
<file path=[Content_Types].xml><?xml version="1.0" encoding="utf-8"?>
<Types xmlns="http://schemas.openxmlformats.org/package/2006/content-types">
  <Default Extension="png" ContentType="image/png"/>
  <Default Extension="rels" ContentType="application/vnd.openxmlformats-package.relationships+xml"/>
  <Default Extension="xml" ContentType="application/xml"/>
  <Override PartName="/word/document.xml" ContentType="application/vnd.openxmlformats-officedocument.wordprocessingml.document.main+xml"/>
  <Override PartName="/customXml/itemProps1.xml" ContentType="application/vnd.openxmlformats-officedocument.customXmlProperties+xml"/>
  <Override PartName="/word/numbering.xml" ContentType="application/vnd.openxmlformats-officedocument.wordprocessingml.numbering+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otnotes.xml" ContentType="application/vnd.openxmlformats-officedocument.wordprocessingml.footnotes+xml"/>
  <Override PartName="/word/endnotes.xml" ContentType="application/vnd.openxmlformats-officedocument.wordprocessingml.endnotes+xml"/>
  <Override PartName="/word/header1.xml" ContentType="application/vnd.openxmlformats-officedocument.wordprocessingml.header+xml"/>
  <Override PartName="/word/header2.xml" ContentType="application/vnd.openxmlformats-officedocument.wordprocessingml.header+xml"/>
  <Override PartName="/word/footer1.xml" ContentType="application/vnd.openxmlformats-officedocument.wordprocessingml.footer+xml"/>
  <Override PartName="/word/footer2.xml" ContentType="application/vnd.openxmlformats-officedocument.wordprocessingml.footer+xml"/>
  <Override PartName="/word/header3.xml" ContentType="application/vnd.openxmlformats-officedocument.wordprocessingml.header+xml"/>
  <Override PartName="/word/footer3.xml" ContentType="application/vnd.openxmlformats-officedocument.wordprocessingml.footer+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Override PartName="/docProps/custom.xml" ContentType="application/vnd.openxmlformats-officedocument.custom-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 Id="rId4" Type="http://schemas.openxmlformats.org/officeDocument/2006/relationships/custom-properties" Target="docProps/custom.xml"/></Relationships>
</file>

<file path=word/document.xml><?xml version="1.0" encoding="utf-8"?>
<w:document xmlns:wpc="http://schemas.microsoft.com/office/word/2010/wordprocessingCanvas" xmlns:cx="http://schemas.microsoft.com/office/drawing/2014/chartex" xmlns:cx1="http://schemas.microsoft.com/office/drawing/2015/9/8/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p14">
  <w:body>
    <w:p w14:paraId="30CC65A5" w14:textId="2F22CB34" w:rsidR="00847FEE" w:rsidRDefault="00847FEE" w:rsidP="00847FEE">
      <w:pPr>
        <w:pStyle w:val="KTHTitel"/>
        <w:rPr>
          <w:lang w:val="en-US"/>
        </w:rPr>
      </w:pPr>
      <w:r>
        <w:rPr>
          <w:lang w:val="en-US"/>
        </w:rPr>
        <w:t>Strategic low-cost energy investment opportunities and challenges towards achieving universal access (SDG7) in each African nation</w:t>
      </w:r>
    </w:p>
    <w:p w14:paraId="60B5451A" w14:textId="523F70F8" w:rsidR="000D2D9A" w:rsidRDefault="000136E7" w:rsidP="00847FEE">
      <w:pPr>
        <w:pStyle w:val="KTHTitel"/>
        <w:ind w:left="3912" w:firstLine="1304"/>
        <w:rPr>
          <w:u w:val="single"/>
          <w:lang w:val="en-US"/>
        </w:rPr>
      </w:pPr>
      <w:r w:rsidRPr="00847FEE">
        <w:rPr>
          <w:u w:val="single"/>
          <w:lang w:val="en-US"/>
        </w:rPr>
        <w:t>Modelling inputs assumptions</w:t>
      </w:r>
    </w:p>
    <w:p w14:paraId="66DDAD30" w14:textId="6149F522" w:rsidR="00A834EB" w:rsidRDefault="00A834EB" w:rsidP="00A834EB">
      <w:pPr>
        <w:pStyle w:val="BodyText"/>
        <w:rPr>
          <w:lang w:val="en-US"/>
        </w:rPr>
      </w:pPr>
    </w:p>
    <w:p w14:paraId="6D4E0C5D" w14:textId="663D4504" w:rsidR="00A834EB" w:rsidRDefault="00A834EB" w:rsidP="00A834EB">
      <w:pPr>
        <w:pStyle w:val="BodyText"/>
        <w:rPr>
          <w:lang w:val="en-US"/>
        </w:rPr>
      </w:pPr>
    </w:p>
    <w:p w14:paraId="578DA6C2" w14:textId="7043476D" w:rsidR="00A834EB" w:rsidRDefault="00A834EB" w:rsidP="00A834EB">
      <w:pPr>
        <w:pStyle w:val="BodyText"/>
        <w:rPr>
          <w:lang w:val="en-US"/>
        </w:rPr>
      </w:pPr>
    </w:p>
    <w:p w14:paraId="60181077" w14:textId="163C866A" w:rsidR="00A834EB" w:rsidRDefault="00A834EB" w:rsidP="00A834EB">
      <w:pPr>
        <w:pStyle w:val="BodyText"/>
        <w:rPr>
          <w:lang w:val="en-US"/>
        </w:rPr>
      </w:pPr>
    </w:p>
    <w:p w14:paraId="2AFD5A8A" w14:textId="5487254A" w:rsidR="00A834EB" w:rsidRDefault="00A834EB" w:rsidP="00A834EB">
      <w:pPr>
        <w:pStyle w:val="BodyText"/>
        <w:rPr>
          <w:lang w:val="en-US"/>
        </w:rPr>
      </w:pPr>
    </w:p>
    <w:p w14:paraId="5FAE7AD2" w14:textId="43AABC8E" w:rsidR="00A834EB" w:rsidRDefault="00A834EB" w:rsidP="00A834EB">
      <w:pPr>
        <w:pStyle w:val="BodyText"/>
        <w:rPr>
          <w:lang w:val="en-US"/>
        </w:rPr>
      </w:pPr>
    </w:p>
    <w:p w14:paraId="08106D81" w14:textId="7945A023" w:rsidR="00A834EB" w:rsidRDefault="00A834EB" w:rsidP="00A834EB">
      <w:pPr>
        <w:pStyle w:val="BodyText"/>
        <w:rPr>
          <w:lang w:val="en-US"/>
        </w:rPr>
      </w:pPr>
    </w:p>
    <w:p w14:paraId="7F1D5A58" w14:textId="241FD715" w:rsidR="00A834EB" w:rsidRDefault="00A834EB" w:rsidP="00A834EB">
      <w:pPr>
        <w:pStyle w:val="BodyText"/>
        <w:rPr>
          <w:lang w:val="en-US"/>
        </w:rPr>
      </w:pPr>
    </w:p>
    <w:p w14:paraId="748B16DE" w14:textId="16F9457A" w:rsidR="00A834EB" w:rsidRDefault="00A834EB" w:rsidP="00A834EB">
      <w:pPr>
        <w:pStyle w:val="BodyText"/>
        <w:rPr>
          <w:lang w:val="en-US"/>
        </w:rPr>
      </w:pPr>
    </w:p>
    <w:p w14:paraId="73EB127D" w14:textId="1C3135F4" w:rsidR="00A834EB" w:rsidRDefault="00A834EB" w:rsidP="00A834EB">
      <w:pPr>
        <w:pStyle w:val="BodyText"/>
        <w:rPr>
          <w:lang w:val="en-US"/>
        </w:rPr>
      </w:pPr>
    </w:p>
    <w:p w14:paraId="26EFA4E3" w14:textId="52956ABC" w:rsidR="00A834EB" w:rsidRDefault="00A834EB" w:rsidP="00A834EB">
      <w:pPr>
        <w:pStyle w:val="BodyText"/>
        <w:rPr>
          <w:lang w:val="en-US"/>
        </w:rPr>
      </w:pPr>
    </w:p>
    <w:p w14:paraId="492C9912" w14:textId="4EF91B29" w:rsidR="00A834EB" w:rsidRDefault="00A834EB" w:rsidP="00A834EB">
      <w:pPr>
        <w:pStyle w:val="BodyText"/>
        <w:rPr>
          <w:lang w:val="en-US"/>
        </w:rPr>
      </w:pPr>
    </w:p>
    <w:p w14:paraId="4593C2A5" w14:textId="509F0A1C" w:rsidR="00A834EB" w:rsidRDefault="00A834EB" w:rsidP="00A834EB">
      <w:pPr>
        <w:pStyle w:val="BodyText"/>
        <w:rPr>
          <w:lang w:val="en-US"/>
        </w:rPr>
      </w:pPr>
    </w:p>
    <w:p w14:paraId="0053A9AB" w14:textId="77777777" w:rsidR="00A834EB" w:rsidRPr="00A834EB" w:rsidRDefault="00A834EB" w:rsidP="00A834EB">
      <w:pPr>
        <w:pStyle w:val="BodyText"/>
        <w:rPr>
          <w:lang w:val="en-US"/>
        </w:rPr>
      </w:pPr>
      <w:bookmarkStart w:id="0" w:name="_GoBack"/>
      <w:bookmarkEnd w:id="0"/>
    </w:p>
    <w:p w14:paraId="2528D42F" w14:textId="77777777" w:rsidR="0086249C" w:rsidRPr="004516D8" w:rsidRDefault="00DB23F7" w:rsidP="00DB23F7">
      <w:pPr>
        <w:pStyle w:val="Heading1"/>
        <w:rPr>
          <w:lang w:val="en-US"/>
        </w:rPr>
      </w:pPr>
      <w:r>
        <w:rPr>
          <w:lang w:val="en-US"/>
        </w:rPr>
        <w:lastRenderedPageBreak/>
        <w:t>Power generation technologies</w:t>
      </w:r>
      <w:r w:rsidRPr="00167F52">
        <w:rPr>
          <w:lang w:val="en-US"/>
        </w:rPr>
        <w:t>.</w:t>
      </w:r>
    </w:p>
    <w:p w14:paraId="2A60CB78" w14:textId="77777777" w:rsidR="0086249C" w:rsidRPr="004516D8" w:rsidRDefault="0086249C" w:rsidP="000D2D9A">
      <w:pPr>
        <w:rPr>
          <w:lang w:val="en-US"/>
        </w:rPr>
      </w:pPr>
    </w:p>
    <w:p w14:paraId="5E6A7D81" w14:textId="388B75F9" w:rsidR="000F4D12" w:rsidRPr="000F4D12" w:rsidRDefault="000F4D12" w:rsidP="000F4D12">
      <w:pPr>
        <w:pStyle w:val="Caption"/>
        <w:keepNext/>
        <w:rPr>
          <w:b/>
          <w:color w:val="auto"/>
          <w:sz w:val="24"/>
          <w:lang w:val="en-US"/>
        </w:rPr>
      </w:pPr>
      <w:r w:rsidRPr="000F4D12">
        <w:rPr>
          <w:b/>
          <w:color w:val="auto"/>
          <w:sz w:val="24"/>
          <w:lang w:val="en-US"/>
        </w:rPr>
        <w:t xml:space="preserve">Supplementary Table </w:t>
      </w:r>
      <w:r w:rsidR="007046F8">
        <w:rPr>
          <w:b/>
          <w:color w:val="auto"/>
          <w:sz w:val="24"/>
          <w:lang w:val="en-US"/>
        </w:rPr>
        <w:fldChar w:fldCharType="begin"/>
      </w:r>
      <w:r w:rsidR="007046F8">
        <w:rPr>
          <w:b/>
          <w:color w:val="auto"/>
          <w:sz w:val="24"/>
          <w:lang w:val="en-US"/>
        </w:rPr>
        <w:instrText xml:space="preserve"> SEQ Supplementary_Table \* ARABIC </w:instrText>
      </w:r>
      <w:r w:rsidR="007046F8">
        <w:rPr>
          <w:b/>
          <w:color w:val="auto"/>
          <w:sz w:val="24"/>
          <w:lang w:val="en-US"/>
        </w:rPr>
        <w:fldChar w:fldCharType="separate"/>
      </w:r>
      <w:r w:rsidR="003A4F0E">
        <w:rPr>
          <w:b/>
          <w:noProof/>
          <w:color w:val="auto"/>
          <w:sz w:val="24"/>
          <w:lang w:val="en-US"/>
        </w:rPr>
        <w:t>1</w:t>
      </w:r>
      <w:r w:rsidR="007046F8">
        <w:rPr>
          <w:b/>
          <w:color w:val="auto"/>
          <w:sz w:val="24"/>
          <w:lang w:val="en-US"/>
        </w:rPr>
        <w:fldChar w:fldCharType="end"/>
      </w:r>
      <w:r w:rsidRPr="000F4D12">
        <w:rPr>
          <w:b/>
          <w:color w:val="auto"/>
          <w:sz w:val="24"/>
          <w:lang w:val="en-US"/>
        </w:rPr>
        <w:t>. Type of power generation technologies.</w:t>
      </w:r>
    </w:p>
    <w:tbl>
      <w:tblPr>
        <w:tblStyle w:val="TableGrid"/>
        <w:tblW w:w="0" w:type="auto"/>
        <w:tblLook w:val="04A0" w:firstRow="1" w:lastRow="0" w:firstColumn="1" w:lastColumn="0" w:noHBand="0" w:noVBand="1"/>
      </w:tblPr>
      <w:tblGrid>
        <w:gridCol w:w="4667"/>
        <w:gridCol w:w="4661"/>
        <w:gridCol w:w="4664"/>
      </w:tblGrid>
      <w:tr w:rsidR="00340142" w:rsidRPr="00340142" w14:paraId="582EB768" w14:textId="77777777" w:rsidTr="00340142">
        <w:tc>
          <w:tcPr>
            <w:tcW w:w="4714" w:type="dxa"/>
          </w:tcPr>
          <w:p w14:paraId="365D9F92" w14:textId="77777777" w:rsidR="00340142" w:rsidRPr="00340142" w:rsidRDefault="00340142" w:rsidP="000D2D9A">
            <w:pPr>
              <w:rPr>
                <w:b/>
                <w:sz w:val="24"/>
                <w:szCs w:val="24"/>
                <w:lang w:val="en-US"/>
              </w:rPr>
            </w:pPr>
          </w:p>
        </w:tc>
        <w:tc>
          <w:tcPr>
            <w:tcW w:w="4714" w:type="dxa"/>
            <w:tcBorders>
              <w:bottom w:val="single" w:sz="4" w:space="0" w:color="auto"/>
            </w:tcBorders>
          </w:tcPr>
          <w:p w14:paraId="40BF787C" w14:textId="77777777" w:rsidR="00340142" w:rsidRPr="00340142" w:rsidRDefault="00340142" w:rsidP="000D2D9A">
            <w:pPr>
              <w:rPr>
                <w:b/>
                <w:sz w:val="24"/>
                <w:szCs w:val="24"/>
                <w:lang w:val="en-US"/>
              </w:rPr>
            </w:pPr>
            <w:r w:rsidRPr="00340142">
              <w:rPr>
                <w:b/>
                <w:sz w:val="24"/>
                <w:szCs w:val="24"/>
                <w:lang w:val="en-US"/>
              </w:rPr>
              <w:t>Fossil and Nuclear</w:t>
            </w:r>
          </w:p>
        </w:tc>
        <w:tc>
          <w:tcPr>
            <w:tcW w:w="4714" w:type="dxa"/>
            <w:tcBorders>
              <w:bottom w:val="single" w:sz="4" w:space="0" w:color="auto"/>
            </w:tcBorders>
          </w:tcPr>
          <w:p w14:paraId="0C7DFBBA" w14:textId="77777777" w:rsidR="00340142" w:rsidRPr="00340142" w:rsidRDefault="00340142" w:rsidP="000D2D9A">
            <w:pPr>
              <w:rPr>
                <w:b/>
                <w:sz w:val="24"/>
                <w:szCs w:val="24"/>
                <w:lang w:val="en-US"/>
              </w:rPr>
            </w:pPr>
            <w:r w:rsidRPr="00340142">
              <w:rPr>
                <w:b/>
                <w:sz w:val="24"/>
                <w:szCs w:val="24"/>
                <w:lang w:val="en-US"/>
              </w:rPr>
              <w:t>Renewables</w:t>
            </w:r>
          </w:p>
        </w:tc>
      </w:tr>
      <w:tr w:rsidR="00340142" w:rsidRPr="00340142" w14:paraId="28DC1840" w14:textId="77777777" w:rsidTr="00340142">
        <w:tc>
          <w:tcPr>
            <w:tcW w:w="4714" w:type="dxa"/>
            <w:vMerge w:val="restart"/>
            <w:tcBorders>
              <w:right w:val="single" w:sz="4" w:space="0" w:color="auto"/>
            </w:tcBorders>
          </w:tcPr>
          <w:p w14:paraId="133EEA66" w14:textId="77777777" w:rsidR="00340142" w:rsidRPr="00340142" w:rsidRDefault="00340142" w:rsidP="00340142">
            <w:pPr>
              <w:rPr>
                <w:b/>
                <w:sz w:val="24"/>
                <w:szCs w:val="24"/>
                <w:lang w:val="en-US"/>
              </w:rPr>
            </w:pPr>
            <w:r w:rsidRPr="00340142">
              <w:rPr>
                <w:b/>
                <w:sz w:val="24"/>
                <w:szCs w:val="24"/>
                <w:lang w:val="en-US"/>
              </w:rPr>
              <w:t>Centralized</w:t>
            </w:r>
          </w:p>
        </w:tc>
        <w:tc>
          <w:tcPr>
            <w:tcW w:w="4714" w:type="dxa"/>
            <w:tcBorders>
              <w:top w:val="single" w:sz="4" w:space="0" w:color="auto"/>
              <w:left w:val="single" w:sz="4" w:space="0" w:color="auto"/>
              <w:bottom w:val="nil"/>
              <w:right w:val="single" w:sz="4" w:space="0" w:color="auto"/>
            </w:tcBorders>
          </w:tcPr>
          <w:p w14:paraId="6FB307D2" w14:textId="77777777" w:rsidR="00340142" w:rsidRPr="00340142" w:rsidRDefault="00340142" w:rsidP="00340142">
            <w:pPr>
              <w:rPr>
                <w:sz w:val="24"/>
                <w:szCs w:val="24"/>
                <w:lang w:val="en-US"/>
              </w:rPr>
            </w:pPr>
            <w:r w:rsidRPr="00340142">
              <w:rPr>
                <w:sz w:val="24"/>
                <w:szCs w:val="24"/>
                <w:lang w:val="en-US"/>
              </w:rPr>
              <w:t>Diesel</w:t>
            </w:r>
          </w:p>
        </w:tc>
        <w:tc>
          <w:tcPr>
            <w:tcW w:w="4714" w:type="dxa"/>
            <w:tcBorders>
              <w:top w:val="single" w:sz="4" w:space="0" w:color="auto"/>
              <w:left w:val="single" w:sz="4" w:space="0" w:color="auto"/>
              <w:bottom w:val="nil"/>
              <w:right w:val="single" w:sz="4" w:space="0" w:color="auto"/>
            </w:tcBorders>
            <w:vAlign w:val="center"/>
          </w:tcPr>
          <w:p w14:paraId="423FE90B" w14:textId="77777777" w:rsidR="00340142" w:rsidRPr="00340142" w:rsidRDefault="00340142" w:rsidP="00340142">
            <w:pPr>
              <w:autoSpaceDE w:val="0"/>
              <w:autoSpaceDN w:val="0"/>
              <w:adjustRightInd w:val="0"/>
              <w:snapToGrid w:val="0"/>
              <w:rPr>
                <w:rFonts w:cs="Calibri"/>
                <w:sz w:val="24"/>
                <w:szCs w:val="24"/>
                <w:lang w:val="en-US"/>
              </w:rPr>
            </w:pPr>
            <w:r w:rsidRPr="00340142">
              <w:rPr>
                <w:rFonts w:cs="Calibri"/>
                <w:kern w:val="24"/>
                <w:sz w:val="24"/>
                <w:szCs w:val="24"/>
                <w:lang w:val="en-US"/>
              </w:rPr>
              <w:t>Geothermal</w:t>
            </w:r>
          </w:p>
        </w:tc>
      </w:tr>
      <w:tr w:rsidR="00340142" w:rsidRPr="00847FEE" w14:paraId="4B13256B" w14:textId="77777777" w:rsidTr="00340142">
        <w:tc>
          <w:tcPr>
            <w:tcW w:w="4714" w:type="dxa"/>
            <w:vMerge/>
            <w:tcBorders>
              <w:right w:val="single" w:sz="4" w:space="0" w:color="auto"/>
            </w:tcBorders>
          </w:tcPr>
          <w:p w14:paraId="1E9B0D25" w14:textId="77777777" w:rsidR="00340142" w:rsidRPr="00340142" w:rsidRDefault="00340142" w:rsidP="00340142">
            <w:pPr>
              <w:rPr>
                <w:b/>
                <w:sz w:val="24"/>
                <w:szCs w:val="24"/>
                <w:lang w:val="en-US"/>
              </w:rPr>
            </w:pPr>
          </w:p>
        </w:tc>
        <w:tc>
          <w:tcPr>
            <w:tcW w:w="4714" w:type="dxa"/>
            <w:tcBorders>
              <w:top w:val="nil"/>
              <w:left w:val="single" w:sz="4" w:space="0" w:color="auto"/>
              <w:bottom w:val="nil"/>
              <w:right w:val="single" w:sz="4" w:space="0" w:color="auto"/>
            </w:tcBorders>
          </w:tcPr>
          <w:p w14:paraId="3D53F944" w14:textId="77777777" w:rsidR="00340142" w:rsidRPr="00340142" w:rsidRDefault="00340142" w:rsidP="00340142">
            <w:pPr>
              <w:rPr>
                <w:sz w:val="24"/>
                <w:szCs w:val="24"/>
                <w:lang w:val="en-US"/>
              </w:rPr>
            </w:pPr>
            <w:r w:rsidRPr="00340142">
              <w:rPr>
                <w:sz w:val="24"/>
                <w:szCs w:val="24"/>
                <w:lang w:val="en-US"/>
              </w:rPr>
              <w:t>Heavy Fuel Oil</w:t>
            </w:r>
          </w:p>
        </w:tc>
        <w:tc>
          <w:tcPr>
            <w:tcW w:w="4714" w:type="dxa"/>
            <w:tcBorders>
              <w:top w:val="nil"/>
              <w:left w:val="single" w:sz="4" w:space="0" w:color="auto"/>
              <w:bottom w:val="nil"/>
              <w:right w:val="single" w:sz="4" w:space="0" w:color="auto"/>
            </w:tcBorders>
            <w:vAlign w:val="center"/>
          </w:tcPr>
          <w:p w14:paraId="598E81B7" w14:textId="77777777" w:rsidR="00340142" w:rsidRPr="00340142" w:rsidRDefault="00340142" w:rsidP="00340142">
            <w:pPr>
              <w:autoSpaceDE w:val="0"/>
              <w:autoSpaceDN w:val="0"/>
              <w:adjustRightInd w:val="0"/>
              <w:snapToGrid w:val="0"/>
              <w:rPr>
                <w:rFonts w:cs="Calibri"/>
                <w:sz w:val="24"/>
                <w:szCs w:val="24"/>
                <w:lang w:val="en-US"/>
              </w:rPr>
            </w:pPr>
            <w:r w:rsidRPr="00340142">
              <w:rPr>
                <w:rFonts w:cs="Calibri"/>
                <w:kern w:val="24"/>
                <w:sz w:val="24"/>
                <w:szCs w:val="24"/>
                <w:lang w:val="en-US"/>
              </w:rPr>
              <w:t>Biomass and Waste Combined Heat and Power (CHP)</w:t>
            </w:r>
          </w:p>
        </w:tc>
      </w:tr>
      <w:tr w:rsidR="00340142" w:rsidRPr="00340142" w14:paraId="1B01B0FA" w14:textId="77777777" w:rsidTr="00340142">
        <w:tc>
          <w:tcPr>
            <w:tcW w:w="4714" w:type="dxa"/>
            <w:vMerge/>
            <w:tcBorders>
              <w:right w:val="single" w:sz="4" w:space="0" w:color="auto"/>
            </w:tcBorders>
          </w:tcPr>
          <w:p w14:paraId="388F4ED7" w14:textId="77777777" w:rsidR="00340142" w:rsidRPr="00340142" w:rsidRDefault="00340142" w:rsidP="00340142">
            <w:pPr>
              <w:rPr>
                <w:b/>
                <w:sz w:val="24"/>
                <w:szCs w:val="24"/>
                <w:lang w:val="en-US"/>
              </w:rPr>
            </w:pPr>
          </w:p>
        </w:tc>
        <w:tc>
          <w:tcPr>
            <w:tcW w:w="4714" w:type="dxa"/>
            <w:tcBorders>
              <w:top w:val="nil"/>
              <w:left w:val="single" w:sz="4" w:space="0" w:color="auto"/>
              <w:bottom w:val="nil"/>
              <w:right w:val="single" w:sz="4" w:space="0" w:color="auto"/>
            </w:tcBorders>
            <w:vAlign w:val="center"/>
          </w:tcPr>
          <w:p w14:paraId="6CD06731" w14:textId="77777777" w:rsidR="00340142" w:rsidRPr="00340142" w:rsidRDefault="00340142" w:rsidP="00340142">
            <w:pPr>
              <w:autoSpaceDE w:val="0"/>
              <w:autoSpaceDN w:val="0"/>
              <w:adjustRightInd w:val="0"/>
              <w:snapToGrid w:val="0"/>
              <w:rPr>
                <w:rFonts w:cs="Calibri"/>
                <w:sz w:val="24"/>
                <w:szCs w:val="24"/>
                <w:lang w:val="en-US"/>
              </w:rPr>
            </w:pPr>
            <w:r w:rsidRPr="00340142">
              <w:rPr>
                <w:rFonts w:cs="Calibri"/>
                <w:sz w:val="24"/>
                <w:szCs w:val="24"/>
                <w:lang w:val="en-US"/>
              </w:rPr>
              <w:t xml:space="preserve">Natural Gas: Open </w:t>
            </w:r>
            <w:r w:rsidRPr="00340142">
              <w:rPr>
                <w:rFonts w:cs="Calibri"/>
                <w:sz w:val="24"/>
                <w:szCs w:val="24"/>
                <w:lang w:val="en-US"/>
              </w:rPr>
              <w:br/>
              <w:t>Cycle Gas Turbine (OCGT), Combined Cycle Gas Turbine (CCGT)</w:t>
            </w:r>
          </w:p>
        </w:tc>
        <w:tc>
          <w:tcPr>
            <w:tcW w:w="4714" w:type="dxa"/>
            <w:tcBorders>
              <w:top w:val="nil"/>
              <w:left w:val="single" w:sz="4" w:space="0" w:color="auto"/>
              <w:bottom w:val="nil"/>
              <w:right w:val="single" w:sz="4" w:space="0" w:color="auto"/>
            </w:tcBorders>
            <w:vAlign w:val="center"/>
          </w:tcPr>
          <w:p w14:paraId="1213C1E2" w14:textId="77777777" w:rsidR="00340142" w:rsidRPr="00340142" w:rsidRDefault="00340142" w:rsidP="00340142">
            <w:pPr>
              <w:autoSpaceDE w:val="0"/>
              <w:autoSpaceDN w:val="0"/>
              <w:adjustRightInd w:val="0"/>
              <w:snapToGrid w:val="0"/>
              <w:rPr>
                <w:rFonts w:cs="Calibri"/>
                <w:sz w:val="24"/>
                <w:szCs w:val="24"/>
                <w:lang w:val="en-US"/>
              </w:rPr>
            </w:pPr>
            <w:r w:rsidRPr="00340142">
              <w:rPr>
                <w:rFonts w:cs="Calibri"/>
                <w:kern w:val="24"/>
                <w:sz w:val="24"/>
                <w:szCs w:val="24"/>
                <w:lang w:val="en-US"/>
              </w:rPr>
              <w:t>Hydro: small, medium, large</w:t>
            </w:r>
          </w:p>
        </w:tc>
      </w:tr>
      <w:tr w:rsidR="00340142" w:rsidRPr="00340142" w14:paraId="2A8C4D56" w14:textId="77777777" w:rsidTr="00340142">
        <w:tc>
          <w:tcPr>
            <w:tcW w:w="4714" w:type="dxa"/>
            <w:vMerge/>
            <w:tcBorders>
              <w:right w:val="single" w:sz="4" w:space="0" w:color="auto"/>
            </w:tcBorders>
          </w:tcPr>
          <w:p w14:paraId="2AEF314D" w14:textId="77777777" w:rsidR="00340142" w:rsidRPr="00340142" w:rsidRDefault="00340142" w:rsidP="00340142">
            <w:pPr>
              <w:rPr>
                <w:b/>
                <w:sz w:val="24"/>
                <w:szCs w:val="24"/>
                <w:lang w:val="en-US"/>
              </w:rPr>
            </w:pPr>
          </w:p>
        </w:tc>
        <w:tc>
          <w:tcPr>
            <w:tcW w:w="4714" w:type="dxa"/>
            <w:tcBorders>
              <w:top w:val="nil"/>
              <w:left w:val="single" w:sz="4" w:space="0" w:color="auto"/>
              <w:bottom w:val="nil"/>
              <w:right w:val="single" w:sz="4" w:space="0" w:color="auto"/>
            </w:tcBorders>
            <w:vAlign w:val="center"/>
          </w:tcPr>
          <w:p w14:paraId="35431F94" w14:textId="77777777" w:rsidR="00340142" w:rsidRPr="00340142" w:rsidRDefault="00340142" w:rsidP="00340142">
            <w:pPr>
              <w:autoSpaceDE w:val="0"/>
              <w:autoSpaceDN w:val="0"/>
              <w:adjustRightInd w:val="0"/>
              <w:snapToGrid w:val="0"/>
              <w:rPr>
                <w:rFonts w:cs="Calibri"/>
                <w:sz w:val="24"/>
                <w:szCs w:val="24"/>
                <w:lang w:val="en-US"/>
              </w:rPr>
            </w:pPr>
            <w:r w:rsidRPr="00340142">
              <w:rPr>
                <w:rFonts w:cs="Calibri"/>
                <w:sz w:val="24"/>
                <w:szCs w:val="24"/>
                <w:lang w:val="en-US"/>
              </w:rPr>
              <w:t>Coal</w:t>
            </w:r>
          </w:p>
        </w:tc>
        <w:tc>
          <w:tcPr>
            <w:tcW w:w="4714" w:type="dxa"/>
            <w:tcBorders>
              <w:top w:val="nil"/>
              <w:left w:val="single" w:sz="4" w:space="0" w:color="auto"/>
              <w:bottom w:val="nil"/>
              <w:right w:val="single" w:sz="4" w:space="0" w:color="auto"/>
            </w:tcBorders>
            <w:vAlign w:val="center"/>
          </w:tcPr>
          <w:p w14:paraId="6B1F4AFA" w14:textId="77777777" w:rsidR="00340142" w:rsidRPr="00340142" w:rsidRDefault="00340142" w:rsidP="00340142">
            <w:pPr>
              <w:autoSpaceDE w:val="0"/>
              <w:autoSpaceDN w:val="0"/>
              <w:adjustRightInd w:val="0"/>
              <w:snapToGrid w:val="0"/>
              <w:rPr>
                <w:rFonts w:cs="Calibri"/>
                <w:sz w:val="24"/>
                <w:szCs w:val="24"/>
                <w:lang w:val="en-US"/>
              </w:rPr>
            </w:pPr>
            <w:r w:rsidRPr="00340142">
              <w:rPr>
                <w:rFonts w:cs="Calibri"/>
                <w:kern w:val="24"/>
                <w:sz w:val="24"/>
                <w:szCs w:val="24"/>
                <w:lang w:val="en-US"/>
              </w:rPr>
              <w:t>Wind: onshore</w:t>
            </w:r>
          </w:p>
        </w:tc>
      </w:tr>
      <w:tr w:rsidR="00340142" w:rsidRPr="00340142" w14:paraId="01C3793D" w14:textId="77777777" w:rsidTr="00340142">
        <w:tc>
          <w:tcPr>
            <w:tcW w:w="4714" w:type="dxa"/>
            <w:vMerge/>
            <w:tcBorders>
              <w:right w:val="single" w:sz="4" w:space="0" w:color="auto"/>
            </w:tcBorders>
          </w:tcPr>
          <w:p w14:paraId="637FA119" w14:textId="77777777" w:rsidR="00340142" w:rsidRPr="00340142" w:rsidRDefault="00340142" w:rsidP="00340142">
            <w:pPr>
              <w:rPr>
                <w:b/>
                <w:sz w:val="24"/>
                <w:szCs w:val="24"/>
                <w:lang w:val="en-US"/>
              </w:rPr>
            </w:pPr>
          </w:p>
        </w:tc>
        <w:tc>
          <w:tcPr>
            <w:tcW w:w="4714" w:type="dxa"/>
            <w:tcBorders>
              <w:top w:val="nil"/>
              <w:left w:val="single" w:sz="4" w:space="0" w:color="auto"/>
              <w:bottom w:val="nil"/>
              <w:right w:val="single" w:sz="4" w:space="0" w:color="auto"/>
            </w:tcBorders>
            <w:vAlign w:val="center"/>
          </w:tcPr>
          <w:p w14:paraId="32543983" w14:textId="77777777" w:rsidR="00340142" w:rsidRPr="00340142" w:rsidRDefault="00340142" w:rsidP="00340142">
            <w:pPr>
              <w:autoSpaceDE w:val="0"/>
              <w:autoSpaceDN w:val="0"/>
              <w:adjustRightInd w:val="0"/>
              <w:snapToGrid w:val="0"/>
              <w:rPr>
                <w:rFonts w:cs="Calibri"/>
                <w:sz w:val="24"/>
                <w:szCs w:val="24"/>
                <w:lang w:val="en-US"/>
              </w:rPr>
            </w:pPr>
            <w:r w:rsidRPr="00340142">
              <w:rPr>
                <w:rFonts w:cs="Calibri"/>
                <w:sz w:val="24"/>
                <w:szCs w:val="24"/>
                <w:lang w:val="en-US"/>
              </w:rPr>
              <w:t>Nuclear</w:t>
            </w:r>
          </w:p>
        </w:tc>
        <w:tc>
          <w:tcPr>
            <w:tcW w:w="4714" w:type="dxa"/>
            <w:tcBorders>
              <w:top w:val="nil"/>
              <w:left w:val="single" w:sz="4" w:space="0" w:color="auto"/>
              <w:bottom w:val="nil"/>
              <w:right w:val="single" w:sz="4" w:space="0" w:color="auto"/>
            </w:tcBorders>
            <w:vAlign w:val="center"/>
          </w:tcPr>
          <w:p w14:paraId="642F32F9" w14:textId="77777777" w:rsidR="00340142" w:rsidRPr="00340142" w:rsidRDefault="00340142" w:rsidP="00340142">
            <w:pPr>
              <w:autoSpaceDE w:val="0"/>
              <w:autoSpaceDN w:val="0"/>
              <w:adjustRightInd w:val="0"/>
              <w:snapToGrid w:val="0"/>
              <w:rPr>
                <w:rFonts w:cs="Calibri"/>
                <w:sz w:val="24"/>
                <w:szCs w:val="24"/>
                <w:lang w:val="en-US"/>
              </w:rPr>
            </w:pPr>
            <w:r w:rsidRPr="00340142">
              <w:rPr>
                <w:rFonts w:cs="Calibri"/>
                <w:kern w:val="24"/>
                <w:sz w:val="24"/>
                <w:szCs w:val="24"/>
                <w:lang w:val="en-US"/>
              </w:rPr>
              <w:t>Solar PV (utility-scale)</w:t>
            </w:r>
          </w:p>
        </w:tc>
      </w:tr>
      <w:tr w:rsidR="00340142" w:rsidRPr="00340142" w14:paraId="3E67EDF5" w14:textId="77777777" w:rsidTr="00340142">
        <w:tc>
          <w:tcPr>
            <w:tcW w:w="4714" w:type="dxa"/>
            <w:vMerge/>
            <w:tcBorders>
              <w:right w:val="single" w:sz="4" w:space="0" w:color="auto"/>
            </w:tcBorders>
          </w:tcPr>
          <w:p w14:paraId="430ED986" w14:textId="77777777" w:rsidR="00340142" w:rsidRPr="00340142" w:rsidRDefault="00340142" w:rsidP="00340142">
            <w:pPr>
              <w:rPr>
                <w:b/>
                <w:sz w:val="24"/>
                <w:szCs w:val="24"/>
                <w:lang w:val="en-US"/>
              </w:rPr>
            </w:pPr>
          </w:p>
        </w:tc>
        <w:tc>
          <w:tcPr>
            <w:tcW w:w="4714" w:type="dxa"/>
            <w:tcBorders>
              <w:top w:val="nil"/>
              <w:left w:val="single" w:sz="4" w:space="0" w:color="auto"/>
              <w:bottom w:val="nil"/>
              <w:right w:val="single" w:sz="4" w:space="0" w:color="auto"/>
            </w:tcBorders>
          </w:tcPr>
          <w:p w14:paraId="2BBBC4A6" w14:textId="77777777" w:rsidR="00340142" w:rsidRPr="00340142" w:rsidRDefault="00340142" w:rsidP="00340142">
            <w:pPr>
              <w:rPr>
                <w:sz w:val="24"/>
                <w:szCs w:val="24"/>
                <w:lang w:val="en-US"/>
              </w:rPr>
            </w:pPr>
          </w:p>
        </w:tc>
        <w:tc>
          <w:tcPr>
            <w:tcW w:w="4714" w:type="dxa"/>
            <w:tcBorders>
              <w:top w:val="nil"/>
              <w:left w:val="single" w:sz="4" w:space="0" w:color="auto"/>
              <w:bottom w:val="nil"/>
              <w:right w:val="single" w:sz="4" w:space="0" w:color="auto"/>
            </w:tcBorders>
            <w:vAlign w:val="center"/>
          </w:tcPr>
          <w:p w14:paraId="5D73CC0D" w14:textId="77777777" w:rsidR="00340142" w:rsidRPr="00340142" w:rsidRDefault="00340142" w:rsidP="00340142">
            <w:pPr>
              <w:autoSpaceDE w:val="0"/>
              <w:autoSpaceDN w:val="0"/>
              <w:adjustRightInd w:val="0"/>
              <w:snapToGrid w:val="0"/>
              <w:rPr>
                <w:rFonts w:cs="Calibri"/>
                <w:sz w:val="24"/>
                <w:szCs w:val="24"/>
                <w:lang w:val="en-US"/>
              </w:rPr>
            </w:pPr>
            <w:r w:rsidRPr="00340142">
              <w:rPr>
                <w:rFonts w:cs="Calibri"/>
                <w:kern w:val="24"/>
                <w:sz w:val="24"/>
                <w:szCs w:val="24"/>
                <w:lang w:val="en-US"/>
              </w:rPr>
              <w:t>Solar PV (rooftop)</w:t>
            </w:r>
          </w:p>
        </w:tc>
      </w:tr>
      <w:tr w:rsidR="00340142" w:rsidRPr="00340142" w14:paraId="18F7AED5" w14:textId="77777777" w:rsidTr="00340142">
        <w:tc>
          <w:tcPr>
            <w:tcW w:w="4714" w:type="dxa"/>
            <w:vMerge/>
            <w:tcBorders>
              <w:right w:val="single" w:sz="4" w:space="0" w:color="auto"/>
            </w:tcBorders>
          </w:tcPr>
          <w:p w14:paraId="3420A4AD" w14:textId="77777777" w:rsidR="00340142" w:rsidRPr="00340142" w:rsidRDefault="00340142" w:rsidP="00340142">
            <w:pPr>
              <w:rPr>
                <w:b/>
                <w:sz w:val="24"/>
                <w:szCs w:val="24"/>
                <w:lang w:val="en-US"/>
              </w:rPr>
            </w:pPr>
          </w:p>
        </w:tc>
        <w:tc>
          <w:tcPr>
            <w:tcW w:w="4714" w:type="dxa"/>
            <w:tcBorders>
              <w:top w:val="nil"/>
              <w:left w:val="single" w:sz="4" w:space="0" w:color="auto"/>
              <w:bottom w:val="nil"/>
              <w:right w:val="single" w:sz="4" w:space="0" w:color="auto"/>
            </w:tcBorders>
          </w:tcPr>
          <w:p w14:paraId="635A3E10" w14:textId="77777777" w:rsidR="00340142" w:rsidRPr="00340142" w:rsidRDefault="00340142" w:rsidP="00340142">
            <w:pPr>
              <w:rPr>
                <w:sz w:val="24"/>
                <w:szCs w:val="24"/>
                <w:lang w:val="en-US"/>
              </w:rPr>
            </w:pPr>
          </w:p>
        </w:tc>
        <w:tc>
          <w:tcPr>
            <w:tcW w:w="4714" w:type="dxa"/>
            <w:tcBorders>
              <w:top w:val="nil"/>
              <w:left w:val="single" w:sz="4" w:space="0" w:color="auto"/>
              <w:bottom w:val="nil"/>
              <w:right w:val="single" w:sz="4" w:space="0" w:color="auto"/>
            </w:tcBorders>
            <w:vAlign w:val="center"/>
          </w:tcPr>
          <w:p w14:paraId="180BD504" w14:textId="77777777" w:rsidR="00340142" w:rsidRPr="00340142" w:rsidRDefault="00340142" w:rsidP="00340142">
            <w:pPr>
              <w:autoSpaceDE w:val="0"/>
              <w:autoSpaceDN w:val="0"/>
              <w:adjustRightInd w:val="0"/>
              <w:snapToGrid w:val="0"/>
              <w:rPr>
                <w:rFonts w:cs="Calibri"/>
                <w:sz w:val="24"/>
                <w:szCs w:val="24"/>
                <w:lang w:val="en-US"/>
              </w:rPr>
            </w:pPr>
            <w:r w:rsidRPr="00340142">
              <w:rPr>
                <w:rFonts w:cs="Calibri"/>
                <w:kern w:val="24"/>
                <w:sz w:val="24"/>
                <w:szCs w:val="24"/>
                <w:lang w:val="en-US"/>
              </w:rPr>
              <w:t>Solar PV with storage</w:t>
            </w:r>
          </w:p>
        </w:tc>
      </w:tr>
      <w:tr w:rsidR="00340142" w:rsidRPr="00847FEE" w14:paraId="7DD1084C" w14:textId="77777777" w:rsidTr="00340142">
        <w:tc>
          <w:tcPr>
            <w:tcW w:w="4714" w:type="dxa"/>
            <w:vMerge/>
            <w:tcBorders>
              <w:right w:val="single" w:sz="4" w:space="0" w:color="auto"/>
            </w:tcBorders>
          </w:tcPr>
          <w:p w14:paraId="70FAD394" w14:textId="77777777" w:rsidR="00340142" w:rsidRPr="00340142" w:rsidRDefault="00340142" w:rsidP="00340142">
            <w:pPr>
              <w:rPr>
                <w:b/>
                <w:sz w:val="24"/>
                <w:szCs w:val="24"/>
                <w:lang w:val="en-US"/>
              </w:rPr>
            </w:pPr>
          </w:p>
        </w:tc>
        <w:tc>
          <w:tcPr>
            <w:tcW w:w="4714" w:type="dxa"/>
            <w:tcBorders>
              <w:top w:val="nil"/>
              <w:left w:val="single" w:sz="4" w:space="0" w:color="auto"/>
              <w:bottom w:val="nil"/>
              <w:right w:val="single" w:sz="4" w:space="0" w:color="auto"/>
            </w:tcBorders>
          </w:tcPr>
          <w:p w14:paraId="6193C96D" w14:textId="77777777" w:rsidR="00340142" w:rsidRPr="00340142" w:rsidRDefault="00340142" w:rsidP="00340142">
            <w:pPr>
              <w:rPr>
                <w:sz w:val="24"/>
                <w:szCs w:val="24"/>
                <w:lang w:val="en-US"/>
              </w:rPr>
            </w:pPr>
          </w:p>
        </w:tc>
        <w:tc>
          <w:tcPr>
            <w:tcW w:w="4714" w:type="dxa"/>
            <w:tcBorders>
              <w:top w:val="nil"/>
              <w:left w:val="single" w:sz="4" w:space="0" w:color="auto"/>
              <w:bottom w:val="nil"/>
              <w:right w:val="single" w:sz="4" w:space="0" w:color="auto"/>
            </w:tcBorders>
            <w:vAlign w:val="center"/>
          </w:tcPr>
          <w:p w14:paraId="7DA353C1" w14:textId="77777777" w:rsidR="00340142" w:rsidRPr="00340142" w:rsidRDefault="00340142" w:rsidP="00340142">
            <w:pPr>
              <w:autoSpaceDE w:val="0"/>
              <w:autoSpaceDN w:val="0"/>
              <w:adjustRightInd w:val="0"/>
              <w:snapToGrid w:val="0"/>
              <w:rPr>
                <w:rFonts w:cs="Calibri"/>
                <w:sz w:val="24"/>
                <w:szCs w:val="24"/>
                <w:lang w:val="en-US"/>
              </w:rPr>
            </w:pPr>
            <w:r w:rsidRPr="00340142">
              <w:rPr>
                <w:rFonts w:cs="Calibri"/>
                <w:kern w:val="24"/>
                <w:sz w:val="24"/>
                <w:szCs w:val="24"/>
                <w:lang w:val="en-US"/>
              </w:rPr>
              <w:t>Concentrated Solar Power (CSP) with storage</w:t>
            </w:r>
          </w:p>
        </w:tc>
      </w:tr>
      <w:tr w:rsidR="00340142" w:rsidRPr="00340142" w14:paraId="4155697A" w14:textId="77777777" w:rsidTr="00340142">
        <w:tc>
          <w:tcPr>
            <w:tcW w:w="4714" w:type="dxa"/>
            <w:vMerge/>
            <w:tcBorders>
              <w:right w:val="single" w:sz="4" w:space="0" w:color="auto"/>
            </w:tcBorders>
          </w:tcPr>
          <w:p w14:paraId="57384F1C" w14:textId="77777777" w:rsidR="00340142" w:rsidRPr="00340142" w:rsidRDefault="00340142" w:rsidP="00340142">
            <w:pPr>
              <w:rPr>
                <w:b/>
                <w:sz w:val="24"/>
                <w:szCs w:val="24"/>
                <w:lang w:val="en-US"/>
              </w:rPr>
            </w:pPr>
          </w:p>
        </w:tc>
        <w:tc>
          <w:tcPr>
            <w:tcW w:w="4714" w:type="dxa"/>
            <w:tcBorders>
              <w:top w:val="nil"/>
              <w:left w:val="single" w:sz="4" w:space="0" w:color="auto"/>
              <w:bottom w:val="single" w:sz="4" w:space="0" w:color="auto"/>
              <w:right w:val="single" w:sz="4" w:space="0" w:color="auto"/>
            </w:tcBorders>
          </w:tcPr>
          <w:p w14:paraId="263FB69F" w14:textId="77777777" w:rsidR="00340142" w:rsidRPr="00340142" w:rsidRDefault="00340142" w:rsidP="00340142">
            <w:pPr>
              <w:rPr>
                <w:sz w:val="24"/>
                <w:szCs w:val="24"/>
                <w:lang w:val="en-US"/>
              </w:rPr>
            </w:pPr>
          </w:p>
        </w:tc>
        <w:tc>
          <w:tcPr>
            <w:tcW w:w="4714" w:type="dxa"/>
            <w:tcBorders>
              <w:top w:val="nil"/>
              <w:left w:val="single" w:sz="4" w:space="0" w:color="auto"/>
              <w:bottom w:val="single" w:sz="4" w:space="0" w:color="auto"/>
              <w:right w:val="single" w:sz="4" w:space="0" w:color="auto"/>
            </w:tcBorders>
            <w:vAlign w:val="center"/>
          </w:tcPr>
          <w:p w14:paraId="754DB63E" w14:textId="77777777" w:rsidR="00340142" w:rsidRPr="00340142" w:rsidRDefault="00340142" w:rsidP="00340142">
            <w:pPr>
              <w:autoSpaceDE w:val="0"/>
              <w:autoSpaceDN w:val="0"/>
              <w:adjustRightInd w:val="0"/>
              <w:snapToGrid w:val="0"/>
              <w:rPr>
                <w:rFonts w:cs="Calibri"/>
                <w:sz w:val="24"/>
                <w:szCs w:val="24"/>
                <w:lang w:val="en-US"/>
              </w:rPr>
            </w:pPr>
            <w:r w:rsidRPr="00340142">
              <w:rPr>
                <w:rFonts w:cs="Calibri"/>
                <w:kern w:val="24"/>
                <w:sz w:val="24"/>
                <w:szCs w:val="24"/>
                <w:lang w:val="en-US"/>
              </w:rPr>
              <w:t>CSP without storage</w:t>
            </w:r>
          </w:p>
        </w:tc>
      </w:tr>
      <w:tr w:rsidR="00340142" w:rsidRPr="00847FEE" w14:paraId="7E065E70" w14:textId="77777777" w:rsidTr="00340142">
        <w:tc>
          <w:tcPr>
            <w:tcW w:w="4714" w:type="dxa"/>
            <w:vMerge w:val="restart"/>
            <w:tcBorders>
              <w:right w:val="single" w:sz="4" w:space="0" w:color="auto"/>
            </w:tcBorders>
          </w:tcPr>
          <w:p w14:paraId="04BC3807" w14:textId="77777777" w:rsidR="00340142" w:rsidRPr="00340142" w:rsidRDefault="00340142" w:rsidP="00340142">
            <w:pPr>
              <w:rPr>
                <w:b/>
                <w:sz w:val="24"/>
                <w:szCs w:val="24"/>
                <w:lang w:val="en-US"/>
              </w:rPr>
            </w:pPr>
            <w:r w:rsidRPr="00340142">
              <w:rPr>
                <w:b/>
                <w:sz w:val="24"/>
                <w:szCs w:val="24"/>
                <w:lang w:val="en-US"/>
              </w:rPr>
              <w:t>Decentralized</w:t>
            </w:r>
          </w:p>
        </w:tc>
        <w:tc>
          <w:tcPr>
            <w:tcW w:w="4714" w:type="dxa"/>
            <w:tcBorders>
              <w:top w:val="single" w:sz="4" w:space="0" w:color="auto"/>
              <w:left w:val="single" w:sz="4" w:space="0" w:color="auto"/>
              <w:bottom w:val="nil"/>
              <w:right w:val="single" w:sz="4" w:space="0" w:color="auto"/>
            </w:tcBorders>
            <w:vAlign w:val="center"/>
          </w:tcPr>
          <w:p w14:paraId="43BE1BB1" w14:textId="77777777" w:rsidR="00340142" w:rsidRPr="00340142" w:rsidRDefault="00340142" w:rsidP="00340142">
            <w:pPr>
              <w:autoSpaceDE w:val="0"/>
              <w:autoSpaceDN w:val="0"/>
              <w:adjustRightInd w:val="0"/>
              <w:snapToGrid w:val="0"/>
              <w:rPr>
                <w:rFonts w:cs="Calibri"/>
                <w:sz w:val="24"/>
                <w:szCs w:val="24"/>
                <w:lang w:val="en-US"/>
              </w:rPr>
            </w:pPr>
            <w:r w:rsidRPr="00340142">
              <w:rPr>
                <w:rFonts w:cs="Calibri"/>
                <w:sz w:val="24"/>
                <w:szCs w:val="24"/>
                <w:lang w:val="en-US"/>
              </w:rPr>
              <w:t>Diesel Genset Mini Grid (un-electrified settlements)</w:t>
            </w:r>
          </w:p>
        </w:tc>
        <w:tc>
          <w:tcPr>
            <w:tcW w:w="4714" w:type="dxa"/>
            <w:tcBorders>
              <w:top w:val="single" w:sz="4" w:space="0" w:color="auto"/>
              <w:left w:val="single" w:sz="4" w:space="0" w:color="auto"/>
              <w:bottom w:val="nil"/>
              <w:right w:val="single" w:sz="4" w:space="0" w:color="auto"/>
            </w:tcBorders>
            <w:vAlign w:val="center"/>
          </w:tcPr>
          <w:p w14:paraId="6F392326" w14:textId="77777777" w:rsidR="00340142" w:rsidRPr="00340142" w:rsidRDefault="00340142" w:rsidP="00340142">
            <w:pPr>
              <w:autoSpaceDE w:val="0"/>
              <w:autoSpaceDN w:val="0"/>
              <w:adjustRightInd w:val="0"/>
              <w:snapToGrid w:val="0"/>
              <w:rPr>
                <w:rFonts w:cs="Calibri"/>
                <w:sz w:val="24"/>
                <w:szCs w:val="24"/>
                <w:lang w:val="en-US"/>
              </w:rPr>
            </w:pPr>
            <w:r w:rsidRPr="00340142">
              <w:rPr>
                <w:rFonts w:cs="Calibri"/>
                <w:kern w:val="24"/>
                <w:sz w:val="24"/>
                <w:szCs w:val="24"/>
                <w:lang w:val="en-US"/>
              </w:rPr>
              <w:t>Small Hydro Micro Grid (</w:t>
            </w:r>
            <w:r w:rsidRPr="00340142">
              <w:rPr>
                <w:rFonts w:cs="Calibri"/>
                <w:sz w:val="24"/>
                <w:szCs w:val="24"/>
                <w:lang w:val="en-US"/>
              </w:rPr>
              <w:t>un-electrified settlements</w:t>
            </w:r>
            <w:r w:rsidRPr="00340142">
              <w:rPr>
                <w:rFonts w:cs="Calibri"/>
                <w:kern w:val="24"/>
                <w:sz w:val="24"/>
                <w:szCs w:val="24"/>
                <w:lang w:val="en-US"/>
              </w:rPr>
              <w:t>)</w:t>
            </w:r>
          </w:p>
        </w:tc>
      </w:tr>
      <w:tr w:rsidR="00340142" w:rsidRPr="00847FEE" w14:paraId="37584299" w14:textId="77777777" w:rsidTr="00340142">
        <w:tc>
          <w:tcPr>
            <w:tcW w:w="4714" w:type="dxa"/>
            <w:vMerge/>
            <w:tcBorders>
              <w:right w:val="single" w:sz="4" w:space="0" w:color="auto"/>
            </w:tcBorders>
          </w:tcPr>
          <w:p w14:paraId="5561F5C8" w14:textId="77777777" w:rsidR="00340142" w:rsidRPr="00340142" w:rsidRDefault="00340142" w:rsidP="00340142">
            <w:pPr>
              <w:rPr>
                <w:b/>
                <w:sz w:val="24"/>
                <w:szCs w:val="24"/>
                <w:lang w:val="en-US"/>
              </w:rPr>
            </w:pPr>
          </w:p>
        </w:tc>
        <w:tc>
          <w:tcPr>
            <w:tcW w:w="4714" w:type="dxa"/>
            <w:tcBorders>
              <w:top w:val="nil"/>
              <w:left w:val="single" w:sz="4" w:space="0" w:color="auto"/>
              <w:bottom w:val="nil"/>
              <w:right w:val="single" w:sz="4" w:space="0" w:color="auto"/>
            </w:tcBorders>
            <w:vAlign w:val="center"/>
          </w:tcPr>
          <w:p w14:paraId="2A1EE6AE" w14:textId="77777777" w:rsidR="00340142" w:rsidRPr="00340142" w:rsidRDefault="00340142" w:rsidP="00340142">
            <w:pPr>
              <w:autoSpaceDE w:val="0"/>
              <w:autoSpaceDN w:val="0"/>
              <w:adjustRightInd w:val="0"/>
              <w:snapToGrid w:val="0"/>
              <w:rPr>
                <w:rFonts w:cs="Calibri"/>
                <w:sz w:val="24"/>
                <w:szCs w:val="24"/>
                <w:lang w:val="en-US"/>
              </w:rPr>
            </w:pPr>
            <w:r w:rsidRPr="00340142">
              <w:rPr>
                <w:rFonts w:cs="Calibri"/>
                <w:sz w:val="24"/>
                <w:szCs w:val="24"/>
                <w:lang w:val="en-US"/>
              </w:rPr>
              <w:t>Diesel Genset Stand Alone (un-electrified settlements)</w:t>
            </w:r>
          </w:p>
        </w:tc>
        <w:tc>
          <w:tcPr>
            <w:tcW w:w="4714" w:type="dxa"/>
            <w:tcBorders>
              <w:top w:val="nil"/>
              <w:left w:val="single" w:sz="4" w:space="0" w:color="auto"/>
              <w:bottom w:val="nil"/>
              <w:right w:val="single" w:sz="4" w:space="0" w:color="auto"/>
            </w:tcBorders>
            <w:vAlign w:val="center"/>
          </w:tcPr>
          <w:p w14:paraId="7E845FB3" w14:textId="77777777" w:rsidR="00340142" w:rsidRPr="00340142" w:rsidRDefault="00340142" w:rsidP="00340142">
            <w:pPr>
              <w:autoSpaceDE w:val="0"/>
              <w:autoSpaceDN w:val="0"/>
              <w:adjustRightInd w:val="0"/>
              <w:snapToGrid w:val="0"/>
              <w:rPr>
                <w:rFonts w:cs="Calibri"/>
                <w:sz w:val="24"/>
                <w:szCs w:val="24"/>
                <w:lang w:val="en-US"/>
              </w:rPr>
            </w:pPr>
            <w:r w:rsidRPr="00340142">
              <w:rPr>
                <w:rFonts w:cs="Calibri"/>
                <w:kern w:val="24"/>
                <w:sz w:val="24"/>
                <w:szCs w:val="24"/>
                <w:lang w:val="en-US"/>
              </w:rPr>
              <w:t>Solar PV Micro Grid (</w:t>
            </w:r>
            <w:r w:rsidRPr="00340142">
              <w:rPr>
                <w:rFonts w:cs="Calibri"/>
                <w:sz w:val="24"/>
                <w:szCs w:val="24"/>
                <w:lang w:val="en-US"/>
              </w:rPr>
              <w:t>un-electrified settlements</w:t>
            </w:r>
            <w:r w:rsidRPr="00340142">
              <w:rPr>
                <w:rFonts w:cs="Calibri"/>
                <w:kern w:val="24"/>
                <w:sz w:val="24"/>
                <w:szCs w:val="24"/>
                <w:lang w:val="en-US"/>
              </w:rPr>
              <w:t>)</w:t>
            </w:r>
          </w:p>
        </w:tc>
      </w:tr>
      <w:tr w:rsidR="00340142" w:rsidRPr="00847FEE" w14:paraId="01B45765" w14:textId="77777777" w:rsidTr="00340142">
        <w:tc>
          <w:tcPr>
            <w:tcW w:w="4714" w:type="dxa"/>
            <w:vMerge/>
            <w:tcBorders>
              <w:right w:val="single" w:sz="4" w:space="0" w:color="auto"/>
            </w:tcBorders>
          </w:tcPr>
          <w:p w14:paraId="4FFFC910" w14:textId="77777777" w:rsidR="00340142" w:rsidRPr="00340142" w:rsidRDefault="00340142" w:rsidP="00340142">
            <w:pPr>
              <w:rPr>
                <w:b/>
                <w:sz w:val="24"/>
                <w:szCs w:val="24"/>
                <w:lang w:val="en-US"/>
              </w:rPr>
            </w:pPr>
          </w:p>
        </w:tc>
        <w:tc>
          <w:tcPr>
            <w:tcW w:w="4714" w:type="dxa"/>
            <w:tcBorders>
              <w:top w:val="nil"/>
              <w:left w:val="single" w:sz="4" w:space="0" w:color="auto"/>
              <w:bottom w:val="nil"/>
              <w:right w:val="single" w:sz="4" w:space="0" w:color="auto"/>
            </w:tcBorders>
          </w:tcPr>
          <w:p w14:paraId="22D150B8" w14:textId="77777777" w:rsidR="00340142" w:rsidRPr="00340142" w:rsidRDefault="00340142" w:rsidP="00340142">
            <w:pPr>
              <w:rPr>
                <w:sz w:val="24"/>
                <w:szCs w:val="24"/>
                <w:lang w:val="en-US"/>
              </w:rPr>
            </w:pPr>
          </w:p>
        </w:tc>
        <w:tc>
          <w:tcPr>
            <w:tcW w:w="4714" w:type="dxa"/>
            <w:tcBorders>
              <w:top w:val="nil"/>
              <w:left w:val="single" w:sz="4" w:space="0" w:color="auto"/>
              <w:bottom w:val="nil"/>
              <w:right w:val="single" w:sz="4" w:space="0" w:color="auto"/>
            </w:tcBorders>
            <w:vAlign w:val="center"/>
          </w:tcPr>
          <w:p w14:paraId="53125784" w14:textId="77777777" w:rsidR="00340142" w:rsidRPr="00340142" w:rsidRDefault="00340142" w:rsidP="00340142">
            <w:pPr>
              <w:autoSpaceDE w:val="0"/>
              <w:autoSpaceDN w:val="0"/>
              <w:adjustRightInd w:val="0"/>
              <w:snapToGrid w:val="0"/>
              <w:rPr>
                <w:rFonts w:cs="Calibri"/>
                <w:sz w:val="24"/>
                <w:szCs w:val="24"/>
                <w:lang w:val="en-US"/>
              </w:rPr>
            </w:pPr>
            <w:r w:rsidRPr="00340142">
              <w:rPr>
                <w:rFonts w:cs="Calibri"/>
                <w:kern w:val="24"/>
                <w:sz w:val="24"/>
                <w:szCs w:val="24"/>
                <w:lang w:val="en-US"/>
              </w:rPr>
              <w:t xml:space="preserve">Solar PV 1–5 Stand Alone (0.02 kW, 0.05 kW, 0.1 kW, 0.2 kW, &gt; 0.2 kW; </w:t>
            </w:r>
            <w:r w:rsidRPr="00340142">
              <w:rPr>
                <w:rFonts w:cs="Calibri"/>
                <w:sz w:val="24"/>
                <w:szCs w:val="24"/>
                <w:lang w:val="en-US"/>
              </w:rPr>
              <w:t>un-electrified settlements</w:t>
            </w:r>
            <w:r w:rsidRPr="00340142">
              <w:rPr>
                <w:rFonts w:cs="Calibri"/>
                <w:kern w:val="24"/>
                <w:sz w:val="24"/>
                <w:szCs w:val="24"/>
                <w:lang w:val="en-US"/>
              </w:rPr>
              <w:t>)</w:t>
            </w:r>
          </w:p>
        </w:tc>
      </w:tr>
      <w:tr w:rsidR="00340142" w:rsidRPr="00847FEE" w14:paraId="444F9DAA" w14:textId="77777777" w:rsidTr="00340142">
        <w:tc>
          <w:tcPr>
            <w:tcW w:w="4714" w:type="dxa"/>
            <w:vMerge/>
            <w:tcBorders>
              <w:right w:val="single" w:sz="4" w:space="0" w:color="auto"/>
            </w:tcBorders>
          </w:tcPr>
          <w:p w14:paraId="7E897B81" w14:textId="77777777" w:rsidR="00340142" w:rsidRPr="00340142" w:rsidRDefault="00340142" w:rsidP="00340142">
            <w:pPr>
              <w:rPr>
                <w:b/>
                <w:sz w:val="24"/>
                <w:szCs w:val="24"/>
                <w:lang w:val="en-US"/>
              </w:rPr>
            </w:pPr>
          </w:p>
        </w:tc>
        <w:tc>
          <w:tcPr>
            <w:tcW w:w="4714" w:type="dxa"/>
            <w:tcBorders>
              <w:top w:val="nil"/>
              <w:left w:val="single" w:sz="4" w:space="0" w:color="auto"/>
              <w:bottom w:val="single" w:sz="4" w:space="0" w:color="auto"/>
              <w:right w:val="single" w:sz="4" w:space="0" w:color="auto"/>
            </w:tcBorders>
          </w:tcPr>
          <w:p w14:paraId="7B53FE72" w14:textId="77777777" w:rsidR="00340142" w:rsidRPr="00340142" w:rsidRDefault="00340142" w:rsidP="00340142">
            <w:pPr>
              <w:rPr>
                <w:sz w:val="24"/>
                <w:szCs w:val="24"/>
                <w:lang w:val="en-US"/>
              </w:rPr>
            </w:pPr>
          </w:p>
        </w:tc>
        <w:tc>
          <w:tcPr>
            <w:tcW w:w="4714" w:type="dxa"/>
            <w:tcBorders>
              <w:top w:val="nil"/>
              <w:left w:val="single" w:sz="4" w:space="0" w:color="auto"/>
              <w:bottom w:val="single" w:sz="4" w:space="0" w:color="auto"/>
              <w:right w:val="single" w:sz="4" w:space="0" w:color="auto"/>
            </w:tcBorders>
            <w:vAlign w:val="center"/>
          </w:tcPr>
          <w:p w14:paraId="605552A0" w14:textId="77777777" w:rsidR="00340142" w:rsidRPr="00340142" w:rsidRDefault="00340142" w:rsidP="00340142">
            <w:pPr>
              <w:autoSpaceDE w:val="0"/>
              <w:autoSpaceDN w:val="0"/>
              <w:adjustRightInd w:val="0"/>
              <w:snapToGrid w:val="0"/>
              <w:rPr>
                <w:rFonts w:cs="Calibri"/>
                <w:sz w:val="24"/>
                <w:szCs w:val="24"/>
                <w:lang w:val="en-US"/>
              </w:rPr>
            </w:pPr>
            <w:r w:rsidRPr="00340142">
              <w:rPr>
                <w:rFonts w:cs="Calibri"/>
                <w:kern w:val="24"/>
                <w:sz w:val="24"/>
                <w:szCs w:val="24"/>
                <w:lang w:val="en-US"/>
              </w:rPr>
              <w:t>Wind Micro Grid (</w:t>
            </w:r>
            <w:r w:rsidRPr="00340142">
              <w:rPr>
                <w:rFonts w:cs="Calibri"/>
                <w:sz w:val="24"/>
                <w:szCs w:val="24"/>
                <w:lang w:val="en-US"/>
              </w:rPr>
              <w:t>un-electrified settlements</w:t>
            </w:r>
            <w:r w:rsidRPr="00340142">
              <w:rPr>
                <w:rFonts w:cs="Calibri"/>
                <w:kern w:val="24"/>
                <w:sz w:val="24"/>
                <w:szCs w:val="24"/>
                <w:lang w:val="en-US"/>
              </w:rPr>
              <w:t>)</w:t>
            </w:r>
          </w:p>
        </w:tc>
      </w:tr>
    </w:tbl>
    <w:p w14:paraId="3D605EEC" w14:textId="77777777" w:rsidR="00BE6BAF" w:rsidRDefault="00BE6BAF" w:rsidP="000D2D9A">
      <w:pPr>
        <w:rPr>
          <w:lang w:val="en-US"/>
        </w:rPr>
      </w:pPr>
    </w:p>
    <w:p w14:paraId="3526473F" w14:textId="77777777" w:rsidR="00DB23F7" w:rsidRPr="004516D8" w:rsidRDefault="00DB23F7" w:rsidP="00DB23F7">
      <w:pPr>
        <w:pStyle w:val="Heading1"/>
        <w:rPr>
          <w:lang w:val="en-US"/>
        </w:rPr>
      </w:pPr>
      <w:r>
        <w:rPr>
          <w:lang w:val="en-US"/>
        </w:rPr>
        <w:lastRenderedPageBreak/>
        <w:t>Fuel prices</w:t>
      </w:r>
      <w:r w:rsidRPr="00167F52">
        <w:rPr>
          <w:lang w:val="en-US"/>
        </w:rPr>
        <w:t>.</w:t>
      </w:r>
    </w:p>
    <w:p w14:paraId="1888089E" w14:textId="238762C9" w:rsidR="00340142" w:rsidRPr="00DB23F7" w:rsidRDefault="00340142" w:rsidP="00DB23F7">
      <w:pPr>
        <w:jc w:val="both"/>
        <w:rPr>
          <w:sz w:val="24"/>
          <w:szCs w:val="24"/>
          <w:lang w:val="en-US"/>
        </w:rPr>
      </w:pPr>
      <w:r w:rsidRPr="00DB23F7">
        <w:rPr>
          <w:sz w:val="24"/>
          <w:szCs w:val="24"/>
          <w:lang w:val="en-US"/>
        </w:rPr>
        <w:t xml:space="preserve">The fuel prices the years 2015, 2016 and 2017 are based on the IEA, World </w:t>
      </w:r>
      <w:r w:rsidR="00DB23F7">
        <w:rPr>
          <w:sz w:val="24"/>
          <w:szCs w:val="24"/>
          <w:lang w:val="en-US"/>
        </w:rPr>
        <w:t xml:space="preserve">Energy Outlook </w:t>
      </w:r>
      <w:r w:rsidR="00DB23F7" w:rsidRPr="00DB23F7">
        <w:rPr>
          <w:sz w:val="24"/>
          <w:szCs w:val="24"/>
          <w:lang w:val="en-US"/>
        </w:rPr>
        <w:t>(</w:t>
      </w:r>
      <w:r w:rsidR="00DB23F7">
        <w:rPr>
          <w:sz w:val="24"/>
          <w:szCs w:val="24"/>
          <w:lang w:val="en-US"/>
        </w:rPr>
        <w:t>2016), (</w:t>
      </w:r>
      <w:r w:rsidRPr="00DB23F7">
        <w:rPr>
          <w:sz w:val="24"/>
          <w:szCs w:val="24"/>
          <w:lang w:val="en-US"/>
        </w:rPr>
        <w:t>2017</w:t>
      </w:r>
      <w:r w:rsidR="00DB23F7">
        <w:rPr>
          <w:sz w:val="24"/>
          <w:szCs w:val="24"/>
          <w:lang w:val="en-US"/>
        </w:rPr>
        <w:t>) and (</w:t>
      </w:r>
      <w:r w:rsidRPr="00DB23F7">
        <w:rPr>
          <w:sz w:val="24"/>
          <w:szCs w:val="24"/>
          <w:lang w:val="en-US"/>
        </w:rPr>
        <w:t>2018</w:t>
      </w:r>
      <w:r w:rsidR="00DB23F7">
        <w:rPr>
          <w:sz w:val="24"/>
          <w:szCs w:val="24"/>
          <w:lang w:val="en-US"/>
        </w:rPr>
        <w:t xml:space="preserve">) </w:t>
      </w:r>
      <w:r w:rsidR="00DB23F7">
        <w:rPr>
          <w:sz w:val="24"/>
          <w:szCs w:val="24"/>
          <w:lang w:val="en-US"/>
        </w:rPr>
        <w:fldChar w:fldCharType="begin"/>
      </w:r>
      <w:r w:rsidR="00DB23F7">
        <w:rPr>
          <w:sz w:val="24"/>
          <w:szCs w:val="24"/>
          <w:lang w:val="en-US"/>
        </w:rPr>
        <w:instrText xml:space="preserve"> ADDIN ZOTERO_ITEM CSL_CITATION {"citationID":"GAUMVmww","properties":{"formattedCitation":"[1]\\uc0\\u8211{}[3]","plainCitation":"[1]–[3]","noteIndex":0},"citationItems":[{"id":307,"uris":["http://zotero.org/users/5016585/items/3CUZRM7F"],"uri":["http://zotero.org/users/5016585/items/3CUZRM7F"],"itemData":{"id":307,"type":"book","note":"New policies scenario","title":"World Energy Outlook 2016","URL":"https://www.oecd-ilibrary.org/content/publication/weo-2016-en","author":[{"family":"International Energy Agency","given":""}],"issued":{"date-parts":[["2016"]]}}},{"id":308,"uris":["http://zotero.org/users/5016585/items/4LRCSZWC"],"uri":["http://zotero.org/users/5016585/items/4LRCSZWC"],"itemData":{"id":308,"type":"book","title":"World Energy Outlook 2017","URL":"https://www.oecd-ilibrary.org/content/publication/weo-2017-en","author":[{"family":"International Energy Agency","given":""}],"issued":{"date-parts":[["2017"]]}}},{"id":309,"uris":["http://zotero.org/users/5016585/items/8MJJNYYE"],"uri":["http://zotero.org/users/5016585/items/8MJJNYYE"],"itemData":{"id":309,"type":"book","title":"World Energy Outlook 2018","URL":"https://www.oecd-ilibrary.org/content/publication/weo-2018-en","author":[{"family":"International Energy Agency","given":""}],"issued":{"date-parts":[["2018"]]}}}],"schema":"https://github.com/citation-style-language/schema/raw/master/csl-citation.json"} </w:instrText>
      </w:r>
      <w:r w:rsidR="00DB23F7">
        <w:rPr>
          <w:sz w:val="24"/>
          <w:szCs w:val="24"/>
          <w:lang w:val="en-US"/>
        </w:rPr>
        <w:fldChar w:fldCharType="separate"/>
      </w:r>
      <w:r w:rsidR="00DB23F7" w:rsidRPr="00DB23F7">
        <w:rPr>
          <w:rFonts w:ascii="Georgia" w:hAnsi="Georgia" w:cs="Times New Roman"/>
          <w:sz w:val="24"/>
          <w:szCs w:val="24"/>
          <w:lang w:val="en-US"/>
        </w:rPr>
        <w:t>[1]–[3]</w:t>
      </w:r>
      <w:r w:rsidR="00DB23F7">
        <w:rPr>
          <w:sz w:val="24"/>
          <w:szCs w:val="24"/>
          <w:lang w:val="en-US"/>
        </w:rPr>
        <w:fldChar w:fldCharType="end"/>
      </w:r>
      <w:r w:rsidRPr="00DB23F7">
        <w:rPr>
          <w:sz w:val="24"/>
          <w:szCs w:val="24"/>
          <w:lang w:val="en-US"/>
        </w:rPr>
        <w:t>.</w:t>
      </w:r>
      <w:r w:rsidR="00DB23F7" w:rsidRPr="00DB23F7">
        <w:rPr>
          <w:sz w:val="24"/>
          <w:szCs w:val="24"/>
          <w:lang w:val="en-US"/>
        </w:rPr>
        <w:t xml:space="preserve"> </w:t>
      </w:r>
      <w:r w:rsidR="00DB23F7">
        <w:rPr>
          <w:sz w:val="24"/>
          <w:szCs w:val="24"/>
          <w:lang w:val="en-US"/>
        </w:rPr>
        <w:t>The price evolution (2018-204</w:t>
      </w:r>
      <w:r w:rsidRPr="00DB23F7">
        <w:rPr>
          <w:sz w:val="24"/>
          <w:szCs w:val="24"/>
          <w:lang w:val="en-US"/>
        </w:rPr>
        <w:t>0) is based on the IEA</w:t>
      </w:r>
      <w:r w:rsidR="00DB23F7">
        <w:rPr>
          <w:sz w:val="24"/>
          <w:szCs w:val="24"/>
          <w:lang w:val="en-US"/>
        </w:rPr>
        <w:t xml:space="preserve">, World Energy Outlook (2020) </w:t>
      </w:r>
      <w:r w:rsidR="00DB23F7">
        <w:rPr>
          <w:sz w:val="24"/>
          <w:szCs w:val="24"/>
          <w:lang w:val="en-US"/>
        </w:rPr>
        <w:fldChar w:fldCharType="begin"/>
      </w:r>
      <w:r w:rsidR="00DB23F7">
        <w:rPr>
          <w:sz w:val="24"/>
          <w:szCs w:val="24"/>
          <w:lang w:val="en-US"/>
        </w:rPr>
        <w:instrText xml:space="preserve"> ADDIN ZOTERO_ITEM CSL_CITATION {"citationID":"wYl5SdfP","properties":{"formattedCitation":"[4]","plainCitation":"[4]","noteIndex":0},"citationItems":[{"id":1699,"uris":["http://zotero.org/users/5016585/items/UHKW7WAF"],"uri":["http://zotero.org/users/5016585/items/UHKW7WAF"],"itemData":{"id":1699,"type":"report","event-place":"Paris","publisher-place":"Paris","title":"World Energy Outlook 2020","URL":"https://www.iea.org/reports/world-energy-outlook-2020","author":[{"family":"IEA","given":""}],"issued":{"date-parts":[["2020"]]}}}],"schema":"https://github.com/citation-style-language/schema/raw/master/csl-citation.json"} </w:instrText>
      </w:r>
      <w:r w:rsidR="00DB23F7">
        <w:rPr>
          <w:sz w:val="24"/>
          <w:szCs w:val="24"/>
          <w:lang w:val="en-US"/>
        </w:rPr>
        <w:fldChar w:fldCharType="separate"/>
      </w:r>
      <w:r w:rsidR="00DB23F7" w:rsidRPr="00DB23F7">
        <w:rPr>
          <w:rFonts w:ascii="Georgia" w:hAnsi="Georgia"/>
          <w:sz w:val="24"/>
          <w:lang w:val="en-US"/>
        </w:rPr>
        <w:t>[4]</w:t>
      </w:r>
      <w:r w:rsidR="00DB23F7">
        <w:rPr>
          <w:sz w:val="24"/>
          <w:szCs w:val="24"/>
          <w:lang w:val="en-US"/>
        </w:rPr>
        <w:fldChar w:fldCharType="end"/>
      </w:r>
      <w:r w:rsidRPr="00DB23F7">
        <w:rPr>
          <w:sz w:val="24"/>
          <w:szCs w:val="24"/>
          <w:lang w:val="en-US"/>
        </w:rPr>
        <w:t xml:space="preserve"> New Policies </w:t>
      </w:r>
      <w:r w:rsidR="003F229C">
        <w:rPr>
          <w:sz w:val="24"/>
          <w:szCs w:val="24"/>
          <w:lang w:val="en-US"/>
        </w:rPr>
        <w:t>scenario</w:t>
      </w:r>
      <w:r w:rsidRPr="00DB23F7">
        <w:rPr>
          <w:sz w:val="24"/>
          <w:szCs w:val="24"/>
          <w:lang w:val="en-US"/>
        </w:rPr>
        <w:t>.</w:t>
      </w:r>
      <w:r w:rsidR="00DB23F7" w:rsidRPr="00DB23F7">
        <w:rPr>
          <w:sz w:val="24"/>
          <w:szCs w:val="24"/>
          <w:lang w:val="en-US"/>
        </w:rPr>
        <w:t xml:space="preserve"> </w:t>
      </w:r>
      <w:r w:rsidRPr="00DB23F7">
        <w:rPr>
          <w:sz w:val="24"/>
          <w:szCs w:val="24"/>
          <w:lang w:val="en-US"/>
        </w:rPr>
        <w:t>The ratio between the different type of fuels is been calculated based on the IRENA, "Planning and prospects for renew</w:t>
      </w:r>
      <w:r w:rsidR="00DB23F7">
        <w:rPr>
          <w:sz w:val="24"/>
          <w:szCs w:val="24"/>
          <w:lang w:val="en-US"/>
        </w:rPr>
        <w:t xml:space="preserve">able power: West Africa", 2018 </w:t>
      </w:r>
      <w:r w:rsidRPr="00DB23F7">
        <w:rPr>
          <w:sz w:val="24"/>
          <w:szCs w:val="24"/>
          <w:lang w:val="en-US"/>
        </w:rPr>
        <w:t>report</w:t>
      </w:r>
      <w:r w:rsidR="00DB23F7">
        <w:rPr>
          <w:sz w:val="24"/>
          <w:szCs w:val="24"/>
          <w:lang w:val="en-US"/>
        </w:rPr>
        <w:t xml:space="preserve"> </w:t>
      </w:r>
      <w:r w:rsidR="00DB23F7">
        <w:rPr>
          <w:sz w:val="24"/>
          <w:szCs w:val="24"/>
          <w:lang w:val="en-US"/>
        </w:rPr>
        <w:fldChar w:fldCharType="begin"/>
      </w:r>
      <w:r w:rsidR="00DB23F7">
        <w:rPr>
          <w:sz w:val="24"/>
          <w:szCs w:val="24"/>
          <w:lang w:val="en-US"/>
        </w:rPr>
        <w:instrText xml:space="preserve"> ADDIN ZOTERO_ITEM CSL_CITATION {"citationID":"ubRwjjcK","properties":{"formattedCitation":"[5]","plainCitation":"[5]","noteIndex":0},"citationItems":[{"id":359,"uris":["http://zotero.org/users/5016585/items/6BWQUM6Q"],"uri":["http://zotero.org/users/5016585/items/6BWQUM6Q"],"itemData":{"id":359,"type":"article","title":"Planning and prospects for renewable power: West Africa","author":[{"family":"International Renewable Energy Agency, Abu Dhabi","given":""}],"issued":{"date-parts":[["2018"]]}}}],"schema":"https://github.com/citation-style-language/schema/raw/master/csl-citation.json"} </w:instrText>
      </w:r>
      <w:r w:rsidR="00DB23F7">
        <w:rPr>
          <w:sz w:val="24"/>
          <w:szCs w:val="24"/>
          <w:lang w:val="en-US"/>
        </w:rPr>
        <w:fldChar w:fldCharType="separate"/>
      </w:r>
      <w:r w:rsidR="00DB23F7" w:rsidRPr="00DB23F7">
        <w:rPr>
          <w:rFonts w:ascii="Georgia" w:hAnsi="Georgia"/>
          <w:sz w:val="24"/>
          <w:lang w:val="en-US"/>
        </w:rPr>
        <w:t>[5]</w:t>
      </w:r>
      <w:r w:rsidR="00DB23F7">
        <w:rPr>
          <w:sz w:val="24"/>
          <w:szCs w:val="24"/>
          <w:lang w:val="en-US"/>
        </w:rPr>
        <w:fldChar w:fldCharType="end"/>
      </w:r>
      <w:r w:rsidRPr="00DB23F7">
        <w:rPr>
          <w:sz w:val="24"/>
          <w:szCs w:val="24"/>
          <w:lang w:val="en-US"/>
        </w:rPr>
        <w:t>.</w:t>
      </w:r>
    </w:p>
    <w:p w14:paraId="35BF48E0" w14:textId="77777777" w:rsidR="00340142" w:rsidRDefault="00340142" w:rsidP="000D2D9A">
      <w:pPr>
        <w:rPr>
          <w:lang w:val="en-US"/>
        </w:rPr>
      </w:pPr>
    </w:p>
    <w:p w14:paraId="065B8B0D" w14:textId="77777777" w:rsidR="000F4D12" w:rsidRDefault="000F4D12" w:rsidP="000D2D9A">
      <w:pPr>
        <w:rPr>
          <w:lang w:val="en-US"/>
        </w:rPr>
      </w:pPr>
    </w:p>
    <w:p w14:paraId="00F224C1" w14:textId="2F3709E4" w:rsidR="000F4D12" w:rsidRPr="000F4D12" w:rsidRDefault="000F4D12" w:rsidP="000F4D12">
      <w:pPr>
        <w:pStyle w:val="Caption"/>
        <w:keepNext/>
        <w:rPr>
          <w:b/>
          <w:color w:val="auto"/>
          <w:sz w:val="24"/>
          <w:lang w:val="en-US"/>
        </w:rPr>
      </w:pPr>
      <w:r w:rsidRPr="000F4D12">
        <w:rPr>
          <w:b/>
          <w:color w:val="auto"/>
          <w:sz w:val="24"/>
          <w:lang w:val="en-US"/>
        </w:rPr>
        <w:t xml:space="preserve">Supplementary Table </w:t>
      </w:r>
      <w:r w:rsidR="007046F8">
        <w:rPr>
          <w:b/>
          <w:color w:val="auto"/>
          <w:sz w:val="24"/>
          <w:lang w:val="en-US"/>
        </w:rPr>
        <w:fldChar w:fldCharType="begin"/>
      </w:r>
      <w:r w:rsidR="007046F8">
        <w:rPr>
          <w:b/>
          <w:color w:val="auto"/>
          <w:sz w:val="24"/>
          <w:lang w:val="en-US"/>
        </w:rPr>
        <w:instrText xml:space="preserve"> SEQ Supplementary_Table \* ARABIC </w:instrText>
      </w:r>
      <w:r w:rsidR="007046F8">
        <w:rPr>
          <w:b/>
          <w:color w:val="auto"/>
          <w:sz w:val="24"/>
          <w:lang w:val="en-US"/>
        </w:rPr>
        <w:fldChar w:fldCharType="separate"/>
      </w:r>
      <w:r w:rsidR="003A4F0E">
        <w:rPr>
          <w:b/>
          <w:noProof/>
          <w:color w:val="auto"/>
          <w:sz w:val="24"/>
          <w:lang w:val="en-US"/>
        </w:rPr>
        <w:t>2</w:t>
      </w:r>
      <w:r w:rsidR="007046F8">
        <w:rPr>
          <w:b/>
          <w:color w:val="auto"/>
          <w:sz w:val="24"/>
          <w:lang w:val="en-US"/>
        </w:rPr>
        <w:fldChar w:fldCharType="end"/>
      </w:r>
      <w:r w:rsidRPr="000F4D12">
        <w:rPr>
          <w:b/>
          <w:color w:val="auto"/>
          <w:sz w:val="24"/>
          <w:lang w:val="en-US"/>
        </w:rPr>
        <w:t xml:space="preserve">. Evolution of fuel prices in each scenario </w:t>
      </w:r>
      <w:r w:rsidRPr="000F4D12">
        <w:rPr>
          <w:b/>
          <w:color w:val="auto"/>
          <w:sz w:val="24"/>
          <w:lang w:val="en-US"/>
        </w:rPr>
        <w:fldChar w:fldCharType="begin"/>
      </w:r>
      <w:r w:rsidRPr="000F4D12">
        <w:rPr>
          <w:b/>
          <w:color w:val="auto"/>
          <w:sz w:val="24"/>
          <w:lang w:val="en-US"/>
        </w:rPr>
        <w:instrText xml:space="preserve"> ADDIN ZOTERO_ITEM CSL_CITATION {"citationID":"W5lqsHBS","properties":{"formattedCitation":"[1]\\uc0\\u8211{}[5]","plainCitation":"[1]–[5]","noteIndex":0},"citationItems":[{"id":307,"uris":["http://zotero.org/users/5016585/items/3CUZRM7F"],"uri":["http://zotero.org/users/5016585/items/3CUZRM7F"],"itemData":{"id":307,"type":"book","note":"New policies scenario","title":"World Energy Outlook 2016","URL":"https://www.oecd-ilibrary.org/content/publication/weo-2016-en","author":[{"family":"International Energy Agency","given":""}],"issued":{"date-parts":[["2016"]]}}},{"id":308,"uris":["http://zotero.org/users/5016585/items/4LRCSZWC"],"uri":["http://zotero.org/users/5016585/items/4LRCSZWC"],"itemData":{"id":308,"type":"book","title":"World Energy Outlook 2017","URL":"https://www.oecd-ilibrary.org/content/publication/weo-2017-en","author":[{"family":"International Energy Agency","given":""}],"issued":{"date-parts":[["2017"]]}}},{"id":309,"uris":["http://zotero.org/users/5016585/items/8MJJNYYE"],"uri":["http://zotero.org/users/5016585/items/8MJJNYYE"],"itemData":{"id":309,"type":"book","title":"World Energy Outlook 2018","URL":"https://www.oecd-ilibrary.org/content/publication/weo-2018-en","author":[{"family":"International Energy Agency","given":""}],"issued":{"date-parts":[["2018"]]}}},{"id":1699,"uris":["http://zotero.org/users/5016585/items/UHKW7WAF"],"uri":["http://zotero.org/users/5016585/items/UHKW7WAF"],"itemData":{"id":1699,"type":"report","event-place":"Paris","publisher-place":"Paris","title":"World Energy Outlook 2020","URL":"https://www.iea.org/reports/world-energy-outlook-2020","author":[{"family":"IEA","given":""}],"issued":{"date-parts":[["2020"]]}}},{"id":359,"uris":["http://zotero.org/users/5016585/items/6BWQUM6Q"],"uri":["http://zotero.org/users/5016585/items/6BWQUM6Q"],"itemData":{"id":359,"type":"article","title":"Planning and prospects for renewable power: West Africa","author":[{"family":"International Renewable Energy Agency, Abu Dhabi","given":""}],"issued":{"date-parts":[["2018"]]}}}],"schema":"https://github.com/citation-style-language/schema/raw/master/csl-citation.json"} </w:instrText>
      </w:r>
      <w:r w:rsidRPr="000F4D12">
        <w:rPr>
          <w:b/>
          <w:color w:val="auto"/>
          <w:sz w:val="24"/>
          <w:lang w:val="en-US"/>
        </w:rPr>
        <w:fldChar w:fldCharType="separate"/>
      </w:r>
      <w:r w:rsidRPr="000F4D12">
        <w:rPr>
          <w:b/>
          <w:color w:val="auto"/>
          <w:sz w:val="24"/>
          <w:lang w:val="en-US"/>
        </w:rPr>
        <w:t>[1]–[5]</w:t>
      </w:r>
      <w:r w:rsidRPr="000F4D12">
        <w:rPr>
          <w:b/>
          <w:color w:val="auto"/>
          <w:sz w:val="24"/>
          <w:lang w:val="en-US"/>
        </w:rPr>
        <w:fldChar w:fldCharType="end"/>
      </w:r>
      <w:r w:rsidRPr="000F4D12">
        <w:rPr>
          <w:b/>
          <w:color w:val="auto"/>
          <w:sz w:val="24"/>
          <w:lang w:val="en-US"/>
        </w:rPr>
        <w:t>.</w:t>
      </w:r>
    </w:p>
    <w:tbl>
      <w:tblPr>
        <w:tblStyle w:val="TableGrid"/>
        <w:tblW w:w="0" w:type="auto"/>
        <w:tblLook w:val="04A0" w:firstRow="1" w:lastRow="0" w:firstColumn="1" w:lastColumn="0" w:noHBand="0" w:noVBand="1"/>
      </w:tblPr>
      <w:tblGrid>
        <w:gridCol w:w="3616"/>
        <w:gridCol w:w="3432"/>
        <w:gridCol w:w="3455"/>
        <w:gridCol w:w="3459"/>
      </w:tblGrid>
      <w:tr w:rsidR="003F229C" w:rsidRPr="00BE6BAF" w14:paraId="0233910F" w14:textId="77777777" w:rsidTr="003F229C">
        <w:trPr>
          <w:trHeight w:val="318"/>
        </w:trPr>
        <w:tc>
          <w:tcPr>
            <w:tcW w:w="3616" w:type="dxa"/>
          </w:tcPr>
          <w:p w14:paraId="6478A7F9" w14:textId="77777777" w:rsidR="003F229C" w:rsidRPr="000969D8" w:rsidRDefault="003F229C" w:rsidP="000D2D9A">
            <w:pPr>
              <w:rPr>
                <w:b/>
                <w:sz w:val="24"/>
                <w:lang w:val="en-US"/>
              </w:rPr>
            </w:pPr>
          </w:p>
        </w:tc>
        <w:tc>
          <w:tcPr>
            <w:tcW w:w="3432" w:type="dxa"/>
          </w:tcPr>
          <w:p w14:paraId="03D0ED94" w14:textId="77777777" w:rsidR="003F229C" w:rsidRPr="000969D8" w:rsidRDefault="003F229C" w:rsidP="000D2D9A">
            <w:pPr>
              <w:rPr>
                <w:b/>
                <w:sz w:val="24"/>
                <w:lang w:val="en-US"/>
              </w:rPr>
            </w:pPr>
          </w:p>
        </w:tc>
        <w:tc>
          <w:tcPr>
            <w:tcW w:w="6914" w:type="dxa"/>
            <w:gridSpan w:val="2"/>
          </w:tcPr>
          <w:p w14:paraId="0136F7D9" w14:textId="77777777" w:rsidR="003F229C" w:rsidRPr="00BE6BAF" w:rsidRDefault="003F229C" w:rsidP="000D2D9A">
            <w:pPr>
              <w:rPr>
                <w:b/>
                <w:sz w:val="24"/>
              </w:rPr>
            </w:pPr>
            <w:r>
              <w:rPr>
                <w:b/>
                <w:sz w:val="24"/>
              </w:rPr>
              <w:t>New Policies</w:t>
            </w:r>
          </w:p>
        </w:tc>
      </w:tr>
      <w:tr w:rsidR="003F229C" w:rsidRPr="00BE6BAF" w14:paraId="34EC0EC8" w14:textId="77777777" w:rsidTr="003F229C">
        <w:trPr>
          <w:trHeight w:val="318"/>
        </w:trPr>
        <w:tc>
          <w:tcPr>
            <w:tcW w:w="3616" w:type="dxa"/>
          </w:tcPr>
          <w:p w14:paraId="0F5093D4" w14:textId="77777777" w:rsidR="003F229C" w:rsidRPr="00BE6BAF" w:rsidRDefault="003F229C" w:rsidP="00FA33E2">
            <w:pPr>
              <w:rPr>
                <w:b/>
                <w:sz w:val="24"/>
              </w:rPr>
            </w:pPr>
            <w:r w:rsidRPr="00BE6BAF">
              <w:rPr>
                <w:b/>
                <w:sz w:val="24"/>
              </w:rPr>
              <w:t>USD/GJ</w:t>
            </w:r>
          </w:p>
        </w:tc>
        <w:tc>
          <w:tcPr>
            <w:tcW w:w="3432" w:type="dxa"/>
          </w:tcPr>
          <w:p w14:paraId="2143DDA9" w14:textId="77777777" w:rsidR="003F229C" w:rsidRPr="00BE6BAF" w:rsidRDefault="003F229C" w:rsidP="00FA33E2">
            <w:pPr>
              <w:rPr>
                <w:b/>
                <w:sz w:val="24"/>
              </w:rPr>
            </w:pPr>
            <w:r w:rsidRPr="00BE6BAF">
              <w:rPr>
                <w:b/>
                <w:sz w:val="24"/>
              </w:rPr>
              <w:t>2015</w:t>
            </w:r>
          </w:p>
        </w:tc>
        <w:tc>
          <w:tcPr>
            <w:tcW w:w="3455" w:type="dxa"/>
          </w:tcPr>
          <w:p w14:paraId="439B609E" w14:textId="77777777" w:rsidR="003F229C" w:rsidRPr="00BE6BAF" w:rsidRDefault="003F229C" w:rsidP="00FA33E2">
            <w:pPr>
              <w:rPr>
                <w:b/>
                <w:sz w:val="24"/>
              </w:rPr>
            </w:pPr>
            <w:r w:rsidRPr="00BE6BAF">
              <w:rPr>
                <w:b/>
                <w:sz w:val="24"/>
              </w:rPr>
              <w:t>2030</w:t>
            </w:r>
          </w:p>
        </w:tc>
        <w:tc>
          <w:tcPr>
            <w:tcW w:w="3458" w:type="dxa"/>
          </w:tcPr>
          <w:p w14:paraId="3AD662C8" w14:textId="77777777" w:rsidR="003F229C" w:rsidRPr="00BE6BAF" w:rsidRDefault="003F229C" w:rsidP="00FA33E2">
            <w:pPr>
              <w:rPr>
                <w:b/>
                <w:sz w:val="24"/>
              </w:rPr>
            </w:pPr>
            <w:r w:rsidRPr="00BE6BAF">
              <w:rPr>
                <w:b/>
                <w:sz w:val="24"/>
              </w:rPr>
              <w:t>2040</w:t>
            </w:r>
          </w:p>
        </w:tc>
      </w:tr>
      <w:tr w:rsidR="003F229C" w:rsidRPr="00FA33E2" w14:paraId="7B6D73C0" w14:textId="77777777" w:rsidTr="003F229C">
        <w:trPr>
          <w:trHeight w:val="635"/>
        </w:trPr>
        <w:tc>
          <w:tcPr>
            <w:tcW w:w="3616" w:type="dxa"/>
            <w:vAlign w:val="center"/>
          </w:tcPr>
          <w:p w14:paraId="5EFFEBF1" w14:textId="77777777" w:rsidR="003F229C" w:rsidRPr="00FA33E2" w:rsidRDefault="003F229C" w:rsidP="000969D8">
            <w:pPr>
              <w:autoSpaceDE w:val="0"/>
              <w:autoSpaceDN w:val="0"/>
              <w:adjustRightInd w:val="0"/>
              <w:snapToGrid w:val="0"/>
              <w:rPr>
                <w:rFonts w:cs="Calibri"/>
                <w:b/>
                <w:bCs/>
                <w:sz w:val="24"/>
                <w:szCs w:val="24"/>
                <w:lang w:val="en-GB"/>
              </w:rPr>
            </w:pPr>
            <w:r>
              <w:rPr>
                <w:rFonts w:cs="Calibri"/>
                <w:b/>
                <w:bCs/>
                <w:sz w:val="24"/>
                <w:szCs w:val="24"/>
                <w:lang w:val="en-GB"/>
              </w:rPr>
              <w:t>Crude Oil (imports)</w:t>
            </w:r>
          </w:p>
        </w:tc>
        <w:tc>
          <w:tcPr>
            <w:tcW w:w="3432" w:type="dxa"/>
          </w:tcPr>
          <w:p w14:paraId="1B0B5BDD" w14:textId="77777777" w:rsidR="003F229C" w:rsidRDefault="003F229C" w:rsidP="000969D8">
            <w:pPr>
              <w:rPr>
                <w:sz w:val="24"/>
                <w:szCs w:val="24"/>
              </w:rPr>
            </w:pPr>
            <w:r>
              <w:rPr>
                <w:sz w:val="24"/>
                <w:szCs w:val="24"/>
              </w:rPr>
              <w:t>8.33</w:t>
            </w:r>
          </w:p>
        </w:tc>
        <w:tc>
          <w:tcPr>
            <w:tcW w:w="3455" w:type="dxa"/>
          </w:tcPr>
          <w:p w14:paraId="1DCFE290" w14:textId="77777777" w:rsidR="003F229C" w:rsidRDefault="003F229C" w:rsidP="000969D8">
            <w:pPr>
              <w:rPr>
                <w:sz w:val="24"/>
                <w:szCs w:val="24"/>
              </w:rPr>
            </w:pPr>
            <w:r>
              <w:rPr>
                <w:sz w:val="24"/>
                <w:szCs w:val="24"/>
              </w:rPr>
              <w:t>9.66</w:t>
            </w:r>
          </w:p>
        </w:tc>
        <w:tc>
          <w:tcPr>
            <w:tcW w:w="3458" w:type="dxa"/>
          </w:tcPr>
          <w:p w14:paraId="4B336768" w14:textId="77777777" w:rsidR="003F229C" w:rsidRDefault="003F229C" w:rsidP="000969D8">
            <w:pPr>
              <w:rPr>
                <w:sz w:val="24"/>
                <w:szCs w:val="24"/>
              </w:rPr>
            </w:pPr>
            <w:r>
              <w:rPr>
                <w:sz w:val="24"/>
                <w:szCs w:val="24"/>
              </w:rPr>
              <w:t>10.81</w:t>
            </w:r>
          </w:p>
        </w:tc>
      </w:tr>
      <w:tr w:rsidR="003F229C" w:rsidRPr="00FA33E2" w14:paraId="7D50BDF5" w14:textId="77777777" w:rsidTr="003F229C">
        <w:trPr>
          <w:trHeight w:val="619"/>
        </w:trPr>
        <w:tc>
          <w:tcPr>
            <w:tcW w:w="3616" w:type="dxa"/>
            <w:vAlign w:val="center"/>
          </w:tcPr>
          <w:p w14:paraId="30FE834A" w14:textId="77777777" w:rsidR="003F229C" w:rsidRPr="00FA33E2" w:rsidRDefault="003F229C" w:rsidP="000969D8">
            <w:pPr>
              <w:autoSpaceDE w:val="0"/>
              <w:autoSpaceDN w:val="0"/>
              <w:adjustRightInd w:val="0"/>
              <w:snapToGrid w:val="0"/>
              <w:rPr>
                <w:rFonts w:cs="Calibri"/>
                <w:b/>
                <w:bCs/>
                <w:sz w:val="24"/>
                <w:szCs w:val="24"/>
                <w:lang w:val="en-GB"/>
              </w:rPr>
            </w:pPr>
            <w:r w:rsidRPr="00FA33E2">
              <w:rPr>
                <w:rFonts w:cs="Calibri"/>
                <w:b/>
                <w:bCs/>
                <w:sz w:val="24"/>
                <w:szCs w:val="24"/>
                <w:lang w:val="en-GB"/>
              </w:rPr>
              <w:t>Biomass (domestic)</w:t>
            </w:r>
          </w:p>
        </w:tc>
        <w:tc>
          <w:tcPr>
            <w:tcW w:w="3432" w:type="dxa"/>
          </w:tcPr>
          <w:p w14:paraId="2EFF6F26" w14:textId="77777777" w:rsidR="003F229C" w:rsidRPr="00FA33E2" w:rsidRDefault="003F229C" w:rsidP="000969D8">
            <w:pPr>
              <w:rPr>
                <w:sz w:val="24"/>
                <w:szCs w:val="24"/>
              </w:rPr>
            </w:pPr>
            <w:r>
              <w:rPr>
                <w:sz w:val="24"/>
                <w:szCs w:val="24"/>
              </w:rPr>
              <w:t>1.6</w:t>
            </w:r>
          </w:p>
        </w:tc>
        <w:tc>
          <w:tcPr>
            <w:tcW w:w="3455" w:type="dxa"/>
          </w:tcPr>
          <w:p w14:paraId="1857C04D" w14:textId="77777777" w:rsidR="003F229C" w:rsidRPr="00FA33E2" w:rsidRDefault="003F229C" w:rsidP="000969D8">
            <w:pPr>
              <w:rPr>
                <w:sz w:val="24"/>
                <w:szCs w:val="24"/>
              </w:rPr>
            </w:pPr>
            <w:r>
              <w:rPr>
                <w:sz w:val="24"/>
                <w:szCs w:val="24"/>
              </w:rPr>
              <w:t>1.6</w:t>
            </w:r>
          </w:p>
        </w:tc>
        <w:tc>
          <w:tcPr>
            <w:tcW w:w="3458" w:type="dxa"/>
          </w:tcPr>
          <w:p w14:paraId="797905FD" w14:textId="77777777" w:rsidR="003F229C" w:rsidRPr="00FA33E2" w:rsidRDefault="003F229C" w:rsidP="000969D8">
            <w:pPr>
              <w:rPr>
                <w:sz w:val="24"/>
                <w:szCs w:val="24"/>
              </w:rPr>
            </w:pPr>
            <w:r>
              <w:rPr>
                <w:sz w:val="24"/>
                <w:szCs w:val="24"/>
              </w:rPr>
              <w:t>1.6</w:t>
            </w:r>
          </w:p>
        </w:tc>
      </w:tr>
      <w:tr w:rsidR="003F229C" w:rsidRPr="00FA33E2" w14:paraId="6C8CCDEB" w14:textId="77777777" w:rsidTr="003F229C">
        <w:trPr>
          <w:trHeight w:val="635"/>
        </w:trPr>
        <w:tc>
          <w:tcPr>
            <w:tcW w:w="3616" w:type="dxa"/>
            <w:vAlign w:val="center"/>
          </w:tcPr>
          <w:p w14:paraId="1D9466CD" w14:textId="77777777" w:rsidR="003F229C" w:rsidRPr="00FA33E2" w:rsidRDefault="003F229C" w:rsidP="000969D8">
            <w:pPr>
              <w:autoSpaceDE w:val="0"/>
              <w:autoSpaceDN w:val="0"/>
              <w:adjustRightInd w:val="0"/>
              <w:snapToGrid w:val="0"/>
              <w:rPr>
                <w:rFonts w:cs="Calibri"/>
                <w:b/>
                <w:bCs/>
                <w:sz w:val="24"/>
                <w:szCs w:val="24"/>
                <w:lang w:val="en-GB"/>
              </w:rPr>
            </w:pPr>
            <w:r w:rsidRPr="00FA33E2">
              <w:rPr>
                <w:rFonts w:cs="Calibri"/>
                <w:b/>
                <w:bCs/>
                <w:sz w:val="24"/>
                <w:szCs w:val="24"/>
                <w:lang w:val="en-GB"/>
              </w:rPr>
              <w:t>Biomass (imported)</w:t>
            </w:r>
          </w:p>
        </w:tc>
        <w:tc>
          <w:tcPr>
            <w:tcW w:w="3432" w:type="dxa"/>
          </w:tcPr>
          <w:p w14:paraId="6138979E" w14:textId="77777777" w:rsidR="003F229C" w:rsidRPr="00FA33E2" w:rsidRDefault="003F229C" w:rsidP="000969D8">
            <w:pPr>
              <w:rPr>
                <w:sz w:val="24"/>
                <w:szCs w:val="24"/>
              </w:rPr>
            </w:pPr>
            <w:r>
              <w:rPr>
                <w:sz w:val="24"/>
                <w:szCs w:val="24"/>
              </w:rPr>
              <w:t>1.61</w:t>
            </w:r>
          </w:p>
        </w:tc>
        <w:tc>
          <w:tcPr>
            <w:tcW w:w="3455" w:type="dxa"/>
          </w:tcPr>
          <w:p w14:paraId="531D7DBC" w14:textId="77777777" w:rsidR="003F229C" w:rsidRPr="00FA33E2" w:rsidRDefault="003F229C" w:rsidP="000969D8">
            <w:pPr>
              <w:rPr>
                <w:sz w:val="24"/>
                <w:szCs w:val="24"/>
              </w:rPr>
            </w:pPr>
            <w:r>
              <w:rPr>
                <w:sz w:val="24"/>
                <w:szCs w:val="24"/>
              </w:rPr>
              <w:t>1.61</w:t>
            </w:r>
          </w:p>
        </w:tc>
        <w:tc>
          <w:tcPr>
            <w:tcW w:w="3458" w:type="dxa"/>
          </w:tcPr>
          <w:p w14:paraId="2D6D805F" w14:textId="77777777" w:rsidR="003F229C" w:rsidRPr="00FA33E2" w:rsidRDefault="003F229C" w:rsidP="000969D8">
            <w:pPr>
              <w:rPr>
                <w:sz w:val="24"/>
                <w:szCs w:val="24"/>
              </w:rPr>
            </w:pPr>
            <w:r>
              <w:rPr>
                <w:sz w:val="24"/>
                <w:szCs w:val="24"/>
              </w:rPr>
              <w:t>1.61</w:t>
            </w:r>
          </w:p>
        </w:tc>
      </w:tr>
      <w:tr w:rsidR="003F229C" w:rsidRPr="00FA33E2" w14:paraId="5E1EAB30" w14:textId="77777777" w:rsidTr="003F229C">
        <w:trPr>
          <w:trHeight w:val="318"/>
        </w:trPr>
        <w:tc>
          <w:tcPr>
            <w:tcW w:w="3616" w:type="dxa"/>
            <w:vAlign w:val="center"/>
          </w:tcPr>
          <w:p w14:paraId="70C49E4A" w14:textId="77777777" w:rsidR="003F229C" w:rsidRPr="00FA33E2" w:rsidRDefault="003F229C" w:rsidP="000969D8">
            <w:pPr>
              <w:autoSpaceDE w:val="0"/>
              <w:autoSpaceDN w:val="0"/>
              <w:adjustRightInd w:val="0"/>
              <w:snapToGrid w:val="0"/>
              <w:rPr>
                <w:rFonts w:cs="Calibri"/>
                <w:b/>
                <w:bCs/>
                <w:sz w:val="24"/>
                <w:szCs w:val="24"/>
                <w:lang w:val="en-GB"/>
              </w:rPr>
            </w:pPr>
            <w:r>
              <w:rPr>
                <w:rFonts w:cs="Calibri"/>
                <w:b/>
                <w:bCs/>
                <w:sz w:val="24"/>
                <w:szCs w:val="24"/>
                <w:lang w:val="en-GB"/>
              </w:rPr>
              <w:t>Coal (domestic)</w:t>
            </w:r>
          </w:p>
        </w:tc>
        <w:tc>
          <w:tcPr>
            <w:tcW w:w="3432" w:type="dxa"/>
          </w:tcPr>
          <w:p w14:paraId="41F968B4" w14:textId="77777777" w:rsidR="003F229C" w:rsidRDefault="003F229C" w:rsidP="000969D8">
            <w:pPr>
              <w:rPr>
                <w:sz w:val="24"/>
                <w:szCs w:val="24"/>
              </w:rPr>
            </w:pPr>
            <w:r>
              <w:rPr>
                <w:sz w:val="24"/>
                <w:szCs w:val="24"/>
              </w:rPr>
              <w:t>3.30</w:t>
            </w:r>
          </w:p>
        </w:tc>
        <w:tc>
          <w:tcPr>
            <w:tcW w:w="3455" w:type="dxa"/>
          </w:tcPr>
          <w:p w14:paraId="1832A9EB" w14:textId="77777777" w:rsidR="003F229C" w:rsidRPr="00FA33E2" w:rsidRDefault="003F229C" w:rsidP="000969D8">
            <w:pPr>
              <w:rPr>
                <w:sz w:val="24"/>
                <w:szCs w:val="24"/>
              </w:rPr>
            </w:pPr>
            <w:r>
              <w:rPr>
                <w:sz w:val="24"/>
                <w:szCs w:val="24"/>
              </w:rPr>
              <w:t>2.92</w:t>
            </w:r>
          </w:p>
        </w:tc>
        <w:tc>
          <w:tcPr>
            <w:tcW w:w="3458" w:type="dxa"/>
          </w:tcPr>
          <w:p w14:paraId="6AAD5EC1" w14:textId="77777777" w:rsidR="003F229C" w:rsidRPr="00FA33E2" w:rsidRDefault="003F229C" w:rsidP="000969D8">
            <w:pPr>
              <w:rPr>
                <w:sz w:val="24"/>
                <w:szCs w:val="24"/>
              </w:rPr>
            </w:pPr>
            <w:r>
              <w:rPr>
                <w:sz w:val="24"/>
                <w:szCs w:val="24"/>
              </w:rPr>
              <w:t>2.78</w:t>
            </w:r>
          </w:p>
        </w:tc>
      </w:tr>
      <w:tr w:rsidR="003F229C" w:rsidRPr="00FA33E2" w14:paraId="0F8C9FF5" w14:textId="77777777" w:rsidTr="003F229C">
        <w:trPr>
          <w:trHeight w:val="318"/>
        </w:trPr>
        <w:tc>
          <w:tcPr>
            <w:tcW w:w="3616" w:type="dxa"/>
            <w:vAlign w:val="center"/>
          </w:tcPr>
          <w:p w14:paraId="599A3849" w14:textId="77777777" w:rsidR="003F229C" w:rsidRPr="00FA33E2" w:rsidRDefault="003F229C" w:rsidP="000969D8">
            <w:pPr>
              <w:autoSpaceDE w:val="0"/>
              <w:autoSpaceDN w:val="0"/>
              <w:adjustRightInd w:val="0"/>
              <w:snapToGrid w:val="0"/>
              <w:rPr>
                <w:rFonts w:cs="Calibri"/>
                <w:b/>
                <w:bCs/>
                <w:sz w:val="24"/>
                <w:szCs w:val="24"/>
                <w:lang w:val="en-GB"/>
              </w:rPr>
            </w:pPr>
            <w:r w:rsidRPr="00FA33E2">
              <w:rPr>
                <w:rFonts w:cs="Calibri"/>
                <w:b/>
                <w:bCs/>
                <w:sz w:val="24"/>
                <w:szCs w:val="24"/>
                <w:lang w:val="en-GB"/>
              </w:rPr>
              <w:t>Coal (imported)</w:t>
            </w:r>
          </w:p>
        </w:tc>
        <w:tc>
          <w:tcPr>
            <w:tcW w:w="3432" w:type="dxa"/>
          </w:tcPr>
          <w:p w14:paraId="0C6E3F49" w14:textId="77777777" w:rsidR="003F229C" w:rsidRPr="00FA33E2" w:rsidRDefault="003F229C" w:rsidP="000969D8">
            <w:pPr>
              <w:rPr>
                <w:sz w:val="24"/>
                <w:szCs w:val="24"/>
              </w:rPr>
            </w:pPr>
            <w:r>
              <w:rPr>
                <w:sz w:val="24"/>
                <w:szCs w:val="24"/>
              </w:rPr>
              <w:t>4.90</w:t>
            </w:r>
          </w:p>
        </w:tc>
        <w:tc>
          <w:tcPr>
            <w:tcW w:w="3455" w:type="dxa"/>
          </w:tcPr>
          <w:p w14:paraId="7C7E832C" w14:textId="77777777" w:rsidR="003F229C" w:rsidRPr="00FA33E2" w:rsidRDefault="003F229C" w:rsidP="000969D8">
            <w:pPr>
              <w:rPr>
                <w:sz w:val="24"/>
                <w:szCs w:val="24"/>
              </w:rPr>
            </w:pPr>
            <w:r>
              <w:rPr>
                <w:sz w:val="24"/>
                <w:szCs w:val="24"/>
              </w:rPr>
              <w:t>4.46</w:t>
            </w:r>
          </w:p>
        </w:tc>
        <w:tc>
          <w:tcPr>
            <w:tcW w:w="3458" w:type="dxa"/>
          </w:tcPr>
          <w:p w14:paraId="1C7B1CE8" w14:textId="77777777" w:rsidR="003F229C" w:rsidRPr="00FA33E2" w:rsidRDefault="003F229C" w:rsidP="000969D8">
            <w:pPr>
              <w:rPr>
                <w:sz w:val="24"/>
                <w:szCs w:val="24"/>
              </w:rPr>
            </w:pPr>
            <w:r>
              <w:rPr>
                <w:sz w:val="24"/>
                <w:szCs w:val="24"/>
              </w:rPr>
              <w:t>4.24</w:t>
            </w:r>
          </w:p>
        </w:tc>
      </w:tr>
      <w:tr w:rsidR="003F229C" w:rsidRPr="00FA33E2" w14:paraId="1AFD8CA6" w14:textId="77777777" w:rsidTr="003F229C">
        <w:trPr>
          <w:trHeight w:val="318"/>
        </w:trPr>
        <w:tc>
          <w:tcPr>
            <w:tcW w:w="3616" w:type="dxa"/>
            <w:vAlign w:val="center"/>
          </w:tcPr>
          <w:p w14:paraId="20E12F0E" w14:textId="77777777" w:rsidR="003F229C" w:rsidRPr="00FA33E2" w:rsidRDefault="003F229C" w:rsidP="000969D8">
            <w:pPr>
              <w:autoSpaceDE w:val="0"/>
              <w:autoSpaceDN w:val="0"/>
              <w:adjustRightInd w:val="0"/>
              <w:snapToGrid w:val="0"/>
              <w:rPr>
                <w:rFonts w:cs="Calibri"/>
                <w:b/>
                <w:bCs/>
                <w:sz w:val="24"/>
                <w:szCs w:val="24"/>
                <w:lang w:val="en-GB"/>
              </w:rPr>
            </w:pPr>
            <w:r w:rsidRPr="00FA33E2">
              <w:rPr>
                <w:rFonts w:cs="Calibri"/>
                <w:b/>
                <w:bCs/>
                <w:sz w:val="24"/>
                <w:szCs w:val="24"/>
                <w:lang w:val="en-GB"/>
              </w:rPr>
              <w:t>Diesel (domestic)</w:t>
            </w:r>
          </w:p>
        </w:tc>
        <w:tc>
          <w:tcPr>
            <w:tcW w:w="3432" w:type="dxa"/>
          </w:tcPr>
          <w:p w14:paraId="79D6F6A3" w14:textId="77777777" w:rsidR="003F229C" w:rsidRPr="00FA33E2" w:rsidRDefault="003F229C" w:rsidP="000969D8">
            <w:pPr>
              <w:rPr>
                <w:sz w:val="24"/>
                <w:szCs w:val="24"/>
              </w:rPr>
            </w:pPr>
            <w:r>
              <w:rPr>
                <w:sz w:val="24"/>
                <w:szCs w:val="24"/>
              </w:rPr>
              <w:t>10.64</w:t>
            </w:r>
          </w:p>
        </w:tc>
        <w:tc>
          <w:tcPr>
            <w:tcW w:w="3455" w:type="dxa"/>
          </w:tcPr>
          <w:p w14:paraId="46C0C127" w14:textId="77777777" w:rsidR="003F229C" w:rsidRPr="00FA33E2" w:rsidRDefault="003F229C" w:rsidP="000969D8">
            <w:pPr>
              <w:rPr>
                <w:sz w:val="24"/>
                <w:szCs w:val="24"/>
              </w:rPr>
            </w:pPr>
            <w:r>
              <w:rPr>
                <w:sz w:val="24"/>
                <w:szCs w:val="24"/>
              </w:rPr>
              <w:t>10.75</w:t>
            </w:r>
          </w:p>
        </w:tc>
        <w:tc>
          <w:tcPr>
            <w:tcW w:w="3458" w:type="dxa"/>
          </w:tcPr>
          <w:p w14:paraId="6BBECB68" w14:textId="77777777" w:rsidR="003F229C" w:rsidRPr="00FA33E2" w:rsidRDefault="003F229C" w:rsidP="000969D8">
            <w:pPr>
              <w:rPr>
                <w:sz w:val="24"/>
                <w:szCs w:val="24"/>
              </w:rPr>
            </w:pPr>
            <w:r>
              <w:rPr>
                <w:sz w:val="24"/>
                <w:szCs w:val="24"/>
              </w:rPr>
              <w:t>12.02</w:t>
            </w:r>
          </w:p>
        </w:tc>
      </w:tr>
      <w:tr w:rsidR="003F229C" w:rsidRPr="00FA33E2" w14:paraId="5AAE33F5" w14:textId="77777777" w:rsidTr="003F229C">
        <w:trPr>
          <w:trHeight w:val="318"/>
        </w:trPr>
        <w:tc>
          <w:tcPr>
            <w:tcW w:w="3616" w:type="dxa"/>
            <w:vAlign w:val="center"/>
          </w:tcPr>
          <w:p w14:paraId="0C098F67" w14:textId="77777777" w:rsidR="003F229C" w:rsidRPr="00FA33E2" w:rsidRDefault="003F229C" w:rsidP="000969D8">
            <w:pPr>
              <w:autoSpaceDE w:val="0"/>
              <w:autoSpaceDN w:val="0"/>
              <w:adjustRightInd w:val="0"/>
              <w:snapToGrid w:val="0"/>
              <w:rPr>
                <w:rFonts w:cs="Calibri"/>
                <w:b/>
                <w:bCs/>
                <w:sz w:val="24"/>
                <w:szCs w:val="24"/>
                <w:lang w:val="en-GB"/>
              </w:rPr>
            </w:pPr>
            <w:r w:rsidRPr="00FA33E2">
              <w:rPr>
                <w:rFonts w:cs="Calibri"/>
                <w:b/>
                <w:bCs/>
                <w:sz w:val="24"/>
                <w:szCs w:val="24"/>
                <w:lang w:val="en-GB"/>
              </w:rPr>
              <w:t>Diesel (imported)</w:t>
            </w:r>
          </w:p>
        </w:tc>
        <w:tc>
          <w:tcPr>
            <w:tcW w:w="3432" w:type="dxa"/>
          </w:tcPr>
          <w:p w14:paraId="65CF26C0" w14:textId="77777777" w:rsidR="003F229C" w:rsidRPr="00FA33E2" w:rsidRDefault="003F229C" w:rsidP="000969D8">
            <w:pPr>
              <w:rPr>
                <w:sz w:val="24"/>
                <w:szCs w:val="24"/>
              </w:rPr>
            </w:pPr>
            <w:r>
              <w:rPr>
                <w:sz w:val="24"/>
                <w:szCs w:val="24"/>
              </w:rPr>
              <w:t>11.20</w:t>
            </w:r>
          </w:p>
        </w:tc>
        <w:tc>
          <w:tcPr>
            <w:tcW w:w="3455" w:type="dxa"/>
          </w:tcPr>
          <w:p w14:paraId="570E86C4" w14:textId="77777777" w:rsidR="003F229C" w:rsidRPr="00FA33E2" w:rsidRDefault="003F229C" w:rsidP="000969D8">
            <w:pPr>
              <w:rPr>
                <w:sz w:val="24"/>
                <w:szCs w:val="24"/>
              </w:rPr>
            </w:pPr>
            <w:r>
              <w:rPr>
                <w:sz w:val="24"/>
                <w:szCs w:val="24"/>
              </w:rPr>
              <w:t>11.31</w:t>
            </w:r>
          </w:p>
        </w:tc>
        <w:tc>
          <w:tcPr>
            <w:tcW w:w="3458" w:type="dxa"/>
          </w:tcPr>
          <w:p w14:paraId="6354E012" w14:textId="77777777" w:rsidR="003F229C" w:rsidRPr="00FA33E2" w:rsidRDefault="003F229C" w:rsidP="000969D8">
            <w:pPr>
              <w:rPr>
                <w:sz w:val="24"/>
                <w:szCs w:val="24"/>
              </w:rPr>
            </w:pPr>
            <w:r>
              <w:rPr>
                <w:sz w:val="24"/>
                <w:szCs w:val="24"/>
              </w:rPr>
              <w:t>12.65</w:t>
            </w:r>
          </w:p>
        </w:tc>
      </w:tr>
      <w:tr w:rsidR="003F229C" w:rsidRPr="00FA33E2" w14:paraId="6DEC93AA" w14:textId="77777777" w:rsidTr="003F229C">
        <w:trPr>
          <w:trHeight w:val="619"/>
        </w:trPr>
        <w:tc>
          <w:tcPr>
            <w:tcW w:w="3616" w:type="dxa"/>
            <w:vAlign w:val="center"/>
          </w:tcPr>
          <w:p w14:paraId="680C1E5C" w14:textId="77777777" w:rsidR="003F229C" w:rsidRPr="00FA33E2" w:rsidRDefault="003F229C" w:rsidP="000969D8">
            <w:pPr>
              <w:autoSpaceDE w:val="0"/>
              <w:autoSpaceDN w:val="0"/>
              <w:adjustRightInd w:val="0"/>
              <w:snapToGrid w:val="0"/>
              <w:rPr>
                <w:rFonts w:cs="Calibri"/>
                <w:b/>
                <w:bCs/>
                <w:sz w:val="24"/>
                <w:szCs w:val="24"/>
                <w:lang w:val="en-GB"/>
              </w:rPr>
            </w:pPr>
            <w:r w:rsidRPr="00FA33E2">
              <w:rPr>
                <w:rFonts w:cs="Calibri"/>
                <w:b/>
                <w:bCs/>
                <w:sz w:val="24"/>
                <w:szCs w:val="24"/>
                <w:lang w:val="en-GB"/>
              </w:rPr>
              <w:t>Heavy fuel oil (domestic)</w:t>
            </w:r>
          </w:p>
        </w:tc>
        <w:tc>
          <w:tcPr>
            <w:tcW w:w="3432" w:type="dxa"/>
          </w:tcPr>
          <w:p w14:paraId="33F59FE4" w14:textId="77777777" w:rsidR="003F229C" w:rsidRPr="00FA33E2" w:rsidRDefault="003F229C" w:rsidP="000969D8">
            <w:pPr>
              <w:rPr>
                <w:sz w:val="24"/>
                <w:szCs w:val="24"/>
              </w:rPr>
            </w:pPr>
            <w:r>
              <w:rPr>
                <w:sz w:val="24"/>
                <w:szCs w:val="24"/>
              </w:rPr>
              <w:t>6.27</w:t>
            </w:r>
          </w:p>
        </w:tc>
        <w:tc>
          <w:tcPr>
            <w:tcW w:w="3455" w:type="dxa"/>
          </w:tcPr>
          <w:p w14:paraId="7103B9F4" w14:textId="77777777" w:rsidR="003F229C" w:rsidRPr="00FA33E2" w:rsidRDefault="003F229C" w:rsidP="000969D8">
            <w:pPr>
              <w:rPr>
                <w:sz w:val="24"/>
                <w:szCs w:val="24"/>
              </w:rPr>
            </w:pPr>
            <w:r>
              <w:rPr>
                <w:sz w:val="24"/>
                <w:szCs w:val="24"/>
              </w:rPr>
              <w:t>6.32</w:t>
            </w:r>
          </w:p>
        </w:tc>
        <w:tc>
          <w:tcPr>
            <w:tcW w:w="3458" w:type="dxa"/>
          </w:tcPr>
          <w:p w14:paraId="3701B476" w14:textId="77777777" w:rsidR="003F229C" w:rsidRPr="00FA33E2" w:rsidRDefault="003F229C" w:rsidP="000969D8">
            <w:pPr>
              <w:rPr>
                <w:sz w:val="24"/>
                <w:szCs w:val="24"/>
              </w:rPr>
            </w:pPr>
            <w:r>
              <w:rPr>
                <w:sz w:val="24"/>
                <w:szCs w:val="24"/>
              </w:rPr>
              <w:t>7.07</w:t>
            </w:r>
          </w:p>
        </w:tc>
      </w:tr>
      <w:tr w:rsidR="003F229C" w:rsidRPr="00FA33E2" w14:paraId="18BC9B7C" w14:textId="77777777" w:rsidTr="003F229C">
        <w:trPr>
          <w:trHeight w:val="635"/>
        </w:trPr>
        <w:tc>
          <w:tcPr>
            <w:tcW w:w="3616" w:type="dxa"/>
            <w:vAlign w:val="center"/>
          </w:tcPr>
          <w:p w14:paraId="27E9DEA4" w14:textId="77777777" w:rsidR="003F229C" w:rsidRPr="00FA33E2" w:rsidRDefault="003F229C" w:rsidP="000969D8">
            <w:pPr>
              <w:autoSpaceDE w:val="0"/>
              <w:autoSpaceDN w:val="0"/>
              <w:adjustRightInd w:val="0"/>
              <w:snapToGrid w:val="0"/>
              <w:rPr>
                <w:rFonts w:cs="Calibri"/>
                <w:b/>
                <w:bCs/>
                <w:sz w:val="24"/>
                <w:szCs w:val="24"/>
                <w:lang w:val="en-GB"/>
              </w:rPr>
            </w:pPr>
            <w:r w:rsidRPr="00FA33E2">
              <w:rPr>
                <w:rFonts w:cs="Calibri"/>
                <w:b/>
                <w:bCs/>
                <w:sz w:val="24"/>
                <w:szCs w:val="24"/>
                <w:lang w:val="en-GB"/>
              </w:rPr>
              <w:t>Heavy fuel oil (imported)</w:t>
            </w:r>
          </w:p>
        </w:tc>
        <w:tc>
          <w:tcPr>
            <w:tcW w:w="3432" w:type="dxa"/>
          </w:tcPr>
          <w:p w14:paraId="520EF30C" w14:textId="77777777" w:rsidR="003F229C" w:rsidRPr="00FA33E2" w:rsidRDefault="003F229C" w:rsidP="000969D8">
            <w:pPr>
              <w:rPr>
                <w:sz w:val="24"/>
                <w:szCs w:val="24"/>
              </w:rPr>
            </w:pPr>
            <w:r>
              <w:rPr>
                <w:sz w:val="24"/>
                <w:szCs w:val="24"/>
              </w:rPr>
              <w:t>6.60</w:t>
            </w:r>
          </w:p>
        </w:tc>
        <w:tc>
          <w:tcPr>
            <w:tcW w:w="3455" w:type="dxa"/>
          </w:tcPr>
          <w:p w14:paraId="228EF96A" w14:textId="77777777" w:rsidR="003F229C" w:rsidRPr="00FA33E2" w:rsidRDefault="003F229C" w:rsidP="000969D8">
            <w:pPr>
              <w:rPr>
                <w:sz w:val="24"/>
                <w:szCs w:val="24"/>
              </w:rPr>
            </w:pPr>
            <w:r>
              <w:rPr>
                <w:sz w:val="24"/>
                <w:szCs w:val="24"/>
              </w:rPr>
              <w:t>6.66</w:t>
            </w:r>
          </w:p>
        </w:tc>
        <w:tc>
          <w:tcPr>
            <w:tcW w:w="3458" w:type="dxa"/>
          </w:tcPr>
          <w:p w14:paraId="62031A1E" w14:textId="77777777" w:rsidR="003F229C" w:rsidRPr="00FA33E2" w:rsidRDefault="003F229C" w:rsidP="000969D8">
            <w:pPr>
              <w:rPr>
                <w:sz w:val="24"/>
                <w:szCs w:val="24"/>
              </w:rPr>
            </w:pPr>
            <w:r>
              <w:rPr>
                <w:sz w:val="24"/>
                <w:szCs w:val="24"/>
              </w:rPr>
              <w:t>7.44</w:t>
            </w:r>
          </w:p>
        </w:tc>
      </w:tr>
      <w:tr w:rsidR="003F229C" w:rsidRPr="00FA33E2" w14:paraId="0B743B71" w14:textId="77777777" w:rsidTr="003F229C">
        <w:trPr>
          <w:trHeight w:val="635"/>
        </w:trPr>
        <w:tc>
          <w:tcPr>
            <w:tcW w:w="3616" w:type="dxa"/>
            <w:vAlign w:val="center"/>
          </w:tcPr>
          <w:p w14:paraId="16A59AF9" w14:textId="77777777" w:rsidR="003F229C" w:rsidRPr="00FA33E2" w:rsidRDefault="003F229C" w:rsidP="000969D8">
            <w:pPr>
              <w:autoSpaceDE w:val="0"/>
              <w:autoSpaceDN w:val="0"/>
              <w:adjustRightInd w:val="0"/>
              <w:snapToGrid w:val="0"/>
              <w:rPr>
                <w:rFonts w:cs="Calibri"/>
                <w:b/>
                <w:bCs/>
                <w:sz w:val="24"/>
                <w:szCs w:val="24"/>
                <w:lang w:val="en-GB"/>
              </w:rPr>
            </w:pPr>
            <w:r w:rsidRPr="00FA33E2">
              <w:rPr>
                <w:rFonts w:cs="Calibri"/>
                <w:b/>
                <w:bCs/>
                <w:sz w:val="24"/>
                <w:szCs w:val="24"/>
                <w:lang w:val="en-GB"/>
              </w:rPr>
              <w:t>Natural gas (domestic)</w:t>
            </w:r>
          </w:p>
        </w:tc>
        <w:tc>
          <w:tcPr>
            <w:tcW w:w="3432" w:type="dxa"/>
          </w:tcPr>
          <w:p w14:paraId="6A36FB66" w14:textId="77777777" w:rsidR="003F229C" w:rsidRPr="00FA33E2" w:rsidRDefault="003F229C" w:rsidP="000969D8">
            <w:pPr>
              <w:rPr>
                <w:sz w:val="24"/>
                <w:szCs w:val="24"/>
              </w:rPr>
            </w:pPr>
            <w:r>
              <w:rPr>
                <w:sz w:val="24"/>
                <w:szCs w:val="24"/>
              </w:rPr>
              <w:t>7.10</w:t>
            </w:r>
          </w:p>
        </w:tc>
        <w:tc>
          <w:tcPr>
            <w:tcW w:w="3455" w:type="dxa"/>
          </w:tcPr>
          <w:p w14:paraId="5A577A0E" w14:textId="77777777" w:rsidR="003F229C" w:rsidRPr="00FA33E2" w:rsidRDefault="003F229C" w:rsidP="000969D8">
            <w:pPr>
              <w:rPr>
                <w:sz w:val="24"/>
                <w:szCs w:val="24"/>
              </w:rPr>
            </w:pPr>
            <w:r>
              <w:rPr>
                <w:sz w:val="24"/>
                <w:szCs w:val="24"/>
              </w:rPr>
              <w:t>7.91</w:t>
            </w:r>
          </w:p>
        </w:tc>
        <w:tc>
          <w:tcPr>
            <w:tcW w:w="3458" w:type="dxa"/>
          </w:tcPr>
          <w:p w14:paraId="68F24A8B" w14:textId="77777777" w:rsidR="003F229C" w:rsidRPr="00FA33E2" w:rsidRDefault="003F229C" w:rsidP="000969D8">
            <w:pPr>
              <w:rPr>
                <w:sz w:val="24"/>
                <w:szCs w:val="24"/>
              </w:rPr>
            </w:pPr>
            <w:r>
              <w:rPr>
                <w:sz w:val="24"/>
                <w:szCs w:val="24"/>
              </w:rPr>
              <w:t>8.39</w:t>
            </w:r>
          </w:p>
        </w:tc>
      </w:tr>
      <w:tr w:rsidR="003F229C" w:rsidRPr="00FA33E2" w14:paraId="2E465AA9" w14:textId="77777777" w:rsidTr="003F229C">
        <w:trPr>
          <w:trHeight w:val="635"/>
        </w:trPr>
        <w:tc>
          <w:tcPr>
            <w:tcW w:w="3616" w:type="dxa"/>
            <w:vAlign w:val="center"/>
          </w:tcPr>
          <w:p w14:paraId="051907F1" w14:textId="77777777" w:rsidR="003F229C" w:rsidRPr="00FA33E2" w:rsidRDefault="003F229C" w:rsidP="000969D8">
            <w:pPr>
              <w:autoSpaceDE w:val="0"/>
              <w:autoSpaceDN w:val="0"/>
              <w:adjustRightInd w:val="0"/>
              <w:snapToGrid w:val="0"/>
              <w:rPr>
                <w:rFonts w:cs="Calibri"/>
                <w:b/>
                <w:bCs/>
                <w:sz w:val="24"/>
                <w:szCs w:val="24"/>
                <w:lang w:val="en-GB"/>
              </w:rPr>
            </w:pPr>
            <w:r w:rsidRPr="00FA33E2">
              <w:rPr>
                <w:rFonts w:cs="Calibri"/>
                <w:b/>
                <w:bCs/>
                <w:sz w:val="24"/>
                <w:szCs w:val="24"/>
                <w:lang w:val="en-GB"/>
              </w:rPr>
              <w:t>Natural gas (imported)</w:t>
            </w:r>
          </w:p>
        </w:tc>
        <w:tc>
          <w:tcPr>
            <w:tcW w:w="3432" w:type="dxa"/>
          </w:tcPr>
          <w:p w14:paraId="2C524A45" w14:textId="77777777" w:rsidR="003F229C" w:rsidRPr="00FA33E2" w:rsidRDefault="003F229C" w:rsidP="000969D8">
            <w:pPr>
              <w:rPr>
                <w:sz w:val="24"/>
                <w:szCs w:val="24"/>
              </w:rPr>
            </w:pPr>
            <w:r>
              <w:rPr>
                <w:sz w:val="24"/>
                <w:szCs w:val="24"/>
              </w:rPr>
              <w:t>8.60</w:t>
            </w:r>
          </w:p>
        </w:tc>
        <w:tc>
          <w:tcPr>
            <w:tcW w:w="3455" w:type="dxa"/>
          </w:tcPr>
          <w:p w14:paraId="6BF808DD" w14:textId="77777777" w:rsidR="003F229C" w:rsidRPr="00FA33E2" w:rsidRDefault="003F229C" w:rsidP="000969D8">
            <w:pPr>
              <w:rPr>
                <w:sz w:val="24"/>
                <w:szCs w:val="24"/>
              </w:rPr>
            </w:pPr>
            <w:r>
              <w:rPr>
                <w:sz w:val="24"/>
                <w:szCs w:val="24"/>
              </w:rPr>
              <w:t>9.59</w:t>
            </w:r>
          </w:p>
        </w:tc>
        <w:tc>
          <w:tcPr>
            <w:tcW w:w="3458" w:type="dxa"/>
          </w:tcPr>
          <w:p w14:paraId="2578F149" w14:textId="77777777" w:rsidR="003F229C" w:rsidRPr="00FA33E2" w:rsidRDefault="003F229C" w:rsidP="000969D8">
            <w:pPr>
              <w:rPr>
                <w:sz w:val="24"/>
                <w:szCs w:val="24"/>
              </w:rPr>
            </w:pPr>
            <w:r>
              <w:rPr>
                <w:sz w:val="24"/>
                <w:szCs w:val="24"/>
              </w:rPr>
              <w:t>10.17</w:t>
            </w:r>
          </w:p>
        </w:tc>
      </w:tr>
      <w:tr w:rsidR="003F229C" w:rsidRPr="00FA33E2" w14:paraId="7A6B6ED1" w14:textId="77777777" w:rsidTr="003F229C">
        <w:trPr>
          <w:trHeight w:val="318"/>
        </w:trPr>
        <w:tc>
          <w:tcPr>
            <w:tcW w:w="3616" w:type="dxa"/>
            <w:vAlign w:val="center"/>
          </w:tcPr>
          <w:p w14:paraId="5C10D065" w14:textId="77777777" w:rsidR="003F229C" w:rsidRPr="00FA33E2" w:rsidRDefault="003F229C" w:rsidP="000969D8">
            <w:pPr>
              <w:autoSpaceDE w:val="0"/>
              <w:autoSpaceDN w:val="0"/>
              <w:adjustRightInd w:val="0"/>
              <w:snapToGrid w:val="0"/>
              <w:rPr>
                <w:rFonts w:cs="Calibri"/>
                <w:b/>
                <w:bCs/>
                <w:sz w:val="24"/>
                <w:szCs w:val="24"/>
                <w:lang w:val="en-GB"/>
              </w:rPr>
            </w:pPr>
            <w:r>
              <w:rPr>
                <w:rFonts w:cs="Calibri"/>
                <w:b/>
                <w:bCs/>
                <w:sz w:val="24"/>
                <w:szCs w:val="24"/>
                <w:lang w:val="en-GB"/>
              </w:rPr>
              <w:lastRenderedPageBreak/>
              <w:t>LNG (imports)</w:t>
            </w:r>
          </w:p>
        </w:tc>
        <w:tc>
          <w:tcPr>
            <w:tcW w:w="3432" w:type="dxa"/>
          </w:tcPr>
          <w:p w14:paraId="0C17AC14" w14:textId="77777777" w:rsidR="003F229C" w:rsidRDefault="003F229C" w:rsidP="000969D8">
            <w:pPr>
              <w:rPr>
                <w:sz w:val="24"/>
                <w:szCs w:val="24"/>
              </w:rPr>
            </w:pPr>
            <w:r>
              <w:rPr>
                <w:sz w:val="24"/>
                <w:szCs w:val="24"/>
              </w:rPr>
              <w:t>9.2</w:t>
            </w:r>
          </w:p>
        </w:tc>
        <w:tc>
          <w:tcPr>
            <w:tcW w:w="3455" w:type="dxa"/>
          </w:tcPr>
          <w:p w14:paraId="033138A3" w14:textId="77777777" w:rsidR="003F229C" w:rsidRDefault="003F229C" w:rsidP="000969D8">
            <w:pPr>
              <w:rPr>
                <w:sz w:val="24"/>
                <w:szCs w:val="24"/>
              </w:rPr>
            </w:pPr>
            <w:r>
              <w:rPr>
                <w:sz w:val="24"/>
                <w:szCs w:val="24"/>
              </w:rPr>
              <w:t>10.24</w:t>
            </w:r>
          </w:p>
        </w:tc>
        <w:tc>
          <w:tcPr>
            <w:tcW w:w="3458" w:type="dxa"/>
          </w:tcPr>
          <w:p w14:paraId="12566FA1" w14:textId="77777777" w:rsidR="003F229C" w:rsidRDefault="003F229C" w:rsidP="000969D8">
            <w:pPr>
              <w:rPr>
                <w:sz w:val="24"/>
                <w:szCs w:val="24"/>
              </w:rPr>
            </w:pPr>
            <w:r>
              <w:rPr>
                <w:sz w:val="24"/>
                <w:szCs w:val="24"/>
              </w:rPr>
              <w:t>10.86</w:t>
            </w:r>
          </w:p>
        </w:tc>
      </w:tr>
      <w:tr w:rsidR="003F229C" w:rsidRPr="00FA33E2" w14:paraId="157513EB" w14:textId="77777777" w:rsidTr="003F229C">
        <w:trPr>
          <w:trHeight w:val="619"/>
        </w:trPr>
        <w:tc>
          <w:tcPr>
            <w:tcW w:w="3616" w:type="dxa"/>
            <w:vAlign w:val="center"/>
          </w:tcPr>
          <w:p w14:paraId="06873F24" w14:textId="77777777" w:rsidR="003F229C" w:rsidRDefault="003F229C" w:rsidP="00340142">
            <w:pPr>
              <w:autoSpaceDE w:val="0"/>
              <w:autoSpaceDN w:val="0"/>
              <w:adjustRightInd w:val="0"/>
              <w:snapToGrid w:val="0"/>
              <w:rPr>
                <w:rFonts w:cs="Calibri"/>
                <w:b/>
                <w:bCs/>
                <w:sz w:val="24"/>
                <w:szCs w:val="24"/>
                <w:lang w:val="en-GB"/>
              </w:rPr>
            </w:pPr>
            <w:r>
              <w:rPr>
                <w:rFonts w:cs="Calibri"/>
                <w:b/>
                <w:bCs/>
                <w:sz w:val="24"/>
                <w:szCs w:val="24"/>
                <w:lang w:val="en-GB"/>
              </w:rPr>
              <w:t>Uranium (domestic)</w:t>
            </w:r>
          </w:p>
        </w:tc>
        <w:tc>
          <w:tcPr>
            <w:tcW w:w="3432" w:type="dxa"/>
          </w:tcPr>
          <w:p w14:paraId="0D8DFB42" w14:textId="77777777" w:rsidR="003F229C" w:rsidRDefault="003F229C" w:rsidP="00340142">
            <w:pPr>
              <w:rPr>
                <w:sz w:val="24"/>
                <w:szCs w:val="24"/>
              </w:rPr>
            </w:pPr>
            <w:r>
              <w:rPr>
                <w:sz w:val="24"/>
                <w:szCs w:val="24"/>
              </w:rPr>
              <w:t>0.20</w:t>
            </w:r>
          </w:p>
        </w:tc>
        <w:tc>
          <w:tcPr>
            <w:tcW w:w="3455" w:type="dxa"/>
          </w:tcPr>
          <w:p w14:paraId="1AECC8C7" w14:textId="77777777" w:rsidR="003F229C" w:rsidRDefault="003F229C" w:rsidP="00340142">
            <w:pPr>
              <w:rPr>
                <w:sz w:val="24"/>
                <w:szCs w:val="24"/>
              </w:rPr>
            </w:pPr>
            <w:r>
              <w:rPr>
                <w:sz w:val="24"/>
                <w:szCs w:val="24"/>
              </w:rPr>
              <w:t>0.14</w:t>
            </w:r>
          </w:p>
        </w:tc>
        <w:tc>
          <w:tcPr>
            <w:tcW w:w="3458" w:type="dxa"/>
          </w:tcPr>
          <w:p w14:paraId="08DF3DCF" w14:textId="77777777" w:rsidR="003F229C" w:rsidRDefault="003F229C" w:rsidP="00340142">
            <w:pPr>
              <w:rPr>
                <w:sz w:val="24"/>
                <w:szCs w:val="24"/>
              </w:rPr>
            </w:pPr>
            <w:r>
              <w:rPr>
                <w:sz w:val="24"/>
                <w:szCs w:val="24"/>
              </w:rPr>
              <w:t>0.14</w:t>
            </w:r>
          </w:p>
        </w:tc>
      </w:tr>
      <w:tr w:rsidR="003F229C" w:rsidRPr="00FA33E2" w14:paraId="689323DF" w14:textId="77777777" w:rsidTr="003F229C">
        <w:trPr>
          <w:trHeight w:val="635"/>
        </w:trPr>
        <w:tc>
          <w:tcPr>
            <w:tcW w:w="3616" w:type="dxa"/>
            <w:vAlign w:val="center"/>
          </w:tcPr>
          <w:p w14:paraId="4789D85E" w14:textId="77777777" w:rsidR="003F229C" w:rsidRPr="00FA33E2" w:rsidRDefault="003F229C" w:rsidP="00340142">
            <w:pPr>
              <w:autoSpaceDE w:val="0"/>
              <w:autoSpaceDN w:val="0"/>
              <w:adjustRightInd w:val="0"/>
              <w:snapToGrid w:val="0"/>
              <w:rPr>
                <w:rFonts w:cs="Calibri"/>
                <w:b/>
                <w:bCs/>
                <w:sz w:val="24"/>
                <w:szCs w:val="24"/>
                <w:lang w:val="en-GB"/>
              </w:rPr>
            </w:pPr>
            <w:r w:rsidRPr="00FA33E2">
              <w:rPr>
                <w:rFonts w:cs="Calibri"/>
                <w:b/>
                <w:bCs/>
                <w:sz w:val="24"/>
                <w:szCs w:val="24"/>
                <w:lang w:val="en-GB"/>
              </w:rPr>
              <w:t xml:space="preserve">Uranium </w:t>
            </w:r>
            <w:r>
              <w:rPr>
                <w:rFonts w:cs="Calibri"/>
                <w:b/>
                <w:bCs/>
                <w:sz w:val="24"/>
                <w:szCs w:val="24"/>
                <w:lang w:val="en-GB"/>
              </w:rPr>
              <w:t>(imports)</w:t>
            </w:r>
          </w:p>
        </w:tc>
        <w:tc>
          <w:tcPr>
            <w:tcW w:w="3432" w:type="dxa"/>
          </w:tcPr>
          <w:p w14:paraId="0E3E5842" w14:textId="77777777" w:rsidR="003F229C" w:rsidRPr="00FA33E2" w:rsidRDefault="003F229C" w:rsidP="00340142">
            <w:pPr>
              <w:rPr>
                <w:sz w:val="24"/>
                <w:szCs w:val="24"/>
              </w:rPr>
            </w:pPr>
            <w:r>
              <w:rPr>
                <w:sz w:val="24"/>
                <w:szCs w:val="24"/>
              </w:rPr>
              <w:t>0.21</w:t>
            </w:r>
          </w:p>
        </w:tc>
        <w:tc>
          <w:tcPr>
            <w:tcW w:w="3455" w:type="dxa"/>
          </w:tcPr>
          <w:p w14:paraId="08CC81BE" w14:textId="77777777" w:rsidR="003F229C" w:rsidRPr="00FA33E2" w:rsidRDefault="003F229C" w:rsidP="00340142">
            <w:pPr>
              <w:rPr>
                <w:sz w:val="24"/>
                <w:szCs w:val="24"/>
              </w:rPr>
            </w:pPr>
            <w:r>
              <w:rPr>
                <w:sz w:val="24"/>
                <w:szCs w:val="24"/>
              </w:rPr>
              <w:t>0.15</w:t>
            </w:r>
          </w:p>
        </w:tc>
        <w:tc>
          <w:tcPr>
            <w:tcW w:w="3458" w:type="dxa"/>
          </w:tcPr>
          <w:p w14:paraId="289A1E7B" w14:textId="77777777" w:rsidR="003F229C" w:rsidRPr="00FA33E2" w:rsidRDefault="003F229C" w:rsidP="00340142">
            <w:pPr>
              <w:rPr>
                <w:sz w:val="24"/>
                <w:szCs w:val="24"/>
              </w:rPr>
            </w:pPr>
            <w:r>
              <w:rPr>
                <w:sz w:val="24"/>
                <w:szCs w:val="24"/>
              </w:rPr>
              <w:t>0.15</w:t>
            </w:r>
          </w:p>
        </w:tc>
      </w:tr>
    </w:tbl>
    <w:p w14:paraId="6FD41F84" w14:textId="77777777" w:rsidR="00BE6BAF" w:rsidRDefault="00BE6BAF" w:rsidP="000D2D9A"/>
    <w:p w14:paraId="37C9EE4F" w14:textId="77777777" w:rsidR="00BE6BAF" w:rsidRPr="00DB23F7" w:rsidRDefault="00DB23F7" w:rsidP="000D2D9A">
      <w:pPr>
        <w:rPr>
          <w:lang w:val="en-US"/>
        </w:rPr>
      </w:pPr>
      <w:r w:rsidRPr="00DB23F7">
        <w:rPr>
          <w:lang w:val="en-US"/>
        </w:rPr>
        <w:t>The fuel prices in each country are a</w:t>
      </w:r>
      <w:r>
        <w:rPr>
          <w:lang w:val="en-US"/>
        </w:rPr>
        <w:t>djusted using the following distance factors for the inland countries. The distance factor is calculated using Geographic Information System (GIS)</w:t>
      </w:r>
      <w:r w:rsidR="001C6437">
        <w:rPr>
          <w:lang w:val="en-US"/>
        </w:rPr>
        <w:t>. It expresses the distance between the closest port between the coastal country and the inland one.</w:t>
      </w:r>
    </w:p>
    <w:p w14:paraId="58C82124" w14:textId="77777777" w:rsidR="000F4D12" w:rsidRDefault="000F4D12" w:rsidP="001C6437">
      <w:pPr>
        <w:pStyle w:val="Caption"/>
        <w:keepNext/>
        <w:rPr>
          <w:b/>
          <w:color w:val="auto"/>
          <w:sz w:val="24"/>
          <w:lang w:val="en-US"/>
        </w:rPr>
      </w:pPr>
    </w:p>
    <w:p w14:paraId="10AC571F" w14:textId="22F7B195" w:rsidR="000F4D12" w:rsidRPr="000F4D12" w:rsidRDefault="000F4D12" w:rsidP="000F4D12">
      <w:pPr>
        <w:pStyle w:val="Caption"/>
        <w:keepNext/>
        <w:rPr>
          <w:b/>
          <w:color w:val="auto"/>
          <w:sz w:val="24"/>
          <w:lang w:val="en-US"/>
        </w:rPr>
      </w:pPr>
      <w:r w:rsidRPr="000F4D12">
        <w:rPr>
          <w:b/>
          <w:color w:val="auto"/>
          <w:sz w:val="24"/>
          <w:lang w:val="en-US"/>
        </w:rPr>
        <w:t xml:space="preserve">Supplementary Table </w:t>
      </w:r>
      <w:r w:rsidR="007046F8">
        <w:rPr>
          <w:b/>
          <w:color w:val="auto"/>
          <w:sz w:val="24"/>
          <w:lang w:val="en-US"/>
        </w:rPr>
        <w:fldChar w:fldCharType="begin"/>
      </w:r>
      <w:r w:rsidR="007046F8">
        <w:rPr>
          <w:b/>
          <w:color w:val="auto"/>
          <w:sz w:val="24"/>
          <w:lang w:val="en-US"/>
        </w:rPr>
        <w:instrText xml:space="preserve"> SEQ Supplementary_Table \* ARABIC </w:instrText>
      </w:r>
      <w:r w:rsidR="007046F8">
        <w:rPr>
          <w:b/>
          <w:color w:val="auto"/>
          <w:sz w:val="24"/>
          <w:lang w:val="en-US"/>
        </w:rPr>
        <w:fldChar w:fldCharType="separate"/>
      </w:r>
      <w:r w:rsidR="003A4F0E">
        <w:rPr>
          <w:b/>
          <w:noProof/>
          <w:color w:val="auto"/>
          <w:sz w:val="24"/>
          <w:lang w:val="en-US"/>
        </w:rPr>
        <w:t>3</w:t>
      </w:r>
      <w:r w:rsidR="007046F8">
        <w:rPr>
          <w:b/>
          <w:color w:val="auto"/>
          <w:sz w:val="24"/>
          <w:lang w:val="en-US"/>
        </w:rPr>
        <w:fldChar w:fldCharType="end"/>
      </w:r>
      <w:r w:rsidRPr="000F4D12">
        <w:rPr>
          <w:b/>
          <w:color w:val="auto"/>
          <w:sz w:val="24"/>
          <w:lang w:val="en-US"/>
        </w:rPr>
        <w:t>. Distance factor used to calculate the fuel prices in inland countries.</w:t>
      </w:r>
    </w:p>
    <w:tbl>
      <w:tblPr>
        <w:tblStyle w:val="TableGrid"/>
        <w:tblW w:w="0" w:type="auto"/>
        <w:tblLook w:val="04A0" w:firstRow="1" w:lastRow="0" w:firstColumn="1" w:lastColumn="0" w:noHBand="0" w:noVBand="1"/>
      </w:tblPr>
      <w:tblGrid>
        <w:gridCol w:w="6996"/>
        <w:gridCol w:w="6996"/>
      </w:tblGrid>
      <w:tr w:rsidR="00FA33E2" w:rsidRPr="00DB23F7" w14:paraId="4C40B8CB" w14:textId="77777777" w:rsidTr="001C6437">
        <w:trPr>
          <w:trHeight w:val="272"/>
        </w:trPr>
        <w:tc>
          <w:tcPr>
            <w:tcW w:w="7017" w:type="dxa"/>
          </w:tcPr>
          <w:p w14:paraId="3E96E919" w14:textId="77777777" w:rsidR="00FA33E2" w:rsidRPr="00DB23F7" w:rsidRDefault="00FA33E2" w:rsidP="00FA33E2">
            <w:pPr>
              <w:rPr>
                <w:b/>
                <w:sz w:val="24"/>
                <w:szCs w:val="24"/>
                <w:lang w:val="en-US"/>
              </w:rPr>
            </w:pPr>
            <w:r w:rsidRPr="00DB23F7">
              <w:rPr>
                <w:b/>
                <w:sz w:val="24"/>
                <w:szCs w:val="24"/>
                <w:lang w:val="en-US"/>
              </w:rPr>
              <w:t>Country</w:t>
            </w:r>
          </w:p>
        </w:tc>
        <w:tc>
          <w:tcPr>
            <w:tcW w:w="7017" w:type="dxa"/>
          </w:tcPr>
          <w:p w14:paraId="3E793DB2" w14:textId="77777777" w:rsidR="00FA33E2" w:rsidRPr="00DB23F7" w:rsidRDefault="00FA33E2" w:rsidP="00FA33E2">
            <w:pPr>
              <w:rPr>
                <w:b/>
                <w:sz w:val="24"/>
                <w:szCs w:val="24"/>
                <w:lang w:val="en-US"/>
              </w:rPr>
            </w:pPr>
            <w:r w:rsidRPr="00DB23F7">
              <w:rPr>
                <w:b/>
                <w:sz w:val="24"/>
                <w:szCs w:val="24"/>
                <w:lang w:val="en-US"/>
              </w:rPr>
              <w:t>Distance Factor</w:t>
            </w:r>
          </w:p>
        </w:tc>
      </w:tr>
      <w:tr w:rsidR="00FA33E2" w:rsidRPr="00DB23F7" w14:paraId="28D74A44" w14:textId="77777777" w:rsidTr="001C6437">
        <w:trPr>
          <w:trHeight w:val="504"/>
        </w:trPr>
        <w:tc>
          <w:tcPr>
            <w:tcW w:w="7017" w:type="dxa"/>
          </w:tcPr>
          <w:p w14:paraId="69FE297F" w14:textId="77777777" w:rsidR="00FA33E2" w:rsidRPr="00FA33E2" w:rsidRDefault="00FA33E2" w:rsidP="00A7315B">
            <w:pPr>
              <w:pStyle w:val="BodyText"/>
              <w:rPr>
                <w:b/>
                <w:sz w:val="24"/>
                <w:szCs w:val="24"/>
                <w:lang w:val="en-US"/>
              </w:rPr>
            </w:pPr>
            <w:r w:rsidRPr="00FA33E2">
              <w:rPr>
                <w:b/>
                <w:sz w:val="24"/>
                <w:szCs w:val="24"/>
                <w:lang w:val="en-US"/>
              </w:rPr>
              <w:t>Botswana</w:t>
            </w:r>
          </w:p>
        </w:tc>
        <w:tc>
          <w:tcPr>
            <w:tcW w:w="7017" w:type="dxa"/>
          </w:tcPr>
          <w:p w14:paraId="568AE09A" w14:textId="77777777" w:rsidR="00FA33E2" w:rsidRPr="00FA33E2" w:rsidRDefault="00FA33E2" w:rsidP="00A7315B">
            <w:pPr>
              <w:pStyle w:val="BodyText"/>
              <w:rPr>
                <w:sz w:val="24"/>
                <w:szCs w:val="24"/>
                <w:lang w:val="en-US"/>
              </w:rPr>
            </w:pPr>
            <w:r w:rsidRPr="00FA33E2">
              <w:rPr>
                <w:sz w:val="24"/>
                <w:szCs w:val="24"/>
                <w:lang w:val="en-US"/>
              </w:rPr>
              <w:t>1.6</w:t>
            </w:r>
          </w:p>
        </w:tc>
      </w:tr>
      <w:tr w:rsidR="00FA33E2" w:rsidRPr="00DB23F7" w14:paraId="44CF0EFF" w14:textId="77777777" w:rsidTr="001C6437">
        <w:trPr>
          <w:trHeight w:val="517"/>
        </w:trPr>
        <w:tc>
          <w:tcPr>
            <w:tcW w:w="7017" w:type="dxa"/>
          </w:tcPr>
          <w:p w14:paraId="6648CFC5" w14:textId="77777777" w:rsidR="00FA33E2" w:rsidRPr="00FA33E2" w:rsidRDefault="00FA33E2" w:rsidP="00A7315B">
            <w:pPr>
              <w:pStyle w:val="BodyText"/>
              <w:rPr>
                <w:b/>
                <w:sz w:val="24"/>
                <w:szCs w:val="24"/>
                <w:lang w:val="en-US"/>
              </w:rPr>
            </w:pPr>
            <w:r w:rsidRPr="00FA33E2">
              <w:rPr>
                <w:b/>
                <w:sz w:val="24"/>
                <w:szCs w:val="24"/>
                <w:lang w:val="en-US"/>
              </w:rPr>
              <w:t>Burkina Faso</w:t>
            </w:r>
          </w:p>
        </w:tc>
        <w:tc>
          <w:tcPr>
            <w:tcW w:w="7017" w:type="dxa"/>
          </w:tcPr>
          <w:p w14:paraId="125793D5" w14:textId="77777777" w:rsidR="00FA33E2" w:rsidRPr="00FA33E2" w:rsidRDefault="00FA33E2" w:rsidP="00A7315B">
            <w:pPr>
              <w:pStyle w:val="BodyText"/>
              <w:rPr>
                <w:sz w:val="24"/>
                <w:szCs w:val="24"/>
                <w:lang w:val="en-US"/>
              </w:rPr>
            </w:pPr>
            <w:r w:rsidRPr="00FA33E2">
              <w:rPr>
                <w:sz w:val="24"/>
                <w:szCs w:val="24"/>
                <w:lang w:val="en-US"/>
              </w:rPr>
              <w:t>1.7</w:t>
            </w:r>
          </w:p>
        </w:tc>
      </w:tr>
      <w:tr w:rsidR="00FA33E2" w14:paraId="14AAA99E" w14:textId="77777777" w:rsidTr="001C6437">
        <w:trPr>
          <w:trHeight w:val="504"/>
        </w:trPr>
        <w:tc>
          <w:tcPr>
            <w:tcW w:w="7017" w:type="dxa"/>
          </w:tcPr>
          <w:p w14:paraId="567F2474" w14:textId="77777777" w:rsidR="00FA33E2" w:rsidRPr="00FA33E2" w:rsidRDefault="00FA33E2" w:rsidP="00A7315B">
            <w:pPr>
              <w:pStyle w:val="BodyText"/>
              <w:rPr>
                <w:b/>
                <w:sz w:val="24"/>
                <w:szCs w:val="24"/>
                <w:lang w:val="en-US"/>
              </w:rPr>
            </w:pPr>
            <w:r w:rsidRPr="00FA33E2">
              <w:rPr>
                <w:b/>
                <w:sz w:val="24"/>
                <w:szCs w:val="24"/>
                <w:lang w:val="en-US"/>
              </w:rPr>
              <w:t>Burundi</w:t>
            </w:r>
          </w:p>
        </w:tc>
        <w:tc>
          <w:tcPr>
            <w:tcW w:w="7017" w:type="dxa"/>
          </w:tcPr>
          <w:p w14:paraId="66A64B7B" w14:textId="77777777" w:rsidR="00FA33E2" w:rsidRPr="00FA33E2" w:rsidRDefault="00FA33E2" w:rsidP="00A7315B">
            <w:pPr>
              <w:pStyle w:val="BodyText"/>
              <w:rPr>
                <w:sz w:val="24"/>
                <w:szCs w:val="24"/>
                <w:lang w:val="en-US"/>
              </w:rPr>
            </w:pPr>
            <w:r w:rsidRPr="00FA33E2">
              <w:rPr>
                <w:sz w:val="24"/>
                <w:szCs w:val="24"/>
                <w:lang w:val="en-US"/>
              </w:rPr>
              <w:t>1.1</w:t>
            </w:r>
          </w:p>
        </w:tc>
      </w:tr>
      <w:tr w:rsidR="00FA33E2" w14:paraId="4F771D7A" w14:textId="77777777" w:rsidTr="001C6437">
        <w:trPr>
          <w:trHeight w:val="517"/>
        </w:trPr>
        <w:tc>
          <w:tcPr>
            <w:tcW w:w="7017" w:type="dxa"/>
          </w:tcPr>
          <w:p w14:paraId="7239D681" w14:textId="77777777" w:rsidR="00FA33E2" w:rsidRPr="00FA33E2" w:rsidRDefault="00FA33E2" w:rsidP="00A7315B">
            <w:pPr>
              <w:pStyle w:val="BodyText"/>
              <w:rPr>
                <w:b/>
                <w:sz w:val="24"/>
                <w:szCs w:val="24"/>
                <w:lang w:val="en-US"/>
              </w:rPr>
            </w:pPr>
            <w:r w:rsidRPr="00FA33E2">
              <w:rPr>
                <w:b/>
                <w:sz w:val="24"/>
                <w:szCs w:val="24"/>
                <w:lang w:val="en-US"/>
              </w:rPr>
              <w:t>Central African Republic</w:t>
            </w:r>
          </w:p>
        </w:tc>
        <w:tc>
          <w:tcPr>
            <w:tcW w:w="7017" w:type="dxa"/>
          </w:tcPr>
          <w:p w14:paraId="2FE71756" w14:textId="77777777" w:rsidR="00FA33E2" w:rsidRPr="00FA33E2" w:rsidRDefault="00FA33E2" w:rsidP="00A7315B">
            <w:pPr>
              <w:pStyle w:val="BodyText"/>
              <w:rPr>
                <w:sz w:val="24"/>
                <w:szCs w:val="24"/>
                <w:lang w:val="en-US"/>
              </w:rPr>
            </w:pPr>
            <w:r w:rsidRPr="00FA33E2">
              <w:rPr>
                <w:sz w:val="24"/>
                <w:szCs w:val="24"/>
                <w:lang w:val="en-US"/>
              </w:rPr>
              <w:t>1.1</w:t>
            </w:r>
          </w:p>
        </w:tc>
      </w:tr>
      <w:tr w:rsidR="00FA33E2" w14:paraId="3116AA9C" w14:textId="77777777" w:rsidTr="001C6437">
        <w:trPr>
          <w:trHeight w:val="504"/>
        </w:trPr>
        <w:tc>
          <w:tcPr>
            <w:tcW w:w="7017" w:type="dxa"/>
          </w:tcPr>
          <w:p w14:paraId="27B2A5FE" w14:textId="77777777" w:rsidR="00FA33E2" w:rsidRPr="00FA33E2" w:rsidRDefault="00FA33E2" w:rsidP="00A7315B">
            <w:pPr>
              <w:pStyle w:val="BodyText"/>
              <w:rPr>
                <w:b/>
                <w:sz w:val="24"/>
                <w:szCs w:val="24"/>
                <w:lang w:val="en-US"/>
              </w:rPr>
            </w:pPr>
            <w:r w:rsidRPr="00FA33E2">
              <w:rPr>
                <w:b/>
                <w:sz w:val="24"/>
                <w:szCs w:val="24"/>
                <w:lang w:val="en-US"/>
              </w:rPr>
              <w:t>Chad</w:t>
            </w:r>
          </w:p>
        </w:tc>
        <w:tc>
          <w:tcPr>
            <w:tcW w:w="7017" w:type="dxa"/>
          </w:tcPr>
          <w:p w14:paraId="0B96BE7E" w14:textId="77777777" w:rsidR="00FA33E2" w:rsidRPr="00FA33E2" w:rsidRDefault="00FA33E2" w:rsidP="00A7315B">
            <w:pPr>
              <w:pStyle w:val="BodyText"/>
              <w:rPr>
                <w:sz w:val="24"/>
                <w:szCs w:val="24"/>
                <w:lang w:val="en-US"/>
              </w:rPr>
            </w:pPr>
            <w:r w:rsidRPr="00FA33E2">
              <w:rPr>
                <w:sz w:val="24"/>
                <w:szCs w:val="24"/>
                <w:lang w:val="en-US"/>
              </w:rPr>
              <w:t>1.1</w:t>
            </w:r>
          </w:p>
        </w:tc>
      </w:tr>
      <w:tr w:rsidR="00FA33E2" w14:paraId="0EC47D6C" w14:textId="77777777" w:rsidTr="001C6437">
        <w:trPr>
          <w:trHeight w:val="517"/>
        </w:trPr>
        <w:tc>
          <w:tcPr>
            <w:tcW w:w="7017" w:type="dxa"/>
          </w:tcPr>
          <w:p w14:paraId="4D9BFD69" w14:textId="77777777" w:rsidR="00FA33E2" w:rsidRPr="00FA33E2" w:rsidRDefault="00FA33E2" w:rsidP="00A7315B">
            <w:pPr>
              <w:pStyle w:val="BodyText"/>
              <w:rPr>
                <w:b/>
                <w:sz w:val="24"/>
                <w:szCs w:val="24"/>
                <w:lang w:val="en-US"/>
              </w:rPr>
            </w:pPr>
            <w:r w:rsidRPr="00FA33E2">
              <w:rPr>
                <w:b/>
                <w:sz w:val="24"/>
                <w:szCs w:val="24"/>
                <w:lang w:val="en-US"/>
              </w:rPr>
              <w:t>Ethiopia</w:t>
            </w:r>
          </w:p>
        </w:tc>
        <w:tc>
          <w:tcPr>
            <w:tcW w:w="7017" w:type="dxa"/>
          </w:tcPr>
          <w:p w14:paraId="74557DB5" w14:textId="77777777" w:rsidR="00FA33E2" w:rsidRPr="00FA33E2" w:rsidRDefault="00FA33E2" w:rsidP="00A7315B">
            <w:pPr>
              <w:pStyle w:val="BodyText"/>
              <w:rPr>
                <w:sz w:val="24"/>
                <w:szCs w:val="24"/>
                <w:lang w:val="en-US"/>
              </w:rPr>
            </w:pPr>
            <w:r w:rsidRPr="00FA33E2">
              <w:rPr>
                <w:sz w:val="24"/>
                <w:szCs w:val="24"/>
                <w:lang w:val="en-US"/>
              </w:rPr>
              <w:t>1.5</w:t>
            </w:r>
          </w:p>
        </w:tc>
      </w:tr>
      <w:tr w:rsidR="00FA33E2" w14:paraId="7B507B0C" w14:textId="77777777" w:rsidTr="001C6437">
        <w:trPr>
          <w:trHeight w:val="504"/>
        </w:trPr>
        <w:tc>
          <w:tcPr>
            <w:tcW w:w="7017" w:type="dxa"/>
          </w:tcPr>
          <w:p w14:paraId="230C44AB" w14:textId="77777777" w:rsidR="00FA33E2" w:rsidRPr="00FA33E2" w:rsidRDefault="00FA33E2" w:rsidP="00A7315B">
            <w:pPr>
              <w:pStyle w:val="BodyText"/>
              <w:rPr>
                <w:b/>
                <w:sz w:val="24"/>
                <w:szCs w:val="24"/>
                <w:lang w:val="en-US"/>
              </w:rPr>
            </w:pPr>
            <w:r w:rsidRPr="00FA33E2">
              <w:rPr>
                <w:b/>
                <w:sz w:val="24"/>
                <w:szCs w:val="24"/>
                <w:lang w:val="en-US"/>
              </w:rPr>
              <w:t>Lesotho</w:t>
            </w:r>
          </w:p>
        </w:tc>
        <w:tc>
          <w:tcPr>
            <w:tcW w:w="7017" w:type="dxa"/>
          </w:tcPr>
          <w:p w14:paraId="28B322F3" w14:textId="77777777" w:rsidR="00FA33E2" w:rsidRPr="00FA33E2" w:rsidRDefault="00FA33E2" w:rsidP="00A7315B">
            <w:pPr>
              <w:pStyle w:val="BodyText"/>
              <w:rPr>
                <w:sz w:val="24"/>
                <w:szCs w:val="24"/>
                <w:lang w:val="en-US"/>
              </w:rPr>
            </w:pPr>
            <w:r w:rsidRPr="00FA33E2">
              <w:rPr>
                <w:sz w:val="24"/>
                <w:szCs w:val="24"/>
                <w:lang w:val="en-US"/>
              </w:rPr>
              <w:t>1.3</w:t>
            </w:r>
          </w:p>
        </w:tc>
      </w:tr>
      <w:tr w:rsidR="00FA33E2" w14:paraId="6D84E308" w14:textId="77777777" w:rsidTr="001C6437">
        <w:trPr>
          <w:trHeight w:val="517"/>
        </w:trPr>
        <w:tc>
          <w:tcPr>
            <w:tcW w:w="7017" w:type="dxa"/>
          </w:tcPr>
          <w:p w14:paraId="598D7318" w14:textId="77777777" w:rsidR="00FA33E2" w:rsidRPr="00FA33E2" w:rsidRDefault="00FA33E2" w:rsidP="00A7315B">
            <w:pPr>
              <w:pStyle w:val="BodyText"/>
              <w:rPr>
                <w:b/>
                <w:sz w:val="24"/>
                <w:szCs w:val="24"/>
                <w:lang w:val="en-US"/>
              </w:rPr>
            </w:pPr>
            <w:r w:rsidRPr="00FA33E2">
              <w:rPr>
                <w:b/>
                <w:sz w:val="24"/>
                <w:szCs w:val="24"/>
                <w:lang w:val="en-US"/>
              </w:rPr>
              <w:t>Malawi</w:t>
            </w:r>
          </w:p>
        </w:tc>
        <w:tc>
          <w:tcPr>
            <w:tcW w:w="7017" w:type="dxa"/>
          </w:tcPr>
          <w:p w14:paraId="228543C0" w14:textId="77777777" w:rsidR="00FA33E2" w:rsidRPr="00FA33E2" w:rsidRDefault="00FA33E2" w:rsidP="00A7315B">
            <w:pPr>
              <w:pStyle w:val="BodyText"/>
              <w:rPr>
                <w:sz w:val="24"/>
                <w:szCs w:val="24"/>
                <w:lang w:val="en-US"/>
              </w:rPr>
            </w:pPr>
            <w:r w:rsidRPr="00FA33E2">
              <w:rPr>
                <w:sz w:val="24"/>
                <w:szCs w:val="24"/>
                <w:lang w:val="en-US"/>
              </w:rPr>
              <w:t>1.5</w:t>
            </w:r>
          </w:p>
        </w:tc>
      </w:tr>
      <w:tr w:rsidR="00FA33E2" w14:paraId="50161F7F" w14:textId="77777777" w:rsidTr="001C6437">
        <w:trPr>
          <w:trHeight w:val="504"/>
        </w:trPr>
        <w:tc>
          <w:tcPr>
            <w:tcW w:w="7017" w:type="dxa"/>
          </w:tcPr>
          <w:p w14:paraId="1E069249" w14:textId="77777777" w:rsidR="00FA33E2" w:rsidRPr="00FA33E2" w:rsidRDefault="00FA33E2" w:rsidP="00A7315B">
            <w:pPr>
              <w:pStyle w:val="BodyText"/>
              <w:rPr>
                <w:b/>
                <w:sz w:val="24"/>
                <w:szCs w:val="24"/>
                <w:lang w:val="en-US"/>
              </w:rPr>
            </w:pPr>
            <w:r w:rsidRPr="00FA33E2">
              <w:rPr>
                <w:b/>
                <w:sz w:val="24"/>
                <w:szCs w:val="24"/>
                <w:lang w:val="en-US"/>
              </w:rPr>
              <w:t>Mali</w:t>
            </w:r>
          </w:p>
        </w:tc>
        <w:tc>
          <w:tcPr>
            <w:tcW w:w="7017" w:type="dxa"/>
          </w:tcPr>
          <w:p w14:paraId="7D26AF0A" w14:textId="77777777" w:rsidR="00FA33E2" w:rsidRPr="00FA33E2" w:rsidRDefault="00FA33E2" w:rsidP="00A7315B">
            <w:pPr>
              <w:pStyle w:val="BodyText"/>
              <w:rPr>
                <w:sz w:val="24"/>
                <w:szCs w:val="24"/>
                <w:lang w:val="en-US"/>
              </w:rPr>
            </w:pPr>
            <w:r w:rsidRPr="00FA33E2">
              <w:rPr>
                <w:sz w:val="24"/>
                <w:szCs w:val="24"/>
                <w:lang w:val="en-US"/>
              </w:rPr>
              <w:t>1.6</w:t>
            </w:r>
          </w:p>
        </w:tc>
      </w:tr>
      <w:tr w:rsidR="00FA33E2" w14:paraId="6115BC32" w14:textId="77777777" w:rsidTr="001C6437">
        <w:trPr>
          <w:trHeight w:val="517"/>
        </w:trPr>
        <w:tc>
          <w:tcPr>
            <w:tcW w:w="7017" w:type="dxa"/>
          </w:tcPr>
          <w:p w14:paraId="7BC3378E" w14:textId="77777777" w:rsidR="00FA33E2" w:rsidRPr="00FA33E2" w:rsidRDefault="00FA33E2" w:rsidP="00A7315B">
            <w:pPr>
              <w:pStyle w:val="BodyText"/>
              <w:rPr>
                <w:b/>
                <w:sz w:val="24"/>
                <w:szCs w:val="24"/>
                <w:lang w:val="en-US"/>
              </w:rPr>
            </w:pPr>
            <w:r w:rsidRPr="00FA33E2">
              <w:rPr>
                <w:b/>
                <w:sz w:val="24"/>
                <w:szCs w:val="24"/>
                <w:lang w:val="en-US"/>
              </w:rPr>
              <w:t>Niger</w:t>
            </w:r>
          </w:p>
        </w:tc>
        <w:tc>
          <w:tcPr>
            <w:tcW w:w="7017" w:type="dxa"/>
          </w:tcPr>
          <w:p w14:paraId="0B373C6C" w14:textId="77777777" w:rsidR="00FA33E2" w:rsidRPr="00FA33E2" w:rsidRDefault="00FA33E2" w:rsidP="00A7315B">
            <w:pPr>
              <w:pStyle w:val="BodyText"/>
              <w:rPr>
                <w:sz w:val="24"/>
                <w:szCs w:val="24"/>
                <w:lang w:val="en-US"/>
              </w:rPr>
            </w:pPr>
            <w:r w:rsidRPr="00FA33E2">
              <w:rPr>
                <w:sz w:val="24"/>
                <w:szCs w:val="24"/>
                <w:lang w:val="en-US"/>
              </w:rPr>
              <w:t>1.7</w:t>
            </w:r>
          </w:p>
        </w:tc>
      </w:tr>
      <w:tr w:rsidR="00FA33E2" w14:paraId="05C239A8" w14:textId="77777777" w:rsidTr="001C6437">
        <w:trPr>
          <w:trHeight w:val="504"/>
        </w:trPr>
        <w:tc>
          <w:tcPr>
            <w:tcW w:w="7017" w:type="dxa"/>
          </w:tcPr>
          <w:p w14:paraId="19E1B683" w14:textId="77777777" w:rsidR="00FA33E2" w:rsidRPr="00FA33E2" w:rsidRDefault="00FA33E2" w:rsidP="00A7315B">
            <w:pPr>
              <w:pStyle w:val="BodyText"/>
              <w:rPr>
                <w:b/>
                <w:sz w:val="24"/>
                <w:szCs w:val="24"/>
                <w:lang w:val="en-US"/>
              </w:rPr>
            </w:pPr>
            <w:r w:rsidRPr="00FA33E2">
              <w:rPr>
                <w:b/>
                <w:sz w:val="24"/>
                <w:szCs w:val="24"/>
                <w:lang w:val="en-US"/>
              </w:rPr>
              <w:lastRenderedPageBreak/>
              <w:t>Rwanda</w:t>
            </w:r>
          </w:p>
        </w:tc>
        <w:tc>
          <w:tcPr>
            <w:tcW w:w="7017" w:type="dxa"/>
          </w:tcPr>
          <w:p w14:paraId="03238C18" w14:textId="77777777" w:rsidR="00FA33E2" w:rsidRPr="00FA33E2" w:rsidRDefault="00FA33E2" w:rsidP="00A7315B">
            <w:pPr>
              <w:pStyle w:val="BodyText"/>
              <w:rPr>
                <w:sz w:val="24"/>
                <w:szCs w:val="24"/>
                <w:lang w:val="en-US"/>
              </w:rPr>
            </w:pPr>
            <w:r w:rsidRPr="00FA33E2">
              <w:rPr>
                <w:sz w:val="24"/>
                <w:szCs w:val="24"/>
                <w:lang w:val="en-US"/>
              </w:rPr>
              <w:t>1.1</w:t>
            </w:r>
          </w:p>
        </w:tc>
      </w:tr>
      <w:tr w:rsidR="00FA33E2" w14:paraId="1F7C3023" w14:textId="77777777" w:rsidTr="001C6437">
        <w:trPr>
          <w:trHeight w:val="517"/>
        </w:trPr>
        <w:tc>
          <w:tcPr>
            <w:tcW w:w="7017" w:type="dxa"/>
          </w:tcPr>
          <w:p w14:paraId="072A99B6" w14:textId="77777777" w:rsidR="00FA33E2" w:rsidRPr="00FA33E2" w:rsidRDefault="00FA33E2" w:rsidP="00A7315B">
            <w:pPr>
              <w:pStyle w:val="BodyText"/>
              <w:rPr>
                <w:b/>
                <w:sz w:val="24"/>
                <w:szCs w:val="24"/>
                <w:lang w:val="en-US"/>
              </w:rPr>
            </w:pPr>
            <w:r w:rsidRPr="00FA33E2">
              <w:rPr>
                <w:b/>
                <w:sz w:val="24"/>
                <w:szCs w:val="24"/>
                <w:lang w:val="en-US"/>
              </w:rPr>
              <w:t>South Sudan</w:t>
            </w:r>
          </w:p>
        </w:tc>
        <w:tc>
          <w:tcPr>
            <w:tcW w:w="7017" w:type="dxa"/>
          </w:tcPr>
          <w:p w14:paraId="08577DA7" w14:textId="77777777" w:rsidR="00FA33E2" w:rsidRPr="00FA33E2" w:rsidRDefault="00FA33E2" w:rsidP="00A7315B">
            <w:pPr>
              <w:pStyle w:val="BodyText"/>
              <w:rPr>
                <w:sz w:val="24"/>
                <w:szCs w:val="24"/>
                <w:lang w:val="en-US"/>
              </w:rPr>
            </w:pPr>
            <w:r w:rsidRPr="00FA33E2">
              <w:rPr>
                <w:sz w:val="24"/>
                <w:szCs w:val="24"/>
                <w:lang w:val="en-US"/>
              </w:rPr>
              <w:t>1.4</w:t>
            </w:r>
          </w:p>
        </w:tc>
      </w:tr>
      <w:tr w:rsidR="00FA33E2" w14:paraId="4E5D0080" w14:textId="77777777" w:rsidTr="001C6437">
        <w:trPr>
          <w:trHeight w:val="504"/>
        </w:trPr>
        <w:tc>
          <w:tcPr>
            <w:tcW w:w="7017" w:type="dxa"/>
          </w:tcPr>
          <w:p w14:paraId="7A4F71B0" w14:textId="77777777" w:rsidR="00FA33E2" w:rsidRPr="00FA33E2" w:rsidRDefault="00FA33E2" w:rsidP="00A7315B">
            <w:pPr>
              <w:pStyle w:val="BodyText"/>
              <w:rPr>
                <w:b/>
                <w:sz w:val="24"/>
                <w:szCs w:val="24"/>
                <w:lang w:val="en-US"/>
              </w:rPr>
            </w:pPr>
            <w:r w:rsidRPr="00FA33E2">
              <w:rPr>
                <w:b/>
                <w:sz w:val="24"/>
                <w:szCs w:val="24"/>
                <w:lang w:val="en-US"/>
              </w:rPr>
              <w:t>Swaziland</w:t>
            </w:r>
          </w:p>
        </w:tc>
        <w:tc>
          <w:tcPr>
            <w:tcW w:w="7017" w:type="dxa"/>
          </w:tcPr>
          <w:p w14:paraId="54C96CBA" w14:textId="77777777" w:rsidR="00FA33E2" w:rsidRPr="00FA33E2" w:rsidRDefault="00FA33E2" w:rsidP="00A7315B">
            <w:pPr>
              <w:pStyle w:val="BodyText"/>
              <w:rPr>
                <w:sz w:val="24"/>
                <w:szCs w:val="24"/>
                <w:lang w:val="en-US"/>
              </w:rPr>
            </w:pPr>
            <w:r w:rsidRPr="00FA33E2">
              <w:rPr>
                <w:sz w:val="24"/>
                <w:szCs w:val="24"/>
                <w:lang w:val="en-US"/>
              </w:rPr>
              <w:t>1.1</w:t>
            </w:r>
          </w:p>
        </w:tc>
      </w:tr>
      <w:tr w:rsidR="00FA33E2" w14:paraId="17616CAA" w14:textId="77777777" w:rsidTr="001C6437">
        <w:trPr>
          <w:trHeight w:val="504"/>
        </w:trPr>
        <w:tc>
          <w:tcPr>
            <w:tcW w:w="7017" w:type="dxa"/>
          </w:tcPr>
          <w:p w14:paraId="60E8FBAD" w14:textId="77777777" w:rsidR="00FA33E2" w:rsidRPr="00FA33E2" w:rsidRDefault="00FA33E2" w:rsidP="00A7315B">
            <w:pPr>
              <w:pStyle w:val="BodyText"/>
              <w:rPr>
                <w:b/>
                <w:sz w:val="24"/>
                <w:szCs w:val="24"/>
                <w:lang w:val="en-US"/>
              </w:rPr>
            </w:pPr>
            <w:r w:rsidRPr="00FA33E2">
              <w:rPr>
                <w:b/>
                <w:sz w:val="24"/>
                <w:szCs w:val="24"/>
                <w:lang w:val="en-US"/>
              </w:rPr>
              <w:t>Uganda</w:t>
            </w:r>
          </w:p>
        </w:tc>
        <w:tc>
          <w:tcPr>
            <w:tcW w:w="7017" w:type="dxa"/>
          </w:tcPr>
          <w:p w14:paraId="650BF922" w14:textId="77777777" w:rsidR="00FA33E2" w:rsidRPr="00FA33E2" w:rsidRDefault="00FA33E2" w:rsidP="00A7315B">
            <w:pPr>
              <w:pStyle w:val="BodyText"/>
              <w:rPr>
                <w:sz w:val="24"/>
                <w:szCs w:val="24"/>
                <w:lang w:val="en-US"/>
              </w:rPr>
            </w:pPr>
            <w:r w:rsidRPr="00FA33E2">
              <w:rPr>
                <w:sz w:val="24"/>
                <w:szCs w:val="24"/>
                <w:lang w:val="en-US"/>
              </w:rPr>
              <w:t>1.1</w:t>
            </w:r>
          </w:p>
        </w:tc>
      </w:tr>
      <w:tr w:rsidR="00FA33E2" w14:paraId="2DD8665C" w14:textId="77777777" w:rsidTr="001C6437">
        <w:trPr>
          <w:trHeight w:val="517"/>
        </w:trPr>
        <w:tc>
          <w:tcPr>
            <w:tcW w:w="7017" w:type="dxa"/>
          </w:tcPr>
          <w:p w14:paraId="0F926B09" w14:textId="77777777" w:rsidR="00FA33E2" w:rsidRPr="00FA33E2" w:rsidRDefault="00FA33E2" w:rsidP="00A7315B">
            <w:pPr>
              <w:pStyle w:val="BodyText"/>
              <w:rPr>
                <w:b/>
                <w:sz w:val="24"/>
                <w:szCs w:val="24"/>
                <w:lang w:val="en-US"/>
              </w:rPr>
            </w:pPr>
            <w:r w:rsidRPr="00FA33E2">
              <w:rPr>
                <w:b/>
                <w:sz w:val="24"/>
                <w:szCs w:val="24"/>
                <w:lang w:val="en-US"/>
              </w:rPr>
              <w:t>Zambia</w:t>
            </w:r>
          </w:p>
        </w:tc>
        <w:tc>
          <w:tcPr>
            <w:tcW w:w="7017" w:type="dxa"/>
          </w:tcPr>
          <w:p w14:paraId="7F20F15D" w14:textId="77777777" w:rsidR="00FA33E2" w:rsidRPr="00FA33E2" w:rsidRDefault="00FA33E2" w:rsidP="00A7315B">
            <w:pPr>
              <w:pStyle w:val="BodyText"/>
              <w:rPr>
                <w:sz w:val="24"/>
                <w:szCs w:val="24"/>
                <w:lang w:val="en-US"/>
              </w:rPr>
            </w:pPr>
            <w:r w:rsidRPr="00FA33E2">
              <w:rPr>
                <w:sz w:val="24"/>
                <w:szCs w:val="24"/>
                <w:lang w:val="en-US"/>
              </w:rPr>
              <w:t>1.8</w:t>
            </w:r>
          </w:p>
        </w:tc>
      </w:tr>
      <w:tr w:rsidR="00FA33E2" w14:paraId="47D42132" w14:textId="77777777" w:rsidTr="001C6437">
        <w:trPr>
          <w:trHeight w:val="504"/>
        </w:trPr>
        <w:tc>
          <w:tcPr>
            <w:tcW w:w="7017" w:type="dxa"/>
          </w:tcPr>
          <w:p w14:paraId="61DBAEB6" w14:textId="77777777" w:rsidR="00FA33E2" w:rsidRPr="00FA33E2" w:rsidRDefault="00FA33E2" w:rsidP="00A7315B">
            <w:pPr>
              <w:pStyle w:val="BodyText"/>
              <w:rPr>
                <w:b/>
                <w:sz w:val="24"/>
                <w:szCs w:val="24"/>
                <w:lang w:val="en-US"/>
              </w:rPr>
            </w:pPr>
            <w:r w:rsidRPr="00FA33E2">
              <w:rPr>
                <w:b/>
                <w:sz w:val="24"/>
                <w:szCs w:val="24"/>
                <w:lang w:val="en-US"/>
              </w:rPr>
              <w:t>Zimbabwe</w:t>
            </w:r>
          </w:p>
        </w:tc>
        <w:tc>
          <w:tcPr>
            <w:tcW w:w="7017" w:type="dxa"/>
          </w:tcPr>
          <w:p w14:paraId="43CA6D69" w14:textId="77777777" w:rsidR="00FA33E2" w:rsidRPr="00FA33E2" w:rsidRDefault="00FA33E2" w:rsidP="00A7315B">
            <w:pPr>
              <w:pStyle w:val="BodyText"/>
              <w:rPr>
                <w:sz w:val="24"/>
                <w:szCs w:val="24"/>
                <w:lang w:val="en-US"/>
              </w:rPr>
            </w:pPr>
            <w:r w:rsidRPr="00FA33E2">
              <w:rPr>
                <w:sz w:val="24"/>
                <w:szCs w:val="24"/>
                <w:lang w:val="en-US"/>
              </w:rPr>
              <w:t>1.4</w:t>
            </w:r>
          </w:p>
        </w:tc>
      </w:tr>
    </w:tbl>
    <w:p w14:paraId="300A6304" w14:textId="77777777" w:rsidR="00D84F19" w:rsidRPr="00D84F19" w:rsidRDefault="00D84F19" w:rsidP="00D84F19">
      <w:pPr>
        <w:pStyle w:val="Caption"/>
        <w:keepNext/>
        <w:rPr>
          <w:rFonts w:asciiTheme="majorHAnsi" w:hAnsiTheme="majorHAnsi" w:cstheme="majorHAnsi"/>
          <w:b/>
          <w:color w:val="auto"/>
          <w:sz w:val="24"/>
          <w:lang w:val="en-US"/>
        </w:rPr>
      </w:pPr>
    </w:p>
    <w:p w14:paraId="198560DB" w14:textId="20AAD230" w:rsidR="000F4D12" w:rsidRPr="000F4D12" w:rsidRDefault="000F4D12" w:rsidP="000F4D12">
      <w:pPr>
        <w:pStyle w:val="Caption"/>
        <w:keepNext/>
        <w:rPr>
          <w:rFonts w:asciiTheme="majorHAnsi" w:hAnsiTheme="majorHAnsi" w:cstheme="majorHAnsi"/>
          <w:b/>
          <w:color w:val="auto"/>
          <w:sz w:val="24"/>
          <w:lang w:val="en-US"/>
        </w:rPr>
      </w:pPr>
      <w:r w:rsidRPr="000F4D12">
        <w:rPr>
          <w:rFonts w:asciiTheme="majorHAnsi" w:hAnsiTheme="majorHAnsi" w:cstheme="majorHAnsi"/>
          <w:b/>
          <w:color w:val="auto"/>
          <w:sz w:val="24"/>
          <w:lang w:val="en-US"/>
        </w:rPr>
        <w:t xml:space="preserve">Supplementary Table </w:t>
      </w:r>
      <w:r w:rsidR="007046F8">
        <w:rPr>
          <w:rFonts w:asciiTheme="majorHAnsi" w:hAnsiTheme="majorHAnsi" w:cstheme="majorHAnsi"/>
          <w:b/>
          <w:color w:val="auto"/>
          <w:sz w:val="24"/>
          <w:lang w:val="en-US"/>
        </w:rPr>
        <w:fldChar w:fldCharType="begin"/>
      </w:r>
      <w:r w:rsidR="007046F8">
        <w:rPr>
          <w:rFonts w:asciiTheme="majorHAnsi" w:hAnsiTheme="majorHAnsi" w:cstheme="majorHAnsi"/>
          <w:b/>
          <w:color w:val="auto"/>
          <w:sz w:val="24"/>
          <w:lang w:val="en-US"/>
        </w:rPr>
        <w:instrText xml:space="preserve"> SEQ Supplementary_Table \* ARABIC </w:instrText>
      </w:r>
      <w:r w:rsidR="007046F8">
        <w:rPr>
          <w:rFonts w:asciiTheme="majorHAnsi" w:hAnsiTheme="majorHAnsi" w:cstheme="majorHAnsi"/>
          <w:b/>
          <w:color w:val="auto"/>
          <w:sz w:val="24"/>
          <w:lang w:val="en-US"/>
        </w:rPr>
        <w:fldChar w:fldCharType="separate"/>
      </w:r>
      <w:r w:rsidR="003A4F0E">
        <w:rPr>
          <w:rFonts w:asciiTheme="majorHAnsi" w:hAnsiTheme="majorHAnsi" w:cstheme="majorHAnsi"/>
          <w:b/>
          <w:noProof/>
          <w:color w:val="auto"/>
          <w:sz w:val="24"/>
          <w:lang w:val="en-US"/>
        </w:rPr>
        <w:t>4</w:t>
      </w:r>
      <w:r w:rsidR="007046F8">
        <w:rPr>
          <w:rFonts w:asciiTheme="majorHAnsi" w:hAnsiTheme="majorHAnsi" w:cstheme="majorHAnsi"/>
          <w:b/>
          <w:color w:val="auto"/>
          <w:sz w:val="24"/>
          <w:lang w:val="en-US"/>
        </w:rPr>
        <w:fldChar w:fldCharType="end"/>
      </w:r>
      <w:r w:rsidRPr="000F4D12">
        <w:rPr>
          <w:rFonts w:asciiTheme="majorHAnsi" w:hAnsiTheme="majorHAnsi" w:cstheme="majorHAnsi"/>
          <w:b/>
          <w:color w:val="auto"/>
          <w:sz w:val="24"/>
          <w:lang w:val="en-US"/>
        </w:rPr>
        <w:t>. Techno-economic parameters for</w:t>
      </w:r>
      <w:r>
        <w:rPr>
          <w:lang w:val="en-US"/>
        </w:rPr>
        <w:t xml:space="preserve"> </w:t>
      </w:r>
      <w:r w:rsidRPr="001C6437">
        <w:rPr>
          <w:rFonts w:asciiTheme="majorHAnsi" w:hAnsiTheme="majorHAnsi" w:cstheme="majorHAnsi"/>
          <w:b/>
          <w:color w:val="auto"/>
          <w:sz w:val="24"/>
          <w:lang w:val="en-US"/>
        </w:rPr>
        <w:t>technologies</w:t>
      </w:r>
      <w:r>
        <w:rPr>
          <w:rFonts w:asciiTheme="majorHAnsi" w:hAnsiTheme="majorHAnsi" w:cstheme="majorHAnsi"/>
          <w:b/>
          <w:color w:val="auto"/>
          <w:sz w:val="24"/>
          <w:lang w:val="en-US"/>
        </w:rPr>
        <w:t xml:space="preserve"> for each scenario</w:t>
      </w:r>
      <w:r w:rsidRPr="001C6437">
        <w:rPr>
          <w:rFonts w:asciiTheme="majorHAnsi" w:hAnsiTheme="majorHAnsi" w:cstheme="majorHAnsi"/>
          <w:b/>
          <w:color w:val="auto"/>
          <w:sz w:val="24"/>
          <w:lang w:val="en-US"/>
        </w:rPr>
        <w:t xml:space="preserve"> </w:t>
      </w:r>
      <w:r w:rsidRPr="001C6437">
        <w:rPr>
          <w:rFonts w:asciiTheme="majorHAnsi" w:hAnsiTheme="majorHAnsi" w:cstheme="majorHAnsi"/>
          <w:b/>
          <w:color w:val="auto"/>
          <w:sz w:val="24"/>
          <w:lang w:val="en-US"/>
        </w:rPr>
        <w:fldChar w:fldCharType="begin"/>
      </w:r>
      <w:r w:rsidRPr="001C6437">
        <w:rPr>
          <w:rFonts w:asciiTheme="majorHAnsi" w:hAnsiTheme="majorHAnsi" w:cstheme="majorHAnsi"/>
          <w:b/>
          <w:color w:val="auto"/>
          <w:sz w:val="24"/>
          <w:lang w:val="en-US"/>
        </w:rPr>
        <w:instrText xml:space="preserve"> ADDIN ZOTERO_ITEM CSL_CITATION {"citationID":"ItJtdwBj","properties":{"formattedCitation":"[4]","plainCitation":"[4]","noteIndex":0},"citationItems":[{"id":1699,"uris":["http://zotero.org/users/5016585/items/UHKW7WAF"],"uri":["http://zotero.org/users/5016585/items/UHKW7WAF"],"itemData":{"id":1699,"type":"report","event-place":"Paris","publisher-place":"Paris","title":"World Energy Outlook 2020","URL":"https://www.iea.org/reports/world-energy-outlook-2020","author":[{"family":"IEA","given":""}],"issued":{"date-parts":[["2020"]]}}}],"schema":"https://github.com/citation-style-language/schema/raw/master/csl-citation.json"} </w:instrText>
      </w:r>
      <w:r w:rsidRPr="001C6437">
        <w:rPr>
          <w:rFonts w:asciiTheme="majorHAnsi" w:hAnsiTheme="majorHAnsi" w:cstheme="majorHAnsi"/>
          <w:b/>
          <w:color w:val="auto"/>
          <w:sz w:val="24"/>
          <w:lang w:val="en-US"/>
        </w:rPr>
        <w:fldChar w:fldCharType="separate"/>
      </w:r>
      <w:r w:rsidRPr="001C6437">
        <w:rPr>
          <w:rFonts w:ascii="Arial" w:hAnsi="Arial" w:cs="Arial"/>
          <w:color w:val="auto"/>
          <w:sz w:val="24"/>
          <w:lang w:val="en-US"/>
        </w:rPr>
        <w:t>[4]</w:t>
      </w:r>
      <w:r w:rsidRPr="001C6437">
        <w:rPr>
          <w:rFonts w:asciiTheme="majorHAnsi" w:hAnsiTheme="majorHAnsi" w:cstheme="majorHAnsi"/>
          <w:b/>
          <w:color w:val="auto"/>
          <w:sz w:val="24"/>
          <w:lang w:val="en-US"/>
        </w:rPr>
        <w:fldChar w:fldCharType="end"/>
      </w:r>
      <w:r w:rsidRPr="001C6437">
        <w:rPr>
          <w:rFonts w:asciiTheme="majorHAnsi" w:hAnsiTheme="majorHAnsi" w:cstheme="majorHAnsi"/>
          <w:b/>
          <w:color w:val="auto"/>
          <w:sz w:val="24"/>
          <w:lang w:val="en-US"/>
        </w:rPr>
        <w:t>.</w:t>
      </w:r>
    </w:p>
    <w:tbl>
      <w:tblPr>
        <w:tblStyle w:val="TableGrid"/>
        <w:tblW w:w="0" w:type="auto"/>
        <w:tblLayout w:type="fixed"/>
        <w:tblLook w:val="04A0" w:firstRow="1" w:lastRow="0" w:firstColumn="1" w:lastColumn="0" w:noHBand="0" w:noVBand="1"/>
      </w:tblPr>
      <w:tblGrid>
        <w:gridCol w:w="2315"/>
        <w:gridCol w:w="797"/>
        <w:gridCol w:w="869"/>
        <w:gridCol w:w="879"/>
        <w:gridCol w:w="813"/>
        <w:gridCol w:w="861"/>
        <w:gridCol w:w="866"/>
        <w:gridCol w:w="1165"/>
        <w:gridCol w:w="974"/>
        <w:gridCol w:w="977"/>
        <w:gridCol w:w="1292"/>
        <w:gridCol w:w="1260"/>
        <w:gridCol w:w="990"/>
      </w:tblGrid>
      <w:tr w:rsidR="007218B8" w:rsidRPr="0091495C" w14:paraId="57BA426F" w14:textId="77777777" w:rsidTr="630B0971">
        <w:tc>
          <w:tcPr>
            <w:tcW w:w="2315" w:type="dxa"/>
          </w:tcPr>
          <w:p w14:paraId="2CE16137" w14:textId="77777777" w:rsidR="007218B8" w:rsidRPr="0091495C" w:rsidRDefault="007218B8" w:rsidP="000969D8">
            <w:pPr>
              <w:pStyle w:val="BodyText"/>
              <w:rPr>
                <w:b/>
                <w:sz w:val="24"/>
                <w:lang w:val="en-US"/>
              </w:rPr>
            </w:pPr>
          </w:p>
        </w:tc>
        <w:tc>
          <w:tcPr>
            <w:tcW w:w="5085" w:type="dxa"/>
            <w:gridSpan w:val="6"/>
          </w:tcPr>
          <w:p w14:paraId="5D5B4289" w14:textId="77777777" w:rsidR="007218B8" w:rsidRPr="0091495C" w:rsidRDefault="007218B8" w:rsidP="000969D8">
            <w:pPr>
              <w:pStyle w:val="BodyText"/>
              <w:jc w:val="center"/>
              <w:rPr>
                <w:b/>
                <w:sz w:val="24"/>
                <w:lang w:val="en-US"/>
              </w:rPr>
            </w:pPr>
            <w:r>
              <w:rPr>
                <w:b/>
                <w:sz w:val="24"/>
                <w:lang w:val="en-US"/>
              </w:rPr>
              <w:t>New Policies</w:t>
            </w:r>
          </w:p>
        </w:tc>
        <w:tc>
          <w:tcPr>
            <w:tcW w:w="6658" w:type="dxa"/>
            <w:gridSpan w:val="6"/>
          </w:tcPr>
          <w:p w14:paraId="11146D85" w14:textId="77777777" w:rsidR="007218B8" w:rsidRPr="0091495C" w:rsidRDefault="007218B8" w:rsidP="000969D8">
            <w:pPr>
              <w:pStyle w:val="BodyText"/>
              <w:jc w:val="center"/>
              <w:rPr>
                <w:b/>
                <w:sz w:val="24"/>
                <w:lang w:val="en-US"/>
              </w:rPr>
            </w:pPr>
            <w:r>
              <w:rPr>
                <w:b/>
                <w:sz w:val="24"/>
                <w:lang w:val="en-US"/>
              </w:rPr>
              <w:t>Sustainable Development</w:t>
            </w:r>
          </w:p>
        </w:tc>
      </w:tr>
      <w:tr w:rsidR="007218B8" w:rsidRPr="00847FEE" w14:paraId="039D4436" w14:textId="77777777" w:rsidTr="630B0971">
        <w:tc>
          <w:tcPr>
            <w:tcW w:w="2315" w:type="dxa"/>
          </w:tcPr>
          <w:p w14:paraId="1F93823B" w14:textId="77777777" w:rsidR="007218B8" w:rsidRPr="0091495C" w:rsidRDefault="007218B8" w:rsidP="007218B8">
            <w:pPr>
              <w:pStyle w:val="BodyText"/>
              <w:rPr>
                <w:b/>
                <w:sz w:val="24"/>
                <w:lang w:val="en-US"/>
              </w:rPr>
            </w:pPr>
            <w:r w:rsidRPr="0091495C">
              <w:rPr>
                <w:b/>
                <w:sz w:val="24"/>
                <w:lang w:val="en-US"/>
              </w:rPr>
              <w:t>Technology</w:t>
            </w:r>
          </w:p>
        </w:tc>
        <w:tc>
          <w:tcPr>
            <w:tcW w:w="2545" w:type="dxa"/>
            <w:gridSpan w:val="3"/>
          </w:tcPr>
          <w:p w14:paraId="78F7C61B" w14:textId="77777777" w:rsidR="007218B8" w:rsidRDefault="007218B8" w:rsidP="007218B8">
            <w:pPr>
              <w:pStyle w:val="BodyText"/>
              <w:jc w:val="center"/>
              <w:rPr>
                <w:b/>
                <w:sz w:val="24"/>
                <w:lang w:val="en-US"/>
              </w:rPr>
            </w:pPr>
            <w:r w:rsidRPr="0091495C">
              <w:rPr>
                <w:b/>
                <w:sz w:val="24"/>
                <w:lang w:val="en-US"/>
              </w:rPr>
              <w:t xml:space="preserve">Overnight cost </w:t>
            </w:r>
          </w:p>
          <w:p w14:paraId="5477EE3F" w14:textId="77777777" w:rsidR="007218B8" w:rsidRPr="0091495C" w:rsidRDefault="007218B8" w:rsidP="007218B8">
            <w:pPr>
              <w:pStyle w:val="BodyText"/>
              <w:jc w:val="center"/>
              <w:rPr>
                <w:b/>
                <w:sz w:val="24"/>
                <w:lang w:val="en-US"/>
              </w:rPr>
            </w:pPr>
            <w:r w:rsidRPr="0091495C">
              <w:rPr>
                <w:b/>
                <w:sz w:val="24"/>
                <w:lang w:val="en-US"/>
              </w:rPr>
              <w:t>(USD/kW)</w:t>
            </w:r>
          </w:p>
        </w:tc>
        <w:tc>
          <w:tcPr>
            <w:tcW w:w="2540" w:type="dxa"/>
            <w:gridSpan w:val="3"/>
          </w:tcPr>
          <w:p w14:paraId="17FBCB38" w14:textId="77777777" w:rsidR="007218B8" w:rsidRPr="0091495C" w:rsidRDefault="007218B8" w:rsidP="007218B8">
            <w:pPr>
              <w:pStyle w:val="BodyText"/>
              <w:jc w:val="center"/>
              <w:rPr>
                <w:b/>
                <w:sz w:val="24"/>
                <w:lang w:val="en-US"/>
              </w:rPr>
            </w:pPr>
            <w:r w:rsidRPr="0091495C">
              <w:rPr>
                <w:b/>
                <w:sz w:val="24"/>
                <w:lang w:val="en-US"/>
              </w:rPr>
              <w:t>Operational and Maintenance cost (USD/kW)</w:t>
            </w:r>
          </w:p>
        </w:tc>
        <w:tc>
          <w:tcPr>
            <w:tcW w:w="3116" w:type="dxa"/>
            <w:gridSpan w:val="3"/>
          </w:tcPr>
          <w:p w14:paraId="31AFDF23" w14:textId="77777777" w:rsidR="007218B8" w:rsidRDefault="007218B8" w:rsidP="007218B8">
            <w:pPr>
              <w:pStyle w:val="BodyText"/>
              <w:jc w:val="center"/>
              <w:rPr>
                <w:b/>
                <w:sz w:val="24"/>
                <w:lang w:val="en-US"/>
              </w:rPr>
            </w:pPr>
            <w:r w:rsidRPr="0091495C">
              <w:rPr>
                <w:b/>
                <w:sz w:val="24"/>
                <w:lang w:val="en-US"/>
              </w:rPr>
              <w:t xml:space="preserve">Overnight cost </w:t>
            </w:r>
          </w:p>
          <w:p w14:paraId="4310199B" w14:textId="77777777" w:rsidR="007218B8" w:rsidRPr="0091495C" w:rsidRDefault="007218B8" w:rsidP="007218B8">
            <w:pPr>
              <w:pStyle w:val="BodyText"/>
              <w:jc w:val="center"/>
              <w:rPr>
                <w:b/>
                <w:sz w:val="24"/>
                <w:lang w:val="en-US"/>
              </w:rPr>
            </w:pPr>
            <w:r w:rsidRPr="0091495C">
              <w:rPr>
                <w:b/>
                <w:sz w:val="24"/>
                <w:lang w:val="en-US"/>
              </w:rPr>
              <w:t>(USD/kW)</w:t>
            </w:r>
          </w:p>
        </w:tc>
        <w:tc>
          <w:tcPr>
            <w:tcW w:w="3542" w:type="dxa"/>
            <w:gridSpan w:val="3"/>
          </w:tcPr>
          <w:p w14:paraId="5BB32B9E" w14:textId="77777777" w:rsidR="007218B8" w:rsidRPr="0091495C" w:rsidRDefault="007218B8" w:rsidP="007218B8">
            <w:pPr>
              <w:pStyle w:val="BodyText"/>
              <w:jc w:val="center"/>
              <w:rPr>
                <w:b/>
                <w:sz w:val="24"/>
                <w:lang w:val="en-US"/>
              </w:rPr>
            </w:pPr>
            <w:r w:rsidRPr="0091495C">
              <w:rPr>
                <w:b/>
                <w:sz w:val="24"/>
                <w:lang w:val="en-US"/>
              </w:rPr>
              <w:t>Operational and Maintenance cost (USD/kW)</w:t>
            </w:r>
          </w:p>
        </w:tc>
      </w:tr>
      <w:tr w:rsidR="007218B8" w14:paraId="56D95F24" w14:textId="77777777" w:rsidTr="630B0971">
        <w:tc>
          <w:tcPr>
            <w:tcW w:w="2315" w:type="dxa"/>
          </w:tcPr>
          <w:p w14:paraId="434E901A" w14:textId="77777777" w:rsidR="007218B8" w:rsidRDefault="007218B8" w:rsidP="007218B8">
            <w:pPr>
              <w:pStyle w:val="BodyText"/>
              <w:rPr>
                <w:lang w:val="en-US"/>
              </w:rPr>
            </w:pPr>
          </w:p>
        </w:tc>
        <w:tc>
          <w:tcPr>
            <w:tcW w:w="797" w:type="dxa"/>
          </w:tcPr>
          <w:p w14:paraId="37FB1009" w14:textId="77777777" w:rsidR="007218B8" w:rsidRPr="007218B8" w:rsidRDefault="007218B8" w:rsidP="007218B8">
            <w:pPr>
              <w:pStyle w:val="BodyText"/>
              <w:rPr>
                <w:b/>
                <w:sz w:val="24"/>
                <w:lang w:val="en-US"/>
              </w:rPr>
            </w:pPr>
            <w:r w:rsidRPr="007218B8">
              <w:rPr>
                <w:b/>
                <w:sz w:val="24"/>
                <w:lang w:val="en-US"/>
              </w:rPr>
              <w:t>2015</w:t>
            </w:r>
          </w:p>
        </w:tc>
        <w:tc>
          <w:tcPr>
            <w:tcW w:w="869" w:type="dxa"/>
          </w:tcPr>
          <w:p w14:paraId="35A2F3E6" w14:textId="77777777" w:rsidR="007218B8" w:rsidRPr="007218B8" w:rsidRDefault="007218B8" w:rsidP="007218B8">
            <w:pPr>
              <w:pStyle w:val="BodyText"/>
              <w:rPr>
                <w:b/>
                <w:sz w:val="24"/>
                <w:lang w:val="en-US"/>
              </w:rPr>
            </w:pPr>
            <w:r w:rsidRPr="007218B8">
              <w:rPr>
                <w:b/>
                <w:sz w:val="24"/>
                <w:lang w:val="en-US"/>
              </w:rPr>
              <w:t>2030</w:t>
            </w:r>
          </w:p>
        </w:tc>
        <w:tc>
          <w:tcPr>
            <w:tcW w:w="879" w:type="dxa"/>
          </w:tcPr>
          <w:p w14:paraId="47739519" w14:textId="77777777" w:rsidR="007218B8" w:rsidRPr="007218B8" w:rsidRDefault="007218B8" w:rsidP="007218B8">
            <w:pPr>
              <w:pStyle w:val="BodyText"/>
              <w:rPr>
                <w:b/>
                <w:sz w:val="24"/>
                <w:lang w:val="en-US"/>
              </w:rPr>
            </w:pPr>
            <w:r w:rsidRPr="007218B8">
              <w:rPr>
                <w:b/>
                <w:sz w:val="24"/>
                <w:lang w:val="en-US"/>
              </w:rPr>
              <w:t>2040</w:t>
            </w:r>
          </w:p>
        </w:tc>
        <w:tc>
          <w:tcPr>
            <w:tcW w:w="813" w:type="dxa"/>
          </w:tcPr>
          <w:p w14:paraId="382BB20E" w14:textId="77777777" w:rsidR="007218B8" w:rsidRPr="007218B8" w:rsidRDefault="007218B8" w:rsidP="007218B8">
            <w:pPr>
              <w:pStyle w:val="BodyText"/>
              <w:rPr>
                <w:b/>
                <w:sz w:val="24"/>
                <w:lang w:val="en-US"/>
              </w:rPr>
            </w:pPr>
            <w:r w:rsidRPr="007218B8">
              <w:rPr>
                <w:b/>
                <w:sz w:val="24"/>
                <w:lang w:val="en-US"/>
              </w:rPr>
              <w:t>2015</w:t>
            </w:r>
          </w:p>
        </w:tc>
        <w:tc>
          <w:tcPr>
            <w:tcW w:w="861" w:type="dxa"/>
          </w:tcPr>
          <w:p w14:paraId="7F5A91FB" w14:textId="77777777" w:rsidR="007218B8" w:rsidRPr="007218B8" w:rsidRDefault="007218B8" w:rsidP="007218B8">
            <w:pPr>
              <w:pStyle w:val="BodyText"/>
              <w:rPr>
                <w:b/>
                <w:sz w:val="24"/>
                <w:lang w:val="en-US"/>
              </w:rPr>
            </w:pPr>
            <w:r w:rsidRPr="007218B8">
              <w:rPr>
                <w:b/>
                <w:sz w:val="24"/>
                <w:lang w:val="en-US"/>
              </w:rPr>
              <w:t>2030</w:t>
            </w:r>
          </w:p>
        </w:tc>
        <w:tc>
          <w:tcPr>
            <w:tcW w:w="866" w:type="dxa"/>
          </w:tcPr>
          <w:p w14:paraId="509F54A6" w14:textId="77777777" w:rsidR="007218B8" w:rsidRPr="007218B8" w:rsidRDefault="007218B8" w:rsidP="007218B8">
            <w:pPr>
              <w:pStyle w:val="BodyText"/>
              <w:rPr>
                <w:b/>
                <w:sz w:val="24"/>
                <w:lang w:val="en-US"/>
              </w:rPr>
            </w:pPr>
            <w:r w:rsidRPr="007218B8">
              <w:rPr>
                <w:b/>
                <w:sz w:val="24"/>
                <w:lang w:val="en-US"/>
              </w:rPr>
              <w:t>2040</w:t>
            </w:r>
          </w:p>
        </w:tc>
        <w:tc>
          <w:tcPr>
            <w:tcW w:w="1165" w:type="dxa"/>
          </w:tcPr>
          <w:p w14:paraId="0B7F57EC" w14:textId="77777777" w:rsidR="007218B8" w:rsidRPr="007218B8" w:rsidRDefault="007218B8" w:rsidP="007218B8">
            <w:pPr>
              <w:pStyle w:val="BodyText"/>
              <w:rPr>
                <w:b/>
                <w:sz w:val="24"/>
                <w:lang w:val="en-US"/>
              </w:rPr>
            </w:pPr>
            <w:r w:rsidRPr="007218B8">
              <w:rPr>
                <w:b/>
                <w:sz w:val="24"/>
                <w:lang w:val="en-US"/>
              </w:rPr>
              <w:t>2015</w:t>
            </w:r>
          </w:p>
        </w:tc>
        <w:tc>
          <w:tcPr>
            <w:tcW w:w="974" w:type="dxa"/>
          </w:tcPr>
          <w:p w14:paraId="2F5CB6A0" w14:textId="77777777" w:rsidR="007218B8" w:rsidRPr="007218B8" w:rsidRDefault="007218B8" w:rsidP="007218B8">
            <w:pPr>
              <w:pStyle w:val="BodyText"/>
              <w:rPr>
                <w:b/>
                <w:sz w:val="24"/>
                <w:lang w:val="en-US"/>
              </w:rPr>
            </w:pPr>
            <w:r w:rsidRPr="007218B8">
              <w:rPr>
                <w:b/>
                <w:sz w:val="24"/>
                <w:lang w:val="en-US"/>
              </w:rPr>
              <w:t>2030</w:t>
            </w:r>
          </w:p>
        </w:tc>
        <w:tc>
          <w:tcPr>
            <w:tcW w:w="977" w:type="dxa"/>
          </w:tcPr>
          <w:p w14:paraId="12D6F351" w14:textId="77777777" w:rsidR="007218B8" w:rsidRPr="007218B8" w:rsidRDefault="007218B8" w:rsidP="007218B8">
            <w:pPr>
              <w:pStyle w:val="BodyText"/>
              <w:rPr>
                <w:b/>
                <w:sz w:val="24"/>
                <w:lang w:val="en-US"/>
              </w:rPr>
            </w:pPr>
            <w:r w:rsidRPr="007218B8">
              <w:rPr>
                <w:b/>
                <w:sz w:val="24"/>
                <w:lang w:val="en-US"/>
              </w:rPr>
              <w:t>2040</w:t>
            </w:r>
          </w:p>
        </w:tc>
        <w:tc>
          <w:tcPr>
            <w:tcW w:w="1292" w:type="dxa"/>
          </w:tcPr>
          <w:p w14:paraId="5B412013" w14:textId="77777777" w:rsidR="007218B8" w:rsidRPr="007218B8" w:rsidRDefault="007218B8" w:rsidP="007218B8">
            <w:pPr>
              <w:pStyle w:val="BodyText"/>
              <w:rPr>
                <w:b/>
                <w:sz w:val="24"/>
                <w:lang w:val="en-US"/>
              </w:rPr>
            </w:pPr>
            <w:r w:rsidRPr="007218B8">
              <w:rPr>
                <w:b/>
                <w:sz w:val="24"/>
                <w:lang w:val="en-US"/>
              </w:rPr>
              <w:t>2015</w:t>
            </w:r>
          </w:p>
        </w:tc>
        <w:tc>
          <w:tcPr>
            <w:tcW w:w="1260" w:type="dxa"/>
          </w:tcPr>
          <w:p w14:paraId="6C7854D6" w14:textId="77777777" w:rsidR="007218B8" w:rsidRPr="007218B8" w:rsidRDefault="007218B8" w:rsidP="007218B8">
            <w:pPr>
              <w:pStyle w:val="BodyText"/>
              <w:rPr>
                <w:b/>
                <w:sz w:val="24"/>
                <w:lang w:val="en-US"/>
              </w:rPr>
            </w:pPr>
            <w:r w:rsidRPr="007218B8">
              <w:rPr>
                <w:b/>
                <w:sz w:val="24"/>
                <w:lang w:val="en-US"/>
              </w:rPr>
              <w:t>2030</w:t>
            </w:r>
          </w:p>
        </w:tc>
        <w:tc>
          <w:tcPr>
            <w:tcW w:w="990" w:type="dxa"/>
          </w:tcPr>
          <w:p w14:paraId="5F5B9113" w14:textId="77777777" w:rsidR="007218B8" w:rsidRPr="007218B8" w:rsidRDefault="007218B8" w:rsidP="007218B8">
            <w:pPr>
              <w:pStyle w:val="BodyText"/>
              <w:rPr>
                <w:b/>
                <w:sz w:val="24"/>
                <w:lang w:val="en-US"/>
              </w:rPr>
            </w:pPr>
            <w:r w:rsidRPr="007218B8">
              <w:rPr>
                <w:b/>
                <w:sz w:val="24"/>
                <w:lang w:val="en-US"/>
              </w:rPr>
              <w:t>2040</w:t>
            </w:r>
          </w:p>
        </w:tc>
      </w:tr>
      <w:tr w:rsidR="003B0526" w14:paraId="13F2DEBB" w14:textId="77777777" w:rsidTr="630B0971">
        <w:tc>
          <w:tcPr>
            <w:tcW w:w="2315" w:type="dxa"/>
            <w:vAlign w:val="center"/>
          </w:tcPr>
          <w:p w14:paraId="6C23CEBA" w14:textId="77777777" w:rsidR="003B0526" w:rsidRPr="0091495C" w:rsidRDefault="003B0526" w:rsidP="003B0526">
            <w:pPr>
              <w:pStyle w:val="BodyText"/>
              <w:autoSpaceDE w:val="0"/>
              <w:autoSpaceDN w:val="0"/>
              <w:adjustRightInd w:val="0"/>
              <w:snapToGrid w:val="0"/>
              <w:spacing w:after="0" w:line="240" w:lineRule="auto"/>
              <w:jc w:val="center"/>
              <w:rPr>
                <w:rFonts w:cs="Calibri"/>
                <w:b/>
                <w:bCs/>
                <w:sz w:val="24"/>
                <w:lang w:val="en-GB"/>
              </w:rPr>
            </w:pPr>
            <w:r w:rsidRPr="0091495C">
              <w:rPr>
                <w:rFonts w:cs="Calibri"/>
                <w:b/>
                <w:bCs/>
                <w:sz w:val="24"/>
                <w:lang w:val="en-GB"/>
              </w:rPr>
              <w:t>Diesel centralized</w:t>
            </w:r>
          </w:p>
        </w:tc>
        <w:tc>
          <w:tcPr>
            <w:tcW w:w="797" w:type="dxa"/>
          </w:tcPr>
          <w:p w14:paraId="34BEAFEE" w14:textId="77777777" w:rsidR="003B0526" w:rsidRDefault="003B0526" w:rsidP="003B0526">
            <w:pPr>
              <w:pStyle w:val="BodyText"/>
              <w:rPr>
                <w:lang w:val="en-US"/>
              </w:rPr>
            </w:pPr>
            <w:r>
              <w:rPr>
                <w:lang w:val="en-US"/>
              </w:rPr>
              <w:t>1200</w:t>
            </w:r>
          </w:p>
        </w:tc>
        <w:tc>
          <w:tcPr>
            <w:tcW w:w="869" w:type="dxa"/>
          </w:tcPr>
          <w:p w14:paraId="127008C4" w14:textId="77777777" w:rsidR="003B0526" w:rsidRDefault="003B0526" w:rsidP="003B0526">
            <w:pPr>
              <w:pStyle w:val="BodyText"/>
              <w:rPr>
                <w:lang w:val="en-US"/>
              </w:rPr>
            </w:pPr>
            <w:r>
              <w:rPr>
                <w:lang w:val="en-US"/>
              </w:rPr>
              <w:t>1200</w:t>
            </w:r>
          </w:p>
        </w:tc>
        <w:tc>
          <w:tcPr>
            <w:tcW w:w="879" w:type="dxa"/>
          </w:tcPr>
          <w:p w14:paraId="6F0D0FBB" w14:textId="77777777" w:rsidR="003B0526" w:rsidRDefault="003B0526" w:rsidP="003B0526">
            <w:pPr>
              <w:pStyle w:val="BodyText"/>
              <w:rPr>
                <w:lang w:val="en-US"/>
              </w:rPr>
            </w:pPr>
            <w:r>
              <w:rPr>
                <w:lang w:val="en-US"/>
              </w:rPr>
              <w:t>1200</w:t>
            </w:r>
          </w:p>
        </w:tc>
        <w:tc>
          <w:tcPr>
            <w:tcW w:w="813" w:type="dxa"/>
          </w:tcPr>
          <w:p w14:paraId="6321728A" w14:textId="77777777" w:rsidR="003B0526" w:rsidRDefault="003B0526" w:rsidP="003B0526">
            <w:pPr>
              <w:pStyle w:val="BodyText"/>
              <w:rPr>
                <w:lang w:val="en-US"/>
              </w:rPr>
            </w:pPr>
            <w:r>
              <w:rPr>
                <w:lang w:val="en-US"/>
              </w:rPr>
              <w:t>35</w:t>
            </w:r>
          </w:p>
        </w:tc>
        <w:tc>
          <w:tcPr>
            <w:tcW w:w="861" w:type="dxa"/>
          </w:tcPr>
          <w:p w14:paraId="153410D8" w14:textId="77777777" w:rsidR="003B0526" w:rsidRDefault="003B0526" w:rsidP="003B0526">
            <w:pPr>
              <w:pStyle w:val="BodyText"/>
              <w:rPr>
                <w:lang w:val="en-US"/>
              </w:rPr>
            </w:pPr>
            <w:r>
              <w:rPr>
                <w:lang w:val="en-US"/>
              </w:rPr>
              <w:t>35</w:t>
            </w:r>
          </w:p>
        </w:tc>
        <w:tc>
          <w:tcPr>
            <w:tcW w:w="866" w:type="dxa"/>
          </w:tcPr>
          <w:p w14:paraId="0976F9DA" w14:textId="77777777" w:rsidR="003B0526" w:rsidRDefault="003B0526" w:rsidP="003B0526">
            <w:pPr>
              <w:pStyle w:val="BodyText"/>
              <w:rPr>
                <w:lang w:val="en-US"/>
              </w:rPr>
            </w:pPr>
            <w:r>
              <w:rPr>
                <w:lang w:val="en-US"/>
              </w:rPr>
              <w:t>35</w:t>
            </w:r>
          </w:p>
        </w:tc>
        <w:tc>
          <w:tcPr>
            <w:tcW w:w="1165" w:type="dxa"/>
          </w:tcPr>
          <w:p w14:paraId="345BC955" w14:textId="77777777" w:rsidR="003B0526" w:rsidRDefault="003B0526" w:rsidP="003B0526">
            <w:pPr>
              <w:pStyle w:val="BodyText"/>
              <w:rPr>
                <w:lang w:val="en-US"/>
              </w:rPr>
            </w:pPr>
            <w:r>
              <w:rPr>
                <w:lang w:val="en-US"/>
              </w:rPr>
              <w:t>1200</w:t>
            </w:r>
          </w:p>
        </w:tc>
        <w:tc>
          <w:tcPr>
            <w:tcW w:w="974" w:type="dxa"/>
          </w:tcPr>
          <w:p w14:paraId="40479101" w14:textId="77777777" w:rsidR="003B0526" w:rsidRDefault="003B0526" w:rsidP="003B0526">
            <w:pPr>
              <w:pStyle w:val="BodyText"/>
              <w:rPr>
                <w:lang w:val="en-US"/>
              </w:rPr>
            </w:pPr>
            <w:r>
              <w:rPr>
                <w:lang w:val="en-US"/>
              </w:rPr>
              <w:t>1200</w:t>
            </w:r>
          </w:p>
        </w:tc>
        <w:tc>
          <w:tcPr>
            <w:tcW w:w="977" w:type="dxa"/>
          </w:tcPr>
          <w:p w14:paraId="1492A603" w14:textId="77777777" w:rsidR="003B0526" w:rsidRDefault="003B0526" w:rsidP="003B0526">
            <w:pPr>
              <w:pStyle w:val="BodyText"/>
              <w:rPr>
                <w:lang w:val="en-US"/>
              </w:rPr>
            </w:pPr>
            <w:r>
              <w:rPr>
                <w:lang w:val="en-US"/>
              </w:rPr>
              <w:t>1200</w:t>
            </w:r>
          </w:p>
        </w:tc>
        <w:tc>
          <w:tcPr>
            <w:tcW w:w="1292" w:type="dxa"/>
          </w:tcPr>
          <w:p w14:paraId="58F781FA" w14:textId="77777777" w:rsidR="003B0526" w:rsidRDefault="003B0526" w:rsidP="003B0526">
            <w:pPr>
              <w:pStyle w:val="BodyText"/>
              <w:rPr>
                <w:lang w:val="en-US"/>
              </w:rPr>
            </w:pPr>
            <w:r>
              <w:rPr>
                <w:lang w:val="en-US"/>
              </w:rPr>
              <w:t>35</w:t>
            </w:r>
          </w:p>
        </w:tc>
        <w:tc>
          <w:tcPr>
            <w:tcW w:w="1260" w:type="dxa"/>
          </w:tcPr>
          <w:p w14:paraId="2A423933" w14:textId="77777777" w:rsidR="003B0526" w:rsidRDefault="003B0526" w:rsidP="003B0526">
            <w:pPr>
              <w:pStyle w:val="BodyText"/>
              <w:rPr>
                <w:lang w:val="en-US"/>
              </w:rPr>
            </w:pPr>
            <w:r>
              <w:rPr>
                <w:lang w:val="en-US"/>
              </w:rPr>
              <w:t>35</w:t>
            </w:r>
          </w:p>
        </w:tc>
        <w:tc>
          <w:tcPr>
            <w:tcW w:w="990" w:type="dxa"/>
          </w:tcPr>
          <w:p w14:paraId="49992A26" w14:textId="77777777" w:rsidR="003B0526" w:rsidRDefault="003B0526" w:rsidP="003B0526">
            <w:pPr>
              <w:pStyle w:val="BodyText"/>
              <w:rPr>
                <w:lang w:val="en-US"/>
              </w:rPr>
            </w:pPr>
            <w:r>
              <w:rPr>
                <w:lang w:val="en-US"/>
              </w:rPr>
              <w:t>35</w:t>
            </w:r>
          </w:p>
        </w:tc>
      </w:tr>
      <w:tr w:rsidR="003B0526" w14:paraId="5B057D3C" w14:textId="77777777" w:rsidTr="630B0971">
        <w:tc>
          <w:tcPr>
            <w:tcW w:w="2315" w:type="dxa"/>
            <w:vAlign w:val="center"/>
          </w:tcPr>
          <w:p w14:paraId="67576720" w14:textId="77777777" w:rsidR="003B0526" w:rsidRPr="0091495C" w:rsidRDefault="003B0526" w:rsidP="003F229C">
            <w:pPr>
              <w:pStyle w:val="BodyText"/>
              <w:autoSpaceDE w:val="0"/>
              <w:autoSpaceDN w:val="0"/>
              <w:adjustRightInd w:val="0"/>
              <w:snapToGrid w:val="0"/>
              <w:spacing w:after="0" w:line="240" w:lineRule="auto"/>
              <w:jc w:val="center"/>
              <w:rPr>
                <w:rFonts w:cs="Calibri"/>
                <w:b/>
                <w:bCs/>
                <w:sz w:val="24"/>
                <w:szCs w:val="24"/>
                <w:lang w:val="en-GB"/>
              </w:rPr>
            </w:pPr>
            <w:r w:rsidRPr="630B0971">
              <w:rPr>
                <w:rFonts w:cs="Calibri"/>
                <w:b/>
                <w:bCs/>
                <w:sz w:val="24"/>
                <w:szCs w:val="24"/>
                <w:lang w:val="en-GB"/>
              </w:rPr>
              <w:t>Heavy fuel oil</w:t>
            </w:r>
          </w:p>
        </w:tc>
        <w:tc>
          <w:tcPr>
            <w:tcW w:w="797" w:type="dxa"/>
          </w:tcPr>
          <w:p w14:paraId="1F1C2380" w14:textId="77777777" w:rsidR="003B0526" w:rsidRDefault="003B0526" w:rsidP="003B0526">
            <w:pPr>
              <w:pStyle w:val="BodyText"/>
              <w:rPr>
                <w:lang w:val="en-US"/>
              </w:rPr>
            </w:pPr>
            <w:r>
              <w:rPr>
                <w:lang w:val="en-US"/>
              </w:rPr>
              <w:t>1467</w:t>
            </w:r>
          </w:p>
        </w:tc>
        <w:tc>
          <w:tcPr>
            <w:tcW w:w="869" w:type="dxa"/>
          </w:tcPr>
          <w:p w14:paraId="158A960E" w14:textId="77777777" w:rsidR="003B0526" w:rsidRDefault="003B0526" w:rsidP="003B0526">
            <w:pPr>
              <w:pStyle w:val="BodyText"/>
              <w:rPr>
                <w:lang w:val="en-US"/>
              </w:rPr>
            </w:pPr>
            <w:r>
              <w:rPr>
                <w:lang w:val="en-US"/>
              </w:rPr>
              <w:t>1467</w:t>
            </w:r>
          </w:p>
        </w:tc>
        <w:tc>
          <w:tcPr>
            <w:tcW w:w="879" w:type="dxa"/>
          </w:tcPr>
          <w:p w14:paraId="00AB658A" w14:textId="77777777" w:rsidR="003B0526" w:rsidRDefault="003B0526" w:rsidP="003B0526">
            <w:pPr>
              <w:pStyle w:val="BodyText"/>
              <w:rPr>
                <w:lang w:val="en-US"/>
              </w:rPr>
            </w:pPr>
            <w:r>
              <w:rPr>
                <w:lang w:val="en-US"/>
              </w:rPr>
              <w:t>1467</w:t>
            </w:r>
          </w:p>
        </w:tc>
        <w:tc>
          <w:tcPr>
            <w:tcW w:w="813" w:type="dxa"/>
          </w:tcPr>
          <w:p w14:paraId="4A63196D" w14:textId="77777777" w:rsidR="003B0526" w:rsidRDefault="003B0526" w:rsidP="003B0526">
            <w:pPr>
              <w:pStyle w:val="BodyText"/>
              <w:rPr>
                <w:lang w:val="en-US"/>
              </w:rPr>
            </w:pPr>
            <w:r>
              <w:rPr>
                <w:lang w:val="en-US"/>
              </w:rPr>
              <w:t>44</w:t>
            </w:r>
          </w:p>
        </w:tc>
        <w:tc>
          <w:tcPr>
            <w:tcW w:w="861" w:type="dxa"/>
          </w:tcPr>
          <w:p w14:paraId="56D35093" w14:textId="77777777" w:rsidR="003B0526" w:rsidRDefault="003B0526" w:rsidP="003B0526">
            <w:pPr>
              <w:pStyle w:val="BodyText"/>
              <w:rPr>
                <w:lang w:val="en-US"/>
              </w:rPr>
            </w:pPr>
            <w:r>
              <w:rPr>
                <w:lang w:val="en-US"/>
              </w:rPr>
              <w:t>44</w:t>
            </w:r>
          </w:p>
        </w:tc>
        <w:tc>
          <w:tcPr>
            <w:tcW w:w="866" w:type="dxa"/>
          </w:tcPr>
          <w:p w14:paraId="03C704E0" w14:textId="77777777" w:rsidR="003B0526" w:rsidRDefault="003B0526" w:rsidP="003B0526">
            <w:pPr>
              <w:pStyle w:val="BodyText"/>
              <w:rPr>
                <w:lang w:val="en-US"/>
              </w:rPr>
            </w:pPr>
            <w:r>
              <w:rPr>
                <w:lang w:val="en-US"/>
              </w:rPr>
              <w:t>44</w:t>
            </w:r>
          </w:p>
        </w:tc>
        <w:tc>
          <w:tcPr>
            <w:tcW w:w="1165" w:type="dxa"/>
          </w:tcPr>
          <w:p w14:paraId="0512C751" w14:textId="77777777" w:rsidR="003B0526" w:rsidRDefault="003B0526" w:rsidP="003B0526">
            <w:pPr>
              <w:pStyle w:val="BodyText"/>
              <w:rPr>
                <w:lang w:val="en-US"/>
              </w:rPr>
            </w:pPr>
            <w:r>
              <w:rPr>
                <w:lang w:val="en-US"/>
              </w:rPr>
              <w:t>1467</w:t>
            </w:r>
          </w:p>
        </w:tc>
        <w:tc>
          <w:tcPr>
            <w:tcW w:w="974" w:type="dxa"/>
          </w:tcPr>
          <w:p w14:paraId="3C751BE8" w14:textId="77777777" w:rsidR="003B0526" w:rsidRDefault="003B0526" w:rsidP="003B0526">
            <w:pPr>
              <w:pStyle w:val="BodyText"/>
              <w:rPr>
                <w:lang w:val="en-US"/>
              </w:rPr>
            </w:pPr>
            <w:r>
              <w:rPr>
                <w:lang w:val="en-US"/>
              </w:rPr>
              <w:t>1467</w:t>
            </w:r>
          </w:p>
        </w:tc>
        <w:tc>
          <w:tcPr>
            <w:tcW w:w="977" w:type="dxa"/>
          </w:tcPr>
          <w:p w14:paraId="73BC76EF" w14:textId="77777777" w:rsidR="003B0526" w:rsidRDefault="003B0526" w:rsidP="003B0526">
            <w:pPr>
              <w:pStyle w:val="BodyText"/>
              <w:rPr>
                <w:lang w:val="en-US"/>
              </w:rPr>
            </w:pPr>
            <w:r>
              <w:rPr>
                <w:lang w:val="en-US"/>
              </w:rPr>
              <w:t>1467</w:t>
            </w:r>
          </w:p>
        </w:tc>
        <w:tc>
          <w:tcPr>
            <w:tcW w:w="1292" w:type="dxa"/>
          </w:tcPr>
          <w:p w14:paraId="202B9EFF" w14:textId="77777777" w:rsidR="003B0526" w:rsidRDefault="003B0526" w:rsidP="003B0526">
            <w:pPr>
              <w:pStyle w:val="BodyText"/>
              <w:rPr>
                <w:lang w:val="en-US"/>
              </w:rPr>
            </w:pPr>
            <w:r>
              <w:rPr>
                <w:lang w:val="en-US"/>
              </w:rPr>
              <w:t>44</w:t>
            </w:r>
          </w:p>
        </w:tc>
        <w:tc>
          <w:tcPr>
            <w:tcW w:w="1260" w:type="dxa"/>
          </w:tcPr>
          <w:p w14:paraId="447F4CF7" w14:textId="77777777" w:rsidR="003B0526" w:rsidRDefault="003B0526" w:rsidP="003B0526">
            <w:pPr>
              <w:pStyle w:val="BodyText"/>
              <w:rPr>
                <w:lang w:val="en-US"/>
              </w:rPr>
            </w:pPr>
            <w:r>
              <w:rPr>
                <w:lang w:val="en-US"/>
              </w:rPr>
              <w:t>44</w:t>
            </w:r>
          </w:p>
        </w:tc>
        <w:tc>
          <w:tcPr>
            <w:tcW w:w="990" w:type="dxa"/>
          </w:tcPr>
          <w:p w14:paraId="62B87FA3" w14:textId="77777777" w:rsidR="003B0526" w:rsidRDefault="003B0526" w:rsidP="003B0526">
            <w:pPr>
              <w:pStyle w:val="BodyText"/>
              <w:rPr>
                <w:lang w:val="en-US"/>
              </w:rPr>
            </w:pPr>
            <w:r>
              <w:rPr>
                <w:lang w:val="en-US"/>
              </w:rPr>
              <w:t>44</w:t>
            </w:r>
          </w:p>
        </w:tc>
      </w:tr>
      <w:tr w:rsidR="003B0526" w14:paraId="311311AB" w14:textId="77777777" w:rsidTr="630B0971">
        <w:tc>
          <w:tcPr>
            <w:tcW w:w="2315" w:type="dxa"/>
            <w:vAlign w:val="center"/>
          </w:tcPr>
          <w:p w14:paraId="7CA24BA6" w14:textId="77777777" w:rsidR="003B0526" w:rsidRPr="0091495C" w:rsidRDefault="003B0526" w:rsidP="003B0526">
            <w:pPr>
              <w:pStyle w:val="BodyText"/>
              <w:autoSpaceDE w:val="0"/>
              <w:autoSpaceDN w:val="0"/>
              <w:adjustRightInd w:val="0"/>
              <w:snapToGrid w:val="0"/>
              <w:spacing w:after="0" w:line="240" w:lineRule="auto"/>
              <w:jc w:val="center"/>
              <w:rPr>
                <w:rFonts w:cs="Calibri"/>
                <w:b/>
                <w:bCs/>
                <w:sz w:val="24"/>
                <w:lang w:val="en-GB"/>
              </w:rPr>
            </w:pPr>
            <w:r w:rsidRPr="0091495C">
              <w:rPr>
                <w:rFonts w:cs="Calibri"/>
                <w:b/>
                <w:bCs/>
                <w:sz w:val="24"/>
                <w:lang w:val="en-GB"/>
              </w:rPr>
              <w:t>OCGT</w:t>
            </w:r>
          </w:p>
        </w:tc>
        <w:tc>
          <w:tcPr>
            <w:tcW w:w="797" w:type="dxa"/>
          </w:tcPr>
          <w:p w14:paraId="793D0BDF" w14:textId="77777777" w:rsidR="003B0526" w:rsidRDefault="003B0526" w:rsidP="003B0526">
            <w:pPr>
              <w:pStyle w:val="BodyText"/>
              <w:rPr>
                <w:lang w:val="en-US"/>
              </w:rPr>
            </w:pPr>
            <w:r>
              <w:rPr>
                <w:lang w:val="en-US"/>
              </w:rPr>
              <w:t>400</w:t>
            </w:r>
          </w:p>
        </w:tc>
        <w:tc>
          <w:tcPr>
            <w:tcW w:w="869" w:type="dxa"/>
          </w:tcPr>
          <w:p w14:paraId="35FD71DC" w14:textId="77777777" w:rsidR="003B0526" w:rsidRDefault="003B0526" w:rsidP="003B0526">
            <w:pPr>
              <w:pStyle w:val="BodyText"/>
              <w:rPr>
                <w:lang w:val="en-US"/>
              </w:rPr>
            </w:pPr>
            <w:r>
              <w:rPr>
                <w:lang w:val="en-US"/>
              </w:rPr>
              <w:t>400</w:t>
            </w:r>
          </w:p>
        </w:tc>
        <w:tc>
          <w:tcPr>
            <w:tcW w:w="879" w:type="dxa"/>
          </w:tcPr>
          <w:p w14:paraId="5705C489" w14:textId="77777777" w:rsidR="003B0526" w:rsidRDefault="003B0526" w:rsidP="003B0526">
            <w:pPr>
              <w:pStyle w:val="BodyText"/>
              <w:rPr>
                <w:lang w:val="en-US"/>
              </w:rPr>
            </w:pPr>
            <w:r>
              <w:rPr>
                <w:lang w:val="en-US"/>
              </w:rPr>
              <w:t>400</w:t>
            </w:r>
          </w:p>
        </w:tc>
        <w:tc>
          <w:tcPr>
            <w:tcW w:w="813" w:type="dxa"/>
          </w:tcPr>
          <w:p w14:paraId="13519DC7" w14:textId="77777777" w:rsidR="003B0526" w:rsidRDefault="003B0526" w:rsidP="003B0526">
            <w:pPr>
              <w:pStyle w:val="BodyText"/>
              <w:rPr>
                <w:lang w:val="en-US"/>
              </w:rPr>
            </w:pPr>
            <w:r>
              <w:rPr>
                <w:lang w:val="en-US"/>
              </w:rPr>
              <w:t>20</w:t>
            </w:r>
          </w:p>
        </w:tc>
        <w:tc>
          <w:tcPr>
            <w:tcW w:w="861" w:type="dxa"/>
          </w:tcPr>
          <w:p w14:paraId="3D1EA53F" w14:textId="77777777" w:rsidR="003B0526" w:rsidRDefault="003B0526" w:rsidP="003B0526">
            <w:pPr>
              <w:pStyle w:val="BodyText"/>
              <w:rPr>
                <w:lang w:val="en-US"/>
              </w:rPr>
            </w:pPr>
            <w:r>
              <w:rPr>
                <w:lang w:val="en-US"/>
              </w:rPr>
              <w:t>20</w:t>
            </w:r>
          </w:p>
        </w:tc>
        <w:tc>
          <w:tcPr>
            <w:tcW w:w="866" w:type="dxa"/>
          </w:tcPr>
          <w:p w14:paraId="5BB64670" w14:textId="77777777" w:rsidR="003B0526" w:rsidRDefault="003B0526" w:rsidP="003B0526">
            <w:pPr>
              <w:pStyle w:val="BodyText"/>
              <w:rPr>
                <w:lang w:val="en-US"/>
              </w:rPr>
            </w:pPr>
            <w:r>
              <w:rPr>
                <w:lang w:val="en-US"/>
              </w:rPr>
              <w:t>20</w:t>
            </w:r>
          </w:p>
        </w:tc>
        <w:tc>
          <w:tcPr>
            <w:tcW w:w="1165" w:type="dxa"/>
          </w:tcPr>
          <w:p w14:paraId="7AB92DBF" w14:textId="77777777" w:rsidR="003B0526" w:rsidRDefault="003B0526" w:rsidP="003B0526">
            <w:pPr>
              <w:pStyle w:val="BodyText"/>
              <w:rPr>
                <w:lang w:val="en-US"/>
              </w:rPr>
            </w:pPr>
            <w:r>
              <w:rPr>
                <w:lang w:val="en-US"/>
              </w:rPr>
              <w:t>400</w:t>
            </w:r>
          </w:p>
        </w:tc>
        <w:tc>
          <w:tcPr>
            <w:tcW w:w="974" w:type="dxa"/>
          </w:tcPr>
          <w:p w14:paraId="2D1CEA47" w14:textId="77777777" w:rsidR="003B0526" w:rsidRDefault="003B0526" w:rsidP="003B0526">
            <w:pPr>
              <w:pStyle w:val="BodyText"/>
              <w:rPr>
                <w:lang w:val="en-US"/>
              </w:rPr>
            </w:pPr>
            <w:r>
              <w:rPr>
                <w:lang w:val="en-US"/>
              </w:rPr>
              <w:t>400</w:t>
            </w:r>
          </w:p>
        </w:tc>
        <w:tc>
          <w:tcPr>
            <w:tcW w:w="977" w:type="dxa"/>
          </w:tcPr>
          <w:p w14:paraId="4954833A" w14:textId="77777777" w:rsidR="003B0526" w:rsidRDefault="003B0526" w:rsidP="003B0526">
            <w:pPr>
              <w:pStyle w:val="BodyText"/>
              <w:rPr>
                <w:lang w:val="en-US"/>
              </w:rPr>
            </w:pPr>
            <w:r>
              <w:rPr>
                <w:lang w:val="en-US"/>
              </w:rPr>
              <w:t>400</w:t>
            </w:r>
          </w:p>
        </w:tc>
        <w:tc>
          <w:tcPr>
            <w:tcW w:w="1292" w:type="dxa"/>
          </w:tcPr>
          <w:p w14:paraId="4A3B3551" w14:textId="77777777" w:rsidR="003B0526" w:rsidRDefault="003B0526" w:rsidP="003B0526">
            <w:pPr>
              <w:pStyle w:val="BodyText"/>
              <w:rPr>
                <w:lang w:val="en-US"/>
              </w:rPr>
            </w:pPr>
            <w:r>
              <w:rPr>
                <w:lang w:val="en-US"/>
              </w:rPr>
              <w:t>20</w:t>
            </w:r>
          </w:p>
        </w:tc>
        <w:tc>
          <w:tcPr>
            <w:tcW w:w="1260" w:type="dxa"/>
          </w:tcPr>
          <w:p w14:paraId="5C7937D2" w14:textId="77777777" w:rsidR="003B0526" w:rsidRDefault="003B0526" w:rsidP="003B0526">
            <w:pPr>
              <w:pStyle w:val="BodyText"/>
              <w:rPr>
                <w:lang w:val="en-US"/>
              </w:rPr>
            </w:pPr>
            <w:r>
              <w:rPr>
                <w:lang w:val="en-US"/>
              </w:rPr>
              <w:t>20</w:t>
            </w:r>
          </w:p>
        </w:tc>
        <w:tc>
          <w:tcPr>
            <w:tcW w:w="990" w:type="dxa"/>
          </w:tcPr>
          <w:p w14:paraId="315F5380" w14:textId="77777777" w:rsidR="003B0526" w:rsidRDefault="003B0526" w:rsidP="003B0526">
            <w:pPr>
              <w:pStyle w:val="BodyText"/>
              <w:rPr>
                <w:lang w:val="en-US"/>
              </w:rPr>
            </w:pPr>
            <w:r>
              <w:rPr>
                <w:lang w:val="en-US"/>
              </w:rPr>
              <w:t>20</w:t>
            </w:r>
          </w:p>
        </w:tc>
      </w:tr>
      <w:tr w:rsidR="003B0526" w14:paraId="61279451" w14:textId="77777777" w:rsidTr="003F229C">
        <w:tc>
          <w:tcPr>
            <w:tcW w:w="2315" w:type="dxa"/>
            <w:tcBorders>
              <w:bottom w:val="single" w:sz="4" w:space="0" w:color="auto"/>
            </w:tcBorders>
            <w:vAlign w:val="center"/>
          </w:tcPr>
          <w:p w14:paraId="4399A17E" w14:textId="77777777" w:rsidR="003B0526" w:rsidRPr="0091495C" w:rsidRDefault="003B0526" w:rsidP="003B0526">
            <w:pPr>
              <w:pStyle w:val="BodyText"/>
              <w:autoSpaceDE w:val="0"/>
              <w:autoSpaceDN w:val="0"/>
              <w:adjustRightInd w:val="0"/>
              <w:snapToGrid w:val="0"/>
              <w:spacing w:after="0" w:line="240" w:lineRule="auto"/>
              <w:jc w:val="center"/>
              <w:rPr>
                <w:rFonts w:cs="Calibri"/>
                <w:b/>
                <w:bCs/>
                <w:sz w:val="24"/>
                <w:lang w:val="en-GB"/>
              </w:rPr>
            </w:pPr>
            <w:r w:rsidRPr="0091495C">
              <w:rPr>
                <w:rFonts w:cs="Calibri"/>
                <w:b/>
                <w:bCs/>
                <w:sz w:val="24"/>
                <w:lang w:val="en-GB"/>
              </w:rPr>
              <w:t>CCGT</w:t>
            </w:r>
          </w:p>
        </w:tc>
        <w:tc>
          <w:tcPr>
            <w:tcW w:w="797" w:type="dxa"/>
            <w:tcBorders>
              <w:bottom w:val="single" w:sz="4" w:space="0" w:color="auto"/>
            </w:tcBorders>
          </w:tcPr>
          <w:p w14:paraId="77D5267A" w14:textId="77777777" w:rsidR="003B0526" w:rsidRDefault="003B0526" w:rsidP="003B0526">
            <w:pPr>
              <w:pStyle w:val="BodyText"/>
              <w:rPr>
                <w:lang w:val="en-US"/>
              </w:rPr>
            </w:pPr>
            <w:r>
              <w:rPr>
                <w:lang w:val="en-US"/>
              </w:rPr>
              <w:t>700</w:t>
            </w:r>
          </w:p>
        </w:tc>
        <w:tc>
          <w:tcPr>
            <w:tcW w:w="869" w:type="dxa"/>
            <w:tcBorders>
              <w:bottom w:val="single" w:sz="4" w:space="0" w:color="auto"/>
            </w:tcBorders>
          </w:tcPr>
          <w:p w14:paraId="47321001" w14:textId="77777777" w:rsidR="003B0526" w:rsidRDefault="003B0526" w:rsidP="003B0526">
            <w:pPr>
              <w:pStyle w:val="BodyText"/>
              <w:rPr>
                <w:lang w:val="en-US"/>
              </w:rPr>
            </w:pPr>
            <w:r>
              <w:rPr>
                <w:lang w:val="en-US"/>
              </w:rPr>
              <w:t>700</w:t>
            </w:r>
          </w:p>
        </w:tc>
        <w:tc>
          <w:tcPr>
            <w:tcW w:w="879" w:type="dxa"/>
            <w:tcBorders>
              <w:bottom w:val="single" w:sz="4" w:space="0" w:color="auto"/>
            </w:tcBorders>
          </w:tcPr>
          <w:p w14:paraId="669CCF9A" w14:textId="77777777" w:rsidR="003B0526" w:rsidRDefault="003B0526" w:rsidP="003B0526">
            <w:pPr>
              <w:pStyle w:val="BodyText"/>
              <w:rPr>
                <w:lang w:val="en-US"/>
              </w:rPr>
            </w:pPr>
            <w:r>
              <w:rPr>
                <w:lang w:val="en-US"/>
              </w:rPr>
              <w:t>700</w:t>
            </w:r>
          </w:p>
        </w:tc>
        <w:tc>
          <w:tcPr>
            <w:tcW w:w="813" w:type="dxa"/>
            <w:tcBorders>
              <w:bottom w:val="single" w:sz="4" w:space="0" w:color="auto"/>
            </w:tcBorders>
          </w:tcPr>
          <w:p w14:paraId="28D52D99" w14:textId="77777777" w:rsidR="003B0526" w:rsidRDefault="003B0526" w:rsidP="003B0526">
            <w:pPr>
              <w:pStyle w:val="BodyText"/>
              <w:rPr>
                <w:lang w:val="en-US"/>
              </w:rPr>
            </w:pPr>
            <w:r>
              <w:rPr>
                <w:lang w:val="en-US"/>
              </w:rPr>
              <w:t>25</w:t>
            </w:r>
          </w:p>
        </w:tc>
        <w:tc>
          <w:tcPr>
            <w:tcW w:w="861" w:type="dxa"/>
            <w:tcBorders>
              <w:bottom w:val="single" w:sz="4" w:space="0" w:color="auto"/>
            </w:tcBorders>
          </w:tcPr>
          <w:p w14:paraId="15431A94" w14:textId="77777777" w:rsidR="003B0526" w:rsidRDefault="003B0526" w:rsidP="003B0526">
            <w:pPr>
              <w:pStyle w:val="BodyText"/>
              <w:rPr>
                <w:lang w:val="en-US"/>
              </w:rPr>
            </w:pPr>
            <w:r>
              <w:rPr>
                <w:lang w:val="en-US"/>
              </w:rPr>
              <w:t>25</w:t>
            </w:r>
          </w:p>
        </w:tc>
        <w:tc>
          <w:tcPr>
            <w:tcW w:w="866" w:type="dxa"/>
            <w:tcBorders>
              <w:bottom w:val="single" w:sz="4" w:space="0" w:color="auto"/>
            </w:tcBorders>
          </w:tcPr>
          <w:p w14:paraId="4A5F6AFE" w14:textId="77777777" w:rsidR="003B0526" w:rsidRDefault="003B0526" w:rsidP="003B0526">
            <w:pPr>
              <w:pStyle w:val="BodyText"/>
              <w:rPr>
                <w:lang w:val="en-US"/>
              </w:rPr>
            </w:pPr>
            <w:r>
              <w:rPr>
                <w:lang w:val="en-US"/>
              </w:rPr>
              <w:t>25</w:t>
            </w:r>
          </w:p>
        </w:tc>
        <w:tc>
          <w:tcPr>
            <w:tcW w:w="1165" w:type="dxa"/>
            <w:tcBorders>
              <w:bottom w:val="single" w:sz="4" w:space="0" w:color="auto"/>
            </w:tcBorders>
          </w:tcPr>
          <w:p w14:paraId="49987A33" w14:textId="77777777" w:rsidR="003B0526" w:rsidRDefault="003B0526" w:rsidP="003B0526">
            <w:pPr>
              <w:pStyle w:val="BodyText"/>
              <w:rPr>
                <w:lang w:val="en-US"/>
              </w:rPr>
            </w:pPr>
            <w:r>
              <w:rPr>
                <w:lang w:val="en-US"/>
              </w:rPr>
              <w:t>700</w:t>
            </w:r>
          </w:p>
        </w:tc>
        <w:tc>
          <w:tcPr>
            <w:tcW w:w="974" w:type="dxa"/>
            <w:tcBorders>
              <w:bottom w:val="single" w:sz="4" w:space="0" w:color="auto"/>
            </w:tcBorders>
          </w:tcPr>
          <w:p w14:paraId="7994CDE4" w14:textId="77777777" w:rsidR="003B0526" w:rsidRDefault="003B0526" w:rsidP="003B0526">
            <w:pPr>
              <w:pStyle w:val="BodyText"/>
              <w:rPr>
                <w:lang w:val="en-US"/>
              </w:rPr>
            </w:pPr>
            <w:r>
              <w:rPr>
                <w:lang w:val="en-US"/>
              </w:rPr>
              <w:t>700</w:t>
            </w:r>
          </w:p>
        </w:tc>
        <w:tc>
          <w:tcPr>
            <w:tcW w:w="977" w:type="dxa"/>
            <w:tcBorders>
              <w:bottom w:val="single" w:sz="4" w:space="0" w:color="auto"/>
            </w:tcBorders>
          </w:tcPr>
          <w:p w14:paraId="5CAB9C16" w14:textId="77777777" w:rsidR="003B0526" w:rsidRDefault="003B0526" w:rsidP="003B0526">
            <w:pPr>
              <w:pStyle w:val="BodyText"/>
              <w:rPr>
                <w:lang w:val="en-US"/>
              </w:rPr>
            </w:pPr>
            <w:r>
              <w:rPr>
                <w:lang w:val="en-US"/>
              </w:rPr>
              <w:t>700</w:t>
            </w:r>
          </w:p>
        </w:tc>
        <w:tc>
          <w:tcPr>
            <w:tcW w:w="1292" w:type="dxa"/>
            <w:tcBorders>
              <w:bottom w:val="single" w:sz="4" w:space="0" w:color="auto"/>
            </w:tcBorders>
          </w:tcPr>
          <w:p w14:paraId="3E8FE65D" w14:textId="77777777" w:rsidR="003B0526" w:rsidRDefault="003B0526" w:rsidP="003B0526">
            <w:pPr>
              <w:pStyle w:val="BodyText"/>
              <w:rPr>
                <w:lang w:val="en-US"/>
              </w:rPr>
            </w:pPr>
            <w:r>
              <w:rPr>
                <w:lang w:val="en-US"/>
              </w:rPr>
              <w:t>25</w:t>
            </w:r>
          </w:p>
        </w:tc>
        <w:tc>
          <w:tcPr>
            <w:tcW w:w="1260" w:type="dxa"/>
            <w:tcBorders>
              <w:bottom w:val="single" w:sz="4" w:space="0" w:color="auto"/>
            </w:tcBorders>
          </w:tcPr>
          <w:p w14:paraId="3185469E" w14:textId="77777777" w:rsidR="003B0526" w:rsidRDefault="003B0526" w:rsidP="003B0526">
            <w:pPr>
              <w:pStyle w:val="BodyText"/>
              <w:rPr>
                <w:lang w:val="en-US"/>
              </w:rPr>
            </w:pPr>
            <w:r>
              <w:rPr>
                <w:lang w:val="en-US"/>
              </w:rPr>
              <w:t>25</w:t>
            </w:r>
          </w:p>
        </w:tc>
        <w:tc>
          <w:tcPr>
            <w:tcW w:w="990" w:type="dxa"/>
            <w:tcBorders>
              <w:bottom w:val="single" w:sz="4" w:space="0" w:color="auto"/>
            </w:tcBorders>
          </w:tcPr>
          <w:p w14:paraId="60F2E427" w14:textId="77777777" w:rsidR="003B0526" w:rsidRDefault="003B0526" w:rsidP="003B0526">
            <w:pPr>
              <w:pStyle w:val="BodyText"/>
              <w:rPr>
                <w:lang w:val="en-US"/>
              </w:rPr>
            </w:pPr>
            <w:r>
              <w:rPr>
                <w:lang w:val="en-US"/>
              </w:rPr>
              <w:t>25</w:t>
            </w:r>
          </w:p>
        </w:tc>
      </w:tr>
      <w:tr w:rsidR="003B0526" w14:paraId="426E9B83" w14:textId="77777777" w:rsidTr="003F229C">
        <w:tc>
          <w:tcPr>
            <w:tcW w:w="2315" w:type="dxa"/>
            <w:tcBorders>
              <w:top w:val="single" w:sz="4" w:space="0" w:color="auto"/>
            </w:tcBorders>
            <w:vAlign w:val="center"/>
          </w:tcPr>
          <w:p w14:paraId="1EBFFD4E" w14:textId="77777777" w:rsidR="003B0526" w:rsidRPr="0091495C" w:rsidRDefault="003B0526" w:rsidP="003B0526">
            <w:pPr>
              <w:pStyle w:val="BodyText"/>
              <w:autoSpaceDE w:val="0"/>
              <w:autoSpaceDN w:val="0"/>
              <w:adjustRightInd w:val="0"/>
              <w:snapToGrid w:val="0"/>
              <w:spacing w:after="0" w:line="240" w:lineRule="auto"/>
              <w:jc w:val="center"/>
              <w:rPr>
                <w:rFonts w:cs="Calibri"/>
                <w:b/>
                <w:bCs/>
                <w:sz w:val="24"/>
                <w:lang w:val="en-GB"/>
              </w:rPr>
            </w:pPr>
            <w:r w:rsidRPr="0091495C">
              <w:rPr>
                <w:rFonts w:cs="Calibri"/>
                <w:b/>
                <w:bCs/>
                <w:sz w:val="24"/>
                <w:lang w:val="en-GB"/>
              </w:rPr>
              <w:t>Supercritical coal</w:t>
            </w:r>
          </w:p>
        </w:tc>
        <w:tc>
          <w:tcPr>
            <w:tcW w:w="797" w:type="dxa"/>
            <w:tcBorders>
              <w:top w:val="single" w:sz="4" w:space="0" w:color="auto"/>
            </w:tcBorders>
          </w:tcPr>
          <w:p w14:paraId="46654A6A" w14:textId="77777777" w:rsidR="003B0526" w:rsidRDefault="003B0526" w:rsidP="003B0526">
            <w:pPr>
              <w:pStyle w:val="BodyText"/>
              <w:rPr>
                <w:lang w:val="en-US"/>
              </w:rPr>
            </w:pPr>
            <w:r>
              <w:rPr>
                <w:lang w:val="en-US"/>
              </w:rPr>
              <w:t>1600</w:t>
            </w:r>
          </w:p>
        </w:tc>
        <w:tc>
          <w:tcPr>
            <w:tcW w:w="869" w:type="dxa"/>
            <w:tcBorders>
              <w:top w:val="single" w:sz="4" w:space="0" w:color="auto"/>
            </w:tcBorders>
          </w:tcPr>
          <w:p w14:paraId="36E49D60" w14:textId="77777777" w:rsidR="003B0526" w:rsidRDefault="003B0526" w:rsidP="003B0526">
            <w:pPr>
              <w:pStyle w:val="BodyText"/>
              <w:rPr>
                <w:lang w:val="en-US"/>
              </w:rPr>
            </w:pPr>
            <w:r>
              <w:rPr>
                <w:lang w:val="en-US"/>
              </w:rPr>
              <w:t>1600</w:t>
            </w:r>
          </w:p>
        </w:tc>
        <w:tc>
          <w:tcPr>
            <w:tcW w:w="879" w:type="dxa"/>
            <w:tcBorders>
              <w:top w:val="single" w:sz="4" w:space="0" w:color="auto"/>
            </w:tcBorders>
          </w:tcPr>
          <w:p w14:paraId="7B762FAF" w14:textId="77777777" w:rsidR="003B0526" w:rsidRDefault="003B0526" w:rsidP="003B0526">
            <w:pPr>
              <w:pStyle w:val="BodyText"/>
              <w:rPr>
                <w:lang w:val="en-US"/>
              </w:rPr>
            </w:pPr>
            <w:r>
              <w:rPr>
                <w:lang w:val="en-US"/>
              </w:rPr>
              <w:t>1600</w:t>
            </w:r>
          </w:p>
        </w:tc>
        <w:tc>
          <w:tcPr>
            <w:tcW w:w="813" w:type="dxa"/>
            <w:tcBorders>
              <w:top w:val="single" w:sz="4" w:space="0" w:color="auto"/>
            </w:tcBorders>
          </w:tcPr>
          <w:p w14:paraId="0010352E" w14:textId="77777777" w:rsidR="003B0526" w:rsidRDefault="003B0526" w:rsidP="003B0526">
            <w:pPr>
              <w:pStyle w:val="BodyText"/>
              <w:rPr>
                <w:lang w:val="en-US"/>
              </w:rPr>
            </w:pPr>
            <w:r>
              <w:rPr>
                <w:lang w:val="en-US"/>
              </w:rPr>
              <w:t>65</w:t>
            </w:r>
          </w:p>
        </w:tc>
        <w:tc>
          <w:tcPr>
            <w:tcW w:w="861" w:type="dxa"/>
            <w:tcBorders>
              <w:top w:val="single" w:sz="4" w:space="0" w:color="auto"/>
            </w:tcBorders>
          </w:tcPr>
          <w:p w14:paraId="08D4C8B5" w14:textId="77777777" w:rsidR="003B0526" w:rsidRDefault="003B0526" w:rsidP="003B0526">
            <w:pPr>
              <w:pStyle w:val="BodyText"/>
              <w:rPr>
                <w:lang w:val="en-US"/>
              </w:rPr>
            </w:pPr>
            <w:r>
              <w:rPr>
                <w:lang w:val="en-US"/>
              </w:rPr>
              <w:t>60</w:t>
            </w:r>
          </w:p>
        </w:tc>
        <w:tc>
          <w:tcPr>
            <w:tcW w:w="866" w:type="dxa"/>
            <w:tcBorders>
              <w:top w:val="single" w:sz="4" w:space="0" w:color="auto"/>
            </w:tcBorders>
          </w:tcPr>
          <w:p w14:paraId="6624748F" w14:textId="77777777" w:rsidR="003B0526" w:rsidRDefault="003B0526" w:rsidP="003B0526">
            <w:pPr>
              <w:pStyle w:val="BodyText"/>
              <w:rPr>
                <w:lang w:val="en-US"/>
              </w:rPr>
            </w:pPr>
            <w:r>
              <w:rPr>
                <w:lang w:val="en-US"/>
              </w:rPr>
              <w:t>60</w:t>
            </w:r>
          </w:p>
        </w:tc>
        <w:tc>
          <w:tcPr>
            <w:tcW w:w="1165" w:type="dxa"/>
            <w:tcBorders>
              <w:top w:val="single" w:sz="4" w:space="0" w:color="auto"/>
            </w:tcBorders>
          </w:tcPr>
          <w:p w14:paraId="1F989146" w14:textId="77777777" w:rsidR="003B0526" w:rsidRDefault="003B0526" w:rsidP="003B0526">
            <w:pPr>
              <w:pStyle w:val="BodyText"/>
              <w:rPr>
                <w:lang w:val="en-US"/>
              </w:rPr>
            </w:pPr>
            <w:r>
              <w:rPr>
                <w:lang w:val="en-US"/>
              </w:rPr>
              <w:t>1600</w:t>
            </w:r>
          </w:p>
        </w:tc>
        <w:tc>
          <w:tcPr>
            <w:tcW w:w="974" w:type="dxa"/>
            <w:tcBorders>
              <w:top w:val="single" w:sz="4" w:space="0" w:color="auto"/>
            </w:tcBorders>
          </w:tcPr>
          <w:p w14:paraId="3B09ED57" w14:textId="77777777" w:rsidR="003B0526" w:rsidRDefault="003B0526" w:rsidP="003B0526">
            <w:pPr>
              <w:pStyle w:val="BodyText"/>
              <w:rPr>
                <w:lang w:val="en-US"/>
              </w:rPr>
            </w:pPr>
            <w:r>
              <w:rPr>
                <w:lang w:val="en-US"/>
              </w:rPr>
              <w:t>1600</w:t>
            </w:r>
          </w:p>
        </w:tc>
        <w:tc>
          <w:tcPr>
            <w:tcW w:w="977" w:type="dxa"/>
            <w:tcBorders>
              <w:top w:val="single" w:sz="4" w:space="0" w:color="auto"/>
            </w:tcBorders>
          </w:tcPr>
          <w:p w14:paraId="06E30451" w14:textId="77777777" w:rsidR="003B0526" w:rsidRDefault="003B0526" w:rsidP="003B0526">
            <w:pPr>
              <w:pStyle w:val="BodyText"/>
              <w:rPr>
                <w:lang w:val="en-US"/>
              </w:rPr>
            </w:pPr>
            <w:r>
              <w:rPr>
                <w:lang w:val="en-US"/>
              </w:rPr>
              <w:t>1600</w:t>
            </w:r>
          </w:p>
        </w:tc>
        <w:tc>
          <w:tcPr>
            <w:tcW w:w="1292" w:type="dxa"/>
            <w:tcBorders>
              <w:top w:val="single" w:sz="4" w:space="0" w:color="auto"/>
            </w:tcBorders>
          </w:tcPr>
          <w:p w14:paraId="4E294582" w14:textId="77777777" w:rsidR="003B0526" w:rsidRDefault="003B0526" w:rsidP="003B0526">
            <w:pPr>
              <w:pStyle w:val="BodyText"/>
              <w:rPr>
                <w:lang w:val="en-US"/>
              </w:rPr>
            </w:pPr>
            <w:r>
              <w:rPr>
                <w:lang w:val="en-US"/>
              </w:rPr>
              <w:t>65</w:t>
            </w:r>
          </w:p>
        </w:tc>
        <w:tc>
          <w:tcPr>
            <w:tcW w:w="1260" w:type="dxa"/>
            <w:tcBorders>
              <w:top w:val="single" w:sz="4" w:space="0" w:color="auto"/>
            </w:tcBorders>
          </w:tcPr>
          <w:p w14:paraId="205C5AE7" w14:textId="77777777" w:rsidR="003B0526" w:rsidRDefault="003B0526" w:rsidP="003B0526">
            <w:pPr>
              <w:pStyle w:val="BodyText"/>
              <w:rPr>
                <w:lang w:val="en-US"/>
              </w:rPr>
            </w:pPr>
            <w:r>
              <w:rPr>
                <w:lang w:val="en-US"/>
              </w:rPr>
              <w:t>60</w:t>
            </w:r>
          </w:p>
        </w:tc>
        <w:tc>
          <w:tcPr>
            <w:tcW w:w="990" w:type="dxa"/>
            <w:tcBorders>
              <w:top w:val="single" w:sz="4" w:space="0" w:color="auto"/>
            </w:tcBorders>
          </w:tcPr>
          <w:p w14:paraId="12181F1F" w14:textId="77777777" w:rsidR="003B0526" w:rsidRDefault="003B0526" w:rsidP="003B0526">
            <w:pPr>
              <w:pStyle w:val="BodyText"/>
              <w:rPr>
                <w:lang w:val="en-US"/>
              </w:rPr>
            </w:pPr>
            <w:r>
              <w:rPr>
                <w:lang w:val="en-US"/>
              </w:rPr>
              <w:t>60</w:t>
            </w:r>
          </w:p>
        </w:tc>
      </w:tr>
      <w:tr w:rsidR="003B0526" w14:paraId="38DD703D" w14:textId="77777777" w:rsidTr="630B0971">
        <w:tc>
          <w:tcPr>
            <w:tcW w:w="2315" w:type="dxa"/>
            <w:vAlign w:val="center"/>
          </w:tcPr>
          <w:p w14:paraId="7C5F8D7E" w14:textId="77777777" w:rsidR="003B0526" w:rsidRPr="0091495C" w:rsidRDefault="003B0526" w:rsidP="003B0526">
            <w:pPr>
              <w:pStyle w:val="BodyText"/>
              <w:autoSpaceDE w:val="0"/>
              <w:autoSpaceDN w:val="0"/>
              <w:adjustRightInd w:val="0"/>
              <w:snapToGrid w:val="0"/>
              <w:spacing w:after="0" w:line="240" w:lineRule="auto"/>
              <w:jc w:val="center"/>
              <w:rPr>
                <w:rFonts w:cs="Calibri"/>
                <w:b/>
                <w:bCs/>
                <w:sz w:val="24"/>
                <w:lang w:val="en-GB"/>
              </w:rPr>
            </w:pPr>
            <w:r w:rsidRPr="0091495C">
              <w:rPr>
                <w:rFonts w:cs="Calibri"/>
                <w:b/>
                <w:bCs/>
                <w:sz w:val="24"/>
                <w:lang w:val="en-GB"/>
              </w:rPr>
              <w:lastRenderedPageBreak/>
              <w:t>Hydro (large scale)</w:t>
            </w:r>
            <w:r w:rsidRPr="0091495C">
              <w:rPr>
                <w:rFonts w:cs="Calibri"/>
                <w:b/>
                <w:bCs/>
                <w:sz w:val="24"/>
                <w:vertAlign w:val="superscript"/>
                <w:lang w:val="en-GB"/>
              </w:rPr>
              <w:t xml:space="preserve"> </w:t>
            </w:r>
          </w:p>
        </w:tc>
        <w:tc>
          <w:tcPr>
            <w:tcW w:w="797" w:type="dxa"/>
          </w:tcPr>
          <w:p w14:paraId="78C4277C" w14:textId="77777777" w:rsidR="003B0526" w:rsidRDefault="003B0526" w:rsidP="003B0526">
            <w:pPr>
              <w:pStyle w:val="BodyText"/>
              <w:rPr>
                <w:lang w:val="en-US"/>
              </w:rPr>
            </w:pPr>
            <w:r>
              <w:rPr>
                <w:lang w:val="en-US"/>
              </w:rPr>
              <w:t>2100</w:t>
            </w:r>
          </w:p>
        </w:tc>
        <w:tc>
          <w:tcPr>
            <w:tcW w:w="869" w:type="dxa"/>
          </w:tcPr>
          <w:p w14:paraId="182BC50C" w14:textId="77777777" w:rsidR="003B0526" w:rsidRDefault="003B0526" w:rsidP="003B0526">
            <w:pPr>
              <w:pStyle w:val="BodyText"/>
              <w:rPr>
                <w:lang w:val="en-US"/>
              </w:rPr>
            </w:pPr>
            <w:r>
              <w:rPr>
                <w:lang w:val="en-US"/>
              </w:rPr>
              <w:t>2100</w:t>
            </w:r>
          </w:p>
        </w:tc>
        <w:tc>
          <w:tcPr>
            <w:tcW w:w="879" w:type="dxa"/>
          </w:tcPr>
          <w:p w14:paraId="623320B8" w14:textId="77777777" w:rsidR="003B0526" w:rsidRDefault="003B0526" w:rsidP="003B0526">
            <w:pPr>
              <w:pStyle w:val="BodyText"/>
              <w:rPr>
                <w:lang w:val="en-US"/>
              </w:rPr>
            </w:pPr>
            <w:r>
              <w:rPr>
                <w:lang w:val="en-US"/>
              </w:rPr>
              <w:t>2100</w:t>
            </w:r>
          </w:p>
        </w:tc>
        <w:tc>
          <w:tcPr>
            <w:tcW w:w="813" w:type="dxa"/>
          </w:tcPr>
          <w:p w14:paraId="5E7B17FF" w14:textId="77777777" w:rsidR="003B0526" w:rsidRDefault="003B0526" w:rsidP="003B0526">
            <w:pPr>
              <w:pStyle w:val="BodyText"/>
              <w:rPr>
                <w:lang w:val="en-US"/>
              </w:rPr>
            </w:pPr>
            <w:r>
              <w:rPr>
                <w:lang w:val="en-US"/>
              </w:rPr>
              <w:t>50</w:t>
            </w:r>
          </w:p>
        </w:tc>
        <w:tc>
          <w:tcPr>
            <w:tcW w:w="861" w:type="dxa"/>
          </w:tcPr>
          <w:p w14:paraId="335473B8" w14:textId="77777777" w:rsidR="003B0526" w:rsidRDefault="003B0526" w:rsidP="003B0526">
            <w:pPr>
              <w:pStyle w:val="BodyText"/>
              <w:rPr>
                <w:lang w:val="en-US"/>
              </w:rPr>
            </w:pPr>
            <w:r>
              <w:rPr>
                <w:lang w:val="en-US"/>
              </w:rPr>
              <w:t>50</w:t>
            </w:r>
          </w:p>
        </w:tc>
        <w:tc>
          <w:tcPr>
            <w:tcW w:w="866" w:type="dxa"/>
          </w:tcPr>
          <w:p w14:paraId="49E82AC4" w14:textId="77777777" w:rsidR="003B0526" w:rsidRDefault="003B0526" w:rsidP="003B0526">
            <w:pPr>
              <w:pStyle w:val="BodyText"/>
              <w:rPr>
                <w:lang w:val="en-US"/>
              </w:rPr>
            </w:pPr>
            <w:r>
              <w:rPr>
                <w:lang w:val="en-US"/>
              </w:rPr>
              <w:t>50</w:t>
            </w:r>
          </w:p>
        </w:tc>
        <w:tc>
          <w:tcPr>
            <w:tcW w:w="1165" w:type="dxa"/>
          </w:tcPr>
          <w:p w14:paraId="6ABD81A2" w14:textId="77777777" w:rsidR="003B0526" w:rsidRDefault="003B0526" w:rsidP="003B0526">
            <w:pPr>
              <w:pStyle w:val="BodyText"/>
              <w:rPr>
                <w:lang w:val="en-US"/>
              </w:rPr>
            </w:pPr>
            <w:r>
              <w:rPr>
                <w:lang w:val="en-US"/>
              </w:rPr>
              <w:t>2100</w:t>
            </w:r>
          </w:p>
        </w:tc>
        <w:tc>
          <w:tcPr>
            <w:tcW w:w="974" w:type="dxa"/>
          </w:tcPr>
          <w:p w14:paraId="03231B4B" w14:textId="77777777" w:rsidR="003B0526" w:rsidRDefault="003B0526" w:rsidP="003B0526">
            <w:pPr>
              <w:pStyle w:val="BodyText"/>
              <w:rPr>
                <w:lang w:val="en-US"/>
              </w:rPr>
            </w:pPr>
            <w:r>
              <w:rPr>
                <w:lang w:val="en-US"/>
              </w:rPr>
              <w:t>2100</w:t>
            </w:r>
          </w:p>
        </w:tc>
        <w:tc>
          <w:tcPr>
            <w:tcW w:w="977" w:type="dxa"/>
          </w:tcPr>
          <w:p w14:paraId="74DAADE3" w14:textId="77777777" w:rsidR="003B0526" w:rsidRDefault="003B0526" w:rsidP="003B0526">
            <w:pPr>
              <w:pStyle w:val="BodyText"/>
              <w:rPr>
                <w:lang w:val="en-US"/>
              </w:rPr>
            </w:pPr>
            <w:r>
              <w:rPr>
                <w:lang w:val="en-US"/>
              </w:rPr>
              <w:t>2100</w:t>
            </w:r>
          </w:p>
        </w:tc>
        <w:tc>
          <w:tcPr>
            <w:tcW w:w="1292" w:type="dxa"/>
          </w:tcPr>
          <w:p w14:paraId="044DCCAA" w14:textId="77777777" w:rsidR="003B0526" w:rsidRDefault="003B0526" w:rsidP="003B0526">
            <w:pPr>
              <w:pStyle w:val="BodyText"/>
              <w:rPr>
                <w:lang w:val="en-US"/>
              </w:rPr>
            </w:pPr>
            <w:r>
              <w:rPr>
                <w:lang w:val="en-US"/>
              </w:rPr>
              <w:t>50</w:t>
            </w:r>
          </w:p>
        </w:tc>
        <w:tc>
          <w:tcPr>
            <w:tcW w:w="1260" w:type="dxa"/>
          </w:tcPr>
          <w:p w14:paraId="37B14F3B" w14:textId="77777777" w:rsidR="003B0526" w:rsidRDefault="003B0526" w:rsidP="003B0526">
            <w:pPr>
              <w:pStyle w:val="BodyText"/>
              <w:rPr>
                <w:lang w:val="en-US"/>
              </w:rPr>
            </w:pPr>
            <w:r>
              <w:rPr>
                <w:lang w:val="en-US"/>
              </w:rPr>
              <w:t>50</w:t>
            </w:r>
          </w:p>
        </w:tc>
        <w:tc>
          <w:tcPr>
            <w:tcW w:w="990" w:type="dxa"/>
          </w:tcPr>
          <w:p w14:paraId="28394A20" w14:textId="77777777" w:rsidR="003B0526" w:rsidRDefault="003B0526" w:rsidP="003B0526">
            <w:pPr>
              <w:pStyle w:val="BodyText"/>
              <w:rPr>
                <w:lang w:val="en-US"/>
              </w:rPr>
            </w:pPr>
            <w:r>
              <w:rPr>
                <w:lang w:val="en-US"/>
              </w:rPr>
              <w:t>50</w:t>
            </w:r>
          </w:p>
        </w:tc>
      </w:tr>
      <w:tr w:rsidR="003B0526" w14:paraId="3D6768B9" w14:textId="77777777" w:rsidTr="630B0971">
        <w:tc>
          <w:tcPr>
            <w:tcW w:w="2315" w:type="dxa"/>
            <w:vAlign w:val="center"/>
          </w:tcPr>
          <w:p w14:paraId="222799FF" w14:textId="77777777" w:rsidR="003B0526" w:rsidRPr="0091495C" w:rsidRDefault="003B0526" w:rsidP="003B0526">
            <w:pPr>
              <w:pStyle w:val="BodyText"/>
              <w:autoSpaceDE w:val="0"/>
              <w:autoSpaceDN w:val="0"/>
              <w:adjustRightInd w:val="0"/>
              <w:snapToGrid w:val="0"/>
              <w:spacing w:after="0" w:line="240" w:lineRule="auto"/>
              <w:jc w:val="center"/>
              <w:rPr>
                <w:rFonts w:cs="Calibri"/>
                <w:b/>
                <w:bCs/>
                <w:sz w:val="24"/>
                <w:lang w:val="en-GB"/>
              </w:rPr>
            </w:pPr>
            <w:r w:rsidRPr="0091495C">
              <w:rPr>
                <w:rFonts w:cs="Calibri"/>
                <w:b/>
                <w:bCs/>
                <w:sz w:val="24"/>
                <w:lang w:val="en-GB"/>
              </w:rPr>
              <w:t>Hydro (small scale)</w:t>
            </w:r>
            <w:r w:rsidRPr="0091495C">
              <w:rPr>
                <w:rFonts w:cs="Calibri"/>
                <w:b/>
                <w:bCs/>
                <w:sz w:val="24"/>
                <w:vertAlign w:val="superscript"/>
                <w:lang w:val="en-GB"/>
              </w:rPr>
              <w:t xml:space="preserve"> </w:t>
            </w:r>
          </w:p>
        </w:tc>
        <w:tc>
          <w:tcPr>
            <w:tcW w:w="797" w:type="dxa"/>
          </w:tcPr>
          <w:p w14:paraId="644B8A33" w14:textId="77777777" w:rsidR="003B0526" w:rsidRDefault="003B0526" w:rsidP="003B0526">
            <w:pPr>
              <w:pStyle w:val="BodyText"/>
              <w:rPr>
                <w:lang w:val="en-US"/>
              </w:rPr>
            </w:pPr>
            <w:r>
              <w:rPr>
                <w:lang w:val="en-US"/>
              </w:rPr>
              <w:t>3300</w:t>
            </w:r>
          </w:p>
        </w:tc>
        <w:tc>
          <w:tcPr>
            <w:tcW w:w="869" w:type="dxa"/>
          </w:tcPr>
          <w:p w14:paraId="4101BA11" w14:textId="77777777" w:rsidR="003B0526" w:rsidRDefault="003B0526" w:rsidP="003B0526">
            <w:pPr>
              <w:pStyle w:val="BodyText"/>
              <w:rPr>
                <w:lang w:val="en-US"/>
              </w:rPr>
            </w:pPr>
            <w:r>
              <w:rPr>
                <w:lang w:val="en-US"/>
              </w:rPr>
              <w:t>3300</w:t>
            </w:r>
          </w:p>
        </w:tc>
        <w:tc>
          <w:tcPr>
            <w:tcW w:w="879" w:type="dxa"/>
          </w:tcPr>
          <w:p w14:paraId="7A4BFB75" w14:textId="77777777" w:rsidR="003B0526" w:rsidRDefault="003B0526" w:rsidP="003B0526">
            <w:pPr>
              <w:pStyle w:val="BodyText"/>
              <w:rPr>
                <w:lang w:val="en-US"/>
              </w:rPr>
            </w:pPr>
            <w:r>
              <w:rPr>
                <w:lang w:val="en-US"/>
              </w:rPr>
              <w:t>3300</w:t>
            </w:r>
          </w:p>
        </w:tc>
        <w:tc>
          <w:tcPr>
            <w:tcW w:w="813" w:type="dxa"/>
          </w:tcPr>
          <w:p w14:paraId="4FFABD2D" w14:textId="77777777" w:rsidR="003B0526" w:rsidRDefault="003B0526" w:rsidP="003B0526">
            <w:pPr>
              <w:pStyle w:val="BodyText"/>
              <w:rPr>
                <w:lang w:val="en-US"/>
              </w:rPr>
            </w:pPr>
            <w:r>
              <w:rPr>
                <w:lang w:val="en-US"/>
              </w:rPr>
              <w:t>60</w:t>
            </w:r>
          </w:p>
        </w:tc>
        <w:tc>
          <w:tcPr>
            <w:tcW w:w="861" w:type="dxa"/>
          </w:tcPr>
          <w:p w14:paraId="613842FC" w14:textId="77777777" w:rsidR="003B0526" w:rsidRDefault="003B0526" w:rsidP="003B0526">
            <w:pPr>
              <w:pStyle w:val="BodyText"/>
              <w:rPr>
                <w:lang w:val="en-US"/>
              </w:rPr>
            </w:pPr>
            <w:r>
              <w:rPr>
                <w:lang w:val="en-US"/>
              </w:rPr>
              <w:t>60</w:t>
            </w:r>
          </w:p>
        </w:tc>
        <w:tc>
          <w:tcPr>
            <w:tcW w:w="866" w:type="dxa"/>
          </w:tcPr>
          <w:p w14:paraId="466E9D01" w14:textId="77777777" w:rsidR="003B0526" w:rsidRDefault="003B0526" w:rsidP="003B0526">
            <w:pPr>
              <w:pStyle w:val="BodyText"/>
              <w:rPr>
                <w:lang w:val="en-US"/>
              </w:rPr>
            </w:pPr>
            <w:r>
              <w:rPr>
                <w:lang w:val="en-US"/>
              </w:rPr>
              <w:t>60</w:t>
            </w:r>
          </w:p>
        </w:tc>
        <w:tc>
          <w:tcPr>
            <w:tcW w:w="1165" w:type="dxa"/>
          </w:tcPr>
          <w:p w14:paraId="1C8A18F1" w14:textId="77777777" w:rsidR="003B0526" w:rsidRDefault="003B0526" w:rsidP="003B0526">
            <w:pPr>
              <w:pStyle w:val="BodyText"/>
              <w:rPr>
                <w:lang w:val="en-US"/>
              </w:rPr>
            </w:pPr>
            <w:r>
              <w:rPr>
                <w:lang w:val="en-US"/>
              </w:rPr>
              <w:t>3300</w:t>
            </w:r>
          </w:p>
        </w:tc>
        <w:tc>
          <w:tcPr>
            <w:tcW w:w="974" w:type="dxa"/>
          </w:tcPr>
          <w:p w14:paraId="78EB8667" w14:textId="77777777" w:rsidR="003B0526" w:rsidRDefault="003B0526" w:rsidP="003B0526">
            <w:pPr>
              <w:pStyle w:val="BodyText"/>
              <w:rPr>
                <w:lang w:val="en-US"/>
              </w:rPr>
            </w:pPr>
            <w:r>
              <w:rPr>
                <w:lang w:val="en-US"/>
              </w:rPr>
              <w:t>3300</w:t>
            </w:r>
          </w:p>
        </w:tc>
        <w:tc>
          <w:tcPr>
            <w:tcW w:w="977" w:type="dxa"/>
          </w:tcPr>
          <w:p w14:paraId="7E9007BD" w14:textId="77777777" w:rsidR="003B0526" w:rsidRDefault="003B0526" w:rsidP="003B0526">
            <w:pPr>
              <w:pStyle w:val="BodyText"/>
              <w:rPr>
                <w:lang w:val="en-US"/>
              </w:rPr>
            </w:pPr>
            <w:r>
              <w:rPr>
                <w:lang w:val="en-US"/>
              </w:rPr>
              <w:t>3300</w:t>
            </w:r>
          </w:p>
        </w:tc>
        <w:tc>
          <w:tcPr>
            <w:tcW w:w="1292" w:type="dxa"/>
          </w:tcPr>
          <w:p w14:paraId="7685D445" w14:textId="77777777" w:rsidR="003B0526" w:rsidRDefault="003B0526" w:rsidP="003B0526">
            <w:pPr>
              <w:pStyle w:val="BodyText"/>
              <w:rPr>
                <w:lang w:val="en-US"/>
              </w:rPr>
            </w:pPr>
            <w:r>
              <w:rPr>
                <w:lang w:val="en-US"/>
              </w:rPr>
              <w:t>60</w:t>
            </w:r>
          </w:p>
        </w:tc>
        <w:tc>
          <w:tcPr>
            <w:tcW w:w="1260" w:type="dxa"/>
          </w:tcPr>
          <w:p w14:paraId="072D4997" w14:textId="77777777" w:rsidR="003B0526" w:rsidRDefault="003B0526" w:rsidP="003B0526">
            <w:pPr>
              <w:pStyle w:val="BodyText"/>
              <w:rPr>
                <w:lang w:val="en-US"/>
              </w:rPr>
            </w:pPr>
            <w:r>
              <w:rPr>
                <w:lang w:val="en-US"/>
              </w:rPr>
              <w:t>60</w:t>
            </w:r>
          </w:p>
        </w:tc>
        <w:tc>
          <w:tcPr>
            <w:tcW w:w="990" w:type="dxa"/>
          </w:tcPr>
          <w:p w14:paraId="6F6CD655" w14:textId="77777777" w:rsidR="003B0526" w:rsidRDefault="003B0526" w:rsidP="003B0526">
            <w:pPr>
              <w:pStyle w:val="BodyText"/>
              <w:rPr>
                <w:lang w:val="en-US"/>
              </w:rPr>
            </w:pPr>
            <w:r>
              <w:rPr>
                <w:lang w:val="en-US"/>
              </w:rPr>
              <w:t>60</w:t>
            </w:r>
          </w:p>
        </w:tc>
      </w:tr>
      <w:tr w:rsidR="003B0526" w14:paraId="32943962" w14:textId="77777777" w:rsidTr="630B0971">
        <w:tc>
          <w:tcPr>
            <w:tcW w:w="2315" w:type="dxa"/>
            <w:vAlign w:val="center"/>
          </w:tcPr>
          <w:p w14:paraId="43296623" w14:textId="77777777" w:rsidR="003B0526" w:rsidRPr="0091495C" w:rsidRDefault="003B0526" w:rsidP="003B0526">
            <w:pPr>
              <w:pStyle w:val="BodyText"/>
              <w:autoSpaceDE w:val="0"/>
              <w:autoSpaceDN w:val="0"/>
              <w:adjustRightInd w:val="0"/>
              <w:snapToGrid w:val="0"/>
              <w:spacing w:after="0" w:line="240" w:lineRule="auto"/>
              <w:jc w:val="center"/>
              <w:rPr>
                <w:rFonts w:cs="Calibri"/>
                <w:b/>
                <w:bCs/>
                <w:sz w:val="24"/>
                <w:lang w:val="en-GB"/>
              </w:rPr>
            </w:pPr>
            <w:r w:rsidRPr="0091495C">
              <w:rPr>
                <w:rFonts w:cs="Calibri"/>
                <w:b/>
                <w:bCs/>
                <w:sz w:val="24"/>
                <w:lang w:val="en-GB"/>
              </w:rPr>
              <w:t>Hydro (medium scale)</w:t>
            </w:r>
            <w:r w:rsidRPr="0091495C">
              <w:rPr>
                <w:rFonts w:cs="Calibri"/>
                <w:b/>
                <w:bCs/>
                <w:sz w:val="24"/>
                <w:vertAlign w:val="superscript"/>
                <w:lang w:val="en-GB"/>
              </w:rPr>
              <w:t xml:space="preserve"> </w:t>
            </w:r>
          </w:p>
        </w:tc>
        <w:tc>
          <w:tcPr>
            <w:tcW w:w="797" w:type="dxa"/>
          </w:tcPr>
          <w:p w14:paraId="264019E5" w14:textId="77777777" w:rsidR="003B0526" w:rsidRDefault="003B0526" w:rsidP="003B0526">
            <w:pPr>
              <w:pStyle w:val="BodyText"/>
              <w:rPr>
                <w:lang w:val="en-US"/>
              </w:rPr>
            </w:pPr>
            <w:r>
              <w:rPr>
                <w:lang w:val="en-US"/>
              </w:rPr>
              <w:t>2100</w:t>
            </w:r>
          </w:p>
        </w:tc>
        <w:tc>
          <w:tcPr>
            <w:tcW w:w="869" w:type="dxa"/>
          </w:tcPr>
          <w:p w14:paraId="042E1D1E" w14:textId="77777777" w:rsidR="003B0526" w:rsidRDefault="003B0526" w:rsidP="003B0526">
            <w:pPr>
              <w:pStyle w:val="BodyText"/>
              <w:rPr>
                <w:lang w:val="en-US"/>
              </w:rPr>
            </w:pPr>
            <w:r>
              <w:rPr>
                <w:lang w:val="en-US"/>
              </w:rPr>
              <w:t>2100</w:t>
            </w:r>
          </w:p>
        </w:tc>
        <w:tc>
          <w:tcPr>
            <w:tcW w:w="879" w:type="dxa"/>
          </w:tcPr>
          <w:p w14:paraId="781FC0D7" w14:textId="77777777" w:rsidR="003B0526" w:rsidRDefault="003B0526" w:rsidP="003B0526">
            <w:pPr>
              <w:pStyle w:val="BodyText"/>
              <w:rPr>
                <w:lang w:val="en-US"/>
              </w:rPr>
            </w:pPr>
            <w:r>
              <w:rPr>
                <w:lang w:val="en-US"/>
              </w:rPr>
              <w:t>2100</w:t>
            </w:r>
          </w:p>
        </w:tc>
        <w:tc>
          <w:tcPr>
            <w:tcW w:w="813" w:type="dxa"/>
          </w:tcPr>
          <w:p w14:paraId="7535FA1A" w14:textId="77777777" w:rsidR="003B0526" w:rsidRDefault="003B0526" w:rsidP="003B0526">
            <w:pPr>
              <w:pStyle w:val="BodyText"/>
              <w:rPr>
                <w:lang w:val="en-US"/>
              </w:rPr>
            </w:pPr>
            <w:r>
              <w:rPr>
                <w:lang w:val="en-US"/>
              </w:rPr>
              <w:t>50</w:t>
            </w:r>
          </w:p>
        </w:tc>
        <w:tc>
          <w:tcPr>
            <w:tcW w:w="861" w:type="dxa"/>
          </w:tcPr>
          <w:p w14:paraId="32C8BD58" w14:textId="77777777" w:rsidR="003B0526" w:rsidRDefault="003B0526" w:rsidP="003B0526">
            <w:pPr>
              <w:pStyle w:val="BodyText"/>
              <w:rPr>
                <w:lang w:val="en-US"/>
              </w:rPr>
            </w:pPr>
            <w:r>
              <w:rPr>
                <w:lang w:val="en-US"/>
              </w:rPr>
              <w:t>50</w:t>
            </w:r>
          </w:p>
        </w:tc>
        <w:tc>
          <w:tcPr>
            <w:tcW w:w="866" w:type="dxa"/>
          </w:tcPr>
          <w:p w14:paraId="5A14A339" w14:textId="77777777" w:rsidR="003B0526" w:rsidRDefault="003B0526" w:rsidP="003B0526">
            <w:pPr>
              <w:pStyle w:val="BodyText"/>
              <w:rPr>
                <w:lang w:val="en-US"/>
              </w:rPr>
            </w:pPr>
            <w:r>
              <w:rPr>
                <w:lang w:val="en-US"/>
              </w:rPr>
              <w:t>50</w:t>
            </w:r>
          </w:p>
        </w:tc>
        <w:tc>
          <w:tcPr>
            <w:tcW w:w="1165" w:type="dxa"/>
          </w:tcPr>
          <w:p w14:paraId="64C69BC5" w14:textId="77777777" w:rsidR="003B0526" w:rsidRDefault="003B0526" w:rsidP="003B0526">
            <w:pPr>
              <w:pStyle w:val="BodyText"/>
              <w:rPr>
                <w:lang w:val="en-US"/>
              </w:rPr>
            </w:pPr>
            <w:r>
              <w:rPr>
                <w:lang w:val="en-US"/>
              </w:rPr>
              <w:t>2100</w:t>
            </w:r>
          </w:p>
        </w:tc>
        <w:tc>
          <w:tcPr>
            <w:tcW w:w="974" w:type="dxa"/>
          </w:tcPr>
          <w:p w14:paraId="3252BB25" w14:textId="77777777" w:rsidR="003B0526" w:rsidRDefault="003B0526" w:rsidP="003B0526">
            <w:pPr>
              <w:pStyle w:val="BodyText"/>
              <w:rPr>
                <w:lang w:val="en-US"/>
              </w:rPr>
            </w:pPr>
            <w:r>
              <w:rPr>
                <w:lang w:val="en-US"/>
              </w:rPr>
              <w:t>2100</w:t>
            </w:r>
          </w:p>
        </w:tc>
        <w:tc>
          <w:tcPr>
            <w:tcW w:w="977" w:type="dxa"/>
          </w:tcPr>
          <w:p w14:paraId="2AE24778" w14:textId="77777777" w:rsidR="003B0526" w:rsidRDefault="003B0526" w:rsidP="003B0526">
            <w:pPr>
              <w:pStyle w:val="BodyText"/>
              <w:rPr>
                <w:lang w:val="en-US"/>
              </w:rPr>
            </w:pPr>
            <w:r>
              <w:rPr>
                <w:lang w:val="en-US"/>
              </w:rPr>
              <w:t>2100</w:t>
            </w:r>
          </w:p>
        </w:tc>
        <w:tc>
          <w:tcPr>
            <w:tcW w:w="1292" w:type="dxa"/>
          </w:tcPr>
          <w:p w14:paraId="45DC95F1" w14:textId="77777777" w:rsidR="003B0526" w:rsidRDefault="003B0526" w:rsidP="003B0526">
            <w:pPr>
              <w:pStyle w:val="BodyText"/>
              <w:rPr>
                <w:lang w:val="en-US"/>
              </w:rPr>
            </w:pPr>
            <w:r>
              <w:rPr>
                <w:lang w:val="en-US"/>
              </w:rPr>
              <w:t>50</w:t>
            </w:r>
          </w:p>
        </w:tc>
        <w:tc>
          <w:tcPr>
            <w:tcW w:w="1260" w:type="dxa"/>
          </w:tcPr>
          <w:p w14:paraId="3A71261A" w14:textId="77777777" w:rsidR="003B0526" w:rsidRDefault="003B0526" w:rsidP="003B0526">
            <w:pPr>
              <w:pStyle w:val="BodyText"/>
              <w:rPr>
                <w:lang w:val="en-US"/>
              </w:rPr>
            </w:pPr>
            <w:r>
              <w:rPr>
                <w:lang w:val="en-US"/>
              </w:rPr>
              <w:t>50</w:t>
            </w:r>
          </w:p>
        </w:tc>
        <w:tc>
          <w:tcPr>
            <w:tcW w:w="990" w:type="dxa"/>
          </w:tcPr>
          <w:p w14:paraId="21CF8E56" w14:textId="77777777" w:rsidR="003B0526" w:rsidRDefault="003B0526" w:rsidP="003B0526">
            <w:pPr>
              <w:pStyle w:val="BodyText"/>
              <w:rPr>
                <w:lang w:val="en-US"/>
              </w:rPr>
            </w:pPr>
            <w:r>
              <w:rPr>
                <w:lang w:val="en-US"/>
              </w:rPr>
              <w:t>50</w:t>
            </w:r>
          </w:p>
        </w:tc>
      </w:tr>
      <w:tr w:rsidR="003B0526" w14:paraId="5E58E4D3" w14:textId="77777777" w:rsidTr="630B0971">
        <w:tc>
          <w:tcPr>
            <w:tcW w:w="2315" w:type="dxa"/>
            <w:vAlign w:val="center"/>
          </w:tcPr>
          <w:p w14:paraId="7B6A2AA8" w14:textId="77777777" w:rsidR="003B0526" w:rsidRPr="0091495C" w:rsidRDefault="003B0526" w:rsidP="003B0526">
            <w:pPr>
              <w:pStyle w:val="BodyText"/>
              <w:autoSpaceDE w:val="0"/>
              <w:autoSpaceDN w:val="0"/>
              <w:adjustRightInd w:val="0"/>
              <w:snapToGrid w:val="0"/>
              <w:spacing w:after="0" w:line="240" w:lineRule="auto"/>
              <w:jc w:val="center"/>
              <w:rPr>
                <w:rFonts w:cs="Calibri"/>
                <w:b/>
                <w:bCs/>
                <w:sz w:val="24"/>
                <w:lang w:val="en-GB"/>
              </w:rPr>
            </w:pPr>
            <w:r w:rsidRPr="0091495C">
              <w:rPr>
                <w:rFonts w:cs="Calibri"/>
                <w:b/>
                <w:bCs/>
                <w:sz w:val="24"/>
                <w:lang w:val="en-GB"/>
              </w:rPr>
              <w:t>Biomass</w:t>
            </w:r>
          </w:p>
        </w:tc>
        <w:tc>
          <w:tcPr>
            <w:tcW w:w="797" w:type="dxa"/>
          </w:tcPr>
          <w:p w14:paraId="32F368DE" w14:textId="77777777" w:rsidR="003B0526" w:rsidRDefault="003B0526" w:rsidP="003B0526">
            <w:pPr>
              <w:pStyle w:val="BodyText"/>
              <w:rPr>
                <w:lang w:val="en-US"/>
              </w:rPr>
            </w:pPr>
            <w:r>
              <w:rPr>
                <w:lang w:val="en-US"/>
              </w:rPr>
              <w:t>2150</w:t>
            </w:r>
          </w:p>
        </w:tc>
        <w:tc>
          <w:tcPr>
            <w:tcW w:w="869" w:type="dxa"/>
          </w:tcPr>
          <w:p w14:paraId="3F0ACD9D" w14:textId="77777777" w:rsidR="003B0526" w:rsidRDefault="003B0526" w:rsidP="003B0526">
            <w:pPr>
              <w:pStyle w:val="BodyText"/>
              <w:rPr>
                <w:lang w:val="en-US"/>
              </w:rPr>
            </w:pPr>
            <w:r>
              <w:rPr>
                <w:lang w:val="en-US"/>
              </w:rPr>
              <w:t>2050</w:t>
            </w:r>
          </w:p>
        </w:tc>
        <w:tc>
          <w:tcPr>
            <w:tcW w:w="879" w:type="dxa"/>
          </w:tcPr>
          <w:p w14:paraId="1C7EC605" w14:textId="77777777" w:rsidR="003B0526" w:rsidRDefault="003B0526" w:rsidP="003B0526">
            <w:pPr>
              <w:pStyle w:val="BodyText"/>
              <w:rPr>
                <w:lang w:val="en-US"/>
              </w:rPr>
            </w:pPr>
            <w:r>
              <w:rPr>
                <w:lang w:val="en-US"/>
              </w:rPr>
              <w:t>2050</w:t>
            </w:r>
          </w:p>
        </w:tc>
        <w:tc>
          <w:tcPr>
            <w:tcW w:w="813" w:type="dxa"/>
          </w:tcPr>
          <w:p w14:paraId="467F7A51" w14:textId="77777777" w:rsidR="003B0526" w:rsidRDefault="003B0526" w:rsidP="003B0526">
            <w:pPr>
              <w:pStyle w:val="BodyText"/>
              <w:rPr>
                <w:lang w:val="en-US"/>
              </w:rPr>
            </w:pPr>
            <w:r>
              <w:rPr>
                <w:lang w:val="en-US"/>
              </w:rPr>
              <w:t>75</w:t>
            </w:r>
          </w:p>
        </w:tc>
        <w:tc>
          <w:tcPr>
            <w:tcW w:w="861" w:type="dxa"/>
          </w:tcPr>
          <w:p w14:paraId="238460BA" w14:textId="77777777" w:rsidR="003B0526" w:rsidRDefault="003B0526" w:rsidP="003B0526">
            <w:pPr>
              <w:pStyle w:val="BodyText"/>
              <w:rPr>
                <w:lang w:val="en-US"/>
              </w:rPr>
            </w:pPr>
            <w:r>
              <w:rPr>
                <w:lang w:val="en-US"/>
              </w:rPr>
              <w:t>70</w:t>
            </w:r>
          </w:p>
        </w:tc>
        <w:tc>
          <w:tcPr>
            <w:tcW w:w="866" w:type="dxa"/>
          </w:tcPr>
          <w:p w14:paraId="287F773E" w14:textId="77777777" w:rsidR="003B0526" w:rsidRDefault="003B0526" w:rsidP="003B0526">
            <w:pPr>
              <w:pStyle w:val="BodyText"/>
              <w:rPr>
                <w:lang w:val="en-US"/>
              </w:rPr>
            </w:pPr>
            <w:r>
              <w:rPr>
                <w:lang w:val="en-US"/>
              </w:rPr>
              <w:t>70</w:t>
            </w:r>
          </w:p>
        </w:tc>
        <w:tc>
          <w:tcPr>
            <w:tcW w:w="1165" w:type="dxa"/>
          </w:tcPr>
          <w:p w14:paraId="3D0E5DCA" w14:textId="77777777" w:rsidR="003B0526" w:rsidRDefault="003B0526" w:rsidP="003B0526">
            <w:pPr>
              <w:pStyle w:val="BodyText"/>
              <w:rPr>
                <w:lang w:val="en-US"/>
              </w:rPr>
            </w:pPr>
            <w:r>
              <w:rPr>
                <w:lang w:val="en-US"/>
              </w:rPr>
              <w:t>2150</w:t>
            </w:r>
          </w:p>
        </w:tc>
        <w:tc>
          <w:tcPr>
            <w:tcW w:w="974" w:type="dxa"/>
          </w:tcPr>
          <w:p w14:paraId="6B30E72C" w14:textId="77777777" w:rsidR="003B0526" w:rsidRDefault="003B0526" w:rsidP="003B0526">
            <w:pPr>
              <w:pStyle w:val="BodyText"/>
              <w:rPr>
                <w:lang w:val="en-US"/>
              </w:rPr>
            </w:pPr>
            <w:r>
              <w:rPr>
                <w:lang w:val="en-US"/>
              </w:rPr>
              <w:t>2050</w:t>
            </w:r>
          </w:p>
        </w:tc>
        <w:tc>
          <w:tcPr>
            <w:tcW w:w="977" w:type="dxa"/>
          </w:tcPr>
          <w:p w14:paraId="4E216630" w14:textId="77777777" w:rsidR="003B0526" w:rsidRDefault="003B0526" w:rsidP="003B0526">
            <w:pPr>
              <w:pStyle w:val="BodyText"/>
              <w:rPr>
                <w:lang w:val="en-US"/>
              </w:rPr>
            </w:pPr>
            <w:r>
              <w:rPr>
                <w:lang w:val="en-US"/>
              </w:rPr>
              <w:t>2050</w:t>
            </w:r>
          </w:p>
        </w:tc>
        <w:tc>
          <w:tcPr>
            <w:tcW w:w="1292" w:type="dxa"/>
          </w:tcPr>
          <w:p w14:paraId="725A2C28" w14:textId="77777777" w:rsidR="003B0526" w:rsidRDefault="003B0526" w:rsidP="003B0526">
            <w:pPr>
              <w:pStyle w:val="BodyText"/>
              <w:rPr>
                <w:lang w:val="en-US"/>
              </w:rPr>
            </w:pPr>
            <w:r>
              <w:rPr>
                <w:lang w:val="en-US"/>
              </w:rPr>
              <w:t>75</w:t>
            </w:r>
          </w:p>
        </w:tc>
        <w:tc>
          <w:tcPr>
            <w:tcW w:w="1260" w:type="dxa"/>
          </w:tcPr>
          <w:p w14:paraId="085CE9E1" w14:textId="77777777" w:rsidR="003B0526" w:rsidRDefault="003B0526" w:rsidP="003B0526">
            <w:pPr>
              <w:pStyle w:val="BodyText"/>
              <w:rPr>
                <w:lang w:val="en-US"/>
              </w:rPr>
            </w:pPr>
            <w:r>
              <w:rPr>
                <w:lang w:val="en-US"/>
              </w:rPr>
              <w:t>70</w:t>
            </w:r>
          </w:p>
        </w:tc>
        <w:tc>
          <w:tcPr>
            <w:tcW w:w="990" w:type="dxa"/>
          </w:tcPr>
          <w:p w14:paraId="6F850D37" w14:textId="77777777" w:rsidR="003B0526" w:rsidRDefault="003B0526" w:rsidP="003B0526">
            <w:pPr>
              <w:pStyle w:val="BodyText"/>
              <w:rPr>
                <w:lang w:val="en-US"/>
              </w:rPr>
            </w:pPr>
            <w:r>
              <w:rPr>
                <w:lang w:val="en-US"/>
              </w:rPr>
              <w:t>70</w:t>
            </w:r>
          </w:p>
        </w:tc>
      </w:tr>
      <w:tr w:rsidR="003B0526" w14:paraId="70120BDA" w14:textId="77777777" w:rsidTr="630B0971">
        <w:tc>
          <w:tcPr>
            <w:tcW w:w="2315" w:type="dxa"/>
            <w:vAlign w:val="center"/>
          </w:tcPr>
          <w:p w14:paraId="134F5795" w14:textId="77777777" w:rsidR="003B0526" w:rsidRPr="0091495C" w:rsidRDefault="003B0526" w:rsidP="003B0526">
            <w:pPr>
              <w:pStyle w:val="BodyText"/>
              <w:autoSpaceDE w:val="0"/>
              <w:autoSpaceDN w:val="0"/>
              <w:adjustRightInd w:val="0"/>
              <w:snapToGrid w:val="0"/>
              <w:spacing w:after="0" w:line="240" w:lineRule="auto"/>
              <w:jc w:val="center"/>
              <w:rPr>
                <w:rFonts w:cs="Calibri"/>
                <w:b/>
                <w:bCs/>
                <w:sz w:val="24"/>
                <w:lang w:val="en-GB"/>
              </w:rPr>
            </w:pPr>
            <w:r w:rsidRPr="0091495C">
              <w:rPr>
                <w:rFonts w:cs="Calibri"/>
                <w:b/>
                <w:bCs/>
                <w:sz w:val="24"/>
                <w:lang w:val="en-GB"/>
              </w:rPr>
              <w:t>Nuclear</w:t>
            </w:r>
          </w:p>
        </w:tc>
        <w:tc>
          <w:tcPr>
            <w:tcW w:w="797" w:type="dxa"/>
          </w:tcPr>
          <w:p w14:paraId="65DFBC4E" w14:textId="77777777" w:rsidR="003B0526" w:rsidRDefault="003B0526" w:rsidP="003B0526">
            <w:pPr>
              <w:pStyle w:val="BodyText"/>
              <w:rPr>
                <w:lang w:val="en-US"/>
              </w:rPr>
            </w:pPr>
            <w:r>
              <w:rPr>
                <w:lang w:val="en-US"/>
              </w:rPr>
              <w:t>4000</w:t>
            </w:r>
          </w:p>
        </w:tc>
        <w:tc>
          <w:tcPr>
            <w:tcW w:w="869" w:type="dxa"/>
          </w:tcPr>
          <w:p w14:paraId="5347D99F" w14:textId="77777777" w:rsidR="003B0526" w:rsidRDefault="003B0526" w:rsidP="003B0526">
            <w:pPr>
              <w:pStyle w:val="BodyText"/>
              <w:rPr>
                <w:lang w:val="en-US"/>
              </w:rPr>
            </w:pPr>
            <w:r>
              <w:rPr>
                <w:lang w:val="en-US"/>
              </w:rPr>
              <w:t>4000</w:t>
            </w:r>
          </w:p>
        </w:tc>
        <w:tc>
          <w:tcPr>
            <w:tcW w:w="879" w:type="dxa"/>
          </w:tcPr>
          <w:p w14:paraId="06748813" w14:textId="77777777" w:rsidR="003B0526" w:rsidRDefault="003B0526" w:rsidP="003B0526">
            <w:pPr>
              <w:pStyle w:val="BodyText"/>
              <w:rPr>
                <w:lang w:val="en-US"/>
              </w:rPr>
            </w:pPr>
            <w:r>
              <w:rPr>
                <w:lang w:val="en-US"/>
              </w:rPr>
              <w:t>4000</w:t>
            </w:r>
          </w:p>
        </w:tc>
        <w:tc>
          <w:tcPr>
            <w:tcW w:w="813" w:type="dxa"/>
          </w:tcPr>
          <w:p w14:paraId="3F94F62D" w14:textId="77777777" w:rsidR="003B0526" w:rsidRDefault="003B0526" w:rsidP="003B0526">
            <w:pPr>
              <w:pStyle w:val="BodyText"/>
              <w:rPr>
                <w:lang w:val="en-US"/>
              </w:rPr>
            </w:pPr>
            <w:r>
              <w:rPr>
                <w:lang w:val="en-US"/>
              </w:rPr>
              <w:t>170</w:t>
            </w:r>
          </w:p>
        </w:tc>
        <w:tc>
          <w:tcPr>
            <w:tcW w:w="861" w:type="dxa"/>
          </w:tcPr>
          <w:p w14:paraId="50B4FBCE" w14:textId="77777777" w:rsidR="003B0526" w:rsidRDefault="003B0526" w:rsidP="003B0526">
            <w:pPr>
              <w:pStyle w:val="BodyText"/>
              <w:rPr>
                <w:lang w:val="en-US"/>
              </w:rPr>
            </w:pPr>
            <w:r>
              <w:rPr>
                <w:lang w:val="en-US"/>
              </w:rPr>
              <w:t>170</w:t>
            </w:r>
          </w:p>
        </w:tc>
        <w:tc>
          <w:tcPr>
            <w:tcW w:w="866" w:type="dxa"/>
          </w:tcPr>
          <w:p w14:paraId="4A2CF769" w14:textId="77777777" w:rsidR="003B0526" w:rsidRDefault="003B0526" w:rsidP="003B0526">
            <w:pPr>
              <w:pStyle w:val="BodyText"/>
              <w:rPr>
                <w:lang w:val="en-US"/>
              </w:rPr>
            </w:pPr>
            <w:r>
              <w:rPr>
                <w:lang w:val="en-US"/>
              </w:rPr>
              <w:t>170</w:t>
            </w:r>
          </w:p>
        </w:tc>
        <w:tc>
          <w:tcPr>
            <w:tcW w:w="1165" w:type="dxa"/>
          </w:tcPr>
          <w:p w14:paraId="3A1C4E5D" w14:textId="77777777" w:rsidR="003B0526" w:rsidRDefault="003B0526" w:rsidP="003B0526">
            <w:pPr>
              <w:pStyle w:val="BodyText"/>
              <w:rPr>
                <w:lang w:val="en-US"/>
              </w:rPr>
            </w:pPr>
            <w:r>
              <w:rPr>
                <w:lang w:val="en-US"/>
              </w:rPr>
              <w:t>4000</w:t>
            </w:r>
          </w:p>
        </w:tc>
        <w:tc>
          <w:tcPr>
            <w:tcW w:w="974" w:type="dxa"/>
          </w:tcPr>
          <w:p w14:paraId="6AF709BE" w14:textId="77777777" w:rsidR="003B0526" w:rsidRDefault="003B0526" w:rsidP="003B0526">
            <w:pPr>
              <w:pStyle w:val="BodyText"/>
              <w:rPr>
                <w:lang w:val="en-US"/>
              </w:rPr>
            </w:pPr>
            <w:r>
              <w:rPr>
                <w:lang w:val="en-US"/>
              </w:rPr>
              <w:t>4000</w:t>
            </w:r>
          </w:p>
        </w:tc>
        <w:tc>
          <w:tcPr>
            <w:tcW w:w="977" w:type="dxa"/>
          </w:tcPr>
          <w:p w14:paraId="223DB490" w14:textId="77777777" w:rsidR="003B0526" w:rsidRDefault="003B0526" w:rsidP="003B0526">
            <w:pPr>
              <w:pStyle w:val="BodyText"/>
              <w:rPr>
                <w:lang w:val="en-US"/>
              </w:rPr>
            </w:pPr>
            <w:r>
              <w:rPr>
                <w:lang w:val="en-US"/>
              </w:rPr>
              <w:t>4000</w:t>
            </w:r>
          </w:p>
        </w:tc>
        <w:tc>
          <w:tcPr>
            <w:tcW w:w="1292" w:type="dxa"/>
          </w:tcPr>
          <w:p w14:paraId="3444B993" w14:textId="77777777" w:rsidR="003B0526" w:rsidRDefault="003B0526" w:rsidP="003B0526">
            <w:pPr>
              <w:pStyle w:val="BodyText"/>
              <w:rPr>
                <w:lang w:val="en-US"/>
              </w:rPr>
            </w:pPr>
            <w:r>
              <w:rPr>
                <w:lang w:val="en-US"/>
              </w:rPr>
              <w:t>170</w:t>
            </w:r>
          </w:p>
        </w:tc>
        <w:tc>
          <w:tcPr>
            <w:tcW w:w="1260" w:type="dxa"/>
          </w:tcPr>
          <w:p w14:paraId="4B901E42" w14:textId="77777777" w:rsidR="003B0526" w:rsidRDefault="003B0526" w:rsidP="003B0526">
            <w:pPr>
              <w:pStyle w:val="BodyText"/>
              <w:rPr>
                <w:lang w:val="en-US"/>
              </w:rPr>
            </w:pPr>
            <w:r>
              <w:rPr>
                <w:lang w:val="en-US"/>
              </w:rPr>
              <w:t>170</w:t>
            </w:r>
          </w:p>
        </w:tc>
        <w:tc>
          <w:tcPr>
            <w:tcW w:w="990" w:type="dxa"/>
          </w:tcPr>
          <w:p w14:paraId="72E5AC5B" w14:textId="77777777" w:rsidR="003B0526" w:rsidRDefault="003B0526" w:rsidP="003B0526">
            <w:pPr>
              <w:pStyle w:val="BodyText"/>
              <w:rPr>
                <w:lang w:val="en-US"/>
              </w:rPr>
            </w:pPr>
            <w:r>
              <w:rPr>
                <w:lang w:val="en-US"/>
              </w:rPr>
              <w:t>170</w:t>
            </w:r>
          </w:p>
        </w:tc>
      </w:tr>
      <w:tr w:rsidR="003B0526" w14:paraId="561184C3" w14:textId="77777777" w:rsidTr="630B0971">
        <w:tc>
          <w:tcPr>
            <w:tcW w:w="2315" w:type="dxa"/>
            <w:vAlign w:val="center"/>
          </w:tcPr>
          <w:p w14:paraId="7F5DA081" w14:textId="77777777" w:rsidR="003B0526" w:rsidRPr="0091495C" w:rsidRDefault="003B0526" w:rsidP="003B0526">
            <w:pPr>
              <w:pStyle w:val="BodyText"/>
              <w:autoSpaceDE w:val="0"/>
              <w:autoSpaceDN w:val="0"/>
              <w:adjustRightInd w:val="0"/>
              <w:snapToGrid w:val="0"/>
              <w:spacing w:after="0" w:line="240" w:lineRule="auto"/>
              <w:jc w:val="center"/>
              <w:rPr>
                <w:rFonts w:cs="Calibri"/>
                <w:b/>
                <w:bCs/>
                <w:sz w:val="24"/>
                <w:lang w:val="en-GB"/>
              </w:rPr>
            </w:pPr>
            <w:r w:rsidRPr="0091495C">
              <w:rPr>
                <w:rFonts w:cs="Calibri"/>
                <w:b/>
                <w:bCs/>
                <w:sz w:val="24"/>
                <w:lang w:val="en-GB"/>
              </w:rPr>
              <w:t>Geothermal</w:t>
            </w:r>
          </w:p>
        </w:tc>
        <w:tc>
          <w:tcPr>
            <w:tcW w:w="797" w:type="dxa"/>
          </w:tcPr>
          <w:p w14:paraId="45E36DDF" w14:textId="77777777" w:rsidR="003B0526" w:rsidRDefault="003B0526" w:rsidP="003B0526">
            <w:pPr>
              <w:pStyle w:val="BodyText"/>
              <w:rPr>
                <w:lang w:val="en-US"/>
              </w:rPr>
            </w:pPr>
            <w:r>
              <w:rPr>
                <w:lang w:val="en-US"/>
              </w:rPr>
              <w:t>3050</w:t>
            </w:r>
          </w:p>
        </w:tc>
        <w:tc>
          <w:tcPr>
            <w:tcW w:w="869" w:type="dxa"/>
          </w:tcPr>
          <w:p w14:paraId="40FAEB57" w14:textId="77777777" w:rsidR="003B0526" w:rsidRDefault="003B0526" w:rsidP="003B0526">
            <w:pPr>
              <w:pStyle w:val="BodyText"/>
              <w:rPr>
                <w:lang w:val="en-US"/>
              </w:rPr>
            </w:pPr>
            <w:r>
              <w:rPr>
                <w:lang w:val="en-US"/>
              </w:rPr>
              <w:t>2850</w:t>
            </w:r>
          </w:p>
        </w:tc>
        <w:tc>
          <w:tcPr>
            <w:tcW w:w="879" w:type="dxa"/>
          </w:tcPr>
          <w:p w14:paraId="75232E96" w14:textId="77777777" w:rsidR="003B0526" w:rsidRDefault="003B0526" w:rsidP="003B0526">
            <w:pPr>
              <w:pStyle w:val="BodyText"/>
              <w:rPr>
                <w:lang w:val="en-US"/>
              </w:rPr>
            </w:pPr>
            <w:r>
              <w:rPr>
                <w:lang w:val="en-US"/>
              </w:rPr>
              <w:t>2700</w:t>
            </w:r>
          </w:p>
        </w:tc>
        <w:tc>
          <w:tcPr>
            <w:tcW w:w="813" w:type="dxa"/>
          </w:tcPr>
          <w:p w14:paraId="61BF235B" w14:textId="77777777" w:rsidR="003B0526" w:rsidRDefault="003B0526" w:rsidP="003B0526">
            <w:pPr>
              <w:pStyle w:val="BodyText"/>
              <w:rPr>
                <w:lang w:val="en-US"/>
              </w:rPr>
            </w:pPr>
            <w:r>
              <w:rPr>
                <w:lang w:val="en-US"/>
              </w:rPr>
              <w:t>60</w:t>
            </w:r>
          </w:p>
        </w:tc>
        <w:tc>
          <w:tcPr>
            <w:tcW w:w="861" w:type="dxa"/>
          </w:tcPr>
          <w:p w14:paraId="7CBC456D" w14:textId="77777777" w:rsidR="003B0526" w:rsidRDefault="003B0526" w:rsidP="003B0526">
            <w:pPr>
              <w:pStyle w:val="BodyText"/>
              <w:rPr>
                <w:lang w:val="en-US"/>
              </w:rPr>
            </w:pPr>
            <w:r>
              <w:rPr>
                <w:lang w:val="en-US"/>
              </w:rPr>
              <w:t>55</w:t>
            </w:r>
          </w:p>
        </w:tc>
        <w:tc>
          <w:tcPr>
            <w:tcW w:w="866" w:type="dxa"/>
          </w:tcPr>
          <w:p w14:paraId="5DC071F6" w14:textId="77777777" w:rsidR="003B0526" w:rsidRDefault="003B0526" w:rsidP="003B0526">
            <w:pPr>
              <w:pStyle w:val="BodyText"/>
              <w:rPr>
                <w:lang w:val="en-US"/>
              </w:rPr>
            </w:pPr>
            <w:r>
              <w:rPr>
                <w:lang w:val="en-US"/>
              </w:rPr>
              <w:t>55</w:t>
            </w:r>
          </w:p>
        </w:tc>
        <w:tc>
          <w:tcPr>
            <w:tcW w:w="1165" w:type="dxa"/>
          </w:tcPr>
          <w:p w14:paraId="3AE0E4E0" w14:textId="77777777" w:rsidR="003B0526" w:rsidRDefault="003B0526" w:rsidP="003B0526">
            <w:pPr>
              <w:pStyle w:val="BodyText"/>
              <w:rPr>
                <w:lang w:val="en-US"/>
              </w:rPr>
            </w:pPr>
            <w:r>
              <w:rPr>
                <w:lang w:val="en-US"/>
              </w:rPr>
              <w:t>3050</w:t>
            </w:r>
          </w:p>
        </w:tc>
        <w:tc>
          <w:tcPr>
            <w:tcW w:w="974" w:type="dxa"/>
          </w:tcPr>
          <w:p w14:paraId="60B93E8A" w14:textId="77777777" w:rsidR="003B0526" w:rsidRDefault="003B0526" w:rsidP="003B0526">
            <w:pPr>
              <w:pStyle w:val="BodyText"/>
              <w:rPr>
                <w:lang w:val="en-US"/>
              </w:rPr>
            </w:pPr>
            <w:r>
              <w:rPr>
                <w:lang w:val="en-US"/>
              </w:rPr>
              <w:t>2850</w:t>
            </w:r>
          </w:p>
        </w:tc>
        <w:tc>
          <w:tcPr>
            <w:tcW w:w="977" w:type="dxa"/>
          </w:tcPr>
          <w:p w14:paraId="3DA113D1" w14:textId="77777777" w:rsidR="003B0526" w:rsidRDefault="003B0526" w:rsidP="003B0526">
            <w:pPr>
              <w:pStyle w:val="BodyText"/>
              <w:rPr>
                <w:lang w:val="en-US"/>
              </w:rPr>
            </w:pPr>
            <w:r>
              <w:rPr>
                <w:lang w:val="en-US"/>
              </w:rPr>
              <w:t>2700</w:t>
            </w:r>
          </w:p>
        </w:tc>
        <w:tc>
          <w:tcPr>
            <w:tcW w:w="1292" w:type="dxa"/>
          </w:tcPr>
          <w:p w14:paraId="6782110A" w14:textId="77777777" w:rsidR="003B0526" w:rsidRDefault="003B0526" w:rsidP="003B0526">
            <w:pPr>
              <w:pStyle w:val="BodyText"/>
              <w:rPr>
                <w:lang w:val="en-US"/>
              </w:rPr>
            </w:pPr>
            <w:r>
              <w:rPr>
                <w:lang w:val="en-US"/>
              </w:rPr>
              <w:t>60</w:t>
            </w:r>
          </w:p>
        </w:tc>
        <w:tc>
          <w:tcPr>
            <w:tcW w:w="1260" w:type="dxa"/>
          </w:tcPr>
          <w:p w14:paraId="03D49DDA" w14:textId="77777777" w:rsidR="003B0526" w:rsidRDefault="003B0526" w:rsidP="003B0526">
            <w:pPr>
              <w:pStyle w:val="BodyText"/>
              <w:rPr>
                <w:lang w:val="en-US"/>
              </w:rPr>
            </w:pPr>
            <w:r>
              <w:rPr>
                <w:lang w:val="en-US"/>
              </w:rPr>
              <w:t>55</w:t>
            </w:r>
          </w:p>
        </w:tc>
        <w:tc>
          <w:tcPr>
            <w:tcW w:w="990" w:type="dxa"/>
          </w:tcPr>
          <w:p w14:paraId="0EB87948" w14:textId="77777777" w:rsidR="003B0526" w:rsidRDefault="003B0526" w:rsidP="003B0526">
            <w:pPr>
              <w:pStyle w:val="BodyText"/>
              <w:rPr>
                <w:lang w:val="en-US"/>
              </w:rPr>
            </w:pPr>
            <w:r>
              <w:rPr>
                <w:lang w:val="en-US"/>
              </w:rPr>
              <w:t>55</w:t>
            </w:r>
          </w:p>
        </w:tc>
      </w:tr>
      <w:tr w:rsidR="003B0526" w14:paraId="0EE10BD6" w14:textId="77777777" w:rsidTr="630B0971">
        <w:tc>
          <w:tcPr>
            <w:tcW w:w="2315" w:type="dxa"/>
            <w:vAlign w:val="center"/>
          </w:tcPr>
          <w:p w14:paraId="791F2339" w14:textId="77777777" w:rsidR="003B0526" w:rsidRPr="0091495C" w:rsidRDefault="003B0526" w:rsidP="003B0526">
            <w:pPr>
              <w:pStyle w:val="BodyText"/>
              <w:autoSpaceDE w:val="0"/>
              <w:autoSpaceDN w:val="0"/>
              <w:adjustRightInd w:val="0"/>
              <w:snapToGrid w:val="0"/>
              <w:spacing w:after="0" w:line="240" w:lineRule="auto"/>
              <w:jc w:val="center"/>
              <w:rPr>
                <w:rFonts w:cs="Calibri"/>
                <w:b/>
                <w:bCs/>
                <w:sz w:val="24"/>
                <w:lang w:val="en-GB"/>
              </w:rPr>
            </w:pPr>
            <w:r w:rsidRPr="0091495C">
              <w:rPr>
                <w:rFonts w:cs="Calibri"/>
                <w:b/>
                <w:bCs/>
                <w:sz w:val="24"/>
                <w:lang w:val="en-GB"/>
              </w:rPr>
              <w:t>Wind onshore</w:t>
            </w:r>
          </w:p>
        </w:tc>
        <w:tc>
          <w:tcPr>
            <w:tcW w:w="797" w:type="dxa"/>
          </w:tcPr>
          <w:p w14:paraId="3A97419C" w14:textId="77777777" w:rsidR="003B0526" w:rsidRDefault="003B0526" w:rsidP="003B0526">
            <w:pPr>
              <w:pStyle w:val="BodyText"/>
              <w:rPr>
                <w:lang w:val="en-US"/>
              </w:rPr>
            </w:pPr>
            <w:r>
              <w:rPr>
                <w:lang w:val="en-US"/>
              </w:rPr>
              <w:t>1950</w:t>
            </w:r>
          </w:p>
        </w:tc>
        <w:tc>
          <w:tcPr>
            <w:tcW w:w="869" w:type="dxa"/>
          </w:tcPr>
          <w:p w14:paraId="57BCD9E8" w14:textId="77777777" w:rsidR="003B0526" w:rsidRDefault="003B0526" w:rsidP="003B0526">
            <w:pPr>
              <w:pStyle w:val="BodyText"/>
              <w:rPr>
                <w:lang w:val="en-US"/>
              </w:rPr>
            </w:pPr>
            <w:r>
              <w:rPr>
                <w:lang w:val="en-US"/>
              </w:rPr>
              <w:t>1860</w:t>
            </w:r>
          </w:p>
        </w:tc>
        <w:tc>
          <w:tcPr>
            <w:tcW w:w="879" w:type="dxa"/>
          </w:tcPr>
          <w:p w14:paraId="03008A21" w14:textId="77777777" w:rsidR="003B0526" w:rsidRDefault="003B0526" w:rsidP="003B0526">
            <w:pPr>
              <w:pStyle w:val="BodyText"/>
              <w:rPr>
                <w:lang w:val="en-US"/>
              </w:rPr>
            </w:pPr>
            <w:r>
              <w:rPr>
                <w:lang w:val="en-US"/>
              </w:rPr>
              <w:t>1820</w:t>
            </w:r>
          </w:p>
        </w:tc>
        <w:tc>
          <w:tcPr>
            <w:tcW w:w="813" w:type="dxa"/>
          </w:tcPr>
          <w:p w14:paraId="46BFB63B" w14:textId="77777777" w:rsidR="003B0526" w:rsidRDefault="003B0526" w:rsidP="003B0526">
            <w:pPr>
              <w:pStyle w:val="BodyText"/>
              <w:rPr>
                <w:lang w:val="en-US"/>
              </w:rPr>
            </w:pPr>
            <w:r>
              <w:rPr>
                <w:lang w:val="en-US"/>
              </w:rPr>
              <w:t>48</w:t>
            </w:r>
          </w:p>
        </w:tc>
        <w:tc>
          <w:tcPr>
            <w:tcW w:w="861" w:type="dxa"/>
          </w:tcPr>
          <w:p w14:paraId="43BECFA6" w14:textId="77777777" w:rsidR="003B0526" w:rsidRDefault="003B0526" w:rsidP="003B0526">
            <w:pPr>
              <w:pStyle w:val="BodyText"/>
              <w:rPr>
                <w:lang w:val="en-US"/>
              </w:rPr>
            </w:pPr>
            <w:r>
              <w:rPr>
                <w:lang w:val="en-US"/>
              </w:rPr>
              <w:t>48</w:t>
            </w:r>
          </w:p>
        </w:tc>
        <w:tc>
          <w:tcPr>
            <w:tcW w:w="866" w:type="dxa"/>
          </w:tcPr>
          <w:p w14:paraId="0A30F876" w14:textId="77777777" w:rsidR="003B0526" w:rsidRDefault="003B0526" w:rsidP="003B0526">
            <w:pPr>
              <w:pStyle w:val="BodyText"/>
              <w:rPr>
                <w:lang w:val="en-US"/>
              </w:rPr>
            </w:pPr>
            <w:r>
              <w:rPr>
                <w:lang w:val="en-US"/>
              </w:rPr>
              <w:t>46</w:t>
            </w:r>
          </w:p>
        </w:tc>
        <w:tc>
          <w:tcPr>
            <w:tcW w:w="1165" w:type="dxa"/>
          </w:tcPr>
          <w:p w14:paraId="13B88297" w14:textId="77777777" w:rsidR="003B0526" w:rsidRDefault="003B0526" w:rsidP="003B0526">
            <w:pPr>
              <w:pStyle w:val="BodyText"/>
              <w:rPr>
                <w:lang w:val="en-US"/>
              </w:rPr>
            </w:pPr>
            <w:r>
              <w:rPr>
                <w:lang w:val="en-US"/>
              </w:rPr>
              <w:t>1950</w:t>
            </w:r>
          </w:p>
        </w:tc>
        <w:tc>
          <w:tcPr>
            <w:tcW w:w="974" w:type="dxa"/>
          </w:tcPr>
          <w:p w14:paraId="2876856B" w14:textId="77777777" w:rsidR="003B0526" w:rsidRDefault="003B0526" w:rsidP="003B0526">
            <w:pPr>
              <w:pStyle w:val="BodyText"/>
              <w:rPr>
                <w:lang w:val="en-US"/>
              </w:rPr>
            </w:pPr>
            <w:r>
              <w:rPr>
                <w:lang w:val="en-US"/>
              </w:rPr>
              <w:t>1820</w:t>
            </w:r>
          </w:p>
        </w:tc>
        <w:tc>
          <w:tcPr>
            <w:tcW w:w="977" w:type="dxa"/>
          </w:tcPr>
          <w:p w14:paraId="65E913F0" w14:textId="77777777" w:rsidR="003B0526" w:rsidRDefault="003B0526" w:rsidP="003B0526">
            <w:pPr>
              <w:pStyle w:val="BodyText"/>
              <w:rPr>
                <w:lang w:val="en-US"/>
              </w:rPr>
            </w:pPr>
            <w:r>
              <w:rPr>
                <w:lang w:val="en-US"/>
              </w:rPr>
              <w:t>1760</w:t>
            </w:r>
          </w:p>
        </w:tc>
        <w:tc>
          <w:tcPr>
            <w:tcW w:w="1292" w:type="dxa"/>
          </w:tcPr>
          <w:p w14:paraId="39AED5A0" w14:textId="77777777" w:rsidR="003B0526" w:rsidRDefault="003B0526" w:rsidP="003B0526">
            <w:pPr>
              <w:pStyle w:val="BodyText"/>
              <w:rPr>
                <w:lang w:val="en-US"/>
              </w:rPr>
            </w:pPr>
            <w:r>
              <w:rPr>
                <w:lang w:val="en-US"/>
              </w:rPr>
              <w:t>48</w:t>
            </w:r>
          </w:p>
        </w:tc>
        <w:tc>
          <w:tcPr>
            <w:tcW w:w="1260" w:type="dxa"/>
          </w:tcPr>
          <w:p w14:paraId="03462323" w14:textId="77777777" w:rsidR="003B0526" w:rsidRDefault="003B0526" w:rsidP="003B0526">
            <w:pPr>
              <w:pStyle w:val="BodyText"/>
              <w:rPr>
                <w:lang w:val="en-US"/>
              </w:rPr>
            </w:pPr>
            <w:r>
              <w:rPr>
                <w:lang w:val="en-US"/>
              </w:rPr>
              <w:t>46</w:t>
            </w:r>
          </w:p>
        </w:tc>
        <w:tc>
          <w:tcPr>
            <w:tcW w:w="990" w:type="dxa"/>
          </w:tcPr>
          <w:p w14:paraId="34BE982F" w14:textId="77777777" w:rsidR="003B0526" w:rsidRDefault="003B0526" w:rsidP="003B0526">
            <w:pPr>
              <w:pStyle w:val="BodyText"/>
              <w:rPr>
                <w:lang w:val="en-US"/>
              </w:rPr>
            </w:pPr>
            <w:r>
              <w:rPr>
                <w:lang w:val="en-US"/>
              </w:rPr>
              <w:t>46</w:t>
            </w:r>
          </w:p>
        </w:tc>
      </w:tr>
      <w:tr w:rsidR="003B0526" w14:paraId="51C475C1" w14:textId="77777777" w:rsidTr="630B0971">
        <w:tc>
          <w:tcPr>
            <w:tcW w:w="2315" w:type="dxa"/>
            <w:vAlign w:val="center"/>
          </w:tcPr>
          <w:p w14:paraId="6A8FC32B" w14:textId="77777777" w:rsidR="003B0526" w:rsidRPr="0091495C" w:rsidRDefault="003B0526" w:rsidP="003B0526">
            <w:pPr>
              <w:pStyle w:val="BodyText"/>
              <w:autoSpaceDE w:val="0"/>
              <w:autoSpaceDN w:val="0"/>
              <w:adjustRightInd w:val="0"/>
              <w:snapToGrid w:val="0"/>
              <w:spacing w:after="0" w:line="240" w:lineRule="auto"/>
              <w:jc w:val="center"/>
              <w:rPr>
                <w:rFonts w:cs="Calibri"/>
                <w:b/>
                <w:bCs/>
                <w:sz w:val="24"/>
                <w:lang w:val="en-GB"/>
              </w:rPr>
            </w:pPr>
            <w:r>
              <w:rPr>
                <w:rFonts w:cs="Calibri"/>
                <w:b/>
                <w:bCs/>
                <w:sz w:val="24"/>
                <w:lang w:val="en-GB"/>
              </w:rPr>
              <w:t>Wind offshore</w:t>
            </w:r>
          </w:p>
        </w:tc>
        <w:tc>
          <w:tcPr>
            <w:tcW w:w="797" w:type="dxa"/>
          </w:tcPr>
          <w:p w14:paraId="283F2BD4" w14:textId="77777777" w:rsidR="003B0526" w:rsidRDefault="003B0526" w:rsidP="003B0526">
            <w:pPr>
              <w:pStyle w:val="BodyText"/>
              <w:rPr>
                <w:lang w:val="en-US"/>
              </w:rPr>
            </w:pPr>
            <w:r>
              <w:rPr>
                <w:lang w:val="en-US"/>
              </w:rPr>
              <w:t>4440</w:t>
            </w:r>
          </w:p>
        </w:tc>
        <w:tc>
          <w:tcPr>
            <w:tcW w:w="869" w:type="dxa"/>
          </w:tcPr>
          <w:p w14:paraId="1A812A60" w14:textId="77777777" w:rsidR="003B0526" w:rsidRDefault="003B0526" w:rsidP="003B0526">
            <w:pPr>
              <w:pStyle w:val="BodyText"/>
              <w:rPr>
                <w:lang w:val="en-US"/>
              </w:rPr>
            </w:pPr>
            <w:r>
              <w:rPr>
                <w:lang w:val="en-US"/>
              </w:rPr>
              <w:t>2780</w:t>
            </w:r>
          </w:p>
        </w:tc>
        <w:tc>
          <w:tcPr>
            <w:tcW w:w="879" w:type="dxa"/>
          </w:tcPr>
          <w:p w14:paraId="68436DDA" w14:textId="77777777" w:rsidR="003B0526" w:rsidRDefault="003B0526" w:rsidP="003B0526">
            <w:pPr>
              <w:pStyle w:val="BodyText"/>
              <w:rPr>
                <w:lang w:val="en-US"/>
              </w:rPr>
            </w:pPr>
            <w:r>
              <w:rPr>
                <w:lang w:val="en-US"/>
              </w:rPr>
              <w:t>2300</w:t>
            </w:r>
          </w:p>
        </w:tc>
        <w:tc>
          <w:tcPr>
            <w:tcW w:w="813" w:type="dxa"/>
          </w:tcPr>
          <w:p w14:paraId="7DDA413F" w14:textId="77777777" w:rsidR="003B0526" w:rsidRDefault="003B0526" w:rsidP="003B0526">
            <w:pPr>
              <w:pStyle w:val="BodyText"/>
              <w:rPr>
                <w:lang w:val="en-US"/>
              </w:rPr>
            </w:pPr>
            <w:r>
              <w:rPr>
                <w:lang w:val="en-US"/>
              </w:rPr>
              <w:t>115</w:t>
            </w:r>
          </w:p>
        </w:tc>
        <w:tc>
          <w:tcPr>
            <w:tcW w:w="861" w:type="dxa"/>
          </w:tcPr>
          <w:p w14:paraId="39061429" w14:textId="77777777" w:rsidR="003B0526" w:rsidRDefault="003B0526" w:rsidP="003B0526">
            <w:pPr>
              <w:pStyle w:val="BodyText"/>
              <w:rPr>
                <w:lang w:val="en-US"/>
              </w:rPr>
            </w:pPr>
            <w:r>
              <w:rPr>
                <w:lang w:val="en-US"/>
              </w:rPr>
              <w:t>80</w:t>
            </w:r>
          </w:p>
        </w:tc>
        <w:tc>
          <w:tcPr>
            <w:tcW w:w="866" w:type="dxa"/>
          </w:tcPr>
          <w:p w14:paraId="39402F8D" w14:textId="77777777" w:rsidR="003B0526" w:rsidRDefault="003B0526" w:rsidP="003B0526">
            <w:pPr>
              <w:pStyle w:val="BodyText"/>
              <w:rPr>
                <w:lang w:val="en-US"/>
              </w:rPr>
            </w:pPr>
            <w:r>
              <w:rPr>
                <w:lang w:val="en-US"/>
              </w:rPr>
              <w:t>70</w:t>
            </w:r>
          </w:p>
        </w:tc>
        <w:tc>
          <w:tcPr>
            <w:tcW w:w="1165" w:type="dxa"/>
          </w:tcPr>
          <w:p w14:paraId="6E6D1913" w14:textId="77777777" w:rsidR="003B0526" w:rsidRDefault="003B0526" w:rsidP="003B0526">
            <w:pPr>
              <w:pStyle w:val="BodyText"/>
              <w:rPr>
                <w:lang w:val="en-US"/>
              </w:rPr>
            </w:pPr>
            <w:r>
              <w:rPr>
                <w:lang w:val="en-US"/>
              </w:rPr>
              <w:t>4440</w:t>
            </w:r>
          </w:p>
        </w:tc>
        <w:tc>
          <w:tcPr>
            <w:tcW w:w="974" w:type="dxa"/>
          </w:tcPr>
          <w:p w14:paraId="6A67DA79" w14:textId="77777777" w:rsidR="003B0526" w:rsidRDefault="003B0526" w:rsidP="003B0526">
            <w:pPr>
              <w:pStyle w:val="BodyText"/>
              <w:rPr>
                <w:lang w:val="en-US"/>
              </w:rPr>
            </w:pPr>
            <w:r>
              <w:rPr>
                <w:lang w:val="en-US"/>
              </w:rPr>
              <w:t>2600</w:t>
            </w:r>
          </w:p>
        </w:tc>
        <w:tc>
          <w:tcPr>
            <w:tcW w:w="977" w:type="dxa"/>
          </w:tcPr>
          <w:p w14:paraId="2D353571" w14:textId="77777777" w:rsidR="003B0526" w:rsidRDefault="003B0526" w:rsidP="003B0526">
            <w:pPr>
              <w:pStyle w:val="BodyText"/>
              <w:rPr>
                <w:lang w:val="en-US"/>
              </w:rPr>
            </w:pPr>
            <w:r>
              <w:rPr>
                <w:lang w:val="en-US"/>
              </w:rPr>
              <w:t>2080</w:t>
            </w:r>
          </w:p>
        </w:tc>
        <w:tc>
          <w:tcPr>
            <w:tcW w:w="1292" w:type="dxa"/>
          </w:tcPr>
          <w:p w14:paraId="6D4FEF96" w14:textId="77777777" w:rsidR="003B0526" w:rsidRDefault="003B0526" w:rsidP="003B0526">
            <w:pPr>
              <w:pStyle w:val="BodyText"/>
              <w:rPr>
                <w:lang w:val="en-US"/>
              </w:rPr>
            </w:pPr>
            <w:r>
              <w:rPr>
                <w:lang w:val="en-US"/>
              </w:rPr>
              <w:t>115</w:t>
            </w:r>
          </w:p>
        </w:tc>
        <w:tc>
          <w:tcPr>
            <w:tcW w:w="1260" w:type="dxa"/>
          </w:tcPr>
          <w:p w14:paraId="2EA74EE5" w14:textId="77777777" w:rsidR="003B0526" w:rsidRDefault="003B0526" w:rsidP="003B0526">
            <w:pPr>
              <w:pStyle w:val="BodyText"/>
              <w:rPr>
                <w:lang w:val="en-US"/>
              </w:rPr>
            </w:pPr>
            <w:r>
              <w:rPr>
                <w:lang w:val="en-US"/>
              </w:rPr>
              <w:t>75</w:t>
            </w:r>
          </w:p>
        </w:tc>
        <w:tc>
          <w:tcPr>
            <w:tcW w:w="990" w:type="dxa"/>
          </w:tcPr>
          <w:p w14:paraId="638A7557" w14:textId="77777777" w:rsidR="003B0526" w:rsidRDefault="003B0526" w:rsidP="003B0526">
            <w:pPr>
              <w:pStyle w:val="BodyText"/>
              <w:rPr>
                <w:lang w:val="en-US"/>
              </w:rPr>
            </w:pPr>
            <w:r>
              <w:rPr>
                <w:lang w:val="en-US"/>
              </w:rPr>
              <w:t>65</w:t>
            </w:r>
          </w:p>
        </w:tc>
      </w:tr>
      <w:tr w:rsidR="00A92017" w14:paraId="676FACE2" w14:textId="77777777" w:rsidTr="630B0971">
        <w:tc>
          <w:tcPr>
            <w:tcW w:w="2315" w:type="dxa"/>
            <w:vAlign w:val="center"/>
          </w:tcPr>
          <w:p w14:paraId="78E63D35" w14:textId="77777777" w:rsidR="00A92017" w:rsidRPr="0091495C" w:rsidRDefault="00A92017" w:rsidP="00A92017">
            <w:pPr>
              <w:pStyle w:val="BodyText"/>
              <w:autoSpaceDE w:val="0"/>
              <w:autoSpaceDN w:val="0"/>
              <w:adjustRightInd w:val="0"/>
              <w:snapToGrid w:val="0"/>
              <w:spacing w:after="0" w:line="240" w:lineRule="auto"/>
              <w:jc w:val="center"/>
              <w:rPr>
                <w:rFonts w:cs="Calibri"/>
                <w:b/>
                <w:bCs/>
                <w:sz w:val="24"/>
                <w:lang w:val="en-GB"/>
              </w:rPr>
            </w:pPr>
            <w:r w:rsidRPr="0091495C">
              <w:rPr>
                <w:rFonts w:cs="Calibri"/>
                <w:b/>
                <w:bCs/>
                <w:sz w:val="24"/>
                <w:lang w:val="en-GB"/>
              </w:rPr>
              <w:t>Diesel stan</w:t>
            </w:r>
            <w:r>
              <w:rPr>
                <w:rFonts w:cs="Calibri"/>
                <w:b/>
                <w:bCs/>
                <w:sz w:val="24"/>
                <w:lang w:val="en-GB"/>
              </w:rPr>
              <w:t xml:space="preserve">d-alone (1 kW) (decentralised) </w:t>
            </w:r>
          </w:p>
        </w:tc>
        <w:tc>
          <w:tcPr>
            <w:tcW w:w="797" w:type="dxa"/>
          </w:tcPr>
          <w:p w14:paraId="33C72120" w14:textId="77777777" w:rsidR="00A92017" w:rsidRDefault="00A92017" w:rsidP="00A92017">
            <w:pPr>
              <w:pStyle w:val="BodyText"/>
              <w:rPr>
                <w:lang w:val="en-US"/>
              </w:rPr>
            </w:pPr>
            <w:r>
              <w:rPr>
                <w:lang w:val="en-US"/>
              </w:rPr>
              <w:t>261</w:t>
            </w:r>
          </w:p>
        </w:tc>
        <w:tc>
          <w:tcPr>
            <w:tcW w:w="869" w:type="dxa"/>
          </w:tcPr>
          <w:p w14:paraId="794EA0AA" w14:textId="77777777" w:rsidR="00A92017" w:rsidRDefault="00A92017" w:rsidP="00A92017">
            <w:pPr>
              <w:pStyle w:val="BodyText"/>
              <w:rPr>
                <w:lang w:val="en-US"/>
              </w:rPr>
            </w:pPr>
            <w:r>
              <w:rPr>
                <w:lang w:val="en-US"/>
              </w:rPr>
              <w:t>261</w:t>
            </w:r>
          </w:p>
        </w:tc>
        <w:tc>
          <w:tcPr>
            <w:tcW w:w="879" w:type="dxa"/>
          </w:tcPr>
          <w:p w14:paraId="58768401" w14:textId="77777777" w:rsidR="00A92017" w:rsidRDefault="00A92017" w:rsidP="00A92017">
            <w:pPr>
              <w:pStyle w:val="BodyText"/>
              <w:rPr>
                <w:lang w:val="en-US"/>
              </w:rPr>
            </w:pPr>
            <w:r>
              <w:rPr>
                <w:lang w:val="en-US"/>
              </w:rPr>
              <w:t>261</w:t>
            </w:r>
          </w:p>
        </w:tc>
        <w:tc>
          <w:tcPr>
            <w:tcW w:w="813" w:type="dxa"/>
          </w:tcPr>
          <w:p w14:paraId="55B30A15" w14:textId="77777777" w:rsidR="00A92017" w:rsidRDefault="00A92017" w:rsidP="00A92017">
            <w:pPr>
              <w:pStyle w:val="BodyText"/>
              <w:rPr>
                <w:lang w:val="en-US"/>
              </w:rPr>
            </w:pPr>
            <w:r>
              <w:rPr>
                <w:lang w:val="en-US"/>
              </w:rPr>
              <w:t>23</w:t>
            </w:r>
          </w:p>
        </w:tc>
        <w:tc>
          <w:tcPr>
            <w:tcW w:w="861" w:type="dxa"/>
          </w:tcPr>
          <w:p w14:paraId="50969ACC" w14:textId="77777777" w:rsidR="00A92017" w:rsidRDefault="00A92017" w:rsidP="00A92017">
            <w:pPr>
              <w:pStyle w:val="BodyText"/>
              <w:rPr>
                <w:lang w:val="en-US"/>
              </w:rPr>
            </w:pPr>
            <w:r>
              <w:rPr>
                <w:lang w:val="en-US"/>
              </w:rPr>
              <w:t>23</w:t>
            </w:r>
          </w:p>
        </w:tc>
        <w:tc>
          <w:tcPr>
            <w:tcW w:w="866" w:type="dxa"/>
          </w:tcPr>
          <w:p w14:paraId="3CBD75C7" w14:textId="77777777" w:rsidR="00A92017" w:rsidRDefault="00A92017" w:rsidP="00A92017">
            <w:pPr>
              <w:pStyle w:val="BodyText"/>
              <w:rPr>
                <w:lang w:val="en-US"/>
              </w:rPr>
            </w:pPr>
            <w:r>
              <w:rPr>
                <w:lang w:val="en-US"/>
              </w:rPr>
              <w:t>23</w:t>
            </w:r>
          </w:p>
        </w:tc>
        <w:tc>
          <w:tcPr>
            <w:tcW w:w="1165" w:type="dxa"/>
          </w:tcPr>
          <w:p w14:paraId="4B5C1BD3" w14:textId="77777777" w:rsidR="00A92017" w:rsidRDefault="00A92017" w:rsidP="00A92017">
            <w:pPr>
              <w:pStyle w:val="BodyText"/>
              <w:rPr>
                <w:lang w:val="en-US"/>
              </w:rPr>
            </w:pPr>
            <w:r>
              <w:rPr>
                <w:lang w:val="en-US"/>
              </w:rPr>
              <w:t>261</w:t>
            </w:r>
          </w:p>
        </w:tc>
        <w:tc>
          <w:tcPr>
            <w:tcW w:w="974" w:type="dxa"/>
          </w:tcPr>
          <w:p w14:paraId="27A440E6" w14:textId="77777777" w:rsidR="00A92017" w:rsidRDefault="00A92017" w:rsidP="00A92017">
            <w:pPr>
              <w:pStyle w:val="BodyText"/>
              <w:rPr>
                <w:lang w:val="en-US"/>
              </w:rPr>
            </w:pPr>
            <w:r>
              <w:rPr>
                <w:lang w:val="en-US"/>
              </w:rPr>
              <w:t>261</w:t>
            </w:r>
          </w:p>
        </w:tc>
        <w:tc>
          <w:tcPr>
            <w:tcW w:w="977" w:type="dxa"/>
          </w:tcPr>
          <w:p w14:paraId="635A89D3" w14:textId="77777777" w:rsidR="00A92017" w:rsidRDefault="00A92017" w:rsidP="00A92017">
            <w:pPr>
              <w:pStyle w:val="BodyText"/>
              <w:rPr>
                <w:lang w:val="en-US"/>
              </w:rPr>
            </w:pPr>
            <w:r>
              <w:rPr>
                <w:lang w:val="en-US"/>
              </w:rPr>
              <w:t>261</w:t>
            </w:r>
          </w:p>
        </w:tc>
        <w:tc>
          <w:tcPr>
            <w:tcW w:w="1292" w:type="dxa"/>
          </w:tcPr>
          <w:p w14:paraId="23664E6D" w14:textId="77777777" w:rsidR="00A92017" w:rsidRDefault="00A92017" w:rsidP="00A92017">
            <w:pPr>
              <w:pStyle w:val="BodyText"/>
              <w:rPr>
                <w:lang w:val="en-US"/>
              </w:rPr>
            </w:pPr>
            <w:r>
              <w:rPr>
                <w:lang w:val="en-US"/>
              </w:rPr>
              <w:t>23</w:t>
            </w:r>
          </w:p>
        </w:tc>
        <w:tc>
          <w:tcPr>
            <w:tcW w:w="1260" w:type="dxa"/>
          </w:tcPr>
          <w:p w14:paraId="26DB7F38" w14:textId="77777777" w:rsidR="00A92017" w:rsidRDefault="00A92017" w:rsidP="00A92017">
            <w:pPr>
              <w:pStyle w:val="BodyText"/>
              <w:rPr>
                <w:lang w:val="en-US"/>
              </w:rPr>
            </w:pPr>
            <w:r>
              <w:rPr>
                <w:lang w:val="en-US"/>
              </w:rPr>
              <w:t>23</w:t>
            </w:r>
          </w:p>
        </w:tc>
        <w:tc>
          <w:tcPr>
            <w:tcW w:w="990" w:type="dxa"/>
          </w:tcPr>
          <w:p w14:paraId="4DAC5618" w14:textId="77777777" w:rsidR="00A92017" w:rsidRDefault="00A92017" w:rsidP="00A92017">
            <w:pPr>
              <w:pStyle w:val="BodyText"/>
              <w:rPr>
                <w:lang w:val="en-US"/>
              </w:rPr>
            </w:pPr>
            <w:r>
              <w:rPr>
                <w:lang w:val="en-US"/>
              </w:rPr>
              <w:t>23</w:t>
            </w:r>
          </w:p>
        </w:tc>
      </w:tr>
      <w:tr w:rsidR="003B0526" w14:paraId="769754F1" w14:textId="77777777" w:rsidTr="630B0971">
        <w:tc>
          <w:tcPr>
            <w:tcW w:w="2315" w:type="dxa"/>
            <w:vAlign w:val="center"/>
          </w:tcPr>
          <w:p w14:paraId="424855F5" w14:textId="77777777" w:rsidR="003B0526" w:rsidRPr="0091495C" w:rsidRDefault="003B0526" w:rsidP="003B0526">
            <w:pPr>
              <w:pStyle w:val="BodyText"/>
              <w:autoSpaceDE w:val="0"/>
              <w:autoSpaceDN w:val="0"/>
              <w:adjustRightInd w:val="0"/>
              <w:snapToGrid w:val="0"/>
              <w:spacing w:after="0" w:line="240" w:lineRule="auto"/>
              <w:jc w:val="center"/>
              <w:rPr>
                <w:rFonts w:cs="Calibri"/>
                <w:b/>
                <w:bCs/>
                <w:sz w:val="24"/>
                <w:lang w:val="en-GB"/>
              </w:rPr>
            </w:pPr>
            <w:r w:rsidRPr="0091495C">
              <w:rPr>
                <w:rFonts w:cs="Calibri"/>
                <w:b/>
                <w:bCs/>
                <w:sz w:val="24"/>
                <w:lang w:val="en-GB"/>
              </w:rPr>
              <w:t>Solar PV (centralised</w:t>
            </w:r>
            <w:r>
              <w:rPr>
                <w:rFonts w:cs="Calibri"/>
                <w:b/>
                <w:bCs/>
                <w:sz w:val="24"/>
                <w:lang w:val="en-GB"/>
              </w:rPr>
              <w:t>-Large scale</w:t>
            </w:r>
            <w:r w:rsidRPr="0091495C">
              <w:rPr>
                <w:rFonts w:cs="Calibri"/>
                <w:b/>
                <w:bCs/>
                <w:sz w:val="24"/>
                <w:lang w:val="en-GB"/>
              </w:rPr>
              <w:t>)</w:t>
            </w:r>
            <w:r w:rsidRPr="0091495C">
              <w:rPr>
                <w:rFonts w:cs="Calibri"/>
                <w:b/>
                <w:bCs/>
                <w:sz w:val="24"/>
                <w:vertAlign w:val="superscript"/>
                <w:lang w:val="en-GB"/>
              </w:rPr>
              <w:t xml:space="preserve"> </w:t>
            </w:r>
          </w:p>
        </w:tc>
        <w:tc>
          <w:tcPr>
            <w:tcW w:w="797" w:type="dxa"/>
          </w:tcPr>
          <w:p w14:paraId="6C167B82" w14:textId="77777777" w:rsidR="003B0526" w:rsidRDefault="003B0526" w:rsidP="003B0526">
            <w:pPr>
              <w:pStyle w:val="BodyText"/>
              <w:rPr>
                <w:lang w:val="en-US"/>
              </w:rPr>
            </w:pPr>
            <w:r>
              <w:rPr>
                <w:lang w:val="en-US"/>
              </w:rPr>
              <w:t>1600</w:t>
            </w:r>
          </w:p>
        </w:tc>
        <w:tc>
          <w:tcPr>
            <w:tcW w:w="869" w:type="dxa"/>
            <w:vAlign w:val="bottom"/>
          </w:tcPr>
          <w:p w14:paraId="358D0C75" w14:textId="77777777" w:rsidR="003B0526" w:rsidRPr="003B0526" w:rsidRDefault="003B0526" w:rsidP="003B0526">
            <w:pPr>
              <w:pStyle w:val="BodyText"/>
              <w:rPr>
                <w:lang w:val="en-US"/>
              </w:rPr>
            </w:pPr>
            <w:r>
              <w:rPr>
                <w:lang w:val="en-US"/>
              </w:rPr>
              <w:t>990</w:t>
            </w:r>
          </w:p>
        </w:tc>
        <w:tc>
          <w:tcPr>
            <w:tcW w:w="879" w:type="dxa"/>
          </w:tcPr>
          <w:p w14:paraId="7F23C36F" w14:textId="77777777" w:rsidR="003B0526" w:rsidRDefault="003B0526" w:rsidP="003B0526">
            <w:pPr>
              <w:pStyle w:val="BodyText"/>
              <w:rPr>
                <w:lang w:val="en-US"/>
              </w:rPr>
            </w:pPr>
            <w:r>
              <w:rPr>
                <w:lang w:val="en-US"/>
              </w:rPr>
              <w:t>840</w:t>
            </w:r>
          </w:p>
        </w:tc>
        <w:tc>
          <w:tcPr>
            <w:tcW w:w="813" w:type="dxa"/>
          </w:tcPr>
          <w:p w14:paraId="1A0D7ED9" w14:textId="77777777" w:rsidR="003B0526" w:rsidRDefault="003B0526" w:rsidP="003B0526">
            <w:pPr>
              <w:pStyle w:val="BodyText"/>
              <w:rPr>
                <w:lang w:val="en-US"/>
              </w:rPr>
            </w:pPr>
            <w:r>
              <w:rPr>
                <w:lang w:val="en-US"/>
              </w:rPr>
              <w:t>24</w:t>
            </w:r>
          </w:p>
        </w:tc>
        <w:tc>
          <w:tcPr>
            <w:tcW w:w="861" w:type="dxa"/>
          </w:tcPr>
          <w:p w14:paraId="12C818B0" w14:textId="77777777" w:rsidR="003B0526" w:rsidRDefault="003B0526" w:rsidP="003B0526">
            <w:pPr>
              <w:pStyle w:val="BodyText"/>
              <w:rPr>
                <w:lang w:val="en-US"/>
              </w:rPr>
            </w:pPr>
            <w:r>
              <w:rPr>
                <w:lang w:val="en-US"/>
              </w:rPr>
              <w:t>22</w:t>
            </w:r>
          </w:p>
        </w:tc>
        <w:tc>
          <w:tcPr>
            <w:tcW w:w="866" w:type="dxa"/>
          </w:tcPr>
          <w:p w14:paraId="2167C0DA" w14:textId="77777777" w:rsidR="003B0526" w:rsidRDefault="003B0526" w:rsidP="003B0526">
            <w:pPr>
              <w:pStyle w:val="BodyText"/>
              <w:rPr>
                <w:lang w:val="en-US"/>
              </w:rPr>
            </w:pPr>
            <w:r>
              <w:rPr>
                <w:lang w:val="en-US"/>
              </w:rPr>
              <w:t>22</w:t>
            </w:r>
          </w:p>
        </w:tc>
        <w:tc>
          <w:tcPr>
            <w:tcW w:w="1165" w:type="dxa"/>
          </w:tcPr>
          <w:p w14:paraId="245E256B" w14:textId="77777777" w:rsidR="003B0526" w:rsidRDefault="003B0526" w:rsidP="003B0526">
            <w:pPr>
              <w:pStyle w:val="BodyText"/>
              <w:rPr>
                <w:lang w:val="en-US"/>
              </w:rPr>
            </w:pPr>
            <w:r>
              <w:rPr>
                <w:lang w:val="en-US"/>
              </w:rPr>
              <w:t>1600</w:t>
            </w:r>
          </w:p>
        </w:tc>
        <w:tc>
          <w:tcPr>
            <w:tcW w:w="974" w:type="dxa"/>
          </w:tcPr>
          <w:p w14:paraId="4ACE3284" w14:textId="77777777" w:rsidR="003B0526" w:rsidRDefault="003B0526" w:rsidP="003B0526">
            <w:pPr>
              <w:pStyle w:val="BodyText"/>
              <w:rPr>
                <w:lang w:val="en-US"/>
              </w:rPr>
            </w:pPr>
            <w:r>
              <w:rPr>
                <w:lang w:val="en-US"/>
              </w:rPr>
              <w:t>890</w:t>
            </w:r>
          </w:p>
        </w:tc>
        <w:tc>
          <w:tcPr>
            <w:tcW w:w="977" w:type="dxa"/>
          </w:tcPr>
          <w:p w14:paraId="6374D814" w14:textId="77777777" w:rsidR="003B0526" w:rsidRDefault="003B0526" w:rsidP="003B0526">
            <w:pPr>
              <w:pStyle w:val="BodyText"/>
              <w:rPr>
                <w:lang w:val="en-US"/>
              </w:rPr>
            </w:pPr>
            <w:r>
              <w:rPr>
                <w:lang w:val="en-US"/>
              </w:rPr>
              <w:t>720</w:t>
            </w:r>
          </w:p>
        </w:tc>
        <w:tc>
          <w:tcPr>
            <w:tcW w:w="1292" w:type="dxa"/>
          </w:tcPr>
          <w:p w14:paraId="14926736" w14:textId="77777777" w:rsidR="003B0526" w:rsidRDefault="003B0526" w:rsidP="003B0526">
            <w:pPr>
              <w:pStyle w:val="BodyText"/>
              <w:rPr>
                <w:lang w:val="en-US"/>
              </w:rPr>
            </w:pPr>
            <w:r>
              <w:rPr>
                <w:lang w:val="en-US"/>
              </w:rPr>
              <w:t>24</w:t>
            </w:r>
          </w:p>
        </w:tc>
        <w:tc>
          <w:tcPr>
            <w:tcW w:w="1260" w:type="dxa"/>
          </w:tcPr>
          <w:p w14:paraId="4F8E4454" w14:textId="77777777" w:rsidR="003B0526" w:rsidRDefault="003B0526" w:rsidP="003B0526">
            <w:pPr>
              <w:pStyle w:val="BodyText"/>
              <w:rPr>
                <w:lang w:val="en-US"/>
              </w:rPr>
            </w:pPr>
            <w:r>
              <w:rPr>
                <w:lang w:val="en-US"/>
              </w:rPr>
              <w:t>22</w:t>
            </w:r>
          </w:p>
        </w:tc>
        <w:tc>
          <w:tcPr>
            <w:tcW w:w="990" w:type="dxa"/>
          </w:tcPr>
          <w:p w14:paraId="1FE02FD2" w14:textId="77777777" w:rsidR="003B0526" w:rsidRDefault="003B0526" w:rsidP="003B0526">
            <w:pPr>
              <w:pStyle w:val="BodyText"/>
              <w:rPr>
                <w:lang w:val="en-US"/>
              </w:rPr>
            </w:pPr>
            <w:r>
              <w:rPr>
                <w:lang w:val="en-US"/>
              </w:rPr>
              <w:t>20</w:t>
            </w:r>
          </w:p>
        </w:tc>
      </w:tr>
      <w:tr w:rsidR="003B0526" w14:paraId="11BD6784" w14:textId="77777777" w:rsidTr="630B0971">
        <w:tc>
          <w:tcPr>
            <w:tcW w:w="2315" w:type="dxa"/>
            <w:vAlign w:val="center"/>
          </w:tcPr>
          <w:p w14:paraId="26A29099" w14:textId="77777777" w:rsidR="003B0526" w:rsidRPr="0091495C" w:rsidRDefault="003B0526" w:rsidP="003B0526">
            <w:pPr>
              <w:pStyle w:val="BodyText"/>
              <w:autoSpaceDE w:val="0"/>
              <w:autoSpaceDN w:val="0"/>
              <w:adjustRightInd w:val="0"/>
              <w:snapToGrid w:val="0"/>
              <w:spacing w:after="0" w:line="240" w:lineRule="auto"/>
              <w:jc w:val="center"/>
              <w:rPr>
                <w:rFonts w:cs="Calibri"/>
                <w:b/>
                <w:bCs/>
                <w:sz w:val="24"/>
                <w:lang w:val="en-GB"/>
              </w:rPr>
            </w:pPr>
            <w:r w:rsidRPr="0091495C">
              <w:rPr>
                <w:rFonts w:cs="Calibri"/>
                <w:b/>
                <w:bCs/>
                <w:sz w:val="24"/>
                <w:lang w:val="en-GB"/>
              </w:rPr>
              <w:t>Sola</w:t>
            </w:r>
            <w:r>
              <w:rPr>
                <w:rFonts w:cs="Calibri"/>
                <w:b/>
                <w:bCs/>
                <w:sz w:val="24"/>
                <w:lang w:val="en-GB"/>
              </w:rPr>
              <w:t>r PV (decentralised-rooftop</w:t>
            </w:r>
            <w:r w:rsidRPr="0091495C">
              <w:rPr>
                <w:rFonts w:cs="Calibri"/>
                <w:b/>
                <w:bCs/>
                <w:sz w:val="24"/>
                <w:lang w:val="en-GB"/>
              </w:rPr>
              <w:t>)</w:t>
            </w:r>
            <w:r w:rsidRPr="0091495C">
              <w:rPr>
                <w:rFonts w:cs="Calibri"/>
                <w:b/>
                <w:bCs/>
                <w:sz w:val="24"/>
                <w:vertAlign w:val="superscript"/>
                <w:lang w:val="en-GB"/>
              </w:rPr>
              <w:t xml:space="preserve"> </w:t>
            </w:r>
          </w:p>
        </w:tc>
        <w:tc>
          <w:tcPr>
            <w:tcW w:w="797" w:type="dxa"/>
          </w:tcPr>
          <w:p w14:paraId="4591F88D" w14:textId="77777777" w:rsidR="003B0526" w:rsidRDefault="003B0526" w:rsidP="003B0526">
            <w:pPr>
              <w:pStyle w:val="BodyText"/>
              <w:rPr>
                <w:lang w:val="en-US"/>
              </w:rPr>
            </w:pPr>
            <w:r>
              <w:rPr>
                <w:lang w:val="en-US"/>
              </w:rPr>
              <w:t>2200</w:t>
            </w:r>
          </w:p>
        </w:tc>
        <w:tc>
          <w:tcPr>
            <w:tcW w:w="869" w:type="dxa"/>
            <w:vAlign w:val="bottom"/>
          </w:tcPr>
          <w:p w14:paraId="0BF91131" w14:textId="77777777" w:rsidR="003B0526" w:rsidRPr="003B0526" w:rsidRDefault="003B0526" w:rsidP="003B0526">
            <w:pPr>
              <w:pStyle w:val="BodyText"/>
              <w:rPr>
                <w:lang w:val="en-US"/>
              </w:rPr>
            </w:pPr>
            <w:r w:rsidRPr="003B0526">
              <w:rPr>
                <w:lang w:val="en-US"/>
              </w:rPr>
              <w:t>1,360</w:t>
            </w:r>
          </w:p>
        </w:tc>
        <w:tc>
          <w:tcPr>
            <w:tcW w:w="879" w:type="dxa"/>
          </w:tcPr>
          <w:p w14:paraId="6D1541B7" w14:textId="77777777" w:rsidR="003B0526" w:rsidRDefault="003B0526" w:rsidP="003B0526">
            <w:pPr>
              <w:pStyle w:val="BodyText"/>
              <w:rPr>
                <w:lang w:val="en-US"/>
              </w:rPr>
            </w:pPr>
            <w:r>
              <w:rPr>
                <w:lang w:val="en-US"/>
              </w:rPr>
              <w:t>1140</w:t>
            </w:r>
          </w:p>
        </w:tc>
        <w:tc>
          <w:tcPr>
            <w:tcW w:w="813" w:type="dxa"/>
          </w:tcPr>
          <w:p w14:paraId="6386FD2B" w14:textId="77777777" w:rsidR="003B0526" w:rsidRDefault="003B0526" w:rsidP="003B0526">
            <w:pPr>
              <w:pStyle w:val="BodyText"/>
              <w:rPr>
                <w:lang w:val="en-US"/>
              </w:rPr>
            </w:pPr>
            <w:r>
              <w:rPr>
                <w:lang w:val="en-US"/>
              </w:rPr>
              <w:t>32</w:t>
            </w:r>
          </w:p>
        </w:tc>
        <w:tc>
          <w:tcPr>
            <w:tcW w:w="861" w:type="dxa"/>
          </w:tcPr>
          <w:p w14:paraId="4CAB45D8" w14:textId="77777777" w:rsidR="003B0526" w:rsidRDefault="003B0526" w:rsidP="003B0526">
            <w:pPr>
              <w:pStyle w:val="BodyText"/>
              <w:rPr>
                <w:lang w:val="en-US"/>
              </w:rPr>
            </w:pPr>
            <w:r>
              <w:rPr>
                <w:lang w:val="en-US"/>
              </w:rPr>
              <w:t>30</w:t>
            </w:r>
          </w:p>
        </w:tc>
        <w:tc>
          <w:tcPr>
            <w:tcW w:w="866" w:type="dxa"/>
          </w:tcPr>
          <w:p w14:paraId="61A34689" w14:textId="77777777" w:rsidR="003B0526" w:rsidRDefault="003B0526" w:rsidP="003B0526">
            <w:pPr>
              <w:pStyle w:val="BodyText"/>
              <w:rPr>
                <w:lang w:val="en-US"/>
              </w:rPr>
            </w:pPr>
            <w:r>
              <w:rPr>
                <w:lang w:val="en-US"/>
              </w:rPr>
              <w:t>28</w:t>
            </w:r>
          </w:p>
        </w:tc>
        <w:tc>
          <w:tcPr>
            <w:tcW w:w="1165" w:type="dxa"/>
          </w:tcPr>
          <w:p w14:paraId="4FD5D228" w14:textId="77777777" w:rsidR="003B0526" w:rsidRDefault="003B0526" w:rsidP="003B0526">
            <w:pPr>
              <w:pStyle w:val="BodyText"/>
              <w:rPr>
                <w:lang w:val="en-US"/>
              </w:rPr>
            </w:pPr>
            <w:r>
              <w:rPr>
                <w:lang w:val="en-US"/>
              </w:rPr>
              <w:t>2200</w:t>
            </w:r>
          </w:p>
        </w:tc>
        <w:tc>
          <w:tcPr>
            <w:tcW w:w="974" w:type="dxa"/>
          </w:tcPr>
          <w:p w14:paraId="58EC20F2" w14:textId="77777777" w:rsidR="003B0526" w:rsidRDefault="003B0526" w:rsidP="003B0526">
            <w:pPr>
              <w:pStyle w:val="BodyText"/>
              <w:rPr>
                <w:lang w:val="en-US"/>
              </w:rPr>
            </w:pPr>
            <w:r>
              <w:rPr>
                <w:lang w:val="en-US"/>
              </w:rPr>
              <w:t>1220</w:t>
            </w:r>
          </w:p>
        </w:tc>
        <w:tc>
          <w:tcPr>
            <w:tcW w:w="977" w:type="dxa"/>
          </w:tcPr>
          <w:p w14:paraId="75B8CAA3" w14:textId="77777777" w:rsidR="003B0526" w:rsidRDefault="003B0526" w:rsidP="003B0526">
            <w:pPr>
              <w:pStyle w:val="BodyText"/>
              <w:rPr>
                <w:lang w:val="en-US"/>
              </w:rPr>
            </w:pPr>
            <w:r>
              <w:rPr>
                <w:lang w:val="en-US"/>
              </w:rPr>
              <w:t>980</w:t>
            </w:r>
          </w:p>
        </w:tc>
        <w:tc>
          <w:tcPr>
            <w:tcW w:w="1292" w:type="dxa"/>
          </w:tcPr>
          <w:p w14:paraId="4D42D08A" w14:textId="77777777" w:rsidR="003B0526" w:rsidRDefault="003B0526" w:rsidP="003B0526">
            <w:pPr>
              <w:pStyle w:val="BodyText"/>
              <w:rPr>
                <w:lang w:val="en-US"/>
              </w:rPr>
            </w:pPr>
            <w:r>
              <w:rPr>
                <w:lang w:val="en-US"/>
              </w:rPr>
              <w:t>32</w:t>
            </w:r>
          </w:p>
        </w:tc>
        <w:tc>
          <w:tcPr>
            <w:tcW w:w="1260" w:type="dxa"/>
          </w:tcPr>
          <w:p w14:paraId="17472BC1" w14:textId="77777777" w:rsidR="003B0526" w:rsidRDefault="003B0526" w:rsidP="003B0526">
            <w:pPr>
              <w:pStyle w:val="BodyText"/>
              <w:rPr>
                <w:lang w:val="en-US"/>
              </w:rPr>
            </w:pPr>
            <w:r>
              <w:rPr>
                <w:lang w:val="en-US"/>
              </w:rPr>
              <w:t>30</w:t>
            </w:r>
          </w:p>
        </w:tc>
        <w:tc>
          <w:tcPr>
            <w:tcW w:w="990" w:type="dxa"/>
          </w:tcPr>
          <w:p w14:paraId="20665AFD" w14:textId="77777777" w:rsidR="003B0526" w:rsidRDefault="003B0526" w:rsidP="003B0526">
            <w:pPr>
              <w:pStyle w:val="BodyText"/>
              <w:rPr>
                <w:lang w:val="en-US"/>
              </w:rPr>
            </w:pPr>
            <w:r>
              <w:rPr>
                <w:lang w:val="en-US"/>
              </w:rPr>
              <w:t>28</w:t>
            </w:r>
          </w:p>
        </w:tc>
      </w:tr>
      <w:tr w:rsidR="003B0526" w14:paraId="01FF4755" w14:textId="77777777" w:rsidTr="630B0971">
        <w:tc>
          <w:tcPr>
            <w:tcW w:w="2315" w:type="dxa"/>
            <w:vAlign w:val="center"/>
          </w:tcPr>
          <w:p w14:paraId="2A38F0FF" w14:textId="77777777" w:rsidR="003B0526" w:rsidRPr="0091495C" w:rsidRDefault="003B0526" w:rsidP="003B0526">
            <w:pPr>
              <w:pStyle w:val="BodyText"/>
              <w:autoSpaceDE w:val="0"/>
              <w:autoSpaceDN w:val="0"/>
              <w:adjustRightInd w:val="0"/>
              <w:snapToGrid w:val="0"/>
              <w:spacing w:after="0" w:line="240" w:lineRule="auto"/>
              <w:jc w:val="center"/>
              <w:rPr>
                <w:rFonts w:cs="Calibri"/>
                <w:b/>
                <w:bCs/>
                <w:sz w:val="24"/>
                <w:lang w:val="en-GB"/>
              </w:rPr>
            </w:pPr>
            <w:r w:rsidRPr="0091495C">
              <w:rPr>
                <w:rFonts w:cs="Calibri"/>
                <w:b/>
                <w:bCs/>
                <w:sz w:val="24"/>
                <w:lang w:val="en-GB"/>
              </w:rPr>
              <w:t>Solar PV with battery</w:t>
            </w:r>
          </w:p>
        </w:tc>
        <w:tc>
          <w:tcPr>
            <w:tcW w:w="797" w:type="dxa"/>
          </w:tcPr>
          <w:p w14:paraId="65822965" w14:textId="77777777" w:rsidR="003B0526" w:rsidRDefault="003B0526" w:rsidP="003B0526">
            <w:pPr>
              <w:pStyle w:val="BodyText"/>
              <w:rPr>
                <w:lang w:val="en-US"/>
              </w:rPr>
            </w:pPr>
            <w:r>
              <w:rPr>
                <w:lang w:val="en-US"/>
              </w:rPr>
              <w:t>3889</w:t>
            </w:r>
          </w:p>
        </w:tc>
        <w:tc>
          <w:tcPr>
            <w:tcW w:w="869" w:type="dxa"/>
            <w:vAlign w:val="bottom"/>
          </w:tcPr>
          <w:p w14:paraId="4D7B01D3" w14:textId="77777777" w:rsidR="003B0526" w:rsidRPr="003B0526" w:rsidRDefault="003B0526" w:rsidP="003B0526">
            <w:pPr>
              <w:pStyle w:val="BodyText"/>
              <w:rPr>
                <w:lang w:val="en-US"/>
              </w:rPr>
            </w:pPr>
            <w:r w:rsidRPr="003B0526">
              <w:rPr>
                <w:lang w:val="en-US"/>
              </w:rPr>
              <w:t>2,130</w:t>
            </w:r>
          </w:p>
        </w:tc>
        <w:tc>
          <w:tcPr>
            <w:tcW w:w="879" w:type="dxa"/>
          </w:tcPr>
          <w:p w14:paraId="0301D858" w14:textId="77777777" w:rsidR="003B0526" w:rsidRDefault="003B0526" w:rsidP="003B0526">
            <w:pPr>
              <w:pStyle w:val="BodyText"/>
              <w:rPr>
                <w:lang w:val="en-US"/>
              </w:rPr>
            </w:pPr>
            <w:r>
              <w:rPr>
                <w:lang w:val="en-US"/>
              </w:rPr>
              <w:t>1881</w:t>
            </w:r>
          </w:p>
        </w:tc>
        <w:tc>
          <w:tcPr>
            <w:tcW w:w="813" w:type="dxa"/>
          </w:tcPr>
          <w:p w14:paraId="78D54F87" w14:textId="77777777" w:rsidR="003B0526" w:rsidRDefault="003B0526" w:rsidP="003B0526">
            <w:pPr>
              <w:pStyle w:val="BodyText"/>
              <w:rPr>
                <w:lang w:val="en-US"/>
              </w:rPr>
            </w:pPr>
            <w:r>
              <w:rPr>
                <w:lang w:val="en-US"/>
              </w:rPr>
              <w:t>48</w:t>
            </w:r>
          </w:p>
        </w:tc>
        <w:tc>
          <w:tcPr>
            <w:tcW w:w="861" w:type="dxa"/>
          </w:tcPr>
          <w:p w14:paraId="2A58EAA7" w14:textId="77777777" w:rsidR="003B0526" w:rsidRDefault="003B0526" w:rsidP="003B0526">
            <w:pPr>
              <w:pStyle w:val="BodyText"/>
              <w:rPr>
                <w:lang w:val="en-US"/>
              </w:rPr>
            </w:pPr>
            <w:r>
              <w:rPr>
                <w:lang w:val="en-US"/>
              </w:rPr>
              <w:t>46</w:t>
            </w:r>
          </w:p>
        </w:tc>
        <w:tc>
          <w:tcPr>
            <w:tcW w:w="866" w:type="dxa"/>
          </w:tcPr>
          <w:p w14:paraId="302ED5C5" w14:textId="77777777" w:rsidR="003B0526" w:rsidRDefault="003B0526" w:rsidP="003B0526">
            <w:pPr>
              <w:pStyle w:val="BodyText"/>
              <w:rPr>
                <w:lang w:val="en-US"/>
              </w:rPr>
            </w:pPr>
            <w:r>
              <w:rPr>
                <w:lang w:val="en-US"/>
              </w:rPr>
              <w:t>46</w:t>
            </w:r>
          </w:p>
        </w:tc>
        <w:tc>
          <w:tcPr>
            <w:tcW w:w="1165" w:type="dxa"/>
          </w:tcPr>
          <w:p w14:paraId="0FCBBCE3" w14:textId="77777777" w:rsidR="003B0526" w:rsidRDefault="003B0526" w:rsidP="003B0526">
            <w:pPr>
              <w:pStyle w:val="BodyText"/>
              <w:rPr>
                <w:lang w:val="en-US"/>
              </w:rPr>
            </w:pPr>
            <w:r>
              <w:rPr>
                <w:lang w:val="en-US"/>
              </w:rPr>
              <w:t>3889</w:t>
            </w:r>
          </w:p>
        </w:tc>
        <w:tc>
          <w:tcPr>
            <w:tcW w:w="974" w:type="dxa"/>
          </w:tcPr>
          <w:p w14:paraId="161A0D89" w14:textId="77777777" w:rsidR="003B0526" w:rsidRDefault="003B0526" w:rsidP="003B0526">
            <w:pPr>
              <w:pStyle w:val="BodyText"/>
              <w:rPr>
                <w:lang w:val="en-US"/>
              </w:rPr>
            </w:pPr>
            <w:r>
              <w:rPr>
                <w:lang w:val="en-US"/>
              </w:rPr>
              <w:t>1990</w:t>
            </w:r>
          </w:p>
        </w:tc>
        <w:tc>
          <w:tcPr>
            <w:tcW w:w="977" w:type="dxa"/>
          </w:tcPr>
          <w:p w14:paraId="0085F5AC" w14:textId="77777777" w:rsidR="003B0526" w:rsidRDefault="003B0526" w:rsidP="003B0526">
            <w:pPr>
              <w:pStyle w:val="BodyText"/>
              <w:rPr>
                <w:lang w:val="en-US"/>
              </w:rPr>
            </w:pPr>
            <w:r>
              <w:rPr>
                <w:lang w:val="en-US"/>
              </w:rPr>
              <w:t>1721</w:t>
            </w:r>
          </w:p>
        </w:tc>
        <w:tc>
          <w:tcPr>
            <w:tcW w:w="1292" w:type="dxa"/>
          </w:tcPr>
          <w:p w14:paraId="2E2E841A" w14:textId="77777777" w:rsidR="003B0526" w:rsidRDefault="003B0526" w:rsidP="003B0526">
            <w:pPr>
              <w:pStyle w:val="BodyText"/>
              <w:rPr>
                <w:lang w:val="en-US"/>
              </w:rPr>
            </w:pPr>
            <w:r>
              <w:rPr>
                <w:lang w:val="en-US"/>
              </w:rPr>
              <w:t>48</w:t>
            </w:r>
          </w:p>
        </w:tc>
        <w:tc>
          <w:tcPr>
            <w:tcW w:w="1260" w:type="dxa"/>
          </w:tcPr>
          <w:p w14:paraId="498EB143" w14:textId="77777777" w:rsidR="003B0526" w:rsidRDefault="003B0526" w:rsidP="003B0526">
            <w:pPr>
              <w:pStyle w:val="BodyText"/>
              <w:rPr>
                <w:lang w:val="en-US"/>
              </w:rPr>
            </w:pPr>
            <w:r>
              <w:rPr>
                <w:lang w:val="en-US"/>
              </w:rPr>
              <w:t>46</w:t>
            </w:r>
          </w:p>
        </w:tc>
        <w:tc>
          <w:tcPr>
            <w:tcW w:w="990" w:type="dxa"/>
          </w:tcPr>
          <w:p w14:paraId="02333830" w14:textId="77777777" w:rsidR="003B0526" w:rsidRDefault="003B0526" w:rsidP="003B0526">
            <w:pPr>
              <w:pStyle w:val="BodyText"/>
              <w:rPr>
                <w:lang w:val="en-US"/>
              </w:rPr>
            </w:pPr>
            <w:r>
              <w:rPr>
                <w:lang w:val="en-US"/>
              </w:rPr>
              <w:t>46</w:t>
            </w:r>
          </w:p>
        </w:tc>
      </w:tr>
      <w:tr w:rsidR="003B0526" w14:paraId="4B81B72C" w14:textId="77777777" w:rsidTr="630B0971">
        <w:tc>
          <w:tcPr>
            <w:tcW w:w="2315" w:type="dxa"/>
            <w:vAlign w:val="center"/>
          </w:tcPr>
          <w:p w14:paraId="39603CB5" w14:textId="77777777" w:rsidR="003B0526" w:rsidRPr="0091495C" w:rsidRDefault="003B0526" w:rsidP="003B0526">
            <w:pPr>
              <w:pStyle w:val="BodyText"/>
              <w:autoSpaceDE w:val="0"/>
              <w:autoSpaceDN w:val="0"/>
              <w:adjustRightInd w:val="0"/>
              <w:snapToGrid w:val="0"/>
              <w:spacing w:after="0" w:line="240" w:lineRule="auto"/>
              <w:jc w:val="center"/>
              <w:rPr>
                <w:rFonts w:cs="Calibri"/>
                <w:b/>
                <w:bCs/>
                <w:sz w:val="24"/>
                <w:lang w:val="en-GB"/>
              </w:rPr>
            </w:pPr>
            <w:r w:rsidRPr="0091495C">
              <w:rPr>
                <w:rFonts w:cs="Calibri"/>
                <w:b/>
                <w:bCs/>
                <w:sz w:val="24"/>
                <w:lang w:val="en-GB"/>
              </w:rPr>
              <w:t>Solar CSP</w:t>
            </w:r>
          </w:p>
        </w:tc>
        <w:tc>
          <w:tcPr>
            <w:tcW w:w="797" w:type="dxa"/>
          </w:tcPr>
          <w:p w14:paraId="3C05B867" w14:textId="77777777" w:rsidR="003B0526" w:rsidRDefault="003B0526" w:rsidP="003B0526">
            <w:pPr>
              <w:pStyle w:val="BodyText"/>
              <w:rPr>
                <w:lang w:val="en-US"/>
              </w:rPr>
            </w:pPr>
            <w:r>
              <w:rPr>
                <w:lang w:val="en-US"/>
              </w:rPr>
              <w:t>5050</w:t>
            </w:r>
          </w:p>
        </w:tc>
        <w:tc>
          <w:tcPr>
            <w:tcW w:w="869" w:type="dxa"/>
            <w:vAlign w:val="bottom"/>
          </w:tcPr>
          <w:p w14:paraId="428012A5" w14:textId="77777777" w:rsidR="003B0526" w:rsidRPr="003B0526" w:rsidRDefault="003B0526" w:rsidP="003B0526">
            <w:pPr>
              <w:pStyle w:val="BodyText"/>
              <w:rPr>
                <w:lang w:val="en-US"/>
              </w:rPr>
            </w:pPr>
            <w:r w:rsidRPr="003B0526">
              <w:rPr>
                <w:lang w:val="en-US"/>
              </w:rPr>
              <w:t>4,000</w:t>
            </w:r>
          </w:p>
        </w:tc>
        <w:tc>
          <w:tcPr>
            <w:tcW w:w="879" w:type="dxa"/>
          </w:tcPr>
          <w:p w14:paraId="46582BDE" w14:textId="77777777" w:rsidR="003B0526" w:rsidRDefault="003B0526" w:rsidP="003B0526">
            <w:pPr>
              <w:pStyle w:val="BodyText"/>
              <w:rPr>
                <w:lang w:val="en-US"/>
              </w:rPr>
            </w:pPr>
            <w:r>
              <w:rPr>
                <w:lang w:val="en-US"/>
              </w:rPr>
              <w:t>3400</w:t>
            </w:r>
          </w:p>
        </w:tc>
        <w:tc>
          <w:tcPr>
            <w:tcW w:w="813" w:type="dxa"/>
          </w:tcPr>
          <w:p w14:paraId="3F97BB04" w14:textId="77777777" w:rsidR="003B0526" w:rsidRDefault="003B0526" w:rsidP="003B0526">
            <w:pPr>
              <w:pStyle w:val="BodyText"/>
              <w:rPr>
                <w:lang w:val="en-US"/>
              </w:rPr>
            </w:pPr>
            <w:r>
              <w:rPr>
                <w:lang w:val="en-US"/>
              </w:rPr>
              <w:t>200</w:t>
            </w:r>
          </w:p>
        </w:tc>
        <w:tc>
          <w:tcPr>
            <w:tcW w:w="861" w:type="dxa"/>
          </w:tcPr>
          <w:p w14:paraId="3AEE5A5A" w14:textId="77777777" w:rsidR="003B0526" w:rsidRDefault="003B0526" w:rsidP="003B0526">
            <w:pPr>
              <w:pStyle w:val="BodyText"/>
              <w:rPr>
                <w:lang w:val="en-US"/>
              </w:rPr>
            </w:pPr>
            <w:r>
              <w:rPr>
                <w:lang w:val="en-US"/>
              </w:rPr>
              <w:t>160</w:t>
            </w:r>
          </w:p>
        </w:tc>
        <w:tc>
          <w:tcPr>
            <w:tcW w:w="866" w:type="dxa"/>
          </w:tcPr>
          <w:p w14:paraId="650CF6A0" w14:textId="77777777" w:rsidR="003B0526" w:rsidRDefault="003B0526" w:rsidP="003B0526">
            <w:pPr>
              <w:pStyle w:val="BodyText"/>
              <w:rPr>
                <w:lang w:val="en-US"/>
              </w:rPr>
            </w:pPr>
            <w:r>
              <w:rPr>
                <w:lang w:val="en-US"/>
              </w:rPr>
              <w:t>140</w:t>
            </w:r>
          </w:p>
        </w:tc>
        <w:tc>
          <w:tcPr>
            <w:tcW w:w="1165" w:type="dxa"/>
          </w:tcPr>
          <w:p w14:paraId="3D5E405A" w14:textId="77777777" w:rsidR="003B0526" w:rsidRDefault="003B0526" w:rsidP="003B0526">
            <w:pPr>
              <w:pStyle w:val="BodyText"/>
              <w:rPr>
                <w:lang w:val="en-US"/>
              </w:rPr>
            </w:pPr>
            <w:r>
              <w:rPr>
                <w:lang w:val="en-US"/>
              </w:rPr>
              <w:t>5050</w:t>
            </w:r>
          </w:p>
        </w:tc>
        <w:tc>
          <w:tcPr>
            <w:tcW w:w="974" w:type="dxa"/>
          </w:tcPr>
          <w:p w14:paraId="63D78992" w14:textId="77777777" w:rsidR="003B0526" w:rsidRDefault="003B0526" w:rsidP="003B0526">
            <w:pPr>
              <w:pStyle w:val="BodyText"/>
              <w:rPr>
                <w:lang w:val="en-US"/>
              </w:rPr>
            </w:pPr>
            <w:r>
              <w:rPr>
                <w:lang w:val="en-US"/>
              </w:rPr>
              <w:t>3650</w:t>
            </w:r>
          </w:p>
        </w:tc>
        <w:tc>
          <w:tcPr>
            <w:tcW w:w="977" w:type="dxa"/>
          </w:tcPr>
          <w:p w14:paraId="5EC58DD0" w14:textId="77777777" w:rsidR="003B0526" w:rsidRDefault="003B0526" w:rsidP="003B0526">
            <w:pPr>
              <w:pStyle w:val="BodyText"/>
              <w:rPr>
                <w:lang w:val="en-US"/>
              </w:rPr>
            </w:pPr>
            <w:r>
              <w:rPr>
                <w:lang w:val="en-US"/>
              </w:rPr>
              <w:t>2850</w:t>
            </w:r>
          </w:p>
        </w:tc>
        <w:tc>
          <w:tcPr>
            <w:tcW w:w="1292" w:type="dxa"/>
          </w:tcPr>
          <w:p w14:paraId="5BDE545B" w14:textId="77777777" w:rsidR="003B0526" w:rsidRDefault="003B0526" w:rsidP="003B0526">
            <w:pPr>
              <w:pStyle w:val="BodyText"/>
              <w:rPr>
                <w:lang w:val="en-US"/>
              </w:rPr>
            </w:pPr>
            <w:r>
              <w:rPr>
                <w:lang w:val="en-US"/>
              </w:rPr>
              <w:t>200</w:t>
            </w:r>
          </w:p>
        </w:tc>
        <w:tc>
          <w:tcPr>
            <w:tcW w:w="1260" w:type="dxa"/>
          </w:tcPr>
          <w:p w14:paraId="7B570132" w14:textId="77777777" w:rsidR="003B0526" w:rsidRDefault="003B0526" w:rsidP="003B0526">
            <w:pPr>
              <w:pStyle w:val="BodyText"/>
              <w:rPr>
                <w:lang w:val="en-US"/>
              </w:rPr>
            </w:pPr>
            <w:r>
              <w:rPr>
                <w:lang w:val="en-US"/>
              </w:rPr>
              <w:t>150</w:t>
            </w:r>
          </w:p>
        </w:tc>
        <w:tc>
          <w:tcPr>
            <w:tcW w:w="990" w:type="dxa"/>
          </w:tcPr>
          <w:p w14:paraId="53D5C8B5" w14:textId="77777777" w:rsidR="003B0526" w:rsidRDefault="003B0526" w:rsidP="003B0526">
            <w:pPr>
              <w:pStyle w:val="BodyText"/>
              <w:rPr>
                <w:lang w:val="en-US"/>
              </w:rPr>
            </w:pPr>
            <w:r>
              <w:rPr>
                <w:lang w:val="en-US"/>
              </w:rPr>
              <w:t>110</w:t>
            </w:r>
          </w:p>
        </w:tc>
      </w:tr>
      <w:tr w:rsidR="003B0526" w14:paraId="1279F756" w14:textId="77777777" w:rsidTr="630B0971">
        <w:tc>
          <w:tcPr>
            <w:tcW w:w="2315" w:type="dxa"/>
            <w:vAlign w:val="center"/>
          </w:tcPr>
          <w:p w14:paraId="4A5CF0A5" w14:textId="77777777" w:rsidR="003B0526" w:rsidRPr="0091495C" w:rsidRDefault="003B0526" w:rsidP="003B0526">
            <w:pPr>
              <w:pStyle w:val="BodyText"/>
              <w:autoSpaceDE w:val="0"/>
              <w:autoSpaceDN w:val="0"/>
              <w:adjustRightInd w:val="0"/>
              <w:snapToGrid w:val="0"/>
              <w:spacing w:after="0" w:line="240" w:lineRule="auto"/>
              <w:jc w:val="center"/>
              <w:rPr>
                <w:rFonts w:cs="Calibri"/>
                <w:b/>
                <w:bCs/>
                <w:sz w:val="24"/>
                <w:lang w:val="en-GB"/>
              </w:rPr>
            </w:pPr>
            <w:r w:rsidRPr="0091495C">
              <w:rPr>
                <w:rFonts w:cs="Calibri"/>
                <w:b/>
                <w:bCs/>
                <w:sz w:val="24"/>
                <w:lang w:val="en-GB"/>
              </w:rPr>
              <w:t>Solar CSP with storage</w:t>
            </w:r>
          </w:p>
        </w:tc>
        <w:tc>
          <w:tcPr>
            <w:tcW w:w="797" w:type="dxa"/>
          </w:tcPr>
          <w:p w14:paraId="6A88C5BA" w14:textId="77777777" w:rsidR="003B0526" w:rsidRDefault="003B0526" w:rsidP="003B0526">
            <w:pPr>
              <w:pStyle w:val="BodyText"/>
              <w:rPr>
                <w:lang w:val="en-US"/>
              </w:rPr>
            </w:pPr>
            <w:r>
              <w:rPr>
                <w:lang w:val="en-US"/>
              </w:rPr>
              <w:t>6789</w:t>
            </w:r>
          </w:p>
        </w:tc>
        <w:tc>
          <w:tcPr>
            <w:tcW w:w="869" w:type="dxa"/>
            <w:vAlign w:val="bottom"/>
          </w:tcPr>
          <w:p w14:paraId="1C165DF8" w14:textId="77777777" w:rsidR="003B0526" w:rsidRPr="003B0526" w:rsidRDefault="003B0526" w:rsidP="003B0526">
            <w:pPr>
              <w:pStyle w:val="BodyText"/>
              <w:rPr>
                <w:lang w:val="en-US"/>
              </w:rPr>
            </w:pPr>
            <w:r w:rsidRPr="003B0526">
              <w:rPr>
                <w:lang w:val="en-US"/>
              </w:rPr>
              <w:t xml:space="preserve">5,129 </w:t>
            </w:r>
          </w:p>
        </w:tc>
        <w:tc>
          <w:tcPr>
            <w:tcW w:w="879" w:type="dxa"/>
          </w:tcPr>
          <w:p w14:paraId="211FAE11" w14:textId="77777777" w:rsidR="003B0526" w:rsidRDefault="003B0526" w:rsidP="003B0526">
            <w:pPr>
              <w:pStyle w:val="BodyText"/>
              <w:rPr>
                <w:lang w:val="en-US"/>
              </w:rPr>
            </w:pPr>
            <w:r>
              <w:rPr>
                <w:lang w:val="en-US"/>
              </w:rPr>
              <w:t>4513</w:t>
            </w:r>
          </w:p>
        </w:tc>
        <w:tc>
          <w:tcPr>
            <w:tcW w:w="813" w:type="dxa"/>
          </w:tcPr>
          <w:p w14:paraId="576573C7" w14:textId="77777777" w:rsidR="003B0526" w:rsidRDefault="003B0526" w:rsidP="003B0526">
            <w:pPr>
              <w:pStyle w:val="BodyText"/>
              <w:rPr>
                <w:lang w:val="en-US"/>
              </w:rPr>
            </w:pPr>
            <w:r>
              <w:rPr>
                <w:lang w:val="en-US"/>
              </w:rPr>
              <w:t>228</w:t>
            </w:r>
          </w:p>
        </w:tc>
        <w:tc>
          <w:tcPr>
            <w:tcW w:w="861" w:type="dxa"/>
          </w:tcPr>
          <w:p w14:paraId="6A177C92" w14:textId="77777777" w:rsidR="003B0526" w:rsidRDefault="003B0526" w:rsidP="003B0526">
            <w:pPr>
              <w:pStyle w:val="BodyText"/>
              <w:rPr>
                <w:lang w:val="en-US"/>
              </w:rPr>
            </w:pPr>
            <w:r>
              <w:rPr>
                <w:lang w:val="en-US"/>
              </w:rPr>
              <w:t>188</w:t>
            </w:r>
          </w:p>
        </w:tc>
        <w:tc>
          <w:tcPr>
            <w:tcW w:w="866" w:type="dxa"/>
          </w:tcPr>
          <w:p w14:paraId="2212E0BB" w14:textId="77777777" w:rsidR="003B0526" w:rsidRDefault="003B0526" w:rsidP="003B0526">
            <w:pPr>
              <w:pStyle w:val="BodyText"/>
              <w:rPr>
                <w:lang w:val="en-US"/>
              </w:rPr>
            </w:pPr>
            <w:r>
              <w:rPr>
                <w:lang w:val="en-US"/>
              </w:rPr>
              <w:t>168</w:t>
            </w:r>
          </w:p>
        </w:tc>
        <w:tc>
          <w:tcPr>
            <w:tcW w:w="1165" w:type="dxa"/>
          </w:tcPr>
          <w:p w14:paraId="49442ACB" w14:textId="77777777" w:rsidR="003B0526" w:rsidRDefault="003B0526" w:rsidP="003B0526">
            <w:pPr>
              <w:pStyle w:val="BodyText"/>
              <w:rPr>
                <w:lang w:val="en-US"/>
              </w:rPr>
            </w:pPr>
            <w:r>
              <w:rPr>
                <w:lang w:val="en-US"/>
              </w:rPr>
              <w:t>6789</w:t>
            </w:r>
          </w:p>
        </w:tc>
        <w:tc>
          <w:tcPr>
            <w:tcW w:w="974" w:type="dxa"/>
          </w:tcPr>
          <w:p w14:paraId="572A84D0" w14:textId="77777777" w:rsidR="003B0526" w:rsidRDefault="003B0526" w:rsidP="003B0526">
            <w:pPr>
              <w:pStyle w:val="BodyText"/>
              <w:rPr>
                <w:lang w:val="en-US"/>
              </w:rPr>
            </w:pPr>
            <w:r>
              <w:rPr>
                <w:lang w:val="en-US"/>
              </w:rPr>
              <w:t>4779</w:t>
            </w:r>
          </w:p>
        </w:tc>
        <w:tc>
          <w:tcPr>
            <w:tcW w:w="977" w:type="dxa"/>
          </w:tcPr>
          <w:p w14:paraId="1535FBF4" w14:textId="77777777" w:rsidR="003B0526" w:rsidRDefault="003B0526" w:rsidP="003B0526">
            <w:pPr>
              <w:pStyle w:val="BodyText"/>
              <w:rPr>
                <w:lang w:val="en-US"/>
              </w:rPr>
            </w:pPr>
            <w:r>
              <w:rPr>
                <w:lang w:val="en-US"/>
              </w:rPr>
              <w:t>3963</w:t>
            </w:r>
          </w:p>
        </w:tc>
        <w:tc>
          <w:tcPr>
            <w:tcW w:w="1292" w:type="dxa"/>
          </w:tcPr>
          <w:p w14:paraId="530F71B1" w14:textId="77777777" w:rsidR="003B0526" w:rsidRDefault="003B0526" w:rsidP="003B0526">
            <w:pPr>
              <w:pStyle w:val="BodyText"/>
              <w:rPr>
                <w:lang w:val="en-US"/>
              </w:rPr>
            </w:pPr>
            <w:r>
              <w:rPr>
                <w:lang w:val="en-US"/>
              </w:rPr>
              <w:t>228</w:t>
            </w:r>
          </w:p>
        </w:tc>
        <w:tc>
          <w:tcPr>
            <w:tcW w:w="1260" w:type="dxa"/>
          </w:tcPr>
          <w:p w14:paraId="12897A08" w14:textId="77777777" w:rsidR="003B0526" w:rsidRDefault="003B0526" w:rsidP="003B0526">
            <w:pPr>
              <w:pStyle w:val="BodyText"/>
              <w:rPr>
                <w:lang w:val="en-US"/>
              </w:rPr>
            </w:pPr>
            <w:r>
              <w:rPr>
                <w:lang w:val="en-US"/>
              </w:rPr>
              <w:t>178</w:t>
            </w:r>
          </w:p>
        </w:tc>
        <w:tc>
          <w:tcPr>
            <w:tcW w:w="990" w:type="dxa"/>
          </w:tcPr>
          <w:p w14:paraId="3F1B3982" w14:textId="77777777" w:rsidR="003B0526" w:rsidRDefault="003B0526" w:rsidP="003B0526">
            <w:pPr>
              <w:pStyle w:val="BodyText"/>
              <w:rPr>
                <w:lang w:val="en-US"/>
              </w:rPr>
            </w:pPr>
            <w:r>
              <w:rPr>
                <w:lang w:val="en-US"/>
              </w:rPr>
              <w:t>138</w:t>
            </w:r>
          </w:p>
        </w:tc>
      </w:tr>
      <w:tr w:rsidR="003E5FD3" w14:paraId="57B90F0C" w14:textId="77777777" w:rsidTr="630B0971">
        <w:tc>
          <w:tcPr>
            <w:tcW w:w="2315" w:type="dxa"/>
            <w:vAlign w:val="center"/>
          </w:tcPr>
          <w:p w14:paraId="6C12602D" w14:textId="77777777" w:rsidR="003E5FD3" w:rsidRPr="0091495C" w:rsidRDefault="003E5FD3" w:rsidP="003E5FD3">
            <w:pPr>
              <w:pStyle w:val="BodyText"/>
              <w:autoSpaceDE w:val="0"/>
              <w:autoSpaceDN w:val="0"/>
              <w:adjustRightInd w:val="0"/>
              <w:snapToGrid w:val="0"/>
              <w:spacing w:after="0" w:line="240" w:lineRule="auto"/>
              <w:jc w:val="center"/>
              <w:rPr>
                <w:rFonts w:cs="Calibri"/>
                <w:b/>
                <w:bCs/>
                <w:sz w:val="24"/>
                <w:lang w:val="en-GB"/>
              </w:rPr>
            </w:pPr>
            <w:r>
              <w:rPr>
                <w:rFonts w:cs="Calibri"/>
                <w:b/>
                <w:bCs/>
                <w:sz w:val="24"/>
                <w:lang w:val="en-GB"/>
              </w:rPr>
              <w:t>Small Hydro— Mini</w:t>
            </w:r>
            <w:r w:rsidRPr="0091495C">
              <w:rPr>
                <w:rFonts w:cs="Calibri"/>
                <w:b/>
                <w:bCs/>
                <w:sz w:val="24"/>
                <w:lang w:val="en-GB"/>
              </w:rPr>
              <w:t xml:space="preserve"> Grid</w:t>
            </w:r>
          </w:p>
        </w:tc>
        <w:tc>
          <w:tcPr>
            <w:tcW w:w="797" w:type="dxa"/>
          </w:tcPr>
          <w:p w14:paraId="1800988F" w14:textId="77777777" w:rsidR="003E5FD3" w:rsidRDefault="003E5FD3" w:rsidP="003E5FD3">
            <w:pPr>
              <w:pStyle w:val="BodyText"/>
              <w:rPr>
                <w:lang w:val="en-US"/>
              </w:rPr>
            </w:pPr>
            <w:r>
              <w:rPr>
                <w:lang w:val="en-US"/>
              </w:rPr>
              <w:t>3000</w:t>
            </w:r>
          </w:p>
        </w:tc>
        <w:tc>
          <w:tcPr>
            <w:tcW w:w="869" w:type="dxa"/>
          </w:tcPr>
          <w:p w14:paraId="69E96350" w14:textId="77777777" w:rsidR="003E5FD3" w:rsidRDefault="003E5FD3" w:rsidP="003E5FD3">
            <w:pPr>
              <w:pStyle w:val="BodyText"/>
              <w:rPr>
                <w:lang w:val="en-US"/>
              </w:rPr>
            </w:pPr>
            <w:r>
              <w:rPr>
                <w:lang w:val="en-US"/>
              </w:rPr>
              <w:t>3000</w:t>
            </w:r>
          </w:p>
        </w:tc>
        <w:tc>
          <w:tcPr>
            <w:tcW w:w="879" w:type="dxa"/>
          </w:tcPr>
          <w:p w14:paraId="3993EB33" w14:textId="77777777" w:rsidR="003E5FD3" w:rsidRDefault="003E5FD3" w:rsidP="003E5FD3">
            <w:pPr>
              <w:pStyle w:val="BodyText"/>
              <w:rPr>
                <w:lang w:val="en-US"/>
              </w:rPr>
            </w:pPr>
            <w:r>
              <w:rPr>
                <w:lang w:val="en-US"/>
              </w:rPr>
              <w:t>3000</w:t>
            </w:r>
          </w:p>
        </w:tc>
        <w:tc>
          <w:tcPr>
            <w:tcW w:w="813" w:type="dxa"/>
          </w:tcPr>
          <w:p w14:paraId="7AB2D605" w14:textId="77777777" w:rsidR="003E5FD3" w:rsidRDefault="003E5FD3" w:rsidP="003E5FD3">
            <w:pPr>
              <w:pStyle w:val="BodyText"/>
              <w:rPr>
                <w:lang w:val="en-US"/>
              </w:rPr>
            </w:pPr>
            <w:r>
              <w:rPr>
                <w:lang w:val="en-US"/>
              </w:rPr>
              <w:t>90</w:t>
            </w:r>
          </w:p>
        </w:tc>
        <w:tc>
          <w:tcPr>
            <w:tcW w:w="861" w:type="dxa"/>
          </w:tcPr>
          <w:p w14:paraId="39C97D7F" w14:textId="77777777" w:rsidR="003E5FD3" w:rsidRDefault="003E5FD3" w:rsidP="003E5FD3">
            <w:pPr>
              <w:pStyle w:val="BodyText"/>
              <w:rPr>
                <w:lang w:val="en-US"/>
              </w:rPr>
            </w:pPr>
            <w:r>
              <w:rPr>
                <w:lang w:val="en-US"/>
              </w:rPr>
              <w:t>90</w:t>
            </w:r>
          </w:p>
        </w:tc>
        <w:tc>
          <w:tcPr>
            <w:tcW w:w="866" w:type="dxa"/>
          </w:tcPr>
          <w:p w14:paraId="01E03866" w14:textId="77777777" w:rsidR="003E5FD3" w:rsidRDefault="003E5FD3" w:rsidP="003E5FD3">
            <w:pPr>
              <w:pStyle w:val="BodyText"/>
              <w:rPr>
                <w:lang w:val="en-US"/>
              </w:rPr>
            </w:pPr>
            <w:r>
              <w:rPr>
                <w:lang w:val="en-US"/>
              </w:rPr>
              <w:t>90</w:t>
            </w:r>
          </w:p>
        </w:tc>
        <w:tc>
          <w:tcPr>
            <w:tcW w:w="1165" w:type="dxa"/>
          </w:tcPr>
          <w:p w14:paraId="11E04A91" w14:textId="77777777" w:rsidR="003E5FD3" w:rsidRDefault="003E5FD3" w:rsidP="003E5FD3">
            <w:pPr>
              <w:pStyle w:val="BodyText"/>
              <w:rPr>
                <w:lang w:val="en-US"/>
              </w:rPr>
            </w:pPr>
            <w:r>
              <w:rPr>
                <w:lang w:val="en-US"/>
              </w:rPr>
              <w:t>3000</w:t>
            </w:r>
          </w:p>
        </w:tc>
        <w:tc>
          <w:tcPr>
            <w:tcW w:w="974" w:type="dxa"/>
          </w:tcPr>
          <w:p w14:paraId="64996847" w14:textId="77777777" w:rsidR="003E5FD3" w:rsidRDefault="003E5FD3" w:rsidP="003E5FD3">
            <w:pPr>
              <w:pStyle w:val="BodyText"/>
              <w:rPr>
                <w:lang w:val="en-US"/>
              </w:rPr>
            </w:pPr>
            <w:r>
              <w:rPr>
                <w:lang w:val="en-US"/>
              </w:rPr>
              <w:t>3000</w:t>
            </w:r>
          </w:p>
        </w:tc>
        <w:tc>
          <w:tcPr>
            <w:tcW w:w="977" w:type="dxa"/>
          </w:tcPr>
          <w:p w14:paraId="6C426733" w14:textId="77777777" w:rsidR="003E5FD3" w:rsidRDefault="003E5FD3" w:rsidP="003E5FD3">
            <w:pPr>
              <w:pStyle w:val="BodyText"/>
              <w:rPr>
                <w:lang w:val="en-US"/>
              </w:rPr>
            </w:pPr>
            <w:r>
              <w:rPr>
                <w:lang w:val="en-US"/>
              </w:rPr>
              <w:t>3000</w:t>
            </w:r>
          </w:p>
        </w:tc>
        <w:tc>
          <w:tcPr>
            <w:tcW w:w="1292" w:type="dxa"/>
          </w:tcPr>
          <w:p w14:paraId="4A7DEF96" w14:textId="77777777" w:rsidR="003E5FD3" w:rsidRDefault="003E5FD3" w:rsidP="003E5FD3">
            <w:pPr>
              <w:pStyle w:val="BodyText"/>
              <w:rPr>
                <w:lang w:val="en-US"/>
              </w:rPr>
            </w:pPr>
            <w:r>
              <w:rPr>
                <w:lang w:val="en-US"/>
              </w:rPr>
              <w:t>90</w:t>
            </w:r>
          </w:p>
        </w:tc>
        <w:tc>
          <w:tcPr>
            <w:tcW w:w="1260" w:type="dxa"/>
          </w:tcPr>
          <w:p w14:paraId="5C5D223C" w14:textId="77777777" w:rsidR="003E5FD3" w:rsidRDefault="003E5FD3" w:rsidP="003E5FD3">
            <w:pPr>
              <w:pStyle w:val="BodyText"/>
              <w:rPr>
                <w:lang w:val="en-US"/>
              </w:rPr>
            </w:pPr>
            <w:r>
              <w:rPr>
                <w:lang w:val="en-US"/>
              </w:rPr>
              <w:t>90</w:t>
            </w:r>
          </w:p>
        </w:tc>
        <w:tc>
          <w:tcPr>
            <w:tcW w:w="990" w:type="dxa"/>
          </w:tcPr>
          <w:p w14:paraId="7BF74257" w14:textId="77777777" w:rsidR="003E5FD3" w:rsidRDefault="003E5FD3" w:rsidP="003E5FD3">
            <w:pPr>
              <w:pStyle w:val="BodyText"/>
              <w:rPr>
                <w:lang w:val="en-US"/>
              </w:rPr>
            </w:pPr>
            <w:r>
              <w:rPr>
                <w:lang w:val="en-US"/>
              </w:rPr>
              <w:t>90</w:t>
            </w:r>
          </w:p>
        </w:tc>
      </w:tr>
      <w:tr w:rsidR="003B0526" w14:paraId="583701BE" w14:textId="77777777" w:rsidTr="630B0971">
        <w:tc>
          <w:tcPr>
            <w:tcW w:w="2315" w:type="dxa"/>
            <w:vAlign w:val="center"/>
          </w:tcPr>
          <w:p w14:paraId="71831A8B" w14:textId="77777777" w:rsidR="003B0526" w:rsidRPr="0091495C" w:rsidRDefault="003B0526" w:rsidP="003B0526">
            <w:pPr>
              <w:pStyle w:val="BodyText"/>
              <w:autoSpaceDE w:val="0"/>
              <w:autoSpaceDN w:val="0"/>
              <w:adjustRightInd w:val="0"/>
              <w:snapToGrid w:val="0"/>
              <w:spacing w:after="0" w:line="240" w:lineRule="auto"/>
              <w:jc w:val="center"/>
              <w:rPr>
                <w:rFonts w:cs="Calibri"/>
                <w:b/>
                <w:bCs/>
                <w:sz w:val="24"/>
                <w:lang w:val="en-GB"/>
              </w:rPr>
            </w:pPr>
            <w:r>
              <w:rPr>
                <w:rFonts w:cs="Calibri"/>
                <w:b/>
                <w:bCs/>
                <w:sz w:val="24"/>
                <w:lang w:val="en-GB"/>
              </w:rPr>
              <w:lastRenderedPageBreak/>
              <w:t>Solar PV— Mini</w:t>
            </w:r>
            <w:r w:rsidRPr="0091495C">
              <w:rPr>
                <w:rFonts w:cs="Calibri"/>
                <w:b/>
                <w:bCs/>
                <w:sz w:val="24"/>
                <w:lang w:val="en-GB"/>
              </w:rPr>
              <w:t xml:space="preserve"> Grid</w:t>
            </w:r>
          </w:p>
        </w:tc>
        <w:tc>
          <w:tcPr>
            <w:tcW w:w="797" w:type="dxa"/>
          </w:tcPr>
          <w:p w14:paraId="4D9E48DF" w14:textId="77777777" w:rsidR="003B0526" w:rsidRDefault="003B0526" w:rsidP="003B0526">
            <w:pPr>
              <w:pStyle w:val="BodyText"/>
              <w:rPr>
                <w:lang w:val="en-US"/>
              </w:rPr>
            </w:pPr>
            <w:r>
              <w:rPr>
                <w:lang w:val="en-US"/>
              </w:rPr>
              <w:t>503</w:t>
            </w:r>
          </w:p>
        </w:tc>
        <w:tc>
          <w:tcPr>
            <w:tcW w:w="869" w:type="dxa"/>
          </w:tcPr>
          <w:p w14:paraId="4C5E6EF3" w14:textId="77777777" w:rsidR="003B0526" w:rsidRDefault="00DC3970" w:rsidP="003B0526">
            <w:pPr>
              <w:pStyle w:val="BodyText"/>
              <w:rPr>
                <w:lang w:val="en-US"/>
              </w:rPr>
            </w:pPr>
            <w:r>
              <w:rPr>
                <w:lang w:val="en-US"/>
              </w:rPr>
              <w:t>503</w:t>
            </w:r>
          </w:p>
        </w:tc>
        <w:tc>
          <w:tcPr>
            <w:tcW w:w="879" w:type="dxa"/>
          </w:tcPr>
          <w:p w14:paraId="5DD3353F" w14:textId="77777777" w:rsidR="003B0526" w:rsidRDefault="00DC3970" w:rsidP="003B0526">
            <w:pPr>
              <w:pStyle w:val="BodyText"/>
              <w:rPr>
                <w:lang w:val="en-US"/>
              </w:rPr>
            </w:pPr>
            <w:r>
              <w:rPr>
                <w:lang w:val="en-US"/>
              </w:rPr>
              <w:t>503</w:t>
            </w:r>
          </w:p>
        </w:tc>
        <w:tc>
          <w:tcPr>
            <w:tcW w:w="813" w:type="dxa"/>
          </w:tcPr>
          <w:p w14:paraId="0AAE8AFB" w14:textId="77777777" w:rsidR="003B0526" w:rsidRDefault="003B0526" w:rsidP="003B0526">
            <w:pPr>
              <w:pStyle w:val="BodyText"/>
              <w:rPr>
                <w:lang w:val="en-US"/>
              </w:rPr>
            </w:pPr>
            <w:r>
              <w:rPr>
                <w:lang w:val="en-US"/>
              </w:rPr>
              <w:t>7</w:t>
            </w:r>
          </w:p>
        </w:tc>
        <w:tc>
          <w:tcPr>
            <w:tcW w:w="861" w:type="dxa"/>
          </w:tcPr>
          <w:p w14:paraId="65167189" w14:textId="77777777" w:rsidR="003B0526" w:rsidRDefault="003B0526" w:rsidP="003B0526">
            <w:pPr>
              <w:pStyle w:val="BodyText"/>
              <w:rPr>
                <w:lang w:val="en-US"/>
              </w:rPr>
            </w:pPr>
            <w:r>
              <w:rPr>
                <w:lang w:val="en-US"/>
              </w:rPr>
              <w:t>4</w:t>
            </w:r>
          </w:p>
        </w:tc>
        <w:tc>
          <w:tcPr>
            <w:tcW w:w="866" w:type="dxa"/>
          </w:tcPr>
          <w:p w14:paraId="290E7102" w14:textId="77777777" w:rsidR="003B0526" w:rsidRDefault="003B0526" w:rsidP="003B0526">
            <w:pPr>
              <w:pStyle w:val="BodyText"/>
              <w:rPr>
                <w:lang w:val="en-US"/>
              </w:rPr>
            </w:pPr>
            <w:r>
              <w:rPr>
                <w:lang w:val="en-US"/>
              </w:rPr>
              <w:t>3</w:t>
            </w:r>
          </w:p>
        </w:tc>
        <w:tc>
          <w:tcPr>
            <w:tcW w:w="1165" w:type="dxa"/>
          </w:tcPr>
          <w:p w14:paraId="2A122435" w14:textId="77777777" w:rsidR="003B0526" w:rsidRDefault="003E5FD3" w:rsidP="003B0526">
            <w:pPr>
              <w:pStyle w:val="BodyText"/>
              <w:rPr>
                <w:lang w:val="en-US"/>
              </w:rPr>
            </w:pPr>
            <w:r>
              <w:rPr>
                <w:lang w:val="en-US"/>
              </w:rPr>
              <w:t>503</w:t>
            </w:r>
          </w:p>
        </w:tc>
        <w:tc>
          <w:tcPr>
            <w:tcW w:w="974" w:type="dxa"/>
          </w:tcPr>
          <w:p w14:paraId="1503CDDD" w14:textId="77777777" w:rsidR="003B0526" w:rsidRDefault="00DC3970" w:rsidP="003B0526">
            <w:pPr>
              <w:pStyle w:val="BodyText"/>
              <w:rPr>
                <w:lang w:val="en-US"/>
              </w:rPr>
            </w:pPr>
            <w:r>
              <w:rPr>
                <w:lang w:val="en-US"/>
              </w:rPr>
              <w:t>461</w:t>
            </w:r>
          </w:p>
        </w:tc>
        <w:tc>
          <w:tcPr>
            <w:tcW w:w="977" w:type="dxa"/>
          </w:tcPr>
          <w:p w14:paraId="4DFD4B23" w14:textId="77777777" w:rsidR="003B0526" w:rsidRDefault="00DC3970" w:rsidP="003B0526">
            <w:pPr>
              <w:pStyle w:val="BodyText"/>
              <w:rPr>
                <w:lang w:val="en-US"/>
              </w:rPr>
            </w:pPr>
            <w:r>
              <w:rPr>
                <w:lang w:val="en-US"/>
              </w:rPr>
              <w:t>377</w:t>
            </w:r>
          </w:p>
        </w:tc>
        <w:tc>
          <w:tcPr>
            <w:tcW w:w="1292" w:type="dxa"/>
          </w:tcPr>
          <w:p w14:paraId="09384BDE" w14:textId="77777777" w:rsidR="003B0526" w:rsidRDefault="003E5FD3" w:rsidP="003B0526">
            <w:pPr>
              <w:pStyle w:val="BodyText"/>
              <w:rPr>
                <w:lang w:val="en-US"/>
              </w:rPr>
            </w:pPr>
            <w:r>
              <w:rPr>
                <w:lang w:val="en-US"/>
              </w:rPr>
              <w:t>7</w:t>
            </w:r>
          </w:p>
        </w:tc>
        <w:tc>
          <w:tcPr>
            <w:tcW w:w="1260" w:type="dxa"/>
          </w:tcPr>
          <w:p w14:paraId="4FC3486F" w14:textId="77777777" w:rsidR="003B0526" w:rsidRDefault="003E5FD3" w:rsidP="003B0526">
            <w:pPr>
              <w:pStyle w:val="BodyText"/>
              <w:rPr>
                <w:lang w:val="en-US"/>
              </w:rPr>
            </w:pPr>
            <w:r>
              <w:rPr>
                <w:lang w:val="en-US"/>
              </w:rPr>
              <w:t>4</w:t>
            </w:r>
          </w:p>
        </w:tc>
        <w:tc>
          <w:tcPr>
            <w:tcW w:w="990" w:type="dxa"/>
          </w:tcPr>
          <w:p w14:paraId="11BE9A6D" w14:textId="77777777" w:rsidR="003B0526" w:rsidRDefault="003E5FD3" w:rsidP="003B0526">
            <w:pPr>
              <w:pStyle w:val="BodyText"/>
              <w:rPr>
                <w:lang w:val="en-US"/>
              </w:rPr>
            </w:pPr>
            <w:r>
              <w:rPr>
                <w:lang w:val="en-US"/>
              </w:rPr>
              <w:t>3</w:t>
            </w:r>
          </w:p>
        </w:tc>
      </w:tr>
      <w:tr w:rsidR="003B0526" w14:paraId="2E331D0E" w14:textId="77777777" w:rsidTr="630B0971">
        <w:tc>
          <w:tcPr>
            <w:tcW w:w="2315" w:type="dxa"/>
            <w:vAlign w:val="center"/>
          </w:tcPr>
          <w:p w14:paraId="514AAE10" w14:textId="77777777" w:rsidR="003B0526" w:rsidRPr="0091495C" w:rsidRDefault="003B0526" w:rsidP="003B0526">
            <w:pPr>
              <w:pStyle w:val="BodyText"/>
              <w:autoSpaceDE w:val="0"/>
              <w:autoSpaceDN w:val="0"/>
              <w:adjustRightInd w:val="0"/>
              <w:snapToGrid w:val="0"/>
              <w:spacing w:after="0" w:line="240" w:lineRule="auto"/>
              <w:jc w:val="center"/>
              <w:rPr>
                <w:rFonts w:cs="Calibri"/>
                <w:b/>
                <w:bCs/>
                <w:sz w:val="24"/>
                <w:lang w:val="en-GB"/>
              </w:rPr>
            </w:pPr>
            <w:r>
              <w:rPr>
                <w:rFonts w:cs="Calibri"/>
                <w:b/>
                <w:bCs/>
                <w:sz w:val="24"/>
                <w:lang w:val="en-GB"/>
              </w:rPr>
              <w:t>Wind — Mini</w:t>
            </w:r>
            <w:r w:rsidRPr="0091495C">
              <w:rPr>
                <w:rFonts w:cs="Calibri"/>
                <w:b/>
                <w:bCs/>
                <w:sz w:val="24"/>
                <w:lang w:val="en-GB"/>
              </w:rPr>
              <w:t xml:space="preserve"> Grid</w:t>
            </w:r>
          </w:p>
        </w:tc>
        <w:tc>
          <w:tcPr>
            <w:tcW w:w="797" w:type="dxa"/>
          </w:tcPr>
          <w:p w14:paraId="39048610" w14:textId="77777777" w:rsidR="003B0526" w:rsidRDefault="003B0526" w:rsidP="003B0526">
            <w:pPr>
              <w:pStyle w:val="BodyText"/>
              <w:rPr>
                <w:lang w:val="en-US"/>
              </w:rPr>
            </w:pPr>
            <w:r>
              <w:rPr>
                <w:lang w:val="en-US"/>
              </w:rPr>
              <w:t>2800</w:t>
            </w:r>
          </w:p>
        </w:tc>
        <w:tc>
          <w:tcPr>
            <w:tcW w:w="869" w:type="dxa"/>
          </w:tcPr>
          <w:p w14:paraId="7D97DD04" w14:textId="77777777" w:rsidR="003B0526" w:rsidRDefault="003B0526" w:rsidP="003B0526">
            <w:pPr>
              <w:pStyle w:val="BodyText"/>
              <w:rPr>
                <w:lang w:val="en-US"/>
              </w:rPr>
            </w:pPr>
            <w:r>
              <w:rPr>
                <w:lang w:val="en-US"/>
              </w:rPr>
              <w:t>2613</w:t>
            </w:r>
          </w:p>
        </w:tc>
        <w:tc>
          <w:tcPr>
            <w:tcW w:w="879" w:type="dxa"/>
          </w:tcPr>
          <w:p w14:paraId="4606CE0D" w14:textId="77777777" w:rsidR="003B0526" w:rsidRDefault="003B0526" w:rsidP="003B0526">
            <w:pPr>
              <w:pStyle w:val="BodyText"/>
              <w:rPr>
                <w:lang w:val="en-US"/>
              </w:rPr>
            </w:pPr>
            <w:r>
              <w:rPr>
                <w:lang w:val="en-US"/>
              </w:rPr>
              <w:t>2527</w:t>
            </w:r>
          </w:p>
        </w:tc>
        <w:tc>
          <w:tcPr>
            <w:tcW w:w="813" w:type="dxa"/>
          </w:tcPr>
          <w:p w14:paraId="0E1B9C45" w14:textId="77777777" w:rsidR="003B0526" w:rsidRDefault="003B0526" w:rsidP="003B0526">
            <w:pPr>
              <w:pStyle w:val="BodyText"/>
              <w:rPr>
                <w:lang w:val="en-US"/>
              </w:rPr>
            </w:pPr>
            <w:r>
              <w:rPr>
                <w:lang w:val="en-US"/>
              </w:rPr>
              <w:t>56</w:t>
            </w:r>
          </w:p>
        </w:tc>
        <w:tc>
          <w:tcPr>
            <w:tcW w:w="861" w:type="dxa"/>
          </w:tcPr>
          <w:p w14:paraId="5446CAD9" w14:textId="77777777" w:rsidR="003B0526" w:rsidRDefault="003B0526" w:rsidP="003B0526">
            <w:pPr>
              <w:pStyle w:val="BodyText"/>
              <w:rPr>
                <w:lang w:val="en-US"/>
              </w:rPr>
            </w:pPr>
            <w:r>
              <w:rPr>
                <w:lang w:val="en-US"/>
              </w:rPr>
              <w:t>52</w:t>
            </w:r>
          </w:p>
        </w:tc>
        <w:tc>
          <w:tcPr>
            <w:tcW w:w="866" w:type="dxa"/>
          </w:tcPr>
          <w:p w14:paraId="3AE0C11F" w14:textId="77777777" w:rsidR="003B0526" w:rsidRDefault="003B0526" w:rsidP="003B0526">
            <w:pPr>
              <w:pStyle w:val="BodyText"/>
              <w:rPr>
                <w:lang w:val="en-US"/>
              </w:rPr>
            </w:pPr>
            <w:r>
              <w:rPr>
                <w:lang w:val="en-US"/>
              </w:rPr>
              <w:t>50</w:t>
            </w:r>
          </w:p>
        </w:tc>
        <w:tc>
          <w:tcPr>
            <w:tcW w:w="1165" w:type="dxa"/>
          </w:tcPr>
          <w:p w14:paraId="5B5D9761" w14:textId="77777777" w:rsidR="003B0526" w:rsidRDefault="003E5FD3" w:rsidP="003B0526">
            <w:pPr>
              <w:pStyle w:val="BodyText"/>
              <w:rPr>
                <w:lang w:val="en-US"/>
              </w:rPr>
            </w:pPr>
            <w:r>
              <w:rPr>
                <w:lang w:val="en-US"/>
              </w:rPr>
              <w:t>2800</w:t>
            </w:r>
          </w:p>
        </w:tc>
        <w:tc>
          <w:tcPr>
            <w:tcW w:w="974" w:type="dxa"/>
          </w:tcPr>
          <w:p w14:paraId="30854B44" w14:textId="77777777" w:rsidR="003B0526" w:rsidRDefault="003E5FD3" w:rsidP="003B0526">
            <w:pPr>
              <w:pStyle w:val="BodyText"/>
              <w:rPr>
                <w:lang w:val="en-US"/>
              </w:rPr>
            </w:pPr>
            <w:r>
              <w:rPr>
                <w:lang w:val="en-US"/>
              </w:rPr>
              <w:t>2613</w:t>
            </w:r>
          </w:p>
        </w:tc>
        <w:tc>
          <w:tcPr>
            <w:tcW w:w="977" w:type="dxa"/>
          </w:tcPr>
          <w:p w14:paraId="04A5402E" w14:textId="77777777" w:rsidR="003B0526" w:rsidRDefault="003E5FD3" w:rsidP="003B0526">
            <w:pPr>
              <w:pStyle w:val="BodyText"/>
              <w:rPr>
                <w:lang w:val="en-US"/>
              </w:rPr>
            </w:pPr>
            <w:r>
              <w:rPr>
                <w:lang w:val="en-US"/>
              </w:rPr>
              <w:t>2527</w:t>
            </w:r>
          </w:p>
        </w:tc>
        <w:tc>
          <w:tcPr>
            <w:tcW w:w="1292" w:type="dxa"/>
          </w:tcPr>
          <w:p w14:paraId="529BDB55" w14:textId="77777777" w:rsidR="003B0526" w:rsidRDefault="003E5FD3" w:rsidP="003B0526">
            <w:pPr>
              <w:pStyle w:val="BodyText"/>
              <w:rPr>
                <w:lang w:val="en-US"/>
              </w:rPr>
            </w:pPr>
            <w:r>
              <w:rPr>
                <w:lang w:val="en-US"/>
              </w:rPr>
              <w:t>56</w:t>
            </w:r>
          </w:p>
        </w:tc>
        <w:tc>
          <w:tcPr>
            <w:tcW w:w="1260" w:type="dxa"/>
          </w:tcPr>
          <w:p w14:paraId="403A35AE" w14:textId="77777777" w:rsidR="003B0526" w:rsidRDefault="003E5FD3" w:rsidP="003B0526">
            <w:pPr>
              <w:pStyle w:val="BodyText"/>
              <w:rPr>
                <w:lang w:val="en-US"/>
              </w:rPr>
            </w:pPr>
            <w:r>
              <w:rPr>
                <w:lang w:val="en-US"/>
              </w:rPr>
              <w:t>52</w:t>
            </w:r>
          </w:p>
        </w:tc>
        <w:tc>
          <w:tcPr>
            <w:tcW w:w="990" w:type="dxa"/>
          </w:tcPr>
          <w:p w14:paraId="142A19F9" w14:textId="77777777" w:rsidR="003B0526" w:rsidRDefault="003E5FD3" w:rsidP="003B0526">
            <w:pPr>
              <w:pStyle w:val="BodyText"/>
              <w:rPr>
                <w:lang w:val="en-US"/>
              </w:rPr>
            </w:pPr>
            <w:r>
              <w:rPr>
                <w:lang w:val="en-US"/>
              </w:rPr>
              <w:t>50</w:t>
            </w:r>
          </w:p>
        </w:tc>
      </w:tr>
      <w:tr w:rsidR="003E5FD3" w14:paraId="6BBF8CB0" w14:textId="77777777" w:rsidTr="630B0971">
        <w:tc>
          <w:tcPr>
            <w:tcW w:w="2315" w:type="dxa"/>
            <w:vAlign w:val="center"/>
          </w:tcPr>
          <w:p w14:paraId="79EE7361" w14:textId="77777777" w:rsidR="003E5FD3" w:rsidRPr="0091495C" w:rsidRDefault="003E5FD3" w:rsidP="003E5FD3">
            <w:pPr>
              <w:pStyle w:val="BodyText"/>
              <w:autoSpaceDE w:val="0"/>
              <w:autoSpaceDN w:val="0"/>
              <w:adjustRightInd w:val="0"/>
              <w:snapToGrid w:val="0"/>
              <w:spacing w:after="0" w:line="240" w:lineRule="auto"/>
              <w:jc w:val="center"/>
              <w:rPr>
                <w:rFonts w:cs="Calibri"/>
                <w:b/>
                <w:bCs/>
                <w:sz w:val="24"/>
                <w:lang w:val="en-GB"/>
              </w:rPr>
            </w:pPr>
            <w:r w:rsidRPr="0091495C">
              <w:rPr>
                <w:rFonts w:cs="Calibri"/>
                <w:b/>
                <w:bCs/>
                <w:sz w:val="24"/>
                <w:lang w:val="en-GB"/>
              </w:rPr>
              <w:t>Solar PV—1 Stand Alone</w:t>
            </w:r>
            <w:r>
              <w:rPr>
                <w:rFonts w:cs="Calibri"/>
                <w:b/>
                <w:bCs/>
                <w:sz w:val="24"/>
                <w:lang w:val="en-GB"/>
              </w:rPr>
              <w:t xml:space="preserve"> (kW&lt;0.02)</w:t>
            </w:r>
          </w:p>
        </w:tc>
        <w:tc>
          <w:tcPr>
            <w:tcW w:w="797" w:type="dxa"/>
          </w:tcPr>
          <w:p w14:paraId="4BCD5383" w14:textId="77777777" w:rsidR="003E5FD3" w:rsidRDefault="003E5FD3" w:rsidP="003E5FD3">
            <w:pPr>
              <w:pStyle w:val="BodyText"/>
              <w:rPr>
                <w:lang w:val="en-US"/>
              </w:rPr>
            </w:pPr>
            <w:r>
              <w:rPr>
                <w:lang w:val="en-US"/>
              </w:rPr>
              <w:t>9620</w:t>
            </w:r>
          </w:p>
        </w:tc>
        <w:tc>
          <w:tcPr>
            <w:tcW w:w="869" w:type="dxa"/>
          </w:tcPr>
          <w:p w14:paraId="1F09AB6C" w14:textId="77777777" w:rsidR="003E5FD3" w:rsidRDefault="003E5FD3" w:rsidP="003E5FD3">
            <w:pPr>
              <w:pStyle w:val="BodyText"/>
              <w:rPr>
                <w:lang w:val="en-US"/>
              </w:rPr>
            </w:pPr>
            <w:r>
              <w:rPr>
                <w:lang w:val="en-US"/>
              </w:rPr>
              <w:t>5335</w:t>
            </w:r>
          </w:p>
        </w:tc>
        <w:tc>
          <w:tcPr>
            <w:tcW w:w="879" w:type="dxa"/>
          </w:tcPr>
          <w:p w14:paraId="5102181D" w14:textId="77777777" w:rsidR="003E5FD3" w:rsidRDefault="003E5FD3" w:rsidP="003E5FD3">
            <w:pPr>
              <w:pStyle w:val="BodyText"/>
              <w:rPr>
                <w:lang w:val="en-US"/>
              </w:rPr>
            </w:pPr>
            <w:r>
              <w:rPr>
                <w:lang w:val="en-US"/>
              </w:rPr>
              <w:t>4285</w:t>
            </w:r>
          </w:p>
        </w:tc>
        <w:tc>
          <w:tcPr>
            <w:tcW w:w="813" w:type="dxa"/>
          </w:tcPr>
          <w:p w14:paraId="5863EE1F" w14:textId="77777777" w:rsidR="003E5FD3" w:rsidRDefault="003E5FD3" w:rsidP="003E5FD3">
            <w:pPr>
              <w:pStyle w:val="BodyText"/>
              <w:rPr>
                <w:lang w:val="en-US"/>
              </w:rPr>
            </w:pPr>
            <w:r>
              <w:rPr>
                <w:lang w:val="en-US"/>
              </w:rPr>
              <w:t>192</w:t>
            </w:r>
          </w:p>
        </w:tc>
        <w:tc>
          <w:tcPr>
            <w:tcW w:w="861" w:type="dxa"/>
          </w:tcPr>
          <w:p w14:paraId="0CB2F016" w14:textId="77777777" w:rsidR="003E5FD3" w:rsidRDefault="003E5FD3" w:rsidP="003E5FD3">
            <w:pPr>
              <w:pStyle w:val="BodyText"/>
              <w:rPr>
                <w:lang w:val="en-US"/>
              </w:rPr>
            </w:pPr>
            <w:r>
              <w:rPr>
                <w:lang w:val="en-US"/>
              </w:rPr>
              <w:t>107</w:t>
            </w:r>
          </w:p>
        </w:tc>
        <w:tc>
          <w:tcPr>
            <w:tcW w:w="866" w:type="dxa"/>
          </w:tcPr>
          <w:p w14:paraId="47B120C8" w14:textId="77777777" w:rsidR="003E5FD3" w:rsidRDefault="003E5FD3" w:rsidP="003E5FD3">
            <w:pPr>
              <w:pStyle w:val="BodyText"/>
              <w:rPr>
                <w:lang w:val="en-US"/>
              </w:rPr>
            </w:pPr>
            <w:r>
              <w:rPr>
                <w:lang w:val="en-US"/>
              </w:rPr>
              <w:t>86</w:t>
            </w:r>
          </w:p>
        </w:tc>
        <w:tc>
          <w:tcPr>
            <w:tcW w:w="1165" w:type="dxa"/>
          </w:tcPr>
          <w:p w14:paraId="7143799C" w14:textId="77777777" w:rsidR="003E5FD3" w:rsidRDefault="003E5FD3" w:rsidP="003E5FD3">
            <w:pPr>
              <w:pStyle w:val="BodyText"/>
              <w:rPr>
                <w:lang w:val="en-US"/>
              </w:rPr>
            </w:pPr>
            <w:r>
              <w:rPr>
                <w:lang w:val="en-US"/>
              </w:rPr>
              <w:t>9620</w:t>
            </w:r>
          </w:p>
        </w:tc>
        <w:tc>
          <w:tcPr>
            <w:tcW w:w="974" w:type="dxa"/>
          </w:tcPr>
          <w:p w14:paraId="449D5786" w14:textId="77777777" w:rsidR="003E5FD3" w:rsidRDefault="003E5FD3" w:rsidP="003E5FD3">
            <w:pPr>
              <w:pStyle w:val="BodyText"/>
              <w:rPr>
                <w:lang w:val="en-US"/>
              </w:rPr>
            </w:pPr>
            <w:r>
              <w:rPr>
                <w:lang w:val="en-US"/>
              </w:rPr>
              <w:t>5335</w:t>
            </w:r>
          </w:p>
        </w:tc>
        <w:tc>
          <w:tcPr>
            <w:tcW w:w="977" w:type="dxa"/>
          </w:tcPr>
          <w:p w14:paraId="63338146" w14:textId="77777777" w:rsidR="003E5FD3" w:rsidRDefault="003E5FD3" w:rsidP="003E5FD3">
            <w:pPr>
              <w:pStyle w:val="BodyText"/>
              <w:rPr>
                <w:lang w:val="en-US"/>
              </w:rPr>
            </w:pPr>
            <w:r>
              <w:rPr>
                <w:lang w:val="en-US"/>
              </w:rPr>
              <w:t>4285</w:t>
            </w:r>
          </w:p>
        </w:tc>
        <w:tc>
          <w:tcPr>
            <w:tcW w:w="1292" w:type="dxa"/>
          </w:tcPr>
          <w:p w14:paraId="49F35337" w14:textId="77777777" w:rsidR="003E5FD3" w:rsidRDefault="003E5FD3" w:rsidP="003E5FD3">
            <w:pPr>
              <w:pStyle w:val="BodyText"/>
              <w:rPr>
                <w:lang w:val="en-US"/>
              </w:rPr>
            </w:pPr>
            <w:r>
              <w:rPr>
                <w:lang w:val="en-US"/>
              </w:rPr>
              <w:t>192</w:t>
            </w:r>
          </w:p>
        </w:tc>
        <w:tc>
          <w:tcPr>
            <w:tcW w:w="1260" w:type="dxa"/>
          </w:tcPr>
          <w:p w14:paraId="16CC3754" w14:textId="77777777" w:rsidR="003E5FD3" w:rsidRDefault="003E5FD3" w:rsidP="003E5FD3">
            <w:pPr>
              <w:pStyle w:val="BodyText"/>
              <w:rPr>
                <w:lang w:val="en-US"/>
              </w:rPr>
            </w:pPr>
            <w:r>
              <w:rPr>
                <w:lang w:val="en-US"/>
              </w:rPr>
              <w:t>107</w:t>
            </w:r>
          </w:p>
        </w:tc>
        <w:tc>
          <w:tcPr>
            <w:tcW w:w="990" w:type="dxa"/>
          </w:tcPr>
          <w:p w14:paraId="33735CE5" w14:textId="77777777" w:rsidR="003E5FD3" w:rsidRDefault="003E5FD3" w:rsidP="003E5FD3">
            <w:pPr>
              <w:pStyle w:val="BodyText"/>
              <w:rPr>
                <w:lang w:val="en-US"/>
              </w:rPr>
            </w:pPr>
            <w:r>
              <w:rPr>
                <w:lang w:val="en-US"/>
              </w:rPr>
              <w:t>86</w:t>
            </w:r>
          </w:p>
        </w:tc>
      </w:tr>
      <w:tr w:rsidR="003E5FD3" w14:paraId="4932593F" w14:textId="77777777" w:rsidTr="630B0971">
        <w:tc>
          <w:tcPr>
            <w:tcW w:w="2315" w:type="dxa"/>
            <w:vAlign w:val="center"/>
          </w:tcPr>
          <w:p w14:paraId="2E85316D" w14:textId="77777777" w:rsidR="003E5FD3" w:rsidRPr="0091495C" w:rsidRDefault="003E5FD3" w:rsidP="003E5FD3">
            <w:pPr>
              <w:pStyle w:val="BodyText"/>
              <w:autoSpaceDE w:val="0"/>
              <w:autoSpaceDN w:val="0"/>
              <w:adjustRightInd w:val="0"/>
              <w:snapToGrid w:val="0"/>
              <w:spacing w:after="0" w:line="240" w:lineRule="auto"/>
              <w:jc w:val="center"/>
              <w:rPr>
                <w:rFonts w:cs="Calibri"/>
                <w:b/>
                <w:bCs/>
                <w:sz w:val="24"/>
                <w:lang w:val="en-GB"/>
              </w:rPr>
            </w:pPr>
            <w:r w:rsidRPr="0091495C">
              <w:rPr>
                <w:rFonts w:cs="Calibri"/>
                <w:b/>
                <w:bCs/>
                <w:sz w:val="24"/>
                <w:lang w:val="en-GB"/>
              </w:rPr>
              <w:t>Solar PV—2 Stand Alone</w:t>
            </w:r>
            <w:r>
              <w:rPr>
                <w:rFonts w:cs="Calibri"/>
                <w:b/>
                <w:bCs/>
                <w:sz w:val="24"/>
                <w:lang w:val="en-GB"/>
              </w:rPr>
              <w:t xml:space="preserve"> (0.02&lt;kW&lt;0.05)</w:t>
            </w:r>
          </w:p>
        </w:tc>
        <w:tc>
          <w:tcPr>
            <w:tcW w:w="797" w:type="dxa"/>
            <w:vAlign w:val="center"/>
          </w:tcPr>
          <w:p w14:paraId="46C5F53E" w14:textId="77777777" w:rsidR="003E5FD3" w:rsidRPr="00C32AD5" w:rsidRDefault="003E5FD3" w:rsidP="003E5FD3">
            <w:pPr>
              <w:pStyle w:val="BodyText"/>
              <w:rPr>
                <w:lang w:val="en-US"/>
              </w:rPr>
            </w:pPr>
            <w:r w:rsidRPr="00C32AD5">
              <w:rPr>
                <w:lang w:val="en-US"/>
              </w:rPr>
              <w:t>8780</w:t>
            </w:r>
          </w:p>
        </w:tc>
        <w:tc>
          <w:tcPr>
            <w:tcW w:w="869" w:type="dxa"/>
            <w:vAlign w:val="bottom"/>
          </w:tcPr>
          <w:p w14:paraId="335E32C7" w14:textId="77777777" w:rsidR="003E5FD3" w:rsidRPr="00C32AD5" w:rsidRDefault="003E5FD3" w:rsidP="003E5FD3">
            <w:pPr>
              <w:pStyle w:val="BodyText"/>
              <w:rPr>
                <w:lang w:val="en-US"/>
              </w:rPr>
            </w:pPr>
            <w:r w:rsidRPr="00C32AD5">
              <w:rPr>
                <w:lang w:val="en-US"/>
              </w:rPr>
              <w:t>4869</w:t>
            </w:r>
          </w:p>
        </w:tc>
        <w:tc>
          <w:tcPr>
            <w:tcW w:w="879" w:type="dxa"/>
            <w:vAlign w:val="bottom"/>
          </w:tcPr>
          <w:p w14:paraId="3FCEBB4F" w14:textId="77777777" w:rsidR="003E5FD3" w:rsidRPr="00C32AD5" w:rsidRDefault="003E5FD3" w:rsidP="003E5FD3">
            <w:pPr>
              <w:pStyle w:val="BodyText"/>
              <w:rPr>
                <w:lang w:val="en-US"/>
              </w:rPr>
            </w:pPr>
            <w:r w:rsidRPr="00C32AD5">
              <w:rPr>
                <w:lang w:val="en-US"/>
              </w:rPr>
              <w:t>3911</w:t>
            </w:r>
          </w:p>
        </w:tc>
        <w:tc>
          <w:tcPr>
            <w:tcW w:w="813" w:type="dxa"/>
          </w:tcPr>
          <w:p w14:paraId="78F49652" w14:textId="77777777" w:rsidR="003E5FD3" w:rsidRDefault="003E5FD3" w:rsidP="003E5FD3">
            <w:pPr>
              <w:pStyle w:val="BodyText"/>
              <w:rPr>
                <w:lang w:val="en-US"/>
              </w:rPr>
            </w:pPr>
            <w:r>
              <w:rPr>
                <w:lang w:val="en-US"/>
              </w:rPr>
              <w:t>176</w:t>
            </w:r>
          </w:p>
        </w:tc>
        <w:tc>
          <w:tcPr>
            <w:tcW w:w="861" w:type="dxa"/>
          </w:tcPr>
          <w:p w14:paraId="5A37B2B6" w14:textId="77777777" w:rsidR="003E5FD3" w:rsidRDefault="003E5FD3" w:rsidP="003E5FD3">
            <w:pPr>
              <w:pStyle w:val="BodyText"/>
              <w:rPr>
                <w:lang w:val="en-US"/>
              </w:rPr>
            </w:pPr>
            <w:r>
              <w:rPr>
                <w:lang w:val="en-US"/>
              </w:rPr>
              <w:t>97</w:t>
            </w:r>
          </w:p>
        </w:tc>
        <w:tc>
          <w:tcPr>
            <w:tcW w:w="866" w:type="dxa"/>
          </w:tcPr>
          <w:p w14:paraId="25CFD1C0" w14:textId="77777777" w:rsidR="003E5FD3" w:rsidRDefault="003E5FD3" w:rsidP="003E5FD3">
            <w:pPr>
              <w:pStyle w:val="BodyText"/>
              <w:rPr>
                <w:lang w:val="en-US"/>
              </w:rPr>
            </w:pPr>
            <w:r>
              <w:rPr>
                <w:lang w:val="en-US"/>
              </w:rPr>
              <w:t>78</w:t>
            </w:r>
          </w:p>
        </w:tc>
        <w:tc>
          <w:tcPr>
            <w:tcW w:w="1165" w:type="dxa"/>
            <w:vAlign w:val="center"/>
          </w:tcPr>
          <w:p w14:paraId="30AE803A" w14:textId="77777777" w:rsidR="003E5FD3" w:rsidRPr="00C32AD5" w:rsidRDefault="003E5FD3" w:rsidP="003E5FD3">
            <w:pPr>
              <w:pStyle w:val="BodyText"/>
              <w:rPr>
                <w:lang w:val="en-US"/>
              </w:rPr>
            </w:pPr>
            <w:r w:rsidRPr="00C32AD5">
              <w:rPr>
                <w:lang w:val="en-US"/>
              </w:rPr>
              <w:t>8780</w:t>
            </w:r>
          </w:p>
        </w:tc>
        <w:tc>
          <w:tcPr>
            <w:tcW w:w="974" w:type="dxa"/>
          </w:tcPr>
          <w:p w14:paraId="317A03DE" w14:textId="77777777" w:rsidR="003E5FD3" w:rsidRDefault="003E5FD3" w:rsidP="003E5FD3">
            <w:pPr>
              <w:pStyle w:val="BodyText"/>
              <w:rPr>
                <w:lang w:val="en-US"/>
              </w:rPr>
            </w:pPr>
            <w:r>
              <w:rPr>
                <w:lang w:val="en-US"/>
              </w:rPr>
              <w:t>4869</w:t>
            </w:r>
          </w:p>
        </w:tc>
        <w:tc>
          <w:tcPr>
            <w:tcW w:w="977" w:type="dxa"/>
          </w:tcPr>
          <w:p w14:paraId="30F32A79" w14:textId="77777777" w:rsidR="003E5FD3" w:rsidRDefault="003E5FD3" w:rsidP="003E5FD3">
            <w:pPr>
              <w:pStyle w:val="BodyText"/>
              <w:rPr>
                <w:lang w:val="en-US"/>
              </w:rPr>
            </w:pPr>
            <w:r>
              <w:rPr>
                <w:lang w:val="en-US"/>
              </w:rPr>
              <w:t>3911</w:t>
            </w:r>
          </w:p>
        </w:tc>
        <w:tc>
          <w:tcPr>
            <w:tcW w:w="1292" w:type="dxa"/>
          </w:tcPr>
          <w:p w14:paraId="7BB14117" w14:textId="77777777" w:rsidR="003E5FD3" w:rsidRDefault="003E5FD3" w:rsidP="003E5FD3">
            <w:pPr>
              <w:pStyle w:val="BodyText"/>
              <w:rPr>
                <w:lang w:val="en-US"/>
              </w:rPr>
            </w:pPr>
            <w:r>
              <w:rPr>
                <w:lang w:val="en-US"/>
              </w:rPr>
              <w:t>176</w:t>
            </w:r>
          </w:p>
        </w:tc>
        <w:tc>
          <w:tcPr>
            <w:tcW w:w="1260" w:type="dxa"/>
          </w:tcPr>
          <w:p w14:paraId="5A1B0717" w14:textId="77777777" w:rsidR="003E5FD3" w:rsidRDefault="003E5FD3" w:rsidP="003E5FD3">
            <w:pPr>
              <w:pStyle w:val="BodyText"/>
              <w:rPr>
                <w:lang w:val="en-US"/>
              </w:rPr>
            </w:pPr>
            <w:r>
              <w:rPr>
                <w:lang w:val="en-US"/>
              </w:rPr>
              <w:t>97</w:t>
            </w:r>
          </w:p>
        </w:tc>
        <w:tc>
          <w:tcPr>
            <w:tcW w:w="990" w:type="dxa"/>
          </w:tcPr>
          <w:p w14:paraId="59EBE162" w14:textId="77777777" w:rsidR="003E5FD3" w:rsidRDefault="003E5FD3" w:rsidP="003E5FD3">
            <w:pPr>
              <w:pStyle w:val="BodyText"/>
              <w:rPr>
                <w:lang w:val="en-US"/>
              </w:rPr>
            </w:pPr>
            <w:r>
              <w:rPr>
                <w:lang w:val="en-US"/>
              </w:rPr>
              <w:t>78</w:t>
            </w:r>
          </w:p>
        </w:tc>
      </w:tr>
      <w:tr w:rsidR="003E5FD3" w14:paraId="7F5C61EB" w14:textId="77777777" w:rsidTr="630B0971">
        <w:tc>
          <w:tcPr>
            <w:tcW w:w="2315" w:type="dxa"/>
            <w:vAlign w:val="center"/>
          </w:tcPr>
          <w:p w14:paraId="2B96AE43" w14:textId="77777777" w:rsidR="003E5FD3" w:rsidRPr="0091495C" w:rsidRDefault="003E5FD3" w:rsidP="003E5FD3">
            <w:pPr>
              <w:pStyle w:val="BodyText"/>
              <w:autoSpaceDE w:val="0"/>
              <w:autoSpaceDN w:val="0"/>
              <w:adjustRightInd w:val="0"/>
              <w:snapToGrid w:val="0"/>
              <w:spacing w:after="0" w:line="240" w:lineRule="auto"/>
              <w:jc w:val="center"/>
              <w:rPr>
                <w:rFonts w:cs="Calibri"/>
                <w:b/>
                <w:bCs/>
                <w:sz w:val="24"/>
                <w:lang w:val="en-GB"/>
              </w:rPr>
            </w:pPr>
            <w:r w:rsidRPr="0091495C">
              <w:rPr>
                <w:rFonts w:cs="Calibri"/>
                <w:b/>
                <w:bCs/>
                <w:sz w:val="24"/>
                <w:lang w:val="en-GB"/>
              </w:rPr>
              <w:t>Solar PV—3 Stand Alone</w:t>
            </w:r>
            <w:r>
              <w:rPr>
                <w:rFonts w:cs="Calibri"/>
                <w:b/>
                <w:bCs/>
                <w:sz w:val="24"/>
                <w:lang w:val="en-GB"/>
              </w:rPr>
              <w:t xml:space="preserve"> (0.05&lt;kW&lt;0.1)</w:t>
            </w:r>
          </w:p>
        </w:tc>
        <w:tc>
          <w:tcPr>
            <w:tcW w:w="797" w:type="dxa"/>
            <w:vAlign w:val="center"/>
          </w:tcPr>
          <w:p w14:paraId="4EA81B27" w14:textId="77777777" w:rsidR="003E5FD3" w:rsidRPr="00C32AD5" w:rsidRDefault="003E5FD3" w:rsidP="003E5FD3">
            <w:pPr>
              <w:pStyle w:val="BodyText"/>
              <w:rPr>
                <w:lang w:val="en-US"/>
              </w:rPr>
            </w:pPr>
            <w:r w:rsidRPr="00C32AD5">
              <w:rPr>
                <w:lang w:val="en-US"/>
              </w:rPr>
              <w:t>6380</w:t>
            </w:r>
          </w:p>
        </w:tc>
        <w:tc>
          <w:tcPr>
            <w:tcW w:w="869" w:type="dxa"/>
            <w:vAlign w:val="bottom"/>
          </w:tcPr>
          <w:p w14:paraId="222686B4" w14:textId="77777777" w:rsidR="003E5FD3" w:rsidRPr="00C32AD5" w:rsidRDefault="003E5FD3" w:rsidP="003E5FD3">
            <w:pPr>
              <w:pStyle w:val="BodyText"/>
              <w:rPr>
                <w:lang w:val="en-US"/>
              </w:rPr>
            </w:pPr>
            <w:r>
              <w:rPr>
                <w:lang w:val="en-US"/>
              </w:rPr>
              <w:t>3538</w:t>
            </w:r>
          </w:p>
        </w:tc>
        <w:tc>
          <w:tcPr>
            <w:tcW w:w="879" w:type="dxa"/>
            <w:vAlign w:val="bottom"/>
          </w:tcPr>
          <w:p w14:paraId="3B0A7192" w14:textId="77777777" w:rsidR="003E5FD3" w:rsidRPr="00C32AD5" w:rsidRDefault="003E5FD3" w:rsidP="003E5FD3">
            <w:pPr>
              <w:pStyle w:val="BodyText"/>
              <w:rPr>
                <w:lang w:val="en-US"/>
              </w:rPr>
            </w:pPr>
            <w:r>
              <w:rPr>
                <w:lang w:val="en-US"/>
              </w:rPr>
              <w:t>2842</w:t>
            </w:r>
          </w:p>
        </w:tc>
        <w:tc>
          <w:tcPr>
            <w:tcW w:w="813" w:type="dxa"/>
          </w:tcPr>
          <w:p w14:paraId="1AB3C123" w14:textId="77777777" w:rsidR="003E5FD3" w:rsidRDefault="003E5FD3" w:rsidP="003E5FD3">
            <w:pPr>
              <w:pStyle w:val="BodyText"/>
              <w:rPr>
                <w:lang w:val="en-US"/>
              </w:rPr>
            </w:pPr>
            <w:r>
              <w:rPr>
                <w:lang w:val="en-US"/>
              </w:rPr>
              <w:t>128</w:t>
            </w:r>
          </w:p>
        </w:tc>
        <w:tc>
          <w:tcPr>
            <w:tcW w:w="861" w:type="dxa"/>
          </w:tcPr>
          <w:p w14:paraId="7D05200C" w14:textId="77777777" w:rsidR="003E5FD3" w:rsidRDefault="003E5FD3" w:rsidP="003E5FD3">
            <w:pPr>
              <w:pStyle w:val="BodyText"/>
              <w:rPr>
                <w:lang w:val="en-US"/>
              </w:rPr>
            </w:pPr>
            <w:r>
              <w:rPr>
                <w:lang w:val="en-US"/>
              </w:rPr>
              <w:t>71</w:t>
            </w:r>
          </w:p>
        </w:tc>
        <w:tc>
          <w:tcPr>
            <w:tcW w:w="866" w:type="dxa"/>
          </w:tcPr>
          <w:p w14:paraId="48AB5F60" w14:textId="77777777" w:rsidR="003E5FD3" w:rsidRDefault="003E5FD3" w:rsidP="003E5FD3">
            <w:pPr>
              <w:pStyle w:val="BodyText"/>
              <w:rPr>
                <w:lang w:val="en-US"/>
              </w:rPr>
            </w:pPr>
            <w:r>
              <w:rPr>
                <w:lang w:val="en-US"/>
              </w:rPr>
              <w:t>57</w:t>
            </w:r>
          </w:p>
        </w:tc>
        <w:tc>
          <w:tcPr>
            <w:tcW w:w="1165" w:type="dxa"/>
            <w:vAlign w:val="center"/>
          </w:tcPr>
          <w:p w14:paraId="7176B8D1" w14:textId="77777777" w:rsidR="003E5FD3" w:rsidRPr="00C32AD5" w:rsidRDefault="003E5FD3" w:rsidP="003E5FD3">
            <w:pPr>
              <w:pStyle w:val="BodyText"/>
              <w:rPr>
                <w:lang w:val="en-US"/>
              </w:rPr>
            </w:pPr>
            <w:r w:rsidRPr="00C32AD5">
              <w:rPr>
                <w:lang w:val="en-US"/>
              </w:rPr>
              <w:t>6380</w:t>
            </w:r>
          </w:p>
        </w:tc>
        <w:tc>
          <w:tcPr>
            <w:tcW w:w="974" w:type="dxa"/>
          </w:tcPr>
          <w:p w14:paraId="729D2D0C" w14:textId="77777777" w:rsidR="003E5FD3" w:rsidRDefault="003E5FD3" w:rsidP="003E5FD3">
            <w:pPr>
              <w:pStyle w:val="BodyText"/>
              <w:rPr>
                <w:lang w:val="en-US"/>
              </w:rPr>
            </w:pPr>
            <w:r>
              <w:rPr>
                <w:lang w:val="en-US"/>
              </w:rPr>
              <w:t>3538</w:t>
            </w:r>
          </w:p>
        </w:tc>
        <w:tc>
          <w:tcPr>
            <w:tcW w:w="977" w:type="dxa"/>
          </w:tcPr>
          <w:p w14:paraId="12D620C5" w14:textId="77777777" w:rsidR="003E5FD3" w:rsidRDefault="003E5FD3" w:rsidP="003E5FD3">
            <w:pPr>
              <w:pStyle w:val="BodyText"/>
              <w:rPr>
                <w:lang w:val="en-US"/>
              </w:rPr>
            </w:pPr>
            <w:r>
              <w:rPr>
                <w:lang w:val="en-US"/>
              </w:rPr>
              <w:t>2842</w:t>
            </w:r>
          </w:p>
        </w:tc>
        <w:tc>
          <w:tcPr>
            <w:tcW w:w="1292" w:type="dxa"/>
          </w:tcPr>
          <w:p w14:paraId="3BB3DF56" w14:textId="77777777" w:rsidR="003E5FD3" w:rsidRDefault="003E5FD3" w:rsidP="003E5FD3">
            <w:pPr>
              <w:pStyle w:val="BodyText"/>
              <w:rPr>
                <w:lang w:val="en-US"/>
              </w:rPr>
            </w:pPr>
            <w:r>
              <w:rPr>
                <w:lang w:val="en-US"/>
              </w:rPr>
              <w:t>128</w:t>
            </w:r>
          </w:p>
        </w:tc>
        <w:tc>
          <w:tcPr>
            <w:tcW w:w="1260" w:type="dxa"/>
          </w:tcPr>
          <w:p w14:paraId="7E8BC1CD" w14:textId="77777777" w:rsidR="003E5FD3" w:rsidRDefault="003E5FD3" w:rsidP="003E5FD3">
            <w:pPr>
              <w:pStyle w:val="BodyText"/>
              <w:rPr>
                <w:lang w:val="en-US"/>
              </w:rPr>
            </w:pPr>
            <w:r>
              <w:rPr>
                <w:lang w:val="en-US"/>
              </w:rPr>
              <w:t>71</w:t>
            </w:r>
          </w:p>
        </w:tc>
        <w:tc>
          <w:tcPr>
            <w:tcW w:w="990" w:type="dxa"/>
          </w:tcPr>
          <w:p w14:paraId="5296D453" w14:textId="77777777" w:rsidR="003E5FD3" w:rsidRDefault="003E5FD3" w:rsidP="003E5FD3">
            <w:pPr>
              <w:pStyle w:val="BodyText"/>
              <w:rPr>
                <w:lang w:val="en-US"/>
              </w:rPr>
            </w:pPr>
            <w:r>
              <w:rPr>
                <w:lang w:val="en-US"/>
              </w:rPr>
              <w:t>57</w:t>
            </w:r>
          </w:p>
        </w:tc>
      </w:tr>
      <w:tr w:rsidR="003E5FD3" w14:paraId="3875CD44" w14:textId="77777777" w:rsidTr="630B0971">
        <w:tc>
          <w:tcPr>
            <w:tcW w:w="2315" w:type="dxa"/>
            <w:vAlign w:val="center"/>
          </w:tcPr>
          <w:p w14:paraId="1625788C" w14:textId="77777777" w:rsidR="003E5FD3" w:rsidRPr="0091495C" w:rsidRDefault="003E5FD3" w:rsidP="003E5FD3">
            <w:pPr>
              <w:pStyle w:val="BodyText"/>
              <w:autoSpaceDE w:val="0"/>
              <w:autoSpaceDN w:val="0"/>
              <w:adjustRightInd w:val="0"/>
              <w:snapToGrid w:val="0"/>
              <w:spacing w:after="0" w:line="240" w:lineRule="auto"/>
              <w:jc w:val="center"/>
              <w:rPr>
                <w:rFonts w:cs="Calibri"/>
                <w:b/>
                <w:bCs/>
                <w:sz w:val="24"/>
                <w:lang w:val="en-GB"/>
              </w:rPr>
            </w:pPr>
            <w:r w:rsidRPr="0091495C">
              <w:rPr>
                <w:rFonts w:cs="Calibri"/>
                <w:b/>
                <w:bCs/>
                <w:sz w:val="24"/>
                <w:lang w:val="en-GB"/>
              </w:rPr>
              <w:t>Solar PV—4 Stand Alone</w:t>
            </w:r>
            <w:r>
              <w:rPr>
                <w:rFonts w:cs="Calibri"/>
                <w:b/>
                <w:bCs/>
                <w:sz w:val="24"/>
                <w:lang w:val="en-GB"/>
              </w:rPr>
              <w:t xml:space="preserve"> (0.1&lt;kW&lt;1)</w:t>
            </w:r>
          </w:p>
        </w:tc>
        <w:tc>
          <w:tcPr>
            <w:tcW w:w="797" w:type="dxa"/>
            <w:vAlign w:val="center"/>
          </w:tcPr>
          <w:p w14:paraId="368E5639" w14:textId="77777777" w:rsidR="003E5FD3" w:rsidRPr="00C32AD5" w:rsidRDefault="003E5FD3" w:rsidP="003E5FD3">
            <w:pPr>
              <w:pStyle w:val="BodyText"/>
              <w:rPr>
                <w:lang w:val="en-US"/>
              </w:rPr>
            </w:pPr>
            <w:r w:rsidRPr="00C32AD5">
              <w:rPr>
                <w:lang w:val="en-US"/>
              </w:rPr>
              <w:t>4470</w:t>
            </w:r>
          </w:p>
        </w:tc>
        <w:tc>
          <w:tcPr>
            <w:tcW w:w="869" w:type="dxa"/>
            <w:vAlign w:val="bottom"/>
          </w:tcPr>
          <w:p w14:paraId="0D8E8780" w14:textId="77777777" w:rsidR="003E5FD3" w:rsidRPr="00C32AD5" w:rsidRDefault="003E5FD3" w:rsidP="003E5FD3">
            <w:pPr>
              <w:pStyle w:val="BodyText"/>
              <w:rPr>
                <w:lang w:val="en-US"/>
              </w:rPr>
            </w:pPr>
            <w:r>
              <w:rPr>
                <w:lang w:val="en-US"/>
              </w:rPr>
              <w:t>2479</w:t>
            </w:r>
          </w:p>
        </w:tc>
        <w:tc>
          <w:tcPr>
            <w:tcW w:w="879" w:type="dxa"/>
            <w:vAlign w:val="bottom"/>
          </w:tcPr>
          <w:p w14:paraId="2FF0F538" w14:textId="77777777" w:rsidR="003E5FD3" w:rsidRPr="00C32AD5" w:rsidRDefault="003E5FD3" w:rsidP="003E5FD3">
            <w:pPr>
              <w:pStyle w:val="BodyText"/>
              <w:rPr>
                <w:lang w:val="en-US"/>
              </w:rPr>
            </w:pPr>
            <w:r>
              <w:rPr>
                <w:lang w:val="en-US"/>
              </w:rPr>
              <w:t>1991</w:t>
            </w:r>
          </w:p>
        </w:tc>
        <w:tc>
          <w:tcPr>
            <w:tcW w:w="813" w:type="dxa"/>
          </w:tcPr>
          <w:p w14:paraId="49FC3644" w14:textId="77777777" w:rsidR="003E5FD3" w:rsidRDefault="003E5FD3" w:rsidP="003E5FD3">
            <w:pPr>
              <w:pStyle w:val="BodyText"/>
              <w:rPr>
                <w:lang w:val="en-US"/>
              </w:rPr>
            </w:pPr>
            <w:r>
              <w:rPr>
                <w:lang w:val="en-US"/>
              </w:rPr>
              <w:t>89</w:t>
            </w:r>
          </w:p>
        </w:tc>
        <w:tc>
          <w:tcPr>
            <w:tcW w:w="861" w:type="dxa"/>
          </w:tcPr>
          <w:p w14:paraId="6BBAAF22" w14:textId="77777777" w:rsidR="003E5FD3" w:rsidRDefault="003E5FD3" w:rsidP="003E5FD3">
            <w:pPr>
              <w:pStyle w:val="BodyText"/>
              <w:rPr>
                <w:lang w:val="en-US"/>
              </w:rPr>
            </w:pPr>
            <w:r>
              <w:rPr>
                <w:lang w:val="en-US"/>
              </w:rPr>
              <w:t>50</w:t>
            </w:r>
          </w:p>
        </w:tc>
        <w:tc>
          <w:tcPr>
            <w:tcW w:w="866" w:type="dxa"/>
          </w:tcPr>
          <w:p w14:paraId="73DDA2C9" w14:textId="77777777" w:rsidR="003E5FD3" w:rsidRDefault="003E5FD3" w:rsidP="003E5FD3">
            <w:pPr>
              <w:pStyle w:val="BodyText"/>
              <w:rPr>
                <w:lang w:val="en-US"/>
              </w:rPr>
            </w:pPr>
            <w:r>
              <w:rPr>
                <w:lang w:val="en-US"/>
              </w:rPr>
              <w:t>40</w:t>
            </w:r>
          </w:p>
        </w:tc>
        <w:tc>
          <w:tcPr>
            <w:tcW w:w="1165" w:type="dxa"/>
            <w:vAlign w:val="center"/>
          </w:tcPr>
          <w:p w14:paraId="18BAE78B" w14:textId="77777777" w:rsidR="003E5FD3" w:rsidRPr="00C32AD5" w:rsidRDefault="003E5FD3" w:rsidP="003E5FD3">
            <w:pPr>
              <w:pStyle w:val="BodyText"/>
              <w:rPr>
                <w:lang w:val="en-US"/>
              </w:rPr>
            </w:pPr>
            <w:r w:rsidRPr="00C32AD5">
              <w:rPr>
                <w:lang w:val="en-US"/>
              </w:rPr>
              <w:t>4470</w:t>
            </w:r>
          </w:p>
        </w:tc>
        <w:tc>
          <w:tcPr>
            <w:tcW w:w="974" w:type="dxa"/>
          </w:tcPr>
          <w:p w14:paraId="55516FF9" w14:textId="77777777" w:rsidR="003E5FD3" w:rsidRDefault="003E5FD3" w:rsidP="003E5FD3">
            <w:pPr>
              <w:pStyle w:val="BodyText"/>
              <w:rPr>
                <w:lang w:val="en-US"/>
              </w:rPr>
            </w:pPr>
            <w:r>
              <w:rPr>
                <w:lang w:val="en-US"/>
              </w:rPr>
              <w:t>2479</w:t>
            </w:r>
          </w:p>
        </w:tc>
        <w:tc>
          <w:tcPr>
            <w:tcW w:w="977" w:type="dxa"/>
          </w:tcPr>
          <w:p w14:paraId="3041914E" w14:textId="77777777" w:rsidR="003E5FD3" w:rsidRDefault="003E5FD3" w:rsidP="003E5FD3">
            <w:pPr>
              <w:pStyle w:val="BodyText"/>
              <w:rPr>
                <w:lang w:val="en-US"/>
              </w:rPr>
            </w:pPr>
            <w:r>
              <w:rPr>
                <w:lang w:val="en-US"/>
              </w:rPr>
              <w:t>1991</w:t>
            </w:r>
          </w:p>
        </w:tc>
        <w:tc>
          <w:tcPr>
            <w:tcW w:w="1292" w:type="dxa"/>
          </w:tcPr>
          <w:p w14:paraId="5E701BC0" w14:textId="77777777" w:rsidR="003E5FD3" w:rsidRDefault="003E5FD3" w:rsidP="003E5FD3">
            <w:pPr>
              <w:pStyle w:val="BodyText"/>
              <w:rPr>
                <w:lang w:val="en-US"/>
              </w:rPr>
            </w:pPr>
            <w:r>
              <w:rPr>
                <w:lang w:val="en-US"/>
              </w:rPr>
              <w:t>89</w:t>
            </w:r>
          </w:p>
        </w:tc>
        <w:tc>
          <w:tcPr>
            <w:tcW w:w="1260" w:type="dxa"/>
          </w:tcPr>
          <w:p w14:paraId="0DE57A5B" w14:textId="77777777" w:rsidR="003E5FD3" w:rsidRDefault="003E5FD3" w:rsidP="003E5FD3">
            <w:pPr>
              <w:pStyle w:val="BodyText"/>
              <w:rPr>
                <w:lang w:val="en-US"/>
              </w:rPr>
            </w:pPr>
            <w:r>
              <w:rPr>
                <w:lang w:val="en-US"/>
              </w:rPr>
              <w:t>50</w:t>
            </w:r>
          </w:p>
        </w:tc>
        <w:tc>
          <w:tcPr>
            <w:tcW w:w="990" w:type="dxa"/>
          </w:tcPr>
          <w:p w14:paraId="3793B439" w14:textId="77777777" w:rsidR="003E5FD3" w:rsidRDefault="003E5FD3" w:rsidP="003E5FD3">
            <w:pPr>
              <w:pStyle w:val="BodyText"/>
              <w:rPr>
                <w:lang w:val="en-US"/>
              </w:rPr>
            </w:pPr>
            <w:r>
              <w:rPr>
                <w:lang w:val="en-US"/>
              </w:rPr>
              <w:t>40</w:t>
            </w:r>
          </w:p>
        </w:tc>
      </w:tr>
      <w:tr w:rsidR="003E5FD3" w14:paraId="274BD507" w14:textId="77777777" w:rsidTr="630B0971">
        <w:tc>
          <w:tcPr>
            <w:tcW w:w="2315" w:type="dxa"/>
            <w:vAlign w:val="center"/>
          </w:tcPr>
          <w:p w14:paraId="1A508C63" w14:textId="77777777" w:rsidR="003E5FD3" w:rsidRPr="0091495C" w:rsidRDefault="003E5FD3" w:rsidP="003E5FD3">
            <w:pPr>
              <w:pStyle w:val="BodyText"/>
              <w:autoSpaceDE w:val="0"/>
              <w:autoSpaceDN w:val="0"/>
              <w:adjustRightInd w:val="0"/>
              <w:snapToGrid w:val="0"/>
              <w:spacing w:after="0" w:line="240" w:lineRule="auto"/>
              <w:jc w:val="center"/>
              <w:rPr>
                <w:rFonts w:cs="Calibri"/>
                <w:b/>
                <w:bCs/>
                <w:sz w:val="24"/>
                <w:lang w:val="en-GB"/>
              </w:rPr>
            </w:pPr>
            <w:r w:rsidRPr="0091495C">
              <w:rPr>
                <w:rFonts w:cs="Calibri"/>
                <w:b/>
                <w:bCs/>
                <w:sz w:val="24"/>
                <w:lang w:val="en-GB"/>
              </w:rPr>
              <w:t>Solar PV—5 Stand Alone</w:t>
            </w:r>
            <w:r>
              <w:rPr>
                <w:rFonts w:cs="Calibri"/>
                <w:b/>
                <w:bCs/>
                <w:sz w:val="24"/>
                <w:lang w:val="en-GB"/>
              </w:rPr>
              <w:t xml:space="preserve"> (kW&gt;1)</w:t>
            </w:r>
          </w:p>
        </w:tc>
        <w:tc>
          <w:tcPr>
            <w:tcW w:w="797" w:type="dxa"/>
            <w:vAlign w:val="center"/>
          </w:tcPr>
          <w:p w14:paraId="1F266DE9" w14:textId="77777777" w:rsidR="003E5FD3" w:rsidRPr="00C32AD5" w:rsidRDefault="003E5FD3" w:rsidP="003E5FD3">
            <w:pPr>
              <w:pStyle w:val="BodyText"/>
              <w:rPr>
                <w:lang w:val="en-US"/>
              </w:rPr>
            </w:pPr>
            <w:r w:rsidRPr="00C32AD5">
              <w:rPr>
                <w:lang w:val="en-US"/>
              </w:rPr>
              <w:t>6950</w:t>
            </w:r>
          </w:p>
        </w:tc>
        <w:tc>
          <w:tcPr>
            <w:tcW w:w="869" w:type="dxa"/>
            <w:vAlign w:val="bottom"/>
          </w:tcPr>
          <w:p w14:paraId="2053431C" w14:textId="77777777" w:rsidR="003E5FD3" w:rsidRPr="00C32AD5" w:rsidRDefault="003E5FD3" w:rsidP="003E5FD3">
            <w:pPr>
              <w:pStyle w:val="BodyText"/>
              <w:rPr>
                <w:lang w:val="en-US"/>
              </w:rPr>
            </w:pPr>
            <w:r>
              <w:rPr>
                <w:lang w:val="en-US"/>
              </w:rPr>
              <w:t>3854</w:t>
            </w:r>
          </w:p>
        </w:tc>
        <w:tc>
          <w:tcPr>
            <w:tcW w:w="879" w:type="dxa"/>
            <w:vAlign w:val="bottom"/>
          </w:tcPr>
          <w:p w14:paraId="35425D3E" w14:textId="77777777" w:rsidR="003E5FD3" w:rsidRPr="00C32AD5" w:rsidRDefault="003E5FD3" w:rsidP="003E5FD3">
            <w:pPr>
              <w:pStyle w:val="BodyText"/>
              <w:rPr>
                <w:lang w:val="en-US"/>
              </w:rPr>
            </w:pPr>
            <w:r>
              <w:rPr>
                <w:lang w:val="en-US"/>
              </w:rPr>
              <w:t>3096</w:t>
            </w:r>
          </w:p>
        </w:tc>
        <w:tc>
          <w:tcPr>
            <w:tcW w:w="813" w:type="dxa"/>
          </w:tcPr>
          <w:p w14:paraId="4DFFE5B8" w14:textId="77777777" w:rsidR="003E5FD3" w:rsidRDefault="003E5FD3" w:rsidP="003E5FD3">
            <w:pPr>
              <w:pStyle w:val="BodyText"/>
              <w:rPr>
                <w:lang w:val="en-US"/>
              </w:rPr>
            </w:pPr>
            <w:r>
              <w:rPr>
                <w:lang w:val="en-US"/>
              </w:rPr>
              <w:t>139</w:t>
            </w:r>
          </w:p>
        </w:tc>
        <w:tc>
          <w:tcPr>
            <w:tcW w:w="861" w:type="dxa"/>
          </w:tcPr>
          <w:p w14:paraId="6D1CA7A5" w14:textId="77777777" w:rsidR="003E5FD3" w:rsidRDefault="003E5FD3" w:rsidP="003E5FD3">
            <w:pPr>
              <w:pStyle w:val="BodyText"/>
              <w:rPr>
                <w:lang w:val="en-US"/>
              </w:rPr>
            </w:pPr>
            <w:r>
              <w:rPr>
                <w:lang w:val="en-US"/>
              </w:rPr>
              <w:t>77</w:t>
            </w:r>
          </w:p>
        </w:tc>
        <w:tc>
          <w:tcPr>
            <w:tcW w:w="866" w:type="dxa"/>
          </w:tcPr>
          <w:p w14:paraId="7F58630B" w14:textId="77777777" w:rsidR="003E5FD3" w:rsidRDefault="003E5FD3" w:rsidP="003E5FD3">
            <w:pPr>
              <w:pStyle w:val="BodyText"/>
              <w:rPr>
                <w:lang w:val="en-US"/>
              </w:rPr>
            </w:pPr>
            <w:r>
              <w:rPr>
                <w:lang w:val="en-US"/>
              </w:rPr>
              <w:t>62</w:t>
            </w:r>
          </w:p>
        </w:tc>
        <w:tc>
          <w:tcPr>
            <w:tcW w:w="1165" w:type="dxa"/>
            <w:vAlign w:val="center"/>
          </w:tcPr>
          <w:p w14:paraId="7CDC91CE" w14:textId="77777777" w:rsidR="003E5FD3" w:rsidRPr="00C32AD5" w:rsidRDefault="003E5FD3" w:rsidP="003E5FD3">
            <w:pPr>
              <w:pStyle w:val="BodyText"/>
              <w:rPr>
                <w:lang w:val="en-US"/>
              </w:rPr>
            </w:pPr>
            <w:r w:rsidRPr="00C32AD5">
              <w:rPr>
                <w:lang w:val="en-US"/>
              </w:rPr>
              <w:t>6950</w:t>
            </w:r>
          </w:p>
        </w:tc>
        <w:tc>
          <w:tcPr>
            <w:tcW w:w="974" w:type="dxa"/>
          </w:tcPr>
          <w:p w14:paraId="34D292EF" w14:textId="77777777" w:rsidR="003E5FD3" w:rsidRDefault="003E5FD3" w:rsidP="003E5FD3">
            <w:pPr>
              <w:pStyle w:val="BodyText"/>
              <w:rPr>
                <w:lang w:val="en-US"/>
              </w:rPr>
            </w:pPr>
            <w:r>
              <w:rPr>
                <w:lang w:val="en-US"/>
              </w:rPr>
              <w:t>3854</w:t>
            </w:r>
          </w:p>
        </w:tc>
        <w:tc>
          <w:tcPr>
            <w:tcW w:w="977" w:type="dxa"/>
          </w:tcPr>
          <w:p w14:paraId="0D5BA17C" w14:textId="77777777" w:rsidR="003E5FD3" w:rsidRDefault="003E5FD3" w:rsidP="003E5FD3">
            <w:pPr>
              <w:pStyle w:val="BodyText"/>
              <w:rPr>
                <w:lang w:val="en-US"/>
              </w:rPr>
            </w:pPr>
            <w:r>
              <w:rPr>
                <w:lang w:val="en-US"/>
              </w:rPr>
              <w:t>3096</w:t>
            </w:r>
          </w:p>
        </w:tc>
        <w:tc>
          <w:tcPr>
            <w:tcW w:w="1292" w:type="dxa"/>
          </w:tcPr>
          <w:p w14:paraId="0F4ED08A" w14:textId="77777777" w:rsidR="003E5FD3" w:rsidRDefault="003E5FD3" w:rsidP="003E5FD3">
            <w:pPr>
              <w:pStyle w:val="BodyText"/>
              <w:rPr>
                <w:lang w:val="en-US"/>
              </w:rPr>
            </w:pPr>
            <w:r>
              <w:rPr>
                <w:lang w:val="en-US"/>
              </w:rPr>
              <w:t>139</w:t>
            </w:r>
          </w:p>
        </w:tc>
        <w:tc>
          <w:tcPr>
            <w:tcW w:w="1260" w:type="dxa"/>
          </w:tcPr>
          <w:p w14:paraId="5DA30457" w14:textId="77777777" w:rsidR="003E5FD3" w:rsidRDefault="003E5FD3" w:rsidP="003E5FD3">
            <w:pPr>
              <w:pStyle w:val="BodyText"/>
              <w:rPr>
                <w:lang w:val="en-US"/>
              </w:rPr>
            </w:pPr>
            <w:r>
              <w:rPr>
                <w:lang w:val="en-US"/>
              </w:rPr>
              <w:t>77</w:t>
            </w:r>
          </w:p>
        </w:tc>
        <w:tc>
          <w:tcPr>
            <w:tcW w:w="990" w:type="dxa"/>
          </w:tcPr>
          <w:p w14:paraId="51EA5F03" w14:textId="77777777" w:rsidR="003E5FD3" w:rsidRDefault="003E5FD3" w:rsidP="003E5FD3">
            <w:pPr>
              <w:pStyle w:val="BodyText"/>
              <w:rPr>
                <w:lang w:val="en-US"/>
              </w:rPr>
            </w:pPr>
            <w:r>
              <w:rPr>
                <w:lang w:val="en-US"/>
              </w:rPr>
              <w:t>62</w:t>
            </w:r>
          </w:p>
        </w:tc>
      </w:tr>
      <w:tr w:rsidR="00A92017" w14:paraId="0BDFD85A" w14:textId="77777777" w:rsidTr="630B0971">
        <w:tc>
          <w:tcPr>
            <w:tcW w:w="2315" w:type="dxa"/>
            <w:vAlign w:val="center"/>
          </w:tcPr>
          <w:p w14:paraId="23382657" w14:textId="77777777" w:rsidR="00A92017" w:rsidRPr="0091495C" w:rsidRDefault="00A92017" w:rsidP="00A92017">
            <w:pPr>
              <w:pStyle w:val="BodyText"/>
              <w:autoSpaceDE w:val="0"/>
              <w:autoSpaceDN w:val="0"/>
              <w:adjustRightInd w:val="0"/>
              <w:snapToGrid w:val="0"/>
              <w:spacing w:after="0" w:line="240" w:lineRule="auto"/>
              <w:jc w:val="center"/>
              <w:rPr>
                <w:rFonts w:cs="Calibri"/>
                <w:b/>
                <w:bCs/>
                <w:sz w:val="24"/>
                <w:lang w:val="en-GB"/>
              </w:rPr>
            </w:pPr>
            <w:r>
              <w:rPr>
                <w:rFonts w:cs="Calibri"/>
                <w:b/>
                <w:bCs/>
                <w:sz w:val="24"/>
                <w:lang w:val="en-GB"/>
              </w:rPr>
              <w:t>Inverter</w:t>
            </w:r>
          </w:p>
        </w:tc>
        <w:tc>
          <w:tcPr>
            <w:tcW w:w="797" w:type="dxa"/>
            <w:vAlign w:val="center"/>
          </w:tcPr>
          <w:p w14:paraId="3C23A54F" w14:textId="77777777" w:rsidR="00A92017" w:rsidRPr="00C32AD5" w:rsidRDefault="00A92017" w:rsidP="00A92017">
            <w:pPr>
              <w:pStyle w:val="BodyText"/>
              <w:rPr>
                <w:lang w:val="en-US"/>
              </w:rPr>
            </w:pPr>
            <w:r>
              <w:rPr>
                <w:lang w:val="en-US"/>
              </w:rPr>
              <w:t>80</w:t>
            </w:r>
          </w:p>
        </w:tc>
        <w:tc>
          <w:tcPr>
            <w:tcW w:w="869" w:type="dxa"/>
            <w:vAlign w:val="bottom"/>
          </w:tcPr>
          <w:p w14:paraId="3E898909" w14:textId="77777777" w:rsidR="00A92017" w:rsidRDefault="00A92017" w:rsidP="00A92017">
            <w:pPr>
              <w:pStyle w:val="BodyText"/>
              <w:rPr>
                <w:lang w:val="en-US"/>
              </w:rPr>
            </w:pPr>
            <w:r>
              <w:rPr>
                <w:lang w:val="en-US"/>
              </w:rPr>
              <w:t>80</w:t>
            </w:r>
          </w:p>
        </w:tc>
        <w:tc>
          <w:tcPr>
            <w:tcW w:w="879" w:type="dxa"/>
            <w:vAlign w:val="bottom"/>
          </w:tcPr>
          <w:p w14:paraId="3D5B0718" w14:textId="77777777" w:rsidR="00A92017" w:rsidRDefault="00A92017" w:rsidP="00A92017">
            <w:pPr>
              <w:pStyle w:val="BodyText"/>
              <w:rPr>
                <w:lang w:val="en-US"/>
              </w:rPr>
            </w:pPr>
            <w:r>
              <w:rPr>
                <w:lang w:val="en-US"/>
              </w:rPr>
              <w:t>80</w:t>
            </w:r>
          </w:p>
        </w:tc>
        <w:tc>
          <w:tcPr>
            <w:tcW w:w="813" w:type="dxa"/>
          </w:tcPr>
          <w:p w14:paraId="682C01FA" w14:textId="77777777" w:rsidR="00A92017" w:rsidRDefault="00A92017" w:rsidP="00A92017">
            <w:pPr>
              <w:pStyle w:val="BodyText"/>
              <w:rPr>
                <w:lang w:val="en-US"/>
              </w:rPr>
            </w:pPr>
            <w:r>
              <w:rPr>
                <w:lang w:val="en-US"/>
              </w:rPr>
              <w:t>0</w:t>
            </w:r>
          </w:p>
        </w:tc>
        <w:tc>
          <w:tcPr>
            <w:tcW w:w="861" w:type="dxa"/>
          </w:tcPr>
          <w:p w14:paraId="7B54C0FD" w14:textId="77777777" w:rsidR="00A92017" w:rsidRDefault="00A92017" w:rsidP="00A92017">
            <w:pPr>
              <w:pStyle w:val="BodyText"/>
              <w:rPr>
                <w:lang w:val="en-US"/>
              </w:rPr>
            </w:pPr>
            <w:r>
              <w:rPr>
                <w:lang w:val="en-US"/>
              </w:rPr>
              <w:t>0</w:t>
            </w:r>
          </w:p>
        </w:tc>
        <w:tc>
          <w:tcPr>
            <w:tcW w:w="866" w:type="dxa"/>
          </w:tcPr>
          <w:p w14:paraId="7D7C9CB2" w14:textId="77777777" w:rsidR="00A92017" w:rsidRDefault="00A92017" w:rsidP="00A92017">
            <w:pPr>
              <w:pStyle w:val="BodyText"/>
              <w:rPr>
                <w:lang w:val="en-US"/>
              </w:rPr>
            </w:pPr>
            <w:r>
              <w:rPr>
                <w:lang w:val="en-US"/>
              </w:rPr>
              <w:t>0</w:t>
            </w:r>
          </w:p>
        </w:tc>
        <w:tc>
          <w:tcPr>
            <w:tcW w:w="1165" w:type="dxa"/>
            <w:vAlign w:val="center"/>
          </w:tcPr>
          <w:p w14:paraId="3094635C" w14:textId="77777777" w:rsidR="00A92017" w:rsidRPr="00C32AD5" w:rsidRDefault="00A92017" w:rsidP="00A92017">
            <w:pPr>
              <w:pStyle w:val="BodyText"/>
              <w:rPr>
                <w:lang w:val="en-US"/>
              </w:rPr>
            </w:pPr>
            <w:r>
              <w:rPr>
                <w:lang w:val="en-US"/>
              </w:rPr>
              <w:t>80</w:t>
            </w:r>
          </w:p>
        </w:tc>
        <w:tc>
          <w:tcPr>
            <w:tcW w:w="974" w:type="dxa"/>
            <w:vAlign w:val="bottom"/>
          </w:tcPr>
          <w:p w14:paraId="47B47C4A" w14:textId="77777777" w:rsidR="00A92017" w:rsidRDefault="00A92017" w:rsidP="00A92017">
            <w:pPr>
              <w:pStyle w:val="BodyText"/>
              <w:rPr>
                <w:lang w:val="en-US"/>
              </w:rPr>
            </w:pPr>
            <w:r>
              <w:rPr>
                <w:lang w:val="en-US"/>
              </w:rPr>
              <w:t>80</w:t>
            </w:r>
          </w:p>
        </w:tc>
        <w:tc>
          <w:tcPr>
            <w:tcW w:w="977" w:type="dxa"/>
            <w:vAlign w:val="bottom"/>
          </w:tcPr>
          <w:p w14:paraId="721101BD" w14:textId="77777777" w:rsidR="00A92017" w:rsidRDefault="00A92017" w:rsidP="00A92017">
            <w:pPr>
              <w:pStyle w:val="BodyText"/>
              <w:rPr>
                <w:lang w:val="en-US"/>
              </w:rPr>
            </w:pPr>
            <w:r>
              <w:rPr>
                <w:lang w:val="en-US"/>
              </w:rPr>
              <w:t>80</w:t>
            </w:r>
          </w:p>
        </w:tc>
        <w:tc>
          <w:tcPr>
            <w:tcW w:w="1292" w:type="dxa"/>
          </w:tcPr>
          <w:p w14:paraId="117CAE38" w14:textId="77777777" w:rsidR="00A92017" w:rsidRDefault="00A92017" w:rsidP="00A92017">
            <w:pPr>
              <w:pStyle w:val="BodyText"/>
              <w:rPr>
                <w:lang w:val="en-US"/>
              </w:rPr>
            </w:pPr>
            <w:r>
              <w:rPr>
                <w:lang w:val="en-US"/>
              </w:rPr>
              <w:t>0</w:t>
            </w:r>
          </w:p>
        </w:tc>
        <w:tc>
          <w:tcPr>
            <w:tcW w:w="1260" w:type="dxa"/>
          </w:tcPr>
          <w:p w14:paraId="773445E0" w14:textId="77777777" w:rsidR="00A92017" w:rsidRDefault="00A92017" w:rsidP="00A92017">
            <w:pPr>
              <w:pStyle w:val="BodyText"/>
              <w:rPr>
                <w:lang w:val="en-US"/>
              </w:rPr>
            </w:pPr>
            <w:r>
              <w:rPr>
                <w:lang w:val="en-US"/>
              </w:rPr>
              <w:t>0</w:t>
            </w:r>
          </w:p>
        </w:tc>
        <w:tc>
          <w:tcPr>
            <w:tcW w:w="990" w:type="dxa"/>
          </w:tcPr>
          <w:p w14:paraId="2B6990AC" w14:textId="77777777" w:rsidR="00A92017" w:rsidRDefault="00A92017" w:rsidP="00A92017">
            <w:pPr>
              <w:pStyle w:val="BodyText"/>
              <w:rPr>
                <w:lang w:val="en-US"/>
              </w:rPr>
            </w:pPr>
            <w:r>
              <w:rPr>
                <w:lang w:val="en-US"/>
              </w:rPr>
              <w:t>0</w:t>
            </w:r>
          </w:p>
        </w:tc>
      </w:tr>
      <w:tr w:rsidR="00A92017" w14:paraId="3BAFCE29" w14:textId="77777777" w:rsidTr="630B0971">
        <w:tc>
          <w:tcPr>
            <w:tcW w:w="2315" w:type="dxa"/>
            <w:vAlign w:val="center"/>
          </w:tcPr>
          <w:p w14:paraId="257B9B36" w14:textId="77777777" w:rsidR="00A92017" w:rsidRPr="0091495C" w:rsidRDefault="00A92017" w:rsidP="00A92017">
            <w:pPr>
              <w:pStyle w:val="BodyText"/>
              <w:autoSpaceDE w:val="0"/>
              <w:autoSpaceDN w:val="0"/>
              <w:adjustRightInd w:val="0"/>
              <w:snapToGrid w:val="0"/>
              <w:spacing w:after="0" w:line="240" w:lineRule="auto"/>
              <w:jc w:val="center"/>
              <w:rPr>
                <w:rFonts w:cs="Calibri"/>
                <w:b/>
                <w:bCs/>
                <w:sz w:val="24"/>
                <w:lang w:val="en-GB"/>
              </w:rPr>
            </w:pPr>
            <w:r>
              <w:rPr>
                <w:rFonts w:cs="Calibri"/>
                <w:b/>
                <w:bCs/>
                <w:sz w:val="24"/>
                <w:lang w:val="en-GB"/>
              </w:rPr>
              <w:t>Charge controller</w:t>
            </w:r>
          </w:p>
        </w:tc>
        <w:tc>
          <w:tcPr>
            <w:tcW w:w="797" w:type="dxa"/>
            <w:vAlign w:val="center"/>
          </w:tcPr>
          <w:p w14:paraId="11FE2808" w14:textId="77777777" w:rsidR="00A92017" w:rsidRPr="00C32AD5" w:rsidRDefault="00A92017" w:rsidP="00A92017">
            <w:pPr>
              <w:pStyle w:val="BodyText"/>
              <w:rPr>
                <w:lang w:val="en-US"/>
              </w:rPr>
            </w:pPr>
            <w:r>
              <w:rPr>
                <w:lang w:val="en-US"/>
              </w:rPr>
              <w:t>142</w:t>
            </w:r>
          </w:p>
        </w:tc>
        <w:tc>
          <w:tcPr>
            <w:tcW w:w="869" w:type="dxa"/>
            <w:vAlign w:val="bottom"/>
          </w:tcPr>
          <w:p w14:paraId="5E528456" w14:textId="77777777" w:rsidR="00A92017" w:rsidRDefault="00A92017" w:rsidP="00A92017">
            <w:pPr>
              <w:pStyle w:val="BodyText"/>
              <w:rPr>
                <w:lang w:val="en-US"/>
              </w:rPr>
            </w:pPr>
            <w:r>
              <w:rPr>
                <w:lang w:val="en-US"/>
              </w:rPr>
              <w:t>142</w:t>
            </w:r>
          </w:p>
        </w:tc>
        <w:tc>
          <w:tcPr>
            <w:tcW w:w="879" w:type="dxa"/>
            <w:vAlign w:val="bottom"/>
          </w:tcPr>
          <w:p w14:paraId="1EABB162" w14:textId="77777777" w:rsidR="00A92017" w:rsidRDefault="00A92017" w:rsidP="00A92017">
            <w:pPr>
              <w:pStyle w:val="BodyText"/>
              <w:rPr>
                <w:lang w:val="en-US"/>
              </w:rPr>
            </w:pPr>
            <w:r>
              <w:rPr>
                <w:lang w:val="en-US"/>
              </w:rPr>
              <w:t>142</w:t>
            </w:r>
          </w:p>
        </w:tc>
        <w:tc>
          <w:tcPr>
            <w:tcW w:w="813" w:type="dxa"/>
          </w:tcPr>
          <w:p w14:paraId="3BC0C3C9" w14:textId="77777777" w:rsidR="00A92017" w:rsidRDefault="00A92017" w:rsidP="00A92017">
            <w:pPr>
              <w:pStyle w:val="BodyText"/>
              <w:rPr>
                <w:lang w:val="en-US"/>
              </w:rPr>
            </w:pPr>
            <w:r>
              <w:rPr>
                <w:lang w:val="en-US"/>
              </w:rPr>
              <w:t>0</w:t>
            </w:r>
          </w:p>
        </w:tc>
        <w:tc>
          <w:tcPr>
            <w:tcW w:w="861" w:type="dxa"/>
          </w:tcPr>
          <w:p w14:paraId="6D23BEEC" w14:textId="77777777" w:rsidR="00A92017" w:rsidRDefault="00A92017" w:rsidP="00A92017">
            <w:pPr>
              <w:pStyle w:val="BodyText"/>
              <w:rPr>
                <w:lang w:val="en-US"/>
              </w:rPr>
            </w:pPr>
            <w:r>
              <w:rPr>
                <w:lang w:val="en-US"/>
              </w:rPr>
              <w:t>0</w:t>
            </w:r>
          </w:p>
        </w:tc>
        <w:tc>
          <w:tcPr>
            <w:tcW w:w="866" w:type="dxa"/>
          </w:tcPr>
          <w:p w14:paraId="0F6059D3" w14:textId="77777777" w:rsidR="00A92017" w:rsidRDefault="00A92017" w:rsidP="00A92017">
            <w:pPr>
              <w:pStyle w:val="BodyText"/>
              <w:rPr>
                <w:lang w:val="en-US"/>
              </w:rPr>
            </w:pPr>
            <w:r>
              <w:rPr>
                <w:lang w:val="en-US"/>
              </w:rPr>
              <w:t>0</w:t>
            </w:r>
          </w:p>
        </w:tc>
        <w:tc>
          <w:tcPr>
            <w:tcW w:w="1165" w:type="dxa"/>
            <w:vAlign w:val="center"/>
          </w:tcPr>
          <w:p w14:paraId="7E62B151" w14:textId="77777777" w:rsidR="00A92017" w:rsidRPr="00C32AD5" w:rsidRDefault="00A92017" w:rsidP="00A92017">
            <w:pPr>
              <w:pStyle w:val="BodyText"/>
              <w:rPr>
                <w:lang w:val="en-US"/>
              </w:rPr>
            </w:pPr>
            <w:r>
              <w:rPr>
                <w:lang w:val="en-US"/>
              </w:rPr>
              <w:t>142</w:t>
            </w:r>
          </w:p>
        </w:tc>
        <w:tc>
          <w:tcPr>
            <w:tcW w:w="974" w:type="dxa"/>
            <w:vAlign w:val="bottom"/>
          </w:tcPr>
          <w:p w14:paraId="2B395D13" w14:textId="77777777" w:rsidR="00A92017" w:rsidRDefault="00A92017" w:rsidP="00A92017">
            <w:pPr>
              <w:pStyle w:val="BodyText"/>
              <w:rPr>
                <w:lang w:val="en-US"/>
              </w:rPr>
            </w:pPr>
            <w:r>
              <w:rPr>
                <w:lang w:val="en-US"/>
              </w:rPr>
              <w:t>142</w:t>
            </w:r>
          </w:p>
        </w:tc>
        <w:tc>
          <w:tcPr>
            <w:tcW w:w="977" w:type="dxa"/>
            <w:vAlign w:val="bottom"/>
          </w:tcPr>
          <w:p w14:paraId="52B46410" w14:textId="77777777" w:rsidR="00A92017" w:rsidRDefault="00A92017" w:rsidP="00A92017">
            <w:pPr>
              <w:pStyle w:val="BodyText"/>
              <w:rPr>
                <w:lang w:val="en-US"/>
              </w:rPr>
            </w:pPr>
            <w:r>
              <w:rPr>
                <w:lang w:val="en-US"/>
              </w:rPr>
              <w:t>142</w:t>
            </w:r>
          </w:p>
        </w:tc>
        <w:tc>
          <w:tcPr>
            <w:tcW w:w="1292" w:type="dxa"/>
          </w:tcPr>
          <w:p w14:paraId="6D6FA28F" w14:textId="77777777" w:rsidR="00A92017" w:rsidRDefault="00A92017" w:rsidP="00A92017">
            <w:pPr>
              <w:pStyle w:val="BodyText"/>
              <w:rPr>
                <w:lang w:val="en-US"/>
              </w:rPr>
            </w:pPr>
            <w:r>
              <w:rPr>
                <w:lang w:val="en-US"/>
              </w:rPr>
              <w:t>0</w:t>
            </w:r>
          </w:p>
        </w:tc>
        <w:tc>
          <w:tcPr>
            <w:tcW w:w="1260" w:type="dxa"/>
          </w:tcPr>
          <w:p w14:paraId="6EBC459A" w14:textId="77777777" w:rsidR="00A92017" w:rsidRDefault="00A92017" w:rsidP="00A92017">
            <w:pPr>
              <w:pStyle w:val="BodyText"/>
              <w:rPr>
                <w:lang w:val="en-US"/>
              </w:rPr>
            </w:pPr>
            <w:r>
              <w:rPr>
                <w:lang w:val="en-US"/>
              </w:rPr>
              <w:t>0</w:t>
            </w:r>
          </w:p>
        </w:tc>
        <w:tc>
          <w:tcPr>
            <w:tcW w:w="990" w:type="dxa"/>
          </w:tcPr>
          <w:p w14:paraId="47C71650" w14:textId="77777777" w:rsidR="00A92017" w:rsidRDefault="00A92017" w:rsidP="00A92017">
            <w:pPr>
              <w:pStyle w:val="BodyText"/>
              <w:rPr>
                <w:lang w:val="en-US"/>
              </w:rPr>
            </w:pPr>
            <w:r>
              <w:rPr>
                <w:lang w:val="en-US"/>
              </w:rPr>
              <w:t>0</w:t>
            </w:r>
          </w:p>
        </w:tc>
      </w:tr>
    </w:tbl>
    <w:p w14:paraId="6284BF3A" w14:textId="77777777" w:rsidR="0091495C" w:rsidRDefault="00DA0AE7" w:rsidP="00A7315B">
      <w:pPr>
        <w:pStyle w:val="BodyText"/>
        <w:rPr>
          <w:lang w:val="en-US"/>
        </w:rPr>
      </w:pPr>
      <w:r>
        <w:rPr>
          <w:lang w:val="en-US"/>
        </w:rPr>
        <w:t xml:space="preserve">*Note: </w:t>
      </w:r>
      <w:r w:rsidR="00D84F19">
        <w:rPr>
          <w:lang w:val="en-US"/>
        </w:rPr>
        <w:t>Investment cost = Overnight cost * (1+discountrate)^constructiontime</w:t>
      </w:r>
      <w:r w:rsidR="00FB3CD6">
        <w:rPr>
          <w:lang w:val="en-US"/>
        </w:rPr>
        <w:t>, Batteries=139 USD/kWh</w:t>
      </w:r>
    </w:p>
    <w:p w14:paraId="19A90717" w14:textId="77777777" w:rsidR="0091495C" w:rsidRDefault="0091495C" w:rsidP="00A7315B">
      <w:pPr>
        <w:pStyle w:val="BodyText"/>
        <w:rPr>
          <w:lang w:val="en-US"/>
        </w:rPr>
      </w:pPr>
    </w:p>
    <w:p w14:paraId="0481A9DE" w14:textId="77777777" w:rsidR="0091495C" w:rsidRPr="00A7315B" w:rsidRDefault="0091495C" w:rsidP="00A7315B">
      <w:pPr>
        <w:pStyle w:val="BodyText"/>
        <w:rPr>
          <w:lang w:val="en-US"/>
        </w:rPr>
      </w:pPr>
    </w:p>
    <w:p w14:paraId="7D5E5913" w14:textId="77777777" w:rsidR="0086249C" w:rsidRPr="00D84F19" w:rsidRDefault="0086249C" w:rsidP="000D2D9A">
      <w:pPr>
        <w:rPr>
          <w:lang w:val="en-US"/>
        </w:rPr>
      </w:pPr>
    </w:p>
    <w:p w14:paraId="278C2D48" w14:textId="77777777" w:rsidR="0086249C" w:rsidRPr="00D84F19" w:rsidRDefault="0086249C" w:rsidP="000D2D9A">
      <w:pPr>
        <w:rPr>
          <w:lang w:val="en-US"/>
        </w:rPr>
      </w:pPr>
    </w:p>
    <w:p w14:paraId="47B1F4E7" w14:textId="77777777" w:rsidR="0086249C" w:rsidRPr="00D84F19" w:rsidRDefault="0086249C" w:rsidP="000D2D9A">
      <w:pPr>
        <w:rPr>
          <w:lang w:val="en-US"/>
        </w:rPr>
      </w:pPr>
    </w:p>
    <w:p w14:paraId="110D2247" w14:textId="5E8E080D" w:rsidR="008471AB" w:rsidRPr="008471AB" w:rsidRDefault="008471AB" w:rsidP="008471AB">
      <w:pPr>
        <w:pStyle w:val="Caption"/>
        <w:keepNext/>
        <w:rPr>
          <w:rFonts w:asciiTheme="majorHAnsi" w:hAnsiTheme="majorHAnsi" w:cstheme="majorHAnsi"/>
          <w:b/>
          <w:color w:val="auto"/>
          <w:sz w:val="24"/>
          <w:lang w:val="en-US"/>
        </w:rPr>
      </w:pPr>
      <w:r w:rsidRPr="008471AB">
        <w:rPr>
          <w:rFonts w:asciiTheme="majorHAnsi" w:hAnsiTheme="majorHAnsi" w:cstheme="majorHAnsi"/>
          <w:b/>
          <w:color w:val="auto"/>
          <w:sz w:val="24"/>
          <w:lang w:val="en-US"/>
        </w:rPr>
        <w:lastRenderedPageBreak/>
        <w:t xml:space="preserve">Supplementary Table </w:t>
      </w:r>
      <w:r w:rsidR="007046F8">
        <w:rPr>
          <w:rFonts w:asciiTheme="majorHAnsi" w:hAnsiTheme="majorHAnsi" w:cstheme="majorHAnsi"/>
          <w:b/>
          <w:color w:val="auto"/>
          <w:sz w:val="24"/>
          <w:lang w:val="en-US"/>
        </w:rPr>
        <w:fldChar w:fldCharType="begin"/>
      </w:r>
      <w:r w:rsidR="007046F8">
        <w:rPr>
          <w:rFonts w:asciiTheme="majorHAnsi" w:hAnsiTheme="majorHAnsi" w:cstheme="majorHAnsi"/>
          <w:b/>
          <w:color w:val="auto"/>
          <w:sz w:val="24"/>
          <w:lang w:val="en-US"/>
        </w:rPr>
        <w:instrText xml:space="preserve"> SEQ Supplementary_Table \* ARABIC </w:instrText>
      </w:r>
      <w:r w:rsidR="007046F8">
        <w:rPr>
          <w:rFonts w:asciiTheme="majorHAnsi" w:hAnsiTheme="majorHAnsi" w:cstheme="majorHAnsi"/>
          <w:b/>
          <w:color w:val="auto"/>
          <w:sz w:val="24"/>
          <w:lang w:val="en-US"/>
        </w:rPr>
        <w:fldChar w:fldCharType="separate"/>
      </w:r>
      <w:r w:rsidR="003A4F0E">
        <w:rPr>
          <w:rFonts w:asciiTheme="majorHAnsi" w:hAnsiTheme="majorHAnsi" w:cstheme="majorHAnsi"/>
          <w:b/>
          <w:noProof/>
          <w:color w:val="auto"/>
          <w:sz w:val="24"/>
          <w:lang w:val="en-US"/>
        </w:rPr>
        <w:t>5</w:t>
      </w:r>
      <w:r w:rsidR="007046F8">
        <w:rPr>
          <w:rFonts w:asciiTheme="majorHAnsi" w:hAnsiTheme="majorHAnsi" w:cstheme="majorHAnsi"/>
          <w:b/>
          <w:color w:val="auto"/>
          <w:sz w:val="24"/>
          <w:lang w:val="en-US"/>
        </w:rPr>
        <w:fldChar w:fldCharType="end"/>
      </w:r>
      <w:r w:rsidRPr="008471AB">
        <w:rPr>
          <w:rFonts w:asciiTheme="majorHAnsi" w:hAnsiTheme="majorHAnsi" w:cstheme="majorHAnsi"/>
          <w:b/>
          <w:color w:val="auto"/>
          <w:sz w:val="24"/>
          <w:lang w:val="en-US"/>
        </w:rPr>
        <w:t xml:space="preserve">. Technical parameters </w:t>
      </w:r>
      <w:r w:rsidRPr="00D84F19">
        <w:rPr>
          <w:rFonts w:asciiTheme="majorHAnsi" w:hAnsiTheme="majorHAnsi" w:cstheme="majorHAnsi"/>
          <w:b/>
          <w:color w:val="auto"/>
          <w:sz w:val="24"/>
          <w:lang w:val="en-US"/>
        </w:rPr>
        <w:t>for power generation technologies (on-grid and off</w:t>
      </w:r>
      <w:r w:rsidRPr="001C6437">
        <w:rPr>
          <w:rFonts w:asciiTheme="majorHAnsi" w:hAnsiTheme="majorHAnsi" w:cstheme="majorHAnsi"/>
          <w:b/>
          <w:color w:val="auto"/>
          <w:sz w:val="24"/>
          <w:lang w:val="en-US"/>
        </w:rPr>
        <w:t xml:space="preserve">-grid) </w:t>
      </w:r>
      <w:r w:rsidRPr="001C6437">
        <w:rPr>
          <w:rFonts w:asciiTheme="majorHAnsi" w:hAnsiTheme="majorHAnsi" w:cstheme="majorHAnsi"/>
          <w:b/>
          <w:color w:val="auto"/>
          <w:sz w:val="24"/>
          <w:lang w:val="en-US"/>
        </w:rPr>
        <w:fldChar w:fldCharType="begin"/>
      </w:r>
      <w:r w:rsidRPr="001C6437">
        <w:rPr>
          <w:rFonts w:asciiTheme="majorHAnsi" w:hAnsiTheme="majorHAnsi" w:cstheme="majorHAnsi"/>
          <w:b/>
          <w:color w:val="auto"/>
          <w:sz w:val="24"/>
          <w:lang w:val="en-US"/>
        </w:rPr>
        <w:instrText xml:space="preserve"> ADDIN ZOTERO_ITEM CSL_CITATION {"citationID":"yei4UnAu","properties":{"formattedCitation":"[4]","plainCitation":"[4]","noteIndex":0},"citationItems":[{"id":1699,"uris":["http://zotero.org/users/5016585/items/UHKW7WAF"],"uri":["http://zotero.org/users/5016585/items/UHKW7WAF"],"itemData":{"id":1699,"type":"report","event-place":"Paris","publisher-place":"Paris","title":"World Energy Outlook 2020","URL":"https://www.iea.org/reports/world-energy-outlook-2020","author":[{"family":"IEA","given":""}],"issued":{"date-parts":[["2020"]]}}}],"schema":"https://github.com/citation-style-language/schema/raw/master/csl-citation.json"} </w:instrText>
      </w:r>
      <w:r w:rsidRPr="001C6437">
        <w:rPr>
          <w:rFonts w:asciiTheme="majorHAnsi" w:hAnsiTheme="majorHAnsi" w:cstheme="majorHAnsi"/>
          <w:b/>
          <w:color w:val="auto"/>
          <w:sz w:val="24"/>
          <w:lang w:val="en-US"/>
        </w:rPr>
        <w:fldChar w:fldCharType="separate"/>
      </w:r>
      <w:r w:rsidRPr="001C6437">
        <w:rPr>
          <w:rFonts w:ascii="Arial" w:hAnsi="Arial" w:cs="Arial"/>
          <w:color w:val="auto"/>
          <w:sz w:val="24"/>
          <w:lang w:val="en-US"/>
        </w:rPr>
        <w:t>[4]</w:t>
      </w:r>
      <w:r w:rsidRPr="001C6437">
        <w:rPr>
          <w:rFonts w:asciiTheme="majorHAnsi" w:hAnsiTheme="majorHAnsi" w:cstheme="majorHAnsi"/>
          <w:b/>
          <w:color w:val="auto"/>
          <w:sz w:val="24"/>
          <w:lang w:val="en-US"/>
        </w:rPr>
        <w:fldChar w:fldCharType="end"/>
      </w:r>
      <w:r w:rsidRPr="001C6437">
        <w:rPr>
          <w:rFonts w:asciiTheme="majorHAnsi" w:hAnsiTheme="majorHAnsi" w:cstheme="majorHAnsi"/>
          <w:b/>
          <w:color w:val="auto"/>
          <w:sz w:val="24"/>
          <w:lang w:val="en-US"/>
        </w:rPr>
        <w:t>.</w:t>
      </w:r>
    </w:p>
    <w:tbl>
      <w:tblPr>
        <w:tblStyle w:val="TableGridLight"/>
        <w:tblW w:w="11904" w:type="dxa"/>
        <w:tblInd w:w="-90"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ayout w:type="fixed"/>
        <w:tblCellMar>
          <w:left w:w="0" w:type="dxa"/>
          <w:right w:w="0" w:type="dxa"/>
        </w:tblCellMar>
        <w:tblLook w:val="04A0" w:firstRow="1" w:lastRow="0" w:firstColumn="1" w:lastColumn="0" w:noHBand="0" w:noVBand="1"/>
      </w:tblPr>
      <w:tblGrid>
        <w:gridCol w:w="4510"/>
        <w:gridCol w:w="1848"/>
        <w:gridCol w:w="1251"/>
        <w:gridCol w:w="1185"/>
        <w:gridCol w:w="3110"/>
      </w:tblGrid>
      <w:tr w:rsidR="0086249C" w:rsidRPr="00DA0AE7" w14:paraId="547FB721" w14:textId="77777777" w:rsidTr="519B79F4">
        <w:trPr>
          <w:trHeight w:val="384"/>
        </w:trPr>
        <w:tc>
          <w:tcPr>
            <w:tcW w:w="4510" w:type="dxa"/>
            <w:shd w:val="clear" w:color="auto" w:fill="auto"/>
            <w:vAlign w:val="center"/>
          </w:tcPr>
          <w:p w14:paraId="3FE8C7E6" w14:textId="77777777" w:rsidR="0086249C" w:rsidRPr="00DA0AE7" w:rsidRDefault="0086249C" w:rsidP="0086249C">
            <w:pPr>
              <w:pStyle w:val="BodyText"/>
              <w:autoSpaceDE w:val="0"/>
              <w:autoSpaceDN w:val="0"/>
              <w:adjustRightInd w:val="0"/>
              <w:snapToGrid w:val="0"/>
              <w:spacing w:after="0" w:line="240" w:lineRule="auto"/>
              <w:ind w:left="-2252" w:firstLine="1980"/>
              <w:jc w:val="center"/>
              <w:rPr>
                <w:rFonts w:cs="Calibri"/>
                <w:b/>
                <w:bCs/>
                <w:sz w:val="24"/>
                <w:szCs w:val="24"/>
                <w:lang w:val="en-GB"/>
              </w:rPr>
            </w:pPr>
            <w:r w:rsidRPr="00DA0AE7">
              <w:rPr>
                <w:rFonts w:cs="Calibri"/>
                <w:b/>
                <w:bCs/>
                <w:sz w:val="24"/>
                <w:szCs w:val="24"/>
                <w:lang w:val="en-GB"/>
              </w:rPr>
              <w:t>Technology</w:t>
            </w:r>
          </w:p>
        </w:tc>
        <w:tc>
          <w:tcPr>
            <w:tcW w:w="1848" w:type="dxa"/>
            <w:shd w:val="clear" w:color="auto" w:fill="auto"/>
            <w:vAlign w:val="center"/>
          </w:tcPr>
          <w:p w14:paraId="60498EAE" w14:textId="77777777" w:rsidR="0086249C" w:rsidRPr="00DA0AE7" w:rsidRDefault="0086249C" w:rsidP="0086249C">
            <w:pPr>
              <w:pStyle w:val="BodyText"/>
              <w:autoSpaceDE w:val="0"/>
              <w:autoSpaceDN w:val="0"/>
              <w:adjustRightInd w:val="0"/>
              <w:snapToGrid w:val="0"/>
              <w:spacing w:after="0" w:line="240" w:lineRule="auto"/>
              <w:jc w:val="center"/>
              <w:rPr>
                <w:rFonts w:cs="Calibri"/>
                <w:b/>
                <w:bCs/>
                <w:sz w:val="24"/>
                <w:szCs w:val="24"/>
                <w:lang w:val="en-GB"/>
              </w:rPr>
            </w:pPr>
            <w:r w:rsidRPr="00DA0AE7">
              <w:rPr>
                <w:rFonts w:cs="Calibri"/>
                <w:b/>
                <w:bCs/>
                <w:sz w:val="24"/>
                <w:szCs w:val="24"/>
                <w:lang w:val="en-GB"/>
              </w:rPr>
              <w:t>Lifetime (years)</w:t>
            </w:r>
          </w:p>
        </w:tc>
        <w:tc>
          <w:tcPr>
            <w:tcW w:w="2436" w:type="dxa"/>
            <w:gridSpan w:val="2"/>
            <w:shd w:val="clear" w:color="auto" w:fill="auto"/>
            <w:vAlign w:val="center"/>
          </w:tcPr>
          <w:p w14:paraId="1C1C3730" w14:textId="77777777" w:rsidR="0086249C" w:rsidRPr="00DA0AE7" w:rsidRDefault="0086249C" w:rsidP="0086249C">
            <w:pPr>
              <w:pStyle w:val="BodyText"/>
              <w:autoSpaceDE w:val="0"/>
              <w:autoSpaceDN w:val="0"/>
              <w:adjustRightInd w:val="0"/>
              <w:snapToGrid w:val="0"/>
              <w:spacing w:after="0" w:line="240" w:lineRule="auto"/>
              <w:jc w:val="center"/>
              <w:rPr>
                <w:rFonts w:cs="Calibri"/>
                <w:b/>
                <w:bCs/>
                <w:sz w:val="24"/>
                <w:szCs w:val="24"/>
                <w:lang w:val="en-GB"/>
              </w:rPr>
            </w:pPr>
            <w:r w:rsidRPr="00DA0AE7">
              <w:rPr>
                <w:rFonts w:cs="Calibri"/>
                <w:b/>
                <w:bCs/>
                <w:sz w:val="24"/>
                <w:szCs w:val="24"/>
                <w:lang w:val="en-GB"/>
              </w:rPr>
              <w:t>Efficiency (%)</w:t>
            </w:r>
          </w:p>
        </w:tc>
        <w:tc>
          <w:tcPr>
            <w:tcW w:w="3110" w:type="dxa"/>
            <w:shd w:val="clear" w:color="auto" w:fill="auto"/>
            <w:vAlign w:val="center"/>
          </w:tcPr>
          <w:p w14:paraId="017DDC79" w14:textId="77777777" w:rsidR="0086249C" w:rsidRPr="00DA0AE7" w:rsidRDefault="0086249C" w:rsidP="0086249C">
            <w:pPr>
              <w:pStyle w:val="BodyText"/>
              <w:autoSpaceDE w:val="0"/>
              <w:autoSpaceDN w:val="0"/>
              <w:adjustRightInd w:val="0"/>
              <w:snapToGrid w:val="0"/>
              <w:spacing w:after="0" w:line="240" w:lineRule="auto"/>
              <w:jc w:val="center"/>
              <w:rPr>
                <w:rFonts w:cs="Calibri"/>
                <w:b/>
                <w:bCs/>
                <w:sz w:val="24"/>
                <w:szCs w:val="24"/>
                <w:lang w:val="en-GB"/>
              </w:rPr>
            </w:pPr>
            <w:r w:rsidRPr="00DA0AE7">
              <w:rPr>
                <w:rFonts w:cs="Calibri"/>
                <w:b/>
                <w:bCs/>
                <w:sz w:val="24"/>
                <w:szCs w:val="24"/>
                <w:lang w:val="en-GB"/>
              </w:rPr>
              <w:t>Load Factor (%)</w:t>
            </w:r>
          </w:p>
        </w:tc>
      </w:tr>
      <w:tr w:rsidR="0086249C" w:rsidRPr="00DA0AE7" w14:paraId="0C0209BA" w14:textId="77777777" w:rsidTr="519B79F4">
        <w:trPr>
          <w:trHeight w:val="246"/>
        </w:trPr>
        <w:tc>
          <w:tcPr>
            <w:tcW w:w="4510" w:type="dxa"/>
            <w:shd w:val="clear" w:color="auto" w:fill="auto"/>
            <w:vAlign w:val="center"/>
          </w:tcPr>
          <w:p w14:paraId="42A152C8" w14:textId="77777777" w:rsidR="0086249C" w:rsidRPr="00DA0AE7" w:rsidRDefault="0086249C" w:rsidP="0086249C">
            <w:pPr>
              <w:pStyle w:val="BodyText"/>
              <w:autoSpaceDE w:val="0"/>
              <w:autoSpaceDN w:val="0"/>
              <w:adjustRightInd w:val="0"/>
              <w:snapToGrid w:val="0"/>
              <w:spacing w:after="0" w:line="240" w:lineRule="auto"/>
              <w:jc w:val="center"/>
              <w:rPr>
                <w:rFonts w:cs="Calibri"/>
                <w:sz w:val="24"/>
                <w:szCs w:val="24"/>
                <w:lang w:val="en-GB"/>
              </w:rPr>
            </w:pPr>
          </w:p>
        </w:tc>
        <w:tc>
          <w:tcPr>
            <w:tcW w:w="1848" w:type="dxa"/>
            <w:shd w:val="clear" w:color="auto" w:fill="auto"/>
            <w:vAlign w:val="center"/>
          </w:tcPr>
          <w:p w14:paraId="41F18B90" w14:textId="77777777" w:rsidR="0086249C" w:rsidRPr="00DA0AE7" w:rsidRDefault="0086249C" w:rsidP="0086249C">
            <w:pPr>
              <w:pStyle w:val="BodyText"/>
              <w:autoSpaceDE w:val="0"/>
              <w:autoSpaceDN w:val="0"/>
              <w:adjustRightInd w:val="0"/>
              <w:snapToGrid w:val="0"/>
              <w:spacing w:after="0" w:line="240" w:lineRule="auto"/>
              <w:jc w:val="center"/>
              <w:rPr>
                <w:rFonts w:cs="Calibri"/>
                <w:b/>
                <w:bCs/>
                <w:sz w:val="24"/>
                <w:szCs w:val="24"/>
                <w:lang w:val="en-GB"/>
              </w:rPr>
            </w:pPr>
          </w:p>
        </w:tc>
        <w:tc>
          <w:tcPr>
            <w:tcW w:w="1251" w:type="dxa"/>
            <w:shd w:val="clear" w:color="auto" w:fill="auto"/>
            <w:vAlign w:val="center"/>
          </w:tcPr>
          <w:p w14:paraId="60A9B44C" w14:textId="77777777" w:rsidR="0086249C" w:rsidRPr="00DA0AE7" w:rsidRDefault="0086249C" w:rsidP="0086249C">
            <w:pPr>
              <w:pStyle w:val="BodyText"/>
              <w:autoSpaceDE w:val="0"/>
              <w:autoSpaceDN w:val="0"/>
              <w:adjustRightInd w:val="0"/>
              <w:snapToGrid w:val="0"/>
              <w:spacing w:after="0" w:line="240" w:lineRule="auto"/>
              <w:jc w:val="center"/>
              <w:rPr>
                <w:rFonts w:cs="Calibri"/>
                <w:b/>
                <w:bCs/>
                <w:sz w:val="24"/>
                <w:szCs w:val="24"/>
                <w:lang w:val="en-GB"/>
              </w:rPr>
            </w:pPr>
            <w:r w:rsidRPr="00DA0AE7">
              <w:rPr>
                <w:rFonts w:cs="Calibri"/>
                <w:b/>
                <w:bCs/>
                <w:sz w:val="24"/>
                <w:szCs w:val="24"/>
                <w:lang w:val="en-GB"/>
              </w:rPr>
              <w:t>2015</w:t>
            </w:r>
          </w:p>
        </w:tc>
        <w:tc>
          <w:tcPr>
            <w:tcW w:w="1185" w:type="dxa"/>
            <w:shd w:val="clear" w:color="auto" w:fill="auto"/>
            <w:vAlign w:val="center"/>
          </w:tcPr>
          <w:p w14:paraId="6976B441" w14:textId="45DD7476" w:rsidR="0086249C" w:rsidRPr="00DA0AE7" w:rsidRDefault="0086249C" w:rsidP="0086249C">
            <w:pPr>
              <w:pStyle w:val="BodyText"/>
              <w:autoSpaceDE w:val="0"/>
              <w:autoSpaceDN w:val="0"/>
              <w:adjustRightInd w:val="0"/>
              <w:snapToGrid w:val="0"/>
              <w:spacing w:after="0" w:line="240" w:lineRule="auto"/>
              <w:jc w:val="center"/>
              <w:rPr>
                <w:rFonts w:cs="Calibri"/>
                <w:b/>
                <w:bCs/>
                <w:sz w:val="24"/>
                <w:szCs w:val="24"/>
                <w:lang w:val="en-GB"/>
              </w:rPr>
            </w:pPr>
            <w:r w:rsidRPr="519B79F4">
              <w:rPr>
                <w:rFonts w:cs="Calibri"/>
                <w:b/>
                <w:bCs/>
                <w:sz w:val="24"/>
                <w:szCs w:val="24"/>
                <w:lang w:val="en-GB"/>
              </w:rPr>
              <w:t>20</w:t>
            </w:r>
            <w:r w:rsidR="1B1CFE0D" w:rsidRPr="519B79F4">
              <w:rPr>
                <w:rFonts w:cs="Calibri"/>
                <w:b/>
                <w:bCs/>
                <w:sz w:val="24"/>
                <w:szCs w:val="24"/>
                <w:lang w:val="en-GB"/>
              </w:rPr>
              <w:t>40</w:t>
            </w:r>
          </w:p>
        </w:tc>
        <w:tc>
          <w:tcPr>
            <w:tcW w:w="3110" w:type="dxa"/>
            <w:shd w:val="clear" w:color="auto" w:fill="auto"/>
            <w:vAlign w:val="center"/>
          </w:tcPr>
          <w:p w14:paraId="09EE09FE" w14:textId="77777777" w:rsidR="0086249C" w:rsidRPr="00DA0AE7" w:rsidRDefault="0086249C" w:rsidP="0086249C">
            <w:pPr>
              <w:pStyle w:val="BodyText"/>
              <w:autoSpaceDE w:val="0"/>
              <w:autoSpaceDN w:val="0"/>
              <w:adjustRightInd w:val="0"/>
              <w:snapToGrid w:val="0"/>
              <w:spacing w:after="0" w:line="240" w:lineRule="auto"/>
              <w:jc w:val="center"/>
              <w:rPr>
                <w:rFonts w:cs="Calibri"/>
                <w:b/>
                <w:bCs/>
                <w:sz w:val="24"/>
                <w:szCs w:val="24"/>
                <w:lang w:val="en-GB"/>
              </w:rPr>
            </w:pPr>
          </w:p>
        </w:tc>
      </w:tr>
      <w:tr w:rsidR="00DA0AE7" w:rsidRPr="00DA0AE7" w14:paraId="6699ED27" w14:textId="77777777" w:rsidTr="519B79F4">
        <w:trPr>
          <w:trHeight w:val="138"/>
        </w:trPr>
        <w:tc>
          <w:tcPr>
            <w:tcW w:w="4510" w:type="dxa"/>
            <w:shd w:val="clear" w:color="auto" w:fill="auto"/>
            <w:vAlign w:val="center"/>
          </w:tcPr>
          <w:p w14:paraId="453BDDBE" w14:textId="77777777" w:rsidR="00DA0AE7" w:rsidRPr="003E5FD3" w:rsidRDefault="00DA0AE7" w:rsidP="00DA0AE7">
            <w:pPr>
              <w:pStyle w:val="BodyText"/>
              <w:autoSpaceDE w:val="0"/>
              <w:autoSpaceDN w:val="0"/>
              <w:adjustRightInd w:val="0"/>
              <w:snapToGrid w:val="0"/>
              <w:spacing w:after="0" w:line="240" w:lineRule="auto"/>
              <w:jc w:val="center"/>
              <w:rPr>
                <w:rFonts w:asciiTheme="minorHAnsi" w:hAnsiTheme="minorHAnsi" w:cs="Calibri"/>
                <w:b/>
                <w:bCs/>
                <w:sz w:val="24"/>
                <w:lang w:val="en-GB"/>
              </w:rPr>
            </w:pPr>
            <w:r w:rsidRPr="003E5FD3">
              <w:rPr>
                <w:rFonts w:asciiTheme="minorHAnsi" w:hAnsiTheme="minorHAnsi" w:cs="Calibri"/>
                <w:b/>
                <w:bCs/>
                <w:sz w:val="24"/>
                <w:lang w:val="en-GB"/>
              </w:rPr>
              <w:t>Diesel centralized</w:t>
            </w:r>
          </w:p>
        </w:tc>
        <w:tc>
          <w:tcPr>
            <w:tcW w:w="1848" w:type="dxa"/>
            <w:shd w:val="clear" w:color="auto" w:fill="auto"/>
            <w:vAlign w:val="center"/>
          </w:tcPr>
          <w:p w14:paraId="24B68C34" w14:textId="77777777" w:rsidR="00DA0AE7" w:rsidRPr="00DA0AE7" w:rsidRDefault="00DA0AE7" w:rsidP="00DA0AE7">
            <w:pPr>
              <w:pStyle w:val="BodyText"/>
              <w:autoSpaceDE w:val="0"/>
              <w:autoSpaceDN w:val="0"/>
              <w:adjustRightInd w:val="0"/>
              <w:snapToGrid w:val="0"/>
              <w:spacing w:after="0" w:line="240" w:lineRule="auto"/>
              <w:jc w:val="center"/>
              <w:rPr>
                <w:rFonts w:cs="Calibri"/>
                <w:sz w:val="24"/>
                <w:szCs w:val="24"/>
                <w:lang w:val="en-GB"/>
              </w:rPr>
            </w:pPr>
            <w:r w:rsidRPr="00DA0AE7">
              <w:rPr>
                <w:rFonts w:cs="Calibri"/>
                <w:sz w:val="24"/>
                <w:szCs w:val="24"/>
                <w:lang w:val="en-GB"/>
              </w:rPr>
              <w:t>25</w:t>
            </w:r>
          </w:p>
        </w:tc>
        <w:tc>
          <w:tcPr>
            <w:tcW w:w="1251" w:type="dxa"/>
            <w:shd w:val="clear" w:color="auto" w:fill="auto"/>
            <w:vAlign w:val="center"/>
          </w:tcPr>
          <w:p w14:paraId="0DADA340" w14:textId="77777777" w:rsidR="00DA0AE7" w:rsidRPr="00DA0AE7" w:rsidRDefault="00DA0AE7" w:rsidP="00DA0AE7">
            <w:pPr>
              <w:pStyle w:val="BodyText"/>
              <w:autoSpaceDE w:val="0"/>
              <w:autoSpaceDN w:val="0"/>
              <w:adjustRightInd w:val="0"/>
              <w:snapToGrid w:val="0"/>
              <w:spacing w:after="0" w:line="240" w:lineRule="auto"/>
              <w:jc w:val="center"/>
              <w:rPr>
                <w:rFonts w:cs="Calibri"/>
                <w:sz w:val="24"/>
                <w:szCs w:val="24"/>
                <w:lang w:val="en-GB"/>
              </w:rPr>
            </w:pPr>
            <w:r w:rsidRPr="00DA0AE7">
              <w:rPr>
                <w:rFonts w:cs="Calibri"/>
                <w:sz w:val="24"/>
                <w:szCs w:val="24"/>
                <w:lang w:val="en-GB"/>
              </w:rPr>
              <w:t>35%</w:t>
            </w:r>
          </w:p>
        </w:tc>
        <w:tc>
          <w:tcPr>
            <w:tcW w:w="1185" w:type="dxa"/>
            <w:shd w:val="clear" w:color="auto" w:fill="auto"/>
            <w:vAlign w:val="center"/>
          </w:tcPr>
          <w:p w14:paraId="595C748A" w14:textId="77777777" w:rsidR="00DA0AE7" w:rsidRPr="00DA0AE7" w:rsidRDefault="00DA0AE7" w:rsidP="00DA0AE7">
            <w:pPr>
              <w:pStyle w:val="BodyText"/>
              <w:autoSpaceDE w:val="0"/>
              <w:autoSpaceDN w:val="0"/>
              <w:adjustRightInd w:val="0"/>
              <w:snapToGrid w:val="0"/>
              <w:spacing w:after="0" w:line="240" w:lineRule="auto"/>
              <w:jc w:val="center"/>
              <w:rPr>
                <w:rFonts w:cs="Calibri"/>
                <w:sz w:val="24"/>
                <w:szCs w:val="24"/>
                <w:lang w:val="en-GB"/>
              </w:rPr>
            </w:pPr>
            <w:r w:rsidRPr="00DA0AE7">
              <w:rPr>
                <w:rFonts w:cs="Calibri"/>
                <w:sz w:val="24"/>
                <w:szCs w:val="24"/>
                <w:lang w:val="en-GB"/>
              </w:rPr>
              <w:t>35%</w:t>
            </w:r>
          </w:p>
        </w:tc>
        <w:tc>
          <w:tcPr>
            <w:tcW w:w="3110" w:type="dxa"/>
            <w:shd w:val="clear" w:color="auto" w:fill="auto"/>
            <w:vAlign w:val="center"/>
          </w:tcPr>
          <w:p w14:paraId="4AEFA501" w14:textId="77777777" w:rsidR="00DA0AE7" w:rsidRPr="00DA0AE7" w:rsidRDefault="00DA0AE7" w:rsidP="00DA0AE7">
            <w:pPr>
              <w:pStyle w:val="BodyText"/>
              <w:autoSpaceDE w:val="0"/>
              <w:autoSpaceDN w:val="0"/>
              <w:adjustRightInd w:val="0"/>
              <w:snapToGrid w:val="0"/>
              <w:spacing w:after="0" w:line="240" w:lineRule="auto"/>
              <w:jc w:val="center"/>
              <w:rPr>
                <w:rFonts w:cs="Calibri"/>
                <w:sz w:val="24"/>
                <w:szCs w:val="24"/>
                <w:lang w:val="en-GB"/>
              </w:rPr>
            </w:pPr>
            <w:r w:rsidRPr="00DA0AE7">
              <w:rPr>
                <w:rFonts w:cs="Calibri"/>
                <w:sz w:val="24"/>
                <w:szCs w:val="24"/>
                <w:lang w:val="en-GB"/>
              </w:rPr>
              <w:t>80%</w:t>
            </w:r>
          </w:p>
        </w:tc>
      </w:tr>
      <w:tr w:rsidR="00DA0AE7" w:rsidRPr="00DA0AE7" w14:paraId="5EB188D3" w14:textId="77777777" w:rsidTr="519B79F4">
        <w:trPr>
          <w:trHeight w:val="246"/>
        </w:trPr>
        <w:tc>
          <w:tcPr>
            <w:tcW w:w="4510" w:type="dxa"/>
            <w:shd w:val="clear" w:color="auto" w:fill="auto"/>
            <w:vAlign w:val="center"/>
          </w:tcPr>
          <w:p w14:paraId="3A2BF08C" w14:textId="77777777" w:rsidR="00DA0AE7" w:rsidRPr="003E5FD3" w:rsidRDefault="00DA0AE7" w:rsidP="00DA0AE7">
            <w:pPr>
              <w:pStyle w:val="BodyText"/>
              <w:autoSpaceDE w:val="0"/>
              <w:autoSpaceDN w:val="0"/>
              <w:adjustRightInd w:val="0"/>
              <w:snapToGrid w:val="0"/>
              <w:spacing w:after="0" w:line="240" w:lineRule="auto"/>
              <w:jc w:val="center"/>
              <w:rPr>
                <w:rFonts w:asciiTheme="minorHAnsi" w:hAnsiTheme="minorHAnsi" w:cs="Calibri"/>
                <w:b/>
                <w:bCs/>
                <w:sz w:val="24"/>
                <w:lang w:val="en-GB"/>
              </w:rPr>
            </w:pPr>
            <w:r w:rsidRPr="003E5FD3">
              <w:rPr>
                <w:rFonts w:asciiTheme="minorHAnsi" w:hAnsiTheme="minorHAnsi" w:cs="Calibri"/>
                <w:b/>
                <w:bCs/>
                <w:sz w:val="24"/>
                <w:lang w:val="en-GB"/>
              </w:rPr>
              <w:t xml:space="preserve">Diesel stand-alone (1 kW) (decentralised) </w:t>
            </w:r>
          </w:p>
        </w:tc>
        <w:tc>
          <w:tcPr>
            <w:tcW w:w="1848" w:type="dxa"/>
            <w:shd w:val="clear" w:color="auto" w:fill="auto"/>
            <w:vAlign w:val="center"/>
          </w:tcPr>
          <w:p w14:paraId="42B7FC9B" w14:textId="77777777" w:rsidR="00DA0AE7" w:rsidRPr="00DA0AE7" w:rsidRDefault="00DA0AE7" w:rsidP="00DA0AE7">
            <w:pPr>
              <w:pStyle w:val="BodyText"/>
              <w:autoSpaceDE w:val="0"/>
              <w:autoSpaceDN w:val="0"/>
              <w:adjustRightInd w:val="0"/>
              <w:snapToGrid w:val="0"/>
              <w:spacing w:after="0" w:line="240" w:lineRule="auto"/>
              <w:jc w:val="center"/>
              <w:rPr>
                <w:rFonts w:cs="Calibri"/>
                <w:sz w:val="24"/>
                <w:szCs w:val="24"/>
                <w:lang w:val="en-GB"/>
              </w:rPr>
            </w:pPr>
            <w:r w:rsidRPr="00DA0AE7">
              <w:rPr>
                <w:rFonts w:cs="Calibri"/>
                <w:sz w:val="24"/>
                <w:szCs w:val="24"/>
                <w:lang w:val="en-GB"/>
              </w:rPr>
              <w:t>10</w:t>
            </w:r>
          </w:p>
        </w:tc>
        <w:tc>
          <w:tcPr>
            <w:tcW w:w="1251" w:type="dxa"/>
            <w:shd w:val="clear" w:color="auto" w:fill="auto"/>
            <w:vAlign w:val="center"/>
          </w:tcPr>
          <w:p w14:paraId="0EA0B83A" w14:textId="77777777" w:rsidR="00DA0AE7" w:rsidRPr="00DA0AE7" w:rsidRDefault="00DA0AE7" w:rsidP="00DA0AE7">
            <w:pPr>
              <w:pStyle w:val="BodyText"/>
              <w:autoSpaceDE w:val="0"/>
              <w:autoSpaceDN w:val="0"/>
              <w:adjustRightInd w:val="0"/>
              <w:snapToGrid w:val="0"/>
              <w:spacing w:after="0" w:line="240" w:lineRule="auto"/>
              <w:jc w:val="center"/>
              <w:rPr>
                <w:rFonts w:cs="Calibri"/>
                <w:sz w:val="24"/>
                <w:szCs w:val="24"/>
                <w:lang w:val="en-GB"/>
              </w:rPr>
            </w:pPr>
            <w:r w:rsidRPr="00DA0AE7">
              <w:rPr>
                <w:rFonts w:cs="Calibri"/>
                <w:sz w:val="24"/>
                <w:szCs w:val="24"/>
                <w:lang w:val="en-GB"/>
              </w:rPr>
              <w:t>16%</w:t>
            </w:r>
          </w:p>
        </w:tc>
        <w:tc>
          <w:tcPr>
            <w:tcW w:w="1185" w:type="dxa"/>
            <w:shd w:val="clear" w:color="auto" w:fill="auto"/>
            <w:vAlign w:val="center"/>
          </w:tcPr>
          <w:p w14:paraId="46C85533" w14:textId="77777777" w:rsidR="00DA0AE7" w:rsidRPr="00DA0AE7" w:rsidRDefault="00DA0AE7" w:rsidP="00DA0AE7">
            <w:pPr>
              <w:pStyle w:val="BodyText"/>
              <w:autoSpaceDE w:val="0"/>
              <w:autoSpaceDN w:val="0"/>
              <w:adjustRightInd w:val="0"/>
              <w:snapToGrid w:val="0"/>
              <w:spacing w:after="0" w:line="240" w:lineRule="auto"/>
              <w:jc w:val="center"/>
              <w:rPr>
                <w:rFonts w:cs="Calibri"/>
                <w:sz w:val="24"/>
                <w:szCs w:val="24"/>
                <w:lang w:val="en-GB"/>
              </w:rPr>
            </w:pPr>
            <w:r w:rsidRPr="00DA0AE7">
              <w:rPr>
                <w:rFonts w:cs="Calibri"/>
                <w:sz w:val="24"/>
                <w:szCs w:val="24"/>
                <w:lang w:val="en-GB"/>
              </w:rPr>
              <w:t>16%</w:t>
            </w:r>
          </w:p>
        </w:tc>
        <w:tc>
          <w:tcPr>
            <w:tcW w:w="3110" w:type="dxa"/>
            <w:shd w:val="clear" w:color="auto" w:fill="auto"/>
            <w:vAlign w:val="center"/>
          </w:tcPr>
          <w:p w14:paraId="0E794DFD" w14:textId="77777777" w:rsidR="00DA0AE7" w:rsidRPr="00DA0AE7" w:rsidRDefault="00DA0AE7" w:rsidP="00DA0AE7">
            <w:pPr>
              <w:pStyle w:val="BodyText"/>
              <w:autoSpaceDE w:val="0"/>
              <w:autoSpaceDN w:val="0"/>
              <w:adjustRightInd w:val="0"/>
              <w:snapToGrid w:val="0"/>
              <w:spacing w:after="0" w:line="240" w:lineRule="auto"/>
              <w:jc w:val="center"/>
              <w:rPr>
                <w:rFonts w:cs="Calibri"/>
                <w:sz w:val="24"/>
                <w:szCs w:val="24"/>
                <w:lang w:val="en-GB"/>
              </w:rPr>
            </w:pPr>
            <w:r w:rsidRPr="00DA0AE7">
              <w:rPr>
                <w:rFonts w:cs="Calibri"/>
                <w:sz w:val="24"/>
                <w:szCs w:val="24"/>
                <w:lang w:val="en-GB"/>
              </w:rPr>
              <w:t>30%</w:t>
            </w:r>
          </w:p>
        </w:tc>
      </w:tr>
      <w:tr w:rsidR="00DA0AE7" w:rsidRPr="00DA0AE7" w14:paraId="69A6DD63" w14:textId="77777777" w:rsidTr="519B79F4">
        <w:trPr>
          <w:trHeight w:val="138"/>
        </w:trPr>
        <w:tc>
          <w:tcPr>
            <w:tcW w:w="4510" w:type="dxa"/>
            <w:shd w:val="clear" w:color="auto" w:fill="auto"/>
            <w:vAlign w:val="center"/>
          </w:tcPr>
          <w:p w14:paraId="5BDADD0B" w14:textId="77777777" w:rsidR="00DA0AE7" w:rsidRPr="003E5FD3" w:rsidRDefault="00DA0AE7" w:rsidP="00DA0AE7">
            <w:pPr>
              <w:pStyle w:val="BodyText"/>
              <w:autoSpaceDE w:val="0"/>
              <w:autoSpaceDN w:val="0"/>
              <w:adjustRightInd w:val="0"/>
              <w:snapToGrid w:val="0"/>
              <w:spacing w:after="0" w:line="240" w:lineRule="auto"/>
              <w:ind w:left="-1325" w:firstLine="1325"/>
              <w:jc w:val="center"/>
              <w:rPr>
                <w:rFonts w:asciiTheme="minorHAnsi" w:hAnsiTheme="minorHAnsi" w:cs="Calibri"/>
                <w:b/>
                <w:bCs/>
                <w:sz w:val="24"/>
                <w:lang w:val="en-GB"/>
              </w:rPr>
            </w:pPr>
            <w:r w:rsidRPr="003E5FD3">
              <w:rPr>
                <w:rFonts w:asciiTheme="minorHAnsi" w:hAnsiTheme="minorHAnsi" w:cs="Calibri"/>
                <w:b/>
                <w:bCs/>
                <w:sz w:val="24"/>
                <w:lang w:val="en-GB"/>
              </w:rPr>
              <w:t>Heavy fuel oil</w:t>
            </w:r>
          </w:p>
        </w:tc>
        <w:tc>
          <w:tcPr>
            <w:tcW w:w="1848" w:type="dxa"/>
            <w:shd w:val="clear" w:color="auto" w:fill="auto"/>
            <w:vAlign w:val="center"/>
          </w:tcPr>
          <w:p w14:paraId="765ED964" w14:textId="77777777" w:rsidR="00DA0AE7" w:rsidRPr="00DA0AE7" w:rsidRDefault="00DA0AE7" w:rsidP="00DA0AE7">
            <w:pPr>
              <w:pStyle w:val="BodyText"/>
              <w:autoSpaceDE w:val="0"/>
              <w:autoSpaceDN w:val="0"/>
              <w:adjustRightInd w:val="0"/>
              <w:snapToGrid w:val="0"/>
              <w:spacing w:after="0" w:line="240" w:lineRule="auto"/>
              <w:jc w:val="center"/>
              <w:rPr>
                <w:rFonts w:cs="Calibri"/>
                <w:sz w:val="24"/>
                <w:szCs w:val="24"/>
                <w:lang w:val="en-GB"/>
              </w:rPr>
            </w:pPr>
            <w:r w:rsidRPr="00DA0AE7">
              <w:rPr>
                <w:rFonts w:cs="Calibri"/>
                <w:sz w:val="24"/>
                <w:szCs w:val="24"/>
                <w:lang w:val="en-GB"/>
              </w:rPr>
              <w:t>25</w:t>
            </w:r>
          </w:p>
        </w:tc>
        <w:tc>
          <w:tcPr>
            <w:tcW w:w="1251" w:type="dxa"/>
            <w:shd w:val="clear" w:color="auto" w:fill="auto"/>
            <w:vAlign w:val="center"/>
          </w:tcPr>
          <w:p w14:paraId="78F9A4CE" w14:textId="77777777" w:rsidR="00DA0AE7" w:rsidRPr="00DA0AE7" w:rsidRDefault="00DA0AE7" w:rsidP="00DA0AE7">
            <w:pPr>
              <w:pStyle w:val="BodyText"/>
              <w:autoSpaceDE w:val="0"/>
              <w:autoSpaceDN w:val="0"/>
              <w:adjustRightInd w:val="0"/>
              <w:snapToGrid w:val="0"/>
              <w:spacing w:after="0" w:line="240" w:lineRule="auto"/>
              <w:jc w:val="center"/>
              <w:rPr>
                <w:rFonts w:cs="Calibri"/>
                <w:sz w:val="24"/>
                <w:szCs w:val="24"/>
                <w:lang w:val="en-GB"/>
              </w:rPr>
            </w:pPr>
            <w:r w:rsidRPr="00DA0AE7">
              <w:rPr>
                <w:rFonts w:cs="Calibri"/>
                <w:sz w:val="24"/>
                <w:szCs w:val="24"/>
                <w:lang w:val="en-GB"/>
              </w:rPr>
              <w:t>35%</w:t>
            </w:r>
          </w:p>
        </w:tc>
        <w:tc>
          <w:tcPr>
            <w:tcW w:w="1185" w:type="dxa"/>
            <w:shd w:val="clear" w:color="auto" w:fill="auto"/>
            <w:vAlign w:val="center"/>
          </w:tcPr>
          <w:p w14:paraId="1C347477" w14:textId="77777777" w:rsidR="00DA0AE7" w:rsidRPr="00DA0AE7" w:rsidRDefault="00DA0AE7" w:rsidP="00DA0AE7">
            <w:pPr>
              <w:pStyle w:val="BodyText"/>
              <w:autoSpaceDE w:val="0"/>
              <w:autoSpaceDN w:val="0"/>
              <w:adjustRightInd w:val="0"/>
              <w:snapToGrid w:val="0"/>
              <w:spacing w:after="0" w:line="240" w:lineRule="auto"/>
              <w:jc w:val="center"/>
              <w:rPr>
                <w:rFonts w:cs="Calibri"/>
                <w:sz w:val="24"/>
                <w:szCs w:val="24"/>
                <w:lang w:val="en-GB"/>
              </w:rPr>
            </w:pPr>
            <w:r w:rsidRPr="00DA0AE7">
              <w:rPr>
                <w:rFonts w:cs="Calibri"/>
                <w:sz w:val="24"/>
                <w:szCs w:val="24"/>
                <w:lang w:val="en-GB"/>
              </w:rPr>
              <w:t>35%</w:t>
            </w:r>
          </w:p>
        </w:tc>
        <w:tc>
          <w:tcPr>
            <w:tcW w:w="3110" w:type="dxa"/>
            <w:shd w:val="clear" w:color="auto" w:fill="auto"/>
            <w:vAlign w:val="center"/>
          </w:tcPr>
          <w:p w14:paraId="2364B600" w14:textId="77777777" w:rsidR="00DA0AE7" w:rsidRPr="00DA0AE7" w:rsidRDefault="00DA0AE7" w:rsidP="00DA0AE7">
            <w:pPr>
              <w:pStyle w:val="BodyText"/>
              <w:autoSpaceDE w:val="0"/>
              <w:autoSpaceDN w:val="0"/>
              <w:adjustRightInd w:val="0"/>
              <w:snapToGrid w:val="0"/>
              <w:spacing w:after="0" w:line="240" w:lineRule="auto"/>
              <w:jc w:val="center"/>
              <w:rPr>
                <w:rFonts w:cs="Calibri"/>
                <w:sz w:val="24"/>
                <w:szCs w:val="24"/>
                <w:lang w:val="en-GB"/>
              </w:rPr>
            </w:pPr>
            <w:r w:rsidRPr="00DA0AE7">
              <w:rPr>
                <w:rFonts w:cs="Calibri"/>
                <w:sz w:val="24"/>
                <w:szCs w:val="24"/>
                <w:lang w:val="en-GB"/>
              </w:rPr>
              <w:t>80%</w:t>
            </w:r>
          </w:p>
        </w:tc>
      </w:tr>
      <w:tr w:rsidR="00DA0AE7" w:rsidRPr="00DA0AE7" w14:paraId="6503490F" w14:textId="77777777" w:rsidTr="519B79F4">
        <w:trPr>
          <w:trHeight w:val="246"/>
        </w:trPr>
        <w:tc>
          <w:tcPr>
            <w:tcW w:w="4510" w:type="dxa"/>
            <w:shd w:val="clear" w:color="auto" w:fill="auto"/>
            <w:vAlign w:val="center"/>
          </w:tcPr>
          <w:p w14:paraId="4188126E" w14:textId="77777777" w:rsidR="00DA0AE7" w:rsidRPr="003E5FD3" w:rsidRDefault="00DA0AE7" w:rsidP="00DA0AE7">
            <w:pPr>
              <w:pStyle w:val="BodyText"/>
              <w:autoSpaceDE w:val="0"/>
              <w:autoSpaceDN w:val="0"/>
              <w:adjustRightInd w:val="0"/>
              <w:snapToGrid w:val="0"/>
              <w:spacing w:after="0" w:line="240" w:lineRule="auto"/>
              <w:jc w:val="center"/>
              <w:rPr>
                <w:rFonts w:asciiTheme="minorHAnsi" w:hAnsiTheme="minorHAnsi" w:cs="Calibri"/>
                <w:b/>
                <w:bCs/>
                <w:sz w:val="24"/>
                <w:lang w:val="en-GB"/>
              </w:rPr>
            </w:pPr>
            <w:r w:rsidRPr="003E5FD3">
              <w:rPr>
                <w:rFonts w:asciiTheme="minorHAnsi" w:hAnsiTheme="minorHAnsi" w:cs="Calibri"/>
                <w:b/>
                <w:bCs/>
                <w:sz w:val="24"/>
                <w:lang w:val="en-GB"/>
              </w:rPr>
              <w:t>OCGT</w:t>
            </w:r>
          </w:p>
        </w:tc>
        <w:tc>
          <w:tcPr>
            <w:tcW w:w="1848" w:type="dxa"/>
            <w:shd w:val="clear" w:color="auto" w:fill="auto"/>
            <w:vAlign w:val="center"/>
          </w:tcPr>
          <w:p w14:paraId="1C37DC48" w14:textId="77777777" w:rsidR="00DA0AE7" w:rsidRPr="00DA0AE7" w:rsidRDefault="00DA0AE7" w:rsidP="00DA0AE7">
            <w:pPr>
              <w:pStyle w:val="BodyText"/>
              <w:autoSpaceDE w:val="0"/>
              <w:autoSpaceDN w:val="0"/>
              <w:adjustRightInd w:val="0"/>
              <w:snapToGrid w:val="0"/>
              <w:spacing w:after="0" w:line="240" w:lineRule="auto"/>
              <w:jc w:val="center"/>
              <w:rPr>
                <w:rFonts w:cs="Calibri"/>
                <w:sz w:val="24"/>
                <w:szCs w:val="24"/>
                <w:lang w:val="en-GB"/>
              </w:rPr>
            </w:pPr>
            <w:r w:rsidRPr="00DA0AE7">
              <w:rPr>
                <w:rFonts w:cs="Calibri"/>
                <w:sz w:val="24"/>
                <w:szCs w:val="24"/>
                <w:lang w:val="en-GB"/>
              </w:rPr>
              <w:t>25</w:t>
            </w:r>
          </w:p>
        </w:tc>
        <w:tc>
          <w:tcPr>
            <w:tcW w:w="1251" w:type="dxa"/>
            <w:shd w:val="clear" w:color="auto" w:fill="auto"/>
            <w:vAlign w:val="center"/>
          </w:tcPr>
          <w:p w14:paraId="79F32CF7" w14:textId="77777777" w:rsidR="00DA0AE7" w:rsidRPr="00DA0AE7" w:rsidRDefault="00DA0AE7" w:rsidP="00DA0AE7">
            <w:pPr>
              <w:pStyle w:val="BodyText"/>
              <w:autoSpaceDE w:val="0"/>
              <w:autoSpaceDN w:val="0"/>
              <w:adjustRightInd w:val="0"/>
              <w:snapToGrid w:val="0"/>
              <w:spacing w:after="0" w:line="240" w:lineRule="auto"/>
              <w:jc w:val="center"/>
              <w:rPr>
                <w:rFonts w:cs="Calibri"/>
                <w:sz w:val="24"/>
                <w:szCs w:val="24"/>
                <w:lang w:val="en-GB"/>
              </w:rPr>
            </w:pPr>
            <w:r w:rsidRPr="00DA0AE7">
              <w:rPr>
                <w:rFonts w:cs="Calibri"/>
                <w:sz w:val="24"/>
                <w:szCs w:val="24"/>
                <w:lang w:val="en-GB"/>
              </w:rPr>
              <w:t>38%</w:t>
            </w:r>
          </w:p>
        </w:tc>
        <w:tc>
          <w:tcPr>
            <w:tcW w:w="1185" w:type="dxa"/>
            <w:shd w:val="clear" w:color="auto" w:fill="auto"/>
            <w:vAlign w:val="center"/>
          </w:tcPr>
          <w:p w14:paraId="01110914" w14:textId="77777777" w:rsidR="00DA0AE7" w:rsidRPr="00DA0AE7" w:rsidRDefault="00DA0AE7" w:rsidP="00DA0AE7">
            <w:pPr>
              <w:pStyle w:val="BodyText"/>
              <w:autoSpaceDE w:val="0"/>
              <w:autoSpaceDN w:val="0"/>
              <w:adjustRightInd w:val="0"/>
              <w:snapToGrid w:val="0"/>
              <w:spacing w:after="0" w:line="240" w:lineRule="auto"/>
              <w:jc w:val="center"/>
              <w:rPr>
                <w:rFonts w:cs="Calibri"/>
                <w:sz w:val="24"/>
                <w:szCs w:val="24"/>
                <w:lang w:val="en-GB"/>
              </w:rPr>
            </w:pPr>
            <w:r w:rsidRPr="00DA0AE7">
              <w:rPr>
                <w:rFonts w:cs="Calibri"/>
                <w:sz w:val="24"/>
                <w:szCs w:val="24"/>
                <w:lang w:val="en-GB"/>
              </w:rPr>
              <w:t>46%</w:t>
            </w:r>
          </w:p>
        </w:tc>
        <w:tc>
          <w:tcPr>
            <w:tcW w:w="3110" w:type="dxa"/>
            <w:shd w:val="clear" w:color="auto" w:fill="auto"/>
            <w:vAlign w:val="center"/>
          </w:tcPr>
          <w:p w14:paraId="0595F5CC" w14:textId="77777777" w:rsidR="00DA0AE7" w:rsidRPr="00DA0AE7" w:rsidRDefault="00DA0AE7" w:rsidP="00DA0AE7">
            <w:pPr>
              <w:pStyle w:val="BodyText"/>
              <w:autoSpaceDE w:val="0"/>
              <w:autoSpaceDN w:val="0"/>
              <w:adjustRightInd w:val="0"/>
              <w:snapToGrid w:val="0"/>
              <w:spacing w:after="0" w:line="240" w:lineRule="auto"/>
              <w:jc w:val="center"/>
              <w:rPr>
                <w:rFonts w:cs="Calibri"/>
                <w:sz w:val="24"/>
                <w:szCs w:val="24"/>
                <w:lang w:val="en-GB"/>
              </w:rPr>
            </w:pPr>
            <w:r w:rsidRPr="00DA0AE7">
              <w:rPr>
                <w:rFonts w:cs="Calibri"/>
                <w:sz w:val="24"/>
                <w:szCs w:val="24"/>
                <w:lang w:val="en-GB"/>
              </w:rPr>
              <w:t>85%</w:t>
            </w:r>
          </w:p>
        </w:tc>
      </w:tr>
      <w:tr w:rsidR="00DA0AE7" w:rsidRPr="00DA0AE7" w14:paraId="6FE26CC7" w14:textId="77777777" w:rsidTr="519B79F4">
        <w:trPr>
          <w:trHeight w:val="256"/>
        </w:trPr>
        <w:tc>
          <w:tcPr>
            <w:tcW w:w="4510" w:type="dxa"/>
            <w:shd w:val="clear" w:color="auto" w:fill="auto"/>
            <w:vAlign w:val="center"/>
          </w:tcPr>
          <w:p w14:paraId="4A16A165" w14:textId="77777777" w:rsidR="00DA0AE7" w:rsidRPr="003E5FD3" w:rsidRDefault="00DA0AE7" w:rsidP="00DA0AE7">
            <w:pPr>
              <w:pStyle w:val="BodyText"/>
              <w:autoSpaceDE w:val="0"/>
              <w:autoSpaceDN w:val="0"/>
              <w:adjustRightInd w:val="0"/>
              <w:snapToGrid w:val="0"/>
              <w:spacing w:after="0" w:line="240" w:lineRule="auto"/>
              <w:jc w:val="center"/>
              <w:rPr>
                <w:rFonts w:asciiTheme="minorHAnsi" w:hAnsiTheme="minorHAnsi" w:cs="Calibri"/>
                <w:b/>
                <w:bCs/>
                <w:sz w:val="24"/>
                <w:lang w:val="en-GB"/>
              </w:rPr>
            </w:pPr>
            <w:r w:rsidRPr="003E5FD3">
              <w:rPr>
                <w:rFonts w:asciiTheme="minorHAnsi" w:hAnsiTheme="minorHAnsi" w:cs="Calibri"/>
                <w:b/>
                <w:bCs/>
                <w:sz w:val="24"/>
                <w:lang w:val="en-GB"/>
              </w:rPr>
              <w:t>CCGT</w:t>
            </w:r>
          </w:p>
        </w:tc>
        <w:tc>
          <w:tcPr>
            <w:tcW w:w="1848" w:type="dxa"/>
            <w:shd w:val="clear" w:color="auto" w:fill="auto"/>
            <w:vAlign w:val="center"/>
          </w:tcPr>
          <w:p w14:paraId="613A6B38" w14:textId="77777777" w:rsidR="00DA0AE7" w:rsidRPr="00DA0AE7" w:rsidRDefault="00DA0AE7" w:rsidP="00DA0AE7">
            <w:pPr>
              <w:pStyle w:val="BodyText"/>
              <w:autoSpaceDE w:val="0"/>
              <w:autoSpaceDN w:val="0"/>
              <w:adjustRightInd w:val="0"/>
              <w:snapToGrid w:val="0"/>
              <w:spacing w:after="0" w:line="240" w:lineRule="auto"/>
              <w:jc w:val="center"/>
              <w:rPr>
                <w:rFonts w:cs="Calibri"/>
                <w:sz w:val="24"/>
                <w:szCs w:val="24"/>
                <w:lang w:val="en-GB"/>
              </w:rPr>
            </w:pPr>
            <w:r w:rsidRPr="00DA0AE7">
              <w:rPr>
                <w:rFonts w:cs="Calibri"/>
                <w:sz w:val="24"/>
                <w:szCs w:val="24"/>
                <w:lang w:val="en-GB"/>
              </w:rPr>
              <w:t>30</w:t>
            </w:r>
          </w:p>
        </w:tc>
        <w:tc>
          <w:tcPr>
            <w:tcW w:w="1251" w:type="dxa"/>
            <w:shd w:val="clear" w:color="auto" w:fill="auto"/>
            <w:vAlign w:val="center"/>
          </w:tcPr>
          <w:p w14:paraId="66665F89" w14:textId="77777777" w:rsidR="00DA0AE7" w:rsidRPr="00DA0AE7" w:rsidRDefault="00DA0AE7" w:rsidP="00DA0AE7">
            <w:pPr>
              <w:pStyle w:val="BodyText"/>
              <w:autoSpaceDE w:val="0"/>
              <w:autoSpaceDN w:val="0"/>
              <w:adjustRightInd w:val="0"/>
              <w:snapToGrid w:val="0"/>
              <w:spacing w:after="0" w:line="240" w:lineRule="auto"/>
              <w:jc w:val="center"/>
              <w:rPr>
                <w:rFonts w:cs="Calibri"/>
                <w:sz w:val="24"/>
                <w:szCs w:val="24"/>
                <w:lang w:val="en-GB"/>
              </w:rPr>
            </w:pPr>
            <w:r w:rsidRPr="00DA0AE7">
              <w:rPr>
                <w:rFonts w:cs="Calibri"/>
                <w:sz w:val="24"/>
                <w:szCs w:val="24"/>
                <w:lang w:val="en-GB"/>
              </w:rPr>
              <w:t>58%</w:t>
            </w:r>
          </w:p>
        </w:tc>
        <w:tc>
          <w:tcPr>
            <w:tcW w:w="1185" w:type="dxa"/>
            <w:shd w:val="clear" w:color="auto" w:fill="auto"/>
            <w:vAlign w:val="center"/>
          </w:tcPr>
          <w:p w14:paraId="006C0488" w14:textId="77777777" w:rsidR="00DA0AE7" w:rsidRPr="00DA0AE7" w:rsidRDefault="00DA0AE7" w:rsidP="00DA0AE7">
            <w:pPr>
              <w:pStyle w:val="BodyText"/>
              <w:autoSpaceDE w:val="0"/>
              <w:autoSpaceDN w:val="0"/>
              <w:adjustRightInd w:val="0"/>
              <w:snapToGrid w:val="0"/>
              <w:spacing w:after="0" w:line="240" w:lineRule="auto"/>
              <w:jc w:val="center"/>
              <w:rPr>
                <w:rFonts w:cs="Calibri"/>
                <w:sz w:val="24"/>
                <w:szCs w:val="24"/>
                <w:lang w:val="en-GB"/>
              </w:rPr>
            </w:pPr>
            <w:r w:rsidRPr="00DA0AE7">
              <w:rPr>
                <w:rFonts w:cs="Calibri"/>
                <w:sz w:val="24"/>
                <w:szCs w:val="24"/>
                <w:lang w:val="en-GB"/>
              </w:rPr>
              <w:t>63%</w:t>
            </w:r>
          </w:p>
        </w:tc>
        <w:tc>
          <w:tcPr>
            <w:tcW w:w="3110" w:type="dxa"/>
            <w:shd w:val="clear" w:color="auto" w:fill="auto"/>
            <w:vAlign w:val="center"/>
          </w:tcPr>
          <w:p w14:paraId="4AF68F40" w14:textId="77777777" w:rsidR="00DA0AE7" w:rsidRPr="00DA0AE7" w:rsidRDefault="00DA0AE7" w:rsidP="00DA0AE7">
            <w:pPr>
              <w:pStyle w:val="BodyText"/>
              <w:autoSpaceDE w:val="0"/>
              <w:autoSpaceDN w:val="0"/>
              <w:adjustRightInd w:val="0"/>
              <w:snapToGrid w:val="0"/>
              <w:spacing w:after="0" w:line="240" w:lineRule="auto"/>
              <w:jc w:val="center"/>
              <w:rPr>
                <w:rFonts w:cs="Calibri"/>
                <w:sz w:val="24"/>
                <w:szCs w:val="24"/>
                <w:lang w:val="en-GB"/>
              </w:rPr>
            </w:pPr>
            <w:r w:rsidRPr="00DA0AE7">
              <w:rPr>
                <w:rFonts w:cs="Calibri"/>
                <w:sz w:val="24"/>
                <w:szCs w:val="24"/>
                <w:lang w:val="en-GB"/>
              </w:rPr>
              <w:t>85%</w:t>
            </w:r>
          </w:p>
        </w:tc>
      </w:tr>
      <w:tr w:rsidR="00DA0AE7" w:rsidRPr="00DA0AE7" w14:paraId="00659252" w14:textId="77777777" w:rsidTr="519B79F4">
        <w:trPr>
          <w:trHeight w:val="256"/>
        </w:trPr>
        <w:tc>
          <w:tcPr>
            <w:tcW w:w="4510" w:type="dxa"/>
            <w:shd w:val="clear" w:color="auto" w:fill="auto"/>
            <w:vAlign w:val="center"/>
          </w:tcPr>
          <w:p w14:paraId="5C74147D" w14:textId="77777777" w:rsidR="00DA0AE7" w:rsidRPr="003E5FD3" w:rsidRDefault="00DA0AE7" w:rsidP="6F4E8D33">
            <w:pPr>
              <w:pStyle w:val="BodyText"/>
              <w:autoSpaceDE w:val="0"/>
              <w:autoSpaceDN w:val="0"/>
              <w:adjustRightInd w:val="0"/>
              <w:snapToGrid w:val="0"/>
              <w:spacing w:after="0" w:line="240" w:lineRule="auto"/>
              <w:ind w:left="1304"/>
              <w:jc w:val="center"/>
              <w:rPr>
                <w:rFonts w:asciiTheme="minorHAnsi" w:hAnsiTheme="minorHAnsi" w:cs="Calibri"/>
                <w:b/>
                <w:bCs/>
                <w:sz w:val="24"/>
                <w:szCs w:val="24"/>
                <w:lang w:val="en-GB"/>
              </w:rPr>
            </w:pPr>
            <w:r w:rsidRPr="6F4E8D33">
              <w:rPr>
                <w:rFonts w:asciiTheme="minorHAnsi" w:hAnsiTheme="minorHAnsi" w:cs="Calibri"/>
                <w:b/>
                <w:bCs/>
                <w:sz w:val="24"/>
                <w:szCs w:val="24"/>
                <w:lang w:val="en-GB"/>
              </w:rPr>
              <w:t>CCGT - CCS</w:t>
            </w:r>
          </w:p>
        </w:tc>
        <w:tc>
          <w:tcPr>
            <w:tcW w:w="1848" w:type="dxa"/>
            <w:shd w:val="clear" w:color="auto" w:fill="auto"/>
            <w:vAlign w:val="center"/>
          </w:tcPr>
          <w:p w14:paraId="6C42E589" w14:textId="77777777" w:rsidR="00DA0AE7" w:rsidRPr="00DA0AE7" w:rsidRDefault="00DA0AE7" w:rsidP="00DA0AE7">
            <w:pPr>
              <w:pStyle w:val="BodyText"/>
              <w:autoSpaceDE w:val="0"/>
              <w:autoSpaceDN w:val="0"/>
              <w:adjustRightInd w:val="0"/>
              <w:snapToGrid w:val="0"/>
              <w:spacing w:after="0" w:line="240" w:lineRule="auto"/>
              <w:jc w:val="center"/>
              <w:rPr>
                <w:rFonts w:cs="Calibri"/>
                <w:sz w:val="24"/>
                <w:szCs w:val="24"/>
                <w:lang w:val="en-GB"/>
              </w:rPr>
            </w:pPr>
          </w:p>
        </w:tc>
        <w:tc>
          <w:tcPr>
            <w:tcW w:w="1251" w:type="dxa"/>
            <w:shd w:val="clear" w:color="auto" w:fill="auto"/>
            <w:vAlign w:val="center"/>
          </w:tcPr>
          <w:p w14:paraId="2C913658" w14:textId="77777777" w:rsidR="00DA0AE7" w:rsidRPr="00DA0AE7" w:rsidRDefault="00DA0AE7" w:rsidP="00DA0AE7">
            <w:pPr>
              <w:pStyle w:val="BodyText"/>
              <w:autoSpaceDE w:val="0"/>
              <w:autoSpaceDN w:val="0"/>
              <w:adjustRightInd w:val="0"/>
              <w:snapToGrid w:val="0"/>
              <w:spacing w:after="0" w:line="240" w:lineRule="auto"/>
              <w:jc w:val="center"/>
              <w:rPr>
                <w:rFonts w:cs="Calibri"/>
                <w:sz w:val="24"/>
                <w:szCs w:val="24"/>
                <w:lang w:val="en-GB"/>
              </w:rPr>
            </w:pPr>
          </w:p>
        </w:tc>
        <w:tc>
          <w:tcPr>
            <w:tcW w:w="1185" w:type="dxa"/>
            <w:shd w:val="clear" w:color="auto" w:fill="auto"/>
            <w:vAlign w:val="center"/>
          </w:tcPr>
          <w:p w14:paraId="59DE9AD8" w14:textId="77777777" w:rsidR="00DA0AE7" w:rsidRPr="00DA0AE7" w:rsidRDefault="00DA0AE7" w:rsidP="00DA0AE7">
            <w:pPr>
              <w:pStyle w:val="BodyText"/>
              <w:autoSpaceDE w:val="0"/>
              <w:autoSpaceDN w:val="0"/>
              <w:adjustRightInd w:val="0"/>
              <w:snapToGrid w:val="0"/>
              <w:spacing w:after="0" w:line="240" w:lineRule="auto"/>
              <w:jc w:val="center"/>
              <w:rPr>
                <w:rFonts w:cs="Calibri"/>
                <w:sz w:val="24"/>
                <w:szCs w:val="24"/>
                <w:lang w:val="en-GB"/>
              </w:rPr>
            </w:pPr>
          </w:p>
        </w:tc>
        <w:tc>
          <w:tcPr>
            <w:tcW w:w="3110" w:type="dxa"/>
            <w:shd w:val="clear" w:color="auto" w:fill="auto"/>
            <w:vAlign w:val="center"/>
          </w:tcPr>
          <w:p w14:paraId="4BE7383E" w14:textId="77777777" w:rsidR="00DA0AE7" w:rsidRPr="00DA0AE7" w:rsidRDefault="00DA0AE7" w:rsidP="00DA0AE7">
            <w:pPr>
              <w:pStyle w:val="BodyText"/>
              <w:autoSpaceDE w:val="0"/>
              <w:autoSpaceDN w:val="0"/>
              <w:adjustRightInd w:val="0"/>
              <w:snapToGrid w:val="0"/>
              <w:spacing w:after="0" w:line="240" w:lineRule="auto"/>
              <w:jc w:val="center"/>
              <w:rPr>
                <w:rFonts w:cs="Calibri"/>
                <w:sz w:val="24"/>
                <w:szCs w:val="24"/>
                <w:lang w:val="en-GB"/>
              </w:rPr>
            </w:pPr>
          </w:p>
        </w:tc>
      </w:tr>
      <w:tr w:rsidR="00DA0AE7" w:rsidRPr="00DA0AE7" w14:paraId="28B68581" w14:textId="77777777" w:rsidTr="519B79F4">
        <w:trPr>
          <w:trHeight w:val="256"/>
        </w:trPr>
        <w:tc>
          <w:tcPr>
            <w:tcW w:w="4510" w:type="dxa"/>
            <w:shd w:val="clear" w:color="auto" w:fill="auto"/>
            <w:vAlign w:val="center"/>
          </w:tcPr>
          <w:p w14:paraId="53AB0790" w14:textId="77777777" w:rsidR="00DA0AE7" w:rsidRPr="003E5FD3" w:rsidRDefault="00DA0AE7" w:rsidP="00DA0AE7">
            <w:pPr>
              <w:pStyle w:val="BodyText"/>
              <w:autoSpaceDE w:val="0"/>
              <w:autoSpaceDN w:val="0"/>
              <w:adjustRightInd w:val="0"/>
              <w:snapToGrid w:val="0"/>
              <w:spacing w:after="0" w:line="240" w:lineRule="auto"/>
              <w:jc w:val="center"/>
              <w:rPr>
                <w:rFonts w:asciiTheme="minorHAnsi" w:hAnsiTheme="minorHAnsi" w:cs="Calibri"/>
                <w:b/>
                <w:bCs/>
                <w:sz w:val="24"/>
                <w:lang w:val="en-GB"/>
              </w:rPr>
            </w:pPr>
            <w:r w:rsidRPr="003E5FD3">
              <w:rPr>
                <w:rFonts w:asciiTheme="minorHAnsi" w:hAnsiTheme="minorHAnsi" w:cs="Calibri"/>
                <w:b/>
                <w:bCs/>
                <w:sz w:val="24"/>
                <w:lang w:val="en-GB"/>
              </w:rPr>
              <w:t>Supercritical coal</w:t>
            </w:r>
          </w:p>
        </w:tc>
        <w:tc>
          <w:tcPr>
            <w:tcW w:w="1848" w:type="dxa"/>
            <w:shd w:val="clear" w:color="auto" w:fill="auto"/>
            <w:vAlign w:val="center"/>
          </w:tcPr>
          <w:p w14:paraId="634E0CDB" w14:textId="77777777" w:rsidR="00DA0AE7" w:rsidRPr="00DA0AE7" w:rsidRDefault="00DA0AE7" w:rsidP="00DA0AE7">
            <w:pPr>
              <w:pStyle w:val="BodyText"/>
              <w:autoSpaceDE w:val="0"/>
              <w:autoSpaceDN w:val="0"/>
              <w:adjustRightInd w:val="0"/>
              <w:snapToGrid w:val="0"/>
              <w:spacing w:after="0" w:line="240" w:lineRule="auto"/>
              <w:jc w:val="center"/>
              <w:rPr>
                <w:rFonts w:cs="Calibri"/>
                <w:sz w:val="24"/>
                <w:szCs w:val="24"/>
                <w:lang w:val="en-GB"/>
              </w:rPr>
            </w:pPr>
            <w:r w:rsidRPr="00DA0AE7">
              <w:rPr>
                <w:rFonts w:cs="Calibri"/>
                <w:sz w:val="24"/>
                <w:szCs w:val="24"/>
                <w:lang w:val="en-GB"/>
              </w:rPr>
              <w:t>30</w:t>
            </w:r>
          </w:p>
        </w:tc>
        <w:tc>
          <w:tcPr>
            <w:tcW w:w="1251" w:type="dxa"/>
            <w:shd w:val="clear" w:color="auto" w:fill="auto"/>
            <w:vAlign w:val="center"/>
          </w:tcPr>
          <w:p w14:paraId="5296A7E8" w14:textId="77777777" w:rsidR="00DA0AE7" w:rsidRPr="00DA0AE7" w:rsidRDefault="00DA0AE7" w:rsidP="00DA0AE7">
            <w:pPr>
              <w:pStyle w:val="BodyText"/>
              <w:autoSpaceDE w:val="0"/>
              <w:autoSpaceDN w:val="0"/>
              <w:adjustRightInd w:val="0"/>
              <w:snapToGrid w:val="0"/>
              <w:spacing w:after="0" w:line="240" w:lineRule="auto"/>
              <w:jc w:val="center"/>
              <w:rPr>
                <w:rFonts w:cs="Calibri"/>
                <w:sz w:val="24"/>
                <w:szCs w:val="24"/>
                <w:lang w:val="en-GB"/>
              </w:rPr>
            </w:pPr>
            <w:r w:rsidRPr="00DA0AE7">
              <w:rPr>
                <w:rFonts w:cs="Calibri"/>
                <w:sz w:val="24"/>
                <w:szCs w:val="24"/>
                <w:lang w:val="en-GB"/>
              </w:rPr>
              <w:t>39%</w:t>
            </w:r>
          </w:p>
        </w:tc>
        <w:tc>
          <w:tcPr>
            <w:tcW w:w="1185" w:type="dxa"/>
            <w:shd w:val="clear" w:color="auto" w:fill="auto"/>
            <w:vAlign w:val="center"/>
          </w:tcPr>
          <w:p w14:paraId="78B461B2" w14:textId="77777777" w:rsidR="00DA0AE7" w:rsidRPr="00DA0AE7" w:rsidRDefault="00DA0AE7" w:rsidP="00DA0AE7">
            <w:pPr>
              <w:pStyle w:val="BodyText"/>
              <w:autoSpaceDE w:val="0"/>
              <w:autoSpaceDN w:val="0"/>
              <w:adjustRightInd w:val="0"/>
              <w:snapToGrid w:val="0"/>
              <w:spacing w:after="0" w:line="240" w:lineRule="auto"/>
              <w:jc w:val="center"/>
              <w:rPr>
                <w:rFonts w:cs="Calibri"/>
                <w:sz w:val="24"/>
                <w:szCs w:val="24"/>
                <w:lang w:val="en-GB"/>
              </w:rPr>
            </w:pPr>
            <w:r w:rsidRPr="00DA0AE7">
              <w:rPr>
                <w:rFonts w:cs="Calibri"/>
                <w:sz w:val="24"/>
                <w:szCs w:val="24"/>
                <w:lang w:val="en-GB"/>
              </w:rPr>
              <w:t>39%</w:t>
            </w:r>
          </w:p>
        </w:tc>
        <w:tc>
          <w:tcPr>
            <w:tcW w:w="3110" w:type="dxa"/>
            <w:shd w:val="clear" w:color="auto" w:fill="auto"/>
            <w:vAlign w:val="center"/>
          </w:tcPr>
          <w:p w14:paraId="3B14D184" w14:textId="77777777" w:rsidR="00DA0AE7" w:rsidRPr="00DA0AE7" w:rsidRDefault="00DA0AE7" w:rsidP="00DA0AE7">
            <w:pPr>
              <w:pStyle w:val="BodyText"/>
              <w:autoSpaceDE w:val="0"/>
              <w:autoSpaceDN w:val="0"/>
              <w:adjustRightInd w:val="0"/>
              <w:snapToGrid w:val="0"/>
              <w:spacing w:after="0" w:line="240" w:lineRule="auto"/>
              <w:jc w:val="center"/>
              <w:rPr>
                <w:rFonts w:cs="Calibri"/>
                <w:sz w:val="24"/>
                <w:szCs w:val="24"/>
                <w:lang w:val="en-GB"/>
              </w:rPr>
            </w:pPr>
            <w:r w:rsidRPr="00DA0AE7">
              <w:rPr>
                <w:rFonts w:cs="Calibri"/>
                <w:sz w:val="24"/>
                <w:szCs w:val="24"/>
                <w:lang w:val="en-GB"/>
              </w:rPr>
              <w:t>85%</w:t>
            </w:r>
          </w:p>
        </w:tc>
      </w:tr>
      <w:tr w:rsidR="00DA0AE7" w:rsidRPr="00DA0AE7" w14:paraId="1A839DF7" w14:textId="77777777" w:rsidTr="519B79F4">
        <w:trPr>
          <w:trHeight w:val="256"/>
        </w:trPr>
        <w:tc>
          <w:tcPr>
            <w:tcW w:w="4510" w:type="dxa"/>
            <w:shd w:val="clear" w:color="auto" w:fill="auto"/>
            <w:vAlign w:val="center"/>
          </w:tcPr>
          <w:p w14:paraId="7D2C6373" w14:textId="77777777" w:rsidR="00DA0AE7" w:rsidRPr="003E5FD3" w:rsidRDefault="00DA0AE7" w:rsidP="00DA0AE7">
            <w:pPr>
              <w:pStyle w:val="BodyText"/>
              <w:autoSpaceDE w:val="0"/>
              <w:autoSpaceDN w:val="0"/>
              <w:adjustRightInd w:val="0"/>
              <w:snapToGrid w:val="0"/>
              <w:spacing w:after="0" w:line="240" w:lineRule="auto"/>
              <w:jc w:val="center"/>
              <w:rPr>
                <w:rFonts w:asciiTheme="minorHAnsi" w:hAnsiTheme="minorHAnsi" w:cs="Calibri"/>
                <w:b/>
                <w:bCs/>
                <w:sz w:val="24"/>
                <w:lang w:val="en-GB"/>
              </w:rPr>
            </w:pPr>
            <w:r w:rsidRPr="003E5FD3">
              <w:rPr>
                <w:rFonts w:asciiTheme="minorHAnsi" w:hAnsiTheme="minorHAnsi" w:cs="Calibri"/>
                <w:b/>
                <w:bCs/>
                <w:sz w:val="24"/>
                <w:lang w:val="en-GB"/>
              </w:rPr>
              <w:t>Coal + CCS</w:t>
            </w:r>
          </w:p>
        </w:tc>
        <w:tc>
          <w:tcPr>
            <w:tcW w:w="1848" w:type="dxa"/>
            <w:shd w:val="clear" w:color="auto" w:fill="auto"/>
            <w:vAlign w:val="center"/>
          </w:tcPr>
          <w:p w14:paraId="2AF03ED2" w14:textId="77777777" w:rsidR="00DA0AE7" w:rsidRPr="00DA0AE7" w:rsidRDefault="00DA0AE7" w:rsidP="00DA0AE7">
            <w:pPr>
              <w:pStyle w:val="BodyText"/>
              <w:autoSpaceDE w:val="0"/>
              <w:autoSpaceDN w:val="0"/>
              <w:adjustRightInd w:val="0"/>
              <w:snapToGrid w:val="0"/>
              <w:spacing w:after="0" w:line="240" w:lineRule="auto"/>
              <w:jc w:val="center"/>
              <w:rPr>
                <w:rFonts w:cs="Calibri"/>
                <w:sz w:val="24"/>
                <w:szCs w:val="24"/>
                <w:lang w:val="en-GB"/>
              </w:rPr>
            </w:pPr>
          </w:p>
        </w:tc>
        <w:tc>
          <w:tcPr>
            <w:tcW w:w="1251" w:type="dxa"/>
            <w:shd w:val="clear" w:color="auto" w:fill="auto"/>
            <w:vAlign w:val="center"/>
          </w:tcPr>
          <w:p w14:paraId="61CD1D8B" w14:textId="77777777" w:rsidR="00DA0AE7" w:rsidRPr="00DA0AE7" w:rsidRDefault="00DA0AE7" w:rsidP="00DA0AE7">
            <w:pPr>
              <w:pStyle w:val="BodyText"/>
              <w:autoSpaceDE w:val="0"/>
              <w:autoSpaceDN w:val="0"/>
              <w:adjustRightInd w:val="0"/>
              <w:snapToGrid w:val="0"/>
              <w:spacing w:after="0" w:line="240" w:lineRule="auto"/>
              <w:jc w:val="center"/>
              <w:rPr>
                <w:rFonts w:cs="Calibri"/>
                <w:sz w:val="24"/>
                <w:szCs w:val="24"/>
                <w:lang w:val="en-GB"/>
              </w:rPr>
            </w:pPr>
          </w:p>
        </w:tc>
        <w:tc>
          <w:tcPr>
            <w:tcW w:w="1185" w:type="dxa"/>
            <w:shd w:val="clear" w:color="auto" w:fill="auto"/>
            <w:vAlign w:val="center"/>
          </w:tcPr>
          <w:p w14:paraId="14F33C6F" w14:textId="77777777" w:rsidR="00DA0AE7" w:rsidRPr="00DA0AE7" w:rsidRDefault="00DA0AE7" w:rsidP="00DA0AE7">
            <w:pPr>
              <w:pStyle w:val="BodyText"/>
              <w:autoSpaceDE w:val="0"/>
              <w:autoSpaceDN w:val="0"/>
              <w:adjustRightInd w:val="0"/>
              <w:snapToGrid w:val="0"/>
              <w:spacing w:after="0" w:line="240" w:lineRule="auto"/>
              <w:jc w:val="center"/>
              <w:rPr>
                <w:rFonts w:cs="Calibri"/>
                <w:sz w:val="24"/>
                <w:szCs w:val="24"/>
                <w:lang w:val="en-GB"/>
              </w:rPr>
            </w:pPr>
          </w:p>
        </w:tc>
        <w:tc>
          <w:tcPr>
            <w:tcW w:w="3110" w:type="dxa"/>
            <w:shd w:val="clear" w:color="auto" w:fill="auto"/>
            <w:vAlign w:val="center"/>
          </w:tcPr>
          <w:p w14:paraId="5262271E" w14:textId="77777777" w:rsidR="00DA0AE7" w:rsidRPr="00DA0AE7" w:rsidRDefault="00DA0AE7" w:rsidP="00DA0AE7">
            <w:pPr>
              <w:pStyle w:val="BodyText"/>
              <w:autoSpaceDE w:val="0"/>
              <w:autoSpaceDN w:val="0"/>
              <w:adjustRightInd w:val="0"/>
              <w:snapToGrid w:val="0"/>
              <w:spacing w:after="0" w:line="240" w:lineRule="auto"/>
              <w:jc w:val="center"/>
              <w:rPr>
                <w:rFonts w:cs="Calibri"/>
                <w:sz w:val="24"/>
                <w:szCs w:val="24"/>
                <w:lang w:val="en-GB"/>
              </w:rPr>
            </w:pPr>
          </w:p>
        </w:tc>
      </w:tr>
      <w:tr w:rsidR="00DA0AE7" w:rsidRPr="00DA0AE7" w14:paraId="65E85A67" w14:textId="77777777" w:rsidTr="519B79F4">
        <w:trPr>
          <w:trHeight w:val="256"/>
        </w:trPr>
        <w:tc>
          <w:tcPr>
            <w:tcW w:w="4510" w:type="dxa"/>
            <w:shd w:val="clear" w:color="auto" w:fill="auto"/>
            <w:vAlign w:val="center"/>
          </w:tcPr>
          <w:p w14:paraId="464FCE11" w14:textId="77777777" w:rsidR="00DA0AE7" w:rsidRPr="003E5FD3" w:rsidRDefault="00DA0AE7" w:rsidP="00DA0AE7">
            <w:pPr>
              <w:pStyle w:val="BodyText"/>
              <w:autoSpaceDE w:val="0"/>
              <w:autoSpaceDN w:val="0"/>
              <w:adjustRightInd w:val="0"/>
              <w:snapToGrid w:val="0"/>
              <w:spacing w:after="0" w:line="240" w:lineRule="auto"/>
              <w:jc w:val="center"/>
              <w:rPr>
                <w:rFonts w:asciiTheme="minorHAnsi" w:hAnsiTheme="minorHAnsi" w:cs="Calibri"/>
                <w:b/>
                <w:bCs/>
                <w:sz w:val="24"/>
                <w:lang w:val="en-GB"/>
              </w:rPr>
            </w:pPr>
            <w:r w:rsidRPr="003E5FD3">
              <w:rPr>
                <w:rFonts w:asciiTheme="minorHAnsi" w:hAnsiTheme="minorHAnsi" w:cs="Calibri"/>
                <w:b/>
                <w:bCs/>
                <w:sz w:val="24"/>
                <w:lang w:val="en-GB"/>
              </w:rPr>
              <w:t>Hydro (large scale)</w:t>
            </w:r>
            <w:r w:rsidRPr="003E5FD3">
              <w:rPr>
                <w:rFonts w:asciiTheme="minorHAnsi" w:hAnsiTheme="minorHAnsi" w:cs="Calibri"/>
                <w:b/>
                <w:bCs/>
                <w:sz w:val="24"/>
                <w:vertAlign w:val="superscript"/>
                <w:lang w:val="en-GB"/>
              </w:rPr>
              <w:t xml:space="preserve"> </w:t>
            </w:r>
          </w:p>
        </w:tc>
        <w:tc>
          <w:tcPr>
            <w:tcW w:w="1848" w:type="dxa"/>
            <w:shd w:val="clear" w:color="auto" w:fill="auto"/>
            <w:vAlign w:val="center"/>
          </w:tcPr>
          <w:p w14:paraId="7EA14AFF" w14:textId="77777777" w:rsidR="00DA0AE7" w:rsidRPr="00DA0AE7" w:rsidRDefault="00DA0AE7" w:rsidP="00DA0AE7">
            <w:pPr>
              <w:pStyle w:val="BodyText"/>
              <w:autoSpaceDE w:val="0"/>
              <w:autoSpaceDN w:val="0"/>
              <w:adjustRightInd w:val="0"/>
              <w:snapToGrid w:val="0"/>
              <w:spacing w:after="0" w:line="240" w:lineRule="auto"/>
              <w:jc w:val="center"/>
              <w:rPr>
                <w:rFonts w:cs="Calibri"/>
                <w:sz w:val="24"/>
                <w:szCs w:val="24"/>
                <w:lang w:val="en-GB"/>
              </w:rPr>
            </w:pPr>
            <w:r w:rsidRPr="00DA0AE7">
              <w:rPr>
                <w:rFonts w:cs="Calibri"/>
                <w:sz w:val="24"/>
                <w:szCs w:val="24"/>
                <w:lang w:val="en-GB"/>
              </w:rPr>
              <w:t>50 *</w:t>
            </w:r>
          </w:p>
        </w:tc>
        <w:tc>
          <w:tcPr>
            <w:tcW w:w="1251" w:type="dxa"/>
            <w:shd w:val="clear" w:color="auto" w:fill="auto"/>
            <w:vAlign w:val="center"/>
          </w:tcPr>
          <w:p w14:paraId="4DBA5A4C" w14:textId="77777777" w:rsidR="00DA0AE7" w:rsidRPr="00DA0AE7" w:rsidRDefault="00DA0AE7" w:rsidP="00DA0AE7">
            <w:pPr>
              <w:pStyle w:val="BodyText"/>
              <w:autoSpaceDE w:val="0"/>
              <w:autoSpaceDN w:val="0"/>
              <w:adjustRightInd w:val="0"/>
              <w:snapToGrid w:val="0"/>
              <w:spacing w:after="0" w:line="240" w:lineRule="auto"/>
              <w:jc w:val="center"/>
              <w:rPr>
                <w:rFonts w:cs="Calibri"/>
                <w:sz w:val="24"/>
                <w:szCs w:val="24"/>
                <w:lang w:val="en-GB"/>
              </w:rPr>
            </w:pPr>
            <w:r w:rsidRPr="00DA0AE7">
              <w:rPr>
                <w:rFonts w:cs="Calibri"/>
                <w:sz w:val="24"/>
                <w:szCs w:val="24"/>
                <w:lang w:val="en-GB"/>
              </w:rPr>
              <w:t>100%</w:t>
            </w:r>
          </w:p>
        </w:tc>
        <w:tc>
          <w:tcPr>
            <w:tcW w:w="1185" w:type="dxa"/>
            <w:shd w:val="clear" w:color="auto" w:fill="auto"/>
            <w:vAlign w:val="center"/>
          </w:tcPr>
          <w:p w14:paraId="0126EFFA" w14:textId="77777777" w:rsidR="00DA0AE7" w:rsidRPr="00DA0AE7" w:rsidRDefault="00DA0AE7" w:rsidP="00DA0AE7">
            <w:pPr>
              <w:pStyle w:val="BodyText"/>
              <w:autoSpaceDE w:val="0"/>
              <w:autoSpaceDN w:val="0"/>
              <w:adjustRightInd w:val="0"/>
              <w:snapToGrid w:val="0"/>
              <w:spacing w:after="0" w:line="240" w:lineRule="auto"/>
              <w:jc w:val="center"/>
              <w:rPr>
                <w:rFonts w:cs="Calibri"/>
                <w:sz w:val="24"/>
                <w:szCs w:val="24"/>
                <w:lang w:val="en-GB"/>
              </w:rPr>
            </w:pPr>
            <w:r w:rsidRPr="00DA0AE7">
              <w:rPr>
                <w:rFonts w:cs="Calibri"/>
                <w:sz w:val="24"/>
                <w:szCs w:val="24"/>
                <w:lang w:val="en-GB"/>
              </w:rPr>
              <w:t>100%</w:t>
            </w:r>
          </w:p>
        </w:tc>
        <w:tc>
          <w:tcPr>
            <w:tcW w:w="3110" w:type="dxa"/>
            <w:shd w:val="clear" w:color="auto" w:fill="auto"/>
            <w:vAlign w:val="center"/>
          </w:tcPr>
          <w:p w14:paraId="4DD0FF8B" w14:textId="77777777" w:rsidR="00DA0AE7" w:rsidRPr="00DA0AE7" w:rsidRDefault="00DA0AE7" w:rsidP="00DA0AE7">
            <w:pPr>
              <w:pStyle w:val="BodyText"/>
              <w:autoSpaceDE w:val="0"/>
              <w:autoSpaceDN w:val="0"/>
              <w:adjustRightInd w:val="0"/>
              <w:snapToGrid w:val="0"/>
              <w:spacing w:after="0" w:line="240" w:lineRule="auto"/>
              <w:jc w:val="center"/>
              <w:rPr>
                <w:rFonts w:cs="Calibri"/>
                <w:sz w:val="24"/>
                <w:szCs w:val="24"/>
                <w:lang w:val="en-GB"/>
              </w:rPr>
            </w:pPr>
            <w:r w:rsidRPr="00DA0AE7">
              <w:rPr>
                <w:rFonts w:cs="Calibri"/>
                <w:sz w:val="24"/>
                <w:szCs w:val="24"/>
                <w:lang w:val="en-GB"/>
              </w:rPr>
              <w:t>50%</w:t>
            </w:r>
          </w:p>
        </w:tc>
      </w:tr>
      <w:tr w:rsidR="00DA0AE7" w:rsidRPr="00DA0AE7" w14:paraId="61E7F6C9" w14:textId="77777777" w:rsidTr="519B79F4">
        <w:trPr>
          <w:trHeight w:val="256"/>
        </w:trPr>
        <w:tc>
          <w:tcPr>
            <w:tcW w:w="4510" w:type="dxa"/>
            <w:shd w:val="clear" w:color="auto" w:fill="auto"/>
            <w:vAlign w:val="center"/>
          </w:tcPr>
          <w:p w14:paraId="1DE0FDBB" w14:textId="77777777" w:rsidR="00DA0AE7" w:rsidRPr="003E5FD3" w:rsidRDefault="00DA0AE7" w:rsidP="00DA0AE7">
            <w:pPr>
              <w:pStyle w:val="BodyText"/>
              <w:autoSpaceDE w:val="0"/>
              <w:autoSpaceDN w:val="0"/>
              <w:adjustRightInd w:val="0"/>
              <w:snapToGrid w:val="0"/>
              <w:spacing w:after="0" w:line="240" w:lineRule="auto"/>
              <w:jc w:val="center"/>
              <w:rPr>
                <w:rFonts w:asciiTheme="minorHAnsi" w:hAnsiTheme="minorHAnsi" w:cs="Calibri"/>
                <w:b/>
                <w:bCs/>
                <w:sz w:val="24"/>
                <w:lang w:val="en-GB"/>
              </w:rPr>
            </w:pPr>
            <w:r w:rsidRPr="003E5FD3">
              <w:rPr>
                <w:rFonts w:asciiTheme="minorHAnsi" w:hAnsiTheme="minorHAnsi" w:cs="Calibri"/>
                <w:b/>
                <w:bCs/>
                <w:sz w:val="24"/>
                <w:lang w:val="en-GB"/>
              </w:rPr>
              <w:t>Hydro (small scale)</w:t>
            </w:r>
            <w:r w:rsidRPr="003E5FD3">
              <w:rPr>
                <w:rFonts w:asciiTheme="minorHAnsi" w:hAnsiTheme="minorHAnsi" w:cs="Calibri"/>
                <w:b/>
                <w:bCs/>
                <w:sz w:val="24"/>
                <w:vertAlign w:val="superscript"/>
                <w:lang w:val="en-GB"/>
              </w:rPr>
              <w:t xml:space="preserve"> </w:t>
            </w:r>
          </w:p>
        </w:tc>
        <w:tc>
          <w:tcPr>
            <w:tcW w:w="1848" w:type="dxa"/>
            <w:shd w:val="clear" w:color="auto" w:fill="auto"/>
            <w:vAlign w:val="center"/>
          </w:tcPr>
          <w:p w14:paraId="5B72C061" w14:textId="77777777" w:rsidR="00DA0AE7" w:rsidRPr="00DA0AE7" w:rsidRDefault="00DA0AE7" w:rsidP="00DA0AE7">
            <w:pPr>
              <w:pStyle w:val="BodyText"/>
              <w:autoSpaceDE w:val="0"/>
              <w:autoSpaceDN w:val="0"/>
              <w:adjustRightInd w:val="0"/>
              <w:snapToGrid w:val="0"/>
              <w:spacing w:after="0" w:line="240" w:lineRule="auto"/>
              <w:jc w:val="center"/>
              <w:rPr>
                <w:rFonts w:cs="Calibri"/>
                <w:sz w:val="24"/>
                <w:szCs w:val="24"/>
                <w:lang w:val="en-GB"/>
              </w:rPr>
            </w:pPr>
            <w:r w:rsidRPr="00DA0AE7">
              <w:rPr>
                <w:rFonts w:cs="Calibri"/>
                <w:sz w:val="24"/>
                <w:szCs w:val="24"/>
                <w:lang w:val="en-GB"/>
              </w:rPr>
              <w:t>30 *</w:t>
            </w:r>
          </w:p>
        </w:tc>
        <w:tc>
          <w:tcPr>
            <w:tcW w:w="1251" w:type="dxa"/>
            <w:shd w:val="clear" w:color="auto" w:fill="auto"/>
            <w:vAlign w:val="center"/>
          </w:tcPr>
          <w:p w14:paraId="4C1A0A95" w14:textId="77777777" w:rsidR="00DA0AE7" w:rsidRPr="00DA0AE7" w:rsidRDefault="00DA0AE7" w:rsidP="00DA0AE7">
            <w:pPr>
              <w:pStyle w:val="BodyText"/>
              <w:autoSpaceDE w:val="0"/>
              <w:autoSpaceDN w:val="0"/>
              <w:adjustRightInd w:val="0"/>
              <w:snapToGrid w:val="0"/>
              <w:spacing w:after="0" w:line="240" w:lineRule="auto"/>
              <w:jc w:val="center"/>
              <w:rPr>
                <w:rFonts w:cs="Calibri"/>
                <w:sz w:val="24"/>
                <w:szCs w:val="24"/>
                <w:lang w:val="en-GB"/>
              </w:rPr>
            </w:pPr>
            <w:r w:rsidRPr="00DA0AE7">
              <w:rPr>
                <w:rFonts w:cs="Calibri"/>
                <w:sz w:val="24"/>
                <w:szCs w:val="24"/>
                <w:lang w:val="en-GB"/>
              </w:rPr>
              <w:t>100%</w:t>
            </w:r>
          </w:p>
        </w:tc>
        <w:tc>
          <w:tcPr>
            <w:tcW w:w="1185" w:type="dxa"/>
            <w:shd w:val="clear" w:color="auto" w:fill="auto"/>
            <w:vAlign w:val="center"/>
          </w:tcPr>
          <w:p w14:paraId="1E14C0C3" w14:textId="77777777" w:rsidR="00DA0AE7" w:rsidRPr="00DA0AE7" w:rsidRDefault="00DA0AE7" w:rsidP="00DA0AE7">
            <w:pPr>
              <w:pStyle w:val="BodyText"/>
              <w:autoSpaceDE w:val="0"/>
              <w:autoSpaceDN w:val="0"/>
              <w:adjustRightInd w:val="0"/>
              <w:snapToGrid w:val="0"/>
              <w:spacing w:after="0" w:line="240" w:lineRule="auto"/>
              <w:jc w:val="center"/>
              <w:rPr>
                <w:rFonts w:cs="Calibri"/>
                <w:sz w:val="24"/>
                <w:szCs w:val="24"/>
                <w:lang w:val="en-GB"/>
              </w:rPr>
            </w:pPr>
            <w:r w:rsidRPr="00DA0AE7">
              <w:rPr>
                <w:rFonts w:cs="Calibri"/>
                <w:sz w:val="24"/>
                <w:szCs w:val="24"/>
                <w:lang w:val="en-GB"/>
              </w:rPr>
              <w:t>100%</w:t>
            </w:r>
          </w:p>
        </w:tc>
        <w:tc>
          <w:tcPr>
            <w:tcW w:w="3110" w:type="dxa"/>
            <w:shd w:val="clear" w:color="auto" w:fill="auto"/>
            <w:vAlign w:val="center"/>
          </w:tcPr>
          <w:p w14:paraId="1D33A905" w14:textId="77777777" w:rsidR="00DA0AE7" w:rsidRPr="00DA0AE7" w:rsidRDefault="00DA0AE7" w:rsidP="00DA0AE7">
            <w:pPr>
              <w:pStyle w:val="BodyText"/>
              <w:autoSpaceDE w:val="0"/>
              <w:autoSpaceDN w:val="0"/>
              <w:adjustRightInd w:val="0"/>
              <w:snapToGrid w:val="0"/>
              <w:spacing w:after="0" w:line="240" w:lineRule="auto"/>
              <w:jc w:val="center"/>
              <w:rPr>
                <w:rFonts w:cs="Calibri"/>
                <w:sz w:val="24"/>
                <w:szCs w:val="24"/>
                <w:lang w:val="en-GB"/>
              </w:rPr>
            </w:pPr>
            <w:r w:rsidRPr="00DA0AE7">
              <w:rPr>
                <w:rFonts w:cs="Calibri"/>
                <w:sz w:val="24"/>
                <w:szCs w:val="24"/>
                <w:lang w:val="en-GB"/>
              </w:rPr>
              <w:t>25%</w:t>
            </w:r>
          </w:p>
        </w:tc>
      </w:tr>
      <w:tr w:rsidR="00DA0AE7" w:rsidRPr="00DA0AE7" w14:paraId="6C1FFC42" w14:textId="77777777" w:rsidTr="519B79F4">
        <w:trPr>
          <w:trHeight w:val="256"/>
        </w:trPr>
        <w:tc>
          <w:tcPr>
            <w:tcW w:w="4510" w:type="dxa"/>
            <w:shd w:val="clear" w:color="auto" w:fill="auto"/>
            <w:vAlign w:val="center"/>
          </w:tcPr>
          <w:p w14:paraId="1AF37249" w14:textId="77777777" w:rsidR="00DA0AE7" w:rsidRPr="003E5FD3" w:rsidRDefault="00DA0AE7" w:rsidP="00DA0AE7">
            <w:pPr>
              <w:pStyle w:val="BodyText"/>
              <w:autoSpaceDE w:val="0"/>
              <w:autoSpaceDN w:val="0"/>
              <w:adjustRightInd w:val="0"/>
              <w:snapToGrid w:val="0"/>
              <w:spacing w:after="0" w:line="240" w:lineRule="auto"/>
              <w:jc w:val="center"/>
              <w:rPr>
                <w:rFonts w:asciiTheme="minorHAnsi" w:hAnsiTheme="minorHAnsi" w:cs="Calibri"/>
                <w:b/>
                <w:bCs/>
                <w:sz w:val="24"/>
                <w:lang w:val="en-GB"/>
              </w:rPr>
            </w:pPr>
            <w:r w:rsidRPr="003E5FD3">
              <w:rPr>
                <w:rFonts w:asciiTheme="minorHAnsi" w:hAnsiTheme="minorHAnsi" w:cs="Calibri"/>
                <w:b/>
                <w:bCs/>
                <w:sz w:val="24"/>
                <w:lang w:val="en-GB"/>
              </w:rPr>
              <w:t>Hydro (medium scale)</w:t>
            </w:r>
            <w:r w:rsidRPr="003E5FD3">
              <w:rPr>
                <w:rFonts w:asciiTheme="minorHAnsi" w:hAnsiTheme="minorHAnsi" w:cs="Calibri"/>
                <w:b/>
                <w:bCs/>
                <w:sz w:val="24"/>
                <w:vertAlign w:val="superscript"/>
                <w:lang w:val="en-GB"/>
              </w:rPr>
              <w:t xml:space="preserve"> </w:t>
            </w:r>
          </w:p>
        </w:tc>
        <w:tc>
          <w:tcPr>
            <w:tcW w:w="1848" w:type="dxa"/>
            <w:shd w:val="clear" w:color="auto" w:fill="auto"/>
            <w:vAlign w:val="center"/>
          </w:tcPr>
          <w:p w14:paraId="08741844" w14:textId="77777777" w:rsidR="00DA0AE7" w:rsidRPr="00DA0AE7" w:rsidRDefault="00DA0AE7" w:rsidP="00DA0AE7">
            <w:pPr>
              <w:pStyle w:val="BodyText"/>
              <w:autoSpaceDE w:val="0"/>
              <w:autoSpaceDN w:val="0"/>
              <w:adjustRightInd w:val="0"/>
              <w:snapToGrid w:val="0"/>
              <w:spacing w:after="0" w:line="240" w:lineRule="auto"/>
              <w:jc w:val="center"/>
              <w:rPr>
                <w:rFonts w:cs="Calibri"/>
                <w:sz w:val="24"/>
                <w:szCs w:val="24"/>
                <w:lang w:val="en-GB"/>
              </w:rPr>
            </w:pPr>
            <w:r w:rsidRPr="00DA0AE7">
              <w:rPr>
                <w:rFonts w:cs="Calibri"/>
                <w:sz w:val="24"/>
                <w:szCs w:val="24"/>
                <w:lang w:val="en-GB"/>
              </w:rPr>
              <w:t>50 *</w:t>
            </w:r>
          </w:p>
        </w:tc>
        <w:tc>
          <w:tcPr>
            <w:tcW w:w="1251" w:type="dxa"/>
            <w:shd w:val="clear" w:color="auto" w:fill="auto"/>
            <w:vAlign w:val="center"/>
          </w:tcPr>
          <w:p w14:paraId="1738781D" w14:textId="77777777" w:rsidR="00DA0AE7" w:rsidRPr="00DA0AE7" w:rsidRDefault="00DA0AE7" w:rsidP="00DA0AE7">
            <w:pPr>
              <w:pStyle w:val="BodyText"/>
              <w:autoSpaceDE w:val="0"/>
              <w:autoSpaceDN w:val="0"/>
              <w:adjustRightInd w:val="0"/>
              <w:snapToGrid w:val="0"/>
              <w:spacing w:after="0" w:line="240" w:lineRule="auto"/>
              <w:jc w:val="center"/>
              <w:rPr>
                <w:rFonts w:cs="Calibri"/>
                <w:sz w:val="24"/>
                <w:szCs w:val="24"/>
                <w:lang w:val="en-GB"/>
              </w:rPr>
            </w:pPr>
            <w:r w:rsidRPr="00DA0AE7">
              <w:rPr>
                <w:rFonts w:cs="Calibri"/>
                <w:sz w:val="24"/>
                <w:szCs w:val="24"/>
                <w:lang w:val="en-GB"/>
              </w:rPr>
              <w:t>100%</w:t>
            </w:r>
          </w:p>
        </w:tc>
        <w:tc>
          <w:tcPr>
            <w:tcW w:w="1185" w:type="dxa"/>
            <w:shd w:val="clear" w:color="auto" w:fill="auto"/>
            <w:vAlign w:val="center"/>
          </w:tcPr>
          <w:p w14:paraId="6C64A55B" w14:textId="77777777" w:rsidR="00DA0AE7" w:rsidRPr="00DA0AE7" w:rsidRDefault="00DA0AE7" w:rsidP="00DA0AE7">
            <w:pPr>
              <w:pStyle w:val="BodyText"/>
              <w:autoSpaceDE w:val="0"/>
              <w:autoSpaceDN w:val="0"/>
              <w:adjustRightInd w:val="0"/>
              <w:snapToGrid w:val="0"/>
              <w:spacing w:after="0" w:line="240" w:lineRule="auto"/>
              <w:jc w:val="center"/>
              <w:rPr>
                <w:rFonts w:cs="Calibri"/>
                <w:sz w:val="24"/>
                <w:szCs w:val="24"/>
                <w:lang w:val="en-GB"/>
              </w:rPr>
            </w:pPr>
            <w:r w:rsidRPr="00DA0AE7">
              <w:rPr>
                <w:rFonts w:cs="Calibri"/>
                <w:sz w:val="24"/>
                <w:szCs w:val="24"/>
                <w:lang w:val="en-GB"/>
              </w:rPr>
              <w:t>100%</w:t>
            </w:r>
          </w:p>
        </w:tc>
        <w:tc>
          <w:tcPr>
            <w:tcW w:w="3110" w:type="dxa"/>
            <w:shd w:val="clear" w:color="auto" w:fill="auto"/>
            <w:vAlign w:val="center"/>
          </w:tcPr>
          <w:p w14:paraId="6C28966E" w14:textId="77777777" w:rsidR="00DA0AE7" w:rsidRPr="00DA0AE7" w:rsidRDefault="00DA0AE7" w:rsidP="00DA0AE7">
            <w:pPr>
              <w:pStyle w:val="BodyText"/>
              <w:autoSpaceDE w:val="0"/>
              <w:autoSpaceDN w:val="0"/>
              <w:adjustRightInd w:val="0"/>
              <w:snapToGrid w:val="0"/>
              <w:spacing w:after="0" w:line="240" w:lineRule="auto"/>
              <w:jc w:val="center"/>
              <w:rPr>
                <w:rFonts w:cs="Calibri"/>
                <w:sz w:val="24"/>
                <w:szCs w:val="24"/>
                <w:lang w:val="en-GB"/>
              </w:rPr>
            </w:pPr>
            <w:r w:rsidRPr="00DA0AE7">
              <w:rPr>
                <w:rFonts w:cs="Calibri"/>
                <w:sz w:val="24"/>
                <w:szCs w:val="24"/>
                <w:lang w:val="en-GB"/>
              </w:rPr>
              <w:t>50%</w:t>
            </w:r>
          </w:p>
        </w:tc>
      </w:tr>
      <w:tr w:rsidR="00DA0AE7" w:rsidRPr="00DA0AE7" w14:paraId="5EF495C2" w14:textId="77777777" w:rsidTr="519B79F4">
        <w:trPr>
          <w:trHeight w:val="128"/>
        </w:trPr>
        <w:tc>
          <w:tcPr>
            <w:tcW w:w="4510" w:type="dxa"/>
            <w:shd w:val="clear" w:color="auto" w:fill="auto"/>
            <w:vAlign w:val="center"/>
          </w:tcPr>
          <w:p w14:paraId="221D6B63" w14:textId="77777777" w:rsidR="00DA0AE7" w:rsidRPr="003E5FD3" w:rsidRDefault="00DA0AE7" w:rsidP="00DA0AE7">
            <w:pPr>
              <w:pStyle w:val="BodyText"/>
              <w:autoSpaceDE w:val="0"/>
              <w:autoSpaceDN w:val="0"/>
              <w:adjustRightInd w:val="0"/>
              <w:snapToGrid w:val="0"/>
              <w:spacing w:after="0" w:line="240" w:lineRule="auto"/>
              <w:jc w:val="center"/>
              <w:rPr>
                <w:rFonts w:asciiTheme="minorHAnsi" w:hAnsiTheme="minorHAnsi" w:cs="Calibri"/>
                <w:b/>
                <w:bCs/>
                <w:sz w:val="24"/>
                <w:lang w:val="en-GB"/>
              </w:rPr>
            </w:pPr>
            <w:r w:rsidRPr="003E5FD3">
              <w:rPr>
                <w:rFonts w:asciiTheme="minorHAnsi" w:hAnsiTheme="minorHAnsi" w:cs="Calibri"/>
                <w:b/>
                <w:bCs/>
                <w:sz w:val="24"/>
                <w:lang w:val="en-GB"/>
              </w:rPr>
              <w:t>Biomass</w:t>
            </w:r>
          </w:p>
        </w:tc>
        <w:tc>
          <w:tcPr>
            <w:tcW w:w="1848" w:type="dxa"/>
            <w:shd w:val="clear" w:color="auto" w:fill="auto"/>
            <w:vAlign w:val="center"/>
          </w:tcPr>
          <w:p w14:paraId="5DAD6EBC" w14:textId="77777777" w:rsidR="00DA0AE7" w:rsidRPr="00DA0AE7" w:rsidRDefault="00DA0AE7" w:rsidP="00DA0AE7">
            <w:pPr>
              <w:pStyle w:val="BodyText"/>
              <w:autoSpaceDE w:val="0"/>
              <w:autoSpaceDN w:val="0"/>
              <w:adjustRightInd w:val="0"/>
              <w:snapToGrid w:val="0"/>
              <w:spacing w:after="0" w:line="240" w:lineRule="auto"/>
              <w:jc w:val="center"/>
              <w:rPr>
                <w:rFonts w:cs="Calibri"/>
                <w:sz w:val="24"/>
                <w:szCs w:val="24"/>
                <w:lang w:val="en-GB"/>
              </w:rPr>
            </w:pPr>
            <w:r w:rsidRPr="00DA0AE7">
              <w:rPr>
                <w:rFonts w:cs="Calibri"/>
                <w:sz w:val="24"/>
                <w:szCs w:val="24"/>
                <w:lang w:val="en-GB"/>
              </w:rPr>
              <w:t>40</w:t>
            </w:r>
          </w:p>
        </w:tc>
        <w:tc>
          <w:tcPr>
            <w:tcW w:w="1251" w:type="dxa"/>
            <w:shd w:val="clear" w:color="auto" w:fill="auto"/>
            <w:vAlign w:val="center"/>
          </w:tcPr>
          <w:p w14:paraId="3980B96A" w14:textId="77777777" w:rsidR="00DA0AE7" w:rsidRPr="00DA0AE7" w:rsidRDefault="00DA0AE7" w:rsidP="00DA0AE7">
            <w:pPr>
              <w:pStyle w:val="BodyText"/>
              <w:autoSpaceDE w:val="0"/>
              <w:autoSpaceDN w:val="0"/>
              <w:adjustRightInd w:val="0"/>
              <w:snapToGrid w:val="0"/>
              <w:spacing w:after="0" w:line="240" w:lineRule="auto"/>
              <w:jc w:val="center"/>
              <w:rPr>
                <w:rFonts w:cs="Calibri"/>
                <w:sz w:val="24"/>
                <w:szCs w:val="24"/>
                <w:lang w:val="en-GB"/>
              </w:rPr>
            </w:pPr>
            <w:r w:rsidRPr="00DA0AE7">
              <w:rPr>
                <w:rFonts w:cs="Calibri"/>
                <w:sz w:val="24"/>
                <w:szCs w:val="24"/>
                <w:lang w:val="en-GB"/>
              </w:rPr>
              <w:t>35%</w:t>
            </w:r>
          </w:p>
        </w:tc>
        <w:tc>
          <w:tcPr>
            <w:tcW w:w="1185" w:type="dxa"/>
            <w:shd w:val="clear" w:color="auto" w:fill="auto"/>
            <w:vAlign w:val="center"/>
          </w:tcPr>
          <w:p w14:paraId="1A55DED8" w14:textId="77777777" w:rsidR="00DA0AE7" w:rsidRPr="00DA0AE7" w:rsidRDefault="00DA0AE7" w:rsidP="00DA0AE7">
            <w:pPr>
              <w:pStyle w:val="BodyText"/>
              <w:autoSpaceDE w:val="0"/>
              <w:autoSpaceDN w:val="0"/>
              <w:adjustRightInd w:val="0"/>
              <w:snapToGrid w:val="0"/>
              <w:spacing w:after="0" w:line="240" w:lineRule="auto"/>
              <w:jc w:val="center"/>
              <w:rPr>
                <w:rFonts w:cs="Calibri"/>
                <w:sz w:val="24"/>
                <w:szCs w:val="24"/>
                <w:lang w:val="en-GB"/>
              </w:rPr>
            </w:pPr>
            <w:r w:rsidRPr="00DA0AE7">
              <w:rPr>
                <w:rFonts w:cs="Calibri"/>
                <w:sz w:val="24"/>
                <w:szCs w:val="24"/>
                <w:lang w:val="en-GB"/>
              </w:rPr>
              <w:t>35%</w:t>
            </w:r>
          </w:p>
        </w:tc>
        <w:tc>
          <w:tcPr>
            <w:tcW w:w="3110" w:type="dxa"/>
            <w:shd w:val="clear" w:color="auto" w:fill="auto"/>
            <w:vAlign w:val="center"/>
          </w:tcPr>
          <w:p w14:paraId="6B52B4F2" w14:textId="77777777" w:rsidR="00DA0AE7" w:rsidRPr="00DA0AE7" w:rsidRDefault="00DA0AE7" w:rsidP="00DA0AE7">
            <w:pPr>
              <w:pStyle w:val="BodyText"/>
              <w:autoSpaceDE w:val="0"/>
              <w:autoSpaceDN w:val="0"/>
              <w:adjustRightInd w:val="0"/>
              <w:snapToGrid w:val="0"/>
              <w:spacing w:after="0" w:line="240" w:lineRule="auto"/>
              <w:jc w:val="center"/>
              <w:rPr>
                <w:rFonts w:cs="Calibri"/>
                <w:sz w:val="24"/>
                <w:szCs w:val="24"/>
                <w:lang w:val="en-GB"/>
              </w:rPr>
            </w:pPr>
            <w:r w:rsidRPr="00DA0AE7">
              <w:rPr>
                <w:rFonts w:cs="Calibri"/>
                <w:sz w:val="24"/>
                <w:szCs w:val="24"/>
                <w:lang w:val="en-GB"/>
              </w:rPr>
              <w:t>50%</w:t>
            </w:r>
          </w:p>
        </w:tc>
      </w:tr>
      <w:tr w:rsidR="00DA0AE7" w:rsidRPr="00DA0AE7" w14:paraId="2611C85E" w14:textId="77777777" w:rsidTr="519B79F4">
        <w:trPr>
          <w:trHeight w:val="128"/>
        </w:trPr>
        <w:tc>
          <w:tcPr>
            <w:tcW w:w="4510" w:type="dxa"/>
            <w:shd w:val="clear" w:color="auto" w:fill="auto"/>
            <w:vAlign w:val="center"/>
          </w:tcPr>
          <w:p w14:paraId="68221867" w14:textId="77777777" w:rsidR="00DA0AE7" w:rsidRPr="003E5FD3" w:rsidRDefault="00DA0AE7" w:rsidP="00DA0AE7">
            <w:pPr>
              <w:pStyle w:val="BodyText"/>
              <w:autoSpaceDE w:val="0"/>
              <w:autoSpaceDN w:val="0"/>
              <w:adjustRightInd w:val="0"/>
              <w:snapToGrid w:val="0"/>
              <w:spacing w:after="0" w:line="240" w:lineRule="auto"/>
              <w:jc w:val="center"/>
              <w:rPr>
                <w:rFonts w:asciiTheme="minorHAnsi" w:hAnsiTheme="minorHAnsi" w:cs="Calibri"/>
                <w:b/>
                <w:bCs/>
                <w:sz w:val="24"/>
                <w:lang w:val="en-GB"/>
              </w:rPr>
            </w:pPr>
            <w:r w:rsidRPr="003E5FD3">
              <w:rPr>
                <w:rFonts w:asciiTheme="minorHAnsi" w:hAnsiTheme="minorHAnsi" w:cs="Calibri"/>
                <w:b/>
                <w:bCs/>
                <w:sz w:val="24"/>
                <w:lang w:val="en-GB"/>
              </w:rPr>
              <w:t>Nuclear</w:t>
            </w:r>
          </w:p>
        </w:tc>
        <w:tc>
          <w:tcPr>
            <w:tcW w:w="1848" w:type="dxa"/>
            <w:shd w:val="clear" w:color="auto" w:fill="auto"/>
            <w:vAlign w:val="center"/>
          </w:tcPr>
          <w:p w14:paraId="7F0F1AF4" w14:textId="77777777" w:rsidR="00DA0AE7" w:rsidRPr="00DA0AE7" w:rsidRDefault="00DA0AE7" w:rsidP="00DA0AE7">
            <w:pPr>
              <w:pStyle w:val="BodyText"/>
              <w:autoSpaceDE w:val="0"/>
              <w:autoSpaceDN w:val="0"/>
              <w:adjustRightInd w:val="0"/>
              <w:snapToGrid w:val="0"/>
              <w:spacing w:after="0" w:line="240" w:lineRule="auto"/>
              <w:jc w:val="center"/>
              <w:rPr>
                <w:rFonts w:cs="Calibri"/>
                <w:sz w:val="24"/>
                <w:szCs w:val="24"/>
                <w:lang w:val="en-GB"/>
              </w:rPr>
            </w:pPr>
            <w:r w:rsidRPr="00DA0AE7">
              <w:rPr>
                <w:rFonts w:cs="Calibri"/>
                <w:sz w:val="24"/>
                <w:szCs w:val="24"/>
                <w:lang w:val="en-GB"/>
              </w:rPr>
              <w:t>60</w:t>
            </w:r>
          </w:p>
        </w:tc>
        <w:tc>
          <w:tcPr>
            <w:tcW w:w="1251" w:type="dxa"/>
            <w:shd w:val="clear" w:color="auto" w:fill="auto"/>
            <w:vAlign w:val="center"/>
          </w:tcPr>
          <w:p w14:paraId="27202445" w14:textId="77777777" w:rsidR="00DA0AE7" w:rsidRPr="00DA0AE7" w:rsidRDefault="00DA0AE7" w:rsidP="00DA0AE7">
            <w:pPr>
              <w:pStyle w:val="BodyText"/>
              <w:autoSpaceDE w:val="0"/>
              <w:autoSpaceDN w:val="0"/>
              <w:adjustRightInd w:val="0"/>
              <w:snapToGrid w:val="0"/>
              <w:spacing w:after="0" w:line="240" w:lineRule="auto"/>
              <w:jc w:val="center"/>
              <w:rPr>
                <w:rFonts w:cs="Calibri"/>
                <w:sz w:val="24"/>
                <w:szCs w:val="24"/>
                <w:lang w:val="en-GB"/>
              </w:rPr>
            </w:pPr>
            <w:r w:rsidRPr="00DA0AE7">
              <w:rPr>
                <w:rFonts w:cs="Calibri"/>
                <w:sz w:val="24"/>
                <w:szCs w:val="24"/>
                <w:lang w:val="en-GB"/>
              </w:rPr>
              <w:t>33%</w:t>
            </w:r>
          </w:p>
        </w:tc>
        <w:tc>
          <w:tcPr>
            <w:tcW w:w="1185" w:type="dxa"/>
            <w:shd w:val="clear" w:color="auto" w:fill="auto"/>
            <w:vAlign w:val="center"/>
          </w:tcPr>
          <w:p w14:paraId="171C2750" w14:textId="77777777" w:rsidR="00DA0AE7" w:rsidRPr="00DA0AE7" w:rsidRDefault="00DA0AE7" w:rsidP="00DA0AE7">
            <w:pPr>
              <w:pStyle w:val="BodyText"/>
              <w:autoSpaceDE w:val="0"/>
              <w:autoSpaceDN w:val="0"/>
              <w:adjustRightInd w:val="0"/>
              <w:snapToGrid w:val="0"/>
              <w:spacing w:after="0" w:line="240" w:lineRule="auto"/>
              <w:jc w:val="center"/>
              <w:rPr>
                <w:rFonts w:cs="Calibri"/>
                <w:sz w:val="24"/>
                <w:szCs w:val="24"/>
                <w:lang w:val="en-GB"/>
              </w:rPr>
            </w:pPr>
            <w:r w:rsidRPr="00DA0AE7">
              <w:rPr>
                <w:rFonts w:cs="Calibri"/>
                <w:sz w:val="24"/>
                <w:szCs w:val="24"/>
                <w:lang w:val="en-GB"/>
              </w:rPr>
              <w:t>33%</w:t>
            </w:r>
          </w:p>
        </w:tc>
        <w:tc>
          <w:tcPr>
            <w:tcW w:w="3110" w:type="dxa"/>
            <w:shd w:val="clear" w:color="auto" w:fill="auto"/>
            <w:vAlign w:val="center"/>
          </w:tcPr>
          <w:p w14:paraId="2E1CE88A" w14:textId="77777777" w:rsidR="00DA0AE7" w:rsidRPr="00DA0AE7" w:rsidRDefault="00DA0AE7" w:rsidP="00DA0AE7">
            <w:pPr>
              <w:pStyle w:val="BodyText"/>
              <w:autoSpaceDE w:val="0"/>
              <w:autoSpaceDN w:val="0"/>
              <w:adjustRightInd w:val="0"/>
              <w:snapToGrid w:val="0"/>
              <w:spacing w:after="0" w:line="240" w:lineRule="auto"/>
              <w:jc w:val="center"/>
              <w:rPr>
                <w:rFonts w:cs="Calibri"/>
                <w:sz w:val="24"/>
                <w:szCs w:val="24"/>
                <w:lang w:val="en-GB"/>
              </w:rPr>
            </w:pPr>
            <w:r w:rsidRPr="00DA0AE7">
              <w:rPr>
                <w:rFonts w:cs="Calibri"/>
                <w:sz w:val="24"/>
                <w:szCs w:val="24"/>
                <w:lang w:val="en-GB"/>
              </w:rPr>
              <w:t>85%</w:t>
            </w:r>
          </w:p>
        </w:tc>
      </w:tr>
      <w:tr w:rsidR="00DA0AE7" w:rsidRPr="00DA0AE7" w14:paraId="535D0423" w14:textId="77777777" w:rsidTr="519B79F4">
        <w:trPr>
          <w:trHeight w:val="256"/>
        </w:trPr>
        <w:tc>
          <w:tcPr>
            <w:tcW w:w="4510" w:type="dxa"/>
            <w:shd w:val="clear" w:color="auto" w:fill="auto"/>
            <w:vAlign w:val="center"/>
          </w:tcPr>
          <w:p w14:paraId="13409242" w14:textId="77777777" w:rsidR="00DA0AE7" w:rsidRPr="003E5FD3" w:rsidRDefault="00DA0AE7" w:rsidP="00DA0AE7">
            <w:pPr>
              <w:pStyle w:val="BodyText"/>
              <w:autoSpaceDE w:val="0"/>
              <w:autoSpaceDN w:val="0"/>
              <w:adjustRightInd w:val="0"/>
              <w:snapToGrid w:val="0"/>
              <w:spacing w:after="0" w:line="240" w:lineRule="auto"/>
              <w:jc w:val="center"/>
              <w:rPr>
                <w:rFonts w:asciiTheme="minorHAnsi" w:hAnsiTheme="minorHAnsi" w:cs="Calibri"/>
                <w:b/>
                <w:bCs/>
                <w:sz w:val="24"/>
                <w:lang w:val="en-GB"/>
              </w:rPr>
            </w:pPr>
            <w:r w:rsidRPr="003E5FD3">
              <w:rPr>
                <w:rFonts w:asciiTheme="minorHAnsi" w:hAnsiTheme="minorHAnsi" w:cs="Calibri"/>
                <w:b/>
                <w:bCs/>
                <w:sz w:val="24"/>
                <w:lang w:val="en-GB"/>
              </w:rPr>
              <w:t>Geothermal</w:t>
            </w:r>
          </w:p>
        </w:tc>
        <w:tc>
          <w:tcPr>
            <w:tcW w:w="1848" w:type="dxa"/>
            <w:shd w:val="clear" w:color="auto" w:fill="auto"/>
            <w:vAlign w:val="center"/>
          </w:tcPr>
          <w:p w14:paraId="2F37B07A" w14:textId="77777777" w:rsidR="00DA0AE7" w:rsidRPr="00DA0AE7" w:rsidRDefault="00DA0AE7" w:rsidP="00DA0AE7">
            <w:pPr>
              <w:pStyle w:val="BodyText"/>
              <w:autoSpaceDE w:val="0"/>
              <w:autoSpaceDN w:val="0"/>
              <w:adjustRightInd w:val="0"/>
              <w:snapToGrid w:val="0"/>
              <w:spacing w:after="0" w:line="240" w:lineRule="auto"/>
              <w:jc w:val="center"/>
              <w:rPr>
                <w:rFonts w:cs="Calibri"/>
                <w:sz w:val="24"/>
                <w:szCs w:val="24"/>
                <w:lang w:val="en-GB"/>
              </w:rPr>
            </w:pPr>
            <w:r w:rsidRPr="00DA0AE7">
              <w:rPr>
                <w:rFonts w:cs="Calibri"/>
                <w:sz w:val="24"/>
                <w:szCs w:val="24"/>
                <w:lang w:val="en-GB"/>
              </w:rPr>
              <w:t>25</w:t>
            </w:r>
          </w:p>
        </w:tc>
        <w:tc>
          <w:tcPr>
            <w:tcW w:w="1251" w:type="dxa"/>
            <w:shd w:val="clear" w:color="auto" w:fill="auto"/>
            <w:vAlign w:val="center"/>
          </w:tcPr>
          <w:p w14:paraId="1266E408" w14:textId="77777777" w:rsidR="00DA0AE7" w:rsidRPr="00DA0AE7" w:rsidRDefault="00DA0AE7" w:rsidP="00DA0AE7">
            <w:pPr>
              <w:pStyle w:val="BodyText"/>
              <w:autoSpaceDE w:val="0"/>
              <w:autoSpaceDN w:val="0"/>
              <w:adjustRightInd w:val="0"/>
              <w:snapToGrid w:val="0"/>
              <w:spacing w:after="0" w:line="240" w:lineRule="auto"/>
              <w:jc w:val="center"/>
              <w:rPr>
                <w:rFonts w:cs="Calibri"/>
                <w:sz w:val="24"/>
                <w:szCs w:val="24"/>
                <w:lang w:val="en-GB"/>
              </w:rPr>
            </w:pPr>
            <w:r w:rsidRPr="00DA0AE7">
              <w:rPr>
                <w:rFonts w:cs="Calibri"/>
                <w:sz w:val="24"/>
                <w:szCs w:val="24"/>
                <w:lang w:val="en-GB"/>
              </w:rPr>
              <w:t>80%</w:t>
            </w:r>
          </w:p>
        </w:tc>
        <w:tc>
          <w:tcPr>
            <w:tcW w:w="1185" w:type="dxa"/>
            <w:shd w:val="clear" w:color="auto" w:fill="auto"/>
            <w:vAlign w:val="center"/>
          </w:tcPr>
          <w:p w14:paraId="1046D386" w14:textId="77777777" w:rsidR="00DA0AE7" w:rsidRPr="00DA0AE7" w:rsidRDefault="00DA0AE7" w:rsidP="00DA0AE7">
            <w:pPr>
              <w:pStyle w:val="BodyText"/>
              <w:autoSpaceDE w:val="0"/>
              <w:autoSpaceDN w:val="0"/>
              <w:adjustRightInd w:val="0"/>
              <w:snapToGrid w:val="0"/>
              <w:spacing w:after="0" w:line="240" w:lineRule="auto"/>
              <w:jc w:val="center"/>
              <w:rPr>
                <w:rFonts w:cs="Calibri"/>
                <w:sz w:val="24"/>
                <w:szCs w:val="24"/>
                <w:lang w:val="en-GB"/>
              </w:rPr>
            </w:pPr>
            <w:r w:rsidRPr="00DA0AE7">
              <w:rPr>
                <w:rFonts w:cs="Calibri"/>
                <w:sz w:val="24"/>
                <w:szCs w:val="24"/>
                <w:lang w:val="en-GB"/>
              </w:rPr>
              <w:t>80%</w:t>
            </w:r>
          </w:p>
        </w:tc>
        <w:tc>
          <w:tcPr>
            <w:tcW w:w="3110" w:type="dxa"/>
            <w:shd w:val="clear" w:color="auto" w:fill="auto"/>
            <w:vAlign w:val="center"/>
          </w:tcPr>
          <w:p w14:paraId="082D77E3" w14:textId="77777777" w:rsidR="00DA0AE7" w:rsidRPr="00DA0AE7" w:rsidRDefault="00DA0AE7" w:rsidP="00DA0AE7">
            <w:pPr>
              <w:pStyle w:val="BodyText"/>
              <w:autoSpaceDE w:val="0"/>
              <w:autoSpaceDN w:val="0"/>
              <w:adjustRightInd w:val="0"/>
              <w:snapToGrid w:val="0"/>
              <w:spacing w:after="0" w:line="240" w:lineRule="auto"/>
              <w:jc w:val="center"/>
              <w:rPr>
                <w:rFonts w:cs="Calibri"/>
                <w:sz w:val="24"/>
                <w:szCs w:val="24"/>
                <w:lang w:val="en-GB"/>
              </w:rPr>
            </w:pPr>
            <w:r w:rsidRPr="00DA0AE7">
              <w:rPr>
                <w:rFonts w:cs="Calibri"/>
                <w:sz w:val="24"/>
                <w:szCs w:val="24"/>
                <w:lang w:val="en-GB"/>
              </w:rPr>
              <w:t>85%</w:t>
            </w:r>
          </w:p>
        </w:tc>
      </w:tr>
      <w:tr w:rsidR="00DA0AE7" w:rsidRPr="00DA0AE7" w14:paraId="5762DE93" w14:textId="77777777" w:rsidTr="519B79F4">
        <w:trPr>
          <w:trHeight w:val="256"/>
        </w:trPr>
        <w:tc>
          <w:tcPr>
            <w:tcW w:w="4510" w:type="dxa"/>
            <w:shd w:val="clear" w:color="auto" w:fill="auto"/>
            <w:vAlign w:val="center"/>
          </w:tcPr>
          <w:p w14:paraId="32748B8B" w14:textId="77777777" w:rsidR="00DA0AE7" w:rsidRPr="0091495C" w:rsidRDefault="00DA0AE7" w:rsidP="00DA0AE7">
            <w:pPr>
              <w:pStyle w:val="BodyText"/>
              <w:autoSpaceDE w:val="0"/>
              <w:autoSpaceDN w:val="0"/>
              <w:adjustRightInd w:val="0"/>
              <w:snapToGrid w:val="0"/>
              <w:spacing w:after="0" w:line="240" w:lineRule="auto"/>
              <w:jc w:val="center"/>
              <w:rPr>
                <w:rFonts w:cs="Calibri"/>
                <w:b/>
                <w:bCs/>
                <w:sz w:val="24"/>
                <w:lang w:val="en-GB"/>
              </w:rPr>
            </w:pPr>
            <w:r w:rsidRPr="0091495C">
              <w:rPr>
                <w:rFonts w:cs="Calibri"/>
                <w:b/>
                <w:bCs/>
                <w:sz w:val="24"/>
                <w:lang w:val="en-GB"/>
              </w:rPr>
              <w:t>Wind onshore</w:t>
            </w:r>
          </w:p>
        </w:tc>
        <w:tc>
          <w:tcPr>
            <w:tcW w:w="1848" w:type="dxa"/>
            <w:shd w:val="clear" w:color="auto" w:fill="auto"/>
            <w:vAlign w:val="center"/>
          </w:tcPr>
          <w:p w14:paraId="3C1A26F7" w14:textId="77777777" w:rsidR="00DA0AE7" w:rsidRPr="00DA0AE7" w:rsidRDefault="00DA0AE7" w:rsidP="00DA0AE7">
            <w:pPr>
              <w:pStyle w:val="BodyText"/>
              <w:autoSpaceDE w:val="0"/>
              <w:autoSpaceDN w:val="0"/>
              <w:adjustRightInd w:val="0"/>
              <w:snapToGrid w:val="0"/>
              <w:spacing w:after="0" w:line="240" w:lineRule="auto"/>
              <w:jc w:val="center"/>
              <w:rPr>
                <w:rFonts w:cs="Calibri"/>
                <w:sz w:val="24"/>
                <w:szCs w:val="24"/>
                <w:lang w:val="en-GB"/>
              </w:rPr>
            </w:pPr>
            <w:r w:rsidRPr="00DA0AE7">
              <w:rPr>
                <w:rFonts w:cs="Calibri"/>
                <w:sz w:val="24"/>
                <w:szCs w:val="24"/>
                <w:lang w:val="en-GB"/>
              </w:rPr>
              <w:t>25</w:t>
            </w:r>
          </w:p>
        </w:tc>
        <w:tc>
          <w:tcPr>
            <w:tcW w:w="1251" w:type="dxa"/>
            <w:shd w:val="clear" w:color="auto" w:fill="auto"/>
            <w:vAlign w:val="center"/>
          </w:tcPr>
          <w:p w14:paraId="3DA37AB1" w14:textId="77777777" w:rsidR="00DA0AE7" w:rsidRPr="00DA0AE7" w:rsidRDefault="00DA0AE7" w:rsidP="00DA0AE7">
            <w:pPr>
              <w:pStyle w:val="BodyText"/>
              <w:autoSpaceDE w:val="0"/>
              <w:autoSpaceDN w:val="0"/>
              <w:adjustRightInd w:val="0"/>
              <w:snapToGrid w:val="0"/>
              <w:spacing w:after="0" w:line="240" w:lineRule="auto"/>
              <w:jc w:val="center"/>
              <w:rPr>
                <w:rFonts w:cs="Calibri"/>
                <w:sz w:val="24"/>
                <w:szCs w:val="24"/>
                <w:lang w:val="en-GB"/>
              </w:rPr>
            </w:pPr>
            <w:r w:rsidRPr="00DA0AE7">
              <w:rPr>
                <w:rFonts w:cs="Calibri"/>
                <w:sz w:val="24"/>
                <w:szCs w:val="24"/>
                <w:lang w:val="en-GB"/>
              </w:rPr>
              <w:t>100%</w:t>
            </w:r>
          </w:p>
        </w:tc>
        <w:tc>
          <w:tcPr>
            <w:tcW w:w="1185" w:type="dxa"/>
            <w:shd w:val="clear" w:color="auto" w:fill="auto"/>
            <w:vAlign w:val="center"/>
          </w:tcPr>
          <w:p w14:paraId="43A6AD0B" w14:textId="77777777" w:rsidR="00DA0AE7" w:rsidRPr="00DA0AE7" w:rsidRDefault="00DA0AE7" w:rsidP="00DA0AE7">
            <w:pPr>
              <w:pStyle w:val="BodyText"/>
              <w:autoSpaceDE w:val="0"/>
              <w:autoSpaceDN w:val="0"/>
              <w:adjustRightInd w:val="0"/>
              <w:snapToGrid w:val="0"/>
              <w:spacing w:after="0" w:line="240" w:lineRule="auto"/>
              <w:jc w:val="center"/>
              <w:rPr>
                <w:rFonts w:cs="Calibri"/>
                <w:sz w:val="24"/>
                <w:szCs w:val="24"/>
                <w:lang w:val="en-GB"/>
              </w:rPr>
            </w:pPr>
            <w:r w:rsidRPr="00DA0AE7">
              <w:rPr>
                <w:rFonts w:cs="Calibri"/>
                <w:sz w:val="24"/>
                <w:szCs w:val="24"/>
                <w:lang w:val="en-GB"/>
              </w:rPr>
              <w:t>100%</w:t>
            </w:r>
          </w:p>
        </w:tc>
        <w:tc>
          <w:tcPr>
            <w:tcW w:w="3110" w:type="dxa"/>
            <w:shd w:val="clear" w:color="auto" w:fill="auto"/>
            <w:vAlign w:val="center"/>
          </w:tcPr>
          <w:p w14:paraId="6C49698B" w14:textId="77777777" w:rsidR="00DA0AE7" w:rsidRPr="00DA0AE7" w:rsidRDefault="00DA0AE7" w:rsidP="00DA0AE7">
            <w:pPr>
              <w:pStyle w:val="BodyText"/>
              <w:autoSpaceDE w:val="0"/>
              <w:autoSpaceDN w:val="0"/>
              <w:adjustRightInd w:val="0"/>
              <w:snapToGrid w:val="0"/>
              <w:spacing w:after="0" w:line="240" w:lineRule="auto"/>
              <w:jc w:val="center"/>
              <w:rPr>
                <w:rFonts w:cs="Calibri"/>
                <w:sz w:val="24"/>
                <w:szCs w:val="24"/>
                <w:lang w:val="en-GB"/>
              </w:rPr>
            </w:pPr>
            <w:r w:rsidRPr="00DA0AE7">
              <w:rPr>
                <w:rFonts w:cs="Calibri"/>
                <w:sz w:val="24"/>
                <w:szCs w:val="24"/>
                <w:lang w:val="en-GB"/>
              </w:rPr>
              <w:t>Country specific</w:t>
            </w:r>
            <w:r w:rsidRPr="00DA0AE7">
              <w:rPr>
                <w:rFonts w:cs="Calibri"/>
                <w:sz w:val="24"/>
                <w:szCs w:val="24"/>
                <w:lang w:val="en-GB"/>
              </w:rPr>
              <w:br/>
              <w:t>(24%–48%)</w:t>
            </w:r>
          </w:p>
        </w:tc>
      </w:tr>
      <w:tr w:rsidR="007046F8" w:rsidRPr="00DA0AE7" w14:paraId="3ED60C43" w14:textId="77777777" w:rsidTr="519B79F4">
        <w:trPr>
          <w:trHeight w:val="256"/>
        </w:trPr>
        <w:tc>
          <w:tcPr>
            <w:tcW w:w="4510" w:type="dxa"/>
            <w:shd w:val="clear" w:color="auto" w:fill="auto"/>
            <w:vAlign w:val="center"/>
          </w:tcPr>
          <w:p w14:paraId="41AF9FBF" w14:textId="3D780422" w:rsidR="007046F8" w:rsidRPr="0091495C" w:rsidRDefault="007046F8" w:rsidP="00DA0AE7">
            <w:pPr>
              <w:pStyle w:val="BodyText"/>
              <w:autoSpaceDE w:val="0"/>
              <w:autoSpaceDN w:val="0"/>
              <w:adjustRightInd w:val="0"/>
              <w:snapToGrid w:val="0"/>
              <w:spacing w:after="0" w:line="240" w:lineRule="auto"/>
              <w:jc w:val="center"/>
              <w:rPr>
                <w:rFonts w:cs="Calibri"/>
                <w:b/>
                <w:bCs/>
                <w:sz w:val="24"/>
                <w:lang w:val="en-GB"/>
              </w:rPr>
            </w:pPr>
            <w:r>
              <w:rPr>
                <w:rFonts w:cs="Calibri"/>
                <w:b/>
                <w:bCs/>
                <w:sz w:val="24"/>
                <w:lang w:val="en-GB"/>
              </w:rPr>
              <w:t>Wind offshore</w:t>
            </w:r>
          </w:p>
        </w:tc>
        <w:tc>
          <w:tcPr>
            <w:tcW w:w="1848" w:type="dxa"/>
            <w:shd w:val="clear" w:color="auto" w:fill="auto"/>
            <w:vAlign w:val="center"/>
          </w:tcPr>
          <w:p w14:paraId="09902EF8" w14:textId="72CB8D75" w:rsidR="007046F8" w:rsidRPr="00DA0AE7" w:rsidRDefault="007046F8" w:rsidP="00DA0AE7">
            <w:pPr>
              <w:pStyle w:val="BodyText"/>
              <w:autoSpaceDE w:val="0"/>
              <w:autoSpaceDN w:val="0"/>
              <w:adjustRightInd w:val="0"/>
              <w:snapToGrid w:val="0"/>
              <w:spacing w:after="0" w:line="240" w:lineRule="auto"/>
              <w:jc w:val="center"/>
              <w:rPr>
                <w:rFonts w:cs="Calibri"/>
                <w:sz w:val="24"/>
                <w:szCs w:val="24"/>
                <w:lang w:val="en-GB"/>
              </w:rPr>
            </w:pPr>
            <w:r>
              <w:rPr>
                <w:rFonts w:cs="Calibri"/>
                <w:sz w:val="24"/>
                <w:szCs w:val="24"/>
                <w:lang w:val="en-GB"/>
              </w:rPr>
              <w:t>25</w:t>
            </w:r>
          </w:p>
        </w:tc>
        <w:tc>
          <w:tcPr>
            <w:tcW w:w="1251" w:type="dxa"/>
            <w:shd w:val="clear" w:color="auto" w:fill="auto"/>
            <w:vAlign w:val="center"/>
          </w:tcPr>
          <w:p w14:paraId="272171C4" w14:textId="206988FA" w:rsidR="007046F8" w:rsidRPr="00DA0AE7" w:rsidRDefault="007046F8" w:rsidP="00DA0AE7">
            <w:pPr>
              <w:pStyle w:val="BodyText"/>
              <w:autoSpaceDE w:val="0"/>
              <w:autoSpaceDN w:val="0"/>
              <w:adjustRightInd w:val="0"/>
              <w:snapToGrid w:val="0"/>
              <w:spacing w:after="0" w:line="240" w:lineRule="auto"/>
              <w:jc w:val="center"/>
              <w:rPr>
                <w:rFonts w:cs="Calibri"/>
                <w:sz w:val="24"/>
                <w:szCs w:val="24"/>
                <w:lang w:val="en-GB"/>
              </w:rPr>
            </w:pPr>
            <w:r>
              <w:rPr>
                <w:rFonts w:cs="Calibri"/>
                <w:sz w:val="24"/>
                <w:szCs w:val="24"/>
                <w:lang w:val="en-GB"/>
              </w:rPr>
              <w:t>100%</w:t>
            </w:r>
          </w:p>
        </w:tc>
        <w:tc>
          <w:tcPr>
            <w:tcW w:w="1185" w:type="dxa"/>
            <w:shd w:val="clear" w:color="auto" w:fill="auto"/>
            <w:vAlign w:val="center"/>
          </w:tcPr>
          <w:p w14:paraId="491644D8" w14:textId="295749D1" w:rsidR="007046F8" w:rsidRPr="00DA0AE7" w:rsidRDefault="007046F8" w:rsidP="00DA0AE7">
            <w:pPr>
              <w:pStyle w:val="BodyText"/>
              <w:autoSpaceDE w:val="0"/>
              <w:autoSpaceDN w:val="0"/>
              <w:adjustRightInd w:val="0"/>
              <w:snapToGrid w:val="0"/>
              <w:spacing w:after="0" w:line="240" w:lineRule="auto"/>
              <w:jc w:val="center"/>
              <w:rPr>
                <w:rFonts w:cs="Calibri"/>
                <w:sz w:val="24"/>
                <w:szCs w:val="24"/>
                <w:lang w:val="en-GB"/>
              </w:rPr>
            </w:pPr>
            <w:r>
              <w:rPr>
                <w:rFonts w:cs="Calibri"/>
                <w:sz w:val="24"/>
                <w:szCs w:val="24"/>
                <w:lang w:val="en-GB"/>
              </w:rPr>
              <w:t>100%</w:t>
            </w:r>
          </w:p>
        </w:tc>
        <w:tc>
          <w:tcPr>
            <w:tcW w:w="3110" w:type="dxa"/>
            <w:shd w:val="clear" w:color="auto" w:fill="auto"/>
            <w:vAlign w:val="center"/>
          </w:tcPr>
          <w:p w14:paraId="765BE7BC" w14:textId="024550B1" w:rsidR="007046F8" w:rsidRPr="00DA0AE7" w:rsidRDefault="007046F8" w:rsidP="00DA0AE7">
            <w:pPr>
              <w:pStyle w:val="BodyText"/>
              <w:autoSpaceDE w:val="0"/>
              <w:autoSpaceDN w:val="0"/>
              <w:adjustRightInd w:val="0"/>
              <w:snapToGrid w:val="0"/>
              <w:spacing w:after="0" w:line="240" w:lineRule="auto"/>
              <w:jc w:val="center"/>
              <w:rPr>
                <w:rFonts w:cs="Calibri"/>
                <w:sz w:val="24"/>
                <w:szCs w:val="24"/>
                <w:lang w:val="en-GB"/>
              </w:rPr>
            </w:pPr>
            <w:r w:rsidRPr="00DA0AE7">
              <w:rPr>
                <w:rFonts w:cs="Calibri"/>
                <w:sz w:val="24"/>
                <w:szCs w:val="24"/>
                <w:lang w:val="en-GB"/>
              </w:rPr>
              <w:t>Country specific</w:t>
            </w:r>
            <w:r w:rsidRPr="00DA0AE7">
              <w:rPr>
                <w:rFonts w:cs="Calibri"/>
                <w:sz w:val="24"/>
                <w:szCs w:val="24"/>
                <w:lang w:val="en-GB"/>
              </w:rPr>
              <w:br/>
              <w:t>(24%–48%)</w:t>
            </w:r>
          </w:p>
        </w:tc>
      </w:tr>
      <w:tr w:rsidR="00DA0AE7" w:rsidRPr="00DA0AE7" w14:paraId="6B872014" w14:textId="77777777" w:rsidTr="519B79F4">
        <w:trPr>
          <w:trHeight w:val="256"/>
        </w:trPr>
        <w:tc>
          <w:tcPr>
            <w:tcW w:w="4510" w:type="dxa"/>
            <w:shd w:val="clear" w:color="auto" w:fill="auto"/>
            <w:vAlign w:val="center"/>
          </w:tcPr>
          <w:p w14:paraId="07018898" w14:textId="77777777" w:rsidR="00DA0AE7" w:rsidRPr="0091495C" w:rsidRDefault="00DA0AE7" w:rsidP="00DA0AE7">
            <w:pPr>
              <w:pStyle w:val="BodyText"/>
              <w:autoSpaceDE w:val="0"/>
              <w:autoSpaceDN w:val="0"/>
              <w:adjustRightInd w:val="0"/>
              <w:snapToGrid w:val="0"/>
              <w:spacing w:after="0" w:line="240" w:lineRule="auto"/>
              <w:jc w:val="center"/>
              <w:rPr>
                <w:rFonts w:cs="Calibri"/>
                <w:b/>
                <w:bCs/>
                <w:sz w:val="24"/>
                <w:lang w:val="en-GB"/>
              </w:rPr>
            </w:pPr>
            <w:r w:rsidRPr="0091495C">
              <w:rPr>
                <w:rFonts w:cs="Calibri"/>
                <w:b/>
                <w:bCs/>
                <w:sz w:val="24"/>
                <w:lang w:val="en-GB"/>
              </w:rPr>
              <w:t>Solar PV (centralised</w:t>
            </w:r>
            <w:r>
              <w:rPr>
                <w:rFonts w:cs="Calibri"/>
                <w:b/>
                <w:bCs/>
                <w:sz w:val="24"/>
                <w:lang w:val="en-GB"/>
              </w:rPr>
              <w:t>-Large scale</w:t>
            </w:r>
            <w:r w:rsidRPr="0091495C">
              <w:rPr>
                <w:rFonts w:cs="Calibri"/>
                <w:b/>
                <w:bCs/>
                <w:sz w:val="24"/>
                <w:lang w:val="en-GB"/>
              </w:rPr>
              <w:t>)</w:t>
            </w:r>
            <w:r w:rsidRPr="0091495C">
              <w:rPr>
                <w:rFonts w:cs="Calibri"/>
                <w:b/>
                <w:bCs/>
                <w:sz w:val="24"/>
                <w:vertAlign w:val="superscript"/>
                <w:lang w:val="en-GB"/>
              </w:rPr>
              <w:t xml:space="preserve"> </w:t>
            </w:r>
          </w:p>
        </w:tc>
        <w:tc>
          <w:tcPr>
            <w:tcW w:w="1848" w:type="dxa"/>
            <w:shd w:val="clear" w:color="auto" w:fill="auto"/>
            <w:vAlign w:val="center"/>
          </w:tcPr>
          <w:p w14:paraId="60E1E4DE" w14:textId="77777777" w:rsidR="00DA0AE7" w:rsidRPr="00DA0AE7" w:rsidRDefault="00DA0AE7" w:rsidP="00DA0AE7">
            <w:pPr>
              <w:pStyle w:val="BodyText"/>
              <w:autoSpaceDE w:val="0"/>
              <w:autoSpaceDN w:val="0"/>
              <w:adjustRightInd w:val="0"/>
              <w:snapToGrid w:val="0"/>
              <w:spacing w:after="0" w:line="240" w:lineRule="auto"/>
              <w:jc w:val="center"/>
              <w:rPr>
                <w:rFonts w:cs="Calibri"/>
                <w:sz w:val="24"/>
                <w:szCs w:val="24"/>
                <w:lang w:val="en-GB"/>
              </w:rPr>
            </w:pPr>
            <w:r w:rsidRPr="00DA0AE7">
              <w:rPr>
                <w:rFonts w:cs="Calibri"/>
                <w:sz w:val="24"/>
                <w:szCs w:val="24"/>
                <w:lang w:val="en-GB"/>
              </w:rPr>
              <w:t>25</w:t>
            </w:r>
          </w:p>
        </w:tc>
        <w:tc>
          <w:tcPr>
            <w:tcW w:w="1251" w:type="dxa"/>
            <w:shd w:val="clear" w:color="auto" w:fill="auto"/>
            <w:vAlign w:val="center"/>
          </w:tcPr>
          <w:p w14:paraId="4654F376" w14:textId="77777777" w:rsidR="00DA0AE7" w:rsidRPr="00DA0AE7" w:rsidRDefault="00DA0AE7" w:rsidP="00DA0AE7">
            <w:pPr>
              <w:pStyle w:val="BodyText"/>
              <w:autoSpaceDE w:val="0"/>
              <w:autoSpaceDN w:val="0"/>
              <w:adjustRightInd w:val="0"/>
              <w:snapToGrid w:val="0"/>
              <w:spacing w:after="0" w:line="240" w:lineRule="auto"/>
              <w:jc w:val="center"/>
              <w:rPr>
                <w:rFonts w:cs="Calibri"/>
                <w:sz w:val="24"/>
                <w:szCs w:val="24"/>
                <w:lang w:val="en-GB"/>
              </w:rPr>
            </w:pPr>
            <w:r w:rsidRPr="00DA0AE7">
              <w:rPr>
                <w:rFonts w:cs="Calibri"/>
                <w:sz w:val="24"/>
                <w:szCs w:val="24"/>
                <w:lang w:val="en-GB"/>
              </w:rPr>
              <w:t>100%</w:t>
            </w:r>
          </w:p>
        </w:tc>
        <w:tc>
          <w:tcPr>
            <w:tcW w:w="1185" w:type="dxa"/>
            <w:shd w:val="clear" w:color="auto" w:fill="auto"/>
            <w:vAlign w:val="center"/>
          </w:tcPr>
          <w:p w14:paraId="440CCEF5" w14:textId="77777777" w:rsidR="00DA0AE7" w:rsidRPr="00DA0AE7" w:rsidRDefault="00DA0AE7" w:rsidP="00DA0AE7">
            <w:pPr>
              <w:pStyle w:val="BodyText"/>
              <w:autoSpaceDE w:val="0"/>
              <w:autoSpaceDN w:val="0"/>
              <w:adjustRightInd w:val="0"/>
              <w:snapToGrid w:val="0"/>
              <w:spacing w:after="0" w:line="240" w:lineRule="auto"/>
              <w:jc w:val="center"/>
              <w:rPr>
                <w:rFonts w:cs="Calibri"/>
                <w:sz w:val="24"/>
                <w:szCs w:val="24"/>
                <w:lang w:val="en-GB"/>
              </w:rPr>
            </w:pPr>
            <w:r w:rsidRPr="00DA0AE7">
              <w:rPr>
                <w:rFonts w:cs="Calibri"/>
                <w:sz w:val="24"/>
                <w:szCs w:val="24"/>
                <w:lang w:val="en-GB"/>
              </w:rPr>
              <w:t>100%</w:t>
            </w:r>
          </w:p>
        </w:tc>
        <w:tc>
          <w:tcPr>
            <w:tcW w:w="3110" w:type="dxa"/>
            <w:shd w:val="clear" w:color="auto" w:fill="auto"/>
            <w:vAlign w:val="center"/>
          </w:tcPr>
          <w:p w14:paraId="3A6C65B8" w14:textId="77777777" w:rsidR="00DA0AE7" w:rsidRPr="00DA0AE7" w:rsidRDefault="00DA0AE7" w:rsidP="00DA0AE7">
            <w:pPr>
              <w:pStyle w:val="BodyText"/>
              <w:autoSpaceDE w:val="0"/>
              <w:autoSpaceDN w:val="0"/>
              <w:adjustRightInd w:val="0"/>
              <w:snapToGrid w:val="0"/>
              <w:spacing w:after="0" w:line="240" w:lineRule="auto"/>
              <w:jc w:val="center"/>
              <w:rPr>
                <w:rFonts w:cs="Calibri"/>
                <w:sz w:val="24"/>
                <w:szCs w:val="24"/>
                <w:lang w:val="en-GB"/>
              </w:rPr>
            </w:pPr>
            <w:r w:rsidRPr="00DA0AE7">
              <w:rPr>
                <w:rFonts w:cs="Calibri"/>
                <w:sz w:val="24"/>
                <w:szCs w:val="24"/>
                <w:lang w:val="en-GB"/>
              </w:rPr>
              <w:t>Country specific</w:t>
            </w:r>
            <w:r w:rsidRPr="00DA0AE7">
              <w:rPr>
                <w:rFonts w:cs="Calibri"/>
                <w:sz w:val="24"/>
                <w:szCs w:val="24"/>
                <w:lang w:val="en-GB"/>
              </w:rPr>
              <w:br/>
              <w:t>(13%–32%)</w:t>
            </w:r>
          </w:p>
        </w:tc>
      </w:tr>
      <w:tr w:rsidR="00DA0AE7" w:rsidRPr="00DA0AE7" w14:paraId="2F70C11D" w14:textId="77777777" w:rsidTr="519B79F4">
        <w:trPr>
          <w:trHeight w:val="246"/>
        </w:trPr>
        <w:tc>
          <w:tcPr>
            <w:tcW w:w="4510" w:type="dxa"/>
            <w:shd w:val="clear" w:color="auto" w:fill="auto"/>
            <w:vAlign w:val="center"/>
          </w:tcPr>
          <w:p w14:paraId="39E6901C" w14:textId="77777777" w:rsidR="00DA0AE7" w:rsidRPr="0091495C" w:rsidRDefault="00DA0AE7" w:rsidP="00DA0AE7">
            <w:pPr>
              <w:pStyle w:val="BodyText"/>
              <w:autoSpaceDE w:val="0"/>
              <w:autoSpaceDN w:val="0"/>
              <w:adjustRightInd w:val="0"/>
              <w:snapToGrid w:val="0"/>
              <w:spacing w:after="0" w:line="240" w:lineRule="auto"/>
              <w:jc w:val="center"/>
              <w:rPr>
                <w:rFonts w:cs="Calibri"/>
                <w:b/>
                <w:bCs/>
                <w:sz w:val="24"/>
                <w:lang w:val="en-GB"/>
              </w:rPr>
            </w:pPr>
            <w:r w:rsidRPr="0091495C">
              <w:rPr>
                <w:rFonts w:cs="Calibri"/>
                <w:b/>
                <w:bCs/>
                <w:sz w:val="24"/>
                <w:lang w:val="en-GB"/>
              </w:rPr>
              <w:t>Sola</w:t>
            </w:r>
            <w:r>
              <w:rPr>
                <w:rFonts w:cs="Calibri"/>
                <w:b/>
                <w:bCs/>
                <w:sz w:val="24"/>
                <w:lang w:val="en-GB"/>
              </w:rPr>
              <w:t>r PV (decentralised-rooftop</w:t>
            </w:r>
            <w:r w:rsidRPr="0091495C">
              <w:rPr>
                <w:rFonts w:cs="Calibri"/>
                <w:b/>
                <w:bCs/>
                <w:sz w:val="24"/>
                <w:lang w:val="en-GB"/>
              </w:rPr>
              <w:t>)</w:t>
            </w:r>
            <w:r w:rsidRPr="0091495C">
              <w:rPr>
                <w:rFonts w:cs="Calibri"/>
                <w:b/>
                <w:bCs/>
                <w:sz w:val="24"/>
                <w:vertAlign w:val="superscript"/>
                <w:lang w:val="en-GB"/>
              </w:rPr>
              <w:t xml:space="preserve"> </w:t>
            </w:r>
          </w:p>
        </w:tc>
        <w:tc>
          <w:tcPr>
            <w:tcW w:w="1848" w:type="dxa"/>
            <w:shd w:val="clear" w:color="auto" w:fill="auto"/>
            <w:vAlign w:val="center"/>
          </w:tcPr>
          <w:p w14:paraId="5D334AED" w14:textId="77777777" w:rsidR="00DA0AE7" w:rsidRPr="00DA0AE7" w:rsidRDefault="00DA0AE7" w:rsidP="00DA0AE7">
            <w:pPr>
              <w:pStyle w:val="BodyText"/>
              <w:autoSpaceDE w:val="0"/>
              <w:autoSpaceDN w:val="0"/>
              <w:adjustRightInd w:val="0"/>
              <w:snapToGrid w:val="0"/>
              <w:spacing w:after="0" w:line="240" w:lineRule="auto"/>
              <w:jc w:val="center"/>
              <w:rPr>
                <w:rFonts w:cs="Calibri"/>
                <w:sz w:val="24"/>
                <w:szCs w:val="24"/>
                <w:lang w:val="en-GB"/>
              </w:rPr>
            </w:pPr>
            <w:r w:rsidRPr="00DA0AE7">
              <w:rPr>
                <w:rFonts w:cs="Calibri"/>
                <w:sz w:val="24"/>
                <w:szCs w:val="24"/>
                <w:lang w:val="en-GB"/>
              </w:rPr>
              <w:t>20</w:t>
            </w:r>
          </w:p>
        </w:tc>
        <w:tc>
          <w:tcPr>
            <w:tcW w:w="1251" w:type="dxa"/>
            <w:shd w:val="clear" w:color="auto" w:fill="auto"/>
            <w:vAlign w:val="center"/>
          </w:tcPr>
          <w:p w14:paraId="6C9CB328" w14:textId="77777777" w:rsidR="00DA0AE7" w:rsidRPr="00DA0AE7" w:rsidRDefault="00DA0AE7" w:rsidP="00DA0AE7">
            <w:pPr>
              <w:pStyle w:val="BodyText"/>
              <w:autoSpaceDE w:val="0"/>
              <w:autoSpaceDN w:val="0"/>
              <w:adjustRightInd w:val="0"/>
              <w:snapToGrid w:val="0"/>
              <w:spacing w:after="0" w:line="240" w:lineRule="auto"/>
              <w:jc w:val="center"/>
              <w:rPr>
                <w:rFonts w:cs="Calibri"/>
                <w:sz w:val="24"/>
                <w:szCs w:val="24"/>
                <w:lang w:val="en-GB"/>
              </w:rPr>
            </w:pPr>
            <w:r w:rsidRPr="00DA0AE7">
              <w:rPr>
                <w:rFonts w:cs="Calibri"/>
                <w:sz w:val="24"/>
                <w:szCs w:val="24"/>
                <w:lang w:val="en-GB"/>
              </w:rPr>
              <w:t>100%</w:t>
            </w:r>
          </w:p>
        </w:tc>
        <w:tc>
          <w:tcPr>
            <w:tcW w:w="1185" w:type="dxa"/>
            <w:shd w:val="clear" w:color="auto" w:fill="auto"/>
            <w:vAlign w:val="center"/>
          </w:tcPr>
          <w:p w14:paraId="5291F16D" w14:textId="77777777" w:rsidR="00DA0AE7" w:rsidRPr="00DA0AE7" w:rsidRDefault="00DA0AE7" w:rsidP="00DA0AE7">
            <w:pPr>
              <w:pStyle w:val="BodyText"/>
              <w:autoSpaceDE w:val="0"/>
              <w:autoSpaceDN w:val="0"/>
              <w:adjustRightInd w:val="0"/>
              <w:snapToGrid w:val="0"/>
              <w:spacing w:after="0" w:line="240" w:lineRule="auto"/>
              <w:jc w:val="center"/>
              <w:rPr>
                <w:rFonts w:cs="Calibri"/>
                <w:sz w:val="24"/>
                <w:szCs w:val="24"/>
                <w:lang w:val="en-GB"/>
              </w:rPr>
            </w:pPr>
            <w:r w:rsidRPr="00DA0AE7">
              <w:rPr>
                <w:rFonts w:cs="Calibri"/>
                <w:sz w:val="24"/>
                <w:szCs w:val="24"/>
                <w:lang w:val="en-GB"/>
              </w:rPr>
              <w:t>100%</w:t>
            </w:r>
          </w:p>
        </w:tc>
        <w:tc>
          <w:tcPr>
            <w:tcW w:w="3110" w:type="dxa"/>
            <w:shd w:val="clear" w:color="auto" w:fill="auto"/>
            <w:vAlign w:val="center"/>
          </w:tcPr>
          <w:p w14:paraId="43E7D204" w14:textId="77777777" w:rsidR="00DA0AE7" w:rsidRPr="00DA0AE7" w:rsidRDefault="00DA0AE7" w:rsidP="00DA0AE7">
            <w:pPr>
              <w:pStyle w:val="BodyText"/>
              <w:autoSpaceDE w:val="0"/>
              <w:autoSpaceDN w:val="0"/>
              <w:adjustRightInd w:val="0"/>
              <w:snapToGrid w:val="0"/>
              <w:spacing w:after="0" w:line="240" w:lineRule="auto"/>
              <w:jc w:val="center"/>
              <w:rPr>
                <w:rFonts w:cs="Calibri"/>
                <w:sz w:val="24"/>
                <w:szCs w:val="24"/>
                <w:lang w:val="en-GB"/>
              </w:rPr>
            </w:pPr>
            <w:r w:rsidRPr="00DA0AE7">
              <w:rPr>
                <w:rFonts w:cs="Calibri"/>
                <w:sz w:val="24"/>
                <w:szCs w:val="24"/>
                <w:lang w:val="en-GB"/>
              </w:rPr>
              <w:t>Country specific</w:t>
            </w:r>
            <w:r w:rsidRPr="00DA0AE7">
              <w:rPr>
                <w:rFonts w:cs="Calibri"/>
                <w:sz w:val="24"/>
                <w:szCs w:val="24"/>
                <w:lang w:val="en-GB"/>
              </w:rPr>
              <w:br/>
              <w:t>(13%–32%)</w:t>
            </w:r>
          </w:p>
        </w:tc>
      </w:tr>
      <w:tr w:rsidR="00DA0AE7" w:rsidRPr="00DA0AE7" w14:paraId="28859CD7" w14:textId="77777777" w:rsidTr="519B79F4">
        <w:trPr>
          <w:trHeight w:val="256"/>
        </w:trPr>
        <w:tc>
          <w:tcPr>
            <w:tcW w:w="4510" w:type="dxa"/>
            <w:shd w:val="clear" w:color="auto" w:fill="auto"/>
            <w:vAlign w:val="center"/>
          </w:tcPr>
          <w:p w14:paraId="13AD5153" w14:textId="77777777" w:rsidR="00DA0AE7" w:rsidRPr="0091495C" w:rsidRDefault="00DA0AE7" w:rsidP="00DA0AE7">
            <w:pPr>
              <w:pStyle w:val="BodyText"/>
              <w:autoSpaceDE w:val="0"/>
              <w:autoSpaceDN w:val="0"/>
              <w:adjustRightInd w:val="0"/>
              <w:snapToGrid w:val="0"/>
              <w:spacing w:after="0" w:line="240" w:lineRule="auto"/>
              <w:jc w:val="center"/>
              <w:rPr>
                <w:rFonts w:cs="Calibri"/>
                <w:b/>
                <w:bCs/>
                <w:sz w:val="24"/>
                <w:lang w:val="en-GB"/>
              </w:rPr>
            </w:pPr>
            <w:r w:rsidRPr="0091495C">
              <w:rPr>
                <w:rFonts w:cs="Calibri"/>
                <w:b/>
                <w:bCs/>
                <w:sz w:val="24"/>
                <w:lang w:val="en-GB"/>
              </w:rPr>
              <w:t>Solar PV with battery</w:t>
            </w:r>
          </w:p>
        </w:tc>
        <w:tc>
          <w:tcPr>
            <w:tcW w:w="1848" w:type="dxa"/>
            <w:shd w:val="clear" w:color="auto" w:fill="auto"/>
            <w:vAlign w:val="center"/>
          </w:tcPr>
          <w:p w14:paraId="7B15A42E" w14:textId="77777777" w:rsidR="00DA0AE7" w:rsidRPr="00DA0AE7" w:rsidRDefault="00DA0AE7" w:rsidP="00DA0AE7">
            <w:pPr>
              <w:pStyle w:val="BodyText"/>
              <w:autoSpaceDE w:val="0"/>
              <w:autoSpaceDN w:val="0"/>
              <w:adjustRightInd w:val="0"/>
              <w:snapToGrid w:val="0"/>
              <w:spacing w:after="0" w:line="240" w:lineRule="auto"/>
              <w:jc w:val="center"/>
              <w:rPr>
                <w:rFonts w:cs="Calibri"/>
                <w:sz w:val="24"/>
                <w:szCs w:val="24"/>
                <w:lang w:val="en-GB"/>
              </w:rPr>
            </w:pPr>
            <w:r w:rsidRPr="00DA0AE7">
              <w:rPr>
                <w:rFonts w:cs="Calibri"/>
                <w:sz w:val="24"/>
                <w:szCs w:val="24"/>
                <w:lang w:val="en-GB"/>
              </w:rPr>
              <w:t>20</w:t>
            </w:r>
          </w:p>
        </w:tc>
        <w:tc>
          <w:tcPr>
            <w:tcW w:w="1251" w:type="dxa"/>
            <w:shd w:val="clear" w:color="auto" w:fill="auto"/>
            <w:vAlign w:val="center"/>
          </w:tcPr>
          <w:p w14:paraId="6072EDD2" w14:textId="77777777" w:rsidR="00DA0AE7" w:rsidRPr="00DA0AE7" w:rsidRDefault="00DA0AE7" w:rsidP="00DA0AE7">
            <w:pPr>
              <w:pStyle w:val="BodyText"/>
              <w:autoSpaceDE w:val="0"/>
              <w:autoSpaceDN w:val="0"/>
              <w:adjustRightInd w:val="0"/>
              <w:snapToGrid w:val="0"/>
              <w:spacing w:after="0" w:line="240" w:lineRule="auto"/>
              <w:jc w:val="center"/>
              <w:rPr>
                <w:rFonts w:cs="Calibri"/>
                <w:sz w:val="24"/>
                <w:szCs w:val="24"/>
                <w:lang w:val="en-GB"/>
              </w:rPr>
            </w:pPr>
            <w:r w:rsidRPr="00DA0AE7">
              <w:rPr>
                <w:rFonts w:cs="Calibri"/>
                <w:sz w:val="24"/>
                <w:szCs w:val="24"/>
                <w:lang w:val="en-GB"/>
              </w:rPr>
              <w:t>100%</w:t>
            </w:r>
          </w:p>
        </w:tc>
        <w:tc>
          <w:tcPr>
            <w:tcW w:w="1185" w:type="dxa"/>
            <w:shd w:val="clear" w:color="auto" w:fill="auto"/>
            <w:vAlign w:val="center"/>
          </w:tcPr>
          <w:p w14:paraId="341A7B8A" w14:textId="77777777" w:rsidR="00DA0AE7" w:rsidRPr="00DA0AE7" w:rsidRDefault="00DA0AE7" w:rsidP="00DA0AE7">
            <w:pPr>
              <w:pStyle w:val="BodyText"/>
              <w:autoSpaceDE w:val="0"/>
              <w:autoSpaceDN w:val="0"/>
              <w:adjustRightInd w:val="0"/>
              <w:snapToGrid w:val="0"/>
              <w:spacing w:after="0" w:line="240" w:lineRule="auto"/>
              <w:jc w:val="center"/>
              <w:rPr>
                <w:rFonts w:cs="Calibri"/>
                <w:sz w:val="24"/>
                <w:szCs w:val="24"/>
                <w:lang w:val="en-GB"/>
              </w:rPr>
            </w:pPr>
            <w:r w:rsidRPr="00DA0AE7">
              <w:rPr>
                <w:rFonts w:cs="Calibri"/>
                <w:sz w:val="24"/>
                <w:szCs w:val="24"/>
                <w:lang w:val="en-GB"/>
              </w:rPr>
              <w:t>100%</w:t>
            </w:r>
          </w:p>
        </w:tc>
        <w:tc>
          <w:tcPr>
            <w:tcW w:w="3110" w:type="dxa"/>
            <w:shd w:val="clear" w:color="auto" w:fill="auto"/>
            <w:vAlign w:val="center"/>
          </w:tcPr>
          <w:p w14:paraId="77022656" w14:textId="77777777" w:rsidR="00DA0AE7" w:rsidRPr="00DA0AE7" w:rsidRDefault="00DA0AE7" w:rsidP="00DA0AE7">
            <w:pPr>
              <w:pStyle w:val="BodyText"/>
              <w:autoSpaceDE w:val="0"/>
              <w:autoSpaceDN w:val="0"/>
              <w:adjustRightInd w:val="0"/>
              <w:snapToGrid w:val="0"/>
              <w:spacing w:after="0" w:line="240" w:lineRule="auto"/>
              <w:jc w:val="center"/>
              <w:rPr>
                <w:rFonts w:cs="Calibri"/>
                <w:sz w:val="24"/>
                <w:szCs w:val="24"/>
                <w:lang w:val="en-GB"/>
              </w:rPr>
            </w:pPr>
            <w:r w:rsidRPr="00DA0AE7">
              <w:rPr>
                <w:rFonts w:cs="Calibri"/>
                <w:sz w:val="24"/>
                <w:szCs w:val="24"/>
                <w:lang w:val="en-GB"/>
              </w:rPr>
              <w:t>Country specific</w:t>
            </w:r>
            <w:r w:rsidRPr="00DA0AE7">
              <w:rPr>
                <w:rFonts w:cs="Calibri"/>
                <w:sz w:val="24"/>
                <w:szCs w:val="24"/>
                <w:lang w:val="en-GB"/>
              </w:rPr>
              <w:br/>
              <w:t>(14%–33%)</w:t>
            </w:r>
          </w:p>
        </w:tc>
      </w:tr>
      <w:tr w:rsidR="00DA0AE7" w:rsidRPr="00DA0AE7" w14:paraId="0649E415" w14:textId="77777777" w:rsidTr="519B79F4">
        <w:trPr>
          <w:trHeight w:val="256"/>
        </w:trPr>
        <w:tc>
          <w:tcPr>
            <w:tcW w:w="4510" w:type="dxa"/>
            <w:shd w:val="clear" w:color="auto" w:fill="auto"/>
            <w:vAlign w:val="center"/>
          </w:tcPr>
          <w:p w14:paraId="28DEB7A7" w14:textId="77777777" w:rsidR="00DA0AE7" w:rsidRPr="0091495C" w:rsidRDefault="00DA0AE7" w:rsidP="00DA0AE7">
            <w:pPr>
              <w:pStyle w:val="BodyText"/>
              <w:autoSpaceDE w:val="0"/>
              <w:autoSpaceDN w:val="0"/>
              <w:adjustRightInd w:val="0"/>
              <w:snapToGrid w:val="0"/>
              <w:spacing w:after="0" w:line="240" w:lineRule="auto"/>
              <w:jc w:val="center"/>
              <w:rPr>
                <w:rFonts w:cs="Calibri"/>
                <w:b/>
                <w:bCs/>
                <w:sz w:val="24"/>
                <w:lang w:val="en-GB"/>
              </w:rPr>
            </w:pPr>
            <w:r w:rsidRPr="0091495C">
              <w:rPr>
                <w:rFonts w:cs="Calibri"/>
                <w:b/>
                <w:bCs/>
                <w:sz w:val="24"/>
                <w:lang w:val="en-GB"/>
              </w:rPr>
              <w:t>Solar CSP</w:t>
            </w:r>
          </w:p>
        </w:tc>
        <w:tc>
          <w:tcPr>
            <w:tcW w:w="1848" w:type="dxa"/>
            <w:shd w:val="clear" w:color="auto" w:fill="auto"/>
            <w:vAlign w:val="center"/>
          </w:tcPr>
          <w:p w14:paraId="03384974" w14:textId="77777777" w:rsidR="00DA0AE7" w:rsidRPr="00DA0AE7" w:rsidRDefault="00DA0AE7" w:rsidP="00DA0AE7">
            <w:pPr>
              <w:pStyle w:val="BodyText"/>
              <w:autoSpaceDE w:val="0"/>
              <w:autoSpaceDN w:val="0"/>
              <w:adjustRightInd w:val="0"/>
              <w:snapToGrid w:val="0"/>
              <w:spacing w:after="0" w:line="240" w:lineRule="auto"/>
              <w:jc w:val="center"/>
              <w:rPr>
                <w:rFonts w:cs="Calibri"/>
                <w:sz w:val="24"/>
                <w:szCs w:val="24"/>
                <w:lang w:val="en-GB"/>
              </w:rPr>
            </w:pPr>
            <w:r w:rsidRPr="00DA0AE7">
              <w:rPr>
                <w:rFonts w:cs="Calibri"/>
                <w:sz w:val="24"/>
                <w:szCs w:val="24"/>
                <w:lang w:val="en-GB"/>
              </w:rPr>
              <w:t>25</w:t>
            </w:r>
          </w:p>
        </w:tc>
        <w:tc>
          <w:tcPr>
            <w:tcW w:w="1251" w:type="dxa"/>
            <w:shd w:val="clear" w:color="auto" w:fill="auto"/>
            <w:vAlign w:val="center"/>
          </w:tcPr>
          <w:p w14:paraId="7857B04B" w14:textId="77777777" w:rsidR="00DA0AE7" w:rsidRPr="00DA0AE7" w:rsidRDefault="00DA0AE7" w:rsidP="00DA0AE7">
            <w:pPr>
              <w:pStyle w:val="BodyText"/>
              <w:autoSpaceDE w:val="0"/>
              <w:autoSpaceDN w:val="0"/>
              <w:adjustRightInd w:val="0"/>
              <w:snapToGrid w:val="0"/>
              <w:spacing w:after="0" w:line="240" w:lineRule="auto"/>
              <w:jc w:val="center"/>
              <w:rPr>
                <w:rFonts w:cs="Calibri"/>
                <w:sz w:val="24"/>
                <w:szCs w:val="24"/>
                <w:lang w:val="en-GB"/>
              </w:rPr>
            </w:pPr>
            <w:r w:rsidRPr="00DA0AE7">
              <w:rPr>
                <w:rFonts w:cs="Calibri"/>
                <w:sz w:val="24"/>
                <w:szCs w:val="24"/>
                <w:lang w:val="en-GB"/>
              </w:rPr>
              <w:t>100%</w:t>
            </w:r>
          </w:p>
        </w:tc>
        <w:tc>
          <w:tcPr>
            <w:tcW w:w="1185" w:type="dxa"/>
            <w:shd w:val="clear" w:color="auto" w:fill="auto"/>
            <w:vAlign w:val="center"/>
          </w:tcPr>
          <w:p w14:paraId="57132B46" w14:textId="77777777" w:rsidR="00DA0AE7" w:rsidRPr="00DA0AE7" w:rsidRDefault="00DA0AE7" w:rsidP="00DA0AE7">
            <w:pPr>
              <w:pStyle w:val="BodyText"/>
              <w:autoSpaceDE w:val="0"/>
              <w:autoSpaceDN w:val="0"/>
              <w:adjustRightInd w:val="0"/>
              <w:snapToGrid w:val="0"/>
              <w:spacing w:after="0" w:line="240" w:lineRule="auto"/>
              <w:jc w:val="center"/>
              <w:rPr>
                <w:rFonts w:cs="Calibri"/>
                <w:sz w:val="24"/>
                <w:szCs w:val="24"/>
                <w:lang w:val="en-GB"/>
              </w:rPr>
            </w:pPr>
            <w:r w:rsidRPr="00DA0AE7">
              <w:rPr>
                <w:rFonts w:cs="Calibri"/>
                <w:sz w:val="24"/>
                <w:szCs w:val="24"/>
                <w:lang w:val="en-GB"/>
              </w:rPr>
              <w:t>100%</w:t>
            </w:r>
          </w:p>
        </w:tc>
        <w:tc>
          <w:tcPr>
            <w:tcW w:w="3110" w:type="dxa"/>
            <w:shd w:val="clear" w:color="auto" w:fill="auto"/>
            <w:vAlign w:val="center"/>
          </w:tcPr>
          <w:p w14:paraId="15700A5A" w14:textId="77777777" w:rsidR="00DA0AE7" w:rsidRPr="00DA0AE7" w:rsidRDefault="00DA0AE7" w:rsidP="00DA0AE7">
            <w:pPr>
              <w:pStyle w:val="BodyText"/>
              <w:autoSpaceDE w:val="0"/>
              <w:autoSpaceDN w:val="0"/>
              <w:adjustRightInd w:val="0"/>
              <w:snapToGrid w:val="0"/>
              <w:spacing w:after="0" w:line="240" w:lineRule="auto"/>
              <w:jc w:val="center"/>
              <w:rPr>
                <w:rFonts w:cs="Calibri"/>
                <w:sz w:val="24"/>
                <w:szCs w:val="24"/>
                <w:lang w:val="en-GB"/>
              </w:rPr>
            </w:pPr>
            <w:r w:rsidRPr="00DA0AE7">
              <w:rPr>
                <w:rFonts w:cs="Calibri"/>
                <w:sz w:val="24"/>
                <w:szCs w:val="24"/>
                <w:lang w:val="en-GB"/>
              </w:rPr>
              <w:t>Country specific</w:t>
            </w:r>
            <w:r w:rsidRPr="00DA0AE7">
              <w:rPr>
                <w:rFonts w:cs="Calibri"/>
                <w:sz w:val="24"/>
                <w:szCs w:val="24"/>
                <w:lang w:val="en-GB"/>
              </w:rPr>
              <w:br/>
              <w:t>(33%–52%)</w:t>
            </w:r>
          </w:p>
        </w:tc>
      </w:tr>
      <w:tr w:rsidR="00DA0AE7" w:rsidRPr="00DA0AE7" w14:paraId="5DA456CE" w14:textId="77777777" w:rsidTr="519B79F4">
        <w:trPr>
          <w:trHeight w:val="256"/>
        </w:trPr>
        <w:tc>
          <w:tcPr>
            <w:tcW w:w="4510" w:type="dxa"/>
            <w:shd w:val="clear" w:color="auto" w:fill="auto"/>
            <w:vAlign w:val="center"/>
          </w:tcPr>
          <w:p w14:paraId="5BBFB4BF" w14:textId="77777777" w:rsidR="00DA0AE7" w:rsidRPr="0091495C" w:rsidRDefault="00DA0AE7" w:rsidP="00DA0AE7">
            <w:pPr>
              <w:pStyle w:val="BodyText"/>
              <w:autoSpaceDE w:val="0"/>
              <w:autoSpaceDN w:val="0"/>
              <w:adjustRightInd w:val="0"/>
              <w:snapToGrid w:val="0"/>
              <w:spacing w:after="0" w:line="240" w:lineRule="auto"/>
              <w:jc w:val="center"/>
              <w:rPr>
                <w:rFonts w:cs="Calibri"/>
                <w:b/>
                <w:bCs/>
                <w:sz w:val="24"/>
                <w:lang w:val="en-GB"/>
              </w:rPr>
            </w:pPr>
            <w:r w:rsidRPr="0091495C">
              <w:rPr>
                <w:rFonts w:cs="Calibri"/>
                <w:b/>
                <w:bCs/>
                <w:sz w:val="24"/>
                <w:lang w:val="en-GB"/>
              </w:rPr>
              <w:lastRenderedPageBreak/>
              <w:t>Solar CSP with storage</w:t>
            </w:r>
          </w:p>
        </w:tc>
        <w:tc>
          <w:tcPr>
            <w:tcW w:w="1848" w:type="dxa"/>
            <w:shd w:val="clear" w:color="auto" w:fill="auto"/>
            <w:vAlign w:val="center"/>
          </w:tcPr>
          <w:p w14:paraId="6485E94A" w14:textId="77777777" w:rsidR="00DA0AE7" w:rsidRPr="00DA0AE7" w:rsidRDefault="00DA0AE7" w:rsidP="00DA0AE7">
            <w:pPr>
              <w:pStyle w:val="BodyText"/>
              <w:autoSpaceDE w:val="0"/>
              <w:autoSpaceDN w:val="0"/>
              <w:adjustRightInd w:val="0"/>
              <w:snapToGrid w:val="0"/>
              <w:spacing w:after="0" w:line="240" w:lineRule="auto"/>
              <w:jc w:val="center"/>
              <w:rPr>
                <w:rFonts w:cs="Calibri"/>
                <w:sz w:val="24"/>
                <w:szCs w:val="24"/>
                <w:lang w:val="en-GB"/>
              </w:rPr>
            </w:pPr>
            <w:r w:rsidRPr="00DA0AE7">
              <w:rPr>
                <w:rFonts w:cs="Calibri"/>
                <w:sz w:val="24"/>
                <w:szCs w:val="24"/>
                <w:lang w:val="en-GB"/>
              </w:rPr>
              <w:t>25</w:t>
            </w:r>
          </w:p>
        </w:tc>
        <w:tc>
          <w:tcPr>
            <w:tcW w:w="1251" w:type="dxa"/>
            <w:shd w:val="clear" w:color="auto" w:fill="auto"/>
            <w:vAlign w:val="center"/>
          </w:tcPr>
          <w:p w14:paraId="21D1A9D0" w14:textId="77777777" w:rsidR="00DA0AE7" w:rsidRPr="00DA0AE7" w:rsidRDefault="00DA0AE7" w:rsidP="00DA0AE7">
            <w:pPr>
              <w:pStyle w:val="BodyText"/>
              <w:autoSpaceDE w:val="0"/>
              <w:autoSpaceDN w:val="0"/>
              <w:adjustRightInd w:val="0"/>
              <w:snapToGrid w:val="0"/>
              <w:spacing w:after="0" w:line="240" w:lineRule="auto"/>
              <w:jc w:val="center"/>
              <w:rPr>
                <w:rFonts w:cs="Calibri"/>
                <w:sz w:val="24"/>
                <w:szCs w:val="24"/>
                <w:lang w:val="en-GB"/>
              </w:rPr>
            </w:pPr>
            <w:r w:rsidRPr="00DA0AE7">
              <w:rPr>
                <w:rFonts w:cs="Calibri"/>
                <w:sz w:val="24"/>
                <w:szCs w:val="24"/>
                <w:lang w:val="en-GB"/>
              </w:rPr>
              <w:t>100%</w:t>
            </w:r>
          </w:p>
        </w:tc>
        <w:tc>
          <w:tcPr>
            <w:tcW w:w="1185" w:type="dxa"/>
            <w:shd w:val="clear" w:color="auto" w:fill="auto"/>
            <w:vAlign w:val="center"/>
          </w:tcPr>
          <w:p w14:paraId="036C4E62" w14:textId="77777777" w:rsidR="00DA0AE7" w:rsidRPr="00DA0AE7" w:rsidRDefault="00DA0AE7" w:rsidP="00DA0AE7">
            <w:pPr>
              <w:pStyle w:val="BodyText"/>
              <w:autoSpaceDE w:val="0"/>
              <w:autoSpaceDN w:val="0"/>
              <w:adjustRightInd w:val="0"/>
              <w:snapToGrid w:val="0"/>
              <w:spacing w:after="0" w:line="240" w:lineRule="auto"/>
              <w:jc w:val="center"/>
              <w:rPr>
                <w:rFonts w:cs="Calibri"/>
                <w:sz w:val="24"/>
                <w:szCs w:val="24"/>
                <w:lang w:val="en-GB"/>
              </w:rPr>
            </w:pPr>
            <w:r w:rsidRPr="00DA0AE7">
              <w:rPr>
                <w:rFonts w:cs="Calibri"/>
                <w:sz w:val="24"/>
                <w:szCs w:val="24"/>
                <w:lang w:val="en-GB"/>
              </w:rPr>
              <w:t>100%</w:t>
            </w:r>
          </w:p>
        </w:tc>
        <w:tc>
          <w:tcPr>
            <w:tcW w:w="3110" w:type="dxa"/>
            <w:shd w:val="clear" w:color="auto" w:fill="auto"/>
            <w:vAlign w:val="center"/>
          </w:tcPr>
          <w:p w14:paraId="6D07C1D7" w14:textId="77777777" w:rsidR="00DA0AE7" w:rsidRPr="00DA0AE7" w:rsidRDefault="00DA0AE7" w:rsidP="00DA0AE7">
            <w:pPr>
              <w:pStyle w:val="BodyText"/>
              <w:autoSpaceDE w:val="0"/>
              <w:autoSpaceDN w:val="0"/>
              <w:adjustRightInd w:val="0"/>
              <w:snapToGrid w:val="0"/>
              <w:spacing w:after="0" w:line="240" w:lineRule="auto"/>
              <w:jc w:val="center"/>
              <w:rPr>
                <w:rFonts w:cs="Calibri"/>
                <w:sz w:val="24"/>
                <w:szCs w:val="24"/>
                <w:lang w:val="en-GB"/>
              </w:rPr>
            </w:pPr>
            <w:r w:rsidRPr="00DA0AE7">
              <w:rPr>
                <w:rFonts w:cs="Calibri"/>
                <w:sz w:val="24"/>
                <w:szCs w:val="24"/>
                <w:lang w:val="en-GB"/>
              </w:rPr>
              <w:t>Country specific</w:t>
            </w:r>
            <w:r w:rsidRPr="00DA0AE7">
              <w:rPr>
                <w:rFonts w:cs="Calibri"/>
                <w:sz w:val="24"/>
                <w:szCs w:val="24"/>
                <w:lang w:val="en-GB"/>
              </w:rPr>
              <w:br/>
              <w:t>(38%–72%)</w:t>
            </w:r>
          </w:p>
        </w:tc>
      </w:tr>
      <w:tr w:rsidR="00DA0AE7" w:rsidRPr="00DA0AE7" w14:paraId="68D920C7" w14:textId="77777777" w:rsidTr="519B79F4">
        <w:trPr>
          <w:trHeight w:val="256"/>
        </w:trPr>
        <w:tc>
          <w:tcPr>
            <w:tcW w:w="4510" w:type="dxa"/>
            <w:shd w:val="clear" w:color="auto" w:fill="auto"/>
            <w:vAlign w:val="center"/>
          </w:tcPr>
          <w:p w14:paraId="04A306DD" w14:textId="77777777" w:rsidR="00DA0AE7" w:rsidRPr="0091495C" w:rsidRDefault="00DA0AE7" w:rsidP="00DA0AE7">
            <w:pPr>
              <w:pStyle w:val="BodyText"/>
              <w:autoSpaceDE w:val="0"/>
              <w:autoSpaceDN w:val="0"/>
              <w:adjustRightInd w:val="0"/>
              <w:snapToGrid w:val="0"/>
              <w:spacing w:after="0" w:line="240" w:lineRule="auto"/>
              <w:jc w:val="center"/>
              <w:rPr>
                <w:rFonts w:cs="Calibri"/>
                <w:b/>
                <w:bCs/>
                <w:sz w:val="24"/>
                <w:lang w:val="en-GB"/>
              </w:rPr>
            </w:pPr>
            <w:r>
              <w:rPr>
                <w:rFonts w:cs="Calibri"/>
                <w:b/>
                <w:bCs/>
                <w:sz w:val="24"/>
                <w:lang w:val="en-GB"/>
              </w:rPr>
              <w:t>Diesel Genset—Mini</w:t>
            </w:r>
            <w:r w:rsidRPr="0091495C">
              <w:rPr>
                <w:rFonts w:cs="Calibri"/>
                <w:b/>
                <w:bCs/>
                <w:sz w:val="24"/>
                <w:lang w:val="en-GB"/>
              </w:rPr>
              <w:t xml:space="preserve"> Grid</w:t>
            </w:r>
          </w:p>
        </w:tc>
        <w:tc>
          <w:tcPr>
            <w:tcW w:w="1848" w:type="dxa"/>
            <w:shd w:val="clear" w:color="auto" w:fill="auto"/>
            <w:vAlign w:val="center"/>
          </w:tcPr>
          <w:p w14:paraId="7D4B0095" w14:textId="77777777" w:rsidR="00DA0AE7" w:rsidRPr="00DA0AE7" w:rsidRDefault="00DA0AE7" w:rsidP="00DA0AE7">
            <w:pPr>
              <w:pStyle w:val="BodyText"/>
              <w:autoSpaceDE w:val="0"/>
              <w:autoSpaceDN w:val="0"/>
              <w:adjustRightInd w:val="0"/>
              <w:snapToGrid w:val="0"/>
              <w:spacing w:after="0" w:line="240" w:lineRule="auto"/>
              <w:jc w:val="center"/>
              <w:rPr>
                <w:rFonts w:cs="Calibri"/>
                <w:sz w:val="24"/>
                <w:szCs w:val="24"/>
                <w:lang w:val="en-GB"/>
              </w:rPr>
            </w:pPr>
            <w:r w:rsidRPr="00DA0AE7">
              <w:rPr>
                <w:rFonts w:cs="Calibri"/>
                <w:sz w:val="24"/>
                <w:szCs w:val="24"/>
                <w:lang w:val="en-GB"/>
              </w:rPr>
              <w:t>15</w:t>
            </w:r>
          </w:p>
        </w:tc>
        <w:tc>
          <w:tcPr>
            <w:tcW w:w="1251" w:type="dxa"/>
            <w:shd w:val="clear" w:color="auto" w:fill="auto"/>
            <w:vAlign w:val="center"/>
          </w:tcPr>
          <w:p w14:paraId="730DE0D9" w14:textId="77777777" w:rsidR="00DA0AE7" w:rsidRPr="00DA0AE7" w:rsidRDefault="00DA0AE7" w:rsidP="00DA0AE7">
            <w:pPr>
              <w:pStyle w:val="BodyText"/>
              <w:autoSpaceDE w:val="0"/>
              <w:autoSpaceDN w:val="0"/>
              <w:adjustRightInd w:val="0"/>
              <w:snapToGrid w:val="0"/>
              <w:spacing w:after="0" w:line="240" w:lineRule="auto"/>
              <w:jc w:val="center"/>
              <w:rPr>
                <w:rFonts w:cs="Calibri"/>
                <w:sz w:val="24"/>
                <w:szCs w:val="24"/>
                <w:lang w:val="en-GB"/>
              </w:rPr>
            </w:pPr>
            <w:r w:rsidRPr="00DA0AE7">
              <w:rPr>
                <w:rFonts w:cs="Calibri"/>
                <w:sz w:val="24"/>
                <w:szCs w:val="24"/>
                <w:lang w:val="en-GB"/>
              </w:rPr>
              <w:t>33%</w:t>
            </w:r>
          </w:p>
        </w:tc>
        <w:tc>
          <w:tcPr>
            <w:tcW w:w="1185" w:type="dxa"/>
            <w:shd w:val="clear" w:color="auto" w:fill="auto"/>
            <w:vAlign w:val="center"/>
          </w:tcPr>
          <w:p w14:paraId="7677E482" w14:textId="77777777" w:rsidR="00DA0AE7" w:rsidRPr="00DA0AE7" w:rsidRDefault="00DA0AE7" w:rsidP="00DA0AE7">
            <w:pPr>
              <w:pStyle w:val="BodyText"/>
              <w:autoSpaceDE w:val="0"/>
              <w:autoSpaceDN w:val="0"/>
              <w:adjustRightInd w:val="0"/>
              <w:snapToGrid w:val="0"/>
              <w:spacing w:after="0" w:line="240" w:lineRule="auto"/>
              <w:jc w:val="center"/>
              <w:rPr>
                <w:rFonts w:cs="Calibri"/>
                <w:sz w:val="24"/>
                <w:szCs w:val="24"/>
                <w:lang w:val="en-GB"/>
              </w:rPr>
            </w:pPr>
            <w:r w:rsidRPr="00DA0AE7">
              <w:rPr>
                <w:rFonts w:cs="Calibri"/>
                <w:sz w:val="24"/>
                <w:szCs w:val="24"/>
                <w:lang w:val="en-GB"/>
              </w:rPr>
              <w:t>33%</w:t>
            </w:r>
          </w:p>
        </w:tc>
        <w:tc>
          <w:tcPr>
            <w:tcW w:w="3110" w:type="dxa"/>
            <w:shd w:val="clear" w:color="auto" w:fill="auto"/>
            <w:vAlign w:val="center"/>
          </w:tcPr>
          <w:p w14:paraId="70863CD8" w14:textId="77777777" w:rsidR="00DA0AE7" w:rsidRPr="00DA0AE7" w:rsidRDefault="00DA0AE7" w:rsidP="00DA0AE7">
            <w:pPr>
              <w:pStyle w:val="BodyText"/>
              <w:autoSpaceDE w:val="0"/>
              <w:autoSpaceDN w:val="0"/>
              <w:adjustRightInd w:val="0"/>
              <w:snapToGrid w:val="0"/>
              <w:spacing w:after="0" w:line="240" w:lineRule="auto"/>
              <w:jc w:val="center"/>
              <w:rPr>
                <w:rFonts w:cs="Calibri"/>
                <w:sz w:val="24"/>
                <w:szCs w:val="24"/>
                <w:lang w:val="en-GB"/>
              </w:rPr>
            </w:pPr>
            <w:r w:rsidRPr="00DA0AE7">
              <w:rPr>
                <w:rFonts w:cs="Calibri"/>
                <w:sz w:val="24"/>
                <w:szCs w:val="24"/>
                <w:lang w:val="en-GB"/>
              </w:rPr>
              <w:t>70%</w:t>
            </w:r>
          </w:p>
        </w:tc>
      </w:tr>
      <w:tr w:rsidR="00DA0AE7" w:rsidRPr="00DA0AE7" w14:paraId="319F7EDB" w14:textId="77777777" w:rsidTr="519B79F4">
        <w:trPr>
          <w:trHeight w:val="256"/>
        </w:trPr>
        <w:tc>
          <w:tcPr>
            <w:tcW w:w="4510" w:type="dxa"/>
            <w:shd w:val="clear" w:color="auto" w:fill="auto"/>
            <w:vAlign w:val="center"/>
          </w:tcPr>
          <w:p w14:paraId="6CCB6B4D" w14:textId="77777777" w:rsidR="00DA0AE7" w:rsidRPr="0091495C" w:rsidRDefault="00DA0AE7" w:rsidP="00DA0AE7">
            <w:pPr>
              <w:pStyle w:val="BodyText"/>
              <w:autoSpaceDE w:val="0"/>
              <w:autoSpaceDN w:val="0"/>
              <w:adjustRightInd w:val="0"/>
              <w:snapToGrid w:val="0"/>
              <w:spacing w:after="0" w:line="240" w:lineRule="auto"/>
              <w:jc w:val="center"/>
              <w:rPr>
                <w:rFonts w:cs="Calibri"/>
                <w:b/>
                <w:bCs/>
                <w:sz w:val="24"/>
                <w:lang w:val="en-GB"/>
              </w:rPr>
            </w:pPr>
            <w:r>
              <w:rPr>
                <w:rFonts w:cs="Calibri"/>
                <w:b/>
                <w:bCs/>
                <w:sz w:val="24"/>
                <w:lang w:val="en-GB"/>
              </w:rPr>
              <w:t>Small Hydro— Mini</w:t>
            </w:r>
            <w:r w:rsidRPr="0091495C">
              <w:rPr>
                <w:rFonts w:cs="Calibri"/>
                <w:b/>
                <w:bCs/>
                <w:sz w:val="24"/>
                <w:lang w:val="en-GB"/>
              </w:rPr>
              <w:t xml:space="preserve"> Grid</w:t>
            </w:r>
          </w:p>
        </w:tc>
        <w:tc>
          <w:tcPr>
            <w:tcW w:w="1848" w:type="dxa"/>
            <w:shd w:val="clear" w:color="auto" w:fill="auto"/>
            <w:vAlign w:val="center"/>
          </w:tcPr>
          <w:p w14:paraId="52E05039" w14:textId="77777777" w:rsidR="00DA0AE7" w:rsidRPr="00DA0AE7" w:rsidRDefault="00DA0AE7" w:rsidP="00DA0AE7">
            <w:pPr>
              <w:pStyle w:val="BodyText"/>
              <w:autoSpaceDE w:val="0"/>
              <w:autoSpaceDN w:val="0"/>
              <w:adjustRightInd w:val="0"/>
              <w:snapToGrid w:val="0"/>
              <w:spacing w:after="0" w:line="240" w:lineRule="auto"/>
              <w:jc w:val="center"/>
              <w:rPr>
                <w:rFonts w:cs="Calibri"/>
                <w:sz w:val="24"/>
                <w:szCs w:val="24"/>
                <w:lang w:val="en-GB"/>
              </w:rPr>
            </w:pPr>
            <w:r w:rsidRPr="00DA0AE7">
              <w:rPr>
                <w:rFonts w:cs="Calibri"/>
                <w:sz w:val="24"/>
                <w:szCs w:val="24"/>
                <w:lang w:val="en-GB"/>
              </w:rPr>
              <w:t>30</w:t>
            </w:r>
          </w:p>
        </w:tc>
        <w:tc>
          <w:tcPr>
            <w:tcW w:w="1251" w:type="dxa"/>
            <w:shd w:val="clear" w:color="auto" w:fill="auto"/>
            <w:vAlign w:val="center"/>
          </w:tcPr>
          <w:p w14:paraId="7DAE5C5A" w14:textId="77777777" w:rsidR="00DA0AE7" w:rsidRPr="00DA0AE7" w:rsidRDefault="00DA0AE7" w:rsidP="00DA0AE7">
            <w:pPr>
              <w:pStyle w:val="BodyText"/>
              <w:autoSpaceDE w:val="0"/>
              <w:autoSpaceDN w:val="0"/>
              <w:adjustRightInd w:val="0"/>
              <w:snapToGrid w:val="0"/>
              <w:spacing w:after="0" w:line="240" w:lineRule="auto"/>
              <w:jc w:val="center"/>
              <w:rPr>
                <w:rFonts w:cs="Calibri"/>
                <w:sz w:val="24"/>
                <w:szCs w:val="24"/>
                <w:lang w:val="en-GB"/>
              </w:rPr>
            </w:pPr>
            <w:r w:rsidRPr="00DA0AE7">
              <w:rPr>
                <w:rFonts w:cs="Calibri"/>
                <w:sz w:val="24"/>
                <w:szCs w:val="24"/>
                <w:lang w:val="en-GB"/>
              </w:rPr>
              <w:t>100%</w:t>
            </w:r>
          </w:p>
        </w:tc>
        <w:tc>
          <w:tcPr>
            <w:tcW w:w="1185" w:type="dxa"/>
            <w:shd w:val="clear" w:color="auto" w:fill="auto"/>
            <w:vAlign w:val="center"/>
          </w:tcPr>
          <w:p w14:paraId="2519F1BE" w14:textId="77777777" w:rsidR="00DA0AE7" w:rsidRPr="00DA0AE7" w:rsidRDefault="00DA0AE7" w:rsidP="00DA0AE7">
            <w:pPr>
              <w:pStyle w:val="BodyText"/>
              <w:autoSpaceDE w:val="0"/>
              <w:autoSpaceDN w:val="0"/>
              <w:adjustRightInd w:val="0"/>
              <w:snapToGrid w:val="0"/>
              <w:spacing w:after="0" w:line="240" w:lineRule="auto"/>
              <w:jc w:val="center"/>
              <w:rPr>
                <w:rFonts w:cs="Calibri"/>
                <w:sz w:val="24"/>
                <w:szCs w:val="24"/>
                <w:lang w:val="en-GB"/>
              </w:rPr>
            </w:pPr>
            <w:r w:rsidRPr="00DA0AE7">
              <w:rPr>
                <w:rFonts w:cs="Calibri"/>
                <w:sz w:val="24"/>
                <w:szCs w:val="24"/>
                <w:lang w:val="en-GB"/>
              </w:rPr>
              <w:t>100%</w:t>
            </w:r>
          </w:p>
        </w:tc>
        <w:tc>
          <w:tcPr>
            <w:tcW w:w="3110" w:type="dxa"/>
            <w:shd w:val="clear" w:color="auto" w:fill="auto"/>
            <w:vAlign w:val="center"/>
          </w:tcPr>
          <w:p w14:paraId="6F5BD8F7" w14:textId="77777777" w:rsidR="00DA0AE7" w:rsidRPr="00DA0AE7" w:rsidRDefault="00DA0AE7" w:rsidP="00DA0AE7">
            <w:pPr>
              <w:pStyle w:val="BodyText"/>
              <w:autoSpaceDE w:val="0"/>
              <w:autoSpaceDN w:val="0"/>
              <w:adjustRightInd w:val="0"/>
              <w:snapToGrid w:val="0"/>
              <w:spacing w:after="0" w:line="240" w:lineRule="auto"/>
              <w:jc w:val="center"/>
              <w:rPr>
                <w:rFonts w:cs="Calibri"/>
                <w:sz w:val="24"/>
                <w:szCs w:val="24"/>
                <w:lang w:val="en-GB"/>
              </w:rPr>
            </w:pPr>
            <w:r w:rsidRPr="00DA0AE7">
              <w:rPr>
                <w:rFonts w:cs="Calibri"/>
                <w:sz w:val="24"/>
                <w:szCs w:val="24"/>
                <w:lang w:val="en-GB"/>
              </w:rPr>
              <w:t>25%</w:t>
            </w:r>
          </w:p>
        </w:tc>
      </w:tr>
      <w:tr w:rsidR="00DA0AE7" w:rsidRPr="00DA0AE7" w14:paraId="4A9D4199" w14:textId="77777777" w:rsidTr="519B79F4">
        <w:trPr>
          <w:trHeight w:val="246"/>
        </w:trPr>
        <w:tc>
          <w:tcPr>
            <w:tcW w:w="4510" w:type="dxa"/>
            <w:shd w:val="clear" w:color="auto" w:fill="auto"/>
            <w:vAlign w:val="center"/>
          </w:tcPr>
          <w:p w14:paraId="4ED26C9A" w14:textId="77777777" w:rsidR="00DA0AE7" w:rsidRPr="0091495C" w:rsidRDefault="00DA0AE7" w:rsidP="00DA0AE7">
            <w:pPr>
              <w:pStyle w:val="BodyText"/>
              <w:autoSpaceDE w:val="0"/>
              <w:autoSpaceDN w:val="0"/>
              <w:adjustRightInd w:val="0"/>
              <w:snapToGrid w:val="0"/>
              <w:spacing w:after="0" w:line="240" w:lineRule="auto"/>
              <w:jc w:val="center"/>
              <w:rPr>
                <w:rFonts w:cs="Calibri"/>
                <w:b/>
                <w:bCs/>
                <w:sz w:val="24"/>
                <w:lang w:val="en-GB"/>
              </w:rPr>
            </w:pPr>
            <w:r>
              <w:rPr>
                <w:rFonts w:cs="Calibri"/>
                <w:b/>
                <w:bCs/>
                <w:sz w:val="24"/>
                <w:lang w:val="en-GB"/>
              </w:rPr>
              <w:t>Solar PV— Mini</w:t>
            </w:r>
            <w:r w:rsidRPr="0091495C">
              <w:rPr>
                <w:rFonts w:cs="Calibri"/>
                <w:b/>
                <w:bCs/>
                <w:sz w:val="24"/>
                <w:lang w:val="en-GB"/>
              </w:rPr>
              <w:t xml:space="preserve"> Grid</w:t>
            </w:r>
          </w:p>
        </w:tc>
        <w:tc>
          <w:tcPr>
            <w:tcW w:w="1848" w:type="dxa"/>
            <w:shd w:val="clear" w:color="auto" w:fill="auto"/>
            <w:vAlign w:val="center"/>
          </w:tcPr>
          <w:p w14:paraId="799D3000" w14:textId="77777777" w:rsidR="00DA0AE7" w:rsidRPr="00DA0AE7" w:rsidRDefault="00DA0AE7" w:rsidP="00DA0AE7">
            <w:pPr>
              <w:pStyle w:val="BodyText"/>
              <w:autoSpaceDE w:val="0"/>
              <w:autoSpaceDN w:val="0"/>
              <w:adjustRightInd w:val="0"/>
              <w:snapToGrid w:val="0"/>
              <w:spacing w:after="0" w:line="240" w:lineRule="auto"/>
              <w:jc w:val="center"/>
              <w:rPr>
                <w:rFonts w:cs="Calibri"/>
                <w:sz w:val="24"/>
                <w:szCs w:val="24"/>
                <w:lang w:val="en-GB"/>
              </w:rPr>
            </w:pPr>
            <w:r w:rsidRPr="00DA0AE7">
              <w:rPr>
                <w:rFonts w:cs="Calibri"/>
                <w:sz w:val="24"/>
                <w:szCs w:val="24"/>
                <w:lang w:val="en-GB"/>
              </w:rPr>
              <w:t>20</w:t>
            </w:r>
          </w:p>
        </w:tc>
        <w:tc>
          <w:tcPr>
            <w:tcW w:w="1251" w:type="dxa"/>
            <w:shd w:val="clear" w:color="auto" w:fill="auto"/>
            <w:vAlign w:val="center"/>
          </w:tcPr>
          <w:p w14:paraId="34DF15B1" w14:textId="77777777" w:rsidR="00DA0AE7" w:rsidRPr="00DA0AE7" w:rsidRDefault="00DA0AE7" w:rsidP="00DA0AE7">
            <w:pPr>
              <w:pStyle w:val="BodyText"/>
              <w:autoSpaceDE w:val="0"/>
              <w:autoSpaceDN w:val="0"/>
              <w:adjustRightInd w:val="0"/>
              <w:snapToGrid w:val="0"/>
              <w:spacing w:after="0" w:line="240" w:lineRule="auto"/>
              <w:jc w:val="center"/>
              <w:rPr>
                <w:rFonts w:cs="Calibri"/>
                <w:sz w:val="24"/>
                <w:szCs w:val="24"/>
                <w:lang w:val="en-GB"/>
              </w:rPr>
            </w:pPr>
            <w:r w:rsidRPr="00DA0AE7">
              <w:rPr>
                <w:rFonts w:cs="Calibri"/>
                <w:sz w:val="24"/>
                <w:szCs w:val="24"/>
                <w:lang w:val="en-GB"/>
              </w:rPr>
              <w:t>100%</w:t>
            </w:r>
          </w:p>
        </w:tc>
        <w:tc>
          <w:tcPr>
            <w:tcW w:w="1185" w:type="dxa"/>
            <w:shd w:val="clear" w:color="auto" w:fill="auto"/>
            <w:vAlign w:val="center"/>
          </w:tcPr>
          <w:p w14:paraId="6D4FF539" w14:textId="77777777" w:rsidR="00DA0AE7" w:rsidRPr="00DA0AE7" w:rsidRDefault="00DA0AE7" w:rsidP="00DA0AE7">
            <w:pPr>
              <w:pStyle w:val="BodyText"/>
              <w:autoSpaceDE w:val="0"/>
              <w:autoSpaceDN w:val="0"/>
              <w:adjustRightInd w:val="0"/>
              <w:snapToGrid w:val="0"/>
              <w:spacing w:after="0" w:line="240" w:lineRule="auto"/>
              <w:jc w:val="center"/>
              <w:rPr>
                <w:rFonts w:cs="Calibri"/>
                <w:sz w:val="24"/>
                <w:szCs w:val="24"/>
                <w:lang w:val="en-GB"/>
              </w:rPr>
            </w:pPr>
            <w:r w:rsidRPr="00DA0AE7">
              <w:rPr>
                <w:rFonts w:cs="Calibri"/>
                <w:sz w:val="24"/>
                <w:szCs w:val="24"/>
                <w:lang w:val="en-GB"/>
              </w:rPr>
              <w:t>100%</w:t>
            </w:r>
          </w:p>
        </w:tc>
        <w:tc>
          <w:tcPr>
            <w:tcW w:w="3110" w:type="dxa"/>
            <w:shd w:val="clear" w:color="auto" w:fill="auto"/>
            <w:vAlign w:val="center"/>
          </w:tcPr>
          <w:p w14:paraId="2F7F8850" w14:textId="77777777" w:rsidR="00DA0AE7" w:rsidRPr="00DA0AE7" w:rsidRDefault="00DA0AE7" w:rsidP="00DA0AE7">
            <w:pPr>
              <w:pStyle w:val="BodyText"/>
              <w:autoSpaceDE w:val="0"/>
              <w:autoSpaceDN w:val="0"/>
              <w:adjustRightInd w:val="0"/>
              <w:snapToGrid w:val="0"/>
              <w:spacing w:after="0" w:line="240" w:lineRule="auto"/>
              <w:jc w:val="center"/>
              <w:rPr>
                <w:rFonts w:cs="Calibri"/>
                <w:sz w:val="24"/>
                <w:szCs w:val="24"/>
                <w:lang w:val="en-GB"/>
              </w:rPr>
            </w:pPr>
            <w:r w:rsidRPr="00DA0AE7">
              <w:rPr>
                <w:rFonts w:cs="Calibri"/>
                <w:sz w:val="24"/>
                <w:szCs w:val="24"/>
                <w:lang w:val="en-GB"/>
              </w:rPr>
              <w:t>Country specific</w:t>
            </w:r>
            <w:r w:rsidRPr="00DA0AE7">
              <w:rPr>
                <w:rFonts w:cs="Calibri"/>
                <w:sz w:val="24"/>
                <w:szCs w:val="24"/>
                <w:lang w:val="en-GB"/>
              </w:rPr>
              <w:br/>
              <w:t>(13%–32%)</w:t>
            </w:r>
          </w:p>
        </w:tc>
      </w:tr>
      <w:tr w:rsidR="00DA0AE7" w:rsidRPr="00DA0AE7" w14:paraId="7FF3F096" w14:textId="77777777" w:rsidTr="519B79F4">
        <w:trPr>
          <w:trHeight w:val="256"/>
        </w:trPr>
        <w:tc>
          <w:tcPr>
            <w:tcW w:w="4510" w:type="dxa"/>
            <w:shd w:val="clear" w:color="auto" w:fill="auto"/>
            <w:vAlign w:val="center"/>
          </w:tcPr>
          <w:p w14:paraId="0DEA70F0" w14:textId="77777777" w:rsidR="00DA0AE7" w:rsidRPr="0091495C" w:rsidRDefault="00DA0AE7" w:rsidP="00DA0AE7">
            <w:pPr>
              <w:pStyle w:val="BodyText"/>
              <w:autoSpaceDE w:val="0"/>
              <w:autoSpaceDN w:val="0"/>
              <w:adjustRightInd w:val="0"/>
              <w:snapToGrid w:val="0"/>
              <w:spacing w:after="0" w:line="240" w:lineRule="auto"/>
              <w:jc w:val="center"/>
              <w:rPr>
                <w:rFonts w:cs="Calibri"/>
                <w:b/>
                <w:bCs/>
                <w:sz w:val="24"/>
                <w:lang w:val="en-GB"/>
              </w:rPr>
            </w:pPr>
            <w:r>
              <w:rPr>
                <w:rFonts w:cs="Calibri"/>
                <w:b/>
                <w:bCs/>
                <w:sz w:val="24"/>
                <w:lang w:val="en-GB"/>
              </w:rPr>
              <w:t>Wind — Mini</w:t>
            </w:r>
            <w:r w:rsidRPr="0091495C">
              <w:rPr>
                <w:rFonts w:cs="Calibri"/>
                <w:b/>
                <w:bCs/>
                <w:sz w:val="24"/>
                <w:lang w:val="en-GB"/>
              </w:rPr>
              <w:t xml:space="preserve"> Grid</w:t>
            </w:r>
          </w:p>
        </w:tc>
        <w:tc>
          <w:tcPr>
            <w:tcW w:w="1848" w:type="dxa"/>
            <w:shd w:val="clear" w:color="auto" w:fill="auto"/>
            <w:vAlign w:val="center"/>
          </w:tcPr>
          <w:p w14:paraId="75FB5F4E" w14:textId="77777777" w:rsidR="00DA0AE7" w:rsidRPr="00DA0AE7" w:rsidRDefault="00DA0AE7" w:rsidP="00DA0AE7">
            <w:pPr>
              <w:pStyle w:val="BodyText"/>
              <w:autoSpaceDE w:val="0"/>
              <w:autoSpaceDN w:val="0"/>
              <w:adjustRightInd w:val="0"/>
              <w:snapToGrid w:val="0"/>
              <w:spacing w:after="0" w:line="240" w:lineRule="auto"/>
              <w:jc w:val="center"/>
              <w:rPr>
                <w:rFonts w:cs="Calibri"/>
                <w:sz w:val="24"/>
                <w:szCs w:val="24"/>
                <w:lang w:val="en-GB"/>
              </w:rPr>
            </w:pPr>
            <w:r w:rsidRPr="00DA0AE7">
              <w:rPr>
                <w:rFonts w:cs="Calibri"/>
                <w:sz w:val="24"/>
                <w:szCs w:val="24"/>
                <w:lang w:val="en-GB"/>
              </w:rPr>
              <w:t>20</w:t>
            </w:r>
          </w:p>
        </w:tc>
        <w:tc>
          <w:tcPr>
            <w:tcW w:w="1251" w:type="dxa"/>
            <w:shd w:val="clear" w:color="auto" w:fill="auto"/>
            <w:vAlign w:val="center"/>
          </w:tcPr>
          <w:p w14:paraId="3601E393" w14:textId="77777777" w:rsidR="00DA0AE7" w:rsidRPr="00DA0AE7" w:rsidRDefault="00DA0AE7" w:rsidP="00DA0AE7">
            <w:pPr>
              <w:pStyle w:val="BodyText"/>
              <w:autoSpaceDE w:val="0"/>
              <w:autoSpaceDN w:val="0"/>
              <w:adjustRightInd w:val="0"/>
              <w:snapToGrid w:val="0"/>
              <w:spacing w:after="0" w:line="240" w:lineRule="auto"/>
              <w:jc w:val="center"/>
              <w:rPr>
                <w:rFonts w:cs="Calibri"/>
                <w:sz w:val="24"/>
                <w:szCs w:val="24"/>
                <w:lang w:val="en-GB"/>
              </w:rPr>
            </w:pPr>
            <w:r w:rsidRPr="00DA0AE7">
              <w:rPr>
                <w:rFonts w:cs="Calibri"/>
                <w:sz w:val="24"/>
                <w:szCs w:val="24"/>
                <w:lang w:val="en-GB"/>
              </w:rPr>
              <w:t>100%</w:t>
            </w:r>
          </w:p>
        </w:tc>
        <w:tc>
          <w:tcPr>
            <w:tcW w:w="1185" w:type="dxa"/>
            <w:shd w:val="clear" w:color="auto" w:fill="auto"/>
            <w:vAlign w:val="center"/>
          </w:tcPr>
          <w:p w14:paraId="01843D7F" w14:textId="77777777" w:rsidR="00DA0AE7" w:rsidRPr="00DA0AE7" w:rsidRDefault="00DA0AE7" w:rsidP="00DA0AE7">
            <w:pPr>
              <w:pStyle w:val="BodyText"/>
              <w:autoSpaceDE w:val="0"/>
              <w:autoSpaceDN w:val="0"/>
              <w:adjustRightInd w:val="0"/>
              <w:snapToGrid w:val="0"/>
              <w:spacing w:after="0" w:line="240" w:lineRule="auto"/>
              <w:jc w:val="center"/>
              <w:rPr>
                <w:rFonts w:cs="Calibri"/>
                <w:sz w:val="24"/>
                <w:szCs w:val="24"/>
                <w:lang w:val="en-GB"/>
              </w:rPr>
            </w:pPr>
            <w:r w:rsidRPr="00DA0AE7">
              <w:rPr>
                <w:rFonts w:cs="Calibri"/>
                <w:sz w:val="24"/>
                <w:szCs w:val="24"/>
                <w:lang w:val="en-GB"/>
              </w:rPr>
              <w:t>100%</w:t>
            </w:r>
          </w:p>
        </w:tc>
        <w:tc>
          <w:tcPr>
            <w:tcW w:w="3110" w:type="dxa"/>
            <w:shd w:val="clear" w:color="auto" w:fill="auto"/>
            <w:vAlign w:val="center"/>
          </w:tcPr>
          <w:p w14:paraId="4937E25D" w14:textId="77777777" w:rsidR="00DA0AE7" w:rsidRPr="00DA0AE7" w:rsidRDefault="00DA0AE7" w:rsidP="00DA0AE7">
            <w:pPr>
              <w:pStyle w:val="BodyText"/>
              <w:autoSpaceDE w:val="0"/>
              <w:autoSpaceDN w:val="0"/>
              <w:adjustRightInd w:val="0"/>
              <w:snapToGrid w:val="0"/>
              <w:spacing w:after="0" w:line="240" w:lineRule="auto"/>
              <w:jc w:val="center"/>
              <w:rPr>
                <w:rFonts w:cs="Calibri"/>
                <w:sz w:val="24"/>
                <w:szCs w:val="24"/>
                <w:lang w:val="en-GB"/>
              </w:rPr>
            </w:pPr>
            <w:r w:rsidRPr="00DA0AE7">
              <w:rPr>
                <w:rFonts w:cs="Calibri"/>
                <w:sz w:val="24"/>
                <w:szCs w:val="24"/>
                <w:lang w:val="en-GB"/>
              </w:rPr>
              <w:t>Country specific</w:t>
            </w:r>
            <w:r w:rsidRPr="00DA0AE7">
              <w:rPr>
                <w:rFonts w:cs="Calibri"/>
                <w:sz w:val="24"/>
                <w:szCs w:val="24"/>
                <w:lang w:val="en-GB"/>
              </w:rPr>
              <w:br/>
              <w:t>(24%–48%)</w:t>
            </w:r>
          </w:p>
        </w:tc>
      </w:tr>
      <w:tr w:rsidR="00DA0AE7" w:rsidRPr="00DA0AE7" w14:paraId="552EECDC" w14:textId="77777777" w:rsidTr="519B79F4">
        <w:trPr>
          <w:trHeight w:val="256"/>
        </w:trPr>
        <w:tc>
          <w:tcPr>
            <w:tcW w:w="4510" w:type="dxa"/>
            <w:shd w:val="clear" w:color="auto" w:fill="auto"/>
            <w:vAlign w:val="center"/>
          </w:tcPr>
          <w:p w14:paraId="4C6197E3" w14:textId="77777777" w:rsidR="00DA0AE7" w:rsidRPr="0091495C" w:rsidRDefault="00DA0AE7" w:rsidP="00DA0AE7">
            <w:pPr>
              <w:pStyle w:val="BodyText"/>
              <w:autoSpaceDE w:val="0"/>
              <w:autoSpaceDN w:val="0"/>
              <w:adjustRightInd w:val="0"/>
              <w:snapToGrid w:val="0"/>
              <w:spacing w:after="0" w:line="240" w:lineRule="auto"/>
              <w:jc w:val="center"/>
              <w:rPr>
                <w:rFonts w:cs="Calibri"/>
                <w:b/>
                <w:bCs/>
                <w:sz w:val="24"/>
                <w:lang w:val="en-GB"/>
              </w:rPr>
            </w:pPr>
            <w:r w:rsidRPr="0091495C">
              <w:rPr>
                <w:rFonts w:cs="Calibri"/>
                <w:b/>
                <w:bCs/>
                <w:sz w:val="24"/>
                <w:lang w:val="en-GB"/>
              </w:rPr>
              <w:t>Solar PV—1 Stand Alone</w:t>
            </w:r>
            <w:r>
              <w:rPr>
                <w:rFonts w:cs="Calibri"/>
                <w:b/>
                <w:bCs/>
                <w:sz w:val="24"/>
                <w:lang w:val="en-GB"/>
              </w:rPr>
              <w:t xml:space="preserve"> (kW&lt;0.02)</w:t>
            </w:r>
          </w:p>
        </w:tc>
        <w:tc>
          <w:tcPr>
            <w:tcW w:w="1848" w:type="dxa"/>
            <w:shd w:val="clear" w:color="auto" w:fill="auto"/>
            <w:vAlign w:val="center"/>
          </w:tcPr>
          <w:p w14:paraId="570CC0CC" w14:textId="77777777" w:rsidR="00DA0AE7" w:rsidRPr="00DA0AE7" w:rsidRDefault="00DA0AE7" w:rsidP="00DA0AE7">
            <w:pPr>
              <w:pStyle w:val="BodyText"/>
              <w:autoSpaceDE w:val="0"/>
              <w:autoSpaceDN w:val="0"/>
              <w:adjustRightInd w:val="0"/>
              <w:snapToGrid w:val="0"/>
              <w:spacing w:after="0" w:line="240" w:lineRule="auto"/>
              <w:jc w:val="center"/>
              <w:rPr>
                <w:rFonts w:cs="Calibri"/>
                <w:sz w:val="24"/>
                <w:szCs w:val="24"/>
                <w:lang w:val="en-GB"/>
              </w:rPr>
            </w:pPr>
            <w:r w:rsidRPr="00DA0AE7">
              <w:rPr>
                <w:rFonts w:cs="Calibri"/>
                <w:sz w:val="24"/>
                <w:szCs w:val="24"/>
                <w:lang w:val="en-GB"/>
              </w:rPr>
              <w:t>10</w:t>
            </w:r>
          </w:p>
        </w:tc>
        <w:tc>
          <w:tcPr>
            <w:tcW w:w="1251" w:type="dxa"/>
            <w:shd w:val="clear" w:color="auto" w:fill="auto"/>
            <w:vAlign w:val="center"/>
          </w:tcPr>
          <w:p w14:paraId="6E53FE2E" w14:textId="77777777" w:rsidR="00DA0AE7" w:rsidRPr="00DA0AE7" w:rsidRDefault="00DA0AE7" w:rsidP="00DA0AE7">
            <w:pPr>
              <w:pStyle w:val="BodyText"/>
              <w:autoSpaceDE w:val="0"/>
              <w:autoSpaceDN w:val="0"/>
              <w:adjustRightInd w:val="0"/>
              <w:snapToGrid w:val="0"/>
              <w:spacing w:after="0" w:line="240" w:lineRule="auto"/>
              <w:jc w:val="center"/>
              <w:rPr>
                <w:rFonts w:cs="Calibri"/>
                <w:sz w:val="24"/>
                <w:szCs w:val="24"/>
                <w:lang w:val="en-GB"/>
              </w:rPr>
            </w:pPr>
            <w:r w:rsidRPr="00DA0AE7">
              <w:rPr>
                <w:rFonts w:cs="Calibri"/>
                <w:sz w:val="24"/>
                <w:szCs w:val="24"/>
                <w:lang w:val="en-GB"/>
              </w:rPr>
              <w:t>28%</w:t>
            </w:r>
          </w:p>
        </w:tc>
        <w:tc>
          <w:tcPr>
            <w:tcW w:w="1185" w:type="dxa"/>
            <w:shd w:val="clear" w:color="auto" w:fill="auto"/>
            <w:vAlign w:val="center"/>
          </w:tcPr>
          <w:p w14:paraId="274B1E67" w14:textId="77777777" w:rsidR="00DA0AE7" w:rsidRPr="00DA0AE7" w:rsidRDefault="00DA0AE7" w:rsidP="00DA0AE7">
            <w:pPr>
              <w:pStyle w:val="BodyText"/>
              <w:autoSpaceDE w:val="0"/>
              <w:autoSpaceDN w:val="0"/>
              <w:adjustRightInd w:val="0"/>
              <w:snapToGrid w:val="0"/>
              <w:spacing w:after="0" w:line="240" w:lineRule="auto"/>
              <w:jc w:val="center"/>
              <w:rPr>
                <w:rFonts w:cs="Calibri"/>
                <w:sz w:val="24"/>
                <w:szCs w:val="24"/>
                <w:lang w:val="en-GB"/>
              </w:rPr>
            </w:pPr>
            <w:r w:rsidRPr="00DA0AE7">
              <w:rPr>
                <w:rFonts w:cs="Calibri"/>
                <w:sz w:val="24"/>
                <w:szCs w:val="24"/>
                <w:lang w:val="en-GB"/>
              </w:rPr>
              <w:t>28%</w:t>
            </w:r>
          </w:p>
        </w:tc>
        <w:tc>
          <w:tcPr>
            <w:tcW w:w="3110" w:type="dxa"/>
            <w:shd w:val="clear" w:color="auto" w:fill="auto"/>
            <w:vAlign w:val="center"/>
          </w:tcPr>
          <w:p w14:paraId="07DA1A48" w14:textId="77777777" w:rsidR="00DA0AE7" w:rsidRPr="00DA0AE7" w:rsidRDefault="00DA0AE7" w:rsidP="00DA0AE7">
            <w:pPr>
              <w:pStyle w:val="BodyText"/>
              <w:autoSpaceDE w:val="0"/>
              <w:autoSpaceDN w:val="0"/>
              <w:adjustRightInd w:val="0"/>
              <w:snapToGrid w:val="0"/>
              <w:spacing w:after="0" w:line="240" w:lineRule="auto"/>
              <w:jc w:val="center"/>
              <w:rPr>
                <w:rFonts w:cs="Calibri"/>
                <w:sz w:val="24"/>
                <w:szCs w:val="24"/>
                <w:lang w:val="en-GB"/>
              </w:rPr>
            </w:pPr>
            <w:r w:rsidRPr="00DA0AE7">
              <w:rPr>
                <w:rFonts w:cs="Calibri"/>
                <w:sz w:val="24"/>
                <w:szCs w:val="24"/>
                <w:lang w:val="en-GB"/>
              </w:rPr>
              <w:t>50%</w:t>
            </w:r>
          </w:p>
        </w:tc>
      </w:tr>
      <w:tr w:rsidR="00DA0AE7" w:rsidRPr="00DA0AE7" w14:paraId="3C78D58A" w14:textId="77777777" w:rsidTr="519B79F4">
        <w:trPr>
          <w:trHeight w:val="256"/>
        </w:trPr>
        <w:tc>
          <w:tcPr>
            <w:tcW w:w="4510" w:type="dxa"/>
            <w:shd w:val="clear" w:color="auto" w:fill="auto"/>
            <w:vAlign w:val="center"/>
          </w:tcPr>
          <w:p w14:paraId="04419050" w14:textId="77777777" w:rsidR="00DA0AE7" w:rsidRPr="0091495C" w:rsidRDefault="00DA0AE7" w:rsidP="00DA0AE7">
            <w:pPr>
              <w:pStyle w:val="BodyText"/>
              <w:autoSpaceDE w:val="0"/>
              <w:autoSpaceDN w:val="0"/>
              <w:adjustRightInd w:val="0"/>
              <w:snapToGrid w:val="0"/>
              <w:spacing w:after="0" w:line="240" w:lineRule="auto"/>
              <w:jc w:val="center"/>
              <w:rPr>
                <w:rFonts w:cs="Calibri"/>
                <w:b/>
                <w:bCs/>
                <w:sz w:val="24"/>
                <w:lang w:val="en-GB"/>
              </w:rPr>
            </w:pPr>
            <w:r w:rsidRPr="0091495C">
              <w:rPr>
                <w:rFonts w:cs="Calibri"/>
                <w:b/>
                <w:bCs/>
                <w:sz w:val="24"/>
                <w:lang w:val="en-GB"/>
              </w:rPr>
              <w:t>Solar PV—2 Stand Alone</w:t>
            </w:r>
            <w:r>
              <w:rPr>
                <w:rFonts w:cs="Calibri"/>
                <w:b/>
                <w:bCs/>
                <w:sz w:val="24"/>
                <w:lang w:val="en-GB"/>
              </w:rPr>
              <w:t xml:space="preserve"> (0.02&lt;kW&lt;0.05)</w:t>
            </w:r>
          </w:p>
        </w:tc>
        <w:tc>
          <w:tcPr>
            <w:tcW w:w="1848" w:type="dxa"/>
            <w:shd w:val="clear" w:color="auto" w:fill="auto"/>
            <w:vAlign w:val="center"/>
          </w:tcPr>
          <w:p w14:paraId="6249FF1D" w14:textId="77777777" w:rsidR="00DA0AE7" w:rsidRPr="00DA0AE7" w:rsidRDefault="00DA0AE7" w:rsidP="00DA0AE7">
            <w:pPr>
              <w:pStyle w:val="BodyText"/>
              <w:autoSpaceDE w:val="0"/>
              <w:autoSpaceDN w:val="0"/>
              <w:adjustRightInd w:val="0"/>
              <w:snapToGrid w:val="0"/>
              <w:spacing w:after="0" w:line="240" w:lineRule="auto"/>
              <w:jc w:val="center"/>
              <w:rPr>
                <w:rFonts w:cs="Calibri"/>
                <w:sz w:val="24"/>
                <w:szCs w:val="24"/>
                <w:lang w:val="en-GB"/>
              </w:rPr>
            </w:pPr>
            <w:r w:rsidRPr="00DA0AE7">
              <w:rPr>
                <w:rFonts w:cs="Calibri"/>
                <w:sz w:val="24"/>
                <w:szCs w:val="24"/>
                <w:lang w:val="en-GB"/>
              </w:rPr>
              <w:t>15</w:t>
            </w:r>
          </w:p>
        </w:tc>
        <w:tc>
          <w:tcPr>
            <w:tcW w:w="1251" w:type="dxa"/>
            <w:shd w:val="clear" w:color="auto" w:fill="auto"/>
            <w:vAlign w:val="center"/>
          </w:tcPr>
          <w:p w14:paraId="0E10FF4E" w14:textId="77777777" w:rsidR="00DA0AE7" w:rsidRPr="00DA0AE7" w:rsidRDefault="00DA0AE7" w:rsidP="00DA0AE7">
            <w:pPr>
              <w:pStyle w:val="BodyText"/>
              <w:autoSpaceDE w:val="0"/>
              <w:autoSpaceDN w:val="0"/>
              <w:adjustRightInd w:val="0"/>
              <w:snapToGrid w:val="0"/>
              <w:spacing w:after="0" w:line="240" w:lineRule="auto"/>
              <w:jc w:val="center"/>
              <w:rPr>
                <w:rFonts w:cs="Calibri"/>
                <w:sz w:val="24"/>
                <w:szCs w:val="24"/>
                <w:lang w:val="en-GB"/>
              </w:rPr>
            </w:pPr>
            <w:r w:rsidRPr="00DA0AE7">
              <w:rPr>
                <w:rFonts w:cs="Calibri"/>
                <w:sz w:val="24"/>
                <w:szCs w:val="24"/>
                <w:lang w:val="en-GB"/>
              </w:rPr>
              <w:t>100%</w:t>
            </w:r>
          </w:p>
        </w:tc>
        <w:tc>
          <w:tcPr>
            <w:tcW w:w="1185" w:type="dxa"/>
            <w:shd w:val="clear" w:color="auto" w:fill="auto"/>
            <w:vAlign w:val="center"/>
          </w:tcPr>
          <w:p w14:paraId="3D1F1A72" w14:textId="77777777" w:rsidR="00DA0AE7" w:rsidRPr="00DA0AE7" w:rsidRDefault="00DA0AE7" w:rsidP="00DA0AE7">
            <w:pPr>
              <w:pStyle w:val="BodyText"/>
              <w:autoSpaceDE w:val="0"/>
              <w:autoSpaceDN w:val="0"/>
              <w:adjustRightInd w:val="0"/>
              <w:snapToGrid w:val="0"/>
              <w:spacing w:after="0" w:line="240" w:lineRule="auto"/>
              <w:jc w:val="center"/>
              <w:rPr>
                <w:rFonts w:cs="Calibri"/>
                <w:sz w:val="24"/>
                <w:szCs w:val="24"/>
                <w:lang w:val="en-GB"/>
              </w:rPr>
            </w:pPr>
            <w:r w:rsidRPr="00DA0AE7">
              <w:rPr>
                <w:rFonts w:cs="Calibri"/>
                <w:sz w:val="24"/>
                <w:szCs w:val="24"/>
                <w:lang w:val="en-GB"/>
              </w:rPr>
              <w:t>100%</w:t>
            </w:r>
          </w:p>
        </w:tc>
        <w:tc>
          <w:tcPr>
            <w:tcW w:w="3110" w:type="dxa"/>
            <w:shd w:val="clear" w:color="auto" w:fill="auto"/>
            <w:vAlign w:val="center"/>
          </w:tcPr>
          <w:p w14:paraId="6D464959" w14:textId="77777777" w:rsidR="00DA0AE7" w:rsidRPr="00DA0AE7" w:rsidRDefault="00DA0AE7" w:rsidP="00DA0AE7">
            <w:pPr>
              <w:pStyle w:val="BodyText"/>
              <w:autoSpaceDE w:val="0"/>
              <w:autoSpaceDN w:val="0"/>
              <w:adjustRightInd w:val="0"/>
              <w:snapToGrid w:val="0"/>
              <w:spacing w:after="0" w:line="240" w:lineRule="auto"/>
              <w:jc w:val="center"/>
              <w:rPr>
                <w:rFonts w:cs="Calibri"/>
                <w:sz w:val="24"/>
                <w:szCs w:val="24"/>
                <w:lang w:val="en-GB"/>
              </w:rPr>
            </w:pPr>
            <w:r w:rsidRPr="00DA0AE7">
              <w:rPr>
                <w:rFonts w:cs="Calibri"/>
                <w:sz w:val="24"/>
                <w:szCs w:val="24"/>
                <w:lang w:val="en-GB"/>
              </w:rPr>
              <w:t>Country specific</w:t>
            </w:r>
            <w:r w:rsidRPr="00DA0AE7">
              <w:rPr>
                <w:rFonts w:cs="Calibri"/>
                <w:sz w:val="24"/>
                <w:szCs w:val="24"/>
                <w:lang w:val="en-GB"/>
              </w:rPr>
              <w:br/>
              <w:t>(13%–32%)</w:t>
            </w:r>
          </w:p>
        </w:tc>
      </w:tr>
      <w:tr w:rsidR="00DA0AE7" w:rsidRPr="00DA0AE7" w14:paraId="092B9E6A" w14:textId="77777777" w:rsidTr="519B79F4">
        <w:trPr>
          <w:trHeight w:val="256"/>
        </w:trPr>
        <w:tc>
          <w:tcPr>
            <w:tcW w:w="4510" w:type="dxa"/>
            <w:shd w:val="clear" w:color="auto" w:fill="auto"/>
            <w:vAlign w:val="center"/>
          </w:tcPr>
          <w:p w14:paraId="02A4F2DE" w14:textId="77777777" w:rsidR="00DA0AE7" w:rsidRPr="0091495C" w:rsidRDefault="00DA0AE7" w:rsidP="00DA0AE7">
            <w:pPr>
              <w:pStyle w:val="BodyText"/>
              <w:autoSpaceDE w:val="0"/>
              <w:autoSpaceDN w:val="0"/>
              <w:adjustRightInd w:val="0"/>
              <w:snapToGrid w:val="0"/>
              <w:spacing w:after="0" w:line="240" w:lineRule="auto"/>
              <w:jc w:val="center"/>
              <w:rPr>
                <w:rFonts w:cs="Calibri"/>
                <w:b/>
                <w:bCs/>
                <w:sz w:val="24"/>
                <w:lang w:val="en-GB"/>
              </w:rPr>
            </w:pPr>
            <w:r w:rsidRPr="0091495C">
              <w:rPr>
                <w:rFonts w:cs="Calibri"/>
                <w:b/>
                <w:bCs/>
                <w:sz w:val="24"/>
                <w:lang w:val="en-GB"/>
              </w:rPr>
              <w:t>Solar PV—3 Stand Alone</w:t>
            </w:r>
            <w:r>
              <w:rPr>
                <w:rFonts w:cs="Calibri"/>
                <w:b/>
                <w:bCs/>
                <w:sz w:val="24"/>
                <w:lang w:val="en-GB"/>
              </w:rPr>
              <w:t xml:space="preserve"> (0.05&lt;kW&lt;0.1)</w:t>
            </w:r>
          </w:p>
        </w:tc>
        <w:tc>
          <w:tcPr>
            <w:tcW w:w="1848" w:type="dxa"/>
            <w:shd w:val="clear" w:color="auto" w:fill="auto"/>
            <w:vAlign w:val="center"/>
          </w:tcPr>
          <w:p w14:paraId="0D05D910" w14:textId="77777777" w:rsidR="00DA0AE7" w:rsidRPr="00DA0AE7" w:rsidRDefault="00DA0AE7" w:rsidP="00DA0AE7">
            <w:pPr>
              <w:pStyle w:val="BodyText"/>
              <w:autoSpaceDE w:val="0"/>
              <w:autoSpaceDN w:val="0"/>
              <w:adjustRightInd w:val="0"/>
              <w:snapToGrid w:val="0"/>
              <w:spacing w:after="0" w:line="240" w:lineRule="auto"/>
              <w:jc w:val="center"/>
              <w:rPr>
                <w:rFonts w:cs="Calibri"/>
                <w:sz w:val="24"/>
                <w:szCs w:val="24"/>
                <w:lang w:val="en-GB"/>
              </w:rPr>
            </w:pPr>
            <w:r w:rsidRPr="00DA0AE7">
              <w:rPr>
                <w:rFonts w:cs="Calibri"/>
                <w:sz w:val="24"/>
                <w:szCs w:val="24"/>
                <w:lang w:val="en-GB"/>
              </w:rPr>
              <w:t>15</w:t>
            </w:r>
          </w:p>
        </w:tc>
        <w:tc>
          <w:tcPr>
            <w:tcW w:w="1251" w:type="dxa"/>
            <w:shd w:val="clear" w:color="auto" w:fill="auto"/>
            <w:vAlign w:val="center"/>
          </w:tcPr>
          <w:p w14:paraId="1DFCC239" w14:textId="77777777" w:rsidR="00DA0AE7" w:rsidRPr="00DA0AE7" w:rsidRDefault="00DA0AE7" w:rsidP="00DA0AE7">
            <w:pPr>
              <w:pStyle w:val="BodyText"/>
              <w:autoSpaceDE w:val="0"/>
              <w:autoSpaceDN w:val="0"/>
              <w:adjustRightInd w:val="0"/>
              <w:snapToGrid w:val="0"/>
              <w:spacing w:after="0" w:line="240" w:lineRule="auto"/>
              <w:jc w:val="center"/>
              <w:rPr>
                <w:rFonts w:cs="Calibri"/>
                <w:sz w:val="24"/>
                <w:szCs w:val="24"/>
                <w:lang w:val="en-GB"/>
              </w:rPr>
            </w:pPr>
            <w:r w:rsidRPr="00DA0AE7">
              <w:rPr>
                <w:rFonts w:cs="Calibri"/>
                <w:sz w:val="24"/>
                <w:szCs w:val="24"/>
                <w:lang w:val="en-GB"/>
              </w:rPr>
              <w:t>100%</w:t>
            </w:r>
          </w:p>
        </w:tc>
        <w:tc>
          <w:tcPr>
            <w:tcW w:w="1185" w:type="dxa"/>
            <w:shd w:val="clear" w:color="auto" w:fill="auto"/>
            <w:vAlign w:val="center"/>
          </w:tcPr>
          <w:p w14:paraId="04B3DA04" w14:textId="77777777" w:rsidR="00DA0AE7" w:rsidRPr="00DA0AE7" w:rsidRDefault="00DA0AE7" w:rsidP="00DA0AE7">
            <w:pPr>
              <w:pStyle w:val="BodyText"/>
              <w:autoSpaceDE w:val="0"/>
              <w:autoSpaceDN w:val="0"/>
              <w:adjustRightInd w:val="0"/>
              <w:snapToGrid w:val="0"/>
              <w:spacing w:after="0" w:line="240" w:lineRule="auto"/>
              <w:jc w:val="center"/>
              <w:rPr>
                <w:rFonts w:cs="Calibri"/>
                <w:sz w:val="24"/>
                <w:szCs w:val="24"/>
                <w:lang w:val="en-GB"/>
              </w:rPr>
            </w:pPr>
            <w:r w:rsidRPr="00DA0AE7">
              <w:rPr>
                <w:rFonts w:cs="Calibri"/>
                <w:sz w:val="24"/>
                <w:szCs w:val="24"/>
                <w:lang w:val="en-GB"/>
              </w:rPr>
              <w:t>100%</w:t>
            </w:r>
          </w:p>
        </w:tc>
        <w:tc>
          <w:tcPr>
            <w:tcW w:w="3110" w:type="dxa"/>
            <w:shd w:val="clear" w:color="auto" w:fill="auto"/>
            <w:vAlign w:val="center"/>
          </w:tcPr>
          <w:p w14:paraId="02BF8A5C" w14:textId="77777777" w:rsidR="00DA0AE7" w:rsidRPr="00DA0AE7" w:rsidRDefault="00DA0AE7" w:rsidP="00DA0AE7">
            <w:pPr>
              <w:pStyle w:val="BodyText"/>
              <w:autoSpaceDE w:val="0"/>
              <w:autoSpaceDN w:val="0"/>
              <w:adjustRightInd w:val="0"/>
              <w:snapToGrid w:val="0"/>
              <w:spacing w:after="0" w:line="240" w:lineRule="auto"/>
              <w:jc w:val="center"/>
              <w:rPr>
                <w:rFonts w:cs="Calibri"/>
                <w:sz w:val="24"/>
                <w:szCs w:val="24"/>
                <w:lang w:val="en-GB"/>
              </w:rPr>
            </w:pPr>
            <w:r w:rsidRPr="00DA0AE7">
              <w:rPr>
                <w:rFonts w:cs="Calibri"/>
                <w:sz w:val="24"/>
                <w:szCs w:val="24"/>
                <w:lang w:val="en-GB"/>
              </w:rPr>
              <w:t>Country specific</w:t>
            </w:r>
            <w:r w:rsidRPr="00DA0AE7">
              <w:rPr>
                <w:rFonts w:cs="Calibri"/>
                <w:sz w:val="24"/>
                <w:szCs w:val="24"/>
                <w:lang w:val="en-GB"/>
              </w:rPr>
              <w:br/>
              <w:t>(13%–32%)</w:t>
            </w:r>
          </w:p>
        </w:tc>
      </w:tr>
      <w:tr w:rsidR="00DA0AE7" w:rsidRPr="00DA0AE7" w14:paraId="3F5D2B50" w14:textId="77777777" w:rsidTr="519B79F4">
        <w:trPr>
          <w:trHeight w:val="256"/>
        </w:trPr>
        <w:tc>
          <w:tcPr>
            <w:tcW w:w="4510" w:type="dxa"/>
            <w:shd w:val="clear" w:color="auto" w:fill="auto"/>
            <w:vAlign w:val="center"/>
          </w:tcPr>
          <w:p w14:paraId="69690011" w14:textId="77777777" w:rsidR="00DA0AE7" w:rsidRPr="0091495C" w:rsidRDefault="00DA0AE7" w:rsidP="00DA0AE7">
            <w:pPr>
              <w:pStyle w:val="BodyText"/>
              <w:autoSpaceDE w:val="0"/>
              <w:autoSpaceDN w:val="0"/>
              <w:adjustRightInd w:val="0"/>
              <w:snapToGrid w:val="0"/>
              <w:spacing w:after="0" w:line="240" w:lineRule="auto"/>
              <w:jc w:val="center"/>
              <w:rPr>
                <w:rFonts w:cs="Calibri"/>
                <w:b/>
                <w:bCs/>
                <w:sz w:val="24"/>
                <w:lang w:val="en-GB"/>
              </w:rPr>
            </w:pPr>
            <w:r w:rsidRPr="0091495C">
              <w:rPr>
                <w:rFonts w:cs="Calibri"/>
                <w:b/>
                <w:bCs/>
                <w:sz w:val="24"/>
                <w:lang w:val="en-GB"/>
              </w:rPr>
              <w:t>Solar PV—4 Stand Alone</w:t>
            </w:r>
            <w:r>
              <w:rPr>
                <w:rFonts w:cs="Calibri"/>
                <w:b/>
                <w:bCs/>
                <w:sz w:val="24"/>
                <w:lang w:val="en-GB"/>
              </w:rPr>
              <w:t xml:space="preserve"> (0.1&lt;kW&lt;1)</w:t>
            </w:r>
          </w:p>
        </w:tc>
        <w:tc>
          <w:tcPr>
            <w:tcW w:w="1848" w:type="dxa"/>
            <w:shd w:val="clear" w:color="auto" w:fill="auto"/>
            <w:vAlign w:val="center"/>
          </w:tcPr>
          <w:p w14:paraId="7C348429" w14:textId="77777777" w:rsidR="00DA0AE7" w:rsidRPr="00DA0AE7" w:rsidRDefault="00DA0AE7" w:rsidP="00DA0AE7">
            <w:pPr>
              <w:pStyle w:val="BodyText"/>
              <w:autoSpaceDE w:val="0"/>
              <w:autoSpaceDN w:val="0"/>
              <w:adjustRightInd w:val="0"/>
              <w:snapToGrid w:val="0"/>
              <w:spacing w:after="0" w:line="240" w:lineRule="auto"/>
              <w:jc w:val="center"/>
              <w:rPr>
                <w:rFonts w:cs="Calibri"/>
                <w:sz w:val="24"/>
                <w:szCs w:val="24"/>
                <w:lang w:val="en-GB"/>
              </w:rPr>
            </w:pPr>
            <w:r w:rsidRPr="00DA0AE7">
              <w:rPr>
                <w:rFonts w:cs="Calibri"/>
                <w:sz w:val="24"/>
                <w:szCs w:val="24"/>
                <w:lang w:val="en-GB"/>
              </w:rPr>
              <w:t>15</w:t>
            </w:r>
          </w:p>
        </w:tc>
        <w:tc>
          <w:tcPr>
            <w:tcW w:w="1251" w:type="dxa"/>
            <w:shd w:val="clear" w:color="auto" w:fill="auto"/>
            <w:vAlign w:val="center"/>
          </w:tcPr>
          <w:p w14:paraId="0F32A5D5" w14:textId="77777777" w:rsidR="00DA0AE7" w:rsidRPr="00DA0AE7" w:rsidRDefault="00DA0AE7" w:rsidP="00DA0AE7">
            <w:pPr>
              <w:pStyle w:val="BodyText"/>
              <w:autoSpaceDE w:val="0"/>
              <w:autoSpaceDN w:val="0"/>
              <w:adjustRightInd w:val="0"/>
              <w:snapToGrid w:val="0"/>
              <w:spacing w:after="0" w:line="240" w:lineRule="auto"/>
              <w:jc w:val="center"/>
              <w:rPr>
                <w:rFonts w:cs="Calibri"/>
                <w:sz w:val="24"/>
                <w:szCs w:val="24"/>
                <w:lang w:val="en-GB"/>
              </w:rPr>
            </w:pPr>
            <w:r w:rsidRPr="00DA0AE7">
              <w:rPr>
                <w:rFonts w:cs="Calibri"/>
                <w:sz w:val="24"/>
                <w:szCs w:val="24"/>
                <w:lang w:val="en-GB"/>
              </w:rPr>
              <w:t>100%</w:t>
            </w:r>
          </w:p>
        </w:tc>
        <w:tc>
          <w:tcPr>
            <w:tcW w:w="1185" w:type="dxa"/>
            <w:shd w:val="clear" w:color="auto" w:fill="auto"/>
            <w:vAlign w:val="center"/>
          </w:tcPr>
          <w:p w14:paraId="25109660" w14:textId="77777777" w:rsidR="00DA0AE7" w:rsidRPr="00DA0AE7" w:rsidRDefault="00DA0AE7" w:rsidP="00DA0AE7">
            <w:pPr>
              <w:pStyle w:val="BodyText"/>
              <w:autoSpaceDE w:val="0"/>
              <w:autoSpaceDN w:val="0"/>
              <w:adjustRightInd w:val="0"/>
              <w:snapToGrid w:val="0"/>
              <w:spacing w:after="0" w:line="240" w:lineRule="auto"/>
              <w:jc w:val="center"/>
              <w:rPr>
                <w:rFonts w:cs="Calibri"/>
                <w:sz w:val="24"/>
                <w:szCs w:val="24"/>
                <w:lang w:val="en-GB"/>
              </w:rPr>
            </w:pPr>
            <w:r w:rsidRPr="00DA0AE7">
              <w:rPr>
                <w:rFonts w:cs="Calibri"/>
                <w:sz w:val="24"/>
                <w:szCs w:val="24"/>
                <w:lang w:val="en-GB"/>
              </w:rPr>
              <w:t>100%</w:t>
            </w:r>
          </w:p>
        </w:tc>
        <w:tc>
          <w:tcPr>
            <w:tcW w:w="3110" w:type="dxa"/>
            <w:shd w:val="clear" w:color="auto" w:fill="auto"/>
            <w:vAlign w:val="center"/>
          </w:tcPr>
          <w:p w14:paraId="0865AAFC" w14:textId="77777777" w:rsidR="00DA0AE7" w:rsidRPr="00DA0AE7" w:rsidRDefault="00DA0AE7" w:rsidP="00DA0AE7">
            <w:pPr>
              <w:pStyle w:val="BodyText"/>
              <w:autoSpaceDE w:val="0"/>
              <w:autoSpaceDN w:val="0"/>
              <w:adjustRightInd w:val="0"/>
              <w:snapToGrid w:val="0"/>
              <w:spacing w:after="0" w:line="240" w:lineRule="auto"/>
              <w:jc w:val="center"/>
              <w:rPr>
                <w:rFonts w:cs="Calibri"/>
                <w:sz w:val="24"/>
                <w:szCs w:val="24"/>
                <w:lang w:val="en-GB"/>
              </w:rPr>
            </w:pPr>
            <w:r w:rsidRPr="00DA0AE7">
              <w:rPr>
                <w:rFonts w:cs="Calibri"/>
                <w:sz w:val="24"/>
                <w:szCs w:val="24"/>
                <w:lang w:val="en-GB"/>
              </w:rPr>
              <w:t>Country specific</w:t>
            </w:r>
            <w:r w:rsidRPr="00DA0AE7">
              <w:rPr>
                <w:rFonts w:cs="Calibri"/>
                <w:sz w:val="24"/>
                <w:szCs w:val="24"/>
                <w:lang w:val="en-GB"/>
              </w:rPr>
              <w:br/>
              <w:t xml:space="preserve">(13%–32%) </w:t>
            </w:r>
          </w:p>
        </w:tc>
      </w:tr>
      <w:tr w:rsidR="00DA0AE7" w:rsidRPr="00DA0AE7" w14:paraId="2F3BC6B6" w14:textId="77777777" w:rsidTr="519B79F4">
        <w:trPr>
          <w:trHeight w:val="256"/>
        </w:trPr>
        <w:tc>
          <w:tcPr>
            <w:tcW w:w="4510" w:type="dxa"/>
            <w:shd w:val="clear" w:color="auto" w:fill="auto"/>
            <w:vAlign w:val="center"/>
          </w:tcPr>
          <w:p w14:paraId="74536484" w14:textId="77777777" w:rsidR="00DA0AE7" w:rsidRPr="0091495C" w:rsidRDefault="00DA0AE7" w:rsidP="00DA0AE7">
            <w:pPr>
              <w:pStyle w:val="BodyText"/>
              <w:autoSpaceDE w:val="0"/>
              <w:autoSpaceDN w:val="0"/>
              <w:adjustRightInd w:val="0"/>
              <w:snapToGrid w:val="0"/>
              <w:spacing w:after="0" w:line="240" w:lineRule="auto"/>
              <w:jc w:val="center"/>
              <w:rPr>
                <w:rFonts w:cs="Calibri"/>
                <w:b/>
                <w:bCs/>
                <w:sz w:val="24"/>
                <w:lang w:val="en-GB"/>
              </w:rPr>
            </w:pPr>
            <w:r w:rsidRPr="0091495C">
              <w:rPr>
                <w:rFonts w:cs="Calibri"/>
                <w:b/>
                <w:bCs/>
                <w:sz w:val="24"/>
                <w:lang w:val="en-GB"/>
              </w:rPr>
              <w:t>Solar PV—5 Stand Alone</w:t>
            </w:r>
            <w:r>
              <w:rPr>
                <w:rFonts w:cs="Calibri"/>
                <w:b/>
                <w:bCs/>
                <w:sz w:val="24"/>
                <w:lang w:val="en-GB"/>
              </w:rPr>
              <w:t xml:space="preserve"> (kW&gt;1)</w:t>
            </w:r>
          </w:p>
        </w:tc>
        <w:tc>
          <w:tcPr>
            <w:tcW w:w="1848" w:type="dxa"/>
            <w:shd w:val="clear" w:color="auto" w:fill="auto"/>
            <w:vAlign w:val="center"/>
          </w:tcPr>
          <w:p w14:paraId="3E440E98" w14:textId="77777777" w:rsidR="00DA0AE7" w:rsidRPr="00DA0AE7" w:rsidRDefault="00DA0AE7" w:rsidP="00DA0AE7">
            <w:pPr>
              <w:pStyle w:val="BodyText"/>
              <w:autoSpaceDE w:val="0"/>
              <w:autoSpaceDN w:val="0"/>
              <w:adjustRightInd w:val="0"/>
              <w:snapToGrid w:val="0"/>
              <w:spacing w:after="0" w:line="240" w:lineRule="auto"/>
              <w:jc w:val="center"/>
              <w:rPr>
                <w:rFonts w:cs="Calibri"/>
                <w:sz w:val="24"/>
                <w:szCs w:val="24"/>
                <w:lang w:val="en-GB"/>
              </w:rPr>
            </w:pPr>
            <w:r w:rsidRPr="00DA0AE7">
              <w:rPr>
                <w:rFonts w:cs="Calibri"/>
                <w:sz w:val="24"/>
                <w:szCs w:val="24"/>
                <w:lang w:val="en-GB"/>
              </w:rPr>
              <w:t>15</w:t>
            </w:r>
          </w:p>
        </w:tc>
        <w:tc>
          <w:tcPr>
            <w:tcW w:w="1251" w:type="dxa"/>
            <w:shd w:val="clear" w:color="auto" w:fill="auto"/>
            <w:vAlign w:val="center"/>
          </w:tcPr>
          <w:p w14:paraId="542D11CF" w14:textId="77777777" w:rsidR="00DA0AE7" w:rsidRPr="00DA0AE7" w:rsidRDefault="00DA0AE7" w:rsidP="00DA0AE7">
            <w:pPr>
              <w:pStyle w:val="BodyText"/>
              <w:autoSpaceDE w:val="0"/>
              <w:autoSpaceDN w:val="0"/>
              <w:adjustRightInd w:val="0"/>
              <w:snapToGrid w:val="0"/>
              <w:spacing w:after="0" w:line="240" w:lineRule="auto"/>
              <w:jc w:val="center"/>
              <w:rPr>
                <w:rFonts w:cs="Calibri"/>
                <w:sz w:val="24"/>
                <w:szCs w:val="24"/>
                <w:lang w:val="en-GB"/>
              </w:rPr>
            </w:pPr>
            <w:r w:rsidRPr="00DA0AE7">
              <w:rPr>
                <w:rFonts w:cs="Calibri"/>
                <w:sz w:val="24"/>
                <w:szCs w:val="24"/>
                <w:lang w:val="en-GB"/>
              </w:rPr>
              <w:t>100%</w:t>
            </w:r>
          </w:p>
        </w:tc>
        <w:tc>
          <w:tcPr>
            <w:tcW w:w="1185" w:type="dxa"/>
            <w:shd w:val="clear" w:color="auto" w:fill="auto"/>
            <w:vAlign w:val="center"/>
          </w:tcPr>
          <w:p w14:paraId="60112776" w14:textId="77777777" w:rsidR="00DA0AE7" w:rsidRPr="00DA0AE7" w:rsidRDefault="00DA0AE7" w:rsidP="00DA0AE7">
            <w:pPr>
              <w:pStyle w:val="BodyText"/>
              <w:autoSpaceDE w:val="0"/>
              <w:autoSpaceDN w:val="0"/>
              <w:adjustRightInd w:val="0"/>
              <w:snapToGrid w:val="0"/>
              <w:spacing w:after="0" w:line="240" w:lineRule="auto"/>
              <w:jc w:val="center"/>
              <w:rPr>
                <w:rFonts w:cs="Calibri"/>
                <w:sz w:val="24"/>
                <w:szCs w:val="24"/>
                <w:lang w:val="en-GB"/>
              </w:rPr>
            </w:pPr>
            <w:r w:rsidRPr="00DA0AE7">
              <w:rPr>
                <w:rFonts w:cs="Calibri"/>
                <w:sz w:val="24"/>
                <w:szCs w:val="24"/>
                <w:lang w:val="en-GB"/>
              </w:rPr>
              <w:t>100%</w:t>
            </w:r>
          </w:p>
        </w:tc>
        <w:tc>
          <w:tcPr>
            <w:tcW w:w="3110" w:type="dxa"/>
            <w:shd w:val="clear" w:color="auto" w:fill="auto"/>
            <w:vAlign w:val="center"/>
          </w:tcPr>
          <w:p w14:paraId="0D23BDFA" w14:textId="77777777" w:rsidR="00DA0AE7" w:rsidRPr="00DA0AE7" w:rsidRDefault="00DA0AE7" w:rsidP="00DA0AE7">
            <w:pPr>
              <w:pStyle w:val="BodyText"/>
              <w:autoSpaceDE w:val="0"/>
              <w:autoSpaceDN w:val="0"/>
              <w:adjustRightInd w:val="0"/>
              <w:snapToGrid w:val="0"/>
              <w:spacing w:after="0" w:line="240" w:lineRule="auto"/>
              <w:jc w:val="center"/>
              <w:rPr>
                <w:rFonts w:cs="Calibri"/>
                <w:sz w:val="24"/>
                <w:szCs w:val="24"/>
                <w:lang w:val="en-GB"/>
              </w:rPr>
            </w:pPr>
            <w:r w:rsidRPr="00DA0AE7">
              <w:rPr>
                <w:rFonts w:cs="Calibri"/>
                <w:sz w:val="24"/>
                <w:szCs w:val="24"/>
                <w:lang w:val="en-GB"/>
              </w:rPr>
              <w:t>Country specific</w:t>
            </w:r>
            <w:r w:rsidRPr="00DA0AE7">
              <w:rPr>
                <w:rFonts w:cs="Calibri"/>
                <w:sz w:val="24"/>
                <w:szCs w:val="24"/>
                <w:lang w:val="en-GB"/>
              </w:rPr>
              <w:br/>
              <w:t>(13%–32%)</w:t>
            </w:r>
          </w:p>
        </w:tc>
      </w:tr>
      <w:tr w:rsidR="00DA0AE7" w:rsidRPr="00DA0AE7" w14:paraId="3FC37BA2" w14:textId="77777777" w:rsidTr="519B79F4">
        <w:trPr>
          <w:trHeight w:val="256"/>
        </w:trPr>
        <w:tc>
          <w:tcPr>
            <w:tcW w:w="4510" w:type="dxa"/>
            <w:shd w:val="clear" w:color="auto" w:fill="auto"/>
            <w:vAlign w:val="center"/>
          </w:tcPr>
          <w:p w14:paraId="2342F203" w14:textId="77777777" w:rsidR="00DA0AE7" w:rsidRPr="0091495C" w:rsidRDefault="00DA0AE7" w:rsidP="00DA0AE7">
            <w:pPr>
              <w:pStyle w:val="BodyText"/>
              <w:autoSpaceDE w:val="0"/>
              <w:autoSpaceDN w:val="0"/>
              <w:adjustRightInd w:val="0"/>
              <w:snapToGrid w:val="0"/>
              <w:spacing w:after="0" w:line="240" w:lineRule="auto"/>
              <w:jc w:val="center"/>
              <w:rPr>
                <w:rFonts w:cs="Calibri"/>
                <w:b/>
                <w:bCs/>
                <w:sz w:val="24"/>
                <w:lang w:val="en-GB"/>
              </w:rPr>
            </w:pPr>
            <w:r w:rsidRPr="0091495C">
              <w:rPr>
                <w:rFonts w:cs="Calibri"/>
                <w:b/>
                <w:bCs/>
                <w:sz w:val="24"/>
                <w:lang w:val="en-GB"/>
              </w:rPr>
              <w:t>Solar PV (centralised</w:t>
            </w:r>
            <w:r>
              <w:rPr>
                <w:rFonts w:cs="Calibri"/>
                <w:b/>
                <w:bCs/>
                <w:sz w:val="24"/>
                <w:lang w:val="en-GB"/>
              </w:rPr>
              <w:t>-Large scale</w:t>
            </w:r>
            <w:r w:rsidRPr="0091495C">
              <w:rPr>
                <w:rFonts w:cs="Calibri"/>
                <w:b/>
                <w:bCs/>
                <w:sz w:val="24"/>
                <w:lang w:val="en-GB"/>
              </w:rPr>
              <w:t>)</w:t>
            </w:r>
            <w:r w:rsidRPr="0091495C">
              <w:rPr>
                <w:rFonts w:cs="Calibri"/>
                <w:b/>
                <w:bCs/>
                <w:sz w:val="24"/>
                <w:vertAlign w:val="superscript"/>
                <w:lang w:val="en-GB"/>
              </w:rPr>
              <w:t xml:space="preserve"> </w:t>
            </w:r>
          </w:p>
        </w:tc>
        <w:tc>
          <w:tcPr>
            <w:tcW w:w="1848" w:type="dxa"/>
            <w:shd w:val="clear" w:color="auto" w:fill="auto"/>
            <w:vAlign w:val="center"/>
          </w:tcPr>
          <w:p w14:paraId="5A4B11EA" w14:textId="77777777" w:rsidR="00DA0AE7" w:rsidRPr="00DA0AE7" w:rsidRDefault="00DA0AE7" w:rsidP="00DA0AE7">
            <w:pPr>
              <w:pStyle w:val="BodyText"/>
              <w:autoSpaceDE w:val="0"/>
              <w:autoSpaceDN w:val="0"/>
              <w:adjustRightInd w:val="0"/>
              <w:snapToGrid w:val="0"/>
              <w:spacing w:after="0" w:line="240" w:lineRule="auto"/>
              <w:jc w:val="center"/>
              <w:rPr>
                <w:rFonts w:cs="Calibri"/>
                <w:sz w:val="24"/>
                <w:szCs w:val="24"/>
                <w:lang w:val="en-GB"/>
              </w:rPr>
            </w:pPr>
            <w:r w:rsidRPr="00DA0AE7">
              <w:rPr>
                <w:rFonts w:cs="Calibri"/>
                <w:sz w:val="24"/>
                <w:szCs w:val="24"/>
                <w:lang w:val="en-GB"/>
              </w:rPr>
              <w:t>15</w:t>
            </w:r>
          </w:p>
        </w:tc>
        <w:tc>
          <w:tcPr>
            <w:tcW w:w="1251" w:type="dxa"/>
            <w:shd w:val="clear" w:color="auto" w:fill="auto"/>
            <w:vAlign w:val="center"/>
          </w:tcPr>
          <w:p w14:paraId="18220DC2" w14:textId="77777777" w:rsidR="00DA0AE7" w:rsidRPr="00DA0AE7" w:rsidRDefault="00DA0AE7" w:rsidP="00DA0AE7">
            <w:pPr>
              <w:pStyle w:val="BodyText"/>
              <w:autoSpaceDE w:val="0"/>
              <w:autoSpaceDN w:val="0"/>
              <w:adjustRightInd w:val="0"/>
              <w:snapToGrid w:val="0"/>
              <w:spacing w:after="0" w:line="240" w:lineRule="auto"/>
              <w:jc w:val="center"/>
              <w:rPr>
                <w:rFonts w:cs="Calibri"/>
                <w:sz w:val="24"/>
                <w:szCs w:val="24"/>
                <w:lang w:val="en-GB"/>
              </w:rPr>
            </w:pPr>
            <w:r w:rsidRPr="00DA0AE7">
              <w:rPr>
                <w:rFonts w:cs="Calibri"/>
                <w:sz w:val="24"/>
                <w:szCs w:val="24"/>
                <w:lang w:val="en-GB"/>
              </w:rPr>
              <w:t>100%</w:t>
            </w:r>
          </w:p>
        </w:tc>
        <w:tc>
          <w:tcPr>
            <w:tcW w:w="1185" w:type="dxa"/>
            <w:shd w:val="clear" w:color="auto" w:fill="auto"/>
            <w:vAlign w:val="center"/>
          </w:tcPr>
          <w:p w14:paraId="6D767A14" w14:textId="77777777" w:rsidR="00DA0AE7" w:rsidRPr="00DA0AE7" w:rsidRDefault="00DA0AE7" w:rsidP="00DA0AE7">
            <w:pPr>
              <w:pStyle w:val="BodyText"/>
              <w:autoSpaceDE w:val="0"/>
              <w:autoSpaceDN w:val="0"/>
              <w:adjustRightInd w:val="0"/>
              <w:snapToGrid w:val="0"/>
              <w:spacing w:after="0" w:line="240" w:lineRule="auto"/>
              <w:jc w:val="center"/>
              <w:rPr>
                <w:rFonts w:cs="Calibri"/>
                <w:sz w:val="24"/>
                <w:szCs w:val="24"/>
                <w:lang w:val="en-GB"/>
              </w:rPr>
            </w:pPr>
            <w:r w:rsidRPr="00DA0AE7">
              <w:rPr>
                <w:rFonts w:cs="Calibri"/>
                <w:sz w:val="24"/>
                <w:szCs w:val="24"/>
                <w:lang w:val="en-GB"/>
              </w:rPr>
              <w:t>100%</w:t>
            </w:r>
          </w:p>
        </w:tc>
        <w:tc>
          <w:tcPr>
            <w:tcW w:w="3110" w:type="dxa"/>
            <w:shd w:val="clear" w:color="auto" w:fill="auto"/>
            <w:vAlign w:val="center"/>
          </w:tcPr>
          <w:p w14:paraId="753650B7" w14:textId="77777777" w:rsidR="00DA0AE7" w:rsidRPr="00DA0AE7" w:rsidRDefault="00DA0AE7" w:rsidP="00DA0AE7">
            <w:pPr>
              <w:pStyle w:val="BodyText"/>
              <w:autoSpaceDE w:val="0"/>
              <w:autoSpaceDN w:val="0"/>
              <w:adjustRightInd w:val="0"/>
              <w:snapToGrid w:val="0"/>
              <w:spacing w:after="0" w:line="240" w:lineRule="auto"/>
              <w:jc w:val="center"/>
              <w:rPr>
                <w:rFonts w:cs="Calibri"/>
                <w:sz w:val="24"/>
                <w:szCs w:val="24"/>
                <w:lang w:val="en-GB"/>
              </w:rPr>
            </w:pPr>
            <w:r w:rsidRPr="00DA0AE7">
              <w:rPr>
                <w:rFonts w:cs="Calibri"/>
                <w:sz w:val="24"/>
                <w:szCs w:val="24"/>
                <w:lang w:val="en-GB"/>
              </w:rPr>
              <w:t>Country specific</w:t>
            </w:r>
            <w:r w:rsidRPr="00DA0AE7">
              <w:rPr>
                <w:rFonts w:cs="Calibri"/>
                <w:sz w:val="24"/>
                <w:szCs w:val="24"/>
                <w:lang w:val="en-GB"/>
              </w:rPr>
              <w:br/>
              <w:t>(13%–32%)</w:t>
            </w:r>
          </w:p>
        </w:tc>
      </w:tr>
    </w:tbl>
    <w:p w14:paraId="496AD922" w14:textId="77777777" w:rsidR="0086249C" w:rsidRPr="001C6437" w:rsidRDefault="0086249C" w:rsidP="00DA0AE7">
      <w:pPr>
        <w:pStyle w:val="MDPI43tablefooter"/>
        <w:ind w:left="0"/>
        <w:rPr>
          <w:sz w:val="20"/>
          <w:lang w:val="en-GB"/>
        </w:rPr>
      </w:pPr>
      <w:r w:rsidRPr="001C6437">
        <w:rPr>
          <w:sz w:val="20"/>
          <w:lang w:val="en-GB"/>
        </w:rPr>
        <w:t>*</w:t>
      </w:r>
      <w:r w:rsidR="00DA0AE7" w:rsidRPr="001C6437">
        <w:rPr>
          <w:sz w:val="20"/>
          <w:lang w:val="en-GB"/>
        </w:rPr>
        <w:t>Note:</w:t>
      </w:r>
      <w:r w:rsidRPr="001C6437">
        <w:rPr>
          <w:sz w:val="20"/>
          <w:lang w:val="en-GB"/>
        </w:rPr>
        <w:t xml:space="preserve"> In the model, it is assumed that the lifetime is 80 years. Thus the existing power plants are not retired instead continue their operation.</w:t>
      </w:r>
    </w:p>
    <w:p w14:paraId="2318BAAE" w14:textId="77777777" w:rsidR="0086249C" w:rsidRPr="0086249C" w:rsidRDefault="0086249C" w:rsidP="000D2D9A">
      <w:pPr>
        <w:rPr>
          <w:lang w:val="en-US"/>
        </w:rPr>
      </w:pPr>
    </w:p>
    <w:p w14:paraId="06BE6A13" w14:textId="77777777" w:rsidR="0086249C" w:rsidRDefault="0086249C" w:rsidP="000D2D9A">
      <w:pPr>
        <w:rPr>
          <w:lang w:val="en-US"/>
        </w:rPr>
      </w:pPr>
    </w:p>
    <w:p w14:paraId="51F80B9B" w14:textId="77777777" w:rsidR="0086249C" w:rsidRDefault="0086249C" w:rsidP="000D2D9A">
      <w:pPr>
        <w:rPr>
          <w:lang w:val="en-US"/>
        </w:rPr>
      </w:pPr>
    </w:p>
    <w:p w14:paraId="33E215B2" w14:textId="74E467AF" w:rsidR="008471AB" w:rsidRPr="008471AB" w:rsidRDefault="008471AB" w:rsidP="008471AB">
      <w:pPr>
        <w:pStyle w:val="Caption"/>
        <w:keepNext/>
        <w:rPr>
          <w:rFonts w:asciiTheme="majorHAnsi" w:hAnsiTheme="majorHAnsi" w:cstheme="majorHAnsi"/>
          <w:b/>
          <w:color w:val="auto"/>
          <w:sz w:val="24"/>
          <w:lang w:val="en-US"/>
        </w:rPr>
      </w:pPr>
      <w:r w:rsidRPr="008471AB">
        <w:rPr>
          <w:rFonts w:asciiTheme="majorHAnsi" w:hAnsiTheme="majorHAnsi" w:cstheme="majorHAnsi"/>
          <w:b/>
          <w:color w:val="auto"/>
          <w:sz w:val="24"/>
          <w:lang w:val="en-US"/>
        </w:rPr>
        <w:t xml:space="preserve">Supplementary Table </w:t>
      </w:r>
      <w:r w:rsidR="007046F8">
        <w:rPr>
          <w:rFonts w:asciiTheme="majorHAnsi" w:hAnsiTheme="majorHAnsi" w:cstheme="majorHAnsi"/>
          <w:b/>
          <w:color w:val="auto"/>
          <w:sz w:val="24"/>
          <w:lang w:val="en-US"/>
        </w:rPr>
        <w:fldChar w:fldCharType="begin"/>
      </w:r>
      <w:r w:rsidR="007046F8">
        <w:rPr>
          <w:rFonts w:asciiTheme="majorHAnsi" w:hAnsiTheme="majorHAnsi" w:cstheme="majorHAnsi"/>
          <w:b/>
          <w:color w:val="auto"/>
          <w:sz w:val="24"/>
          <w:lang w:val="en-US"/>
        </w:rPr>
        <w:instrText xml:space="preserve"> SEQ Supplementary_Table \* ARABIC </w:instrText>
      </w:r>
      <w:r w:rsidR="007046F8">
        <w:rPr>
          <w:rFonts w:asciiTheme="majorHAnsi" w:hAnsiTheme="majorHAnsi" w:cstheme="majorHAnsi"/>
          <w:b/>
          <w:color w:val="auto"/>
          <w:sz w:val="24"/>
          <w:lang w:val="en-US"/>
        </w:rPr>
        <w:fldChar w:fldCharType="separate"/>
      </w:r>
      <w:r w:rsidR="003A4F0E">
        <w:rPr>
          <w:rFonts w:asciiTheme="majorHAnsi" w:hAnsiTheme="majorHAnsi" w:cstheme="majorHAnsi"/>
          <w:b/>
          <w:noProof/>
          <w:color w:val="auto"/>
          <w:sz w:val="24"/>
          <w:lang w:val="en-US"/>
        </w:rPr>
        <w:t>6</w:t>
      </w:r>
      <w:r w:rsidR="007046F8">
        <w:rPr>
          <w:rFonts w:asciiTheme="majorHAnsi" w:hAnsiTheme="majorHAnsi" w:cstheme="majorHAnsi"/>
          <w:b/>
          <w:color w:val="auto"/>
          <w:sz w:val="24"/>
          <w:lang w:val="en-US"/>
        </w:rPr>
        <w:fldChar w:fldCharType="end"/>
      </w:r>
      <w:r w:rsidRPr="008471AB">
        <w:rPr>
          <w:lang w:val="en-US"/>
        </w:rPr>
        <w:t xml:space="preserve">. </w:t>
      </w:r>
      <w:r w:rsidRPr="004E7A76">
        <w:rPr>
          <w:rFonts w:asciiTheme="majorHAnsi" w:hAnsiTheme="majorHAnsi" w:cstheme="majorHAnsi"/>
          <w:b/>
          <w:color w:val="auto"/>
          <w:sz w:val="24"/>
          <w:lang w:val="en-US"/>
        </w:rPr>
        <w:t xml:space="preserve">Transmission </w:t>
      </w:r>
      <w:r>
        <w:rPr>
          <w:rFonts w:asciiTheme="majorHAnsi" w:hAnsiTheme="majorHAnsi" w:cstheme="majorHAnsi"/>
          <w:b/>
          <w:color w:val="auto"/>
          <w:sz w:val="24"/>
          <w:lang w:val="en-US"/>
        </w:rPr>
        <w:t>and distribution costs (</w:t>
      </w:r>
      <w:r w:rsidRPr="004E7A76">
        <w:rPr>
          <w:rFonts w:asciiTheme="majorHAnsi" w:hAnsiTheme="majorHAnsi" w:cstheme="majorHAnsi"/>
          <w:b/>
          <w:color w:val="auto"/>
          <w:sz w:val="24"/>
          <w:lang w:val="en-US"/>
        </w:rPr>
        <w:t>KTH-Division of Energy Systems</w:t>
      </w:r>
      <w:r>
        <w:rPr>
          <w:rFonts w:asciiTheme="majorHAnsi" w:hAnsiTheme="majorHAnsi" w:cstheme="majorHAnsi"/>
          <w:b/>
          <w:color w:val="auto"/>
          <w:sz w:val="24"/>
          <w:lang w:val="en-US"/>
        </w:rPr>
        <w:t xml:space="preserve">, </w:t>
      </w:r>
      <w:r w:rsidRPr="001C6437">
        <w:rPr>
          <w:rFonts w:asciiTheme="majorHAnsi" w:hAnsiTheme="majorHAnsi" w:cstheme="majorHAnsi"/>
          <w:b/>
          <w:i w:val="0"/>
          <w:color w:val="auto"/>
          <w:sz w:val="24"/>
          <w:lang w:val="en-US"/>
        </w:rPr>
        <w:fldChar w:fldCharType="begin"/>
      </w:r>
      <w:r w:rsidRPr="001C6437">
        <w:rPr>
          <w:rFonts w:asciiTheme="majorHAnsi" w:hAnsiTheme="majorHAnsi" w:cstheme="majorHAnsi"/>
          <w:b/>
          <w:i w:val="0"/>
          <w:color w:val="auto"/>
          <w:sz w:val="24"/>
          <w:lang w:val="en-US"/>
        </w:rPr>
        <w:instrText xml:space="preserve"> ADDIN ZOTERO_ITEM CSL_CITATION {"citationID":"8iBz65Jn","properties":{"formattedCitation":"[5]","plainCitation":"[5]","noteIndex":0},"citationItems":[{"id":359,"uris":["http://zotero.org/users/5016585/items/6BWQUM6Q"],"uri":["http://zotero.org/users/5016585/items/6BWQUM6Q"],"itemData":{"id":359,"type":"article","title":"Planning and prospects for renewable power: West Africa","author":[{"family":"International Renewable Energy Agency, Abu Dhabi","given":""}],"issued":{"date-parts":[["2018"]]}}}],"schema":"https://github.com/citation-style-language/schema/raw/master/csl-citation.json"} </w:instrText>
      </w:r>
      <w:r w:rsidRPr="001C6437">
        <w:rPr>
          <w:rFonts w:asciiTheme="majorHAnsi" w:hAnsiTheme="majorHAnsi" w:cstheme="majorHAnsi"/>
          <w:b/>
          <w:i w:val="0"/>
          <w:color w:val="auto"/>
          <w:sz w:val="24"/>
          <w:lang w:val="en-US"/>
        </w:rPr>
        <w:fldChar w:fldCharType="separate"/>
      </w:r>
      <w:r w:rsidRPr="001C6437">
        <w:rPr>
          <w:rFonts w:ascii="Arial" w:hAnsi="Arial" w:cs="Arial"/>
          <w:i w:val="0"/>
          <w:color w:val="auto"/>
          <w:sz w:val="24"/>
          <w:lang w:val="en-US"/>
        </w:rPr>
        <w:t>[5]</w:t>
      </w:r>
      <w:r w:rsidRPr="001C6437">
        <w:rPr>
          <w:rFonts w:asciiTheme="majorHAnsi" w:hAnsiTheme="majorHAnsi" w:cstheme="majorHAnsi"/>
          <w:b/>
          <w:i w:val="0"/>
          <w:color w:val="auto"/>
          <w:sz w:val="24"/>
          <w:lang w:val="en-US"/>
        </w:rPr>
        <w:fldChar w:fldCharType="end"/>
      </w:r>
      <w:r>
        <w:rPr>
          <w:rFonts w:asciiTheme="majorHAnsi" w:hAnsiTheme="majorHAnsi" w:cstheme="majorHAnsi"/>
          <w:b/>
          <w:color w:val="auto"/>
          <w:sz w:val="24"/>
          <w:lang w:val="en-US"/>
        </w:rPr>
        <w:t>)</w:t>
      </w:r>
    </w:p>
    <w:tbl>
      <w:tblPr>
        <w:tblStyle w:val="TableGridLight"/>
        <w:tblW w:w="13861" w:type="dxa"/>
        <w:tblInd w:w="-90"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ayout w:type="fixed"/>
        <w:tblCellMar>
          <w:left w:w="0" w:type="dxa"/>
          <w:right w:w="0" w:type="dxa"/>
        </w:tblCellMar>
        <w:tblLook w:val="04A0" w:firstRow="1" w:lastRow="0" w:firstColumn="1" w:lastColumn="0" w:noHBand="0" w:noVBand="1"/>
      </w:tblPr>
      <w:tblGrid>
        <w:gridCol w:w="8825"/>
        <w:gridCol w:w="1734"/>
        <w:gridCol w:w="1651"/>
        <w:gridCol w:w="1651"/>
      </w:tblGrid>
      <w:tr w:rsidR="004E7A76" w:rsidRPr="001C6437" w14:paraId="33207A14" w14:textId="77777777" w:rsidTr="001C6437">
        <w:trPr>
          <w:trHeight w:val="600"/>
        </w:trPr>
        <w:tc>
          <w:tcPr>
            <w:tcW w:w="8825" w:type="dxa"/>
            <w:shd w:val="clear" w:color="auto" w:fill="auto"/>
            <w:vAlign w:val="center"/>
          </w:tcPr>
          <w:p w14:paraId="03672615" w14:textId="77777777" w:rsidR="004E7A76" w:rsidRPr="001C6437" w:rsidRDefault="004E7A76" w:rsidP="004E7A76">
            <w:pPr>
              <w:pStyle w:val="BodyText"/>
              <w:autoSpaceDE w:val="0"/>
              <w:autoSpaceDN w:val="0"/>
              <w:adjustRightInd w:val="0"/>
              <w:snapToGrid w:val="0"/>
              <w:spacing w:after="0" w:line="240" w:lineRule="auto"/>
              <w:jc w:val="center"/>
              <w:rPr>
                <w:rFonts w:cs="Calibri"/>
                <w:b/>
                <w:bCs/>
                <w:sz w:val="24"/>
                <w:lang w:val="en-GB"/>
              </w:rPr>
            </w:pPr>
            <w:r w:rsidRPr="001C6437">
              <w:rPr>
                <w:rFonts w:cs="Calibri"/>
                <w:b/>
                <w:bCs/>
                <w:sz w:val="24"/>
                <w:lang w:val="en-GB"/>
              </w:rPr>
              <w:t>Technology—Cost (USD/kW)</w:t>
            </w:r>
          </w:p>
        </w:tc>
        <w:tc>
          <w:tcPr>
            <w:tcW w:w="1734" w:type="dxa"/>
            <w:shd w:val="clear" w:color="auto" w:fill="auto"/>
            <w:vAlign w:val="center"/>
          </w:tcPr>
          <w:p w14:paraId="272CB3FF" w14:textId="77777777" w:rsidR="004E7A76" w:rsidRPr="001C6437" w:rsidRDefault="004E7A76" w:rsidP="004E7A76">
            <w:pPr>
              <w:pStyle w:val="BodyText"/>
              <w:autoSpaceDE w:val="0"/>
              <w:autoSpaceDN w:val="0"/>
              <w:adjustRightInd w:val="0"/>
              <w:snapToGrid w:val="0"/>
              <w:spacing w:after="0" w:line="240" w:lineRule="auto"/>
              <w:jc w:val="center"/>
              <w:rPr>
                <w:rFonts w:cs="Calibri"/>
                <w:b/>
                <w:sz w:val="24"/>
                <w:lang w:val="en-GB"/>
              </w:rPr>
            </w:pPr>
            <w:r w:rsidRPr="001C6437">
              <w:rPr>
                <w:rFonts w:cs="Calibri"/>
                <w:b/>
                <w:bCs/>
                <w:sz w:val="24"/>
                <w:lang w:val="en-GB"/>
              </w:rPr>
              <w:t>2015</w:t>
            </w:r>
          </w:p>
        </w:tc>
        <w:tc>
          <w:tcPr>
            <w:tcW w:w="1651" w:type="dxa"/>
            <w:vAlign w:val="center"/>
          </w:tcPr>
          <w:p w14:paraId="7901F23C" w14:textId="77777777" w:rsidR="004E7A76" w:rsidRPr="001C6437" w:rsidRDefault="004E7A76" w:rsidP="004E7A76">
            <w:pPr>
              <w:pStyle w:val="BodyText"/>
              <w:autoSpaceDE w:val="0"/>
              <w:autoSpaceDN w:val="0"/>
              <w:adjustRightInd w:val="0"/>
              <w:snapToGrid w:val="0"/>
              <w:spacing w:after="0" w:line="240" w:lineRule="auto"/>
              <w:jc w:val="center"/>
              <w:rPr>
                <w:rFonts w:cs="Calibri"/>
                <w:b/>
                <w:sz w:val="24"/>
                <w:lang w:val="en-GB"/>
              </w:rPr>
            </w:pPr>
            <w:r w:rsidRPr="001C6437">
              <w:rPr>
                <w:rFonts w:cs="Calibri"/>
                <w:b/>
                <w:bCs/>
                <w:sz w:val="24"/>
                <w:lang w:val="en-GB"/>
              </w:rPr>
              <w:t>2030</w:t>
            </w:r>
          </w:p>
        </w:tc>
        <w:tc>
          <w:tcPr>
            <w:tcW w:w="1651" w:type="dxa"/>
            <w:vAlign w:val="center"/>
          </w:tcPr>
          <w:p w14:paraId="5AB6D544" w14:textId="77777777" w:rsidR="004E7A76" w:rsidRPr="001C6437" w:rsidRDefault="004E7A76" w:rsidP="004E7A76">
            <w:pPr>
              <w:pStyle w:val="BodyText"/>
              <w:autoSpaceDE w:val="0"/>
              <w:autoSpaceDN w:val="0"/>
              <w:adjustRightInd w:val="0"/>
              <w:snapToGrid w:val="0"/>
              <w:spacing w:after="0" w:line="240" w:lineRule="auto"/>
              <w:jc w:val="center"/>
              <w:rPr>
                <w:rFonts w:cs="Calibri"/>
                <w:b/>
                <w:sz w:val="24"/>
                <w:lang w:val="en-GB"/>
              </w:rPr>
            </w:pPr>
            <w:r w:rsidRPr="001C6437">
              <w:rPr>
                <w:rFonts w:cs="Calibri"/>
                <w:b/>
                <w:bCs/>
                <w:sz w:val="24"/>
                <w:lang w:val="en-GB"/>
              </w:rPr>
              <w:t>2040</w:t>
            </w:r>
          </w:p>
        </w:tc>
      </w:tr>
      <w:tr w:rsidR="004E7A76" w:rsidRPr="001C6437" w14:paraId="309B964D" w14:textId="77777777" w:rsidTr="001C6437">
        <w:trPr>
          <w:trHeight w:val="289"/>
        </w:trPr>
        <w:tc>
          <w:tcPr>
            <w:tcW w:w="8825" w:type="dxa"/>
            <w:shd w:val="clear" w:color="auto" w:fill="auto"/>
            <w:vAlign w:val="center"/>
          </w:tcPr>
          <w:p w14:paraId="7FF82C13" w14:textId="77777777" w:rsidR="004E7A76" w:rsidRPr="001C6437" w:rsidRDefault="004E7A76" w:rsidP="004E7A76">
            <w:pPr>
              <w:pStyle w:val="BodyText"/>
              <w:autoSpaceDE w:val="0"/>
              <w:autoSpaceDN w:val="0"/>
              <w:adjustRightInd w:val="0"/>
              <w:snapToGrid w:val="0"/>
              <w:spacing w:after="0" w:line="240" w:lineRule="auto"/>
              <w:rPr>
                <w:rFonts w:cs="Calibri"/>
                <w:b/>
                <w:bCs/>
                <w:sz w:val="24"/>
                <w:lang w:val="en-GB"/>
              </w:rPr>
            </w:pPr>
            <w:r w:rsidRPr="001C6437">
              <w:rPr>
                <w:rFonts w:cs="Calibri"/>
                <w:b/>
                <w:bCs/>
                <w:sz w:val="24"/>
                <w:lang w:val="en-GB"/>
              </w:rPr>
              <w:t>Transmission (grid)</w:t>
            </w:r>
          </w:p>
        </w:tc>
        <w:tc>
          <w:tcPr>
            <w:tcW w:w="1734" w:type="dxa"/>
            <w:shd w:val="clear" w:color="auto" w:fill="auto"/>
            <w:vAlign w:val="center"/>
          </w:tcPr>
          <w:p w14:paraId="6EBFDACC" w14:textId="77777777" w:rsidR="004E7A76" w:rsidRPr="001C6437" w:rsidRDefault="004E7A76" w:rsidP="004E7A76">
            <w:pPr>
              <w:pStyle w:val="BodyText"/>
              <w:autoSpaceDE w:val="0"/>
              <w:autoSpaceDN w:val="0"/>
              <w:adjustRightInd w:val="0"/>
              <w:snapToGrid w:val="0"/>
              <w:spacing w:after="0" w:line="240" w:lineRule="auto"/>
              <w:jc w:val="center"/>
              <w:rPr>
                <w:rFonts w:cs="Calibri"/>
                <w:sz w:val="24"/>
                <w:lang w:val="en-GB"/>
              </w:rPr>
            </w:pPr>
            <w:r w:rsidRPr="001C6437">
              <w:rPr>
                <w:rFonts w:cs="Calibri"/>
                <w:sz w:val="24"/>
                <w:lang w:val="en-GB"/>
              </w:rPr>
              <w:t>365</w:t>
            </w:r>
          </w:p>
        </w:tc>
        <w:tc>
          <w:tcPr>
            <w:tcW w:w="1651" w:type="dxa"/>
            <w:vAlign w:val="center"/>
          </w:tcPr>
          <w:p w14:paraId="5139B4BA" w14:textId="77777777" w:rsidR="004E7A76" w:rsidRPr="001C6437" w:rsidRDefault="004E7A76" w:rsidP="004E7A76">
            <w:pPr>
              <w:pStyle w:val="BodyText"/>
              <w:autoSpaceDE w:val="0"/>
              <w:autoSpaceDN w:val="0"/>
              <w:adjustRightInd w:val="0"/>
              <w:snapToGrid w:val="0"/>
              <w:spacing w:after="0" w:line="240" w:lineRule="auto"/>
              <w:jc w:val="center"/>
              <w:rPr>
                <w:rFonts w:cs="Calibri"/>
                <w:sz w:val="24"/>
                <w:lang w:val="en-GB"/>
              </w:rPr>
            </w:pPr>
            <w:r w:rsidRPr="001C6437">
              <w:rPr>
                <w:rFonts w:cs="Calibri"/>
                <w:sz w:val="24"/>
                <w:lang w:val="en-GB"/>
              </w:rPr>
              <w:t>365</w:t>
            </w:r>
          </w:p>
        </w:tc>
        <w:tc>
          <w:tcPr>
            <w:tcW w:w="1651" w:type="dxa"/>
            <w:vAlign w:val="center"/>
          </w:tcPr>
          <w:p w14:paraId="2DD71DB6" w14:textId="77777777" w:rsidR="004E7A76" w:rsidRPr="001C6437" w:rsidRDefault="004E7A76" w:rsidP="004E7A76">
            <w:pPr>
              <w:pStyle w:val="BodyText"/>
              <w:autoSpaceDE w:val="0"/>
              <w:autoSpaceDN w:val="0"/>
              <w:adjustRightInd w:val="0"/>
              <w:snapToGrid w:val="0"/>
              <w:spacing w:after="0" w:line="240" w:lineRule="auto"/>
              <w:jc w:val="center"/>
              <w:rPr>
                <w:rFonts w:cs="Calibri"/>
                <w:sz w:val="24"/>
                <w:lang w:val="en-GB"/>
              </w:rPr>
            </w:pPr>
            <w:r w:rsidRPr="001C6437">
              <w:rPr>
                <w:rFonts w:cs="Calibri"/>
                <w:sz w:val="24"/>
                <w:lang w:val="en-GB"/>
              </w:rPr>
              <w:t>365</w:t>
            </w:r>
          </w:p>
        </w:tc>
      </w:tr>
      <w:tr w:rsidR="004E7A76" w:rsidRPr="001C6437" w14:paraId="4D9A43A8" w14:textId="77777777" w:rsidTr="001C6437">
        <w:trPr>
          <w:trHeight w:val="289"/>
        </w:trPr>
        <w:tc>
          <w:tcPr>
            <w:tcW w:w="8825" w:type="dxa"/>
            <w:shd w:val="clear" w:color="auto" w:fill="auto"/>
            <w:vAlign w:val="center"/>
          </w:tcPr>
          <w:p w14:paraId="5BE1D0E0" w14:textId="77777777" w:rsidR="004E7A76" w:rsidRPr="001C6437" w:rsidRDefault="004E7A76" w:rsidP="004E7A76">
            <w:pPr>
              <w:pStyle w:val="BodyText"/>
              <w:autoSpaceDE w:val="0"/>
              <w:autoSpaceDN w:val="0"/>
              <w:adjustRightInd w:val="0"/>
              <w:snapToGrid w:val="0"/>
              <w:spacing w:after="0" w:line="240" w:lineRule="auto"/>
              <w:rPr>
                <w:rFonts w:cs="Calibri"/>
                <w:b/>
                <w:bCs/>
                <w:sz w:val="24"/>
                <w:lang w:val="en-GB"/>
              </w:rPr>
            </w:pPr>
            <w:r w:rsidRPr="001C6437">
              <w:rPr>
                <w:rFonts w:cs="Calibri"/>
                <w:b/>
                <w:bCs/>
                <w:sz w:val="24"/>
                <w:lang w:val="en-GB"/>
              </w:rPr>
              <w:t>Distribution (final electricity demand)</w:t>
            </w:r>
          </w:p>
        </w:tc>
        <w:tc>
          <w:tcPr>
            <w:tcW w:w="1734" w:type="dxa"/>
            <w:shd w:val="clear" w:color="auto" w:fill="auto"/>
            <w:vAlign w:val="center"/>
          </w:tcPr>
          <w:p w14:paraId="01171777" w14:textId="77777777" w:rsidR="004E7A76" w:rsidRPr="001C6437" w:rsidRDefault="004E7A76" w:rsidP="004E7A76">
            <w:pPr>
              <w:pStyle w:val="BodyText"/>
              <w:autoSpaceDE w:val="0"/>
              <w:autoSpaceDN w:val="0"/>
              <w:adjustRightInd w:val="0"/>
              <w:snapToGrid w:val="0"/>
              <w:spacing w:after="0" w:line="240" w:lineRule="auto"/>
              <w:jc w:val="center"/>
              <w:rPr>
                <w:rFonts w:cs="Calibri"/>
                <w:sz w:val="24"/>
                <w:lang w:val="en-GB"/>
              </w:rPr>
            </w:pPr>
            <w:r w:rsidRPr="001C6437">
              <w:rPr>
                <w:rFonts w:cs="Calibri"/>
                <w:sz w:val="24"/>
                <w:lang w:val="en-GB"/>
              </w:rPr>
              <w:t>2502</w:t>
            </w:r>
          </w:p>
        </w:tc>
        <w:tc>
          <w:tcPr>
            <w:tcW w:w="1651" w:type="dxa"/>
            <w:vAlign w:val="center"/>
          </w:tcPr>
          <w:p w14:paraId="6DEBEDE5" w14:textId="77777777" w:rsidR="004E7A76" w:rsidRPr="001C6437" w:rsidRDefault="004E7A76" w:rsidP="004E7A76">
            <w:pPr>
              <w:pStyle w:val="BodyText"/>
              <w:autoSpaceDE w:val="0"/>
              <w:autoSpaceDN w:val="0"/>
              <w:adjustRightInd w:val="0"/>
              <w:snapToGrid w:val="0"/>
              <w:spacing w:after="0" w:line="240" w:lineRule="auto"/>
              <w:jc w:val="center"/>
              <w:rPr>
                <w:rFonts w:cs="Calibri"/>
                <w:sz w:val="24"/>
                <w:lang w:val="en-GB"/>
              </w:rPr>
            </w:pPr>
            <w:r w:rsidRPr="001C6437">
              <w:rPr>
                <w:rFonts w:cs="Calibri"/>
                <w:sz w:val="24"/>
                <w:lang w:val="en-GB"/>
              </w:rPr>
              <w:t>2502</w:t>
            </w:r>
          </w:p>
        </w:tc>
        <w:tc>
          <w:tcPr>
            <w:tcW w:w="1651" w:type="dxa"/>
            <w:vAlign w:val="center"/>
          </w:tcPr>
          <w:p w14:paraId="0F1256D8" w14:textId="77777777" w:rsidR="004E7A76" w:rsidRPr="001C6437" w:rsidRDefault="004E7A76" w:rsidP="004E7A76">
            <w:pPr>
              <w:pStyle w:val="BodyText"/>
              <w:autoSpaceDE w:val="0"/>
              <w:autoSpaceDN w:val="0"/>
              <w:adjustRightInd w:val="0"/>
              <w:snapToGrid w:val="0"/>
              <w:spacing w:after="0" w:line="240" w:lineRule="auto"/>
              <w:jc w:val="center"/>
              <w:rPr>
                <w:rFonts w:cs="Calibri"/>
                <w:sz w:val="24"/>
                <w:lang w:val="en-GB"/>
              </w:rPr>
            </w:pPr>
            <w:r w:rsidRPr="001C6437">
              <w:rPr>
                <w:rFonts w:cs="Calibri"/>
                <w:sz w:val="24"/>
                <w:lang w:val="en-GB"/>
              </w:rPr>
              <w:t>2502</w:t>
            </w:r>
          </w:p>
        </w:tc>
      </w:tr>
    </w:tbl>
    <w:p w14:paraId="32225DCC" w14:textId="77777777" w:rsidR="0086249C" w:rsidRDefault="0086249C" w:rsidP="000D2D9A">
      <w:pPr>
        <w:rPr>
          <w:lang w:val="en-US"/>
        </w:rPr>
      </w:pPr>
    </w:p>
    <w:p w14:paraId="6B7525D0" w14:textId="77777777" w:rsidR="0086249C" w:rsidRDefault="0086249C" w:rsidP="000D2D9A">
      <w:pPr>
        <w:rPr>
          <w:lang w:val="en-US"/>
        </w:rPr>
      </w:pPr>
    </w:p>
    <w:p w14:paraId="08387A14" w14:textId="77777777" w:rsidR="0086249C" w:rsidRDefault="0086249C" w:rsidP="000D2D9A">
      <w:pPr>
        <w:rPr>
          <w:lang w:val="en-US"/>
        </w:rPr>
      </w:pPr>
    </w:p>
    <w:p w14:paraId="79AFF8C0" w14:textId="77777777" w:rsidR="001C6437" w:rsidRPr="001C6437" w:rsidRDefault="00AB7A08" w:rsidP="008471AB">
      <w:pPr>
        <w:pStyle w:val="Heading1"/>
        <w:rPr>
          <w:lang w:val="en-US"/>
        </w:rPr>
      </w:pPr>
      <w:r w:rsidRPr="00167F52">
        <w:rPr>
          <w:lang w:val="en-US"/>
        </w:rPr>
        <w:lastRenderedPageBreak/>
        <w:t>Identified fossil fuel reserves in Africa.</w:t>
      </w:r>
    </w:p>
    <w:p w14:paraId="6EE6D363" w14:textId="1F3B46FC" w:rsidR="008471AB" w:rsidRPr="008471AB" w:rsidRDefault="008471AB" w:rsidP="008471AB">
      <w:pPr>
        <w:pStyle w:val="Caption"/>
        <w:keepNext/>
        <w:rPr>
          <w:rFonts w:asciiTheme="majorHAnsi" w:hAnsiTheme="majorHAnsi" w:cstheme="majorHAnsi"/>
          <w:b/>
          <w:color w:val="auto"/>
          <w:sz w:val="24"/>
          <w:lang w:val="en-US"/>
        </w:rPr>
      </w:pPr>
      <w:r w:rsidRPr="008471AB">
        <w:rPr>
          <w:rFonts w:asciiTheme="majorHAnsi" w:hAnsiTheme="majorHAnsi" w:cstheme="majorHAnsi"/>
          <w:b/>
          <w:color w:val="auto"/>
          <w:sz w:val="24"/>
          <w:lang w:val="en-US"/>
        </w:rPr>
        <w:t xml:space="preserve">Supplementary Table </w:t>
      </w:r>
      <w:r w:rsidR="007046F8">
        <w:rPr>
          <w:rFonts w:asciiTheme="majorHAnsi" w:hAnsiTheme="majorHAnsi" w:cstheme="majorHAnsi"/>
          <w:b/>
          <w:color w:val="auto"/>
          <w:sz w:val="24"/>
          <w:lang w:val="en-US"/>
        </w:rPr>
        <w:fldChar w:fldCharType="begin"/>
      </w:r>
      <w:r w:rsidR="007046F8">
        <w:rPr>
          <w:rFonts w:asciiTheme="majorHAnsi" w:hAnsiTheme="majorHAnsi" w:cstheme="majorHAnsi"/>
          <w:b/>
          <w:color w:val="auto"/>
          <w:sz w:val="24"/>
          <w:lang w:val="en-US"/>
        </w:rPr>
        <w:instrText xml:space="preserve"> SEQ Supplementary_Table \* ARABIC </w:instrText>
      </w:r>
      <w:r w:rsidR="007046F8">
        <w:rPr>
          <w:rFonts w:asciiTheme="majorHAnsi" w:hAnsiTheme="majorHAnsi" w:cstheme="majorHAnsi"/>
          <w:b/>
          <w:color w:val="auto"/>
          <w:sz w:val="24"/>
          <w:lang w:val="en-US"/>
        </w:rPr>
        <w:fldChar w:fldCharType="separate"/>
      </w:r>
      <w:r w:rsidR="003A4F0E">
        <w:rPr>
          <w:rFonts w:asciiTheme="majorHAnsi" w:hAnsiTheme="majorHAnsi" w:cstheme="majorHAnsi"/>
          <w:b/>
          <w:noProof/>
          <w:color w:val="auto"/>
          <w:sz w:val="24"/>
          <w:lang w:val="en-US"/>
        </w:rPr>
        <w:t>7</w:t>
      </w:r>
      <w:r w:rsidR="007046F8">
        <w:rPr>
          <w:rFonts w:asciiTheme="majorHAnsi" w:hAnsiTheme="majorHAnsi" w:cstheme="majorHAnsi"/>
          <w:b/>
          <w:color w:val="auto"/>
          <w:sz w:val="24"/>
          <w:lang w:val="en-US"/>
        </w:rPr>
        <w:fldChar w:fldCharType="end"/>
      </w:r>
      <w:r w:rsidRPr="008471AB">
        <w:rPr>
          <w:rFonts w:asciiTheme="majorHAnsi" w:hAnsiTheme="majorHAnsi" w:cstheme="majorHAnsi"/>
          <w:b/>
          <w:color w:val="auto"/>
          <w:sz w:val="24"/>
          <w:lang w:val="en-US"/>
        </w:rPr>
        <w:t xml:space="preserve">. </w:t>
      </w:r>
      <w:r w:rsidRPr="001C6437">
        <w:rPr>
          <w:rFonts w:asciiTheme="majorHAnsi" w:hAnsiTheme="majorHAnsi" w:cstheme="majorHAnsi"/>
          <w:b/>
          <w:color w:val="auto"/>
          <w:sz w:val="24"/>
          <w:lang w:val="en-US"/>
        </w:rPr>
        <w:t>Identified fossil fuel reserves in Africa.</w:t>
      </w:r>
    </w:p>
    <w:tbl>
      <w:tblPr>
        <w:tblStyle w:val="GridTable7Colorful-Accent21"/>
        <w:tblW w:w="0" w:type="auto"/>
        <w:tblInd w:w="-5"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ook w:val="04A0" w:firstRow="1" w:lastRow="0" w:firstColumn="1" w:lastColumn="0" w:noHBand="0" w:noVBand="1"/>
      </w:tblPr>
      <w:tblGrid>
        <w:gridCol w:w="2683"/>
        <w:gridCol w:w="2683"/>
        <w:gridCol w:w="2683"/>
        <w:gridCol w:w="2685"/>
        <w:gridCol w:w="2685"/>
      </w:tblGrid>
      <w:tr w:rsidR="00AB7A08" w:rsidRPr="0093344C" w14:paraId="7E055068" w14:textId="77777777" w:rsidTr="44CA2270">
        <w:trPr>
          <w:cnfStyle w:val="100000000000" w:firstRow="1" w:lastRow="0" w:firstColumn="0" w:lastColumn="0" w:oddVBand="0" w:evenVBand="0" w:oddHBand="0" w:evenHBand="0" w:firstRowFirstColumn="0" w:firstRowLastColumn="0" w:lastRowFirstColumn="0" w:lastRowLastColumn="0"/>
          <w:trHeight w:val="867"/>
        </w:trPr>
        <w:tc>
          <w:tcPr>
            <w:cnfStyle w:val="001000000100" w:firstRow="0" w:lastRow="0" w:firstColumn="1" w:lastColumn="0" w:oddVBand="0" w:evenVBand="0" w:oddHBand="0" w:evenHBand="0" w:firstRowFirstColumn="1" w:firstRowLastColumn="0" w:lastRowFirstColumn="0" w:lastRowLastColumn="0"/>
            <w:tcW w:w="2683" w:type="dxa"/>
            <w:tcBorders>
              <w:top w:val="none" w:sz="0" w:space="0" w:color="auto"/>
              <w:left w:val="none" w:sz="0" w:space="0" w:color="auto"/>
              <w:bottom w:val="none" w:sz="0" w:space="0" w:color="auto"/>
              <w:right w:val="none" w:sz="0" w:space="0" w:color="auto"/>
            </w:tcBorders>
            <w:shd w:val="clear" w:color="auto" w:fill="auto"/>
          </w:tcPr>
          <w:p w14:paraId="28485DB3" w14:textId="77777777" w:rsidR="00AB7A08" w:rsidRPr="001C6437" w:rsidRDefault="00AB7A08" w:rsidP="001C6437">
            <w:pPr>
              <w:pStyle w:val="BodyText"/>
              <w:jc w:val="left"/>
              <w:rPr>
                <w:i w:val="0"/>
                <w:color w:val="auto"/>
                <w:sz w:val="24"/>
                <w:szCs w:val="24"/>
                <w:lang w:val="en-GB"/>
              </w:rPr>
            </w:pPr>
            <w:r w:rsidRPr="001C6437">
              <w:rPr>
                <w:i w:val="0"/>
                <w:color w:val="auto"/>
                <w:sz w:val="24"/>
                <w:szCs w:val="24"/>
              </w:rPr>
              <w:t>Reserves</w:t>
            </w:r>
          </w:p>
        </w:tc>
        <w:tc>
          <w:tcPr>
            <w:tcW w:w="2683" w:type="dxa"/>
            <w:tcBorders>
              <w:top w:val="none" w:sz="0" w:space="0" w:color="auto"/>
              <w:left w:val="none" w:sz="0" w:space="0" w:color="auto"/>
              <w:right w:val="none" w:sz="0" w:space="0" w:color="auto"/>
            </w:tcBorders>
            <w:shd w:val="clear" w:color="auto" w:fill="auto"/>
          </w:tcPr>
          <w:p w14:paraId="7B3F62AE" w14:textId="77777777" w:rsidR="00AB7A08" w:rsidRPr="001C6437" w:rsidRDefault="00AB7A08" w:rsidP="0091495C">
            <w:pPr>
              <w:pStyle w:val="BodyText"/>
              <w:cnfStyle w:val="100000000000" w:firstRow="1" w:lastRow="0" w:firstColumn="0" w:lastColumn="0" w:oddVBand="0" w:evenVBand="0" w:oddHBand="0" w:evenHBand="0" w:firstRowFirstColumn="0" w:firstRowLastColumn="0" w:lastRowFirstColumn="0" w:lastRowLastColumn="0"/>
              <w:rPr>
                <w:color w:val="auto"/>
                <w:sz w:val="24"/>
                <w:szCs w:val="24"/>
                <w:lang w:val="en-GB"/>
              </w:rPr>
            </w:pPr>
            <w:r w:rsidRPr="001C6437">
              <w:rPr>
                <w:color w:val="auto"/>
                <w:sz w:val="24"/>
                <w:szCs w:val="24"/>
                <w:lang w:val="en-GB"/>
              </w:rPr>
              <w:t>Total Recoverable Coal (mil. short tons)</w:t>
            </w:r>
            <w:r w:rsidR="001C6437">
              <w:rPr>
                <w:rFonts w:ascii="Arial" w:hAnsi="Arial" w:cs="Arial"/>
                <w:color w:val="auto"/>
                <w:sz w:val="24"/>
                <w:szCs w:val="24"/>
                <w:vertAlign w:val="superscript"/>
                <w:lang w:val="en-GB"/>
              </w:rPr>
              <w:t xml:space="preserve"> </w:t>
            </w:r>
            <w:r w:rsidR="001C6437" w:rsidRPr="001C6437">
              <w:rPr>
                <w:rFonts w:cs="Arial"/>
                <w:sz w:val="24"/>
                <w:szCs w:val="24"/>
                <w:vertAlign w:val="superscript"/>
                <w:lang w:val="en-GB"/>
              </w:rPr>
              <w:fldChar w:fldCharType="begin"/>
            </w:r>
            <w:r w:rsidR="001C6437" w:rsidRPr="001C6437">
              <w:rPr>
                <w:rFonts w:cs="Arial"/>
                <w:color w:val="auto"/>
                <w:sz w:val="24"/>
                <w:szCs w:val="24"/>
                <w:vertAlign w:val="superscript"/>
                <w:lang w:val="en-GB"/>
              </w:rPr>
              <w:instrText xml:space="preserve"> ADDIN ZOTERO_ITEM CSL_CITATION {"citationID":"5Me7Tdpi","properties":{"formattedCitation":"[6]","plainCitation":"[6]","noteIndex":0},"citationItems":[{"id":352,"uris":["http://zotero.org/users/5016585/items/34GNSZSR"],"uri":["http://zotero.org/users/5016585/items/34GNSZSR"],"itemData":{"id":352,"type":"webpage","title":"U.S. Energy Information Administration (EIA)","URL":"https://www.eia.gov/","accessed":{"date-parts":[["2019",7,19]]}}}],"schema":"https://github.com/citation-style-language/schema/raw/master/csl-citation.json"} </w:instrText>
            </w:r>
            <w:r w:rsidR="001C6437" w:rsidRPr="001C6437">
              <w:rPr>
                <w:rFonts w:cs="Arial"/>
                <w:sz w:val="24"/>
                <w:szCs w:val="24"/>
                <w:vertAlign w:val="superscript"/>
                <w:lang w:val="en-GB"/>
              </w:rPr>
              <w:fldChar w:fldCharType="separate"/>
            </w:r>
            <w:r w:rsidR="001C6437" w:rsidRPr="001C6437">
              <w:rPr>
                <w:rFonts w:cs="Arial"/>
                <w:color w:val="auto"/>
                <w:sz w:val="24"/>
                <w:lang w:val="en-US"/>
              </w:rPr>
              <w:t>[6]</w:t>
            </w:r>
            <w:r w:rsidR="001C6437" w:rsidRPr="001C6437">
              <w:rPr>
                <w:rFonts w:cs="Arial"/>
                <w:sz w:val="24"/>
                <w:szCs w:val="24"/>
                <w:vertAlign w:val="superscript"/>
                <w:lang w:val="en-GB"/>
              </w:rPr>
              <w:fldChar w:fldCharType="end"/>
            </w:r>
          </w:p>
        </w:tc>
        <w:tc>
          <w:tcPr>
            <w:tcW w:w="2683" w:type="dxa"/>
            <w:tcBorders>
              <w:top w:val="none" w:sz="0" w:space="0" w:color="auto"/>
              <w:left w:val="none" w:sz="0" w:space="0" w:color="auto"/>
              <w:right w:val="none" w:sz="0" w:space="0" w:color="auto"/>
            </w:tcBorders>
            <w:shd w:val="clear" w:color="auto" w:fill="auto"/>
          </w:tcPr>
          <w:p w14:paraId="49B9B86D" w14:textId="77777777" w:rsidR="00AB7A08" w:rsidRPr="001C6437" w:rsidRDefault="00AB7A08" w:rsidP="0091495C">
            <w:pPr>
              <w:pStyle w:val="BodyText"/>
              <w:cnfStyle w:val="100000000000" w:firstRow="1" w:lastRow="0" w:firstColumn="0" w:lastColumn="0" w:oddVBand="0" w:evenVBand="0" w:oddHBand="0" w:evenHBand="0" w:firstRowFirstColumn="0" w:firstRowLastColumn="0" w:lastRowFirstColumn="0" w:lastRowLastColumn="0"/>
              <w:rPr>
                <w:color w:val="auto"/>
                <w:sz w:val="24"/>
                <w:szCs w:val="24"/>
                <w:lang w:val="en-GB"/>
              </w:rPr>
            </w:pPr>
            <w:r w:rsidRPr="001C6437">
              <w:rPr>
                <w:color w:val="auto"/>
                <w:sz w:val="24"/>
                <w:szCs w:val="24"/>
                <w:lang w:val="en-GB"/>
              </w:rPr>
              <w:t>Crude Oil proved reserves (bil. barrels)</w:t>
            </w:r>
            <w:r w:rsidR="001C6437">
              <w:rPr>
                <w:rFonts w:ascii="Arial" w:hAnsi="Arial" w:cs="Arial"/>
                <w:color w:val="auto"/>
                <w:sz w:val="24"/>
                <w:szCs w:val="24"/>
                <w:vertAlign w:val="superscript"/>
                <w:lang w:val="en-GB"/>
              </w:rPr>
              <w:t xml:space="preserve"> </w:t>
            </w:r>
            <w:r w:rsidR="001C6437" w:rsidRPr="001C6437">
              <w:rPr>
                <w:rFonts w:cs="Arial"/>
                <w:sz w:val="24"/>
                <w:szCs w:val="24"/>
                <w:vertAlign w:val="superscript"/>
                <w:lang w:val="en-GB"/>
              </w:rPr>
              <w:fldChar w:fldCharType="begin"/>
            </w:r>
            <w:r w:rsidR="00CF12A2">
              <w:rPr>
                <w:rFonts w:cs="Arial"/>
                <w:color w:val="auto"/>
                <w:sz w:val="24"/>
                <w:szCs w:val="24"/>
                <w:vertAlign w:val="superscript"/>
                <w:lang w:val="en-GB"/>
              </w:rPr>
              <w:instrText xml:space="preserve"> ADDIN ZOTERO_ITEM CSL_CITATION {"citationID":"opeWO9lB","properties":{"formattedCitation":"[6]","plainCitation":"[6]","noteIndex":0},"citationItems":[{"id":352,"uris":["http://zotero.org/users/5016585/items/34GNSZSR"],"uri":["http://zotero.org/users/5016585/items/34GNSZSR"],"itemData":{"id":352,"type":"webpage","title":"U.S. Energy Information Administration (EIA)","URL":"https://www.eia.gov/","accessed":{"date-parts":[["2019",7,19]]}}}],"schema":"https://github.com/citation-style-language/schema/raw/master/csl-citation.json"} </w:instrText>
            </w:r>
            <w:r w:rsidR="001C6437" w:rsidRPr="001C6437">
              <w:rPr>
                <w:rFonts w:cs="Arial"/>
                <w:sz w:val="24"/>
                <w:szCs w:val="24"/>
                <w:vertAlign w:val="superscript"/>
                <w:lang w:val="en-GB"/>
              </w:rPr>
              <w:fldChar w:fldCharType="separate"/>
            </w:r>
            <w:r w:rsidR="001C6437" w:rsidRPr="001C6437">
              <w:rPr>
                <w:rFonts w:cs="Arial"/>
                <w:color w:val="auto"/>
                <w:sz w:val="24"/>
                <w:lang w:val="en-US"/>
              </w:rPr>
              <w:t>[6]</w:t>
            </w:r>
            <w:r w:rsidR="001C6437" w:rsidRPr="001C6437">
              <w:rPr>
                <w:rFonts w:cs="Arial"/>
                <w:sz w:val="24"/>
                <w:szCs w:val="24"/>
                <w:vertAlign w:val="superscript"/>
                <w:lang w:val="en-GB"/>
              </w:rPr>
              <w:fldChar w:fldCharType="end"/>
            </w:r>
          </w:p>
        </w:tc>
        <w:tc>
          <w:tcPr>
            <w:tcW w:w="2685" w:type="dxa"/>
            <w:tcBorders>
              <w:top w:val="none" w:sz="0" w:space="0" w:color="auto"/>
              <w:left w:val="none" w:sz="0" w:space="0" w:color="auto"/>
              <w:right w:val="none" w:sz="0" w:space="0" w:color="auto"/>
            </w:tcBorders>
            <w:shd w:val="clear" w:color="auto" w:fill="auto"/>
          </w:tcPr>
          <w:p w14:paraId="74E51A51" w14:textId="77777777" w:rsidR="00AB7A08" w:rsidRPr="001C6437" w:rsidRDefault="00AB7A08" w:rsidP="0091495C">
            <w:pPr>
              <w:pStyle w:val="BodyText"/>
              <w:cnfStyle w:val="100000000000" w:firstRow="1" w:lastRow="0" w:firstColumn="0" w:lastColumn="0" w:oddVBand="0" w:evenVBand="0" w:oddHBand="0" w:evenHBand="0" w:firstRowFirstColumn="0" w:firstRowLastColumn="0" w:lastRowFirstColumn="0" w:lastRowLastColumn="0"/>
              <w:rPr>
                <w:color w:val="auto"/>
                <w:sz w:val="24"/>
                <w:szCs w:val="24"/>
                <w:lang w:val="en-GB"/>
              </w:rPr>
            </w:pPr>
            <w:r w:rsidRPr="001C6437">
              <w:rPr>
                <w:color w:val="auto"/>
                <w:sz w:val="24"/>
                <w:szCs w:val="24"/>
                <w:lang w:val="en-GB"/>
              </w:rPr>
              <w:t>Natural Gas proved reserves (tril. cubic feet)</w:t>
            </w:r>
            <w:r w:rsidR="001C6437">
              <w:rPr>
                <w:rFonts w:ascii="Arial" w:hAnsi="Arial" w:cs="Arial"/>
                <w:color w:val="auto"/>
                <w:sz w:val="24"/>
                <w:szCs w:val="24"/>
                <w:vertAlign w:val="superscript"/>
                <w:lang w:val="en-GB"/>
              </w:rPr>
              <w:t xml:space="preserve"> </w:t>
            </w:r>
            <w:r w:rsidR="001C6437" w:rsidRPr="001C6437">
              <w:rPr>
                <w:rFonts w:cs="Arial"/>
                <w:sz w:val="24"/>
                <w:szCs w:val="24"/>
                <w:vertAlign w:val="superscript"/>
                <w:lang w:val="en-GB"/>
              </w:rPr>
              <w:fldChar w:fldCharType="begin"/>
            </w:r>
            <w:r w:rsidR="00CF12A2">
              <w:rPr>
                <w:rFonts w:cs="Arial"/>
                <w:color w:val="auto"/>
                <w:sz w:val="24"/>
                <w:szCs w:val="24"/>
                <w:vertAlign w:val="superscript"/>
                <w:lang w:val="en-GB"/>
              </w:rPr>
              <w:instrText xml:space="preserve"> ADDIN ZOTERO_ITEM CSL_CITATION {"citationID":"jHx7EKpD","properties":{"formattedCitation":"[6]","plainCitation":"[6]","noteIndex":0},"citationItems":[{"id":352,"uris":["http://zotero.org/users/5016585/items/34GNSZSR"],"uri":["http://zotero.org/users/5016585/items/34GNSZSR"],"itemData":{"id":352,"type":"webpage","title":"U.S. Energy Information Administration (EIA)","URL":"https://www.eia.gov/","accessed":{"date-parts":[["2019",7,19]]}}}],"schema":"https://github.com/citation-style-language/schema/raw/master/csl-citation.json"} </w:instrText>
            </w:r>
            <w:r w:rsidR="001C6437" w:rsidRPr="001C6437">
              <w:rPr>
                <w:rFonts w:cs="Arial"/>
                <w:sz w:val="24"/>
                <w:szCs w:val="24"/>
                <w:vertAlign w:val="superscript"/>
                <w:lang w:val="en-GB"/>
              </w:rPr>
              <w:fldChar w:fldCharType="separate"/>
            </w:r>
            <w:r w:rsidR="001C6437" w:rsidRPr="001C6437">
              <w:rPr>
                <w:rFonts w:cs="Arial"/>
                <w:color w:val="auto"/>
                <w:sz w:val="24"/>
                <w:lang w:val="en-US"/>
              </w:rPr>
              <w:t>[6]</w:t>
            </w:r>
            <w:r w:rsidR="001C6437" w:rsidRPr="001C6437">
              <w:rPr>
                <w:rFonts w:cs="Arial"/>
                <w:sz w:val="24"/>
                <w:szCs w:val="24"/>
                <w:vertAlign w:val="superscript"/>
                <w:lang w:val="en-GB"/>
              </w:rPr>
              <w:fldChar w:fldCharType="end"/>
            </w:r>
          </w:p>
        </w:tc>
        <w:tc>
          <w:tcPr>
            <w:tcW w:w="2685" w:type="dxa"/>
            <w:tcBorders>
              <w:top w:val="none" w:sz="0" w:space="0" w:color="auto"/>
              <w:left w:val="none" w:sz="0" w:space="0" w:color="auto"/>
              <w:right w:val="none" w:sz="0" w:space="0" w:color="auto"/>
            </w:tcBorders>
            <w:shd w:val="clear" w:color="auto" w:fill="auto"/>
          </w:tcPr>
          <w:p w14:paraId="142F84C6" w14:textId="77777777" w:rsidR="00AB7A08" w:rsidRPr="001C6437" w:rsidRDefault="00AB7A08" w:rsidP="00CF12A2">
            <w:pPr>
              <w:pStyle w:val="BodyText"/>
              <w:cnfStyle w:val="100000000000" w:firstRow="1" w:lastRow="0" w:firstColumn="0" w:lastColumn="0" w:oddVBand="0" w:evenVBand="0" w:oddHBand="0" w:evenHBand="0" w:firstRowFirstColumn="0" w:firstRowLastColumn="0" w:lastRowFirstColumn="0" w:lastRowLastColumn="0"/>
              <w:rPr>
                <w:color w:val="auto"/>
                <w:sz w:val="24"/>
                <w:szCs w:val="24"/>
                <w:lang w:val="en-GB"/>
              </w:rPr>
            </w:pPr>
            <w:r w:rsidRPr="001C6437">
              <w:rPr>
                <w:color w:val="auto"/>
                <w:sz w:val="24"/>
                <w:szCs w:val="24"/>
              </w:rPr>
              <w:t>Uranium (tonnes)</w:t>
            </w:r>
            <w:r w:rsidR="00CF12A2" w:rsidRPr="001C6437">
              <w:rPr>
                <w:rFonts w:cs="Arial"/>
                <w:color w:val="auto"/>
                <w:sz w:val="24"/>
                <w:szCs w:val="24"/>
                <w:vertAlign w:val="superscript"/>
                <w:lang w:val="en-GB"/>
              </w:rPr>
              <w:t xml:space="preserve"> </w:t>
            </w:r>
            <w:r w:rsidRPr="00CF12A2">
              <w:rPr>
                <w:sz w:val="24"/>
                <w:szCs w:val="24"/>
                <w:lang w:val="en-GB"/>
              </w:rPr>
              <w:fldChar w:fldCharType="begin"/>
            </w:r>
            <w:r w:rsidR="001C6437" w:rsidRPr="00CF12A2">
              <w:rPr>
                <w:color w:val="auto"/>
                <w:sz w:val="24"/>
                <w:szCs w:val="24"/>
                <w:lang w:val="en-GB"/>
              </w:rPr>
              <w:instrText xml:space="preserve"> ADDIN ZOTERO_ITEM CSL_CITATION {"citationID":"Kte99zkG","properties":{"formattedCitation":"[7], [8]","plainCitation":"[7], [8]","noteIndex":0},"citationItems":[{"id":353,"uris":["http://zotero.org/users/5016585/items/XL5F3P6Y"],"uri":["http://zotero.org/users/5016585/items/XL5F3P6Y"],"itemData":{"id":353,"type":"webpage","language":"en","title":"Welcome - ENERGYDATA.INFO","URL":"https://energydata.info/en/","accessed":{"date-parts":[["2019",7,19]]}}},{"id":70,"uris":["http://zotero.org/users/5016585/items/3RJ9ELPF"],"uri":["http://zotero.org/users/5016585/items/3RJ9ELPF"],"itemData":{"id":70,"type":"webpage","title":"Uranium in Africa - World Nuclear Association","URL":"https://www.world-nuclear.org/information-library/country-profiles/others/uranium-in-africa.aspx","author":[{"family":"World Nuclear Association","given":""}],"accessed":{"date-parts":[["2020",5,29]]}}}],"schema":"https://github.com/citation-style-language/schema/raw/master/csl-citation.json"} </w:instrText>
            </w:r>
            <w:r w:rsidRPr="00CF12A2">
              <w:rPr>
                <w:sz w:val="24"/>
                <w:szCs w:val="24"/>
                <w:lang w:val="en-GB"/>
              </w:rPr>
              <w:fldChar w:fldCharType="separate"/>
            </w:r>
            <w:r w:rsidR="001C6437" w:rsidRPr="00CF12A2">
              <w:rPr>
                <w:rFonts w:ascii="Georgia" w:hAnsi="Georgia"/>
                <w:color w:val="auto"/>
                <w:sz w:val="24"/>
              </w:rPr>
              <w:t>[7], [8]</w:t>
            </w:r>
            <w:r w:rsidRPr="00CF12A2">
              <w:rPr>
                <w:sz w:val="24"/>
                <w:szCs w:val="24"/>
                <w:lang w:val="en-GB"/>
              </w:rPr>
              <w:fldChar w:fldCharType="end"/>
            </w:r>
          </w:p>
        </w:tc>
      </w:tr>
      <w:tr w:rsidR="00AB7A08" w:rsidRPr="0093344C" w14:paraId="552855F6" w14:textId="77777777" w:rsidTr="44CA2270">
        <w:trPr>
          <w:cnfStyle w:val="000000100000" w:firstRow="0" w:lastRow="0" w:firstColumn="0" w:lastColumn="0" w:oddVBand="0" w:evenVBand="0" w:oddHBand="1" w:evenHBand="0" w:firstRowFirstColumn="0" w:firstRowLastColumn="0" w:lastRowFirstColumn="0" w:lastRowLastColumn="0"/>
          <w:trHeight w:val="100"/>
        </w:trPr>
        <w:tc>
          <w:tcPr>
            <w:cnfStyle w:val="001000000000" w:firstRow="0" w:lastRow="0" w:firstColumn="1" w:lastColumn="0" w:oddVBand="0" w:evenVBand="0" w:oddHBand="0" w:evenHBand="0" w:firstRowFirstColumn="0" w:firstRowLastColumn="0" w:lastRowFirstColumn="0" w:lastRowLastColumn="0"/>
            <w:tcW w:w="2683" w:type="dxa"/>
            <w:tcBorders>
              <w:left w:val="none" w:sz="0" w:space="0" w:color="auto"/>
              <w:bottom w:val="none" w:sz="0" w:space="0" w:color="auto"/>
            </w:tcBorders>
            <w:shd w:val="clear" w:color="auto" w:fill="auto"/>
          </w:tcPr>
          <w:p w14:paraId="2CEA93A1" w14:textId="77777777" w:rsidR="00AB7A08" w:rsidRPr="00F02453" w:rsidRDefault="00AB7A08" w:rsidP="0091495C">
            <w:pPr>
              <w:pStyle w:val="BodyText"/>
              <w:rPr>
                <w:b/>
                <w:color w:val="auto"/>
              </w:rPr>
            </w:pPr>
          </w:p>
        </w:tc>
        <w:tc>
          <w:tcPr>
            <w:tcW w:w="2683" w:type="dxa"/>
            <w:shd w:val="clear" w:color="auto" w:fill="auto"/>
          </w:tcPr>
          <w:p w14:paraId="3E2E460E" w14:textId="77777777" w:rsidR="00AB7A08" w:rsidRPr="00F02453" w:rsidRDefault="00AB7A08" w:rsidP="0091495C">
            <w:pPr>
              <w:pStyle w:val="BodyText"/>
              <w:cnfStyle w:val="000000100000" w:firstRow="0" w:lastRow="0" w:firstColumn="0" w:lastColumn="0" w:oddVBand="0" w:evenVBand="0" w:oddHBand="1" w:evenHBand="0" w:firstRowFirstColumn="0" w:firstRowLastColumn="0" w:lastRowFirstColumn="0" w:lastRowLastColumn="0"/>
              <w:rPr>
                <w:b/>
                <w:color w:val="auto"/>
                <w:lang w:val="en-GB"/>
              </w:rPr>
            </w:pPr>
            <w:r w:rsidRPr="00F02453">
              <w:rPr>
                <w:b/>
                <w:color w:val="auto"/>
                <w:lang w:val="en-GB"/>
              </w:rPr>
              <w:t>2017</w:t>
            </w:r>
          </w:p>
        </w:tc>
        <w:tc>
          <w:tcPr>
            <w:tcW w:w="2683" w:type="dxa"/>
            <w:shd w:val="clear" w:color="auto" w:fill="auto"/>
          </w:tcPr>
          <w:p w14:paraId="10425444" w14:textId="77777777" w:rsidR="00AB7A08" w:rsidRPr="00F02453" w:rsidRDefault="00AB7A08" w:rsidP="0091495C">
            <w:pPr>
              <w:pStyle w:val="BodyText"/>
              <w:cnfStyle w:val="000000100000" w:firstRow="0" w:lastRow="0" w:firstColumn="0" w:lastColumn="0" w:oddVBand="0" w:evenVBand="0" w:oddHBand="1" w:evenHBand="0" w:firstRowFirstColumn="0" w:firstRowLastColumn="0" w:lastRowFirstColumn="0" w:lastRowLastColumn="0"/>
              <w:rPr>
                <w:b/>
                <w:color w:val="auto"/>
                <w:lang w:val="en-GB"/>
              </w:rPr>
            </w:pPr>
            <w:r w:rsidRPr="00F02453">
              <w:rPr>
                <w:b/>
                <w:color w:val="auto"/>
                <w:lang w:val="en-GB"/>
              </w:rPr>
              <w:t>2019</w:t>
            </w:r>
          </w:p>
        </w:tc>
        <w:tc>
          <w:tcPr>
            <w:tcW w:w="2685" w:type="dxa"/>
            <w:shd w:val="clear" w:color="auto" w:fill="auto"/>
          </w:tcPr>
          <w:p w14:paraId="5BA76BA0" w14:textId="77777777" w:rsidR="00AB7A08" w:rsidRPr="00F02453" w:rsidRDefault="00AB7A08" w:rsidP="0091495C">
            <w:pPr>
              <w:pStyle w:val="BodyText"/>
              <w:cnfStyle w:val="000000100000" w:firstRow="0" w:lastRow="0" w:firstColumn="0" w:lastColumn="0" w:oddVBand="0" w:evenVBand="0" w:oddHBand="1" w:evenHBand="0" w:firstRowFirstColumn="0" w:firstRowLastColumn="0" w:lastRowFirstColumn="0" w:lastRowLastColumn="0"/>
              <w:rPr>
                <w:b/>
                <w:color w:val="auto"/>
                <w:lang w:val="en-GB"/>
              </w:rPr>
            </w:pPr>
            <w:r w:rsidRPr="00F02453">
              <w:rPr>
                <w:b/>
                <w:color w:val="auto"/>
                <w:lang w:val="en-GB"/>
              </w:rPr>
              <w:t>2019</w:t>
            </w:r>
          </w:p>
        </w:tc>
        <w:tc>
          <w:tcPr>
            <w:tcW w:w="2685" w:type="dxa"/>
            <w:shd w:val="clear" w:color="auto" w:fill="auto"/>
          </w:tcPr>
          <w:p w14:paraId="40D8B86F" w14:textId="77777777" w:rsidR="00AB7A08" w:rsidRPr="00F02453" w:rsidRDefault="00AB7A08" w:rsidP="0091495C">
            <w:pPr>
              <w:pStyle w:val="BodyText"/>
              <w:cnfStyle w:val="000000100000" w:firstRow="0" w:lastRow="0" w:firstColumn="0" w:lastColumn="0" w:oddVBand="0" w:evenVBand="0" w:oddHBand="1" w:evenHBand="0" w:firstRowFirstColumn="0" w:firstRowLastColumn="0" w:lastRowFirstColumn="0" w:lastRowLastColumn="0"/>
              <w:rPr>
                <w:b/>
                <w:color w:val="auto"/>
              </w:rPr>
            </w:pPr>
            <w:r w:rsidRPr="00F02453">
              <w:rPr>
                <w:b/>
                <w:color w:val="auto"/>
              </w:rPr>
              <w:t>2019</w:t>
            </w:r>
          </w:p>
        </w:tc>
      </w:tr>
      <w:tr w:rsidR="00AB7A08" w:rsidRPr="0093344C" w14:paraId="7CE9640D" w14:textId="77777777" w:rsidTr="44CA2270">
        <w:trPr>
          <w:trHeight w:val="100"/>
        </w:trPr>
        <w:tc>
          <w:tcPr>
            <w:cnfStyle w:val="001000000000" w:firstRow="0" w:lastRow="0" w:firstColumn="1" w:lastColumn="0" w:oddVBand="0" w:evenVBand="0" w:oddHBand="0" w:evenHBand="0" w:firstRowFirstColumn="0" w:firstRowLastColumn="0" w:lastRowFirstColumn="0" w:lastRowLastColumn="0"/>
            <w:tcW w:w="2683" w:type="dxa"/>
            <w:tcBorders>
              <w:left w:val="none" w:sz="0" w:space="0" w:color="auto"/>
              <w:bottom w:val="none" w:sz="0" w:space="0" w:color="auto"/>
            </w:tcBorders>
            <w:shd w:val="clear" w:color="auto" w:fill="auto"/>
          </w:tcPr>
          <w:p w14:paraId="07769DD4" w14:textId="77777777" w:rsidR="00AB7A08" w:rsidRPr="00F02453" w:rsidRDefault="00AB7A08" w:rsidP="0091495C">
            <w:pPr>
              <w:pStyle w:val="BodyText"/>
              <w:jc w:val="left"/>
              <w:rPr>
                <w:i w:val="0"/>
                <w:color w:val="auto"/>
                <w:lang w:val="en-GB"/>
              </w:rPr>
            </w:pPr>
            <w:r w:rsidRPr="00F02453">
              <w:rPr>
                <w:rFonts w:ascii="Arial" w:eastAsia="Arial" w:hAnsi="Arial" w:cs="Arial"/>
                <w:i w:val="0"/>
                <w:color w:val="auto"/>
              </w:rPr>
              <w:t>Algeria</w:t>
            </w:r>
          </w:p>
        </w:tc>
        <w:tc>
          <w:tcPr>
            <w:tcW w:w="2683" w:type="dxa"/>
            <w:shd w:val="clear" w:color="auto" w:fill="auto"/>
          </w:tcPr>
          <w:p w14:paraId="6C919139" w14:textId="77777777" w:rsidR="00AB7A08" w:rsidRPr="00F02453" w:rsidRDefault="00AB7A08" w:rsidP="0091495C">
            <w:pPr>
              <w:pStyle w:val="BodyText"/>
              <w:cnfStyle w:val="000000000000" w:firstRow="0" w:lastRow="0" w:firstColumn="0" w:lastColumn="0" w:oddVBand="0" w:evenVBand="0" w:oddHBand="0" w:evenHBand="0" w:firstRowFirstColumn="0" w:firstRowLastColumn="0" w:lastRowFirstColumn="0" w:lastRowLastColumn="0"/>
              <w:rPr>
                <w:color w:val="auto"/>
                <w:lang w:val="en-GB"/>
              </w:rPr>
            </w:pPr>
            <w:r w:rsidRPr="00F02453">
              <w:rPr>
                <w:rFonts w:ascii="Arial" w:eastAsia="Arial" w:hAnsi="Arial" w:cs="Arial"/>
                <w:color w:val="auto"/>
              </w:rPr>
              <w:t>65.04</w:t>
            </w:r>
          </w:p>
        </w:tc>
        <w:tc>
          <w:tcPr>
            <w:tcW w:w="2683" w:type="dxa"/>
            <w:shd w:val="clear" w:color="auto" w:fill="auto"/>
          </w:tcPr>
          <w:p w14:paraId="277D354A" w14:textId="77777777" w:rsidR="00AB7A08" w:rsidRPr="00F02453" w:rsidRDefault="00AB7A08" w:rsidP="0091495C">
            <w:pPr>
              <w:pStyle w:val="BodyText"/>
              <w:cnfStyle w:val="000000000000" w:firstRow="0" w:lastRow="0" w:firstColumn="0" w:lastColumn="0" w:oddVBand="0" w:evenVBand="0" w:oddHBand="0" w:evenHBand="0" w:firstRowFirstColumn="0" w:firstRowLastColumn="0" w:lastRowFirstColumn="0" w:lastRowLastColumn="0"/>
              <w:rPr>
                <w:color w:val="auto"/>
                <w:lang w:val="en-GB"/>
              </w:rPr>
            </w:pPr>
            <w:r w:rsidRPr="00F02453">
              <w:rPr>
                <w:rFonts w:ascii="Arial" w:eastAsia="Arial" w:hAnsi="Arial" w:cs="Arial"/>
                <w:color w:val="auto"/>
              </w:rPr>
              <w:t>12.2</w:t>
            </w:r>
          </w:p>
        </w:tc>
        <w:tc>
          <w:tcPr>
            <w:tcW w:w="2685" w:type="dxa"/>
            <w:shd w:val="clear" w:color="auto" w:fill="auto"/>
          </w:tcPr>
          <w:p w14:paraId="09721BD9" w14:textId="77777777" w:rsidR="00AB7A08" w:rsidRPr="00F02453" w:rsidRDefault="00AB7A08" w:rsidP="0091495C">
            <w:pPr>
              <w:pStyle w:val="BodyText"/>
              <w:cnfStyle w:val="000000000000" w:firstRow="0" w:lastRow="0" w:firstColumn="0" w:lastColumn="0" w:oddVBand="0" w:evenVBand="0" w:oddHBand="0" w:evenHBand="0" w:firstRowFirstColumn="0" w:firstRowLastColumn="0" w:lastRowFirstColumn="0" w:lastRowLastColumn="0"/>
              <w:rPr>
                <w:color w:val="auto"/>
                <w:lang w:val="en-GB"/>
              </w:rPr>
            </w:pPr>
            <w:r w:rsidRPr="00F02453">
              <w:rPr>
                <w:rFonts w:ascii="Arial" w:eastAsia="Arial" w:hAnsi="Arial" w:cs="Arial"/>
                <w:color w:val="auto"/>
              </w:rPr>
              <w:t>159.05</w:t>
            </w:r>
          </w:p>
        </w:tc>
        <w:tc>
          <w:tcPr>
            <w:tcW w:w="2685" w:type="dxa"/>
            <w:shd w:val="clear" w:color="auto" w:fill="auto"/>
          </w:tcPr>
          <w:p w14:paraId="79A2FDA4" w14:textId="77777777" w:rsidR="00AB7A08" w:rsidRPr="00F02453" w:rsidRDefault="00AB7A08" w:rsidP="0091495C">
            <w:pPr>
              <w:pStyle w:val="BodyText"/>
              <w:cnfStyle w:val="000000000000" w:firstRow="0" w:lastRow="0" w:firstColumn="0" w:lastColumn="0" w:oddVBand="0" w:evenVBand="0" w:oddHBand="0" w:evenHBand="0" w:firstRowFirstColumn="0" w:firstRowLastColumn="0" w:lastRowFirstColumn="0" w:lastRowLastColumn="0"/>
              <w:rPr>
                <w:color w:val="auto"/>
                <w:lang w:val="en-GB"/>
              </w:rPr>
            </w:pPr>
            <w:r w:rsidRPr="00F02453">
              <w:rPr>
                <w:rFonts w:ascii="Arial" w:eastAsia="Arial" w:hAnsi="Arial" w:cs="Arial"/>
                <w:color w:val="auto"/>
              </w:rPr>
              <w:t>Exploratory</w:t>
            </w:r>
          </w:p>
        </w:tc>
      </w:tr>
      <w:tr w:rsidR="00AB7A08" w:rsidRPr="0093344C" w14:paraId="6E321F14" w14:textId="77777777" w:rsidTr="44CA2270">
        <w:trPr>
          <w:cnfStyle w:val="000000100000" w:firstRow="0" w:lastRow="0" w:firstColumn="0" w:lastColumn="0" w:oddVBand="0" w:evenVBand="0" w:oddHBand="1" w:evenHBand="0" w:firstRowFirstColumn="0" w:firstRowLastColumn="0" w:lastRowFirstColumn="0" w:lastRowLastColumn="0"/>
          <w:trHeight w:val="100"/>
        </w:trPr>
        <w:tc>
          <w:tcPr>
            <w:cnfStyle w:val="001000000000" w:firstRow="0" w:lastRow="0" w:firstColumn="1" w:lastColumn="0" w:oddVBand="0" w:evenVBand="0" w:oddHBand="0" w:evenHBand="0" w:firstRowFirstColumn="0" w:firstRowLastColumn="0" w:lastRowFirstColumn="0" w:lastRowLastColumn="0"/>
            <w:tcW w:w="2683" w:type="dxa"/>
            <w:tcBorders>
              <w:left w:val="none" w:sz="0" w:space="0" w:color="auto"/>
              <w:bottom w:val="none" w:sz="0" w:space="0" w:color="auto"/>
            </w:tcBorders>
            <w:shd w:val="clear" w:color="auto" w:fill="auto"/>
          </w:tcPr>
          <w:p w14:paraId="20B04115" w14:textId="77777777" w:rsidR="00AB7A08" w:rsidRPr="00F02453" w:rsidRDefault="00AB7A08" w:rsidP="0091495C">
            <w:pPr>
              <w:pStyle w:val="BodyText"/>
              <w:jc w:val="left"/>
              <w:rPr>
                <w:i w:val="0"/>
                <w:color w:val="auto"/>
                <w:lang w:val="en-GB"/>
              </w:rPr>
            </w:pPr>
            <w:r w:rsidRPr="00F02453">
              <w:rPr>
                <w:rFonts w:ascii="Arial" w:eastAsia="Arial" w:hAnsi="Arial" w:cs="Arial"/>
                <w:i w:val="0"/>
                <w:color w:val="auto"/>
              </w:rPr>
              <w:t>Angola</w:t>
            </w:r>
          </w:p>
        </w:tc>
        <w:tc>
          <w:tcPr>
            <w:tcW w:w="2683" w:type="dxa"/>
            <w:shd w:val="clear" w:color="auto" w:fill="auto"/>
          </w:tcPr>
          <w:p w14:paraId="24BD8DEF" w14:textId="77777777" w:rsidR="00AB7A08" w:rsidRPr="00F02453" w:rsidRDefault="00AB7A08" w:rsidP="0091495C">
            <w:pPr>
              <w:pStyle w:val="BodyText"/>
              <w:cnfStyle w:val="000000100000" w:firstRow="0" w:lastRow="0" w:firstColumn="0" w:lastColumn="0" w:oddVBand="0" w:evenVBand="0" w:oddHBand="1" w:evenHBand="0" w:firstRowFirstColumn="0" w:firstRowLastColumn="0" w:lastRowFirstColumn="0" w:lastRowLastColumn="0"/>
              <w:rPr>
                <w:color w:val="auto"/>
                <w:lang w:val="en-GB"/>
              </w:rPr>
            </w:pPr>
            <w:r w:rsidRPr="00F02453">
              <w:rPr>
                <w:rFonts w:ascii="Arial" w:eastAsia="Arial" w:hAnsi="Arial" w:cs="Arial"/>
                <w:color w:val="auto"/>
              </w:rPr>
              <w:t>-</w:t>
            </w:r>
          </w:p>
        </w:tc>
        <w:tc>
          <w:tcPr>
            <w:tcW w:w="2683" w:type="dxa"/>
            <w:shd w:val="clear" w:color="auto" w:fill="auto"/>
          </w:tcPr>
          <w:p w14:paraId="16FAD25C" w14:textId="77777777" w:rsidR="00AB7A08" w:rsidRPr="00F02453" w:rsidRDefault="00AB7A08" w:rsidP="0091495C">
            <w:pPr>
              <w:pStyle w:val="BodyText"/>
              <w:cnfStyle w:val="000000100000" w:firstRow="0" w:lastRow="0" w:firstColumn="0" w:lastColumn="0" w:oddVBand="0" w:evenVBand="0" w:oddHBand="1" w:evenHBand="0" w:firstRowFirstColumn="0" w:firstRowLastColumn="0" w:lastRowFirstColumn="0" w:lastRowLastColumn="0"/>
              <w:rPr>
                <w:color w:val="auto"/>
                <w:lang w:val="en-GB"/>
              </w:rPr>
            </w:pPr>
            <w:r w:rsidRPr="00F02453">
              <w:rPr>
                <w:rFonts w:ascii="Arial" w:eastAsia="Arial" w:hAnsi="Arial" w:cs="Arial"/>
                <w:color w:val="auto"/>
              </w:rPr>
              <w:t>8.38</w:t>
            </w:r>
          </w:p>
        </w:tc>
        <w:tc>
          <w:tcPr>
            <w:tcW w:w="2685" w:type="dxa"/>
            <w:shd w:val="clear" w:color="auto" w:fill="auto"/>
          </w:tcPr>
          <w:p w14:paraId="2F64C04E" w14:textId="77777777" w:rsidR="00AB7A08" w:rsidRPr="00F02453" w:rsidRDefault="00AB7A08" w:rsidP="0091495C">
            <w:pPr>
              <w:pStyle w:val="BodyText"/>
              <w:cnfStyle w:val="000000100000" w:firstRow="0" w:lastRow="0" w:firstColumn="0" w:lastColumn="0" w:oddVBand="0" w:evenVBand="0" w:oddHBand="1" w:evenHBand="0" w:firstRowFirstColumn="0" w:firstRowLastColumn="0" w:lastRowFirstColumn="0" w:lastRowLastColumn="0"/>
              <w:rPr>
                <w:color w:val="auto"/>
                <w:lang w:val="en-GB"/>
              </w:rPr>
            </w:pPr>
            <w:r w:rsidRPr="00F02453">
              <w:rPr>
                <w:rFonts w:ascii="Arial" w:eastAsia="Arial" w:hAnsi="Arial" w:cs="Arial"/>
                <w:color w:val="auto"/>
              </w:rPr>
              <w:t>14.91</w:t>
            </w:r>
          </w:p>
        </w:tc>
        <w:tc>
          <w:tcPr>
            <w:tcW w:w="2685" w:type="dxa"/>
            <w:shd w:val="clear" w:color="auto" w:fill="auto"/>
          </w:tcPr>
          <w:p w14:paraId="4732429B" w14:textId="77777777" w:rsidR="00AB7A08" w:rsidRPr="00F02453" w:rsidRDefault="00AB7A08" w:rsidP="0091495C">
            <w:pPr>
              <w:pStyle w:val="BodyText"/>
              <w:cnfStyle w:val="000000100000" w:firstRow="0" w:lastRow="0" w:firstColumn="0" w:lastColumn="0" w:oddVBand="0" w:evenVBand="0" w:oddHBand="1" w:evenHBand="0" w:firstRowFirstColumn="0" w:firstRowLastColumn="0" w:lastRowFirstColumn="0" w:lastRowLastColumn="0"/>
              <w:rPr>
                <w:color w:val="auto"/>
                <w:lang w:val="en-GB"/>
              </w:rPr>
            </w:pPr>
            <w:r w:rsidRPr="00F02453">
              <w:rPr>
                <w:rFonts w:ascii="Arial" w:eastAsia="Arial" w:hAnsi="Arial" w:cs="Arial"/>
                <w:color w:val="auto"/>
              </w:rPr>
              <w:t>-</w:t>
            </w:r>
          </w:p>
        </w:tc>
      </w:tr>
      <w:tr w:rsidR="00AB7A08" w:rsidRPr="0093344C" w14:paraId="40D4A097" w14:textId="77777777" w:rsidTr="44CA2270">
        <w:trPr>
          <w:trHeight w:val="345"/>
        </w:trPr>
        <w:tc>
          <w:tcPr>
            <w:cnfStyle w:val="001000000000" w:firstRow="0" w:lastRow="0" w:firstColumn="1" w:lastColumn="0" w:oddVBand="0" w:evenVBand="0" w:oddHBand="0" w:evenHBand="0" w:firstRowFirstColumn="0" w:firstRowLastColumn="0" w:lastRowFirstColumn="0" w:lastRowLastColumn="0"/>
            <w:tcW w:w="2683" w:type="dxa"/>
            <w:tcBorders>
              <w:left w:val="none" w:sz="0" w:space="0" w:color="auto"/>
              <w:bottom w:val="none" w:sz="0" w:space="0" w:color="auto"/>
            </w:tcBorders>
            <w:shd w:val="clear" w:color="auto" w:fill="auto"/>
          </w:tcPr>
          <w:p w14:paraId="13DF3C40" w14:textId="77777777" w:rsidR="00AB7A08" w:rsidRPr="00F02453" w:rsidRDefault="00AB7A08" w:rsidP="0091495C">
            <w:pPr>
              <w:pStyle w:val="BodyText"/>
              <w:jc w:val="left"/>
              <w:rPr>
                <w:i w:val="0"/>
                <w:color w:val="auto"/>
                <w:lang w:val="en-GB"/>
              </w:rPr>
            </w:pPr>
            <w:r w:rsidRPr="00F02453">
              <w:rPr>
                <w:rFonts w:ascii="Arial" w:eastAsia="Arial" w:hAnsi="Arial" w:cs="Arial"/>
                <w:i w:val="0"/>
                <w:color w:val="auto"/>
              </w:rPr>
              <w:t>Benin</w:t>
            </w:r>
          </w:p>
        </w:tc>
        <w:tc>
          <w:tcPr>
            <w:tcW w:w="2683" w:type="dxa"/>
            <w:shd w:val="clear" w:color="auto" w:fill="auto"/>
          </w:tcPr>
          <w:p w14:paraId="761731FF" w14:textId="77777777" w:rsidR="00AB7A08" w:rsidRPr="00F02453" w:rsidRDefault="00AB7A08" w:rsidP="0091495C">
            <w:pPr>
              <w:pStyle w:val="BodyText"/>
              <w:cnfStyle w:val="000000000000" w:firstRow="0" w:lastRow="0" w:firstColumn="0" w:lastColumn="0" w:oddVBand="0" w:evenVBand="0" w:oddHBand="0" w:evenHBand="0" w:firstRowFirstColumn="0" w:firstRowLastColumn="0" w:lastRowFirstColumn="0" w:lastRowLastColumn="0"/>
              <w:rPr>
                <w:color w:val="auto"/>
                <w:lang w:val="en-GB"/>
              </w:rPr>
            </w:pPr>
            <w:r w:rsidRPr="00F02453">
              <w:rPr>
                <w:rFonts w:ascii="Arial" w:eastAsia="Arial" w:hAnsi="Arial" w:cs="Arial"/>
                <w:color w:val="auto"/>
              </w:rPr>
              <w:t>-</w:t>
            </w:r>
          </w:p>
        </w:tc>
        <w:tc>
          <w:tcPr>
            <w:tcW w:w="2683" w:type="dxa"/>
            <w:shd w:val="clear" w:color="auto" w:fill="auto"/>
          </w:tcPr>
          <w:p w14:paraId="72E6002A" w14:textId="77777777" w:rsidR="00AB7A08" w:rsidRPr="00F02453" w:rsidRDefault="00AB7A08" w:rsidP="0091495C">
            <w:pPr>
              <w:pStyle w:val="BodyText"/>
              <w:cnfStyle w:val="000000000000" w:firstRow="0" w:lastRow="0" w:firstColumn="0" w:lastColumn="0" w:oddVBand="0" w:evenVBand="0" w:oddHBand="0" w:evenHBand="0" w:firstRowFirstColumn="0" w:firstRowLastColumn="0" w:lastRowFirstColumn="0" w:lastRowLastColumn="0"/>
              <w:rPr>
                <w:color w:val="auto"/>
                <w:lang w:val="en-GB"/>
              </w:rPr>
            </w:pPr>
            <w:r w:rsidRPr="00F02453">
              <w:rPr>
                <w:rFonts w:ascii="Arial" w:eastAsia="Arial" w:hAnsi="Arial" w:cs="Arial"/>
                <w:color w:val="auto"/>
              </w:rPr>
              <w:t>0.01</w:t>
            </w:r>
          </w:p>
        </w:tc>
        <w:tc>
          <w:tcPr>
            <w:tcW w:w="2685" w:type="dxa"/>
            <w:shd w:val="clear" w:color="auto" w:fill="auto"/>
          </w:tcPr>
          <w:p w14:paraId="7CA14743" w14:textId="77777777" w:rsidR="00AB7A08" w:rsidRPr="00F02453" w:rsidRDefault="00AB7A08" w:rsidP="0091495C">
            <w:pPr>
              <w:pStyle w:val="BodyText"/>
              <w:cnfStyle w:val="000000000000" w:firstRow="0" w:lastRow="0" w:firstColumn="0" w:lastColumn="0" w:oddVBand="0" w:evenVBand="0" w:oddHBand="0" w:evenHBand="0" w:firstRowFirstColumn="0" w:firstRowLastColumn="0" w:lastRowFirstColumn="0" w:lastRowLastColumn="0"/>
              <w:rPr>
                <w:color w:val="auto"/>
                <w:lang w:val="en-GB"/>
              </w:rPr>
            </w:pPr>
            <w:r w:rsidRPr="00F02453">
              <w:rPr>
                <w:rFonts w:ascii="Arial" w:eastAsia="Arial" w:hAnsi="Arial" w:cs="Arial"/>
                <w:color w:val="auto"/>
              </w:rPr>
              <w:t>-</w:t>
            </w:r>
          </w:p>
        </w:tc>
        <w:tc>
          <w:tcPr>
            <w:tcW w:w="2685" w:type="dxa"/>
            <w:shd w:val="clear" w:color="auto" w:fill="auto"/>
          </w:tcPr>
          <w:p w14:paraId="5237C6DB" w14:textId="77777777" w:rsidR="00AB7A08" w:rsidRPr="00F02453" w:rsidRDefault="00AB7A08" w:rsidP="0091495C">
            <w:pPr>
              <w:pStyle w:val="BodyText"/>
              <w:cnfStyle w:val="000000000000" w:firstRow="0" w:lastRow="0" w:firstColumn="0" w:lastColumn="0" w:oddVBand="0" w:evenVBand="0" w:oddHBand="0" w:evenHBand="0" w:firstRowFirstColumn="0" w:firstRowLastColumn="0" w:lastRowFirstColumn="0" w:lastRowLastColumn="0"/>
              <w:rPr>
                <w:color w:val="auto"/>
                <w:lang w:val="en-GB"/>
              </w:rPr>
            </w:pPr>
            <w:r w:rsidRPr="00F02453">
              <w:rPr>
                <w:rFonts w:ascii="Arial" w:eastAsia="Arial" w:hAnsi="Arial" w:cs="Arial"/>
                <w:color w:val="auto"/>
              </w:rPr>
              <w:t>-</w:t>
            </w:r>
          </w:p>
        </w:tc>
      </w:tr>
      <w:tr w:rsidR="00AB7A08" w:rsidRPr="0093344C" w14:paraId="5EFEF208" w14:textId="77777777" w:rsidTr="44CA2270">
        <w:trPr>
          <w:cnfStyle w:val="000000100000" w:firstRow="0" w:lastRow="0" w:firstColumn="0" w:lastColumn="0" w:oddVBand="0" w:evenVBand="0" w:oddHBand="1" w:evenHBand="0" w:firstRowFirstColumn="0" w:firstRowLastColumn="0" w:lastRowFirstColumn="0" w:lastRowLastColumn="0"/>
          <w:trHeight w:val="345"/>
        </w:trPr>
        <w:tc>
          <w:tcPr>
            <w:cnfStyle w:val="001000000000" w:firstRow="0" w:lastRow="0" w:firstColumn="1" w:lastColumn="0" w:oddVBand="0" w:evenVBand="0" w:oddHBand="0" w:evenHBand="0" w:firstRowFirstColumn="0" w:firstRowLastColumn="0" w:lastRowFirstColumn="0" w:lastRowLastColumn="0"/>
            <w:tcW w:w="2683" w:type="dxa"/>
            <w:tcBorders>
              <w:left w:val="none" w:sz="0" w:space="0" w:color="auto"/>
              <w:bottom w:val="none" w:sz="0" w:space="0" w:color="auto"/>
            </w:tcBorders>
            <w:shd w:val="clear" w:color="auto" w:fill="auto"/>
          </w:tcPr>
          <w:p w14:paraId="3821A350" w14:textId="77777777" w:rsidR="00AB7A08" w:rsidRPr="00F02453" w:rsidRDefault="00AB7A08" w:rsidP="0091495C">
            <w:pPr>
              <w:pStyle w:val="BodyText"/>
              <w:jc w:val="left"/>
              <w:rPr>
                <w:i w:val="0"/>
                <w:color w:val="auto"/>
                <w:lang w:val="en-GB"/>
              </w:rPr>
            </w:pPr>
            <w:r w:rsidRPr="00F02453">
              <w:rPr>
                <w:rFonts w:ascii="Arial" w:eastAsia="Arial" w:hAnsi="Arial" w:cs="Arial"/>
                <w:i w:val="0"/>
                <w:color w:val="auto"/>
              </w:rPr>
              <w:t>Botswana</w:t>
            </w:r>
          </w:p>
        </w:tc>
        <w:tc>
          <w:tcPr>
            <w:tcW w:w="2683" w:type="dxa"/>
            <w:shd w:val="clear" w:color="auto" w:fill="auto"/>
          </w:tcPr>
          <w:p w14:paraId="7D830176" w14:textId="77777777" w:rsidR="00AB7A08" w:rsidRPr="00F02453" w:rsidRDefault="00AB7A08" w:rsidP="0091495C">
            <w:pPr>
              <w:pStyle w:val="BodyText"/>
              <w:cnfStyle w:val="000000100000" w:firstRow="0" w:lastRow="0" w:firstColumn="0" w:lastColumn="0" w:oddVBand="0" w:evenVBand="0" w:oddHBand="1" w:evenHBand="0" w:firstRowFirstColumn="0" w:firstRowLastColumn="0" w:lastRowFirstColumn="0" w:lastRowLastColumn="0"/>
              <w:rPr>
                <w:color w:val="auto"/>
                <w:lang w:val="en-GB"/>
              </w:rPr>
            </w:pPr>
            <w:r w:rsidRPr="00F02453">
              <w:rPr>
                <w:rFonts w:ascii="Arial" w:eastAsia="Arial" w:hAnsi="Arial" w:cs="Arial"/>
                <w:color w:val="auto"/>
              </w:rPr>
              <w:t>127.72</w:t>
            </w:r>
          </w:p>
        </w:tc>
        <w:tc>
          <w:tcPr>
            <w:tcW w:w="2683" w:type="dxa"/>
            <w:shd w:val="clear" w:color="auto" w:fill="auto"/>
          </w:tcPr>
          <w:p w14:paraId="25DBFE0F" w14:textId="77777777" w:rsidR="00AB7A08" w:rsidRPr="00F02453" w:rsidRDefault="00AB7A08" w:rsidP="0091495C">
            <w:pPr>
              <w:pStyle w:val="BodyText"/>
              <w:cnfStyle w:val="000000100000" w:firstRow="0" w:lastRow="0" w:firstColumn="0" w:lastColumn="0" w:oddVBand="0" w:evenVBand="0" w:oddHBand="1" w:evenHBand="0" w:firstRowFirstColumn="0" w:firstRowLastColumn="0" w:lastRowFirstColumn="0" w:lastRowLastColumn="0"/>
              <w:rPr>
                <w:color w:val="auto"/>
                <w:lang w:val="en-GB"/>
              </w:rPr>
            </w:pPr>
            <w:r w:rsidRPr="00F02453">
              <w:rPr>
                <w:rFonts w:ascii="Arial" w:eastAsia="Arial" w:hAnsi="Arial" w:cs="Arial"/>
                <w:color w:val="auto"/>
              </w:rPr>
              <w:t>-</w:t>
            </w:r>
          </w:p>
        </w:tc>
        <w:tc>
          <w:tcPr>
            <w:tcW w:w="2685" w:type="dxa"/>
            <w:shd w:val="clear" w:color="auto" w:fill="auto"/>
          </w:tcPr>
          <w:p w14:paraId="03AE5866" w14:textId="77777777" w:rsidR="00AB7A08" w:rsidRPr="00F02453" w:rsidRDefault="00AB7A08" w:rsidP="0091495C">
            <w:pPr>
              <w:pStyle w:val="BodyText"/>
              <w:cnfStyle w:val="000000100000" w:firstRow="0" w:lastRow="0" w:firstColumn="0" w:lastColumn="0" w:oddVBand="0" w:evenVBand="0" w:oddHBand="1" w:evenHBand="0" w:firstRowFirstColumn="0" w:firstRowLastColumn="0" w:lastRowFirstColumn="0" w:lastRowLastColumn="0"/>
              <w:rPr>
                <w:color w:val="auto"/>
                <w:lang w:val="en-GB"/>
              </w:rPr>
            </w:pPr>
            <w:r w:rsidRPr="00F02453">
              <w:rPr>
                <w:rFonts w:ascii="Arial" w:eastAsia="Arial" w:hAnsi="Arial" w:cs="Arial"/>
                <w:color w:val="auto"/>
              </w:rPr>
              <w:t>-</w:t>
            </w:r>
          </w:p>
        </w:tc>
        <w:tc>
          <w:tcPr>
            <w:tcW w:w="2685" w:type="dxa"/>
            <w:shd w:val="clear" w:color="auto" w:fill="auto"/>
          </w:tcPr>
          <w:p w14:paraId="5281F774" w14:textId="77777777" w:rsidR="00AB7A08" w:rsidRPr="00F02453" w:rsidRDefault="00AB7A08" w:rsidP="0091495C">
            <w:pPr>
              <w:pStyle w:val="BodyText"/>
              <w:cnfStyle w:val="000000100000" w:firstRow="0" w:lastRow="0" w:firstColumn="0" w:lastColumn="0" w:oddVBand="0" w:evenVBand="0" w:oddHBand="1" w:evenHBand="0" w:firstRowFirstColumn="0" w:firstRowLastColumn="0" w:lastRowFirstColumn="0" w:lastRowLastColumn="0"/>
              <w:rPr>
                <w:color w:val="auto"/>
                <w:lang w:val="en-GB"/>
              </w:rPr>
            </w:pPr>
            <w:r w:rsidRPr="00F02453">
              <w:rPr>
                <w:rFonts w:ascii="Arial" w:eastAsia="Arial" w:hAnsi="Arial" w:cs="Arial"/>
                <w:color w:val="auto"/>
              </w:rPr>
              <w:t>193500</w:t>
            </w:r>
          </w:p>
        </w:tc>
      </w:tr>
      <w:tr w:rsidR="00AB7A08" w:rsidRPr="0093344C" w14:paraId="37BEDCD7" w14:textId="77777777" w:rsidTr="44CA2270">
        <w:trPr>
          <w:trHeight w:val="345"/>
        </w:trPr>
        <w:tc>
          <w:tcPr>
            <w:cnfStyle w:val="001000000000" w:firstRow="0" w:lastRow="0" w:firstColumn="1" w:lastColumn="0" w:oddVBand="0" w:evenVBand="0" w:oddHBand="0" w:evenHBand="0" w:firstRowFirstColumn="0" w:firstRowLastColumn="0" w:lastRowFirstColumn="0" w:lastRowLastColumn="0"/>
            <w:tcW w:w="2683" w:type="dxa"/>
            <w:tcBorders>
              <w:left w:val="none" w:sz="0" w:space="0" w:color="auto"/>
              <w:bottom w:val="none" w:sz="0" w:space="0" w:color="auto"/>
            </w:tcBorders>
            <w:shd w:val="clear" w:color="auto" w:fill="auto"/>
          </w:tcPr>
          <w:p w14:paraId="75981563" w14:textId="77777777" w:rsidR="00AB7A08" w:rsidRPr="00F02453" w:rsidRDefault="00AB7A08" w:rsidP="0091495C">
            <w:pPr>
              <w:pStyle w:val="BodyText"/>
              <w:jc w:val="left"/>
              <w:rPr>
                <w:i w:val="0"/>
                <w:color w:val="auto"/>
                <w:lang w:val="en-GB"/>
              </w:rPr>
            </w:pPr>
            <w:r w:rsidRPr="00F02453">
              <w:rPr>
                <w:rFonts w:ascii="Arial" w:eastAsia="Arial" w:hAnsi="Arial" w:cs="Arial"/>
                <w:i w:val="0"/>
                <w:color w:val="auto"/>
              </w:rPr>
              <w:t>Cameroon</w:t>
            </w:r>
          </w:p>
        </w:tc>
        <w:tc>
          <w:tcPr>
            <w:tcW w:w="2683" w:type="dxa"/>
            <w:shd w:val="clear" w:color="auto" w:fill="auto"/>
          </w:tcPr>
          <w:p w14:paraId="66797A2A" w14:textId="77777777" w:rsidR="00AB7A08" w:rsidRPr="00F02453" w:rsidRDefault="00AB7A08" w:rsidP="0091495C">
            <w:pPr>
              <w:pStyle w:val="BodyText"/>
              <w:cnfStyle w:val="000000000000" w:firstRow="0" w:lastRow="0" w:firstColumn="0" w:lastColumn="0" w:oddVBand="0" w:evenVBand="0" w:oddHBand="0" w:evenHBand="0" w:firstRowFirstColumn="0" w:firstRowLastColumn="0" w:lastRowFirstColumn="0" w:lastRowLastColumn="0"/>
              <w:rPr>
                <w:color w:val="auto"/>
                <w:lang w:val="en-GB"/>
              </w:rPr>
            </w:pPr>
            <w:r w:rsidRPr="00F02453">
              <w:rPr>
                <w:rFonts w:ascii="Arial" w:eastAsia="Arial" w:hAnsi="Arial" w:cs="Arial"/>
                <w:color w:val="auto"/>
              </w:rPr>
              <w:t>-</w:t>
            </w:r>
          </w:p>
        </w:tc>
        <w:tc>
          <w:tcPr>
            <w:tcW w:w="2683" w:type="dxa"/>
            <w:shd w:val="clear" w:color="auto" w:fill="auto"/>
          </w:tcPr>
          <w:p w14:paraId="5D507932" w14:textId="77777777" w:rsidR="00AB7A08" w:rsidRPr="00F02453" w:rsidRDefault="00AB7A08" w:rsidP="0091495C">
            <w:pPr>
              <w:pStyle w:val="BodyText"/>
              <w:cnfStyle w:val="000000000000" w:firstRow="0" w:lastRow="0" w:firstColumn="0" w:lastColumn="0" w:oddVBand="0" w:evenVBand="0" w:oddHBand="0" w:evenHBand="0" w:firstRowFirstColumn="0" w:firstRowLastColumn="0" w:lastRowFirstColumn="0" w:lastRowLastColumn="0"/>
              <w:rPr>
                <w:color w:val="auto"/>
                <w:lang w:val="en-GB"/>
              </w:rPr>
            </w:pPr>
            <w:r w:rsidRPr="00F02453">
              <w:rPr>
                <w:rFonts w:ascii="Arial" w:eastAsia="Arial" w:hAnsi="Arial" w:cs="Arial"/>
                <w:color w:val="auto"/>
              </w:rPr>
              <w:t>0.2</w:t>
            </w:r>
          </w:p>
        </w:tc>
        <w:tc>
          <w:tcPr>
            <w:tcW w:w="2685" w:type="dxa"/>
            <w:shd w:val="clear" w:color="auto" w:fill="auto"/>
          </w:tcPr>
          <w:p w14:paraId="73464821" w14:textId="77777777" w:rsidR="00AB7A08" w:rsidRPr="00F02453" w:rsidRDefault="00AB7A08" w:rsidP="0091495C">
            <w:pPr>
              <w:pStyle w:val="BodyText"/>
              <w:cnfStyle w:val="000000000000" w:firstRow="0" w:lastRow="0" w:firstColumn="0" w:lastColumn="0" w:oddVBand="0" w:evenVBand="0" w:oddHBand="0" w:evenHBand="0" w:firstRowFirstColumn="0" w:firstRowLastColumn="0" w:lastRowFirstColumn="0" w:lastRowLastColumn="0"/>
              <w:rPr>
                <w:color w:val="auto"/>
                <w:lang w:val="en-GB"/>
              </w:rPr>
            </w:pPr>
            <w:r w:rsidRPr="00F02453">
              <w:rPr>
                <w:rFonts w:ascii="Arial" w:eastAsia="Arial" w:hAnsi="Arial" w:cs="Arial"/>
                <w:color w:val="auto"/>
              </w:rPr>
              <w:t>4.77</w:t>
            </w:r>
          </w:p>
        </w:tc>
        <w:tc>
          <w:tcPr>
            <w:tcW w:w="2685" w:type="dxa"/>
            <w:shd w:val="clear" w:color="auto" w:fill="auto"/>
          </w:tcPr>
          <w:p w14:paraId="6A4A1970" w14:textId="77777777" w:rsidR="00AB7A08" w:rsidRPr="00F02453" w:rsidRDefault="00AB7A08" w:rsidP="0091495C">
            <w:pPr>
              <w:pStyle w:val="BodyText"/>
              <w:cnfStyle w:val="000000000000" w:firstRow="0" w:lastRow="0" w:firstColumn="0" w:lastColumn="0" w:oddVBand="0" w:evenVBand="0" w:oddHBand="0" w:evenHBand="0" w:firstRowFirstColumn="0" w:firstRowLastColumn="0" w:lastRowFirstColumn="0" w:lastRowLastColumn="0"/>
              <w:rPr>
                <w:color w:val="auto"/>
                <w:lang w:val="en-GB"/>
              </w:rPr>
            </w:pPr>
            <w:r w:rsidRPr="00F02453">
              <w:rPr>
                <w:rFonts w:ascii="Arial" w:eastAsia="Arial" w:hAnsi="Arial" w:cs="Arial"/>
                <w:color w:val="auto"/>
              </w:rPr>
              <w:t>-</w:t>
            </w:r>
          </w:p>
        </w:tc>
      </w:tr>
      <w:tr w:rsidR="00AB7A08" w:rsidRPr="0093344C" w14:paraId="4AA12500" w14:textId="77777777" w:rsidTr="44CA2270">
        <w:trPr>
          <w:cnfStyle w:val="000000100000" w:firstRow="0" w:lastRow="0" w:firstColumn="0" w:lastColumn="0" w:oddVBand="0" w:evenVBand="0" w:oddHBand="1" w:evenHBand="0" w:firstRowFirstColumn="0" w:firstRowLastColumn="0" w:lastRowFirstColumn="0" w:lastRowLastColumn="0"/>
          <w:trHeight w:val="523"/>
        </w:trPr>
        <w:tc>
          <w:tcPr>
            <w:cnfStyle w:val="001000000000" w:firstRow="0" w:lastRow="0" w:firstColumn="1" w:lastColumn="0" w:oddVBand="0" w:evenVBand="0" w:oddHBand="0" w:evenHBand="0" w:firstRowFirstColumn="0" w:firstRowLastColumn="0" w:lastRowFirstColumn="0" w:lastRowLastColumn="0"/>
            <w:tcW w:w="2683" w:type="dxa"/>
            <w:tcBorders>
              <w:left w:val="none" w:sz="0" w:space="0" w:color="auto"/>
              <w:bottom w:val="none" w:sz="0" w:space="0" w:color="auto"/>
            </w:tcBorders>
            <w:shd w:val="clear" w:color="auto" w:fill="auto"/>
          </w:tcPr>
          <w:p w14:paraId="302B0750" w14:textId="77777777" w:rsidR="00AB7A08" w:rsidRPr="00F02453" w:rsidRDefault="00AB7A08" w:rsidP="0091495C">
            <w:pPr>
              <w:pStyle w:val="BodyText"/>
              <w:jc w:val="left"/>
              <w:rPr>
                <w:i w:val="0"/>
                <w:color w:val="auto"/>
                <w:lang w:val="en-GB"/>
              </w:rPr>
            </w:pPr>
            <w:r w:rsidRPr="00F02453">
              <w:rPr>
                <w:rFonts w:ascii="Arial" w:eastAsia="Arial" w:hAnsi="Arial" w:cs="Arial"/>
                <w:i w:val="0"/>
                <w:color w:val="auto"/>
              </w:rPr>
              <w:t>Central African Republic</w:t>
            </w:r>
          </w:p>
        </w:tc>
        <w:tc>
          <w:tcPr>
            <w:tcW w:w="2683" w:type="dxa"/>
            <w:shd w:val="clear" w:color="auto" w:fill="auto"/>
          </w:tcPr>
          <w:p w14:paraId="7DC44E6B" w14:textId="77777777" w:rsidR="00AB7A08" w:rsidRPr="00F02453" w:rsidRDefault="00AB7A08" w:rsidP="0091495C">
            <w:pPr>
              <w:pStyle w:val="BodyText"/>
              <w:cnfStyle w:val="000000100000" w:firstRow="0" w:lastRow="0" w:firstColumn="0" w:lastColumn="0" w:oddVBand="0" w:evenVBand="0" w:oddHBand="1" w:evenHBand="0" w:firstRowFirstColumn="0" w:firstRowLastColumn="0" w:lastRowFirstColumn="0" w:lastRowLastColumn="0"/>
              <w:rPr>
                <w:color w:val="auto"/>
                <w:lang w:val="en-GB"/>
              </w:rPr>
            </w:pPr>
            <w:r w:rsidRPr="00F02453">
              <w:rPr>
                <w:rFonts w:ascii="Arial" w:eastAsia="Arial" w:hAnsi="Arial" w:cs="Arial"/>
                <w:color w:val="auto"/>
              </w:rPr>
              <w:t>3.31</w:t>
            </w:r>
          </w:p>
        </w:tc>
        <w:tc>
          <w:tcPr>
            <w:tcW w:w="2683" w:type="dxa"/>
            <w:shd w:val="clear" w:color="auto" w:fill="auto"/>
          </w:tcPr>
          <w:p w14:paraId="6F014E36" w14:textId="77777777" w:rsidR="00AB7A08" w:rsidRPr="00F02453" w:rsidRDefault="00AB7A08" w:rsidP="0091495C">
            <w:pPr>
              <w:pStyle w:val="BodyText"/>
              <w:cnfStyle w:val="000000100000" w:firstRow="0" w:lastRow="0" w:firstColumn="0" w:lastColumn="0" w:oddVBand="0" w:evenVBand="0" w:oddHBand="1" w:evenHBand="0" w:firstRowFirstColumn="0" w:firstRowLastColumn="0" w:lastRowFirstColumn="0" w:lastRowLastColumn="0"/>
              <w:rPr>
                <w:color w:val="auto"/>
                <w:lang w:val="en-GB"/>
              </w:rPr>
            </w:pPr>
            <w:r w:rsidRPr="00F02453">
              <w:rPr>
                <w:rFonts w:ascii="Arial" w:eastAsia="Arial" w:hAnsi="Arial" w:cs="Arial"/>
                <w:color w:val="auto"/>
              </w:rPr>
              <w:t>-</w:t>
            </w:r>
          </w:p>
        </w:tc>
        <w:tc>
          <w:tcPr>
            <w:tcW w:w="2685" w:type="dxa"/>
            <w:shd w:val="clear" w:color="auto" w:fill="auto"/>
          </w:tcPr>
          <w:p w14:paraId="20226AD3" w14:textId="77777777" w:rsidR="00AB7A08" w:rsidRPr="00F02453" w:rsidRDefault="00AB7A08" w:rsidP="0091495C">
            <w:pPr>
              <w:pStyle w:val="BodyText"/>
              <w:cnfStyle w:val="000000100000" w:firstRow="0" w:lastRow="0" w:firstColumn="0" w:lastColumn="0" w:oddVBand="0" w:evenVBand="0" w:oddHBand="1" w:evenHBand="0" w:firstRowFirstColumn="0" w:firstRowLastColumn="0" w:lastRowFirstColumn="0" w:lastRowLastColumn="0"/>
              <w:rPr>
                <w:color w:val="auto"/>
                <w:lang w:val="en-GB"/>
              </w:rPr>
            </w:pPr>
            <w:r w:rsidRPr="00F02453">
              <w:rPr>
                <w:rFonts w:ascii="Arial" w:eastAsia="Arial" w:hAnsi="Arial" w:cs="Arial"/>
                <w:color w:val="auto"/>
              </w:rPr>
              <w:t>-</w:t>
            </w:r>
          </w:p>
        </w:tc>
        <w:tc>
          <w:tcPr>
            <w:tcW w:w="2685" w:type="dxa"/>
            <w:shd w:val="clear" w:color="auto" w:fill="auto"/>
          </w:tcPr>
          <w:p w14:paraId="6368E835" w14:textId="77777777" w:rsidR="00AB7A08" w:rsidRPr="00F02453" w:rsidRDefault="00AB7A08" w:rsidP="0091495C">
            <w:pPr>
              <w:pStyle w:val="BodyText"/>
              <w:cnfStyle w:val="000000100000" w:firstRow="0" w:lastRow="0" w:firstColumn="0" w:lastColumn="0" w:oddVBand="0" w:evenVBand="0" w:oddHBand="1" w:evenHBand="0" w:firstRowFirstColumn="0" w:firstRowLastColumn="0" w:lastRowFirstColumn="0" w:lastRowLastColumn="0"/>
              <w:rPr>
                <w:color w:val="auto"/>
                <w:lang w:val="en-GB"/>
              </w:rPr>
            </w:pPr>
            <w:r w:rsidRPr="00F02453">
              <w:rPr>
                <w:rFonts w:ascii="Arial" w:eastAsia="Arial" w:hAnsi="Arial" w:cs="Arial"/>
                <w:color w:val="auto"/>
              </w:rPr>
              <w:t>5700</w:t>
            </w:r>
          </w:p>
        </w:tc>
      </w:tr>
      <w:tr w:rsidR="00AB7A08" w:rsidRPr="0093344C" w14:paraId="48E8CA81" w14:textId="77777777" w:rsidTr="44CA2270">
        <w:trPr>
          <w:trHeight w:val="345"/>
        </w:trPr>
        <w:tc>
          <w:tcPr>
            <w:cnfStyle w:val="001000000000" w:firstRow="0" w:lastRow="0" w:firstColumn="1" w:lastColumn="0" w:oddVBand="0" w:evenVBand="0" w:oddHBand="0" w:evenHBand="0" w:firstRowFirstColumn="0" w:firstRowLastColumn="0" w:lastRowFirstColumn="0" w:lastRowLastColumn="0"/>
            <w:tcW w:w="2683" w:type="dxa"/>
            <w:tcBorders>
              <w:left w:val="none" w:sz="0" w:space="0" w:color="auto"/>
              <w:bottom w:val="none" w:sz="0" w:space="0" w:color="auto"/>
            </w:tcBorders>
            <w:shd w:val="clear" w:color="auto" w:fill="auto"/>
          </w:tcPr>
          <w:p w14:paraId="2315527C" w14:textId="77777777" w:rsidR="00AB7A08" w:rsidRPr="00F02453" w:rsidRDefault="00AB7A08" w:rsidP="0091495C">
            <w:pPr>
              <w:pStyle w:val="BodyText"/>
              <w:jc w:val="left"/>
              <w:rPr>
                <w:i w:val="0"/>
                <w:color w:val="auto"/>
                <w:lang w:val="en-GB"/>
              </w:rPr>
            </w:pPr>
            <w:r w:rsidRPr="00F02453">
              <w:rPr>
                <w:rFonts w:ascii="Arial" w:eastAsia="Arial" w:hAnsi="Arial" w:cs="Arial"/>
                <w:i w:val="0"/>
                <w:color w:val="auto"/>
              </w:rPr>
              <w:t>Chad</w:t>
            </w:r>
          </w:p>
        </w:tc>
        <w:tc>
          <w:tcPr>
            <w:tcW w:w="2683" w:type="dxa"/>
            <w:shd w:val="clear" w:color="auto" w:fill="auto"/>
          </w:tcPr>
          <w:p w14:paraId="040A1E97" w14:textId="77777777" w:rsidR="00AB7A08" w:rsidRPr="00F02453" w:rsidRDefault="00AB7A08" w:rsidP="0091495C">
            <w:pPr>
              <w:pStyle w:val="BodyText"/>
              <w:cnfStyle w:val="000000000000" w:firstRow="0" w:lastRow="0" w:firstColumn="0" w:lastColumn="0" w:oddVBand="0" w:evenVBand="0" w:oddHBand="0" w:evenHBand="0" w:firstRowFirstColumn="0" w:firstRowLastColumn="0" w:lastRowFirstColumn="0" w:lastRowLastColumn="0"/>
              <w:rPr>
                <w:color w:val="auto"/>
                <w:lang w:val="en-GB"/>
              </w:rPr>
            </w:pPr>
            <w:r w:rsidRPr="00F02453">
              <w:rPr>
                <w:rFonts w:ascii="Arial" w:eastAsia="Arial" w:hAnsi="Arial" w:cs="Arial"/>
                <w:color w:val="auto"/>
              </w:rPr>
              <w:t>-</w:t>
            </w:r>
          </w:p>
        </w:tc>
        <w:tc>
          <w:tcPr>
            <w:tcW w:w="2683" w:type="dxa"/>
            <w:shd w:val="clear" w:color="auto" w:fill="auto"/>
          </w:tcPr>
          <w:p w14:paraId="13443B88" w14:textId="77777777" w:rsidR="00AB7A08" w:rsidRPr="00F02453" w:rsidRDefault="00AB7A08" w:rsidP="0091495C">
            <w:pPr>
              <w:pStyle w:val="BodyText"/>
              <w:cnfStyle w:val="000000000000" w:firstRow="0" w:lastRow="0" w:firstColumn="0" w:lastColumn="0" w:oddVBand="0" w:evenVBand="0" w:oddHBand="0" w:evenHBand="0" w:firstRowFirstColumn="0" w:firstRowLastColumn="0" w:lastRowFirstColumn="0" w:lastRowLastColumn="0"/>
              <w:rPr>
                <w:color w:val="auto"/>
                <w:lang w:val="en-GB"/>
              </w:rPr>
            </w:pPr>
            <w:r w:rsidRPr="00F02453">
              <w:rPr>
                <w:rFonts w:ascii="Arial" w:eastAsia="Arial" w:hAnsi="Arial" w:cs="Arial"/>
                <w:color w:val="auto"/>
              </w:rPr>
              <w:t>1.5</w:t>
            </w:r>
          </w:p>
        </w:tc>
        <w:tc>
          <w:tcPr>
            <w:tcW w:w="2685" w:type="dxa"/>
            <w:shd w:val="clear" w:color="auto" w:fill="auto"/>
          </w:tcPr>
          <w:p w14:paraId="3BAC9E7B" w14:textId="77777777" w:rsidR="00AB7A08" w:rsidRPr="00F02453" w:rsidRDefault="00AB7A08" w:rsidP="0091495C">
            <w:pPr>
              <w:pStyle w:val="BodyText"/>
              <w:cnfStyle w:val="000000000000" w:firstRow="0" w:lastRow="0" w:firstColumn="0" w:lastColumn="0" w:oddVBand="0" w:evenVBand="0" w:oddHBand="0" w:evenHBand="0" w:firstRowFirstColumn="0" w:firstRowLastColumn="0" w:lastRowFirstColumn="0" w:lastRowLastColumn="0"/>
              <w:rPr>
                <w:color w:val="auto"/>
                <w:lang w:val="en-GB"/>
              </w:rPr>
            </w:pPr>
            <w:r w:rsidRPr="00F02453">
              <w:rPr>
                <w:rFonts w:ascii="Arial" w:eastAsia="Arial" w:hAnsi="Arial" w:cs="Arial"/>
                <w:color w:val="auto"/>
              </w:rPr>
              <w:t>NA</w:t>
            </w:r>
          </w:p>
        </w:tc>
        <w:tc>
          <w:tcPr>
            <w:tcW w:w="2685" w:type="dxa"/>
            <w:shd w:val="clear" w:color="auto" w:fill="auto"/>
          </w:tcPr>
          <w:p w14:paraId="6848B8DC" w14:textId="77777777" w:rsidR="00AB7A08" w:rsidRPr="00F02453" w:rsidRDefault="00AB7A08" w:rsidP="0091495C">
            <w:pPr>
              <w:pStyle w:val="BodyText"/>
              <w:cnfStyle w:val="000000000000" w:firstRow="0" w:lastRow="0" w:firstColumn="0" w:lastColumn="0" w:oddVBand="0" w:evenVBand="0" w:oddHBand="0" w:evenHBand="0" w:firstRowFirstColumn="0" w:firstRowLastColumn="0" w:lastRowFirstColumn="0" w:lastRowLastColumn="0"/>
              <w:rPr>
                <w:color w:val="auto"/>
                <w:lang w:val="en-GB"/>
              </w:rPr>
            </w:pPr>
            <w:r w:rsidRPr="00F02453">
              <w:rPr>
                <w:rFonts w:ascii="Arial" w:eastAsia="Arial" w:hAnsi="Arial" w:cs="Arial"/>
                <w:color w:val="auto"/>
              </w:rPr>
              <w:t>-</w:t>
            </w:r>
          </w:p>
        </w:tc>
      </w:tr>
      <w:tr w:rsidR="00AB7A08" w:rsidRPr="0093344C" w14:paraId="05350FDD" w14:textId="77777777" w:rsidTr="44CA2270">
        <w:trPr>
          <w:cnfStyle w:val="000000100000" w:firstRow="0" w:lastRow="0" w:firstColumn="0" w:lastColumn="0" w:oddVBand="0" w:evenVBand="0" w:oddHBand="1" w:evenHBand="0" w:firstRowFirstColumn="0" w:firstRowLastColumn="0" w:lastRowFirstColumn="0" w:lastRowLastColumn="0"/>
          <w:trHeight w:val="534"/>
        </w:trPr>
        <w:tc>
          <w:tcPr>
            <w:cnfStyle w:val="001000000000" w:firstRow="0" w:lastRow="0" w:firstColumn="1" w:lastColumn="0" w:oddVBand="0" w:evenVBand="0" w:oddHBand="0" w:evenHBand="0" w:firstRowFirstColumn="0" w:firstRowLastColumn="0" w:lastRowFirstColumn="0" w:lastRowLastColumn="0"/>
            <w:tcW w:w="2683" w:type="dxa"/>
            <w:tcBorders>
              <w:left w:val="none" w:sz="0" w:space="0" w:color="auto"/>
              <w:bottom w:val="none" w:sz="0" w:space="0" w:color="auto"/>
            </w:tcBorders>
            <w:shd w:val="clear" w:color="auto" w:fill="auto"/>
          </w:tcPr>
          <w:p w14:paraId="25AD9700" w14:textId="040B512C" w:rsidR="00AB7A08" w:rsidRPr="00F02453" w:rsidRDefault="00AB7A08" w:rsidP="44CA2270">
            <w:pPr>
              <w:pStyle w:val="BodyText"/>
              <w:jc w:val="left"/>
              <w:rPr>
                <w:i w:val="0"/>
                <w:iCs w:val="0"/>
                <w:color w:val="auto"/>
                <w:lang w:val="en-GB"/>
              </w:rPr>
            </w:pPr>
            <w:r w:rsidRPr="44CA2270">
              <w:rPr>
                <w:rFonts w:ascii="Arial" w:eastAsia="Arial" w:hAnsi="Arial" w:cs="Arial"/>
                <w:i w:val="0"/>
                <w:iCs w:val="0"/>
                <w:color w:val="auto"/>
              </w:rPr>
              <w:t>Congo (Brazzaville)</w:t>
            </w:r>
          </w:p>
        </w:tc>
        <w:tc>
          <w:tcPr>
            <w:tcW w:w="2683" w:type="dxa"/>
            <w:shd w:val="clear" w:color="auto" w:fill="auto"/>
          </w:tcPr>
          <w:p w14:paraId="0F869034" w14:textId="77777777" w:rsidR="00AB7A08" w:rsidRPr="00F02453" w:rsidRDefault="00AB7A08" w:rsidP="0091495C">
            <w:pPr>
              <w:pStyle w:val="BodyText"/>
              <w:cnfStyle w:val="000000100000" w:firstRow="0" w:lastRow="0" w:firstColumn="0" w:lastColumn="0" w:oddVBand="0" w:evenVBand="0" w:oddHBand="1" w:evenHBand="0" w:firstRowFirstColumn="0" w:firstRowLastColumn="0" w:lastRowFirstColumn="0" w:lastRowLastColumn="0"/>
              <w:rPr>
                <w:color w:val="auto"/>
                <w:lang w:val="en-GB"/>
              </w:rPr>
            </w:pPr>
            <w:r w:rsidRPr="00F02453">
              <w:rPr>
                <w:rFonts w:ascii="Arial" w:eastAsia="Arial" w:hAnsi="Arial" w:cs="Arial"/>
                <w:color w:val="auto"/>
              </w:rPr>
              <w:t>-</w:t>
            </w:r>
          </w:p>
        </w:tc>
        <w:tc>
          <w:tcPr>
            <w:tcW w:w="2683" w:type="dxa"/>
            <w:shd w:val="clear" w:color="auto" w:fill="auto"/>
          </w:tcPr>
          <w:p w14:paraId="3856CD05" w14:textId="77777777" w:rsidR="00AB7A08" w:rsidRPr="00F02453" w:rsidRDefault="00AB7A08" w:rsidP="0091495C">
            <w:pPr>
              <w:pStyle w:val="BodyText"/>
              <w:cnfStyle w:val="000000100000" w:firstRow="0" w:lastRow="0" w:firstColumn="0" w:lastColumn="0" w:oddVBand="0" w:evenVBand="0" w:oddHBand="1" w:evenHBand="0" w:firstRowFirstColumn="0" w:firstRowLastColumn="0" w:lastRowFirstColumn="0" w:lastRowLastColumn="0"/>
              <w:rPr>
                <w:color w:val="auto"/>
                <w:lang w:val="en-GB"/>
              </w:rPr>
            </w:pPr>
            <w:r w:rsidRPr="00F02453">
              <w:rPr>
                <w:rFonts w:ascii="Arial" w:eastAsia="Arial" w:hAnsi="Arial" w:cs="Arial"/>
                <w:color w:val="auto"/>
              </w:rPr>
              <w:t>1.6</w:t>
            </w:r>
          </w:p>
        </w:tc>
        <w:tc>
          <w:tcPr>
            <w:tcW w:w="2685" w:type="dxa"/>
            <w:shd w:val="clear" w:color="auto" w:fill="auto"/>
          </w:tcPr>
          <w:p w14:paraId="75040025" w14:textId="77777777" w:rsidR="00AB7A08" w:rsidRPr="00F02453" w:rsidRDefault="00AB7A08" w:rsidP="0091495C">
            <w:pPr>
              <w:pStyle w:val="BodyText"/>
              <w:cnfStyle w:val="000000100000" w:firstRow="0" w:lastRow="0" w:firstColumn="0" w:lastColumn="0" w:oddVBand="0" w:evenVBand="0" w:oddHBand="1" w:evenHBand="0" w:firstRowFirstColumn="0" w:firstRowLastColumn="0" w:lastRowFirstColumn="0" w:lastRowLastColumn="0"/>
              <w:rPr>
                <w:color w:val="auto"/>
                <w:lang w:val="en-GB"/>
              </w:rPr>
            </w:pPr>
            <w:r w:rsidRPr="00F02453">
              <w:rPr>
                <w:rFonts w:ascii="Arial" w:eastAsia="Arial" w:hAnsi="Arial" w:cs="Arial"/>
                <w:color w:val="auto"/>
              </w:rPr>
              <w:t>3.2</w:t>
            </w:r>
          </w:p>
        </w:tc>
        <w:tc>
          <w:tcPr>
            <w:tcW w:w="2685" w:type="dxa"/>
            <w:shd w:val="clear" w:color="auto" w:fill="auto"/>
          </w:tcPr>
          <w:p w14:paraId="358688A6" w14:textId="77777777" w:rsidR="00AB7A08" w:rsidRPr="00F02453" w:rsidRDefault="00AB7A08" w:rsidP="0091495C">
            <w:pPr>
              <w:pStyle w:val="BodyText"/>
              <w:cnfStyle w:val="000000100000" w:firstRow="0" w:lastRow="0" w:firstColumn="0" w:lastColumn="0" w:oddVBand="0" w:evenVBand="0" w:oddHBand="1" w:evenHBand="0" w:firstRowFirstColumn="0" w:firstRowLastColumn="0" w:lastRowFirstColumn="0" w:lastRowLastColumn="0"/>
              <w:rPr>
                <w:color w:val="auto"/>
                <w:lang w:val="en-GB"/>
              </w:rPr>
            </w:pPr>
            <w:r w:rsidRPr="00F02453">
              <w:rPr>
                <w:rFonts w:ascii="Arial" w:eastAsia="Arial" w:hAnsi="Arial" w:cs="Arial"/>
                <w:color w:val="auto"/>
              </w:rPr>
              <w:t>-</w:t>
            </w:r>
          </w:p>
        </w:tc>
      </w:tr>
      <w:tr w:rsidR="00AB7A08" w:rsidRPr="0093344C" w14:paraId="4333482C" w14:textId="77777777" w:rsidTr="44CA2270">
        <w:trPr>
          <w:trHeight w:val="523"/>
        </w:trPr>
        <w:tc>
          <w:tcPr>
            <w:cnfStyle w:val="001000000000" w:firstRow="0" w:lastRow="0" w:firstColumn="1" w:lastColumn="0" w:oddVBand="0" w:evenVBand="0" w:oddHBand="0" w:evenHBand="0" w:firstRowFirstColumn="0" w:firstRowLastColumn="0" w:lastRowFirstColumn="0" w:lastRowLastColumn="0"/>
            <w:tcW w:w="2683" w:type="dxa"/>
            <w:tcBorders>
              <w:left w:val="none" w:sz="0" w:space="0" w:color="auto"/>
              <w:bottom w:val="none" w:sz="0" w:space="0" w:color="auto"/>
            </w:tcBorders>
            <w:shd w:val="clear" w:color="auto" w:fill="auto"/>
          </w:tcPr>
          <w:p w14:paraId="5FAE56AB" w14:textId="77777777" w:rsidR="00AB7A08" w:rsidRPr="00F02453" w:rsidRDefault="00AB7A08" w:rsidP="0091495C">
            <w:pPr>
              <w:pStyle w:val="BodyText"/>
              <w:jc w:val="left"/>
              <w:rPr>
                <w:i w:val="0"/>
                <w:color w:val="auto"/>
                <w:lang w:val="en-GB"/>
              </w:rPr>
            </w:pPr>
            <w:r w:rsidRPr="00F02453">
              <w:rPr>
                <w:rFonts w:ascii="Arial" w:eastAsia="Arial" w:hAnsi="Arial" w:cs="Arial"/>
                <w:i w:val="0"/>
                <w:color w:val="auto"/>
              </w:rPr>
              <w:t>Congo (Kinshasa)</w:t>
            </w:r>
          </w:p>
        </w:tc>
        <w:tc>
          <w:tcPr>
            <w:tcW w:w="2683" w:type="dxa"/>
            <w:shd w:val="clear" w:color="auto" w:fill="auto"/>
          </w:tcPr>
          <w:p w14:paraId="3E3FBF9A" w14:textId="77777777" w:rsidR="00AB7A08" w:rsidRPr="00F02453" w:rsidRDefault="00AB7A08" w:rsidP="0091495C">
            <w:pPr>
              <w:pStyle w:val="BodyText"/>
              <w:cnfStyle w:val="000000000000" w:firstRow="0" w:lastRow="0" w:firstColumn="0" w:lastColumn="0" w:oddVBand="0" w:evenVBand="0" w:oddHBand="0" w:evenHBand="0" w:firstRowFirstColumn="0" w:firstRowLastColumn="0" w:lastRowFirstColumn="0" w:lastRowLastColumn="0"/>
              <w:rPr>
                <w:color w:val="auto"/>
                <w:lang w:val="en-GB"/>
              </w:rPr>
            </w:pPr>
            <w:r w:rsidRPr="00F02453">
              <w:rPr>
                <w:rFonts w:ascii="Arial" w:eastAsia="Arial" w:hAnsi="Arial" w:cs="Arial"/>
                <w:color w:val="auto"/>
              </w:rPr>
              <w:t>97.00</w:t>
            </w:r>
          </w:p>
        </w:tc>
        <w:tc>
          <w:tcPr>
            <w:tcW w:w="2683" w:type="dxa"/>
            <w:shd w:val="clear" w:color="auto" w:fill="auto"/>
          </w:tcPr>
          <w:p w14:paraId="2EA65CD9" w14:textId="77777777" w:rsidR="00AB7A08" w:rsidRPr="00F02453" w:rsidRDefault="00AB7A08" w:rsidP="0091495C">
            <w:pPr>
              <w:pStyle w:val="BodyText"/>
              <w:cnfStyle w:val="000000000000" w:firstRow="0" w:lastRow="0" w:firstColumn="0" w:lastColumn="0" w:oddVBand="0" w:evenVBand="0" w:oddHBand="0" w:evenHBand="0" w:firstRowFirstColumn="0" w:firstRowLastColumn="0" w:lastRowFirstColumn="0" w:lastRowLastColumn="0"/>
              <w:rPr>
                <w:color w:val="auto"/>
                <w:lang w:val="en-GB"/>
              </w:rPr>
            </w:pPr>
            <w:r w:rsidRPr="00F02453">
              <w:rPr>
                <w:rFonts w:ascii="Arial" w:eastAsia="Arial" w:hAnsi="Arial" w:cs="Arial"/>
                <w:color w:val="auto"/>
              </w:rPr>
              <w:t>0.18</w:t>
            </w:r>
          </w:p>
        </w:tc>
        <w:tc>
          <w:tcPr>
            <w:tcW w:w="2685" w:type="dxa"/>
            <w:shd w:val="clear" w:color="auto" w:fill="auto"/>
          </w:tcPr>
          <w:p w14:paraId="3F44CBDF" w14:textId="77777777" w:rsidR="00AB7A08" w:rsidRPr="00F02453" w:rsidRDefault="00AB7A08" w:rsidP="0091495C">
            <w:pPr>
              <w:pStyle w:val="BodyText"/>
              <w:cnfStyle w:val="000000000000" w:firstRow="0" w:lastRow="0" w:firstColumn="0" w:lastColumn="0" w:oddVBand="0" w:evenVBand="0" w:oddHBand="0" w:evenHBand="0" w:firstRowFirstColumn="0" w:firstRowLastColumn="0" w:lastRowFirstColumn="0" w:lastRowLastColumn="0"/>
              <w:rPr>
                <w:color w:val="auto"/>
                <w:lang w:val="en-GB"/>
              </w:rPr>
            </w:pPr>
            <w:r w:rsidRPr="00F02453">
              <w:rPr>
                <w:rFonts w:ascii="Arial" w:eastAsia="Arial" w:hAnsi="Arial" w:cs="Arial"/>
                <w:color w:val="auto"/>
              </w:rPr>
              <w:t>0.04</w:t>
            </w:r>
          </w:p>
        </w:tc>
        <w:tc>
          <w:tcPr>
            <w:tcW w:w="2685" w:type="dxa"/>
            <w:shd w:val="clear" w:color="auto" w:fill="auto"/>
          </w:tcPr>
          <w:p w14:paraId="4D4DF816" w14:textId="77777777" w:rsidR="00AB7A08" w:rsidRPr="00F02453" w:rsidRDefault="00AB7A08" w:rsidP="0091495C">
            <w:pPr>
              <w:pStyle w:val="BodyText"/>
              <w:cnfStyle w:val="000000000000" w:firstRow="0" w:lastRow="0" w:firstColumn="0" w:lastColumn="0" w:oddVBand="0" w:evenVBand="0" w:oddHBand="0" w:evenHBand="0" w:firstRowFirstColumn="0" w:firstRowLastColumn="0" w:lastRowFirstColumn="0" w:lastRowLastColumn="0"/>
              <w:rPr>
                <w:color w:val="auto"/>
                <w:lang w:val="en-GB"/>
              </w:rPr>
            </w:pPr>
            <w:r w:rsidRPr="00F02453">
              <w:rPr>
                <w:rFonts w:ascii="Arial" w:eastAsia="Arial" w:hAnsi="Arial" w:cs="Arial"/>
                <w:color w:val="auto"/>
              </w:rPr>
              <w:t>51776</w:t>
            </w:r>
          </w:p>
        </w:tc>
      </w:tr>
      <w:tr w:rsidR="00AB7A08" w:rsidRPr="0093344C" w14:paraId="12E9B75D" w14:textId="77777777" w:rsidTr="44CA2270">
        <w:trPr>
          <w:cnfStyle w:val="000000100000" w:firstRow="0" w:lastRow="0" w:firstColumn="0" w:lastColumn="0" w:oddVBand="0" w:evenVBand="0" w:oddHBand="1" w:evenHBand="0" w:firstRowFirstColumn="0" w:firstRowLastColumn="0" w:lastRowFirstColumn="0" w:lastRowLastColumn="0"/>
          <w:trHeight w:val="345"/>
        </w:trPr>
        <w:tc>
          <w:tcPr>
            <w:cnfStyle w:val="001000000000" w:firstRow="0" w:lastRow="0" w:firstColumn="1" w:lastColumn="0" w:oddVBand="0" w:evenVBand="0" w:oddHBand="0" w:evenHBand="0" w:firstRowFirstColumn="0" w:firstRowLastColumn="0" w:lastRowFirstColumn="0" w:lastRowLastColumn="0"/>
            <w:tcW w:w="2683" w:type="dxa"/>
            <w:tcBorders>
              <w:left w:val="none" w:sz="0" w:space="0" w:color="auto"/>
              <w:bottom w:val="none" w:sz="0" w:space="0" w:color="auto"/>
            </w:tcBorders>
            <w:shd w:val="clear" w:color="auto" w:fill="auto"/>
          </w:tcPr>
          <w:p w14:paraId="21649435" w14:textId="77777777" w:rsidR="00AB7A08" w:rsidRPr="00F02453" w:rsidRDefault="00AB7A08" w:rsidP="0091495C">
            <w:pPr>
              <w:pStyle w:val="BodyText"/>
              <w:jc w:val="left"/>
              <w:rPr>
                <w:i w:val="0"/>
                <w:color w:val="auto"/>
                <w:lang w:val="en-GB"/>
              </w:rPr>
            </w:pPr>
            <w:r w:rsidRPr="00F02453">
              <w:rPr>
                <w:rFonts w:ascii="Arial" w:eastAsia="Arial" w:hAnsi="Arial" w:cs="Arial"/>
                <w:i w:val="0"/>
                <w:color w:val="auto"/>
              </w:rPr>
              <w:t>Cote d´Ivoire</w:t>
            </w:r>
          </w:p>
        </w:tc>
        <w:tc>
          <w:tcPr>
            <w:tcW w:w="2683" w:type="dxa"/>
            <w:shd w:val="clear" w:color="auto" w:fill="auto"/>
          </w:tcPr>
          <w:p w14:paraId="2A966F06" w14:textId="77777777" w:rsidR="00AB7A08" w:rsidRPr="00F02453" w:rsidRDefault="00AB7A08" w:rsidP="0091495C">
            <w:pPr>
              <w:pStyle w:val="BodyText"/>
              <w:cnfStyle w:val="000000100000" w:firstRow="0" w:lastRow="0" w:firstColumn="0" w:lastColumn="0" w:oddVBand="0" w:evenVBand="0" w:oddHBand="1" w:evenHBand="0" w:firstRowFirstColumn="0" w:firstRowLastColumn="0" w:lastRowFirstColumn="0" w:lastRowLastColumn="0"/>
              <w:rPr>
                <w:color w:val="auto"/>
                <w:lang w:val="en-GB"/>
              </w:rPr>
            </w:pPr>
            <w:r w:rsidRPr="00F02453">
              <w:rPr>
                <w:rFonts w:ascii="Arial" w:eastAsia="Arial" w:hAnsi="Arial" w:cs="Arial"/>
                <w:color w:val="auto"/>
              </w:rPr>
              <w:t>-</w:t>
            </w:r>
          </w:p>
        </w:tc>
        <w:tc>
          <w:tcPr>
            <w:tcW w:w="2683" w:type="dxa"/>
            <w:shd w:val="clear" w:color="auto" w:fill="auto"/>
          </w:tcPr>
          <w:p w14:paraId="682E14BD" w14:textId="77777777" w:rsidR="00AB7A08" w:rsidRPr="00F02453" w:rsidRDefault="00AB7A08" w:rsidP="0091495C">
            <w:pPr>
              <w:pStyle w:val="BodyText"/>
              <w:cnfStyle w:val="000000100000" w:firstRow="0" w:lastRow="0" w:firstColumn="0" w:lastColumn="0" w:oddVBand="0" w:evenVBand="0" w:oddHBand="1" w:evenHBand="0" w:firstRowFirstColumn="0" w:firstRowLastColumn="0" w:lastRowFirstColumn="0" w:lastRowLastColumn="0"/>
              <w:rPr>
                <w:color w:val="auto"/>
                <w:lang w:val="en-GB"/>
              </w:rPr>
            </w:pPr>
            <w:r w:rsidRPr="00F02453">
              <w:rPr>
                <w:rFonts w:ascii="Arial" w:eastAsia="Arial" w:hAnsi="Arial" w:cs="Arial"/>
                <w:color w:val="auto"/>
              </w:rPr>
              <w:t>0.1</w:t>
            </w:r>
          </w:p>
        </w:tc>
        <w:tc>
          <w:tcPr>
            <w:tcW w:w="2685" w:type="dxa"/>
            <w:shd w:val="clear" w:color="auto" w:fill="auto"/>
          </w:tcPr>
          <w:p w14:paraId="4ADE9583" w14:textId="77777777" w:rsidR="00AB7A08" w:rsidRPr="00F02453" w:rsidRDefault="00AB7A08" w:rsidP="0091495C">
            <w:pPr>
              <w:pStyle w:val="BodyText"/>
              <w:cnfStyle w:val="000000100000" w:firstRow="0" w:lastRow="0" w:firstColumn="0" w:lastColumn="0" w:oddVBand="0" w:evenVBand="0" w:oddHBand="1" w:evenHBand="0" w:firstRowFirstColumn="0" w:firstRowLastColumn="0" w:lastRowFirstColumn="0" w:lastRowLastColumn="0"/>
              <w:rPr>
                <w:color w:val="auto"/>
                <w:lang w:val="en-GB"/>
              </w:rPr>
            </w:pPr>
            <w:r w:rsidRPr="00F02453">
              <w:rPr>
                <w:rFonts w:ascii="Arial" w:eastAsia="Arial" w:hAnsi="Arial" w:cs="Arial"/>
                <w:color w:val="auto"/>
              </w:rPr>
              <w:t>1</w:t>
            </w:r>
          </w:p>
        </w:tc>
        <w:tc>
          <w:tcPr>
            <w:tcW w:w="2685" w:type="dxa"/>
            <w:shd w:val="clear" w:color="auto" w:fill="auto"/>
          </w:tcPr>
          <w:p w14:paraId="581AB049" w14:textId="77777777" w:rsidR="00AB7A08" w:rsidRPr="00F02453" w:rsidRDefault="00AB7A08" w:rsidP="0091495C">
            <w:pPr>
              <w:pStyle w:val="BodyText"/>
              <w:cnfStyle w:val="000000100000" w:firstRow="0" w:lastRow="0" w:firstColumn="0" w:lastColumn="0" w:oddVBand="0" w:evenVBand="0" w:oddHBand="1" w:evenHBand="0" w:firstRowFirstColumn="0" w:firstRowLastColumn="0" w:lastRowFirstColumn="0" w:lastRowLastColumn="0"/>
              <w:rPr>
                <w:color w:val="auto"/>
                <w:lang w:val="en-GB"/>
              </w:rPr>
            </w:pPr>
            <w:r w:rsidRPr="00F02453">
              <w:rPr>
                <w:rFonts w:ascii="Arial" w:eastAsia="Arial" w:hAnsi="Arial" w:cs="Arial"/>
                <w:color w:val="auto"/>
              </w:rPr>
              <w:t>-</w:t>
            </w:r>
          </w:p>
        </w:tc>
      </w:tr>
      <w:tr w:rsidR="00AB7A08" w:rsidRPr="0093344C" w14:paraId="529EF50D" w14:textId="77777777" w:rsidTr="44CA2270">
        <w:trPr>
          <w:trHeight w:val="345"/>
        </w:trPr>
        <w:tc>
          <w:tcPr>
            <w:cnfStyle w:val="001000000000" w:firstRow="0" w:lastRow="0" w:firstColumn="1" w:lastColumn="0" w:oddVBand="0" w:evenVBand="0" w:oddHBand="0" w:evenHBand="0" w:firstRowFirstColumn="0" w:firstRowLastColumn="0" w:lastRowFirstColumn="0" w:lastRowLastColumn="0"/>
            <w:tcW w:w="2683" w:type="dxa"/>
            <w:tcBorders>
              <w:left w:val="none" w:sz="0" w:space="0" w:color="auto"/>
              <w:bottom w:val="none" w:sz="0" w:space="0" w:color="auto"/>
            </w:tcBorders>
            <w:shd w:val="clear" w:color="auto" w:fill="auto"/>
          </w:tcPr>
          <w:p w14:paraId="2B2C3245" w14:textId="77777777" w:rsidR="00AB7A08" w:rsidRPr="00F02453" w:rsidRDefault="00AB7A08" w:rsidP="0091495C">
            <w:pPr>
              <w:pStyle w:val="BodyText"/>
              <w:jc w:val="left"/>
              <w:rPr>
                <w:i w:val="0"/>
                <w:color w:val="auto"/>
                <w:lang w:val="en-GB"/>
              </w:rPr>
            </w:pPr>
            <w:r w:rsidRPr="00F02453">
              <w:rPr>
                <w:rFonts w:ascii="Arial" w:eastAsia="Arial" w:hAnsi="Arial" w:cs="Arial"/>
                <w:i w:val="0"/>
                <w:color w:val="auto"/>
              </w:rPr>
              <w:t>Egypt</w:t>
            </w:r>
          </w:p>
        </w:tc>
        <w:tc>
          <w:tcPr>
            <w:tcW w:w="2683" w:type="dxa"/>
            <w:shd w:val="clear" w:color="auto" w:fill="auto"/>
          </w:tcPr>
          <w:p w14:paraId="59913F7B" w14:textId="77777777" w:rsidR="00AB7A08" w:rsidRPr="00F02453" w:rsidRDefault="00AB7A08" w:rsidP="0091495C">
            <w:pPr>
              <w:pStyle w:val="BodyText"/>
              <w:cnfStyle w:val="000000000000" w:firstRow="0" w:lastRow="0" w:firstColumn="0" w:lastColumn="0" w:oddVBand="0" w:evenVBand="0" w:oddHBand="0" w:evenHBand="0" w:firstRowFirstColumn="0" w:firstRowLastColumn="0" w:lastRowFirstColumn="0" w:lastRowLastColumn="0"/>
              <w:rPr>
                <w:color w:val="auto"/>
                <w:lang w:val="en-GB"/>
              </w:rPr>
            </w:pPr>
            <w:r w:rsidRPr="00F02453">
              <w:rPr>
                <w:rFonts w:ascii="Arial" w:eastAsia="Arial" w:hAnsi="Arial" w:cs="Arial"/>
                <w:color w:val="auto"/>
              </w:rPr>
              <w:t>17.67</w:t>
            </w:r>
          </w:p>
        </w:tc>
        <w:tc>
          <w:tcPr>
            <w:tcW w:w="2683" w:type="dxa"/>
            <w:shd w:val="clear" w:color="auto" w:fill="auto"/>
          </w:tcPr>
          <w:p w14:paraId="343D374A" w14:textId="77777777" w:rsidR="00AB7A08" w:rsidRPr="00F02453" w:rsidRDefault="00AB7A08" w:rsidP="0091495C">
            <w:pPr>
              <w:pStyle w:val="BodyText"/>
              <w:cnfStyle w:val="000000000000" w:firstRow="0" w:lastRow="0" w:firstColumn="0" w:lastColumn="0" w:oddVBand="0" w:evenVBand="0" w:oddHBand="0" w:evenHBand="0" w:firstRowFirstColumn="0" w:firstRowLastColumn="0" w:lastRowFirstColumn="0" w:lastRowLastColumn="0"/>
              <w:rPr>
                <w:color w:val="auto"/>
                <w:lang w:val="en-GB"/>
              </w:rPr>
            </w:pPr>
            <w:r w:rsidRPr="00F02453">
              <w:rPr>
                <w:rFonts w:ascii="Arial" w:eastAsia="Arial" w:hAnsi="Arial" w:cs="Arial"/>
                <w:color w:val="auto"/>
              </w:rPr>
              <w:t>3.3</w:t>
            </w:r>
          </w:p>
        </w:tc>
        <w:tc>
          <w:tcPr>
            <w:tcW w:w="2685" w:type="dxa"/>
            <w:shd w:val="clear" w:color="auto" w:fill="auto"/>
          </w:tcPr>
          <w:p w14:paraId="2B7ED10D" w14:textId="77777777" w:rsidR="00AB7A08" w:rsidRPr="00F02453" w:rsidRDefault="00AB7A08" w:rsidP="0091495C">
            <w:pPr>
              <w:pStyle w:val="BodyText"/>
              <w:cnfStyle w:val="000000000000" w:firstRow="0" w:lastRow="0" w:firstColumn="0" w:lastColumn="0" w:oddVBand="0" w:evenVBand="0" w:oddHBand="0" w:evenHBand="0" w:firstRowFirstColumn="0" w:firstRowLastColumn="0" w:lastRowFirstColumn="0" w:lastRowLastColumn="0"/>
              <w:rPr>
                <w:color w:val="auto"/>
                <w:lang w:val="en-GB"/>
              </w:rPr>
            </w:pPr>
            <w:r w:rsidRPr="00F02453">
              <w:rPr>
                <w:rFonts w:ascii="Arial" w:eastAsia="Arial" w:hAnsi="Arial" w:cs="Arial"/>
                <w:color w:val="auto"/>
              </w:rPr>
              <w:t>63</w:t>
            </w:r>
          </w:p>
        </w:tc>
        <w:tc>
          <w:tcPr>
            <w:tcW w:w="2685" w:type="dxa"/>
            <w:shd w:val="clear" w:color="auto" w:fill="auto"/>
          </w:tcPr>
          <w:p w14:paraId="3B2697EB" w14:textId="77777777" w:rsidR="00AB7A08" w:rsidRPr="00F02453" w:rsidRDefault="00AB7A08" w:rsidP="0091495C">
            <w:pPr>
              <w:pStyle w:val="BodyText"/>
              <w:cnfStyle w:val="000000000000" w:firstRow="0" w:lastRow="0" w:firstColumn="0" w:lastColumn="0" w:oddVBand="0" w:evenVBand="0" w:oddHBand="0" w:evenHBand="0" w:firstRowFirstColumn="0" w:firstRowLastColumn="0" w:lastRowFirstColumn="0" w:lastRowLastColumn="0"/>
              <w:rPr>
                <w:color w:val="auto"/>
                <w:lang w:val="en-GB"/>
              </w:rPr>
            </w:pPr>
            <w:r w:rsidRPr="00F02453">
              <w:rPr>
                <w:rFonts w:ascii="Arial" w:eastAsia="Arial" w:hAnsi="Arial" w:cs="Arial"/>
                <w:color w:val="auto"/>
              </w:rPr>
              <w:t>-</w:t>
            </w:r>
          </w:p>
        </w:tc>
      </w:tr>
      <w:tr w:rsidR="00AB7A08" w:rsidRPr="0093344C" w14:paraId="58E28BBE" w14:textId="77777777" w:rsidTr="44CA2270">
        <w:trPr>
          <w:cnfStyle w:val="000000100000" w:firstRow="0" w:lastRow="0" w:firstColumn="0" w:lastColumn="0" w:oddVBand="0" w:evenVBand="0" w:oddHBand="1" w:evenHBand="0" w:firstRowFirstColumn="0" w:firstRowLastColumn="0" w:lastRowFirstColumn="0" w:lastRowLastColumn="0"/>
          <w:trHeight w:val="523"/>
        </w:trPr>
        <w:tc>
          <w:tcPr>
            <w:cnfStyle w:val="001000000000" w:firstRow="0" w:lastRow="0" w:firstColumn="1" w:lastColumn="0" w:oddVBand="0" w:evenVBand="0" w:oddHBand="0" w:evenHBand="0" w:firstRowFirstColumn="0" w:firstRowLastColumn="0" w:lastRowFirstColumn="0" w:lastRowLastColumn="0"/>
            <w:tcW w:w="2683" w:type="dxa"/>
            <w:tcBorders>
              <w:left w:val="none" w:sz="0" w:space="0" w:color="auto"/>
              <w:bottom w:val="none" w:sz="0" w:space="0" w:color="auto"/>
            </w:tcBorders>
            <w:shd w:val="clear" w:color="auto" w:fill="auto"/>
          </w:tcPr>
          <w:p w14:paraId="372BD608" w14:textId="77777777" w:rsidR="00AB7A08" w:rsidRPr="00F02453" w:rsidRDefault="00AB7A08" w:rsidP="0091495C">
            <w:pPr>
              <w:pStyle w:val="BodyText"/>
              <w:jc w:val="left"/>
              <w:rPr>
                <w:i w:val="0"/>
                <w:color w:val="auto"/>
                <w:lang w:val="en-GB"/>
              </w:rPr>
            </w:pPr>
            <w:r w:rsidRPr="00F02453">
              <w:rPr>
                <w:rFonts w:ascii="Arial" w:eastAsia="Arial" w:hAnsi="Arial" w:cs="Arial"/>
                <w:i w:val="0"/>
                <w:color w:val="auto"/>
              </w:rPr>
              <w:t>Equatorial Guinea</w:t>
            </w:r>
          </w:p>
        </w:tc>
        <w:tc>
          <w:tcPr>
            <w:tcW w:w="2683" w:type="dxa"/>
            <w:shd w:val="clear" w:color="auto" w:fill="auto"/>
          </w:tcPr>
          <w:p w14:paraId="27BEB05F" w14:textId="77777777" w:rsidR="00AB7A08" w:rsidRPr="00F02453" w:rsidRDefault="00AB7A08" w:rsidP="0091495C">
            <w:pPr>
              <w:pStyle w:val="BodyText"/>
              <w:cnfStyle w:val="000000100000" w:firstRow="0" w:lastRow="0" w:firstColumn="0" w:lastColumn="0" w:oddVBand="0" w:evenVBand="0" w:oddHBand="1" w:evenHBand="0" w:firstRowFirstColumn="0" w:firstRowLastColumn="0" w:lastRowFirstColumn="0" w:lastRowLastColumn="0"/>
              <w:rPr>
                <w:color w:val="auto"/>
                <w:lang w:val="en-GB"/>
              </w:rPr>
            </w:pPr>
            <w:r w:rsidRPr="00F02453">
              <w:rPr>
                <w:rFonts w:ascii="Arial" w:eastAsia="Arial" w:hAnsi="Arial" w:cs="Arial"/>
                <w:color w:val="auto"/>
              </w:rPr>
              <w:t>-</w:t>
            </w:r>
          </w:p>
        </w:tc>
        <w:tc>
          <w:tcPr>
            <w:tcW w:w="2683" w:type="dxa"/>
            <w:shd w:val="clear" w:color="auto" w:fill="auto"/>
          </w:tcPr>
          <w:p w14:paraId="59810094" w14:textId="77777777" w:rsidR="00AB7A08" w:rsidRPr="00F02453" w:rsidRDefault="00AB7A08" w:rsidP="0091495C">
            <w:pPr>
              <w:pStyle w:val="BodyText"/>
              <w:cnfStyle w:val="000000100000" w:firstRow="0" w:lastRow="0" w:firstColumn="0" w:lastColumn="0" w:oddVBand="0" w:evenVBand="0" w:oddHBand="1" w:evenHBand="0" w:firstRowFirstColumn="0" w:firstRowLastColumn="0" w:lastRowFirstColumn="0" w:lastRowLastColumn="0"/>
              <w:rPr>
                <w:color w:val="auto"/>
                <w:lang w:val="en-GB"/>
              </w:rPr>
            </w:pPr>
            <w:r w:rsidRPr="00F02453">
              <w:rPr>
                <w:rFonts w:ascii="Arial" w:eastAsia="Arial" w:hAnsi="Arial" w:cs="Arial"/>
                <w:color w:val="auto"/>
              </w:rPr>
              <w:t>1.1</w:t>
            </w:r>
          </w:p>
        </w:tc>
        <w:tc>
          <w:tcPr>
            <w:tcW w:w="2685" w:type="dxa"/>
            <w:shd w:val="clear" w:color="auto" w:fill="auto"/>
          </w:tcPr>
          <w:p w14:paraId="45002653" w14:textId="77777777" w:rsidR="00AB7A08" w:rsidRPr="00F02453" w:rsidRDefault="00AB7A08" w:rsidP="0091495C">
            <w:pPr>
              <w:pStyle w:val="BodyText"/>
              <w:cnfStyle w:val="000000100000" w:firstRow="0" w:lastRow="0" w:firstColumn="0" w:lastColumn="0" w:oddVBand="0" w:evenVBand="0" w:oddHBand="1" w:evenHBand="0" w:firstRowFirstColumn="0" w:firstRowLastColumn="0" w:lastRowFirstColumn="0" w:lastRowLastColumn="0"/>
              <w:rPr>
                <w:color w:val="auto"/>
                <w:lang w:val="en-GB"/>
              </w:rPr>
            </w:pPr>
            <w:r w:rsidRPr="00F02453">
              <w:rPr>
                <w:rFonts w:ascii="Arial" w:eastAsia="Arial" w:hAnsi="Arial" w:cs="Arial"/>
                <w:color w:val="auto"/>
              </w:rPr>
              <w:t>5.12</w:t>
            </w:r>
          </w:p>
        </w:tc>
        <w:tc>
          <w:tcPr>
            <w:tcW w:w="2685" w:type="dxa"/>
            <w:shd w:val="clear" w:color="auto" w:fill="auto"/>
          </w:tcPr>
          <w:p w14:paraId="31CB21F5" w14:textId="77777777" w:rsidR="00AB7A08" w:rsidRPr="00F02453" w:rsidRDefault="00AB7A08" w:rsidP="0091495C">
            <w:pPr>
              <w:pStyle w:val="BodyText"/>
              <w:cnfStyle w:val="000000100000" w:firstRow="0" w:lastRow="0" w:firstColumn="0" w:lastColumn="0" w:oddVBand="0" w:evenVBand="0" w:oddHBand="1" w:evenHBand="0" w:firstRowFirstColumn="0" w:firstRowLastColumn="0" w:lastRowFirstColumn="0" w:lastRowLastColumn="0"/>
              <w:rPr>
                <w:color w:val="auto"/>
                <w:lang w:val="en-GB"/>
              </w:rPr>
            </w:pPr>
            <w:r w:rsidRPr="00F02453">
              <w:rPr>
                <w:rFonts w:ascii="Arial" w:eastAsia="Arial" w:hAnsi="Arial" w:cs="Arial"/>
                <w:color w:val="auto"/>
              </w:rPr>
              <w:t>-</w:t>
            </w:r>
          </w:p>
        </w:tc>
      </w:tr>
      <w:tr w:rsidR="00AB7A08" w:rsidRPr="0093344C" w14:paraId="48255E04" w14:textId="77777777" w:rsidTr="44CA2270">
        <w:trPr>
          <w:trHeight w:val="345"/>
        </w:trPr>
        <w:tc>
          <w:tcPr>
            <w:cnfStyle w:val="001000000000" w:firstRow="0" w:lastRow="0" w:firstColumn="1" w:lastColumn="0" w:oddVBand="0" w:evenVBand="0" w:oddHBand="0" w:evenHBand="0" w:firstRowFirstColumn="0" w:firstRowLastColumn="0" w:lastRowFirstColumn="0" w:lastRowLastColumn="0"/>
            <w:tcW w:w="2683" w:type="dxa"/>
            <w:tcBorders>
              <w:left w:val="none" w:sz="0" w:space="0" w:color="auto"/>
              <w:bottom w:val="none" w:sz="0" w:space="0" w:color="auto"/>
            </w:tcBorders>
            <w:shd w:val="clear" w:color="auto" w:fill="auto"/>
          </w:tcPr>
          <w:p w14:paraId="0617ECC4" w14:textId="77777777" w:rsidR="00AB7A08" w:rsidRPr="00F02453" w:rsidRDefault="00AB7A08" w:rsidP="0091495C">
            <w:pPr>
              <w:pStyle w:val="BodyText"/>
              <w:jc w:val="left"/>
              <w:rPr>
                <w:i w:val="0"/>
                <w:color w:val="auto"/>
                <w:lang w:val="en-GB"/>
              </w:rPr>
            </w:pPr>
            <w:r w:rsidRPr="00F02453">
              <w:rPr>
                <w:rFonts w:ascii="Arial" w:eastAsia="Arial" w:hAnsi="Arial" w:cs="Arial"/>
                <w:i w:val="0"/>
                <w:color w:val="auto"/>
              </w:rPr>
              <w:lastRenderedPageBreak/>
              <w:t>Ethiopia</w:t>
            </w:r>
          </w:p>
        </w:tc>
        <w:tc>
          <w:tcPr>
            <w:tcW w:w="2683" w:type="dxa"/>
            <w:shd w:val="clear" w:color="auto" w:fill="auto"/>
          </w:tcPr>
          <w:p w14:paraId="5EE2CE87" w14:textId="77777777" w:rsidR="00AB7A08" w:rsidRPr="00F02453" w:rsidRDefault="00AB7A08" w:rsidP="0091495C">
            <w:pPr>
              <w:pStyle w:val="BodyText"/>
              <w:cnfStyle w:val="000000000000" w:firstRow="0" w:lastRow="0" w:firstColumn="0" w:lastColumn="0" w:oddVBand="0" w:evenVBand="0" w:oddHBand="0" w:evenHBand="0" w:firstRowFirstColumn="0" w:firstRowLastColumn="0" w:lastRowFirstColumn="0" w:lastRowLastColumn="0"/>
              <w:rPr>
                <w:color w:val="auto"/>
                <w:lang w:val="en-GB"/>
              </w:rPr>
            </w:pPr>
            <w:r w:rsidRPr="00F02453">
              <w:rPr>
                <w:rFonts w:ascii="Arial" w:eastAsia="Arial" w:hAnsi="Arial" w:cs="Arial"/>
                <w:color w:val="auto"/>
              </w:rPr>
              <w:t>-</w:t>
            </w:r>
          </w:p>
        </w:tc>
        <w:tc>
          <w:tcPr>
            <w:tcW w:w="2683" w:type="dxa"/>
            <w:shd w:val="clear" w:color="auto" w:fill="auto"/>
          </w:tcPr>
          <w:p w14:paraId="3E19FB24" w14:textId="77777777" w:rsidR="00AB7A08" w:rsidRPr="00F02453" w:rsidRDefault="00AB7A08" w:rsidP="0091495C">
            <w:pPr>
              <w:pStyle w:val="BodyText"/>
              <w:cnfStyle w:val="000000000000" w:firstRow="0" w:lastRow="0" w:firstColumn="0" w:lastColumn="0" w:oddVBand="0" w:evenVBand="0" w:oddHBand="0" w:evenHBand="0" w:firstRowFirstColumn="0" w:firstRowLastColumn="0" w:lastRowFirstColumn="0" w:lastRowLastColumn="0"/>
              <w:rPr>
                <w:color w:val="auto"/>
                <w:lang w:val="en-GB"/>
              </w:rPr>
            </w:pPr>
            <w:r w:rsidRPr="00F02453">
              <w:rPr>
                <w:rFonts w:ascii="Arial" w:eastAsia="Arial" w:hAnsi="Arial" w:cs="Arial"/>
                <w:color w:val="auto"/>
              </w:rPr>
              <w:t>0.00043</w:t>
            </w:r>
          </w:p>
        </w:tc>
        <w:tc>
          <w:tcPr>
            <w:tcW w:w="2685" w:type="dxa"/>
            <w:shd w:val="clear" w:color="auto" w:fill="auto"/>
          </w:tcPr>
          <w:p w14:paraId="05C475B7" w14:textId="77777777" w:rsidR="00AB7A08" w:rsidRPr="00F02453" w:rsidRDefault="00AB7A08" w:rsidP="0091495C">
            <w:pPr>
              <w:pStyle w:val="BodyText"/>
              <w:cnfStyle w:val="000000000000" w:firstRow="0" w:lastRow="0" w:firstColumn="0" w:lastColumn="0" w:oddVBand="0" w:evenVBand="0" w:oddHBand="0" w:evenHBand="0" w:firstRowFirstColumn="0" w:firstRowLastColumn="0" w:lastRowFirstColumn="0" w:lastRowLastColumn="0"/>
              <w:rPr>
                <w:color w:val="auto"/>
                <w:lang w:val="en-GB"/>
              </w:rPr>
            </w:pPr>
            <w:r w:rsidRPr="00F02453">
              <w:rPr>
                <w:rFonts w:ascii="Arial" w:eastAsia="Arial" w:hAnsi="Arial" w:cs="Arial"/>
                <w:color w:val="auto"/>
              </w:rPr>
              <w:t>0.88</w:t>
            </w:r>
          </w:p>
        </w:tc>
        <w:tc>
          <w:tcPr>
            <w:tcW w:w="2685" w:type="dxa"/>
            <w:shd w:val="clear" w:color="auto" w:fill="auto"/>
          </w:tcPr>
          <w:p w14:paraId="5CE49497" w14:textId="77777777" w:rsidR="00AB7A08" w:rsidRPr="00F02453" w:rsidRDefault="00AB7A08" w:rsidP="0091495C">
            <w:pPr>
              <w:pStyle w:val="BodyText"/>
              <w:cnfStyle w:val="000000000000" w:firstRow="0" w:lastRow="0" w:firstColumn="0" w:lastColumn="0" w:oddVBand="0" w:evenVBand="0" w:oddHBand="0" w:evenHBand="0" w:firstRowFirstColumn="0" w:firstRowLastColumn="0" w:lastRowFirstColumn="0" w:lastRowLastColumn="0"/>
              <w:rPr>
                <w:color w:val="auto"/>
                <w:lang w:val="en-GB"/>
              </w:rPr>
            </w:pPr>
            <w:r w:rsidRPr="00F02453">
              <w:rPr>
                <w:rFonts w:ascii="Arial" w:eastAsia="Arial" w:hAnsi="Arial" w:cs="Arial"/>
                <w:color w:val="auto"/>
              </w:rPr>
              <w:t>-</w:t>
            </w:r>
          </w:p>
        </w:tc>
      </w:tr>
      <w:tr w:rsidR="00AB7A08" w:rsidRPr="0093344C" w14:paraId="5CC28831" w14:textId="77777777" w:rsidTr="44CA2270">
        <w:trPr>
          <w:cnfStyle w:val="000000100000" w:firstRow="0" w:lastRow="0" w:firstColumn="0" w:lastColumn="0" w:oddVBand="0" w:evenVBand="0" w:oddHBand="1" w:evenHBand="0" w:firstRowFirstColumn="0" w:firstRowLastColumn="0" w:lastRowFirstColumn="0" w:lastRowLastColumn="0"/>
          <w:trHeight w:val="345"/>
        </w:trPr>
        <w:tc>
          <w:tcPr>
            <w:cnfStyle w:val="001000000000" w:firstRow="0" w:lastRow="0" w:firstColumn="1" w:lastColumn="0" w:oddVBand="0" w:evenVBand="0" w:oddHBand="0" w:evenHBand="0" w:firstRowFirstColumn="0" w:firstRowLastColumn="0" w:lastRowFirstColumn="0" w:lastRowLastColumn="0"/>
            <w:tcW w:w="2683" w:type="dxa"/>
            <w:tcBorders>
              <w:left w:val="none" w:sz="0" w:space="0" w:color="auto"/>
              <w:bottom w:val="none" w:sz="0" w:space="0" w:color="auto"/>
            </w:tcBorders>
            <w:shd w:val="clear" w:color="auto" w:fill="auto"/>
          </w:tcPr>
          <w:p w14:paraId="5C948E47" w14:textId="77777777" w:rsidR="00AB7A08" w:rsidRPr="00F02453" w:rsidRDefault="00AB7A08" w:rsidP="0091495C">
            <w:pPr>
              <w:pStyle w:val="BodyText"/>
              <w:jc w:val="left"/>
              <w:rPr>
                <w:i w:val="0"/>
                <w:color w:val="auto"/>
                <w:lang w:val="en-GB"/>
              </w:rPr>
            </w:pPr>
            <w:r w:rsidRPr="00F02453">
              <w:rPr>
                <w:rFonts w:ascii="Arial" w:eastAsia="Arial" w:hAnsi="Arial" w:cs="Arial"/>
                <w:i w:val="0"/>
                <w:color w:val="auto"/>
              </w:rPr>
              <w:t>Gabon</w:t>
            </w:r>
          </w:p>
        </w:tc>
        <w:tc>
          <w:tcPr>
            <w:tcW w:w="2683" w:type="dxa"/>
            <w:shd w:val="clear" w:color="auto" w:fill="auto"/>
          </w:tcPr>
          <w:p w14:paraId="4A2316EE" w14:textId="77777777" w:rsidR="00AB7A08" w:rsidRPr="00F02453" w:rsidRDefault="00AB7A08" w:rsidP="0091495C">
            <w:pPr>
              <w:pStyle w:val="BodyText"/>
              <w:cnfStyle w:val="000000100000" w:firstRow="0" w:lastRow="0" w:firstColumn="0" w:lastColumn="0" w:oddVBand="0" w:evenVBand="0" w:oddHBand="1" w:evenHBand="0" w:firstRowFirstColumn="0" w:firstRowLastColumn="0" w:lastRowFirstColumn="0" w:lastRowLastColumn="0"/>
              <w:rPr>
                <w:color w:val="auto"/>
                <w:lang w:val="en-GB"/>
              </w:rPr>
            </w:pPr>
            <w:r w:rsidRPr="00F02453">
              <w:rPr>
                <w:rFonts w:ascii="Arial" w:eastAsia="Arial" w:hAnsi="Arial" w:cs="Arial"/>
                <w:color w:val="auto"/>
              </w:rPr>
              <w:t>-</w:t>
            </w:r>
          </w:p>
        </w:tc>
        <w:tc>
          <w:tcPr>
            <w:tcW w:w="2683" w:type="dxa"/>
            <w:shd w:val="clear" w:color="auto" w:fill="auto"/>
          </w:tcPr>
          <w:p w14:paraId="3F3379D5" w14:textId="77777777" w:rsidR="00AB7A08" w:rsidRPr="00F02453" w:rsidRDefault="00AB7A08" w:rsidP="0091495C">
            <w:pPr>
              <w:pStyle w:val="BodyText"/>
              <w:cnfStyle w:val="000000100000" w:firstRow="0" w:lastRow="0" w:firstColumn="0" w:lastColumn="0" w:oddVBand="0" w:evenVBand="0" w:oddHBand="1" w:evenHBand="0" w:firstRowFirstColumn="0" w:firstRowLastColumn="0" w:lastRowFirstColumn="0" w:lastRowLastColumn="0"/>
              <w:rPr>
                <w:color w:val="auto"/>
                <w:lang w:val="en-GB"/>
              </w:rPr>
            </w:pPr>
            <w:r w:rsidRPr="00F02453">
              <w:rPr>
                <w:rFonts w:ascii="Arial" w:eastAsia="Arial" w:hAnsi="Arial" w:cs="Arial"/>
                <w:color w:val="auto"/>
              </w:rPr>
              <w:t>2</w:t>
            </w:r>
          </w:p>
        </w:tc>
        <w:tc>
          <w:tcPr>
            <w:tcW w:w="2685" w:type="dxa"/>
            <w:shd w:val="clear" w:color="auto" w:fill="auto"/>
          </w:tcPr>
          <w:p w14:paraId="34D5C442" w14:textId="77777777" w:rsidR="00AB7A08" w:rsidRPr="00F02453" w:rsidRDefault="00AB7A08" w:rsidP="0091495C">
            <w:pPr>
              <w:pStyle w:val="BodyText"/>
              <w:cnfStyle w:val="000000100000" w:firstRow="0" w:lastRow="0" w:firstColumn="0" w:lastColumn="0" w:oddVBand="0" w:evenVBand="0" w:oddHBand="1" w:evenHBand="0" w:firstRowFirstColumn="0" w:firstRowLastColumn="0" w:lastRowFirstColumn="0" w:lastRowLastColumn="0"/>
              <w:rPr>
                <w:color w:val="auto"/>
                <w:lang w:val="en-GB"/>
              </w:rPr>
            </w:pPr>
            <w:r w:rsidRPr="00F02453">
              <w:rPr>
                <w:rFonts w:ascii="Arial" w:eastAsia="Arial" w:hAnsi="Arial" w:cs="Arial"/>
                <w:color w:val="auto"/>
              </w:rPr>
              <w:t>-</w:t>
            </w:r>
          </w:p>
        </w:tc>
        <w:tc>
          <w:tcPr>
            <w:tcW w:w="2685" w:type="dxa"/>
            <w:shd w:val="clear" w:color="auto" w:fill="auto"/>
          </w:tcPr>
          <w:p w14:paraId="07D6F6B1" w14:textId="77777777" w:rsidR="00AB7A08" w:rsidRPr="00F02453" w:rsidRDefault="00AB7A08" w:rsidP="0091495C">
            <w:pPr>
              <w:pStyle w:val="BodyText"/>
              <w:cnfStyle w:val="000000100000" w:firstRow="0" w:lastRow="0" w:firstColumn="0" w:lastColumn="0" w:oddVBand="0" w:evenVBand="0" w:oddHBand="1" w:evenHBand="0" w:firstRowFirstColumn="0" w:firstRowLastColumn="0" w:lastRowFirstColumn="0" w:lastRowLastColumn="0"/>
              <w:rPr>
                <w:color w:val="auto"/>
                <w:lang w:val="en-GB"/>
              </w:rPr>
            </w:pPr>
            <w:r w:rsidRPr="00F02453">
              <w:rPr>
                <w:rFonts w:ascii="Arial" w:eastAsia="Arial" w:hAnsi="Arial" w:cs="Arial"/>
                <w:color w:val="auto"/>
              </w:rPr>
              <w:t>Exploratory</w:t>
            </w:r>
          </w:p>
        </w:tc>
      </w:tr>
      <w:tr w:rsidR="00AB7A08" w:rsidRPr="0093344C" w14:paraId="43AF4A6C" w14:textId="77777777" w:rsidTr="44CA2270">
        <w:trPr>
          <w:trHeight w:val="345"/>
        </w:trPr>
        <w:tc>
          <w:tcPr>
            <w:cnfStyle w:val="001000000000" w:firstRow="0" w:lastRow="0" w:firstColumn="1" w:lastColumn="0" w:oddVBand="0" w:evenVBand="0" w:oddHBand="0" w:evenHBand="0" w:firstRowFirstColumn="0" w:firstRowLastColumn="0" w:lastRowFirstColumn="0" w:lastRowLastColumn="0"/>
            <w:tcW w:w="2683" w:type="dxa"/>
            <w:tcBorders>
              <w:left w:val="none" w:sz="0" w:space="0" w:color="auto"/>
              <w:bottom w:val="none" w:sz="0" w:space="0" w:color="auto"/>
            </w:tcBorders>
            <w:shd w:val="clear" w:color="auto" w:fill="auto"/>
          </w:tcPr>
          <w:p w14:paraId="2DEF99DE" w14:textId="77777777" w:rsidR="00AB7A08" w:rsidRPr="00F02453" w:rsidRDefault="00AB7A08" w:rsidP="0091495C">
            <w:pPr>
              <w:pStyle w:val="BodyText"/>
              <w:jc w:val="left"/>
              <w:rPr>
                <w:i w:val="0"/>
                <w:color w:val="auto"/>
                <w:lang w:val="en-GB"/>
              </w:rPr>
            </w:pPr>
            <w:r w:rsidRPr="00F02453">
              <w:rPr>
                <w:rFonts w:ascii="Arial" w:eastAsia="Arial" w:hAnsi="Arial" w:cs="Arial"/>
                <w:i w:val="0"/>
                <w:color w:val="auto"/>
              </w:rPr>
              <w:t>Ghana</w:t>
            </w:r>
          </w:p>
        </w:tc>
        <w:tc>
          <w:tcPr>
            <w:tcW w:w="2683" w:type="dxa"/>
            <w:shd w:val="clear" w:color="auto" w:fill="auto"/>
          </w:tcPr>
          <w:p w14:paraId="5BEE99DC" w14:textId="77777777" w:rsidR="00AB7A08" w:rsidRPr="00F02453" w:rsidRDefault="00AB7A08" w:rsidP="0091495C">
            <w:pPr>
              <w:pStyle w:val="BodyText"/>
              <w:cnfStyle w:val="000000000000" w:firstRow="0" w:lastRow="0" w:firstColumn="0" w:lastColumn="0" w:oddVBand="0" w:evenVBand="0" w:oddHBand="0" w:evenHBand="0" w:firstRowFirstColumn="0" w:firstRowLastColumn="0" w:lastRowFirstColumn="0" w:lastRowLastColumn="0"/>
              <w:rPr>
                <w:color w:val="auto"/>
                <w:lang w:val="en-GB"/>
              </w:rPr>
            </w:pPr>
            <w:r w:rsidRPr="00F02453">
              <w:rPr>
                <w:rFonts w:ascii="Arial" w:eastAsia="Arial" w:hAnsi="Arial" w:cs="Arial"/>
                <w:color w:val="auto"/>
              </w:rPr>
              <w:t>-</w:t>
            </w:r>
          </w:p>
        </w:tc>
        <w:tc>
          <w:tcPr>
            <w:tcW w:w="2683" w:type="dxa"/>
            <w:shd w:val="clear" w:color="auto" w:fill="auto"/>
          </w:tcPr>
          <w:p w14:paraId="6B91804F" w14:textId="77777777" w:rsidR="00AB7A08" w:rsidRPr="00F02453" w:rsidRDefault="00AB7A08" w:rsidP="0091495C">
            <w:pPr>
              <w:pStyle w:val="BodyText"/>
              <w:cnfStyle w:val="000000000000" w:firstRow="0" w:lastRow="0" w:firstColumn="0" w:lastColumn="0" w:oddVBand="0" w:evenVBand="0" w:oddHBand="0" w:evenHBand="0" w:firstRowFirstColumn="0" w:firstRowLastColumn="0" w:lastRowFirstColumn="0" w:lastRowLastColumn="0"/>
              <w:rPr>
                <w:color w:val="auto"/>
                <w:lang w:val="en-GB"/>
              </w:rPr>
            </w:pPr>
            <w:r w:rsidRPr="00F02453">
              <w:rPr>
                <w:rFonts w:ascii="Arial" w:eastAsia="Arial" w:hAnsi="Arial" w:cs="Arial"/>
                <w:color w:val="auto"/>
              </w:rPr>
              <w:t>0.66</w:t>
            </w:r>
          </w:p>
        </w:tc>
        <w:tc>
          <w:tcPr>
            <w:tcW w:w="2685" w:type="dxa"/>
            <w:shd w:val="clear" w:color="auto" w:fill="auto"/>
          </w:tcPr>
          <w:p w14:paraId="47F44C69" w14:textId="77777777" w:rsidR="00AB7A08" w:rsidRPr="00F02453" w:rsidRDefault="00AB7A08" w:rsidP="0091495C">
            <w:pPr>
              <w:pStyle w:val="BodyText"/>
              <w:cnfStyle w:val="000000000000" w:firstRow="0" w:lastRow="0" w:firstColumn="0" w:lastColumn="0" w:oddVBand="0" w:evenVBand="0" w:oddHBand="0" w:evenHBand="0" w:firstRowFirstColumn="0" w:firstRowLastColumn="0" w:lastRowFirstColumn="0" w:lastRowLastColumn="0"/>
              <w:rPr>
                <w:color w:val="auto"/>
                <w:lang w:val="en-GB"/>
              </w:rPr>
            </w:pPr>
            <w:r w:rsidRPr="00F02453">
              <w:rPr>
                <w:rFonts w:ascii="Arial" w:eastAsia="Arial" w:hAnsi="Arial" w:cs="Arial"/>
                <w:color w:val="auto"/>
              </w:rPr>
              <w:t>0.8</w:t>
            </w:r>
          </w:p>
        </w:tc>
        <w:tc>
          <w:tcPr>
            <w:tcW w:w="2685" w:type="dxa"/>
            <w:shd w:val="clear" w:color="auto" w:fill="auto"/>
          </w:tcPr>
          <w:p w14:paraId="02243FC6" w14:textId="77777777" w:rsidR="00AB7A08" w:rsidRPr="00F02453" w:rsidRDefault="00AB7A08" w:rsidP="0091495C">
            <w:pPr>
              <w:pStyle w:val="BodyText"/>
              <w:cnfStyle w:val="000000000000" w:firstRow="0" w:lastRow="0" w:firstColumn="0" w:lastColumn="0" w:oddVBand="0" w:evenVBand="0" w:oddHBand="0" w:evenHBand="0" w:firstRowFirstColumn="0" w:firstRowLastColumn="0" w:lastRowFirstColumn="0" w:lastRowLastColumn="0"/>
              <w:rPr>
                <w:color w:val="auto"/>
                <w:lang w:val="en-GB"/>
              </w:rPr>
            </w:pPr>
            <w:r w:rsidRPr="00F02453">
              <w:rPr>
                <w:rFonts w:ascii="Arial" w:eastAsia="Arial" w:hAnsi="Arial" w:cs="Arial"/>
                <w:color w:val="auto"/>
              </w:rPr>
              <w:t>-</w:t>
            </w:r>
          </w:p>
        </w:tc>
      </w:tr>
      <w:tr w:rsidR="00AB7A08" w:rsidRPr="0093344C" w14:paraId="727B9B35" w14:textId="77777777" w:rsidTr="44CA2270">
        <w:trPr>
          <w:cnfStyle w:val="000000100000" w:firstRow="0" w:lastRow="0" w:firstColumn="0" w:lastColumn="0" w:oddVBand="0" w:evenVBand="0" w:oddHBand="1" w:evenHBand="0" w:firstRowFirstColumn="0" w:firstRowLastColumn="0" w:lastRowFirstColumn="0" w:lastRowLastColumn="0"/>
          <w:trHeight w:val="345"/>
        </w:trPr>
        <w:tc>
          <w:tcPr>
            <w:cnfStyle w:val="001000000000" w:firstRow="0" w:lastRow="0" w:firstColumn="1" w:lastColumn="0" w:oddVBand="0" w:evenVBand="0" w:oddHBand="0" w:evenHBand="0" w:firstRowFirstColumn="0" w:firstRowLastColumn="0" w:lastRowFirstColumn="0" w:lastRowLastColumn="0"/>
            <w:tcW w:w="2683" w:type="dxa"/>
            <w:tcBorders>
              <w:left w:val="none" w:sz="0" w:space="0" w:color="auto"/>
              <w:bottom w:val="none" w:sz="0" w:space="0" w:color="auto"/>
            </w:tcBorders>
            <w:shd w:val="clear" w:color="auto" w:fill="auto"/>
          </w:tcPr>
          <w:p w14:paraId="36C6F39E" w14:textId="77777777" w:rsidR="00AB7A08" w:rsidRPr="00F02453" w:rsidRDefault="00AB7A08" w:rsidP="0091495C">
            <w:pPr>
              <w:pStyle w:val="BodyText"/>
              <w:jc w:val="left"/>
              <w:rPr>
                <w:i w:val="0"/>
                <w:color w:val="auto"/>
                <w:lang w:val="en-GB"/>
              </w:rPr>
            </w:pPr>
            <w:r w:rsidRPr="00F02453">
              <w:rPr>
                <w:rFonts w:ascii="Arial" w:eastAsia="Arial" w:hAnsi="Arial" w:cs="Arial"/>
                <w:i w:val="0"/>
                <w:color w:val="auto"/>
              </w:rPr>
              <w:t>Guinea</w:t>
            </w:r>
          </w:p>
        </w:tc>
        <w:tc>
          <w:tcPr>
            <w:tcW w:w="2683" w:type="dxa"/>
            <w:shd w:val="clear" w:color="auto" w:fill="auto"/>
          </w:tcPr>
          <w:p w14:paraId="097CD1D6" w14:textId="77777777" w:rsidR="00AB7A08" w:rsidRPr="00F02453" w:rsidRDefault="00AB7A08" w:rsidP="0091495C">
            <w:pPr>
              <w:pStyle w:val="BodyText"/>
              <w:cnfStyle w:val="000000100000" w:firstRow="0" w:lastRow="0" w:firstColumn="0" w:lastColumn="0" w:oddVBand="0" w:evenVBand="0" w:oddHBand="1" w:evenHBand="0" w:firstRowFirstColumn="0" w:firstRowLastColumn="0" w:lastRowFirstColumn="0" w:lastRowLastColumn="0"/>
              <w:rPr>
                <w:color w:val="auto"/>
                <w:lang w:val="en-GB"/>
              </w:rPr>
            </w:pPr>
            <w:r w:rsidRPr="00F02453">
              <w:rPr>
                <w:rFonts w:ascii="Arial" w:eastAsia="Arial" w:hAnsi="Arial" w:cs="Arial"/>
                <w:color w:val="auto"/>
              </w:rPr>
              <w:t>-</w:t>
            </w:r>
          </w:p>
        </w:tc>
        <w:tc>
          <w:tcPr>
            <w:tcW w:w="2683" w:type="dxa"/>
            <w:shd w:val="clear" w:color="auto" w:fill="auto"/>
          </w:tcPr>
          <w:p w14:paraId="148AC5A1" w14:textId="77777777" w:rsidR="00AB7A08" w:rsidRPr="00F02453" w:rsidRDefault="00AB7A08" w:rsidP="0091495C">
            <w:pPr>
              <w:pStyle w:val="BodyText"/>
              <w:cnfStyle w:val="000000100000" w:firstRow="0" w:lastRow="0" w:firstColumn="0" w:lastColumn="0" w:oddVBand="0" w:evenVBand="0" w:oddHBand="1" w:evenHBand="0" w:firstRowFirstColumn="0" w:firstRowLastColumn="0" w:lastRowFirstColumn="0" w:lastRowLastColumn="0"/>
              <w:rPr>
                <w:color w:val="auto"/>
                <w:lang w:val="en-GB"/>
              </w:rPr>
            </w:pPr>
            <w:r w:rsidRPr="00F02453">
              <w:rPr>
                <w:rFonts w:ascii="Arial" w:eastAsia="Arial" w:hAnsi="Arial" w:cs="Arial"/>
                <w:color w:val="auto"/>
              </w:rPr>
              <w:t>-</w:t>
            </w:r>
          </w:p>
        </w:tc>
        <w:tc>
          <w:tcPr>
            <w:tcW w:w="2685" w:type="dxa"/>
            <w:shd w:val="clear" w:color="auto" w:fill="auto"/>
          </w:tcPr>
          <w:p w14:paraId="2ACC5E86" w14:textId="77777777" w:rsidR="00AB7A08" w:rsidRPr="00F02453" w:rsidRDefault="00AB7A08" w:rsidP="0091495C">
            <w:pPr>
              <w:pStyle w:val="BodyText"/>
              <w:cnfStyle w:val="000000100000" w:firstRow="0" w:lastRow="0" w:firstColumn="0" w:lastColumn="0" w:oddVBand="0" w:evenVBand="0" w:oddHBand="1" w:evenHBand="0" w:firstRowFirstColumn="0" w:firstRowLastColumn="0" w:lastRowFirstColumn="0" w:lastRowLastColumn="0"/>
              <w:rPr>
                <w:color w:val="auto"/>
                <w:lang w:val="en-GB"/>
              </w:rPr>
            </w:pPr>
            <w:r w:rsidRPr="00F02453">
              <w:rPr>
                <w:rFonts w:ascii="Arial" w:eastAsia="Arial" w:hAnsi="Arial" w:cs="Arial"/>
                <w:color w:val="auto"/>
              </w:rPr>
              <w:t>-</w:t>
            </w:r>
          </w:p>
        </w:tc>
        <w:tc>
          <w:tcPr>
            <w:tcW w:w="2685" w:type="dxa"/>
            <w:shd w:val="clear" w:color="auto" w:fill="auto"/>
          </w:tcPr>
          <w:p w14:paraId="7D52F485" w14:textId="77777777" w:rsidR="00AB7A08" w:rsidRPr="00F02453" w:rsidRDefault="00AB7A08" w:rsidP="0091495C">
            <w:pPr>
              <w:pStyle w:val="BodyText"/>
              <w:cnfStyle w:val="000000100000" w:firstRow="0" w:lastRow="0" w:firstColumn="0" w:lastColumn="0" w:oddVBand="0" w:evenVBand="0" w:oddHBand="1" w:evenHBand="0" w:firstRowFirstColumn="0" w:firstRowLastColumn="0" w:lastRowFirstColumn="0" w:lastRowLastColumn="0"/>
              <w:rPr>
                <w:color w:val="auto"/>
                <w:lang w:val="en-GB"/>
              </w:rPr>
            </w:pPr>
            <w:r w:rsidRPr="00F02453">
              <w:rPr>
                <w:rFonts w:ascii="Arial" w:eastAsia="Arial" w:hAnsi="Arial" w:cs="Arial"/>
                <w:color w:val="auto"/>
              </w:rPr>
              <w:t>179000</w:t>
            </w:r>
          </w:p>
        </w:tc>
      </w:tr>
      <w:tr w:rsidR="00AB7A08" w:rsidRPr="0093344C" w14:paraId="7077936C" w14:textId="77777777" w:rsidTr="44CA2270">
        <w:trPr>
          <w:trHeight w:val="345"/>
        </w:trPr>
        <w:tc>
          <w:tcPr>
            <w:cnfStyle w:val="001000000000" w:firstRow="0" w:lastRow="0" w:firstColumn="1" w:lastColumn="0" w:oddVBand="0" w:evenVBand="0" w:oddHBand="0" w:evenHBand="0" w:firstRowFirstColumn="0" w:firstRowLastColumn="0" w:lastRowFirstColumn="0" w:lastRowLastColumn="0"/>
            <w:tcW w:w="2683" w:type="dxa"/>
            <w:tcBorders>
              <w:left w:val="none" w:sz="0" w:space="0" w:color="auto"/>
              <w:bottom w:val="none" w:sz="0" w:space="0" w:color="auto"/>
            </w:tcBorders>
            <w:shd w:val="clear" w:color="auto" w:fill="auto"/>
          </w:tcPr>
          <w:p w14:paraId="0AFE3B11" w14:textId="77777777" w:rsidR="00AB7A08" w:rsidRPr="00F02453" w:rsidRDefault="00AB7A08" w:rsidP="0091495C">
            <w:pPr>
              <w:pStyle w:val="BodyText"/>
              <w:jc w:val="left"/>
              <w:rPr>
                <w:i w:val="0"/>
                <w:color w:val="auto"/>
                <w:lang w:val="en-GB"/>
              </w:rPr>
            </w:pPr>
            <w:r w:rsidRPr="00F02453">
              <w:rPr>
                <w:rFonts w:ascii="Arial" w:eastAsia="Arial" w:hAnsi="Arial" w:cs="Arial"/>
                <w:i w:val="0"/>
                <w:color w:val="auto"/>
              </w:rPr>
              <w:t>Libya</w:t>
            </w:r>
          </w:p>
        </w:tc>
        <w:tc>
          <w:tcPr>
            <w:tcW w:w="2683" w:type="dxa"/>
            <w:shd w:val="clear" w:color="auto" w:fill="auto"/>
          </w:tcPr>
          <w:p w14:paraId="562CA390" w14:textId="77777777" w:rsidR="00AB7A08" w:rsidRPr="00F02453" w:rsidRDefault="00AB7A08" w:rsidP="0091495C">
            <w:pPr>
              <w:pStyle w:val="BodyText"/>
              <w:cnfStyle w:val="000000000000" w:firstRow="0" w:lastRow="0" w:firstColumn="0" w:lastColumn="0" w:oddVBand="0" w:evenVBand="0" w:oddHBand="0" w:evenHBand="0" w:firstRowFirstColumn="0" w:firstRowLastColumn="0" w:lastRowFirstColumn="0" w:lastRowLastColumn="0"/>
              <w:rPr>
                <w:color w:val="auto"/>
                <w:lang w:val="en-GB"/>
              </w:rPr>
            </w:pPr>
            <w:r w:rsidRPr="00F02453">
              <w:rPr>
                <w:rFonts w:ascii="Arial" w:eastAsia="Arial" w:hAnsi="Arial" w:cs="Arial"/>
                <w:color w:val="auto"/>
              </w:rPr>
              <w:t>-</w:t>
            </w:r>
          </w:p>
        </w:tc>
        <w:tc>
          <w:tcPr>
            <w:tcW w:w="2683" w:type="dxa"/>
            <w:shd w:val="clear" w:color="auto" w:fill="auto"/>
          </w:tcPr>
          <w:p w14:paraId="098BA17C" w14:textId="77777777" w:rsidR="00AB7A08" w:rsidRPr="00F02453" w:rsidRDefault="00AB7A08" w:rsidP="0091495C">
            <w:pPr>
              <w:pStyle w:val="BodyText"/>
              <w:cnfStyle w:val="000000000000" w:firstRow="0" w:lastRow="0" w:firstColumn="0" w:lastColumn="0" w:oddVBand="0" w:evenVBand="0" w:oddHBand="0" w:evenHBand="0" w:firstRowFirstColumn="0" w:firstRowLastColumn="0" w:lastRowFirstColumn="0" w:lastRowLastColumn="0"/>
              <w:rPr>
                <w:color w:val="auto"/>
                <w:lang w:val="en-GB"/>
              </w:rPr>
            </w:pPr>
            <w:r w:rsidRPr="00F02453">
              <w:rPr>
                <w:rFonts w:ascii="Arial" w:eastAsia="Arial" w:hAnsi="Arial" w:cs="Arial"/>
                <w:color w:val="auto"/>
              </w:rPr>
              <w:t>48.36</w:t>
            </w:r>
          </w:p>
        </w:tc>
        <w:tc>
          <w:tcPr>
            <w:tcW w:w="2685" w:type="dxa"/>
            <w:shd w:val="clear" w:color="auto" w:fill="auto"/>
          </w:tcPr>
          <w:p w14:paraId="4CBEC12D" w14:textId="77777777" w:rsidR="00AB7A08" w:rsidRPr="00F02453" w:rsidRDefault="00AB7A08" w:rsidP="0091495C">
            <w:pPr>
              <w:pStyle w:val="BodyText"/>
              <w:cnfStyle w:val="000000000000" w:firstRow="0" w:lastRow="0" w:firstColumn="0" w:lastColumn="0" w:oddVBand="0" w:evenVBand="0" w:oddHBand="0" w:evenHBand="0" w:firstRowFirstColumn="0" w:firstRowLastColumn="0" w:lastRowFirstColumn="0" w:lastRowLastColumn="0"/>
              <w:rPr>
                <w:color w:val="auto"/>
                <w:lang w:val="en-GB"/>
              </w:rPr>
            </w:pPr>
            <w:r w:rsidRPr="00F02453">
              <w:rPr>
                <w:rFonts w:ascii="Arial" w:eastAsia="Arial" w:hAnsi="Arial" w:cs="Arial"/>
                <w:color w:val="auto"/>
              </w:rPr>
              <w:t>53.14</w:t>
            </w:r>
          </w:p>
        </w:tc>
        <w:tc>
          <w:tcPr>
            <w:tcW w:w="2685" w:type="dxa"/>
            <w:shd w:val="clear" w:color="auto" w:fill="auto"/>
          </w:tcPr>
          <w:p w14:paraId="4D05BEDA" w14:textId="77777777" w:rsidR="00AB7A08" w:rsidRPr="00F02453" w:rsidRDefault="00AB7A08" w:rsidP="0091495C">
            <w:pPr>
              <w:pStyle w:val="BodyText"/>
              <w:cnfStyle w:val="000000000000" w:firstRow="0" w:lastRow="0" w:firstColumn="0" w:lastColumn="0" w:oddVBand="0" w:evenVBand="0" w:oddHBand="0" w:evenHBand="0" w:firstRowFirstColumn="0" w:firstRowLastColumn="0" w:lastRowFirstColumn="0" w:lastRowLastColumn="0"/>
              <w:rPr>
                <w:color w:val="auto"/>
                <w:lang w:val="en-GB"/>
              </w:rPr>
            </w:pPr>
            <w:r w:rsidRPr="00F02453">
              <w:rPr>
                <w:rFonts w:ascii="Arial" w:eastAsia="Arial" w:hAnsi="Arial" w:cs="Arial"/>
                <w:color w:val="auto"/>
              </w:rPr>
              <w:t>-</w:t>
            </w:r>
          </w:p>
        </w:tc>
      </w:tr>
      <w:tr w:rsidR="00AB7A08" w:rsidRPr="0093344C" w14:paraId="1679AC2A" w14:textId="77777777" w:rsidTr="44CA2270">
        <w:trPr>
          <w:cnfStyle w:val="000000100000" w:firstRow="0" w:lastRow="0" w:firstColumn="0" w:lastColumn="0" w:oddVBand="0" w:evenVBand="0" w:oddHBand="1" w:evenHBand="0" w:firstRowFirstColumn="0" w:firstRowLastColumn="0" w:lastRowFirstColumn="0" w:lastRowLastColumn="0"/>
          <w:trHeight w:val="345"/>
        </w:trPr>
        <w:tc>
          <w:tcPr>
            <w:cnfStyle w:val="001000000000" w:firstRow="0" w:lastRow="0" w:firstColumn="1" w:lastColumn="0" w:oddVBand="0" w:evenVBand="0" w:oddHBand="0" w:evenHBand="0" w:firstRowFirstColumn="0" w:firstRowLastColumn="0" w:lastRowFirstColumn="0" w:lastRowLastColumn="0"/>
            <w:tcW w:w="2683" w:type="dxa"/>
            <w:tcBorders>
              <w:left w:val="none" w:sz="0" w:space="0" w:color="auto"/>
              <w:bottom w:val="none" w:sz="0" w:space="0" w:color="auto"/>
            </w:tcBorders>
            <w:shd w:val="clear" w:color="auto" w:fill="auto"/>
          </w:tcPr>
          <w:p w14:paraId="365F9B75" w14:textId="77777777" w:rsidR="00AB7A08" w:rsidRPr="00F02453" w:rsidRDefault="00AB7A08" w:rsidP="0091495C">
            <w:pPr>
              <w:pStyle w:val="BodyText"/>
              <w:jc w:val="left"/>
              <w:rPr>
                <w:i w:val="0"/>
                <w:color w:val="auto"/>
                <w:lang w:val="en-GB"/>
              </w:rPr>
            </w:pPr>
            <w:r w:rsidRPr="00F02453">
              <w:rPr>
                <w:rFonts w:ascii="Arial" w:eastAsia="Arial" w:hAnsi="Arial" w:cs="Arial"/>
                <w:i w:val="0"/>
                <w:color w:val="auto"/>
              </w:rPr>
              <w:t>Malawi</w:t>
            </w:r>
          </w:p>
        </w:tc>
        <w:tc>
          <w:tcPr>
            <w:tcW w:w="2683" w:type="dxa"/>
            <w:shd w:val="clear" w:color="auto" w:fill="auto"/>
          </w:tcPr>
          <w:p w14:paraId="0CDBAFD9" w14:textId="77777777" w:rsidR="00AB7A08" w:rsidRPr="00F02453" w:rsidRDefault="00AB7A08" w:rsidP="0091495C">
            <w:pPr>
              <w:pStyle w:val="BodyText"/>
              <w:cnfStyle w:val="000000100000" w:firstRow="0" w:lastRow="0" w:firstColumn="0" w:lastColumn="0" w:oddVBand="0" w:evenVBand="0" w:oddHBand="1" w:evenHBand="0" w:firstRowFirstColumn="0" w:firstRowLastColumn="0" w:lastRowFirstColumn="0" w:lastRowLastColumn="0"/>
              <w:rPr>
                <w:color w:val="auto"/>
                <w:lang w:val="en-GB"/>
              </w:rPr>
            </w:pPr>
            <w:r w:rsidRPr="00F02453">
              <w:rPr>
                <w:rFonts w:ascii="Arial" w:eastAsia="Arial" w:hAnsi="Arial" w:cs="Arial"/>
                <w:color w:val="auto"/>
              </w:rPr>
              <w:t>2.20</w:t>
            </w:r>
          </w:p>
        </w:tc>
        <w:tc>
          <w:tcPr>
            <w:tcW w:w="2683" w:type="dxa"/>
            <w:shd w:val="clear" w:color="auto" w:fill="auto"/>
          </w:tcPr>
          <w:p w14:paraId="62F5D13A" w14:textId="77777777" w:rsidR="00AB7A08" w:rsidRPr="00F02453" w:rsidRDefault="00AB7A08" w:rsidP="0091495C">
            <w:pPr>
              <w:pStyle w:val="BodyText"/>
              <w:cnfStyle w:val="000000100000" w:firstRow="0" w:lastRow="0" w:firstColumn="0" w:lastColumn="0" w:oddVBand="0" w:evenVBand="0" w:oddHBand="1" w:evenHBand="0" w:firstRowFirstColumn="0" w:firstRowLastColumn="0" w:lastRowFirstColumn="0" w:lastRowLastColumn="0"/>
              <w:rPr>
                <w:color w:val="auto"/>
                <w:lang w:val="en-GB"/>
              </w:rPr>
            </w:pPr>
            <w:r w:rsidRPr="00F02453">
              <w:rPr>
                <w:rFonts w:ascii="Arial" w:eastAsia="Arial" w:hAnsi="Arial" w:cs="Arial"/>
                <w:color w:val="auto"/>
              </w:rPr>
              <w:t>-</w:t>
            </w:r>
          </w:p>
        </w:tc>
        <w:tc>
          <w:tcPr>
            <w:tcW w:w="2685" w:type="dxa"/>
            <w:shd w:val="clear" w:color="auto" w:fill="auto"/>
          </w:tcPr>
          <w:p w14:paraId="0B687D28" w14:textId="77777777" w:rsidR="00AB7A08" w:rsidRPr="00F02453" w:rsidRDefault="00AB7A08" w:rsidP="0091495C">
            <w:pPr>
              <w:pStyle w:val="BodyText"/>
              <w:cnfStyle w:val="000000100000" w:firstRow="0" w:lastRow="0" w:firstColumn="0" w:lastColumn="0" w:oddVBand="0" w:evenVBand="0" w:oddHBand="1" w:evenHBand="0" w:firstRowFirstColumn="0" w:firstRowLastColumn="0" w:lastRowFirstColumn="0" w:lastRowLastColumn="0"/>
              <w:rPr>
                <w:color w:val="auto"/>
                <w:lang w:val="en-GB"/>
              </w:rPr>
            </w:pPr>
            <w:r w:rsidRPr="00F02453">
              <w:rPr>
                <w:rFonts w:ascii="Arial" w:eastAsia="Arial" w:hAnsi="Arial" w:cs="Arial"/>
                <w:color w:val="auto"/>
              </w:rPr>
              <w:t>-</w:t>
            </w:r>
          </w:p>
        </w:tc>
        <w:tc>
          <w:tcPr>
            <w:tcW w:w="2685" w:type="dxa"/>
            <w:shd w:val="clear" w:color="auto" w:fill="auto"/>
          </w:tcPr>
          <w:p w14:paraId="42962E44" w14:textId="77777777" w:rsidR="00AB7A08" w:rsidRPr="00F02453" w:rsidRDefault="00AB7A08" w:rsidP="0091495C">
            <w:pPr>
              <w:pStyle w:val="BodyText"/>
              <w:cnfStyle w:val="000000100000" w:firstRow="0" w:lastRow="0" w:firstColumn="0" w:lastColumn="0" w:oddVBand="0" w:evenVBand="0" w:oddHBand="1" w:evenHBand="0" w:firstRowFirstColumn="0" w:firstRowLastColumn="0" w:lastRowFirstColumn="0" w:lastRowLastColumn="0"/>
              <w:rPr>
                <w:color w:val="auto"/>
                <w:lang w:val="en-GB"/>
              </w:rPr>
            </w:pPr>
            <w:r w:rsidRPr="00F02453">
              <w:rPr>
                <w:rFonts w:ascii="Arial" w:eastAsia="Arial" w:hAnsi="Arial" w:cs="Arial"/>
                <w:color w:val="auto"/>
              </w:rPr>
              <w:t>Exploratory</w:t>
            </w:r>
          </w:p>
        </w:tc>
      </w:tr>
      <w:tr w:rsidR="00AB7A08" w:rsidRPr="0093344C" w14:paraId="50529BCF" w14:textId="77777777" w:rsidTr="44CA2270">
        <w:trPr>
          <w:trHeight w:val="345"/>
        </w:trPr>
        <w:tc>
          <w:tcPr>
            <w:cnfStyle w:val="001000000000" w:firstRow="0" w:lastRow="0" w:firstColumn="1" w:lastColumn="0" w:oddVBand="0" w:evenVBand="0" w:oddHBand="0" w:evenHBand="0" w:firstRowFirstColumn="0" w:firstRowLastColumn="0" w:lastRowFirstColumn="0" w:lastRowLastColumn="0"/>
            <w:tcW w:w="2683" w:type="dxa"/>
            <w:tcBorders>
              <w:left w:val="none" w:sz="0" w:space="0" w:color="auto"/>
              <w:bottom w:val="none" w:sz="0" w:space="0" w:color="auto"/>
            </w:tcBorders>
            <w:shd w:val="clear" w:color="auto" w:fill="auto"/>
          </w:tcPr>
          <w:p w14:paraId="54CE8958" w14:textId="77777777" w:rsidR="00AB7A08" w:rsidRPr="00F02453" w:rsidRDefault="00AB7A08" w:rsidP="0091495C">
            <w:pPr>
              <w:pStyle w:val="BodyText"/>
              <w:jc w:val="left"/>
              <w:rPr>
                <w:i w:val="0"/>
                <w:color w:val="auto"/>
                <w:lang w:val="en-GB"/>
              </w:rPr>
            </w:pPr>
            <w:r w:rsidRPr="00F02453">
              <w:rPr>
                <w:rFonts w:ascii="Arial" w:eastAsia="Arial" w:hAnsi="Arial" w:cs="Arial"/>
                <w:i w:val="0"/>
                <w:color w:val="auto"/>
              </w:rPr>
              <w:t>Mali</w:t>
            </w:r>
          </w:p>
        </w:tc>
        <w:tc>
          <w:tcPr>
            <w:tcW w:w="2683" w:type="dxa"/>
            <w:shd w:val="clear" w:color="auto" w:fill="auto"/>
          </w:tcPr>
          <w:p w14:paraId="1277D6C1" w14:textId="77777777" w:rsidR="00AB7A08" w:rsidRPr="00F02453" w:rsidRDefault="00AB7A08" w:rsidP="0091495C">
            <w:pPr>
              <w:pStyle w:val="BodyText"/>
              <w:cnfStyle w:val="000000000000" w:firstRow="0" w:lastRow="0" w:firstColumn="0" w:lastColumn="0" w:oddVBand="0" w:evenVBand="0" w:oddHBand="0" w:evenHBand="0" w:firstRowFirstColumn="0" w:firstRowLastColumn="0" w:lastRowFirstColumn="0" w:lastRowLastColumn="0"/>
              <w:rPr>
                <w:color w:val="auto"/>
                <w:lang w:val="en-GB"/>
              </w:rPr>
            </w:pPr>
            <w:r w:rsidRPr="00F02453">
              <w:rPr>
                <w:rFonts w:ascii="Arial" w:eastAsia="Arial" w:hAnsi="Arial" w:cs="Arial"/>
                <w:color w:val="auto"/>
              </w:rPr>
              <w:t>-</w:t>
            </w:r>
          </w:p>
        </w:tc>
        <w:tc>
          <w:tcPr>
            <w:tcW w:w="2683" w:type="dxa"/>
            <w:shd w:val="clear" w:color="auto" w:fill="auto"/>
          </w:tcPr>
          <w:p w14:paraId="1A765F2A" w14:textId="77777777" w:rsidR="00AB7A08" w:rsidRPr="00F02453" w:rsidRDefault="00AB7A08" w:rsidP="0091495C">
            <w:pPr>
              <w:pStyle w:val="BodyText"/>
              <w:cnfStyle w:val="000000000000" w:firstRow="0" w:lastRow="0" w:firstColumn="0" w:lastColumn="0" w:oddVBand="0" w:evenVBand="0" w:oddHBand="0" w:evenHBand="0" w:firstRowFirstColumn="0" w:firstRowLastColumn="0" w:lastRowFirstColumn="0" w:lastRowLastColumn="0"/>
              <w:rPr>
                <w:color w:val="auto"/>
                <w:lang w:val="en-GB"/>
              </w:rPr>
            </w:pPr>
            <w:r w:rsidRPr="00F02453">
              <w:rPr>
                <w:rFonts w:ascii="Arial" w:eastAsia="Arial" w:hAnsi="Arial" w:cs="Arial"/>
                <w:color w:val="auto"/>
              </w:rPr>
              <w:t>-</w:t>
            </w:r>
          </w:p>
        </w:tc>
        <w:tc>
          <w:tcPr>
            <w:tcW w:w="2685" w:type="dxa"/>
            <w:shd w:val="clear" w:color="auto" w:fill="auto"/>
          </w:tcPr>
          <w:p w14:paraId="4A2D98D0" w14:textId="77777777" w:rsidR="00AB7A08" w:rsidRPr="00F02453" w:rsidRDefault="00AB7A08" w:rsidP="0091495C">
            <w:pPr>
              <w:pStyle w:val="BodyText"/>
              <w:cnfStyle w:val="000000000000" w:firstRow="0" w:lastRow="0" w:firstColumn="0" w:lastColumn="0" w:oddVBand="0" w:evenVBand="0" w:oddHBand="0" w:evenHBand="0" w:firstRowFirstColumn="0" w:firstRowLastColumn="0" w:lastRowFirstColumn="0" w:lastRowLastColumn="0"/>
              <w:rPr>
                <w:color w:val="auto"/>
                <w:lang w:val="en-GB"/>
              </w:rPr>
            </w:pPr>
            <w:r w:rsidRPr="00F02453">
              <w:rPr>
                <w:rFonts w:ascii="Arial" w:eastAsia="Arial" w:hAnsi="Arial" w:cs="Arial"/>
                <w:color w:val="auto"/>
              </w:rPr>
              <w:t>-</w:t>
            </w:r>
          </w:p>
        </w:tc>
        <w:tc>
          <w:tcPr>
            <w:tcW w:w="2685" w:type="dxa"/>
            <w:shd w:val="clear" w:color="auto" w:fill="auto"/>
          </w:tcPr>
          <w:p w14:paraId="524C3323" w14:textId="77777777" w:rsidR="00AB7A08" w:rsidRPr="00F02453" w:rsidRDefault="00AB7A08" w:rsidP="0091495C">
            <w:pPr>
              <w:pStyle w:val="BodyText"/>
              <w:cnfStyle w:val="000000000000" w:firstRow="0" w:lastRow="0" w:firstColumn="0" w:lastColumn="0" w:oddVBand="0" w:evenVBand="0" w:oddHBand="0" w:evenHBand="0" w:firstRowFirstColumn="0" w:firstRowLastColumn="0" w:lastRowFirstColumn="0" w:lastRowLastColumn="0"/>
              <w:rPr>
                <w:color w:val="auto"/>
                <w:lang w:val="en-GB"/>
              </w:rPr>
            </w:pPr>
            <w:r w:rsidRPr="00F02453">
              <w:rPr>
                <w:rFonts w:ascii="Arial" w:eastAsia="Arial" w:hAnsi="Arial" w:cs="Arial"/>
                <w:color w:val="auto"/>
              </w:rPr>
              <w:t>Exploratory</w:t>
            </w:r>
          </w:p>
        </w:tc>
      </w:tr>
      <w:tr w:rsidR="00AB7A08" w:rsidRPr="0093344C" w14:paraId="28435543" w14:textId="77777777" w:rsidTr="44CA2270">
        <w:trPr>
          <w:cnfStyle w:val="000000100000" w:firstRow="0" w:lastRow="0" w:firstColumn="0" w:lastColumn="0" w:oddVBand="0" w:evenVBand="0" w:oddHBand="1" w:evenHBand="0" w:firstRowFirstColumn="0" w:firstRowLastColumn="0" w:lastRowFirstColumn="0" w:lastRowLastColumn="0"/>
          <w:trHeight w:val="345"/>
        </w:trPr>
        <w:tc>
          <w:tcPr>
            <w:cnfStyle w:val="001000000000" w:firstRow="0" w:lastRow="0" w:firstColumn="1" w:lastColumn="0" w:oddVBand="0" w:evenVBand="0" w:oddHBand="0" w:evenHBand="0" w:firstRowFirstColumn="0" w:firstRowLastColumn="0" w:lastRowFirstColumn="0" w:lastRowLastColumn="0"/>
            <w:tcW w:w="2683" w:type="dxa"/>
            <w:tcBorders>
              <w:left w:val="none" w:sz="0" w:space="0" w:color="auto"/>
              <w:bottom w:val="none" w:sz="0" w:space="0" w:color="auto"/>
            </w:tcBorders>
            <w:shd w:val="clear" w:color="auto" w:fill="auto"/>
          </w:tcPr>
          <w:p w14:paraId="0C3022BA" w14:textId="77777777" w:rsidR="00AB7A08" w:rsidRPr="00F02453" w:rsidRDefault="00AB7A08" w:rsidP="0091495C">
            <w:pPr>
              <w:pStyle w:val="BodyText"/>
              <w:jc w:val="left"/>
              <w:rPr>
                <w:i w:val="0"/>
                <w:color w:val="auto"/>
                <w:lang w:val="en-GB"/>
              </w:rPr>
            </w:pPr>
            <w:r w:rsidRPr="00F02453">
              <w:rPr>
                <w:rFonts w:ascii="Arial" w:eastAsia="Arial" w:hAnsi="Arial" w:cs="Arial"/>
                <w:i w:val="0"/>
                <w:color w:val="auto"/>
              </w:rPr>
              <w:t>Mauritania</w:t>
            </w:r>
          </w:p>
        </w:tc>
        <w:tc>
          <w:tcPr>
            <w:tcW w:w="2683" w:type="dxa"/>
            <w:shd w:val="clear" w:color="auto" w:fill="auto"/>
          </w:tcPr>
          <w:p w14:paraId="2DB0FAD6" w14:textId="77777777" w:rsidR="00AB7A08" w:rsidRPr="00F02453" w:rsidRDefault="00AB7A08" w:rsidP="0091495C">
            <w:pPr>
              <w:pStyle w:val="BodyText"/>
              <w:cnfStyle w:val="000000100000" w:firstRow="0" w:lastRow="0" w:firstColumn="0" w:lastColumn="0" w:oddVBand="0" w:evenVBand="0" w:oddHBand="1" w:evenHBand="0" w:firstRowFirstColumn="0" w:firstRowLastColumn="0" w:lastRowFirstColumn="0" w:lastRowLastColumn="0"/>
              <w:rPr>
                <w:color w:val="auto"/>
                <w:lang w:val="en-GB"/>
              </w:rPr>
            </w:pPr>
            <w:r w:rsidRPr="00F02453">
              <w:rPr>
                <w:rFonts w:ascii="Arial" w:eastAsia="Arial" w:hAnsi="Arial" w:cs="Arial"/>
                <w:color w:val="auto"/>
              </w:rPr>
              <w:t>-</w:t>
            </w:r>
          </w:p>
        </w:tc>
        <w:tc>
          <w:tcPr>
            <w:tcW w:w="2683" w:type="dxa"/>
            <w:shd w:val="clear" w:color="auto" w:fill="auto"/>
          </w:tcPr>
          <w:p w14:paraId="79939F3B" w14:textId="77777777" w:rsidR="00AB7A08" w:rsidRPr="00F02453" w:rsidRDefault="00AB7A08" w:rsidP="0091495C">
            <w:pPr>
              <w:pStyle w:val="BodyText"/>
              <w:cnfStyle w:val="000000100000" w:firstRow="0" w:lastRow="0" w:firstColumn="0" w:lastColumn="0" w:oddVBand="0" w:evenVBand="0" w:oddHBand="1" w:evenHBand="0" w:firstRowFirstColumn="0" w:firstRowLastColumn="0" w:lastRowFirstColumn="0" w:lastRowLastColumn="0"/>
              <w:rPr>
                <w:color w:val="auto"/>
                <w:lang w:val="en-GB"/>
              </w:rPr>
            </w:pPr>
            <w:r w:rsidRPr="00F02453">
              <w:rPr>
                <w:rFonts w:ascii="Arial" w:eastAsia="Arial" w:hAnsi="Arial" w:cs="Arial"/>
                <w:color w:val="auto"/>
              </w:rPr>
              <w:t>0.02</w:t>
            </w:r>
          </w:p>
        </w:tc>
        <w:tc>
          <w:tcPr>
            <w:tcW w:w="2685" w:type="dxa"/>
            <w:shd w:val="clear" w:color="auto" w:fill="auto"/>
          </w:tcPr>
          <w:p w14:paraId="2F50A32E" w14:textId="77777777" w:rsidR="00AB7A08" w:rsidRPr="00F02453" w:rsidRDefault="00AB7A08" w:rsidP="0091495C">
            <w:pPr>
              <w:pStyle w:val="BodyText"/>
              <w:cnfStyle w:val="000000100000" w:firstRow="0" w:lastRow="0" w:firstColumn="0" w:lastColumn="0" w:oddVBand="0" w:evenVBand="0" w:oddHBand="1" w:evenHBand="0" w:firstRowFirstColumn="0" w:firstRowLastColumn="0" w:lastRowFirstColumn="0" w:lastRowLastColumn="0"/>
              <w:rPr>
                <w:color w:val="auto"/>
                <w:lang w:val="en-GB"/>
              </w:rPr>
            </w:pPr>
            <w:r w:rsidRPr="00F02453">
              <w:rPr>
                <w:rFonts w:ascii="Arial" w:eastAsia="Arial" w:hAnsi="Arial" w:cs="Arial"/>
                <w:color w:val="auto"/>
              </w:rPr>
              <w:t>15</w:t>
            </w:r>
          </w:p>
        </w:tc>
        <w:tc>
          <w:tcPr>
            <w:tcW w:w="2685" w:type="dxa"/>
            <w:shd w:val="clear" w:color="auto" w:fill="auto"/>
          </w:tcPr>
          <w:p w14:paraId="4390E238" w14:textId="77777777" w:rsidR="00AB7A08" w:rsidRPr="00F02453" w:rsidRDefault="00AB7A08" w:rsidP="0091495C">
            <w:pPr>
              <w:pStyle w:val="BodyText"/>
              <w:cnfStyle w:val="000000100000" w:firstRow="0" w:lastRow="0" w:firstColumn="0" w:lastColumn="0" w:oddVBand="0" w:evenVBand="0" w:oddHBand="1" w:evenHBand="0" w:firstRowFirstColumn="0" w:firstRowLastColumn="0" w:lastRowFirstColumn="0" w:lastRowLastColumn="0"/>
              <w:rPr>
                <w:color w:val="auto"/>
                <w:lang w:val="en-GB"/>
              </w:rPr>
            </w:pPr>
            <w:r w:rsidRPr="00F02453">
              <w:rPr>
                <w:rFonts w:ascii="Arial" w:eastAsia="Arial" w:hAnsi="Arial" w:cs="Arial"/>
                <w:color w:val="auto"/>
              </w:rPr>
              <w:t>Exploratory</w:t>
            </w:r>
          </w:p>
        </w:tc>
      </w:tr>
      <w:tr w:rsidR="00AB7A08" w:rsidRPr="0093344C" w14:paraId="564E8ED0" w14:textId="77777777" w:rsidTr="44CA2270">
        <w:trPr>
          <w:trHeight w:val="345"/>
        </w:trPr>
        <w:tc>
          <w:tcPr>
            <w:cnfStyle w:val="001000000000" w:firstRow="0" w:lastRow="0" w:firstColumn="1" w:lastColumn="0" w:oddVBand="0" w:evenVBand="0" w:oddHBand="0" w:evenHBand="0" w:firstRowFirstColumn="0" w:firstRowLastColumn="0" w:lastRowFirstColumn="0" w:lastRowLastColumn="0"/>
            <w:tcW w:w="2683" w:type="dxa"/>
            <w:tcBorders>
              <w:left w:val="none" w:sz="0" w:space="0" w:color="auto"/>
              <w:bottom w:val="none" w:sz="0" w:space="0" w:color="auto"/>
            </w:tcBorders>
            <w:shd w:val="clear" w:color="auto" w:fill="auto"/>
          </w:tcPr>
          <w:p w14:paraId="3A2AB9CA" w14:textId="77777777" w:rsidR="00AB7A08" w:rsidRPr="00F02453" w:rsidRDefault="00AB7A08" w:rsidP="0091495C">
            <w:pPr>
              <w:pStyle w:val="BodyText"/>
              <w:jc w:val="left"/>
              <w:rPr>
                <w:i w:val="0"/>
                <w:color w:val="auto"/>
                <w:lang w:val="en-GB"/>
              </w:rPr>
            </w:pPr>
            <w:r w:rsidRPr="00F02453">
              <w:rPr>
                <w:rFonts w:ascii="Arial" w:eastAsia="Arial" w:hAnsi="Arial" w:cs="Arial"/>
                <w:i w:val="0"/>
                <w:color w:val="auto"/>
              </w:rPr>
              <w:t>Morocco</w:t>
            </w:r>
          </w:p>
        </w:tc>
        <w:tc>
          <w:tcPr>
            <w:tcW w:w="2683" w:type="dxa"/>
            <w:shd w:val="clear" w:color="auto" w:fill="auto"/>
          </w:tcPr>
          <w:p w14:paraId="14265B0B" w14:textId="77777777" w:rsidR="00AB7A08" w:rsidRPr="00F02453" w:rsidRDefault="00AB7A08" w:rsidP="0091495C">
            <w:pPr>
              <w:pStyle w:val="BodyText"/>
              <w:cnfStyle w:val="000000000000" w:firstRow="0" w:lastRow="0" w:firstColumn="0" w:lastColumn="0" w:oddVBand="0" w:evenVBand="0" w:oddHBand="0" w:evenHBand="0" w:firstRowFirstColumn="0" w:firstRowLastColumn="0" w:lastRowFirstColumn="0" w:lastRowLastColumn="0"/>
              <w:rPr>
                <w:color w:val="auto"/>
                <w:lang w:val="en-GB"/>
              </w:rPr>
            </w:pPr>
            <w:r w:rsidRPr="00F02453">
              <w:rPr>
                <w:rFonts w:ascii="Arial" w:eastAsia="Arial" w:hAnsi="Arial" w:cs="Arial"/>
                <w:color w:val="auto"/>
              </w:rPr>
              <w:t>15.43</w:t>
            </w:r>
          </w:p>
        </w:tc>
        <w:tc>
          <w:tcPr>
            <w:tcW w:w="2683" w:type="dxa"/>
            <w:shd w:val="clear" w:color="auto" w:fill="auto"/>
          </w:tcPr>
          <w:p w14:paraId="1E7F749D" w14:textId="77777777" w:rsidR="00AB7A08" w:rsidRPr="00F02453" w:rsidRDefault="00AB7A08" w:rsidP="0091495C">
            <w:pPr>
              <w:pStyle w:val="BodyText"/>
              <w:cnfStyle w:val="000000000000" w:firstRow="0" w:lastRow="0" w:firstColumn="0" w:lastColumn="0" w:oddVBand="0" w:evenVBand="0" w:oddHBand="0" w:evenHBand="0" w:firstRowFirstColumn="0" w:firstRowLastColumn="0" w:lastRowFirstColumn="0" w:lastRowLastColumn="0"/>
              <w:rPr>
                <w:color w:val="auto"/>
                <w:lang w:val="en-GB"/>
              </w:rPr>
            </w:pPr>
            <w:r w:rsidRPr="00F02453">
              <w:rPr>
                <w:rFonts w:ascii="Arial" w:eastAsia="Arial" w:hAnsi="Arial" w:cs="Arial"/>
                <w:color w:val="auto"/>
              </w:rPr>
              <w:t>0.00068</w:t>
            </w:r>
          </w:p>
        </w:tc>
        <w:tc>
          <w:tcPr>
            <w:tcW w:w="2685" w:type="dxa"/>
            <w:shd w:val="clear" w:color="auto" w:fill="auto"/>
          </w:tcPr>
          <w:p w14:paraId="1AA966AE" w14:textId="77777777" w:rsidR="00AB7A08" w:rsidRPr="00F02453" w:rsidRDefault="00AB7A08" w:rsidP="0091495C">
            <w:pPr>
              <w:pStyle w:val="BodyText"/>
              <w:cnfStyle w:val="000000000000" w:firstRow="0" w:lastRow="0" w:firstColumn="0" w:lastColumn="0" w:oddVBand="0" w:evenVBand="0" w:oddHBand="0" w:evenHBand="0" w:firstRowFirstColumn="0" w:firstRowLastColumn="0" w:lastRowFirstColumn="0" w:lastRowLastColumn="0"/>
              <w:rPr>
                <w:color w:val="auto"/>
                <w:lang w:val="en-GB"/>
              </w:rPr>
            </w:pPr>
            <w:r w:rsidRPr="00F02453">
              <w:rPr>
                <w:rFonts w:ascii="Arial" w:eastAsia="Arial" w:hAnsi="Arial" w:cs="Arial"/>
                <w:color w:val="auto"/>
              </w:rPr>
              <w:t>0.05</w:t>
            </w:r>
          </w:p>
        </w:tc>
        <w:tc>
          <w:tcPr>
            <w:tcW w:w="2685" w:type="dxa"/>
            <w:shd w:val="clear" w:color="auto" w:fill="auto"/>
          </w:tcPr>
          <w:p w14:paraId="6FD4EB2A" w14:textId="77777777" w:rsidR="00AB7A08" w:rsidRPr="00F02453" w:rsidRDefault="00AB7A08" w:rsidP="0091495C">
            <w:pPr>
              <w:pStyle w:val="BodyText"/>
              <w:cnfStyle w:val="000000000000" w:firstRow="0" w:lastRow="0" w:firstColumn="0" w:lastColumn="0" w:oddVBand="0" w:evenVBand="0" w:oddHBand="0" w:evenHBand="0" w:firstRowFirstColumn="0" w:firstRowLastColumn="0" w:lastRowFirstColumn="0" w:lastRowLastColumn="0"/>
              <w:rPr>
                <w:color w:val="auto"/>
                <w:lang w:val="en-GB"/>
              </w:rPr>
            </w:pPr>
            <w:r w:rsidRPr="00F02453">
              <w:rPr>
                <w:rFonts w:ascii="Arial" w:eastAsia="Arial" w:hAnsi="Arial" w:cs="Arial"/>
                <w:color w:val="auto"/>
              </w:rPr>
              <w:t>Exploratory</w:t>
            </w:r>
          </w:p>
        </w:tc>
      </w:tr>
      <w:tr w:rsidR="00AB7A08" w:rsidRPr="0093344C" w14:paraId="43331A96" w14:textId="77777777" w:rsidTr="44CA2270">
        <w:trPr>
          <w:cnfStyle w:val="000000100000" w:firstRow="0" w:lastRow="0" w:firstColumn="0" w:lastColumn="0" w:oddVBand="0" w:evenVBand="0" w:oddHBand="1" w:evenHBand="0" w:firstRowFirstColumn="0" w:firstRowLastColumn="0" w:lastRowFirstColumn="0" w:lastRowLastColumn="0"/>
          <w:trHeight w:val="345"/>
        </w:trPr>
        <w:tc>
          <w:tcPr>
            <w:cnfStyle w:val="001000000000" w:firstRow="0" w:lastRow="0" w:firstColumn="1" w:lastColumn="0" w:oddVBand="0" w:evenVBand="0" w:oddHBand="0" w:evenHBand="0" w:firstRowFirstColumn="0" w:firstRowLastColumn="0" w:lastRowFirstColumn="0" w:lastRowLastColumn="0"/>
            <w:tcW w:w="2683" w:type="dxa"/>
            <w:tcBorders>
              <w:left w:val="none" w:sz="0" w:space="0" w:color="auto"/>
              <w:bottom w:val="none" w:sz="0" w:space="0" w:color="auto"/>
            </w:tcBorders>
            <w:shd w:val="clear" w:color="auto" w:fill="auto"/>
          </w:tcPr>
          <w:p w14:paraId="1EC9926A" w14:textId="77777777" w:rsidR="00AB7A08" w:rsidRPr="00F02453" w:rsidRDefault="00AB7A08" w:rsidP="0091495C">
            <w:pPr>
              <w:pStyle w:val="BodyText"/>
              <w:jc w:val="left"/>
              <w:rPr>
                <w:i w:val="0"/>
                <w:color w:val="auto"/>
                <w:lang w:val="en-GB"/>
              </w:rPr>
            </w:pPr>
            <w:r w:rsidRPr="00F02453">
              <w:rPr>
                <w:rFonts w:ascii="Arial" w:eastAsia="Arial" w:hAnsi="Arial" w:cs="Arial"/>
                <w:i w:val="0"/>
                <w:color w:val="auto"/>
              </w:rPr>
              <w:t>Mozambique</w:t>
            </w:r>
          </w:p>
        </w:tc>
        <w:tc>
          <w:tcPr>
            <w:tcW w:w="2683" w:type="dxa"/>
            <w:shd w:val="clear" w:color="auto" w:fill="auto"/>
          </w:tcPr>
          <w:p w14:paraId="36029F9C" w14:textId="77777777" w:rsidR="00AB7A08" w:rsidRPr="00F02453" w:rsidRDefault="00AB7A08" w:rsidP="0091495C">
            <w:pPr>
              <w:pStyle w:val="BodyText"/>
              <w:cnfStyle w:val="000000100000" w:firstRow="0" w:lastRow="0" w:firstColumn="0" w:lastColumn="0" w:oddVBand="0" w:evenVBand="0" w:oddHBand="1" w:evenHBand="0" w:firstRowFirstColumn="0" w:firstRowLastColumn="0" w:lastRowFirstColumn="0" w:lastRowLastColumn="0"/>
              <w:rPr>
                <w:color w:val="auto"/>
                <w:lang w:val="en-GB"/>
              </w:rPr>
            </w:pPr>
            <w:r w:rsidRPr="00F02453">
              <w:rPr>
                <w:rFonts w:ascii="Arial" w:eastAsia="Arial" w:hAnsi="Arial" w:cs="Arial"/>
                <w:color w:val="auto"/>
              </w:rPr>
              <w:t>1975.34</w:t>
            </w:r>
          </w:p>
        </w:tc>
        <w:tc>
          <w:tcPr>
            <w:tcW w:w="2683" w:type="dxa"/>
            <w:shd w:val="clear" w:color="auto" w:fill="auto"/>
          </w:tcPr>
          <w:p w14:paraId="1DB1F8DE" w14:textId="77777777" w:rsidR="00AB7A08" w:rsidRPr="00F02453" w:rsidRDefault="00AB7A08" w:rsidP="0091495C">
            <w:pPr>
              <w:pStyle w:val="BodyText"/>
              <w:cnfStyle w:val="000000100000" w:firstRow="0" w:lastRow="0" w:firstColumn="0" w:lastColumn="0" w:oddVBand="0" w:evenVBand="0" w:oddHBand="1" w:evenHBand="0" w:firstRowFirstColumn="0" w:firstRowLastColumn="0" w:lastRowFirstColumn="0" w:lastRowLastColumn="0"/>
              <w:rPr>
                <w:color w:val="auto"/>
                <w:lang w:val="en-GB"/>
              </w:rPr>
            </w:pPr>
            <w:r w:rsidRPr="00F02453">
              <w:rPr>
                <w:rFonts w:ascii="Arial" w:eastAsia="Arial" w:hAnsi="Arial" w:cs="Arial"/>
                <w:color w:val="auto"/>
              </w:rPr>
              <w:t>-</w:t>
            </w:r>
          </w:p>
        </w:tc>
        <w:tc>
          <w:tcPr>
            <w:tcW w:w="2685" w:type="dxa"/>
            <w:shd w:val="clear" w:color="auto" w:fill="auto"/>
          </w:tcPr>
          <w:p w14:paraId="4FA52447" w14:textId="77777777" w:rsidR="00AB7A08" w:rsidRPr="00F02453" w:rsidRDefault="00AB7A08" w:rsidP="0091495C">
            <w:pPr>
              <w:pStyle w:val="BodyText"/>
              <w:cnfStyle w:val="000000100000" w:firstRow="0" w:lastRow="0" w:firstColumn="0" w:lastColumn="0" w:oddVBand="0" w:evenVBand="0" w:oddHBand="1" w:evenHBand="0" w:firstRowFirstColumn="0" w:firstRowLastColumn="0" w:lastRowFirstColumn="0" w:lastRowLastColumn="0"/>
              <w:rPr>
                <w:color w:val="auto"/>
                <w:lang w:val="en-GB"/>
              </w:rPr>
            </w:pPr>
            <w:r w:rsidRPr="00F02453">
              <w:rPr>
                <w:rFonts w:ascii="Arial" w:eastAsia="Arial" w:hAnsi="Arial" w:cs="Arial"/>
                <w:color w:val="auto"/>
              </w:rPr>
              <w:t>100</w:t>
            </w:r>
          </w:p>
        </w:tc>
        <w:tc>
          <w:tcPr>
            <w:tcW w:w="2685" w:type="dxa"/>
            <w:shd w:val="clear" w:color="auto" w:fill="auto"/>
          </w:tcPr>
          <w:p w14:paraId="0D6DAA83" w14:textId="77777777" w:rsidR="00AB7A08" w:rsidRPr="00F02453" w:rsidRDefault="00AB7A08" w:rsidP="0091495C">
            <w:pPr>
              <w:pStyle w:val="BodyText"/>
              <w:cnfStyle w:val="000000100000" w:firstRow="0" w:lastRow="0" w:firstColumn="0" w:lastColumn="0" w:oddVBand="0" w:evenVBand="0" w:oddHBand="1" w:evenHBand="0" w:firstRowFirstColumn="0" w:firstRowLastColumn="0" w:lastRowFirstColumn="0" w:lastRowLastColumn="0"/>
              <w:rPr>
                <w:color w:val="auto"/>
                <w:lang w:val="en-GB"/>
              </w:rPr>
            </w:pPr>
            <w:r w:rsidRPr="00F02453">
              <w:rPr>
                <w:rFonts w:ascii="Arial" w:eastAsia="Arial" w:hAnsi="Arial" w:cs="Arial"/>
                <w:color w:val="auto"/>
              </w:rPr>
              <w:t>-</w:t>
            </w:r>
          </w:p>
        </w:tc>
      </w:tr>
      <w:tr w:rsidR="00AB7A08" w:rsidRPr="0093344C" w14:paraId="5F381FE8" w14:textId="77777777" w:rsidTr="44CA2270">
        <w:trPr>
          <w:trHeight w:val="345"/>
        </w:trPr>
        <w:tc>
          <w:tcPr>
            <w:cnfStyle w:val="001000000000" w:firstRow="0" w:lastRow="0" w:firstColumn="1" w:lastColumn="0" w:oddVBand="0" w:evenVBand="0" w:oddHBand="0" w:evenHBand="0" w:firstRowFirstColumn="0" w:firstRowLastColumn="0" w:lastRowFirstColumn="0" w:lastRowLastColumn="0"/>
            <w:tcW w:w="2683" w:type="dxa"/>
            <w:tcBorders>
              <w:left w:val="none" w:sz="0" w:space="0" w:color="auto"/>
              <w:bottom w:val="none" w:sz="0" w:space="0" w:color="auto"/>
            </w:tcBorders>
            <w:shd w:val="clear" w:color="auto" w:fill="auto"/>
          </w:tcPr>
          <w:p w14:paraId="1A8FD2C6" w14:textId="77777777" w:rsidR="00AB7A08" w:rsidRPr="00F02453" w:rsidRDefault="00AB7A08" w:rsidP="0091495C">
            <w:pPr>
              <w:pStyle w:val="BodyText"/>
              <w:jc w:val="left"/>
              <w:rPr>
                <w:i w:val="0"/>
                <w:color w:val="auto"/>
                <w:lang w:val="en-GB"/>
              </w:rPr>
            </w:pPr>
            <w:r w:rsidRPr="00F02453">
              <w:rPr>
                <w:rFonts w:ascii="Arial" w:eastAsia="Arial" w:hAnsi="Arial" w:cs="Arial"/>
                <w:i w:val="0"/>
                <w:color w:val="auto"/>
              </w:rPr>
              <w:t>Namibia</w:t>
            </w:r>
          </w:p>
        </w:tc>
        <w:tc>
          <w:tcPr>
            <w:tcW w:w="2683" w:type="dxa"/>
            <w:shd w:val="clear" w:color="auto" w:fill="auto"/>
          </w:tcPr>
          <w:p w14:paraId="1A95A716" w14:textId="77777777" w:rsidR="00AB7A08" w:rsidRPr="00F02453" w:rsidRDefault="00AB7A08" w:rsidP="0091495C">
            <w:pPr>
              <w:pStyle w:val="BodyText"/>
              <w:cnfStyle w:val="000000000000" w:firstRow="0" w:lastRow="0" w:firstColumn="0" w:lastColumn="0" w:oddVBand="0" w:evenVBand="0" w:oddHBand="0" w:evenHBand="0" w:firstRowFirstColumn="0" w:firstRowLastColumn="0" w:lastRowFirstColumn="0" w:lastRowLastColumn="0"/>
              <w:rPr>
                <w:color w:val="auto"/>
                <w:lang w:val="en-GB"/>
              </w:rPr>
            </w:pPr>
            <w:r w:rsidRPr="00F02453">
              <w:rPr>
                <w:rFonts w:ascii="Arial" w:eastAsia="Arial" w:hAnsi="Arial" w:cs="Arial"/>
                <w:color w:val="auto"/>
              </w:rPr>
              <w:t>-</w:t>
            </w:r>
          </w:p>
        </w:tc>
        <w:tc>
          <w:tcPr>
            <w:tcW w:w="2683" w:type="dxa"/>
            <w:shd w:val="clear" w:color="auto" w:fill="auto"/>
          </w:tcPr>
          <w:p w14:paraId="7A37B075" w14:textId="77777777" w:rsidR="00AB7A08" w:rsidRPr="00F02453" w:rsidRDefault="00AB7A08" w:rsidP="0091495C">
            <w:pPr>
              <w:pStyle w:val="BodyText"/>
              <w:cnfStyle w:val="000000000000" w:firstRow="0" w:lastRow="0" w:firstColumn="0" w:lastColumn="0" w:oddVBand="0" w:evenVBand="0" w:oddHBand="0" w:evenHBand="0" w:firstRowFirstColumn="0" w:firstRowLastColumn="0" w:lastRowFirstColumn="0" w:lastRowLastColumn="0"/>
              <w:rPr>
                <w:color w:val="auto"/>
                <w:lang w:val="en-GB"/>
              </w:rPr>
            </w:pPr>
            <w:r w:rsidRPr="00F02453">
              <w:rPr>
                <w:rFonts w:ascii="Arial" w:eastAsia="Arial" w:hAnsi="Arial" w:cs="Arial"/>
                <w:color w:val="auto"/>
              </w:rPr>
              <w:t>-</w:t>
            </w:r>
          </w:p>
        </w:tc>
        <w:tc>
          <w:tcPr>
            <w:tcW w:w="2685" w:type="dxa"/>
            <w:shd w:val="clear" w:color="auto" w:fill="auto"/>
          </w:tcPr>
          <w:p w14:paraId="457984EB" w14:textId="77777777" w:rsidR="00AB7A08" w:rsidRPr="00F02453" w:rsidRDefault="00AB7A08" w:rsidP="0091495C">
            <w:pPr>
              <w:pStyle w:val="BodyText"/>
              <w:cnfStyle w:val="000000000000" w:firstRow="0" w:lastRow="0" w:firstColumn="0" w:lastColumn="0" w:oddVBand="0" w:evenVBand="0" w:oddHBand="0" w:evenHBand="0" w:firstRowFirstColumn="0" w:firstRowLastColumn="0" w:lastRowFirstColumn="0" w:lastRowLastColumn="0"/>
              <w:rPr>
                <w:color w:val="auto"/>
                <w:lang w:val="en-GB"/>
              </w:rPr>
            </w:pPr>
            <w:r w:rsidRPr="00F02453">
              <w:rPr>
                <w:rFonts w:ascii="Arial" w:eastAsia="Arial" w:hAnsi="Arial" w:cs="Arial"/>
                <w:color w:val="auto"/>
              </w:rPr>
              <w:t>2.2</w:t>
            </w:r>
          </w:p>
        </w:tc>
        <w:tc>
          <w:tcPr>
            <w:tcW w:w="2685" w:type="dxa"/>
            <w:shd w:val="clear" w:color="auto" w:fill="auto"/>
          </w:tcPr>
          <w:p w14:paraId="61ED147E" w14:textId="77777777" w:rsidR="00AB7A08" w:rsidRPr="00F02453" w:rsidRDefault="00AB7A08" w:rsidP="0091495C">
            <w:pPr>
              <w:pStyle w:val="BodyText"/>
              <w:cnfStyle w:val="000000000000" w:firstRow="0" w:lastRow="0" w:firstColumn="0" w:lastColumn="0" w:oddVBand="0" w:evenVBand="0" w:oddHBand="0" w:evenHBand="0" w:firstRowFirstColumn="0" w:firstRowLastColumn="0" w:lastRowFirstColumn="0" w:lastRowLastColumn="0"/>
              <w:rPr>
                <w:color w:val="auto"/>
                <w:lang w:val="en-GB"/>
              </w:rPr>
            </w:pPr>
            <w:r w:rsidRPr="00F02453">
              <w:rPr>
                <w:rFonts w:ascii="Arial" w:eastAsia="Arial" w:hAnsi="Arial" w:cs="Arial"/>
                <w:color w:val="auto"/>
              </w:rPr>
              <w:t>199068</w:t>
            </w:r>
          </w:p>
        </w:tc>
      </w:tr>
      <w:tr w:rsidR="00AB7A08" w:rsidRPr="0093344C" w14:paraId="187B1127" w14:textId="77777777" w:rsidTr="44CA2270">
        <w:trPr>
          <w:cnfStyle w:val="000000100000" w:firstRow="0" w:lastRow="0" w:firstColumn="0" w:lastColumn="0" w:oddVBand="0" w:evenVBand="0" w:oddHBand="1" w:evenHBand="0" w:firstRowFirstColumn="0" w:firstRowLastColumn="0" w:lastRowFirstColumn="0" w:lastRowLastColumn="0"/>
          <w:trHeight w:val="345"/>
        </w:trPr>
        <w:tc>
          <w:tcPr>
            <w:cnfStyle w:val="001000000000" w:firstRow="0" w:lastRow="0" w:firstColumn="1" w:lastColumn="0" w:oddVBand="0" w:evenVBand="0" w:oddHBand="0" w:evenHBand="0" w:firstRowFirstColumn="0" w:firstRowLastColumn="0" w:lastRowFirstColumn="0" w:lastRowLastColumn="0"/>
            <w:tcW w:w="2683" w:type="dxa"/>
            <w:tcBorders>
              <w:left w:val="none" w:sz="0" w:space="0" w:color="auto"/>
              <w:bottom w:val="none" w:sz="0" w:space="0" w:color="auto"/>
            </w:tcBorders>
            <w:shd w:val="clear" w:color="auto" w:fill="auto"/>
          </w:tcPr>
          <w:p w14:paraId="072CE3F9" w14:textId="77777777" w:rsidR="00AB7A08" w:rsidRPr="00F02453" w:rsidRDefault="00AB7A08" w:rsidP="0091495C">
            <w:pPr>
              <w:pStyle w:val="BodyText"/>
              <w:jc w:val="left"/>
              <w:rPr>
                <w:i w:val="0"/>
                <w:color w:val="auto"/>
                <w:lang w:val="en-GB"/>
              </w:rPr>
            </w:pPr>
            <w:r w:rsidRPr="00F02453">
              <w:rPr>
                <w:rFonts w:ascii="Arial" w:eastAsia="Arial" w:hAnsi="Arial" w:cs="Arial"/>
                <w:i w:val="0"/>
                <w:color w:val="auto"/>
              </w:rPr>
              <w:t>Niger</w:t>
            </w:r>
          </w:p>
        </w:tc>
        <w:tc>
          <w:tcPr>
            <w:tcW w:w="2683" w:type="dxa"/>
            <w:shd w:val="clear" w:color="auto" w:fill="auto"/>
          </w:tcPr>
          <w:p w14:paraId="60326F04" w14:textId="77777777" w:rsidR="00AB7A08" w:rsidRPr="00F02453" w:rsidRDefault="00AB7A08" w:rsidP="0091495C">
            <w:pPr>
              <w:pStyle w:val="BodyText"/>
              <w:cnfStyle w:val="000000100000" w:firstRow="0" w:lastRow="0" w:firstColumn="0" w:lastColumn="0" w:oddVBand="0" w:evenVBand="0" w:oddHBand="1" w:evenHBand="0" w:firstRowFirstColumn="0" w:firstRowLastColumn="0" w:lastRowFirstColumn="0" w:lastRowLastColumn="0"/>
              <w:rPr>
                <w:color w:val="auto"/>
                <w:lang w:val="en-GB"/>
              </w:rPr>
            </w:pPr>
            <w:r w:rsidRPr="00F02453">
              <w:rPr>
                <w:rFonts w:ascii="Arial" w:eastAsia="Arial" w:hAnsi="Arial" w:cs="Arial"/>
                <w:color w:val="auto"/>
              </w:rPr>
              <w:t>6.61</w:t>
            </w:r>
          </w:p>
        </w:tc>
        <w:tc>
          <w:tcPr>
            <w:tcW w:w="2683" w:type="dxa"/>
            <w:shd w:val="clear" w:color="auto" w:fill="auto"/>
          </w:tcPr>
          <w:p w14:paraId="09D9E910" w14:textId="77777777" w:rsidR="00AB7A08" w:rsidRPr="00F02453" w:rsidRDefault="00AB7A08" w:rsidP="0091495C">
            <w:pPr>
              <w:pStyle w:val="BodyText"/>
              <w:cnfStyle w:val="000000100000" w:firstRow="0" w:lastRow="0" w:firstColumn="0" w:lastColumn="0" w:oddVBand="0" w:evenVBand="0" w:oddHBand="1" w:evenHBand="0" w:firstRowFirstColumn="0" w:firstRowLastColumn="0" w:lastRowFirstColumn="0" w:lastRowLastColumn="0"/>
              <w:rPr>
                <w:color w:val="auto"/>
                <w:lang w:val="en-GB"/>
              </w:rPr>
            </w:pPr>
            <w:r w:rsidRPr="00F02453">
              <w:rPr>
                <w:rFonts w:ascii="Arial" w:eastAsia="Arial" w:hAnsi="Arial" w:cs="Arial"/>
                <w:color w:val="auto"/>
              </w:rPr>
              <w:t>0.15</w:t>
            </w:r>
          </w:p>
        </w:tc>
        <w:tc>
          <w:tcPr>
            <w:tcW w:w="2685" w:type="dxa"/>
            <w:shd w:val="clear" w:color="auto" w:fill="auto"/>
          </w:tcPr>
          <w:p w14:paraId="07CEC0EA" w14:textId="77777777" w:rsidR="00AB7A08" w:rsidRPr="00F02453" w:rsidRDefault="00AB7A08" w:rsidP="0091495C">
            <w:pPr>
              <w:pStyle w:val="BodyText"/>
              <w:cnfStyle w:val="000000100000" w:firstRow="0" w:lastRow="0" w:firstColumn="0" w:lastColumn="0" w:oddVBand="0" w:evenVBand="0" w:oddHBand="1" w:evenHBand="0" w:firstRowFirstColumn="0" w:firstRowLastColumn="0" w:lastRowFirstColumn="0" w:lastRowLastColumn="0"/>
              <w:rPr>
                <w:color w:val="auto"/>
                <w:lang w:val="en-GB"/>
              </w:rPr>
            </w:pPr>
            <w:r w:rsidRPr="00F02453">
              <w:rPr>
                <w:rFonts w:ascii="Arial" w:eastAsia="Arial" w:hAnsi="Arial" w:cs="Arial"/>
                <w:color w:val="auto"/>
              </w:rPr>
              <w:t>NA</w:t>
            </w:r>
          </w:p>
        </w:tc>
        <w:tc>
          <w:tcPr>
            <w:tcW w:w="2685" w:type="dxa"/>
            <w:shd w:val="clear" w:color="auto" w:fill="auto"/>
          </w:tcPr>
          <w:p w14:paraId="21CB8A08" w14:textId="77777777" w:rsidR="00AB7A08" w:rsidRPr="00F02453" w:rsidRDefault="00AB7A08" w:rsidP="0091495C">
            <w:pPr>
              <w:pStyle w:val="BodyText"/>
              <w:cnfStyle w:val="000000100000" w:firstRow="0" w:lastRow="0" w:firstColumn="0" w:lastColumn="0" w:oddVBand="0" w:evenVBand="0" w:oddHBand="1" w:evenHBand="0" w:firstRowFirstColumn="0" w:firstRowLastColumn="0" w:lastRowFirstColumn="0" w:lastRowLastColumn="0"/>
              <w:rPr>
                <w:color w:val="auto"/>
                <w:lang w:val="en-GB"/>
              </w:rPr>
            </w:pPr>
            <w:r w:rsidRPr="00F02453">
              <w:rPr>
                <w:rFonts w:ascii="Arial" w:eastAsia="Arial" w:hAnsi="Arial" w:cs="Arial"/>
                <w:color w:val="auto"/>
              </w:rPr>
              <w:t>11661</w:t>
            </w:r>
          </w:p>
        </w:tc>
      </w:tr>
      <w:tr w:rsidR="00AB7A08" w:rsidRPr="0093344C" w14:paraId="285595A7" w14:textId="77777777" w:rsidTr="44CA2270">
        <w:trPr>
          <w:trHeight w:val="345"/>
        </w:trPr>
        <w:tc>
          <w:tcPr>
            <w:cnfStyle w:val="001000000000" w:firstRow="0" w:lastRow="0" w:firstColumn="1" w:lastColumn="0" w:oddVBand="0" w:evenVBand="0" w:oddHBand="0" w:evenHBand="0" w:firstRowFirstColumn="0" w:firstRowLastColumn="0" w:lastRowFirstColumn="0" w:lastRowLastColumn="0"/>
            <w:tcW w:w="2683" w:type="dxa"/>
            <w:tcBorders>
              <w:left w:val="none" w:sz="0" w:space="0" w:color="auto"/>
              <w:bottom w:val="none" w:sz="0" w:space="0" w:color="auto"/>
            </w:tcBorders>
            <w:shd w:val="clear" w:color="auto" w:fill="auto"/>
          </w:tcPr>
          <w:p w14:paraId="444DBA24" w14:textId="77777777" w:rsidR="00AB7A08" w:rsidRPr="00F02453" w:rsidRDefault="00AB7A08" w:rsidP="0091495C">
            <w:pPr>
              <w:pStyle w:val="BodyText"/>
              <w:jc w:val="left"/>
              <w:rPr>
                <w:i w:val="0"/>
                <w:color w:val="auto"/>
                <w:lang w:val="en-GB"/>
              </w:rPr>
            </w:pPr>
            <w:r w:rsidRPr="00F02453">
              <w:rPr>
                <w:rFonts w:ascii="Arial" w:eastAsia="Arial" w:hAnsi="Arial" w:cs="Arial"/>
                <w:i w:val="0"/>
                <w:color w:val="auto"/>
              </w:rPr>
              <w:t>Nigeria</w:t>
            </w:r>
          </w:p>
        </w:tc>
        <w:tc>
          <w:tcPr>
            <w:tcW w:w="2683" w:type="dxa"/>
            <w:shd w:val="clear" w:color="auto" w:fill="auto"/>
          </w:tcPr>
          <w:p w14:paraId="74EAE106" w14:textId="77777777" w:rsidR="00AB7A08" w:rsidRPr="00F02453" w:rsidRDefault="00AB7A08" w:rsidP="0091495C">
            <w:pPr>
              <w:pStyle w:val="BodyText"/>
              <w:cnfStyle w:val="000000000000" w:firstRow="0" w:lastRow="0" w:firstColumn="0" w:lastColumn="0" w:oddVBand="0" w:evenVBand="0" w:oddHBand="0" w:evenHBand="0" w:firstRowFirstColumn="0" w:firstRowLastColumn="0" w:lastRowFirstColumn="0" w:lastRowLastColumn="0"/>
              <w:rPr>
                <w:color w:val="auto"/>
                <w:lang w:val="en-GB"/>
              </w:rPr>
            </w:pPr>
            <w:r w:rsidRPr="00F02453">
              <w:rPr>
                <w:rFonts w:ascii="Arial" w:eastAsia="Arial" w:hAnsi="Arial" w:cs="Arial"/>
                <w:color w:val="auto"/>
              </w:rPr>
              <w:t>379.19</w:t>
            </w:r>
          </w:p>
        </w:tc>
        <w:tc>
          <w:tcPr>
            <w:tcW w:w="2683" w:type="dxa"/>
            <w:shd w:val="clear" w:color="auto" w:fill="auto"/>
          </w:tcPr>
          <w:p w14:paraId="71C79D3C" w14:textId="77777777" w:rsidR="00AB7A08" w:rsidRPr="00F02453" w:rsidRDefault="00AB7A08" w:rsidP="0091495C">
            <w:pPr>
              <w:pStyle w:val="BodyText"/>
              <w:cnfStyle w:val="000000000000" w:firstRow="0" w:lastRow="0" w:firstColumn="0" w:lastColumn="0" w:oddVBand="0" w:evenVBand="0" w:oddHBand="0" w:evenHBand="0" w:firstRowFirstColumn="0" w:firstRowLastColumn="0" w:lastRowFirstColumn="0" w:lastRowLastColumn="0"/>
              <w:rPr>
                <w:color w:val="auto"/>
                <w:lang w:val="en-GB"/>
              </w:rPr>
            </w:pPr>
            <w:r w:rsidRPr="00F02453">
              <w:rPr>
                <w:rFonts w:ascii="Arial" w:eastAsia="Arial" w:hAnsi="Arial" w:cs="Arial"/>
                <w:color w:val="auto"/>
              </w:rPr>
              <w:t>36.18</w:t>
            </w:r>
          </w:p>
        </w:tc>
        <w:tc>
          <w:tcPr>
            <w:tcW w:w="2685" w:type="dxa"/>
            <w:shd w:val="clear" w:color="auto" w:fill="auto"/>
          </w:tcPr>
          <w:p w14:paraId="11E802F5" w14:textId="77777777" w:rsidR="00AB7A08" w:rsidRPr="00F02453" w:rsidRDefault="00AB7A08" w:rsidP="0091495C">
            <w:pPr>
              <w:pStyle w:val="BodyText"/>
              <w:cnfStyle w:val="000000000000" w:firstRow="0" w:lastRow="0" w:firstColumn="0" w:lastColumn="0" w:oddVBand="0" w:evenVBand="0" w:oddHBand="0" w:evenHBand="0" w:firstRowFirstColumn="0" w:firstRowLastColumn="0" w:lastRowFirstColumn="0" w:lastRowLastColumn="0"/>
              <w:rPr>
                <w:color w:val="auto"/>
                <w:lang w:val="en-GB"/>
              </w:rPr>
            </w:pPr>
            <w:r w:rsidRPr="00F02453">
              <w:rPr>
                <w:rFonts w:ascii="Arial" w:eastAsia="Arial" w:hAnsi="Arial" w:cs="Arial"/>
                <w:color w:val="auto"/>
              </w:rPr>
              <w:t>198.71</w:t>
            </w:r>
          </w:p>
        </w:tc>
        <w:tc>
          <w:tcPr>
            <w:tcW w:w="2685" w:type="dxa"/>
            <w:shd w:val="clear" w:color="auto" w:fill="auto"/>
          </w:tcPr>
          <w:p w14:paraId="0CC623BC" w14:textId="77777777" w:rsidR="00AB7A08" w:rsidRPr="00F02453" w:rsidRDefault="00AB7A08" w:rsidP="0091495C">
            <w:pPr>
              <w:pStyle w:val="BodyText"/>
              <w:cnfStyle w:val="000000000000" w:firstRow="0" w:lastRow="0" w:firstColumn="0" w:lastColumn="0" w:oddVBand="0" w:evenVBand="0" w:oddHBand="0" w:evenHBand="0" w:firstRowFirstColumn="0" w:firstRowLastColumn="0" w:lastRowFirstColumn="0" w:lastRowLastColumn="0"/>
              <w:rPr>
                <w:color w:val="auto"/>
                <w:lang w:val="en-GB"/>
              </w:rPr>
            </w:pPr>
            <w:r w:rsidRPr="00F02453">
              <w:rPr>
                <w:rFonts w:ascii="Arial" w:eastAsia="Arial" w:hAnsi="Arial" w:cs="Arial"/>
                <w:color w:val="auto"/>
              </w:rPr>
              <w:t>Exploratory</w:t>
            </w:r>
          </w:p>
        </w:tc>
      </w:tr>
      <w:tr w:rsidR="00AB7A08" w:rsidRPr="0093344C" w14:paraId="13EEFFAC" w14:textId="77777777" w:rsidTr="44CA2270">
        <w:trPr>
          <w:cnfStyle w:val="000000100000" w:firstRow="0" w:lastRow="0" w:firstColumn="0" w:lastColumn="0" w:oddVBand="0" w:evenVBand="0" w:oddHBand="1" w:evenHBand="0" w:firstRowFirstColumn="0" w:firstRowLastColumn="0" w:lastRowFirstColumn="0" w:lastRowLastColumn="0"/>
          <w:trHeight w:val="345"/>
        </w:trPr>
        <w:tc>
          <w:tcPr>
            <w:cnfStyle w:val="001000000000" w:firstRow="0" w:lastRow="0" w:firstColumn="1" w:lastColumn="0" w:oddVBand="0" w:evenVBand="0" w:oddHBand="0" w:evenHBand="0" w:firstRowFirstColumn="0" w:firstRowLastColumn="0" w:lastRowFirstColumn="0" w:lastRowLastColumn="0"/>
            <w:tcW w:w="2683" w:type="dxa"/>
            <w:tcBorders>
              <w:left w:val="none" w:sz="0" w:space="0" w:color="auto"/>
              <w:bottom w:val="none" w:sz="0" w:space="0" w:color="auto"/>
            </w:tcBorders>
            <w:shd w:val="clear" w:color="auto" w:fill="auto"/>
          </w:tcPr>
          <w:p w14:paraId="765ADD8A" w14:textId="77777777" w:rsidR="00AB7A08" w:rsidRPr="00F02453" w:rsidRDefault="00AB7A08" w:rsidP="0091495C">
            <w:pPr>
              <w:pStyle w:val="BodyText"/>
              <w:jc w:val="left"/>
              <w:rPr>
                <w:i w:val="0"/>
                <w:color w:val="auto"/>
                <w:lang w:val="en-GB"/>
              </w:rPr>
            </w:pPr>
            <w:r w:rsidRPr="00F02453">
              <w:rPr>
                <w:rFonts w:ascii="Arial" w:eastAsia="Arial" w:hAnsi="Arial" w:cs="Arial"/>
                <w:i w:val="0"/>
                <w:color w:val="auto"/>
              </w:rPr>
              <w:t>Rwanda</w:t>
            </w:r>
          </w:p>
        </w:tc>
        <w:tc>
          <w:tcPr>
            <w:tcW w:w="2683" w:type="dxa"/>
            <w:shd w:val="clear" w:color="auto" w:fill="auto"/>
          </w:tcPr>
          <w:p w14:paraId="16F1E7FA" w14:textId="77777777" w:rsidR="00AB7A08" w:rsidRPr="00F02453" w:rsidRDefault="00AB7A08" w:rsidP="0091495C">
            <w:pPr>
              <w:pStyle w:val="BodyText"/>
              <w:cnfStyle w:val="000000100000" w:firstRow="0" w:lastRow="0" w:firstColumn="0" w:lastColumn="0" w:oddVBand="0" w:evenVBand="0" w:oddHBand="1" w:evenHBand="0" w:firstRowFirstColumn="0" w:firstRowLastColumn="0" w:lastRowFirstColumn="0" w:lastRowLastColumn="0"/>
              <w:rPr>
                <w:color w:val="auto"/>
                <w:lang w:val="en-GB"/>
              </w:rPr>
            </w:pPr>
            <w:r w:rsidRPr="00F02453">
              <w:rPr>
                <w:rFonts w:ascii="Arial" w:eastAsia="Arial" w:hAnsi="Arial" w:cs="Arial"/>
                <w:color w:val="auto"/>
              </w:rPr>
              <w:t>-</w:t>
            </w:r>
          </w:p>
        </w:tc>
        <w:tc>
          <w:tcPr>
            <w:tcW w:w="2683" w:type="dxa"/>
            <w:shd w:val="clear" w:color="auto" w:fill="auto"/>
          </w:tcPr>
          <w:p w14:paraId="595D2A93" w14:textId="77777777" w:rsidR="00AB7A08" w:rsidRPr="00F02453" w:rsidRDefault="00AB7A08" w:rsidP="0091495C">
            <w:pPr>
              <w:pStyle w:val="BodyText"/>
              <w:cnfStyle w:val="000000100000" w:firstRow="0" w:lastRow="0" w:firstColumn="0" w:lastColumn="0" w:oddVBand="0" w:evenVBand="0" w:oddHBand="1" w:evenHBand="0" w:firstRowFirstColumn="0" w:firstRowLastColumn="0" w:lastRowFirstColumn="0" w:lastRowLastColumn="0"/>
              <w:rPr>
                <w:color w:val="auto"/>
                <w:lang w:val="en-GB"/>
              </w:rPr>
            </w:pPr>
            <w:r w:rsidRPr="00F02453">
              <w:rPr>
                <w:rFonts w:ascii="Arial" w:eastAsia="Arial" w:hAnsi="Arial" w:cs="Arial"/>
                <w:color w:val="auto"/>
              </w:rPr>
              <w:t>-</w:t>
            </w:r>
          </w:p>
        </w:tc>
        <w:tc>
          <w:tcPr>
            <w:tcW w:w="2685" w:type="dxa"/>
            <w:shd w:val="clear" w:color="auto" w:fill="auto"/>
          </w:tcPr>
          <w:p w14:paraId="6637318D" w14:textId="77777777" w:rsidR="00AB7A08" w:rsidRPr="00F02453" w:rsidRDefault="00AB7A08" w:rsidP="0091495C">
            <w:pPr>
              <w:pStyle w:val="BodyText"/>
              <w:cnfStyle w:val="000000100000" w:firstRow="0" w:lastRow="0" w:firstColumn="0" w:lastColumn="0" w:oddVBand="0" w:evenVBand="0" w:oddHBand="1" w:evenHBand="0" w:firstRowFirstColumn="0" w:firstRowLastColumn="0" w:lastRowFirstColumn="0" w:lastRowLastColumn="0"/>
              <w:rPr>
                <w:color w:val="auto"/>
                <w:lang w:val="en-GB"/>
              </w:rPr>
            </w:pPr>
            <w:r w:rsidRPr="00F02453">
              <w:rPr>
                <w:rFonts w:ascii="Arial" w:eastAsia="Arial" w:hAnsi="Arial" w:cs="Arial"/>
                <w:color w:val="auto"/>
              </w:rPr>
              <w:t>2</w:t>
            </w:r>
          </w:p>
        </w:tc>
        <w:tc>
          <w:tcPr>
            <w:tcW w:w="2685" w:type="dxa"/>
            <w:shd w:val="clear" w:color="auto" w:fill="auto"/>
          </w:tcPr>
          <w:p w14:paraId="6E74DA7E" w14:textId="77777777" w:rsidR="00AB7A08" w:rsidRPr="00F02453" w:rsidRDefault="00AB7A08" w:rsidP="0091495C">
            <w:pPr>
              <w:pStyle w:val="BodyText"/>
              <w:cnfStyle w:val="000000100000" w:firstRow="0" w:lastRow="0" w:firstColumn="0" w:lastColumn="0" w:oddVBand="0" w:evenVBand="0" w:oddHBand="1" w:evenHBand="0" w:firstRowFirstColumn="0" w:firstRowLastColumn="0" w:lastRowFirstColumn="0" w:lastRowLastColumn="0"/>
              <w:rPr>
                <w:color w:val="auto"/>
                <w:lang w:val="en-GB"/>
              </w:rPr>
            </w:pPr>
            <w:r w:rsidRPr="00F02453">
              <w:rPr>
                <w:rFonts w:ascii="Arial" w:eastAsia="Arial" w:hAnsi="Arial" w:cs="Arial"/>
                <w:color w:val="auto"/>
              </w:rPr>
              <w:t>-</w:t>
            </w:r>
          </w:p>
        </w:tc>
      </w:tr>
      <w:tr w:rsidR="00AB7A08" w:rsidRPr="0093344C" w14:paraId="2C51B1E1" w14:textId="77777777" w:rsidTr="44CA2270">
        <w:trPr>
          <w:trHeight w:val="345"/>
        </w:trPr>
        <w:tc>
          <w:tcPr>
            <w:cnfStyle w:val="001000000000" w:firstRow="0" w:lastRow="0" w:firstColumn="1" w:lastColumn="0" w:oddVBand="0" w:evenVBand="0" w:oddHBand="0" w:evenHBand="0" w:firstRowFirstColumn="0" w:firstRowLastColumn="0" w:lastRowFirstColumn="0" w:lastRowLastColumn="0"/>
            <w:tcW w:w="2683" w:type="dxa"/>
            <w:tcBorders>
              <w:left w:val="none" w:sz="0" w:space="0" w:color="auto"/>
              <w:bottom w:val="none" w:sz="0" w:space="0" w:color="auto"/>
            </w:tcBorders>
            <w:shd w:val="clear" w:color="auto" w:fill="auto"/>
          </w:tcPr>
          <w:p w14:paraId="52D3328A" w14:textId="77777777" w:rsidR="00AB7A08" w:rsidRPr="00F02453" w:rsidRDefault="00AB7A08" w:rsidP="0091495C">
            <w:pPr>
              <w:pStyle w:val="BodyText"/>
              <w:jc w:val="left"/>
              <w:rPr>
                <w:i w:val="0"/>
                <w:color w:val="auto"/>
                <w:lang w:val="en-GB"/>
              </w:rPr>
            </w:pPr>
            <w:r w:rsidRPr="00F02453">
              <w:rPr>
                <w:rFonts w:ascii="Arial" w:eastAsia="Arial" w:hAnsi="Arial" w:cs="Arial"/>
                <w:i w:val="0"/>
                <w:color w:val="auto"/>
              </w:rPr>
              <w:t>South Africa</w:t>
            </w:r>
          </w:p>
        </w:tc>
        <w:tc>
          <w:tcPr>
            <w:tcW w:w="2683" w:type="dxa"/>
            <w:shd w:val="clear" w:color="auto" w:fill="auto"/>
          </w:tcPr>
          <w:p w14:paraId="0B46B5CC" w14:textId="77777777" w:rsidR="00AB7A08" w:rsidRPr="00F02453" w:rsidRDefault="00AB7A08" w:rsidP="0091495C">
            <w:pPr>
              <w:pStyle w:val="BodyText"/>
              <w:cnfStyle w:val="000000000000" w:firstRow="0" w:lastRow="0" w:firstColumn="0" w:lastColumn="0" w:oddVBand="0" w:evenVBand="0" w:oddHBand="0" w:evenHBand="0" w:firstRowFirstColumn="0" w:firstRowLastColumn="0" w:lastRowFirstColumn="0" w:lastRowLastColumn="0"/>
              <w:rPr>
                <w:color w:val="auto"/>
                <w:lang w:val="en-GB"/>
              </w:rPr>
            </w:pPr>
            <w:r w:rsidRPr="00F02453">
              <w:rPr>
                <w:rFonts w:ascii="Arial" w:eastAsia="Arial" w:hAnsi="Arial" w:cs="Arial"/>
                <w:color w:val="auto"/>
              </w:rPr>
              <w:t>34722.77</w:t>
            </w:r>
          </w:p>
        </w:tc>
        <w:tc>
          <w:tcPr>
            <w:tcW w:w="2683" w:type="dxa"/>
            <w:shd w:val="clear" w:color="auto" w:fill="auto"/>
          </w:tcPr>
          <w:p w14:paraId="32B90889" w14:textId="77777777" w:rsidR="00AB7A08" w:rsidRPr="00F02453" w:rsidRDefault="00AB7A08" w:rsidP="0091495C">
            <w:pPr>
              <w:pStyle w:val="BodyText"/>
              <w:cnfStyle w:val="000000000000" w:firstRow="0" w:lastRow="0" w:firstColumn="0" w:lastColumn="0" w:oddVBand="0" w:evenVBand="0" w:oddHBand="0" w:evenHBand="0" w:firstRowFirstColumn="0" w:firstRowLastColumn="0" w:lastRowFirstColumn="0" w:lastRowLastColumn="0"/>
              <w:rPr>
                <w:color w:val="auto"/>
                <w:lang w:val="en-GB"/>
              </w:rPr>
            </w:pPr>
            <w:r w:rsidRPr="00F02453">
              <w:rPr>
                <w:rFonts w:ascii="Arial" w:eastAsia="Arial" w:hAnsi="Arial" w:cs="Arial"/>
                <w:color w:val="auto"/>
              </w:rPr>
              <w:t>0.02</w:t>
            </w:r>
          </w:p>
        </w:tc>
        <w:tc>
          <w:tcPr>
            <w:tcW w:w="2685" w:type="dxa"/>
            <w:shd w:val="clear" w:color="auto" w:fill="auto"/>
          </w:tcPr>
          <w:p w14:paraId="7F8936CC" w14:textId="77777777" w:rsidR="00AB7A08" w:rsidRPr="00F02453" w:rsidRDefault="00AB7A08" w:rsidP="0091495C">
            <w:pPr>
              <w:pStyle w:val="BodyText"/>
              <w:cnfStyle w:val="000000000000" w:firstRow="0" w:lastRow="0" w:firstColumn="0" w:lastColumn="0" w:oddVBand="0" w:evenVBand="0" w:oddHBand="0" w:evenHBand="0" w:firstRowFirstColumn="0" w:firstRowLastColumn="0" w:lastRowFirstColumn="0" w:lastRowLastColumn="0"/>
              <w:rPr>
                <w:color w:val="auto"/>
                <w:lang w:val="en-GB"/>
              </w:rPr>
            </w:pPr>
            <w:r w:rsidRPr="00F02453">
              <w:rPr>
                <w:rFonts w:ascii="Arial" w:eastAsia="Arial" w:hAnsi="Arial" w:cs="Arial"/>
                <w:color w:val="auto"/>
              </w:rPr>
              <w:t>0.03</w:t>
            </w:r>
          </w:p>
        </w:tc>
        <w:tc>
          <w:tcPr>
            <w:tcW w:w="2685" w:type="dxa"/>
            <w:shd w:val="clear" w:color="auto" w:fill="auto"/>
          </w:tcPr>
          <w:p w14:paraId="4E0837CE" w14:textId="77777777" w:rsidR="00AB7A08" w:rsidRPr="00F02453" w:rsidRDefault="00AB7A08" w:rsidP="0091495C">
            <w:pPr>
              <w:pStyle w:val="BodyText"/>
              <w:cnfStyle w:val="000000000000" w:firstRow="0" w:lastRow="0" w:firstColumn="0" w:lastColumn="0" w:oddVBand="0" w:evenVBand="0" w:oddHBand="0" w:evenHBand="0" w:firstRowFirstColumn="0" w:firstRowLastColumn="0" w:lastRowFirstColumn="0" w:lastRowLastColumn="0"/>
              <w:rPr>
                <w:color w:val="auto"/>
                <w:lang w:val="en-GB"/>
              </w:rPr>
            </w:pPr>
            <w:r w:rsidRPr="00F02453">
              <w:rPr>
                <w:rFonts w:ascii="Arial" w:eastAsia="Arial" w:hAnsi="Arial" w:cs="Arial"/>
                <w:color w:val="auto"/>
              </w:rPr>
              <w:t>514421</w:t>
            </w:r>
          </w:p>
        </w:tc>
      </w:tr>
      <w:tr w:rsidR="00AB7A08" w:rsidRPr="0093344C" w14:paraId="0CBC004F" w14:textId="77777777" w:rsidTr="44CA2270">
        <w:trPr>
          <w:cnfStyle w:val="000000100000" w:firstRow="0" w:lastRow="0" w:firstColumn="0" w:lastColumn="0" w:oddVBand="0" w:evenVBand="0" w:oddHBand="1" w:evenHBand="0" w:firstRowFirstColumn="0" w:firstRowLastColumn="0" w:lastRowFirstColumn="0" w:lastRowLastColumn="0"/>
          <w:trHeight w:val="345"/>
        </w:trPr>
        <w:tc>
          <w:tcPr>
            <w:cnfStyle w:val="001000000000" w:firstRow="0" w:lastRow="0" w:firstColumn="1" w:lastColumn="0" w:oddVBand="0" w:evenVBand="0" w:oddHBand="0" w:evenHBand="0" w:firstRowFirstColumn="0" w:firstRowLastColumn="0" w:lastRowFirstColumn="0" w:lastRowLastColumn="0"/>
            <w:tcW w:w="2683" w:type="dxa"/>
            <w:tcBorders>
              <w:left w:val="none" w:sz="0" w:space="0" w:color="auto"/>
              <w:bottom w:val="none" w:sz="0" w:space="0" w:color="auto"/>
            </w:tcBorders>
            <w:shd w:val="clear" w:color="auto" w:fill="auto"/>
          </w:tcPr>
          <w:p w14:paraId="5521C89F" w14:textId="77777777" w:rsidR="00AB7A08" w:rsidRPr="00F02453" w:rsidRDefault="00AB7A08" w:rsidP="0091495C">
            <w:pPr>
              <w:pStyle w:val="BodyText"/>
              <w:jc w:val="left"/>
              <w:rPr>
                <w:i w:val="0"/>
                <w:color w:val="auto"/>
                <w:lang w:val="en-GB"/>
              </w:rPr>
            </w:pPr>
            <w:r w:rsidRPr="00F02453">
              <w:rPr>
                <w:rFonts w:ascii="Arial" w:eastAsia="Arial" w:hAnsi="Arial" w:cs="Arial"/>
                <w:i w:val="0"/>
                <w:color w:val="auto"/>
              </w:rPr>
              <w:t>Sudan</w:t>
            </w:r>
          </w:p>
        </w:tc>
        <w:tc>
          <w:tcPr>
            <w:tcW w:w="2683" w:type="dxa"/>
            <w:shd w:val="clear" w:color="auto" w:fill="auto"/>
          </w:tcPr>
          <w:p w14:paraId="0C1A6B55" w14:textId="77777777" w:rsidR="00AB7A08" w:rsidRPr="00F02453" w:rsidRDefault="00AB7A08" w:rsidP="0091495C">
            <w:pPr>
              <w:pStyle w:val="BodyText"/>
              <w:cnfStyle w:val="000000100000" w:firstRow="0" w:lastRow="0" w:firstColumn="0" w:lastColumn="0" w:oddVBand="0" w:evenVBand="0" w:oddHBand="1" w:evenHBand="0" w:firstRowFirstColumn="0" w:firstRowLastColumn="0" w:lastRowFirstColumn="0" w:lastRowLastColumn="0"/>
              <w:rPr>
                <w:color w:val="auto"/>
                <w:lang w:val="en-GB"/>
              </w:rPr>
            </w:pPr>
            <w:r w:rsidRPr="00F02453">
              <w:rPr>
                <w:rFonts w:ascii="Arial" w:eastAsia="Arial" w:hAnsi="Arial" w:cs="Arial"/>
                <w:color w:val="auto"/>
              </w:rPr>
              <w:t>-</w:t>
            </w:r>
          </w:p>
        </w:tc>
        <w:tc>
          <w:tcPr>
            <w:tcW w:w="2683" w:type="dxa"/>
            <w:shd w:val="clear" w:color="auto" w:fill="auto"/>
          </w:tcPr>
          <w:p w14:paraId="6C94611C" w14:textId="77777777" w:rsidR="00AB7A08" w:rsidRPr="00F02453" w:rsidRDefault="00AB7A08" w:rsidP="0091495C">
            <w:pPr>
              <w:pStyle w:val="BodyText"/>
              <w:cnfStyle w:val="000000100000" w:firstRow="0" w:lastRow="0" w:firstColumn="0" w:lastColumn="0" w:oddVBand="0" w:evenVBand="0" w:oddHBand="1" w:evenHBand="0" w:firstRowFirstColumn="0" w:firstRowLastColumn="0" w:lastRowFirstColumn="0" w:lastRowLastColumn="0"/>
              <w:rPr>
                <w:color w:val="auto"/>
                <w:lang w:val="en-GB"/>
              </w:rPr>
            </w:pPr>
            <w:r w:rsidRPr="00F02453">
              <w:rPr>
                <w:rFonts w:ascii="Arial" w:eastAsia="Arial" w:hAnsi="Arial" w:cs="Arial"/>
                <w:color w:val="auto"/>
              </w:rPr>
              <w:t>5</w:t>
            </w:r>
          </w:p>
        </w:tc>
        <w:tc>
          <w:tcPr>
            <w:tcW w:w="2685" w:type="dxa"/>
            <w:shd w:val="clear" w:color="auto" w:fill="auto"/>
          </w:tcPr>
          <w:p w14:paraId="135E6915" w14:textId="77777777" w:rsidR="00AB7A08" w:rsidRPr="00F02453" w:rsidRDefault="00AB7A08" w:rsidP="0091495C">
            <w:pPr>
              <w:pStyle w:val="BodyText"/>
              <w:cnfStyle w:val="000000100000" w:firstRow="0" w:lastRow="0" w:firstColumn="0" w:lastColumn="0" w:oddVBand="0" w:evenVBand="0" w:oddHBand="1" w:evenHBand="0" w:firstRowFirstColumn="0" w:firstRowLastColumn="0" w:lastRowFirstColumn="0" w:lastRowLastColumn="0"/>
              <w:rPr>
                <w:color w:val="auto"/>
                <w:lang w:val="en-GB"/>
              </w:rPr>
            </w:pPr>
            <w:r w:rsidRPr="00F02453">
              <w:rPr>
                <w:rFonts w:ascii="Arial" w:eastAsia="Arial" w:hAnsi="Arial" w:cs="Arial"/>
                <w:color w:val="auto"/>
              </w:rPr>
              <w:t>3</w:t>
            </w:r>
          </w:p>
        </w:tc>
        <w:tc>
          <w:tcPr>
            <w:tcW w:w="2685" w:type="dxa"/>
            <w:shd w:val="clear" w:color="auto" w:fill="auto"/>
          </w:tcPr>
          <w:p w14:paraId="27F2127D" w14:textId="77777777" w:rsidR="00AB7A08" w:rsidRPr="00F02453" w:rsidRDefault="00AB7A08" w:rsidP="0091495C">
            <w:pPr>
              <w:pStyle w:val="BodyText"/>
              <w:cnfStyle w:val="000000100000" w:firstRow="0" w:lastRow="0" w:firstColumn="0" w:lastColumn="0" w:oddVBand="0" w:evenVBand="0" w:oddHBand="1" w:evenHBand="0" w:firstRowFirstColumn="0" w:firstRowLastColumn="0" w:lastRowFirstColumn="0" w:lastRowLastColumn="0"/>
              <w:rPr>
                <w:color w:val="auto"/>
                <w:lang w:val="en-GB"/>
              </w:rPr>
            </w:pPr>
            <w:r w:rsidRPr="00F02453">
              <w:rPr>
                <w:rFonts w:ascii="Arial" w:eastAsia="Arial" w:hAnsi="Arial" w:cs="Arial"/>
                <w:color w:val="auto"/>
              </w:rPr>
              <w:t>-</w:t>
            </w:r>
          </w:p>
        </w:tc>
      </w:tr>
      <w:tr w:rsidR="00AB7A08" w:rsidRPr="0093344C" w14:paraId="6F61D572" w14:textId="77777777" w:rsidTr="44CA2270">
        <w:trPr>
          <w:trHeight w:val="345"/>
        </w:trPr>
        <w:tc>
          <w:tcPr>
            <w:cnfStyle w:val="001000000000" w:firstRow="0" w:lastRow="0" w:firstColumn="1" w:lastColumn="0" w:oddVBand="0" w:evenVBand="0" w:oddHBand="0" w:evenHBand="0" w:firstRowFirstColumn="0" w:firstRowLastColumn="0" w:lastRowFirstColumn="0" w:lastRowLastColumn="0"/>
            <w:tcW w:w="2683" w:type="dxa"/>
            <w:tcBorders>
              <w:left w:val="none" w:sz="0" w:space="0" w:color="auto"/>
              <w:bottom w:val="none" w:sz="0" w:space="0" w:color="auto"/>
            </w:tcBorders>
            <w:shd w:val="clear" w:color="auto" w:fill="auto"/>
          </w:tcPr>
          <w:p w14:paraId="23648156" w14:textId="77777777" w:rsidR="00AB7A08" w:rsidRPr="00F02453" w:rsidRDefault="00AB7A08" w:rsidP="0091495C">
            <w:pPr>
              <w:pStyle w:val="BodyText"/>
              <w:jc w:val="left"/>
              <w:rPr>
                <w:i w:val="0"/>
                <w:color w:val="auto"/>
                <w:lang w:val="en-GB"/>
              </w:rPr>
            </w:pPr>
            <w:r w:rsidRPr="00F02453">
              <w:rPr>
                <w:rFonts w:ascii="Arial" w:eastAsia="Arial" w:hAnsi="Arial" w:cs="Arial"/>
                <w:i w:val="0"/>
                <w:color w:val="auto"/>
              </w:rPr>
              <w:t>Swaziland</w:t>
            </w:r>
          </w:p>
        </w:tc>
        <w:tc>
          <w:tcPr>
            <w:tcW w:w="2683" w:type="dxa"/>
            <w:shd w:val="clear" w:color="auto" w:fill="auto"/>
          </w:tcPr>
          <w:p w14:paraId="61C28147" w14:textId="77777777" w:rsidR="00AB7A08" w:rsidRPr="00F02453" w:rsidRDefault="00AB7A08" w:rsidP="0091495C">
            <w:pPr>
              <w:pStyle w:val="BodyText"/>
              <w:cnfStyle w:val="000000000000" w:firstRow="0" w:lastRow="0" w:firstColumn="0" w:lastColumn="0" w:oddVBand="0" w:evenVBand="0" w:oddHBand="0" w:evenHBand="0" w:firstRowFirstColumn="0" w:firstRowLastColumn="0" w:lastRowFirstColumn="0" w:lastRowLastColumn="0"/>
              <w:rPr>
                <w:color w:val="auto"/>
                <w:lang w:val="en-GB"/>
              </w:rPr>
            </w:pPr>
            <w:r w:rsidRPr="00F02453">
              <w:rPr>
                <w:rFonts w:ascii="Arial" w:eastAsia="Arial" w:hAnsi="Arial" w:cs="Arial"/>
                <w:color w:val="auto"/>
              </w:rPr>
              <w:t>158.73</w:t>
            </w:r>
          </w:p>
        </w:tc>
        <w:tc>
          <w:tcPr>
            <w:tcW w:w="2683" w:type="dxa"/>
            <w:shd w:val="clear" w:color="auto" w:fill="auto"/>
          </w:tcPr>
          <w:p w14:paraId="7DE6741B" w14:textId="77777777" w:rsidR="00AB7A08" w:rsidRPr="00F02453" w:rsidRDefault="00AB7A08" w:rsidP="0091495C">
            <w:pPr>
              <w:pStyle w:val="BodyText"/>
              <w:cnfStyle w:val="000000000000" w:firstRow="0" w:lastRow="0" w:firstColumn="0" w:lastColumn="0" w:oddVBand="0" w:evenVBand="0" w:oddHBand="0" w:evenHBand="0" w:firstRowFirstColumn="0" w:firstRowLastColumn="0" w:lastRowFirstColumn="0" w:lastRowLastColumn="0"/>
              <w:rPr>
                <w:color w:val="auto"/>
                <w:lang w:val="en-GB"/>
              </w:rPr>
            </w:pPr>
            <w:r w:rsidRPr="00F02453">
              <w:rPr>
                <w:rFonts w:ascii="Arial" w:eastAsia="Arial" w:hAnsi="Arial" w:cs="Arial"/>
                <w:color w:val="auto"/>
              </w:rPr>
              <w:t>-</w:t>
            </w:r>
          </w:p>
        </w:tc>
        <w:tc>
          <w:tcPr>
            <w:tcW w:w="2685" w:type="dxa"/>
            <w:shd w:val="clear" w:color="auto" w:fill="auto"/>
          </w:tcPr>
          <w:p w14:paraId="0D011E8E" w14:textId="77777777" w:rsidR="00AB7A08" w:rsidRPr="00F02453" w:rsidRDefault="00AB7A08" w:rsidP="0091495C">
            <w:pPr>
              <w:pStyle w:val="BodyText"/>
              <w:cnfStyle w:val="000000000000" w:firstRow="0" w:lastRow="0" w:firstColumn="0" w:lastColumn="0" w:oddVBand="0" w:evenVBand="0" w:oddHBand="0" w:evenHBand="0" w:firstRowFirstColumn="0" w:firstRowLastColumn="0" w:lastRowFirstColumn="0" w:lastRowLastColumn="0"/>
              <w:rPr>
                <w:color w:val="auto"/>
                <w:lang w:val="en-GB"/>
              </w:rPr>
            </w:pPr>
            <w:r w:rsidRPr="00F02453">
              <w:rPr>
                <w:rFonts w:ascii="Arial" w:eastAsia="Arial" w:hAnsi="Arial" w:cs="Arial"/>
                <w:color w:val="auto"/>
              </w:rPr>
              <w:t>-</w:t>
            </w:r>
          </w:p>
        </w:tc>
        <w:tc>
          <w:tcPr>
            <w:tcW w:w="2685" w:type="dxa"/>
            <w:shd w:val="clear" w:color="auto" w:fill="auto"/>
          </w:tcPr>
          <w:p w14:paraId="7EFDF30A" w14:textId="77777777" w:rsidR="00AB7A08" w:rsidRPr="00F02453" w:rsidRDefault="00AB7A08" w:rsidP="0091495C">
            <w:pPr>
              <w:pStyle w:val="BodyText"/>
              <w:cnfStyle w:val="000000000000" w:firstRow="0" w:lastRow="0" w:firstColumn="0" w:lastColumn="0" w:oddVBand="0" w:evenVBand="0" w:oddHBand="0" w:evenHBand="0" w:firstRowFirstColumn="0" w:firstRowLastColumn="0" w:lastRowFirstColumn="0" w:lastRowLastColumn="0"/>
              <w:rPr>
                <w:color w:val="auto"/>
                <w:lang w:val="en-GB"/>
              </w:rPr>
            </w:pPr>
          </w:p>
        </w:tc>
      </w:tr>
      <w:tr w:rsidR="00AB7A08" w:rsidRPr="0093344C" w14:paraId="2D104A8F" w14:textId="77777777" w:rsidTr="44CA2270">
        <w:trPr>
          <w:cnfStyle w:val="000000100000" w:firstRow="0" w:lastRow="0" w:firstColumn="0" w:lastColumn="0" w:oddVBand="0" w:evenVBand="0" w:oddHBand="1" w:evenHBand="0" w:firstRowFirstColumn="0" w:firstRowLastColumn="0" w:lastRowFirstColumn="0" w:lastRowLastColumn="0"/>
          <w:trHeight w:val="345"/>
        </w:trPr>
        <w:tc>
          <w:tcPr>
            <w:cnfStyle w:val="001000000000" w:firstRow="0" w:lastRow="0" w:firstColumn="1" w:lastColumn="0" w:oddVBand="0" w:evenVBand="0" w:oddHBand="0" w:evenHBand="0" w:firstRowFirstColumn="0" w:firstRowLastColumn="0" w:lastRowFirstColumn="0" w:lastRowLastColumn="0"/>
            <w:tcW w:w="2683" w:type="dxa"/>
            <w:tcBorders>
              <w:left w:val="none" w:sz="0" w:space="0" w:color="auto"/>
              <w:bottom w:val="none" w:sz="0" w:space="0" w:color="auto"/>
            </w:tcBorders>
            <w:shd w:val="clear" w:color="auto" w:fill="auto"/>
          </w:tcPr>
          <w:p w14:paraId="17465859" w14:textId="77777777" w:rsidR="00AB7A08" w:rsidRPr="00F02453" w:rsidRDefault="00AB7A08" w:rsidP="0091495C">
            <w:pPr>
              <w:pStyle w:val="BodyText"/>
              <w:jc w:val="left"/>
              <w:rPr>
                <w:i w:val="0"/>
                <w:color w:val="auto"/>
                <w:lang w:val="en-GB"/>
              </w:rPr>
            </w:pPr>
            <w:r w:rsidRPr="00F02453">
              <w:rPr>
                <w:rFonts w:ascii="Arial" w:eastAsia="Arial" w:hAnsi="Arial" w:cs="Arial"/>
                <w:i w:val="0"/>
                <w:color w:val="auto"/>
              </w:rPr>
              <w:lastRenderedPageBreak/>
              <w:t>Tanzania</w:t>
            </w:r>
          </w:p>
        </w:tc>
        <w:tc>
          <w:tcPr>
            <w:tcW w:w="2683" w:type="dxa"/>
            <w:shd w:val="clear" w:color="auto" w:fill="auto"/>
          </w:tcPr>
          <w:p w14:paraId="00B81166" w14:textId="77777777" w:rsidR="00AB7A08" w:rsidRPr="00F02453" w:rsidRDefault="00AB7A08" w:rsidP="0091495C">
            <w:pPr>
              <w:pStyle w:val="BodyText"/>
              <w:cnfStyle w:val="000000100000" w:firstRow="0" w:lastRow="0" w:firstColumn="0" w:lastColumn="0" w:oddVBand="0" w:evenVBand="0" w:oddHBand="1" w:evenHBand="0" w:firstRowFirstColumn="0" w:firstRowLastColumn="0" w:lastRowFirstColumn="0" w:lastRowLastColumn="0"/>
              <w:rPr>
                <w:color w:val="auto"/>
                <w:lang w:val="en-GB"/>
              </w:rPr>
            </w:pPr>
            <w:r w:rsidRPr="00F02453">
              <w:rPr>
                <w:rFonts w:ascii="Arial" w:eastAsia="Arial" w:hAnsi="Arial" w:cs="Arial"/>
                <w:color w:val="auto"/>
              </w:rPr>
              <w:t>296.52</w:t>
            </w:r>
          </w:p>
        </w:tc>
        <w:tc>
          <w:tcPr>
            <w:tcW w:w="2683" w:type="dxa"/>
            <w:shd w:val="clear" w:color="auto" w:fill="auto"/>
          </w:tcPr>
          <w:p w14:paraId="308018F9" w14:textId="77777777" w:rsidR="00AB7A08" w:rsidRPr="00F02453" w:rsidRDefault="00AB7A08" w:rsidP="0091495C">
            <w:pPr>
              <w:pStyle w:val="BodyText"/>
              <w:cnfStyle w:val="000000100000" w:firstRow="0" w:lastRow="0" w:firstColumn="0" w:lastColumn="0" w:oddVBand="0" w:evenVBand="0" w:oddHBand="1" w:evenHBand="0" w:firstRowFirstColumn="0" w:firstRowLastColumn="0" w:lastRowFirstColumn="0" w:lastRowLastColumn="0"/>
              <w:rPr>
                <w:color w:val="auto"/>
                <w:lang w:val="en-GB"/>
              </w:rPr>
            </w:pPr>
            <w:r w:rsidRPr="00F02453">
              <w:rPr>
                <w:rFonts w:ascii="Arial" w:eastAsia="Arial" w:hAnsi="Arial" w:cs="Arial"/>
                <w:color w:val="auto"/>
              </w:rPr>
              <w:t>-</w:t>
            </w:r>
          </w:p>
        </w:tc>
        <w:tc>
          <w:tcPr>
            <w:tcW w:w="2685" w:type="dxa"/>
            <w:shd w:val="clear" w:color="auto" w:fill="auto"/>
          </w:tcPr>
          <w:p w14:paraId="3D4AD4A9" w14:textId="77777777" w:rsidR="00AB7A08" w:rsidRPr="00F02453" w:rsidRDefault="00AB7A08" w:rsidP="0091495C">
            <w:pPr>
              <w:pStyle w:val="BodyText"/>
              <w:cnfStyle w:val="000000100000" w:firstRow="0" w:lastRow="0" w:firstColumn="0" w:lastColumn="0" w:oddVBand="0" w:evenVBand="0" w:oddHBand="1" w:evenHBand="0" w:firstRowFirstColumn="0" w:firstRowLastColumn="0" w:lastRowFirstColumn="0" w:lastRowLastColumn="0"/>
              <w:rPr>
                <w:color w:val="auto"/>
                <w:lang w:val="en-GB"/>
              </w:rPr>
            </w:pPr>
            <w:r w:rsidRPr="00F02453">
              <w:rPr>
                <w:rFonts w:ascii="Arial" w:eastAsia="Arial" w:hAnsi="Arial" w:cs="Arial"/>
                <w:color w:val="auto"/>
              </w:rPr>
              <w:t>0.23</w:t>
            </w:r>
          </w:p>
        </w:tc>
        <w:tc>
          <w:tcPr>
            <w:tcW w:w="2685" w:type="dxa"/>
            <w:shd w:val="clear" w:color="auto" w:fill="auto"/>
          </w:tcPr>
          <w:p w14:paraId="7ACD3251" w14:textId="77777777" w:rsidR="00AB7A08" w:rsidRPr="00F02453" w:rsidRDefault="00AB7A08" w:rsidP="0091495C">
            <w:pPr>
              <w:pStyle w:val="BodyText"/>
              <w:cnfStyle w:val="000000100000" w:firstRow="0" w:lastRow="0" w:firstColumn="0" w:lastColumn="0" w:oddVBand="0" w:evenVBand="0" w:oddHBand="1" w:evenHBand="0" w:firstRowFirstColumn="0" w:firstRowLastColumn="0" w:lastRowFirstColumn="0" w:lastRowLastColumn="0"/>
              <w:rPr>
                <w:color w:val="auto"/>
                <w:lang w:val="en-GB"/>
              </w:rPr>
            </w:pPr>
            <w:r w:rsidRPr="00F02453">
              <w:rPr>
                <w:rFonts w:ascii="Arial" w:eastAsia="Arial" w:hAnsi="Arial" w:cs="Arial"/>
                <w:color w:val="auto"/>
              </w:rPr>
              <w:t>23200</w:t>
            </w:r>
          </w:p>
        </w:tc>
      </w:tr>
      <w:tr w:rsidR="00AB7A08" w:rsidRPr="0093344C" w14:paraId="4C9C2C73" w14:textId="77777777" w:rsidTr="44CA2270">
        <w:trPr>
          <w:trHeight w:val="345"/>
        </w:trPr>
        <w:tc>
          <w:tcPr>
            <w:cnfStyle w:val="001000000000" w:firstRow="0" w:lastRow="0" w:firstColumn="1" w:lastColumn="0" w:oddVBand="0" w:evenVBand="0" w:oddHBand="0" w:evenHBand="0" w:firstRowFirstColumn="0" w:firstRowLastColumn="0" w:lastRowFirstColumn="0" w:lastRowLastColumn="0"/>
            <w:tcW w:w="2683" w:type="dxa"/>
            <w:tcBorders>
              <w:left w:val="none" w:sz="0" w:space="0" w:color="auto"/>
              <w:bottom w:val="none" w:sz="0" w:space="0" w:color="auto"/>
            </w:tcBorders>
            <w:shd w:val="clear" w:color="auto" w:fill="auto"/>
          </w:tcPr>
          <w:p w14:paraId="6509109C" w14:textId="77777777" w:rsidR="00AB7A08" w:rsidRPr="00F02453" w:rsidRDefault="00AB7A08" w:rsidP="0091495C">
            <w:pPr>
              <w:pStyle w:val="BodyText"/>
              <w:jc w:val="left"/>
              <w:rPr>
                <w:rFonts w:ascii="Arial" w:eastAsia="Arial" w:hAnsi="Arial" w:cs="Arial"/>
                <w:i w:val="0"/>
                <w:color w:val="auto"/>
              </w:rPr>
            </w:pPr>
            <w:r w:rsidRPr="00F02453">
              <w:rPr>
                <w:rFonts w:ascii="Arial" w:eastAsia="Arial" w:hAnsi="Arial" w:cs="Arial"/>
                <w:i w:val="0"/>
                <w:color w:val="auto"/>
              </w:rPr>
              <w:t>Tunisia</w:t>
            </w:r>
          </w:p>
        </w:tc>
        <w:tc>
          <w:tcPr>
            <w:tcW w:w="2683" w:type="dxa"/>
            <w:shd w:val="clear" w:color="auto" w:fill="auto"/>
          </w:tcPr>
          <w:p w14:paraId="27CF2783" w14:textId="77777777" w:rsidR="00AB7A08" w:rsidRPr="00F02453" w:rsidRDefault="00AB7A08" w:rsidP="0091495C">
            <w:pPr>
              <w:pStyle w:val="BodyText"/>
              <w:cnfStyle w:val="000000000000" w:firstRow="0" w:lastRow="0" w:firstColumn="0" w:lastColumn="0" w:oddVBand="0" w:evenVBand="0" w:oddHBand="0" w:evenHBand="0" w:firstRowFirstColumn="0" w:firstRowLastColumn="0" w:lastRowFirstColumn="0" w:lastRowLastColumn="0"/>
              <w:rPr>
                <w:color w:val="auto"/>
                <w:lang w:val="en-GB"/>
              </w:rPr>
            </w:pPr>
            <w:r w:rsidRPr="00F02453">
              <w:rPr>
                <w:rFonts w:ascii="Arial" w:eastAsia="Arial" w:hAnsi="Arial" w:cs="Arial"/>
                <w:color w:val="auto"/>
              </w:rPr>
              <w:t>-</w:t>
            </w:r>
          </w:p>
        </w:tc>
        <w:tc>
          <w:tcPr>
            <w:tcW w:w="2683" w:type="dxa"/>
            <w:shd w:val="clear" w:color="auto" w:fill="auto"/>
          </w:tcPr>
          <w:p w14:paraId="512B8336" w14:textId="77777777" w:rsidR="00AB7A08" w:rsidRPr="00F02453" w:rsidRDefault="00AB7A08" w:rsidP="0091495C">
            <w:pPr>
              <w:pStyle w:val="BodyText"/>
              <w:cnfStyle w:val="000000000000" w:firstRow="0" w:lastRow="0" w:firstColumn="0" w:lastColumn="0" w:oddVBand="0" w:evenVBand="0" w:oddHBand="0" w:evenHBand="0" w:firstRowFirstColumn="0" w:firstRowLastColumn="0" w:lastRowFirstColumn="0" w:lastRowLastColumn="0"/>
              <w:rPr>
                <w:color w:val="auto"/>
                <w:lang w:val="en-GB"/>
              </w:rPr>
            </w:pPr>
            <w:r w:rsidRPr="00F02453">
              <w:rPr>
                <w:rFonts w:ascii="Arial" w:eastAsia="Arial" w:hAnsi="Arial" w:cs="Arial"/>
                <w:color w:val="auto"/>
              </w:rPr>
              <w:t>0.43</w:t>
            </w:r>
          </w:p>
        </w:tc>
        <w:tc>
          <w:tcPr>
            <w:tcW w:w="2685" w:type="dxa"/>
            <w:shd w:val="clear" w:color="auto" w:fill="auto"/>
          </w:tcPr>
          <w:p w14:paraId="0D55986B" w14:textId="77777777" w:rsidR="00AB7A08" w:rsidRPr="00F02453" w:rsidRDefault="00AB7A08" w:rsidP="0091495C">
            <w:pPr>
              <w:pStyle w:val="BodyText"/>
              <w:cnfStyle w:val="000000000000" w:firstRow="0" w:lastRow="0" w:firstColumn="0" w:lastColumn="0" w:oddVBand="0" w:evenVBand="0" w:oddHBand="0" w:evenHBand="0" w:firstRowFirstColumn="0" w:firstRowLastColumn="0" w:lastRowFirstColumn="0" w:lastRowLastColumn="0"/>
              <w:rPr>
                <w:color w:val="auto"/>
                <w:lang w:val="en-GB"/>
              </w:rPr>
            </w:pPr>
            <w:r w:rsidRPr="00F02453">
              <w:rPr>
                <w:rFonts w:ascii="Arial" w:eastAsia="Arial" w:hAnsi="Arial" w:cs="Arial"/>
                <w:color w:val="auto"/>
              </w:rPr>
              <w:t>2.3</w:t>
            </w:r>
          </w:p>
        </w:tc>
        <w:tc>
          <w:tcPr>
            <w:tcW w:w="2685" w:type="dxa"/>
            <w:shd w:val="clear" w:color="auto" w:fill="auto"/>
          </w:tcPr>
          <w:p w14:paraId="27C506A2" w14:textId="77777777" w:rsidR="00AB7A08" w:rsidRPr="00F02453" w:rsidRDefault="00AB7A08" w:rsidP="0091495C">
            <w:pPr>
              <w:pStyle w:val="BodyText"/>
              <w:cnfStyle w:val="000000000000" w:firstRow="0" w:lastRow="0" w:firstColumn="0" w:lastColumn="0" w:oddVBand="0" w:evenVBand="0" w:oddHBand="0" w:evenHBand="0" w:firstRowFirstColumn="0" w:firstRowLastColumn="0" w:lastRowFirstColumn="0" w:lastRowLastColumn="0"/>
              <w:rPr>
                <w:color w:val="auto"/>
                <w:lang w:val="en-GB"/>
              </w:rPr>
            </w:pPr>
            <w:r w:rsidRPr="00F02453">
              <w:rPr>
                <w:rFonts w:ascii="Arial" w:eastAsia="Arial" w:hAnsi="Arial" w:cs="Arial"/>
                <w:color w:val="auto"/>
              </w:rPr>
              <w:t>-</w:t>
            </w:r>
          </w:p>
        </w:tc>
      </w:tr>
      <w:tr w:rsidR="00AB7A08" w:rsidRPr="0093344C" w14:paraId="5CF080F2" w14:textId="77777777" w:rsidTr="44CA2270">
        <w:trPr>
          <w:cnfStyle w:val="000000100000" w:firstRow="0" w:lastRow="0" w:firstColumn="0" w:lastColumn="0" w:oddVBand="0" w:evenVBand="0" w:oddHBand="1" w:evenHBand="0" w:firstRowFirstColumn="0" w:firstRowLastColumn="0" w:lastRowFirstColumn="0" w:lastRowLastColumn="0"/>
          <w:trHeight w:val="345"/>
        </w:trPr>
        <w:tc>
          <w:tcPr>
            <w:cnfStyle w:val="001000000000" w:firstRow="0" w:lastRow="0" w:firstColumn="1" w:lastColumn="0" w:oddVBand="0" w:evenVBand="0" w:oddHBand="0" w:evenHBand="0" w:firstRowFirstColumn="0" w:firstRowLastColumn="0" w:lastRowFirstColumn="0" w:lastRowLastColumn="0"/>
            <w:tcW w:w="2683" w:type="dxa"/>
            <w:tcBorders>
              <w:left w:val="none" w:sz="0" w:space="0" w:color="auto"/>
              <w:bottom w:val="none" w:sz="0" w:space="0" w:color="auto"/>
            </w:tcBorders>
            <w:shd w:val="clear" w:color="auto" w:fill="auto"/>
          </w:tcPr>
          <w:p w14:paraId="1E620914" w14:textId="77777777" w:rsidR="00AB7A08" w:rsidRPr="00F02453" w:rsidRDefault="00AB7A08" w:rsidP="0091495C">
            <w:pPr>
              <w:pStyle w:val="BodyText"/>
              <w:jc w:val="left"/>
              <w:rPr>
                <w:rFonts w:ascii="Arial" w:eastAsia="Arial" w:hAnsi="Arial" w:cs="Arial"/>
                <w:i w:val="0"/>
                <w:color w:val="auto"/>
              </w:rPr>
            </w:pPr>
            <w:r w:rsidRPr="00F02453">
              <w:rPr>
                <w:rFonts w:ascii="Arial" w:eastAsia="Arial" w:hAnsi="Arial" w:cs="Arial"/>
                <w:i w:val="0"/>
                <w:color w:val="auto"/>
              </w:rPr>
              <w:t>Uganda</w:t>
            </w:r>
          </w:p>
        </w:tc>
        <w:tc>
          <w:tcPr>
            <w:tcW w:w="2683" w:type="dxa"/>
            <w:shd w:val="clear" w:color="auto" w:fill="auto"/>
          </w:tcPr>
          <w:p w14:paraId="3202FAD1" w14:textId="77777777" w:rsidR="00AB7A08" w:rsidRPr="00F02453" w:rsidRDefault="00AB7A08" w:rsidP="0091495C">
            <w:pPr>
              <w:pStyle w:val="BodyText"/>
              <w:cnfStyle w:val="000000100000" w:firstRow="0" w:lastRow="0" w:firstColumn="0" w:lastColumn="0" w:oddVBand="0" w:evenVBand="0" w:oddHBand="1" w:evenHBand="0" w:firstRowFirstColumn="0" w:firstRowLastColumn="0" w:lastRowFirstColumn="0" w:lastRowLastColumn="0"/>
              <w:rPr>
                <w:color w:val="auto"/>
                <w:lang w:val="en-GB"/>
              </w:rPr>
            </w:pPr>
            <w:r w:rsidRPr="00F02453">
              <w:rPr>
                <w:rFonts w:ascii="Arial" w:eastAsia="Arial" w:hAnsi="Arial" w:cs="Arial"/>
                <w:color w:val="auto"/>
              </w:rPr>
              <w:t>-</w:t>
            </w:r>
          </w:p>
        </w:tc>
        <w:tc>
          <w:tcPr>
            <w:tcW w:w="2683" w:type="dxa"/>
            <w:shd w:val="clear" w:color="auto" w:fill="auto"/>
          </w:tcPr>
          <w:p w14:paraId="375CE065" w14:textId="77777777" w:rsidR="00AB7A08" w:rsidRPr="00F02453" w:rsidRDefault="00AB7A08" w:rsidP="0091495C">
            <w:pPr>
              <w:pStyle w:val="BodyText"/>
              <w:cnfStyle w:val="000000100000" w:firstRow="0" w:lastRow="0" w:firstColumn="0" w:lastColumn="0" w:oddVBand="0" w:evenVBand="0" w:oddHBand="1" w:evenHBand="0" w:firstRowFirstColumn="0" w:firstRowLastColumn="0" w:lastRowFirstColumn="0" w:lastRowLastColumn="0"/>
              <w:rPr>
                <w:color w:val="auto"/>
                <w:lang w:val="en-GB"/>
              </w:rPr>
            </w:pPr>
            <w:r w:rsidRPr="00F02453">
              <w:rPr>
                <w:rFonts w:ascii="Arial" w:eastAsia="Arial" w:hAnsi="Arial" w:cs="Arial"/>
                <w:color w:val="auto"/>
              </w:rPr>
              <w:t>2.5</w:t>
            </w:r>
          </w:p>
        </w:tc>
        <w:tc>
          <w:tcPr>
            <w:tcW w:w="2685" w:type="dxa"/>
            <w:shd w:val="clear" w:color="auto" w:fill="auto"/>
          </w:tcPr>
          <w:p w14:paraId="01194C93" w14:textId="77777777" w:rsidR="00AB7A08" w:rsidRPr="00F02453" w:rsidRDefault="00AB7A08" w:rsidP="0091495C">
            <w:pPr>
              <w:pStyle w:val="BodyText"/>
              <w:cnfStyle w:val="000000100000" w:firstRow="0" w:lastRow="0" w:firstColumn="0" w:lastColumn="0" w:oddVBand="0" w:evenVBand="0" w:oddHBand="1" w:evenHBand="0" w:firstRowFirstColumn="0" w:firstRowLastColumn="0" w:lastRowFirstColumn="0" w:lastRowLastColumn="0"/>
              <w:rPr>
                <w:color w:val="auto"/>
                <w:lang w:val="en-GB"/>
              </w:rPr>
            </w:pPr>
            <w:r w:rsidRPr="00F02453">
              <w:rPr>
                <w:rFonts w:ascii="Arial" w:eastAsia="Arial" w:hAnsi="Arial" w:cs="Arial"/>
                <w:color w:val="auto"/>
              </w:rPr>
              <w:t>0.5</w:t>
            </w:r>
          </w:p>
        </w:tc>
        <w:tc>
          <w:tcPr>
            <w:tcW w:w="2685" w:type="dxa"/>
            <w:shd w:val="clear" w:color="auto" w:fill="auto"/>
          </w:tcPr>
          <w:p w14:paraId="429B5AA0" w14:textId="77777777" w:rsidR="00AB7A08" w:rsidRPr="00F02453" w:rsidRDefault="00AB7A08" w:rsidP="0091495C">
            <w:pPr>
              <w:pStyle w:val="BodyText"/>
              <w:cnfStyle w:val="000000100000" w:firstRow="0" w:lastRow="0" w:firstColumn="0" w:lastColumn="0" w:oddVBand="0" w:evenVBand="0" w:oddHBand="1" w:evenHBand="0" w:firstRowFirstColumn="0" w:firstRowLastColumn="0" w:lastRowFirstColumn="0" w:lastRowLastColumn="0"/>
              <w:rPr>
                <w:color w:val="auto"/>
                <w:lang w:val="en-GB"/>
              </w:rPr>
            </w:pPr>
            <w:r w:rsidRPr="00F02453">
              <w:rPr>
                <w:rFonts w:ascii="Arial" w:eastAsia="Arial" w:hAnsi="Arial" w:cs="Arial"/>
                <w:color w:val="auto"/>
              </w:rPr>
              <w:t>-</w:t>
            </w:r>
          </w:p>
        </w:tc>
      </w:tr>
      <w:tr w:rsidR="00AB7A08" w:rsidRPr="0093344C" w14:paraId="282B7FB5" w14:textId="77777777" w:rsidTr="44CA2270">
        <w:trPr>
          <w:trHeight w:val="345"/>
        </w:trPr>
        <w:tc>
          <w:tcPr>
            <w:cnfStyle w:val="001000000000" w:firstRow="0" w:lastRow="0" w:firstColumn="1" w:lastColumn="0" w:oddVBand="0" w:evenVBand="0" w:oddHBand="0" w:evenHBand="0" w:firstRowFirstColumn="0" w:firstRowLastColumn="0" w:lastRowFirstColumn="0" w:lastRowLastColumn="0"/>
            <w:tcW w:w="2683" w:type="dxa"/>
            <w:tcBorders>
              <w:left w:val="none" w:sz="0" w:space="0" w:color="auto"/>
              <w:bottom w:val="none" w:sz="0" w:space="0" w:color="auto"/>
            </w:tcBorders>
            <w:shd w:val="clear" w:color="auto" w:fill="auto"/>
          </w:tcPr>
          <w:p w14:paraId="118F9A89" w14:textId="77777777" w:rsidR="00AB7A08" w:rsidRPr="00F02453" w:rsidRDefault="00AB7A08" w:rsidP="0091495C">
            <w:pPr>
              <w:pStyle w:val="BodyText"/>
              <w:jc w:val="left"/>
              <w:rPr>
                <w:rFonts w:ascii="Arial" w:eastAsia="Arial" w:hAnsi="Arial" w:cs="Arial"/>
                <w:i w:val="0"/>
                <w:color w:val="auto"/>
              </w:rPr>
            </w:pPr>
            <w:r w:rsidRPr="00F02453">
              <w:rPr>
                <w:rFonts w:ascii="Arial" w:eastAsia="Arial" w:hAnsi="Arial" w:cs="Arial"/>
                <w:i w:val="0"/>
                <w:color w:val="auto"/>
              </w:rPr>
              <w:t>Zambia</w:t>
            </w:r>
          </w:p>
        </w:tc>
        <w:tc>
          <w:tcPr>
            <w:tcW w:w="2683" w:type="dxa"/>
            <w:shd w:val="clear" w:color="auto" w:fill="auto"/>
          </w:tcPr>
          <w:p w14:paraId="4D282C58" w14:textId="77777777" w:rsidR="00AB7A08" w:rsidRPr="00F02453" w:rsidRDefault="00AB7A08" w:rsidP="0091495C">
            <w:pPr>
              <w:pStyle w:val="BodyText"/>
              <w:cnfStyle w:val="000000000000" w:firstRow="0" w:lastRow="0" w:firstColumn="0" w:lastColumn="0" w:oddVBand="0" w:evenVBand="0" w:oddHBand="0" w:evenHBand="0" w:firstRowFirstColumn="0" w:firstRowLastColumn="0" w:lastRowFirstColumn="0" w:lastRowLastColumn="0"/>
              <w:rPr>
                <w:color w:val="auto"/>
                <w:lang w:val="en-GB"/>
              </w:rPr>
            </w:pPr>
            <w:r w:rsidRPr="00F02453">
              <w:rPr>
                <w:rFonts w:ascii="Arial" w:eastAsia="Arial" w:hAnsi="Arial" w:cs="Arial"/>
                <w:color w:val="auto"/>
              </w:rPr>
              <w:t>49.60</w:t>
            </w:r>
          </w:p>
        </w:tc>
        <w:tc>
          <w:tcPr>
            <w:tcW w:w="2683" w:type="dxa"/>
            <w:shd w:val="clear" w:color="auto" w:fill="auto"/>
          </w:tcPr>
          <w:p w14:paraId="193A1D1D" w14:textId="77777777" w:rsidR="00AB7A08" w:rsidRPr="00F02453" w:rsidRDefault="00AB7A08" w:rsidP="0091495C">
            <w:pPr>
              <w:pStyle w:val="BodyText"/>
              <w:cnfStyle w:val="000000000000" w:firstRow="0" w:lastRow="0" w:firstColumn="0" w:lastColumn="0" w:oddVBand="0" w:evenVBand="0" w:oddHBand="0" w:evenHBand="0" w:firstRowFirstColumn="0" w:firstRowLastColumn="0" w:lastRowFirstColumn="0" w:lastRowLastColumn="0"/>
              <w:rPr>
                <w:color w:val="auto"/>
                <w:lang w:val="en-GB"/>
              </w:rPr>
            </w:pPr>
            <w:r w:rsidRPr="00F02453">
              <w:rPr>
                <w:rFonts w:ascii="Arial" w:eastAsia="Arial" w:hAnsi="Arial" w:cs="Arial"/>
                <w:color w:val="auto"/>
              </w:rPr>
              <w:t>-</w:t>
            </w:r>
          </w:p>
        </w:tc>
        <w:tc>
          <w:tcPr>
            <w:tcW w:w="2685" w:type="dxa"/>
            <w:shd w:val="clear" w:color="auto" w:fill="auto"/>
          </w:tcPr>
          <w:p w14:paraId="657B9FA6" w14:textId="77777777" w:rsidR="00AB7A08" w:rsidRPr="00F02453" w:rsidRDefault="00AB7A08" w:rsidP="0091495C">
            <w:pPr>
              <w:pStyle w:val="BodyText"/>
              <w:cnfStyle w:val="000000000000" w:firstRow="0" w:lastRow="0" w:firstColumn="0" w:lastColumn="0" w:oddVBand="0" w:evenVBand="0" w:oddHBand="0" w:evenHBand="0" w:firstRowFirstColumn="0" w:firstRowLastColumn="0" w:lastRowFirstColumn="0" w:lastRowLastColumn="0"/>
              <w:rPr>
                <w:color w:val="auto"/>
                <w:lang w:val="en-GB"/>
              </w:rPr>
            </w:pPr>
            <w:r w:rsidRPr="00F02453">
              <w:rPr>
                <w:rFonts w:ascii="Arial" w:eastAsia="Arial" w:hAnsi="Arial" w:cs="Arial"/>
                <w:color w:val="auto"/>
              </w:rPr>
              <w:t>-</w:t>
            </w:r>
          </w:p>
        </w:tc>
        <w:tc>
          <w:tcPr>
            <w:tcW w:w="2685" w:type="dxa"/>
            <w:shd w:val="clear" w:color="auto" w:fill="auto"/>
          </w:tcPr>
          <w:p w14:paraId="52A89366" w14:textId="77777777" w:rsidR="00AB7A08" w:rsidRPr="00F02453" w:rsidRDefault="00AB7A08" w:rsidP="0091495C">
            <w:pPr>
              <w:pStyle w:val="BodyText"/>
              <w:cnfStyle w:val="000000000000" w:firstRow="0" w:lastRow="0" w:firstColumn="0" w:lastColumn="0" w:oddVBand="0" w:evenVBand="0" w:oddHBand="0" w:evenHBand="0" w:firstRowFirstColumn="0" w:firstRowLastColumn="0" w:lastRowFirstColumn="0" w:lastRowLastColumn="0"/>
              <w:rPr>
                <w:color w:val="auto"/>
                <w:lang w:val="en-GB"/>
              </w:rPr>
            </w:pPr>
            <w:r w:rsidRPr="00F02453">
              <w:rPr>
                <w:rFonts w:ascii="Arial" w:eastAsia="Arial" w:hAnsi="Arial" w:cs="Arial"/>
                <w:color w:val="auto"/>
              </w:rPr>
              <w:t>37296</w:t>
            </w:r>
          </w:p>
        </w:tc>
      </w:tr>
      <w:tr w:rsidR="00AB7A08" w:rsidRPr="0093344C" w14:paraId="35107A9B" w14:textId="77777777" w:rsidTr="44CA2270">
        <w:trPr>
          <w:cnfStyle w:val="000000100000" w:firstRow="0" w:lastRow="0" w:firstColumn="0" w:lastColumn="0" w:oddVBand="0" w:evenVBand="0" w:oddHBand="1" w:evenHBand="0" w:firstRowFirstColumn="0" w:firstRowLastColumn="0" w:lastRowFirstColumn="0" w:lastRowLastColumn="0"/>
          <w:trHeight w:val="345"/>
        </w:trPr>
        <w:tc>
          <w:tcPr>
            <w:cnfStyle w:val="001000000000" w:firstRow="0" w:lastRow="0" w:firstColumn="1" w:lastColumn="0" w:oddVBand="0" w:evenVBand="0" w:oddHBand="0" w:evenHBand="0" w:firstRowFirstColumn="0" w:firstRowLastColumn="0" w:lastRowFirstColumn="0" w:lastRowLastColumn="0"/>
            <w:tcW w:w="2683" w:type="dxa"/>
            <w:tcBorders>
              <w:left w:val="none" w:sz="0" w:space="0" w:color="auto"/>
              <w:bottom w:val="none" w:sz="0" w:space="0" w:color="auto"/>
            </w:tcBorders>
            <w:shd w:val="clear" w:color="auto" w:fill="auto"/>
          </w:tcPr>
          <w:p w14:paraId="27CEF974" w14:textId="77777777" w:rsidR="00AB7A08" w:rsidRPr="00F02453" w:rsidRDefault="00AB7A08" w:rsidP="0091495C">
            <w:pPr>
              <w:pStyle w:val="BodyText"/>
              <w:jc w:val="left"/>
              <w:rPr>
                <w:rFonts w:ascii="Arial" w:eastAsia="Arial" w:hAnsi="Arial" w:cs="Arial"/>
                <w:i w:val="0"/>
                <w:color w:val="auto"/>
              </w:rPr>
            </w:pPr>
            <w:r w:rsidRPr="00F02453">
              <w:rPr>
                <w:rFonts w:ascii="Arial" w:eastAsia="Arial" w:hAnsi="Arial" w:cs="Arial"/>
                <w:i w:val="0"/>
                <w:color w:val="auto"/>
              </w:rPr>
              <w:t>Zimbabwe</w:t>
            </w:r>
          </w:p>
        </w:tc>
        <w:tc>
          <w:tcPr>
            <w:tcW w:w="2683" w:type="dxa"/>
            <w:shd w:val="clear" w:color="auto" w:fill="auto"/>
          </w:tcPr>
          <w:p w14:paraId="4A44A18B" w14:textId="77777777" w:rsidR="00AB7A08" w:rsidRPr="00F02453" w:rsidRDefault="00AB7A08" w:rsidP="0091495C">
            <w:pPr>
              <w:pStyle w:val="BodyText"/>
              <w:cnfStyle w:val="000000100000" w:firstRow="0" w:lastRow="0" w:firstColumn="0" w:lastColumn="0" w:oddVBand="0" w:evenVBand="0" w:oddHBand="1" w:evenHBand="0" w:firstRowFirstColumn="0" w:firstRowLastColumn="0" w:lastRowFirstColumn="0" w:lastRowLastColumn="0"/>
              <w:rPr>
                <w:color w:val="auto"/>
                <w:lang w:val="en-GB"/>
              </w:rPr>
            </w:pPr>
            <w:r w:rsidRPr="00F02453">
              <w:rPr>
                <w:rFonts w:ascii="Arial" w:eastAsia="Arial" w:hAnsi="Arial" w:cs="Arial"/>
                <w:color w:val="auto"/>
              </w:rPr>
              <w:t>553.36</w:t>
            </w:r>
          </w:p>
        </w:tc>
        <w:tc>
          <w:tcPr>
            <w:tcW w:w="2683" w:type="dxa"/>
            <w:shd w:val="clear" w:color="auto" w:fill="auto"/>
          </w:tcPr>
          <w:p w14:paraId="45F6397F" w14:textId="77777777" w:rsidR="00AB7A08" w:rsidRPr="00F02453" w:rsidRDefault="00AB7A08" w:rsidP="0091495C">
            <w:pPr>
              <w:pStyle w:val="BodyText"/>
              <w:cnfStyle w:val="000000100000" w:firstRow="0" w:lastRow="0" w:firstColumn="0" w:lastColumn="0" w:oddVBand="0" w:evenVBand="0" w:oddHBand="1" w:evenHBand="0" w:firstRowFirstColumn="0" w:firstRowLastColumn="0" w:lastRowFirstColumn="0" w:lastRowLastColumn="0"/>
              <w:rPr>
                <w:color w:val="auto"/>
                <w:lang w:val="en-GB"/>
              </w:rPr>
            </w:pPr>
            <w:r w:rsidRPr="00F02453">
              <w:rPr>
                <w:rFonts w:ascii="Arial" w:eastAsia="Arial" w:hAnsi="Arial" w:cs="Arial"/>
                <w:color w:val="auto"/>
              </w:rPr>
              <w:t>-</w:t>
            </w:r>
          </w:p>
        </w:tc>
        <w:tc>
          <w:tcPr>
            <w:tcW w:w="2685" w:type="dxa"/>
            <w:shd w:val="clear" w:color="auto" w:fill="auto"/>
          </w:tcPr>
          <w:p w14:paraId="12089B79" w14:textId="77777777" w:rsidR="00AB7A08" w:rsidRPr="00F02453" w:rsidRDefault="00AB7A08" w:rsidP="0091495C">
            <w:pPr>
              <w:pStyle w:val="BodyText"/>
              <w:cnfStyle w:val="000000100000" w:firstRow="0" w:lastRow="0" w:firstColumn="0" w:lastColumn="0" w:oddVBand="0" w:evenVBand="0" w:oddHBand="1" w:evenHBand="0" w:firstRowFirstColumn="0" w:firstRowLastColumn="0" w:lastRowFirstColumn="0" w:lastRowLastColumn="0"/>
              <w:rPr>
                <w:color w:val="auto"/>
                <w:lang w:val="en-GB"/>
              </w:rPr>
            </w:pPr>
            <w:r w:rsidRPr="00F02453">
              <w:rPr>
                <w:rFonts w:ascii="Arial" w:eastAsia="Arial" w:hAnsi="Arial" w:cs="Arial"/>
                <w:color w:val="auto"/>
              </w:rPr>
              <w:t>-</w:t>
            </w:r>
          </w:p>
        </w:tc>
        <w:tc>
          <w:tcPr>
            <w:tcW w:w="2685" w:type="dxa"/>
            <w:shd w:val="clear" w:color="auto" w:fill="auto"/>
          </w:tcPr>
          <w:p w14:paraId="6F413EBB" w14:textId="77777777" w:rsidR="00AB7A08" w:rsidRPr="00F02453" w:rsidRDefault="00AB7A08" w:rsidP="0091495C">
            <w:pPr>
              <w:pStyle w:val="BodyText"/>
              <w:cnfStyle w:val="000000100000" w:firstRow="0" w:lastRow="0" w:firstColumn="0" w:lastColumn="0" w:oddVBand="0" w:evenVBand="0" w:oddHBand="1" w:evenHBand="0" w:firstRowFirstColumn="0" w:firstRowLastColumn="0" w:lastRowFirstColumn="0" w:lastRowLastColumn="0"/>
              <w:rPr>
                <w:color w:val="auto"/>
                <w:lang w:val="en-GB"/>
              </w:rPr>
            </w:pPr>
            <w:r w:rsidRPr="00F02453">
              <w:rPr>
                <w:rFonts w:ascii="Arial" w:eastAsia="Arial" w:hAnsi="Arial" w:cs="Arial"/>
                <w:color w:val="auto"/>
              </w:rPr>
              <w:t>1720</w:t>
            </w:r>
          </w:p>
        </w:tc>
      </w:tr>
    </w:tbl>
    <w:p w14:paraId="543C4AB9" w14:textId="77777777" w:rsidR="0086249C" w:rsidRDefault="0086249C" w:rsidP="000D2D9A">
      <w:pPr>
        <w:rPr>
          <w:lang w:val="en-US"/>
        </w:rPr>
      </w:pPr>
    </w:p>
    <w:p w14:paraId="280B80D0" w14:textId="77777777" w:rsidR="00AB7A08" w:rsidRDefault="00AB7A08" w:rsidP="000D2D9A">
      <w:pPr>
        <w:rPr>
          <w:lang w:val="en-US"/>
        </w:rPr>
      </w:pPr>
    </w:p>
    <w:p w14:paraId="5C596ABA" w14:textId="77777777" w:rsidR="00AB7A08" w:rsidRDefault="00AB7A08" w:rsidP="000D2D9A">
      <w:pPr>
        <w:rPr>
          <w:lang w:val="en-US"/>
        </w:rPr>
      </w:pPr>
    </w:p>
    <w:p w14:paraId="6D604021" w14:textId="77777777" w:rsidR="00AB7A08" w:rsidRPr="00167F52" w:rsidRDefault="00AB7A08" w:rsidP="00451379">
      <w:pPr>
        <w:pStyle w:val="Heading1"/>
        <w:rPr>
          <w:i/>
          <w:lang w:val="en-US"/>
        </w:rPr>
      </w:pPr>
      <w:r w:rsidRPr="00167F52">
        <w:rPr>
          <w:lang w:val="en-US"/>
        </w:rPr>
        <w:t>Renewable energy potential per country in Africa.</w:t>
      </w:r>
    </w:p>
    <w:p w14:paraId="208914AC" w14:textId="10E1618D" w:rsidR="008471AB" w:rsidRPr="008471AB" w:rsidRDefault="008471AB" w:rsidP="008471AB">
      <w:pPr>
        <w:pStyle w:val="Caption"/>
        <w:keepNext/>
        <w:rPr>
          <w:rFonts w:asciiTheme="majorHAnsi" w:hAnsiTheme="majorHAnsi" w:cstheme="majorHAnsi"/>
          <w:b/>
          <w:color w:val="auto"/>
          <w:sz w:val="24"/>
          <w:lang w:val="en-US"/>
        </w:rPr>
      </w:pPr>
      <w:r w:rsidRPr="008471AB">
        <w:rPr>
          <w:rFonts w:asciiTheme="majorHAnsi" w:hAnsiTheme="majorHAnsi" w:cstheme="majorHAnsi"/>
          <w:b/>
          <w:color w:val="auto"/>
          <w:sz w:val="24"/>
          <w:lang w:val="en-US"/>
        </w:rPr>
        <w:t xml:space="preserve">Supplementary Table </w:t>
      </w:r>
      <w:r w:rsidR="007046F8">
        <w:rPr>
          <w:rFonts w:asciiTheme="majorHAnsi" w:hAnsiTheme="majorHAnsi" w:cstheme="majorHAnsi"/>
          <w:b/>
          <w:color w:val="auto"/>
          <w:sz w:val="24"/>
          <w:lang w:val="en-US"/>
        </w:rPr>
        <w:fldChar w:fldCharType="begin"/>
      </w:r>
      <w:r w:rsidR="007046F8">
        <w:rPr>
          <w:rFonts w:asciiTheme="majorHAnsi" w:hAnsiTheme="majorHAnsi" w:cstheme="majorHAnsi"/>
          <w:b/>
          <w:color w:val="auto"/>
          <w:sz w:val="24"/>
          <w:lang w:val="en-US"/>
        </w:rPr>
        <w:instrText xml:space="preserve"> SEQ Supplementary_Table \* ARABIC </w:instrText>
      </w:r>
      <w:r w:rsidR="007046F8">
        <w:rPr>
          <w:rFonts w:asciiTheme="majorHAnsi" w:hAnsiTheme="majorHAnsi" w:cstheme="majorHAnsi"/>
          <w:b/>
          <w:color w:val="auto"/>
          <w:sz w:val="24"/>
          <w:lang w:val="en-US"/>
        </w:rPr>
        <w:fldChar w:fldCharType="separate"/>
      </w:r>
      <w:r w:rsidR="003A4F0E">
        <w:rPr>
          <w:rFonts w:asciiTheme="majorHAnsi" w:hAnsiTheme="majorHAnsi" w:cstheme="majorHAnsi"/>
          <w:b/>
          <w:noProof/>
          <w:color w:val="auto"/>
          <w:sz w:val="24"/>
          <w:lang w:val="en-US"/>
        </w:rPr>
        <w:t>8</w:t>
      </w:r>
      <w:r w:rsidR="007046F8">
        <w:rPr>
          <w:rFonts w:asciiTheme="majorHAnsi" w:hAnsiTheme="majorHAnsi" w:cstheme="majorHAnsi"/>
          <w:b/>
          <w:color w:val="auto"/>
          <w:sz w:val="24"/>
          <w:lang w:val="en-US"/>
        </w:rPr>
        <w:fldChar w:fldCharType="end"/>
      </w:r>
      <w:r w:rsidRPr="008471AB">
        <w:rPr>
          <w:rFonts w:asciiTheme="majorHAnsi" w:hAnsiTheme="majorHAnsi" w:cstheme="majorHAnsi"/>
          <w:b/>
          <w:color w:val="auto"/>
          <w:sz w:val="24"/>
          <w:lang w:val="en-US"/>
        </w:rPr>
        <w:t xml:space="preserve">. Renewable energy potential per country in Africa. </w:t>
      </w:r>
    </w:p>
    <w:tbl>
      <w:tblPr>
        <w:tblStyle w:val="GridTable7Colorful-Accent21"/>
        <w:tblW w:w="0" w:type="auto"/>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ook w:val="04A0" w:firstRow="1" w:lastRow="0" w:firstColumn="1" w:lastColumn="0" w:noHBand="0" w:noVBand="1"/>
      </w:tblPr>
      <w:tblGrid>
        <w:gridCol w:w="2539"/>
        <w:gridCol w:w="2126"/>
        <w:gridCol w:w="2097"/>
        <w:gridCol w:w="2230"/>
        <w:gridCol w:w="2230"/>
        <w:gridCol w:w="1798"/>
      </w:tblGrid>
      <w:tr w:rsidR="00AB7A08" w:rsidRPr="000228F7" w14:paraId="422306E1" w14:textId="77777777" w:rsidTr="00CF12A2">
        <w:trPr>
          <w:cnfStyle w:val="100000000000" w:firstRow="1" w:lastRow="0" w:firstColumn="0" w:lastColumn="0" w:oddVBand="0" w:evenVBand="0" w:oddHBand="0" w:evenHBand="0" w:firstRowFirstColumn="0" w:firstRowLastColumn="0" w:lastRowFirstColumn="0" w:lastRowLastColumn="0"/>
          <w:trHeight w:val="825"/>
        </w:trPr>
        <w:tc>
          <w:tcPr>
            <w:cnfStyle w:val="001000000100" w:firstRow="0" w:lastRow="0" w:firstColumn="1" w:lastColumn="0" w:oddVBand="0" w:evenVBand="0" w:oddHBand="0" w:evenHBand="0" w:firstRowFirstColumn="1" w:firstRowLastColumn="0" w:lastRowFirstColumn="0" w:lastRowLastColumn="0"/>
            <w:tcW w:w="2539" w:type="dxa"/>
            <w:tcBorders>
              <w:top w:val="none" w:sz="0" w:space="0" w:color="auto"/>
              <w:left w:val="none" w:sz="0" w:space="0" w:color="auto"/>
              <w:bottom w:val="none" w:sz="0" w:space="0" w:color="auto"/>
              <w:right w:val="none" w:sz="0" w:space="0" w:color="auto"/>
            </w:tcBorders>
            <w:shd w:val="clear" w:color="auto" w:fill="auto"/>
          </w:tcPr>
          <w:p w14:paraId="45EAC680" w14:textId="77777777" w:rsidR="00AB7A08" w:rsidRPr="000228F7" w:rsidRDefault="00AB7A08" w:rsidP="0091495C">
            <w:pPr>
              <w:pStyle w:val="BodyText"/>
              <w:rPr>
                <w:i w:val="0"/>
                <w:color w:val="auto"/>
                <w:lang w:val="en-GB"/>
              </w:rPr>
            </w:pPr>
            <w:r w:rsidRPr="000228F7">
              <w:rPr>
                <w:i w:val="0"/>
                <w:color w:val="auto"/>
                <w:lang w:val="en-GB"/>
              </w:rPr>
              <w:t>Estimates of Renewable Energy Potential</w:t>
            </w:r>
          </w:p>
        </w:tc>
        <w:tc>
          <w:tcPr>
            <w:tcW w:w="2126" w:type="dxa"/>
            <w:tcBorders>
              <w:top w:val="none" w:sz="0" w:space="0" w:color="auto"/>
              <w:left w:val="none" w:sz="0" w:space="0" w:color="auto"/>
              <w:right w:val="none" w:sz="0" w:space="0" w:color="auto"/>
            </w:tcBorders>
            <w:shd w:val="clear" w:color="auto" w:fill="auto"/>
          </w:tcPr>
          <w:p w14:paraId="5ACE094B" w14:textId="77777777" w:rsidR="00AB7A08" w:rsidRPr="000228F7" w:rsidRDefault="00AB7A08" w:rsidP="00CF12A2">
            <w:pPr>
              <w:pStyle w:val="BodyText"/>
              <w:cnfStyle w:val="100000000000" w:firstRow="1" w:lastRow="0" w:firstColumn="0" w:lastColumn="0" w:oddVBand="0" w:evenVBand="0" w:oddHBand="0" w:evenHBand="0" w:firstRowFirstColumn="0" w:firstRowLastColumn="0" w:lastRowFirstColumn="0" w:lastRowLastColumn="0"/>
              <w:rPr>
                <w:color w:val="auto"/>
              </w:rPr>
            </w:pPr>
            <w:r w:rsidRPr="000228F7">
              <w:rPr>
                <w:color w:val="auto"/>
                <w:lang w:val="en-GB"/>
              </w:rPr>
              <w:t xml:space="preserve">Hydro </w:t>
            </w:r>
            <w:r w:rsidRPr="000228F7">
              <w:rPr>
                <w:color w:val="auto"/>
              </w:rPr>
              <w:t>(MW)</w:t>
            </w:r>
            <w:r w:rsidR="00CF12A2" w:rsidRPr="00CF12A2">
              <w:fldChar w:fldCharType="begin"/>
            </w:r>
            <w:r w:rsidR="00CF12A2" w:rsidRPr="00CF12A2">
              <w:rPr>
                <w:color w:val="auto"/>
              </w:rPr>
              <w:instrText xml:space="preserve"> ADDIN ZOTERO_ITEM CSL_CITATION {"citationID":"JFETEGO1","properties":{"formattedCitation":"[9], [10]","plainCitation":"[9], [10]","noteIndex":0},"citationItems":[{"id":26,"uris":["http://zotero.org/users/5016585/items/X8EFJG5X"],"uri":["http://zotero.org/users/5016585/items/X8EFJG5X"],"itemData":{"id":26,"type":"article","title":"Hydropower status report 2017 - International hydropower association","author":[{"family":"IHA","given":""}],"issued":{"date-parts":[["2017"]]}}},{"id":318,"uris":["http://zotero.org/users/5016585/items/42CZ4T65"],"uri":["http://zotero.org/users/5016585/items/42CZ4T65"],"itemData":{"id":318,"type":"webpage","title":"AFRICA | International Hydropower Association","URL":"https://www.hydropower.org/country-profiles/africa","author":[{"family":"International hydropower association","given":""}],"accessed":{"date-parts":[["2019",9,10]]}}}],"schema":"https://github.com/citation-style-language/schema/raw/master/csl-citation.json"} </w:instrText>
            </w:r>
            <w:r w:rsidR="00CF12A2" w:rsidRPr="00CF12A2">
              <w:fldChar w:fldCharType="separate"/>
            </w:r>
            <w:r w:rsidR="00CF12A2" w:rsidRPr="00CF12A2">
              <w:rPr>
                <w:rFonts w:ascii="Georgia" w:hAnsi="Georgia"/>
                <w:color w:val="auto"/>
              </w:rPr>
              <w:t>[9], [10]</w:t>
            </w:r>
            <w:r w:rsidR="00CF12A2" w:rsidRPr="00CF12A2">
              <w:fldChar w:fldCharType="end"/>
            </w:r>
          </w:p>
        </w:tc>
        <w:tc>
          <w:tcPr>
            <w:tcW w:w="2097" w:type="dxa"/>
            <w:tcBorders>
              <w:top w:val="none" w:sz="0" w:space="0" w:color="auto"/>
              <w:left w:val="none" w:sz="0" w:space="0" w:color="auto"/>
              <w:right w:val="none" w:sz="0" w:space="0" w:color="auto"/>
            </w:tcBorders>
            <w:shd w:val="clear" w:color="auto" w:fill="auto"/>
          </w:tcPr>
          <w:p w14:paraId="2D47788F" w14:textId="77777777" w:rsidR="00AB7A08" w:rsidRPr="000228F7" w:rsidRDefault="00AB7A08" w:rsidP="0091495C">
            <w:pPr>
              <w:pStyle w:val="BodyText"/>
              <w:cnfStyle w:val="100000000000" w:firstRow="1" w:lastRow="0" w:firstColumn="0" w:lastColumn="0" w:oddVBand="0" w:evenVBand="0" w:oddHBand="0" w:evenHBand="0" w:firstRowFirstColumn="0" w:firstRowLastColumn="0" w:lastRowFirstColumn="0" w:lastRowLastColumn="0"/>
              <w:rPr>
                <w:color w:val="auto"/>
                <w:lang w:val="en-GB"/>
              </w:rPr>
            </w:pPr>
            <w:r w:rsidRPr="000228F7">
              <w:rPr>
                <w:color w:val="auto"/>
                <w:lang w:val="en-GB"/>
              </w:rPr>
              <w:t>Small hydro (MW</w:t>
            </w:r>
            <w:r w:rsidRPr="00CF12A2">
              <w:rPr>
                <w:color w:val="auto"/>
                <w:lang w:val="en-GB"/>
              </w:rPr>
              <w:t>)</w:t>
            </w:r>
            <w:r w:rsidR="00CF12A2" w:rsidRPr="00CF12A2">
              <w:rPr>
                <w:rFonts w:ascii="Georgia" w:hAnsi="Georgia" w:cs="Times New Roman"/>
                <w:color w:val="auto"/>
                <w:szCs w:val="24"/>
                <w:vertAlign w:val="superscript"/>
              </w:rPr>
              <w:t xml:space="preserve"> </w:t>
            </w:r>
            <w:r w:rsidR="00CF12A2" w:rsidRPr="00CF12A2">
              <w:rPr>
                <w:lang w:val="en-GB"/>
              </w:rPr>
              <w:fldChar w:fldCharType="begin"/>
            </w:r>
            <w:r w:rsidR="00CF12A2" w:rsidRPr="00CF12A2">
              <w:rPr>
                <w:color w:val="auto"/>
                <w:lang w:val="en-GB"/>
              </w:rPr>
              <w:instrText xml:space="preserve"> ADDIN ZOTERO_ITEM CSL_CITATION {"citationID":"aqetYoN7","properties":{"formattedCitation":"[11]","plainCitation":"[11]","noteIndex":0},"citationItems":[{"id":349,"uris":["http://zotero.org/users/5016585/items/AD7WP8AV"],"uri":["http://zotero.org/users/5016585/items/AD7WP8AV"],"itemData":{"id":349,"type":"article-journal","language":"en","page":"73","source":"Zotero","title":"Estimating the Renewable Energy Potential in Africa: A GIS-based approach","author":[{"family":"International Renewable Energy Agency, Abhu Dhabi","given":""}],"issued":{"date-parts":[["2014"]]}}}],"schema":"https://github.com/citation-style-language/schema/raw/master/csl-citation.json"} </w:instrText>
            </w:r>
            <w:r w:rsidR="00CF12A2" w:rsidRPr="00CF12A2">
              <w:rPr>
                <w:lang w:val="en-GB"/>
              </w:rPr>
              <w:fldChar w:fldCharType="separate"/>
            </w:r>
            <w:r w:rsidR="00CF12A2" w:rsidRPr="00CF12A2">
              <w:rPr>
                <w:rFonts w:ascii="Georgia" w:hAnsi="Georgia"/>
                <w:color w:val="auto"/>
              </w:rPr>
              <w:t>[11]</w:t>
            </w:r>
            <w:r w:rsidR="00CF12A2" w:rsidRPr="00CF12A2">
              <w:rPr>
                <w:lang w:val="en-GB"/>
              </w:rPr>
              <w:fldChar w:fldCharType="end"/>
            </w:r>
          </w:p>
        </w:tc>
        <w:tc>
          <w:tcPr>
            <w:tcW w:w="2230" w:type="dxa"/>
            <w:tcBorders>
              <w:top w:val="none" w:sz="0" w:space="0" w:color="auto"/>
              <w:left w:val="none" w:sz="0" w:space="0" w:color="auto"/>
              <w:right w:val="none" w:sz="0" w:space="0" w:color="auto"/>
            </w:tcBorders>
            <w:shd w:val="clear" w:color="auto" w:fill="auto"/>
          </w:tcPr>
          <w:p w14:paraId="29E8D886" w14:textId="77777777" w:rsidR="00AB7A08" w:rsidRPr="000228F7" w:rsidRDefault="00AB7A08" w:rsidP="0091495C">
            <w:pPr>
              <w:pStyle w:val="BodyText"/>
              <w:cnfStyle w:val="100000000000" w:firstRow="1" w:lastRow="0" w:firstColumn="0" w:lastColumn="0" w:oddVBand="0" w:evenVBand="0" w:oddHBand="0" w:evenHBand="0" w:firstRowFirstColumn="0" w:firstRowLastColumn="0" w:lastRowFirstColumn="0" w:lastRowLastColumn="0"/>
              <w:rPr>
                <w:color w:val="auto"/>
                <w:lang w:val="en-GB"/>
              </w:rPr>
            </w:pPr>
            <w:r w:rsidRPr="000228F7">
              <w:rPr>
                <w:color w:val="auto"/>
                <w:lang w:val="en-GB"/>
              </w:rPr>
              <w:t>Solar Thermal (TWh/y)</w:t>
            </w:r>
            <w:r w:rsidRPr="00CF12A2">
              <w:rPr>
                <w:lang w:val="en-GB"/>
              </w:rPr>
              <w:fldChar w:fldCharType="begin"/>
            </w:r>
            <w:r w:rsidR="00CF12A2" w:rsidRPr="00CF12A2">
              <w:rPr>
                <w:color w:val="auto"/>
                <w:lang w:val="en-GB"/>
              </w:rPr>
              <w:instrText xml:space="preserve"> ADDIN ZOTERO_ITEM CSL_CITATION {"citationID":"joVoC7cV","properties":{"formattedCitation":"[11]","plainCitation":"[11]","noteIndex":0},"citationItems":[{"id":349,"uris":["http://zotero.org/users/5016585/items/AD7WP8AV"],"uri":["http://zotero.org/users/5016585/items/AD7WP8AV"],"itemData":{"id":349,"type":"article-journal","language":"en","page":"73","source":"Zotero","title":"Estimating the Renewable Energy Potential in Africa: A GIS-based approach","author":[{"family":"International Renewable Energy Agency, Abhu Dhabi","given":""}],"issued":{"date-parts":[["2014"]]}}}],"schema":"https://github.com/citation-style-language/schema/raw/master/csl-citation.json"} </w:instrText>
            </w:r>
            <w:r w:rsidRPr="00CF12A2">
              <w:rPr>
                <w:lang w:val="en-GB"/>
              </w:rPr>
              <w:fldChar w:fldCharType="separate"/>
            </w:r>
            <w:r w:rsidR="00CF12A2" w:rsidRPr="00CF12A2">
              <w:rPr>
                <w:rFonts w:ascii="Georgia" w:hAnsi="Georgia"/>
                <w:color w:val="auto"/>
              </w:rPr>
              <w:t>[11]</w:t>
            </w:r>
            <w:r w:rsidRPr="00CF12A2">
              <w:rPr>
                <w:lang w:val="en-GB"/>
              </w:rPr>
              <w:fldChar w:fldCharType="end"/>
            </w:r>
          </w:p>
        </w:tc>
        <w:tc>
          <w:tcPr>
            <w:tcW w:w="2230" w:type="dxa"/>
            <w:tcBorders>
              <w:top w:val="none" w:sz="0" w:space="0" w:color="auto"/>
              <w:left w:val="none" w:sz="0" w:space="0" w:color="auto"/>
              <w:right w:val="none" w:sz="0" w:space="0" w:color="auto"/>
            </w:tcBorders>
            <w:shd w:val="clear" w:color="auto" w:fill="auto"/>
          </w:tcPr>
          <w:p w14:paraId="64C74699" w14:textId="77777777" w:rsidR="00AB7A08" w:rsidRPr="000228F7" w:rsidRDefault="00AB7A08" w:rsidP="0091495C">
            <w:pPr>
              <w:pStyle w:val="BodyText"/>
              <w:cnfStyle w:val="100000000000" w:firstRow="1" w:lastRow="0" w:firstColumn="0" w:lastColumn="0" w:oddVBand="0" w:evenVBand="0" w:oddHBand="0" w:evenHBand="0" w:firstRowFirstColumn="0" w:firstRowLastColumn="0" w:lastRowFirstColumn="0" w:lastRowLastColumn="0"/>
              <w:rPr>
                <w:color w:val="auto"/>
                <w:lang w:val="en-GB"/>
              </w:rPr>
            </w:pPr>
            <w:r w:rsidRPr="000228F7">
              <w:rPr>
                <w:color w:val="auto"/>
                <w:lang w:val="en-GB"/>
              </w:rPr>
              <w:t>Solar PV (TWh/y)</w:t>
            </w:r>
            <w:r w:rsidRPr="00CF12A2">
              <w:rPr>
                <w:lang w:val="en-GB"/>
              </w:rPr>
              <w:fldChar w:fldCharType="begin"/>
            </w:r>
            <w:r w:rsidR="00CF12A2" w:rsidRPr="00CF12A2">
              <w:rPr>
                <w:color w:val="auto"/>
                <w:lang w:val="en-GB"/>
              </w:rPr>
              <w:instrText xml:space="preserve"> ADDIN ZOTERO_ITEM CSL_CITATION {"citationID":"duH1MLpd","properties":{"formattedCitation":"[11]","plainCitation":"[11]","noteIndex":0},"citationItems":[{"id":349,"uris":["http://zotero.org/users/5016585/items/AD7WP8AV"],"uri":["http://zotero.org/users/5016585/items/AD7WP8AV"],"itemData":{"id":349,"type":"article-journal","language":"en","page":"73","source":"Zotero","title":"Estimating the Renewable Energy Potential in Africa: A GIS-based approach","author":[{"family":"International Renewable Energy Agency, Abhu Dhabi","given":""}],"issued":{"date-parts":[["2014"]]}}}],"schema":"https://github.com/citation-style-language/schema/raw/master/csl-citation.json"} </w:instrText>
            </w:r>
            <w:r w:rsidRPr="00CF12A2">
              <w:rPr>
                <w:lang w:val="en-GB"/>
              </w:rPr>
              <w:fldChar w:fldCharType="separate"/>
            </w:r>
            <w:r w:rsidR="00CF12A2" w:rsidRPr="00CF12A2">
              <w:rPr>
                <w:rFonts w:ascii="Georgia" w:hAnsi="Georgia"/>
                <w:color w:val="auto"/>
              </w:rPr>
              <w:t>[11]</w:t>
            </w:r>
            <w:r w:rsidRPr="00CF12A2">
              <w:rPr>
                <w:lang w:val="en-GB"/>
              </w:rPr>
              <w:fldChar w:fldCharType="end"/>
            </w:r>
          </w:p>
        </w:tc>
        <w:tc>
          <w:tcPr>
            <w:tcW w:w="1798" w:type="dxa"/>
            <w:tcBorders>
              <w:top w:val="none" w:sz="0" w:space="0" w:color="auto"/>
              <w:left w:val="none" w:sz="0" w:space="0" w:color="auto"/>
              <w:right w:val="none" w:sz="0" w:space="0" w:color="auto"/>
            </w:tcBorders>
            <w:shd w:val="clear" w:color="auto" w:fill="auto"/>
          </w:tcPr>
          <w:p w14:paraId="4BEC4515" w14:textId="77777777" w:rsidR="00AB7A08" w:rsidRPr="000228F7" w:rsidRDefault="00AB7A08" w:rsidP="0091495C">
            <w:pPr>
              <w:pStyle w:val="BodyText"/>
              <w:cnfStyle w:val="100000000000" w:firstRow="1" w:lastRow="0" w:firstColumn="0" w:lastColumn="0" w:oddVBand="0" w:evenVBand="0" w:oddHBand="0" w:evenHBand="0" w:firstRowFirstColumn="0" w:firstRowLastColumn="0" w:lastRowFirstColumn="0" w:lastRowLastColumn="0"/>
              <w:rPr>
                <w:color w:val="auto"/>
                <w:lang w:val="en-GB"/>
              </w:rPr>
            </w:pPr>
            <w:r w:rsidRPr="000228F7">
              <w:rPr>
                <w:color w:val="auto"/>
                <w:lang w:val="en-GB"/>
              </w:rPr>
              <w:t>Biomass (MW)</w:t>
            </w:r>
            <w:r w:rsidR="00CF12A2">
              <w:rPr>
                <w:rFonts w:ascii="Arial" w:hAnsi="Arial" w:cs="Arial"/>
                <w:color w:val="auto"/>
                <w:szCs w:val="24"/>
                <w:vertAlign w:val="superscript"/>
              </w:rPr>
              <w:t xml:space="preserve"> </w:t>
            </w:r>
            <w:r w:rsidR="00CF12A2" w:rsidRPr="00CF12A2">
              <w:rPr>
                <w:rFonts w:ascii="Arial" w:hAnsi="Arial" w:cs="Arial"/>
                <w:szCs w:val="24"/>
                <w:vertAlign w:val="superscript"/>
              </w:rPr>
              <w:fldChar w:fldCharType="begin"/>
            </w:r>
            <w:r w:rsidR="00CF12A2" w:rsidRPr="00CF12A2">
              <w:rPr>
                <w:rFonts w:ascii="Arial" w:hAnsi="Arial" w:cs="Arial"/>
                <w:color w:val="auto"/>
                <w:szCs w:val="24"/>
                <w:vertAlign w:val="superscript"/>
              </w:rPr>
              <w:instrText xml:space="preserve"> ADDIN ZOTERO_ITEM CSL_CITATION {"citationID":"oKhUt8nj","properties":{"formattedCitation":"[12]","plainCitation":"[12]","noteIndex":0},"citationItems":[{"id":39,"uris":["http://zotero.org/users/5016585/items/MCNRFL8K"],"uri":["http://zotero.org/users/5016585/items/MCNRFL8K"],"itemData":{"id":39,"type":"article","language":"en","source":"Zotero","title":"Analysis of Infrastructure for Renewable Power in Eastern and Southern Africa","URL":"https://www.res4africa.org/wp-content/uploads/2016/06/IRENA_Africa_CEC_infrastructure_2015.pdf","author":[{"family":"IRENA","given":""}],"issued":{"date-parts":[["2015"]]}}}],"schema":"https://github.com/citation-style-language/schema/raw/master/csl-citation.json"} </w:instrText>
            </w:r>
            <w:r w:rsidR="00CF12A2" w:rsidRPr="00CF12A2">
              <w:rPr>
                <w:rFonts w:ascii="Arial" w:hAnsi="Arial" w:cs="Arial"/>
                <w:szCs w:val="24"/>
                <w:vertAlign w:val="superscript"/>
              </w:rPr>
              <w:fldChar w:fldCharType="separate"/>
            </w:r>
            <w:r w:rsidR="00CF12A2" w:rsidRPr="00CF12A2">
              <w:rPr>
                <w:rFonts w:ascii="Arial" w:hAnsi="Arial" w:cs="Arial"/>
                <w:color w:val="auto"/>
              </w:rPr>
              <w:t>[12]</w:t>
            </w:r>
            <w:r w:rsidR="00CF12A2" w:rsidRPr="00CF12A2">
              <w:rPr>
                <w:rFonts w:ascii="Arial" w:hAnsi="Arial" w:cs="Arial"/>
                <w:szCs w:val="24"/>
                <w:vertAlign w:val="superscript"/>
              </w:rPr>
              <w:fldChar w:fldCharType="end"/>
            </w:r>
          </w:p>
        </w:tc>
      </w:tr>
      <w:tr w:rsidR="00AB7A08" w:rsidRPr="004E5306" w14:paraId="0514D8D6" w14:textId="77777777" w:rsidTr="00CF12A2">
        <w:trPr>
          <w:cnfStyle w:val="000000100000" w:firstRow="0" w:lastRow="0" w:firstColumn="0" w:lastColumn="0" w:oddVBand="0" w:evenVBand="0" w:oddHBand="1" w:evenHBand="0" w:firstRowFirstColumn="0" w:firstRowLastColumn="0" w:lastRowFirstColumn="0" w:lastRowLastColumn="0"/>
          <w:trHeight w:val="110"/>
        </w:trPr>
        <w:tc>
          <w:tcPr>
            <w:cnfStyle w:val="001000000000" w:firstRow="0" w:lastRow="0" w:firstColumn="1" w:lastColumn="0" w:oddVBand="0" w:evenVBand="0" w:oddHBand="0" w:evenHBand="0" w:firstRowFirstColumn="0" w:firstRowLastColumn="0" w:lastRowFirstColumn="0" w:lastRowLastColumn="0"/>
            <w:tcW w:w="2539" w:type="dxa"/>
            <w:tcBorders>
              <w:left w:val="none" w:sz="0" w:space="0" w:color="auto"/>
              <w:bottom w:val="none" w:sz="0" w:space="0" w:color="auto"/>
            </w:tcBorders>
            <w:shd w:val="clear" w:color="auto" w:fill="auto"/>
          </w:tcPr>
          <w:p w14:paraId="54CBADD1" w14:textId="77777777" w:rsidR="00AB7A08" w:rsidRPr="00CF12A2" w:rsidRDefault="00AB7A08" w:rsidP="00CF12A2">
            <w:pPr>
              <w:pStyle w:val="BodyText"/>
              <w:jc w:val="left"/>
              <w:rPr>
                <w:b/>
                <w:i w:val="0"/>
                <w:color w:val="auto"/>
                <w:lang w:val="en-GB"/>
              </w:rPr>
            </w:pPr>
            <w:r w:rsidRPr="00CF12A2">
              <w:rPr>
                <w:rFonts w:ascii="Arial" w:eastAsia="Arial" w:hAnsi="Arial" w:cs="Arial"/>
                <w:b/>
                <w:i w:val="0"/>
                <w:color w:val="auto"/>
              </w:rPr>
              <w:t>Algeria</w:t>
            </w:r>
          </w:p>
        </w:tc>
        <w:tc>
          <w:tcPr>
            <w:tcW w:w="2126" w:type="dxa"/>
            <w:shd w:val="clear" w:color="auto" w:fill="auto"/>
          </w:tcPr>
          <w:p w14:paraId="24D82117" w14:textId="77777777" w:rsidR="00AB7A08" w:rsidRPr="00F02453" w:rsidRDefault="00AB7A08" w:rsidP="0091495C">
            <w:pPr>
              <w:pStyle w:val="BodyText"/>
              <w:cnfStyle w:val="000000100000" w:firstRow="0" w:lastRow="0" w:firstColumn="0" w:lastColumn="0" w:oddVBand="0" w:evenVBand="0" w:oddHBand="1" w:evenHBand="0" w:firstRowFirstColumn="0" w:firstRowLastColumn="0" w:lastRowFirstColumn="0" w:lastRowLastColumn="0"/>
              <w:rPr>
                <w:color w:val="auto"/>
                <w:lang w:val="en-GB"/>
              </w:rPr>
            </w:pPr>
            <w:r w:rsidRPr="00F02453">
              <w:rPr>
                <w:rFonts w:ascii="Arial" w:eastAsia="Arial" w:hAnsi="Arial" w:cs="Arial"/>
                <w:color w:val="auto"/>
              </w:rPr>
              <w:t>n/a</w:t>
            </w:r>
          </w:p>
        </w:tc>
        <w:tc>
          <w:tcPr>
            <w:tcW w:w="2097" w:type="dxa"/>
            <w:shd w:val="clear" w:color="auto" w:fill="auto"/>
          </w:tcPr>
          <w:p w14:paraId="127A33FE" w14:textId="77777777" w:rsidR="00AB7A08" w:rsidRPr="00F02453" w:rsidRDefault="00AB7A08" w:rsidP="0091495C">
            <w:pPr>
              <w:pStyle w:val="BodyText"/>
              <w:cnfStyle w:val="000000100000" w:firstRow="0" w:lastRow="0" w:firstColumn="0" w:lastColumn="0" w:oddVBand="0" w:evenVBand="0" w:oddHBand="1" w:evenHBand="0" w:firstRowFirstColumn="0" w:firstRowLastColumn="0" w:lastRowFirstColumn="0" w:lastRowLastColumn="0"/>
              <w:rPr>
                <w:color w:val="auto"/>
                <w:lang w:val="en-GB"/>
              </w:rPr>
            </w:pPr>
            <w:r w:rsidRPr="00F02453">
              <w:rPr>
                <w:rFonts w:ascii="Arial" w:eastAsia="Arial" w:hAnsi="Arial" w:cs="Arial"/>
                <w:color w:val="auto"/>
              </w:rPr>
              <w:t>n/a</w:t>
            </w:r>
          </w:p>
        </w:tc>
        <w:tc>
          <w:tcPr>
            <w:tcW w:w="2230" w:type="dxa"/>
            <w:shd w:val="clear" w:color="auto" w:fill="auto"/>
          </w:tcPr>
          <w:p w14:paraId="7529596F" w14:textId="77777777" w:rsidR="00AB7A08" w:rsidRPr="00F02453" w:rsidRDefault="00AB7A08" w:rsidP="0091495C">
            <w:pPr>
              <w:pStyle w:val="BodyText"/>
              <w:cnfStyle w:val="000000100000" w:firstRow="0" w:lastRow="0" w:firstColumn="0" w:lastColumn="0" w:oddVBand="0" w:evenVBand="0" w:oddHBand="1" w:evenHBand="0" w:firstRowFirstColumn="0" w:firstRowLastColumn="0" w:lastRowFirstColumn="0" w:lastRowLastColumn="0"/>
              <w:rPr>
                <w:color w:val="auto"/>
                <w:lang w:val="en-GB"/>
              </w:rPr>
            </w:pPr>
            <w:r w:rsidRPr="00F02453">
              <w:rPr>
                <w:rFonts w:ascii="Arial" w:eastAsia="Arial" w:hAnsi="Arial" w:cs="Arial"/>
                <w:color w:val="auto"/>
              </w:rPr>
              <w:t>26530</w:t>
            </w:r>
          </w:p>
        </w:tc>
        <w:tc>
          <w:tcPr>
            <w:tcW w:w="2230" w:type="dxa"/>
            <w:shd w:val="clear" w:color="auto" w:fill="auto"/>
          </w:tcPr>
          <w:p w14:paraId="4E58E013" w14:textId="77777777" w:rsidR="00AB7A08" w:rsidRPr="00F02453" w:rsidRDefault="00AB7A08" w:rsidP="0091495C">
            <w:pPr>
              <w:pStyle w:val="BodyText"/>
              <w:cnfStyle w:val="000000100000" w:firstRow="0" w:lastRow="0" w:firstColumn="0" w:lastColumn="0" w:oddVBand="0" w:evenVBand="0" w:oddHBand="1" w:evenHBand="0" w:firstRowFirstColumn="0" w:firstRowLastColumn="0" w:lastRowFirstColumn="0" w:lastRowLastColumn="0"/>
              <w:rPr>
                <w:color w:val="auto"/>
                <w:lang w:val="en-GB"/>
              </w:rPr>
            </w:pPr>
            <w:r w:rsidRPr="00F02453">
              <w:rPr>
                <w:rFonts w:ascii="Arial" w:eastAsia="Arial" w:hAnsi="Arial" w:cs="Arial"/>
                <w:color w:val="auto"/>
              </w:rPr>
              <w:t>27904</w:t>
            </w:r>
          </w:p>
        </w:tc>
        <w:tc>
          <w:tcPr>
            <w:tcW w:w="1798" w:type="dxa"/>
            <w:shd w:val="clear" w:color="auto" w:fill="auto"/>
          </w:tcPr>
          <w:p w14:paraId="42991058" w14:textId="77777777" w:rsidR="00AB7A08" w:rsidRPr="00F02453" w:rsidRDefault="00AB7A08" w:rsidP="0091495C">
            <w:pPr>
              <w:pStyle w:val="BodyText"/>
              <w:cnfStyle w:val="000000100000" w:firstRow="0" w:lastRow="0" w:firstColumn="0" w:lastColumn="0" w:oddVBand="0" w:evenVBand="0" w:oddHBand="1" w:evenHBand="0" w:firstRowFirstColumn="0" w:firstRowLastColumn="0" w:lastRowFirstColumn="0" w:lastRowLastColumn="0"/>
              <w:rPr>
                <w:rFonts w:ascii="Arial" w:eastAsia="Arial" w:hAnsi="Arial" w:cs="Arial"/>
                <w:color w:val="auto"/>
              </w:rPr>
            </w:pPr>
            <w:r w:rsidRPr="00F02453">
              <w:rPr>
                <w:rFonts w:ascii="Arial" w:eastAsia="Arial" w:hAnsi="Arial" w:cs="Arial"/>
                <w:color w:val="auto"/>
              </w:rPr>
              <w:t>n/a</w:t>
            </w:r>
          </w:p>
        </w:tc>
      </w:tr>
      <w:tr w:rsidR="00AB7A08" w:rsidRPr="004E5306" w14:paraId="72912462" w14:textId="77777777" w:rsidTr="00CF12A2">
        <w:trPr>
          <w:trHeight w:val="110"/>
        </w:trPr>
        <w:tc>
          <w:tcPr>
            <w:cnfStyle w:val="001000000000" w:firstRow="0" w:lastRow="0" w:firstColumn="1" w:lastColumn="0" w:oddVBand="0" w:evenVBand="0" w:oddHBand="0" w:evenHBand="0" w:firstRowFirstColumn="0" w:firstRowLastColumn="0" w:lastRowFirstColumn="0" w:lastRowLastColumn="0"/>
            <w:tcW w:w="2539" w:type="dxa"/>
            <w:tcBorders>
              <w:left w:val="none" w:sz="0" w:space="0" w:color="auto"/>
              <w:bottom w:val="none" w:sz="0" w:space="0" w:color="auto"/>
            </w:tcBorders>
            <w:shd w:val="clear" w:color="auto" w:fill="auto"/>
          </w:tcPr>
          <w:p w14:paraId="0BCF4D8E" w14:textId="77777777" w:rsidR="00AB7A08" w:rsidRPr="00CF12A2" w:rsidRDefault="00AB7A08" w:rsidP="00CF12A2">
            <w:pPr>
              <w:pStyle w:val="BodyText"/>
              <w:jc w:val="left"/>
              <w:rPr>
                <w:b/>
                <w:i w:val="0"/>
                <w:color w:val="auto"/>
                <w:lang w:val="en-GB"/>
              </w:rPr>
            </w:pPr>
            <w:r w:rsidRPr="00CF12A2">
              <w:rPr>
                <w:rFonts w:ascii="Arial" w:eastAsia="Arial" w:hAnsi="Arial" w:cs="Arial"/>
                <w:b/>
                <w:i w:val="0"/>
                <w:color w:val="auto"/>
              </w:rPr>
              <w:t>Angola</w:t>
            </w:r>
          </w:p>
        </w:tc>
        <w:tc>
          <w:tcPr>
            <w:tcW w:w="2126" w:type="dxa"/>
            <w:shd w:val="clear" w:color="auto" w:fill="auto"/>
          </w:tcPr>
          <w:p w14:paraId="2ADF02D3" w14:textId="77777777" w:rsidR="00AB7A08" w:rsidRPr="00F02453" w:rsidRDefault="00AB7A08" w:rsidP="0091495C">
            <w:pPr>
              <w:pStyle w:val="BodyText"/>
              <w:cnfStyle w:val="000000000000" w:firstRow="0" w:lastRow="0" w:firstColumn="0" w:lastColumn="0" w:oddVBand="0" w:evenVBand="0" w:oddHBand="0" w:evenHBand="0" w:firstRowFirstColumn="0" w:firstRowLastColumn="0" w:lastRowFirstColumn="0" w:lastRowLastColumn="0"/>
              <w:rPr>
                <w:color w:val="auto"/>
                <w:lang w:val="en-GB"/>
              </w:rPr>
            </w:pPr>
            <w:r w:rsidRPr="00F02453">
              <w:rPr>
                <w:rFonts w:ascii="Arial" w:eastAsia="Arial" w:hAnsi="Arial" w:cs="Arial"/>
                <w:color w:val="auto"/>
              </w:rPr>
              <w:t>n/a</w:t>
            </w:r>
          </w:p>
        </w:tc>
        <w:tc>
          <w:tcPr>
            <w:tcW w:w="2097" w:type="dxa"/>
            <w:shd w:val="clear" w:color="auto" w:fill="auto"/>
          </w:tcPr>
          <w:p w14:paraId="487C2202" w14:textId="77777777" w:rsidR="00AB7A08" w:rsidRPr="00F02453" w:rsidRDefault="00AB7A08" w:rsidP="0091495C">
            <w:pPr>
              <w:pStyle w:val="BodyText"/>
              <w:cnfStyle w:val="000000000000" w:firstRow="0" w:lastRow="0" w:firstColumn="0" w:lastColumn="0" w:oddVBand="0" w:evenVBand="0" w:oddHBand="0" w:evenHBand="0" w:firstRowFirstColumn="0" w:firstRowLastColumn="0" w:lastRowFirstColumn="0" w:lastRowLastColumn="0"/>
              <w:rPr>
                <w:color w:val="auto"/>
                <w:lang w:val="en-GB"/>
              </w:rPr>
            </w:pPr>
            <w:r w:rsidRPr="00F02453">
              <w:rPr>
                <w:rFonts w:ascii="Arial" w:eastAsia="Arial" w:hAnsi="Arial" w:cs="Arial"/>
                <w:color w:val="auto"/>
              </w:rPr>
              <w:t>861</w:t>
            </w:r>
          </w:p>
        </w:tc>
        <w:tc>
          <w:tcPr>
            <w:tcW w:w="2230" w:type="dxa"/>
            <w:shd w:val="clear" w:color="auto" w:fill="auto"/>
          </w:tcPr>
          <w:p w14:paraId="5D3179E5" w14:textId="77777777" w:rsidR="00AB7A08" w:rsidRPr="00F02453" w:rsidRDefault="00AB7A08" w:rsidP="0091495C">
            <w:pPr>
              <w:pStyle w:val="BodyText"/>
              <w:cnfStyle w:val="000000000000" w:firstRow="0" w:lastRow="0" w:firstColumn="0" w:lastColumn="0" w:oddVBand="0" w:evenVBand="0" w:oddHBand="0" w:evenHBand="0" w:firstRowFirstColumn="0" w:firstRowLastColumn="0" w:lastRowFirstColumn="0" w:lastRowLastColumn="0"/>
              <w:rPr>
                <w:color w:val="auto"/>
                <w:lang w:val="en-GB"/>
              </w:rPr>
            </w:pPr>
            <w:r w:rsidRPr="00F02453">
              <w:rPr>
                <w:rFonts w:ascii="Arial" w:eastAsia="Arial" w:hAnsi="Arial" w:cs="Arial"/>
                <w:color w:val="auto"/>
              </w:rPr>
              <w:t>9786</w:t>
            </w:r>
          </w:p>
        </w:tc>
        <w:tc>
          <w:tcPr>
            <w:tcW w:w="2230" w:type="dxa"/>
            <w:shd w:val="clear" w:color="auto" w:fill="auto"/>
          </w:tcPr>
          <w:p w14:paraId="4E1E37DB" w14:textId="77777777" w:rsidR="00AB7A08" w:rsidRPr="00F02453" w:rsidRDefault="00AB7A08" w:rsidP="0091495C">
            <w:pPr>
              <w:pStyle w:val="BodyText"/>
              <w:cnfStyle w:val="000000000000" w:firstRow="0" w:lastRow="0" w:firstColumn="0" w:lastColumn="0" w:oddVBand="0" w:evenVBand="0" w:oddHBand="0" w:evenHBand="0" w:firstRowFirstColumn="0" w:firstRowLastColumn="0" w:lastRowFirstColumn="0" w:lastRowLastColumn="0"/>
              <w:rPr>
                <w:color w:val="auto"/>
                <w:lang w:val="en-GB"/>
              </w:rPr>
            </w:pPr>
            <w:r w:rsidRPr="00F02453">
              <w:rPr>
                <w:rFonts w:ascii="Arial" w:eastAsia="Arial" w:hAnsi="Arial" w:cs="Arial"/>
                <w:color w:val="auto"/>
              </w:rPr>
              <w:t>13319</w:t>
            </w:r>
          </w:p>
        </w:tc>
        <w:tc>
          <w:tcPr>
            <w:tcW w:w="1798" w:type="dxa"/>
            <w:shd w:val="clear" w:color="auto" w:fill="auto"/>
          </w:tcPr>
          <w:p w14:paraId="7851BB73" w14:textId="77777777" w:rsidR="00AB7A08" w:rsidRPr="00F02453" w:rsidRDefault="00AB7A08" w:rsidP="0091495C">
            <w:pPr>
              <w:pStyle w:val="BodyText"/>
              <w:cnfStyle w:val="000000000000" w:firstRow="0" w:lastRow="0" w:firstColumn="0" w:lastColumn="0" w:oddVBand="0" w:evenVBand="0" w:oddHBand="0" w:evenHBand="0" w:firstRowFirstColumn="0" w:firstRowLastColumn="0" w:lastRowFirstColumn="0" w:lastRowLastColumn="0"/>
              <w:rPr>
                <w:rFonts w:ascii="Arial" w:eastAsia="Arial" w:hAnsi="Arial" w:cs="Arial"/>
                <w:color w:val="auto"/>
              </w:rPr>
            </w:pPr>
            <w:r w:rsidRPr="00F02453">
              <w:rPr>
                <w:rFonts w:ascii="Arial" w:eastAsia="Arial" w:hAnsi="Arial" w:cs="Arial"/>
                <w:color w:val="auto"/>
              </w:rPr>
              <w:t>500</w:t>
            </w:r>
          </w:p>
        </w:tc>
      </w:tr>
      <w:tr w:rsidR="00AB7A08" w:rsidRPr="004E5306" w14:paraId="20FA24B7" w14:textId="77777777" w:rsidTr="00CF12A2">
        <w:trPr>
          <w:cnfStyle w:val="000000100000" w:firstRow="0" w:lastRow="0" w:firstColumn="0" w:lastColumn="0" w:oddVBand="0" w:evenVBand="0" w:oddHBand="1" w:evenHBand="0" w:firstRowFirstColumn="0" w:firstRowLastColumn="0" w:lastRowFirstColumn="0" w:lastRowLastColumn="0"/>
          <w:trHeight w:val="380"/>
        </w:trPr>
        <w:tc>
          <w:tcPr>
            <w:cnfStyle w:val="001000000000" w:firstRow="0" w:lastRow="0" w:firstColumn="1" w:lastColumn="0" w:oddVBand="0" w:evenVBand="0" w:oddHBand="0" w:evenHBand="0" w:firstRowFirstColumn="0" w:firstRowLastColumn="0" w:lastRowFirstColumn="0" w:lastRowLastColumn="0"/>
            <w:tcW w:w="2539" w:type="dxa"/>
            <w:tcBorders>
              <w:left w:val="none" w:sz="0" w:space="0" w:color="auto"/>
              <w:bottom w:val="none" w:sz="0" w:space="0" w:color="auto"/>
            </w:tcBorders>
            <w:shd w:val="clear" w:color="auto" w:fill="auto"/>
          </w:tcPr>
          <w:p w14:paraId="452DBC50" w14:textId="77777777" w:rsidR="00AB7A08" w:rsidRPr="00CF12A2" w:rsidRDefault="00AB7A08" w:rsidP="00CF12A2">
            <w:pPr>
              <w:pStyle w:val="BodyText"/>
              <w:jc w:val="left"/>
              <w:rPr>
                <w:b/>
                <w:i w:val="0"/>
                <w:color w:val="auto"/>
                <w:lang w:val="en-GB"/>
              </w:rPr>
            </w:pPr>
            <w:r w:rsidRPr="00CF12A2">
              <w:rPr>
                <w:rFonts w:ascii="Arial" w:eastAsia="Arial" w:hAnsi="Arial" w:cs="Arial"/>
                <w:b/>
                <w:i w:val="0"/>
                <w:color w:val="auto"/>
              </w:rPr>
              <w:t>Benin</w:t>
            </w:r>
          </w:p>
        </w:tc>
        <w:tc>
          <w:tcPr>
            <w:tcW w:w="2126" w:type="dxa"/>
            <w:shd w:val="clear" w:color="auto" w:fill="auto"/>
          </w:tcPr>
          <w:p w14:paraId="069E1485" w14:textId="77777777" w:rsidR="00AB7A08" w:rsidRPr="00F02453" w:rsidRDefault="00AB7A08" w:rsidP="0091495C">
            <w:pPr>
              <w:pStyle w:val="BodyText"/>
              <w:cnfStyle w:val="000000100000" w:firstRow="0" w:lastRow="0" w:firstColumn="0" w:lastColumn="0" w:oddVBand="0" w:evenVBand="0" w:oddHBand="1" w:evenHBand="0" w:firstRowFirstColumn="0" w:firstRowLastColumn="0" w:lastRowFirstColumn="0" w:lastRowLastColumn="0"/>
              <w:rPr>
                <w:color w:val="auto"/>
                <w:lang w:val="en-GB"/>
              </w:rPr>
            </w:pPr>
            <w:r w:rsidRPr="00F02453">
              <w:rPr>
                <w:rFonts w:ascii="Arial" w:eastAsia="Arial" w:hAnsi="Arial" w:cs="Arial"/>
                <w:color w:val="auto"/>
              </w:rPr>
              <w:t>n/a</w:t>
            </w:r>
          </w:p>
        </w:tc>
        <w:tc>
          <w:tcPr>
            <w:tcW w:w="2097" w:type="dxa"/>
            <w:shd w:val="clear" w:color="auto" w:fill="auto"/>
          </w:tcPr>
          <w:p w14:paraId="7985E26B" w14:textId="77777777" w:rsidR="00AB7A08" w:rsidRPr="00F02453" w:rsidRDefault="00AB7A08" w:rsidP="0091495C">
            <w:pPr>
              <w:pStyle w:val="BodyText"/>
              <w:cnfStyle w:val="000000100000" w:firstRow="0" w:lastRow="0" w:firstColumn="0" w:lastColumn="0" w:oddVBand="0" w:evenVBand="0" w:oddHBand="1" w:evenHBand="0" w:firstRowFirstColumn="0" w:firstRowLastColumn="0" w:lastRowFirstColumn="0" w:lastRowLastColumn="0"/>
              <w:rPr>
                <w:color w:val="auto"/>
                <w:lang w:val="en-GB"/>
              </w:rPr>
            </w:pPr>
            <w:r w:rsidRPr="00F02453">
              <w:rPr>
                <w:rFonts w:ascii="Arial" w:eastAsia="Arial" w:hAnsi="Arial" w:cs="Arial"/>
                <w:color w:val="auto"/>
              </w:rPr>
              <w:t>187</w:t>
            </w:r>
          </w:p>
        </w:tc>
        <w:tc>
          <w:tcPr>
            <w:tcW w:w="2230" w:type="dxa"/>
            <w:shd w:val="clear" w:color="auto" w:fill="auto"/>
          </w:tcPr>
          <w:p w14:paraId="204C143D" w14:textId="77777777" w:rsidR="00AB7A08" w:rsidRPr="00F02453" w:rsidRDefault="00AB7A08" w:rsidP="0091495C">
            <w:pPr>
              <w:pStyle w:val="BodyText"/>
              <w:cnfStyle w:val="000000100000" w:firstRow="0" w:lastRow="0" w:firstColumn="0" w:lastColumn="0" w:oddVBand="0" w:evenVBand="0" w:oddHBand="1" w:evenHBand="0" w:firstRowFirstColumn="0" w:firstRowLastColumn="0" w:lastRowFirstColumn="0" w:lastRowLastColumn="0"/>
              <w:rPr>
                <w:color w:val="auto"/>
                <w:lang w:val="en-GB"/>
              </w:rPr>
            </w:pPr>
            <w:r w:rsidRPr="00F02453">
              <w:rPr>
                <w:rFonts w:ascii="Arial" w:eastAsia="Arial" w:hAnsi="Arial" w:cs="Arial"/>
                <w:color w:val="auto"/>
              </w:rPr>
              <w:t>-</w:t>
            </w:r>
          </w:p>
        </w:tc>
        <w:tc>
          <w:tcPr>
            <w:tcW w:w="2230" w:type="dxa"/>
            <w:shd w:val="clear" w:color="auto" w:fill="auto"/>
          </w:tcPr>
          <w:p w14:paraId="21B13B42" w14:textId="77777777" w:rsidR="00AB7A08" w:rsidRPr="00F02453" w:rsidRDefault="00AB7A08" w:rsidP="0091495C">
            <w:pPr>
              <w:pStyle w:val="BodyText"/>
              <w:cnfStyle w:val="000000100000" w:firstRow="0" w:lastRow="0" w:firstColumn="0" w:lastColumn="0" w:oddVBand="0" w:evenVBand="0" w:oddHBand="1" w:evenHBand="0" w:firstRowFirstColumn="0" w:firstRowLastColumn="0" w:lastRowFirstColumn="0" w:lastRowLastColumn="0"/>
              <w:rPr>
                <w:color w:val="auto"/>
                <w:lang w:val="en-GB"/>
              </w:rPr>
            </w:pPr>
            <w:r w:rsidRPr="00F02453">
              <w:rPr>
                <w:rFonts w:ascii="Arial" w:eastAsia="Arial" w:hAnsi="Arial" w:cs="Arial"/>
                <w:color w:val="auto"/>
              </w:rPr>
              <w:t>3898</w:t>
            </w:r>
          </w:p>
        </w:tc>
        <w:tc>
          <w:tcPr>
            <w:tcW w:w="1798" w:type="dxa"/>
            <w:shd w:val="clear" w:color="auto" w:fill="auto"/>
          </w:tcPr>
          <w:p w14:paraId="273B1750" w14:textId="77777777" w:rsidR="00AB7A08" w:rsidRPr="00F02453" w:rsidRDefault="00AB7A08" w:rsidP="0091495C">
            <w:pPr>
              <w:pStyle w:val="BodyText"/>
              <w:cnfStyle w:val="000000100000" w:firstRow="0" w:lastRow="0" w:firstColumn="0" w:lastColumn="0" w:oddVBand="0" w:evenVBand="0" w:oddHBand="1" w:evenHBand="0" w:firstRowFirstColumn="0" w:firstRowLastColumn="0" w:lastRowFirstColumn="0" w:lastRowLastColumn="0"/>
              <w:rPr>
                <w:rFonts w:ascii="Arial" w:eastAsia="Arial" w:hAnsi="Arial" w:cs="Arial"/>
                <w:color w:val="auto"/>
              </w:rPr>
            </w:pPr>
            <w:r w:rsidRPr="00F02453">
              <w:rPr>
                <w:rFonts w:ascii="Arial" w:eastAsia="Arial" w:hAnsi="Arial" w:cs="Arial"/>
                <w:color w:val="auto"/>
              </w:rPr>
              <w:t>761</w:t>
            </w:r>
          </w:p>
        </w:tc>
      </w:tr>
      <w:tr w:rsidR="00AB7A08" w:rsidRPr="004E5306" w14:paraId="1B95B781" w14:textId="77777777" w:rsidTr="00CF12A2">
        <w:trPr>
          <w:trHeight w:val="380"/>
        </w:trPr>
        <w:tc>
          <w:tcPr>
            <w:cnfStyle w:val="001000000000" w:firstRow="0" w:lastRow="0" w:firstColumn="1" w:lastColumn="0" w:oddVBand="0" w:evenVBand="0" w:oddHBand="0" w:evenHBand="0" w:firstRowFirstColumn="0" w:firstRowLastColumn="0" w:lastRowFirstColumn="0" w:lastRowLastColumn="0"/>
            <w:tcW w:w="2539" w:type="dxa"/>
            <w:tcBorders>
              <w:left w:val="none" w:sz="0" w:space="0" w:color="auto"/>
              <w:bottom w:val="none" w:sz="0" w:space="0" w:color="auto"/>
            </w:tcBorders>
            <w:shd w:val="clear" w:color="auto" w:fill="auto"/>
          </w:tcPr>
          <w:p w14:paraId="375F535A" w14:textId="77777777" w:rsidR="00AB7A08" w:rsidRPr="00CF12A2" w:rsidRDefault="00AB7A08" w:rsidP="00CF12A2">
            <w:pPr>
              <w:pStyle w:val="BodyText"/>
              <w:jc w:val="left"/>
              <w:rPr>
                <w:b/>
                <w:i w:val="0"/>
                <w:color w:val="auto"/>
                <w:lang w:val="en-GB"/>
              </w:rPr>
            </w:pPr>
            <w:r w:rsidRPr="00CF12A2">
              <w:rPr>
                <w:rFonts w:ascii="Arial" w:eastAsia="Arial" w:hAnsi="Arial" w:cs="Arial"/>
                <w:b/>
                <w:i w:val="0"/>
                <w:color w:val="auto"/>
              </w:rPr>
              <w:t>Botswana</w:t>
            </w:r>
          </w:p>
        </w:tc>
        <w:tc>
          <w:tcPr>
            <w:tcW w:w="2126" w:type="dxa"/>
            <w:shd w:val="clear" w:color="auto" w:fill="auto"/>
          </w:tcPr>
          <w:p w14:paraId="5F0D797D" w14:textId="77777777" w:rsidR="00AB7A08" w:rsidRPr="00F02453" w:rsidRDefault="00AB7A08" w:rsidP="0091495C">
            <w:pPr>
              <w:pStyle w:val="BodyText"/>
              <w:cnfStyle w:val="000000000000" w:firstRow="0" w:lastRow="0" w:firstColumn="0" w:lastColumn="0" w:oddVBand="0" w:evenVBand="0" w:oddHBand="0" w:evenHBand="0" w:firstRowFirstColumn="0" w:firstRowLastColumn="0" w:lastRowFirstColumn="0" w:lastRowLastColumn="0"/>
              <w:rPr>
                <w:color w:val="auto"/>
                <w:lang w:val="en-GB"/>
              </w:rPr>
            </w:pPr>
            <w:r w:rsidRPr="00F02453">
              <w:rPr>
                <w:rFonts w:ascii="Arial" w:eastAsia="Arial" w:hAnsi="Arial" w:cs="Arial"/>
                <w:color w:val="auto"/>
              </w:rPr>
              <w:t>n/a</w:t>
            </w:r>
          </w:p>
        </w:tc>
        <w:tc>
          <w:tcPr>
            <w:tcW w:w="2097" w:type="dxa"/>
            <w:shd w:val="clear" w:color="auto" w:fill="auto"/>
          </w:tcPr>
          <w:p w14:paraId="22FA896D" w14:textId="77777777" w:rsidR="00AB7A08" w:rsidRPr="00F02453" w:rsidRDefault="00AB7A08" w:rsidP="0091495C">
            <w:pPr>
              <w:pStyle w:val="BodyText"/>
              <w:cnfStyle w:val="000000000000" w:firstRow="0" w:lastRow="0" w:firstColumn="0" w:lastColumn="0" w:oddVBand="0" w:evenVBand="0" w:oddHBand="0" w:evenHBand="0" w:firstRowFirstColumn="0" w:firstRowLastColumn="0" w:lastRowFirstColumn="0" w:lastRowLastColumn="0"/>
              <w:rPr>
                <w:color w:val="auto"/>
                <w:lang w:val="en-GB"/>
              </w:rPr>
            </w:pPr>
            <w:r w:rsidRPr="00F02453">
              <w:rPr>
                <w:rFonts w:ascii="Arial" w:eastAsia="Arial" w:hAnsi="Arial" w:cs="Arial"/>
                <w:color w:val="auto"/>
              </w:rPr>
              <w:t>1</w:t>
            </w:r>
          </w:p>
        </w:tc>
        <w:tc>
          <w:tcPr>
            <w:tcW w:w="2230" w:type="dxa"/>
            <w:shd w:val="clear" w:color="auto" w:fill="auto"/>
          </w:tcPr>
          <w:p w14:paraId="0076EC59" w14:textId="77777777" w:rsidR="00AB7A08" w:rsidRPr="00F02453" w:rsidRDefault="00AB7A08" w:rsidP="0091495C">
            <w:pPr>
              <w:pStyle w:val="BodyText"/>
              <w:cnfStyle w:val="000000000000" w:firstRow="0" w:lastRow="0" w:firstColumn="0" w:lastColumn="0" w:oddVBand="0" w:evenVBand="0" w:oddHBand="0" w:evenHBand="0" w:firstRowFirstColumn="0" w:firstRowLastColumn="0" w:lastRowFirstColumn="0" w:lastRowLastColumn="0"/>
              <w:rPr>
                <w:color w:val="auto"/>
                <w:lang w:val="en-GB"/>
              </w:rPr>
            </w:pPr>
            <w:r w:rsidRPr="00F02453">
              <w:rPr>
                <w:rFonts w:ascii="Arial" w:eastAsia="Arial" w:hAnsi="Arial" w:cs="Arial"/>
                <w:color w:val="auto"/>
              </w:rPr>
              <w:t>13070</w:t>
            </w:r>
          </w:p>
        </w:tc>
        <w:tc>
          <w:tcPr>
            <w:tcW w:w="2230" w:type="dxa"/>
            <w:shd w:val="clear" w:color="auto" w:fill="auto"/>
          </w:tcPr>
          <w:p w14:paraId="6D55CC53" w14:textId="77777777" w:rsidR="00AB7A08" w:rsidRPr="00F02453" w:rsidRDefault="00AB7A08" w:rsidP="0091495C">
            <w:pPr>
              <w:pStyle w:val="BodyText"/>
              <w:cnfStyle w:val="000000000000" w:firstRow="0" w:lastRow="0" w:firstColumn="0" w:lastColumn="0" w:oddVBand="0" w:evenVBand="0" w:oddHBand="0" w:evenHBand="0" w:firstRowFirstColumn="0" w:firstRowLastColumn="0" w:lastRowFirstColumn="0" w:lastRowLastColumn="0"/>
              <w:rPr>
                <w:color w:val="auto"/>
                <w:lang w:val="en-GB"/>
              </w:rPr>
            </w:pPr>
            <w:r w:rsidRPr="00F02453">
              <w:rPr>
                <w:rFonts w:ascii="Arial" w:eastAsia="Arial" w:hAnsi="Arial" w:cs="Arial"/>
                <w:color w:val="auto"/>
              </w:rPr>
              <w:t>13764</w:t>
            </w:r>
          </w:p>
        </w:tc>
        <w:tc>
          <w:tcPr>
            <w:tcW w:w="1798" w:type="dxa"/>
            <w:shd w:val="clear" w:color="auto" w:fill="auto"/>
          </w:tcPr>
          <w:p w14:paraId="0F8C7CA0" w14:textId="77777777" w:rsidR="00AB7A08" w:rsidRPr="00F02453" w:rsidRDefault="00AB7A08" w:rsidP="0091495C">
            <w:pPr>
              <w:pStyle w:val="BodyText"/>
              <w:cnfStyle w:val="000000000000" w:firstRow="0" w:lastRow="0" w:firstColumn="0" w:lastColumn="0" w:oddVBand="0" w:evenVBand="0" w:oddHBand="0" w:evenHBand="0" w:firstRowFirstColumn="0" w:firstRowLastColumn="0" w:lastRowFirstColumn="0" w:lastRowLastColumn="0"/>
              <w:rPr>
                <w:rFonts w:ascii="Arial" w:eastAsia="Arial" w:hAnsi="Arial" w:cs="Arial"/>
                <w:color w:val="auto"/>
              </w:rPr>
            </w:pPr>
            <w:r w:rsidRPr="00F02453">
              <w:rPr>
                <w:rFonts w:ascii="Arial" w:eastAsia="Arial" w:hAnsi="Arial" w:cs="Arial"/>
                <w:color w:val="auto"/>
              </w:rPr>
              <w:t>10</w:t>
            </w:r>
          </w:p>
        </w:tc>
      </w:tr>
      <w:tr w:rsidR="00AB7A08" w:rsidRPr="004E5306" w14:paraId="12C80332" w14:textId="77777777" w:rsidTr="00CF12A2">
        <w:trPr>
          <w:cnfStyle w:val="000000100000" w:firstRow="0" w:lastRow="0" w:firstColumn="0" w:lastColumn="0" w:oddVBand="0" w:evenVBand="0" w:oddHBand="1" w:evenHBand="0" w:firstRowFirstColumn="0" w:firstRowLastColumn="0" w:lastRowFirstColumn="0" w:lastRowLastColumn="0"/>
          <w:trHeight w:val="380"/>
        </w:trPr>
        <w:tc>
          <w:tcPr>
            <w:cnfStyle w:val="001000000000" w:firstRow="0" w:lastRow="0" w:firstColumn="1" w:lastColumn="0" w:oddVBand="0" w:evenVBand="0" w:oddHBand="0" w:evenHBand="0" w:firstRowFirstColumn="0" w:firstRowLastColumn="0" w:lastRowFirstColumn="0" w:lastRowLastColumn="0"/>
            <w:tcW w:w="2539" w:type="dxa"/>
            <w:tcBorders>
              <w:left w:val="none" w:sz="0" w:space="0" w:color="auto"/>
              <w:bottom w:val="none" w:sz="0" w:space="0" w:color="auto"/>
            </w:tcBorders>
            <w:shd w:val="clear" w:color="auto" w:fill="auto"/>
          </w:tcPr>
          <w:p w14:paraId="59AD9E3D" w14:textId="77777777" w:rsidR="00AB7A08" w:rsidRPr="00CF12A2" w:rsidRDefault="00AB7A08" w:rsidP="00CF12A2">
            <w:pPr>
              <w:pStyle w:val="BodyText"/>
              <w:jc w:val="left"/>
              <w:rPr>
                <w:b/>
                <w:i w:val="0"/>
                <w:color w:val="auto"/>
                <w:lang w:val="en-GB"/>
              </w:rPr>
            </w:pPr>
            <w:r w:rsidRPr="00CF12A2">
              <w:rPr>
                <w:rFonts w:ascii="Arial" w:eastAsia="Arial" w:hAnsi="Arial" w:cs="Arial"/>
                <w:b/>
                <w:i w:val="0"/>
                <w:color w:val="auto"/>
              </w:rPr>
              <w:t>Burkina Faso</w:t>
            </w:r>
          </w:p>
        </w:tc>
        <w:tc>
          <w:tcPr>
            <w:tcW w:w="2126" w:type="dxa"/>
            <w:shd w:val="clear" w:color="auto" w:fill="auto"/>
          </w:tcPr>
          <w:p w14:paraId="749C63D9" w14:textId="77777777" w:rsidR="00AB7A08" w:rsidRPr="00F02453" w:rsidRDefault="00AB7A08" w:rsidP="0091495C">
            <w:pPr>
              <w:pStyle w:val="BodyText"/>
              <w:cnfStyle w:val="000000100000" w:firstRow="0" w:lastRow="0" w:firstColumn="0" w:lastColumn="0" w:oddVBand="0" w:evenVBand="0" w:oddHBand="1" w:evenHBand="0" w:firstRowFirstColumn="0" w:firstRowLastColumn="0" w:lastRowFirstColumn="0" w:lastRowLastColumn="0"/>
              <w:rPr>
                <w:color w:val="auto"/>
                <w:lang w:val="en-GB"/>
              </w:rPr>
            </w:pPr>
            <w:r w:rsidRPr="00F02453">
              <w:rPr>
                <w:rFonts w:ascii="Arial" w:eastAsia="Arial" w:hAnsi="Arial" w:cs="Arial"/>
                <w:color w:val="auto"/>
              </w:rPr>
              <w:t>-</w:t>
            </w:r>
          </w:p>
        </w:tc>
        <w:tc>
          <w:tcPr>
            <w:tcW w:w="2097" w:type="dxa"/>
            <w:shd w:val="clear" w:color="auto" w:fill="auto"/>
          </w:tcPr>
          <w:p w14:paraId="2EAF65EF" w14:textId="77777777" w:rsidR="00AB7A08" w:rsidRPr="00F02453" w:rsidRDefault="00AB7A08" w:rsidP="0091495C">
            <w:pPr>
              <w:pStyle w:val="BodyText"/>
              <w:cnfStyle w:val="000000100000" w:firstRow="0" w:lastRow="0" w:firstColumn="0" w:lastColumn="0" w:oddVBand="0" w:evenVBand="0" w:oddHBand="1" w:evenHBand="0" w:firstRowFirstColumn="0" w:firstRowLastColumn="0" w:lastRowFirstColumn="0" w:lastRowLastColumn="0"/>
              <w:rPr>
                <w:color w:val="auto"/>
                <w:lang w:val="en-GB"/>
              </w:rPr>
            </w:pPr>
            <w:r w:rsidRPr="00F02453">
              <w:rPr>
                <w:rFonts w:ascii="Arial" w:eastAsia="Arial" w:hAnsi="Arial" w:cs="Arial"/>
                <w:color w:val="auto"/>
              </w:rPr>
              <w:t>38</w:t>
            </w:r>
          </w:p>
        </w:tc>
        <w:tc>
          <w:tcPr>
            <w:tcW w:w="2230" w:type="dxa"/>
            <w:shd w:val="clear" w:color="auto" w:fill="auto"/>
          </w:tcPr>
          <w:p w14:paraId="19E63D18" w14:textId="77777777" w:rsidR="00AB7A08" w:rsidRPr="00F02453" w:rsidRDefault="00AB7A08" w:rsidP="0091495C">
            <w:pPr>
              <w:pStyle w:val="BodyText"/>
              <w:cnfStyle w:val="000000100000" w:firstRow="0" w:lastRow="0" w:firstColumn="0" w:lastColumn="0" w:oddVBand="0" w:evenVBand="0" w:oddHBand="1" w:evenHBand="0" w:firstRowFirstColumn="0" w:firstRowLastColumn="0" w:lastRowFirstColumn="0" w:lastRowLastColumn="0"/>
              <w:rPr>
                <w:color w:val="auto"/>
                <w:lang w:val="en-GB"/>
              </w:rPr>
            </w:pPr>
            <w:r w:rsidRPr="00F02453">
              <w:rPr>
                <w:rFonts w:ascii="Arial" w:eastAsia="Arial" w:hAnsi="Arial" w:cs="Arial"/>
                <w:color w:val="auto"/>
              </w:rPr>
              <w:t>-</w:t>
            </w:r>
          </w:p>
        </w:tc>
        <w:tc>
          <w:tcPr>
            <w:tcW w:w="2230" w:type="dxa"/>
            <w:shd w:val="clear" w:color="auto" w:fill="auto"/>
          </w:tcPr>
          <w:p w14:paraId="30C28F32" w14:textId="77777777" w:rsidR="00AB7A08" w:rsidRPr="00F02453" w:rsidRDefault="00AB7A08" w:rsidP="0091495C">
            <w:pPr>
              <w:pStyle w:val="BodyText"/>
              <w:cnfStyle w:val="000000100000" w:firstRow="0" w:lastRow="0" w:firstColumn="0" w:lastColumn="0" w:oddVBand="0" w:evenVBand="0" w:oddHBand="1" w:evenHBand="0" w:firstRowFirstColumn="0" w:firstRowLastColumn="0" w:lastRowFirstColumn="0" w:lastRowLastColumn="0"/>
              <w:rPr>
                <w:color w:val="auto"/>
                <w:lang w:val="en-GB"/>
              </w:rPr>
            </w:pPr>
            <w:r w:rsidRPr="00F02453">
              <w:rPr>
                <w:rFonts w:ascii="Arial" w:eastAsia="Arial" w:hAnsi="Arial" w:cs="Arial"/>
                <w:color w:val="auto"/>
              </w:rPr>
              <w:t>7742</w:t>
            </w:r>
          </w:p>
        </w:tc>
        <w:tc>
          <w:tcPr>
            <w:tcW w:w="1798" w:type="dxa"/>
            <w:shd w:val="clear" w:color="auto" w:fill="auto"/>
          </w:tcPr>
          <w:p w14:paraId="32FC43F6" w14:textId="77777777" w:rsidR="00AB7A08" w:rsidRPr="00F02453" w:rsidRDefault="00AB7A08" w:rsidP="0091495C">
            <w:pPr>
              <w:pStyle w:val="BodyText"/>
              <w:cnfStyle w:val="000000100000" w:firstRow="0" w:lastRow="0" w:firstColumn="0" w:lastColumn="0" w:oddVBand="0" w:evenVBand="0" w:oddHBand="1" w:evenHBand="0" w:firstRowFirstColumn="0" w:firstRowLastColumn="0" w:lastRowFirstColumn="0" w:lastRowLastColumn="0"/>
              <w:rPr>
                <w:rFonts w:ascii="Arial" w:eastAsia="Arial" w:hAnsi="Arial" w:cs="Arial"/>
                <w:color w:val="auto"/>
              </w:rPr>
            </w:pPr>
            <w:r w:rsidRPr="00F02453">
              <w:rPr>
                <w:rFonts w:ascii="Arial" w:eastAsia="Arial" w:hAnsi="Arial" w:cs="Arial"/>
                <w:color w:val="auto"/>
              </w:rPr>
              <w:t>1075</w:t>
            </w:r>
          </w:p>
        </w:tc>
      </w:tr>
      <w:tr w:rsidR="00AB7A08" w:rsidRPr="004E5306" w14:paraId="1E3E46EE" w14:textId="77777777" w:rsidTr="00CF12A2">
        <w:trPr>
          <w:trHeight w:val="577"/>
        </w:trPr>
        <w:tc>
          <w:tcPr>
            <w:cnfStyle w:val="001000000000" w:firstRow="0" w:lastRow="0" w:firstColumn="1" w:lastColumn="0" w:oddVBand="0" w:evenVBand="0" w:oddHBand="0" w:evenHBand="0" w:firstRowFirstColumn="0" w:firstRowLastColumn="0" w:lastRowFirstColumn="0" w:lastRowLastColumn="0"/>
            <w:tcW w:w="2539" w:type="dxa"/>
            <w:tcBorders>
              <w:left w:val="none" w:sz="0" w:space="0" w:color="auto"/>
              <w:bottom w:val="none" w:sz="0" w:space="0" w:color="auto"/>
            </w:tcBorders>
            <w:shd w:val="clear" w:color="auto" w:fill="auto"/>
          </w:tcPr>
          <w:p w14:paraId="1E2F4BF0" w14:textId="77777777" w:rsidR="00AB7A08" w:rsidRPr="00CF12A2" w:rsidRDefault="00AB7A08" w:rsidP="00CF12A2">
            <w:pPr>
              <w:pStyle w:val="BodyText"/>
              <w:jc w:val="left"/>
              <w:rPr>
                <w:b/>
                <w:i w:val="0"/>
                <w:color w:val="auto"/>
                <w:lang w:val="en-GB"/>
              </w:rPr>
            </w:pPr>
            <w:r w:rsidRPr="00CF12A2">
              <w:rPr>
                <w:rFonts w:ascii="Arial" w:eastAsia="Arial" w:hAnsi="Arial" w:cs="Arial"/>
                <w:b/>
                <w:i w:val="0"/>
                <w:color w:val="auto"/>
              </w:rPr>
              <w:t>Burundi</w:t>
            </w:r>
          </w:p>
        </w:tc>
        <w:tc>
          <w:tcPr>
            <w:tcW w:w="2126" w:type="dxa"/>
            <w:shd w:val="clear" w:color="auto" w:fill="auto"/>
          </w:tcPr>
          <w:p w14:paraId="17810790" w14:textId="77777777" w:rsidR="00AB7A08" w:rsidRPr="00F02453" w:rsidRDefault="00AB7A08" w:rsidP="0091495C">
            <w:pPr>
              <w:pStyle w:val="BodyText"/>
              <w:cnfStyle w:val="000000000000" w:firstRow="0" w:lastRow="0" w:firstColumn="0" w:lastColumn="0" w:oddVBand="0" w:evenVBand="0" w:oddHBand="0" w:evenHBand="0" w:firstRowFirstColumn="0" w:firstRowLastColumn="0" w:lastRowFirstColumn="0" w:lastRowLastColumn="0"/>
              <w:rPr>
                <w:color w:val="auto"/>
                <w:lang w:val="en-GB"/>
              </w:rPr>
            </w:pPr>
            <w:r w:rsidRPr="00F02453">
              <w:rPr>
                <w:rFonts w:ascii="Arial" w:eastAsia="Arial" w:hAnsi="Arial" w:cs="Arial"/>
                <w:color w:val="auto"/>
              </w:rPr>
              <w:t>1700</w:t>
            </w:r>
          </w:p>
        </w:tc>
        <w:tc>
          <w:tcPr>
            <w:tcW w:w="2097" w:type="dxa"/>
            <w:shd w:val="clear" w:color="auto" w:fill="auto"/>
          </w:tcPr>
          <w:p w14:paraId="4C0BDCD4" w14:textId="77777777" w:rsidR="00AB7A08" w:rsidRPr="00F02453" w:rsidRDefault="00AB7A08" w:rsidP="0091495C">
            <w:pPr>
              <w:pStyle w:val="BodyText"/>
              <w:cnfStyle w:val="000000000000" w:firstRow="0" w:lastRow="0" w:firstColumn="0" w:lastColumn="0" w:oddVBand="0" w:evenVBand="0" w:oddHBand="0" w:evenHBand="0" w:firstRowFirstColumn="0" w:firstRowLastColumn="0" w:lastRowFirstColumn="0" w:lastRowLastColumn="0"/>
              <w:rPr>
                <w:color w:val="auto"/>
                <w:lang w:val="en-GB"/>
              </w:rPr>
            </w:pPr>
            <w:r w:rsidRPr="00F02453">
              <w:rPr>
                <w:rFonts w:ascii="Arial" w:eastAsia="Arial" w:hAnsi="Arial" w:cs="Arial"/>
                <w:color w:val="auto"/>
              </w:rPr>
              <w:t>61</w:t>
            </w:r>
          </w:p>
        </w:tc>
        <w:tc>
          <w:tcPr>
            <w:tcW w:w="2230" w:type="dxa"/>
            <w:shd w:val="clear" w:color="auto" w:fill="auto"/>
          </w:tcPr>
          <w:p w14:paraId="7E238FB9" w14:textId="77777777" w:rsidR="00AB7A08" w:rsidRPr="00F02453" w:rsidRDefault="00AB7A08" w:rsidP="0091495C">
            <w:pPr>
              <w:pStyle w:val="BodyText"/>
              <w:cnfStyle w:val="000000000000" w:firstRow="0" w:lastRow="0" w:firstColumn="0" w:lastColumn="0" w:oddVBand="0" w:evenVBand="0" w:oddHBand="0" w:evenHBand="0" w:firstRowFirstColumn="0" w:firstRowLastColumn="0" w:lastRowFirstColumn="0" w:lastRowLastColumn="0"/>
              <w:rPr>
                <w:color w:val="auto"/>
                <w:lang w:val="en-GB"/>
              </w:rPr>
            </w:pPr>
            <w:r w:rsidRPr="00F02453">
              <w:rPr>
                <w:rFonts w:ascii="Arial" w:eastAsia="Arial" w:hAnsi="Arial" w:cs="Arial"/>
                <w:color w:val="auto"/>
              </w:rPr>
              <w:t>786</w:t>
            </w:r>
          </w:p>
        </w:tc>
        <w:tc>
          <w:tcPr>
            <w:tcW w:w="2230" w:type="dxa"/>
            <w:shd w:val="clear" w:color="auto" w:fill="auto"/>
          </w:tcPr>
          <w:p w14:paraId="354D9CD3" w14:textId="77777777" w:rsidR="00AB7A08" w:rsidRPr="00F02453" w:rsidRDefault="00AB7A08" w:rsidP="0091495C">
            <w:pPr>
              <w:pStyle w:val="BodyText"/>
              <w:cnfStyle w:val="000000000000" w:firstRow="0" w:lastRow="0" w:firstColumn="0" w:lastColumn="0" w:oddVBand="0" w:evenVBand="0" w:oddHBand="0" w:evenHBand="0" w:firstRowFirstColumn="0" w:firstRowLastColumn="0" w:lastRowFirstColumn="0" w:lastRowLastColumn="0"/>
              <w:rPr>
                <w:color w:val="auto"/>
                <w:lang w:val="en-GB"/>
              </w:rPr>
            </w:pPr>
            <w:r w:rsidRPr="00F02453">
              <w:rPr>
                <w:rFonts w:ascii="Arial" w:eastAsia="Arial" w:hAnsi="Arial" w:cs="Arial"/>
                <w:color w:val="auto"/>
              </w:rPr>
              <w:t>888</w:t>
            </w:r>
          </w:p>
        </w:tc>
        <w:tc>
          <w:tcPr>
            <w:tcW w:w="1798" w:type="dxa"/>
            <w:shd w:val="clear" w:color="auto" w:fill="auto"/>
          </w:tcPr>
          <w:p w14:paraId="7D8624CA" w14:textId="77777777" w:rsidR="00AB7A08" w:rsidRPr="00F02453" w:rsidRDefault="00AB7A08" w:rsidP="0091495C">
            <w:pPr>
              <w:pStyle w:val="BodyText"/>
              <w:cnfStyle w:val="000000000000" w:firstRow="0" w:lastRow="0" w:firstColumn="0" w:lastColumn="0" w:oddVBand="0" w:evenVBand="0" w:oddHBand="0" w:evenHBand="0" w:firstRowFirstColumn="0" w:firstRowLastColumn="0" w:lastRowFirstColumn="0" w:lastRowLastColumn="0"/>
              <w:rPr>
                <w:rFonts w:ascii="Arial" w:eastAsia="Arial" w:hAnsi="Arial" w:cs="Arial"/>
                <w:color w:val="auto"/>
              </w:rPr>
            </w:pPr>
            <w:r w:rsidRPr="00F02453">
              <w:rPr>
                <w:rFonts w:ascii="Arial" w:eastAsia="Arial" w:hAnsi="Arial" w:cs="Arial"/>
                <w:color w:val="auto"/>
              </w:rPr>
              <w:t>n/a</w:t>
            </w:r>
          </w:p>
        </w:tc>
      </w:tr>
      <w:tr w:rsidR="00AB7A08" w:rsidRPr="004E5306" w14:paraId="579D1F2A" w14:textId="77777777" w:rsidTr="00CF12A2">
        <w:trPr>
          <w:cnfStyle w:val="000000100000" w:firstRow="0" w:lastRow="0" w:firstColumn="0" w:lastColumn="0" w:oddVBand="0" w:evenVBand="0" w:oddHBand="1" w:evenHBand="0" w:firstRowFirstColumn="0" w:firstRowLastColumn="0" w:lastRowFirstColumn="0" w:lastRowLastColumn="0"/>
          <w:trHeight w:val="380"/>
        </w:trPr>
        <w:tc>
          <w:tcPr>
            <w:cnfStyle w:val="001000000000" w:firstRow="0" w:lastRow="0" w:firstColumn="1" w:lastColumn="0" w:oddVBand="0" w:evenVBand="0" w:oddHBand="0" w:evenHBand="0" w:firstRowFirstColumn="0" w:firstRowLastColumn="0" w:lastRowFirstColumn="0" w:lastRowLastColumn="0"/>
            <w:tcW w:w="2539" w:type="dxa"/>
            <w:tcBorders>
              <w:left w:val="none" w:sz="0" w:space="0" w:color="auto"/>
              <w:bottom w:val="none" w:sz="0" w:space="0" w:color="auto"/>
            </w:tcBorders>
            <w:shd w:val="clear" w:color="auto" w:fill="auto"/>
          </w:tcPr>
          <w:p w14:paraId="5633E184" w14:textId="77777777" w:rsidR="00AB7A08" w:rsidRPr="00CF12A2" w:rsidRDefault="00AB7A08" w:rsidP="00CF12A2">
            <w:pPr>
              <w:pStyle w:val="BodyText"/>
              <w:jc w:val="left"/>
              <w:rPr>
                <w:b/>
                <w:i w:val="0"/>
                <w:color w:val="auto"/>
                <w:lang w:val="en-GB"/>
              </w:rPr>
            </w:pPr>
            <w:r w:rsidRPr="00CF12A2">
              <w:rPr>
                <w:rFonts w:ascii="Arial" w:eastAsia="Arial" w:hAnsi="Arial" w:cs="Arial"/>
                <w:b/>
                <w:i w:val="0"/>
                <w:color w:val="auto"/>
              </w:rPr>
              <w:lastRenderedPageBreak/>
              <w:t>Cameroon</w:t>
            </w:r>
          </w:p>
        </w:tc>
        <w:tc>
          <w:tcPr>
            <w:tcW w:w="2126" w:type="dxa"/>
            <w:shd w:val="clear" w:color="auto" w:fill="auto"/>
          </w:tcPr>
          <w:p w14:paraId="1F5F629E" w14:textId="77777777" w:rsidR="00AB7A08" w:rsidRPr="00F02453" w:rsidRDefault="00AB7A08" w:rsidP="0091495C">
            <w:pPr>
              <w:pStyle w:val="BodyText"/>
              <w:cnfStyle w:val="000000100000" w:firstRow="0" w:lastRow="0" w:firstColumn="0" w:lastColumn="0" w:oddVBand="0" w:evenVBand="0" w:oddHBand="1" w:evenHBand="0" w:firstRowFirstColumn="0" w:firstRowLastColumn="0" w:lastRowFirstColumn="0" w:lastRowLastColumn="0"/>
              <w:rPr>
                <w:color w:val="auto"/>
                <w:lang w:val="en-GB"/>
              </w:rPr>
            </w:pPr>
            <w:r w:rsidRPr="00F02453">
              <w:rPr>
                <w:rFonts w:ascii="Arial" w:eastAsia="Arial" w:hAnsi="Arial" w:cs="Arial"/>
                <w:color w:val="auto"/>
              </w:rPr>
              <w:t>23000</w:t>
            </w:r>
          </w:p>
        </w:tc>
        <w:tc>
          <w:tcPr>
            <w:tcW w:w="2097" w:type="dxa"/>
            <w:shd w:val="clear" w:color="auto" w:fill="auto"/>
          </w:tcPr>
          <w:p w14:paraId="2956FCD3" w14:textId="77777777" w:rsidR="00AB7A08" w:rsidRPr="00F02453" w:rsidRDefault="00AB7A08" w:rsidP="0091495C">
            <w:pPr>
              <w:pStyle w:val="BodyText"/>
              <w:cnfStyle w:val="000000100000" w:firstRow="0" w:lastRow="0" w:firstColumn="0" w:lastColumn="0" w:oddVBand="0" w:evenVBand="0" w:oddHBand="1" w:evenHBand="0" w:firstRowFirstColumn="0" w:firstRowLastColumn="0" w:lastRowFirstColumn="0" w:lastRowLastColumn="0"/>
              <w:rPr>
                <w:color w:val="auto"/>
                <w:lang w:val="en-GB"/>
              </w:rPr>
            </w:pPr>
            <w:r w:rsidRPr="00F02453">
              <w:rPr>
                <w:rFonts w:ascii="Arial" w:eastAsia="Arial" w:hAnsi="Arial" w:cs="Arial"/>
                <w:color w:val="auto"/>
              </w:rPr>
              <w:t>615</w:t>
            </w:r>
          </w:p>
        </w:tc>
        <w:tc>
          <w:tcPr>
            <w:tcW w:w="2230" w:type="dxa"/>
            <w:shd w:val="clear" w:color="auto" w:fill="auto"/>
          </w:tcPr>
          <w:p w14:paraId="092DF1B0" w14:textId="77777777" w:rsidR="00AB7A08" w:rsidRPr="00F02453" w:rsidRDefault="00AB7A08" w:rsidP="0091495C">
            <w:pPr>
              <w:pStyle w:val="BodyText"/>
              <w:cnfStyle w:val="000000100000" w:firstRow="0" w:lastRow="0" w:firstColumn="0" w:lastColumn="0" w:oddVBand="0" w:evenVBand="0" w:oddHBand="1" w:evenHBand="0" w:firstRowFirstColumn="0" w:firstRowLastColumn="0" w:lastRowFirstColumn="0" w:lastRowLastColumn="0"/>
              <w:rPr>
                <w:color w:val="auto"/>
                <w:lang w:val="en-GB"/>
              </w:rPr>
            </w:pPr>
            <w:r w:rsidRPr="00F02453">
              <w:rPr>
                <w:rFonts w:ascii="Arial" w:eastAsia="Arial" w:hAnsi="Arial" w:cs="Arial"/>
                <w:color w:val="auto"/>
              </w:rPr>
              <w:t>3706</w:t>
            </w:r>
          </w:p>
        </w:tc>
        <w:tc>
          <w:tcPr>
            <w:tcW w:w="2230" w:type="dxa"/>
            <w:shd w:val="clear" w:color="auto" w:fill="auto"/>
          </w:tcPr>
          <w:p w14:paraId="429DA7E8" w14:textId="77777777" w:rsidR="00AB7A08" w:rsidRPr="00F02453" w:rsidRDefault="00AB7A08" w:rsidP="0091495C">
            <w:pPr>
              <w:pStyle w:val="BodyText"/>
              <w:cnfStyle w:val="000000100000" w:firstRow="0" w:lastRow="0" w:firstColumn="0" w:lastColumn="0" w:oddVBand="0" w:evenVBand="0" w:oddHBand="1" w:evenHBand="0" w:firstRowFirstColumn="0" w:firstRowLastColumn="0" w:lastRowFirstColumn="0" w:lastRowLastColumn="0"/>
              <w:rPr>
                <w:color w:val="auto"/>
                <w:lang w:val="en-GB"/>
              </w:rPr>
            </w:pPr>
            <w:r w:rsidRPr="00F02453">
              <w:rPr>
                <w:rFonts w:ascii="Arial" w:eastAsia="Arial" w:hAnsi="Arial" w:cs="Arial"/>
                <w:color w:val="auto"/>
              </w:rPr>
              <w:t>10105</w:t>
            </w:r>
          </w:p>
        </w:tc>
        <w:tc>
          <w:tcPr>
            <w:tcW w:w="1798" w:type="dxa"/>
            <w:shd w:val="clear" w:color="auto" w:fill="auto"/>
          </w:tcPr>
          <w:p w14:paraId="353F4740" w14:textId="77777777" w:rsidR="00AB7A08" w:rsidRPr="00F02453" w:rsidRDefault="00AB7A08" w:rsidP="0091495C">
            <w:pPr>
              <w:pStyle w:val="BodyText"/>
              <w:cnfStyle w:val="000000100000" w:firstRow="0" w:lastRow="0" w:firstColumn="0" w:lastColumn="0" w:oddVBand="0" w:evenVBand="0" w:oddHBand="1" w:evenHBand="0" w:firstRowFirstColumn="0" w:firstRowLastColumn="0" w:lastRowFirstColumn="0" w:lastRowLastColumn="0"/>
              <w:rPr>
                <w:rFonts w:ascii="Arial" w:eastAsia="Arial" w:hAnsi="Arial" w:cs="Arial"/>
                <w:color w:val="auto"/>
              </w:rPr>
            </w:pPr>
            <w:r w:rsidRPr="00F02453">
              <w:rPr>
                <w:rFonts w:ascii="Arial" w:eastAsia="Arial" w:hAnsi="Arial" w:cs="Arial"/>
                <w:color w:val="auto"/>
              </w:rPr>
              <w:t>n/a</w:t>
            </w:r>
          </w:p>
        </w:tc>
      </w:tr>
      <w:tr w:rsidR="00AB7A08" w:rsidRPr="004E5306" w14:paraId="1C3E780D" w14:textId="77777777" w:rsidTr="00CF12A2">
        <w:trPr>
          <w:trHeight w:val="588"/>
        </w:trPr>
        <w:tc>
          <w:tcPr>
            <w:cnfStyle w:val="001000000000" w:firstRow="0" w:lastRow="0" w:firstColumn="1" w:lastColumn="0" w:oddVBand="0" w:evenVBand="0" w:oddHBand="0" w:evenHBand="0" w:firstRowFirstColumn="0" w:firstRowLastColumn="0" w:lastRowFirstColumn="0" w:lastRowLastColumn="0"/>
            <w:tcW w:w="2539" w:type="dxa"/>
            <w:tcBorders>
              <w:left w:val="none" w:sz="0" w:space="0" w:color="auto"/>
              <w:bottom w:val="none" w:sz="0" w:space="0" w:color="auto"/>
            </w:tcBorders>
            <w:shd w:val="clear" w:color="auto" w:fill="auto"/>
          </w:tcPr>
          <w:p w14:paraId="41C181F3" w14:textId="77777777" w:rsidR="00AB7A08" w:rsidRPr="00CF12A2" w:rsidRDefault="00AB7A08" w:rsidP="00CF12A2">
            <w:pPr>
              <w:pStyle w:val="BodyText"/>
              <w:jc w:val="left"/>
              <w:rPr>
                <w:b/>
                <w:i w:val="0"/>
                <w:color w:val="auto"/>
                <w:lang w:val="en-GB"/>
              </w:rPr>
            </w:pPr>
            <w:r w:rsidRPr="00CF12A2">
              <w:rPr>
                <w:rFonts w:ascii="Arial" w:eastAsia="Arial" w:hAnsi="Arial" w:cs="Arial"/>
                <w:b/>
                <w:i w:val="0"/>
                <w:color w:val="auto"/>
              </w:rPr>
              <w:t>Central African Republic</w:t>
            </w:r>
          </w:p>
        </w:tc>
        <w:tc>
          <w:tcPr>
            <w:tcW w:w="2126" w:type="dxa"/>
            <w:shd w:val="clear" w:color="auto" w:fill="auto"/>
          </w:tcPr>
          <w:p w14:paraId="37A30C23" w14:textId="77777777" w:rsidR="00AB7A08" w:rsidRPr="00F02453" w:rsidRDefault="00AB7A08" w:rsidP="0091495C">
            <w:pPr>
              <w:pStyle w:val="BodyText"/>
              <w:cnfStyle w:val="000000000000" w:firstRow="0" w:lastRow="0" w:firstColumn="0" w:lastColumn="0" w:oddVBand="0" w:evenVBand="0" w:oddHBand="0" w:evenHBand="0" w:firstRowFirstColumn="0" w:firstRowLastColumn="0" w:lastRowFirstColumn="0" w:lastRowLastColumn="0"/>
              <w:rPr>
                <w:color w:val="auto"/>
                <w:lang w:val="en-GB"/>
              </w:rPr>
            </w:pPr>
            <w:r w:rsidRPr="00F02453">
              <w:rPr>
                <w:rFonts w:ascii="Arial" w:eastAsia="Arial" w:hAnsi="Arial" w:cs="Arial"/>
                <w:color w:val="auto"/>
              </w:rPr>
              <w:t>n/a</w:t>
            </w:r>
          </w:p>
        </w:tc>
        <w:tc>
          <w:tcPr>
            <w:tcW w:w="2097" w:type="dxa"/>
            <w:shd w:val="clear" w:color="auto" w:fill="auto"/>
          </w:tcPr>
          <w:p w14:paraId="051571C9" w14:textId="77777777" w:rsidR="00AB7A08" w:rsidRPr="00F02453" w:rsidRDefault="00AB7A08" w:rsidP="0091495C">
            <w:pPr>
              <w:pStyle w:val="BodyText"/>
              <w:cnfStyle w:val="000000000000" w:firstRow="0" w:lastRow="0" w:firstColumn="0" w:lastColumn="0" w:oddVBand="0" w:evenVBand="0" w:oddHBand="0" w:evenHBand="0" w:firstRowFirstColumn="0" w:firstRowLastColumn="0" w:lastRowFirstColumn="0" w:lastRowLastColumn="0"/>
              <w:rPr>
                <w:color w:val="auto"/>
                <w:lang w:val="en-GB"/>
              </w:rPr>
            </w:pPr>
            <w:r w:rsidRPr="00F02453">
              <w:rPr>
                <w:rFonts w:ascii="Arial" w:eastAsia="Arial" w:hAnsi="Arial" w:cs="Arial"/>
                <w:color w:val="auto"/>
              </w:rPr>
              <w:t>41</w:t>
            </w:r>
          </w:p>
        </w:tc>
        <w:tc>
          <w:tcPr>
            <w:tcW w:w="2230" w:type="dxa"/>
            <w:shd w:val="clear" w:color="auto" w:fill="auto"/>
          </w:tcPr>
          <w:p w14:paraId="22BAE20C" w14:textId="77777777" w:rsidR="00AB7A08" w:rsidRPr="00F02453" w:rsidRDefault="00AB7A08" w:rsidP="0091495C">
            <w:pPr>
              <w:pStyle w:val="BodyText"/>
              <w:cnfStyle w:val="000000000000" w:firstRow="0" w:lastRow="0" w:firstColumn="0" w:lastColumn="0" w:oddVBand="0" w:evenVBand="0" w:oddHBand="0" w:evenHBand="0" w:firstRowFirstColumn="0" w:firstRowLastColumn="0" w:lastRowFirstColumn="0" w:lastRowLastColumn="0"/>
              <w:rPr>
                <w:color w:val="auto"/>
                <w:lang w:val="en-GB"/>
              </w:rPr>
            </w:pPr>
            <w:r w:rsidRPr="00F02453">
              <w:rPr>
                <w:rFonts w:ascii="Arial" w:eastAsia="Arial" w:hAnsi="Arial" w:cs="Arial"/>
                <w:color w:val="auto"/>
              </w:rPr>
              <w:t>3471</w:t>
            </w:r>
          </w:p>
        </w:tc>
        <w:tc>
          <w:tcPr>
            <w:tcW w:w="2230" w:type="dxa"/>
            <w:shd w:val="clear" w:color="auto" w:fill="auto"/>
          </w:tcPr>
          <w:p w14:paraId="767E9869" w14:textId="77777777" w:rsidR="00AB7A08" w:rsidRPr="00F02453" w:rsidRDefault="00AB7A08" w:rsidP="0091495C">
            <w:pPr>
              <w:pStyle w:val="BodyText"/>
              <w:cnfStyle w:val="000000000000" w:firstRow="0" w:lastRow="0" w:firstColumn="0" w:lastColumn="0" w:oddVBand="0" w:evenVBand="0" w:oddHBand="0" w:evenHBand="0" w:firstRowFirstColumn="0" w:firstRowLastColumn="0" w:lastRowFirstColumn="0" w:lastRowLastColumn="0"/>
              <w:rPr>
                <w:color w:val="auto"/>
                <w:lang w:val="en-GB"/>
              </w:rPr>
            </w:pPr>
            <w:r w:rsidRPr="00F02453">
              <w:rPr>
                <w:rFonts w:ascii="Arial" w:eastAsia="Arial" w:hAnsi="Arial" w:cs="Arial"/>
                <w:color w:val="auto"/>
              </w:rPr>
              <w:t>5284</w:t>
            </w:r>
          </w:p>
        </w:tc>
        <w:tc>
          <w:tcPr>
            <w:tcW w:w="1798" w:type="dxa"/>
            <w:shd w:val="clear" w:color="auto" w:fill="auto"/>
          </w:tcPr>
          <w:p w14:paraId="71A9DADE" w14:textId="77777777" w:rsidR="00AB7A08" w:rsidRPr="00F02453" w:rsidRDefault="00AB7A08" w:rsidP="0091495C">
            <w:pPr>
              <w:pStyle w:val="BodyText"/>
              <w:cnfStyle w:val="000000000000" w:firstRow="0" w:lastRow="0" w:firstColumn="0" w:lastColumn="0" w:oddVBand="0" w:evenVBand="0" w:oddHBand="0" w:evenHBand="0" w:firstRowFirstColumn="0" w:firstRowLastColumn="0" w:lastRowFirstColumn="0" w:lastRowLastColumn="0"/>
              <w:rPr>
                <w:rFonts w:ascii="Arial" w:eastAsia="Arial" w:hAnsi="Arial" w:cs="Arial"/>
                <w:color w:val="auto"/>
              </w:rPr>
            </w:pPr>
            <w:r w:rsidRPr="00F02453">
              <w:rPr>
                <w:rFonts w:ascii="Arial" w:eastAsia="Arial" w:hAnsi="Arial" w:cs="Arial"/>
                <w:color w:val="auto"/>
              </w:rPr>
              <w:t>n/a</w:t>
            </w:r>
          </w:p>
        </w:tc>
      </w:tr>
      <w:tr w:rsidR="00AB7A08" w:rsidRPr="004E5306" w14:paraId="79D3BE7F" w14:textId="77777777" w:rsidTr="00CF12A2">
        <w:trPr>
          <w:cnfStyle w:val="000000100000" w:firstRow="0" w:lastRow="0" w:firstColumn="0" w:lastColumn="0" w:oddVBand="0" w:evenVBand="0" w:oddHBand="1" w:evenHBand="0" w:firstRowFirstColumn="0" w:firstRowLastColumn="0" w:lastRowFirstColumn="0" w:lastRowLastColumn="0"/>
          <w:trHeight w:val="577"/>
        </w:trPr>
        <w:tc>
          <w:tcPr>
            <w:cnfStyle w:val="001000000000" w:firstRow="0" w:lastRow="0" w:firstColumn="1" w:lastColumn="0" w:oddVBand="0" w:evenVBand="0" w:oddHBand="0" w:evenHBand="0" w:firstRowFirstColumn="0" w:firstRowLastColumn="0" w:lastRowFirstColumn="0" w:lastRowLastColumn="0"/>
            <w:tcW w:w="2539" w:type="dxa"/>
            <w:tcBorders>
              <w:left w:val="none" w:sz="0" w:space="0" w:color="auto"/>
              <w:bottom w:val="none" w:sz="0" w:space="0" w:color="auto"/>
            </w:tcBorders>
            <w:shd w:val="clear" w:color="auto" w:fill="auto"/>
          </w:tcPr>
          <w:p w14:paraId="239058E0" w14:textId="77777777" w:rsidR="00AB7A08" w:rsidRPr="00CF12A2" w:rsidRDefault="00AB7A08" w:rsidP="00CF12A2">
            <w:pPr>
              <w:pStyle w:val="BodyText"/>
              <w:jc w:val="left"/>
              <w:rPr>
                <w:b/>
                <w:i w:val="0"/>
                <w:color w:val="auto"/>
                <w:lang w:val="en-GB"/>
              </w:rPr>
            </w:pPr>
            <w:r w:rsidRPr="00CF12A2">
              <w:rPr>
                <w:rFonts w:ascii="Arial" w:eastAsia="Arial" w:hAnsi="Arial" w:cs="Arial"/>
                <w:b/>
                <w:i w:val="0"/>
                <w:color w:val="auto"/>
              </w:rPr>
              <w:t>Chad</w:t>
            </w:r>
          </w:p>
        </w:tc>
        <w:tc>
          <w:tcPr>
            <w:tcW w:w="2126" w:type="dxa"/>
            <w:shd w:val="clear" w:color="auto" w:fill="auto"/>
          </w:tcPr>
          <w:p w14:paraId="73AE4E28" w14:textId="77777777" w:rsidR="00AB7A08" w:rsidRPr="00F02453" w:rsidRDefault="00AB7A08" w:rsidP="0091495C">
            <w:pPr>
              <w:pStyle w:val="BodyText"/>
              <w:cnfStyle w:val="000000100000" w:firstRow="0" w:lastRow="0" w:firstColumn="0" w:lastColumn="0" w:oddVBand="0" w:evenVBand="0" w:oddHBand="1" w:evenHBand="0" w:firstRowFirstColumn="0" w:firstRowLastColumn="0" w:lastRowFirstColumn="0" w:lastRowLastColumn="0"/>
              <w:rPr>
                <w:color w:val="auto"/>
                <w:lang w:val="en-GB"/>
              </w:rPr>
            </w:pPr>
            <w:r w:rsidRPr="00F02453">
              <w:rPr>
                <w:rFonts w:ascii="Arial" w:eastAsia="Arial" w:hAnsi="Arial" w:cs="Arial"/>
                <w:color w:val="auto"/>
              </w:rPr>
              <w:t>-</w:t>
            </w:r>
          </w:p>
        </w:tc>
        <w:tc>
          <w:tcPr>
            <w:tcW w:w="2097" w:type="dxa"/>
            <w:shd w:val="clear" w:color="auto" w:fill="auto"/>
          </w:tcPr>
          <w:p w14:paraId="00F94AFF" w14:textId="77777777" w:rsidR="00AB7A08" w:rsidRPr="00F02453" w:rsidRDefault="00AB7A08" w:rsidP="0091495C">
            <w:pPr>
              <w:pStyle w:val="BodyText"/>
              <w:cnfStyle w:val="000000100000" w:firstRow="0" w:lastRow="0" w:firstColumn="0" w:lastColumn="0" w:oddVBand="0" w:evenVBand="0" w:oddHBand="1" w:evenHBand="0" w:firstRowFirstColumn="0" w:firstRowLastColumn="0" w:lastRowFirstColumn="0" w:lastRowLastColumn="0"/>
              <w:rPr>
                <w:color w:val="auto"/>
                <w:lang w:val="en-GB"/>
              </w:rPr>
            </w:pPr>
            <w:r w:rsidRPr="00F02453">
              <w:rPr>
                <w:rFonts w:ascii="Arial" w:eastAsia="Arial" w:hAnsi="Arial" w:cs="Arial"/>
                <w:color w:val="auto"/>
              </w:rPr>
              <w:t>-</w:t>
            </w:r>
          </w:p>
        </w:tc>
        <w:tc>
          <w:tcPr>
            <w:tcW w:w="2230" w:type="dxa"/>
            <w:shd w:val="clear" w:color="auto" w:fill="auto"/>
          </w:tcPr>
          <w:p w14:paraId="76BED2DA" w14:textId="77777777" w:rsidR="00AB7A08" w:rsidRPr="00F02453" w:rsidRDefault="00AB7A08" w:rsidP="0091495C">
            <w:pPr>
              <w:pStyle w:val="BodyText"/>
              <w:cnfStyle w:val="000000100000" w:firstRow="0" w:lastRow="0" w:firstColumn="0" w:lastColumn="0" w:oddVBand="0" w:evenVBand="0" w:oddHBand="1" w:evenHBand="0" w:firstRowFirstColumn="0" w:firstRowLastColumn="0" w:lastRowFirstColumn="0" w:lastRowLastColumn="0"/>
              <w:rPr>
                <w:color w:val="auto"/>
                <w:lang w:val="en-GB"/>
              </w:rPr>
            </w:pPr>
            <w:r w:rsidRPr="00F02453">
              <w:rPr>
                <w:rFonts w:ascii="Arial" w:eastAsia="Arial" w:hAnsi="Arial" w:cs="Arial"/>
                <w:color w:val="auto"/>
              </w:rPr>
              <w:t>10284</w:t>
            </w:r>
          </w:p>
        </w:tc>
        <w:tc>
          <w:tcPr>
            <w:tcW w:w="2230" w:type="dxa"/>
            <w:shd w:val="clear" w:color="auto" w:fill="auto"/>
          </w:tcPr>
          <w:p w14:paraId="11ABFA92" w14:textId="77777777" w:rsidR="00AB7A08" w:rsidRPr="00F02453" w:rsidRDefault="00AB7A08" w:rsidP="0091495C">
            <w:pPr>
              <w:pStyle w:val="BodyText"/>
              <w:cnfStyle w:val="000000100000" w:firstRow="0" w:lastRow="0" w:firstColumn="0" w:lastColumn="0" w:oddVBand="0" w:evenVBand="0" w:oddHBand="1" w:evenHBand="0" w:firstRowFirstColumn="0" w:firstRowLastColumn="0" w:lastRowFirstColumn="0" w:lastRowLastColumn="0"/>
              <w:rPr>
                <w:color w:val="auto"/>
                <w:lang w:val="en-GB"/>
              </w:rPr>
            </w:pPr>
            <w:r w:rsidRPr="00F02453">
              <w:rPr>
                <w:rFonts w:ascii="Arial" w:eastAsia="Arial" w:hAnsi="Arial" w:cs="Arial"/>
                <w:color w:val="auto"/>
              </w:rPr>
              <w:t>10506</w:t>
            </w:r>
          </w:p>
        </w:tc>
        <w:tc>
          <w:tcPr>
            <w:tcW w:w="1798" w:type="dxa"/>
            <w:shd w:val="clear" w:color="auto" w:fill="auto"/>
          </w:tcPr>
          <w:p w14:paraId="0DB87E58" w14:textId="77777777" w:rsidR="00AB7A08" w:rsidRPr="00F02453" w:rsidRDefault="00AB7A08" w:rsidP="0091495C">
            <w:pPr>
              <w:pStyle w:val="BodyText"/>
              <w:cnfStyle w:val="000000100000" w:firstRow="0" w:lastRow="0" w:firstColumn="0" w:lastColumn="0" w:oddVBand="0" w:evenVBand="0" w:oddHBand="1" w:evenHBand="0" w:firstRowFirstColumn="0" w:firstRowLastColumn="0" w:lastRowFirstColumn="0" w:lastRowLastColumn="0"/>
              <w:rPr>
                <w:rFonts w:ascii="Arial" w:eastAsia="Arial" w:hAnsi="Arial" w:cs="Arial"/>
                <w:color w:val="auto"/>
              </w:rPr>
            </w:pPr>
            <w:r w:rsidRPr="00F02453">
              <w:rPr>
                <w:rFonts w:ascii="Arial" w:eastAsia="Arial" w:hAnsi="Arial" w:cs="Arial"/>
                <w:color w:val="auto"/>
              </w:rPr>
              <w:t>n/a</w:t>
            </w:r>
          </w:p>
        </w:tc>
      </w:tr>
      <w:tr w:rsidR="00AB7A08" w:rsidRPr="004E5306" w14:paraId="57CAF476" w14:textId="77777777" w:rsidTr="00CF12A2">
        <w:trPr>
          <w:trHeight w:val="380"/>
        </w:trPr>
        <w:tc>
          <w:tcPr>
            <w:cnfStyle w:val="001000000000" w:firstRow="0" w:lastRow="0" w:firstColumn="1" w:lastColumn="0" w:oddVBand="0" w:evenVBand="0" w:oddHBand="0" w:evenHBand="0" w:firstRowFirstColumn="0" w:firstRowLastColumn="0" w:lastRowFirstColumn="0" w:lastRowLastColumn="0"/>
            <w:tcW w:w="2539" w:type="dxa"/>
            <w:tcBorders>
              <w:left w:val="none" w:sz="0" w:space="0" w:color="auto"/>
              <w:bottom w:val="none" w:sz="0" w:space="0" w:color="auto"/>
            </w:tcBorders>
            <w:shd w:val="clear" w:color="auto" w:fill="auto"/>
          </w:tcPr>
          <w:p w14:paraId="4B4007BF" w14:textId="77777777" w:rsidR="00AB7A08" w:rsidRPr="00CF12A2" w:rsidRDefault="00AB7A08" w:rsidP="00CF12A2">
            <w:pPr>
              <w:pStyle w:val="BodyText"/>
              <w:jc w:val="left"/>
              <w:rPr>
                <w:b/>
                <w:i w:val="0"/>
                <w:color w:val="auto"/>
                <w:lang w:val="en-GB"/>
              </w:rPr>
            </w:pPr>
            <w:r w:rsidRPr="00CF12A2">
              <w:rPr>
                <w:rFonts w:ascii="Arial" w:eastAsia="Arial" w:hAnsi="Arial" w:cs="Arial"/>
                <w:b/>
                <w:i w:val="0"/>
                <w:color w:val="auto"/>
              </w:rPr>
              <w:t>Congo (Brazzaville)</w:t>
            </w:r>
          </w:p>
        </w:tc>
        <w:tc>
          <w:tcPr>
            <w:tcW w:w="2126" w:type="dxa"/>
            <w:shd w:val="clear" w:color="auto" w:fill="auto"/>
          </w:tcPr>
          <w:p w14:paraId="7275FCBB" w14:textId="77777777" w:rsidR="00AB7A08" w:rsidRPr="00F02453" w:rsidRDefault="00AB7A08" w:rsidP="0091495C">
            <w:pPr>
              <w:pStyle w:val="BodyText"/>
              <w:cnfStyle w:val="000000000000" w:firstRow="0" w:lastRow="0" w:firstColumn="0" w:lastColumn="0" w:oddVBand="0" w:evenVBand="0" w:oddHBand="0" w:evenHBand="0" w:firstRowFirstColumn="0" w:firstRowLastColumn="0" w:lastRowFirstColumn="0" w:lastRowLastColumn="0"/>
              <w:rPr>
                <w:color w:val="auto"/>
                <w:lang w:val="en-GB"/>
              </w:rPr>
            </w:pPr>
            <w:r w:rsidRPr="00F02453">
              <w:rPr>
                <w:rFonts w:ascii="Arial" w:eastAsia="Arial" w:hAnsi="Arial" w:cs="Arial"/>
                <w:color w:val="auto"/>
              </w:rPr>
              <w:t>n/a</w:t>
            </w:r>
          </w:p>
        </w:tc>
        <w:tc>
          <w:tcPr>
            <w:tcW w:w="2097" w:type="dxa"/>
            <w:shd w:val="clear" w:color="auto" w:fill="auto"/>
          </w:tcPr>
          <w:p w14:paraId="336D83AD" w14:textId="77777777" w:rsidR="00AB7A08" w:rsidRPr="00F02453" w:rsidRDefault="00AB7A08" w:rsidP="0091495C">
            <w:pPr>
              <w:pStyle w:val="BodyText"/>
              <w:cnfStyle w:val="000000000000" w:firstRow="0" w:lastRow="0" w:firstColumn="0" w:lastColumn="0" w:oddVBand="0" w:evenVBand="0" w:oddHBand="0" w:evenHBand="0" w:firstRowFirstColumn="0" w:firstRowLastColumn="0" w:lastRowFirstColumn="0" w:lastRowLastColumn="0"/>
              <w:rPr>
                <w:color w:val="auto"/>
                <w:lang w:val="en-GB"/>
              </w:rPr>
            </w:pPr>
            <w:r w:rsidRPr="00F02453">
              <w:rPr>
                <w:rFonts w:ascii="Arial" w:eastAsia="Arial" w:hAnsi="Arial" w:cs="Arial"/>
                <w:color w:val="auto"/>
              </w:rPr>
              <w:t>50</w:t>
            </w:r>
          </w:p>
        </w:tc>
        <w:tc>
          <w:tcPr>
            <w:tcW w:w="2230" w:type="dxa"/>
            <w:shd w:val="clear" w:color="auto" w:fill="auto"/>
          </w:tcPr>
          <w:p w14:paraId="0B615380" w14:textId="77777777" w:rsidR="00AB7A08" w:rsidRPr="00F02453" w:rsidRDefault="00AB7A08" w:rsidP="0091495C">
            <w:pPr>
              <w:pStyle w:val="BodyText"/>
              <w:cnfStyle w:val="000000000000" w:firstRow="0" w:lastRow="0" w:firstColumn="0" w:lastColumn="0" w:oddVBand="0" w:evenVBand="0" w:oddHBand="0" w:evenHBand="0" w:firstRowFirstColumn="0" w:firstRowLastColumn="0" w:lastRowFirstColumn="0" w:lastRowLastColumn="0"/>
              <w:rPr>
                <w:color w:val="auto"/>
                <w:lang w:val="en-GB"/>
              </w:rPr>
            </w:pPr>
            <w:r w:rsidRPr="00F02453">
              <w:rPr>
                <w:rFonts w:ascii="Arial" w:eastAsia="Arial" w:hAnsi="Arial" w:cs="Arial"/>
                <w:color w:val="auto"/>
              </w:rPr>
              <w:t>2</w:t>
            </w:r>
          </w:p>
        </w:tc>
        <w:tc>
          <w:tcPr>
            <w:tcW w:w="2230" w:type="dxa"/>
            <w:shd w:val="clear" w:color="auto" w:fill="auto"/>
          </w:tcPr>
          <w:p w14:paraId="2FCD0C33" w14:textId="77777777" w:rsidR="00AB7A08" w:rsidRPr="00F02453" w:rsidRDefault="00AB7A08" w:rsidP="0091495C">
            <w:pPr>
              <w:pStyle w:val="BodyText"/>
              <w:cnfStyle w:val="000000000000" w:firstRow="0" w:lastRow="0" w:firstColumn="0" w:lastColumn="0" w:oddVBand="0" w:evenVBand="0" w:oddHBand="0" w:evenHBand="0" w:firstRowFirstColumn="0" w:firstRowLastColumn="0" w:lastRowFirstColumn="0" w:lastRowLastColumn="0"/>
              <w:rPr>
                <w:color w:val="auto"/>
                <w:lang w:val="en-GB"/>
              </w:rPr>
            </w:pPr>
            <w:r w:rsidRPr="00F02453">
              <w:rPr>
                <w:rFonts w:ascii="Arial" w:eastAsia="Arial" w:hAnsi="Arial" w:cs="Arial"/>
                <w:color w:val="auto"/>
              </w:rPr>
              <w:t>6778</w:t>
            </w:r>
          </w:p>
        </w:tc>
        <w:tc>
          <w:tcPr>
            <w:tcW w:w="1798" w:type="dxa"/>
            <w:shd w:val="clear" w:color="auto" w:fill="auto"/>
          </w:tcPr>
          <w:p w14:paraId="6859CAEE" w14:textId="77777777" w:rsidR="00AB7A08" w:rsidRPr="00F02453" w:rsidRDefault="00AB7A08" w:rsidP="0091495C">
            <w:pPr>
              <w:pStyle w:val="BodyText"/>
              <w:cnfStyle w:val="000000000000" w:firstRow="0" w:lastRow="0" w:firstColumn="0" w:lastColumn="0" w:oddVBand="0" w:evenVBand="0" w:oddHBand="0" w:evenHBand="0" w:firstRowFirstColumn="0" w:firstRowLastColumn="0" w:lastRowFirstColumn="0" w:lastRowLastColumn="0"/>
              <w:rPr>
                <w:rFonts w:ascii="Arial" w:eastAsia="Arial" w:hAnsi="Arial" w:cs="Arial"/>
                <w:color w:val="auto"/>
              </w:rPr>
            </w:pPr>
            <w:r w:rsidRPr="00F02453">
              <w:rPr>
                <w:rFonts w:ascii="Arial" w:eastAsia="Arial" w:hAnsi="Arial" w:cs="Arial"/>
                <w:color w:val="auto"/>
              </w:rPr>
              <w:t>n/a</w:t>
            </w:r>
          </w:p>
        </w:tc>
      </w:tr>
      <w:tr w:rsidR="00AB7A08" w:rsidRPr="004E5306" w14:paraId="10BC5F10" w14:textId="77777777" w:rsidTr="00CF12A2">
        <w:trPr>
          <w:cnfStyle w:val="000000100000" w:firstRow="0" w:lastRow="0" w:firstColumn="0" w:lastColumn="0" w:oddVBand="0" w:evenVBand="0" w:oddHBand="1" w:evenHBand="0" w:firstRowFirstColumn="0" w:firstRowLastColumn="0" w:lastRowFirstColumn="0" w:lastRowLastColumn="0"/>
          <w:trHeight w:val="380"/>
        </w:trPr>
        <w:tc>
          <w:tcPr>
            <w:cnfStyle w:val="001000000000" w:firstRow="0" w:lastRow="0" w:firstColumn="1" w:lastColumn="0" w:oddVBand="0" w:evenVBand="0" w:oddHBand="0" w:evenHBand="0" w:firstRowFirstColumn="0" w:firstRowLastColumn="0" w:lastRowFirstColumn="0" w:lastRowLastColumn="0"/>
            <w:tcW w:w="2539" w:type="dxa"/>
            <w:tcBorders>
              <w:left w:val="none" w:sz="0" w:space="0" w:color="auto"/>
              <w:bottom w:val="none" w:sz="0" w:space="0" w:color="auto"/>
            </w:tcBorders>
            <w:shd w:val="clear" w:color="auto" w:fill="auto"/>
          </w:tcPr>
          <w:p w14:paraId="20113134" w14:textId="77777777" w:rsidR="00AB7A08" w:rsidRPr="00CF12A2" w:rsidRDefault="00AB7A08" w:rsidP="00CF12A2">
            <w:pPr>
              <w:pStyle w:val="BodyText"/>
              <w:jc w:val="left"/>
              <w:rPr>
                <w:b/>
                <w:i w:val="0"/>
                <w:color w:val="auto"/>
                <w:lang w:val="en-GB"/>
              </w:rPr>
            </w:pPr>
            <w:r w:rsidRPr="00CF12A2">
              <w:rPr>
                <w:rFonts w:ascii="Arial" w:eastAsia="Arial" w:hAnsi="Arial" w:cs="Arial"/>
                <w:b/>
                <w:i w:val="0"/>
                <w:color w:val="auto"/>
              </w:rPr>
              <w:t>Congo (DRC,Kinshasa)</w:t>
            </w:r>
          </w:p>
        </w:tc>
        <w:tc>
          <w:tcPr>
            <w:tcW w:w="2126" w:type="dxa"/>
            <w:shd w:val="clear" w:color="auto" w:fill="auto"/>
          </w:tcPr>
          <w:p w14:paraId="4E9965AA" w14:textId="77777777" w:rsidR="00AB7A08" w:rsidRPr="00F02453" w:rsidRDefault="00AB7A08" w:rsidP="0091495C">
            <w:pPr>
              <w:pStyle w:val="BodyText"/>
              <w:cnfStyle w:val="000000100000" w:firstRow="0" w:lastRow="0" w:firstColumn="0" w:lastColumn="0" w:oddVBand="0" w:evenVBand="0" w:oddHBand="1" w:evenHBand="0" w:firstRowFirstColumn="0" w:firstRowLastColumn="0" w:lastRowFirstColumn="0" w:lastRowLastColumn="0"/>
              <w:rPr>
                <w:color w:val="auto"/>
                <w:lang w:val="en-GB"/>
              </w:rPr>
            </w:pPr>
            <w:r w:rsidRPr="00F02453">
              <w:rPr>
                <w:rFonts w:ascii="Arial" w:eastAsia="Arial" w:hAnsi="Arial" w:cs="Arial"/>
                <w:color w:val="auto"/>
              </w:rPr>
              <w:t>100000</w:t>
            </w:r>
          </w:p>
        </w:tc>
        <w:tc>
          <w:tcPr>
            <w:tcW w:w="2097" w:type="dxa"/>
            <w:shd w:val="clear" w:color="auto" w:fill="auto"/>
          </w:tcPr>
          <w:p w14:paraId="6DDE196D" w14:textId="77777777" w:rsidR="00AB7A08" w:rsidRPr="00F02453" w:rsidRDefault="00AB7A08" w:rsidP="0091495C">
            <w:pPr>
              <w:pStyle w:val="BodyText"/>
              <w:cnfStyle w:val="000000100000" w:firstRow="0" w:lastRow="0" w:firstColumn="0" w:lastColumn="0" w:oddVBand="0" w:evenVBand="0" w:oddHBand="1" w:evenHBand="0" w:firstRowFirstColumn="0" w:firstRowLastColumn="0" w:lastRowFirstColumn="0" w:lastRowLastColumn="0"/>
              <w:rPr>
                <w:color w:val="auto"/>
                <w:lang w:val="en-GB"/>
              </w:rPr>
            </w:pPr>
            <w:r w:rsidRPr="00F02453">
              <w:rPr>
                <w:rFonts w:ascii="Arial" w:eastAsia="Arial" w:hAnsi="Arial" w:cs="Arial"/>
                <w:color w:val="auto"/>
              </w:rPr>
              <w:t>101</w:t>
            </w:r>
          </w:p>
        </w:tc>
        <w:tc>
          <w:tcPr>
            <w:tcW w:w="2230" w:type="dxa"/>
            <w:shd w:val="clear" w:color="auto" w:fill="auto"/>
          </w:tcPr>
          <w:p w14:paraId="7C824F4C" w14:textId="77777777" w:rsidR="00AB7A08" w:rsidRPr="00F02453" w:rsidRDefault="00AB7A08" w:rsidP="0091495C">
            <w:pPr>
              <w:pStyle w:val="BodyText"/>
              <w:cnfStyle w:val="000000100000" w:firstRow="0" w:lastRow="0" w:firstColumn="0" w:lastColumn="0" w:oddVBand="0" w:evenVBand="0" w:oddHBand="1" w:evenHBand="0" w:firstRowFirstColumn="0" w:firstRowLastColumn="0" w:lastRowFirstColumn="0" w:lastRowLastColumn="0"/>
              <w:rPr>
                <w:color w:val="auto"/>
                <w:lang w:val="en-GB"/>
              </w:rPr>
            </w:pPr>
            <w:r w:rsidRPr="00F02453">
              <w:rPr>
                <w:rFonts w:ascii="Arial" w:eastAsia="Arial" w:hAnsi="Arial" w:cs="Arial"/>
                <w:color w:val="auto"/>
              </w:rPr>
              <w:t>12439</w:t>
            </w:r>
          </w:p>
        </w:tc>
        <w:tc>
          <w:tcPr>
            <w:tcW w:w="2230" w:type="dxa"/>
            <w:shd w:val="clear" w:color="auto" w:fill="auto"/>
          </w:tcPr>
          <w:p w14:paraId="2E291B9C" w14:textId="77777777" w:rsidR="00AB7A08" w:rsidRPr="00F02453" w:rsidRDefault="00AB7A08" w:rsidP="0091495C">
            <w:pPr>
              <w:pStyle w:val="BodyText"/>
              <w:cnfStyle w:val="000000100000" w:firstRow="0" w:lastRow="0" w:firstColumn="0" w:lastColumn="0" w:oddVBand="0" w:evenVBand="0" w:oddHBand="1" w:evenHBand="0" w:firstRowFirstColumn="0" w:firstRowLastColumn="0" w:lastRowFirstColumn="0" w:lastRowLastColumn="0"/>
              <w:rPr>
                <w:color w:val="auto"/>
                <w:lang w:val="en-GB"/>
              </w:rPr>
            </w:pPr>
            <w:r w:rsidRPr="00F02453">
              <w:rPr>
                <w:rFonts w:ascii="Arial" w:eastAsia="Arial" w:hAnsi="Arial" w:cs="Arial"/>
                <w:color w:val="auto"/>
              </w:rPr>
              <w:t>22862</w:t>
            </w:r>
          </w:p>
        </w:tc>
        <w:tc>
          <w:tcPr>
            <w:tcW w:w="1798" w:type="dxa"/>
            <w:shd w:val="clear" w:color="auto" w:fill="auto"/>
          </w:tcPr>
          <w:p w14:paraId="7A14F307" w14:textId="77777777" w:rsidR="00AB7A08" w:rsidRPr="00F02453" w:rsidRDefault="00AB7A08" w:rsidP="0091495C">
            <w:pPr>
              <w:pStyle w:val="BodyText"/>
              <w:cnfStyle w:val="000000100000" w:firstRow="0" w:lastRow="0" w:firstColumn="0" w:lastColumn="0" w:oddVBand="0" w:evenVBand="0" w:oddHBand="1" w:evenHBand="0" w:firstRowFirstColumn="0" w:firstRowLastColumn="0" w:lastRowFirstColumn="0" w:lastRowLastColumn="0"/>
              <w:rPr>
                <w:rFonts w:ascii="Arial" w:eastAsia="Arial" w:hAnsi="Arial" w:cs="Arial"/>
                <w:color w:val="auto"/>
              </w:rPr>
            </w:pPr>
            <w:r w:rsidRPr="00F02453">
              <w:rPr>
                <w:rFonts w:ascii="Arial" w:eastAsia="Arial" w:hAnsi="Arial" w:cs="Arial"/>
                <w:color w:val="auto"/>
              </w:rPr>
              <w:t>500</w:t>
            </w:r>
          </w:p>
        </w:tc>
      </w:tr>
      <w:tr w:rsidR="00AB7A08" w:rsidRPr="004E5306" w14:paraId="0A237CC6" w14:textId="77777777" w:rsidTr="00CF12A2">
        <w:trPr>
          <w:trHeight w:val="577"/>
        </w:trPr>
        <w:tc>
          <w:tcPr>
            <w:cnfStyle w:val="001000000000" w:firstRow="0" w:lastRow="0" w:firstColumn="1" w:lastColumn="0" w:oddVBand="0" w:evenVBand="0" w:oddHBand="0" w:evenHBand="0" w:firstRowFirstColumn="0" w:firstRowLastColumn="0" w:lastRowFirstColumn="0" w:lastRowLastColumn="0"/>
            <w:tcW w:w="2539" w:type="dxa"/>
            <w:tcBorders>
              <w:left w:val="none" w:sz="0" w:space="0" w:color="auto"/>
              <w:bottom w:val="none" w:sz="0" w:space="0" w:color="auto"/>
            </w:tcBorders>
            <w:shd w:val="clear" w:color="auto" w:fill="auto"/>
          </w:tcPr>
          <w:p w14:paraId="2597A4AF" w14:textId="77777777" w:rsidR="00AB7A08" w:rsidRPr="00CF12A2" w:rsidRDefault="00AB7A08" w:rsidP="00CF12A2">
            <w:pPr>
              <w:pStyle w:val="BodyText"/>
              <w:jc w:val="left"/>
              <w:rPr>
                <w:b/>
                <w:i w:val="0"/>
                <w:color w:val="auto"/>
                <w:lang w:val="en-GB"/>
              </w:rPr>
            </w:pPr>
            <w:r w:rsidRPr="00CF12A2">
              <w:rPr>
                <w:rFonts w:ascii="Arial" w:eastAsia="Arial" w:hAnsi="Arial" w:cs="Arial"/>
                <w:b/>
                <w:i w:val="0"/>
                <w:color w:val="auto"/>
              </w:rPr>
              <w:t>Cote d'Ivoire</w:t>
            </w:r>
          </w:p>
        </w:tc>
        <w:tc>
          <w:tcPr>
            <w:tcW w:w="2126" w:type="dxa"/>
            <w:shd w:val="clear" w:color="auto" w:fill="auto"/>
          </w:tcPr>
          <w:p w14:paraId="45958612" w14:textId="77777777" w:rsidR="00AB7A08" w:rsidRPr="00F02453" w:rsidRDefault="00AB7A08" w:rsidP="0091495C">
            <w:pPr>
              <w:pStyle w:val="BodyText"/>
              <w:cnfStyle w:val="000000000000" w:firstRow="0" w:lastRow="0" w:firstColumn="0" w:lastColumn="0" w:oddVBand="0" w:evenVBand="0" w:oddHBand="0" w:evenHBand="0" w:firstRowFirstColumn="0" w:firstRowLastColumn="0" w:lastRowFirstColumn="0" w:lastRowLastColumn="0"/>
              <w:rPr>
                <w:color w:val="auto"/>
                <w:lang w:val="en-GB"/>
              </w:rPr>
            </w:pPr>
            <w:r w:rsidRPr="00F02453">
              <w:rPr>
                <w:rFonts w:ascii="Arial" w:eastAsia="Arial" w:hAnsi="Arial" w:cs="Arial"/>
                <w:color w:val="auto"/>
              </w:rPr>
              <w:t>1900</w:t>
            </w:r>
          </w:p>
        </w:tc>
        <w:tc>
          <w:tcPr>
            <w:tcW w:w="2097" w:type="dxa"/>
            <w:shd w:val="clear" w:color="auto" w:fill="auto"/>
          </w:tcPr>
          <w:p w14:paraId="144538BC" w14:textId="77777777" w:rsidR="00AB7A08" w:rsidRPr="00F02453" w:rsidRDefault="00AB7A08" w:rsidP="0091495C">
            <w:pPr>
              <w:pStyle w:val="BodyText"/>
              <w:cnfStyle w:val="000000000000" w:firstRow="0" w:lastRow="0" w:firstColumn="0" w:lastColumn="0" w:oddVBand="0" w:evenVBand="0" w:oddHBand="0" w:evenHBand="0" w:firstRowFirstColumn="0" w:firstRowLastColumn="0" w:lastRowFirstColumn="0" w:lastRowLastColumn="0"/>
              <w:rPr>
                <w:color w:val="auto"/>
                <w:lang w:val="en-GB"/>
              </w:rPr>
            </w:pPr>
            <w:r w:rsidRPr="00F02453">
              <w:rPr>
                <w:rFonts w:ascii="Arial" w:eastAsia="Arial" w:hAnsi="Arial" w:cs="Arial"/>
                <w:color w:val="auto"/>
              </w:rPr>
              <w:t>40.7</w:t>
            </w:r>
          </w:p>
        </w:tc>
        <w:tc>
          <w:tcPr>
            <w:tcW w:w="2230" w:type="dxa"/>
            <w:shd w:val="clear" w:color="auto" w:fill="auto"/>
          </w:tcPr>
          <w:p w14:paraId="3E9E2FC1" w14:textId="77777777" w:rsidR="00AB7A08" w:rsidRPr="00F02453" w:rsidRDefault="00AB7A08" w:rsidP="0091495C">
            <w:pPr>
              <w:pStyle w:val="BodyText"/>
              <w:cnfStyle w:val="000000000000" w:firstRow="0" w:lastRow="0" w:firstColumn="0" w:lastColumn="0" w:oddVBand="0" w:evenVBand="0" w:oddHBand="0" w:evenHBand="0" w:firstRowFirstColumn="0" w:firstRowLastColumn="0" w:lastRowFirstColumn="0" w:lastRowLastColumn="0"/>
              <w:rPr>
                <w:color w:val="auto"/>
                <w:lang w:val="en-GB"/>
              </w:rPr>
            </w:pPr>
            <w:r w:rsidRPr="00F02453">
              <w:rPr>
                <w:rFonts w:ascii="Arial" w:eastAsia="Arial" w:hAnsi="Arial" w:cs="Arial"/>
                <w:color w:val="auto"/>
              </w:rPr>
              <w:t>221</w:t>
            </w:r>
          </w:p>
        </w:tc>
        <w:tc>
          <w:tcPr>
            <w:tcW w:w="2230" w:type="dxa"/>
            <w:shd w:val="clear" w:color="auto" w:fill="auto"/>
          </w:tcPr>
          <w:p w14:paraId="559AE670" w14:textId="77777777" w:rsidR="00AB7A08" w:rsidRPr="00F02453" w:rsidRDefault="00AB7A08" w:rsidP="0091495C">
            <w:pPr>
              <w:pStyle w:val="BodyText"/>
              <w:cnfStyle w:val="000000000000" w:firstRow="0" w:lastRow="0" w:firstColumn="0" w:lastColumn="0" w:oddVBand="0" w:evenVBand="0" w:oddHBand="0" w:evenHBand="0" w:firstRowFirstColumn="0" w:firstRowLastColumn="0" w:lastRowFirstColumn="0" w:lastRowLastColumn="0"/>
              <w:rPr>
                <w:color w:val="auto"/>
                <w:lang w:val="en-GB"/>
              </w:rPr>
            </w:pPr>
            <w:r w:rsidRPr="00F02453">
              <w:rPr>
                <w:rFonts w:ascii="Arial" w:eastAsia="Arial" w:hAnsi="Arial" w:cs="Arial"/>
                <w:color w:val="auto"/>
              </w:rPr>
              <w:t>10325</w:t>
            </w:r>
          </w:p>
        </w:tc>
        <w:tc>
          <w:tcPr>
            <w:tcW w:w="1798" w:type="dxa"/>
            <w:shd w:val="clear" w:color="auto" w:fill="auto"/>
          </w:tcPr>
          <w:p w14:paraId="32874309" w14:textId="77777777" w:rsidR="00AB7A08" w:rsidRPr="00F02453" w:rsidRDefault="00AB7A08" w:rsidP="0091495C">
            <w:pPr>
              <w:pStyle w:val="BodyText"/>
              <w:cnfStyle w:val="000000000000" w:firstRow="0" w:lastRow="0" w:firstColumn="0" w:lastColumn="0" w:oddVBand="0" w:evenVBand="0" w:oddHBand="0" w:evenHBand="0" w:firstRowFirstColumn="0" w:firstRowLastColumn="0" w:lastRowFirstColumn="0" w:lastRowLastColumn="0"/>
              <w:rPr>
                <w:rFonts w:ascii="Arial" w:eastAsia="Arial" w:hAnsi="Arial" w:cs="Arial"/>
                <w:color w:val="auto"/>
              </w:rPr>
            </w:pPr>
            <w:r w:rsidRPr="00F02453">
              <w:rPr>
                <w:rFonts w:ascii="Arial" w:eastAsia="Arial" w:hAnsi="Arial" w:cs="Arial"/>
                <w:color w:val="auto"/>
              </w:rPr>
              <w:t>3260</w:t>
            </w:r>
          </w:p>
        </w:tc>
      </w:tr>
      <w:tr w:rsidR="00AB7A08" w:rsidRPr="004E5306" w14:paraId="062B89E0" w14:textId="77777777" w:rsidTr="00CF12A2">
        <w:trPr>
          <w:cnfStyle w:val="000000100000" w:firstRow="0" w:lastRow="0" w:firstColumn="0" w:lastColumn="0" w:oddVBand="0" w:evenVBand="0" w:oddHBand="1" w:evenHBand="0" w:firstRowFirstColumn="0" w:firstRowLastColumn="0" w:lastRowFirstColumn="0" w:lastRowLastColumn="0"/>
          <w:trHeight w:val="380"/>
        </w:trPr>
        <w:tc>
          <w:tcPr>
            <w:cnfStyle w:val="001000000000" w:firstRow="0" w:lastRow="0" w:firstColumn="1" w:lastColumn="0" w:oddVBand="0" w:evenVBand="0" w:oddHBand="0" w:evenHBand="0" w:firstRowFirstColumn="0" w:firstRowLastColumn="0" w:lastRowFirstColumn="0" w:lastRowLastColumn="0"/>
            <w:tcW w:w="2539" w:type="dxa"/>
            <w:tcBorders>
              <w:left w:val="none" w:sz="0" w:space="0" w:color="auto"/>
              <w:bottom w:val="none" w:sz="0" w:space="0" w:color="auto"/>
            </w:tcBorders>
            <w:shd w:val="clear" w:color="auto" w:fill="auto"/>
          </w:tcPr>
          <w:p w14:paraId="0E767CDE" w14:textId="77777777" w:rsidR="00AB7A08" w:rsidRPr="00CF12A2" w:rsidRDefault="00AB7A08" w:rsidP="00CF12A2">
            <w:pPr>
              <w:pStyle w:val="BodyText"/>
              <w:jc w:val="left"/>
              <w:rPr>
                <w:b/>
                <w:i w:val="0"/>
                <w:color w:val="auto"/>
                <w:lang w:val="en-GB"/>
              </w:rPr>
            </w:pPr>
            <w:r w:rsidRPr="00CF12A2">
              <w:rPr>
                <w:rFonts w:ascii="Arial" w:eastAsia="Arial" w:hAnsi="Arial" w:cs="Arial"/>
                <w:b/>
                <w:i w:val="0"/>
                <w:color w:val="auto"/>
              </w:rPr>
              <w:t>Djibouti</w:t>
            </w:r>
          </w:p>
        </w:tc>
        <w:tc>
          <w:tcPr>
            <w:tcW w:w="2126" w:type="dxa"/>
            <w:shd w:val="clear" w:color="auto" w:fill="auto"/>
          </w:tcPr>
          <w:p w14:paraId="72A10851" w14:textId="77777777" w:rsidR="00AB7A08" w:rsidRPr="00F02453" w:rsidRDefault="00AB7A08" w:rsidP="0091495C">
            <w:pPr>
              <w:pStyle w:val="BodyText"/>
              <w:cnfStyle w:val="000000100000" w:firstRow="0" w:lastRow="0" w:firstColumn="0" w:lastColumn="0" w:oddVBand="0" w:evenVBand="0" w:oddHBand="1" w:evenHBand="0" w:firstRowFirstColumn="0" w:firstRowLastColumn="0" w:lastRowFirstColumn="0" w:lastRowLastColumn="0"/>
              <w:rPr>
                <w:color w:val="auto"/>
                <w:lang w:val="en-GB"/>
              </w:rPr>
            </w:pPr>
            <w:r w:rsidRPr="00F02453">
              <w:rPr>
                <w:rFonts w:ascii="Arial" w:eastAsia="Arial" w:hAnsi="Arial" w:cs="Arial"/>
                <w:color w:val="auto"/>
              </w:rPr>
              <w:t>n/a</w:t>
            </w:r>
          </w:p>
        </w:tc>
        <w:tc>
          <w:tcPr>
            <w:tcW w:w="2097" w:type="dxa"/>
            <w:shd w:val="clear" w:color="auto" w:fill="auto"/>
          </w:tcPr>
          <w:p w14:paraId="26C90A0E" w14:textId="77777777" w:rsidR="00AB7A08" w:rsidRPr="00F02453" w:rsidRDefault="00AB7A08" w:rsidP="0091495C">
            <w:pPr>
              <w:pStyle w:val="BodyText"/>
              <w:cnfStyle w:val="000000100000" w:firstRow="0" w:lastRow="0" w:firstColumn="0" w:lastColumn="0" w:oddVBand="0" w:evenVBand="0" w:oddHBand="1" w:evenHBand="0" w:firstRowFirstColumn="0" w:firstRowLastColumn="0" w:lastRowFirstColumn="0" w:lastRowLastColumn="0"/>
              <w:rPr>
                <w:color w:val="auto"/>
                <w:lang w:val="en-GB"/>
              </w:rPr>
            </w:pPr>
            <w:r w:rsidRPr="00F02453">
              <w:rPr>
                <w:rFonts w:ascii="Arial" w:eastAsia="Arial" w:hAnsi="Arial" w:cs="Arial"/>
                <w:color w:val="auto"/>
              </w:rPr>
              <w:t>-</w:t>
            </w:r>
          </w:p>
        </w:tc>
        <w:tc>
          <w:tcPr>
            <w:tcW w:w="2230" w:type="dxa"/>
            <w:shd w:val="clear" w:color="auto" w:fill="auto"/>
          </w:tcPr>
          <w:p w14:paraId="09939408" w14:textId="77777777" w:rsidR="00AB7A08" w:rsidRPr="00F02453" w:rsidRDefault="00AB7A08" w:rsidP="0091495C">
            <w:pPr>
              <w:pStyle w:val="BodyText"/>
              <w:cnfStyle w:val="000000100000" w:firstRow="0" w:lastRow="0" w:firstColumn="0" w:lastColumn="0" w:oddVBand="0" w:evenVBand="0" w:oddHBand="1" w:evenHBand="0" w:firstRowFirstColumn="0" w:firstRowLastColumn="0" w:lastRowFirstColumn="0" w:lastRowLastColumn="0"/>
              <w:rPr>
                <w:color w:val="auto"/>
                <w:lang w:val="en-GB"/>
              </w:rPr>
            </w:pPr>
            <w:r w:rsidRPr="00F02453">
              <w:rPr>
                <w:rFonts w:ascii="Arial" w:eastAsia="Arial" w:hAnsi="Arial" w:cs="Arial"/>
                <w:color w:val="auto"/>
              </w:rPr>
              <w:t>852</w:t>
            </w:r>
          </w:p>
        </w:tc>
        <w:tc>
          <w:tcPr>
            <w:tcW w:w="2230" w:type="dxa"/>
            <w:shd w:val="clear" w:color="auto" w:fill="auto"/>
          </w:tcPr>
          <w:p w14:paraId="7DA29B51" w14:textId="77777777" w:rsidR="00AB7A08" w:rsidRPr="00F02453" w:rsidRDefault="00AB7A08" w:rsidP="0091495C">
            <w:pPr>
              <w:pStyle w:val="BodyText"/>
              <w:cnfStyle w:val="000000100000" w:firstRow="0" w:lastRow="0" w:firstColumn="0" w:lastColumn="0" w:oddVBand="0" w:evenVBand="0" w:oddHBand="1" w:evenHBand="0" w:firstRowFirstColumn="0" w:firstRowLastColumn="0" w:lastRowFirstColumn="0" w:lastRowLastColumn="0"/>
              <w:rPr>
                <w:color w:val="auto"/>
                <w:lang w:val="en-GB"/>
              </w:rPr>
            </w:pPr>
            <w:r w:rsidRPr="00F02453">
              <w:rPr>
                <w:rFonts w:ascii="Arial" w:eastAsia="Arial" w:hAnsi="Arial" w:cs="Arial"/>
                <w:color w:val="auto"/>
              </w:rPr>
              <w:t>947</w:t>
            </w:r>
          </w:p>
        </w:tc>
        <w:tc>
          <w:tcPr>
            <w:tcW w:w="1798" w:type="dxa"/>
            <w:shd w:val="clear" w:color="auto" w:fill="auto"/>
          </w:tcPr>
          <w:p w14:paraId="622D7D44" w14:textId="77777777" w:rsidR="00AB7A08" w:rsidRPr="00F02453" w:rsidRDefault="00AB7A08" w:rsidP="0091495C">
            <w:pPr>
              <w:pStyle w:val="BodyText"/>
              <w:cnfStyle w:val="000000100000" w:firstRow="0" w:lastRow="0" w:firstColumn="0" w:lastColumn="0" w:oddVBand="0" w:evenVBand="0" w:oddHBand="1" w:evenHBand="0" w:firstRowFirstColumn="0" w:firstRowLastColumn="0" w:lastRowFirstColumn="0" w:lastRowLastColumn="0"/>
              <w:rPr>
                <w:rFonts w:ascii="Arial" w:eastAsia="Arial" w:hAnsi="Arial" w:cs="Arial"/>
                <w:color w:val="auto"/>
              </w:rPr>
            </w:pPr>
            <w:r w:rsidRPr="00F02453">
              <w:rPr>
                <w:rFonts w:ascii="Arial" w:eastAsia="Arial" w:hAnsi="Arial" w:cs="Arial"/>
                <w:color w:val="auto"/>
              </w:rPr>
              <w:t>n/a</w:t>
            </w:r>
          </w:p>
        </w:tc>
      </w:tr>
      <w:tr w:rsidR="00AB7A08" w:rsidRPr="004E5306" w14:paraId="1B2E41C9" w14:textId="77777777" w:rsidTr="00CF12A2">
        <w:trPr>
          <w:trHeight w:val="380"/>
        </w:trPr>
        <w:tc>
          <w:tcPr>
            <w:cnfStyle w:val="001000000000" w:firstRow="0" w:lastRow="0" w:firstColumn="1" w:lastColumn="0" w:oddVBand="0" w:evenVBand="0" w:oddHBand="0" w:evenHBand="0" w:firstRowFirstColumn="0" w:firstRowLastColumn="0" w:lastRowFirstColumn="0" w:lastRowLastColumn="0"/>
            <w:tcW w:w="2539" w:type="dxa"/>
            <w:tcBorders>
              <w:left w:val="none" w:sz="0" w:space="0" w:color="auto"/>
              <w:bottom w:val="none" w:sz="0" w:space="0" w:color="auto"/>
            </w:tcBorders>
            <w:shd w:val="clear" w:color="auto" w:fill="auto"/>
          </w:tcPr>
          <w:p w14:paraId="4F5506A1" w14:textId="77777777" w:rsidR="00AB7A08" w:rsidRPr="00CF12A2" w:rsidRDefault="00AB7A08" w:rsidP="00CF12A2">
            <w:pPr>
              <w:pStyle w:val="BodyText"/>
              <w:jc w:val="left"/>
              <w:rPr>
                <w:b/>
                <w:i w:val="0"/>
                <w:color w:val="auto"/>
                <w:lang w:val="en-GB"/>
              </w:rPr>
            </w:pPr>
            <w:r w:rsidRPr="00CF12A2">
              <w:rPr>
                <w:rFonts w:ascii="Arial" w:eastAsia="Arial" w:hAnsi="Arial" w:cs="Arial"/>
                <w:b/>
                <w:i w:val="0"/>
                <w:color w:val="auto"/>
              </w:rPr>
              <w:t>Egypt</w:t>
            </w:r>
          </w:p>
        </w:tc>
        <w:tc>
          <w:tcPr>
            <w:tcW w:w="2126" w:type="dxa"/>
            <w:shd w:val="clear" w:color="auto" w:fill="auto"/>
          </w:tcPr>
          <w:p w14:paraId="0BEC276F" w14:textId="77777777" w:rsidR="00AB7A08" w:rsidRPr="00F02453" w:rsidRDefault="00AB7A08" w:rsidP="0091495C">
            <w:pPr>
              <w:pStyle w:val="BodyText"/>
              <w:cnfStyle w:val="000000000000" w:firstRow="0" w:lastRow="0" w:firstColumn="0" w:lastColumn="0" w:oddVBand="0" w:evenVBand="0" w:oddHBand="0" w:evenHBand="0" w:firstRowFirstColumn="0" w:firstRowLastColumn="0" w:lastRowFirstColumn="0" w:lastRowLastColumn="0"/>
              <w:rPr>
                <w:color w:val="auto"/>
                <w:lang w:val="en-GB"/>
              </w:rPr>
            </w:pPr>
            <w:r w:rsidRPr="00F02453">
              <w:rPr>
                <w:rFonts w:ascii="Arial" w:eastAsia="Arial" w:hAnsi="Arial" w:cs="Arial"/>
                <w:color w:val="auto"/>
              </w:rPr>
              <w:t>3664</w:t>
            </w:r>
          </w:p>
        </w:tc>
        <w:tc>
          <w:tcPr>
            <w:tcW w:w="2097" w:type="dxa"/>
            <w:shd w:val="clear" w:color="auto" w:fill="auto"/>
          </w:tcPr>
          <w:p w14:paraId="7DB171BC" w14:textId="77777777" w:rsidR="00AB7A08" w:rsidRPr="00F02453" w:rsidRDefault="00AB7A08" w:rsidP="0091495C">
            <w:pPr>
              <w:pStyle w:val="BodyText"/>
              <w:cnfStyle w:val="000000000000" w:firstRow="0" w:lastRow="0" w:firstColumn="0" w:lastColumn="0" w:oddVBand="0" w:evenVBand="0" w:oddHBand="0" w:evenHBand="0" w:firstRowFirstColumn="0" w:firstRowLastColumn="0" w:lastRowFirstColumn="0" w:lastRowLastColumn="0"/>
              <w:rPr>
                <w:color w:val="auto"/>
                <w:lang w:val="en-GB"/>
              </w:rPr>
            </w:pPr>
            <w:r w:rsidRPr="00F02453">
              <w:rPr>
                <w:rFonts w:ascii="Arial" w:eastAsia="Arial" w:hAnsi="Arial" w:cs="Arial"/>
                <w:color w:val="auto"/>
              </w:rPr>
              <w:t>52</w:t>
            </w:r>
          </w:p>
        </w:tc>
        <w:tc>
          <w:tcPr>
            <w:tcW w:w="2230" w:type="dxa"/>
            <w:shd w:val="clear" w:color="auto" w:fill="auto"/>
          </w:tcPr>
          <w:p w14:paraId="1B654424" w14:textId="77777777" w:rsidR="00AB7A08" w:rsidRPr="00F02453" w:rsidRDefault="00AB7A08" w:rsidP="0091495C">
            <w:pPr>
              <w:pStyle w:val="BodyText"/>
              <w:cnfStyle w:val="000000000000" w:firstRow="0" w:lastRow="0" w:firstColumn="0" w:lastColumn="0" w:oddVBand="0" w:evenVBand="0" w:oddHBand="0" w:evenHBand="0" w:firstRowFirstColumn="0" w:firstRowLastColumn="0" w:lastRowFirstColumn="0" w:lastRowLastColumn="0"/>
              <w:rPr>
                <w:color w:val="auto"/>
                <w:lang w:val="en-GB"/>
              </w:rPr>
            </w:pPr>
            <w:r w:rsidRPr="00F02453">
              <w:rPr>
                <w:rFonts w:ascii="Arial" w:eastAsia="Arial" w:hAnsi="Arial" w:cs="Arial"/>
                <w:color w:val="auto"/>
              </w:rPr>
              <w:t>26605</w:t>
            </w:r>
          </w:p>
        </w:tc>
        <w:tc>
          <w:tcPr>
            <w:tcW w:w="2230" w:type="dxa"/>
            <w:shd w:val="clear" w:color="auto" w:fill="auto"/>
          </w:tcPr>
          <w:p w14:paraId="16F3E2E3" w14:textId="77777777" w:rsidR="00AB7A08" w:rsidRPr="00F02453" w:rsidRDefault="00AB7A08" w:rsidP="0091495C">
            <w:pPr>
              <w:pStyle w:val="BodyText"/>
              <w:cnfStyle w:val="000000000000" w:firstRow="0" w:lastRow="0" w:firstColumn="0" w:lastColumn="0" w:oddVBand="0" w:evenVBand="0" w:oddHBand="0" w:evenHBand="0" w:firstRowFirstColumn="0" w:firstRowLastColumn="0" w:lastRowFirstColumn="0" w:lastRowLastColumn="0"/>
              <w:rPr>
                <w:color w:val="auto"/>
                <w:lang w:val="en-GB"/>
              </w:rPr>
            </w:pPr>
            <w:r w:rsidRPr="00F02453">
              <w:rPr>
                <w:rFonts w:ascii="Arial" w:eastAsia="Arial" w:hAnsi="Arial" w:cs="Arial"/>
                <w:color w:val="auto"/>
              </w:rPr>
              <w:t>32218</w:t>
            </w:r>
          </w:p>
        </w:tc>
        <w:tc>
          <w:tcPr>
            <w:tcW w:w="1798" w:type="dxa"/>
            <w:shd w:val="clear" w:color="auto" w:fill="auto"/>
          </w:tcPr>
          <w:p w14:paraId="2553CEB8" w14:textId="77777777" w:rsidR="00AB7A08" w:rsidRPr="00F02453" w:rsidRDefault="00AB7A08" w:rsidP="0091495C">
            <w:pPr>
              <w:pStyle w:val="BodyText"/>
              <w:cnfStyle w:val="000000000000" w:firstRow="0" w:lastRow="0" w:firstColumn="0" w:lastColumn="0" w:oddVBand="0" w:evenVBand="0" w:oddHBand="0" w:evenHBand="0" w:firstRowFirstColumn="0" w:firstRowLastColumn="0" w:lastRowFirstColumn="0" w:lastRowLastColumn="0"/>
              <w:rPr>
                <w:rFonts w:ascii="Arial" w:eastAsia="Arial" w:hAnsi="Arial" w:cs="Arial"/>
                <w:color w:val="auto"/>
              </w:rPr>
            </w:pPr>
            <w:r w:rsidRPr="00F02453">
              <w:rPr>
                <w:rFonts w:ascii="Arial" w:eastAsia="Arial" w:hAnsi="Arial" w:cs="Arial"/>
                <w:color w:val="auto"/>
              </w:rPr>
              <w:t>n/a</w:t>
            </w:r>
          </w:p>
        </w:tc>
      </w:tr>
      <w:tr w:rsidR="00AB7A08" w:rsidRPr="004E5306" w14:paraId="35138BAF" w14:textId="77777777" w:rsidTr="00CF12A2">
        <w:trPr>
          <w:cnfStyle w:val="000000100000" w:firstRow="0" w:lastRow="0" w:firstColumn="0" w:lastColumn="0" w:oddVBand="0" w:evenVBand="0" w:oddHBand="1" w:evenHBand="0" w:firstRowFirstColumn="0" w:firstRowLastColumn="0" w:lastRowFirstColumn="0" w:lastRowLastColumn="0"/>
          <w:trHeight w:val="380"/>
        </w:trPr>
        <w:tc>
          <w:tcPr>
            <w:cnfStyle w:val="001000000000" w:firstRow="0" w:lastRow="0" w:firstColumn="1" w:lastColumn="0" w:oddVBand="0" w:evenVBand="0" w:oddHBand="0" w:evenHBand="0" w:firstRowFirstColumn="0" w:firstRowLastColumn="0" w:lastRowFirstColumn="0" w:lastRowLastColumn="0"/>
            <w:tcW w:w="2539" w:type="dxa"/>
            <w:tcBorders>
              <w:left w:val="none" w:sz="0" w:space="0" w:color="auto"/>
              <w:bottom w:val="none" w:sz="0" w:space="0" w:color="auto"/>
            </w:tcBorders>
            <w:shd w:val="clear" w:color="auto" w:fill="auto"/>
          </w:tcPr>
          <w:p w14:paraId="589E86CC" w14:textId="77777777" w:rsidR="00AB7A08" w:rsidRPr="00CF12A2" w:rsidRDefault="00AB7A08" w:rsidP="00CF12A2">
            <w:pPr>
              <w:pStyle w:val="BodyText"/>
              <w:jc w:val="left"/>
              <w:rPr>
                <w:b/>
                <w:i w:val="0"/>
                <w:color w:val="auto"/>
                <w:lang w:val="en-GB"/>
              </w:rPr>
            </w:pPr>
            <w:r w:rsidRPr="00CF12A2">
              <w:rPr>
                <w:rFonts w:ascii="Arial" w:eastAsia="Arial" w:hAnsi="Arial" w:cs="Arial"/>
                <w:b/>
                <w:i w:val="0"/>
                <w:color w:val="auto"/>
              </w:rPr>
              <w:t>Equatorial Guinea</w:t>
            </w:r>
          </w:p>
        </w:tc>
        <w:tc>
          <w:tcPr>
            <w:tcW w:w="2126" w:type="dxa"/>
            <w:shd w:val="clear" w:color="auto" w:fill="auto"/>
          </w:tcPr>
          <w:p w14:paraId="54A62496" w14:textId="77777777" w:rsidR="00AB7A08" w:rsidRPr="00F02453" w:rsidRDefault="00AB7A08" w:rsidP="0091495C">
            <w:pPr>
              <w:pStyle w:val="BodyText"/>
              <w:cnfStyle w:val="000000100000" w:firstRow="0" w:lastRow="0" w:firstColumn="0" w:lastColumn="0" w:oddVBand="0" w:evenVBand="0" w:oddHBand="1" w:evenHBand="0" w:firstRowFirstColumn="0" w:firstRowLastColumn="0" w:lastRowFirstColumn="0" w:lastRowLastColumn="0"/>
              <w:rPr>
                <w:color w:val="auto"/>
                <w:lang w:val="en-GB"/>
              </w:rPr>
            </w:pPr>
            <w:r w:rsidRPr="00F02453">
              <w:rPr>
                <w:rFonts w:ascii="Arial" w:eastAsia="Arial" w:hAnsi="Arial" w:cs="Arial"/>
                <w:color w:val="auto"/>
              </w:rPr>
              <w:t>n/a</w:t>
            </w:r>
          </w:p>
        </w:tc>
        <w:tc>
          <w:tcPr>
            <w:tcW w:w="2097" w:type="dxa"/>
            <w:shd w:val="clear" w:color="auto" w:fill="auto"/>
          </w:tcPr>
          <w:p w14:paraId="04D67E97" w14:textId="77777777" w:rsidR="00AB7A08" w:rsidRPr="00F02453" w:rsidRDefault="00AB7A08" w:rsidP="0091495C">
            <w:pPr>
              <w:pStyle w:val="BodyText"/>
              <w:cnfStyle w:val="000000100000" w:firstRow="0" w:lastRow="0" w:firstColumn="0" w:lastColumn="0" w:oddVBand="0" w:evenVBand="0" w:oddHBand="1" w:evenHBand="0" w:firstRowFirstColumn="0" w:firstRowLastColumn="0" w:lastRowFirstColumn="0" w:lastRowLastColumn="0"/>
              <w:rPr>
                <w:color w:val="auto"/>
                <w:lang w:val="en-GB"/>
              </w:rPr>
            </w:pPr>
            <w:r w:rsidRPr="00F02453">
              <w:rPr>
                <w:rFonts w:ascii="Arial" w:eastAsia="Arial" w:hAnsi="Arial" w:cs="Arial"/>
                <w:color w:val="auto"/>
              </w:rPr>
              <w:t>7</w:t>
            </w:r>
          </w:p>
        </w:tc>
        <w:tc>
          <w:tcPr>
            <w:tcW w:w="2230" w:type="dxa"/>
            <w:shd w:val="clear" w:color="auto" w:fill="auto"/>
          </w:tcPr>
          <w:p w14:paraId="33C31024" w14:textId="77777777" w:rsidR="00AB7A08" w:rsidRPr="00F02453" w:rsidRDefault="00AB7A08" w:rsidP="0091495C">
            <w:pPr>
              <w:pStyle w:val="BodyText"/>
              <w:cnfStyle w:val="000000100000" w:firstRow="0" w:lastRow="0" w:firstColumn="0" w:lastColumn="0" w:oddVBand="0" w:evenVBand="0" w:oddHBand="1" w:evenHBand="0" w:firstRowFirstColumn="0" w:firstRowLastColumn="0" w:lastRowFirstColumn="0" w:lastRowLastColumn="0"/>
              <w:rPr>
                <w:color w:val="auto"/>
                <w:lang w:val="en-GB"/>
              </w:rPr>
            </w:pPr>
            <w:r w:rsidRPr="00F02453">
              <w:rPr>
                <w:rFonts w:ascii="Arial" w:eastAsia="Arial" w:hAnsi="Arial" w:cs="Arial"/>
                <w:color w:val="auto"/>
              </w:rPr>
              <w:t>-</w:t>
            </w:r>
          </w:p>
        </w:tc>
        <w:tc>
          <w:tcPr>
            <w:tcW w:w="2230" w:type="dxa"/>
            <w:shd w:val="clear" w:color="auto" w:fill="auto"/>
          </w:tcPr>
          <w:p w14:paraId="5D4F1223" w14:textId="77777777" w:rsidR="00AB7A08" w:rsidRPr="00F02453" w:rsidRDefault="00AB7A08" w:rsidP="0091495C">
            <w:pPr>
              <w:pStyle w:val="BodyText"/>
              <w:cnfStyle w:val="000000100000" w:firstRow="0" w:lastRow="0" w:firstColumn="0" w:lastColumn="0" w:oddVBand="0" w:evenVBand="0" w:oddHBand="1" w:evenHBand="0" w:firstRowFirstColumn="0" w:firstRowLastColumn="0" w:lastRowFirstColumn="0" w:lastRowLastColumn="0"/>
              <w:rPr>
                <w:color w:val="auto"/>
                <w:lang w:val="en-GB"/>
              </w:rPr>
            </w:pPr>
            <w:r w:rsidRPr="00F02453">
              <w:rPr>
                <w:rFonts w:ascii="Arial" w:eastAsia="Arial" w:hAnsi="Arial" w:cs="Arial"/>
                <w:color w:val="auto"/>
              </w:rPr>
              <w:t>706</w:t>
            </w:r>
          </w:p>
        </w:tc>
        <w:tc>
          <w:tcPr>
            <w:tcW w:w="1798" w:type="dxa"/>
            <w:shd w:val="clear" w:color="auto" w:fill="auto"/>
          </w:tcPr>
          <w:p w14:paraId="3D77B97B" w14:textId="77777777" w:rsidR="00AB7A08" w:rsidRPr="00F02453" w:rsidRDefault="00AB7A08" w:rsidP="0091495C">
            <w:pPr>
              <w:pStyle w:val="BodyText"/>
              <w:cnfStyle w:val="000000100000" w:firstRow="0" w:lastRow="0" w:firstColumn="0" w:lastColumn="0" w:oddVBand="0" w:evenVBand="0" w:oddHBand="1" w:evenHBand="0" w:firstRowFirstColumn="0" w:firstRowLastColumn="0" w:lastRowFirstColumn="0" w:lastRowLastColumn="0"/>
              <w:rPr>
                <w:rFonts w:ascii="Arial" w:eastAsia="Arial" w:hAnsi="Arial" w:cs="Arial"/>
                <w:color w:val="auto"/>
              </w:rPr>
            </w:pPr>
            <w:r w:rsidRPr="00F02453">
              <w:rPr>
                <w:rFonts w:ascii="Arial" w:eastAsia="Arial" w:hAnsi="Arial" w:cs="Arial"/>
                <w:color w:val="auto"/>
              </w:rPr>
              <w:t>n/a</w:t>
            </w:r>
          </w:p>
        </w:tc>
      </w:tr>
      <w:tr w:rsidR="00AB7A08" w:rsidRPr="004E5306" w14:paraId="5BD87DDD" w14:textId="77777777" w:rsidTr="00CF12A2">
        <w:trPr>
          <w:trHeight w:val="380"/>
        </w:trPr>
        <w:tc>
          <w:tcPr>
            <w:cnfStyle w:val="001000000000" w:firstRow="0" w:lastRow="0" w:firstColumn="1" w:lastColumn="0" w:oddVBand="0" w:evenVBand="0" w:oddHBand="0" w:evenHBand="0" w:firstRowFirstColumn="0" w:firstRowLastColumn="0" w:lastRowFirstColumn="0" w:lastRowLastColumn="0"/>
            <w:tcW w:w="2539" w:type="dxa"/>
            <w:tcBorders>
              <w:left w:val="none" w:sz="0" w:space="0" w:color="auto"/>
              <w:bottom w:val="none" w:sz="0" w:space="0" w:color="auto"/>
            </w:tcBorders>
            <w:shd w:val="clear" w:color="auto" w:fill="auto"/>
          </w:tcPr>
          <w:p w14:paraId="49E296E9" w14:textId="77777777" w:rsidR="00AB7A08" w:rsidRPr="00CF12A2" w:rsidRDefault="00AB7A08" w:rsidP="00CF12A2">
            <w:pPr>
              <w:pStyle w:val="BodyText"/>
              <w:jc w:val="left"/>
              <w:rPr>
                <w:b/>
                <w:i w:val="0"/>
                <w:color w:val="auto"/>
                <w:lang w:val="en-GB"/>
              </w:rPr>
            </w:pPr>
            <w:r w:rsidRPr="00CF12A2">
              <w:rPr>
                <w:rFonts w:ascii="Arial" w:eastAsia="Arial" w:hAnsi="Arial" w:cs="Arial"/>
                <w:b/>
                <w:i w:val="0"/>
                <w:color w:val="auto"/>
              </w:rPr>
              <w:t>Eritrea</w:t>
            </w:r>
          </w:p>
        </w:tc>
        <w:tc>
          <w:tcPr>
            <w:tcW w:w="2126" w:type="dxa"/>
            <w:shd w:val="clear" w:color="auto" w:fill="auto"/>
          </w:tcPr>
          <w:p w14:paraId="14C4366C" w14:textId="77777777" w:rsidR="00AB7A08" w:rsidRPr="00F02453" w:rsidRDefault="00AB7A08" w:rsidP="0091495C">
            <w:pPr>
              <w:pStyle w:val="BodyText"/>
              <w:cnfStyle w:val="000000000000" w:firstRow="0" w:lastRow="0" w:firstColumn="0" w:lastColumn="0" w:oddVBand="0" w:evenVBand="0" w:oddHBand="0" w:evenHBand="0" w:firstRowFirstColumn="0" w:firstRowLastColumn="0" w:lastRowFirstColumn="0" w:lastRowLastColumn="0"/>
              <w:rPr>
                <w:color w:val="auto"/>
                <w:lang w:val="en-GB"/>
              </w:rPr>
            </w:pPr>
            <w:r w:rsidRPr="00F02453">
              <w:rPr>
                <w:rFonts w:ascii="Arial" w:eastAsia="Arial" w:hAnsi="Arial" w:cs="Arial"/>
                <w:color w:val="auto"/>
              </w:rPr>
              <w:t>n/a</w:t>
            </w:r>
          </w:p>
        </w:tc>
        <w:tc>
          <w:tcPr>
            <w:tcW w:w="2097" w:type="dxa"/>
            <w:shd w:val="clear" w:color="auto" w:fill="auto"/>
          </w:tcPr>
          <w:p w14:paraId="4668958A" w14:textId="77777777" w:rsidR="00AB7A08" w:rsidRPr="00F02453" w:rsidRDefault="00AB7A08" w:rsidP="0091495C">
            <w:pPr>
              <w:pStyle w:val="BodyText"/>
              <w:cnfStyle w:val="000000000000" w:firstRow="0" w:lastRow="0" w:firstColumn="0" w:lastColumn="0" w:oddVBand="0" w:evenVBand="0" w:oddHBand="0" w:evenHBand="0" w:firstRowFirstColumn="0" w:firstRowLastColumn="0" w:lastRowFirstColumn="0" w:lastRowLastColumn="0"/>
              <w:rPr>
                <w:color w:val="auto"/>
                <w:lang w:val="en-GB"/>
              </w:rPr>
            </w:pPr>
            <w:r w:rsidRPr="00F02453">
              <w:rPr>
                <w:rFonts w:ascii="Arial" w:eastAsia="Arial" w:hAnsi="Arial" w:cs="Arial"/>
                <w:color w:val="auto"/>
              </w:rPr>
              <w:t>-</w:t>
            </w:r>
          </w:p>
        </w:tc>
        <w:tc>
          <w:tcPr>
            <w:tcW w:w="2230" w:type="dxa"/>
            <w:shd w:val="clear" w:color="auto" w:fill="auto"/>
          </w:tcPr>
          <w:p w14:paraId="353DB3D6" w14:textId="77777777" w:rsidR="00AB7A08" w:rsidRPr="00F02453" w:rsidRDefault="00AB7A08" w:rsidP="0091495C">
            <w:pPr>
              <w:pStyle w:val="BodyText"/>
              <w:cnfStyle w:val="000000000000" w:firstRow="0" w:lastRow="0" w:firstColumn="0" w:lastColumn="0" w:oddVBand="0" w:evenVBand="0" w:oddHBand="0" w:evenHBand="0" w:firstRowFirstColumn="0" w:firstRowLastColumn="0" w:lastRowFirstColumn="0" w:lastRowLastColumn="0"/>
              <w:rPr>
                <w:color w:val="auto"/>
                <w:lang w:val="en-GB"/>
              </w:rPr>
            </w:pPr>
            <w:r w:rsidRPr="00F02453">
              <w:rPr>
                <w:rFonts w:ascii="Arial" w:eastAsia="Arial" w:hAnsi="Arial" w:cs="Arial"/>
                <w:color w:val="auto"/>
              </w:rPr>
              <w:t>4349</w:t>
            </w:r>
          </w:p>
        </w:tc>
        <w:tc>
          <w:tcPr>
            <w:tcW w:w="2230" w:type="dxa"/>
            <w:shd w:val="clear" w:color="auto" w:fill="auto"/>
          </w:tcPr>
          <w:p w14:paraId="1B28F761" w14:textId="77777777" w:rsidR="00AB7A08" w:rsidRPr="00F02453" w:rsidRDefault="00AB7A08" w:rsidP="0091495C">
            <w:pPr>
              <w:pStyle w:val="BodyText"/>
              <w:cnfStyle w:val="000000000000" w:firstRow="0" w:lastRow="0" w:firstColumn="0" w:lastColumn="0" w:oddVBand="0" w:evenVBand="0" w:oddHBand="0" w:evenHBand="0" w:firstRowFirstColumn="0" w:firstRowLastColumn="0" w:lastRowFirstColumn="0" w:lastRowLastColumn="0"/>
              <w:rPr>
                <w:color w:val="auto"/>
                <w:lang w:val="en-GB"/>
              </w:rPr>
            </w:pPr>
            <w:r w:rsidRPr="00F02453">
              <w:rPr>
                <w:rFonts w:ascii="Arial" w:eastAsia="Arial" w:hAnsi="Arial" w:cs="Arial"/>
                <w:color w:val="auto"/>
              </w:rPr>
              <w:t>4775</w:t>
            </w:r>
          </w:p>
        </w:tc>
        <w:tc>
          <w:tcPr>
            <w:tcW w:w="1798" w:type="dxa"/>
            <w:shd w:val="clear" w:color="auto" w:fill="auto"/>
          </w:tcPr>
          <w:p w14:paraId="0DA70787" w14:textId="77777777" w:rsidR="00AB7A08" w:rsidRPr="00F02453" w:rsidRDefault="00AB7A08" w:rsidP="0091495C">
            <w:pPr>
              <w:pStyle w:val="BodyText"/>
              <w:cnfStyle w:val="000000000000" w:firstRow="0" w:lastRow="0" w:firstColumn="0" w:lastColumn="0" w:oddVBand="0" w:evenVBand="0" w:oddHBand="0" w:evenHBand="0" w:firstRowFirstColumn="0" w:firstRowLastColumn="0" w:lastRowFirstColumn="0" w:lastRowLastColumn="0"/>
              <w:rPr>
                <w:rFonts w:ascii="Arial" w:eastAsia="Arial" w:hAnsi="Arial" w:cs="Arial"/>
                <w:color w:val="auto"/>
              </w:rPr>
            </w:pPr>
            <w:r w:rsidRPr="00F02453">
              <w:rPr>
                <w:rFonts w:ascii="Arial" w:eastAsia="Arial" w:hAnsi="Arial" w:cs="Arial"/>
                <w:color w:val="auto"/>
              </w:rPr>
              <w:t>n/a</w:t>
            </w:r>
          </w:p>
        </w:tc>
      </w:tr>
      <w:tr w:rsidR="00AB7A08" w:rsidRPr="004E5306" w14:paraId="413F5DDB" w14:textId="77777777" w:rsidTr="00CF12A2">
        <w:trPr>
          <w:cnfStyle w:val="000000100000" w:firstRow="0" w:lastRow="0" w:firstColumn="0" w:lastColumn="0" w:oddVBand="0" w:evenVBand="0" w:oddHBand="1" w:evenHBand="0" w:firstRowFirstColumn="0" w:firstRowLastColumn="0" w:lastRowFirstColumn="0" w:lastRowLastColumn="0"/>
          <w:trHeight w:val="380"/>
        </w:trPr>
        <w:tc>
          <w:tcPr>
            <w:cnfStyle w:val="001000000000" w:firstRow="0" w:lastRow="0" w:firstColumn="1" w:lastColumn="0" w:oddVBand="0" w:evenVBand="0" w:oddHBand="0" w:evenHBand="0" w:firstRowFirstColumn="0" w:firstRowLastColumn="0" w:lastRowFirstColumn="0" w:lastRowLastColumn="0"/>
            <w:tcW w:w="2539" w:type="dxa"/>
            <w:tcBorders>
              <w:left w:val="none" w:sz="0" w:space="0" w:color="auto"/>
              <w:bottom w:val="none" w:sz="0" w:space="0" w:color="auto"/>
            </w:tcBorders>
            <w:shd w:val="clear" w:color="auto" w:fill="auto"/>
          </w:tcPr>
          <w:p w14:paraId="1B616D7D" w14:textId="77777777" w:rsidR="00AB7A08" w:rsidRPr="00CF12A2" w:rsidRDefault="00AB7A08" w:rsidP="00CF12A2">
            <w:pPr>
              <w:pStyle w:val="BodyText"/>
              <w:jc w:val="left"/>
              <w:rPr>
                <w:b/>
                <w:i w:val="0"/>
                <w:color w:val="auto"/>
                <w:lang w:val="en-GB"/>
              </w:rPr>
            </w:pPr>
            <w:r w:rsidRPr="00CF12A2">
              <w:rPr>
                <w:rFonts w:ascii="Arial" w:eastAsia="Arial" w:hAnsi="Arial" w:cs="Arial"/>
                <w:b/>
                <w:i w:val="0"/>
                <w:color w:val="auto"/>
              </w:rPr>
              <w:t>Ethiopia</w:t>
            </w:r>
          </w:p>
        </w:tc>
        <w:tc>
          <w:tcPr>
            <w:tcW w:w="2126" w:type="dxa"/>
            <w:shd w:val="clear" w:color="auto" w:fill="auto"/>
          </w:tcPr>
          <w:p w14:paraId="03B224F6" w14:textId="77777777" w:rsidR="00AB7A08" w:rsidRPr="00F02453" w:rsidRDefault="00AB7A08" w:rsidP="0091495C">
            <w:pPr>
              <w:pStyle w:val="BodyText"/>
              <w:cnfStyle w:val="000000100000" w:firstRow="0" w:lastRow="0" w:firstColumn="0" w:lastColumn="0" w:oddVBand="0" w:evenVBand="0" w:oddHBand="1" w:evenHBand="0" w:firstRowFirstColumn="0" w:firstRowLastColumn="0" w:lastRowFirstColumn="0" w:lastRowLastColumn="0"/>
              <w:rPr>
                <w:color w:val="auto"/>
                <w:lang w:val="en-GB"/>
              </w:rPr>
            </w:pPr>
            <w:r w:rsidRPr="00F02453">
              <w:rPr>
                <w:rFonts w:ascii="Arial" w:eastAsia="Arial" w:hAnsi="Arial" w:cs="Arial"/>
                <w:color w:val="auto"/>
              </w:rPr>
              <w:t>45000</w:t>
            </w:r>
          </w:p>
        </w:tc>
        <w:tc>
          <w:tcPr>
            <w:tcW w:w="2097" w:type="dxa"/>
            <w:shd w:val="clear" w:color="auto" w:fill="auto"/>
          </w:tcPr>
          <w:p w14:paraId="6440AEF5" w14:textId="77777777" w:rsidR="00AB7A08" w:rsidRPr="00F02453" w:rsidRDefault="00AB7A08" w:rsidP="0091495C">
            <w:pPr>
              <w:pStyle w:val="BodyText"/>
              <w:cnfStyle w:val="000000100000" w:firstRow="0" w:lastRow="0" w:firstColumn="0" w:lastColumn="0" w:oddVBand="0" w:evenVBand="0" w:oddHBand="1" w:evenHBand="0" w:firstRowFirstColumn="0" w:firstRowLastColumn="0" w:lastRowFirstColumn="0" w:lastRowLastColumn="0"/>
              <w:rPr>
                <w:color w:val="auto"/>
                <w:lang w:val="en-GB"/>
              </w:rPr>
            </w:pPr>
            <w:r w:rsidRPr="00F02453">
              <w:rPr>
                <w:rFonts w:ascii="Arial" w:eastAsia="Arial" w:hAnsi="Arial" w:cs="Arial"/>
                <w:color w:val="auto"/>
              </w:rPr>
              <w:t>1500</w:t>
            </w:r>
          </w:p>
        </w:tc>
        <w:tc>
          <w:tcPr>
            <w:tcW w:w="2230" w:type="dxa"/>
            <w:shd w:val="clear" w:color="auto" w:fill="auto"/>
          </w:tcPr>
          <w:p w14:paraId="2084D2AF" w14:textId="77777777" w:rsidR="00AB7A08" w:rsidRPr="00F02453" w:rsidRDefault="00AB7A08" w:rsidP="0091495C">
            <w:pPr>
              <w:pStyle w:val="BodyText"/>
              <w:cnfStyle w:val="000000100000" w:firstRow="0" w:lastRow="0" w:firstColumn="0" w:lastColumn="0" w:oddVBand="0" w:evenVBand="0" w:oddHBand="1" w:evenHBand="0" w:firstRowFirstColumn="0" w:firstRowLastColumn="0" w:lastRowFirstColumn="0" w:lastRowLastColumn="0"/>
              <w:rPr>
                <w:color w:val="auto"/>
                <w:lang w:val="en-GB"/>
              </w:rPr>
            </w:pPr>
            <w:r w:rsidRPr="00F02453">
              <w:rPr>
                <w:rFonts w:ascii="Arial" w:eastAsia="Arial" w:hAnsi="Arial" w:cs="Arial"/>
                <w:color w:val="auto"/>
              </w:rPr>
              <w:t>22959</w:t>
            </w:r>
          </w:p>
        </w:tc>
        <w:tc>
          <w:tcPr>
            <w:tcW w:w="2230" w:type="dxa"/>
            <w:shd w:val="clear" w:color="auto" w:fill="auto"/>
          </w:tcPr>
          <w:p w14:paraId="229349B6" w14:textId="77777777" w:rsidR="00AB7A08" w:rsidRPr="00F02453" w:rsidRDefault="00AB7A08" w:rsidP="0091495C">
            <w:pPr>
              <w:pStyle w:val="BodyText"/>
              <w:cnfStyle w:val="000000100000" w:firstRow="0" w:lastRow="0" w:firstColumn="0" w:lastColumn="0" w:oddVBand="0" w:evenVBand="0" w:oddHBand="1" w:evenHBand="0" w:firstRowFirstColumn="0" w:firstRowLastColumn="0" w:lastRowFirstColumn="0" w:lastRowLastColumn="0"/>
              <w:rPr>
                <w:color w:val="auto"/>
                <w:lang w:val="en-GB"/>
              </w:rPr>
            </w:pPr>
            <w:r w:rsidRPr="00F02453">
              <w:rPr>
                <w:rFonts w:ascii="Arial" w:eastAsia="Arial" w:hAnsi="Arial" w:cs="Arial"/>
                <w:color w:val="auto"/>
              </w:rPr>
              <w:t>27154</w:t>
            </w:r>
          </w:p>
        </w:tc>
        <w:tc>
          <w:tcPr>
            <w:tcW w:w="1798" w:type="dxa"/>
            <w:shd w:val="clear" w:color="auto" w:fill="auto"/>
          </w:tcPr>
          <w:p w14:paraId="077F7F32" w14:textId="77777777" w:rsidR="00AB7A08" w:rsidRPr="00F02453" w:rsidRDefault="00AB7A08" w:rsidP="0091495C">
            <w:pPr>
              <w:pStyle w:val="BodyText"/>
              <w:cnfStyle w:val="000000100000" w:firstRow="0" w:lastRow="0" w:firstColumn="0" w:lastColumn="0" w:oddVBand="0" w:evenVBand="0" w:oddHBand="1" w:evenHBand="0" w:firstRowFirstColumn="0" w:firstRowLastColumn="0" w:lastRowFirstColumn="0" w:lastRowLastColumn="0"/>
              <w:rPr>
                <w:rFonts w:ascii="Arial" w:eastAsia="Arial" w:hAnsi="Arial" w:cs="Arial"/>
                <w:color w:val="auto"/>
              </w:rPr>
            </w:pPr>
            <w:r w:rsidRPr="00F02453">
              <w:rPr>
                <w:rFonts w:ascii="Arial" w:eastAsia="Arial" w:hAnsi="Arial" w:cs="Arial"/>
                <w:color w:val="auto"/>
              </w:rPr>
              <w:t>n/a</w:t>
            </w:r>
          </w:p>
        </w:tc>
      </w:tr>
      <w:tr w:rsidR="00AB7A08" w:rsidRPr="004E5306" w14:paraId="65C8D066" w14:textId="77777777" w:rsidTr="00CF12A2">
        <w:trPr>
          <w:trHeight w:val="380"/>
        </w:trPr>
        <w:tc>
          <w:tcPr>
            <w:cnfStyle w:val="001000000000" w:firstRow="0" w:lastRow="0" w:firstColumn="1" w:lastColumn="0" w:oddVBand="0" w:evenVBand="0" w:oddHBand="0" w:evenHBand="0" w:firstRowFirstColumn="0" w:firstRowLastColumn="0" w:lastRowFirstColumn="0" w:lastRowLastColumn="0"/>
            <w:tcW w:w="2539" w:type="dxa"/>
            <w:tcBorders>
              <w:left w:val="none" w:sz="0" w:space="0" w:color="auto"/>
              <w:bottom w:val="none" w:sz="0" w:space="0" w:color="auto"/>
            </w:tcBorders>
            <w:shd w:val="clear" w:color="auto" w:fill="auto"/>
          </w:tcPr>
          <w:p w14:paraId="37007958" w14:textId="77777777" w:rsidR="00AB7A08" w:rsidRPr="00CF12A2" w:rsidRDefault="00AB7A08" w:rsidP="00CF12A2">
            <w:pPr>
              <w:pStyle w:val="BodyText"/>
              <w:jc w:val="left"/>
              <w:rPr>
                <w:b/>
                <w:i w:val="0"/>
                <w:color w:val="auto"/>
                <w:lang w:val="en-GB"/>
              </w:rPr>
            </w:pPr>
            <w:r w:rsidRPr="00CF12A2">
              <w:rPr>
                <w:rFonts w:ascii="Arial" w:eastAsia="Arial" w:hAnsi="Arial" w:cs="Arial"/>
                <w:b/>
                <w:i w:val="0"/>
                <w:color w:val="auto"/>
              </w:rPr>
              <w:t>Gabon</w:t>
            </w:r>
          </w:p>
        </w:tc>
        <w:tc>
          <w:tcPr>
            <w:tcW w:w="2126" w:type="dxa"/>
            <w:shd w:val="clear" w:color="auto" w:fill="auto"/>
          </w:tcPr>
          <w:p w14:paraId="283BF631" w14:textId="77777777" w:rsidR="00AB7A08" w:rsidRPr="00F02453" w:rsidRDefault="00AB7A08" w:rsidP="0091495C">
            <w:pPr>
              <w:pStyle w:val="BodyText"/>
              <w:cnfStyle w:val="000000000000" w:firstRow="0" w:lastRow="0" w:firstColumn="0" w:lastColumn="0" w:oddVBand="0" w:evenVBand="0" w:oddHBand="0" w:evenHBand="0" w:firstRowFirstColumn="0" w:firstRowLastColumn="0" w:lastRowFirstColumn="0" w:lastRowLastColumn="0"/>
              <w:rPr>
                <w:color w:val="auto"/>
                <w:lang w:val="en-GB"/>
              </w:rPr>
            </w:pPr>
            <w:r w:rsidRPr="00F02453">
              <w:rPr>
                <w:rFonts w:ascii="Arial" w:eastAsia="Arial" w:hAnsi="Arial" w:cs="Arial"/>
                <w:color w:val="auto"/>
              </w:rPr>
              <w:t>n/a</w:t>
            </w:r>
          </w:p>
        </w:tc>
        <w:tc>
          <w:tcPr>
            <w:tcW w:w="2097" w:type="dxa"/>
            <w:shd w:val="clear" w:color="auto" w:fill="auto"/>
          </w:tcPr>
          <w:p w14:paraId="1F608BBF" w14:textId="77777777" w:rsidR="00AB7A08" w:rsidRPr="00F02453" w:rsidRDefault="00AB7A08" w:rsidP="0091495C">
            <w:pPr>
              <w:pStyle w:val="BodyText"/>
              <w:cnfStyle w:val="000000000000" w:firstRow="0" w:lastRow="0" w:firstColumn="0" w:lastColumn="0" w:oddVBand="0" w:evenVBand="0" w:oddHBand="0" w:evenHBand="0" w:firstRowFirstColumn="0" w:firstRowLastColumn="0" w:lastRowFirstColumn="0" w:lastRowLastColumn="0"/>
              <w:rPr>
                <w:color w:val="auto"/>
                <w:lang w:val="en-GB"/>
              </w:rPr>
            </w:pPr>
            <w:r w:rsidRPr="00F02453">
              <w:rPr>
                <w:rFonts w:ascii="Arial" w:eastAsia="Arial" w:hAnsi="Arial" w:cs="Arial"/>
                <w:color w:val="auto"/>
              </w:rPr>
              <w:t>6</w:t>
            </w:r>
          </w:p>
        </w:tc>
        <w:tc>
          <w:tcPr>
            <w:tcW w:w="2230" w:type="dxa"/>
            <w:shd w:val="clear" w:color="auto" w:fill="auto"/>
          </w:tcPr>
          <w:p w14:paraId="55DDDEF9" w14:textId="77777777" w:rsidR="00AB7A08" w:rsidRPr="00F02453" w:rsidRDefault="00AB7A08" w:rsidP="0091495C">
            <w:pPr>
              <w:pStyle w:val="BodyText"/>
              <w:cnfStyle w:val="000000000000" w:firstRow="0" w:lastRow="0" w:firstColumn="0" w:lastColumn="0" w:oddVBand="0" w:evenVBand="0" w:oddHBand="0" w:evenHBand="0" w:firstRowFirstColumn="0" w:firstRowLastColumn="0" w:lastRowFirstColumn="0" w:lastRowLastColumn="0"/>
              <w:rPr>
                <w:color w:val="auto"/>
                <w:lang w:val="en-GB"/>
              </w:rPr>
            </w:pPr>
            <w:r w:rsidRPr="00F02453">
              <w:rPr>
                <w:rFonts w:ascii="Arial" w:eastAsia="Arial" w:hAnsi="Arial" w:cs="Arial"/>
                <w:color w:val="auto"/>
              </w:rPr>
              <w:t>6</w:t>
            </w:r>
          </w:p>
        </w:tc>
        <w:tc>
          <w:tcPr>
            <w:tcW w:w="2230" w:type="dxa"/>
            <w:shd w:val="clear" w:color="auto" w:fill="auto"/>
          </w:tcPr>
          <w:p w14:paraId="3BBFE653" w14:textId="77777777" w:rsidR="00AB7A08" w:rsidRPr="00F02453" w:rsidRDefault="00AB7A08" w:rsidP="0091495C">
            <w:pPr>
              <w:pStyle w:val="BodyText"/>
              <w:cnfStyle w:val="000000000000" w:firstRow="0" w:lastRow="0" w:firstColumn="0" w:lastColumn="0" w:oddVBand="0" w:evenVBand="0" w:oddHBand="0" w:evenHBand="0" w:firstRowFirstColumn="0" w:firstRowLastColumn="0" w:lastRowFirstColumn="0" w:lastRowLastColumn="0"/>
              <w:rPr>
                <w:color w:val="auto"/>
                <w:lang w:val="en-GB"/>
              </w:rPr>
            </w:pPr>
            <w:r w:rsidRPr="00F02453">
              <w:rPr>
                <w:rFonts w:ascii="Arial" w:eastAsia="Arial" w:hAnsi="Arial" w:cs="Arial"/>
                <w:color w:val="auto"/>
              </w:rPr>
              <w:t>5402</w:t>
            </w:r>
          </w:p>
        </w:tc>
        <w:tc>
          <w:tcPr>
            <w:tcW w:w="1798" w:type="dxa"/>
            <w:shd w:val="clear" w:color="auto" w:fill="auto"/>
          </w:tcPr>
          <w:p w14:paraId="4BF3DF42" w14:textId="77777777" w:rsidR="00AB7A08" w:rsidRPr="00F02453" w:rsidRDefault="00AB7A08" w:rsidP="0091495C">
            <w:pPr>
              <w:pStyle w:val="BodyText"/>
              <w:cnfStyle w:val="000000000000" w:firstRow="0" w:lastRow="0" w:firstColumn="0" w:lastColumn="0" w:oddVBand="0" w:evenVBand="0" w:oddHBand="0" w:evenHBand="0" w:firstRowFirstColumn="0" w:firstRowLastColumn="0" w:lastRowFirstColumn="0" w:lastRowLastColumn="0"/>
              <w:rPr>
                <w:rFonts w:ascii="Arial" w:eastAsia="Arial" w:hAnsi="Arial" w:cs="Arial"/>
                <w:color w:val="auto"/>
              </w:rPr>
            </w:pPr>
            <w:r w:rsidRPr="00F02453">
              <w:rPr>
                <w:rFonts w:ascii="Arial" w:eastAsia="Arial" w:hAnsi="Arial" w:cs="Arial"/>
                <w:color w:val="auto"/>
              </w:rPr>
              <w:t>n/a</w:t>
            </w:r>
          </w:p>
        </w:tc>
      </w:tr>
      <w:tr w:rsidR="00AB7A08" w:rsidRPr="004E5306" w14:paraId="245EEBC9" w14:textId="77777777" w:rsidTr="00CF12A2">
        <w:trPr>
          <w:cnfStyle w:val="000000100000" w:firstRow="0" w:lastRow="0" w:firstColumn="0" w:lastColumn="0" w:oddVBand="0" w:evenVBand="0" w:oddHBand="1" w:evenHBand="0" w:firstRowFirstColumn="0" w:firstRowLastColumn="0" w:lastRowFirstColumn="0" w:lastRowLastColumn="0"/>
          <w:trHeight w:val="380"/>
        </w:trPr>
        <w:tc>
          <w:tcPr>
            <w:cnfStyle w:val="001000000000" w:firstRow="0" w:lastRow="0" w:firstColumn="1" w:lastColumn="0" w:oddVBand="0" w:evenVBand="0" w:oddHBand="0" w:evenHBand="0" w:firstRowFirstColumn="0" w:firstRowLastColumn="0" w:lastRowFirstColumn="0" w:lastRowLastColumn="0"/>
            <w:tcW w:w="2539" w:type="dxa"/>
            <w:tcBorders>
              <w:left w:val="none" w:sz="0" w:space="0" w:color="auto"/>
              <w:bottom w:val="none" w:sz="0" w:space="0" w:color="auto"/>
            </w:tcBorders>
            <w:shd w:val="clear" w:color="auto" w:fill="auto"/>
          </w:tcPr>
          <w:p w14:paraId="63EFC8B2" w14:textId="77777777" w:rsidR="00AB7A08" w:rsidRPr="00CF12A2" w:rsidRDefault="00AB7A08" w:rsidP="00CF12A2">
            <w:pPr>
              <w:pStyle w:val="BodyText"/>
              <w:jc w:val="left"/>
              <w:rPr>
                <w:b/>
                <w:i w:val="0"/>
                <w:color w:val="auto"/>
                <w:lang w:val="en-GB"/>
              </w:rPr>
            </w:pPr>
            <w:r w:rsidRPr="00CF12A2">
              <w:rPr>
                <w:rFonts w:ascii="Arial" w:eastAsia="Arial" w:hAnsi="Arial" w:cs="Arial"/>
                <w:b/>
                <w:i w:val="0"/>
                <w:color w:val="auto"/>
              </w:rPr>
              <w:t>Gambia</w:t>
            </w:r>
          </w:p>
        </w:tc>
        <w:tc>
          <w:tcPr>
            <w:tcW w:w="2126" w:type="dxa"/>
            <w:shd w:val="clear" w:color="auto" w:fill="auto"/>
          </w:tcPr>
          <w:p w14:paraId="00F3473C" w14:textId="77777777" w:rsidR="00AB7A08" w:rsidRPr="00F02453" w:rsidRDefault="00AB7A08" w:rsidP="0091495C">
            <w:pPr>
              <w:pStyle w:val="BodyText"/>
              <w:cnfStyle w:val="000000100000" w:firstRow="0" w:lastRow="0" w:firstColumn="0" w:lastColumn="0" w:oddVBand="0" w:evenVBand="0" w:oddHBand="1" w:evenHBand="0" w:firstRowFirstColumn="0" w:firstRowLastColumn="0" w:lastRowFirstColumn="0" w:lastRowLastColumn="0"/>
              <w:rPr>
                <w:color w:val="auto"/>
                <w:lang w:val="en-GB"/>
              </w:rPr>
            </w:pPr>
            <w:r w:rsidRPr="00F02453">
              <w:rPr>
                <w:rFonts w:ascii="Arial" w:eastAsia="Arial" w:hAnsi="Arial" w:cs="Arial"/>
                <w:color w:val="auto"/>
              </w:rPr>
              <w:t>n/a</w:t>
            </w:r>
          </w:p>
        </w:tc>
        <w:tc>
          <w:tcPr>
            <w:tcW w:w="2097" w:type="dxa"/>
            <w:shd w:val="clear" w:color="auto" w:fill="auto"/>
          </w:tcPr>
          <w:p w14:paraId="100071DC" w14:textId="77777777" w:rsidR="00AB7A08" w:rsidRPr="00F02453" w:rsidRDefault="00AB7A08" w:rsidP="0091495C">
            <w:pPr>
              <w:pStyle w:val="BodyText"/>
              <w:cnfStyle w:val="000000100000" w:firstRow="0" w:lastRow="0" w:firstColumn="0" w:lastColumn="0" w:oddVBand="0" w:evenVBand="0" w:oddHBand="1" w:evenHBand="0" w:firstRowFirstColumn="0" w:firstRowLastColumn="0" w:lastRowFirstColumn="0" w:lastRowLastColumn="0"/>
              <w:rPr>
                <w:color w:val="auto"/>
                <w:lang w:val="en-GB"/>
              </w:rPr>
            </w:pPr>
            <w:r w:rsidRPr="00F02453">
              <w:rPr>
                <w:rFonts w:ascii="Arial" w:eastAsia="Arial" w:hAnsi="Arial" w:cs="Arial"/>
                <w:color w:val="auto"/>
              </w:rPr>
              <w:t>12</w:t>
            </w:r>
          </w:p>
        </w:tc>
        <w:tc>
          <w:tcPr>
            <w:tcW w:w="2230" w:type="dxa"/>
            <w:shd w:val="clear" w:color="auto" w:fill="auto"/>
          </w:tcPr>
          <w:p w14:paraId="7C1CCD13" w14:textId="77777777" w:rsidR="00AB7A08" w:rsidRPr="00F02453" w:rsidRDefault="00AB7A08" w:rsidP="0091495C">
            <w:pPr>
              <w:pStyle w:val="BodyText"/>
              <w:cnfStyle w:val="000000100000" w:firstRow="0" w:lastRow="0" w:firstColumn="0" w:lastColumn="0" w:oddVBand="0" w:evenVBand="0" w:oddHBand="1" w:evenHBand="0" w:firstRowFirstColumn="0" w:firstRowLastColumn="0" w:lastRowFirstColumn="0" w:lastRowLastColumn="0"/>
              <w:rPr>
                <w:color w:val="auto"/>
                <w:lang w:val="en-GB"/>
              </w:rPr>
            </w:pPr>
            <w:r w:rsidRPr="00F02453">
              <w:rPr>
                <w:rFonts w:ascii="Arial" w:eastAsia="Arial" w:hAnsi="Arial" w:cs="Arial"/>
                <w:color w:val="auto"/>
              </w:rPr>
              <w:t>316</w:t>
            </w:r>
          </w:p>
        </w:tc>
        <w:tc>
          <w:tcPr>
            <w:tcW w:w="2230" w:type="dxa"/>
            <w:shd w:val="clear" w:color="auto" w:fill="auto"/>
          </w:tcPr>
          <w:p w14:paraId="77F45A88" w14:textId="77777777" w:rsidR="00AB7A08" w:rsidRPr="00F02453" w:rsidRDefault="00AB7A08" w:rsidP="0091495C">
            <w:pPr>
              <w:pStyle w:val="BodyText"/>
              <w:cnfStyle w:val="000000100000" w:firstRow="0" w:lastRow="0" w:firstColumn="0" w:lastColumn="0" w:oddVBand="0" w:evenVBand="0" w:oddHBand="1" w:evenHBand="0" w:firstRowFirstColumn="0" w:firstRowLastColumn="0" w:lastRowFirstColumn="0" w:lastRowLastColumn="0"/>
              <w:rPr>
                <w:color w:val="auto"/>
                <w:lang w:val="en-GB"/>
              </w:rPr>
            </w:pPr>
            <w:r w:rsidRPr="00F02453">
              <w:rPr>
                <w:rFonts w:ascii="Arial" w:eastAsia="Arial" w:hAnsi="Arial" w:cs="Arial"/>
                <w:color w:val="auto"/>
              </w:rPr>
              <w:t>474</w:t>
            </w:r>
          </w:p>
        </w:tc>
        <w:tc>
          <w:tcPr>
            <w:tcW w:w="1798" w:type="dxa"/>
            <w:shd w:val="clear" w:color="auto" w:fill="auto"/>
          </w:tcPr>
          <w:p w14:paraId="744208F7" w14:textId="77777777" w:rsidR="00AB7A08" w:rsidRPr="00F02453" w:rsidRDefault="00AB7A08" w:rsidP="0091495C">
            <w:pPr>
              <w:pStyle w:val="BodyText"/>
              <w:cnfStyle w:val="000000100000" w:firstRow="0" w:lastRow="0" w:firstColumn="0" w:lastColumn="0" w:oddVBand="0" w:evenVBand="0" w:oddHBand="1" w:evenHBand="0" w:firstRowFirstColumn="0" w:firstRowLastColumn="0" w:lastRowFirstColumn="0" w:lastRowLastColumn="0"/>
              <w:rPr>
                <w:rFonts w:ascii="Arial" w:eastAsia="Arial" w:hAnsi="Arial" w:cs="Arial"/>
                <w:color w:val="auto"/>
              </w:rPr>
            </w:pPr>
            <w:r w:rsidRPr="00F02453">
              <w:rPr>
                <w:rFonts w:ascii="Arial" w:eastAsia="Arial" w:hAnsi="Arial" w:cs="Arial"/>
                <w:color w:val="auto"/>
              </w:rPr>
              <w:t>60</w:t>
            </w:r>
          </w:p>
        </w:tc>
      </w:tr>
      <w:tr w:rsidR="00AB7A08" w:rsidRPr="004E5306" w14:paraId="43FDAF52" w14:textId="77777777" w:rsidTr="00CF12A2">
        <w:trPr>
          <w:trHeight w:val="380"/>
        </w:trPr>
        <w:tc>
          <w:tcPr>
            <w:cnfStyle w:val="001000000000" w:firstRow="0" w:lastRow="0" w:firstColumn="1" w:lastColumn="0" w:oddVBand="0" w:evenVBand="0" w:oddHBand="0" w:evenHBand="0" w:firstRowFirstColumn="0" w:firstRowLastColumn="0" w:lastRowFirstColumn="0" w:lastRowLastColumn="0"/>
            <w:tcW w:w="2539" w:type="dxa"/>
            <w:tcBorders>
              <w:left w:val="none" w:sz="0" w:space="0" w:color="auto"/>
              <w:bottom w:val="none" w:sz="0" w:space="0" w:color="auto"/>
            </w:tcBorders>
            <w:shd w:val="clear" w:color="auto" w:fill="auto"/>
          </w:tcPr>
          <w:p w14:paraId="688841D4" w14:textId="77777777" w:rsidR="00AB7A08" w:rsidRPr="00CF12A2" w:rsidRDefault="00AB7A08" w:rsidP="00CF12A2">
            <w:pPr>
              <w:pStyle w:val="BodyText"/>
              <w:jc w:val="left"/>
              <w:rPr>
                <w:b/>
                <w:i w:val="0"/>
                <w:color w:val="auto"/>
                <w:lang w:val="en-GB"/>
              </w:rPr>
            </w:pPr>
            <w:r w:rsidRPr="00CF12A2">
              <w:rPr>
                <w:rFonts w:ascii="Arial" w:eastAsia="Arial" w:hAnsi="Arial" w:cs="Arial"/>
                <w:b/>
                <w:i w:val="0"/>
                <w:color w:val="auto"/>
              </w:rPr>
              <w:t>Ghana</w:t>
            </w:r>
          </w:p>
        </w:tc>
        <w:tc>
          <w:tcPr>
            <w:tcW w:w="2126" w:type="dxa"/>
            <w:shd w:val="clear" w:color="auto" w:fill="auto"/>
          </w:tcPr>
          <w:p w14:paraId="4E524A9D" w14:textId="77777777" w:rsidR="00AB7A08" w:rsidRPr="00F02453" w:rsidRDefault="00AB7A08" w:rsidP="0091495C">
            <w:pPr>
              <w:pStyle w:val="BodyText"/>
              <w:cnfStyle w:val="000000000000" w:firstRow="0" w:lastRow="0" w:firstColumn="0" w:lastColumn="0" w:oddVBand="0" w:evenVBand="0" w:oddHBand="0" w:evenHBand="0" w:firstRowFirstColumn="0" w:firstRowLastColumn="0" w:lastRowFirstColumn="0" w:lastRowLastColumn="0"/>
              <w:rPr>
                <w:color w:val="auto"/>
                <w:lang w:val="en-GB"/>
              </w:rPr>
            </w:pPr>
            <w:r w:rsidRPr="00F02453">
              <w:rPr>
                <w:rFonts w:ascii="Arial" w:eastAsia="Arial" w:hAnsi="Arial" w:cs="Arial"/>
                <w:color w:val="auto"/>
              </w:rPr>
              <w:t>2480</w:t>
            </w:r>
          </w:p>
        </w:tc>
        <w:tc>
          <w:tcPr>
            <w:tcW w:w="2097" w:type="dxa"/>
            <w:shd w:val="clear" w:color="auto" w:fill="auto"/>
          </w:tcPr>
          <w:p w14:paraId="460558C1" w14:textId="77777777" w:rsidR="00AB7A08" w:rsidRPr="00F02453" w:rsidRDefault="00AB7A08" w:rsidP="0091495C">
            <w:pPr>
              <w:pStyle w:val="BodyText"/>
              <w:cnfStyle w:val="000000000000" w:firstRow="0" w:lastRow="0" w:firstColumn="0" w:lastColumn="0" w:oddVBand="0" w:evenVBand="0" w:oddHBand="0" w:evenHBand="0" w:firstRowFirstColumn="0" w:firstRowLastColumn="0" w:lastRowFirstColumn="0" w:lastRowLastColumn="0"/>
              <w:rPr>
                <w:color w:val="auto"/>
                <w:lang w:val="en-GB"/>
              </w:rPr>
            </w:pPr>
            <w:r w:rsidRPr="00F02453">
              <w:rPr>
                <w:rFonts w:ascii="Arial" w:eastAsia="Arial" w:hAnsi="Arial" w:cs="Arial"/>
                <w:color w:val="auto"/>
              </w:rPr>
              <w:t>1245</w:t>
            </w:r>
          </w:p>
        </w:tc>
        <w:tc>
          <w:tcPr>
            <w:tcW w:w="2230" w:type="dxa"/>
            <w:shd w:val="clear" w:color="auto" w:fill="auto"/>
          </w:tcPr>
          <w:p w14:paraId="562AB748" w14:textId="77777777" w:rsidR="00AB7A08" w:rsidRPr="00F02453" w:rsidRDefault="00AB7A08" w:rsidP="0091495C">
            <w:pPr>
              <w:pStyle w:val="BodyText"/>
              <w:cnfStyle w:val="000000000000" w:firstRow="0" w:lastRow="0" w:firstColumn="0" w:lastColumn="0" w:oddVBand="0" w:evenVBand="0" w:oddHBand="0" w:evenHBand="0" w:firstRowFirstColumn="0" w:firstRowLastColumn="0" w:lastRowFirstColumn="0" w:lastRowLastColumn="0"/>
              <w:rPr>
                <w:color w:val="auto"/>
                <w:lang w:val="en-GB"/>
              </w:rPr>
            </w:pPr>
            <w:r w:rsidRPr="00F02453">
              <w:rPr>
                <w:rFonts w:ascii="Arial" w:eastAsia="Arial" w:hAnsi="Arial" w:cs="Arial"/>
                <w:color w:val="auto"/>
              </w:rPr>
              <w:t>229</w:t>
            </w:r>
          </w:p>
        </w:tc>
        <w:tc>
          <w:tcPr>
            <w:tcW w:w="2230" w:type="dxa"/>
            <w:shd w:val="clear" w:color="auto" w:fill="auto"/>
          </w:tcPr>
          <w:p w14:paraId="3FC636D3" w14:textId="77777777" w:rsidR="00AB7A08" w:rsidRPr="00F02453" w:rsidRDefault="00AB7A08" w:rsidP="0091495C">
            <w:pPr>
              <w:pStyle w:val="BodyText"/>
              <w:cnfStyle w:val="000000000000" w:firstRow="0" w:lastRow="0" w:firstColumn="0" w:lastColumn="0" w:oddVBand="0" w:evenVBand="0" w:oddHBand="0" w:evenHBand="0" w:firstRowFirstColumn="0" w:firstRowLastColumn="0" w:lastRowFirstColumn="0" w:lastRowLastColumn="0"/>
              <w:rPr>
                <w:color w:val="auto"/>
                <w:lang w:val="en-GB"/>
              </w:rPr>
            </w:pPr>
            <w:r w:rsidRPr="00F02453">
              <w:rPr>
                <w:rFonts w:ascii="Arial" w:eastAsia="Arial" w:hAnsi="Arial" w:cs="Arial"/>
                <w:color w:val="auto"/>
              </w:rPr>
              <w:t>7644</w:t>
            </w:r>
          </w:p>
        </w:tc>
        <w:tc>
          <w:tcPr>
            <w:tcW w:w="1798" w:type="dxa"/>
            <w:shd w:val="clear" w:color="auto" w:fill="auto"/>
          </w:tcPr>
          <w:p w14:paraId="3232052F" w14:textId="77777777" w:rsidR="00AB7A08" w:rsidRPr="00F02453" w:rsidRDefault="00AB7A08" w:rsidP="0091495C">
            <w:pPr>
              <w:pStyle w:val="BodyText"/>
              <w:cnfStyle w:val="000000000000" w:firstRow="0" w:lastRow="0" w:firstColumn="0" w:lastColumn="0" w:oddVBand="0" w:evenVBand="0" w:oddHBand="0" w:evenHBand="0" w:firstRowFirstColumn="0" w:firstRowLastColumn="0" w:lastRowFirstColumn="0" w:lastRowLastColumn="0"/>
              <w:rPr>
                <w:rFonts w:ascii="Arial" w:eastAsia="Arial" w:hAnsi="Arial" w:cs="Arial"/>
                <w:color w:val="auto"/>
              </w:rPr>
            </w:pPr>
            <w:r w:rsidRPr="00F02453">
              <w:rPr>
                <w:rFonts w:ascii="Arial" w:eastAsia="Arial" w:hAnsi="Arial" w:cs="Arial"/>
                <w:color w:val="auto"/>
              </w:rPr>
              <w:t>4449</w:t>
            </w:r>
          </w:p>
        </w:tc>
      </w:tr>
      <w:tr w:rsidR="00AB7A08" w:rsidRPr="004E5306" w14:paraId="6120B5BC" w14:textId="77777777" w:rsidTr="00CF12A2">
        <w:trPr>
          <w:cnfStyle w:val="000000100000" w:firstRow="0" w:lastRow="0" w:firstColumn="0" w:lastColumn="0" w:oddVBand="0" w:evenVBand="0" w:oddHBand="1" w:evenHBand="0" w:firstRowFirstColumn="0" w:firstRowLastColumn="0" w:lastRowFirstColumn="0" w:lastRowLastColumn="0"/>
          <w:trHeight w:val="380"/>
        </w:trPr>
        <w:tc>
          <w:tcPr>
            <w:cnfStyle w:val="001000000000" w:firstRow="0" w:lastRow="0" w:firstColumn="1" w:lastColumn="0" w:oddVBand="0" w:evenVBand="0" w:oddHBand="0" w:evenHBand="0" w:firstRowFirstColumn="0" w:firstRowLastColumn="0" w:lastRowFirstColumn="0" w:lastRowLastColumn="0"/>
            <w:tcW w:w="2539" w:type="dxa"/>
            <w:tcBorders>
              <w:left w:val="none" w:sz="0" w:space="0" w:color="auto"/>
              <w:bottom w:val="none" w:sz="0" w:space="0" w:color="auto"/>
            </w:tcBorders>
            <w:shd w:val="clear" w:color="auto" w:fill="auto"/>
          </w:tcPr>
          <w:p w14:paraId="763BAF0F" w14:textId="77777777" w:rsidR="00AB7A08" w:rsidRPr="00CF12A2" w:rsidRDefault="00AB7A08" w:rsidP="00CF12A2">
            <w:pPr>
              <w:pStyle w:val="BodyText"/>
              <w:jc w:val="left"/>
              <w:rPr>
                <w:b/>
                <w:i w:val="0"/>
                <w:color w:val="auto"/>
                <w:lang w:val="en-GB"/>
              </w:rPr>
            </w:pPr>
            <w:r w:rsidRPr="00CF12A2">
              <w:rPr>
                <w:rFonts w:ascii="Arial" w:eastAsia="Arial" w:hAnsi="Arial" w:cs="Arial"/>
                <w:b/>
                <w:i w:val="0"/>
                <w:color w:val="auto"/>
              </w:rPr>
              <w:t>Guinea</w:t>
            </w:r>
          </w:p>
        </w:tc>
        <w:tc>
          <w:tcPr>
            <w:tcW w:w="2126" w:type="dxa"/>
            <w:shd w:val="clear" w:color="auto" w:fill="auto"/>
          </w:tcPr>
          <w:p w14:paraId="6AB7BD38" w14:textId="77777777" w:rsidR="00AB7A08" w:rsidRPr="00F02453" w:rsidRDefault="00AB7A08" w:rsidP="0091495C">
            <w:pPr>
              <w:pStyle w:val="BodyText"/>
              <w:cnfStyle w:val="000000100000" w:firstRow="0" w:lastRow="0" w:firstColumn="0" w:lastColumn="0" w:oddVBand="0" w:evenVBand="0" w:oddHBand="1" w:evenHBand="0" w:firstRowFirstColumn="0" w:firstRowLastColumn="0" w:lastRowFirstColumn="0" w:lastRowLastColumn="0"/>
              <w:rPr>
                <w:color w:val="auto"/>
                <w:lang w:val="en-GB"/>
              </w:rPr>
            </w:pPr>
            <w:r w:rsidRPr="00F02453">
              <w:rPr>
                <w:rFonts w:ascii="Arial" w:eastAsia="Arial" w:hAnsi="Arial" w:cs="Arial"/>
                <w:color w:val="auto"/>
              </w:rPr>
              <w:t>n/a</w:t>
            </w:r>
          </w:p>
        </w:tc>
        <w:tc>
          <w:tcPr>
            <w:tcW w:w="2097" w:type="dxa"/>
            <w:shd w:val="clear" w:color="auto" w:fill="auto"/>
          </w:tcPr>
          <w:p w14:paraId="25E30767" w14:textId="77777777" w:rsidR="00AB7A08" w:rsidRPr="00F02453" w:rsidRDefault="00AB7A08" w:rsidP="0091495C">
            <w:pPr>
              <w:pStyle w:val="BodyText"/>
              <w:cnfStyle w:val="000000100000" w:firstRow="0" w:lastRow="0" w:firstColumn="0" w:lastColumn="0" w:oddVBand="0" w:evenVBand="0" w:oddHBand="1" w:evenHBand="0" w:firstRowFirstColumn="0" w:firstRowLastColumn="0" w:lastRowFirstColumn="0" w:lastRowLastColumn="0"/>
              <w:rPr>
                <w:color w:val="auto"/>
                <w:lang w:val="en-GB"/>
              </w:rPr>
            </w:pPr>
            <w:r w:rsidRPr="00F02453">
              <w:rPr>
                <w:rFonts w:ascii="Arial" w:eastAsia="Arial" w:hAnsi="Arial" w:cs="Arial"/>
                <w:color w:val="auto"/>
              </w:rPr>
              <w:t>198</w:t>
            </w:r>
          </w:p>
        </w:tc>
        <w:tc>
          <w:tcPr>
            <w:tcW w:w="2230" w:type="dxa"/>
            <w:shd w:val="clear" w:color="auto" w:fill="auto"/>
          </w:tcPr>
          <w:p w14:paraId="119FD024" w14:textId="77777777" w:rsidR="00AB7A08" w:rsidRPr="00F02453" w:rsidRDefault="00AB7A08" w:rsidP="0091495C">
            <w:pPr>
              <w:pStyle w:val="BodyText"/>
              <w:cnfStyle w:val="000000100000" w:firstRow="0" w:lastRow="0" w:firstColumn="0" w:lastColumn="0" w:oddVBand="0" w:evenVBand="0" w:oddHBand="1" w:evenHBand="0" w:firstRowFirstColumn="0" w:firstRowLastColumn="0" w:lastRowFirstColumn="0" w:lastRowLastColumn="0"/>
              <w:rPr>
                <w:color w:val="auto"/>
                <w:lang w:val="en-GB"/>
              </w:rPr>
            </w:pPr>
            <w:r w:rsidRPr="00F02453">
              <w:rPr>
                <w:rFonts w:ascii="Arial" w:eastAsia="Arial" w:hAnsi="Arial" w:cs="Arial"/>
                <w:color w:val="auto"/>
              </w:rPr>
              <w:t>467</w:t>
            </w:r>
          </w:p>
        </w:tc>
        <w:tc>
          <w:tcPr>
            <w:tcW w:w="2230" w:type="dxa"/>
            <w:shd w:val="clear" w:color="auto" w:fill="auto"/>
          </w:tcPr>
          <w:p w14:paraId="3B00A0C3" w14:textId="77777777" w:rsidR="00AB7A08" w:rsidRPr="00F02453" w:rsidRDefault="00AB7A08" w:rsidP="0091495C">
            <w:pPr>
              <w:pStyle w:val="BodyText"/>
              <w:cnfStyle w:val="000000100000" w:firstRow="0" w:lastRow="0" w:firstColumn="0" w:lastColumn="0" w:oddVBand="0" w:evenVBand="0" w:oddHBand="1" w:evenHBand="0" w:firstRowFirstColumn="0" w:firstRowLastColumn="0" w:lastRowFirstColumn="0" w:lastRowLastColumn="0"/>
              <w:rPr>
                <w:color w:val="auto"/>
                <w:lang w:val="en-GB"/>
              </w:rPr>
            </w:pPr>
            <w:r w:rsidRPr="00F02453">
              <w:rPr>
                <w:rFonts w:ascii="Arial" w:eastAsia="Arial" w:hAnsi="Arial" w:cs="Arial"/>
                <w:color w:val="auto"/>
              </w:rPr>
              <w:t>5204</w:t>
            </w:r>
          </w:p>
        </w:tc>
        <w:tc>
          <w:tcPr>
            <w:tcW w:w="1798" w:type="dxa"/>
            <w:shd w:val="clear" w:color="auto" w:fill="auto"/>
          </w:tcPr>
          <w:p w14:paraId="22242EB6" w14:textId="77777777" w:rsidR="00AB7A08" w:rsidRPr="00F02453" w:rsidRDefault="00AB7A08" w:rsidP="0091495C">
            <w:pPr>
              <w:pStyle w:val="BodyText"/>
              <w:cnfStyle w:val="000000100000" w:firstRow="0" w:lastRow="0" w:firstColumn="0" w:lastColumn="0" w:oddVBand="0" w:evenVBand="0" w:oddHBand="1" w:evenHBand="0" w:firstRowFirstColumn="0" w:firstRowLastColumn="0" w:lastRowFirstColumn="0" w:lastRowLastColumn="0"/>
              <w:rPr>
                <w:rFonts w:ascii="Arial" w:eastAsia="Arial" w:hAnsi="Arial" w:cs="Arial"/>
                <w:color w:val="auto"/>
              </w:rPr>
            </w:pPr>
            <w:r w:rsidRPr="00F02453">
              <w:rPr>
                <w:rFonts w:ascii="Arial" w:eastAsia="Arial" w:hAnsi="Arial" w:cs="Arial"/>
                <w:color w:val="auto"/>
              </w:rPr>
              <w:t>1732</w:t>
            </w:r>
          </w:p>
        </w:tc>
      </w:tr>
      <w:tr w:rsidR="00AB7A08" w:rsidRPr="004E5306" w14:paraId="16D3E0A6" w14:textId="77777777" w:rsidTr="00CF12A2">
        <w:trPr>
          <w:trHeight w:val="380"/>
        </w:trPr>
        <w:tc>
          <w:tcPr>
            <w:cnfStyle w:val="001000000000" w:firstRow="0" w:lastRow="0" w:firstColumn="1" w:lastColumn="0" w:oddVBand="0" w:evenVBand="0" w:oddHBand="0" w:evenHBand="0" w:firstRowFirstColumn="0" w:firstRowLastColumn="0" w:lastRowFirstColumn="0" w:lastRowLastColumn="0"/>
            <w:tcW w:w="2539" w:type="dxa"/>
            <w:tcBorders>
              <w:left w:val="none" w:sz="0" w:space="0" w:color="auto"/>
              <w:bottom w:val="none" w:sz="0" w:space="0" w:color="auto"/>
            </w:tcBorders>
            <w:shd w:val="clear" w:color="auto" w:fill="auto"/>
          </w:tcPr>
          <w:p w14:paraId="3EE8E149" w14:textId="77777777" w:rsidR="00AB7A08" w:rsidRPr="00CF12A2" w:rsidRDefault="00AB7A08" w:rsidP="00CF12A2">
            <w:pPr>
              <w:pStyle w:val="BodyText"/>
              <w:jc w:val="left"/>
              <w:rPr>
                <w:b/>
                <w:i w:val="0"/>
                <w:color w:val="auto"/>
                <w:lang w:val="en-GB"/>
              </w:rPr>
            </w:pPr>
            <w:r w:rsidRPr="00CF12A2">
              <w:rPr>
                <w:rFonts w:ascii="Arial" w:eastAsia="Arial" w:hAnsi="Arial" w:cs="Arial"/>
                <w:b/>
                <w:i w:val="0"/>
                <w:color w:val="auto"/>
              </w:rPr>
              <w:t>Guinea-Bissau</w:t>
            </w:r>
          </w:p>
        </w:tc>
        <w:tc>
          <w:tcPr>
            <w:tcW w:w="2126" w:type="dxa"/>
            <w:shd w:val="clear" w:color="auto" w:fill="auto"/>
          </w:tcPr>
          <w:p w14:paraId="07178E41" w14:textId="77777777" w:rsidR="00AB7A08" w:rsidRPr="00F02453" w:rsidRDefault="00AB7A08" w:rsidP="0091495C">
            <w:pPr>
              <w:pStyle w:val="BodyText"/>
              <w:cnfStyle w:val="000000000000" w:firstRow="0" w:lastRow="0" w:firstColumn="0" w:lastColumn="0" w:oddVBand="0" w:evenVBand="0" w:oddHBand="0" w:evenHBand="0" w:firstRowFirstColumn="0" w:firstRowLastColumn="0" w:lastRowFirstColumn="0" w:lastRowLastColumn="0"/>
              <w:rPr>
                <w:color w:val="auto"/>
                <w:lang w:val="en-GB"/>
              </w:rPr>
            </w:pPr>
            <w:r w:rsidRPr="00F02453">
              <w:rPr>
                <w:rFonts w:ascii="Arial" w:eastAsia="Arial" w:hAnsi="Arial" w:cs="Arial"/>
                <w:color w:val="auto"/>
              </w:rPr>
              <w:t>184</w:t>
            </w:r>
          </w:p>
        </w:tc>
        <w:tc>
          <w:tcPr>
            <w:tcW w:w="2097" w:type="dxa"/>
            <w:shd w:val="clear" w:color="auto" w:fill="auto"/>
          </w:tcPr>
          <w:p w14:paraId="2DB91A32" w14:textId="77777777" w:rsidR="00AB7A08" w:rsidRPr="00F02453" w:rsidRDefault="00AB7A08" w:rsidP="0091495C">
            <w:pPr>
              <w:pStyle w:val="BodyText"/>
              <w:cnfStyle w:val="000000000000" w:firstRow="0" w:lastRow="0" w:firstColumn="0" w:lastColumn="0" w:oddVBand="0" w:evenVBand="0" w:oddHBand="0" w:evenHBand="0" w:firstRowFirstColumn="0" w:firstRowLastColumn="0" w:lastRowFirstColumn="0" w:lastRowLastColumn="0"/>
              <w:rPr>
                <w:color w:val="auto"/>
                <w:lang w:val="en-GB"/>
              </w:rPr>
            </w:pPr>
            <w:r w:rsidRPr="00F02453">
              <w:rPr>
                <w:rFonts w:ascii="Arial" w:eastAsia="Arial" w:hAnsi="Arial" w:cs="Arial"/>
                <w:color w:val="auto"/>
              </w:rPr>
              <w:t>-</w:t>
            </w:r>
          </w:p>
        </w:tc>
        <w:tc>
          <w:tcPr>
            <w:tcW w:w="2230" w:type="dxa"/>
            <w:shd w:val="clear" w:color="auto" w:fill="auto"/>
          </w:tcPr>
          <w:p w14:paraId="312ECE0D" w14:textId="77777777" w:rsidR="00AB7A08" w:rsidRPr="00F02453" w:rsidRDefault="00AB7A08" w:rsidP="0091495C">
            <w:pPr>
              <w:pStyle w:val="BodyText"/>
              <w:cnfStyle w:val="000000000000" w:firstRow="0" w:lastRow="0" w:firstColumn="0" w:lastColumn="0" w:oddVBand="0" w:evenVBand="0" w:oddHBand="0" w:evenHBand="0" w:firstRowFirstColumn="0" w:firstRowLastColumn="0" w:lastRowFirstColumn="0" w:lastRowLastColumn="0"/>
              <w:rPr>
                <w:color w:val="auto"/>
                <w:lang w:val="en-GB"/>
              </w:rPr>
            </w:pPr>
            <w:r w:rsidRPr="00F02453">
              <w:rPr>
                <w:rFonts w:ascii="Arial" w:eastAsia="Arial" w:hAnsi="Arial" w:cs="Arial"/>
                <w:color w:val="auto"/>
              </w:rPr>
              <w:t>906</w:t>
            </w:r>
          </w:p>
        </w:tc>
        <w:tc>
          <w:tcPr>
            <w:tcW w:w="2230" w:type="dxa"/>
            <w:shd w:val="clear" w:color="auto" w:fill="auto"/>
          </w:tcPr>
          <w:p w14:paraId="6BA3930D" w14:textId="77777777" w:rsidR="00AB7A08" w:rsidRPr="00F02453" w:rsidRDefault="00AB7A08" w:rsidP="0091495C">
            <w:pPr>
              <w:pStyle w:val="BodyText"/>
              <w:cnfStyle w:val="000000000000" w:firstRow="0" w:lastRow="0" w:firstColumn="0" w:lastColumn="0" w:oddVBand="0" w:evenVBand="0" w:oddHBand="0" w:evenHBand="0" w:firstRowFirstColumn="0" w:firstRowLastColumn="0" w:lastRowFirstColumn="0" w:lastRowLastColumn="0"/>
              <w:rPr>
                <w:color w:val="auto"/>
                <w:lang w:val="en-GB"/>
              </w:rPr>
            </w:pPr>
            <w:r w:rsidRPr="00F02453">
              <w:rPr>
                <w:rFonts w:ascii="Arial" w:eastAsia="Arial" w:hAnsi="Arial" w:cs="Arial"/>
                <w:color w:val="auto"/>
              </w:rPr>
              <w:t>1493</w:t>
            </w:r>
          </w:p>
        </w:tc>
        <w:tc>
          <w:tcPr>
            <w:tcW w:w="1798" w:type="dxa"/>
            <w:shd w:val="clear" w:color="auto" w:fill="auto"/>
          </w:tcPr>
          <w:p w14:paraId="7D4D3AC0" w14:textId="77777777" w:rsidR="00AB7A08" w:rsidRPr="00F02453" w:rsidRDefault="00AB7A08" w:rsidP="0091495C">
            <w:pPr>
              <w:pStyle w:val="BodyText"/>
              <w:cnfStyle w:val="000000000000" w:firstRow="0" w:lastRow="0" w:firstColumn="0" w:lastColumn="0" w:oddVBand="0" w:evenVBand="0" w:oddHBand="0" w:evenHBand="0" w:firstRowFirstColumn="0" w:firstRowLastColumn="0" w:lastRowFirstColumn="0" w:lastRowLastColumn="0"/>
              <w:rPr>
                <w:rFonts w:ascii="Arial" w:eastAsia="Arial" w:hAnsi="Arial" w:cs="Arial"/>
                <w:color w:val="auto"/>
              </w:rPr>
            </w:pPr>
            <w:r w:rsidRPr="00F02453">
              <w:rPr>
                <w:rFonts w:ascii="Arial" w:eastAsia="Arial" w:hAnsi="Arial" w:cs="Arial"/>
                <w:color w:val="auto"/>
              </w:rPr>
              <w:t>205</w:t>
            </w:r>
          </w:p>
        </w:tc>
      </w:tr>
      <w:tr w:rsidR="00AB7A08" w:rsidRPr="004E5306" w14:paraId="25244BA8" w14:textId="77777777" w:rsidTr="00CF12A2">
        <w:trPr>
          <w:cnfStyle w:val="000000100000" w:firstRow="0" w:lastRow="0" w:firstColumn="0" w:lastColumn="0" w:oddVBand="0" w:evenVBand="0" w:oddHBand="1" w:evenHBand="0" w:firstRowFirstColumn="0" w:firstRowLastColumn="0" w:lastRowFirstColumn="0" w:lastRowLastColumn="0"/>
          <w:trHeight w:val="380"/>
        </w:trPr>
        <w:tc>
          <w:tcPr>
            <w:cnfStyle w:val="001000000000" w:firstRow="0" w:lastRow="0" w:firstColumn="1" w:lastColumn="0" w:oddVBand="0" w:evenVBand="0" w:oddHBand="0" w:evenHBand="0" w:firstRowFirstColumn="0" w:firstRowLastColumn="0" w:lastRowFirstColumn="0" w:lastRowLastColumn="0"/>
            <w:tcW w:w="2539" w:type="dxa"/>
            <w:tcBorders>
              <w:left w:val="none" w:sz="0" w:space="0" w:color="auto"/>
              <w:bottom w:val="none" w:sz="0" w:space="0" w:color="auto"/>
            </w:tcBorders>
            <w:shd w:val="clear" w:color="auto" w:fill="auto"/>
          </w:tcPr>
          <w:p w14:paraId="595DEE62" w14:textId="77777777" w:rsidR="00AB7A08" w:rsidRPr="00CF12A2" w:rsidRDefault="00AB7A08" w:rsidP="00CF12A2">
            <w:pPr>
              <w:pStyle w:val="BodyText"/>
              <w:jc w:val="left"/>
              <w:rPr>
                <w:b/>
                <w:i w:val="0"/>
                <w:color w:val="auto"/>
                <w:lang w:val="en-GB"/>
              </w:rPr>
            </w:pPr>
            <w:r w:rsidRPr="00CF12A2">
              <w:rPr>
                <w:rFonts w:ascii="Arial" w:hAnsi="Arial" w:cs="Arial"/>
                <w:b/>
                <w:i w:val="0"/>
                <w:color w:val="auto"/>
              </w:rPr>
              <w:lastRenderedPageBreak/>
              <w:t>Kenya</w:t>
            </w:r>
          </w:p>
        </w:tc>
        <w:tc>
          <w:tcPr>
            <w:tcW w:w="2126" w:type="dxa"/>
            <w:shd w:val="clear" w:color="auto" w:fill="auto"/>
          </w:tcPr>
          <w:p w14:paraId="038F1AA5" w14:textId="77777777" w:rsidR="00AB7A08" w:rsidRPr="00F02453" w:rsidRDefault="00AB7A08" w:rsidP="0091495C">
            <w:pPr>
              <w:pStyle w:val="BodyText"/>
              <w:cnfStyle w:val="000000100000" w:firstRow="0" w:lastRow="0" w:firstColumn="0" w:lastColumn="0" w:oddVBand="0" w:evenVBand="0" w:oddHBand="1" w:evenHBand="0" w:firstRowFirstColumn="0" w:firstRowLastColumn="0" w:lastRowFirstColumn="0" w:lastRowLastColumn="0"/>
              <w:rPr>
                <w:color w:val="auto"/>
                <w:lang w:val="en-GB"/>
              </w:rPr>
            </w:pPr>
            <w:r w:rsidRPr="00F02453">
              <w:rPr>
                <w:rFonts w:ascii="Arial" w:eastAsia="Calibri" w:hAnsi="Arial" w:cs="Arial"/>
                <w:color w:val="auto"/>
              </w:rPr>
              <w:t>6000</w:t>
            </w:r>
          </w:p>
        </w:tc>
        <w:tc>
          <w:tcPr>
            <w:tcW w:w="2097" w:type="dxa"/>
            <w:shd w:val="clear" w:color="auto" w:fill="auto"/>
          </w:tcPr>
          <w:p w14:paraId="23FDD4C8" w14:textId="77777777" w:rsidR="00AB7A08" w:rsidRPr="00F02453" w:rsidRDefault="00AB7A08" w:rsidP="0091495C">
            <w:pPr>
              <w:pStyle w:val="BodyText"/>
              <w:cnfStyle w:val="000000100000" w:firstRow="0" w:lastRow="0" w:firstColumn="0" w:lastColumn="0" w:oddVBand="0" w:evenVBand="0" w:oddHBand="1" w:evenHBand="0" w:firstRowFirstColumn="0" w:firstRowLastColumn="0" w:lastRowFirstColumn="0" w:lastRowLastColumn="0"/>
              <w:rPr>
                <w:color w:val="auto"/>
                <w:lang w:val="en-GB"/>
              </w:rPr>
            </w:pPr>
            <w:r w:rsidRPr="00F02453">
              <w:rPr>
                <w:rFonts w:ascii="Arial" w:eastAsia="Calibri" w:hAnsi="Arial" w:cs="Arial"/>
                <w:color w:val="auto"/>
              </w:rPr>
              <w:t>3000</w:t>
            </w:r>
          </w:p>
        </w:tc>
        <w:tc>
          <w:tcPr>
            <w:tcW w:w="2230" w:type="dxa"/>
            <w:shd w:val="clear" w:color="auto" w:fill="auto"/>
          </w:tcPr>
          <w:p w14:paraId="5BD8AFE8" w14:textId="77777777" w:rsidR="00AB7A08" w:rsidRPr="00F02453" w:rsidRDefault="00AB7A08" w:rsidP="0091495C">
            <w:pPr>
              <w:pStyle w:val="BodyText"/>
              <w:cnfStyle w:val="000000100000" w:firstRow="0" w:lastRow="0" w:firstColumn="0" w:lastColumn="0" w:oddVBand="0" w:evenVBand="0" w:oddHBand="1" w:evenHBand="0" w:firstRowFirstColumn="0" w:firstRowLastColumn="0" w:lastRowFirstColumn="0" w:lastRowLastColumn="0"/>
              <w:rPr>
                <w:color w:val="auto"/>
                <w:lang w:val="en-GB"/>
              </w:rPr>
            </w:pPr>
            <w:r w:rsidRPr="00F02453">
              <w:rPr>
                <w:rFonts w:ascii="Arial" w:eastAsia="Calibri" w:hAnsi="Arial" w:cs="Arial"/>
                <w:color w:val="auto"/>
              </w:rPr>
              <w:t>15399</w:t>
            </w:r>
          </w:p>
        </w:tc>
        <w:tc>
          <w:tcPr>
            <w:tcW w:w="2230" w:type="dxa"/>
            <w:shd w:val="clear" w:color="auto" w:fill="auto"/>
          </w:tcPr>
          <w:p w14:paraId="22E13A6A" w14:textId="77777777" w:rsidR="00AB7A08" w:rsidRPr="00F02453" w:rsidRDefault="00AB7A08" w:rsidP="0091495C">
            <w:pPr>
              <w:pStyle w:val="BodyText"/>
              <w:cnfStyle w:val="000000100000" w:firstRow="0" w:lastRow="0" w:firstColumn="0" w:lastColumn="0" w:oddVBand="0" w:evenVBand="0" w:oddHBand="1" w:evenHBand="0" w:firstRowFirstColumn="0" w:firstRowLastColumn="0" w:lastRowFirstColumn="0" w:lastRowLastColumn="0"/>
              <w:rPr>
                <w:color w:val="auto"/>
                <w:lang w:val="en-GB"/>
              </w:rPr>
            </w:pPr>
            <w:r w:rsidRPr="00F02453">
              <w:rPr>
                <w:rFonts w:ascii="Arial" w:eastAsia="Calibri" w:hAnsi="Arial" w:cs="Arial"/>
                <w:color w:val="auto"/>
              </w:rPr>
              <w:t>23046</w:t>
            </w:r>
          </w:p>
        </w:tc>
        <w:tc>
          <w:tcPr>
            <w:tcW w:w="1798" w:type="dxa"/>
            <w:shd w:val="clear" w:color="auto" w:fill="auto"/>
          </w:tcPr>
          <w:p w14:paraId="358AB3E6" w14:textId="77777777" w:rsidR="00AB7A08" w:rsidRPr="00F02453" w:rsidRDefault="00AB7A08" w:rsidP="0091495C">
            <w:pPr>
              <w:pStyle w:val="BodyText"/>
              <w:cnfStyle w:val="000000100000" w:firstRow="0" w:lastRow="0" w:firstColumn="0" w:lastColumn="0" w:oddVBand="0" w:evenVBand="0" w:oddHBand="1" w:evenHBand="0" w:firstRowFirstColumn="0" w:firstRowLastColumn="0" w:lastRowFirstColumn="0" w:lastRowLastColumn="0"/>
              <w:rPr>
                <w:rFonts w:ascii="Arial" w:eastAsia="Calibri" w:hAnsi="Arial" w:cs="Arial"/>
                <w:color w:val="auto"/>
              </w:rPr>
            </w:pPr>
            <w:r w:rsidRPr="00F02453">
              <w:rPr>
                <w:rFonts w:ascii="Arial" w:eastAsia="Calibri" w:hAnsi="Arial" w:cs="Arial"/>
                <w:color w:val="auto"/>
              </w:rPr>
              <w:t>n/a</w:t>
            </w:r>
          </w:p>
        </w:tc>
      </w:tr>
      <w:tr w:rsidR="00AB7A08" w:rsidRPr="004E5306" w14:paraId="2AEA9B22" w14:textId="77777777" w:rsidTr="00CF12A2">
        <w:trPr>
          <w:trHeight w:val="380"/>
        </w:trPr>
        <w:tc>
          <w:tcPr>
            <w:cnfStyle w:val="001000000000" w:firstRow="0" w:lastRow="0" w:firstColumn="1" w:lastColumn="0" w:oddVBand="0" w:evenVBand="0" w:oddHBand="0" w:evenHBand="0" w:firstRowFirstColumn="0" w:firstRowLastColumn="0" w:lastRowFirstColumn="0" w:lastRowLastColumn="0"/>
            <w:tcW w:w="2539" w:type="dxa"/>
            <w:tcBorders>
              <w:left w:val="none" w:sz="0" w:space="0" w:color="auto"/>
              <w:bottom w:val="none" w:sz="0" w:space="0" w:color="auto"/>
            </w:tcBorders>
            <w:shd w:val="clear" w:color="auto" w:fill="auto"/>
          </w:tcPr>
          <w:p w14:paraId="7C774258" w14:textId="77777777" w:rsidR="00AB7A08" w:rsidRPr="00CF12A2" w:rsidRDefault="00AB7A08" w:rsidP="00CF12A2">
            <w:pPr>
              <w:pStyle w:val="BodyText"/>
              <w:jc w:val="left"/>
              <w:rPr>
                <w:b/>
                <w:i w:val="0"/>
                <w:color w:val="auto"/>
                <w:lang w:val="en-GB"/>
              </w:rPr>
            </w:pPr>
            <w:r w:rsidRPr="00CF12A2">
              <w:rPr>
                <w:rFonts w:ascii="Arial" w:hAnsi="Arial" w:cs="Arial"/>
                <w:b/>
                <w:i w:val="0"/>
                <w:color w:val="auto"/>
              </w:rPr>
              <w:t>Lesotho</w:t>
            </w:r>
          </w:p>
        </w:tc>
        <w:tc>
          <w:tcPr>
            <w:tcW w:w="2126" w:type="dxa"/>
            <w:shd w:val="clear" w:color="auto" w:fill="auto"/>
          </w:tcPr>
          <w:p w14:paraId="063933C4" w14:textId="77777777" w:rsidR="00AB7A08" w:rsidRPr="00F02453" w:rsidRDefault="00AB7A08" w:rsidP="0091495C">
            <w:pPr>
              <w:pStyle w:val="BodyText"/>
              <w:cnfStyle w:val="000000000000" w:firstRow="0" w:lastRow="0" w:firstColumn="0" w:lastColumn="0" w:oddVBand="0" w:evenVBand="0" w:oddHBand="0" w:evenHBand="0" w:firstRowFirstColumn="0" w:firstRowLastColumn="0" w:lastRowFirstColumn="0" w:lastRowLastColumn="0"/>
              <w:rPr>
                <w:color w:val="auto"/>
                <w:lang w:val="en-GB"/>
              </w:rPr>
            </w:pPr>
            <w:r w:rsidRPr="00F02453">
              <w:rPr>
                <w:rFonts w:ascii="Arial" w:eastAsia="Calibri" w:hAnsi="Arial" w:cs="Arial"/>
                <w:color w:val="auto"/>
              </w:rPr>
              <w:t>n/a</w:t>
            </w:r>
          </w:p>
        </w:tc>
        <w:tc>
          <w:tcPr>
            <w:tcW w:w="2097" w:type="dxa"/>
            <w:shd w:val="clear" w:color="auto" w:fill="auto"/>
          </w:tcPr>
          <w:p w14:paraId="5B839B2D" w14:textId="77777777" w:rsidR="00AB7A08" w:rsidRPr="00F02453" w:rsidRDefault="00AB7A08" w:rsidP="0091495C">
            <w:pPr>
              <w:pStyle w:val="BodyText"/>
              <w:cnfStyle w:val="000000000000" w:firstRow="0" w:lastRow="0" w:firstColumn="0" w:lastColumn="0" w:oddVBand="0" w:evenVBand="0" w:oddHBand="0" w:evenHBand="0" w:firstRowFirstColumn="0" w:firstRowLastColumn="0" w:lastRowFirstColumn="0" w:lastRowLastColumn="0"/>
              <w:rPr>
                <w:color w:val="auto"/>
                <w:lang w:val="en-GB"/>
              </w:rPr>
            </w:pPr>
            <w:r w:rsidRPr="00F02453">
              <w:rPr>
                <w:rFonts w:ascii="Arial" w:eastAsia="Calibri" w:hAnsi="Arial" w:cs="Arial"/>
                <w:color w:val="auto"/>
              </w:rPr>
              <w:t>20</w:t>
            </w:r>
          </w:p>
        </w:tc>
        <w:tc>
          <w:tcPr>
            <w:tcW w:w="2230" w:type="dxa"/>
            <w:shd w:val="clear" w:color="auto" w:fill="auto"/>
          </w:tcPr>
          <w:p w14:paraId="62E4F74B" w14:textId="77777777" w:rsidR="00AB7A08" w:rsidRPr="00F02453" w:rsidRDefault="00AB7A08" w:rsidP="0091495C">
            <w:pPr>
              <w:pStyle w:val="BodyText"/>
              <w:cnfStyle w:val="000000000000" w:firstRow="0" w:lastRow="0" w:firstColumn="0" w:lastColumn="0" w:oddVBand="0" w:evenVBand="0" w:oddHBand="0" w:evenHBand="0" w:firstRowFirstColumn="0" w:firstRowLastColumn="0" w:lastRowFirstColumn="0" w:lastRowLastColumn="0"/>
              <w:rPr>
                <w:color w:val="auto"/>
                <w:lang w:val="en-GB"/>
              </w:rPr>
            </w:pPr>
            <w:r w:rsidRPr="00F02453">
              <w:rPr>
                <w:rFonts w:ascii="Arial" w:eastAsia="Calibri" w:hAnsi="Arial" w:cs="Arial"/>
                <w:color w:val="auto"/>
              </w:rPr>
              <w:t>1122</w:t>
            </w:r>
          </w:p>
        </w:tc>
        <w:tc>
          <w:tcPr>
            <w:tcW w:w="2230" w:type="dxa"/>
            <w:shd w:val="clear" w:color="auto" w:fill="auto"/>
          </w:tcPr>
          <w:p w14:paraId="04EFF24F" w14:textId="77777777" w:rsidR="00AB7A08" w:rsidRPr="00F02453" w:rsidRDefault="00AB7A08" w:rsidP="0091495C">
            <w:pPr>
              <w:pStyle w:val="BodyText"/>
              <w:cnfStyle w:val="000000000000" w:firstRow="0" w:lastRow="0" w:firstColumn="0" w:lastColumn="0" w:oddVBand="0" w:evenVBand="0" w:oddHBand="0" w:evenHBand="0" w:firstRowFirstColumn="0" w:firstRowLastColumn="0" w:lastRowFirstColumn="0" w:lastRowLastColumn="0"/>
              <w:rPr>
                <w:color w:val="auto"/>
                <w:lang w:val="en-GB"/>
              </w:rPr>
            </w:pPr>
            <w:r w:rsidRPr="00F02453">
              <w:rPr>
                <w:rFonts w:ascii="Arial" w:eastAsia="Calibri" w:hAnsi="Arial" w:cs="Arial"/>
                <w:color w:val="auto"/>
              </w:rPr>
              <w:t>938</w:t>
            </w:r>
          </w:p>
        </w:tc>
        <w:tc>
          <w:tcPr>
            <w:tcW w:w="1798" w:type="dxa"/>
            <w:shd w:val="clear" w:color="auto" w:fill="auto"/>
          </w:tcPr>
          <w:p w14:paraId="042F700F" w14:textId="77777777" w:rsidR="00AB7A08" w:rsidRPr="00F02453" w:rsidRDefault="00AB7A08" w:rsidP="0091495C">
            <w:pPr>
              <w:pStyle w:val="BodyText"/>
              <w:cnfStyle w:val="000000000000" w:firstRow="0" w:lastRow="0" w:firstColumn="0" w:lastColumn="0" w:oddVBand="0" w:evenVBand="0" w:oddHBand="0" w:evenHBand="0" w:firstRowFirstColumn="0" w:firstRowLastColumn="0" w:lastRowFirstColumn="0" w:lastRowLastColumn="0"/>
              <w:rPr>
                <w:rFonts w:ascii="Arial" w:eastAsia="Calibri" w:hAnsi="Arial" w:cs="Arial"/>
                <w:color w:val="auto"/>
              </w:rPr>
            </w:pPr>
            <w:r w:rsidRPr="00F02453">
              <w:rPr>
                <w:rFonts w:ascii="Arial" w:eastAsia="Calibri" w:hAnsi="Arial" w:cs="Arial"/>
                <w:color w:val="auto"/>
              </w:rPr>
              <w:t>10</w:t>
            </w:r>
          </w:p>
        </w:tc>
      </w:tr>
      <w:tr w:rsidR="00AB7A08" w:rsidRPr="004E5306" w14:paraId="349E2D96" w14:textId="77777777" w:rsidTr="00CF12A2">
        <w:trPr>
          <w:cnfStyle w:val="000000100000" w:firstRow="0" w:lastRow="0" w:firstColumn="0" w:lastColumn="0" w:oddVBand="0" w:evenVBand="0" w:oddHBand="1" w:evenHBand="0" w:firstRowFirstColumn="0" w:firstRowLastColumn="0" w:lastRowFirstColumn="0" w:lastRowLastColumn="0"/>
          <w:trHeight w:val="380"/>
        </w:trPr>
        <w:tc>
          <w:tcPr>
            <w:cnfStyle w:val="001000000000" w:firstRow="0" w:lastRow="0" w:firstColumn="1" w:lastColumn="0" w:oddVBand="0" w:evenVBand="0" w:oddHBand="0" w:evenHBand="0" w:firstRowFirstColumn="0" w:firstRowLastColumn="0" w:lastRowFirstColumn="0" w:lastRowLastColumn="0"/>
            <w:tcW w:w="2539" w:type="dxa"/>
            <w:tcBorders>
              <w:left w:val="none" w:sz="0" w:space="0" w:color="auto"/>
              <w:bottom w:val="none" w:sz="0" w:space="0" w:color="auto"/>
            </w:tcBorders>
            <w:shd w:val="clear" w:color="auto" w:fill="auto"/>
          </w:tcPr>
          <w:p w14:paraId="054E3D39" w14:textId="77777777" w:rsidR="00AB7A08" w:rsidRPr="00CF12A2" w:rsidRDefault="00AB7A08" w:rsidP="00CF12A2">
            <w:pPr>
              <w:pStyle w:val="BodyText"/>
              <w:jc w:val="left"/>
              <w:rPr>
                <w:b/>
                <w:i w:val="0"/>
                <w:color w:val="auto"/>
                <w:lang w:val="en-GB"/>
              </w:rPr>
            </w:pPr>
            <w:r w:rsidRPr="00CF12A2">
              <w:rPr>
                <w:rFonts w:ascii="Arial" w:hAnsi="Arial" w:cs="Arial"/>
                <w:b/>
                <w:i w:val="0"/>
                <w:color w:val="auto"/>
              </w:rPr>
              <w:t>Liberia</w:t>
            </w:r>
          </w:p>
        </w:tc>
        <w:tc>
          <w:tcPr>
            <w:tcW w:w="2126" w:type="dxa"/>
            <w:shd w:val="clear" w:color="auto" w:fill="auto"/>
          </w:tcPr>
          <w:p w14:paraId="258F6D54" w14:textId="77777777" w:rsidR="00AB7A08" w:rsidRPr="00F02453" w:rsidRDefault="00AB7A08" w:rsidP="0091495C">
            <w:pPr>
              <w:pStyle w:val="BodyText"/>
              <w:cnfStyle w:val="000000100000" w:firstRow="0" w:lastRow="0" w:firstColumn="0" w:lastColumn="0" w:oddVBand="0" w:evenVBand="0" w:oddHBand="1" w:evenHBand="0" w:firstRowFirstColumn="0" w:firstRowLastColumn="0" w:lastRowFirstColumn="0" w:lastRowLastColumn="0"/>
              <w:rPr>
                <w:color w:val="auto"/>
                <w:lang w:val="en-GB"/>
              </w:rPr>
            </w:pPr>
            <w:r w:rsidRPr="00F02453">
              <w:rPr>
                <w:rFonts w:ascii="Arial" w:eastAsia="Calibri" w:hAnsi="Arial" w:cs="Arial"/>
                <w:color w:val="auto"/>
              </w:rPr>
              <w:t>2300</w:t>
            </w:r>
          </w:p>
        </w:tc>
        <w:tc>
          <w:tcPr>
            <w:tcW w:w="2097" w:type="dxa"/>
            <w:shd w:val="clear" w:color="auto" w:fill="auto"/>
          </w:tcPr>
          <w:p w14:paraId="0A61FD25" w14:textId="77777777" w:rsidR="00AB7A08" w:rsidRPr="00F02453" w:rsidRDefault="00AB7A08" w:rsidP="0091495C">
            <w:pPr>
              <w:pStyle w:val="BodyText"/>
              <w:cnfStyle w:val="000000100000" w:firstRow="0" w:lastRow="0" w:firstColumn="0" w:lastColumn="0" w:oddVBand="0" w:evenVBand="0" w:oddHBand="1" w:evenHBand="0" w:firstRowFirstColumn="0" w:firstRowLastColumn="0" w:lastRowFirstColumn="0" w:lastRowLastColumn="0"/>
              <w:rPr>
                <w:color w:val="auto"/>
                <w:lang w:val="en-GB"/>
              </w:rPr>
            </w:pPr>
            <w:r w:rsidRPr="00F02453">
              <w:rPr>
                <w:rFonts w:ascii="Arial" w:eastAsia="Calibri" w:hAnsi="Arial" w:cs="Arial"/>
                <w:color w:val="auto"/>
              </w:rPr>
              <w:t>65.9</w:t>
            </w:r>
          </w:p>
        </w:tc>
        <w:tc>
          <w:tcPr>
            <w:tcW w:w="2230" w:type="dxa"/>
            <w:shd w:val="clear" w:color="auto" w:fill="auto"/>
          </w:tcPr>
          <w:p w14:paraId="6C392ECF" w14:textId="77777777" w:rsidR="00AB7A08" w:rsidRPr="00F02453" w:rsidRDefault="00AB7A08" w:rsidP="0091495C">
            <w:pPr>
              <w:pStyle w:val="BodyText"/>
              <w:cnfStyle w:val="000000100000" w:firstRow="0" w:lastRow="0" w:firstColumn="0" w:lastColumn="0" w:oddVBand="0" w:evenVBand="0" w:oddHBand="1" w:evenHBand="0" w:firstRowFirstColumn="0" w:firstRowLastColumn="0" w:lastRowFirstColumn="0" w:lastRowLastColumn="0"/>
              <w:rPr>
                <w:color w:val="auto"/>
                <w:lang w:val="en-GB"/>
              </w:rPr>
            </w:pPr>
            <w:r w:rsidRPr="00F02453">
              <w:rPr>
                <w:rFonts w:ascii="Arial" w:eastAsia="Calibri" w:hAnsi="Arial" w:cs="Arial"/>
                <w:color w:val="auto"/>
              </w:rPr>
              <w:t>-</w:t>
            </w:r>
          </w:p>
        </w:tc>
        <w:tc>
          <w:tcPr>
            <w:tcW w:w="2230" w:type="dxa"/>
            <w:shd w:val="clear" w:color="auto" w:fill="auto"/>
          </w:tcPr>
          <w:p w14:paraId="68C5A825" w14:textId="77777777" w:rsidR="00AB7A08" w:rsidRPr="00F02453" w:rsidRDefault="00AB7A08" w:rsidP="0091495C">
            <w:pPr>
              <w:pStyle w:val="BodyText"/>
              <w:cnfStyle w:val="000000100000" w:firstRow="0" w:lastRow="0" w:firstColumn="0" w:lastColumn="0" w:oddVBand="0" w:evenVBand="0" w:oddHBand="1" w:evenHBand="0" w:firstRowFirstColumn="0" w:firstRowLastColumn="0" w:lastRowFirstColumn="0" w:lastRowLastColumn="0"/>
              <w:rPr>
                <w:color w:val="auto"/>
                <w:lang w:val="en-GB"/>
              </w:rPr>
            </w:pPr>
            <w:r w:rsidRPr="00F02453">
              <w:rPr>
                <w:rFonts w:ascii="Arial" w:eastAsia="Calibri" w:hAnsi="Arial" w:cs="Arial"/>
                <w:color w:val="auto"/>
              </w:rPr>
              <w:t>667</w:t>
            </w:r>
          </w:p>
        </w:tc>
        <w:tc>
          <w:tcPr>
            <w:tcW w:w="1798" w:type="dxa"/>
            <w:shd w:val="clear" w:color="auto" w:fill="auto"/>
          </w:tcPr>
          <w:p w14:paraId="01D0717B" w14:textId="77777777" w:rsidR="00AB7A08" w:rsidRPr="00F02453" w:rsidRDefault="00AB7A08" w:rsidP="0091495C">
            <w:pPr>
              <w:pStyle w:val="BodyText"/>
              <w:cnfStyle w:val="000000100000" w:firstRow="0" w:lastRow="0" w:firstColumn="0" w:lastColumn="0" w:oddVBand="0" w:evenVBand="0" w:oddHBand="1" w:evenHBand="0" w:firstRowFirstColumn="0" w:firstRowLastColumn="0" w:lastRowFirstColumn="0" w:lastRowLastColumn="0"/>
              <w:rPr>
                <w:rFonts w:ascii="Arial" w:eastAsia="Calibri" w:hAnsi="Arial" w:cs="Arial"/>
                <w:color w:val="auto"/>
              </w:rPr>
            </w:pPr>
            <w:r w:rsidRPr="00F02453">
              <w:rPr>
                <w:rFonts w:ascii="Arial" w:eastAsia="Calibri" w:hAnsi="Arial" w:cs="Arial"/>
                <w:color w:val="auto"/>
              </w:rPr>
              <w:t>1375</w:t>
            </w:r>
          </w:p>
        </w:tc>
      </w:tr>
      <w:tr w:rsidR="00AB7A08" w:rsidRPr="004E5306" w14:paraId="3997298D" w14:textId="77777777" w:rsidTr="00CF12A2">
        <w:trPr>
          <w:trHeight w:val="380"/>
        </w:trPr>
        <w:tc>
          <w:tcPr>
            <w:cnfStyle w:val="001000000000" w:firstRow="0" w:lastRow="0" w:firstColumn="1" w:lastColumn="0" w:oddVBand="0" w:evenVBand="0" w:oddHBand="0" w:evenHBand="0" w:firstRowFirstColumn="0" w:firstRowLastColumn="0" w:lastRowFirstColumn="0" w:lastRowLastColumn="0"/>
            <w:tcW w:w="2539" w:type="dxa"/>
            <w:tcBorders>
              <w:left w:val="none" w:sz="0" w:space="0" w:color="auto"/>
              <w:bottom w:val="none" w:sz="0" w:space="0" w:color="auto"/>
            </w:tcBorders>
            <w:shd w:val="clear" w:color="auto" w:fill="auto"/>
          </w:tcPr>
          <w:p w14:paraId="3347AC49" w14:textId="77777777" w:rsidR="00AB7A08" w:rsidRPr="00CF12A2" w:rsidRDefault="00AB7A08" w:rsidP="00CF12A2">
            <w:pPr>
              <w:pStyle w:val="BodyText"/>
              <w:jc w:val="left"/>
              <w:rPr>
                <w:b/>
                <w:i w:val="0"/>
                <w:color w:val="auto"/>
                <w:lang w:val="en-GB"/>
              </w:rPr>
            </w:pPr>
            <w:r w:rsidRPr="00CF12A2">
              <w:rPr>
                <w:rFonts w:ascii="Arial" w:hAnsi="Arial" w:cs="Arial"/>
                <w:b/>
                <w:i w:val="0"/>
                <w:color w:val="auto"/>
              </w:rPr>
              <w:t>Libya</w:t>
            </w:r>
          </w:p>
        </w:tc>
        <w:tc>
          <w:tcPr>
            <w:tcW w:w="2126" w:type="dxa"/>
            <w:shd w:val="clear" w:color="auto" w:fill="auto"/>
          </w:tcPr>
          <w:p w14:paraId="5FA9405D" w14:textId="77777777" w:rsidR="00AB7A08" w:rsidRPr="00F02453" w:rsidRDefault="00AB7A08" w:rsidP="0091495C">
            <w:pPr>
              <w:pStyle w:val="BodyText"/>
              <w:cnfStyle w:val="000000000000" w:firstRow="0" w:lastRow="0" w:firstColumn="0" w:lastColumn="0" w:oddVBand="0" w:evenVBand="0" w:oddHBand="0" w:evenHBand="0" w:firstRowFirstColumn="0" w:firstRowLastColumn="0" w:lastRowFirstColumn="0" w:lastRowLastColumn="0"/>
              <w:rPr>
                <w:color w:val="auto"/>
                <w:lang w:val="en-GB"/>
              </w:rPr>
            </w:pPr>
            <w:r w:rsidRPr="00F02453">
              <w:rPr>
                <w:rFonts w:ascii="Arial" w:eastAsia="Calibri" w:hAnsi="Arial" w:cs="Arial"/>
                <w:color w:val="auto"/>
              </w:rPr>
              <w:t>n/a</w:t>
            </w:r>
          </w:p>
        </w:tc>
        <w:tc>
          <w:tcPr>
            <w:tcW w:w="2097" w:type="dxa"/>
            <w:shd w:val="clear" w:color="auto" w:fill="auto"/>
          </w:tcPr>
          <w:p w14:paraId="7B171370" w14:textId="77777777" w:rsidR="00AB7A08" w:rsidRPr="00F02453" w:rsidRDefault="00AB7A08" w:rsidP="0091495C">
            <w:pPr>
              <w:pStyle w:val="BodyText"/>
              <w:cnfStyle w:val="000000000000" w:firstRow="0" w:lastRow="0" w:firstColumn="0" w:lastColumn="0" w:oddVBand="0" w:evenVBand="0" w:oddHBand="0" w:evenHBand="0" w:firstRowFirstColumn="0" w:firstRowLastColumn="0" w:lastRowFirstColumn="0" w:lastRowLastColumn="0"/>
              <w:rPr>
                <w:color w:val="auto"/>
                <w:lang w:val="en-GB"/>
              </w:rPr>
            </w:pPr>
            <w:r w:rsidRPr="00F02453">
              <w:rPr>
                <w:rFonts w:ascii="Arial" w:eastAsia="Calibri" w:hAnsi="Arial" w:cs="Arial"/>
                <w:color w:val="auto"/>
              </w:rPr>
              <w:t>-</w:t>
            </w:r>
          </w:p>
        </w:tc>
        <w:tc>
          <w:tcPr>
            <w:tcW w:w="2230" w:type="dxa"/>
            <w:shd w:val="clear" w:color="auto" w:fill="auto"/>
          </w:tcPr>
          <w:p w14:paraId="3F519FDB" w14:textId="77777777" w:rsidR="00AB7A08" w:rsidRPr="00F02453" w:rsidRDefault="00AB7A08" w:rsidP="0091495C">
            <w:pPr>
              <w:pStyle w:val="BodyText"/>
              <w:cnfStyle w:val="000000000000" w:firstRow="0" w:lastRow="0" w:firstColumn="0" w:lastColumn="0" w:oddVBand="0" w:evenVBand="0" w:oddHBand="0" w:evenHBand="0" w:firstRowFirstColumn="0" w:firstRowLastColumn="0" w:lastRowFirstColumn="0" w:lastRowLastColumn="0"/>
              <w:rPr>
                <w:color w:val="auto"/>
                <w:lang w:val="en-GB"/>
              </w:rPr>
            </w:pPr>
            <w:r w:rsidRPr="00F02453">
              <w:rPr>
                <w:rFonts w:ascii="Arial" w:eastAsia="Calibri" w:hAnsi="Arial" w:cs="Arial"/>
                <w:color w:val="auto"/>
              </w:rPr>
              <w:t>11823</w:t>
            </w:r>
          </w:p>
        </w:tc>
        <w:tc>
          <w:tcPr>
            <w:tcW w:w="2230" w:type="dxa"/>
            <w:shd w:val="clear" w:color="auto" w:fill="auto"/>
          </w:tcPr>
          <w:p w14:paraId="396E6B40" w14:textId="77777777" w:rsidR="00AB7A08" w:rsidRPr="00F02453" w:rsidRDefault="00AB7A08" w:rsidP="0091495C">
            <w:pPr>
              <w:pStyle w:val="BodyText"/>
              <w:cnfStyle w:val="000000000000" w:firstRow="0" w:lastRow="0" w:firstColumn="0" w:lastColumn="0" w:oddVBand="0" w:evenVBand="0" w:oddHBand="0" w:evenHBand="0" w:firstRowFirstColumn="0" w:firstRowLastColumn="0" w:lastRowFirstColumn="0" w:lastRowLastColumn="0"/>
              <w:rPr>
                <w:color w:val="auto"/>
                <w:lang w:val="en-GB"/>
              </w:rPr>
            </w:pPr>
            <w:r w:rsidRPr="00F02453">
              <w:rPr>
                <w:rFonts w:ascii="Arial" w:eastAsia="Calibri" w:hAnsi="Arial" w:cs="Arial"/>
                <w:color w:val="auto"/>
              </w:rPr>
              <w:t>13979</w:t>
            </w:r>
          </w:p>
        </w:tc>
        <w:tc>
          <w:tcPr>
            <w:tcW w:w="1798" w:type="dxa"/>
            <w:shd w:val="clear" w:color="auto" w:fill="auto"/>
          </w:tcPr>
          <w:p w14:paraId="5C155628" w14:textId="77777777" w:rsidR="00AB7A08" w:rsidRPr="00F02453" w:rsidRDefault="00AB7A08" w:rsidP="0091495C">
            <w:pPr>
              <w:pStyle w:val="BodyText"/>
              <w:cnfStyle w:val="000000000000" w:firstRow="0" w:lastRow="0" w:firstColumn="0" w:lastColumn="0" w:oddVBand="0" w:evenVBand="0" w:oddHBand="0" w:evenHBand="0" w:firstRowFirstColumn="0" w:firstRowLastColumn="0" w:lastRowFirstColumn="0" w:lastRowLastColumn="0"/>
              <w:rPr>
                <w:rFonts w:ascii="Arial" w:eastAsia="Calibri" w:hAnsi="Arial" w:cs="Arial"/>
                <w:color w:val="auto"/>
              </w:rPr>
            </w:pPr>
            <w:r w:rsidRPr="00F02453">
              <w:rPr>
                <w:rFonts w:ascii="Arial" w:eastAsia="Calibri" w:hAnsi="Arial" w:cs="Arial"/>
                <w:color w:val="auto"/>
              </w:rPr>
              <w:t>n/a</w:t>
            </w:r>
          </w:p>
        </w:tc>
      </w:tr>
      <w:tr w:rsidR="00AB7A08" w:rsidRPr="004E5306" w14:paraId="33566816" w14:textId="77777777" w:rsidTr="00CF12A2">
        <w:trPr>
          <w:cnfStyle w:val="000000100000" w:firstRow="0" w:lastRow="0" w:firstColumn="0" w:lastColumn="0" w:oddVBand="0" w:evenVBand="0" w:oddHBand="1" w:evenHBand="0" w:firstRowFirstColumn="0" w:firstRowLastColumn="0" w:lastRowFirstColumn="0" w:lastRowLastColumn="0"/>
          <w:trHeight w:val="380"/>
        </w:trPr>
        <w:tc>
          <w:tcPr>
            <w:cnfStyle w:val="001000000000" w:firstRow="0" w:lastRow="0" w:firstColumn="1" w:lastColumn="0" w:oddVBand="0" w:evenVBand="0" w:oddHBand="0" w:evenHBand="0" w:firstRowFirstColumn="0" w:firstRowLastColumn="0" w:lastRowFirstColumn="0" w:lastRowLastColumn="0"/>
            <w:tcW w:w="2539" w:type="dxa"/>
            <w:tcBorders>
              <w:left w:val="none" w:sz="0" w:space="0" w:color="auto"/>
              <w:bottom w:val="none" w:sz="0" w:space="0" w:color="auto"/>
            </w:tcBorders>
            <w:shd w:val="clear" w:color="auto" w:fill="auto"/>
          </w:tcPr>
          <w:p w14:paraId="7721EB13" w14:textId="77777777" w:rsidR="00AB7A08" w:rsidRPr="00CF12A2" w:rsidRDefault="00AB7A08" w:rsidP="00CF12A2">
            <w:pPr>
              <w:pStyle w:val="BodyText"/>
              <w:jc w:val="left"/>
              <w:rPr>
                <w:b/>
                <w:i w:val="0"/>
                <w:color w:val="auto"/>
                <w:lang w:val="en-GB"/>
              </w:rPr>
            </w:pPr>
            <w:r w:rsidRPr="00CF12A2">
              <w:rPr>
                <w:rFonts w:ascii="Arial" w:hAnsi="Arial" w:cs="Arial"/>
                <w:b/>
                <w:i w:val="0"/>
                <w:color w:val="auto"/>
              </w:rPr>
              <w:t>Malawi</w:t>
            </w:r>
          </w:p>
        </w:tc>
        <w:tc>
          <w:tcPr>
            <w:tcW w:w="2126" w:type="dxa"/>
            <w:shd w:val="clear" w:color="auto" w:fill="auto"/>
          </w:tcPr>
          <w:p w14:paraId="6B442479" w14:textId="77777777" w:rsidR="00AB7A08" w:rsidRPr="00F02453" w:rsidRDefault="00AB7A08" w:rsidP="0091495C">
            <w:pPr>
              <w:pStyle w:val="BodyText"/>
              <w:cnfStyle w:val="000000100000" w:firstRow="0" w:lastRow="0" w:firstColumn="0" w:lastColumn="0" w:oddVBand="0" w:evenVBand="0" w:oddHBand="1" w:evenHBand="0" w:firstRowFirstColumn="0" w:firstRowLastColumn="0" w:lastRowFirstColumn="0" w:lastRowLastColumn="0"/>
              <w:rPr>
                <w:color w:val="auto"/>
                <w:lang w:val="en-GB"/>
              </w:rPr>
            </w:pPr>
            <w:r w:rsidRPr="00F02453">
              <w:rPr>
                <w:rFonts w:ascii="Arial" w:eastAsia="Calibri" w:hAnsi="Arial" w:cs="Arial"/>
                <w:color w:val="auto"/>
              </w:rPr>
              <w:t>n/a</w:t>
            </w:r>
          </w:p>
        </w:tc>
        <w:tc>
          <w:tcPr>
            <w:tcW w:w="2097" w:type="dxa"/>
            <w:shd w:val="clear" w:color="auto" w:fill="auto"/>
          </w:tcPr>
          <w:p w14:paraId="30381771" w14:textId="77777777" w:rsidR="00AB7A08" w:rsidRPr="00F02453" w:rsidRDefault="00AB7A08" w:rsidP="0091495C">
            <w:pPr>
              <w:pStyle w:val="BodyText"/>
              <w:cnfStyle w:val="000000100000" w:firstRow="0" w:lastRow="0" w:firstColumn="0" w:lastColumn="0" w:oddVBand="0" w:evenVBand="0" w:oddHBand="1" w:evenHBand="0" w:firstRowFirstColumn="0" w:firstRowLastColumn="0" w:lastRowFirstColumn="0" w:lastRowLastColumn="0"/>
              <w:rPr>
                <w:color w:val="auto"/>
                <w:lang w:val="en-GB"/>
              </w:rPr>
            </w:pPr>
            <w:r w:rsidRPr="00F02453">
              <w:rPr>
                <w:rFonts w:ascii="Arial" w:eastAsia="Calibri" w:hAnsi="Arial" w:cs="Arial"/>
                <w:color w:val="auto"/>
              </w:rPr>
              <w:t>150</w:t>
            </w:r>
          </w:p>
        </w:tc>
        <w:tc>
          <w:tcPr>
            <w:tcW w:w="2230" w:type="dxa"/>
            <w:shd w:val="clear" w:color="auto" w:fill="auto"/>
          </w:tcPr>
          <w:p w14:paraId="72E809AA" w14:textId="77777777" w:rsidR="00AB7A08" w:rsidRPr="00F02453" w:rsidRDefault="00AB7A08" w:rsidP="0091495C">
            <w:pPr>
              <w:pStyle w:val="BodyText"/>
              <w:cnfStyle w:val="000000100000" w:firstRow="0" w:lastRow="0" w:firstColumn="0" w:lastColumn="0" w:oddVBand="0" w:evenVBand="0" w:oddHBand="1" w:evenHBand="0" w:firstRowFirstColumn="0" w:firstRowLastColumn="0" w:lastRowFirstColumn="0" w:lastRowLastColumn="0"/>
              <w:rPr>
                <w:color w:val="auto"/>
                <w:lang w:val="en-GB"/>
              </w:rPr>
            </w:pPr>
            <w:r w:rsidRPr="00F02453">
              <w:rPr>
                <w:rFonts w:ascii="Arial" w:eastAsia="Calibri" w:hAnsi="Arial" w:cs="Arial"/>
                <w:color w:val="auto"/>
              </w:rPr>
              <w:t>4474</w:t>
            </w:r>
          </w:p>
        </w:tc>
        <w:tc>
          <w:tcPr>
            <w:tcW w:w="2230" w:type="dxa"/>
            <w:shd w:val="clear" w:color="auto" w:fill="auto"/>
          </w:tcPr>
          <w:p w14:paraId="4AC7A0C4" w14:textId="77777777" w:rsidR="00AB7A08" w:rsidRPr="00F02453" w:rsidRDefault="00AB7A08" w:rsidP="0091495C">
            <w:pPr>
              <w:pStyle w:val="BodyText"/>
              <w:cnfStyle w:val="000000100000" w:firstRow="0" w:lastRow="0" w:firstColumn="0" w:lastColumn="0" w:oddVBand="0" w:evenVBand="0" w:oddHBand="1" w:evenHBand="0" w:firstRowFirstColumn="0" w:firstRowLastColumn="0" w:lastRowFirstColumn="0" w:lastRowLastColumn="0"/>
              <w:rPr>
                <w:color w:val="auto"/>
                <w:lang w:val="en-GB"/>
              </w:rPr>
            </w:pPr>
            <w:r w:rsidRPr="00F02453">
              <w:rPr>
                <w:rFonts w:ascii="Arial" w:eastAsia="Calibri" w:hAnsi="Arial" w:cs="Arial"/>
                <w:color w:val="auto"/>
              </w:rPr>
              <w:t>5210</w:t>
            </w:r>
          </w:p>
        </w:tc>
        <w:tc>
          <w:tcPr>
            <w:tcW w:w="1798" w:type="dxa"/>
            <w:shd w:val="clear" w:color="auto" w:fill="auto"/>
          </w:tcPr>
          <w:p w14:paraId="676F4928" w14:textId="77777777" w:rsidR="00AB7A08" w:rsidRPr="00F02453" w:rsidRDefault="00AB7A08" w:rsidP="0091495C">
            <w:pPr>
              <w:pStyle w:val="BodyText"/>
              <w:cnfStyle w:val="000000100000" w:firstRow="0" w:lastRow="0" w:firstColumn="0" w:lastColumn="0" w:oddVBand="0" w:evenVBand="0" w:oddHBand="1" w:evenHBand="0" w:firstRowFirstColumn="0" w:firstRowLastColumn="0" w:lastRowFirstColumn="0" w:lastRowLastColumn="0"/>
              <w:rPr>
                <w:rFonts w:ascii="Arial" w:eastAsia="Calibri" w:hAnsi="Arial" w:cs="Arial"/>
                <w:color w:val="auto"/>
              </w:rPr>
            </w:pPr>
            <w:r w:rsidRPr="00F02453">
              <w:rPr>
                <w:rFonts w:ascii="Arial" w:eastAsia="Calibri" w:hAnsi="Arial" w:cs="Arial"/>
                <w:color w:val="auto"/>
              </w:rPr>
              <w:t>200</w:t>
            </w:r>
          </w:p>
        </w:tc>
      </w:tr>
      <w:tr w:rsidR="00AB7A08" w:rsidRPr="004E5306" w14:paraId="0B17BF35" w14:textId="77777777" w:rsidTr="00CF12A2">
        <w:trPr>
          <w:trHeight w:val="380"/>
        </w:trPr>
        <w:tc>
          <w:tcPr>
            <w:cnfStyle w:val="001000000000" w:firstRow="0" w:lastRow="0" w:firstColumn="1" w:lastColumn="0" w:oddVBand="0" w:evenVBand="0" w:oddHBand="0" w:evenHBand="0" w:firstRowFirstColumn="0" w:firstRowLastColumn="0" w:lastRowFirstColumn="0" w:lastRowLastColumn="0"/>
            <w:tcW w:w="2539" w:type="dxa"/>
            <w:tcBorders>
              <w:left w:val="none" w:sz="0" w:space="0" w:color="auto"/>
              <w:bottom w:val="none" w:sz="0" w:space="0" w:color="auto"/>
            </w:tcBorders>
            <w:shd w:val="clear" w:color="auto" w:fill="auto"/>
          </w:tcPr>
          <w:p w14:paraId="14E3E4B1" w14:textId="77777777" w:rsidR="00AB7A08" w:rsidRPr="00CF12A2" w:rsidRDefault="00AB7A08" w:rsidP="00CF12A2">
            <w:pPr>
              <w:pStyle w:val="BodyText"/>
              <w:jc w:val="left"/>
              <w:rPr>
                <w:b/>
                <w:i w:val="0"/>
                <w:color w:val="auto"/>
                <w:lang w:val="en-GB"/>
              </w:rPr>
            </w:pPr>
            <w:r w:rsidRPr="00CF12A2">
              <w:rPr>
                <w:rFonts w:ascii="Arial" w:hAnsi="Arial" w:cs="Arial"/>
                <w:b/>
                <w:i w:val="0"/>
                <w:color w:val="auto"/>
              </w:rPr>
              <w:t>Mali</w:t>
            </w:r>
          </w:p>
        </w:tc>
        <w:tc>
          <w:tcPr>
            <w:tcW w:w="2126" w:type="dxa"/>
            <w:shd w:val="clear" w:color="auto" w:fill="auto"/>
          </w:tcPr>
          <w:p w14:paraId="05C925D5" w14:textId="77777777" w:rsidR="00AB7A08" w:rsidRPr="00F02453" w:rsidRDefault="00AB7A08" w:rsidP="0091495C">
            <w:pPr>
              <w:pStyle w:val="BodyText"/>
              <w:cnfStyle w:val="000000000000" w:firstRow="0" w:lastRow="0" w:firstColumn="0" w:lastColumn="0" w:oddVBand="0" w:evenVBand="0" w:oddHBand="0" w:evenHBand="0" w:firstRowFirstColumn="0" w:firstRowLastColumn="0" w:lastRowFirstColumn="0" w:lastRowLastColumn="0"/>
              <w:rPr>
                <w:color w:val="auto"/>
                <w:lang w:val="en-GB"/>
              </w:rPr>
            </w:pPr>
            <w:r w:rsidRPr="00F02453">
              <w:rPr>
                <w:rFonts w:ascii="Arial" w:eastAsia="Calibri" w:hAnsi="Arial" w:cs="Arial"/>
                <w:color w:val="auto"/>
              </w:rPr>
              <w:t>1150</w:t>
            </w:r>
          </w:p>
        </w:tc>
        <w:tc>
          <w:tcPr>
            <w:tcW w:w="2097" w:type="dxa"/>
            <w:shd w:val="clear" w:color="auto" w:fill="auto"/>
          </w:tcPr>
          <w:p w14:paraId="10BD1374" w14:textId="77777777" w:rsidR="00AB7A08" w:rsidRPr="00F02453" w:rsidRDefault="00AB7A08" w:rsidP="0091495C">
            <w:pPr>
              <w:pStyle w:val="BodyText"/>
              <w:cnfStyle w:val="000000000000" w:firstRow="0" w:lastRow="0" w:firstColumn="0" w:lastColumn="0" w:oddVBand="0" w:evenVBand="0" w:oddHBand="0" w:evenHBand="0" w:firstRowFirstColumn="0" w:firstRowLastColumn="0" w:lastRowFirstColumn="0" w:lastRowLastColumn="0"/>
              <w:rPr>
                <w:color w:val="auto"/>
                <w:lang w:val="en-GB"/>
              </w:rPr>
            </w:pPr>
            <w:r w:rsidRPr="00F02453">
              <w:rPr>
                <w:rFonts w:ascii="Arial" w:eastAsia="Calibri" w:hAnsi="Arial" w:cs="Arial"/>
                <w:color w:val="auto"/>
              </w:rPr>
              <w:t>117</w:t>
            </w:r>
          </w:p>
        </w:tc>
        <w:tc>
          <w:tcPr>
            <w:tcW w:w="2230" w:type="dxa"/>
            <w:shd w:val="clear" w:color="auto" w:fill="auto"/>
          </w:tcPr>
          <w:p w14:paraId="40A01006" w14:textId="77777777" w:rsidR="00AB7A08" w:rsidRPr="00F02453" w:rsidRDefault="00AB7A08" w:rsidP="0091495C">
            <w:pPr>
              <w:pStyle w:val="BodyText"/>
              <w:cnfStyle w:val="000000000000" w:firstRow="0" w:lastRow="0" w:firstColumn="0" w:lastColumn="0" w:oddVBand="0" w:evenVBand="0" w:oddHBand="0" w:evenHBand="0" w:firstRowFirstColumn="0" w:firstRowLastColumn="0" w:lastRowFirstColumn="0" w:lastRowLastColumn="0"/>
              <w:rPr>
                <w:color w:val="auto"/>
                <w:lang w:val="en-GB"/>
              </w:rPr>
            </w:pPr>
            <w:r w:rsidRPr="00F02453">
              <w:rPr>
                <w:rFonts w:ascii="Arial" w:eastAsia="Calibri" w:hAnsi="Arial" w:cs="Arial"/>
                <w:color w:val="auto"/>
              </w:rPr>
              <w:t>-</w:t>
            </w:r>
          </w:p>
        </w:tc>
        <w:tc>
          <w:tcPr>
            <w:tcW w:w="2230" w:type="dxa"/>
            <w:shd w:val="clear" w:color="auto" w:fill="auto"/>
          </w:tcPr>
          <w:p w14:paraId="57938993" w14:textId="77777777" w:rsidR="00AB7A08" w:rsidRPr="00F02453" w:rsidRDefault="00AB7A08" w:rsidP="0091495C">
            <w:pPr>
              <w:pStyle w:val="BodyText"/>
              <w:cnfStyle w:val="000000000000" w:firstRow="0" w:lastRow="0" w:firstColumn="0" w:lastColumn="0" w:oddVBand="0" w:evenVBand="0" w:oddHBand="0" w:evenHBand="0" w:firstRowFirstColumn="0" w:firstRowLastColumn="0" w:lastRowFirstColumn="0" w:lastRowLastColumn="0"/>
              <w:rPr>
                <w:color w:val="auto"/>
                <w:lang w:val="en-GB"/>
              </w:rPr>
            </w:pPr>
            <w:r w:rsidRPr="00F02453">
              <w:rPr>
                <w:rFonts w:ascii="Arial" w:eastAsia="Calibri" w:hAnsi="Arial" w:cs="Arial"/>
                <w:color w:val="auto"/>
              </w:rPr>
              <w:t>7906</w:t>
            </w:r>
          </w:p>
        </w:tc>
        <w:tc>
          <w:tcPr>
            <w:tcW w:w="1798" w:type="dxa"/>
            <w:shd w:val="clear" w:color="auto" w:fill="auto"/>
          </w:tcPr>
          <w:p w14:paraId="5211AC9C" w14:textId="77777777" w:rsidR="00AB7A08" w:rsidRPr="00F02453" w:rsidRDefault="00AB7A08" w:rsidP="0091495C">
            <w:pPr>
              <w:pStyle w:val="BodyText"/>
              <w:cnfStyle w:val="000000000000" w:firstRow="0" w:lastRow="0" w:firstColumn="0" w:lastColumn="0" w:oddVBand="0" w:evenVBand="0" w:oddHBand="0" w:evenHBand="0" w:firstRowFirstColumn="0" w:firstRowLastColumn="0" w:lastRowFirstColumn="0" w:lastRowLastColumn="0"/>
              <w:rPr>
                <w:rFonts w:ascii="Arial" w:eastAsia="Calibri" w:hAnsi="Arial" w:cs="Arial"/>
                <w:color w:val="auto"/>
              </w:rPr>
            </w:pPr>
            <w:r w:rsidRPr="00F02453">
              <w:rPr>
                <w:rFonts w:ascii="Arial" w:eastAsia="Calibri" w:hAnsi="Arial" w:cs="Arial"/>
                <w:color w:val="auto"/>
              </w:rPr>
              <w:t>447</w:t>
            </w:r>
          </w:p>
        </w:tc>
      </w:tr>
      <w:tr w:rsidR="00AB7A08" w:rsidRPr="004E5306" w14:paraId="53CEEE3B" w14:textId="77777777" w:rsidTr="00CF12A2">
        <w:trPr>
          <w:cnfStyle w:val="000000100000" w:firstRow="0" w:lastRow="0" w:firstColumn="0" w:lastColumn="0" w:oddVBand="0" w:evenVBand="0" w:oddHBand="1" w:evenHBand="0" w:firstRowFirstColumn="0" w:firstRowLastColumn="0" w:lastRowFirstColumn="0" w:lastRowLastColumn="0"/>
          <w:trHeight w:val="380"/>
        </w:trPr>
        <w:tc>
          <w:tcPr>
            <w:cnfStyle w:val="001000000000" w:firstRow="0" w:lastRow="0" w:firstColumn="1" w:lastColumn="0" w:oddVBand="0" w:evenVBand="0" w:oddHBand="0" w:evenHBand="0" w:firstRowFirstColumn="0" w:firstRowLastColumn="0" w:lastRowFirstColumn="0" w:lastRowLastColumn="0"/>
            <w:tcW w:w="2539" w:type="dxa"/>
            <w:tcBorders>
              <w:left w:val="none" w:sz="0" w:space="0" w:color="auto"/>
              <w:bottom w:val="none" w:sz="0" w:space="0" w:color="auto"/>
            </w:tcBorders>
            <w:shd w:val="clear" w:color="auto" w:fill="auto"/>
          </w:tcPr>
          <w:p w14:paraId="290F0243" w14:textId="77777777" w:rsidR="00AB7A08" w:rsidRPr="00CF12A2" w:rsidRDefault="00AB7A08" w:rsidP="00CF12A2">
            <w:pPr>
              <w:pStyle w:val="BodyText"/>
              <w:jc w:val="left"/>
              <w:rPr>
                <w:b/>
                <w:i w:val="0"/>
                <w:color w:val="auto"/>
                <w:lang w:val="en-GB"/>
              </w:rPr>
            </w:pPr>
            <w:r w:rsidRPr="00CF12A2">
              <w:rPr>
                <w:rFonts w:ascii="Arial" w:hAnsi="Arial" w:cs="Arial"/>
                <w:b/>
                <w:i w:val="0"/>
                <w:color w:val="auto"/>
              </w:rPr>
              <w:t>Mauritania</w:t>
            </w:r>
          </w:p>
        </w:tc>
        <w:tc>
          <w:tcPr>
            <w:tcW w:w="2126" w:type="dxa"/>
            <w:shd w:val="clear" w:color="auto" w:fill="auto"/>
          </w:tcPr>
          <w:p w14:paraId="3FD68C0C" w14:textId="77777777" w:rsidR="00AB7A08" w:rsidRPr="00F02453" w:rsidRDefault="00AB7A08" w:rsidP="0091495C">
            <w:pPr>
              <w:pStyle w:val="BodyText"/>
              <w:cnfStyle w:val="000000100000" w:firstRow="0" w:lastRow="0" w:firstColumn="0" w:lastColumn="0" w:oddVBand="0" w:evenVBand="0" w:oddHBand="1" w:evenHBand="0" w:firstRowFirstColumn="0" w:firstRowLastColumn="0" w:lastRowFirstColumn="0" w:lastRowLastColumn="0"/>
              <w:rPr>
                <w:color w:val="auto"/>
                <w:lang w:val="en-GB"/>
              </w:rPr>
            </w:pPr>
            <w:r w:rsidRPr="00F02453">
              <w:rPr>
                <w:rFonts w:ascii="Arial" w:eastAsia="Calibri" w:hAnsi="Arial" w:cs="Arial"/>
                <w:color w:val="auto"/>
              </w:rPr>
              <w:t>n/a</w:t>
            </w:r>
          </w:p>
        </w:tc>
        <w:tc>
          <w:tcPr>
            <w:tcW w:w="2097" w:type="dxa"/>
            <w:shd w:val="clear" w:color="auto" w:fill="auto"/>
          </w:tcPr>
          <w:p w14:paraId="24C77BAE" w14:textId="77777777" w:rsidR="00AB7A08" w:rsidRPr="00F02453" w:rsidRDefault="00AB7A08" w:rsidP="0091495C">
            <w:pPr>
              <w:pStyle w:val="BodyText"/>
              <w:cnfStyle w:val="000000100000" w:firstRow="0" w:lastRow="0" w:firstColumn="0" w:lastColumn="0" w:oddVBand="0" w:evenVBand="0" w:oddHBand="1" w:evenHBand="0" w:firstRowFirstColumn="0" w:firstRowLastColumn="0" w:lastRowFirstColumn="0" w:lastRowLastColumn="0"/>
              <w:rPr>
                <w:color w:val="auto"/>
                <w:lang w:val="en-GB"/>
              </w:rPr>
            </w:pPr>
            <w:r w:rsidRPr="00F02453">
              <w:rPr>
                <w:rFonts w:ascii="Arial" w:eastAsia="Calibri" w:hAnsi="Arial" w:cs="Arial"/>
                <w:color w:val="auto"/>
              </w:rPr>
              <w:t>-</w:t>
            </w:r>
          </w:p>
        </w:tc>
        <w:tc>
          <w:tcPr>
            <w:tcW w:w="2230" w:type="dxa"/>
            <w:shd w:val="clear" w:color="auto" w:fill="auto"/>
          </w:tcPr>
          <w:p w14:paraId="13E09B74" w14:textId="77777777" w:rsidR="00AB7A08" w:rsidRPr="00F02453" w:rsidRDefault="00AB7A08" w:rsidP="0091495C">
            <w:pPr>
              <w:pStyle w:val="BodyText"/>
              <w:cnfStyle w:val="000000100000" w:firstRow="0" w:lastRow="0" w:firstColumn="0" w:lastColumn="0" w:oddVBand="0" w:evenVBand="0" w:oddHBand="1" w:evenHBand="0" w:firstRowFirstColumn="0" w:firstRowLastColumn="0" w:lastRowFirstColumn="0" w:lastRowLastColumn="0"/>
              <w:rPr>
                <w:color w:val="auto"/>
                <w:lang w:val="en-GB"/>
              </w:rPr>
            </w:pPr>
            <w:r w:rsidRPr="00F02453">
              <w:rPr>
                <w:rFonts w:ascii="Arial" w:eastAsia="Calibri" w:hAnsi="Arial" w:cs="Arial"/>
                <w:color w:val="auto"/>
              </w:rPr>
              <w:t>4988</w:t>
            </w:r>
          </w:p>
        </w:tc>
        <w:tc>
          <w:tcPr>
            <w:tcW w:w="2230" w:type="dxa"/>
            <w:shd w:val="clear" w:color="auto" w:fill="auto"/>
          </w:tcPr>
          <w:p w14:paraId="2AB8716E" w14:textId="77777777" w:rsidR="00AB7A08" w:rsidRPr="00F02453" w:rsidRDefault="00AB7A08" w:rsidP="0091495C">
            <w:pPr>
              <w:pStyle w:val="BodyText"/>
              <w:cnfStyle w:val="000000100000" w:firstRow="0" w:lastRow="0" w:firstColumn="0" w:lastColumn="0" w:oddVBand="0" w:evenVBand="0" w:oddHBand="1" w:evenHBand="0" w:firstRowFirstColumn="0" w:firstRowLastColumn="0" w:lastRowFirstColumn="0" w:lastRowLastColumn="0"/>
              <w:rPr>
                <w:color w:val="auto"/>
                <w:lang w:val="en-GB"/>
              </w:rPr>
            </w:pPr>
            <w:r w:rsidRPr="00F02453">
              <w:rPr>
                <w:rFonts w:ascii="Arial" w:eastAsia="Calibri" w:hAnsi="Arial" w:cs="Arial"/>
                <w:color w:val="auto"/>
              </w:rPr>
              <w:t>7990</w:t>
            </w:r>
          </w:p>
        </w:tc>
        <w:tc>
          <w:tcPr>
            <w:tcW w:w="1798" w:type="dxa"/>
            <w:shd w:val="clear" w:color="auto" w:fill="auto"/>
          </w:tcPr>
          <w:p w14:paraId="00E45CF6" w14:textId="77777777" w:rsidR="00AB7A08" w:rsidRPr="00F02453" w:rsidRDefault="00AB7A08" w:rsidP="0091495C">
            <w:pPr>
              <w:pStyle w:val="BodyText"/>
              <w:cnfStyle w:val="000000100000" w:firstRow="0" w:lastRow="0" w:firstColumn="0" w:lastColumn="0" w:oddVBand="0" w:evenVBand="0" w:oddHBand="1" w:evenHBand="0" w:firstRowFirstColumn="0" w:firstRowLastColumn="0" w:lastRowFirstColumn="0" w:lastRowLastColumn="0"/>
              <w:rPr>
                <w:rFonts w:ascii="Arial" w:eastAsia="Calibri" w:hAnsi="Arial" w:cs="Arial"/>
                <w:color w:val="auto"/>
              </w:rPr>
            </w:pPr>
            <w:r w:rsidRPr="00F02453">
              <w:rPr>
                <w:rFonts w:ascii="Arial" w:eastAsia="Calibri" w:hAnsi="Arial" w:cs="Arial"/>
                <w:color w:val="auto"/>
              </w:rPr>
              <w:t>n/a</w:t>
            </w:r>
          </w:p>
        </w:tc>
      </w:tr>
      <w:tr w:rsidR="00AB7A08" w:rsidRPr="004E5306" w14:paraId="361ED7E1" w14:textId="77777777" w:rsidTr="00CF12A2">
        <w:trPr>
          <w:trHeight w:val="380"/>
        </w:trPr>
        <w:tc>
          <w:tcPr>
            <w:cnfStyle w:val="001000000000" w:firstRow="0" w:lastRow="0" w:firstColumn="1" w:lastColumn="0" w:oddVBand="0" w:evenVBand="0" w:oddHBand="0" w:evenHBand="0" w:firstRowFirstColumn="0" w:firstRowLastColumn="0" w:lastRowFirstColumn="0" w:lastRowLastColumn="0"/>
            <w:tcW w:w="2539" w:type="dxa"/>
            <w:tcBorders>
              <w:left w:val="none" w:sz="0" w:space="0" w:color="auto"/>
              <w:bottom w:val="none" w:sz="0" w:space="0" w:color="auto"/>
            </w:tcBorders>
            <w:shd w:val="clear" w:color="auto" w:fill="auto"/>
          </w:tcPr>
          <w:p w14:paraId="4496355C" w14:textId="77777777" w:rsidR="00AB7A08" w:rsidRPr="00CF12A2" w:rsidRDefault="00AB7A08" w:rsidP="00CF12A2">
            <w:pPr>
              <w:pStyle w:val="BodyText"/>
              <w:jc w:val="left"/>
              <w:rPr>
                <w:b/>
                <w:i w:val="0"/>
                <w:color w:val="auto"/>
                <w:lang w:val="en-GB"/>
              </w:rPr>
            </w:pPr>
            <w:r w:rsidRPr="00CF12A2">
              <w:rPr>
                <w:rFonts w:ascii="Arial" w:hAnsi="Arial" w:cs="Arial"/>
                <w:b/>
                <w:i w:val="0"/>
                <w:color w:val="auto"/>
              </w:rPr>
              <w:t>Morocco</w:t>
            </w:r>
          </w:p>
        </w:tc>
        <w:tc>
          <w:tcPr>
            <w:tcW w:w="2126" w:type="dxa"/>
            <w:shd w:val="clear" w:color="auto" w:fill="auto"/>
          </w:tcPr>
          <w:p w14:paraId="5189ED40" w14:textId="77777777" w:rsidR="00AB7A08" w:rsidRPr="00F02453" w:rsidRDefault="00AB7A08" w:rsidP="0091495C">
            <w:pPr>
              <w:pStyle w:val="BodyText"/>
              <w:cnfStyle w:val="000000000000" w:firstRow="0" w:lastRow="0" w:firstColumn="0" w:lastColumn="0" w:oddVBand="0" w:evenVBand="0" w:oddHBand="0" w:evenHBand="0" w:firstRowFirstColumn="0" w:firstRowLastColumn="0" w:lastRowFirstColumn="0" w:lastRowLastColumn="0"/>
              <w:rPr>
                <w:color w:val="auto"/>
                <w:lang w:val="en-GB"/>
              </w:rPr>
            </w:pPr>
            <w:r w:rsidRPr="00F02453">
              <w:rPr>
                <w:rFonts w:ascii="Arial" w:eastAsia="Calibri" w:hAnsi="Arial" w:cs="Arial"/>
                <w:color w:val="auto"/>
              </w:rPr>
              <w:t>n/a</w:t>
            </w:r>
          </w:p>
        </w:tc>
        <w:tc>
          <w:tcPr>
            <w:tcW w:w="2097" w:type="dxa"/>
            <w:shd w:val="clear" w:color="auto" w:fill="auto"/>
          </w:tcPr>
          <w:p w14:paraId="335FA07E" w14:textId="77777777" w:rsidR="00AB7A08" w:rsidRPr="00F02453" w:rsidRDefault="00AB7A08" w:rsidP="0091495C">
            <w:pPr>
              <w:pStyle w:val="BodyText"/>
              <w:cnfStyle w:val="000000000000" w:firstRow="0" w:lastRow="0" w:firstColumn="0" w:lastColumn="0" w:oddVBand="0" w:evenVBand="0" w:oddHBand="0" w:evenHBand="0" w:firstRowFirstColumn="0" w:firstRowLastColumn="0" w:lastRowFirstColumn="0" w:lastRowLastColumn="0"/>
              <w:rPr>
                <w:color w:val="auto"/>
                <w:lang w:val="en-GB"/>
              </w:rPr>
            </w:pPr>
            <w:r w:rsidRPr="00F02453">
              <w:rPr>
                <w:rFonts w:ascii="Arial" w:eastAsia="Calibri" w:hAnsi="Arial" w:cs="Arial"/>
                <w:color w:val="auto"/>
              </w:rPr>
              <w:t>54</w:t>
            </w:r>
          </w:p>
        </w:tc>
        <w:tc>
          <w:tcPr>
            <w:tcW w:w="2230" w:type="dxa"/>
            <w:shd w:val="clear" w:color="auto" w:fill="auto"/>
          </w:tcPr>
          <w:p w14:paraId="769CDF5B" w14:textId="77777777" w:rsidR="00AB7A08" w:rsidRPr="00F02453" w:rsidRDefault="00AB7A08" w:rsidP="0091495C">
            <w:pPr>
              <w:pStyle w:val="BodyText"/>
              <w:cnfStyle w:val="000000000000" w:firstRow="0" w:lastRow="0" w:firstColumn="0" w:lastColumn="0" w:oddVBand="0" w:evenVBand="0" w:oddHBand="0" w:evenHBand="0" w:firstRowFirstColumn="0" w:firstRowLastColumn="0" w:lastRowFirstColumn="0" w:lastRowLastColumn="0"/>
              <w:rPr>
                <w:color w:val="auto"/>
                <w:lang w:val="en-GB"/>
              </w:rPr>
            </w:pPr>
            <w:r w:rsidRPr="00F02453">
              <w:rPr>
                <w:rFonts w:ascii="Arial" w:eastAsia="Calibri" w:hAnsi="Arial" w:cs="Arial"/>
                <w:color w:val="auto"/>
              </w:rPr>
              <w:t>15127</w:t>
            </w:r>
          </w:p>
        </w:tc>
        <w:tc>
          <w:tcPr>
            <w:tcW w:w="2230" w:type="dxa"/>
            <w:shd w:val="clear" w:color="auto" w:fill="auto"/>
          </w:tcPr>
          <w:p w14:paraId="7B31A13D" w14:textId="77777777" w:rsidR="00AB7A08" w:rsidRPr="00F02453" w:rsidRDefault="00AB7A08" w:rsidP="0091495C">
            <w:pPr>
              <w:pStyle w:val="BodyText"/>
              <w:cnfStyle w:val="000000000000" w:firstRow="0" w:lastRow="0" w:firstColumn="0" w:lastColumn="0" w:oddVBand="0" w:evenVBand="0" w:oddHBand="0" w:evenHBand="0" w:firstRowFirstColumn="0" w:firstRowLastColumn="0" w:lastRowFirstColumn="0" w:lastRowLastColumn="0"/>
              <w:rPr>
                <w:color w:val="auto"/>
                <w:lang w:val="en-GB"/>
              </w:rPr>
            </w:pPr>
            <w:r w:rsidRPr="00F02453">
              <w:rPr>
                <w:rFonts w:ascii="Arial" w:eastAsia="Calibri" w:hAnsi="Arial" w:cs="Arial"/>
                <w:color w:val="auto"/>
              </w:rPr>
              <w:t>15155</w:t>
            </w:r>
          </w:p>
        </w:tc>
        <w:tc>
          <w:tcPr>
            <w:tcW w:w="1798" w:type="dxa"/>
            <w:shd w:val="clear" w:color="auto" w:fill="auto"/>
          </w:tcPr>
          <w:p w14:paraId="3A0392AD" w14:textId="77777777" w:rsidR="00AB7A08" w:rsidRPr="00F02453" w:rsidRDefault="00AB7A08" w:rsidP="0091495C">
            <w:pPr>
              <w:pStyle w:val="BodyText"/>
              <w:cnfStyle w:val="000000000000" w:firstRow="0" w:lastRow="0" w:firstColumn="0" w:lastColumn="0" w:oddVBand="0" w:evenVBand="0" w:oddHBand="0" w:evenHBand="0" w:firstRowFirstColumn="0" w:firstRowLastColumn="0" w:lastRowFirstColumn="0" w:lastRowLastColumn="0"/>
              <w:rPr>
                <w:rFonts w:ascii="Arial" w:eastAsia="Calibri" w:hAnsi="Arial" w:cs="Arial"/>
                <w:color w:val="auto"/>
              </w:rPr>
            </w:pPr>
            <w:r w:rsidRPr="00F02453">
              <w:rPr>
                <w:rFonts w:ascii="Arial" w:eastAsia="Calibri" w:hAnsi="Arial" w:cs="Arial"/>
                <w:color w:val="auto"/>
              </w:rPr>
              <w:t>n/a</w:t>
            </w:r>
          </w:p>
        </w:tc>
      </w:tr>
      <w:tr w:rsidR="00AB7A08" w:rsidRPr="004E5306" w14:paraId="6904DE5A" w14:textId="77777777" w:rsidTr="00CF12A2">
        <w:trPr>
          <w:cnfStyle w:val="000000100000" w:firstRow="0" w:lastRow="0" w:firstColumn="0" w:lastColumn="0" w:oddVBand="0" w:evenVBand="0" w:oddHBand="1" w:evenHBand="0" w:firstRowFirstColumn="0" w:firstRowLastColumn="0" w:lastRowFirstColumn="0" w:lastRowLastColumn="0"/>
          <w:trHeight w:val="380"/>
        </w:trPr>
        <w:tc>
          <w:tcPr>
            <w:cnfStyle w:val="001000000000" w:firstRow="0" w:lastRow="0" w:firstColumn="1" w:lastColumn="0" w:oddVBand="0" w:evenVBand="0" w:oddHBand="0" w:evenHBand="0" w:firstRowFirstColumn="0" w:firstRowLastColumn="0" w:lastRowFirstColumn="0" w:lastRowLastColumn="0"/>
            <w:tcW w:w="2539" w:type="dxa"/>
            <w:tcBorders>
              <w:left w:val="none" w:sz="0" w:space="0" w:color="auto"/>
              <w:bottom w:val="none" w:sz="0" w:space="0" w:color="auto"/>
            </w:tcBorders>
            <w:shd w:val="clear" w:color="auto" w:fill="auto"/>
          </w:tcPr>
          <w:p w14:paraId="584CB531" w14:textId="77777777" w:rsidR="00AB7A08" w:rsidRPr="00CF12A2" w:rsidRDefault="00AB7A08" w:rsidP="00CF12A2">
            <w:pPr>
              <w:pStyle w:val="BodyText"/>
              <w:jc w:val="left"/>
              <w:rPr>
                <w:b/>
                <w:i w:val="0"/>
                <w:color w:val="auto"/>
                <w:lang w:val="en-GB"/>
              </w:rPr>
            </w:pPr>
            <w:r w:rsidRPr="00CF12A2">
              <w:rPr>
                <w:rFonts w:ascii="Arial" w:hAnsi="Arial" w:cs="Arial"/>
                <w:b/>
                <w:i w:val="0"/>
                <w:color w:val="auto"/>
              </w:rPr>
              <w:t>Mozambique</w:t>
            </w:r>
          </w:p>
        </w:tc>
        <w:tc>
          <w:tcPr>
            <w:tcW w:w="2126" w:type="dxa"/>
            <w:shd w:val="clear" w:color="auto" w:fill="auto"/>
          </w:tcPr>
          <w:p w14:paraId="11D00C91" w14:textId="77777777" w:rsidR="00AB7A08" w:rsidRPr="00F02453" w:rsidRDefault="00AB7A08" w:rsidP="0091495C">
            <w:pPr>
              <w:pStyle w:val="BodyText"/>
              <w:cnfStyle w:val="000000100000" w:firstRow="0" w:lastRow="0" w:firstColumn="0" w:lastColumn="0" w:oddVBand="0" w:evenVBand="0" w:oddHBand="1" w:evenHBand="0" w:firstRowFirstColumn="0" w:firstRowLastColumn="0" w:lastRowFirstColumn="0" w:lastRowLastColumn="0"/>
              <w:rPr>
                <w:color w:val="auto"/>
                <w:lang w:val="en-GB"/>
              </w:rPr>
            </w:pPr>
            <w:r w:rsidRPr="00F02453">
              <w:rPr>
                <w:rFonts w:ascii="Arial" w:eastAsia="Calibri" w:hAnsi="Arial" w:cs="Arial"/>
                <w:color w:val="auto"/>
              </w:rPr>
              <w:t>n/a</w:t>
            </w:r>
          </w:p>
        </w:tc>
        <w:tc>
          <w:tcPr>
            <w:tcW w:w="2097" w:type="dxa"/>
            <w:shd w:val="clear" w:color="auto" w:fill="auto"/>
          </w:tcPr>
          <w:p w14:paraId="757EE280" w14:textId="77777777" w:rsidR="00AB7A08" w:rsidRPr="00F02453" w:rsidRDefault="00AB7A08" w:rsidP="0091495C">
            <w:pPr>
              <w:pStyle w:val="BodyText"/>
              <w:cnfStyle w:val="000000100000" w:firstRow="0" w:lastRow="0" w:firstColumn="0" w:lastColumn="0" w:oddVBand="0" w:evenVBand="0" w:oddHBand="1" w:evenHBand="0" w:firstRowFirstColumn="0" w:firstRowLastColumn="0" w:lastRowFirstColumn="0" w:lastRowLastColumn="0"/>
              <w:rPr>
                <w:color w:val="auto"/>
                <w:lang w:val="en-GB"/>
              </w:rPr>
            </w:pPr>
            <w:r w:rsidRPr="00F02453">
              <w:rPr>
                <w:rFonts w:ascii="Arial" w:eastAsia="Calibri" w:hAnsi="Arial" w:cs="Arial"/>
                <w:color w:val="auto"/>
              </w:rPr>
              <w:t>1000</w:t>
            </w:r>
          </w:p>
        </w:tc>
        <w:tc>
          <w:tcPr>
            <w:tcW w:w="2230" w:type="dxa"/>
            <w:shd w:val="clear" w:color="auto" w:fill="auto"/>
          </w:tcPr>
          <w:p w14:paraId="1FC441D0" w14:textId="77777777" w:rsidR="00AB7A08" w:rsidRPr="00F02453" w:rsidRDefault="00AB7A08" w:rsidP="0091495C">
            <w:pPr>
              <w:pStyle w:val="BodyText"/>
              <w:cnfStyle w:val="000000100000" w:firstRow="0" w:lastRow="0" w:firstColumn="0" w:lastColumn="0" w:oddVBand="0" w:evenVBand="0" w:oddHBand="1" w:evenHBand="0" w:firstRowFirstColumn="0" w:firstRowLastColumn="0" w:lastRowFirstColumn="0" w:lastRowLastColumn="0"/>
              <w:rPr>
                <w:color w:val="auto"/>
                <w:lang w:val="en-GB"/>
              </w:rPr>
            </w:pPr>
            <w:r w:rsidRPr="00F02453">
              <w:rPr>
                <w:rFonts w:ascii="Arial" w:eastAsia="Calibri" w:hAnsi="Arial" w:cs="Arial"/>
                <w:color w:val="auto"/>
              </w:rPr>
              <w:t>16851</w:t>
            </w:r>
          </w:p>
        </w:tc>
        <w:tc>
          <w:tcPr>
            <w:tcW w:w="2230" w:type="dxa"/>
            <w:shd w:val="clear" w:color="auto" w:fill="auto"/>
          </w:tcPr>
          <w:p w14:paraId="471D7F09" w14:textId="77777777" w:rsidR="00AB7A08" w:rsidRPr="00F02453" w:rsidRDefault="00AB7A08" w:rsidP="0091495C">
            <w:pPr>
              <w:pStyle w:val="BodyText"/>
              <w:cnfStyle w:val="000000100000" w:firstRow="0" w:lastRow="0" w:firstColumn="0" w:lastColumn="0" w:oddVBand="0" w:evenVBand="0" w:oddHBand="1" w:evenHBand="0" w:firstRowFirstColumn="0" w:firstRowLastColumn="0" w:lastRowFirstColumn="0" w:lastRowLastColumn="0"/>
              <w:rPr>
                <w:color w:val="auto"/>
                <w:lang w:val="en-GB"/>
              </w:rPr>
            </w:pPr>
            <w:r w:rsidRPr="00F02453">
              <w:rPr>
                <w:rFonts w:ascii="Arial" w:eastAsia="Calibri" w:hAnsi="Arial" w:cs="Arial"/>
                <w:color w:val="auto"/>
              </w:rPr>
              <w:t>22024</w:t>
            </w:r>
          </w:p>
        </w:tc>
        <w:tc>
          <w:tcPr>
            <w:tcW w:w="1798" w:type="dxa"/>
            <w:shd w:val="clear" w:color="auto" w:fill="auto"/>
          </w:tcPr>
          <w:p w14:paraId="519F5822" w14:textId="77777777" w:rsidR="00AB7A08" w:rsidRPr="00F02453" w:rsidRDefault="00AB7A08" w:rsidP="0091495C">
            <w:pPr>
              <w:pStyle w:val="BodyText"/>
              <w:cnfStyle w:val="000000100000" w:firstRow="0" w:lastRow="0" w:firstColumn="0" w:lastColumn="0" w:oddVBand="0" w:evenVBand="0" w:oddHBand="1" w:evenHBand="0" w:firstRowFirstColumn="0" w:firstRowLastColumn="0" w:lastRowFirstColumn="0" w:lastRowLastColumn="0"/>
              <w:rPr>
                <w:rFonts w:ascii="Arial" w:eastAsia="Calibri" w:hAnsi="Arial" w:cs="Arial"/>
                <w:color w:val="auto"/>
              </w:rPr>
            </w:pPr>
            <w:r w:rsidRPr="00F02453">
              <w:rPr>
                <w:rFonts w:ascii="Arial" w:eastAsia="Calibri" w:hAnsi="Arial" w:cs="Arial"/>
                <w:color w:val="auto"/>
              </w:rPr>
              <w:t>1000</w:t>
            </w:r>
          </w:p>
        </w:tc>
      </w:tr>
      <w:tr w:rsidR="00AB7A08" w:rsidRPr="004E5306" w14:paraId="20109FF2" w14:textId="77777777" w:rsidTr="00CF12A2">
        <w:trPr>
          <w:trHeight w:val="380"/>
        </w:trPr>
        <w:tc>
          <w:tcPr>
            <w:cnfStyle w:val="001000000000" w:firstRow="0" w:lastRow="0" w:firstColumn="1" w:lastColumn="0" w:oddVBand="0" w:evenVBand="0" w:oddHBand="0" w:evenHBand="0" w:firstRowFirstColumn="0" w:firstRowLastColumn="0" w:lastRowFirstColumn="0" w:lastRowLastColumn="0"/>
            <w:tcW w:w="2539" w:type="dxa"/>
            <w:tcBorders>
              <w:left w:val="none" w:sz="0" w:space="0" w:color="auto"/>
              <w:bottom w:val="none" w:sz="0" w:space="0" w:color="auto"/>
            </w:tcBorders>
            <w:shd w:val="clear" w:color="auto" w:fill="auto"/>
          </w:tcPr>
          <w:p w14:paraId="7AD2FFE7" w14:textId="77777777" w:rsidR="00AB7A08" w:rsidRPr="00CF12A2" w:rsidRDefault="00AB7A08" w:rsidP="00CF12A2">
            <w:pPr>
              <w:pStyle w:val="BodyText"/>
              <w:jc w:val="left"/>
              <w:rPr>
                <w:b/>
                <w:i w:val="0"/>
                <w:color w:val="auto"/>
                <w:lang w:val="en-GB"/>
              </w:rPr>
            </w:pPr>
            <w:r w:rsidRPr="00CF12A2">
              <w:rPr>
                <w:rFonts w:ascii="Arial" w:hAnsi="Arial" w:cs="Arial"/>
                <w:b/>
                <w:i w:val="0"/>
                <w:color w:val="auto"/>
              </w:rPr>
              <w:t>Namibia</w:t>
            </w:r>
          </w:p>
        </w:tc>
        <w:tc>
          <w:tcPr>
            <w:tcW w:w="2126" w:type="dxa"/>
            <w:shd w:val="clear" w:color="auto" w:fill="auto"/>
          </w:tcPr>
          <w:p w14:paraId="0BB03FA0" w14:textId="77777777" w:rsidR="00AB7A08" w:rsidRPr="00F02453" w:rsidRDefault="00AB7A08" w:rsidP="0091495C">
            <w:pPr>
              <w:pStyle w:val="BodyText"/>
              <w:cnfStyle w:val="000000000000" w:firstRow="0" w:lastRow="0" w:firstColumn="0" w:lastColumn="0" w:oddVBand="0" w:evenVBand="0" w:oddHBand="0" w:evenHBand="0" w:firstRowFirstColumn="0" w:firstRowLastColumn="0" w:lastRowFirstColumn="0" w:lastRowLastColumn="0"/>
              <w:rPr>
                <w:color w:val="auto"/>
                <w:lang w:val="en-GB"/>
              </w:rPr>
            </w:pPr>
            <w:r w:rsidRPr="00F02453">
              <w:rPr>
                <w:rFonts w:ascii="Arial" w:eastAsia="Calibri" w:hAnsi="Arial" w:cs="Arial"/>
                <w:color w:val="auto"/>
              </w:rPr>
              <w:t>n/a</w:t>
            </w:r>
          </w:p>
        </w:tc>
        <w:tc>
          <w:tcPr>
            <w:tcW w:w="2097" w:type="dxa"/>
            <w:shd w:val="clear" w:color="auto" w:fill="auto"/>
          </w:tcPr>
          <w:p w14:paraId="03859699" w14:textId="77777777" w:rsidR="00AB7A08" w:rsidRPr="00F02453" w:rsidRDefault="00AB7A08" w:rsidP="0091495C">
            <w:pPr>
              <w:pStyle w:val="BodyText"/>
              <w:cnfStyle w:val="000000000000" w:firstRow="0" w:lastRow="0" w:firstColumn="0" w:lastColumn="0" w:oddVBand="0" w:evenVBand="0" w:oddHBand="0" w:evenHBand="0" w:firstRowFirstColumn="0" w:firstRowLastColumn="0" w:lastRowFirstColumn="0" w:lastRowLastColumn="0"/>
              <w:rPr>
                <w:color w:val="auto"/>
                <w:lang w:val="en-GB"/>
              </w:rPr>
            </w:pPr>
            <w:r w:rsidRPr="00F02453">
              <w:rPr>
                <w:rFonts w:ascii="Arial" w:eastAsia="Calibri" w:hAnsi="Arial" w:cs="Arial"/>
                <w:color w:val="auto"/>
              </w:rPr>
              <w:t>108</w:t>
            </w:r>
          </w:p>
        </w:tc>
        <w:tc>
          <w:tcPr>
            <w:tcW w:w="2230" w:type="dxa"/>
            <w:shd w:val="clear" w:color="auto" w:fill="auto"/>
          </w:tcPr>
          <w:p w14:paraId="36EF2B46" w14:textId="77777777" w:rsidR="00AB7A08" w:rsidRPr="00F02453" w:rsidRDefault="00AB7A08" w:rsidP="0091495C">
            <w:pPr>
              <w:pStyle w:val="BodyText"/>
              <w:cnfStyle w:val="000000000000" w:firstRow="0" w:lastRow="0" w:firstColumn="0" w:lastColumn="0" w:oddVBand="0" w:evenVBand="0" w:oddHBand="0" w:evenHBand="0" w:firstRowFirstColumn="0" w:firstRowLastColumn="0" w:lastRowFirstColumn="0" w:lastRowLastColumn="0"/>
              <w:rPr>
                <w:color w:val="auto"/>
                <w:lang w:val="en-GB"/>
              </w:rPr>
            </w:pPr>
            <w:r w:rsidRPr="00F02453">
              <w:rPr>
                <w:rFonts w:ascii="Arial" w:eastAsia="Calibri" w:hAnsi="Arial" w:cs="Arial"/>
                <w:color w:val="auto"/>
              </w:rPr>
              <w:t>29716</w:t>
            </w:r>
          </w:p>
        </w:tc>
        <w:tc>
          <w:tcPr>
            <w:tcW w:w="2230" w:type="dxa"/>
            <w:shd w:val="clear" w:color="auto" w:fill="auto"/>
          </w:tcPr>
          <w:p w14:paraId="105BDF0B" w14:textId="77777777" w:rsidR="00AB7A08" w:rsidRPr="00F02453" w:rsidRDefault="00AB7A08" w:rsidP="0091495C">
            <w:pPr>
              <w:pStyle w:val="BodyText"/>
              <w:cnfStyle w:val="000000000000" w:firstRow="0" w:lastRow="0" w:firstColumn="0" w:lastColumn="0" w:oddVBand="0" w:evenVBand="0" w:oddHBand="0" w:evenHBand="0" w:firstRowFirstColumn="0" w:firstRowLastColumn="0" w:lastRowFirstColumn="0" w:lastRowLastColumn="0"/>
              <w:rPr>
                <w:color w:val="auto"/>
                <w:lang w:val="en-GB"/>
              </w:rPr>
            </w:pPr>
            <w:r w:rsidRPr="00F02453">
              <w:rPr>
                <w:rFonts w:ascii="Arial" w:eastAsia="Calibri" w:hAnsi="Arial" w:cs="Arial"/>
                <w:color w:val="auto"/>
              </w:rPr>
              <w:t>26183</w:t>
            </w:r>
          </w:p>
        </w:tc>
        <w:tc>
          <w:tcPr>
            <w:tcW w:w="1798" w:type="dxa"/>
            <w:shd w:val="clear" w:color="auto" w:fill="auto"/>
          </w:tcPr>
          <w:p w14:paraId="2F886ED5" w14:textId="77777777" w:rsidR="00AB7A08" w:rsidRPr="00F02453" w:rsidRDefault="00AB7A08" w:rsidP="0091495C">
            <w:pPr>
              <w:pStyle w:val="BodyText"/>
              <w:cnfStyle w:val="000000000000" w:firstRow="0" w:lastRow="0" w:firstColumn="0" w:lastColumn="0" w:oddVBand="0" w:evenVBand="0" w:oddHBand="0" w:evenHBand="0" w:firstRowFirstColumn="0" w:firstRowLastColumn="0" w:lastRowFirstColumn="0" w:lastRowLastColumn="0"/>
              <w:rPr>
                <w:rFonts w:ascii="Arial" w:eastAsia="Calibri" w:hAnsi="Arial" w:cs="Arial"/>
                <w:color w:val="auto"/>
              </w:rPr>
            </w:pPr>
            <w:r w:rsidRPr="00F02453">
              <w:rPr>
                <w:rFonts w:ascii="Arial" w:eastAsia="Calibri" w:hAnsi="Arial" w:cs="Arial"/>
                <w:color w:val="auto"/>
              </w:rPr>
              <w:t>50</w:t>
            </w:r>
          </w:p>
        </w:tc>
      </w:tr>
      <w:tr w:rsidR="00AB7A08" w:rsidRPr="004E5306" w14:paraId="7ECBF0FD" w14:textId="77777777" w:rsidTr="00CF12A2">
        <w:trPr>
          <w:cnfStyle w:val="000000100000" w:firstRow="0" w:lastRow="0" w:firstColumn="0" w:lastColumn="0" w:oddVBand="0" w:evenVBand="0" w:oddHBand="1" w:evenHBand="0" w:firstRowFirstColumn="0" w:firstRowLastColumn="0" w:lastRowFirstColumn="0" w:lastRowLastColumn="0"/>
          <w:trHeight w:val="380"/>
        </w:trPr>
        <w:tc>
          <w:tcPr>
            <w:cnfStyle w:val="001000000000" w:firstRow="0" w:lastRow="0" w:firstColumn="1" w:lastColumn="0" w:oddVBand="0" w:evenVBand="0" w:oddHBand="0" w:evenHBand="0" w:firstRowFirstColumn="0" w:firstRowLastColumn="0" w:lastRowFirstColumn="0" w:lastRowLastColumn="0"/>
            <w:tcW w:w="2539" w:type="dxa"/>
            <w:tcBorders>
              <w:left w:val="none" w:sz="0" w:space="0" w:color="auto"/>
              <w:bottom w:val="none" w:sz="0" w:space="0" w:color="auto"/>
            </w:tcBorders>
            <w:shd w:val="clear" w:color="auto" w:fill="auto"/>
          </w:tcPr>
          <w:p w14:paraId="38D4D417" w14:textId="77777777" w:rsidR="00AB7A08" w:rsidRPr="00CF12A2" w:rsidRDefault="00AB7A08" w:rsidP="00CF12A2">
            <w:pPr>
              <w:pStyle w:val="BodyText"/>
              <w:jc w:val="left"/>
              <w:rPr>
                <w:b/>
                <w:i w:val="0"/>
                <w:color w:val="auto"/>
                <w:lang w:val="en-GB"/>
              </w:rPr>
            </w:pPr>
            <w:r w:rsidRPr="00CF12A2">
              <w:rPr>
                <w:rFonts w:ascii="Arial" w:hAnsi="Arial" w:cs="Arial"/>
                <w:b/>
                <w:i w:val="0"/>
                <w:color w:val="auto"/>
              </w:rPr>
              <w:t>Niger</w:t>
            </w:r>
          </w:p>
        </w:tc>
        <w:tc>
          <w:tcPr>
            <w:tcW w:w="2126" w:type="dxa"/>
            <w:shd w:val="clear" w:color="auto" w:fill="auto"/>
          </w:tcPr>
          <w:p w14:paraId="57D953A4" w14:textId="77777777" w:rsidR="00AB7A08" w:rsidRPr="00F02453" w:rsidRDefault="00AB7A08" w:rsidP="0091495C">
            <w:pPr>
              <w:pStyle w:val="BodyText"/>
              <w:cnfStyle w:val="000000100000" w:firstRow="0" w:lastRow="0" w:firstColumn="0" w:lastColumn="0" w:oddVBand="0" w:evenVBand="0" w:oddHBand="1" w:evenHBand="0" w:firstRowFirstColumn="0" w:firstRowLastColumn="0" w:lastRowFirstColumn="0" w:lastRowLastColumn="0"/>
              <w:rPr>
                <w:color w:val="auto"/>
                <w:lang w:val="en-GB"/>
              </w:rPr>
            </w:pPr>
            <w:r w:rsidRPr="00F02453">
              <w:rPr>
                <w:rFonts w:ascii="Arial" w:eastAsia="Calibri" w:hAnsi="Arial" w:cs="Arial"/>
                <w:color w:val="auto"/>
              </w:rPr>
              <w:t>n/a</w:t>
            </w:r>
          </w:p>
        </w:tc>
        <w:tc>
          <w:tcPr>
            <w:tcW w:w="2097" w:type="dxa"/>
            <w:shd w:val="clear" w:color="auto" w:fill="auto"/>
          </w:tcPr>
          <w:p w14:paraId="476A99E3" w14:textId="77777777" w:rsidR="00AB7A08" w:rsidRPr="00F02453" w:rsidRDefault="00AB7A08" w:rsidP="0091495C">
            <w:pPr>
              <w:pStyle w:val="BodyText"/>
              <w:cnfStyle w:val="000000100000" w:firstRow="0" w:lastRow="0" w:firstColumn="0" w:lastColumn="0" w:oddVBand="0" w:evenVBand="0" w:oddHBand="1" w:evenHBand="0" w:firstRowFirstColumn="0" w:firstRowLastColumn="0" w:lastRowFirstColumn="0" w:lastRowLastColumn="0"/>
              <w:rPr>
                <w:color w:val="auto"/>
                <w:lang w:val="en-GB"/>
              </w:rPr>
            </w:pPr>
            <w:r w:rsidRPr="00F02453">
              <w:rPr>
                <w:rFonts w:ascii="Arial" w:eastAsia="Calibri" w:hAnsi="Arial" w:cs="Arial"/>
                <w:color w:val="auto"/>
              </w:rPr>
              <w:t>-</w:t>
            </w:r>
          </w:p>
        </w:tc>
        <w:tc>
          <w:tcPr>
            <w:tcW w:w="2230" w:type="dxa"/>
            <w:shd w:val="clear" w:color="auto" w:fill="auto"/>
          </w:tcPr>
          <w:p w14:paraId="5F9E751A" w14:textId="77777777" w:rsidR="00AB7A08" w:rsidRPr="00F02453" w:rsidRDefault="00AB7A08" w:rsidP="0091495C">
            <w:pPr>
              <w:pStyle w:val="BodyText"/>
              <w:cnfStyle w:val="000000100000" w:firstRow="0" w:lastRow="0" w:firstColumn="0" w:lastColumn="0" w:oddVBand="0" w:evenVBand="0" w:oddHBand="1" w:evenHBand="0" w:firstRowFirstColumn="0" w:firstRowLastColumn="0" w:lastRowFirstColumn="0" w:lastRowLastColumn="0"/>
              <w:rPr>
                <w:color w:val="auto"/>
                <w:lang w:val="en-GB"/>
              </w:rPr>
            </w:pPr>
            <w:r w:rsidRPr="00F02453">
              <w:rPr>
                <w:rFonts w:ascii="Arial" w:eastAsia="Calibri" w:hAnsi="Arial" w:cs="Arial"/>
                <w:color w:val="auto"/>
              </w:rPr>
              <w:t>8829</w:t>
            </w:r>
          </w:p>
        </w:tc>
        <w:tc>
          <w:tcPr>
            <w:tcW w:w="2230" w:type="dxa"/>
            <w:shd w:val="clear" w:color="auto" w:fill="auto"/>
          </w:tcPr>
          <w:p w14:paraId="5CFF45E7" w14:textId="77777777" w:rsidR="00AB7A08" w:rsidRPr="00F02453" w:rsidRDefault="00AB7A08" w:rsidP="0091495C">
            <w:pPr>
              <w:pStyle w:val="BodyText"/>
              <w:cnfStyle w:val="000000100000" w:firstRow="0" w:lastRow="0" w:firstColumn="0" w:lastColumn="0" w:oddVBand="0" w:evenVBand="0" w:oddHBand="1" w:evenHBand="0" w:firstRowFirstColumn="0" w:firstRowLastColumn="0" w:lastRowFirstColumn="0" w:lastRowLastColumn="0"/>
              <w:rPr>
                <w:color w:val="auto"/>
                <w:lang w:val="en-GB"/>
              </w:rPr>
            </w:pPr>
            <w:r w:rsidRPr="00F02453">
              <w:rPr>
                <w:rFonts w:ascii="Arial" w:eastAsia="Calibri" w:hAnsi="Arial" w:cs="Arial"/>
                <w:color w:val="auto"/>
              </w:rPr>
              <w:t>15669</w:t>
            </w:r>
          </w:p>
        </w:tc>
        <w:tc>
          <w:tcPr>
            <w:tcW w:w="1798" w:type="dxa"/>
            <w:shd w:val="clear" w:color="auto" w:fill="auto"/>
          </w:tcPr>
          <w:p w14:paraId="4829987E" w14:textId="77777777" w:rsidR="00AB7A08" w:rsidRPr="00F02453" w:rsidRDefault="00AB7A08" w:rsidP="0091495C">
            <w:pPr>
              <w:pStyle w:val="BodyText"/>
              <w:cnfStyle w:val="000000100000" w:firstRow="0" w:lastRow="0" w:firstColumn="0" w:lastColumn="0" w:oddVBand="0" w:evenVBand="0" w:oddHBand="1" w:evenHBand="0" w:firstRowFirstColumn="0" w:firstRowLastColumn="0" w:lastRowFirstColumn="0" w:lastRowLastColumn="0"/>
              <w:rPr>
                <w:rFonts w:ascii="Arial" w:eastAsia="Calibri" w:hAnsi="Arial" w:cs="Arial"/>
                <w:color w:val="auto"/>
              </w:rPr>
            </w:pPr>
            <w:r w:rsidRPr="00F02453">
              <w:rPr>
                <w:rFonts w:ascii="Arial" w:eastAsia="Calibri" w:hAnsi="Arial" w:cs="Arial"/>
                <w:color w:val="auto"/>
              </w:rPr>
              <w:t>266</w:t>
            </w:r>
          </w:p>
        </w:tc>
      </w:tr>
      <w:tr w:rsidR="00AB7A08" w:rsidRPr="004E5306" w14:paraId="303B1241" w14:textId="77777777" w:rsidTr="00CF12A2">
        <w:trPr>
          <w:trHeight w:val="380"/>
        </w:trPr>
        <w:tc>
          <w:tcPr>
            <w:cnfStyle w:val="001000000000" w:firstRow="0" w:lastRow="0" w:firstColumn="1" w:lastColumn="0" w:oddVBand="0" w:evenVBand="0" w:oddHBand="0" w:evenHBand="0" w:firstRowFirstColumn="0" w:firstRowLastColumn="0" w:lastRowFirstColumn="0" w:lastRowLastColumn="0"/>
            <w:tcW w:w="2539" w:type="dxa"/>
            <w:tcBorders>
              <w:left w:val="none" w:sz="0" w:space="0" w:color="auto"/>
              <w:bottom w:val="none" w:sz="0" w:space="0" w:color="auto"/>
            </w:tcBorders>
            <w:shd w:val="clear" w:color="auto" w:fill="auto"/>
          </w:tcPr>
          <w:p w14:paraId="70E9043B" w14:textId="77777777" w:rsidR="00AB7A08" w:rsidRPr="00CF12A2" w:rsidRDefault="00AB7A08" w:rsidP="00CF12A2">
            <w:pPr>
              <w:pStyle w:val="BodyText"/>
              <w:jc w:val="left"/>
              <w:rPr>
                <w:b/>
                <w:i w:val="0"/>
                <w:color w:val="auto"/>
                <w:lang w:val="en-GB"/>
              </w:rPr>
            </w:pPr>
            <w:r w:rsidRPr="00CF12A2">
              <w:rPr>
                <w:rFonts w:ascii="Arial" w:hAnsi="Arial" w:cs="Arial"/>
                <w:b/>
                <w:i w:val="0"/>
                <w:color w:val="auto"/>
              </w:rPr>
              <w:t>Nigeria</w:t>
            </w:r>
          </w:p>
        </w:tc>
        <w:tc>
          <w:tcPr>
            <w:tcW w:w="2126" w:type="dxa"/>
            <w:shd w:val="clear" w:color="auto" w:fill="auto"/>
          </w:tcPr>
          <w:p w14:paraId="3654420C" w14:textId="77777777" w:rsidR="00AB7A08" w:rsidRPr="00F02453" w:rsidRDefault="00AB7A08" w:rsidP="0091495C">
            <w:pPr>
              <w:pStyle w:val="BodyText"/>
              <w:cnfStyle w:val="000000000000" w:firstRow="0" w:lastRow="0" w:firstColumn="0" w:lastColumn="0" w:oddVBand="0" w:evenVBand="0" w:oddHBand="0" w:evenHBand="0" w:firstRowFirstColumn="0" w:firstRowLastColumn="0" w:lastRowFirstColumn="0" w:lastRowLastColumn="0"/>
              <w:rPr>
                <w:color w:val="auto"/>
                <w:lang w:val="en-GB"/>
              </w:rPr>
            </w:pPr>
            <w:r w:rsidRPr="00F02453">
              <w:rPr>
                <w:rFonts w:ascii="Arial" w:eastAsia="Calibri" w:hAnsi="Arial" w:cs="Arial"/>
                <w:color w:val="auto"/>
              </w:rPr>
              <w:t>&gt;14120</w:t>
            </w:r>
          </w:p>
        </w:tc>
        <w:tc>
          <w:tcPr>
            <w:tcW w:w="2097" w:type="dxa"/>
            <w:shd w:val="clear" w:color="auto" w:fill="auto"/>
          </w:tcPr>
          <w:p w14:paraId="59768E84" w14:textId="77777777" w:rsidR="00AB7A08" w:rsidRPr="00F02453" w:rsidRDefault="00AB7A08" w:rsidP="0091495C">
            <w:pPr>
              <w:pStyle w:val="BodyText"/>
              <w:cnfStyle w:val="000000000000" w:firstRow="0" w:lastRow="0" w:firstColumn="0" w:lastColumn="0" w:oddVBand="0" w:evenVBand="0" w:oddHBand="0" w:evenHBand="0" w:firstRowFirstColumn="0" w:firstRowLastColumn="0" w:lastRowFirstColumn="0" w:lastRowLastColumn="0"/>
              <w:rPr>
                <w:color w:val="auto"/>
                <w:lang w:val="en-GB"/>
              </w:rPr>
            </w:pPr>
            <w:r w:rsidRPr="00F02453">
              <w:rPr>
                <w:rFonts w:ascii="Arial" w:eastAsia="Calibri" w:hAnsi="Arial" w:cs="Arial"/>
                <w:color w:val="auto"/>
              </w:rPr>
              <w:t>735</w:t>
            </w:r>
          </w:p>
        </w:tc>
        <w:tc>
          <w:tcPr>
            <w:tcW w:w="2230" w:type="dxa"/>
            <w:shd w:val="clear" w:color="auto" w:fill="auto"/>
          </w:tcPr>
          <w:p w14:paraId="344634B9" w14:textId="77777777" w:rsidR="00AB7A08" w:rsidRPr="00F02453" w:rsidRDefault="00AB7A08" w:rsidP="0091495C">
            <w:pPr>
              <w:pStyle w:val="BodyText"/>
              <w:cnfStyle w:val="000000000000" w:firstRow="0" w:lastRow="0" w:firstColumn="0" w:lastColumn="0" w:oddVBand="0" w:evenVBand="0" w:oddHBand="0" w:evenHBand="0" w:firstRowFirstColumn="0" w:firstRowLastColumn="0" w:lastRowFirstColumn="0" w:lastRowLastColumn="0"/>
              <w:rPr>
                <w:color w:val="auto"/>
                <w:lang w:val="en-GB"/>
              </w:rPr>
            </w:pPr>
            <w:r w:rsidRPr="00F02453">
              <w:rPr>
                <w:rFonts w:ascii="Arial" w:eastAsia="Calibri" w:hAnsi="Arial" w:cs="Arial"/>
                <w:color w:val="auto"/>
              </w:rPr>
              <w:t>10045</w:t>
            </w:r>
          </w:p>
        </w:tc>
        <w:tc>
          <w:tcPr>
            <w:tcW w:w="2230" w:type="dxa"/>
            <w:shd w:val="clear" w:color="auto" w:fill="auto"/>
          </w:tcPr>
          <w:p w14:paraId="04615DB9" w14:textId="77777777" w:rsidR="00AB7A08" w:rsidRPr="00F02453" w:rsidRDefault="00AB7A08" w:rsidP="0091495C">
            <w:pPr>
              <w:pStyle w:val="BodyText"/>
              <w:cnfStyle w:val="000000000000" w:firstRow="0" w:lastRow="0" w:firstColumn="0" w:lastColumn="0" w:oddVBand="0" w:evenVBand="0" w:oddHBand="0" w:evenHBand="0" w:firstRowFirstColumn="0" w:firstRowLastColumn="0" w:lastRowFirstColumn="0" w:lastRowLastColumn="0"/>
              <w:rPr>
                <w:color w:val="auto"/>
                <w:lang w:val="en-GB"/>
              </w:rPr>
            </w:pPr>
            <w:r w:rsidRPr="00F02453">
              <w:rPr>
                <w:rFonts w:ascii="Arial" w:eastAsia="Calibri" w:hAnsi="Arial" w:cs="Arial"/>
                <w:color w:val="auto"/>
              </w:rPr>
              <w:t>32456</w:t>
            </w:r>
          </w:p>
        </w:tc>
        <w:tc>
          <w:tcPr>
            <w:tcW w:w="1798" w:type="dxa"/>
            <w:shd w:val="clear" w:color="auto" w:fill="auto"/>
          </w:tcPr>
          <w:p w14:paraId="265544BF" w14:textId="77777777" w:rsidR="00AB7A08" w:rsidRPr="00F02453" w:rsidRDefault="00AB7A08" w:rsidP="0091495C">
            <w:pPr>
              <w:pStyle w:val="BodyText"/>
              <w:cnfStyle w:val="000000000000" w:firstRow="0" w:lastRow="0" w:firstColumn="0" w:lastColumn="0" w:oddVBand="0" w:evenVBand="0" w:oddHBand="0" w:evenHBand="0" w:firstRowFirstColumn="0" w:firstRowLastColumn="0" w:lastRowFirstColumn="0" w:lastRowLastColumn="0"/>
              <w:rPr>
                <w:rFonts w:ascii="Arial" w:eastAsia="Calibri" w:hAnsi="Arial" w:cs="Arial"/>
                <w:color w:val="auto"/>
              </w:rPr>
            </w:pPr>
            <w:r w:rsidRPr="00F02453">
              <w:rPr>
                <w:rFonts w:ascii="Arial" w:eastAsia="Calibri" w:hAnsi="Arial" w:cs="Arial"/>
                <w:color w:val="auto"/>
              </w:rPr>
              <w:t>7291</w:t>
            </w:r>
          </w:p>
        </w:tc>
      </w:tr>
      <w:tr w:rsidR="00AB7A08" w:rsidRPr="004E5306" w14:paraId="6AB49CD8" w14:textId="77777777" w:rsidTr="00CF12A2">
        <w:trPr>
          <w:cnfStyle w:val="000000100000" w:firstRow="0" w:lastRow="0" w:firstColumn="0" w:lastColumn="0" w:oddVBand="0" w:evenVBand="0" w:oddHBand="1" w:evenHBand="0" w:firstRowFirstColumn="0" w:firstRowLastColumn="0" w:lastRowFirstColumn="0" w:lastRowLastColumn="0"/>
          <w:trHeight w:val="380"/>
        </w:trPr>
        <w:tc>
          <w:tcPr>
            <w:cnfStyle w:val="001000000000" w:firstRow="0" w:lastRow="0" w:firstColumn="1" w:lastColumn="0" w:oddVBand="0" w:evenVBand="0" w:oddHBand="0" w:evenHBand="0" w:firstRowFirstColumn="0" w:firstRowLastColumn="0" w:lastRowFirstColumn="0" w:lastRowLastColumn="0"/>
            <w:tcW w:w="2539" w:type="dxa"/>
            <w:tcBorders>
              <w:left w:val="none" w:sz="0" w:space="0" w:color="auto"/>
              <w:bottom w:val="none" w:sz="0" w:space="0" w:color="auto"/>
            </w:tcBorders>
            <w:shd w:val="clear" w:color="auto" w:fill="auto"/>
          </w:tcPr>
          <w:p w14:paraId="65380A4C" w14:textId="77777777" w:rsidR="00AB7A08" w:rsidRPr="00CF12A2" w:rsidRDefault="00AB7A08" w:rsidP="00CF12A2">
            <w:pPr>
              <w:pStyle w:val="BodyText"/>
              <w:jc w:val="left"/>
              <w:rPr>
                <w:b/>
                <w:i w:val="0"/>
                <w:color w:val="auto"/>
                <w:lang w:val="en-GB"/>
              </w:rPr>
            </w:pPr>
            <w:r w:rsidRPr="00CF12A2">
              <w:rPr>
                <w:rFonts w:ascii="Arial" w:hAnsi="Arial" w:cs="Arial"/>
                <w:b/>
                <w:i w:val="0"/>
                <w:color w:val="auto"/>
              </w:rPr>
              <w:t>Rwanda</w:t>
            </w:r>
          </w:p>
        </w:tc>
        <w:tc>
          <w:tcPr>
            <w:tcW w:w="2126" w:type="dxa"/>
            <w:shd w:val="clear" w:color="auto" w:fill="auto"/>
          </w:tcPr>
          <w:p w14:paraId="31EFF8C6" w14:textId="77777777" w:rsidR="00AB7A08" w:rsidRPr="00F02453" w:rsidRDefault="00AB7A08" w:rsidP="0091495C">
            <w:pPr>
              <w:pStyle w:val="BodyText"/>
              <w:cnfStyle w:val="000000100000" w:firstRow="0" w:lastRow="0" w:firstColumn="0" w:lastColumn="0" w:oddVBand="0" w:evenVBand="0" w:oddHBand="1" w:evenHBand="0" w:firstRowFirstColumn="0" w:firstRowLastColumn="0" w:lastRowFirstColumn="0" w:lastRowLastColumn="0"/>
              <w:rPr>
                <w:color w:val="auto"/>
                <w:lang w:val="en-GB"/>
              </w:rPr>
            </w:pPr>
            <w:r w:rsidRPr="00F02453">
              <w:rPr>
                <w:rFonts w:ascii="Arial" w:eastAsia="Calibri" w:hAnsi="Arial" w:cs="Arial"/>
                <w:color w:val="auto"/>
              </w:rPr>
              <w:t>500</w:t>
            </w:r>
          </w:p>
        </w:tc>
        <w:tc>
          <w:tcPr>
            <w:tcW w:w="2097" w:type="dxa"/>
            <w:shd w:val="clear" w:color="auto" w:fill="auto"/>
          </w:tcPr>
          <w:p w14:paraId="5E27A4BC" w14:textId="77777777" w:rsidR="00AB7A08" w:rsidRPr="00F02453" w:rsidRDefault="00AB7A08" w:rsidP="0091495C">
            <w:pPr>
              <w:pStyle w:val="BodyText"/>
              <w:cnfStyle w:val="000000100000" w:firstRow="0" w:lastRow="0" w:firstColumn="0" w:lastColumn="0" w:oddVBand="0" w:evenVBand="0" w:oddHBand="1" w:evenHBand="0" w:firstRowFirstColumn="0" w:firstRowLastColumn="0" w:lastRowFirstColumn="0" w:lastRowLastColumn="0"/>
              <w:rPr>
                <w:color w:val="auto"/>
                <w:lang w:val="en-GB"/>
              </w:rPr>
            </w:pPr>
            <w:r w:rsidRPr="00F02453">
              <w:rPr>
                <w:rFonts w:ascii="Arial" w:eastAsia="Calibri" w:hAnsi="Arial" w:cs="Arial"/>
                <w:color w:val="auto"/>
              </w:rPr>
              <w:t>48</w:t>
            </w:r>
          </w:p>
        </w:tc>
        <w:tc>
          <w:tcPr>
            <w:tcW w:w="2230" w:type="dxa"/>
            <w:shd w:val="clear" w:color="auto" w:fill="auto"/>
          </w:tcPr>
          <w:p w14:paraId="31E7B436" w14:textId="77777777" w:rsidR="00AB7A08" w:rsidRPr="00F02453" w:rsidRDefault="00AB7A08" w:rsidP="0091495C">
            <w:pPr>
              <w:pStyle w:val="BodyText"/>
              <w:cnfStyle w:val="000000100000" w:firstRow="0" w:lastRow="0" w:firstColumn="0" w:lastColumn="0" w:oddVBand="0" w:evenVBand="0" w:oddHBand="1" w:evenHBand="0" w:firstRowFirstColumn="0" w:firstRowLastColumn="0" w:lastRowFirstColumn="0" w:lastRowLastColumn="0"/>
              <w:rPr>
                <w:color w:val="auto"/>
                <w:lang w:val="en-GB"/>
              </w:rPr>
            </w:pPr>
            <w:r w:rsidRPr="00F02453">
              <w:rPr>
                <w:rFonts w:ascii="Arial" w:eastAsia="Calibri" w:hAnsi="Arial" w:cs="Arial"/>
                <w:color w:val="auto"/>
              </w:rPr>
              <w:t>789</w:t>
            </w:r>
          </w:p>
        </w:tc>
        <w:tc>
          <w:tcPr>
            <w:tcW w:w="2230" w:type="dxa"/>
            <w:shd w:val="clear" w:color="auto" w:fill="auto"/>
          </w:tcPr>
          <w:p w14:paraId="20F95562" w14:textId="77777777" w:rsidR="00AB7A08" w:rsidRPr="00F02453" w:rsidRDefault="00AB7A08" w:rsidP="0091495C">
            <w:pPr>
              <w:pStyle w:val="BodyText"/>
              <w:cnfStyle w:val="000000100000" w:firstRow="0" w:lastRow="0" w:firstColumn="0" w:lastColumn="0" w:oddVBand="0" w:evenVBand="0" w:oddHBand="1" w:evenHBand="0" w:firstRowFirstColumn="0" w:firstRowLastColumn="0" w:lastRowFirstColumn="0" w:lastRowLastColumn="0"/>
              <w:rPr>
                <w:color w:val="auto"/>
                <w:lang w:val="en-GB"/>
              </w:rPr>
            </w:pPr>
            <w:r w:rsidRPr="00F02453">
              <w:rPr>
                <w:rFonts w:ascii="Arial" w:eastAsia="Calibri" w:hAnsi="Arial" w:cs="Arial"/>
                <w:color w:val="auto"/>
              </w:rPr>
              <w:t>892</w:t>
            </w:r>
          </w:p>
        </w:tc>
        <w:tc>
          <w:tcPr>
            <w:tcW w:w="1798" w:type="dxa"/>
            <w:shd w:val="clear" w:color="auto" w:fill="auto"/>
          </w:tcPr>
          <w:p w14:paraId="184D5B4F" w14:textId="77777777" w:rsidR="00AB7A08" w:rsidRPr="00F02453" w:rsidRDefault="00AB7A08" w:rsidP="0091495C">
            <w:pPr>
              <w:pStyle w:val="BodyText"/>
              <w:cnfStyle w:val="000000100000" w:firstRow="0" w:lastRow="0" w:firstColumn="0" w:lastColumn="0" w:oddVBand="0" w:evenVBand="0" w:oddHBand="1" w:evenHBand="0" w:firstRowFirstColumn="0" w:firstRowLastColumn="0" w:lastRowFirstColumn="0" w:lastRowLastColumn="0"/>
              <w:rPr>
                <w:rFonts w:ascii="Arial" w:eastAsia="Calibri" w:hAnsi="Arial" w:cs="Arial"/>
                <w:color w:val="auto"/>
              </w:rPr>
            </w:pPr>
            <w:r w:rsidRPr="00F02453">
              <w:rPr>
                <w:rFonts w:ascii="Arial" w:eastAsia="Calibri" w:hAnsi="Arial" w:cs="Arial"/>
                <w:color w:val="auto"/>
              </w:rPr>
              <w:t>n/a</w:t>
            </w:r>
          </w:p>
        </w:tc>
      </w:tr>
      <w:tr w:rsidR="00AB7A08" w:rsidRPr="004E5306" w14:paraId="013EF67B" w14:textId="77777777" w:rsidTr="00CF12A2">
        <w:trPr>
          <w:trHeight w:val="380"/>
        </w:trPr>
        <w:tc>
          <w:tcPr>
            <w:cnfStyle w:val="001000000000" w:firstRow="0" w:lastRow="0" w:firstColumn="1" w:lastColumn="0" w:oddVBand="0" w:evenVBand="0" w:oddHBand="0" w:evenHBand="0" w:firstRowFirstColumn="0" w:firstRowLastColumn="0" w:lastRowFirstColumn="0" w:lastRowLastColumn="0"/>
            <w:tcW w:w="2539" w:type="dxa"/>
            <w:tcBorders>
              <w:left w:val="none" w:sz="0" w:space="0" w:color="auto"/>
              <w:bottom w:val="none" w:sz="0" w:space="0" w:color="auto"/>
            </w:tcBorders>
            <w:shd w:val="clear" w:color="auto" w:fill="auto"/>
          </w:tcPr>
          <w:p w14:paraId="2DF1FEAF" w14:textId="77777777" w:rsidR="00AB7A08" w:rsidRPr="00CF12A2" w:rsidRDefault="00AB7A08" w:rsidP="00CF12A2">
            <w:pPr>
              <w:pStyle w:val="BodyText"/>
              <w:jc w:val="left"/>
              <w:rPr>
                <w:b/>
                <w:i w:val="0"/>
                <w:color w:val="auto"/>
                <w:lang w:val="en-GB"/>
              </w:rPr>
            </w:pPr>
            <w:r w:rsidRPr="00CF12A2">
              <w:rPr>
                <w:rFonts w:ascii="Arial" w:hAnsi="Arial" w:cs="Arial"/>
                <w:b/>
                <w:i w:val="0"/>
                <w:color w:val="auto"/>
              </w:rPr>
              <w:t>Senegal</w:t>
            </w:r>
          </w:p>
        </w:tc>
        <w:tc>
          <w:tcPr>
            <w:tcW w:w="2126" w:type="dxa"/>
            <w:shd w:val="clear" w:color="auto" w:fill="auto"/>
          </w:tcPr>
          <w:p w14:paraId="37C44ED9" w14:textId="77777777" w:rsidR="00AB7A08" w:rsidRPr="00F02453" w:rsidRDefault="00AB7A08" w:rsidP="0091495C">
            <w:pPr>
              <w:pStyle w:val="BodyText"/>
              <w:cnfStyle w:val="000000000000" w:firstRow="0" w:lastRow="0" w:firstColumn="0" w:lastColumn="0" w:oddVBand="0" w:evenVBand="0" w:oddHBand="0" w:evenHBand="0" w:firstRowFirstColumn="0" w:firstRowLastColumn="0" w:lastRowFirstColumn="0" w:lastRowLastColumn="0"/>
              <w:rPr>
                <w:color w:val="auto"/>
                <w:lang w:val="en-GB"/>
              </w:rPr>
            </w:pPr>
            <w:r w:rsidRPr="00F02453">
              <w:rPr>
                <w:rFonts w:ascii="Arial" w:eastAsia="Calibri" w:hAnsi="Arial" w:cs="Arial"/>
                <w:color w:val="auto"/>
              </w:rPr>
              <w:t>1,200</w:t>
            </w:r>
          </w:p>
        </w:tc>
        <w:tc>
          <w:tcPr>
            <w:tcW w:w="2097" w:type="dxa"/>
            <w:shd w:val="clear" w:color="auto" w:fill="auto"/>
          </w:tcPr>
          <w:p w14:paraId="0111BB6B" w14:textId="77777777" w:rsidR="00AB7A08" w:rsidRPr="00F02453" w:rsidRDefault="00AB7A08" w:rsidP="0091495C">
            <w:pPr>
              <w:pStyle w:val="BodyText"/>
              <w:cnfStyle w:val="000000000000" w:firstRow="0" w:lastRow="0" w:firstColumn="0" w:lastColumn="0" w:oddVBand="0" w:evenVBand="0" w:oddHBand="0" w:evenHBand="0" w:firstRowFirstColumn="0" w:firstRowLastColumn="0" w:lastRowFirstColumn="0" w:lastRowLastColumn="0"/>
              <w:rPr>
                <w:color w:val="auto"/>
                <w:lang w:val="en-GB"/>
              </w:rPr>
            </w:pPr>
            <w:r w:rsidRPr="00F02453">
              <w:rPr>
                <w:rFonts w:ascii="Arial" w:eastAsia="Calibri" w:hAnsi="Arial" w:cs="Arial"/>
                <w:color w:val="auto"/>
              </w:rPr>
              <w:t>n/a</w:t>
            </w:r>
          </w:p>
        </w:tc>
        <w:tc>
          <w:tcPr>
            <w:tcW w:w="2230" w:type="dxa"/>
            <w:shd w:val="clear" w:color="auto" w:fill="auto"/>
          </w:tcPr>
          <w:p w14:paraId="204FB085" w14:textId="77777777" w:rsidR="00AB7A08" w:rsidRPr="00F02453" w:rsidRDefault="00AB7A08" w:rsidP="0091495C">
            <w:pPr>
              <w:pStyle w:val="BodyText"/>
              <w:cnfStyle w:val="000000000000" w:firstRow="0" w:lastRow="0" w:firstColumn="0" w:lastColumn="0" w:oddVBand="0" w:evenVBand="0" w:oddHBand="0" w:evenHBand="0" w:firstRowFirstColumn="0" w:firstRowLastColumn="0" w:lastRowFirstColumn="0" w:lastRowLastColumn="0"/>
              <w:rPr>
                <w:color w:val="auto"/>
                <w:lang w:val="en-GB"/>
              </w:rPr>
            </w:pPr>
            <w:r w:rsidRPr="00F02453">
              <w:rPr>
                <w:rFonts w:ascii="Arial" w:eastAsia="Calibri" w:hAnsi="Arial" w:cs="Arial"/>
                <w:color w:val="auto"/>
              </w:rPr>
              <w:t>1537</w:t>
            </w:r>
          </w:p>
        </w:tc>
        <w:tc>
          <w:tcPr>
            <w:tcW w:w="2230" w:type="dxa"/>
            <w:shd w:val="clear" w:color="auto" w:fill="auto"/>
          </w:tcPr>
          <w:p w14:paraId="2C339E15" w14:textId="77777777" w:rsidR="00AB7A08" w:rsidRPr="00F02453" w:rsidRDefault="00AB7A08" w:rsidP="0091495C">
            <w:pPr>
              <w:pStyle w:val="BodyText"/>
              <w:cnfStyle w:val="000000000000" w:firstRow="0" w:lastRow="0" w:firstColumn="0" w:lastColumn="0" w:oddVBand="0" w:evenVBand="0" w:oddHBand="0" w:evenHBand="0" w:firstRowFirstColumn="0" w:firstRowLastColumn="0" w:lastRowFirstColumn="0" w:lastRowLastColumn="0"/>
              <w:rPr>
                <w:color w:val="auto"/>
                <w:lang w:val="en-GB"/>
              </w:rPr>
            </w:pPr>
            <w:r w:rsidRPr="00F02453">
              <w:rPr>
                <w:rFonts w:ascii="Arial" w:eastAsia="Calibri" w:hAnsi="Arial" w:cs="Arial"/>
                <w:color w:val="auto"/>
              </w:rPr>
              <w:t>7519</w:t>
            </w:r>
          </w:p>
        </w:tc>
        <w:tc>
          <w:tcPr>
            <w:tcW w:w="1798" w:type="dxa"/>
            <w:shd w:val="clear" w:color="auto" w:fill="auto"/>
          </w:tcPr>
          <w:p w14:paraId="534460B6" w14:textId="77777777" w:rsidR="00AB7A08" w:rsidRPr="00F02453" w:rsidRDefault="00AB7A08" w:rsidP="0091495C">
            <w:pPr>
              <w:pStyle w:val="BodyText"/>
              <w:cnfStyle w:val="000000000000" w:firstRow="0" w:lastRow="0" w:firstColumn="0" w:lastColumn="0" w:oddVBand="0" w:evenVBand="0" w:oddHBand="0" w:evenHBand="0" w:firstRowFirstColumn="0" w:firstRowLastColumn="0" w:lastRowFirstColumn="0" w:lastRowLastColumn="0"/>
              <w:rPr>
                <w:rFonts w:ascii="Arial" w:eastAsia="Calibri" w:hAnsi="Arial" w:cs="Arial"/>
                <w:color w:val="auto"/>
              </w:rPr>
            </w:pPr>
            <w:r w:rsidRPr="00F02453">
              <w:rPr>
                <w:rFonts w:ascii="Arial" w:eastAsia="Calibri" w:hAnsi="Arial" w:cs="Arial"/>
                <w:color w:val="auto"/>
              </w:rPr>
              <w:t>466</w:t>
            </w:r>
          </w:p>
        </w:tc>
      </w:tr>
      <w:tr w:rsidR="00AB7A08" w:rsidRPr="004E5306" w14:paraId="7906CC22" w14:textId="77777777" w:rsidTr="00CF12A2">
        <w:trPr>
          <w:cnfStyle w:val="000000100000" w:firstRow="0" w:lastRow="0" w:firstColumn="0" w:lastColumn="0" w:oddVBand="0" w:evenVBand="0" w:oddHBand="1" w:evenHBand="0" w:firstRowFirstColumn="0" w:firstRowLastColumn="0" w:lastRowFirstColumn="0" w:lastRowLastColumn="0"/>
          <w:trHeight w:val="380"/>
        </w:trPr>
        <w:tc>
          <w:tcPr>
            <w:cnfStyle w:val="001000000000" w:firstRow="0" w:lastRow="0" w:firstColumn="1" w:lastColumn="0" w:oddVBand="0" w:evenVBand="0" w:oddHBand="0" w:evenHBand="0" w:firstRowFirstColumn="0" w:firstRowLastColumn="0" w:lastRowFirstColumn="0" w:lastRowLastColumn="0"/>
            <w:tcW w:w="2539" w:type="dxa"/>
            <w:tcBorders>
              <w:left w:val="none" w:sz="0" w:space="0" w:color="auto"/>
              <w:bottom w:val="none" w:sz="0" w:space="0" w:color="auto"/>
            </w:tcBorders>
            <w:shd w:val="clear" w:color="auto" w:fill="auto"/>
          </w:tcPr>
          <w:p w14:paraId="67828C12" w14:textId="77777777" w:rsidR="00AB7A08" w:rsidRPr="00CF12A2" w:rsidRDefault="00AB7A08" w:rsidP="00CF12A2">
            <w:pPr>
              <w:pStyle w:val="BodyText"/>
              <w:jc w:val="left"/>
              <w:rPr>
                <w:b/>
                <w:i w:val="0"/>
                <w:color w:val="auto"/>
                <w:lang w:val="en-GB"/>
              </w:rPr>
            </w:pPr>
            <w:r w:rsidRPr="00CF12A2">
              <w:rPr>
                <w:rFonts w:ascii="Arial" w:hAnsi="Arial" w:cs="Arial"/>
                <w:b/>
                <w:i w:val="0"/>
                <w:color w:val="auto"/>
              </w:rPr>
              <w:t>Sierra Leone</w:t>
            </w:r>
          </w:p>
        </w:tc>
        <w:tc>
          <w:tcPr>
            <w:tcW w:w="2126" w:type="dxa"/>
            <w:shd w:val="clear" w:color="auto" w:fill="auto"/>
          </w:tcPr>
          <w:p w14:paraId="16448202" w14:textId="77777777" w:rsidR="00AB7A08" w:rsidRPr="00F02453" w:rsidRDefault="00AB7A08" w:rsidP="0091495C">
            <w:pPr>
              <w:pStyle w:val="BodyText"/>
              <w:cnfStyle w:val="000000100000" w:firstRow="0" w:lastRow="0" w:firstColumn="0" w:lastColumn="0" w:oddVBand="0" w:evenVBand="0" w:oddHBand="1" w:evenHBand="0" w:firstRowFirstColumn="0" w:firstRowLastColumn="0" w:lastRowFirstColumn="0" w:lastRowLastColumn="0"/>
              <w:rPr>
                <w:color w:val="auto"/>
                <w:lang w:val="en-GB"/>
              </w:rPr>
            </w:pPr>
            <w:r w:rsidRPr="00F02453">
              <w:rPr>
                <w:rFonts w:ascii="Arial" w:eastAsia="Calibri" w:hAnsi="Arial" w:cs="Arial"/>
                <w:color w:val="auto"/>
              </w:rPr>
              <w:t>-</w:t>
            </w:r>
          </w:p>
        </w:tc>
        <w:tc>
          <w:tcPr>
            <w:tcW w:w="2097" w:type="dxa"/>
            <w:shd w:val="clear" w:color="auto" w:fill="auto"/>
          </w:tcPr>
          <w:p w14:paraId="5D3C4225" w14:textId="77777777" w:rsidR="00AB7A08" w:rsidRPr="00F02453" w:rsidRDefault="00AB7A08" w:rsidP="0091495C">
            <w:pPr>
              <w:pStyle w:val="BodyText"/>
              <w:cnfStyle w:val="000000100000" w:firstRow="0" w:lastRow="0" w:firstColumn="0" w:lastColumn="0" w:oddVBand="0" w:evenVBand="0" w:oddHBand="1" w:evenHBand="0" w:firstRowFirstColumn="0" w:firstRowLastColumn="0" w:lastRowFirstColumn="0" w:lastRowLastColumn="0"/>
              <w:rPr>
                <w:color w:val="auto"/>
                <w:lang w:val="en-GB"/>
              </w:rPr>
            </w:pPr>
            <w:r w:rsidRPr="00F02453">
              <w:rPr>
                <w:rFonts w:ascii="Arial" w:eastAsia="Calibri" w:hAnsi="Arial" w:cs="Arial"/>
                <w:color w:val="auto"/>
              </w:rPr>
              <w:t>1513</w:t>
            </w:r>
          </w:p>
        </w:tc>
        <w:tc>
          <w:tcPr>
            <w:tcW w:w="2230" w:type="dxa"/>
            <w:shd w:val="clear" w:color="auto" w:fill="auto"/>
          </w:tcPr>
          <w:p w14:paraId="6BC260DA" w14:textId="77777777" w:rsidR="00AB7A08" w:rsidRPr="00F02453" w:rsidRDefault="00AB7A08" w:rsidP="0091495C">
            <w:pPr>
              <w:pStyle w:val="BodyText"/>
              <w:cnfStyle w:val="000000100000" w:firstRow="0" w:lastRow="0" w:firstColumn="0" w:lastColumn="0" w:oddVBand="0" w:evenVBand="0" w:oddHBand="1" w:evenHBand="0" w:firstRowFirstColumn="0" w:firstRowLastColumn="0" w:lastRowFirstColumn="0" w:lastRowLastColumn="0"/>
              <w:rPr>
                <w:color w:val="auto"/>
                <w:lang w:val="en-GB"/>
              </w:rPr>
            </w:pPr>
            <w:r w:rsidRPr="00F02453">
              <w:rPr>
                <w:rFonts w:ascii="Arial" w:eastAsia="Calibri" w:hAnsi="Arial" w:cs="Arial"/>
                <w:color w:val="auto"/>
              </w:rPr>
              <w:t>197</w:t>
            </w:r>
          </w:p>
        </w:tc>
        <w:tc>
          <w:tcPr>
            <w:tcW w:w="2230" w:type="dxa"/>
            <w:shd w:val="clear" w:color="auto" w:fill="auto"/>
          </w:tcPr>
          <w:p w14:paraId="1B0A7C1D" w14:textId="77777777" w:rsidR="00AB7A08" w:rsidRPr="00F02453" w:rsidRDefault="00AB7A08" w:rsidP="0091495C">
            <w:pPr>
              <w:pStyle w:val="BodyText"/>
              <w:cnfStyle w:val="000000100000" w:firstRow="0" w:lastRow="0" w:firstColumn="0" w:lastColumn="0" w:oddVBand="0" w:evenVBand="0" w:oddHBand="1" w:evenHBand="0" w:firstRowFirstColumn="0" w:firstRowLastColumn="0" w:lastRowFirstColumn="0" w:lastRowLastColumn="0"/>
              <w:rPr>
                <w:color w:val="auto"/>
                <w:lang w:val="en-GB"/>
              </w:rPr>
            </w:pPr>
            <w:r w:rsidRPr="00F02453">
              <w:rPr>
                <w:rFonts w:ascii="Arial" w:eastAsia="Calibri" w:hAnsi="Arial" w:cs="Arial"/>
                <w:color w:val="auto"/>
              </w:rPr>
              <w:t>1499</w:t>
            </w:r>
          </w:p>
        </w:tc>
        <w:tc>
          <w:tcPr>
            <w:tcW w:w="1798" w:type="dxa"/>
            <w:shd w:val="clear" w:color="auto" w:fill="auto"/>
          </w:tcPr>
          <w:p w14:paraId="7C48342E" w14:textId="77777777" w:rsidR="00AB7A08" w:rsidRPr="00F02453" w:rsidRDefault="00AB7A08" w:rsidP="0091495C">
            <w:pPr>
              <w:pStyle w:val="BodyText"/>
              <w:cnfStyle w:val="000000100000" w:firstRow="0" w:lastRow="0" w:firstColumn="0" w:lastColumn="0" w:oddVBand="0" w:evenVBand="0" w:oddHBand="1" w:evenHBand="0" w:firstRowFirstColumn="0" w:firstRowLastColumn="0" w:lastRowFirstColumn="0" w:lastRowLastColumn="0"/>
              <w:rPr>
                <w:rFonts w:ascii="Arial" w:eastAsia="Calibri" w:hAnsi="Arial" w:cs="Arial"/>
                <w:color w:val="auto"/>
              </w:rPr>
            </w:pPr>
            <w:r w:rsidRPr="00F02453">
              <w:rPr>
                <w:rFonts w:ascii="Arial" w:eastAsia="Calibri" w:hAnsi="Arial" w:cs="Arial"/>
                <w:color w:val="auto"/>
              </w:rPr>
              <w:t>587</w:t>
            </w:r>
          </w:p>
        </w:tc>
      </w:tr>
      <w:tr w:rsidR="00AB7A08" w:rsidRPr="004E5306" w14:paraId="16F71767" w14:textId="77777777" w:rsidTr="00CF12A2">
        <w:trPr>
          <w:trHeight w:val="380"/>
        </w:trPr>
        <w:tc>
          <w:tcPr>
            <w:cnfStyle w:val="001000000000" w:firstRow="0" w:lastRow="0" w:firstColumn="1" w:lastColumn="0" w:oddVBand="0" w:evenVBand="0" w:oddHBand="0" w:evenHBand="0" w:firstRowFirstColumn="0" w:firstRowLastColumn="0" w:lastRowFirstColumn="0" w:lastRowLastColumn="0"/>
            <w:tcW w:w="2539" w:type="dxa"/>
            <w:tcBorders>
              <w:left w:val="none" w:sz="0" w:space="0" w:color="auto"/>
              <w:bottom w:val="none" w:sz="0" w:space="0" w:color="auto"/>
            </w:tcBorders>
            <w:shd w:val="clear" w:color="auto" w:fill="auto"/>
          </w:tcPr>
          <w:p w14:paraId="14D22545" w14:textId="77777777" w:rsidR="00AB7A08" w:rsidRPr="00CF12A2" w:rsidRDefault="00AB7A08" w:rsidP="00CF12A2">
            <w:pPr>
              <w:pStyle w:val="BodyText"/>
              <w:jc w:val="left"/>
              <w:rPr>
                <w:b/>
                <w:i w:val="0"/>
                <w:color w:val="auto"/>
                <w:lang w:val="en-GB"/>
              </w:rPr>
            </w:pPr>
            <w:r w:rsidRPr="00CF12A2">
              <w:rPr>
                <w:rFonts w:ascii="Arial" w:hAnsi="Arial" w:cs="Arial"/>
                <w:b/>
                <w:i w:val="0"/>
                <w:color w:val="auto"/>
              </w:rPr>
              <w:t>Somalia</w:t>
            </w:r>
          </w:p>
        </w:tc>
        <w:tc>
          <w:tcPr>
            <w:tcW w:w="2126" w:type="dxa"/>
            <w:shd w:val="clear" w:color="auto" w:fill="auto"/>
          </w:tcPr>
          <w:p w14:paraId="5CEC97B7" w14:textId="77777777" w:rsidR="00AB7A08" w:rsidRPr="00F02453" w:rsidRDefault="00AB7A08" w:rsidP="0091495C">
            <w:pPr>
              <w:pStyle w:val="BodyText"/>
              <w:cnfStyle w:val="000000000000" w:firstRow="0" w:lastRow="0" w:firstColumn="0" w:lastColumn="0" w:oddVBand="0" w:evenVBand="0" w:oddHBand="0" w:evenHBand="0" w:firstRowFirstColumn="0" w:firstRowLastColumn="0" w:lastRowFirstColumn="0" w:lastRowLastColumn="0"/>
              <w:rPr>
                <w:color w:val="auto"/>
                <w:lang w:val="en-GB"/>
              </w:rPr>
            </w:pPr>
            <w:r w:rsidRPr="00F02453">
              <w:rPr>
                <w:rFonts w:ascii="Arial" w:eastAsia="Calibri" w:hAnsi="Arial" w:cs="Arial"/>
                <w:color w:val="auto"/>
              </w:rPr>
              <w:t>n/a</w:t>
            </w:r>
          </w:p>
        </w:tc>
        <w:tc>
          <w:tcPr>
            <w:tcW w:w="2097" w:type="dxa"/>
            <w:shd w:val="clear" w:color="auto" w:fill="auto"/>
          </w:tcPr>
          <w:p w14:paraId="7B85248A" w14:textId="77777777" w:rsidR="00AB7A08" w:rsidRPr="00F02453" w:rsidRDefault="00AB7A08" w:rsidP="0091495C">
            <w:pPr>
              <w:pStyle w:val="BodyText"/>
              <w:cnfStyle w:val="000000000000" w:firstRow="0" w:lastRow="0" w:firstColumn="0" w:lastColumn="0" w:oddVBand="0" w:evenVBand="0" w:oddHBand="0" w:evenHBand="0" w:firstRowFirstColumn="0" w:firstRowLastColumn="0" w:lastRowFirstColumn="0" w:lastRowLastColumn="0"/>
              <w:rPr>
                <w:color w:val="auto"/>
                <w:lang w:val="en-GB"/>
              </w:rPr>
            </w:pPr>
            <w:r w:rsidRPr="00F02453">
              <w:rPr>
                <w:rFonts w:ascii="Arial" w:eastAsia="Calibri" w:hAnsi="Arial" w:cs="Arial"/>
                <w:color w:val="auto"/>
              </w:rPr>
              <w:t>-</w:t>
            </w:r>
          </w:p>
        </w:tc>
        <w:tc>
          <w:tcPr>
            <w:tcW w:w="2230" w:type="dxa"/>
            <w:shd w:val="clear" w:color="auto" w:fill="auto"/>
          </w:tcPr>
          <w:p w14:paraId="3DD7B2E6" w14:textId="77777777" w:rsidR="00AB7A08" w:rsidRPr="00F02453" w:rsidRDefault="00AB7A08" w:rsidP="0091495C">
            <w:pPr>
              <w:pStyle w:val="BodyText"/>
              <w:cnfStyle w:val="000000000000" w:firstRow="0" w:lastRow="0" w:firstColumn="0" w:lastColumn="0" w:oddVBand="0" w:evenVBand="0" w:oddHBand="0" w:evenHBand="0" w:firstRowFirstColumn="0" w:firstRowLastColumn="0" w:lastRowFirstColumn="0" w:lastRowLastColumn="0"/>
              <w:rPr>
                <w:color w:val="auto"/>
                <w:lang w:val="en-GB"/>
              </w:rPr>
            </w:pPr>
            <w:r w:rsidRPr="00F02453">
              <w:rPr>
                <w:rFonts w:ascii="Arial" w:eastAsia="Calibri" w:hAnsi="Arial" w:cs="Arial"/>
                <w:color w:val="auto"/>
              </w:rPr>
              <w:t>13156</w:t>
            </w:r>
          </w:p>
        </w:tc>
        <w:tc>
          <w:tcPr>
            <w:tcW w:w="2230" w:type="dxa"/>
            <w:shd w:val="clear" w:color="auto" w:fill="auto"/>
          </w:tcPr>
          <w:p w14:paraId="16F709A2" w14:textId="77777777" w:rsidR="00AB7A08" w:rsidRPr="00F02453" w:rsidRDefault="00AB7A08" w:rsidP="0091495C">
            <w:pPr>
              <w:pStyle w:val="BodyText"/>
              <w:cnfStyle w:val="000000000000" w:firstRow="0" w:lastRow="0" w:firstColumn="0" w:lastColumn="0" w:oddVBand="0" w:evenVBand="0" w:oddHBand="0" w:evenHBand="0" w:firstRowFirstColumn="0" w:firstRowLastColumn="0" w:lastRowFirstColumn="0" w:lastRowLastColumn="0"/>
              <w:rPr>
                <w:color w:val="auto"/>
                <w:lang w:val="en-GB"/>
              </w:rPr>
            </w:pPr>
            <w:r w:rsidRPr="00F02453">
              <w:rPr>
                <w:rFonts w:ascii="Arial" w:eastAsia="Calibri" w:hAnsi="Arial" w:cs="Arial"/>
                <w:color w:val="auto"/>
              </w:rPr>
              <w:t>25687</w:t>
            </w:r>
          </w:p>
        </w:tc>
        <w:tc>
          <w:tcPr>
            <w:tcW w:w="1798" w:type="dxa"/>
            <w:shd w:val="clear" w:color="auto" w:fill="auto"/>
          </w:tcPr>
          <w:p w14:paraId="1E394ACB" w14:textId="77777777" w:rsidR="00AB7A08" w:rsidRPr="00F02453" w:rsidRDefault="00AB7A08" w:rsidP="0091495C">
            <w:pPr>
              <w:pStyle w:val="BodyText"/>
              <w:cnfStyle w:val="000000000000" w:firstRow="0" w:lastRow="0" w:firstColumn="0" w:lastColumn="0" w:oddVBand="0" w:evenVBand="0" w:oddHBand="0" w:evenHBand="0" w:firstRowFirstColumn="0" w:firstRowLastColumn="0" w:lastRowFirstColumn="0" w:lastRowLastColumn="0"/>
              <w:rPr>
                <w:rFonts w:ascii="Arial" w:eastAsia="Calibri" w:hAnsi="Arial" w:cs="Arial"/>
                <w:color w:val="auto"/>
              </w:rPr>
            </w:pPr>
            <w:r w:rsidRPr="00F02453">
              <w:rPr>
                <w:rFonts w:ascii="Arial" w:eastAsia="Calibri" w:hAnsi="Arial" w:cs="Arial"/>
                <w:color w:val="auto"/>
              </w:rPr>
              <w:t>n/a</w:t>
            </w:r>
          </w:p>
        </w:tc>
      </w:tr>
      <w:tr w:rsidR="00AB7A08" w:rsidRPr="004E5306" w14:paraId="7D33CF51" w14:textId="77777777" w:rsidTr="00CF12A2">
        <w:trPr>
          <w:cnfStyle w:val="000000100000" w:firstRow="0" w:lastRow="0" w:firstColumn="0" w:lastColumn="0" w:oddVBand="0" w:evenVBand="0" w:oddHBand="1" w:evenHBand="0" w:firstRowFirstColumn="0" w:firstRowLastColumn="0" w:lastRowFirstColumn="0" w:lastRowLastColumn="0"/>
          <w:trHeight w:val="380"/>
        </w:trPr>
        <w:tc>
          <w:tcPr>
            <w:cnfStyle w:val="001000000000" w:firstRow="0" w:lastRow="0" w:firstColumn="1" w:lastColumn="0" w:oddVBand="0" w:evenVBand="0" w:oddHBand="0" w:evenHBand="0" w:firstRowFirstColumn="0" w:firstRowLastColumn="0" w:lastRowFirstColumn="0" w:lastRowLastColumn="0"/>
            <w:tcW w:w="2539" w:type="dxa"/>
            <w:tcBorders>
              <w:left w:val="none" w:sz="0" w:space="0" w:color="auto"/>
              <w:bottom w:val="none" w:sz="0" w:space="0" w:color="auto"/>
            </w:tcBorders>
            <w:shd w:val="clear" w:color="auto" w:fill="auto"/>
          </w:tcPr>
          <w:p w14:paraId="2049931A" w14:textId="77777777" w:rsidR="00AB7A08" w:rsidRPr="00CF12A2" w:rsidRDefault="00AB7A08" w:rsidP="00CF12A2">
            <w:pPr>
              <w:pStyle w:val="BodyText"/>
              <w:jc w:val="left"/>
              <w:rPr>
                <w:b/>
                <w:i w:val="0"/>
                <w:color w:val="auto"/>
                <w:lang w:val="en-GB"/>
              </w:rPr>
            </w:pPr>
            <w:r w:rsidRPr="00CF12A2">
              <w:rPr>
                <w:rFonts w:ascii="Arial" w:hAnsi="Arial" w:cs="Arial"/>
                <w:b/>
                <w:i w:val="0"/>
                <w:color w:val="auto"/>
              </w:rPr>
              <w:t>South Africa</w:t>
            </w:r>
          </w:p>
        </w:tc>
        <w:tc>
          <w:tcPr>
            <w:tcW w:w="2126" w:type="dxa"/>
            <w:shd w:val="clear" w:color="auto" w:fill="auto"/>
          </w:tcPr>
          <w:p w14:paraId="419D0744" w14:textId="77777777" w:rsidR="00AB7A08" w:rsidRPr="00F02453" w:rsidRDefault="00AB7A08" w:rsidP="0091495C">
            <w:pPr>
              <w:pStyle w:val="BodyText"/>
              <w:cnfStyle w:val="000000100000" w:firstRow="0" w:lastRow="0" w:firstColumn="0" w:lastColumn="0" w:oddVBand="0" w:evenVBand="0" w:oddHBand="1" w:evenHBand="0" w:firstRowFirstColumn="0" w:firstRowLastColumn="0" w:lastRowFirstColumn="0" w:lastRowLastColumn="0"/>
              <w:rPr>
                <w:color w:val="auto"/>
                <w:lang w:val="en-GB"/>
              </w:rPr>
            </w:pPr>
            <w:r w:rsidRPr="00F02453">
              <w:rPr>
                <w:rFonts w:ascii="Arial" w:eastAsia="Calibri" w:hAnsi="Arial" w:cs="Arial"/>
                <w:color w:val="auto"/>
              </w:rPr>
              <w:t>n/a</w:t>
            </w:r>
          </w:p>
        </w:tc>
        <w:tc>
          <w:tcPr>
            <w:tcW w:w="2097" w:type="dxa"/>
            <w:shd w:val="clear" w:color="auto" w:fill="auto"/>
          </w:tcPr>
          <w:p w14:paraId="402C85BC" w14:textId="77777777" w:rsidR="00AB7A08" w:rsidRPr="00F02453" w:rsidRDefault="00AB7A08" w:rsidP="0091495C">
            <w:pPr>
              <w:pStyle w:val="BodyText"/>
              <w:cnfStyle w:val="000000100000" w:firstRow="0" w:lastRow="0" w:firstColumn="0" w:lastColumn="0" w:oddVBand="0" w:evenVBand="0" w:oddHBand="1" w:evenHBand="0" w:firstRowFirstColumn="0" w:firstRowLastColumn="0" w:lastRowFirstColumn="0" w:lastRowLastColumn="0"/>
              <w:rPr>
                <w:color w:val="auto"/>
                <w:lang w:val="en-GB"/>
              </w:rPr>
            </w:pPr>
            <w:r w:rsidRPr="00F02453">
              <w:rPr>
                <w:rFonts w:ascii="Arial" w:eastAsia="Calibri" w:hAnsi="Arial" w:cs="Arial"/>
                <w:color w:val="auto"/>
              </w:rPr>
              <w:t>247</w:t>
            </w:r>
          </w:p>
        </w:tc>
        <w:tc>
          <w:tcPr>
            <w:tcW w:w="2230" w:type="dxa"/>
            <w:shd w:val="clear" w:color="auto" w:fill="auto"/>
          </w:tcPr>
          <w:p w14:paraId="07134276" w14:textId="77777777" w:rsidR="00AB7A08" w:rsidRPr="00F02453" w:rsidRDefault="00AB7A08" w:rsidP="0091495C">
            <w:pPr>
              <w:pStyle w:val="BodyText"/>
              <w:cnfStyle w:val="000000100000" w:firstRow="0" w:lastRow="0" w:firstColumn="0" w:lastColumn="0" w:oddVBand="0" w:evenVBand="0" w:oddHBand="1" w:evenHBand="0" w:firstRowFirstColumn="0" w:firstRowLastColumn="0" w:lastRowFirstColumn="0" w:lastRowLastColumn="0"/>
              <w:rPr>
                <w:color w:val="auto"/>
                <w:lang w:val="en-GB"/>
              </w:rPr>
            </w:pPr>
            <w:r w:rsidRPr="00F02453">
              <w:rPr>
                <w:rFonts w:ascii="Arial" w:eastAsia="Calibri" w:hAnsi="Arial" w:cs="Arial"/>
                <w:color w:val="auto"/>
              </w:rPr>
              <w:t>43275</w:t>
            </w:r>
          </w:p>
        </w:tc>
        <w:tc>
          <w:tcPr>
            <w:tcW w:w="2230" w:type="dxa"/>
            <w:shd w:val="clear" w:color="auto" w:fill="auto"/>
          </w:tcPr>
          <w:p w14:paraId="08E94F16" w14:textId="77777777" w:rsidR="00AB7A08" w:rsidRPr="00F02453" w:rsidRDefault="00AB7A08" w:rsidP="0091495C">
            <w:pPr>
              <w:pStyle w:val="BodyText"/>
              <w:cnfStyle w:val="000000100000" w:firstRow="0" w:lastRow="0" w:firstColumn="0" w:lastColumn="0" w:oddVBand="0" w:evenVBand="0" w:oddHBand="1" w:evenHBand="0" w:firstRowFirstColumn="0" w:firstRowLastColumn="0" w:lastRowFirstColumn="0" w:lastRowLastColumn="0"/>
              <w:rPr>
                <w:color w:val="auto"/>
                <w:lang w:val="en-GB"/>
              </w:rPr>
            </w:pPr>
            <w:r w:rsidRPr="00F02453">
              <w:rPr>
                <w:rFonts w:ascii="Arial" w:eastAsia="Calibri" w:hAnsi="Arial" w:cs="Arial"/>
                <w:color w:val="auto"/>
              </w:rPr>
              <w:t>42243</w:t>
            </w:r>
          </w:p>
        </w:tc>
        <w:tc>
          <w:tcPr>
            <w:tcW w:w="1798" w:type="dxa"/>
            <w:shd w:val="clear" w:color="auto" w:fill="auto"/>
          </w:tcPr>
          <w:p w14:paraId="798BA487" w14:textId="77777777" w:rsidR="00AB7A08" w:rsidRPr="00F02453" w:rsidRDefault="00AB7A08" w:rsidP="0091495C">
            <w:pPr>
              <w:pStyle w:val="BodyText"/>
              <w:cnfStyle w:val="000000100000" w:firstRow="0" w:lastRow="0" w:firstColumn="0" w:lastColumn="0" w:oddVBand="0" w:evenVBand="0" w:oddHBand="1" w:evenHBand="0" w:firstRowFirstColumn="0" w:firstRowLastColumn="0" w:lastRowFirstColumn="0" w:lastRowLastColumn="0"/>
              <w:rPr>
                <w:rFonts w:ascii="Arial" w:eastAsia="Calibri" w:hAnsi="Arial" w:cs="Arial"/>
                <w:color w:val="auto"/>
              </w:rPr>
            </w:pPr>
            <w:r w:rsidRPr="00F02453">
              <w:rPr>
                <w:rFonts w:ascii="Arial" w:eastAsia="Calibri" w:hAnsi="Arial" w:cs="Arial"/>
                <w:color w:val="auto"/>
              </w:rPr>
              <w:t>3000</w:t>
            </w:r>
          </w:p>
        </w:tc>
      </w:tr>
      <w:tr w:rsidR="00AB7A08" w:rsidRPr="004E5306" w14:paraId="661A8E7A" w14:textId="77777777" w:rsidTr="00CF12A2">
        <w:trPr>
          <w:trHeight w:val="380"/>
        </w:trPr>
        <w:tc>
          <w:tcPr>
            <w:cnfStyle w:val="001000000000" w:firstRow="0" w:lastRow="0" w:firstColumn="1" w:lastColumn="0" w:oddVBand="0" w:evenVBand="0" w:oddHBand="0" w:evenHBand="0" w:firstRowFirstColumn="0" w:firstRowLastColumn="0" w:lastRowFirstColumn="0" w:lastRowLastColumn="0"/>
            <w:tcW w:w="2539" w:type="dxa"/>
            <w:tcBorders>
              <w:left w:val="none" w:sz="0" w:space="0" w:color="auto"/>
              <w:bottom w:val="none" w:sz="0" w:space="0" w:color="auto"/>
            </w:tcBorders>
            <w:shd w:val="clear" w:color="auto" w:fill="auto"/>
          </w:tcPr>
          <w:p w14:paraId="47A5556E" w14:textId="77777777" w:rsidR="00AB7A08" w:rsidRPr="00CF12A2" w:rsidRDefault="00AB7A08" w:rsidP="00CF12A2">
            <w:pPr>
              <w:pStyle w:val="BodyText"/>
              <w:jc w:val="left"/>
              <w:rPr>
                <w:b/>
                <w:i w:val="0"/>
                <w:color w:val="auto"/>
                <w:lang w:val="en-GB"/>
              </w:rPr>
            </w:pPr>
            <w:r w:rsidRPr="00CF12A2">
              <w:rPr>
                <w:rFonts w:ascii="Arial" w:hAnsi="Arial" w:cs="Arial"/>
                <w:b/>
                <w:i w:val="0"/>
                <w:color w:val="auto"/>
              </w:rPr>
              <w:lastRenderedPageBreak/>
              <w:t>Sudan and South Sudan</w:t>
            </w:r>
          </w:p>
        </w:tc>
        <w:tc>
          <w:tcPr>
            <w:tcW w:w="2126" w:type="dxa"/>
            <w:shd w:val="clear" w:color="auto" w:fill="auto"/>
          </w:tcPr>
          <w:p w14:paraId="2CCB324E" w14:textId="77777777" w:rsidR="00AB7A08" w:rsidRPr="00F02453" w:rsidRDefault="00AB7A08" w:rsidP="0091495C">
            <w:pPr>
              <w:pStyle w:val="BodyText"/>
              <w:cnfStyle w:val="000000000000" w:firstRow="0" w:lastRow="0" w:firstColumn="0" w:lastColumn="0" w:oddVBand="0" w:evenVBand="0" w:oddHBand="0" w:evenHBand="0" w:firstRowFirstColumn="0" w:firstRowLastColumn="0" w:lastRowFirstColumn="0" w:lastRowLastColumn="0"/>
              <w:rPr>
                <w:color w:val="auto"/>
                <w:lang w:val="en-GB"/>
              </w:rPr>
            </w:pPr>
            <w:r w:rsidRPr="00F02453">
              <w:rPr>
                <w:rFonts w:ascii="Arial" w:eastAsia="Calibri" w:hAnsi="Arial" w:cs="Arial"/>
                <w:color w:val="auto"/>
              </w:rPr>
              <w:t>4920</w:t>
            </w:r>
          </w:p>
        </w:tc>
        <w:tc>
          <w:tcPr>
            <w:tcW w:w="2097" w:type="dxa"/>
            <w:shd w:val="clear" w:color="auto" w:fill="auto"/>
          </w:tcPr>
          <w:p w14:paraId="0A55AFE8" w14:textId="77777777" w:rsidR="00AB7A08" w:rsidRPr="00F02453" w:rsidRDefault="00AB7A08" w:rsidP="0091495C">
            <w:pPr>
              <w:pStyle w:val="BodyText"/>
              <w:cnfStyle w:val="000000000000" w:firstRow="0" w:lastRow="0" w:firstColumn="0" w:lastColumn="0" w:oddVBand="0" w:evenVBand="0" w:oddHBand="0" w:evenHBand="0" w:firstRowFirstColumn="0" w:firstRowLastColumn="0" w:lastRowFirstColumn="0" w:lastRowLastColumn="0"/>
              <w:rPr>
                <w:color w:val="auto"/>
                <w:lang w:val="en-GB"/>
              </w:rPr>
            </w:pPr>
            <w:r w:rsidRPr="00F02453">
              <w:rPr>
                <w:rFonts w:ascii="Arial" w:eastAsia="Calibri" w:hAnsi="Arial" w:cs="Arial"/>
                <w:color w:val="auto"/>
              </w:rPr>
              <w:t>27</w:t>
            </w:r>
          </w:p>
        </w:tc>
        <w:tc>
          <w:tcPr>
            <w:tcW w:w="2230" w:type="dxa"/>
            <w:shd w:val="clear" w:color="auto" w:fill="auto"/>
          </w:tcPr>
          <w:p w14:paraId="144A1B65" w14:textId="77777777" w:rsidR="00AB7A08" w:rsidRPr="00F02453" w:rsidRDefault="00AB7A08" w:rsidP="0091495C">
            <w:pPr>
              <w:pStyle w:val="BodyText"/>
              <w:cnfStyle w:val="000000000000" w:firstRow="0" w:lastRow="0" w:firstColumn="0" w:lastColumn="0" w:oddVBand="0" w:evenVBand="0" w:oddHBand="0" w:evenHBand="0" w:firstRowFirstColumn="0" w:firstRowLastColumn="0" w:lastRowFirstColumn="0" w:lastRowLastColumn="0"/>
              <w:rPr>
                <w:color w:val="auto"/>
                <w:lang w:val="en-GB"/>
              </w:rPr>
            </w:pPr>
            <w:r w:rsidRPr="00F02453">
              <w:rPr>
                <w:rFonts w:ascii="Arial" w:eastAsia="Calibri" w:hAnsi="Arial" w:cs="Arial"/>
                <w:color w:val="auto"/>
              </w:rPr>
              <w:t>77422</w:t>
            </w:r>
          </w:p>
        </w:tc>
        <w:tc>
          <w:tcPr>
            <w:tcW w:w="2230" w:type="dxa"/>
            <w:shd w:val="clear" w:color="auto" w:fill="auto"/>
          </w:tcPr>
          <w:p w14:paraId="7A09A96F" w14:textId="77777777" w:rsidR="00AB7A08" w:rsidRPr="00F02453" w:rsidRDefault="00AB7A08" w:rsidP="0091495C">
            <w:pPr>
              <w:pStyle w:val="BodyText"/>
              <w:cnfStyle w:val="000000000000" w:firstRow="0" w:lastRow="0" w:firstColumn="0" w:lastColumn="0" w:oddVBand="0" w:evenVBand="0" w:oddHBand="0" w:evenHBand="0" w:firstRowFirstColumn="0" w:firstRowLastColumn="0" w:lastRowFirstColumn="0" w:lastRowLastColumn="0"/>
              <w:rPr>
                <w:color w:val="auto"/>
                <w:lang w:val="en-GB"/>
              </w:rPr>
            </w:pPr>
            <w:r w:rsidRPr="00F02453">
              <w:rPr>
                <w:rFonts w:ascii="Arial" w:eastAsia="Calibri" w:hAnsi="Arial" w:cs="Arial"/>
                <w:color w:val="auto"/>
              </w:rPr>
              <w:t>87817</w:t>
            </w:r>
          </w:p>
        </w:tc>
        <w:tc>
          <w:tcPr>
            <w:tcW w:w="1798" w:type="dxa"/>
            <w:shd w:val="clear" w:color="auto" w:fill="auto"/>
          </w:tcPr>
          <w:p w14:paraId="5FB60CEB" w14:textId="77777777" w:rsidR="00AB7A08" w:rsidRPr="00F02453" w:rsidRDefault="00AB7A08" w:rsidP="0091495C">
            <w:pPr>
              <w:pStyle w:val="BodyText"/>
              <w:cnfStyle w:val="000000000000" w:firstRow="0" w:lastRow="0" w:firstColumn="0" w:lastColumn="0" w:oddVBand="0" w:evenVBand="0" w:oddHBand="0" w:evenHBand="0" w:firstRowFirstColumn="0" w:firstRowLastColumn="0" w:lastRowFirstColumn="0" w:lastRowLastColumn="0"/>
              <w:rPr>
                <w:rFonts w:ascii="Arial" w:eastAsia="Calibri" w:hAnsi="Arial" w:cs="Arial"/>
                <w:color w:val="auto"/>
              </w:rPr>
            </w:pPr>
            <w:r w:rsidRPr="00F02453">
              <w:rPr>
                <w:rFonts w:ascii="Arial" w:eastAsia="Calibri" w:hAnsi="Arial" w:cs="Arial"/>
                <w:color w:val="auto"/>
              </w:rPr>
              <w:t>n/a</w:t>
            </w:r>
          </w:p>
        </w:tc>
      </w:tr>
      <w:tr w:rsidR="00AB7A08" w:rsidRPr="004E5306" w14:paraId="5204766F" w14:textId="77777777" w:rsidTr="00CF12A2">
        <w:trPr>
          <w:cnfStyle w:val="000000100000" w:firstRow="0" w:lastRow="0" w:firstColumn="0" w:lastColumn="0" w:oddVBand="0" w:evenVBand="0" w:oddHBand="1" w:evenHBand="0" w:firstRowFirstColumn="0" w:firstRowLastColumn="0" w:lastRowFirstColumn="0" w:lastRowLastColumn="0"/>
          <w:trHeight w:val="380"/>
        </w:trPr>
        <w:tc>
          <w:tcPr>
            <w:cnfStyle w:val="001000000000" w:firstRow="0" w:lastRow="0" w:firstColumn="1" w:lastColumn="0" w:oddVBand="0" w:evenVBand="0" w:oddHBand="0" w:evenHBand="0" w:firstRowFirstColumn="0" w:firstRowLastColumn="0" w:lastRowFirstColumn="0" w:lastRowLastColumn="0"/>
            <w:tcW w:w="2539" w:type="dxa"/>
            <w:tcBorders>
              <w:left w:val="none" w:sz="0" w:space="0" w:color="auto"/>
              <w:bottom w:val="none" w:sz="0" w:space="0" w:color="auto"/>
            </w:tcBorders>
            <w:shd w:val="clear" w:color="auto" w:fill="auto"/>
          </w:tcPr>
          <w:p w14:paraId="23D8C8DF" w14:textId="77777777" w:rsidR="00AB7A08" w:rsidRPr="00CF12A2" w:rsidRDefault="00AB7A08" w:rsidP="00CF12A2">
            <w:pPr>
              <w:pStyle w:val="BodyText"/>
              <w:jc w:val="left"/>
              <w:rPr>
                <w:b/>
                <w:i w:val="0"/>
                <w:color w:val="auto"/>
                <w:lang w:val="en-GB"/>
              </w:rPr>
            </w:pPr>
            <w:r w:rsidRPr="00CF12A2">
              <w:rPr>
                <w:rFonts w:ascii="Arial" w:hAnsi="Arial" w:cs="Arial"/>
                <w:b/>
                <w:i w:val="0"/>
                <w:color w:val="auto"/>
              </w:rPr>
              <w:t>Swaziland</w:t>
            </w:r>
          </w:p>
        </w:tc>
        <w:tc>
          <w:tcPr>
            <w:tcW w:w="2126" w:type="dxa"/>
            <w:shd w:val="clear" w:color="auto" w:fill="auto"/>
          </w:tcPr>
          <w:p w14:paraId="4E9ED1BA" w14:textId="77777777" w:rsidR="00AB7A08" w:rsidRPr="00F02453" w:rsidRDefault="00AB7A08" w:rsidP="0091495C">
            <w:pPr>
              <w:pStyle w:val="BodyText"/>
              <w:cnfStyle w:val="000000100000" w:firstRow="0" w:lastRow="0" w:firstColumn="0" w:lastColumn="0" w:oddVBand="0" w:evenVBand="0" w:oddHBand="1" w:evenHBand="0" w:firstRowFirstColumn="0" w:firstRowLastColumn="0" w:lastRowFirstColumn="0" w:lastRowLastColumn="0"/>
              <w:rPr>
                <w:color w:val="auto"/>
                <w:lang w:val="en-GB"/>
              </w:rPr>
            </w:pPr>
            <w:r w:rsidRPr="00F02453">
              <w:rPr>
                <w:rFonts w:ascii="Arial" w:eastAsia="Calibri" w:hAnsi="Arial" w:cs="Arial"/>
                <w:color w:val="auto"/>
              </w:rPr>
              <w:t>n/a</w:t>
            </w:r>
          </w:p>
        </w:tc>
        <w:tc>
          <w:tcPr>
            <w:tcW w:w="2097" w:type="dxa"/>
            <w:shd w:val="clear" w:color="auto" w:fill="auto"/>
          </w:tcPr>
          <w:p w14:paraId="3DE0A7AF" w14:textId="77777777" w:rsidR="00AB7A08" w:rsidRPr="00F02453" w:rsidRDefault="00AB7A08" w:rsidP="0091495C">
            <w:pPr>
              <w:pStyle w:val="BodyText"/>
              <w:cnfStyle w:val="000000100000" w:firstRow="0" w:lastRow="0" w:firstColumn="0" w:lastColumn="0" w:oddVBand="0" w:evenVBand="0" w:oddHBand="1" w:evenHBand="0" w:firstRowFirstColumn="0" w:firstRowLastColumn="0" w:lastRowFirstColumn="0" w:lastRowLastColumn="0"/>
              <w:rPr>
                <w:color w:val="auto"/>
                <w:lang w:val="en-GB"/>
              </w:rPr>
            </w:pPr>
            <w:r w:rsidRPr="00F02453">
              <w:rPr>
                <w:rFonts w:ascii="Arial" w:eastAsia="Calibri" w:hAnsi="Arial" w:cs="Arial"/>
                <w:color w:val="auto"/>
              </w:rPr>
              <w:t>16</w:t>
            </w:r>
          </w:p>
        </w:tc>
        <w:tc>
          <w:tcPr>
            <w:tcW w:w="2230" w:type="dxa"/>
            <w:shd w:val="clear" w:color="auto" w:fill="auto"/>
          </w:tcPr>
          <w:p w14:paraId="6E8DB99E" w14:textId="77777777" w:rsidR="00AB7A08" w:rsidRPr="00F02453" w:rsidRDefault="00AB7A08" w:rsidP="0091495C">
            <w:pPr>
              <w:pStyle w:val="BodyText"/>
              <w:cnfStyle w:val="000000100000" w:firstRow="0" w:lastRow="0" w:firstColumn="0" w:lastColumn="0" w:oddVBand="0" w:evenVBand="0" w:oddHBand="1" w:evenHBand="0" w:firstRowFirstColumn="0" w:firstRowLastColumn="0" w:lastRowFirstColumn="0" w:lastRowLastColumn="0"/>
              <w:rPr>
                <w:color w:val="auto"/>
                <w:lang w:val="en-GB"/>
              </w:rPr>
            </w:pPr>
            <w:r w:rsidRPr="00F02453">
              <w:rPr>
                <w:rFonts w:ascii="Arial" w:eastAsia="Calibri" w:hAnsi="Arial" w:cs="Arial"/>
                <w:color w:val="auto"/>
              </w:rPr>
              <w:t>559</w:t>
            </w:r>
          </w:p>
        </w:tc>
        <w:tc>
          <w:tcPr>
            <w:tcW w:w="2230" w:type="dxa"/>
            <w:shd w:val="clear" w:color="auto" w:fill="auto"/>
          </w:tcPr>
          <w:p w14:paraId="4E16C275" w14:textId="77777777" w:rsidR="00AB7A08" w:rsidRPr="00F02453" w:rsidRDefault="00AB7A08" w:rsidP="0091495C">
            <w:pPr>
              <w:pStyle w:val="BodyText"/>
              <w:cnfStyle w:val="000000100000" w:firstRow="0" w:lastRow="0" w:firstColumn="0" w:lastColumn="0" w:oddVBand="0" w:evenVBand="0" w:oddHBand="1" w:evenHBand="0" w:firstRowFirstColumn="0" w:firstRowLastColumn="0" w:lastRowFirstColumn="0" w:lastRowLastColumn="0"/>
              <w:rPr>
                <w:color w:val="auto"/>
                <w:lang w:val="en-GB"/>
              </w:rPr>
            </w:pPr>
            <w:r w:rsidRPr="00F02453">
              <w:rPr>
                <w:rFonts w:ascii="Arial" w:eastAsia="Calibri" w:hAnsi="Arial" w:cs="Arial"/>
                <w:color w:val="auto"/>
              </w:rPr>
              <w:t>572</w:t>
            </w:r>
          </w:p>
        </w:tc>
        <w:tc>
          <w:tcPr>
            <w:tcW w:w="1798" w:type="dxa"/>
            <w:shd w:val="clear" w:color="auto" w:fill="auto"/>
          </w:tcPr>
          <w:p w14:paraId="5A2ED73F" w14:textId="77777777" w:rsidR="00AB7A08" w:rsidRPr="00F02453" w:rsidRDefault="00AB7A08" w:rsidP="0091495C">
            <w:pPr>
              <w:pStyle w:val="BodyText"/>
              <w:cnfStyle w:val="000000100000" w:firstRow="0" w:lastRow="0" w:firstColumn="0" w:lastColumn="0" w:oddVBand="0" w:evenVBand="0" w:oddHBand="1" w:evenHBand="0" w:firstRowFirstColumn="0" w:firstRowLastColumn="0" w:lastRowFirstColumn="0" w:lastRowLastColumn="0"/>
              <w:rPr>
                <w:rFonts w:ascii="Arial" w:eastAsia="Calibri" w:hAnsi="Arial" w:cs="Arial"/>
                <w:color w:val="auto"/>
              </w:rPr>
            </w:pPr>
            <w:r w:rsidRPr="00F02453">
              <w:rPr>
                <w:rFonts w:ascii="Arial" w:eastAsia="Calibri" w:hAnsi="Arial" w:cs="Arial"/>
                <w:color w:val="auto"/>
              </w:rPr>
              <w:t>200</w:t>
            </w:r>
          </w:p>
        </w:tc>
      </w:tr>
      <w:tr w:rsidR="00AB7A08" w:rsidRPr="004E5306" w14:paraId="79588D83" w14:textId="77777777" w:rsidTr="00CF12A2">
        <w:trPr>
          <w:trHeight w:val="380"/>
        </w:trPr>
        <w:tc>
          <w:tcPr>
            <w:cnfStyle w:val="001000000000" w:firstRow="0" w:lastRow="0" w:firstColumn="1" w:lastColumn="0" w:oddVBand="0" w:evenVBand="0" w:oddHBand="0" w:evenHBand="0" w:firstRowFirstColumn="0" w:firstRowLastColumn="0" w:lastRowFirstColumn="0" w:lastRowLastColumn="0"/>
            <w:tcW w:w="2539" w:type="dxa"/>
            <w:tcBorders>
              <w:left w:val="none" w:sz="0" w:space="0" w:color="auto"/>
              <w:bottom w:val="none" w:sz="0" w:space="0" w:color="auto"/>
            </w:tcBorders>
            <w:shd w:val="clear" w:color="auto" w:fill="auto"/>
          </w:tcPr>
          <w:p w14:paraId="10406568" w14:textId="77777777" w:rsidR="00AB7A08" w:rsidRPr="00CF12A2" w:rsidRDefault="00AB7A08" w:rsidP="00CF12A2">
            <w:pPr>
              <w:pStyle w:val="BodyText"/>
              <w:jc w:val="left"/>
              <w:rPr>
                <w:b/>
                <w:i w:val="0"/>
                <w:color w:val="auto"/>
                <w:lang w:val="en-GB"/>
              </w:rPr>
            </w:pPr>
            <w:r w:rsidRPr="00CF12A2">
              <w:rPr>
                <w:rFonts w:ascii="Arial" w:hAnsi="Arial" w:cs="Arial"/>
                <w:b/>
                <w:i w:val="0"/>
                <w:color w:val="auto"/>
              </w:rPr>
              <w:t>Tanzania</w:t>
            </w:r>
          </w:p>
        </w:tc>
        <w:tc>
          <w:tcPr>
            <w:tcW w:w="2126" w:type="dxa"/>
            <w:shd w:val="clear" w:color="auto" w:fill="auto"/>
          </w:tcPr>
          <w:p w14:paraId="117EFB89" w14:textId="77777777" w:rsidR="00AB7A08" w:rsidRPr="00F02453" w:rsidRDefault="00AB7A08" w:rsidP="0091495C">
            <w:pPr>
              <w:pStyle w:val="BodyText"/>
              <w:cnfStyle w:val="000000000000" w:firstRow="0" w:lastRow="0" w:firstColumn="0" w:lastColumn="0" w:oddVBand="0" w:evenVBand="0" w:oddHBand="0" w:evenHBand="0" w:firstRowFirstColumn="0" w:firstRowLastColumn="0" w:lastRowFirstColumn="0" w:lastRowLastColumn="0"/>
              <w:rPr>
                <w:color w:val="auto"/>
                <w:lang w:val="en-GB"/>
              </w:rPr>
            </w:pPr>
            <w:r w:rsidRPr="00F02453">
              <w:rPr>
                <w:rFonts w:ascii="Arial" w:eastAsia="Calibri" w:hAnsi="Arial" w:cs="Arial"/>
                <w:color w:val="auto"/>
              </w:rPr>
              <w:t>3800</w:t>
            </w:r>
          </w:p>
        </w:tc>
        <w:tc>
          <w:tcPr>
            <w:tcW w:w="2097" w:type="dxa"/>
            <w:shd w:val="clear" w:color="auto" w:fill="auto"/>
          </w:tcPr>
          <w:p w14:paraId="4F846573" w14:textId="77777777" w:rsidR="00AB7A08" w:rsidRPr="00F02453" w:rsidRDefault="00AB7A08" w:rsidP="0091495C">
            <w:pPr>
              <w:pStyle w:val="BodyText"/>
              <w:cnfStyle w:val="000000000000" w:firstRow="0" w:lastRow="0" w:firstColumn="0" w:lastColumn="0" w:oddVBand="0" w:evenVBand="0" w:oddHBand="0" w:evenHBand="0" w:firstRowFirstColumn="0" w:firstRowLastColumn="0" w:lastRowFirstColumn="0" w:lastRowLastColumn="0"/>
              <w:rPr>
                <w:color w:val="auto"/>
                <w:lang w:val="en-GB"/>
              </w:rPr>
            </w:pPr>
            <w:r w:rsidRPr="00F02453">
              <w:rPr>
                <w:rFonts w:ascii="Arial" w:eastAsia="Calibri" w:hAnsi="Arial" w:cs="Arial"/>
                <w:color w:val="auto"/>
              </w:rPr>
              <w:t>400</w:t>
            </w:r>
          </w:p>
        </w:tc>
        <w:tc>
          <w:tcPr>
            <w:tcW w:w="2230" w:type="dxa"/>
            <w:shd w:val="clear" w:color="auto" w:fill="auto"/>
          </w:tcPr>
          <w:p w14:paraId="2534CCD6" w14:textId="77777777" w:rsidR="00AB7A08" w:rsidRPr="00F02453" w:rsidRDefault="00AB7A08" w:rsidP="0091495C">
            <w:pPr>
              <w:pStyle w:val="BodyText"/>
              <w:cnfStyle w:val="000000000000" w:firstRow="0" w:lastRow="0" w:firstColumn="0" w:lastColumn="0" w:oddVBand="0" w:evenVBand="0" w:oddHBand="0" w:evenHBand="0" w:firstRowFirstColumn="0" w:firstRowLastColumn="0" w:lastRowFirstColumn="0" w:lastRowLastColumn="0"/>
              <w:rPr>
                <w:color w:val="auto"/>
                <w:lang w:val="en-GB"/>
              </w:rPr>
            </w:pPr>
            <w:r w:rsidRPr="00F02453">
              <w:rPr>
                <w:rFonts w:ascii="Arial" w:eastAsia="Calibri" w:hAnsi="Arial" w:cs="Arial"/>
                <w:color w:val="auto"/>
              </w:rPr>
              <w:t>31482</w:t>
            </w:r>
          </w:p>
        </w:tc>
        <w:tc>
          <w:tcPr>
            <w:tcW w:w="2230" w:type="dxa"/>
            <w:shd w:val="clear" w:color="auto" w:fill="auto"/>
          </w:tcPr>
          <w:p w14:paraId="75A30255" w14:textId="77777777" w:rsidR="00AB7A08" w:rsidRPr="00F02453" w:rsidRDefault="00AB7A08" w:rsidP="0091495C">
            <w:pPr>
              <w:pStyle w:val="BodyText"/>
              <w:cnfStyle w:val="000000000000" w:firstRow="0" w:lastRow="0" w:firstColumn="0" w:lastColumn="0" w:oddVBand="0" w:evenVBand="0" w:oddHBand="0" w:evenHBand="0" w:firstRowFirstColumn="0" w:firstRowLastColumn="0" w:lastRowFirstColumn="0" w:lastRowLastColumn="0"/>
              <w:rPr>
                <w:color w:val="auto"/>
                <w:lang w:val="en-GB"/>
              </w:rPr>
            </w:pPr>
            <w:r w:rsidRPr="00F02453">
              <w:rPr>
                <w:rFonts w:ascii="Arial" w:eastAsia="Calibri" w:hAnsi="Arial" w:cs="Arial"/>
                <w:color w:val="auto"/>
              </w:rPr>
              <w:t>38804</w:t>
            </w:r>
          </w:p>
        </w:tc>
        <w:tc>
          <w:tcPr>
            <w:tcW w:w="1798" w:type="dxa"/>
            <w:shd w:val="clear" w:color="auto" w:fill="auto"/>
          </w:tcPr>
          <w:p w14:paraId="099D79DB" w14:textId="77777777" w:rsidR="00AB7A08" w:rsidRPr="00F02453" w:rsidRDefault="00AB7A08" w:rsidP="0091495C">
            <w:pPr>
              <w:pStyle w:val="BodyText"/>
              <w:cnfStyle w:val="000000000000" w:firstRow="0" w:lastRow="0" w:firstColumn="0" w:lastColumn="0" w:oddVBand="0" w:evenVBand="0" w:oddHBand="0" w:evenHBand="0" w:firstRowFirstColumn="0" w:firstRowLastColumn="0" w:lastRowFirstColumn="0" w:lastRowLastColumn="0"/>
              <w:rPr>
                <w:rFonts w:ascii="Arial" w:eastAsia="Calibri" w:hAnsi="Arial" w:cs="Arial"/>
                <w:color w:val="auto"/>
              </w:rPr>
            </w:pPr>
            <w:r w:rsidRPr="00F02453">
              <w:rPr>
                <w:rFonts w:ascii="Arial" w:eastAsia="Calibri" w:hAnsi="Arial" w:cs="Arial"/>
                <w:color w:val="auto"/>
              </w:rPr>
              <w:t>1000</w:t>
            </w:r>
          </w:p>
        </w:tc>
      </w:tr>
      <w:tr w:rsidR="00AB7A08" w:rsidRPr="004E5306" w14:paraId="5E132B6C" w14:textId="77777777" w:rsidTr="00CF12A2">
        <w:trPr>
          <w:cnfStyle w:val="000000100000" w:firstRow="0" w:lastRow="0" w:firstColumn="0" w:lastColumn="0" w:oddVBand="0" w:evenVBand="0" w:oddHBand="1" w:evenHBand="0" w:firstRowFirstColumn="0" w:firstRowLastColumn="0" w:lastRowFirstColumn="0" w:lastRowLastColumn="0"/>
          <w:trHeight w:val="380"/>
        </w:trPr>
        <w:tc>
          <w:tcPr>
            <w:cnfStyle w:val="001000000000" w:firstRow="0" w:lastRow="0" w:firstColumn="1" w:lastColumn="0" w:oddVBand="0" w:evenVBand="0" w:oddHBand="0" w:evenHBand="0" w:firstRowFirstColumn="0" w:firstRowLastColumn="0" w:lastRowFirstColumn="0" w:lastRowLastColumn="0"/>
            <w:tcW w:w="2539" w:type="dxa"/>
            <w:tcBorders>
              <w:left w:val="none" w:sz="0" w:space="0" w:color="auto"/>
              <w:bottom w:val="none" w:sz="0" w:space="0" w:color="auto"/>
            </w:tcBorders>
            <w:shd w:val="clear" w:color="auto" w:fill="auto"/>
          </w:tcPr>
          <w:p w14:paraId="5539DB51" w14:textId="77777777" w:rsidR="00AB7A08" w:rsidRPr="00CF12A2" w:rsidRDefault="00AB7A08" w:rsidP="00CF12A2">
            <w:pPr>
              <w:pStyle w:val="BodyText"/>
              <w:jc w:val="left"/>
              <w:rPr>
                <w:b/>
                <w:i w:val="0"/>
                <w:color w:val="auto"/>
                <w:lang w:val="en-GB"/>
              </w:rPr>
            </w:pPr>
            <w:r w:rsidRPr="00CF12A2">
              <w:rPr>
                <w:rFonts w:ascii="Arial" w:hAnsi="Arial" w:cs="Arial"/>
                <w:b/>
                <w:i w:val="0"/>
                <w:color w:val="auto"/>
              </w:rPr>
              <w:t>Togo</w:t>
            </w:r>
          </w:p>
        </w:tc>
        <w:tc>
          <w:tcPr>
            <w:tcW w:w="2126" w:type="dxa"/>
            <w:shd w:val="clear" w:color="auto" w:fill="auto"/>
          </w:tcPr>
          <w:p w14:paraId="279F8EAA" w14:textId="77777777" w:rsidR="00AB7A08" w:rsidRPr="00F02453" w:rsidRDefault="00AB7A08" w:rsidP="0091495C">
            <w:pPr>
              <w:pStyle w:val="BodyText"/>
              <w:cnfStyle w:val="000000100000" w:firstRow="0" w:lastRow="0" w:firstColumn="0" w:lastColumn="0" w:oddVBand="0" w:evenVBand="0" w:oddHBand="1" w:evenHBand="0" w:firstRowFirstColumn="0" w:firstRowLastColumn="0" w:lastRowFirstColumn="0" w:lastRowLastColumn="0"/>
              <w:rPr>
                <w:color w:val="auto"/>
                <w:lang w:val="en-GB"/>
              </w:rPr>
            </w:pPr>
            <w:r w:rsidRPr="00F02453">
              <w:rPr>
                <w:rFonts w:ascii="Arial" w:eastAsia="Calibri" w:hAnsi="Arial" w:cs="Arial"/>
                <w:color w:val="auto"/>
              </w:rPr>
              <w:t>-</w:t>
            </w:r>
          </w:p>
        </w:tc>
        <w:tc>
          <w:tcPr>
            <w:tcW w:w="2097" w:type="dxa"/>
            <w:shd w:val="clear" w:color="auto" w:fill="auto"/>
          </w:tcPr>
          <w:p w14:paraId="2F30DA3D" w14:textId="77777777" w:rsidR="00AB7A08" w:rsidRPr="00F02453" w:rsidRDefault="00AB7A08" w:rsidP="0091495C">
            <w:pPr>
              <w:pStyle w:val="BodyText"/>
              <w:cnfStyle w:val="000000100000" w:firstRow="0" w:lastRow="0" w:firstColumn="0" w:lastColumn="0" w:oddVBand="0" w:evenVBand="0" w:oddHBand="1" w:evenHBand="0" w:firstRowFirstColumn="0" w:firstRowLastColumn="0" w:lastRowFirstColumn="0" w:lastRowLastColumn="0"/>
              <w:rPr>
                <w:color w:val="auto"/>
                <w:lang w:val="en-GB"/>
              </w:rPr>
            </w:pPr>
            <w:r w:rsidRPr="00F02453">
              <w:rPr>
                <w:rFonts w:ascii="Arial" w:eastAsia="Calibri" w:hAnsi="Arial" w:cs="Arial"/>
                <w:color w:val="auto"/>
              </w:rPr>
              <w:t>144</w:t>
            </w:r>
          </w:p>
        </w:tc>
        <w:tc>
          <w:tcPr>
            <w:tcW w:w="2230" w:type="dxa"/>
            <w:shd w:val="clear" w:color="auto" w:fill="auto"/>
          </w:tcPr>
          <w:p w14:paraId="00311EC5" w14:textId="77777777" w:rsidR="00AB7A08" w:rsidRPr="00F02453" w:rsidRDefault="00AB7A08" w:rsidP="0091495C">
            <w:pPr>
              <w:pStyle w:val="BodyText"/>
              <w:cnfStyle w:val="000000100000" w:firstRow="0" w:lastRow="0" w:firstColumn="0" w:lastColumn="0" w:oddVBand="0" w:evenVBand="0" w:oddHBand="1" w:evenHBand="0" w:firstRowFirstColumn="0" w:firstRowLastColumn="0" w:lastRowFirstColumn="0" w:lastRowLastColumn="0"/>
              <w:rPr>
                <w:color w:val="auto"/>
                <w:lang w:val="en-GB"/>
              </w:rPr>
            </w:pPr>
            <w:r w:rsidRPr="00F02453">
              <w:rPr>
                <w:rFonts w:ascii="Arial" w:eastAsia="Calibri" w:hAnsi="Arial" w:cs="Arial"/>
                <w:color w:val="auto"/>
              </w:rPr>
              <w:t>-</w:t>
            </w:r>
          </w:p>
        </w:tc>
        <w:tc>
          <w:tcPr>
            <w:tcW w:w="2230" w:type="dxa"/>
            <w:shd w:val="clear" w:color="auto" w:fill="auto"/>
          </w:tcPr>
          <w:p w14:paraId="77761F6A" w14:textId="77777777" w:rsidR="00AB7A08" w:rsidRPr="00F02453" w:rsidRDefault="00AB7A08" w:rsidP="0091495C">
            <w:pPr>
              <w:pStyle w:val="BodyText"/>
              <w:cnfStyle w:val="000000100000" w:firstRow="0" w:lastRow="0" w:firstColumn="0" w:lastColumn="0" w:oddVBand="0" w:evenVBand="0" w:oddHBand="1" w:evenHBand="0" w:firstRowFirstColumn="0" w:firstRowLastColumn="0" w:lastRowFirstColumn="0" w:lastRowLastColumn="0"/>
              <w:rPr>
                <w:color w:val="auto"/>
                <w:lang w:val="en-GB"/>
              </w:rPr>
            </w:pPr>
            <w:r w:rsidRPr="00F02453">
              <w:rPr>
                <w:rFonts w:ascii="Arial" w:eastAsia="Calibri" w:hAnsi="Arial" w:cs="Arial"/>
                <w:color w:val="auto"/>
              </w:rPr>
              <w:t>1257</w:t>
            </w:r>
          </w:p>
        </w:tc>
        <w:tc>
          <w:tcPr>
            <w:tcW w:w="1798" w:type="dxa"/>
            <w:shd w:val="clear" w:color="auto" w:fill="auto"/>
          </w:tcPr>
          <w:p w14:paraId="09A01A07" w14:textId="77777777" w:rsidR="00AB7A08" w:rsidRPr="00F02453" w:rsidRDefault="00AB7A08" w:rsidP="0091495C">
            <w:pPr>
              <w:pStyle w:val="BodyText"/>
              <w:cnfStyle w:val="000000100000" w:firstRow="0" w:lastRow="0" w:firstColumn="0" w:lastColumn="0" w:oddVBand="0" w:evenVBand="0" w:oddHBand="1" w:evenHBand="0" w:firstRowFirstColumn="0" w:firstRowLastColumn="0" w:lastRowFirstColumn="0" w:lastRowLastColumn="0"/>
              <w:rPr>
                <w:rFonts w:ascii="Arial" w:eastAsia="Calibri" w:hAnsi="Arial" w:cs="Arial"/>
                <w:color w:val="auto"/>
              </w:rPr>
            </w:pPr>
            <w:r w:rsidRPr="00F02453">
              <w:rPr>
                <w:rFonts w:ascii="Arial" w:eastAsia="Calibri" w:hAnsi="Arial" w:cs="Arial"/>
                <w:color w:val="auto"/>
              </w:rPr>
              <w:t>378</w:t>
            </w:r>
          </w:p>
        </w:tc>
      </w:tr>
      <w:tr w:rsidR="00AB7A08" w:rsidRPr="004E5306" w14:paraId="6E55CB9F" w14:textId="77777777" w:rsidTr="00CF12A2">
        <w:trPr>
          <w:trHeight w:val="380"/>
        </w:trPr>
        <w:tc>
          <w:tcPr>
            <w:cnfStyle w:val="001000000000" w:firstRow="0" w:lastRow="0" w:firstColumn="1" w:lastColumn="0" w:oddVBand="0" w:evenVBand="0" w:oddHBand="0" w:evenHBand="0" w:firstRowFirstColumn="0" w:firstRowLastColumn="0" w:lastRowFirstColumn="0" w:lastRowLastColumn="0"/>
            <w:tcW w:w="2539" w:type="dxa"/>
            <w:tcBorders>
              <w:left w:val="none" w:sz="0" w:space="0" w:color="auto"/>
              <w:bottom w:val="none" w:sz="0" w:space="0" w:color="auto"/>
            </w:tcBorders>
            <w:shd w:val="clear" w:color="auto" w:fill="auto"/>
          </w:tcPr>
          <w:p w14:paraId="2075C6DF" w14:textId="77777777" w:rsidR="00AB7A08" w:rsidRPr="00CF12A2" w:rsidRDefault="00AB7A08" w:rsidP="00CF12A2">
            <w:pPr>
              <w:pStyle w:val="BodyText"/>
              <w:jc w:val="left"/>
              <w:rPr>
                <w:b/>
                <w:i w:val="0"/>
                <w:color w:val="auto"/>
                <w:lang w:val="en-GB"/>
              </w:rPr>
            </w:pPr>
            <w:r w:rsidRPr="00CF12A2">
              <w:rPr>
                <w:rFonts w:ascii="Arial" w:hAnsi="Arial" w:cs="Arial"/>
                <w:b/>
                <w:i w:val="0"/>
                <w:color w:val="auto"/>
              </w:rPr>
              <w:t>Tunisia</w:t>
            </w:r>
          </w:p>
        </w:tc>
        <w:tc>
          <w:tcPr>
            <w:tcW w:w="2126" w:type="dxa"/>
            <w:shd w:val="clear" w:color="auto" w:fill="auto"/>
          </w:tcPr>
          <w:p w14:paraId="615B1D6B" w14:textId="77777777" w:rsidR="00AB7A08" w:rsidRPr="00F02453" w:rsidRDefault="00AB7A08" w:rsidP="0091495C">
            <w:pPr>
              <w:pStyle w:val="BodyText"/>
              <w:cnfStyle w:val="000000000000" w:firstRow="0" w:lastRow="0" w:firstColumn="0" w:lastColumn="0" w:oddVBand="0" w:evenVBand="0" w:oddHBand="0" w:evenHBand="0" w:firstRowFirstColumn="0" w:firstRowLastColumn="0" w:lastRowFirstColumn="0" w:lastRowLastColumn="0"/>
              <w:rPr>
                <w:color w:val="auto"/>
                <w:lang w:val="en-GB"/>
              </w:rPr>
            </w:pPr>
            <w:r w:rsidRPr="00F02453">
              <w:rPr>
                <w:rFonts w:ascii="Arial" w:eastAsia="Calibri" w:hAnsi="Arial" w:cs="Arial"/>
                <w:color w:val="auto"/>
              </w:rPr>
              <w:t>n/a</w:t>
            </w:r>
          </w:p>
        </w:tc>
        <w:tc>
          <w:tcPr>
            <w:tcW w:w="2097" w:type="dxa"/>
            <w:shd w:val="clear" w:color="auto" w:fill="auto"/>
          </w:tcPr>
          <w:p w14:paraId="7F848BDA" w14:textId="77777777" w:rsidR="00AB7A08" w:rsidRPr="00F02453" w:rsidRDefault="00AB7A08" w:rsidP="0091495C">
            <w:pPr>
              <w:pStyle w:val="BodyText"/>
              <w:cnfStyle w:val="000000000000" w:firstRow="0" w:lastRow="0" w:firstColumn="0" w:lastColumn="0" w:oddVBand="0" w:evenVBand="0" w:oddHBand="0" w:evenHBand="0" w:firstRowFirstColumn="0" w:firstRowLastColumn="0" w:lastRowFirstColumn="0" w:lastRowLastColumn="0"/>
              <w:rPr>
                <w:color w:val="auto"/>
                <w:lang w:val="en-GB"/>
              </w:rPr>
            </w:pPr>
            <w:r w:rsidRPr="00F02453">
              <w:rPr>
                <w:rFonts w:ascii="Arial" w:eastAsia="Calibri" w:hAnsi="Arial" w:cs="Arial"/>
                <w:color w:val="auto"/>
              </w:rPr>
              <w:t>56</w:t>
            </w:r>
          </w:p>
        </w:tc>
        <w:tc>
          <w:tcPr>
            <w:tcW w:w="2230" w:type="dxa"/>
            <w:shd w:val="clear" w:color="auto" w:fill="auto"/>
          </w:tcPr>
          <w:p w14:paraId="1AF61F50" w14:textId="77777777" w:rsidR="00AB7A08" w:rsidRPr="00F02453" w:rsidRDefault="00AB7A08" w:rsidP="0091495C">
            <w:pPr>
              <w:pStyle w:val="BodyText"/>
              <w:cnfStyle w:val="000000000000" w:firstRow="0" w:lastRow="0" w:firstColumn="0" w:lastColumn="0" w:oddVBand="0" w:evenVBand="0" w:oddHBand="0" w:evenHBand="0" w:firstRowFirstColumn="0" w:firstRowLastColumn="0" w:lastRowFirstColumn="0" w:lastRowLastColumn="0"/>
              <w:rPr>
                <w:color w:val="auto"/>
                <w:lang w:val="en-GB"/>
              </w:rPr>
            </w:pPr>
            <w:r w:rsidRPr="00F02453">
              <w:rPr>
                <w:rFonts w:ascii="Arial" w:eastAsia="Calibri" w:hAnsi="Arial" w:cs="Arial"/>
                <w:color w:val="auto"/>
              </w:rPr>
              <w:t>2045</w:t>
            </w:r>
          </w:p>
        </w:tc>
        <w:tc>
          <w:tcPr>
            <w:tcW w:w="2230" w:type="dxa"/>
            <w:shd w:val="clear" w:color="auto" w:fill="auto"/>
          </w:tcPr>
          <w:p w14:paraId="6F1BEFF0" w14:textId="77777777" w:rsidR="00AB7A08" w:rsidRPr="00F02453" w:rsidRDefault="00AB7A08" w:rsidP="0091495C">
            <w:pPr>
              <w:pStyle w:val="BodyText"/>
              <w:cnfStyle w:val="000000000000" w:firstRow="0" w:lastRow="0" w:firstColumn="0" w:lastColumn="0" w:oddVBand="0" w:evenVBand="0" w:oddHBand="0" w:evenHBand="0" w:firstRowFirstColumn="0" w:firstRowLastColumn="0" w:lastRowFirstColumn="0" w:lastRowLastColumn="0"/>
              <w:rPr>
                <w:color w:val="auto"/>
                <w:lang w:val="en-GB"/>
              </w:rPr>
            </w:pPr>
            <w:r w:rsidRPr="00F02453">
              <w:rPr>
                <w:rFonts w:ascii="Arial" w:eastAsia="Calibri" w:hAnsi="Arial" w:cs="Arial"/>
                <w:color w:val="auto"/>
              </w:rPr>
              <w:t>4645</w:t>
            </w:r>
          </w:p>
        </w:tc>
        <w:tc>
          <w:tcPr>
            <w:tcW w:w="1798" w:type="dxa"/>
            <w:shd w:val="clear" w:color="auto" w:fill="auto"/>
          </w:tcPr>
          <w:p w14:paraId="1DD0CD04" w14:textId="77777777" w:rsidR="00AB7A08" w:rsidRPr="00F02453" w:rsidRDefault="00AB7A08" w:rsidP="0091495C">
            <w:pPr>
              <w:pStyle w:val="BodyText"/>
              <w:cnfStyle w:val="000000000000" w:firstRow="0" w:lastRow="0" w:firstColumn="0" w:lastColumn="0" w:oddVBand="0" w:evenVBand="0" w:oddHBand="0" w:evenHBand="0" w:firstRowFirstColumn="0" w:firstRowLastColumn="0" w:lastRowFirstColumn="0" w:lastRowLastColumn="0"/>
              <w:rPr>
                <w:rFonts w:ascii="Arial" w:eastAsia="Calibri" w:hAnsi="Arial" w:cs="Arial"/>
                <w:color w:val="auto"/>
              </w:rPr>
            </w:pPr>
            <w:r w:rsidRPr="00F02453">
              <w:rPr>
                <w:rFonts w:ascii="Arial" w:eastAsia="Calibri" w:hAnsi="Arial" w:cs="Arial"/>
                <w:color w:val="auto"/>
              </w:rPr>
              <w:t>n/a</w:t>
            </w:r>
          </w:p>
        </w:tc>
      </w:tr>
      <w:tr w:rsidR="00AB7A08" w:rsidRPr="004E5306" w14:paraId="54228F44" w14:textId="77777777" w:rsidTr="00CF12A2">
        <w:trPr>
          <w:cnfStyle w:val="000000100000" w:firstRow="0" w:lastRow="0" w:firstColumn="0" w:lastColumn="0" w:oddVBand="0" w:evenVBand="0" w:oddHBand="1" w:evenHBand="0" w:firstRowFirstColumn="0" w:firstRowLastColumn="0" w:lastRowFirstColumn="0" w:lastRowLastColumn="0"/>
          <w:trHeight w:val="380"/>
        </w:trPr>
        <w:tc>
          <w:tcPr>
            <w:cnfStyle w:val="001000000000" w:firstRow="0" w:lastRow="0" w:firstColumn="1" w:lastColumn="0" w:oddVBand="0" w:evenVBand="0" w:oddHBand="0" w:evenHBand="0" w:firstRowFirstColumn="0" w:firstRowLastColumn="0" w:lastRowFirstColumn="0" w:lastRowLastColumn="0"/>
            <w:tcW w:w="2539" w:type="dxa"/>
            <w:tcBorders>
              <w:left w:val="none" w:sz="0" w:space="0" w:color="auto"/>
              <w:bottom w:val="none" w:sz="0" w:space="0" w:color="auto"/>
            </w:tcBorders>
            <w:shd w:val="clear" w:color="auto" w:fill="auto"/>
          </w:tcPr>
          <w:p w14:paraId="6C71834D" w14:textId="77777777" w:rsidR="00AB7A08" w:rsidRPr="00CF12A2" w:rsidRDefault="00AB7A08" w:rsidP="00CF12A2">
            <w:pPr>
              <w:pStyle w:val="BodyText"/>
              <w:jc w:val="left"/>
              <w:rPr>
                <w:b/>
                <w:i w:val="0"/>
                <w:color w:val="auto"/>
                <w:lang w:val="en-GB"/>
              </w:rPr>
            </w:pPr>
            <w:r w:rsidRPr="00CF12A2">
              <w:rPr>
                <w:rFonts w:ascii="Arial" w:hAnsi="Arial" w:cs="Arial"/>
                <w:b/>
                <w:i w:val="0"/>
                <w:color w:val="auto"/>
              </w:rPr>
              <w:t>Uganda</w:t>
            </w:r>
          </w:p>
        </w:tc>
        <w:tc>
          <w:tcPr>
            <w:tcW w:w="2126" w:type="dxa"/>
            <w:shd w:val="clear" w:color="auto" w:fill="auto"/>
          </w:tcPr>
          <w:p w14:paraId="59C71A94" w14:textId="77777777" w:rsidR="00AB7A08" w:rsidRPr="00F02453" w:rsidRDefault="00AB7A08" w:rsidP="0091495C">
            <w:pPr>
              <w:pStyle w:val="BodyText"/>
              <w:cnfStyle w:val="000000100000" w:firstRow="0" w:lastRow="0" w:firstColumn="0" w:lastColumn="0" w:oddVBand="0" w:evenVBand="0" w:oddHBand="1" w:evenHBand="0" w:firstRowFirstColumn="0" w:firstRowLastColumn="0" w:lastRowFirstColumn="0" w:lastRowLastColumn="0"/>
              <w:rPr>
                <w:color w:val="auto"/>
                <w:lang w:val="en-GB"/>
              </w:rPr>
            </w:pPr>
            <w:r w:rsidRPr="00F02453">
              <w:rPr>
                <w:rFonts w:ascii="Arial" w:eastAsia="Calibri" w:hAnsi="Arial" w:cs="Arial"/>
                <w:color w:val="auto"/>
              </w:rPr>
              <w:t>&gt;4500</w:t>
            </w:r>
          </w:p>
        </w:tc>
        <w:tc>
          <w:tcPr>
            <w:tcW w:w="2097" w:type="dxa"/>
            <w:shd w:val="clear" w:color="auto" w:fill="auto"/>
          </w:tcPr>
          <w:p w14:paraId="4653987A" w14:textId="77777777" w:rsidR="00AB7A08" w:rsidRPr="00F02453" w:rsidRDefault="00AB7A08" w:rsidP="0091495C">
            <w:pPr>
              <w:pStyle w:val="BodyText"/>
              <w:cnfStyle w:val="000000100000" w:firstRow="0" w:lastRow="0" w:firstColumn="0" w:lastColumn="0" w:oddVBand="0" w:evenVBand="0" w:oddHBand="1" w:evenHBand="0" w:firstRowFirstColumn="0" w:firstRowLastColumn="0" w:lastRowFirstColumn="0" w:lastRowLastColumn="0"/>
              <w:rPr>
                <w:color w:val="auto"/>
                <w:lang w:val="en-GB"/>
              </w:rPr>
            </w:pPr>
            <w:r w:rsidRPr="00F02453">
              <w:rPr>
                <w:rFonts w:ascii="Arial" w:eastAsia="Calibri" w:hAnsi="Arial" w:cs="Arial"/>
                <w:color w:val="auto"/>
              </w:rPr>
              <w:t>200</w:t>
            </w:r>
          </w:p>
        </w:tc>
        <w:tc>
          <w:tcPr>
            <w:tcW w:w="2230" w:type="dxa"/>
            <w:shd w:val="clear" w:color="auto" w:fill="auto"/>
          </w:tcPr>
          <w:p w14:paraId="100D4BB4" w14:textId="77777777" w:rsidR="00AB7A08" w:rsidRPr="00F02453" w:rsidRDefault="00AB7A08" w:rsidP="0091495C">
            <w:pPr>
              <w:pStyle w:val="BodyText"/>
              <w:cnfStyle w:val="000000100000" w:firstRow="0" w:lastRow="0" w:firstColumn="0" w:lastColumn="0" w:oddVBand="0" w:evenVBand="0" w:oddHBand="1" w:evenHBand="0" w:firstRowFirstColumn="0" w:firstRowLastColumn="0" w:lastRowFirstColumn="0" w:lastRowLastColumn="0"/>
              <w:rPr>
                <w:color w:val="auto"/>
                <w:lang w:val="en-GB"/>
              </w:rPr>
            </w:pPr>
            <w:r w:rsidRPr="00F02453">
              <w:rPr>
                <w:rFonts w:ascii="Arial" w:eastAsia="Calibri" w:hAnsi="Arial" w:cs="Arial"/>
                <w:color w:val="auto"/>
              </w:rPr>
              <w:t>8582</w:t>
            </w:r>
          </w:p>
        </w:tc>
        <w:tc>
          <w:tcPr>
            <w:tcW w:w="2230" w:type="dxa"/>
            <w:shd w:val="clear" w:color="auto" w:fill="auto"/>
          </w:tcPr>
          <w:p w14:paraId="691DE186" w14:textId="77777777" w:rsidR="00AB7A08" w:rsidRPr="00F02453" w:rsidRDefault="00AB7A08" w:rsidP="0091495C">
            <w:pPr>
              <w:pStyle w:val="BodyText"/>
              <w:cnfStyle w:val="000000100000" w:firstRow="0" w:lastRow="0" w:firstColumn="0" w:lastColumn="0" w:oddVBand="0" w:evenVBand="0" w:oddHBand="1" w:evenHBand="0" w:firstRowFirstColumn="0" w:firstRowLastColumn="0" w:lastRowFirstColumn="0" w:lastRowLastColumn="0"/>
              <w:rPr>
                <w:color w:val="auto"/>
                <w:lang w:val="en-GB"/>
              </w:rPr>
            </w:pPr>
            <w:r w:rsidRPr="00F02453">
              <w:rPr>
                <w:rFonts w:ascii="Arial" w:eastAsia="Calibri" w:hAnsi="Arial" w:cs="Arial"/>
                <w:color w:val="auto"/>
              </w:rPr>
              <w:t>9470</w:t>
            </w:r>
          </w:p>
        </w:tc>
        <w:tc>
          <w:tcPr>
            <w:tcW w:w="1798" w:type="dxa"/>
            <w:shd w:val="clear" w:color="auto" w:fill="auto"/>
          </w:tcPr>
          <w:p w14:paraId="3A61C72B" w14:textId="77777777" w:rsidR="00AB7A08" w:rsidRPr="00F02453" w:rsidRDefault="00AB7A08" w:rsidP="0091495C">
            <w:pPr>
              <w:pStyle w:val="BodyText"/>
              <w:cnfStyle w:val="000000100000" w:firstRow="0" w:lastRow="0" w:firstColumn="0" w:lastColumn="0" w:oddVBand="0" w:evenVBand="0" w:oddHBand="1" w:evenHBand="0" w:firstRowFirstColumn="0" w:firstRowLastColumn="0" w:lastRowFirstColumn="0" w:lastRowLastColumn="0"/>
              <w:rPr>
                <w:rFonts w:ascii="Arial" w:eastAsia="Calibri" w:hAnsi="Arial" w:cs="Arial"/>
                <w:color w:val="auto"/>
              </w:rPr>
            </w:pPr>
            <w:r w:rsidRPr="00F02453">
              <w:rPr>
                <w:rFonts w:ascii="Arial" w:eastAsia="Calibri" w:hAnsi="Arial" w:cs="Arial"/>
                <w:color w:val="auto"/>
              </w:rPr>
              <w:t>n/a</w:t>
            </w:r>
          </w:p>
        </w:tc>
      </w:tr>
      <w:tr w:rsidR="00AB7A08" w:rsidRPr="004E5306" w14:paraId="68541677" w14:textId="77777777" w:rsidTr="00CF12A2">
        <w:trPr>
          <w:trHeight w:val="380"/>
        </w:trPr>
        <w:tc>
          <w:tcPr>
            <w:cnfStyle w:val="001000000000" w:firstRow="0" w:lastRow="0" w:firstColumn="1" w:lastColumn="0" w:oddVBand="0" w:evenVBand="0" w:oddHBand="0" w:evenHBand="0" w:firstRowFirstColumn="0" w:firstRowLastColumn="0" w:lastRowFirstColumn="0" w:lastRowLastColumn="0"/>
            <w:tcW w:w="2539" w:type="dxa"/>
            <w:tcBorders>
              <w:left w:val="none" w:sz="0" w:space="0" w:color="auto"/>
              <w:bottom w:val="none" w:sz="0" w:space="0" w:color="auto"/>
            </w:tcBorders>
            <w:shd w:val="clear" w:color="auto" w:fill="auto"/>
          </w:tcPr>
          <w:p w14:paraId="4CDF0AF4" w14:textId="77777777" w:rsidR="00AB7A08" w:rsidRPr="00CF12A2" w:rsidRDefault="00AB7A08" w:rsidP="00CF12A2">
            <w:pPr>
              <w:pStyle w:val="BodyText"/>
              <w:jc w:val="left"/>
              <w:rPr>
                <w:b/>
                <w:i w:val="0"/>
                <w:color w:val="auto"/>
                <w:lang w:val="en-GB"/>
              </w:rPr>
            </w:pPr>
            <w:r w:rsidRPr="00CF12A2">
              <w:rPr>
                <w:rFonts w:ascii="Arial" w:hAnsi="Arial" w:cs="Arial"/>
                <w:b/>
                <w:i w:val="0"/>
                <w:color w:val="auto"/>
              </w:rPr>
              <w:t>Zambia</w:t>
            </w:r>
          </w:p>
        </w:tc>
        <w:tc>
          <w:tcPr>
            <w:tcW w:w="2126" w:type="dxa"/>
            <w:shd w:val="clear" w:color="auto" w:fill="auto"/>
          </w:tcPr>
          <w:p w14:paraId="23B41805" w14:textId="77777777" w:rsidR="00AB7A08" w:rsidRPr="00F02453" w:rsidRDefault="00AB7A08" w:rsidP="0091495C">
            <w:pPr>
              <w:pStyle w:val="BodyText"/>
              <w:cnfStyle w:val="000000000000" w:firstRow="0" w:lastRow="0" w:firstColumn="0" w:lastColumn="0" w:oddVBand="0" w:evenVBand="0" w:oddHBand="0" w:evenHBand="0" w:firstRowFirstColumn="0" w:firstRowLastColumn="0" w:lastRowFirstColumn="0" w:lastRowLastColumn="0"/>
              <w:rPr>
                <w:color w:val="auto"/>
                <w:lang w:val="en-GB"/>
              </w:rPr>
            </w:pPr>
            <w:r w:rsidRPr="00F02453">
              <w:rPr>
                <w:rFonts w:ascii="Arial" w:eastAsia="Calibri" w:hAnsi="Arial" w:cs="Arial"/>
                <w:color w:val="auto"/>
              </w:rPr>
              <w:t>6000</w:t>
            </w:r>
          </w:p>
        </w:tc>
        <w:tc>
          <w:tcPr>
            <w:tcW w:w="2097" w:type="dxa"/>
            <w:shd w:val="clear" w:color="auto" w:fill="auto"/>
          </w:tcPr>
          <w:p w14:paraId="4F0A4870" w14:textId="77777777" w:rsidR="00AB7A08" w:rsidRPr="00F02453" w:rsidRDefault="00AB7A08" w:rsidP="0091495C">
            <w:pPr>
              <w:pStyle w:val="BodyText"/>
              <w:cnfStyle w:val="000000000000" w:firstRow="0" w:lastRow="0" w:firstColumn="0" w:lastColumn="0" w:oddVBand="0" w:evenVBand="0" w:oddHBand="0" w:evenHBand="0" w:firstRowFirstColumn="0" w:firstRowLastColumn="0" w:lastRowFirstColumn="0" w:lastRowLastColumn="0"/>
              <w:rPr>
                <w:color w:val="auto"/>
                <w:lang w:val="en-GB"/>
              </w:rPr>
            </w:pPr>
            <w:r w:rsidRPr="00F02453">
              <w:rPr>
                <w:rFonts w:ascii="Arial" w:eastAsia="Calibri" w:hAnsi="Arial" w:cs="Arial"/>
                <w:color w:val="auto"/>
              </w:rPr>
              <w:t>42</w:t>
            </w:r>
          </w:p>
        </w:tc>
        <w:tc>
          <w:tcPr>
            <w:tcW w:w="2230" w:type="dxa"/>
            <w:shd w:val="clear" w:color="auto" w:fill="auto"/>
          </w:tcPr>
          <w:p w14:paraId="5889DB9C" w14:textId="77777777" w:rsidR="00AB7A08" w:rsidRPr="00F02453" w:rsidRDefault="00AB7A08" w:rsidP="0091495C">
            <w:pPr>
              <w:pStyle w:val="BodyText"/>
              <w:cnfStyle w:val="000000000000" w:firstRow="0" w:lastRow="0" w:firstColumn="0" w:lastColumn="0" w:oddVBand="0" w:evenVBand="0" w:oddHBand="0" w:evenHBand="0" w:firstRowFirstColumn="0" w:firstRowLastColumn="0" w:lastRowFirstColumn="0" w:lastRowLastColumn="0"/>
              <w:rPr>
                <w:color w:val="auto"/>
                <w:lang w:val="en-GB"/>
              </w:rPr>
            </w:pPr>
            <w:r w:rsidRPr="00F02453">
              <w:rPr>
                <w:rFonts w:ascii="Arial" w:eastAsia="Calibri" w:hAnsi="Arial" w:cs="Arial"/>
                <w:color w:val="auto"/>
              </w:rPr>
              <w:t>15691</w:t>
            </w:r>
          </w:p>
        </w:tc>
        <w:tc>
          <w:tcPr>
            <w:tcW w:w="2230" w:type="dxa"/>
            <w:shd w:val="clear" w:color="auto" w:fill="auto"/>
          </w:tcPr>
          <w:p w14:paraId="3BBAD13B" w14:textId="77777777" w:rsidR="00AB7A08" w:rsidRPr="00F02453" w:rsidRDefault="00AB7A08" w:rsidP="0091495C">
            <w:pPr>
              <w:pStyle w:val="BodyText"/>
              <w:cnfStyle w:val="000000000000" w:firstRow="0" w:lastRow="0" w:firstColumn="0" w:lastColumn="0" w:oddVBand="0" w:evenVBand="0" w:oddHBand="0" w:evenHBand="0" w:firstRowFirstColumn="0" w:firstRowLastColumn="0" w:lastRowFirstColumn="0" w:lastRowLastColumn="0"/>
              <w:rPr>
                <w:color w:val="auto"/>
                <w:lang w:val="en-GB"/>
              </w:rPr>
            </w:pPr>
            <w:r w:rsidRPr="00F02453">
              <w:rPr>
                <w:rFonts w:ascii="Arial" w:eastAsia="Calibri" w:hAnsi="Arial" w:cs="Arial"/>
                <w:color w:val="auto"/>
              </w:rPr>
              <w:t>17894</w:t>
            </w:r>
          </w:p>
        </w:tc>
        <w:tc>
          <w:tcPr>
            <w:tcW w:w="1798" w:type="dxa"/>
            <w:shd w:val="clear" w:color="auto" w:fill="auto"/>
          </w:tcPr>
          <w:p w14:paraId="08F98AF2" w14:textId="77777777" w:rsidR="00AB7A08" w:rsidRPr="00F02453" w:rsidRDefault="00AB7A08" w:rsidP="0091495C">
            <w:pPr>
              <w:pStyle w:val="BodyText"/>
              <w:cnfStyle w:val="000000000000" w:firstRow="0" w:lastRow="0" w:firstColumn="0" w:lastColumn="0" w:oddVBand="0" w:evenVBand="0" w:oddHBand="0" w:evenHBand="0" w:firstRowFirstColumn="0" w:firstRowLastColumn="0" w:lastRowFirstColumn="0" w:lastRowLastColumn="0"/>
              <w:rPr>
                <w:rFonts w:ascii="Arial" w:eastAsia="Calibri" w:hAnsi="Arial" w:cs="Arial"/>
                <w:color w:val="auto"/>
              </w:rPr>
            </w:pPr>
            <w:r w:rsidRPr="00F02453">
              <w:rPr>
                <w:rFonts w:ascii="Arial" w:eastAsia="Calibri" w:hAnsi="Arial" w:cs="Arial"/>
                <w:color w:val="auto"/>
              </w:rPr>
              <w:t>1000</w:t>
            </w:r>
          </w:p>
        </w:tc>
      </w:tr>
      <w:tr w:rsidR="00AB7A08" w:rsidRPr="004E5306" w14:paraId="33D6C58D" w14:textId="77777777" w:rsidTr="00CF12A2">
        <w:trPr>
          <w:cnfStyle w:val="000000100000" w:firstRow="0" w:lastRow="0" w:firstColumn="0" w:lastColumn="0" w:oddVBand="0" w:evenVBand="0" w:oddHBand="1" w:evenHBand="0" w:firstRowFirstColumn="0" w:firstRowLastColumn="0" w:lastRowFirstColumn="0" w:lastRowLastColumn="0"/>
          <w:trHeight w:val="380"/>
        </w:trPr>
        <w:tc>
          <w:tcPr>
            <w:cnfStyle w:val="001000000000" w:firstRow="0" w:lastRow="0" w:firstColumn="1" w:lastColumn="0" w:oddVBand="0" w:evenVBand="0" w:oddHBand="0" w:evenHBand="0" w:firstRowFirstColumn="0" w:firstRowLastColumn="0" w:lastRowFirstColumn="0" w:lastRowLastColumn="0"/>
            <w:tcW w:w="2539" w:type="dxa"/>
            <w:tcBorders>
              <w:left w:val="none" w:sz="0" w:space="0" w:color="auto"/>
              <w:bottom w:val="none" w:sz="0" w:space="0" w:color="auto"/>
            </w:tcBorders>
            <w:shd w:val="clear" w:color="auto" w:fill="auto"/>
          </w:tcPr>
          <w:p w14:paraId="7CEEC80A" w14:textId="77777777" w:rsidR="00AB7A08" w:rsidRPr="00CF12A2" w:rsidRDefault="00AB7A08" w:rsidP="00CF12A2">
            <w:pPr>
              <w:pStyle w:val="BodyText"/>
              <w:jc w:val="left"/>
              <w:rPr>
                <w:b/>
                <w:i w:val="0"/>
                <w:color w:val="auto"/>
                <w:lang w:val="en-GB"/>
              </w:rPr>
            </w:pPr>
            <w:r w:rsidRPr="00CF12A2">
              <w:rPr>
                <w:rFonts w:ascii="Arial" w:hAnsi="Arial" w:cs="Arial"/>
                <w:b/>
                <w:i w:val="0"/>
                <w:color w:val="auto"/>
              </w:rPr>
              <w:t>Zimbabwe</w:t>
            </w:r>
          </w:p>
        </w:tc>
        <w:tc>
          <w:tcPr>
            <w:tcW w:w="2126" w:type="dxa"/>
            <w:shd w:val="clear" w:color="auto" w:fill="auto"/>
          </w:tcPr>
          <w:p w14:paraId="6F7D2EA7" w14:textId="77777777" w:rsidR="00AB7A08" w:rsidRPr="00F02453" w:rsidRDefault="00AB7A08" w:rsidP="0091495C">
            <w:pPr>
              <w:pStyle w:val="BodyText"/>
              <w:cnfStyle w:val="000000100000" w:firstRow="0" w:lastRow="0" w:firstColumn="0" w:lastColumn="0" w:oddVBand="0" w:evenVBand="0" w:oddHBand="1" w:evenHBand="0" w:firstRowFirstColumn="0" w:firstRowLastColumn="0" w:lastRowFirstColumn="0" w:lastRowLastColumn="0"/>
              <w:rPr>
                <w:color w:val="auto"/>
                <w:lang w:val="en-GB"/>
              </w:rPr>
            </w:pPr>
            <w:r w:rsidRPr="00F02453">
              <w:rPr>
                <w:rFonts w:ascii="Arial" w:eastAsia="Calibri" w:hAnsi="Arial" w:cs="Arial"/>
                <w:color w:val="auto"/>
              </w:rPr>
              <w:t>n/a</w:t>
            </w:r>
          </w:p>
        </w:tc>
        <w:tc>
          <w:tcPr>
            <w:tcW w:w="2097" w:type="dxa"/>
            <w:shd w:val="clear" w:color="auto" w:fill="auto"/>
          </w:tcPr>
          <w:p w14:paraId="3073A2CC" w14:textId="77777777" w:rsidR="00AB7A08" w:rsidRPr="00F02453" w:rsidRDefault="00AB7A08" w:rsidP="0091495C">
            <w:pPr>
              <w:pStyle w:val="BodyText"/>
              <w:cnfStyle w:val="000000100000" w:firstRow="0" w:lastRow="0" w:firstColumn="0" w:lastColumn="0" w:oddVBand="0" w:evenVBand="0" w:oddHBand="1" w:evenHBand="0" w:firstRowFirstColumn="0" w:firstRowLastColumn="0" w:lastRowFirstColumn="0" w:lastRowLastColumn="0"/>
              <w:rPr>
                <w:color w:val="auto"/>
                <w:lang w:val="en-GB"/>
              </w:rPr>
            </w:pPr>
            <w:r w:rsidRPr="00F02453">
              <w:rPr>
                <w:rFonts w:ascii="Arial" w:eastAsia="Calibri" w:hAnsi="Arial" w:cs="Arial"/>
                <w:color w:val="auto"/>
              </w:rPr>
              <w:t>120</w:t>
            </w:r>
          </w:p>
        </w:tc>
        <w:tc>
          <w:tcPr>
            <w:tcW w:w="2230" w:type="dxa"/>
            <w:shd w:val="clear" w:color="auto" w:fill="auto"/>
          </w:tcPr>
          <w:p w14:paraId="5F3935C3" w14:textId="77777777" w:rsidR="00AB7A08" w:rsidRPr="00F02453" w:rsidRDefault="00AB7A08" w:rsidP="0091495C">
            <w:pPr>
              <w:pStyle w:val="BodyText"/>
              <w:cnfStyle w:val="000000100000" w:firstRow="0" w:lastRow="0" w:firstColumn="0" w:lastColumn="0" w:oddVBand="0" w:evenVBand="0" w:oddHBand="1" w:evenHBand="0" w:firstRowFirstColumn="0" w:firstRowLastColumn="0" w:lastRowFirstColumn="0" w:lastRowLastColumn="0"/>
              <w:rPr>
                <w:color w:val="auto"/>
                <w:lang w:val="en-GB"/>
              </w:rPr>
            </w:pPr>
            <w:r w:rsidRPr="00F02453">
              <w:rPr>
                <w:rFonts w:ascii="Arial" w:eastAsia="Calibri" w:hAnsi="Arial" w:cs="Arial"/>
                <w:color w:val="auto"/>
              </w:rPr>
              <w:t>11874</w:t>
            </w:r>
          </w:p>
        </w:tc>
        <w:tc>
          <w:tcPr>
            <w:tcW w:w="2230" w:type="dxa"/>
            <w:shd w:val="clear" w:color="auto" w:fill="auto"/>
          </w:tcPr>
          <w:p w14:paraId="30D068E3" w14:textId="77777777" w:rsidR="00AB7A08" w:rsidRPr="00F02453" w:rsidRDefault="00AB7A08" w:rsidP="0091495C">
            <w:pPr>
              <w:pStyle w:val="BodyText"/>
              <w:cnfStyle w:val="000000100000" w:firstRow="0" w:lastRow="0" w:firstColumn="0" w:lastColumn="0" w:oddVBand="0" w:evenVBand="0" w:oddHBand="1" w:evenHBand="0" w:firstRowFirstColumn="0" w:firstRowLastColumn="0" w:lastRowFirstColumn="0" w:lastRowLastColumn="0"/>
              <w:rPr>
                <w:color w:val="auto"/>
                <w:lang w:val="en-GB"/>
              </w:rPr>
            </w:pPr>
            <w:r w:rsidRPr="00F02453">
              <w:rPr>
                <w:rFonts w:ascii="Arial" w:eastAsia="Calibri" w:hAnsi="Arial" w:cs="Arial"/>
                <w:color w:val="auto"/>
              </w:rPr>
              <w:t>15864</w:t>
            </w:r>
          </w:p>
        </w:tc>
        <w:tc>
          <w:tcPr>
            <w:tcW w:w="1798" w:type="dxa"/>
            <w:shd w:val="clear" w:color="auto" w:fill="auto"/>
          </w:tcPr>
          <w:p w14:paraId="46548749" w14:textId="77777777" w:rsidR="00AB7A08" w:rsidRPr="00F02453" w:rsidRDefault="00AB7A08" w:rsidP="0091495C">
            <w:pPr>
              <w:pStyle w:val="BodyText"/>
              <w:cnfStyle w:val="000000100000" w:firstRow="0" w:lastRow="0" w:firstColumn="0" w:lastColumn="0" w:oddVBand="0" w:evenVBand="0" w:oddHBand="1" w:evenHBand="0" w:firstRowFirstColumn="0" w:firstRowLastColumn="0" w:lastRowFirstColumn="0" w:lastRowLastColumn="0"/>
              <w:rPr>
                <w:rFonts w:ascii="Arial" w:eastAsia="Calibri" w:hAnsi="Arial" w:cs="Arial"/>
                <w:color w:val="auto"/>
              </w:rPr>
            </w:pPr>
            <w:r w:rsidRPr="00F02453">
              <w:rPr>
                <w:rFonts w:ascii="Arial" w:eastAsia="Calibri" w:hAnsi="Arial" w:cs="Arial"/>
                <w:color w:val="auto"/>
              </w:rPr>
              <w:t>1000</w:t>
            </w:r>
          </w:p>
        </w:tc>
      </w:tr>
    </w:tbl>
    <w:p w14:paraId="51657761" w14:textId="77777777" w:rsidR="00AB7A08" w:rsidRDefault="00AB7A08" w:rsidP="000D2D9A">
      <w:pPr>
        <w:rPr>
          <w:lang w:val="en-US"/>
        </w:rPr>
      </w:pPr>
    </w:p>
    <w:p w14:paraId="3CA1B72E" w14:textId="77777777" w:rsidR="00AB7A08" w:rsidRDefault="00AB7A08" w:rsidP="000D2D9A">
      <w:pPr>
        <w:rPr>
          <w:lang w:val="en-US"/>
        </w:rPr>
      </w:pPr>
    </w:p>
    <w:p w14:paraId="22FD2B9E" w14:textId="77777777" w:rsidR="00AB7A08" w:rsidRDefault="00AB7A08" w:rsidP="000D2D9A">
      <w:pPr>
        <w:rPr>
          <w:lang w:val="en-US"/>
        </w:rPr>
      </w:pPr>
    </w:p>
    <w:p w14:paraId="657EFFF2" w14:textId="77777777" w:rsidR="00AB7A08" w:rsidRPr="00167F52" w:rsidRDefault="00AB7A08" w:rsidP="00451379">
      <w:pPr>
        <w:pStyle w:val="Heading1"/>
        <w:rPr>
          <w:i/>
          <w:lang w:val="en-US"/>
        </w:rPr>
      </w:pPr>
      <w:r w:rsidRPr="00167F52">
        <w:rPr>
          <w:lang w:val="en-US"/>
        </w:rPr>
        <w:t>Renewable energy potential per country in Africa.</w:t>
      </w:r>
    </w:p>
    <w:p w14:paraId="542DE5EB" w14:textId="73CBD97F" w:rsidR="008471AB" w:rsidRPr="008471AB" w:rsidRDefault="008471AB" w:rsidP="008471AB">
      <w:pPr>
        <w:pStyle w:val="Caption"/>
        <w:keepNext/>
        <w:rPr>
          <w:rFonts w:asciiTheme="majorHAnsi" w:hAnsiTheme="majorHAnsi" w:cstheme="majorHAnsi"/>
          <w:b/>
          <w:color w:val="auto"/>
          <w:sz w:val="24"/>
          <w:lang w:val="en-US"/>
        </w:rPr>
      </w:pPr>
      <w:r w:rsidRPr="008471AB">
        <w:rPr>
          <w:rFonts w:asciiTheme="majorHAnsi" w:hAnsiTheme="majorHAnsi" w:cstheme="majorHAnsi"/>
          <w:b/>
          <w:color w:val="auto"/>
          <w:sz w:val="24"/>
          <w:lang w:val="en-US"/>
        </w:rPr>
        <w:t xml:space="preserve">Supplementary Table </w:t>
      </w:r>
      <w:r w:rsidR="007046F8">
        <w:rPr>
          <w:rFonts w:asciiTheme="majorHAnsi" w:hAnsiTheme="majorHAnsi" w:cstheme="majorHAnsi"/>
          <w:b/>
          <w:color w:val="auto"/>
          <w:sz w:val="24"/>
          <w:lang w:val="en-US"/>
        </w:rPr>
        <w:fldChar w:fldCharType="begin"/>
      </w:r>
      <w:r w:rsidR="007046F8">
        <w:rPr>
          <w:rFonts w:asciiTheme="majorHAnsi" w:hAnsiTheme="majorHAnsi" w:cstheme="majorHAnsi"/>
          <w:b/>
          <w:color w:val="auto"/>
          <w:sz w:val="24"/>
          <w:lang w:val="en-US"/>
        </w:rPr>
        <w:instrText xml:space="preserve"> SEQ Supplementary_Table \* ARABIC </w:instrText>
      </w:r>
      <w:r w:rsidR="007046F8">
        <w:rPr>
          <w:rFonts w:asciiTheme="majorHAnsi" w:hAnsiTheme="majorHAnsi" w:cstheme="majorHAnsi"/>
          <w:b/>
          <w:color w:val="auto"/>
          <w:sz w:val="24"/>
          <w:lang w:val="en-US"/>
        </w:rPr>
        <w:fldChar w:fldCharType="separate"/>
      </w:r>
      <w:r w:rsidR="003A4F0E">
        <w:rPr>
          <w:rFonts w:asciiTheme="majorHAnsi" w:hAnsiTheme="majorHAnsi" w:cstheme="majorHAnsi"/>
          <w:b/>
          <w:noProof/>
          <w:color w:val="auto"/>
          <w:sz w:val="24"/>
          <w:lang w:val="en-US"/>
        </w:rPr>
        <w:t>9</w:t>
      </w:r>
      <w:r w:rsidR="007046F8">
        <w:rPr>
          <w:rFonts w:asciiTheme="majorHAnsi" w:hAnsiTheme="majorHAnsi" w:cstheme="majorHAnsi"/>
          <w:b/>
          <w:color w:val="auto"/>
          <w:sz w:val="24"/>
          <w:lang w:val="en-US"/>
        </w:rPr>
        <w:fldChar w:fldCharType="end"/>
      </w:r>
      <w:r w:rsidRPr="008471AB">
        <w:rPr>
          <w:rFonts w:asciiTheme="majorHAnsi" w:hAnsiTheme="majorHAnsi" w:cstheme="majorHAnsi"/>
          <w:b/>
          <w:color w:val="auto"/>
          <w:sz w:val="24"/>
          <w:lang w:val="en-US"/>
        </w:rPr>
        <w:t xml:space="preserve">. Renewable </w:t>
      </w:r>
      <w:r w:rsidRPr="00CF12A2">
        <w:rPr>
          <w:rFonts w:asciiTheme="majorHAnsi" w:hAnsiTheme="majorHAnsi" w:cstheme="majorHAnsi"/>
          <w:b/>
          <w:color w:val="auto"/>
          <w:sz w:val="24"/>
          <w:lang w:val="en-US"/>
        </w:rPr>
        <w:t>energy potential per country in Africa.</w:t>
      </w:r>
    </w:p>
    <w:tbl>
      <w:tblPr>
        <w:tblStyle w:val="GridTable7Colorful-Accent21"/>
        <w:tblW w:w="0" w:type="auto"/>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ook w:val="04A0" w:firstRow="1" w:lastRow="0" w:firstColumn="1" w:lastColumn="0" w:noHBand="0" w:noVBand="1"/>
      </w:tblPr>
      <w:tblGrid>
        <w:gridCol w:w="3098"/>
        <w:gridCol w:w="2683"/>
        <w:gridCol w:w="2684"/>
        <w:gridCol w:w="2642"/>
        <w:gridCol w:w="1871"/>
      </w:tblGrid>
      <w:tr w:rsidR="00AB7A08" w:rsidRPr="00C543D8" w14:paraId="6AF3B1CC" w14:textId="77777777" w:rsidTr="00CF12A2">
        <w:trPr>
          <w:cnfStyle w:val="100000000000" w:firstRow="1" w:lastRow="0" w:firstColumn="0" w:lastColumn="0" w:oddVBand="0" w:evenVBand="0" w:oddHBand="0" w:evenHBand="0" w:firstRowFirstColumn="0" w:firstRowLastColumn="0" w:lastRowFirstColumn="0" w:lastRowLastColumn="0"/>
          <w:trHeight w:val="677"/>
        </w:trPr>
        <w:tc>
          <w:tcPr>
            <w:cnfStyle w:val="001000000100" w:firstRow="0" w:lastRow="0" w:firstColumn="1" w:lastColumn="0" w:oddVBand="0" w:evenVBand="0" w:oddHBand="0" w:evenHBand="0" w:firstRowFirstColumn="1" w:firstRowLastColumn="0" w:lastRowFirstColumn="0" w:lastRowLastColumn="0"/>
            <w:tcW w:w="3098" w:type="dxa"/>
            <w:tcBorders>
              <w:top w:val="none" w:sz="0" w:space="0" w:color="auto"/>
              <w:left w:val="none" w:sz="0" w:space="0" w:color="auto"/>
              <w:bottom w:val="none" w:sz="0" w:space="0" w:color="auto"/>
              <w:right w:val="none" w:sz="0" w:space="0" w:color="auto"/>
            </w:tcBorders>
            <w:shd w:val="clear" w:color="auto" w:fill="auto"/>
          </w:tcPr>
          <w:p w14:paraId="7FDA3DA3" w14:textId="77777777" w:rsidR="00AB7A08" w:rsidRPr="00E357D8" w:rsidRDefault="00AB7A08" w:rsidP="0091495C">
            <w:pPr>
              <w:pStyle w:val="BodyText"/>
              <w:jc w:val="left"/>
              <w:rPr>
                <w:i w:val="0"/>
                <w:color w:val="auto"/>
                <w:lang w:val="en-GB"/>
              </w:rPr>
            </w:pPr>
            <w:r w:rsidRPr="00E357D8">
              <w:rPr>
                <w:i w:val="0"/>
                <w:color w:val="auto"/>
                <w:lang w:val="en-GB"/>
              </w:rPr>
              <w:t>Estimates of Renewable Energy Potential</w:t>
            </w:r>
          </w:p>
        </w:tc>
        <w:tc>
          <w:tcPr>
            <w:tcW w:w="2683" w:type="dxa"/>
            <w:tcBorders>
              <w:top w:val="none" w:sz="0" w:space="0" w:color="auto"/>
              <w:left w:val="none" w:sz="0" w:space="0" w:color="auto"/>
              <w:right w:val="none" w:sz="0" w:space="0" w:color="auto"/>
            </w:tcBorders>
            <w:shd w:val="clear" w:color="auto" w:fill="auto"/>
          </w:tcPr>
          <w:p w14:paraId="727B8B2D" w14:textId="77777777" w:rsidR="00AB7A08" w:rsidRPr="000E07C4" w:rsidRDefault="00AB7A08" w:rsidP="000E07C4">
            <w:pPr>
              <w:pStyle w:val="BodyText"/>
              <w:cnfStyle w:val="100000000000" w:firstRow="1" w:lastRow="0" w:firstColumn="0" w:lastColumn="0" w:oddVBand="0" w:evenVBand="0" w:oddHBand="0" w:evenHBand="0" w:firstRowFirstColumn="0" w:firstRowLastColumn="0" w:lastRowFirstColumn="0" w:lastRowLastColumn="0"/>
              <w:rPr>
                <w:color w:val="auto"/>
              </w:rPr>
            </w:pPr>
            <w:r w:rsidRPr="000E07C4">
              <w:rPr>
                <w:color w:val="auto"/>
                <w:lang w:val="en-GB"/>
              </w:rPr>
              <w:t>Wind (CF 20%) (TWh/y)</w:t>
            </w:r>
            <w:r w:rsidRPr="00CF12A2">
              <w:rPr>
                <w:vertAlign w:val="superscript"/>
                <w:lang w:val="en-GB"/>
              </w:rPr>
              <w:fldChar w:fldCharType="begin"/>
            </w:r>
            <w:r w:rsidR="00CF12A2" w:rsidRPr="00CF12A2">
              <w:rPr>
                <w:color w:val="auto"/>
                <w:vertAlign w:val="superscript"/>
                <w:lang w:val="en-GB"/>
              </w:rPr>
              <w:instrText xml:space="preserve"> ADDIN ZOTERO_ITEM CSL_CITATION {"citationID":"BQ72xJD7","properties":{"formattedCitation":"[11]","plainCitation":"[11]","noteIndex":0},"citationItems":[{"id":349,"uris":["http://zotero.org/users/5016585/items/AD7WP8AV"],"uri":["http://zotero.org/users/5016585/items/AD7WP8AV"],"itemData":{"id":349,"type":"article-journal","language":"en","page":"73","source":"Zotero","title":"Estimating the Renewable Energy Potential in Africa: A GIS-based approach","author":[{"family":"International Renewable Energy Agency, Abhu Dhabi","given":""}],"issued":{"date-parts":[["2014"]]}}}],"schema":"https://github.com/citation-style-language/schema/raw/master/csl-citation.json"} </w:instrText>
            </w:r>
            <w:r w:rsidRPr="00CF12A2">
              <w:rPr>
                <w:vertAlign w:val="superscript"/>
                <w:lang w:val="en-GB"/>
              </w:rPr>
              <w:fldChar w:fldCharType="separate"/>
            </w:r>
            <w:r w:rsidR="00CF12A2" w:rsidRPr="00CF12A2">
              <w:rPr>
                <w:rFonts w:ascii="Georgia" w:hAnsi="Georgia"/>
                <w:color w:val="auto"/>
              </w:rPr>
              <w:t>[11]</w:t>
            </w:r>
            <w:r w:rsidRPr="00CF12A2">
              <w:rPr>
                <w:vertAlign w:val="superscript"/>
                <w:lang w:val="en-GB"/>
              </w:rPr>
              <w:fldChar w:fldCharType="end"/>
            </w:r>
          </w:p>
        </w:tc>
        <w:tc>
          <w:tcPr>
            <w:tcW w:w="2684" w:type="dxa"/>
            <w:tcBorders>
              <w:top w:val="none" w:sz="0" w:space="0" w:color="auto"/>
              <w:left w:val="none" w:sz="0" w:space="0" w:color="auto"/>
              <w:right w:val="none" w:sz="0" w:space="0" w:color="auto"/>
            </w:tcBorders>
            <w:shd w:val="clear" w:color="auto" w:fill="auto"/>
          </w:tcPr>
          <w:p w14:paraId="08972C05" w14:textId="77777777" w:rsidR="00AB7A08" w:rsidRPr="000E07C4" w:rsidRDefault="00AB7A08" w:rsidP="00CF12A2">
            <w:pPr>
              <w:pStyle w:val="BodyText"/>
              <w:cnfStyle w:val="100000000000" w:firstRow="1" w:lastRow="0" w:firstColumn="0" w:lastColumn="0" w:oddVBand="0" w:evenVBand="0" w:oddHBand="0" w:evenHBand="0" w:firstRowFirstColumn="0" w:firstRowLastColumn="0" w:lastRowFirstColumn="0" w:lastRowLastColumn="0"/>
              <w:rPr>
                <w:color w:val="auto"/>
                <w:lang w:val="en-GB"/>
              </w:rPr>
            </w:pPr>
            <w:r w:rsidRPr="000E07C4">
              <w:rPr>
                <w:color w:val="auto"/>
                <w:lang w:val="en-GB"/>
              </w:rPr>
              <w:t>Wind (CF 30%) (TWh/y)</w:t>
            </w:r>
            <w:r w:rsidR="00CF12A2" w:rsidRPr="00CF12A2">
              <w:rPr>
                <w:color w:val="auto"/>
                <w:vertAlign w:val="superscript"/>
                <w:lang w:val="en-GB"/>
              </w:rPr>
              <w:t xml:space="preserve"> </w:t>
            </w:r>
            <w:r w:rsidR="00CF12A2" w:rsidRPr="00CF12A2">
              <w:rPr>
                <w:vertAlign w:val="superscript"/>
                <w:lang w:val="en-GB"/>
              </w:rPr>
              <w:fldChar w:fldCharType="begin"/>
            </w:r>
            <w:r w:rsidR="00CF12A2">
              <w:rPr>
                <w:color w:val="auto"/>
                <w:vertAlign w:val="superscript"/>
                <w:lang w:val="en-GB"/>
              </w:rPr>
              <w:instrText xml:space="preserve"> ADDIN ZOTERO_ITEM CSL_CITATION {"citationID":"VRXD3jRO","properties":{"formattedCitation":"[11]","plainCitation":"[11]","noteIndex":0},"citationItems":[{"id":349,"uris":["http://zotero.org/users/5016585/items/AD7WP8AV"],"uri":["http://zotero.org/users/5016585/items/AD7WP8AV"],"itemData":{"id":349,"type":"article-journal","language":"en","page":"73","source":"Zotero","title":"Estimating the Renewable Energy Potential in Africa: A GIS-based approach","author":[{"family":"International Renewable Energy Agency, Abhu Dhabi","given":""}],"issued":{"date-parts":[["2014"]]}}}],"schema":"https://github.com/citation-style-language/schema/raw/master/csl-citation.json"} </w:instrText>
            </w:r>
            <w:r w:rsidR="00CF12A2" w:rsidRPr="00CF12A2">
              <w:rPr>
                <w:vertAlign w:val="superscript"/>
                <w:lang w:val="en-GB"/>
              </w:rPr>
              <w:fldChar w:fldCharType="separate"/>
            </w:r>
            <w:r w:rsidR="00CF12A2" w:rsidRPr="00CF12A2">
              <w:rPr>
                <w:rFonts w:ascii="Georgia" w:hAnsi="Georgia"/>
                <w:color w:val="auto"/>
              </w:rPr>
              <w:t>[11]</w:t>
            </w:r>
            <w:r w:rsidR="00CF12A2" w:rsidRPr="00CF12A2">
              <w:rPr>
                <w:vertAlign w:val="superscript"/>
                <w:lang w:val="en-GB"/>
              </w:rPr>
              <w:fldChar w:fldCharType="end"/>
            </w:r>
            <w:r w:rsidR="00CF12A2" w:rsidRPr="000E07C4">
              <w:rPr>
                <w:color w:val="auto"/>
                <w:lang w:val="en-GB"/>
              </w:rPr>
              <w:t xml:space="preserve"> </w:t>
            </w:r>
          </w:p>
        </w:tc>
        <w:tc>
          <w:tcPr>
            <w:tcW w:w="2642" w:type="dxa"/>
            <w:tcBorders>
              <w:top w:val="none" w:sz="0" w:space="0" w:color="auto"/>
              <w:left w:val="none" w:sz="0" w:space="0" w:color="auto"/>
              <w:right w:val="none" w:sz="0" w:space="0" w:color="auto"/>
            </w:tcBorders>
            <w:shd w:val="clear" w:color="auto" w:fill="auto"/>
          </w:tcPr>
          <w:p w14:paraId="2A807A3C" w14:textId="77777777" w:rsidR="00AB7A08" w:rsidRPr="000E07C4" w:rsidRDefault="00AB7A08" w:rsidP="00CF12A2">
            <w:pPr>
              <w:pStyle w:val="BodyText"/>
              <w:cnfStyle w:val="100000000000" w:firstRow="1" w:lastRow="0" w:firstColumn="0" w:lastColumn="0" w:oddVBand="0" w:evenVBand="0" w:oddHBand="0" w:evenHBand="0" w:firstRowFirstColumn="0" w:firstRowLastColumn="0" w:lastRowFirstColumn="0" w:lastRowLastColumn="0"/>
              <w:rPr>
                <w:color w:val="auto"/>
                <w:lang w:val="en-GB"/>
              </w:rPr>
            </w:pPr>
            <w:r w:rsidRPr="000E07C4">
              <w:rPr>
                <w:color w:val="auto"/>
                <w:lang w:val="en-GB"/>
              </w:rPr>
              <w:t>Wind (CF 40%) (TWh/y)</w:t>
            </w:r>
            <w:r w:rsidR="00CF12A2">
              <w:rPr>
                <w:vertAlign w:val="superscript"/>
                <w:lang w:val="en-GB"/>
              </w:rPr>
              <w:t xml:space="preserve"> </w:t>
            </w:r>
            <w:r w:rsidR="00CF12A2" w:rsidRPr="00CF12A2">
              <w:rPr>
                <w:vertAlign w:val="superscript"/>
                <w:lang w:val="en-GB"/>
              </w:rPr>
              <w:fldChar w:fldCharType="begin"/>
            </w:r>
            <w:r w:rsidR="00CF12A2">
              <w:rPr>
                <w:color w:val="auto"/>
                <w:vertAlign w:val="superscript"/>
                <w:lang w:val="en-GB"/>
              </w:rPr>
              <w:instrText xml:space="preserve"> ADDIN ZOTERO_ITEM CSL_CITATION {"citationID":"Y2IH4fSv","properties":{"formattedCitation":"[11]","plainCitation":"[11]","noteIndex":0},"citationItems":[{"id":349,"uris":["http://zotero.org/users/5016585/items/AD7WP8AV"],"uri":["http://zotero.org/users/5016585/items/AD7WP8AV"],"itemData":{"id":349,"type":"article-journal","language":"en","page":"73","source":"Zotero","title":"Estimating the Renewable Energy Potential in Africa: A GIS-based approach","author":[{"family":"International Renewable Energy Agency, Abhu Dhabi","given":""}],"issued":{"date-parts":[["2014"]]}}}],"schema":"https://github.com/citation-style-language/schema/raw/master/csl-citation.json"} </w:instrText>
            </w:r>
            <w:r w:rsidR="00CF12A2" w:rsidRPr="00CF12A2">
              <w:rPr>
                <w:vertAlign w:val="superscript"/>
                <w:lang w:val="en-GB"/>
              </w:rPr>
              <w:fldChar w:fldCharType="separate"/>
            </w:r>
            <w:r w:rsidR="00CF12A2" w:rsidRPr="00CF12A2">
              <w:rPr>
                <w:rFonts w:ascii="Georgia" w:hAnsi="Georgia"/>
                <w:color w:val="auto"/>
              </w:rPr>
              <w:t>[11]</w:t>
            </w:r>
            <w:r w:rsidR="00CF12A2" w:rsidRPr="00CF12A2">
              <w:rPr>
                <w:vertAlign w:val="superscript"/>
                <w:lang w:val="en-GB"/>
              </w:rPr>
              <w:fldChar w:fldCharType="end"/>
            </w:r>
            <w:r w:rsidR="00CF12A2" w:rsidRPr="000E07C4">
              <w:rPr>
                <w:color w:val="auto"/>
                <w:lang w:val="en-GB"/>
              </w:rPr>
              <w:t xml:space="preserve"> </w:t>
            </w:r>
          </w:p>
        </w:tc>
        <w:tc>
          <w:tcPr>
            <w:tcW w:w="1871" w:type="dxa"/>
            <w:tcBorders>
              <w:top w:val="none" w:sz="0" w:space="0" w:color="auto"/>
              <w:left w:val="none" w:sz="0" w:space="0" w:color="auto"/>
              <w:right w:val="none" w:sz="0" w:space="0" w:color="auto"/>
            </w:tcBorders>
            <w:shd w:val="clear" w:color="auto" w:fill="auto"/>
          </w:tcPr>
          <w:p w14:paraId="1DDE0F0A" w14:textId="77777777" w:rsidR="00AB7A08" w:rsidRPr="000E07C4" w:rsidRDefault="00AB7A08" w:rsidP="0091495C">
            <w:pPr>
              <w:pStyle w:val="BodyText"/>
              <w:cnfStyle w:val="100000000000" w:firstRow="1" w:lastRow="0" w:firstColumn="0" w:lastColumn="0" w:oddVBand="0" w:evenVBand="0" w:oddHBand="0" w:evenHBand="0" w:firstRowFirstColumn="0" w:firstRowLastColumn="0" w:lastRowFirstColumn="0" w:lastRowLastColumn="0"/>
              <w:rPr>
                <w:color w:val="auto"/>
                <w:lang w:val="en-GB"/>
              </w:rPr>
            </w:pPr>
            <w:r w:rsidRPr="000E07C4">
              <w:rPr>
                <w:color w:val="auto"/>
                <w:lang w:val="en-GB"/>
              </w:rPr>
              <w:t>Geothermal (MW)</w:t>
            </w:r>
            <w:r w:rsidR="00CF12A2" w:rsidRPr="00CF12A2">
              <w:rPr>
                <w:lang w:val="en-GB"/>
              </w:rPr>
              <w:fldChar w:fldCharType="begin"/>
            </w:r>
            <w:r w:rsidR="00CF12A2" w:rsidRPr="00CF12A2">
              <w:rPr>
                <w:color w:val="auto"/>
                <w:lang w:val="en-GB"/>
              </w:rPr>
              <w:instrText xml:space="preserve"> ADDIN ZOTERO_ITEM CSL_CITATION {"citationID":"K08OW8sR","properties":{"formattedCitation":"[12]","plainCitation":"[12]","noteIndex":0},"citationItems":[{"id":39,"uris":["http://zotero.org/users/5016585/items/MCNRFL8K"],"uri":["http://zotero.org/users/5016585/items/MCNRFL8K"],"itemData":{"id":39,"type":"article","language":"en","source":"Zotero","title":"Analysis of Infrastructure for Renewable Power in Eastern and Southern Africa","URL":"https://www.res4africa.org/wp-content/uploads/2016/06/IRENA_Africa_CEC_infrastructure_2015.pdf","author":[{"family":"IRENA","given":""}],"issued":{"date-parts":[["2015"]]}}}],"schema":"https://github.com/citation-style-language/schema/raw/master/csl-citation.json"} </w:instrText>
            </w:r>
            <w:r w:rsidR="00CF12A2" w:rsidRPr="00CF12A2">
              <w:rPr>
                <w:lang w:val="en-GB"/>
              </w:rPr>
              <w:fldChar w:fldCharType="separate"/>
            </w:r>
            <w:r w:rsidR="00CF12A2" w:rsidRPr="00CF12A2">
              <w:rPr>
                <w:rFonts w:ascii="Georgia" w:hAnsi="Georgia"/>
                <w:color w:val="auto"/>
              </w:rPr>
              <w:t>[12]</w:t>
            </w:r>
            <w:r w:rsidR="00CF12A2" w:rsidRPr="00CF12A2">
              <w:rPr>
                <w:lang w:val="en-GB"/>
              </w:rPr>
              <w:fldChar w:fldCharType="end"/>
            </w:r>
          </w:p>
        </w:tc>
      </w:tr>
      <w:tr w:rsidR="00AB7A08" w:rsidRPr="004E5306" w14:paraId="3F07DED1" w14:textId="77777777" w:rsidTr="00CF12A2">
        <w:trPr>
          <w:cnfStyle w:val="000000100000" w:firstRow="0" w:lastRow="0" w:firstColumn="0" w:lastColumn="0" w:oddVBand="0" w:evenVBand="0" w:oddHBand="1" w:evenHBand="0" w:firstRowFirstColumn="0" w:firstRowLastColumn="0" w:lastRowFirstColumn="0" w:lastRowLastColumn="0"/>
          <w:trHeight w:val="90"/>
        </w:trPr>
        <w:tc>
          <w:tcPr>
            <w:cnfStyle w:val="001000000000" w:firstRow="0" w:lastRow="0" w:firstColumn="1" w:lastColumn="0" w:oddVBand="0" w:evenVBand="0" w:oddHBand="0" w:evenHBand="0" w:firstRowFirstColumn="0" w:firstRowLastColumn="0" w:lastRowFirstColumn="0" w:lastRowLastColumn="0"/>
            <w:tcW w:w="3098" w:type="dxa"/>
            <w:tcBorders>
              <w:left w:val="none" w:sz="0" w:space="0" w:color="auto"/>
              <w:bottom w:val="none" w:sz="0" w:space="0" w:color="auto"/>
            </w:tcBorders>
            <w:shd w:val="clear" w:color="auto" w:fill="auto"/>
          </w:tcPr>
          <w:p w14:paraId="21F8BDAC" w14:textId="77777777" w:rsidR="00AB7A08" w:rsidRPr="00E357D8" w:rsidRDefault="00AB7A08" w:rsidP="0091495C">
            <w:pPr>
              <w:pStyle w:val="BodyText"/>
              <w:jc w:val="left"/>
              <w:rPr>
                <w:i w:val="0"/>
                <w:color w:val="auto"/>
                <w:lang w:val="en-GB"/>
              </w:rPr>
            </w:pPr>
            <w:r w:rsidRPr="00E357D8">
              <w:rPr>
                <w:rFonts w:ascii="Arial" w:eastAsia="Arial" w:hAnsi="Arial" w:cs="Arial"/>
                <w:i w:val="0"/>
                <w:color w:val="auto"/>
              </w:rPr>
              <w:t>Algeria</w:t>
            </w:r>
          </w:p>
        </w:tc>
        <w:tc>
          <w:tcPr>
            <w:tcW w:w="2683" w:type="dxa"/>
            <w:shd w:val="clear" w:color="auto" w:fill="auto"/>
          </w:tcPr>
          <w:p w14:paraId="5E912BF3" w14:textId="77777777" w:rsidR="00AB7A08" w:rsidRPr="00E357D8" w:rsidRDefault="00AB7A08" w:rsidP="0091495C">
            <w:pPr>
              <w:pStyle w:val="BodyText"/>
              <w:cnfStyle w:val="000000100000" w:firstRow="0" w:lastRow="0" w:firstColumn="0" w:lastColumn="0" w:oddVBand="0" w:evenVBand="0" w:oddHBand="1" w:evenHBand="0" w:firstRowFirstColumn="0" w:firstRowLastColumn="0" w:lastRowFirstColumn="0" w:lastRowLastColumn="0"/>
              <w:rPr>
                <w:color w:val="auto"/>
                <w:lang w:val="en-GB"/>
              </w:rPr>
            </w:pPr>
            <w:r w:rsidRPr="00E357D8">
              <w:rPr>
                <w:rFonts w:ascii="Arial" w:eastAsia="Arial" w:hAnsi="Arial" w:cs="Arial"/>
                <w:color w:val="auto"/>
              </w:rPr>
              <w:t>30155</w:t>
            </w:r>
          </w:p>
        </w:tc>
        <w:tc>
          <w:tcPr>
            <w:tcW w:w="2684" w:type="dxa"/>
            <w:shd w:val="clear" w:color="auto" w:fill="auto"/>
          </w:tcPr>
          <w:p w14:paraId="024FF986" w14:textId="77777777" w:rsidR="00AB7A08" w:rsidRPr="00E357D8" w:rsidRDefault="00AB7A08" w:rsidP="0091495C">
            <w:pPr>
              <w:pStyle w:val="BodyText"/>
              <w:cnfStyle w:val="000000100000" w:firstRow="0" w:lastRow="0" w:firstColumn="0" w:lastColumn="0" w:oddVBand="0" w:evenVBand="0" w:oddHBand="1" w:evenHBand="0" w:firstRowFirstColumn="0" w:firstRowLastColumn="0" w:lastRowFirstColumn="0" w:lastRowLastColumn="0"/>
              <w:rPr>
                <w:color w:val="auto"/>
                <w:lang w:val="en-GB"/>
              </w:rPr>
            </w:pPr>
            <w:r w:rsidRPr="00E357D8">
              <w:rPr>
                <w:rFonts w:ascii="Arial" w:eastAsia="Arial" w:hAnsi="Arial" w:cs="Arial"/>
                <w:color w:val="auto"/>
              </w:rPr>
              <w:t>2535.9</w:t>
            </w:r>
          </w:p>
        </w:tc>
        <w:tc>
          <w:tcPr>
            <w:tcW w:w="2642" w:type="dxa"/>
            <w:shd w:val="clear" w:color="auto" w:fill="auto"/>
          </w:tcPr>
          <w:p w14:paraId="512440E7" w14:textId="77777777" w:rsidR="00AB7A08" w:rsidRPr="00E357D8" w:rsidRDefault="00AB7A08" w:rsidP="0091495C">
            <w:pPr>
              <w:pStyle w:val="BodyText"/>
              <w:cnfStyle w:val="000000100000" w:firstRow="0" w:lastRow="0" w:firstColumn="0" w:lastColumn="0" w:oddVBand="0" w:evenVBand="0" w:oddHBand="1" w:evenHBand="0" w:firstRowFirstColumn="0" w:firstRowLastColumn="0" w:lastRowFirstColumn="0" w:lastRowLastColumn="0"/>
              <w:rPr>
                <w:color w:val="auto"/>
                <w:lang w:val="en-GB"/>
              </w:rPr>
            </w:pPr>
            <w:r w:rsidRPr="00E357D8">
              <w:rPr>
                <w:rFonts w:ascii="Arial" w:eastAsia="Arial" w:hAnsi="Arial" w:cs="Arial"/>
                <w:color w:val="auto"/>
              </w:rPr>
              <w:t>153.4</w:t>
            </w:r>
          </w:p>
        </w:tc>
        <w:tc>
          <w:tcPr>
            <w:tcW w:w="1871" w:type="dxa"/>
            <w:shd w:val="clear" w:color="auto" w:fill="auto"/>
          </w:tcPr>
          <w:p w14:paraId="76DAB2BC" w14:textId="77777777" w:rsidR="00AB7A08" w:rsidRPr="00E357D8" w:rsidRDefault="00AB7A08" w:rsidP="0091495C">
            <w:pPr>
              <w:pStyle w:val="BodyText"/>
              <w:cnfStyle w:val="000000100000" w:firstRow="0" w:lastRow="0" w:firstColumn="0" w:lastColumn="0" w:oddVBand="0" w:evenVBand="0" w:oddHBand="1" w:evenHBand="0" w:firstRowFirstColumn="0" w:firstRowLastColumn="0" w:lastRowFirstColumn="0" w:lastRowLastColumn="0"/>
              <w:rPr>
                <w:color w:val="auto"/>
                <w:lang w:val="en-GB"/>
              </w:rPr>
            </w:pPr>
            <w:r w:rsidRPr="00E357D8">
              <w:rPr>
                <w:rFonts w:ascii="Arial" w:eastAsia="Arial" w:hAnsi="Arial" w:cs="Arial"/>
                <w:color w:val="auto"/>
              </w:rPr>
              <w:t>n/a</w:t>
            </w:r>
          </w:p>
        </w:tc>
      </w:tr>
      <w:tr w:rsidR="00AB7A08" w:rsidRPr="004E5306" w14:paraId="7F713B97" w14:textId="77777777" w:rsidTr="00CF12A2">
        <w:trPr>
          <w:trHeight w:val="90"/>
        </w:trPr>
        <w:tc>
          <w:tcPr>
            <w:cnfStyle w:val="001000000000" w:firstRow="0" w:lastRow="0" w:firstColumn="1" w:lastColumn="0" w:oddVBand="0" w:evenVBand="0" w:oddHBand="0" w:evenHBand="0" w:firstRowFirstColumn="0" w:firstRowLastColumn="0" w:lastRowFirstColumn="0" w:lastRowLastColumn="0"/>
            <w:tcW w:w="3098" w:type="dxa"/>
            <w:tcBorders>
              <w:left w:val="none" w:sz="0" w:space="0" w:color="auto"/>
              <w:bottom w:val="none" w:sz="0" w:space="0" w:color="auto"/>
            </w:tcBorders>
            <w:shd w:val="clear" w:color="auto" w:fill="auto"/>
          </w:tcPr>
          <w:p w14:paraId="2BFBCFF8" w14:textId="77777777" w:rsidR="00AB7A08" w:rsidRPr="00E357D8" w:rsidRDefault="00AB7A08" w:rsidP="0091495C">
            <w:pPr>
              <w:pStyle w:val="BodyText"/>
              <w:jc w:val="left"/>
              <w:rPr>
                <w:i w:val="0"/>
                <w:color w:val="auto"/>
                <w:lang w:val="en-GB"/>
              </w:rPr>
            </w:pPr>
            <w:r w:rsidRPr="00E357D8">
              <w:rPr>
                <w:rFonts w:ascii="Arial" w:eastAsia="Arial" w:hAnsi="Arial" w:cs="Arial"/>
                <w:i w:val="0"/>
                <w:color w:val="auto"/>
              </w:rPr>
              <w:t>Angola</w:t>
            </w:r>
          </w:p>
        </w:tc>
        <w:tc>
          <w:tcPr>
            <w:tcW w:w="2683" w:type="dxa"/>
            <w:shd w:val="clear" w:color="auto" w:fill="auto"/>
          </w:tcPr>
          <w:p w14:paraId="766620FA" w14:textId="77777777" w:rsidR="00AB7A08" w:rsidRPr="00E357D8" w:rsidRDefault="00AB7A08" w:rsidP="0091495C">
            <w:pPr>
              <w:pStyle w:val="BodyText"/>
              <w:cnfStyle w:val="000000000000" w:firstRow="0" w:lastRow="0" w:firstColumn="0" w:lastColumn="0" w:oddVBand="0" w:evenVBand="0" w:oddHBand="0" w:evenHBand="0" w:firstRowFirstColumn="0" w:firstRowLastColumn="0" w:lastRowFirstColumn="0" w:lastRowLastColumn="0"/>
              <w:rPr>
                <w:color w:val="auto"/>
                <w:lang w:val="en-GB"/>
              </w:rPr>
            </w:pPr>
            <w:r w:rsidRPr="00E357D8">
              <w:rPr>
                <w:rFonts w:ascii="Arial" w:eastAsia="Arial" w:hAnsi="Arial" w:cs="Arial"/>
                <w:color w:val="auto"/>
              </w:rPr>
              <w:t>202</w:t>
            </w:r>
          </w:p>
        </w:tc>
        <w:tc>
          <w:tcPr>
            <w:tcW w:w="2684" w:type="dxa"/>
            <w:shd w:val="clear" w:color="auto" w:fill="auto"/>
          </w:tcPr>
          <w:p w14:paraId="470C0663" w14:textId="77777777" w:rsidR="00AB7A08" w:rsidRPr="00E357D8" w:rsidRDefault="00AB7A08" w:rsidP="0091495C">
            <w:pPr>
              <w:pStyle w:val="BodyText"/>
              <w:cnfStyle w:val="000000000000" w:firstRow="0" w:lastRow="0" w:firstColumn="0" w:lastColumn="0" w:oddVBand="0" w:evenVBand="0" w:oddHBand="0" w:evenHBand="0" w:firstRowFirstColumn="0" w:firstRowLastColumn="0" w:lastRowFirstColumn="0" w:lastRowLastColumn="0"/>
              <w:rPr>
                <w:color w:val="auto"/>
                <w:lang w:val="en-GB"/>
              </w:rPr>
            </w:pPr>
            <w:r w:rsidRPr="00E357D8">
              <w:rPr>
                <w:rFonts w:ascii="Arial" w:eastAsia="Arial" w:hAnsi="Arial" w:cs="Arial"/>
                <w:color w:val="auto"/>
              </w:rPr>
              <w:t>-</w:t>
            </w:r>
          </w:p>
        </w:tc>
        <w:tc>
          <w:tcPr>
            <w:tcW w:w="2642" w:type="dxa"/>
            <w:shd w:val="clear" w:color="auto" w:fill="auto"/>
          </w:tcPr>
          <w:p w14:paraId="335DEFA3" w14:textId="77777777" w:rsidR="00AB7A08" w:rsidRPr="00E357D8" w:rsidRDefault="00AB7A08" w:rsidP="0091495C">
            <w:pPr>
              <w:pStyle w:val="BodyText"/>
              <w:cnfStyle w:val="000000000000" w:firstRow="0" w:lastRow="0" w:firstColumn="0" w:lastColumn="0" w:oddVBand="0" w:evenVBand="0" w:oddHBand="0" w:evenHBand="0" w:firstRowFirstColumn="0" w:firstRowLastColumn="0" w:lastRowFirstColumn="0" w:lastRowLastColumn="0"/>
              <w:rPr>
                <w:color w:val="auto"/>
                <w:lang w:val="en-GB"/>
              </w:rPr>
            </w:pPr>
            <w:r w:rsidRPr="00E357D8">
              <w:rPr>
                <w:rFonts w:ascii="Arial" w:eastAsia="Arial" w:hAnsi="Arial" w:cs="Arial"/>
                <w:color w:val="auto"/>
              </w:rPr>
              <w:t>-</w:t>
            </w:r>
          </w:p>
        </w:tc>
        <w:tc>
          <w:tcPr>
            <w:tcW w:w="1871" w:type="dxa"/>
            <w:shd w:val="clear" w:color="auto" w:fill="auto"/>
          </w:tcPr>
          <w:p w14:paraId="35BF1ABB" w14:textId="77777777" w:rsidR="00AB7A08" w:rsidRPr="00E357D8" w:rsidRDefault="00AB7A08" w:rsidP="0091495C">
            <w:pPr>
              <w:pStyle w:val="BodyText"/>
              <w:cnfStyle w:val="000000000000" w:firstRow="0" w:lastRow="0" w:firstColumn="0" w:lastColumn="0" w:oddVBand="0" w:evenVBand="0" w:oddHBand="0" w:evenHBand="0" w:firstRowFirstColumn="0" w:firstRowLastColumn="0" w:lastRowFirstColumn="0" w:lastRowLastColumn="0"/>
              <w:rPr>
                <w:color w:val="auto"/>
                <w:lang w:val="en-GB"/>
              </w:rPr>
            </w:pPr>
            <w:r w:rsidRPr="00E357D8">
              <w:rPr>
                <w:rFonts w:ascii="Arial" w:eastAsia="Arial" w:hAnsi="Arial" w:cs="Arial"/>
                <w:color w:val="auto"/>
              </w:rPr>
              <w:t>-</w:t>
            </w:r>
          </w:p>
        </w:tc>
      </w:tr>
      <w:tr w:rsidR="00AB7A08" w:rsidRPr="004E5306" w14:paraId="0E033963" w14:textId="77777777" w:rsidTr="00CF12A2">
        <w:trPr>
          <w:cnfStyle w:val="000000100000" w:firstRow="0" w:lastRow="0" w:firstColumn="0" w:lastColumn="0" w:oddVBand="0" w:evenVBand="0" w:oddHBand="1" w:evenHBand="0" w:firstRowFirstColumn="0" w:firstRowLastColumn="0" w:lastRowFirstColumn="0" w:lastRowLastColumn="0"/>
          <w:trHeight w:val="312"/>
        </w:trPr>
        <w:tc>
          <w:tcPr>
            <w:cnfStyle w:val="001000000000" w:firstRow="0" w:lastRow="0" w:firstColumn="1" w:lastColumn="0" w:oddVBand="0" w:evenVBand="0" w:oddHBand="0" w:evenHBand="0" w:firstRowFirstColumn="0" w:firstRowLastColumn="0" w:lastRowFirstColumn="0" w:lastRowLastColumn="0"/>
            <w:tcW w:w="3098" w:type="dxa"/>
            <w:tcBorders>
              <w:left w:val="none" w:sz="0" w:space="0" w:color="auto"/>
              <w:bottom w:val="none" w:sz="0" w:space="0" w:color="auto"/>
            </w:tcBorders>
            <w:shd w:val="clear" w:color="auto" w:fill="auto"/>
          </w:tcPr>
          <w:p w14:paraId="360810E2" w14:textId="77777777" w:rsidR="00AB7A08" w:rsidRPr="00E357D8" w:rsidRDefault="00AB7A08" w:rsidP="0091495C">
            <w:pPr>
              <w:pStyle w:val="BodyText"/>
              <w:jc w:val="left"/>
              <w:rPr>
                <w:i w:val="0"/>
                <w:color w:val="auto"/>
                <w:lang w:val="en-GB"/>
              </w:rPr>
            </w:pPr>
            <w:r w:rsidRPr="00E357D8">
              <w:rPr>
                <w:rFonts w:ascii="Arial" w:eastAsia="Arial" w:hAnsi="Arial" w:cs="Arial"/>
                <w:i w:val="0"/>
                <w:color w:val="auto"/>
              </w:rPr>
              <w:t>Benin</w:t>
            </w:r>
          </w:p>
        </w:tc>
        <w:tc>
          <w:tcPr>
            <w:tcW w:w="2683" w:type="dxa"/>
            <w:shd w:val="clear" w:color="auto" w:fill="auto"/>
          </w:tcPr>
          <w:p w14:paraId="6E7C7FD9" w14:textId="77777777" w:rsidR="00AB7A08" w:rsidRPr="00E357D8" w:rsidRDefault="00AB7A08" w:rsidP="0091495C">
            <w:pPr>
              <w:pStyle w:val="BodyText"/>
              <w:cnfStyle w:val="000000100000" w:firstRow="0" w:lastRow="0" w:firstColumn="0" w:lastColumn="0" w:oddVBand="0" w:evenVBand="0" w:oddHBand="1" w:evenHBand="0" w:firstRowFirstColumn="0" w:firstRowLastColumn="0" w:lastRowFirstColumn="0" w:lastRowLastColumn="0"/>
              <w:rPr>
                <w:color w:val="auto"/>
                <w:lang w:val="en-GB"/>
              </w:rPr>
            </w:pPr>
            <w:r w:rsidRPr="00E357D8">
              <w:rPr>
                <w:rFonts w:ascii="Arial" w:eastAsia="Arial" w:hAnsi="Arial" w:cs="Arial"/>
                <w:color w:val="auto"/>
              </w:rPr>
              <w:t>405</w:t>
            </w:r>
          </w:p>
        </w:tc>
        <w:tc>
          <w:tcPr>
            <w:tcW w:w="2684" w:type="dxa"/>
            <w:shd w:val="clear" w:color="auto" w:fill="auto"/>
          </w:tcPr>
          <w:p w14:paraId="39418831" w14:textId="77777777" w:rsidR="00AB7A08" w:rsidRPr="00E357D8" w:rsidRDefault="00AB7A08" w:rsidP="0091495C">
            <w:pPr>
              <w:pStyle w:val="BodyText"/>
              <w:cnfStyle w:val="000000100000" w:firstRow="0" w:lastRow="0" w:firstColumn="0" w:lastColumn="0" w:oddVBand="0" w:evenVBand="0" w:oddHBand="1" w:evenHBand="0" w:firstRowFirstColumn="0" w:firstRowLastColumn="0" w:lastRowFirstColumn="0" w:lastRowLastColumn="0"/>
              <w:rPr>
                <w:color w:val="auto"/>
                <w:lang w:val="en-GB"/>
              </w:rPr>
            </w:pPr>
            <w:r w:rsidRPr="00E357D8">
              <w:rPr>
                <w:rFonts w:ascii="Arial" w:eastAsia="Arial" w:hAnsi="Arial" w:cs="Arial"/>
                <w:color w:val="auto"/>
              </w:rPr>
              <w:t>-</w:t>
            </w:r>
          </w:p>
        </w:tc>
        <w:tc>
          <w:tcPr>
            <w:tcW w:w="2642" w:type="dxa"/>
            <w:shd w:val="clear" w:color="auto" w:fill="auto"/>
          </w:tcPr>
          <w:p w14:paraId="22128A0F" w14:textId="77777777" w:rsidR="00AB7A08" w:rsidRPr="00E357D8" w:rsidRDefault="00AB7A08" w:rsidP="0091495C">
            <w:pPr>
              <w:pStyle w:val="BodyText"/>
              <w:cnfStyle w:val="000000100000" w:firstRow="0" w:lastRow="0" w:firstColumn="0" w:lastColumn="0" w:oddVBand="0" w:evenVBand="0" w:oddHBand="1" w:evenHBand="0" w:firstRowFirstColumn="0" w:firstRowLastColumn="0" w:lastRowFirstColumn="0" w:lastRowLastColumn="0"/>
              <w:rPr>
                <w:color w:val="auto"/>
                <w:lang w:val="en-GB"/>
              </w:rPr>
            </w:pPr>
            <w:r w:rsidRPr="00E357D8">
              <w:rPr>
                <w:rFonts w:ascii="Arial" w:eastAsia="Arial" w:hAnsi="Arial" w:cs="Arial"/>
                <w:color w:val="auto"/>
              </w:rPr>
              <w:t>-</w:t>
            </w:r>
          </w:p>
        </w:tc>
        <w:tc>
          <w:tcPr>
            <w:tcW w:w="1871" w:type="dxa"/>
            <w:shd w:val="clear" w:color="auto" w:fill="auto"/>
          </w:tcPr>
          <w:p w14:paraId="3C471526" w14:textId="77777777" w:rsidR="00AB7A08" w:rsidRPr="00E357D8" w:rsidRDefault="00AB7A08" w:rsidP="0091495C">
            <w:pPr>
              <w:pStyle w:val="BodyText"/>
              <w:cnfStyle w:val="000000100000" w:firstRow="0" w:lastRow="0" w:firstColumn="0" w:lastColumn="0" w:oddVBand="0" w:evenVBand="0" w:oddHBand="1" w:evenHBand="0" w:firstRowFirstColumn="0" w:firstRowLastColumn="0" w:lastRowFirstColumn="0" w:lastRowLastColumn="0"/>
              <w:rPr>
                <w:color w:val="auto"/>
                <w:lang w:val="en-GB"/>
              </w:rPr>
            </w:pPr>
            <w:r w:rsidRPr="00E357D8">
              <w:rPr>
                <w:rFonts w:ascii="Arial" w:eastAsia="Arial" w:hAnsi="Arial" w:cs="Arial"/>
                <w:color w:val="auto"/>
              </w:rPr>
              <w:t>-</w:t>
            </w:r>
          </w:p>
        </w:tc>
      </w:tr>
      <w:tr w:rsidR="00AB7A08" w:rsidRPr="004E5306" w14:paraId="6475E265" w14:textId="77777777" w:rsidTr="00CF12A2">
        <w:trPr>
          <w:trHeight w:val="312"/>
        </w:trPr>
        <w:tc>
          <w:tcPr>
            <w:cnfStyle w:val="001000000000" w:firstRow="0" w:lastRow="0" w:firstColumn="1" w:lastColumn="0" w:oddVBand="0" w:evenVBand="0" w:oddHBand="0" w:evenHBand="0" w:firstRowFirstColumn="0" w:firstRowLastColumn="0" w:lastRowFirstColumn="0" w:lastRowLastColumn="0"/>
            <w:tcW w:w="3098" w:type="dxa"/>
            <w:tcBorders>
              <w:left w:val="none" w:sz="0" w:space="0" w:color="auto"/>
              <w:bottom w:val="none" w:sz="0" w:space="0" w:color="auto"/>
            </w:tcBorders>
            <w:shd w:val="clear" w:color="auto" w:fill="auto"/>
          </w:tcPr>
          <w:p w14:paraId="2CBD31A1" w14:textId="77777777" w:rsidR="00AB7A08" w:rsidRPr="00E357D8" w:rsidRDefault="00AB7A08" w:rsidP="0091495C">
            <w:pPr>
              <w:pStyle w:val="BodyText"/>
              <w:jc w:val="left"/>
              <w:rPr>
                <w:i w:val="0"/>
                <w:color w:val="auto"/>
                <w:lang w:val="en-GB"/>
              </w:rPr>
            </w:pPr>
            <w:r w:rsidRPr="00E357D8">
              <w:rPr>
                <w:rFonts w:ascii="Arial" w:eastAsia="Arial" w:hAnsi="Arial" w:cs="Arial"/>
                <w:i w:val="0"/>
                <w:color w:val="auto"/>
              </w:rPr>
              <w:t>Botswana</w:t>
            </w:r>
          </w:p>
        </w:tc>
        <w:tc>
          <w:tcPr>
            <w:tcW w:w="2683" w:type="dxa"/>
            <w:shd w:val="clear" w:color="auto" w:fill="auto"/>
          </w:tcPr>
          <w:p w14:paraId="7125BCD6" w14:textId="77777777" w:rsidR="00AB7A08" w:rsidRPr="00E357D8" w:rsidRDefault="00AB7A08" w:rsidP="0091495C">
            <w:pPr>
              <w:pStyle w:val="BodyText"/>
              <w:cnfStyle w:val="000000000000" w:firstRow="0" w:lastRow="0" w:firstColumn="0" w:lastColumn="0" w:oddVBand="0" w:evenVBand="0" w:oddHBand="0" w:evenHBand="0" w:firstRowFirstColumn="0" w:firstRowLastColumn="0" w:lastRowFirstColumn="0" w:lastRowLastColumn="0"/>
              <w:rPr>
                <w:color w:val="auto"/>
                <w:lang w:val="en-GB"/>
              </w:rPr>
            </w:pPr>
            <w:r w:rsidRPr="00E357D8">
              <w:rPr>
                <w:rFonts w:ascii="Arial" w:eastAsia="Arial" w:hAnsi="Arial" w:cs="Arial"/>
                <w:color w:val="auto"/>
              </w:rPr>
              <w:t>9,793</w:t>
            </w:r>
          </w:p>
        </w:tc>
        <w:tc>
          <w:tcPr>
            <w:tcW w:w="2684" w:type="dxa"/>
            <w:shd w:val="clear" w:color="auto" w:fill="auto"/>
          </w:tcPr>
          <w:p w14:paraId="4FCA454B" w14:textId="77777777" w:rsidR="00AB7A08" w:rsidRPr="00E357D8" w:rsidRDefault="00AB7A08" w:rsidP="0091495C">
            <w:pPr>
              <w:pStyle w:val="BodyText"/>
              <w:cnfStyle w:val="000000000000" w:firstRow="0" w:lastRow="0" w:firstColumn="0" w:lastColumn="0" w:oddVBand="0" w:evenVBand="0" w:oddHBand="0" w:evenHBand="0" w:firstRowFirstColumn="0" w:firstRowLastColumn="0" w:lastRowFirstColumn="0" w:lastRowLastColumn="0"/>
              <w:rPr>
                <w:color w:val="auto"/>
                <w:lang w:val="en-GB"/>
              </w:rPr>
            </w:pPr>
            <w:r w:rsidRPr="00E357D8">
              <w:rPr>
                <w:rFonts w:ascii="Arial" w:eastAsia="Arial" w:hAnsi="Arial" w:cs="Arial"/>
                <w:color w:val="auto"/>
              </w:rPr>
              <w:t>303</w:t>
            </w:r>
          </w:p>
        </w:tc>
        <w:tc>
          <w:tcPr>
            <w:tcW w:w="2642" w:type="dxa"/>
            <w:shd w:val="clear" w:color="auto" w:fill="auto"/>
          </w:tcPr>
          <w:p w14:paraId="1DD12949" w14:textId="77777777" w:rsidR="00AB7A08" w:rsidRPr="00E357D8" w:rsidRDefault="00AB7A08" w:rsidP="0091495C">
            <w:pPr>
              <w:pStyle w:val="BodyText"/>
              <w:cnfStyle w:val="000000000000" w:firstRow="0" w:lastRow="0" w:firstColumn="0" w:lastColumn="0" w:oddVBand="0" w:evenVBand="0" w:oddHBand="0" w:evenHBand="0" w:firstRowFirstColumn="0" w:firstRowLastColumn="0" w:lastRowFirstColumn="0" w:lastRowLastColumn="0"/>
              <w:rPr>
                <w:color w:val="auto"/>
                <w:lang w:val="en-GB"/>
              </w:rPr>
            </w:pPr>
            <w:r w:rsidRPr="00E357D8">
              <w:rPr>
                <w:rFonts w:ascii="Arial" w:eastAsia="Arial" w:hAnsi="Arial" w:cs="Arial"/>
                <w:color w:val="auto"/>
              </w:rPr>
              <w:t>-</w:t>
            </w:r>
          </w:p>
        </w:tc>
        <w:tc>
          <w:tcPr>
            <w:tcW w:w="1871" w:type="dxa"/>
            <w:shd w:val="clear" w:color="auto" w:fill="auto"/>
          </w:tcPr>
          <w:p w14:paraId="7C29A397" w14:textId="77777777" w:rsidR="00AB7A08" w:rsidRPr="00E357D8" w:rsidRDefault="00AB7A08" w:rsidP="0091495C">
            <w:pPr>
              <w:pStyle w:val="BodyText"/>
              <w:cnfStyle w:val="000000000000" w:firstRow="0" w:lastRow="0" w:firstColumn="0" w:lastColumn="0" w:oddVBand="0" w:evenVBand="0" w:oddHBand="0" w:evenHBand="0" w:firstRowFirstColumn="0" w:firstRowLastColumn="0" w:lastRowFirstColumn="0" w:lastRowLastColumn="0"/>
              <w:rPr>
                <w:color w:val="auto"/>
                <w:lang w:val="en-GB"/>
              </w:rPr>
            </w:pPr>
            <w:r w:rsidRPr="00E357D8">
              <w:rPr>
                <w:rFonts w:ascii="Arial" w:eastAsia="Arial" w:hAnsi="Arial" w:cs="Arial"/>
                <w:color w:val="auto"/>
              </w:rPr>
              <w:t>-</w:t>
            </w:r>
          </w:p>
        </w:tc>
      </w:tr>
      <w:tr w:rsidR="00AB7A08" w:rsidRPr="004E5306" w14:paraId="104229EF" w14:textId="77777777" w:rsidTr="00CF12A2">
        <w:trPr>
          <w:cnfStyle w:val="000000100000" w:firstRow="0" w:lastRow="0" w:firstColumn="0" w:lastColumn="0" w:oddVBand="0" w:evenVBand="0" w:oddHBand="1" w:evenHBand="0" w:firstRowFirstColumn="0" w:firstRowLastColumn="0" w:lastRowFirstColumn="0" w:lastRowLastColumn="0"/>
          <w:trHeight w:val="312"/>
        </w:trPr>
        <w:tc>
          <w:tcPr>
            <w:cnfStyle w:val="001000000000" w:firstRow="0" w:lastRow="0" w:firstColumn="1" w:lastColumn="0" w:oddVBand="0" w:evenVBand="0" w:oddHBand="0" w:evenHBand="0" w:firstRowFirstColumn="0" w:firstRowLastColumn="0" w:lastRowFirstColumn="0" w:lastRowLastColumn="0"/>
            <w:tcW w:w="3098" w:type="dxa"/>
            <w:tcBorders>
              <w:left w:val="none" w:sz="0" w:space="0" w:color="auto"/>
              <w:bottom w:val="none" w:sz="0" w:space="0" w:color="auto"/>
            </w:tcBorders>
            <w:shd w:val="clear" w:color="auto" w:fill="auto"/>
          </w:tcPr>
          <w:p w14:paraId="197B375A" w14:textId="77777777" w:rsidR="00AB7A08" w:rsidRPr="00E357D8" w:rsidRDefault="00AB7A08" w:rsidP="0091495C">
            <w:pPr>
              <w:pStyle w:val="BodyText"/>
              <w:jc w:val="left"/>
              <w:rPr>
                <w:i w:val="0"/>
                <w:color w:val="auto"/>
                <w:lang w:val="en-GB"/>
              </w:rPr>
            </w:pPr>
            <w:r w:rsidRPr="00E357D8">
              <w:rPr>
                <w:rFonts w:ascii="Arial" w:eastAsia="Arial" w:hAnsi="Arial" w:cs="Arial"/>
                <w:i w:val="0"/>
                <w:color w:val="auto"/>
              </w:rPr>
              <w:lastRenderedPageBreak/>
              <w:t>Burkina Faso</w:t>
            </w:r>
          </w:p>
        </w:tc>
        <w:tc>
          <w:tcPr>
            <w:tcW w:w="2683" w:type="dxa"/>
            <w:shd w:val="clear" w:color="auto" w:fill="auto"/>
          </w:tcPr>
          <w:p w14:paraId="2707386F" w14:textId="77777777" w:rsidR="00AB7A08" w:rsidRPr="00E357D8" w:rsidRDefault="00AB7A08" w:rsidP="0091495C">
            <w:pPr>
              <w:pStyle w:val="BodyText"/>
              <w:cnfStyle w:val="000000100000" w:firstRow="0" w:lastRow="0" w:firstColumn="0" w:lastColumn="0" w:oddVBand="0" w:evenVBand="0" w:oddHBand="1" w:evenHBand="0" w:firstRowFirstColumn="0" w:firstRowLastColumn="0" w:lastRowFirstColumn="0" w:lastRowLastColumn="0"/>
              <w:rPr>
                <w:color w:val="auto"/>
                <w:lang w:val="en-GB"/>
              </w:rPr>
            </w:pPr>
            <w:r w:rsidRPr="00E357D8">
              <w:rPr>
                <w:rFonts w:ascii="Arial" w:eastAsia="Arial" w:hAnsi="Arial" w:cs="Arial"/>
                <w:color w:val="auto"/>
              </w:rPr>
              <w:t>4154</w:t>
            </w:r>
          </w:p>
        </w:tc>
        <w:tc>
          <w:tcPr>
            <w:tcW w:w="2684" w:type="dxa"/>
            <w:shd w:val="clear" w:color="auto" w:fill="auto"/>
          </w:tcPr>
          <w:p w14:paraId="5B0CD1C4" w14:textId="77777777" w:rsidR="00AB7A08" w:rsidRPr="00E357D8" w:rsidRDefault="00AB7A08" w:rsidP="0091495C">
            <w:pPr>
              <w:pStyle w:val="BodyText"/>
              <w:cnfStyle w:val="000000100000" w:firstRow="0" w:lastRow="0" w:firstColumn="0" w:lastColumn="0" w:oddVBand="0" w:evenVBand="0" w:oddHBand="1" w:evenHBand="0" w:firstRowFirstColumn="0" w:firstRowLastColumn="0" w:lastRowFirstColumn="0" w:lastRowLastColumn="0"/>
              <w:rPr>
                <w:color w:val="auto"/>
                <w:lang w:val="en-GB"/>
              </w:rPr>
            </w:pPr>
            <w:r w:rsidRPr="00E357D8">
              <w:rPr>
                <w:rFonts w:ascii="Arial" w:eastAsia="Arial" w:hAnsi="Arial" w:cs="Arial"/>
                <w:color w:val="auto"/>
              </w:rPr>
              <w:t>7.5</w:t>
            </w:r>
          </w:p>
        </w:tc>
        <w:tc>
          <w:tcPr>
            <w:tcW w:w="2642" w:type="dxa"/>
            <w:shd w:val="clear" w:color="auto" w:fill="auto"/>
          </w:tcPr>
          <w:p w14:paraId="15D82512" w14:textId="77777777" w:rsidR="00AB7A08" w:rsidRPr="00E357D8" w:rsidRDefault="00AB7A08" w:rsidP="0091495C">
            <w:pPr>
              <w:pStyle w:val="BodyText"/>
              <w:cnfStyle w:val="000000100000" w:firstRow="0" w:lastRow="0" w:firstColumn="0" w:lastColumn="0" w:oddVBand="0" w:evenVBand="0" w:oddHBand="1" w:evenHBand="0" w:firstRowFirstColumn="0" w:firstRowLastColumn="0" w:lastRowFirstColumn="0" w:lastRowLastColumn="0"/>
              <w:rPr>
                <w:color w:val="auto"/>
                <w:lang w:val="en-GB"/>
              </w:rPr>
            </w:pPr>
            <w:r w:rsidRPr="00E357D8">
              <w:rPr>
                <w:rFonts w:ascii="Arial" w:eastAsia="Arial" w:hAnsi="Arial" w:cs="Arial"/>
                <w:color w:val="auto"/>
              </w:rPr>
              <w:t>-</w:t>
            </w:r>
          </w:p>
        </w:tc>
        <w:tc>
          <w:tcPr>
            <w:tcW w:w="1871" w:type="dxa"/>
            <w:shd w:val="clear" w:color="auto" w:fill="auto"/>
          </w:tcPr>
          <w:p w14:paraId="2012E75A" w14:textId="77777777" w:rsidR="00AB7A08" w:rsidRPr="00E357D8" w:rsidRDefault="00AB7A08" w:rsidP="0091495C">
            <w:pPr>
              <w:pStyle w:val="BodyText"/>
              <w:cnfStyle w:val="000000100000" w:firstRow="0" w:lastRow="0" w:firstColumn="0" w:lastColumn="0" w:oddVBand="0" w:evenVBand="0" w:oddHBand="1" w:evenHBand="0" w:firstRowFirstColumn="0" w:firstRowLastColumn="0" w:lastRowFirstColumn="0" w:lastRowLastColumn="0"/>
              <w:rPr>
                <w:color w:val="auto"/>
                <w:lang w:val="en-GB"/>
              </w:rPr>
            </w:pPr>
            <w:r w:rsidRPr="00E357D8">
              <w:rPr>
                <w:rFonts w:ascii="Arial" w:eastAsia="Arial" w:hAnsi="Arial" w:cs="Arial"/>
                <w:color w:val="auto"/>
              </w:rPr>
              <w:t>-</w:t>
            </w:r>
          </w:p>
        </w:tc>
      </w:tr>
      <w:tr w:rsidR="00AB7A08" w:rsidRPr="004E5306" w14:paraId="5D2F4DF8" w14:textId="77777777" w:rsidTr="00CF12A2">
        <w:trPr>
          <w:trHeight w:val="474"/>
        </w:trPr>
        <w:tc>
          <w:tcPr>
            <w:cnfStyle w:val="001000000000" w:firstRow="0" w:lastRow="0" w:firstColumn="1" w:lastColumn="0" w:oddVBand="0" w:evenVBand="0" w:oddHBand="0" w:evenHBand="0" w:firstRowFirstColumn="0" w:firstRowLastColumn="0" w:lastRowFirstColumn="0" w:lastRowLastColumn="0"/>
            <w:tcW w:w="3098" w:type="dxa"/>
            <w:tcBorders>
              <w:left w:val="none" w:sz="0" w:space="0" w:color="auto"/>
              <w:bottom w:val="none" w:sz="0" w:space="0" w:color="auto"/>
            </w:tcBorders>
            <w:shd w:val="clear" w:color="auto" w:fill="auto"/>
          </w:tcPr>
          <w:p w14:paraId="554F7F2E" w14:textId="77777777" w:rsidR="00AB7A08" w:rsidRPr="00E357D8" w:rsidRDefault="00AB7A08" w:rsidP="0091495C">
            <w:pPr>
              <w:pStyle w:val="BodyText"/>
              <w:jc w:val="left"/>
              <w:rPr>
                <w:i w:val="0"/>
                <w:color w:val="auto"/>
                <w:lang w:val="en-GB"/>
              </w:rPr>
            </w:pPr>
            <w:r w:rsidRPr="00E357D8">
              <w:rPr>
                <w:rFonts w:ascii="Arial" w:eastAsia="Arial" w:hAnsi="Arial" w:cs="Arial"/>
                <w:i w:val="0"/>
                <w:color w:val="auto"/>
              </w:rPr>
              <w:t>Burundi</w:t>
            </w:r>
          </w:p>
        </w:tc>
        <w:tc>
          <w:tcPr>
            <w:tcW w:w="2683" w:type="dxa"/>
            <w:shd w:val="clear" w:color="auto" w:fill="auto"/>
          </w:tcPr>
          <w:p w14:paraId="65CEDAE1" w14:textId="77777777" w:rsidR="00AB7A08" w:rsidRPr="00E357D8" w:rsidRDefault="00AB7A08" w:rsidP="0091495C">
            <w:pPr>
              <w:pStyle w:val="BodyText"/>
              <w:cnfStyle w:val="000000000000" w:firstRow="0" w:lastRow="0" w:firstColumn="0" w:lastColumn="0" w:oddVBand="0" w:evenVBand="0" w:oddHBand="0" w:evenHBand="0" w:firstRowFirstColumn="0" w:firstRowLastColumn="0" w:lastRowFirstColumn="0" w:lastRowLastColumn="0"/>
              <w:rPr>
                <w:color w:val="auto"/>
                <w:lang w:val="en-GB"/>
              </w:rPr>
            </w:pPr>
            <w:r w:rsidRPr="00E357D8">
              <w:rPr>
                <w:rFonts w:ascii="Arial" w:eastAsia="Arial" w:hAnsi="Arial" w:cs="Arial"/>
                <w:color w:val="auto"/>
              </w:rPr>
              <w:t>-</w:t>
            </w:r>
          </w:p>
        </w:tc>
        <w:tc>
          <w:tcPr>
            <w:tcW w:w="2684" w:type="dxa"/>
            <w:shd w:val="clear" w:color="auto" w:fill="auto"/>
          </w:tcPr>
          <w:p w14:paraId="4BAFDB67" w14:textId="77777777" w:rsidR="00AB7A08" w:rsidRPr="00E357D8" w:rsidRDefault="00AB7A08" w:rsidP="0091495C">
            <w:pPr>
              <w:pStyle w:val="BodyText"/>
              <w:cnfStyle w:val="000000000000" w:firstRow="0" w:lastRow="0" w:firstColumn="0" w:lastColumn="0" w:oddVBand="0" w:evenVBand="0" w:oddHBand="0" w:evenHBand="0" w:firstRowFirstColumn="0" w:firstRowLastColumn="0" w:lastRowFirstColumn="0" w:lastRowLastColumn="0"/>
              <w:rPr>
                <w:color w:val="auto"/>
                <w:lang w:val="en-GB"/>
              </w:rPr>
            </w:pPr>
            <w:r w:rsidRPr="00E357D8">
              <w:rPr>
                <w:rFonts w:ascii="Arial" w:eastAsia="Arial" w:hAnsi="Arial" w:cs="Arial"/>
                <w:color w:val="auto"/>
              </w:rPr>
              <w:t>-</w:t>
            </w:r>
          </w:p>
        </w:tc>
        <w:tc>
          <w:tcPr>
            <w:tcW w:w="2642" w:type="dxa"/>
            <w:shd w:val="clear" w:color="auto" w:fill="auto"/>
          </w:tcPr>
          <w:p w14:paraId="3480ED50" w14:textId="77777777" w:rsidR="00AB7A08" w:rsidRPr="00E357D8" w:rsidRDefault="00AB7A08" w:rsidP="0091495C">
            <w:pPr>
              <w:pStyle w:val="BodyText"/>
              <w:cnfStyle w:val="000000000000" w:firstRow="0" w:lastRow="0" w:firstColumn="0" w:lastColumn="0" w:oddVBand="0" w:evenVBand="0" w:oddHBand="0" w:evenHBand="0" w:firstRowFirstColumn="0" w:firstRowLastColumn="0" w:lastRowFirstColumn="0" w:lastRowLastColumn="0"/>
              <w:rPr>
                <w:color w:val="auto"/>
                <w:lang w:val="en-GB"/>
              </w:rPr>
            </w:pPr>
            <w:r w:rsidRPr="00E357D8">
              <w:rPr>
                <w:rFonts w:ascii="Arial" w:eastAsia="Arial" w:hAnsi="Arial" w:cs="Arial"/>
                <w:color w:val="auto"/>
              </w:rPr>
              <w:t>-</w:t>
            </w:r>
          </w:p>
        </w:tc>
        <w:tc>
          <w:tcPr>
            <w:tcW w:w="1871" w:type="dxa"/>
            <w:shd w:val="clear" w:color="auto" w:fill="auto"/>
          </w:tcPr>
          <w:p w14:paraId="511CE94F" w14:textId="77777777" w:rsidR="00AB7A08" w:rsidRPr="00E357D8" w:rsidRDefault="00AB7A08" w:rsidP="0091495C">
            <w:pPr>
              <w:pStyle w:val="BodyText"/>
              <w:cnfStyle w:val="000000000000" w:firstRow="0" w:lastRow="0" w:firstColumn="0" w:lastColumn="0" w:oddVBand="0" w:evenVBand="0" w:oddHBand="0" w:evenHBand="0" w:firstRowFirstColumn="0" w:firstRowLastColumn="0" w:lastRowFirstColumn="0" w:lastRowLastColumn="0"/>
              <w:rPr>
                <w:color w:val="auto"/>
                <w:lang w:val="en-GB"/>
              </w:rPr>
            </w:pPr>
            <w:r w:rsidRPr="00E357D8">
              <w:rPr>
                <w:rFonts w:ascii="Arial" w:eastAsia="Arial" w:hAnsi="Arial" w:cs="Arial"/>
                <w:color w:val="auto"/>
              </w:rPr>
              <w:t>n/a</w:t>
            </w:r>
          </w:p>
        </w:tc>
      </w:tr>
      <w:tr w:rsidR="00AB7A08" w:rsidRPr="004E5306" w14:paraId="02BB1D04" w14:textId="77777777" w:rsidTr="00CF12A2">
        <w:trPr>
          <w:cnfStyle w:val="000000100000" w:firstRow="0" w:lastRow="0" w:firstColumn="0" w:lastColumn="0" w:oddVBand="0" w:evenVBand="0" w:oddHBand="1" w:evenHBand="0" w:firstRowFirstColumn="0" w:firstRowLastColumn="0" w:lastRowFirstColumn="0" w:lastRowLastColumn="0"/>
          <w:trHeight w:val="312"/>
        </w:trPr>
        <w:tc>
          <w:tcPr>
            <w:cnfStyle w:val="001000000000" w:firstRow="0" w:lastRow="0" w:firstColumn="1" w:lastColumn="0" w:oddVBand="0" w:evenVBand="0" w:oddHBand="0" w:evenHBand="0" w:firstRowFirstColumn="0" w:firstRowLastColumn="0" w:lastRowFirstColumn="0" w:lastRowLastColumn="0"/>
            <w:tcW w:w="3098" w:type="dxa"/>
            <w:tcBorders>
              <w:left w:val="none" w:sz="0" w:space="0" w:color="auto"/>
              <w:bottom w:val="none" w:sz="0" w:space="0" w:color="auto"/>
            </w:tcBorders>
            <w:shd w:val="clear" w:color="auto" w:fill="auto"/>
          </w:tcPr>
          <w:p w14:paraId="7ACF0DDD" w14:textId="77777777" w:rsidR="00AB7A08" w:rsidRPr="00E357D8" w:rsidRDefault="00AB7A08" w:rsidP="0091495C">
            <w:pPr>
              <w:pStyle w:val="BodyText"/>
              <w:jc w:val="left"/>
              <w:rPr>
                <w:i w:val="0"/>
                <w:color w:val="auto"/>
                <w:lang w:val="en-GB"/>
              </w:rPr>
            </w:pPr>
            <w:r w:rsidRPr="00E357D8">
              <w:rPr>
                <w:rFonts w:ascii="Arial" w:eastAsia="Arial" w:hAnsi="Arial" w:cs="Arial"/>
                <w:i w:val="0"/>
                <w:color w:val="auto"/>
              </w:rPr>
              <w:t>Cameroon</w:t>
            </w:r>
          </w:p>
        </w:tc>
        <w:tc>
          <w:tcPr>
            <w:tcW w:w="2683" w:type="dxa"/>
            <w:shd w:val="clear" w:color="auto" w:fill="auto"/>
          </w:tcPr>
          <w:p w14:paraId="7453D144" w14:textId="77777777" w:rsidR="00AB7A08" w:rsidRPr="00E357D8" w:rsidRDefault="00AB7A08" w:rsidP="0091495C">
            <w:pPr>
              <w:pStyle w:val="BodyText"/>
              <w:cnfStyle w:val="000000100000" w:firstRow="0" w:lastRow="0" w:firstColumn="0" w:lastColumn="0" w:oddVBand="0" w:evenVBand="0" w:oddHBand="1" w:evenHBand="0" w:firstRowFirstColumn="0" w:firstRowLastColumn="0" w:lastRowFirstColumn="0" w:lastRowLastColumn="0"/>
              <w:rPr>
                <w:color w:val="auto"/>
                <w:lang w:val="en-GB"/>
              </w:rPr>
            </w:pPr>
            <w:r w:rsidRPr="00E357D8">
              <w:rPr>
                <w:rFonts w:ascii="Arial" w:eastAsia="Arial" w:hAnsi="Arial" w:cs="Arial"/>
                <w:color w:val="auto"/>
              </w:rPr>
              <w:t>979</w:t>
            </w:r>
          </w:p>
        </w:tc>
        <w:tc>
          <w:tcPr>
            <w:tcW w:w="2684" w:type="dxa"/>
            <w:shd w:val="clear" w:color="auto" w:fill="auto"/>
          </w:tcPr>
          <w:p w14:paraId="4E9012D1" w14:textId="77777777" w:rsidR="00AB7A08" w:rsidRPr="00E357D8" w:rsidRDefault="00AB7A08" w:rsidP="0091495C">
            <w:pPr>
              <w:pStyle w:val="BodyText"/>
              <w:cnfStyle w:val="000000100000" w:firstRow="0" w:lastRow="0" w:firstColumn="0" w:lastColumn="0" w:oddVBand="0" w:evenVBand="0" w:oddHBand="1" w:evenHBand="0" w:firstRowFirstColumn="0" w:firstRowLastColumn="0" w:lastRowFirstColumn="0" w:lastRowLastColumn="0"/>
              <w:rPr>
                <w:color w:val="auto"/>
                <w:lang w:val="en-GB"/>
              </w:rPr>
            </w:pPr>
            <w:r w:rsidRPr="00E357D8">
              <w:rPr>
                <w:rFonts w:ascii="Arial" w:eastAsia="Arial" w:hAnsi="Arial" w:cs="Arial"/>
                <w:color w:val="auto"/>
              </w:rPr>
              <w:t>15.9</w:t>
            </w:r>
          </w:p>
        </w:tc>
        <w:tc>
          <w:tcPr>
            <w:tcW w:w="2642" w:type="dxa"/>
            <w:shd w:val="clear" w:color="auto" w:fill="auto"/>
          </w:tcPr>
          <w:p w14:paraId="082EB22C" w14:textId="77777777" w:rsidR="00AB7A08" w:rsidRPr="00E357D8" w:rsidRDefault="00AB7A08" w:rsidP="0091495C">
            <w:pPr>
              <w:pStyle w:val="BodyText"/>
              <w:cnfStyle w:val="000000100000" w:firstRow="0" w:lastRow="0" w:firstColumn="0" w:lastColumn="0" w:oddVBand="0" w:evenVBand="0" w:oddHBand="1" w:evenHBand="0" w:firstRowFirstColumn="0" w:firstRowLastColumn="0" w:lastRowFirstColumn="0" w:lastRowLastColumn="0"/>
              <w:rPr>
                <w:color w:val="auto"/>
                <w:lang w:val="en-GB"/>
              </w:rPr>
            </w:pPr>
            <w:r w:rsidRPr="00E357D8">
              <w:rPr>
                <w:rFonts w:ascii="Arial" w:eastAsia="Arial" w:hAnsi="Arial" w:cs="Arial"/>
                <w:color w:val="auto"/>
              </w:rPr>
              <w:t>-</w:t>
            </w:r>
          </w:p>
        </w:tc>
        <w:tc>
          <w:tcPr>
            <w:tcW w:w="1871" w:type="dxa"/>
            <w:shd w:val="clear" w:color="auto" w:fill="auto"/>
          </w:tcPr>
          <w:p w14:paraId="0275F816" w14:textId="77777777" w:rsidR="00AB7A08" w:rsidRPr="00E357D8" w:rsidRDefault="00AB7A08" w:rsidP="0091495C">
            <w:pPr>
              <w:pStyle w:val="BodyText"/>
              <w:cnfStyle w:val="000000100000" w:firstRow="0" w:lastRow="0" w:firstColumn="0" w:lastColumn="0" w:oddVBand="0" w:evenVBand="0" w:oddHBand="1" w:evenHBand="0" w:firstRowFirstColumn="0" w:firstRowLastColumn="0" w:lastRowFirstColumn="0" w:lastRowLastColumn="0"/>
              <w:rPr>
                <w:color w:val="auto"/>
                <w:lang w:val="en-GB"/>
              </w:rPr>
            </w:pPr>
            <w:r w:rsidRPr="00E357D8">
              <w:rPr>
                <w:rFonts w:ascii="Arial" w:eastAsia="Arial" w:hAnsi="Arial" w:cs="Arial"/>
                <w:color w:val="auto"/>
              </w:rPr>
              <w:t>-</w:t>
            </w:r>
          </w:p>
        </w:tc>
      </w:tr>
      <w:tr w:rsidR="00AB7A08" w:rsidRPr="004E5306" w14:paraId="626107EB" w14:textId="77777777" w:rsidTr="00CF12A2">
        <w:trPr>
          <w:trHeight w:val="483"/>
        </w:trPr>
        <w:tc>
          <w:tcPr>
            <w:cnfStyle w:val="001000000000" w:firstRow="0" w:lastRow="0" w:firstColumn="1" w:lastColumn="0" w:oddVBand="0" w:evenVBand="0" w:oddHBand="0" w:evenHBand="0" w:firstRowFirstColumn="0" w:firstRowLastColumn="0" w:lastRowFirstColumn="0" w:lastRowLastColumn="0"/>
            <w:tcW w:w="3098" w:type="dxa"/>
            <w:tcBorders>
              <w:left w:val="none" w:sz="0" w:space="0" w:color="auto"/>
              <w:bottom w:val="none" w:sz="0" w:space="0" w:color="auto"/>
            </w:tcBorders>
            <w:shd w:val="clear" w:color="auto" w:fill="auto"/>
          </w:tcPr>
          <w:p w14:paraId="5F54DEB2" w14:textId="77777777" w:rsidR="00AB7A08" w:rsidRPr="00E357D8" w:rsidRDefault="00AB7A08" w:rsidP="0091495C">
            <w:pPr>
              <w:pStyle w:val="BodyText"/>
              <w:jc w:val="left"/>
              <w:rPr>
                <w:i w:val="0"/>
                <w:color w:val="auto"/>
                <w:lang w:val="en-GB"/>
              </w:rPr>
            </w:pPr>
            <w:r w:rsidRPr="00E357D8">
              <w:rPr>
                <w:rFonts w:ascii="Arial" w:eastAsia="Arial" w:hAnsi="Arial" w:cs="Arial"/>
                <w:i w:val="0"/>
                <w:color w:val="auto"/>
              </w:rPr>
              <w:t>Central African Republic</w:t>
            </w:r>
          </w:p>
        </w:tc>
        <w:tc>
          <w:tcPr>
            <w:tcW w:w="2683" w:type="dxa"/>
            <w:shd w:val="clear" w:color="auto" w:fill="auto"/>
          </w:tcPr>
          <w:p w14:paraId="55F04500" w14:textId="77777777" w:rsidR="00AB7A08" w:rsidRPr="00E357D8" w:rsidRDefault="00AB7A08" w:rsidP="0091495C">
            <w:pPr>
              <w:pStyle w:val="BodyText"/>
              <w:cnfStyle w:val="000000000000" w:firstRow="0" w:lastRow="0" w:firstColumn="0" w:lastColumn="0" w:oddVBand="0" w:evenVBand="0" w:oddHBand="0" w:evenHBand="0" w:firstRowFirstColumn="0" w:firstRowLastColumn="0" w:lastRowFirstColumn="0" w:lastRowLastColumn="0"/>
              <w:rPr>
                <w:color w:val="auto"/>
                <w:lang w:val="en-GB"/>
              </w:rPr>
            </w:pPr>
            <w:r w:rsidRPr="00E357D8">
              <w:rPr>
                <w:rFonts w:ascii="Arial" w:eastAsia="Arial" w:hAnsi="Arial" w:cs="Arial"/>
                <w:color w:val="auto"/>
              </w:rPr>
              <w:t>79</w:t>
            </w:r>
          </w:p>
        </w:tc>
        <w:tc>
          <w:tcPr>
            <w:tcW w:w="2684" w:type="dxa"/>
            <w:shd w:val="clear" w:color="auto" w:fill="auto"/>
          </w:tcPr>
          <w:p w14:paraId="7D93EA3C" w14:textId="77777777" w:rsidR="00AB7A08" w:rsidRPr="00E357D8" w:rsidRDefault="00AB7A08" w:rsidP="0091495C">
            <w:pPr>
              <w:pStyle w:val="BodyText"/>
              <w:cnfStyle w:val="000000000000" w:firstRow="0" w:lastRow="0" w:firstColumn="0" w:lastColumn="0" w:oddVBand="0" w:evenVBand="0" w:oddHBand="0" w:evenHBand="0" w:firstRowFirstColumn="0" w:firstRowLastColumn="0" w:lastRowFirstColumn="0" w:lastRowLastColumn="0"/>
              <w:rPr>
                <w:color w:val="auto"/>
                <w:lang w:val="en-GB"/>
              </w:rPr>
            </w:pPr>
            <w:r w:rsidRPr="00E357D8">
              <w:rPr>
                <w:rFonts w:ascii="Arial" w:eastAsia="Arial" w:hAnsi="Arial" w:cs="Arial"/>
                <w:color w:val="auto"/>
              </w:rPr>
              <w:t>-</w:t>
            </w:r>
          </w:p>
        </w:tc>
        <w:tc>
          <w:tcPr>
            <w:tcW w:w="2642" w:type="dxa"/>
            <w:shd w:val="clear" w:color="auto" w:fill="auto"/>
          </w:tcPr>
          <w:p w14:paraId="2E8E0CD0" w14:textId="77777777" w:rsidR="00AB7A08" w:rsidRPr="00E357D8" w:rsidRDefault="00AB7A08" w:rsidP="0091495C">
            <w:pPr>
              <w:pStyle w:val="BodyText"/>
              <w:cnfStyle w:val="000000000000" w:firstRow="0" w:lastRow="0" w:firstColumn="0" w:lastColumn="0" w:oddVBand="0" w:evenVBand="0" w:oddHBand="0" w:evenHBand="0" w:firstRowFirstColumn="0" w:firstRowLastColumn="0" w:lastRowFirstColumn="0" w:lastRowLastColumn="0"/>
              <w:rPr>
                <w:color w:val="auto"/>
                <w:lang w:val="en-GB"/>
              </w:rPr>
            </w:pPr>
            <w:r w:rsidRPr="00E357D8">
              <w:rPr>
                <w:rFonts w:ascii="Arial" w:eastAsia="Arial" w:hAnsi="Arial" w:cs="Arial"/>
                <w:color w:val="auto"/>
              </w:rPr>
              <w:t>-</w:t>
            </w:r>
          </w:p>
        </w:tc>
        <w:tc>
          <w:tcPr>
            <w:tcW w:w="1871" w:type="dxa"/>
            <w:shd w:val="clear" w:color="auto" w:fill="auto"/>
          </w:tcPr>
          <w:p w14:paraId="1A8E5BB6" w14:textId="77777777" w:rsidR="00AB7A08" w:rsidRPr="00E357D8" w:rsidRDefault="00AB7A08" w:rsidP="0091495C">
            <w:pPr>
              <w:pStyle w:val="BodyText"/>
              <w:cnfStyle w:val="000000000000" w:firstRow="0" w:lastRow="0" w:firstColumn="0" w:lastColumn="0" w:oddVBand="0" w:evenVBand="0" w:oddHBand="0" w:evenHBand="0" w:firstRowFirstColumn="0" w:firstRowLastColumn="0" w:lastRowFirstColumn="0" w:lastRowLastColumn="0"/>
              <w:rPr>
                <w:color w:val="auto"/>
                <w:lang w:val="en-GB"/>
              </w:rPr>
            </w:pPr>
            <w:r w:rsidRPr="00E357D8">
              <w:rPr>
                <w:rFonts w:ascii="Arial" w:eastAsia="Arial" w:hAnsi="Arial" w:cs="Arial"/>
                <w:color w:val="auto"/>
              </w:rPr>
              <w:t>-</w:t>
            </w:r>
          </w:p>
        </w:tc>
      </w:tr>
      <w:tr w:rsidR="00AB7A08" w:rsidRPr="004E5306" w14:paraId="61859DB3" w14:textId="77777777" w:rsidTr="00CF12A2">
        <w:trPr>
          <w:cnfStyle w:val="000000100000" w:firstRow="0" w:lastRow="0" w:firstColumn="0" w:lastColumn="0" w:oddVBand="0" w:evenVBand="0" w:oddHBand="1" w:evenHBand="0" w:firstRowFirstColumn="0" w:firstRowLastColumn="0" w:lastRowFirstColumn="0" w:lastRowLastColumn="0"/>
          <w:trHeight w:val="474"/>
        </w:trPr>
        <w:tc>
          <w:tcPr>
            <w:cnfStyle w:val="001000000000" w:firstRow="0" w:lastRow="0" w:firstColumn="1" w:lastColumn="0" w:oddVBand="0" w:evenVBand="0" w:oddHBand="0" w:evenHBand="0" w:firstRowFirstColumn="0" w:firstRowLastColumn="0" w:lastRowFirstColumn="0" w:lastRowLastColumn="0"/>
            <w:tcW w:w="3098" w:type="dxa"/>
            <w:tcBorders>
              <w:left w:val="none" w:sz="0" w:space="0" w:color="auto"/>
              <w:bottom w:val="none" w:sz="0" w:space="0" w:color="auto"/>
            </w:tcBorders>
            <w:shd w:val="clear" w:color="auto" w:fill="auto"/>
          </w:tcPr>
          <w:p w14:paraId="3F79A20E" w14:textId="77777777" w:rsidR="00AB7A08" w:rsidRPr="00E357D8" w:rsidRDefault="00AB7A08" w:rsidP="0091495C">
            <w:pPr>
              <w:pStyle w:val="BodyText"/>
              <w:jc w:val="left"/>
              <w:rPr>
                <w:i w:val="0"/>
                <w:color w:val="auto"/>
                <w:lang w:val="en-GB"/>
              </w:rPr>
            </w:pPr>
            <w:r w:rsidRPr="00E357D8">
              <w:rPr>
                <w:rFonts w:ascii="Arial" w:eastAsia="Arial" w:hAnsi="Arial" w:cs="Arial"/>
                <w:i w:val="0"/>
                <w:color w:val="auto"/>
              </w:rPr>
              <w:t>Chad</w:t>
            </w:r>
          </w:p>
        </w:tc>
        <w:tc>
          <w:tcPr>
            <w:tcW w:w="2683" w:type="dxa"/>
            <w:shd w:val="clear" w:color="auto" w:fill="auto"/>
          </w:tcPr>
          <w:p w14:paraId="384ACB34" w14:textId="77777777" w:rsidR="00AB7A08" w:rsidRPr="00E357D8" w:rsidRDefault="00AB7A08" w:rsidP="0091495C">
            <w:pPr>
              <w:pStyle w:val="BodyText"/>
              <w:cnfStyle w:val="000000100000" w:firstRow="0" w:lastRow="0" w:firstColumn="0" w:lastColumn="0" w:oddVBand="0" w:evenVBand="0" w:oddHBand="1" w:evenHBand="0" w:firstRowFirstColumn="0" w:firstRowLastColumn="0" w:lastRowFirstColumn="0" w:lastRowLastColumn="0"/>
              <w:rPr>
                <w:color w:val="auto"/>
                <w:lang w:val="en-GB"/>
              </w:rPr>
            </w:pPr>
            <w:r w:rsidRPr="00E357D8">
              <w:rPr>
                <w:rFonts w:ascii="Arial" w:eastAsia="Arial" w:hAnsi="Arial" w:cs="Arial"/>
                <w:color w:val="auto"/>
              </w:rPr>
              <w:t>9165</w:t>
            </w:r>
          </w:p>
        </w:tc>
        <w:tc>
          <w:tcPr>
            <w:tcW w:w="2684" w:type="dxa"/>
            <w:shd w:val="clear" w:color="auto" w:fill="auto"/>
          </w:tcPr>
          <w:p w14:paraId="286254BF" w14:textId="77777777" w:rsidR="00AB7A08" w:rsidRPr="00E357D8" w:rsidRDefault="00AB7A08" w:rsidP="0091495C">
            <w:pPr>
              <w:pStyle w:val="BodyText"/>
              <w:cnfStyle w:val="000000100000" w:firstRow="0" w:lastRow="0" w:firstColumn="0" w:lastColumn="0" w:oddVBand="0" w:evenVBand="0" w:oddHBand="1" w:evenHBand="0" w:firstRowFirstColumn="0" w:firstRowLastColumn="0" w:lastRowFirstColumn="0" w:lastRowLastColumn="0"/>
              <w:rPr>
                <w:color w:val="auto"/>
                <w:lang w:val="en-GB"/>
              </w:rPr>
            </w:pPr>
            <w:r w:rsidRPr="00E357D8">
              <w:rPr>
                <w:rFonts w:ascii="Arial" w:eastAsia="Arial" w:hAnsi="Arial" w:cs="Arial"/>
                <w:color w:val="auto"/>
              </w:rPr>
              <w:t>1519.4</w:t>
            </w:r>
          </w:p>
        </w:tc>
        <w:tc>
          <w:tcPr>
            <w:tcW w:w="2642" w:type="dxa"/>
            <w:shd w:val="clear" w:color="auto" w:fill="auto"/>
          </w:tcPr>
          <w:p w14:paraId="5F59E878" w14:textId="77777777" w:rsidR="00AB7A08" w:rsidRPr="00E357D8" w:rsidRDefault="00AB7A08" w:rsidP="0091495C">
            <w:pPr>
              <w:pStyle w:val="BodyText"/>
              <w:cnfStyle w:val="000000100000" w:firstRow="0" w:lastRow="0" w:firstColumn="0" w:lastColumn="0" w:oddVBand="0" w:evenVBand="0" w:oddHBand="1" w:evenHBand="0" w:firstRowFirstColumn="0" w:firstRowLastColumn="0" w:lastRowFirstColumn="0" w:lastRowLastColumn="0"/>
              <w:rPr>
                <w:color w:val="auto"/>
                <w:lang w:val="en-GB"/>
              </w:rPr>
            </w:pPr>
            <w:r w:rsidRPr="00E357D8">
              <w:rPr>
                <w:rFonts w:ascii="Arial" w:eastAsia="Arial" w:hAnsi="Arial" w:cs="Arial"/>
                <w:color w:val="auto"/>
              </w:rPr>
              <w:t>578.3</w:t>
            </w:r>
          </w:p>
        </w:tc>
        <w:tc>
          <w:tcPr>
            <w:tcW w:w="1871" w:type="dxa"/>
            <w:shd w:val="clear" w:color="auto" w:fill="auto"/>
          </w:tcPr>
          <w:p w14:paraId="17382F91" w14:textId="77777777" w:rsidR="00AB7A08" w:rsidRPr="00E357D8" w:rsidRDefault="00AB7A08" w:rsidP="0091495C">
            <w:pPr>
              <w:pStyle w:val="BodyText"/>
              <w:cnfStyle w:val="000000100000" w:firstRow="0" w:lastRow="0" w:firstColumn="0" w:lastColumn="0" w:oddVBand="0" w:evenVBand="0" w:oddHBand="1" w:evenHBand="0" w:firstRowFirstColumn="0" w:firstRowLastColumn="0" w:lastRowFirstColumn="0" w:lastRowLastColumn="0"/>
              <w:rPr>
                <w:color w:val="auto"/>
                <w:lang w:val="en-GB"/>
              </w:rPr>
            </w:pPr>
            <w:r w:rsidRPr="00E357D8">
              <w:rPr>
                <w:rFonts w:ascii="Arial" w:eastAsia="Arial" w:hAnsi="Arial" w:cs="Arial"/>
                <w:color w:val="auto"/>
              </w:rPr>
              <w:t>-</w:t>
            </w:r>
          </w:p>
        </w:tc>
      </w:tr>
      <w:tr w:rsidR="00AB7A08" w:rsidRPr="004E5306" w14:paraId="05F14FE8" w14:textId="77777777" w:rsidTr="00CF12A2">
        <w:trPr>
          <w:trHeight w:val="312"/>
        </w:trPr>
        <w:tc>
          <w:tcPr>
            <w:cnfStyle w:val="001000000000" w:firstRow="0" w:lastRow="0" w:firstColumn="1" w:lastColumn="0" w:oddVBand="0" w:evenVBand="0" w:oddHBand="0" w:evenHBand="0" w:firstRowFirstColumn="0" w:firstRowLastColumn="0" w:lastRowFirstColumn="0" w:lastRowLastColumn="0"/>
            <w:tcW w:w="3098" w:type="dxa"/>
            <w:tcBorders>
              <w:left w:val="none" w:sz="0" w:space="0" w:color="auto"/>
              <w:bottom w:val="none" w:sz="0" w:space="0" w:color="auto"/>
            </w:tcBorders>
            <w:shd w:val="clear" w:color="auto" w:fill="auto"/>
          </w:tcPr>
          <w:p w14:paraId="5DFFB591" w14:textId="77777777" w:rsidR="00AB7A08" w:rsidRPr="00E357D8" w:rsidRDefault="00AB7A08" w:rsidP="0091495C">
            <w:pPr>
              <w:pStyle w:val="BodyText"/>
              <w:jc w:val="left"/>
              <w:rPr>
                <w:i w:val="0"/>
                <w:color w:val="auto"/>
                <w:lang w:val="en-GB"/>
              </w:rPr>
            </w:pPr>
            <w:r w:rsidRPr="00E357D8">
              <w:rPr>
                <w:rFonts w:ascii="Arial" w:eastAsia="Arial" w:hAnsi="Arial" w:cs="Arial"/>
                <w:i w:val="0"/>
                <w:color w:val="auto"/>
              </w:rPr>
              <w:t>Congo (Brazzaville)</w:t>
            </w:r>
          </w:p>
        </w:tc>
        <w:tc>
          <w:tcPr>
            <w:tcW w:w="2683" w:type="dxa"/>
            <w:shd w:val="clear" w:color="auto" w:fill="auto"/>
          </w:tcPr>
          <w:p w14:paraId="35E557D7" w14:textId="77777777" w:rsidR="00AB7A08" w:rsidRPr="00E357D8" w:rsidRDefault="00AB7A08" w:rsidP="0091495C">
            <w:pPr>
              <w:pStyle w:val="BodyText"/>
              <w:cnfStyle w:val="000000000000" w:firstRow="0" w:lastRow="0" w:firstColumn="0" w:lastColumn="0" w:oddVBand="0" w:evenVBand="0" w:oddHBand="0" w:evenHBand="0" w:firstRowFirstColumn="0" w:firstRowLastColumn="0" w:lastRowFirstColumn="0" w:lastRowLastColumn="0"/>
              <w:rPr>
                <w:color w:val="auto"/>
                <w:lang w:val="en-GB"/>
              </w:rPr>
            </w:pPr>
            <w:r w:rsidRPr="00E357D8">
              <w:rPr>
                <w:rFonts w:ascii="Arial" w:eastAsia="Arial" w:hAnsi="Arial" w:cs="Arial"/>
                <w:color w:val="auto"/>
              </w:rPr>
              <w:t>-</w:t>
            </w:r>
          </w:p>
        </w:tc>
        <w:tc>
          <w:tcPr>
            <w:tcW w:w="2684" w:type="dxa"/>
            <w:shd w:val="clear" w:color="auto" w:fill="auto"/>
          </w:tcPr>
          <w:p w14:paraId="3A67969E" w14:textId="77777777" w:rsidR="00AB7A08" w:rsidRPr="00E357D8" w:rsidRDefault="00AB7A08" w:rsidP="0091495C">
            <w:pPr>
              <w:pStyle w:val="BodyText"/>
              <w:cnfStyle w:val="000000000000" w:firstRow="0" w:lastRow="0" w:firstColumn="0" w:lastColumn="0" w:oddVBand="0" w:evenVBand="0" w:oddHBand="0" w:evenHBand="0" w:firstRowFirstColumn="0" w:firstRowLastColumn="0" w:lastRowFirstColumn="0" w:lastRowLastColumn="0"/>
              <w:rPr>
                <w:color w:val="auto"/>
                <w:lang w:val="en-GB"/>
              </w:rPr>
            </w:pPr>
            <w:r w:rsidRPr="00E357D8">
              <w:rPr>
                <w:rFonts w:ascii="Arial" w:eastAsia="Arial" w:hAnsi="Arial" w:cs="Arial"/>
                <w:color w:val="auto"/>
              </w:rPr>
              <w:t>-</w:t>
            </w:r>
          </w:p>
        </w:tc>
        <w:tc>
          <w:tcPr>
            <w:tcW w:w="2642" w:type="dxa"/>
            <w:shd w:val="clear" w:color="auto" w:fill="auto"/>
          </w:tcPr>
          <w:p w14:paraId="3309F820" w14:textId="77777777" w:rsidR="00AB7A08" w:rsidRPr="00E357D8" w:rsidRDefault="00AB7A08" w:rsidP="0091495C">
            <w:pPr>
              <w:pStyle w:val="BodyText"/>
              <w:cnfStyle w:val="000000000000" w:firstRow="0" w:lastRow="0" w:firstColumn="0" w:lastColumn="0" w:oddVBand="0" w:evenVBand="0" w:oddHBand="0" w:evenHBand="0" w:firstRowFirstColumn="0" w:firstRowLastColumn="0" w:lastRowFirstColumn="0" w:lastRowLastColumn="0"/>
              <w:rPr>
                <w:color w:val="auto"/>
                <w:lang w:val="en-GB"/>
              </w:rPr>
            </w:pPr>
            <w:r w:rsidRPr="00E357D8">
              <w:rPr>
                <w:rFonts w:ascii="Arial" w:eastAsia="Arial" w:hAnsi="Arial" w:cs="Arial"/>
                <w:color w:val="auto"/>
              </w:rPr>
              <w:t>-</w:t>
            </w:r>
          </w:p>
        </w:tc>
        <w:tc>
          <w:tcPr>
            <w:tcW w:w="1871" w:type="dxa"/>
            <w:shd w:val="clear" w:color="auto" w:fill="auto"/>
          </w:tcPr>
          <w:p w14:paraId="2080BD77" w14:textId="77777777" w:rsidR="00AB7A08" w:rsidRPr="00E357D8" w:rsidRDefault="00AB7A08" w:rsidP="0091495C">
            <w:pPr>
              <w:pStyle w:val="BodyText"/>
              <w:cnfStyle w:val="000000000000" w:firstRow="0" w:lastRow="0" w:firstColumn="0" w:lastColumn="0" w:oddVBand="0" w:evenVBand="0" w:oddHBand="0" w:evenHBand="0" w:firstRowFirstColumn="0" w:firstRowLastColumn="0" w:lastRowFirstColumn="0" w:lastRowLastColumn="0"/>
              <w:rPr>
                <w:color w:val="auto"/>
                <w:lang w:val="en-GB"/>
              </w:rPr>
            </w:pPr>
            <w:r w:rsidRPr="00E357D8">
              <w:rPr>
                <w:rFonts w:ascii="Arial" w:eastAsia="Arial" w:hAnsi="Arial" w:cs="Arial"/>
                <w:color w:val="auto"/>
              </w:rPr>
              <w:t>-</w:t>
            </w:r>
          </w:p>
        </w:tc>
      </w:tr>
      <w:tr w:rsidR="00AB7A08" w:rsidRPr="004E5306" w14:paraId="0977713F" w14:textId="77777777" w:rsidTr="00CF12A2">
        <w:trPr>
          <w:cnfStyle w:val="000000100000" w:firstRow="0" w:lastRow="0" w:firstColumn="0" w:lastColumn="0" w:oddVBand="0" w:evenVBand="0" w:oddHBand="1" w:evenHBand="0" w:firstRowFirstColumn="0" w:firstRowLastColumn="0" w:lastRowFirstColumn="0" w:lastRowLastColumn="0"/>
          <w:trHeight w:val="312"/>
        </w:trPr>
        <w:tc>
          <w:tcPr>
            <w:cnfStyle w:val="001000000000" w:firstRow="0" w:lastRow="0" w:firstColumn="1" w:lastColumn="0" w:oddVBand="0" w:evenVBand="0" w:oddHBand="0" w:evenHBand="0" w:firstRowFirstColumn="0" w:firstRowLastColumn="0" w:lastRowFirstColumn="0" w:lastRowLastColumn="0"/>
            <w:tcW w:w="3098" w:type="dxa"/>
            <w:tcBorders>
              <w:left w:val="none" w:sz="0" w:space="0" w:color="auto"/>
              <w:bottom w:val="none" w:sz="0" w:space="0" w:color="auto"/>
            </w:tcBorders>
            <w:shd w:val="clear" w:color="auto" w:fill="auto"/>
          </w:tcPr>
          <w:p w14:paraId="15932A4F" w14:textId="77777777" w:rsidR="00AB7A08" w:rsidRPr="00E357D8" w:rsidRDefault="00AB7A08" w:rsidP="0091495C">
            <w:pPr>
              <w:pStyle w:val="BodyText"/>
              <w:jc w:val="left"/>
              <w:rPr>
                <w:i w:val="0"/>
                <w:color w:val="auto"/>
                <w:lang w:val="en-GB"/>
              </w:rPr>
            </w:pPr>
            <w:r w:rsidRPr="00E357D8">
              <w:rPr>
                <w:rFonts w:ascii="Arial" w:eastAsia="Arial" w:hAnsi="Arial" w:cs="Arial"/>
                <w:i w:val="0"/>
                <w:color w:val="auto"/>
              </w:rPr>
              <w:t>Congo (DRC,Kinshasa)</w:t>
            </w:r>
          </w:p>
        </w:tc>
        <w:tc>
          <w:tcPr>
            <w:tcW w:w="2683" w:type="dxa"/>
            <w:shd w:val="clear" w:color="auto" w:fill="auto"/>
          </w:tcPr>
          <w:p w14:paraId="49CAE6ED" w14:textId="77777777" w:rsidR="00AB7A08" w:rsidRPr="00E357D8" w:rsidRDefault="00AB7A08" w:rsidP="0091495C">
            <w:pPr>
              <w:pStyle w:val="BodyText"/>
              <w:cnfStyle w:val="000000100000" w:firstRow="0" w:lastRow="0" w:firstColumn="0" w:lastColumn="0" w:oddVBand="0" w:evenVBand="0" w:oddHBand="1" w:evenHBand="0" w:firstRowFirstColumn="0" w:firstRowLastColumn="0" w:lastRowFirstColumn="0" w:lastRowLastColumn="0"/>
              <w:rPr>
                <w:color w:val="auto"/>
                <w:lang w:val="en-GB"/>
              </w:rPr>
            </w:pPr>
            <w:r w:rsidRPr="00E357D8">
              <w:rPr>
                <w:rFonts w:ascii="Arial" w:eastAsia="Arial" w:hAnsi="Arial" w:cs="Arial"/>
                <w:color w:val="auto"/>
              </w:rPr>
              <w:t>2173</w:t>
            </w:r>
          </w:p>
        </w:tc>
        <w:tc>
          <w:tcPr>
            <w:tcW w:w="2684" w:type="dxa"/>
            <w:shd w:val="clear" w:color="auto" w:fill="auto"/>
          </w:tcPr>
          <w:p w14:paraId="0809DDDB" w14:textId="77777777" w:rsidR="00AB7A08" w:rsidRPr="00E357D8" w:rsidRDefault="00AB7A08" w:rsidP="0091495C">
            <w:pPr>
              <w:pStyle w:val="BodyText"/>
              <w:cnfStyle w:val="000000100000" w:firstRow="0" w:lastRow="0" w:firstColumn="0" w:lastColumn="0" w:oddVBand="0" w:evenVBand="0" w:oddHBand="1" w:evenHBand="0" w:firstRowFirstColumn="0" w:firstRowLastColumn="0" w:lastRowFirstColumn="0" w:lastRowLastColumn="0"/>
              <w:rPr>
                <w:color w:val="auto"/>
                <w:lang w:val="en-GB"/>
              </w:rPr>
            </w:pPr>
            <w:r w:rsidRPr="00E357D8">
              <w:rPr>
                <w:rFonts w:ascii="Arial" w:eastAsia="Arial" w:hAnsi="Arial" w:cs="Arial"/>
                <w:color w:val="auto"/>
              </w:rPr>
              <w:t>41.4</w:t>
            </w:r>
          </w:p>
        </w:tc>
        <w:tc>
          <w:tcPr>
            <w:tcW w:w="2642" w:type="dxa"/>
            <w:shd w:val="clear" w:color="auto" w:fill="auto"/>
          </w:tcPr>
          <w:p w14:paraId="7D90C02B" w14:textId="77777777" w:rsidR="00AB7A08" w:rsidRPr="00E357D8" w:rsidRDefault="00AB7A08" w:rsidP="0091495C">
            <w:pPr>
              <w:pStyle w:val="BodyText"/>
              <w:cnfStyle w:val="000000100000" w:firstRow="0" w:lastRow="0" w:firstColumn="0" w:lastColumn="0" w:oddVBand="0" w:evenVBand="0" w:oddHBand="1" w:evenHBand="0" w:firstRowFirstColumn="0" w:firstRowLastColumn="0" w:lastRowFirstColumn="0" w:lastRowLastColumn="0"/>
              <w:rPr>
                <w:color w:val="auto"/>
                <w:lang w:val="en-GB"/>
              </w:rPr>
            </w:pPr>
            <w:r w:rsidRPr="00E357D8">
              <w:rPr>
                <w:rFonts w:ascii="Arial" w:eastAsia="Arial" w:hAnsi="Arial" w:cs="Arial"/>
                <w:color w:val="auto"/>
              </w:rPr>
              <w:t>-</w:t>
            </w:r>
          </w:p>
        </w:tc>
        <w:tc>
          <w:tcPr>
            <w:tcW w:w="1871" w:type="dxa"/>
            <w:shd w:val="clear" w:color="auto" w:fill="auto"/>
          </w:tcPr>
          <w:p w14:paraId="352938DE" w14:textId="77777777" w:rsidR="00AB7A08" w:rsidRPr="00E357D8" w:rsidRDefault="00AB7A08" w:rsidP="0091495C">
            <w:pPr>
              <w:pStyle w:val="BodyText"/>
              <w:cnfStyle w:val="000000100000" w:firstRow="0" w:lastRow="0" w:firstColumn="0" w:lastColumn="0" w:oddVBand="0" w:evenVBand="0" w:oddHBand="1" w:evenHBand="0" w:firstRowFirstColumn="0" w:firstRowLastColumn="0" w:lastRowFirstColumn="0" w:lastRowLastColumn="0"/>
              <w:rPr>
                <w:color w:val="auto"/>
                <w:lang w:val="en-GB"/>
              </w:rPr>
            </w:pPr>
            <w:r w:rsidRPr="00E357D8">
              <w:rPr>
                <w:rFonts w:ascii="Arial" w:eastAsia="Arial" w:hAnsi="Arial" w:cs="Arial"/>
                <w:color w:val="auto"/>
              </w:rPr>
              <w:t>n/a</w:t>
            </w:r>
          </w:p>
        </w:tc>
      </w:tr>
      <w:tr w:rsidR="00AB7A08" w:rsidRPr="004E5306" w14:paraId="2C0A7F83" w14:textId="77777777" w:rsidTr="00CF12A2">
        <w:trPr>
          <w:trHeight w:val="474"/>
        </w:trPr>
        <w:tc>
          <w:tcPr>
            <w:cnfStyle w:val="001000000000" w:firstRow="0" w:lastRow="0" w:firstColumn="1" w:lastColumn="0" w:oddVBand="0" w:evenVBand="0" w:oddHBand="0" w:evenHBand="0" w:firstRowFirstColumn="0" w:firstRowLastColumn="0" w:lastRowFirstColumn="0" w:lastRowLastColumn="0"/>
            <w:tcW w:w="3098" w:type="dxa"/>
            <w:tcBorders>
              <w:left w:val="none" w:sz="0" w:space="0" w:color="auto"/>
              <w:bottom w:val="none" w:sz="0" w:space="0" w:color="auto"/>
            </w:tcBorders>
            <w:shd w:val="clear" w:color="auto" w:fill="auto"/>
          </w:tcPr>
          <w:p w14:paraId="46403422" w14:textId="77777777" w:rsidR="00AB7A08" w:rsidRPr="00E357D8" w:rsidRDefault="00AB7A08" w:rsidP="0091495C">
            <w:pPr>
              <w:pStyle w:val="BodyText"/>
              <w:jc w:val="left"/>
              <w:rPr>
                <w:i w:val="0"/>
                <w:color w:val="auto"/>
                <w:lang w:val="en-GB"/>
              </w:rPr>
            </w:pPr>
            <w:r w:rsidRPr="00E357D8">
              <w:rPr>
                <w:rFonts w:ascii="Arial" w:eastAsia="Arial" w:hAnsi="Arial" w:cs="Arial"/>
                <w:i w:val="0"/>
                <w:color w:val="auto"/>
              </w:rPr>
              <w:t>Cote d'Ivoire</w:t>
            </w:r>
          </w:p>
        </w:tc>
        <w:tc>
          <w:tcPr>
            <w:tcW w:w="2683" w:type="dxa"/>
            <w:shd w:val="clear" w:color="auto" w:fill="auto"/>
          </w:tcPr>
          <w:p w14:paraId="281CE9AC" w14:textId="77777777" w:rsidR="00AB7A08" w:rsidRPr="00E357D8" w:rsidRDefault="00AB7A08" w:rsidP="0091495C">
            <w:pPr>
              <w:pStyle w:val="BodyText"/>
              <w:cnfStyle w:val="000000000000" w:firstRow="0" w:lastRow="0" w:firstColumn="0" w:lastColumn="0" w:oddVBand="0" w:evenVBand="0" w:oddHBand="0" w:evenHBand="0" w:firstRowFirstColumn="0" w:firstRowLastColumn="0" w:lastRowFirstColumn="0" w:lastRowLastColumn="0"/>
              <w:rPr>
                <w:color w:val="auto"/>
                <w:lang w:val="en-GB"/>
              </w:rPr>
            </w:pPr>
            <w:r w:rsidRPr="00E357D8">
              <w:rPr>
                <w:rFonts w:ascii="Arial" w:eastAsia="Arial" w:hAnsi="Arial" w:cs="Arial"/>
                <w:color w:val="auto"/>
              </w:rPr>
              <w:t>430</w:t>
            </w:r>
          </w:p>
        </w:tc>
        <w:tc>
          <w:tcPr>
            <w:tcW w:w="2684" w:type="dxa"/>
            <w:shd w:val="clear" w:color="auto" w:fill="auto"/>
          </w:tcPr>
          <w:p w14:paraId="783D45D8" w14:textId="77777777" w:rsidR="00AB7A08" w:rsidRPr="00E357D8" w:rsidRDefault="00AB7A08" w:rsidP="0091495C">
            <w:pPr>
              <w:pStyle w:val="BodyText"/>
              <w:cnfStyle w:val="000000000000" w:firstRow="0" w:lastRow="0" w:firstColumn="0" w:lastColumn="0" w:oddVBand="0" w:evenVBand="0" w:oddHBand="0" w:evenHBand="0" w:firstRowFirstColumn="0" w:firstRowLastColumn="0" w:lastRowFirstColumn="0" w:lastRowLastColumn="0"/>
              <w:rPr>
                <w:color w:val="auto"/>
                <w:lang w:val="en-GB"/>
              </w:rPr>
            </w:pPr>
            <w:r w:rsidRPr="00E357D8">
              <w:rPr>
                <w:rFonts w:ascii="Arial" w:eastAsia="Arial" w:hAnsi="Arial" w:cs="Arial"/>
                <w:color w:val="auto"/>
              </w:rPr>
              <w:t>-</w:t>
            </w:r>
          </w:p>
        </w:tc>
        <w:tc>
          <w:tcPr>
            <w:tcW w:w="2642" w:type="dxa"/>
            <w:shd w:val="clear" w:color="auto" w:fill="auto"/>
          </w:tcPr>
          <w:p w14:paraId="61AD71EB" w14:textId="77777777" w:rsidR="00AB7A08" w:rsidRPr="00E357D8" w:rsidRDefault="00AB7A08" w:rsidP="0091495C">
            <w:pPr>
              <w:pStyle w:val="BodyText"/>
              <w:cnfStyle w:val="000000000000" w:firstRow="0" w:lastRow="0" w:firstColumn="0" w:lastColumn="0" w:oddVBand="0" w:evenVBand="0" w:oddHBand="0" w:evenHBand="0" w:firstRowFirstColumn="0" w:firstRowLastColumn="0" w:lastRowFirstColumn="0" w:lastRowLastColumn="0"/>
              <w:rPr>
                <w:color w:val="auto"/>
                <w:lang w:val="en-GB"/>
              </w:rPr>
            </w:pPr>
            <w:r w:rsidRPr="00E357D8">
              <w:rPr>
                <w:rFonts w:ascii="Arial" w:eastAsia="Arial" w:hAnsi="Arial" w:cs="Arial"/>
                <w:color w:val="auto"/>
              </w:rPr>
              <w:t>-</w:t>
            </w:r>
          </w:p>
        </w:tc>
        <w:tc>
          <w:tcPr>
            <w:tcW w:w="1871" w:type="dxa"/>
            <w:shd w:val="clear" w:color="auto" w:fill="auto"/>
          </w:tcPr>
          <w:p w14:paraId="55F8275A" w14:textId="77777777" w:rsidR="00AB7A08" w:rsidRPr="00E357D8" w:rsidRDefault="00AB7A08" w:rsidP="0091495C">
            <w:pPr>
              <w:pStyle w:val="BodyText"/>
              <w:cnfStyle w:val="000000000000" w:firstRow="0" w:lastRow="0" w:firstColumn="0" w:lastColumn="0" w:oddVBand="0" w:evenVBand="0" w:oddHBand="0" w:evenHBand="0" w:firstRowFirstColumn="0" w:firstRowLastColumn="0" w:lastRowFirstColumn="0" w:lastRowLastColumn="0"/>
              <w:rPr>
                <w:color w:val="auto"/>
                <w:lang w:val="en-GB"/>
              </w:rPr>
            </w:pPr>
            <w:r w:rsidRPr="00E357D8">
              <w:rPr>
                <w:rFonts w:ascii="Arial" w:eastAsia="Arial" w:hAnsi="Arial" w:cs="Arial"/>
                <w:color w:val="auto"/>
              </w:rPr>
              <w:t>-</w:t>
            </w:r>
          </w:p>
        </w:tc>
      </w:tr>
      <w:tr w:rsidR="00AB7A08" w:rsidRPr="004E5306" w14:paraId="7F15BA73" w14:textId="77777777" w:rsidTr="00CF12A2">
        <w:trPr>
          <w:cnfStyle w:val="000000100000" w:firstRow="0" w:lastRow="0" w:firstColumn="0" w:lastColumn="0" w:oddVBand="0" w:evenVBand="0" w:oddHBand="1" w:evenHBand="0" w:firstRowFirstColumn="0" w:firstRowLastColumn="0" w:lastRowFirstColumn="0" w:lastRowLastColumn="0"/>
          <w:trHeight w:val="312"/>
        </w:trPr>
        <w:tc>
          <w:tcPr>
            <w:cnfStyle w:val="001000000000" w:firstRow="0" w:lastRow="0" w:firstColumn="1" w:lastColumn="0" w:oddVBand="0" w:evenVBand="0" w:oddHBand="0" w:evenHBand="0" w:firstRowFirstColumn="0" w:firstRowLastColumn="0" w:lastRowFirstColumn="0" w:lastRowLastColumn="0"/>
            <w:tcW w:w="3098" w:type="dxa"/>
            <w:tcBorders>
              <w:left w:val="none" w:sz="0" w:space="0" w:color="auto"/>
              <w:bottom w:val="none" w:sz="0" w:space="0" w:color="auto"/>
            </w:tcBorders>
            <w:shd w:val="clear" w:color="auto" w:fill="auto"/>
          </w:tcPr>
          <w:p w14:paraId="29CA99EF" w14:textId="77777777" w:rsidR="00AB7A08" w:rsidRPr="00E357D8" w:rsidRDefault="00AB7A08" w:rsidP="0091495C">
            <w:pPr>
              <w:pStyle w:val="BodyText"/>
              <w:jc w:val="left"/>
              <w:rPr>
                <w:i w:val="0"/>
                <w:color w:val="auto"/>
                <w:lang w:val="en-GB"/>
              </w:rPr>
            </w:pPr>
            <w:r w:rsidRPr="00E357D8">
              <w:rPr>
                <w:rFonts w:ascii="Arial" w:eastAsia="Arial" w:hAnsi="Arial" w:cs="Arial"/>
                <w:i w:val="0"/>
                <w:color w:val="auto"/>
              </w:rPr>
              <w:t>Djibouti</w:t>
            </w:r>
          </w:p>
        </w:tc>
        <w:tc>
          <w:tcPr>
            <w:tcW w:w="2683" w:type="dxa"/>
            <w:shd w:val="clear" w:color="auto" w:fill="auto"/>
          </w:tcPr>
          <w:p w14:paraId="5C803B64" w14:textId="77777777" w:rsidR="00AB7A08" w:rsidRPr="00E357D8" w:rsidRDefault="00AB7A08" w:rsidP="0091495C">
            <w:pPr>
              <w:pStyle w:val="BodyText"/>
              <w:cnfStyle w:val="000000100000" w:firstRow="0" w:lastRow="0" w:firstColumn="0" w:lastColumn="0" w:oddVBand="0" w:evenVBand="0" w:oddHBand="1" w:evenHBand="0" w:firstRowFirstColumn="0" w:firstRowLastColumn="0" w:lastRowFirstColumn="0" w:lastRowLastColumn="0"/>
              <w:rPr>
                <w:color w:val="auto"/>
                <w:lang w:val="en-GB"/>
              </w:rPr>
            </w:pPr>
            <w:r w:rsidRPr="00E357D8">
              <w:rPr>
                <w:rFonts w:ascii="Arial" w:eastAsia="Arial" w:hAnsi="Arial" w:cs="Arial"/>
                <w:color w:val="auto"/>
              </w:rPr>
              <w:t>934</w:t>
            </w:r>
          </w:p>
        </w:tc>
        <w:tc>
          <w:tcPr>
            <w:tcW w:w="2684" w:type="dxa"/>
            <w:shd w:val="clear" w:color="auto" w:fill="auto"/>
          </w:tcPr>
          <w:p w14:paraId="3E7355CD" w14:textId="77777777" w:rsidR="00AB7A08" w:rsidRPr="00E357D8" w:rsidRDefault="00AB7A08" w:rsidP="0091495C">
            <w:pPr>
              <w:pStyle w:val="BodyText"/>
              <w:cnfStyle w:val="000000100000" w:firstRow="0" w:lastRow="0" w:firstColumn="0" w:lastColumn="0" w:oddVBand="0" w:evenVBand="0" w:oddHBand="1" w:evenHBand="0" w:firstRowFirstColumn="0" w:firstRowLastColumn="0" w:lastRowFirstColumn="0" w:lastRowLastColumn="0"/>
              <w:rPr>
                <w:color w:val="auto"/>
                <w:lang w:val="en-GB"/>
              </w:rPr>
            </w:pPr>
            <w:r w:rsidRPr="00E357D8">
              <w:rPr>
                <w:rFonts w:ascii="Arial" w:eastAsia="Arial" w:hAnsi="Arial" w:cs="Arial"/>
                <w:color w:val="auto"/>
              </w:rPr>
              <w:t>149.1</w:t>
            </w:r>
          </w:p>
        </w:tc>
        <w:tc>
          <w:tcPr>
            <w:tcW w:w="2642" w:type="dxa"/>
            <w:shd w:val="clear" w:color="auto" w:fill="auto"/>
          </w:tcPr>
          <w:p w14:paraId="69AF7795" w14:textId="77777777" w:rsidR="00AB7A08" w:rsidRPr="00E357D8" w:rsidRDefault="00AB7A08" w:rsidP="0091495C">
            <w:pPr>
              <w:pStyle w:val="BodyText"/>
              <w:cnfStyle w:val="000000100000" w:firstRow="0" w:lastRow="0" w:firstColumn="0" w:lastColumn="0" w:oddVBand="0" w:evenVBand="0" w:oddHBand="1" w:evenHBand="0" w:firstRowFirstColumn="0" w:firstRowLastColumn="0" w:lastRowFirstColumn="0" w:lastRowLastColumn="0"/>
              <w:rPr>
                <w:color w:val="auto"/>
                <w:lang w:val="en-GB"/>
              </w:rPr>
            </w:pPr>
            <w:r w:rsidRPr="00E357D8">
              <w:rPr>
                <w:rFonts w:ascii="Arial" w:eastAsia="Arial" w:hAnsi="Arial" w:cs="Arial"/>
                <w:color w:val="auto"/>
              </w:rPr>
              <w:t>77.3</w:t>
            </w:r>
          </w:p>
        </w:tc>
        <w:tc>
          <w:tcPr>
            <w:tcW w:w="1871" w:type="dxa"/>
            <w:shd w:val="clear" w:color="auto" w:fill="auto"/>
          </w:tcPr>
          <w:p w14:paraId="0B8B6E5E" w14:textId="77777777" w:rsidR="00AB7A08" w:rsidRPr="00E357D8" w:rsidRDefault="00AB7A08" w:rsidP="0091495C">
            <w:pPr>
              <w:pStyle w:val="BodyText"/>
              <w:cnfStyle w:val="000000100000" w:firstRow="0" w:lastRow="0" w:firstColumn="0" w:lastColumn="0" w:oddVBand="0" w:evenVBand="0" w:oddHBand="1" w:evenHBand="0" w:firstRowFirstColumn="0" w:firstRowLastColumn="0" w:lastRowFirstColumn="0" w:lastRowLastColumn="0"/>
              <w:rPr>
                <w:color w:val="auto"/>
                <w:lang w:val="en-GB"/>
              </w:rPr>
            </w:pPr>
            <w:r w:rsidRPr="00E357D8">
              <w:rPr>
                <w:rFonts w:ascii="Arial" w:eastAsia="Arial" w:hAnsi="Arial" w:cs="Arial"/>
                <w:color w:val="auto"/>
              </w:rPr>
              <w:t>1000</w:t>
            </w:r>
          </w:p>
        </w:tc>
      </w:tr>
      <w:tr w:rsidR="00AB7A08" w:rsidRPr="004E5306" w14:paraId="2C1A1BC9" w14:textId="77777777" w:rsidTr="00CF12A2">
        <w:trPr>
          <w:trHeight w:val="312"/>
        </w:trPr>
        <w:tc>
          <w:tcPr>
            <w:cnfStyle w:val="001000000000" w:firstRow="0" w:lastRow="0" w:firstColumn="1" w:lastColumn="0" w:oddVBand="0" w:evenVBand="0" w:oddHBand="0" w:evenHBand="0" w:firstRowFirstColumn="0" w:firstRowLastColumn="0" w:lastRowFirstColumn="0" w:lastRowLastColumn="0"/>
            <w:tcW w:w="3098" w:type="dxa"/>
            <w:tcBorders>
              <w:left w:val="none" w:sz="0" w:space="0" w:color="auto"/>
              <w:bottom w:val="none" w:sz="0" w:space="0" w:color="auto"/>
            </w:tcBorders>
            <w:shd w:val="clear" w:color="auto" w:fill="auto"/>
          </w:tcPr>
          <w:p w14:paraId="7F9ED7B7" w14:textId="77777777" w:rsidR="00AB7A08" w:rsidRPr="00E357D8" w:rsidRDefault="00AB7A08" w:rsidP="0091495C">
            <w:pPr>
              <w:pStyle w:val="BodyText"/>
              <w:jc w:val="left"/>
              <w:rPr>
                <w:i w:val="0"/>
                <w:color w:val="auto"/>
                <w:lang w:val="en-GB"/>
              </w:rPr>
            </w:pPr>
            <w:r w:rsidRPr="00E357D8">
              <w:rPr>
                <w:rFonts w:ascii="Arial" w:eastAsia="Arial" w:hAnsi="Arial" w:cs="Arial"/>
                <w:i w:val="0"/>
                <w:color w:val="auto"/>
              </w:rPr>
              <w:t>Egypt</w:t>
            </w:r>
          </w:p>
        </w:tc>
        <w:tc>
          <w:tcPr>
            <w:tcW w:w="2683" w:type="dxa"/>
            <w:shd w:val="clear" w:color="auto" w:fill="auto"/>
          </w:tcPr>
          <w:p w14:paraId="0BC6971F" w14:textId="77777777" w:rsidR="00AB7A08" w:rsidRPr="00E357D8" w:rsidRDefault="00AB7A08" w:rsidP="0091495C">
            <w:pPr>
              <w:pStyle w:val="BodyText"/>
              <w:cnfStyle w:val="000000000000" w:firstRow="0" w:lastRow="0" w:firstColumn="0" w:lastColumn="0" w:oddVBand="0" w:evenVBand="0" w:oddHBand="0" w:evenHBand="0" w:firstRowFirstColumn="0" w:firstRowLastColumn="0" w:lastRowFirstColumn="0" w:lastRowLastColumn="0"/>
              <w:rPr>
                <w:color w:val="auto"/>
                <w:lang w:val="en-GB"/>
              </w:rPr>
            </w:pPr>
            <w:r w:rsidRPr="00E357D8">
              <w:rPr>
                <w:rFonts w:ascii="Arial" w:eastAsia="Arial" w:hAnsi="Arial" w:cs="Arial"/>
                <w:color w:val="auto"/>
              </w:rPr>
              <w:t>36601</w:t>
            </w:r>
          </w:p>
        </w:tc>
        <w:tc>
          <w:tcPr>
            <w:tcW w:w="2684" w:type="dxa"/>
            <w:shd w:val="clear" w:color="auto" w:fill="auto"/>
          </w:tcPr>
          <w:p w14:paraId="5CA03BAE" w14:textId="77777777" w:rsidR="00AB7A08" w:rsidRPr="00E357D8" w:rsidRDefault="00AB7A08" w:rsidP="0091495C">
            <w:pPr>
              <w:pStyle w:val="BodyText"/>
              <w:cnfStyle w:val="000000000000" w:firstRow="0" w:lastRow="0" w:firstColumn="0" w:lastColumn="0" w:oddVBand="0" w:evenVBand="0" w:oddHBand="0" w:evenHBand="0" w:firstRowFirstColumn="0" w:firstRowLastColumn="0" w:lastRowFirstColumn="0" w:lastRowLastColumn="0"/>
              <w:rPr>
                <w:color w:val="auto"/>
                <w:lang w:val="en-GB"/>
              </w:rPr>
            </w:pPr>
            <w:r w:rsidRPr="00E357D8">
              <w:rPr>
                <w:rFonts w:ascii="Arial" w:eastAsia="Arial" w:hAnsi="Arial" w:cs="Arial"/>
                <w:color w:val="auto"/>
              </w:rPr>
              <w:t>6185</w:t>
            </w:r>
          </w:p>
        </w:tc>
        <w:tc>
          <w:tcPr>
            <w:tcW w:w="2642" w:type="dxa"/>
            <w:shd w:val="clear" w:color="auto" w:fill="auto"/>
          </w:tcPr>
          <w:p w14:paraId="0A1E5DA1" w14:textId="77777777" w:rsidR="00AB7A08" w:rsidRPr="00E357D8" w:rsidRDefault="00AB7A08" w:rsidP="0091495C">
            <w:pPr>
              <w:pStyle w:val="BodyText"/>
              <w:cnfStyle w:val="000000000000" w:firstRow="0" w:lastRow="0" w:firstColumn="0" w:lastColumn="0" w:oddVBand="0" w:evenVBand="0" w:oddHBand="0" w:evenHBand="0" w:firstRowFirstColumn="0" w:firstRowLastColumn="0" w:lastRowFirstColumn="0" w:lastRowLastColumn="0"/>
              <w:rPr>
                <w:color w:val="auto"/>
                <w:lang w:val="en-GB"/>
              </w:rPr>
            </w:pPr>
            <w:r w:rsidRPr="00E357D8">
              <w:rPr>
                <w:rFonts w:ascii="Arial" w:eastAsia="Arial" w:hAnsi="Arial" w:cs="Arial"/>
                <w:color w:val="auto"/>
              </w:rPr>
              <w:t>529.9</w:t>
            </w:r>
          </w:p>
        </w:tc>
        <w:tc>
          <w:tcPr>
            <w:tcW w:w="1871" w:type="dxa"/>
            <w:shd w:val="clear" w:color="auto" w:fill="auto"/>
          </w:tcPr>
          <w:p w14:paraId="49FA8DAE" w14:textId="77777777" w:rsidR="00AB7A08" w:rsidRPr="00E357D8" w:rsidRDefault="00AB7A08" w:rsidP="0091495C">
            <w:pPr>
              <w:pStyle w:val="BodyText"/>
              <w:cnfStyle w:val="000000000000" w:firstRow="0" w:lastRow="0" w:firstColumn="0" w:lastColumn="0" w:oddVBand="0" w:evenVBand="0" w:oddHBand="0" w:evenHBand="0" w:firstRowFirstColumn="0" w:firstRowLastColumn="0" w:lastRowFirstColumn="0" w:lastRowLastColumn="0"/>
              <w:rPr>
                <w:color w:val="auto"/>
                <w:lang w:val="en-GB"/>
              </w:rPr>
            </w:pPr>
            <w:r w:rsidRPr="00E357D8">
              <w:rPr>
                <w:rFonts w:ascii="Arial" w:eastAsia="Arial" w:hAnsi="Arial" w:cs="Arial"/>
                <w:color w:val="auto"/>
              </w:rPr>
              <w:t>n/a</w:t>
            </w:r>
          </w:p>
        </w:tc>
      </w:tr>
      <w:tr w:rsidR="00AB7A08" w:rsidRPr="004E5306" w14:paraId="6406C3A0" w14:textId="77777777" w:rsidTr="00CF12A2">
        <w:trPr>
          <w:cnfStyle w:val="000000100000" w:firstRow="0" w:lastRow="0" w:firstColumn="0" w:lastColumn="0" w:oddVBand="0" w:evenVBand="0" w:oddHBand="1" w:evenHBand="0" w:firstRowFirstColumn="0" w:firstRowLastColumn="0" w:lastRowFirstColumn="0" w:lastRowLastColumn="0"/>
          <w:trHeight w:val="312"/>
        </w:trPr>
        <w:tc>
          <w:tcPr>
            <w:cnfStyle w:val="001000000000" w:firstRow="0" w:lastRow="0" w:firstColumn="1" w:lastColumn="0" w:oddVBand="0" w:evenVBand="0" w:oddHBand="0" w:evenHBand="0" w:firstRowFirstColumn="0" w:firstRowLastColumn="0" w:lastRowFirstColumn="0" w:lastRowLastColumn="0"/>
            <w:tcW w:w="3098" w:type="dxa"/>
            <w:tcBorders>
              <w:left w:val="none" w:sz="0" w:space="0" w:color="auto"/>
              <w:bottom w:val="none" w:sz="0" w:space="0" w:color="auto"/>
            </w:tcBorders>
            <w:shd w:val="clear" w:color="auto" w:fill="auto"/>
          </w:tcPr>
          <w:p w14:paraId="00A8C41E" w14:textId="77777777" w:rsidR="00AB7A08" w:rsidRPr="00E357D8" w:rsidRDefault="00AB7A08" w:rsidP="0091495C">
            <w:pPr>
              <w:pStyle w:val="BodyText"/>
              <w:jc w:val="left"/>
              <w:rPr>
                <w:i w:val="0"/>
                <w:color w:val="auto"/>
                <w:lang w:val="en-GB"/>
              </w:rPr>
            </w:pPr>
            <w:r w:rsidRPr="00E357D8">
              <w:rPr>
                <w:rFonts w:ascii="Arial" w:eastAsia="Arial" w:hAnsi="Arial" w:cs="Arial"/>
                <w:i w:val="0"/>
                <w:color w:val="auto"/>
              </w:rPr>
              <w:t>Equatorial Guinea</w:t>
            </w:r>
          </w:p>
        </w:tc>
        <w:tc>
          <w:tcPr>
            <w:tcW w:w="2683" w:type="dxa"/>
            <w:shd w:val="clear" w:color="auto" w:fill="auto"/>
          </w:tcPr>
          <w:p w14:paraId="65785B0F" w14:textId="77777777" w:rsidR="00AB7A08" w:rsidRPr="00E357D8" w:rsidRDefault="00AB7A08" w:rsidP="0091495C">
            <w:pPr>
              <w:pStyle w:val="BodyText"/>
              <w:cnfStyle w:val="000000100000" w:firstRow="0" w:lastRow="0" w:firstColumn="0" w:lastColumn="0" w:oddVBand="0" w:evenVBand="0" w:oddHBand="1" w:evenHBand="0" w:firstRowFirstColumn="0" w:firstRowLastColumn="0" w:lastRowFirstColumn="0" w:lastRowLastColumn="0"/>
              <w:rPr>
                <w:color w:val="auto"/>
                <w:lang w:val="en-GB"/>
              </w:rPr>
            </w:pPr>
            <w:r w:rsidRPr="00E357D8">
              <w:rPr>
                <w:rFonts w:ascii="Arial" w:eastAsia="Arial" w:hAnsi="Arial" w:cs="Arial"/>
                <w:color w:val="auto"/>
              </w:rPr>
              <w:t>-</w:t>
            </w:r>
          </w:p>
        </w:tc>
        <w:tc>
          <w:tcPr>
            <w:tcW w:w="2684" w:type="dxa"/>
            <w:shd w:val="clear" w:color="auto" w:fill="auto"/>
          </w:tcPr>
          <w:p w14:paraId="554A3613" w14:textId="77777777" w:rsidR="00AB7A08" w:rsidRPr="00E357D8" w:rsidRDefault="00AB7A08" w:rsidP="0091495C">
            <w:pPr>
              <w:pStyle w:val="BodyText"/>
              <w:cnfStyle w:val="000000100000" w:firstRow="0" w:lastRow="0" w:firstColumn="0" w:lastColumn="0" w:oddVBand="0" w:evenVBand="0" w:oddHBand="1" w:evenHBand="0" w:firstRowFirstColumn="0" w:firstRowLastColumn="0" w:lastRowFirstColumn="0" w:lastRowLastColumn="0"/>
              <w:rPr>
                <w:color w:val="auto"/>
                <w:lang w:val="en-GB"/>
              </w:rPr>
            </w:pPr>
            <w:r w:rsidRPr="00E357D8">
              <w:rPr>
                <w:rFonts w:ascii="Arial" w:eastAsia="Arial" w:hAnsi="Arial" w:cs="Arial"/>
                <w:color w:val="auto"/>
              </w:rPr>
              <w:t>-</w:t>
            </w:r>
          </w:p>
        </w:tc>
        <w:tc>
          <w:tcPr>
            <w:tcW w:w="2642" w:type="dxa"/>
            <w:shd w:val="clear" w:color="auto" w:fill="auto"/>
          </w:tcPr>
          <w:p w14:paraId="1B09643A" w14:textId="77777777" w:rsidR="00AB7A08" w:rsidRPr="00E357D8" w:rsidRDefault="00AB7A08" w:rsidP="0091495C">
            <w:pPr>
              <w:pStyle w:val="BodyText"/>
              <w:cnfStyle w:val="000000100000" w:firstRow="0" w:lastRow="0" w:firstColumn="0" w:lastColumn="0" w:oddVBand="0" w:evenVBand="0" w:oddHBand="1" w:evenHBand="0" w:firstRowFirstColumn="0" w:firstRowLastColumn="0" w:lastRowFirstColumn="0" w:lastRowLastColumn="0"/>
              <w:rPr>
                <w:color w:val="auto"/>
                <w:lang w:val="en-GB"/>
              </w:rPr>
            </w:pPr>
            <w:r w:rsidRPr="00E357D8">
              <w:rPr>
                <w:rFonts w:ascii="Arial" w:eastAsia="Arial" w:hAnsi="Arial" w:cs="Arial"/>
                <w:color w:val="auto"/>
              </w:rPr>
              <w:t>-</w:t>
            </w:r>
          </w:p>
        </w:tc>
        <w:tc>
          <w:tcPr>
            <w:tcW w:w="1871" w:type="dxa"/>
            <w:shd w:val="clear" w:color="auto" w:fill="auto"/>
          </w:tcPr>
          <w:p w14:paraId="5256B912" w14:textId="77777777" w:rsidR="00AB7A08" w:rsidRPr="00E357D8" w:rsidRDefault="00AB7A08" w:rsidP="0091495C">
            <w:pPr>
              <w:pStyle w:val="BodyText"/>
              <w:cnfStyle w:val="000000100000" w:firstRow="0" w:lastRow="0" w:firstColumn="0" w:lastColumn="0" w:oddVBand="0" w:evenVBand="0" w:oddHBand="1" w:evenHBand="0" w:firstRowFirstColumn="0" w:firstRowLastColumn="0" w:lastRowFirstColumn="0" w:lastRowLastColumn="0"/>
              <w:rPr>
                <w:color w:val="auto"/>
                <w:lang w:val="en-GB"/>
              </w:rPr>
            </w:pPr>
            <w:r w:rsidRPr="00E357D8">
              <w:rPr>
                <w:rFonts w:ascii="Arial" w:eastAsia="Arial" w:hAnsi="Arial" w:cs="Arial"/>
                <w:color w:val="auto"/>
              </w:rPr>
              <w:t>-</w:t>
            </w:r>
          </w:p>
        </w:tc>
      </w:tr>
      <w:tr w:rsidR="00AB7A08" w:rsidRPr="004E5306" w14:paraId="0F00F973" w14:textId="77777777" w:rsidTr="00CF12A2">
        <w:trPr>
          <w:trHeight w:val="312"/>
        </w:trPr>
        <w:tc>
          <w:tcPr>
            <w:cnfStyle w:val="001000000000" w:firstRow="0" w:lastRow="0" w:firstColumn="1" w:lastColumn="0" w:oddVBand="0" w:evenVBand="0" w:oddHBand="0" w:evenHBand="0" w:firstRowFirstColumn="0" w:firstRowLastColumn="0" w:lastRowFirstColumn="0" w:lastRowLastColumn="0"/>
            <w:tcW w:w="3098" w:type="dxa"/>
            <w:tcBorders>
              <w:left w:val="none" w:sz="0" w:space="0" w:color="auto"/>
              <w:bottom w:val="none" w:sz="0" w:space="0" w:color="auto"/>
            </w:tcBorders>
            <w:shd w:val="clear" w:color="auto" w:fill="auto"/>
          </w:tcPr>
          <w:p w14:paraId="728BB407" w14:textId="77777777" w:rsidR="00AB7A08" w:rsidRPr="00E357D8" w:rsidRDefault="00AB7A08" w:rsidP="0091495C">
            <w:pPr>
              <w:pStyle w:val="BodyText"/>
              <w:jc w:val="left"/>
              <w:rPr>
                <w:i w:val="0"/>
                <w:color w:val="auto"/>
                <w:lang w:val="en-GB"/>
              </w:rPr>
            </w:pPr>
            <w:r w:rsidRPr="00E357D8">
              <w:rPr>
                <w:rFonts w:ascii="Arial" w:eastAsia="Arial" w:hAnsi="Arial" w:cs="Arial"/>
                <w:i w:val="0"/>
                <w:color w:val="auto"/>
              </w:rPr>
              <w:t>Eritrea</w:t>
            </w:r>
          </w:p>
        </w:tc>
        <w:tc>
          <w:tcPr>
            <w:tcW w:w="2683" w:type="dxa"/>
            <w:shd w:val="clear" w:color="auto" w:fill="auto"/>
          </w:tcPr>
          <w:p w14:paraId="748667C0" w14:textId="77777777" w:rsidR="00AB7A08" w:rsidRPr="00E357D8" w:rsidRDefault="00AB7A08" w:rsidP="0091495C">
            <w:pPr>
              <w:pStyle w:val="BodyText"/>
              <w:cnfStyle w:val="000000000000" w:firstRow="0" w:lastRow="0" w:firstColumn="0" w:lastColumn="0" w:oddVBand="0" w:evenVBand="0" w:oddHBand="0" w:evenHBand="0" w:firstRowFirstColumn="0" w:firstRowLastColumn="0" w:lastRowFirstColumn="0" w:lastRowLastColumn="0"/>
              <w:rPr>
                <w:color w:val="auto"/>
                <w:lang w:val="en-GB"/>
              </w:rPr>
            </w:pPr>
            <w:r w:rsidRPr="00E357D8">
              <w:rPr>
                <w:rFonts w:ascii="Arial" w:eastAsia="Arial" w:hAnsi="Arial" w:cs="Arial"/>
                <w:color w:val="auto"/>
              </w:rPr>
              <w:t>3154</w:t>
            </w:r>
          </w:p>
        </w:tc>
        <w:tc>
          <w:tcPr>
            <w:tcW w:w="2684" w:type="dxa"/>
            <w:shd w:val="clear" w:color="auto" w:fill="auto"/>
          </w:tcPr>
          <w:p w14:paraId="634730A7" w14:textId="77777777" w:rsidR="00AB7A08" w:rsidRPr="00E357D8" w:rsidRDefault="00AB7A08" w:rsidP="0091495C">
            <w:pPr>
              <w:pStyle w:val="BodyText"/>
              <w:cnfStyle w:val="000000000000" w:firstRow="0" w:lastRow="0" w:firstColumn="0" w:lastColumn="0" w:oddVBand="0" w:evenVBand="0" w:oddHBand="0" w:evenHBand="0" w:firstRowFirstColumn="0" w:firstRowLastColumn="0" w:lastRowFirstColumn="0" w:lastRowLastColumn="0"/>
              <w:rPr>
                <w:color w:val="auto"/>
                <w:lang w:val="en-GB"/>
              </w:rPr>
            </w:pPr>
            <w:r w:rsidRPr="00E357D8">
              <w:rPr>
                <w:rFonts w:ascii="Arial" w:eastAsia="Arial" w:hAnsi="Arial" w:cs="Arial"/>
                <w:color w:val="auto"/>
              </w:rPr>
              <w:t>412.4</w:t>
            </w:r>
          </w:p>
        </w:tc>
        <w:tc>
          <w:tcPr>
            <w:tcW w:w="2642" w:type="dxa"/>
            <w:shd w:val="clear" w:color="auto" w:fill="auto"/>
          </w:tcPr>
          <w:p w14:paraId="3D2252E8" w14:textId="77777777" w:rsidR="00AB7A08" w:rsidRPr="00E357D8" w:rsidRDefault="00AB7A08" w:rsidP="0091495C">
            <w:pPr>
              <w:pStyle w:val="BodyText"/>
              <w:cnfStyle w:val="000000000000" w:firstRow="0" w:lastRow="0" w:firstColumn="0" w:lastColumn="0" w:oddVBand="0" w:evenVBand="0" w:oddHBand="0" w:evenHBand="0" w:firstRowFirstColumn="0" w:firstRowLastColumn="0" w:lastRowFirstColumn="0" w:lastRowLastColumn="0"/>
              <w:rPr>
                <w:color w:val="auto"/>
                <w:lang w:val="en-GB"/>
              </w:rPr>
            </w:pPr>
            <w:r w:rsidRPr="00E357D8">
              <w:rPr>
                <w:rFonts w:ascii="Arial" w:eastAsia="Arial" w:hAnsi="Arial" w:cs="Arial"/>
                <w:color w:val="auto"/>
              </w:rPr>
              <w:t>129.1</w:t>
            </w:r>
          </w:p>
        </w:tc>
        <w:tc>
          <w:tcPr>
            <w:tcW w:w="1871" w:type="dxa"/>
            <w:shd w:val="clear" w:color="auto" w:fill="auto"/>
          </w:tcPr>
          <w:p w14:paraId="68D358C2" w14:textId="77777777" w:rsidR="00AB7A08" w:rsidRPr="00E357D8" w:rsidRDefault="00AB7A08" w:rsidP="0091495C">
            <w:pPr>
              <w:pStyle w:val="BodyText"/>
              <w:cnfStyle w:val="000000000000" w:firstRow="0" w:lastRow="0" w:firstColumn="0" w:lastColumn="0" w:oddVBand="0" w:evenVBand="0" w:oddHBand="0" w:evenHBand="0" w:firstRowFirstColumn="0" w:firstRowLastColumn="0" w:lastRowFirstColumn="0" w:lastRowLastColumn="0"/>
              <w:rPr>
                <w:color w:val="auto"/>
                <w:lang w:val="en-GB"/>
              </w:rPr>
            </w:pPr>
            <w:r w:rsidRPr="00E357D8">
              <w:rPr>
                <w:rFonts w:ascii="Arial" w:eastAsia="Arial" w:hAnsi="Arial" w:cs="Arial"/>
                <w:color w:val="auto"/>
              </w:rPr>
              <w:t>n/a</w:t>
            </w:r>
          </w:p>
        </w:tc>
      </w:tr>
      <w:tr w:rsidR="00AB7A08" w:rsidRPr="004E5306" w14:paraId="1B5EAF96" w14:textId="77777777" w:rsidTr="00CF12A2">
        <w:trPr>
          <w:cnfStyle w:val="000000100000" w:firstRow="0" w:lastRow="0" w:firstColumn="0" w:lastColumn="0" w:oddVBand="0" w:evenVBand="0" w:oddHBand="1" w:evenHBand="0" w:firstRowFirstColumn="0" w:firstRowLastColumn="0" w:lastRowFirstColumn="0" w:lastRowLastColumn="0"/>
          <w:trHeight w:val="312"/>
        </w:trPr>
        <w:tc>
          <w:tcPr>
            <w:cnfStyle w:val="001000000000" w:firstRow="0" w:lastRow="0" w:firstColumn="1" w:lastColumn="0" w:oddVBand="0" w:evenVBand="0" w:oddHBand="0" w:evenHBand="0" w:firstRowFirstColumn="0" w:firstRowLastColumn="0" w:lastRowFirstColumn="0" w:lastRowLastColumn="0"/>
            <w:tcW w:w="3098" w:type="dxa"/>
            <w:tcBorders>
              <w:left w:val="none" w:sz="0" w:space="0" w:color="auto"/>
              <w:bottom w:val="none" w:sz="0" w:space="0" w:color="auto"/>
            </w:tcBorders>
            <w:shd w:val="clear" w:color="auto" w:fill="auto"/>
          </w:tcPr>
          <w:p w14:paraId="336E64A1" w14:textId="77777777" w:rsidR="00AB7A08" w:rsidRPr="00E357D8" w:rsidRDefault="00AB7A08" w:rsidP="0091495C">
            <w:pPr>
              <w:pStyle w:val="BodyText"/>
              <w:jc w:val="left"/>
              <w:rPr>
                <w:i w:val="0"/>
                <w:color w:val="auto"/>
                <w:lang w:val="en-GB"/>
              </w:rPr>
            </w:pPr>
            <w:r w:rsidRPr="00E357D8">
              <w:rPr>
                <w:rFonts w:ascii="Arial" w:eastAsia="Arial" w:hAnsi="Arial" w:cs="Arial"/>
                <w:i w:val="0"/>
                <w:color w:val="auto"/>
              </w:rPr>
              <w:t>Ethiopia</w:t>
            </w:r>
          </w:p>
        </w:tc>
        <w:tc>
          <w:tcPr>
            <w:tcW w:w="2683" w:type="dxa"/>
            <w:shd w:val="clear" w:color="auto" w:fill="auto"/>
          </w:tcPr>
          <w:p w14:paraId="2D1742A4" w14:textId="77777777" w:rsidR="00AB7A08" w:rsidRPr="00E357D8" w:rsidRDefault="00AB7A08" w:rsidP="0091495C">
            <w:pPr>
              <w:pStyle w:val="BodyText"/>
              <w:cnfStyle w:val="000000100000" w:firstRow="0" w:lastRow="0" w:firstColumn="0" w:lastColumn="0" w:oddVBand="0" w:evenVBand="0" w:oddHBand="1" w:evenHBand="0" w:firstRowFirstColumn="0" w:firstRowLastColumn="0" w:lastRowFirstColumn="0" w:lastRowLastColumn="0"/>
              <w:rPr>
                <w:color w:val="auto"/>
                <w:lang w:val="en-GB"/>
              </w:rPr>
            </w:pPr>
            <w:r w:rsidRPr="00E357D8">
              <w:rPr>
                <w:rFonts w:ascii="Arial" w:eastAsia="Arial" w:hAnsi="Arial" w:cs="Arial"/>
                <w:color w:val="auto"/>
              </w:rPr>
              <w:t>14838</w:t>
            </w:r>
          </w:p>
        </w:tc>
        <w:tc>
          <w:tcPr>
            <w:tcW w:w="2684" w:type="dxa"/>
            <w:shd w:val="clear" w:color="auto" w:fill="auto"/>
          </w:tcPr>
          <w:p w14:paraId="7064525C" w14:textId="77777777" w:rsidR="00AB7A08" w:rsidRPr="00E357D8" w:rsidRDefault="00AB7A08" w:rsidP="0091495C">
            <w:pPr>
              <w:pStyle w:val="BodyText"/>
              <w:cnfStyle w:val="000000100000" w:firstRow="0" w:lastRow="0" w:firstColumn="0" w:lastColumn="0" w:oddVBand="0" w:evenVBand="0" w:oddHBand="1" w:evenHBand="0" w:firstRowFirstColumn="0" w:firstRowLastColumn="0" w:lastRowFirstColumn="0" w:lastRowLastColumn="0"/>
              <w:rPr>
                <w:color w:val="auto"/>
                <w:lang w:val="en-GB"/>
              </w:rPr>
            </w:pPr>
            <w:r w:rsidRPr="00E357D8">
              <w:rPr>
                <w:rFonts w:ascii="Arial" w:eastAsia="Arial" w:hAnsi="Arial" w:cs="Arial"/>
                <w:color w:val="auto"/>
              </w:rPr>
              <w:t>3002.1</w:t>
            </w:r>
          </w:p>
        </w:tc>
        <w:tc>
          <w:tcPr>
            <w:tcW w:w="2642" w:type="dxa"/>
            <w:shd w:val="clear" w:color="auto" w:fill="auto"/>
          </w:tcPr>
          <w:p w14:paraId="53B889E2" w14:textId="77777777" w:rsidR="00AB7A08" w:rsidRPr="00E357D8" w:rsidRDefault="00AB7A08" w:rsidP="0091495C">
            <w:pPr>
              <w:pStyle w:val="BodyText"/>
              <w:cnfStyle w:val="000000100000" w:firstRow="0" w:lastRow="0" w:firstColumn="0" w:lastColumn="0" w:oddVBand="0" w:evenVBand="0" w:oddHBand="1" w:evenHBand="0" w:firstRowFirstColumn="0" w:firstRowLastColumn="0" w:lastRowFirstColumn="0" w:lastRowLastColumn="0"/>
              <w:rPr>
                <w:color w:val="auto"/>
                <w:lang w:val="en-GB"/>
              </w:rPr>
            </w:pPr>
            <w:r w:rsidRPr="00E357D8">
              <w:rPr>
                <w:rFonts w:ascii="Arial" w:eastAsia="Arial" w:hAnsi="Arial" w:cs="Arial"/>
                <w:color w:val="auto"/>
              </w:rPr>
              <w:t>1981</w:t>
            </w:r>
          </w:p>
        </w:tc>
        <w:tc>
          <w:tcPr>
            <w:tcW w:w="1871" w:type="dxa"/>
            <w:shd w:val="clear" w:color="auto" w:fill="auto"/>
          </w:tcPr>
          <w:p w14:paraId="698E83AF" w14:textId="77777777" w:rsidR="00AB7A08" w:rsidRPr="00E357D8" w:rsidRDefault="00AB7A08" w:rsidP="0091495C">
            <w:pPr>
              <w:pStyle w:val="BodyText"/>
              <w:cnfStyle w:val="000000100000" w:firstRow="0" w:lastRow="0" w:firstColumn="0" w:lastColumn="0" w:oddVBand="0" w:evenVBand="0" w:oddHBand="1" w:evenHBand="0" w:firstRowFirstColumn="0" w:firstRowLastColumn="0" w:lastRowFirstColumn="0" w:lastRowLastColumn="0"/>
              <w:rPr>
                <w:color w:val="auto"/>
                <w:lang w:val="en-GB"/>
              </w:rPr>
            </w:pPr>
            <w:r w:rsidRPr="00E357D8">
              <w:rPr>
                <w:rFonts w:ascii="Arial" w:eastAsia="Arial" w:hAnsi="Arial" w:cs="Arial"/>
                <w:color w:val="auto"/>
              </w:rPr>
              <w:t>5000</w:t>
            </w:r>
          </w:p>
        </w:tc>
      </w:tr>
      <w:tr w:rsidR="00AB7A08" w:rsidRPr="004E5306" w14:paraId="70319741" w14:textId="77777777" w:rsidTr="00CF12A2">
        <w:trPr>
          <w:trHeight w:val="312"/>
        </w:trPr>
        <w:tc>
          <w:tcPr>
            <w:cnfStyle w:val="001000000000" w:firstRow="0" w:lastRow="0" w:firstColumn="1" w:lastColumn="0" w:oddVBand="0" w:evenVBand="0" w:oddHBand="0" w:evenHBand="0" w:firstRowFirstColumn="0" w:firstRowLastColumn="0" w:lastRowFirstColumn="0" w:lastRowLastColumn="0"/>
            <w:tcW w:w="3098" w:type="dxa"/>
            <w:tcBorders>
              <w:left w:val="none" w:sz="0" w:space="0" w:color="auto"/>
              <w:bottom w:val="none" w:sz="0" w:space="0" w:color="auto"/>
            </w:tcBorders>
            <w:shd w:val="clear" w:color="auto" w:fill="auto"/>
          </w:tcPr>
          <w:p w14:paraId="1A82CD42" w14:textId="77777777" w:rsidR="00AB7A08" w:rsidRPr="00E357D8" w:rsidRDefault="00AB7A08" w:rsidP="0091495C">
            <w:pPr>
              <w:pStyle w:val="BodyText"/>
              <w:jc w:val="left"/>
              <w:rPr>
                <w:i w:val="0"/>
                <w:color w:val="auto"/>
                <w:lang w:val="en-GB"/>
              </w:rPr>
            </w:pPr>
            <w:r w:rsidRPr="00E357D8">
              <w:rPr>
                <w:rFonts w:ascii="Arial" w:eastAsia="Arial" w:hAnsi="Arial" w:cs="Arial"/>
                <w:i w:val="0"/>
                <w:color w:val="auto"/>
              </w:rPr>
              <w:t>Gabon</w:t>
            </w:r>
          </w:p>
        </w:tc>
        <w:tc>
          <w:tcPr>
            <w:tcW w:w="2683" w:type="dxa"/>
            <w:shd w:val="clear" w:color="auto" w:fill="auto"/>
          </w:tcPr>
          <w:p w14:paraId="2709268F" w14:textId="77777777" w:rsidR="00AB7A08" w:rsidRPr="00E357D8" w:rsidRDefault="00AB7A08" w:rsidP="0091495C">
            <w:pPr>
              <w:pStyle w:val="BodyText"/>
              <w:cnfStyle w:val="000000000000" w:firstRow="0" w:lastRow="0" w:firstColumn="0" w:lastColumn="0" w:oddVBand="0" w:evenVBand="0" w:oddHBand="0" w:evenHBand="0" w:firstRowFirstColumn="0" w:firstRowLastColumn="0" w:lastRowFirstColumn="0" w:lastRowLastColumn="0"/>
              <w:rPr>
                <w:color w:val="auto"/>
                <w:lang w:val="en-GB"/>
              </w:rPr>
            </w:pPr>
            <w:r w:rsidRPr="00E357D8">
              <w:rPr>
                <w:rFonts w:ascii="Arial" w:eastAsia="Arial" w:hAnsi="Arial" w:cs="Arial"/>
                <w:color w:val="auto"/>
              </w:rPr>
              <w:t>-</w:t>
            </w:r>
          </w:p>
        </w:tc>
        <w:tc>
          <w:tcPr>
            <w:tcW w:w="2684" w:type="dxa"/>
            <w:shd w:val="clear" w:color="auto" w:fill="auto"/>
          </w:tcPr>
          <w:p w14:paraId="2518FDAA" w14:textId="77777777" w:rsidR="00AB7A08" w:rsidRPr="00E357D8" w:rsidRDefault="00AB7A08" w:rsidP="0091495C">
            <w:pPr>
              <w:pStyle w:val="BodyText"/>
              <w:cnfStyle w:val="000000000000" w:firstRow="0" w:lastRow="0" w:firstColumn="0" w:lastColumn="0" w:oddVBand="0" w:evenVBand="0" w:oddHBand="0" w:evenHBand="0" w:firstRowFirstColumn="0" w:firstRowLastColumn="0" w:lastRowFirstColumn="0" w:lastRowLastColumn="0"/>
              <w:rPr>
                <w:color w:val="auto"/>
                <w:lang w:val="en-GB"/>
              </w:rPr>
            </w:pPr>
            <w:r w:rsidRPr="00E357D8">
              <w:rPr>
                <w:rFonts w:ascii="Arial" w:eastAsia="Arial" w:hAnsi="Arial" w:cs="Arial"/>
                <w:color w:val="auto"/>
              </w:rPr>
              <w:t>-</w:t>
            </w:r>
          </w:p>
        </w:tc>
        <w:tc>
          <w:tcPr>
            <w:tcW w:w="2642" w:type="dxa"/>
            <w:shd w:val="clear" w:color="auto" w:fill="auto"/>
          </w:tcPr>
          <w:p w14:paraId="4AC821B2" w14:textId="77777777" w:rsidR="00AB7A08" w:rsidRPr="00E357D8" w:rsidRDefault="00AB7A08" w:rsidP="0091495C">
            <w:pPr>
              <w:pStyle w:val="BodyText"/>
              <w:cnfStyle w:val="000000000000" w:firstRow="0" w:lastRow="0" w:firstColumn="0" w:lastColumn="0" w:oddVBand="0" w:evenVBand="0" w:oddHBand="0" w:evenHBand="0" w:firstRowFirstColumn="0" w:firstRowLastColumn="0" w:lastRowFirstColumn="0" w:lastRowLastColumn="0"/>
              <w:rPr>
                <w:color w:val="auto"/>
                <w:lang w:val="en-GB"/>
              </w:rPr>
            </w:pPr>
            <w:r w:rsidRPr="00E357D8">
              <w:rPr>
                <w:rFonts w:ascii="Arial" w:eastAsia="Arial" w:hAnsi="Arial" w:cs="Arial"/>
                <w:color w:val="auto"/>
              </w:rPr>
              <w:t>-</w:t>
            </w:r>
          </w:p>
        </w:tc>
        <w:tc>
          <w:tcPr>
            <w:tcW w:w="1871" w:type="dxa"/>
            <w:shd w:val="clear" w:color="auto" w:fill="auto"/>
          </w:tcPr>
          <w:p w14:paraId="7AC199AE" w14:textId="77777777" w:rsidR="00AB7A08" w:rsidRPr="00E357D8" w:rsidRDefault="00AB7A08" w:rsidP="0091495C">
            <w:pPr>
              <w:pStyle w:val="BodyText"/>
              <w:cnfStyle w:val="000000000000" w:firstRow="0" w:lastRow="0" w:firstColumn="0" w:lastColumn="0" w:oddVBand="0" w:evenVBand="0" w:oddHBand="0" w:evenHBand="0" w:firstRowFirstColumn="0" w:firstRowLastColumn="0" w:lastRowFirstColumn="0" w:lastRowLastColumn="0"/>
              <w:rPr>
                <w:color w:val="auto"/>
                <w:lang w:val="en-GB"/>
              </w:rPr>
            </w:pPr>
            <w:r w:rsidRPr="00E357D8">
              <w:rPr>
                <w:rFonts w:ascii="Arial" w:eastAsia="Arial" w:hAnsi="Arial" w:cs="Arial"/>
                <w:color w:val="auto"/>
              </w:rPr>
              <w:t>-</w:t>
            </w:r>
          </w:p>
        </w:tc>
      </w:tr>
      <w:tr w:rsidR="00AB7A08" w:rsidRPr="004E5306" w14:paraId="6E721468" w14:textId="77777777" w:rsidTr="00CF12A2">
        <w:trPr>
          <w:cnfStyle w:val="000000100000" w:firstRow="0" w:lastRow="0" w:firstColumn="0" w:lastColumn="0" w:oddVBand="0" w:evenVBand="0" w:oddHBand="1" w:evenHBand="0" w:firstRowFirstColumn="0" w:firstRowLastColumn="0" w:lastRowFirstColumn="0" w:lastRowLastColumn="0"/>
          <w:trHeight w:val="312"/>
        </w:trPr>
        <w:tc>
          <w:tcPr>
            <w:cnfStyle w:val="001000000000" w:firstRow="0" w:lastRow="0" w:firstColumn="1" w:lastColumn="0" w:oddVBand="0" w:evenVBand="0" w:oddHBand="0" w:evenHBand="0" w:firstRowFirstColumn="0" w:firstRowLastColumn="0" w:lastRowFirstColumn="0" w:lastRowLastColumn="0"/>
            <w:tcW w:w="3098" w:type="dxa"/>
            <w:tcBorders>
              <w:left w:val="none" w:sz="0" w:space="0" w:color="auto"/>
              <w:bottom w:val="none" w:sz="0" w:space="0" w:color="auto"/>
            </w:tcBorders>
            <w:shd w:val="clear" w:color="auto" w:fill="auto"/>
          </w:tcPr>
          <w:p w14:paraId="398479F2" w14:textId="77777777" w:rsidR="00AB7A08" w:rsidRPr="00E357D8" w:rsidRDefault="00AB7A08" w:rsidP="0091495C">
            <w:pPr>
              <w:pStyle w:val="BodyText"/>
              <w:jc w:val="left"/>
              <w:rPr>
                <w:i w:val="0"/>
                <w:color w:val="auto"/>
                <w:lang w:val="en-GB"/>
              </w:rPr>
            </w:pPr>
            <w:r w:rsidRPr="00E357D8">
              <w:rPr>
                <w:rFonts w:ascii="Arial" w:eastAsia="Arial" w:hAnsi="Arial" w:cs="Arial"/>
                <w:i w:val="0"/>
                <w:color w:val="auto"/>
              </w:rPr>
              <w:t>Gambia</w:t>
            </w:r>
          </w:p>
        </w:tc>
        <w:tc>
          <w:tcPr>
            <w:tcW w:w="2683" w:type="dxa"/>
            <w:shd w:val="clear" w:color="auto" w:fill="auto"/>
          </w:tcPr>
          <w:p w14:paraId="2A4710F5" w14:textId="77777777" w:rsidR="00AB7A08" w:rsidRPr="00E357D8" w:rsidRDefault="00AB7A08" w:rsidP="0091495C">
            <w:pPr>
              <w:pStyle w:val="BodyText"/>
              <w:cnfStyle w:val="000000100000" w:firstRow="0" w:lastRow="0" w:firstColumn="0" w:lastColumn="0" w:oddVBand="0" w:evenVBand="0" w:oddHBand="1" w:evenHBand="0" w:firstRowFirstColumn="0" w:firstRowLastColumn="0" w:lastRowFirstColumn="0" w:lastRowLastColumn="0"/>
              <w:rPr>
                <w:color w:val="auto"/>
                <w:lang w:val="en-GB"/>
              </w:rPr>
            </w:pPr>
            <w:r w:rsidRPr="00E357D8">
              <w:rPr>
                <w:rFonts w:ascii="Arial" w:eastAsia="Arial" w:hAnsi="Arial" w:cs="Arial"/>
                <w:color w:val="auto"/>
              </w:rPr>
              <w:t>173</w:t>
            </w:r>
          </w:p>
        </w:tc>
        <w:tc>
          <w:tcPr>
            <w:tcW w:w="2684" w:type="dxa"/>
            <w:shd w:val="clear" w:color="auto" w:fill="auto"/>
          </w:tcPr>
          <w:p w14:paraId="03624AE5" w14:textId="77777777" w:rsidR="00AB7A08" w:rsidRPr="00E357D8" w:rsidRDefault="00AB7A08" w:rsidP="0091495C">
            <w:pPr>
              <w:pStyle w:val="BodyText"/>
              <w:cnfStyle w:val="000000100000" w:firstRow="0" w:lastRow="0" w:firstColumn="0" w:lastColumn="0" w:oddVBand="0" w:evenVBand="0" w:oddHBand="1" w:evenHBand="0" w:firstRowFirstColumn="0" w:firstRowLastColumn="0" w:lastRowFirstColumn="0" w:lastRowLastColumn="0"/>
              <w:rPr>
                <w:color w:val="auto"/>
                <w:lang w:val="en-GB"/>
              </w:rPr>
            </w:pPr>
            <w:r w:rsidRPr="00E357D8">
              <w:rPr>
                <w:rFonts w:ascii="Arial" w:eastAsia="Arial" w:hAnsi="Arial" w:cs="Arial"/>
                <w:color w:val="auto"/>
              </w:rPr>
              <w:t>1.3</w:t>
            </w:r>
          </w:p>
        </w:tc>
        <w:tc>
          <w:tcPr>
            <w:tcW w:w="2642" w:type="dxa"/>
            <w:shd w:val="clear" w:color="auto" w:fill="auto"/>
          </w:tcPr>
          <w:p w14:paraId="6CDFD608" w14:textId="77777777" w:rsidR="00AB7A08" w:rsidRPr="00E357D8" w:rsidRDefault="00AB7A08" w:rsidP="0091495C">
            <w:pPr>
              <w:pStyle w:val="BodyText"/>
              <w:cnfStyle w:val="000000100000" w:firstRow="0" w:lastRow="0" w:firstColumn="0" w:lastColumn="0" w:oddVBand="0" w:evenVBand="0" w:oddHBand="1" w:evenHBand="0" w:firstRowFirstColumn="0" w:firstRowLastColumn="0" w:lastRowFirstColumn="0" w:lastRowLastColumn="0"/>
              <w:rPr>
                <w:color w:val="auto"/>
                <w:lang w:val="en-GB"/>
              </w:rPr>
            </w:pPr>
            <w:r w:rsidRPr="00E357D8">
              <w:rPr>
                <w:rFonts w:ascii="Arial" w:eastAsia="Arial" w:hAnsi="Arial" w:cs="Arial"/>
                <w:color w:val="auto"/>
              </w:rPr>
              <w:t>-</w:t>
            </w:r>
          </w:p>
        </w:tc>
        <w:tc>
          <w:tcPr>
            <w:tcW w:w="1871" w:type="dxa"/>
            <w:shd w:val="clear" w:color="auto" w:fill="auto"/>
          </w:tcPr>
          <w:p w14:paraId="6222DC80" w14:textId="77777777" w:rsidR="00AB7A08" w:rsidRPr="00E357D8" w:rsidRDefault="00AB7A08" w:rsidP="0091495C">
            <w:pPr>
              <w:pStyle w:val="BodyText"/>
              <w:cnfStyle w:val="000000100000" w:firstRow="0" w:lastRow="0" w:firstColumn="0" w:lastColumn="0" w:oddVBand="0" w:evenVBand="0" w:oddHBand="1" w:evenHBand="0" w:firstRowFirstColumn="0" w:firstRowLastColumn="0" w:lastRowFirstColumn="0" w:lastRowLastColumn="0"/>
              <w:rPr>
                <w:color w:val="auto"/>
                <w:lang w:val="en-GB"/>
              </w:rPr>
            </w:pPr>
            <w:r w:rsidRPr="00E357D8">
              <w:rPr>
                <w:rFonts w:ascii="Arial" w:eastAsia="Arial" w:hAnsi="Arial" w:cs="Arial"/>
                <w:color w:val="auto"/>
              </w:rPr>
              <w:t>-</w:t>
            </w:r>
          </w:p>
        </w:tc>
      </w:tr>
      <w:tr w:rsidR="00AB7A08" w:rsidRPr="004E5306" w14:paraId="24A09121" w14:textId="77777777" w:rsidTr="00CF12A2">
        <w:trPr>
          <w:trHeight w:val="312"/>
        </w:trPr>
        <w:tc>
          <w:tcPr>
            <w:cnfStyle w:val="001000000000" w:firstRow="0" w:lastRow="0" w:firstColumn="1" w:lastColumn="0" w:oddVBand="0" w:evenVBand="0" w:oddHBand="0" w:evenHBand="0" w:firstRowFirstColumn="0" w:firstRowLastColumn="0" w:lastRowFirstColumn="0" w:lastRowLastColumn="0"/>
            <w:tcW w:w="3098" w:type="dxa"/>
            <w:tcBorders>
              <w:left w:val="none" w:sz="0" w:space="0" w:color="auto"/>
              <w:bottom w:val="none" w:sz="0" w:space="0" w:color="auto"/>
            </w:tcBorders>
            <w:shd w:val="clear" w:color="auto" w:fill="auto"/>
          </w:tcPr>
          <w:p w14:paraId="2985C7ED" w14:textId="77777777" w:rsidR="00AB7A08" w:rsidRPr="00E357D8" w:rsidRDefault="00AB7A08" w:rsidP="0091495C">
            <w:pPr>
              <w:pStyle w:val="BodyText"/>
              <w:jc w:val="left"/>
              <w:rPr>
                <w:i w:val="0"/>
                <w:color w:val="auto"/>
                <w:lang w:val="en-GB"/>
              </w:rPr>
            </w:pPr>
            <w:r w:rsidRPr="00E357D8">
              <w:rPr>
                <w:rFonts w:ascii="Arial" w:eastAsia="Arial" w:hAnsi="Arial" w:cs="Arial"/>
                <w:i w:val="0"/>
                <w:color w:val="auto"/>
              </w:rPr>
              <w:t>Ghana</w:t>
            </w:r>
          </w:p>
        </w:tc>
        <w:tc>
          <w:tcPr>
            <w:tcW w:w="2683" w:type="dxa"/>
            <w:shd w:val="clear" w:color="auto" w:fill="auto"/>
          </w:tcPr>
          <w:p w14:paraId="0C53A98A" w14:textId="77777777" w:rsidR="00AB7A08" w:rsidRPr="00E357D8" w:rsidRDefault="00AB7A08" w:rsidP="0091495C">
            <w:pPr>
              <w:pStyle w:val="BodyText"/>
              <w:cnfStyle w:val="000000000000" w:firstRow="0" w:lastRow="0" w:firstColumn="0" w:lastColumn="0" w:oddVBand="0" w:evenVBand="0" w:oddHBand="0" w:evenHBand="0" w:firstRowFirstColumn="0" w:firstRowLastColumn="0" w:lastRowFirstColumn="0" w:lastRowLastColumn="0"/>
              <w:rPr>
                <w:color w:val="auto"/>
                <w:lang w:val="en-GB"/>
              </w:rPr>
            </w:pPr>
            <w:r w:rsidRPr="00E357D8">
              <w:rPr>
                <w:rFonts w:ascii="Arial" w:eastAsia="Arial" w:hAnsi="Arial" w:cs="Arial"/>
                <w:color w:val="auto"/>
              </w:rPr>
              <w:t>606</w:t>
            </w:r>
          </w:p>
        </w:tc>
        <w:tc>
          <w:tcPr>
            <w:tcW w:w="2684" w:type="dxa"/>
            <w:shd w:val="clear" w:color="auto" w:fill="auto"/>
          </w:tcPr>
          <w:p w14:paraId="009BCFD4" w14:textId="77777777" w:rsidR="00AB7A08" w:rsidRPr="00E357D8" w:rsidRDefault="00AB7A08" w:rsidP="0091495C">
            <w:pPr>
              <w:pStyle w:val="BodyText"/>
              <w:cnfStyle w:val="000000000000" w:firstRow="0" w:lastRow="0" w:firstColumn="0" w:lastColumn="0" w:oddVBand="0" w:evenVBand="0" w:oddHBand="0" w:evenHBand="0" w:firstRowFirstColumn="0" w:firstRowLastColumn="0" w:lastRowFirstColumn="0" w:lastRowLastColumn="0"/>
              <w:rPr>
                <w:color w:val="auto"/>
                <w:lang w:val="en-GB"/>
              </w:rPr>
            </w:pPr>
            <w:r w:rsidRPr="00E357D8">
              <w:rPr>
                <w:rFonts w:ascii="Arial" w:eastAsia="Arial" w:hAnsi="Arial" w:cs="Arial"/>
                <w:color w:val="auto"/>
              </w:rPr>
              <w:t>2.4</w:t>
            </w:r>
          </w:p>
        </w:tc>
        <w:tc>
          <w:tcPr>
            <w:tcW w:w="2642" w:type="dxa"/>
            <w:shd w:val="clear" w:color="auto" w:fill="auto"/>
          </w:tcPr>
          <w:p w14:paraId="7480B06F" w14:textId="77777777" w:rsidR="00AB7A08" w:rsidRPr="00E357D8" w:rsidRDefault="00AB7A08" w:rsidP="0091495C">
            <w:pPr>
              <w:pStyle w:val="BodyText"/>
              <w:cnfStyle w:val="000000000000" w:firstRow="0" w:lastRow="0" w:firstColumn="0" w:lastColumn="0" w:oddVBand="0" w:evenVBand="0" w:oddHBand="0" w:evenHBand="0" w:firstRowFirstColumn="0" w:firstRowLastColumn="0" w:lastRowFirstColumn="0" w:lastRowLastColumn="0"/>
              <w:rPr>
                <w:color w:val="auto"/>
                <w:lang w:val="en-GB"/>
              </w:rPr>
            </w:pPr>
            <w:r w:rsidRPr="00E357D8">
              <w:rPr>
                <w:rFonts w:ascii="Arial" w:eastAsia="Arial" w:hAnsi="Arial" w:cs="Arial"/>
                <w:color w:val="auto"/>
              </w:rPr>
              <w:t>-</w:t>
            </w:r>
          </w:p>
        </w:tc>
        <w:tc>
          <w:tcPr>
            <w:tcW w:w="1871" w:type="dxa"/>
            <w:shd w:val="clear" w:color="auto" w:fill="auto"/>
          </w:tcPr>
          <w:p w14:paraId="07FD89EA" w14:textId="77777777" w:rsidR="00AB7A08" w:rsidRPr="00E357D8" w:rsidRDefault="00AB7A08" w:rsidP="0091495C">
            <w:pPr>
              <w:pStyle w:val="BodyText"/>
              <w:cnfStyle w:val="000000000000" w:firstRow="0" w:lastRow="0" w:firstColumn="0" w:lastColumn="0" w:oddVBand="0" w:evenVBand="0" w:oddHBand="0" w:evenHBand="0" w:firstRowFirstColumn="0" w:firstRowLastColumn="0" w:lastRowFirstColumn="0" w:lastRowLastColumn="0"/>
              <w:rPr>
                <w:color w:val="auto"/>
                <w:lang w:val="en-GB"/>
              </w:rPr>
            </w:pPr>
            <w:r w:rsidRPr="00E357D8">
              <w:rPr>
                <w:rFonts w:ascii="Arial" w:eastAsia="Arial" w:hAnsi="Arial" w:cs="Arial"/>
                <w:color w:val="auto"/>
              </w:rPr>
              <w:t>-</w:t>
            </w:r>
          </w:p>
        </w:tc>
      </w:tr>
      <w:tr w:rsidR="00AB7A08" w:rsidRPr="004E5306" w14:paraId="76E5C51B" w14:textId="77777777" w:rsidTr="00CF12A2">
        <w:trPr>
          <w:cnfStyle w:val="000000100000" w:firstRow="0" w:lastRow="0" w:firstColumn="0" w:lastColumn="0" w:oddVBand="0" w:evenVBand="0" w:oddHBand="1" w:evenHBand="0" w:firstRowFirstColumn="0" w:firstRowLastColumn="0" w:lastRowFirstColumn="0" w:lastRowLastColumn="0"/>
          <w:trHeight w:val="312"/>
        </w:trPr>
        <w:tc>
          <w:tcPr>
            <w:cnfStyle w:val="001000000000" w:firstRow="0" w:lastRow="0" w:firstColumn="1" w:lastColumn="0" w:oddVBand="0" w:evenVBand="0" w:oddHBand="0" w:evenHBand="0" w:firstRowFirstColumn="0" w:firstRowLastColumn="0" w:lastRowFirstColumn="0" w:lastRowLastColumn="0"/>
            <w:tcW w:w="3098" w:type="dxa"/>
            <w:tcBorders>
              <w:left w:val="none" w:sz="0" w:space="0" w:color="auto"/>
              <w:bottom w:val="none" w:sz="0" w:space="0" w:color="auto"/>
            </w:tcBorders>
            <w:shd w:val="clear" w:color="auto" w:fill="auto"/>
          </w:tcPr>
          <w:p w14:paraId="3EEC5E87" w14:textId="77777777" w:rsidR="00AB7A08" w:rsidRPr="00E357D8" w:rsidRDefault="00AB7A08" w:rsidP="0091495C">
            <w:pPr>
              <w:pStyle w:val="BodyText"/>
              <w:jc w:val="left"/>
              <w:rPr>
                <w:i w:val="0"/>
                <w:color w:val="auto"/>
                <w:lang w:val="en-GB"/>
              </w:rPr>
            </w:pPr>
            <w:r w:rsidRPr="00E357D8">
              <w:rPr>
                <w:rFonts w:ascii="Arial" w:eastAsia="Arial" w:hAnsi="Arial" w:cs="Arial"/>
                <w:i w:val="0"/>
                <w:color w:val="auto"/>
              </w:rPr>
              <w:t>Guinea</w:t>
            </w:r>
          </w:p>
        </w:tc>
        <w:tc>
          <w:tcPr>
            <w:tcW w:w="2683" w:type="dxa"/>
            <w:shd w:val="clear" w:color="auto" w:fill="auto"/>
          </w:tcPr>
          <w:p w14:paraId="0CF33C16" w14:textId="77777777" w:rsidR="00AB7A08" w:rsidRPr="00E357D8" w:rsidRDefault="00AB7A08" w:rsidP="0091495C">
            <w:pPr>
              <w:pStyle w:val="BodyText"/>
              <w:cnfStyle w:val="000000100000" w:firstRow="0" w:lastRow="0" w:firstColumn="0" w:lastColumn="0" w:oddVBand="0" w:evenVBand="0" w:oddHBand="1" w:evenHBand="0" w:firstRowFirstColumn="0" w:firstRowLastColumn="0" w:lastRowFirstColumn="0" w:lastRowLastColumn="0"/>
              <w:rPr>
                <w:color w:val="auto"/>
                <w:lang w:val="en-GB"/>
              </w:rPr>
            </w:pPr>
            <w:r w:rsidRPr="00E357D8">
              <w:rPr>
                <w:rFonts w:ascii="Arial" w:eastAsia="Arial" w:hAnsi="Arial" w:cs="Arial"/>
                <w:color w:val="auto"/>
              </w:rPr>
              <w:t>2</w:t>
            </w:r>
          </w:p>
        </w:tc>
        <w:tc>
          <w:tcPr>
            <w:tcW w:w="2684" w:type="dxa"/>
            <w:shd w:val="clear" w:color="auto" w:fill="auto"/>
          </w:tcPr>
          <w:p w14:paraId="6A54BFB4" w14:textId="77777777" w:rsidR="00AB7A08" w:rsidRPr="00E357D8" w:rsidRDefault="00AB7A08" w:rsidP="0091495C">
            <w:pPr>
              <w:pStyle w:val="BodyText"/>
              <w:cnfStyle w:val="000000100000" w:firstRow="0" w:lastRow="0" w:firstColumn="0" w:lastColumn="0" w:oddVBand="0" w:evenVBand="0" w:oddHBand="1" w:evenHBand="0" w:firstRowFirstColumn="0" w:firstRowLastColumn="0" w:lastRowFirstColumn="0" w:lastRowLastColumn="0"/>
              <w:rPr>
                <w:color w:val="auto"/>
                <w:lang w:val="en-GB"/>
              </w:rPr>
            </w:pPr>
            <w:r w:rsidRPr="00E357D8">
              <w:rPr>
                <w:rFonts w:ascii="Arial" w:eastAsia="Arial" w:hAnsi="Arial" w:cs="Arial"/>
                <w:color w:val="auto"/>
              </w:rPr>
              <w:t>-</w:t>
            </w:r>
          </w:p>
        </w:tc>
        <w:tc>
          <w:tcPr>
            <w:tcW w:w="2642" w:type="dxa"/>
            <w:shd w:val="clear" w:color="auto" w:fill="auto"/>
          </w:tcPr>
          <w:p w14:paraId="504B4092" w14:textId="77777777" w:rsidR="00AB7A08" w:rsidRPr="00E357D8" w:rsidRDefault="00AB7A08" w:rsidP="0091495C">
            <w:pPr>
              <w:pStyle w:val="BodyText"/>
              <w:cnfStyle w:val="000000100000" w:firstRow="0" w:lastRow="0" w:firstColumn="0" w:lastColumn="0" w:oddVBand="0" w:evenVBand="0" w:oddHBand="1" w:evenHBand="0" w:firstRowFirstColumn="0" w:firstRowLastColumn="0" w:lastRowFirstColumn="0" w:lastRowLastColumn="0"/>
              <w:rPr>
                <w:color w:val="auto"/>
                <w:lang w:val="en-GB"/>
              </w:rPr>
            </w:pPr>
            <w:r w:rsidRPr="00E357D8">
              <w:rPr>
                <w:rFonts w:ascii="Arial" w:eastAsia="Arial" w:hAnsi="Arial" w:cs="Arial"/>
                <w:color w:val="auto"/>
              </w:rPr>
              <w:t>-</w:t>
            </w:r>
          </w:p>
        </w:tc>
        <w:tc>
          <w:tcPr>
            <w:tcW w:w="1871" w:type="dxa"/>
            <w:shd w:val="clear" w:color="auto" w:fill="auto"/>
          </w:tcPr>
          <w:p w14:paraId="71F8F541" w14:textId="77777777" w:rsidR="00AB7A08" w:rsidRPr="00E357D8" w:rsidRDefault="00AB7A08" w:rsidP="0091495C">
            <w:pPr>
              <w:pStyle w:val="BodyText"/>
              <w:cnfStyle w:val="000000100000" w:firstRow="0" w:lastRow="0" w:firstColumn="0" w:lastColumn="0" w:oddVBand="0" w:evenVBand="0" w:oddHBand="1" w:evenHBand="0" w:firstRowFirstColumn="0" w:firstRowLastColumn="0" w:lastRowFirstColumn="0" w:lastRowLastColumn="0"/>
              <w:rPr>
                <w:color w:val="auto"/>
                <w:lang w:val="en-GB"/>
              </w:rPr>
            </w:pPr>
            <w:r w:rsidRPr="00E357D8">
              <w:rPr>
                <w:rFonts w:ascii="Arial" w:eastAsia="Arial" w:hAnsi="Arial" w:cs="Arial"/>
                <w:color w:val="auto"/>
              </w:rPr>
              <w:t>-</w:t>
            </w:r>
          </w:p>
        </w:tc>
      </w:tr>
      <w:tr w:rsidR="00AB7A08" w:rsidRPr="004E5306" w14:paraId="304475B0" w14:textId="77777777" w:rsidTr="00CF12A2">
        <w:trPr>
          <w:trHeight w:val="312"/>
        </w:trPr>
        <w:tc>
          <w:tcPr>
            <w:cnfStyle w:val="001000000000" w:firstRow="0" w:lastRow="0" w:firstColumn="1" w:lastColumn="0" w:oddVBand="0" w:evenVBand="0" w:oddHBand="0" w:evenHBand="0" w:firstRowFirstColumn="0" w:firstRowLastColumn="0" w:lastRowFirstColumn="0" w:lastRowLastColumn="0"/>
            <w:tcW w:w="3098" w:type="dxa"/>
            <w:tcBorders>
              <w:left w:val="none" w:sz="0" w:space="0" w:color="auto"/>
              <w:bottom w:val="none" w:sz="0" w:space="0" w:color="auto"/>
            </w:tcBorders>
            <w:shd w:val="clear" w:color="auto" w:fill="auto"/>
          </w:tcPr>
          <w:p w14:paraId="67C79ECF" w14:textId="77777777" w:rsidR="00AB7A08" w:rsidRPr="00E357D8" w:rsidRDefault="00AB7A08" w:rsidP="0091495C">
            <w:pPr>
              <w:pStyle w:val="BodyText"/>
              <w:jc w:val="left"/>
              <w:rPr>
                <w:i w:val="0"/>
                <w:color w:val="auto"/>
                <w:lang w:val="en-GB"/>
              </w:rPr>
            </w:pPr>
            <w:r w:rsidRPr="00E357D8">
              <w:rPr>
                <w:rFonts w:ascii="Arial" w:eastAsia="Arial" w:hAnsi="Arial" w:cs="Arial"/>
                <w:i w:val="0"/>
                <w:color w:val="auto"/>
              </w:rPr>
              <w:lastRenderedPageBreak/>
              <w:t>Guinea-Bissau</w:t>
            </w:r>
          </w:p>
        </w:tc>
        <w:tc>
          <w:tcPr>
            <w:tcW w:w="2683" w:type="dxa"/>
            <w:shd w:val="clear" w:color="auto" w:fill="auto"/>
          </w:tcPr>
          <w:p w14:paraId="70244ABB" w14:textId="77777777" w:rsidR="00AB7A08" w:rsidRPr="00E357D8" w:rsidRDefault="00AB7A08" w:rsidP="0091495C">
            <w:pPr>
              <w:pStyle w:val="BodyText"/>
              <w:cnfStyle w:val="000000000000" w:firstRow="0" w:lastRow="0" w:firstColumn="0" w:lastColumn="0" w:oddVBand="0" w:evenVBand="0" w:oddHBand="0" w:evenHBand="0" w:firstRowFirstColumn="0" w:firstRowLastColumn="0" w:lastRowFirstColumn="0" w:lastRowLastColumn="0"/>
              <w:rPr>
                <w:color w:val="auto"/>
                <w:lang w:val="en-GB"/>
              </w:rPr>
            </w:pPr>
            <w:r w:rsidRPr="00E357D8">
              <w:rPr>
                <w:rFonts w:ascii="Arial" w:eastAsia="Arial" w:hAnsi="Arial" w:cs="Arial"/>
                <w:color w:val="auto"/>
              </w:rPr>
              <w:t>124</w:t>
            </w:r>
          </w:p>
        </w:tc>
        <w:tc>
          <w:tcPr>
            <w:tcW w:w="2684" w:type="dxa"/>
            <w:shd w:val="clear" w:color="auto" w:fill="auto"/>
          </w:tcPr>
          <w:p w14:paraId="3B53D87A" w14:textId="77777777" w:rsidR="00AB7A08" w:rsidRPr="00E357D8" w:rsidRDefault="00AB7A08" w:rsidP="0091495C">
            <w:pPr>
              <w:pStyle w:val="BodyText"/>
              <w:cnfStyle w:val="000000000000" w:firstRow="0" w:lastRow="0" w:firstColumn="0" w:lastColumn="0" w:oddVBand="0" w:evenVBand="0" w:oddHBand="0" w:evenHBand="0" w:firstRowFirstColumn="0" w:firstRowLastColumn="0" w:lastRowFirstColumn="0" w:lastRowLastColumn="0"/>
              <w:rPr>
                <w:color w:val="auto"/>
                <w:lang w:val="en-GB"/>
              </w:rPr>
            </w:pPr>
            <w:r w:rsidRPr="00E357D8">
              <w:rPr>
                <w:rFonts w:ascii="Arial" w:eastAsia="Arial" w:hAnsi="Arial" w:cs="Arial"/>
                <w:color w:val="auto"/>
              </w:rPr>
              <w:t>-</w:t>
            </w:r>
          </w:p>
        </w:tc>
        <w:tc>
          <w:tcPr>
            <w:tcW w:w="2642" w:type="dxa"/>
            <w:shd w:val="clear" w:color="auto" w:fill="auto"/>
          </w:tcPr>
          <w:p w14:paraId="1AA49391" w14:textId="77777777" w:rsidR="00AB7A08" w:rsidRPr="00E357D8" w:rsidRDefault="00AB7A08" w:rsidP="0091495C">
            <w:pPr>
              <w:pStyle w:val="BodyText"/>
              <w:cnfStyle w:val="000000000000" w:firstRow="0" w:lastRow="0" w:firstColumn="0" w:lastColumn="0" w:oddVBand="0" w:evenVBand="0" w:oddHBand="0" w:evenHBand="0" w:firstRowFirstColumn="0" w:firstRowLastColumn="0" w:lastRowFirstColumn="0" w:lastRowLastColumn="0"/>
              <w:rPr>
                <w:color w:val="auto"/>
                <w:lang w:val="en-GB"/>
              </w:rPr>
            </w:pPr>
            <w:r w:rsidRPr="00E357D8">
              <w:rPr>
                <w:rFonts w:ascii="Arial" w:eastAsia="Arial" w:hAnsi="Arial" w:cs="Arial"/>
                <w:color w:val="auto"/>
              </w:rPr>
              <w:t>-</w:t>
            </w:r>
          </w:p>
        </w:tc>
        <w:tc>
          <w:tcPr>
            <w:tcW w:w="1871" w:type="dxa"/>
            <w:shd w:val="clear" w:color="auto" w:fill="auto"/>
          </w:tcPr>
          <w:p w14:paraId="36BDF3F3" w14:textId="77777777" w:rsidR="00AB7A08" w:rsidRPr="00E357D8" w:rsidRDefault="00AB7A08" w:rsidP="0091495C">
            <w:pPr>
              <w:pStyle w:val="BodyText"/>
              <w:cnfStyle w:val="000000000000" w:firstRow="0" w:lastRow="0" w:firstColumn="0" w:lastColumn="0" w:oddVBand="0" w:evenVBand="0" w:oddHBand="0" w:evenHBand="0" w:firstRowFirstColumn="0" w:firstRowLastColumn="0" w:lastRowFirstColumn="0" w:lastRowLastColumn="0"/>
              <w:rPr>
                <w:color w:val="auto"/>
                <w:lang w:val="en-GB"/>
              </w:rPr>
            </w:pPr>
            <w:r w:rsidRPr="00E357D8">
              <w:rPr>
                <w:rFonts w:ascii="Arial" w:eastAsia="Arial" w:hAnsi="Arial" w:cs="Arial"/>
                <w:color w:val="auto"/>
              </w:rPr>
              <w:t>-</w:t>
            </w:r>
          </w:p>
        </w:tc>
      </w:tr>
      <w:tr w:rsidR="00AB7A08" w:rsidRPr="004E5306" w14:paraId="40F45200" w14:textId="77777777" w:rsidTr="00CF12A2">
        <w:trPr>
          <w:cnfStyle w:val="000000100000" w:firstRow="0" w:lastRow="0" w:firstColumn="0" w:lastColumn="0" w:oddVBand="0" w:evenVBand="0" w:oddHBand="1" w:evenHBand="0" w:firstRowFirstColumn="0" w:firstRowLastColumn="0" w:lastRowFirstColumn="0" w:lastRowLastColumn="0"/>
          <w:trHeight w:val="312"/>
        </w:trPr>
        <w:tc>
          <w:tcPr>
            <w:cnfStyle w:val="001000000000" w:firstRow="0" w:lastRow="0" w:firstColumn="1" w:lastColumn="0" w:oddVBand="0" w:evenVBand="0" w:oddHBand="0" w:evenHBand="0" w:firstRowFirstColumn="0" w:firstRowLastColumn="0" w:lastRowFirstColumn="0" w:lastRowLastColumn="0"/>
            <w:tcW w:w="3098" w:type="dxa"/>
            <w:tcBorders>
              <w:left w:val="none" w:sz="0" w:space="0" w:color="auto"/>
              <w:bottom w:val="none" w:sz="0" w:space="0" w:color="auto"/>
            </w:tcBorders>
            <w:shd w:val="clear" w:color="auto" w:fill="auto"/>
          </w:tcPr>
          <w:p w14:paraId="4D63B48F" w14:textId="77777777" w:rsidR="00AB7A08" w:rsidRPr="00E357D8" w:rsidRDefault="00AB7A08" w:rsidP="0091495C">
            <w:pPr>
              <w:pStyle w:val="BodyText"/>
              <w:jc w:val="left"/>
              <w:rPr>
                <w:i w:val="0"/>
                <w:color w:val="auto"/>
                <w:lang w:val="en-GB"/>
              </w:rPr>
            </w:pPr>
            <w:r w:rsidRPr="00E357D8">
              <w:rPr>
                <w:rFonts w:ascii="Arial" w:hAnsi="Arial" w:cs="Arial"/>
                <w:i w:val="0"/>
                <w:color w:val="auto"/>
              </w:rPr>
              <w:t>Kenya</w:t>
            </w:r>
          </w:p>
        </w:tc>
        <w:tc>
          <w:tcPr>
            <w:tcW w:w="2683" w:type="dxa"/>
            <w:shd w:val="clear" w:color="auto" w:fill="auto"/>
          </w:tcPr>
          <w:p w14:paraId="0512A0B4" w14:textId="77777777" w:rsidR="00AB7A08" w:rsidRPr="00E357D8" w:rsidRDefault="00AB7A08" w:rsidP="0091495C">
            <w:pPr>
              <w:pStyle w:val="BodyText"/>
              <w:cnfStyle w:val="000000100000" w:firstRow="0" w:lastRow="0" w:firstColumn="0" w:lastColumn="0" w:oddVBand="0" w:evenVBand="0" w:oddHBand="1" w:evenHBand="0" w:firstRowFirstColumn="0" w:firstRowLastColumn="0" w:lastRowFirstColumn="0" w:lastRowLastColumn="0"/>
              <w:rPr>
                <w:color w:val="auto"/>
                <w:lang w:val="en-GB"/>
              </w:rPr>
            </w:pPr>
            <w:r w:rsidRPr="00E357D8">
              <w:rPr>
                <w:rFonts w:ascii="Arial" w:eastAsia="Calibri" w:hAnsi="Arial" w:cs="Arial"/>
                <w:color w:val="auto"/>
              </w:rPr>
              <w:t>22476</w:t>
            </w:r>
          </w:p>
        </w:tc>
        <w:tc>
          <w:tcPr>
            <w:tcW w:w="2684" w:type="dxa"/>
            <w:shd w:val="clear" w:color="auto" w:fill="auto"/>
          </w:tcPr>
          <w:p w14:paraId="36ABC932" w14:textId="77777777" w:rsidR="00AB7A08" w:rsidRPr="00E357D8" w:rsidRDefault="00AB7A08" w:rsidP="0091495C">
            <w:pPr>
              <w:pStyle w:val="BodyText"/>
              <w:cnfStyle w:val="000000100000" w:firstRow="0" w:lastRow="0" w:firstColumn="0" w:lastColumn="0" w:oddVBand="0" w:evenVBand="0" w:oddHBand="1" w:evenHBand="0" w:firstRowFirstColumn="0" w:firstRowLastColumn="0" w:lastRowFirstColumn="0" w:lastRowLastColumn="0"/>
              <w:rPr>
                <w:color w:val="auto"/>
                <w:lang w:val="en-GB"/>
              </w:rPr>
            </w:pPr>
            <w:r w:rsidRPr="00E357D8">
              <w:rPr>
                <w:rFonts w:ascii="Arial" w:eastAsia="Calibri" w:hAnsi="Arial" w:cs="Arial"/>
                <w:color w:val="auto"/>
              </w:rPr>
              <w:t>4446.4</w:t>
            </w:r>
          </w:p>
        </w:tc>
        <w:tc>
          <w:tcPr>
            <w:tcW w:w="2642" w:type="dxa"/>
            <w:shd w:val="clear" w:color="auto" w:fill="auto"/>
          </w:tcPr>
          <w:p w14:paraId="775258A7" w14:textId="77777777" w:rsidR="00AB7A08" w:rsidRPr="00E357D8" w:rsidRDefault="00AB7A08" w:rsidP="0091495C">
            <w:pPr>
              <w:pStyle w:val="BodyText"/>
              <w:cnfStyle w:val="000000100000" w:firstRow="0" w:lastRow="0" w:firstColumn="0" w:lastColumn="0" w:oddVBand="0" w:evenVBand="0" w:oddHBand="1" w:evenHBand="0" w:firstRowFirstColumn="0" w:firstRowLastColumn="0" w:lastRowFirstColumn="0" w:lastRowLastColumn="0"/>
              <w:rPr>
                <w:color w:val="auto"/>
                <w:lang w:val="en-GB"/>
              </w:rPr>
            </w:pPr>
            <w:r w:rsidRPr="00E357D8">
              <w:rPr>
                <w:rFonts w:ascii="Arial" w:eastAsia="Calibri" w:hAnsi="Arial" w:cs="Arial"/>
                <w:color w:val="auto"/>
              </w:rPr>
              <w:t>1739.6</w:t>
            </w:r>
          </w:p>
        </w:tc>
        <w:tc>
          <w:tcPr>
            <w:tcW w:w="1871" w:type="dxa"/>
            <w:shd w:val="clear" w:color="auto" w:fill="auto"/>
          </w:tcPr>
          <w:p w14:paraId="2D20088A" w14:textId="77777777" w:rsidR="00AB7A08" w:rsidRPr="00E357D8" w:rsidRDefault="00AB7A08" w:rsidP="0091495C">
            <w:pPr>
              <w:pStyle w:val="BodyText"/>
              <w:cnfStyle w:val="000000100000" w:firstRow="0" w:lastRow="0" w:firstColumn="0" w:lastColumn="0" w:oddVBand="0" w:evenVBand="0" w:oddHBand="1" w:evenHBand="0" w:firstRowFirstColumn="0" w:firstRowLastColumn="0" w:lastRowFirstColumn="0" w:lastRowLastColumn="0"/>
              <w:rPr>
                <w:color w:val="auto"/>
                <w:lang w:val="en-GB"/>
              </w:rPr>
            </w:pPr>
            <w:r w:rsidRPr="00E357D8">
              <w:rPr>
                <w:rFonts w:ascii="Arial" w:eastAsia="Calibri" w:hAnsi="Arial" w:cs="Arial"/>
                <w:color w:val="auto"/>
              </w:rPr>
              <w:t>10000</w:t>
            </w:r>
          </w:p>
        </w:tc>
      </w:tr>
      <w:tr w:rsidR="00AB7A08" w:rsidRPr="004E5306" w14:paraId="69E95A0E" w14:textId="77777777" w:rsidTr="00CF12A2">
        <w:trPr>
          <w:trHeight w:val="312"/>
        </w:trPr>
        <w:tc>
          <w:tcPr>
            <w:cnfStyle w:val="001000000000" w:firstRow="0" w:lastRow="0" w:firstColumn="1" w:lastColumn="0" w:oddVBand="0" w:evenVBand="0" w:oddHBand="0" w:evenHBand="0" w:firstRowFirstColumn="0" w:firstRowLastColumn="0" w:lastRowFirstColumn="0" w:lastRowLastColumn="0"/>
            <w:tcW w:w="3098" w:type="dxa"/>
            <w:tcBorders>
              <w:left w:val="none" w:sz="0" w:space="0" w:color="auto"/>
              <w:bottom w:val="none" w:sz="0" w:space="0" w:color="auto"/>
            </w:tcBorders>
            <w:shd w:val="clear" w:color="auto" w:fill="auto"/>
          </w:tcPr>
          <w:p w14:paraId="77FAA8DB" w14:textId="77777777" w:rsidR="00AB7A08" w:rsidRPr="00E357D8" w:rsidRDefault="00AB7A08" w:rsidP="0091495C">
            <w:pPr>
              <w:pStyle w:val="BodyText"/>
              <w:jc w:val="left"/>
              <w:rPr>
                <w:i w:val="0"/>
                <w:color w:val="auto"/>
                <w:lang w:val="en-GB"/>
              </w:rPr>
            </w:pPr>
            <w:r w:rsidRPr="00E357D8">
              <w:rPr>
                <w:rFonts w:ascii="Arial" w:hAnsi="Arial" w:cs="Arial"/>
                <w:i w:val="0"/>
                <w:color w:val="auto"/>
              </w:rPr>
              <w:t>Lesotho</w:t>
            </w:r>
          </w:p>
        </w:tc>
        <w:tc>
          <w:tcPr>
            <w:tcW w:w="2683" w:type="dxa"/>
            <w:shd w:val="clear" w:color="auto" w:fill="auto"/>
          </w:tcPr>
          <w:p w14:paraId="662CD81C" w14:textId="77777777" w:rsidR="00AB7A08" w:rsidRPr="00E357D8" w:rsidRDefault="00AB7A08" w:rsidP="0091495C">
            <w:pPr>
              <w:pStyle w:val="BodyText"/>
              <w:cnfStyle w:val="000000000000" w:firstRow="0" w:lastRow="0" w:firstColumn="0" w:lastColumn="0" w:oddVBand="0" w:evenVBand="0" w:oddHBand="0" w:evenHBand="0" w:firstRowFirstColumn="0" w:firstRowLastColumn="0" w:lastRowFirstColumn="0" w:lastRowLastColumn="0"/>
              <w:rPr>
                <w:color w:val="auto"/>
                <w:lang w:val="en-GB"/>
              </w:rPr>
            </w:pPr>
            <w:r w:rsidRPr="00E357D8">
              <w:rPr>
                <w:rFonts w:ascii="Arial" w:eastAsia="Calibri" w:hAnsi="Arial" w:cs="Arial"/>
                <w:color w:val="auto"/>
              </w:rPr>
              <w:t>599</w:t>
            </w:r>
          </w:p>
        </w:tc>
        <w:tc>
          <w:tcPr>
            <w:tcW w:w="2684" w:type="dxa"/>
            <w:shd w:val="clear" w:color="auto" w:fill="auto"/>
          </w:tcPr>
          <w:p w14:paraId="616BA26E" w14:textId="77777777" w:rsidR="00AB7A08" w:rsidRPr="00E357D8" w:rsidRDefault="00AB7A08" w:rsidP="0091495C">
            <w:pPr>
              <w:pStyle w:val="BodyText"/>
              <w:cnfStyle w:val="000000000000" w:firstRow="0" w:lastRow="0" w:firstColumn="0" w:lastColumn="0" w:oddVBand="0" w:evenVBand="0" w:oddHBand="0" w:evenHBand="0" w:firstRowFirstColumn="0" w:firstRowLastColumn="0" w:lastRowFirstColumn="0" w:lastRowLastColumn="0"/>
              <w:rPr>
                <w:color w:val="auto"/>
                <w:lang w:val="en-GB"/>
              </w:rPr>
            </w:pPr>
            <w:r w:rsidRPr="00E357D8">
              <w:rPr>
                <w:rFonts w:ascii="Arial" w:eastAsia="Calibri" w:hAnsi="Arial" w:cs="Arial"/>
                <w:color w:val="auto"/>
              </w:rPr>
              <w:t>40.1</w:t>
            </w:r>
          </w:p>
        </w:tc>
        <w:tc>
          <w:tcPr>
            <w:tcW w:w="2642" w:type="dxa"/>
            <w:shd w:val="clear" w:color="auto" w:fill="auto"/>
          </w:tcPr>
          <w:p w14:paraId="79434441" w14:textId="77777777" w:rsidR="00AB7A08" w:rsidRPr="00E357D8" w:rsidRDefault="00AB7A08" w:rsidP="0091495C">
            <w:pPr>
              <w:pStyle w:val="BodyText"/>
              <w:cnfStyle w:val="000000000000" w:firstRow="0" w:lastRow="0" w:firstColumn="0" w:lastColumn="0" w:oddVBand="0" w:evenVBand="0" w:oddHBand="0" w:evenHBand="0" w:firstRowFirstColumn="0" w:firstRowLastColumn="0" w:lastRowFirstColumn="0" w:lastRowLastColumn="0"/>
              <w:rPr>
                <w:color w:val="auto"/>
                <w:lang w:val="en-GB"/>
              </w:rPr>
            </w:pPr>
            <w:r w:rsidRPr="00E357D8">
              <w:rPr>
                <w:rFonts w:ascii="Arial" w:eastAsia="Calibri" w:hAnsi="Arial" w:cs="Arial"/>
                <w:color w:val="auto"/>
              </w:rPr>
              <w:t>3.7</w:t>
            </w:r>
          </w:p>
        </w:tc>
        <w:tc>
          <w:tcPr>
            <w:tcW w:w="1871" w:type="dxa"/>
            <w:shd w:val="clear" w:color="auto" w:fill="auto"/>
          </w:tcPr>
          <w:p w14:paraId="249E59D7" w14:textId="77777777" w:rsidR="00AB7A08" w:rsidRPr="00E357D8" w:rsidRDefault="00AB7A08" w:rsidP="0091495C">
            <w:pPr>
              <w:pStyle w:val="BodyText"/>
              <w:cnfStyle w:val="000000000000" w:firstRow="0" w:lastRow="0" w:firstColumn="0" w:lastColumn="0" w:oddVBand="0" w:evenVBand="0" w:oddHBand="0" w:evenHBand="0" w:firstRowFirstColumn="0" w:firstRowLastColumn="0" w:lastRowFirstColumn="0" w:lastRowLastColumn="0"/>
              <w:rPr>
                <w:color w:val="auto"/>
                <w:lang w:val="en-GB"/>
              </w:rPr>
            </w:pPr>
            <w:r w:rsidRPr="00E357D8">
              <w:rPr>
                <w:rFonts w:ascii="Arial" w:eastAsia="Calibri" w:hAnsi="Arial" w:cs="Arial"/>
                <w:color w:val="auto"/>
              </w:rPr>
              <w:t>-</w:t>
            </w:r>
          </w:p>
        </w:tc>
      </w:tr>
      <w:tr w:rsidR="00AB7A08" w:rsidRPr="004E5306" w14:paraId="490B9B50" w14:textId="77777777" w:rsidTr="00CF12A2">
        <w:trPr>
          <w:cnfStyle w:val="000000100000" w:firstRow="0" w:lastRow="0" w:firstColumn="0" w:lastColumn="0" w:oddVBand="0" w:evenVBand="0" w:oddHBand="1" w:evenHBand="0" w:firstRowFirstColumn="0" w:firstRowLastColumn="0" w:lastRowFirstColumn="0" w:lastRowLastColumn="0"/>
          <w:trHeight w:val="312"/>
        </w:trPr>
        <w:tc>
          <w:tcPr>
            <w:cnfStyle w:val="001000000000" w:firstRow="0" w:lastRow="0" w:firstColumn="1" w:lastColumn="0" w:oddVBand="0" w:evenVBand="0" w:oddHBand="0" w:evenHBand="0" w:firstRowFirstColumn="0" w:firstRowLastColumn="0" w:lastRowFirstColumn="0" w:lastRowLastColumn="0"/>
            <w:tcW w:w="3098" w:type="dxa"/>
            <w:tcBorders>
              <w:left w:val="none" w:sz="0" w:space="0" w:color="auto"/>
              <w:bottom w:val="none" w:sz="0" w:space="0" w:color="auto"/>
            </w:tcBorders>
            <w:shd w:val="clear" w:color="auto" w:fill="auto"/>
          </w:tcPr>
          <w:p w14:paraId="3830B9D5" w14:textId="77777777" w:rsidR="00AB7A08" w:rsidRPr="00E357D8" w:rsidRDefault="00AB7A08" w:rsidP="0091495C">
            <w:pPr>
              <w:pStyle w:val="BodyText"/>
              <w:jc w:val="left"/>
              <w:rPr>
                <w:i w:val="0"/>
                <w:color w:val="auto"/>
                <w:lang w:val="en-GB"/>
              </w:rPr>
            </w:pPr>
            <w:r w:rsidRPr="00E357D8">
              <w:rPr>
                <w:rFonts w:ascii="Arial" w:hAnsi="Arial" w:cs="Arial"/>
                <w:i w:val="0"/>
                <w:color w:val="auto"/>
              </w:rPr>
              <w:t>Liberia</w:t>
            </w:r>
          </w:p>
        </w:tc>
        <w:tc>
          <w:tcPr>
            <w:tcW w:w="2683" w:type="dxa"/>
            <w:shd w:val="clear" w:color="auto" w:fill="auto"/>
          </w:tcPr>
          <w:p w14:paraId="4055E5B0" w14:textId="77777777" w:rsidR="00AB7A08" w:rsidRPr="00E357D8" w:rsidRDefault="00AB7A08" w:rsidP="0091495C">
            <w:pPr>
              <w:pStyle w:val="BodyText"/>
              <w:cnfStyle w:val="000000100000" w:firstRow="0" w:lastRow="0" w:firstColumn="0" w:lastColumn="0" w:oddVBand="0" w:evenVBand="0" w:oddHBand="1" w:evenHBand="0" w:firstRowFirstColumn="0" w:firstRowLastColumn="0" w:lastRowFirstColumn="0" w:lastRowLastColumn="0"/>
              <w:rPr>
                <w:color w:val="auto"/>
                <w:lang w:val="en-GB"/>
              </w:rPr>
            </w:pPr>
            <w:r w:rsidRPr="00E357D8">
              <w:rPr>
                <w:rFonts w:ascii="Arial" w:eastAsia="Calibri" w:hAnsi="Arial" w:cs="Arial"/>
                <w:color w:val="auto"/>
              </w:rPr>
              <w:t>-</w:t>
            </w:r>
          </w:p>
        </w:tc>
        <w:tc>
          <w:tcPr>
            <w:tcW w:w="2684" w:type="dxa"/>
            <w:shd w:val="clear" w:color="auto" w:fill="auto"/>
          </w:tcPr>
          <w:p w14:paraId="3A596B74" w14:textId="77777777" w:rsidR="00AB7A08" w:rsidRPr="00E357D8" w:rsidRDefault="00AB7A08" w:rsidP="0091495C">
            <w:pPr>
              <w:pStyle w:val="BodyText"/>
              <w:cnfStyle w:val="000000100000" w:firstRow="0" w:lastRow="0" w:firstColumn="0" w:lastColumn="0" w:oddVBand="0" w:evenVBand="0" w:oddHBand="1" w:evenHBand="0" w:firstRowFirstColumn="0" w:firstRowLastColumn="0" w:lastRowFirstColumn="0" w:lastRowLastColumn="0"/>
              <w:rPr>
                <w:color w:val="auto"/>
                <w:lang w:val="en-GB"/>
              </w:rPr>
            </w:pPr>
            <w:r w:rsidRPr="00E357D8">
              <w:rPr>
                <w:rFonts w:ascii="Arial" w:eastAsia="Calibri" w:hAnsi="Arial" w:cs="Arial"/>
                <w:color w:val="auto"/>
              </w:rPr>
              <w:t>-</w:t>
            </w:r>
          </w:p>
        </w:tc>
        <w:tc>
          <w:tcPr>
            <w:tcW w:w="2642" w:type="dxa"/>
            <w:shd w:val="clear" w:color="auto" w:fill="auto"/>
          </w:tcPr>
          <w:p w14:paraId="137C04CE" w14:textId="77777777" w:rsidR="00AB7A08" w:rsidRPr="00E357D8" w:rsidRDefault="00AB7A08" w:rsidP="0091495C">
            <w:pPr>
              <w:pStyle w:val="BodyText"/>
              <w:cnfStyle w:val="000000100000" w:firstRow="0" w:lastRow="0" w:firstColumn="0" w:lastColumn="0" w:oddVBand="0" w:evenVBand="0" w:oddHBand="1" w:evenHBand="0" w:firstRowFirstColumn="0" w:firstRowLastColumn="0" w:lastRowFirstColumn="0" w:lastRowLastColumn="0"/>
              <w:rPr>
                <w:color w:val="auto"/>
                <w:lang w:val="en-GB"/>
              </w:rPr>
            </w:pPr>
            <w:r w:rsidRPr="00E357D8">
              <w:rPr>
                <w:rFonts w:ascii="Arial" w:eastAsia="Calibri" w:hAnsi="Arial" w:cs="Arial"/>
                <w:color w:val="auto"/>
              </w:rPr>
              <w:t>-</w:t>
            </w:r>
          </w:p>
        </w:tc>
        <w:tc>
          <w:tcPr>
            <w:tcW w:w="1871" w:type="dxa"/>
            <w:shd w:val="clear" w:color="auto" w:fill="auto"/>
          </w:tcPr>
          <w:p w14:paraId="17D10723" w14:textId="77777777" w:rsidR="00AB7A08" w:rsidRPr="00E357D8" w:rsidRDefault="00AB7A08" w:rsidP="0091495C">
            <w:pPr>
              <w:pStyle w:val="BodyText"/>
              <w:cnfStyle w:val="000000100000" w:firstRow="0" w:lastRow="0" w:firstColumn="0" w:lastColumn="0" w:oddVBand="0" w:evenVBand="0" w:oddHBand="1" w:evenHBand="0" w:firstRowFirstColumn="0" w:firstRowLastColumn="0" w:lastRowFirstColumn="0" w:lastRowLastColumn="0"/>
              <w:rPr>
                <w:color w:val="auto"/>
                <w:lang w:val="en-GB"/>
              </w:rPr>
            </w:pPr>
            <w:r w:rsidRPr="00E357D8">
              <w:rPr>
                <w:rFonts w:ascii="Arial" w:eastAsia="Calibri" w:hAnsi="Arial" w:cs="Arial"/>
                <w:color w:val="auto"/>
              </w:rPr>
              <w:t>-</w:t>
            </w:r>
          </w:p>
        </w:tc>
      </w:tr>
      <w:tr w:rsidR="00AB7A08" w:rsidRPr="004E5306" w14:paraId="00B4D020" w14:textId="77777777" w:rsidTr="00CF12A2">
        <w:trPr>
          <w:trHeight w:val="312"/>
        </w:trPr>
        <w:tc>
          <w:tcPr>
            <w:cnfStyle w:val="001000000000" w:firstRow="0" w:lastRow="0" w:firstColumn="1" w:lastColumn="0" w:oddVBand="0" w:evenVBand="0" w:oddHBand="0" w:evenHBand="0" w:firstRowFirstColumn="0" w:firstRowLastColumn="0" w:lastRowFirstColumn="0" w:lastRowLastColumn="0"/>
            <w:tcW w:w="3098" w:type="dxa"/>
            <w:tcBorders>
              <w:left w:val="none" w:sz="0" w:space="0" w:color="auto"/>
              <w:bottom w:val="none" w:sz="0" w:space="0" w:color="auto"/>
            </w:tcBorders>
            <w:shd w:val="clear" w:color="auto" w:fill="auto"/>
          </w:tcPr>
          <w:p w14:paraId="5D521E7B" w14:textId="77777777" w:rsidR="00AB7A08" w:rsidRPr="00E357D8" w:rsidRDefault="00AB7A08" w:rsidP="0091495C">
            <w:pPr>
              <w:pStyle w:val="BodyText"/>
              <w:jc w:val="left"/>
              <w:rPr>
                <w:i w:val="0"/>
                <w:color w:val="auto"/>
                <w:lang w:val="en-GB"/>
              </w:rPr>
            </w:pPr>
            <w:r w:rsidRPr="00E357D8">
              <w:rPr>
                <w:rFonts w:ascii="Arial" w:hAnsi="Arial" w:cs="Arial"/>
                <w:i w:val="0"/>
                <w:color w:val="auto"/>
              </w:rPr>
              <w:t>Libya</w:t>
            </w:r>
          </w:p>
        </w:tc>
        <w:tc>
          <w:tcPr>
            <w:tcW w:w="2683" w:type="dxa"/>
            <w:shd w:val="clear" w:color="auto" w:fill="auto"/>
          </w:tcPr>
          <w:p w14:paraId="32684D65" w14:textId="77777777" w:rsidR="00AB7A08" w:rsidRPr="00E357D8" w:rsidRDefault="00AB7A08" w:rsidP="0091495C">
            <w:pPr>
              <w:pStyle w:val="BodyText"/>
              <w:cnfStyle w:val="000000000000" w:firstRow="0" w:lastRow="0" w:firstColumn="0" w:lastColumn="0" w:oddVBand="0" w:evenVBand="0" w:oddHBand="0" w:evenHBand="0" w:firstRowFirstColumn="0" w:firstRowLastColumn="0" w:lastRowFirstColumn="0" w:lastRowLastColumn="0"/>
              <w:rPr>
                <w:color w:val="auto"/>
                <w:lang w:val="en-GB"/>
              </w:rPr>
            </w:pPr>
            <w:r w:rsidRPr="00E357D8">
              <w:rPr>
                <w:rFonts w:ascii="Arial" w:eastAsia="Calibri" w:hAnsi="Arial" w:cs="Arial"/>
                <w:color w:val="auto"/>
              </w:rPr>
              <w:t>21649</w:t>
            </w:r>
          </w:p>
        </w:tc>
        <w:tc>
          <w:tcPr>
            <w:tcW w:w="2684" w:type="dxa"/>
            <w:shd w:val="clear" w:color="auto" w:fill="auto"/>
          </w:tcPr>
          <w:p w14:paraId="666DE711" w14:textId="77777777" w:rsidR="00AB7A08" w:rsidRPr="00E357D8" w:rsidRDefault="00AB7A08" w:rsidP="0091495C">
            <w:pPr>
              <w:pStyle w:val="BodyText"/>
              <w:cnfStyle w:val="000000000000" w:firstRow="0" w:lastRow="0" w:firstColumn="0" w:lastColumn="0" w:oddVBand="0" w:evenVBand="0" w:oddHBand="0" w:evenHBand="0" w:firstRowFirstColumn="0" w:firstRowLastColumn="0" w:lastRowFirstColumn="0" w:lastRowLastColumn="0"/>
              <w:rPr>
                <w:color w:val="auto"/>
                <w:lang w:val="en-GB"/>
              </w:rPr>
            </w:pPr>
            <w:r w:rsidRPr="00E357D8">
              <w:rPr>
                <w:rFonts w:ascii="Arial" w:eastAsia="Calibri" w:hAnsi="Arial" w:cs="Arial"/>
                <w:color w:val="auto"/>
              </w:rPr>
              <w:t>5149.5</w:t>
            </w:r>
          </w:p>
        </w:tc>
        <w:tc>
          <w:tcPr>
            <w:tcW w:w="2642" w:type="dxa"/>
            <w:shd w:val="clear" w:color="auto" w:fill="auto"/>
          </w:tcPr>
          <w:p w14:paraId="21466D0A" w14:textId="77777777" w:rsidR="00AB7A08" w:rsidRPr="00E357D8" w:rsidRDefault="00AB7A08" w:rsidP="0091495C">
            <w:pPr>
              <w:pStyle w:val="BodyText"/>
              <w:cnfStyle w:val="000000000000" w:firstRow="0" w:lastRow="0" w:firstColumn="0" w:lastColumn="0" w:oddVBand="0" w:evenVBand="0" w:oddHBand="0" w:evenHBand="0" w:firstRowFirstColumn="0" w:firstRowLastColumn="0" w:lastRowFirstColumn="0" w:lastRowLastColumn="0"/>
              <w:rPr>
                <w:color w:val="auto"/>
                <w:lang w:val="en-GB"/>
              </w:rPr>
            </w:pPr>
            <w:r w:rsidRPr="00E357D8">
              <w:rPr>
                <w:rFonts w:ascii="Arial" w:eastAsia="Calibri" w:hAnsi="Arial" w:cs="Arial"/>
                <w:color w:val="auto"/>
              </w:rPr>
              <w:t>1079.5</w:t>
            </w:r>
          </w:p>
        </w:tc>
        <w:tc>
          <w:tcPr>
            <w:tcW w:w="1871" w:type="dxa"/>
            <w:shd w:val="clear" w:color="auto" w:fill="auto"/>
          </w:tcPr>
          <w:p w14:paraId="25D1E7C2" w14:textId="77777777" w:rsidR="00AB7A08" w:rsidRPr="00E357D8" w:rsidRDefault="00AB7A08" w:rsidP="0091495C">
            <w:pPr>
              <w:pStyle w:val="BodyText"/>
              <w:cnfStyle w:val="000000000000" w:firstRow="0" w:lastRow="0" w:firstColumn="0" w:lastColumn="0" w:oddVBand="0" w:evenVBand="0" w:oddHBand="0" w:evenHBand="0" w:firstRowFirstColumn="0" w:firstRowLastColumn="0" w:lastRowFirstColumn="0" w:lastRowLastColumn="0"/>
              <w:rPr>
                <w:color w:val="auto"/>
                <w:lang w:val="en-GB"/>
              </w:rPr>
            </w:pPr>
            <w:r w:rsidRPr="00E357D8">
              <w:rPr>
                <w:rFonts w:ascii="Arial" w:eastAsia="Calibri" w:hAnsi="Arial" w:cs="Arial"/>
                <w:color w:val="auto"/>
              </w:rPr>
              <w:t>n/a</w:t>
            </w:r>
          </w:p>
        </w:tc>
      </w:tr>
      <w:tr w:rsidR="00AB7A08" w:rsidRPr="004E5306" w14:paraId="70D9B281" w14:textId="77777777" w:rsidTr="00CF12A2">
        <w:trPr>
          <w:cnfStyle w:val="000000100000" w:firstRow="0" w:lastRow="0" w:firstColumn="0" w:lastColumn="0" w:oddVBand="0" w:evenVBand="0" w:oddHBand="1" w:evenHBand="0" w:firstRowFirstColumn="0" w:firstRowLastColumn="0" w:lastRowFirstColumn="0" w:lastRowLastColumn="0"/>
          <w:trHeight w:val="312"/>
        </w:trPr>
        <w:tc>
          <w:tcPr>
            <w:cnfStyle w:val="001000000000" w:firstRow="0" w:lastRow="0" w:firstColumn="1" w:lastColumn="0" w:oddVBand="0" w:evenVBand="0" w:oddHBand="0" w:evenHBand="0" w:firstRowFirstColumn="0" w:firstRowLastColumn="0" w:lastRowFirstColumn="0" w:lastRowLastColumn="0"/>
            <w:tcW w:w="3098" w:type="dxa"/>
            <w:tcBorders>
              <w:left w:val="none" w:sz="0" w:space="0" w:color="auto"/>
              <w:bottom w:val="none" w:sz="0" w:space="0" w:color="auto"/>
            </w:tcBorders>
            <w:shd w:val="clear" w:color="auto" w:fill="auto"/>
          </w:tcPr>
          <w:p w14:paraId="33A11C84" w14:textId="77777777" w:rsidR="00AB7A08" w:rsidRPr="00E357D8" w:rsidRDefault="00AB7A08" w:rsidP="0091495C">
            <w:pPr>
              <w:pStyle w:val="BodyText"/>
              <w:jc w:val="left"/>
              <w:rPr>
                <w:i w:val="0"/>
                <w:color w:val="auto"/>
                <w:lang w:val="en-GB"/>
              </w:rPr>
            </w:pPr>
            <w:r w:rsidRPr="00E357D8">
              <w:rPr>
                <w:rFonts w:ascii="Arial" w:hAnsi="Arial" w:cs="Arial"/>
                <w:i w:val="0"/>
                <w:color w:val="auto"/>
              </w:rPr>
              <w:t>Malawi</w:t>
            </w:r>
          </w:p>
        </w:tc>
        <w:tc>
          <w:tcPr>
            <w:tcW w:w="2683" w:type="dxa"/>
            <w:shd w:val="clear" w:color="auto" w:fill="auto"/>
          </w:tcPr>
          <w:p w14:paraId="46CFB2F8" w14:textId="77777777" w:rsidR="00AB7A08" w:rsidRPr="00E357D8" w:rsidRDefault="00AB7A08" w:rsidP="0091495C">
            <w:pPr>
              <w:pStyle w:val="BodyText"/>
              <w:cnfStyle w:val="000000100000" w:firstRow="0" w:lastRow="0" w:firstColumn="0" w:lastColumn="0" w:oddVBand="0" w:evenVBand="0" w:oddHBand="1" w:evenHBand="0" w:firstRowFirstColumn="0" w:firstRowLastColumn="0" w:lastRowFirstColumn="0" w:lastRowLastColumn="0"/>
              <w:rPr>
                <w:color w:val="auto"/>
                <w:lang w:val="en-GB"/>
              </w:rPr>
            </w:pPr>
            <w:r w:rsidRPr="00E357D8">
              <w:rPr>
                <w:rFonts w:ascii="Arial" w:eastAsia="Calibri" w:hAnsi="Arial" w:cs="Arial"/>
                <w:color w:val="auto"/>
              </w:rPr>
              <w:t>1986</w:t>
            </w:r>
          </w:p>
        </w:tc>
        <w:tc>
          <w:tcPr>
            <w:tcW w:w="2684" w:type="dxa"/>
            <w:shd w:val="clear" w:color="auto" w:fill="auto"/>
          </w:tcPr>
          <w:p w14:paraId="2911B038" w14:textId="77777777" w:rsidR="00AB7A08" w:rsidRPr="00E357D8" w:rsidRDefault="00AB7A08" w:rsidP="0091495C">
            <w:pPr>
              <w:pStyle w:val="BodyText"/>
              <w:cnfStyle w:val="000000100000" w:firstRow="0" w:lastRow="0" w:firstColumn="0" w:lastColumn="0" w:oddVBand="0" w:evenVBand="0" w:oddHBand="1" w:evenHBand="0" w:firstRowFirstColumn="0" w:firstRowLastColumn="0" w:lastRowFirstColumn="0" w:lastRowLastColumn="0"/>
              <w:rPr>
                <w:color w:val="auto"/>
                <w:lang w:val="en-GB"/>
              </w:rPr>
            </w:pPr>
            <w:r w:rsidRPr="00E357D8">
              <w:rPr>
                <w:rFonts w:ascii="Arial" w:eastAsia="Calibri" w:hAnsi="Arial" w:cs="Arial"/>
                <w:color w:val="auto"/>
              </w:rPr>
              <w:t>262.1</w:t>
            </w:r>
          </w:p>
        </w:tc>
        <w:tc>
          <w:tcPr>
            <w:tcW w:w="2642" w:type="dxa"/>
            <w:shd w:val="clear" w:color="auto" w:fill="auto"/>
          </w:tcPr>
          <w:p w14:paraId="26A22784" w14:textId="77777777" w:rsidR="00AB7A08" w:rsidRPr="00E357D8" w:rsidRDefault="00AB7A08" w:rsidP="0091495C">
            <w:pPr>
              <w:pStyle w:val="BodyText"/>
              <w:cnfStyle w:val="000000100000" w:firstRow="0" w:lastRow="0" w:firstColumn="0" w:lastColumn="0" w:oddVBand="0" w:evenVBand="0" w:oddHBand="1" w:evenHBand="0" w:firstRowFirstColumn="0" w:firstRowLastColumn="0" w:lastRowFirstColumn="0" w:lastRowLastColumn="0"/>
              <w:rPr>
                <w:color w:val="auto"/>
                <w:lang w:val="en-GB"/>
              </w:rPr>
            </w:pPr>
            <w:r w:rsidRPr="00E357D8">
              <w:rPr>
                <w:rFonts w:ascii="Arial" w:eastAsia="Calibri" w:hAnsi="Arial" w:cs="Arial"/>
                <w:color w:val="auto"/>
              </w:rPr>
              <w:t>42.4</w:t>
            </w:r>
          </w:p>
        </w:tc>
        <w:tc>
          <w:tcPr>
            <w:tcW w:w="1871" w:type="dxa"/>
            <w:shd w:val="clear" w:color="auto" w:fill="auto"/>
          </w:tcPr>
          <w:p w14:paraId="35D2BE42" w14:textId="77777777" w:rsidR="00AB7A08" w:rsidRPr="00E357D8" w:rsidRDefault="00AB7A08" w:rsidP="0091495C">
            <w:pPr>
              <w:pStyle w:val="BodyText"/>
              <w:cnfStyle w:val="000000100000" w:firstRow="0" w:lastRow="0" w:firstColumn="0" w:lastColumn="0" w:oddVBand="0" w:evenVBand="0" w:oddHBand="1" w:evenHBand="0" w:firstRowFirstColumn="0" w:firstRowLastColumn="0" w:lastRowFirstColumn="0" w:lastRowLastColumn="0"/>
              <w:rPr>
                <w:color w:val="auto"/>
                <w:lang w:val="en-GB"/>
              </w:rPr>
            </w:pPr>
            <w:r w:rsidRPr="00E357D8">
              <w:rPr>
                <w:rFonts w:ascii="Arial" w:eastAsia="Calibri" w:hAnsi="Arial" w:cs="Arial"/>
                <w:color w:val="auto"/>
              </w:rPr>
              <w:t>n/a</w:t>
            </w:r>
          </w:p>
        </w:tc>
      </w:tr>
      <w:tr w:rsidR="00AB7A08" w:rsidRPr="004E5306" w14:paraId="5EAD6B58" w14:textId="77777777" w:rsidTr="00CF12A2">
        <w:trPr>
          <w:trHeight w:val="312"/>
        </w:trPr>
        <w:tc>
          <w:tcPr>
            <w:cnfStyle w:val="001000000000" w:firstRow="0" w:lastRow="0" w:firstColumn="1" w:lastColumn="0" w:oddVBand="0" w:evenVBand="0" w:oddHBand="0" w:evenHBand="0" w:firstRowFirstColumn="0" w:firstRowLastColumn="0" w:lastRowFirstColumn="0" w:lastRowLastColumn="0"/>
            <w:tcW w:w="3098" w:type="dxa"/>
            <w:tcBorders>
              <w:left w:val="none" w:sz="0" w:space="0" w:color="auto"/>
              <w:bottom w:val="none" w:sz="0" w:space="0" w:color="auto"/>
            </w:tcBorders>
            <w:shd w:val="clear" w:color="auto" w:fill="auto"/>
          </w:tcPr>
          <w:p w14:paraId="6AA1F878" w14:textId="77777777" w:rsidR="00AB7A08" w:rsidRPr="00E357D8" w:rsidRDefault="00AB7A08" w:rsidP="0091495C">
            <w:pPr>
              <w:pStyle w:val="BodyText"/>
              <w:jc w:val="left"/>
              <w:rPr>
                <w:i w:val="0"/>
                <w:color w:val="auto"/>
                <w:lang w:val="en-GB"/>
              </w:rPr>
            </w:pPr>
            <w:r w:rsidRPr="00E357D8">
              <w:rPr>
                <w:rFonts w:ascii="Arial" w:hAnsi="Arial" w:cs="Arial"/>
                <w:i w:val="0"/>
                <w:color w:val="auto"/>
              </w:rPr>
              <w:t>Mali</w:t>
            </w:r>
          </w:p>
        </w:tc>
        <w:tc>
          <w:tcPr>
            <w:tcW w:w="2683" w:type="dxa"/>
            <w:shd w:val="clear" w:color="auto" w:fill="auto"/>
          </w:tcPr>
          <w:p w14:paraId="62C60C4D" w14:textId="77777777" w:rsidR="00AB7A08" w:rsidRPr="00E357D8" w:rsidRDefault="00AB7A08" w:rsidP="0091495C">
            <w:pPr>
              <w:pStyle w:val="BodyText"/>
              <w:cnfStyle w:val="000000000000" w:firstRow="0" w:lastRow="0" w:firstColumn="0" w:lastColumn="0" w:oddVBand="0" w:evenVBand="0" w:oddHBand="0" w:evenHBand="0" w:firstRowFirstColumn="0" w:firstRowLastColumn="0" w:lastRowFirstColumn="0" w:lastRowLastColumn="0"/>
              <w:rPr>
                <w:color w:val="auto"/>
                <w:lang w:val="en-GB"/>
              </w:rPr>
            </w:pPr>
            <w:r w:rsidRPr="00E357D8">
              <w:rPr>
                <w:rFonts w:ascii="Arial" w:eastAsia="Calibri" w:hAnsi="Arial" w:cs="Arial"/>
                <w:color w:val="auto"/>
              </w:rPr>
              <w:t>1923</w:t>
            </w:r>
          </w:p>
        </w:tc>
        <w:tc>
          <w:tcPr>
            <w:tcW w:w="2684" w:type="dxa"/>
            <w:shd w:val="clear" w:color="auto" w:fill="auto"/>
          </w:tcPr>
          <w:p w14:paraId="62D2D7B6" w14:textId="77777777" w:rsidR="00AB7A08" w:rsidRPr="00E357D8" w:rsidRDefault="00AB7A08" w:rsidP="0091495C">
            <w:pPr>
              <w:pStyle w:val="BodyText"/>
              <w:cnfStyle w:val="000000000000" w:firstRow="0" w:lastRow="0" w:firstColumn="0" w:lastColumn="0" w:oddVBand="0" w:evenVBand="0" w:oddHBand="0" w:evenHBand="0" w:firstRowFirstColumn="0" w:firstRowLastColumn="0" w:lastRowFirstColumn="0" w:lastRowLastColumn="0"/>
              <w:rPr>
                <w:color w:val="auto"/>
                <w:lang w:val="en-GB"/>
              </w:rPr>
            </w:pPr>
            <w:r w:rsidRPr="00E357D8">
              <w:rPr>
                <w:rFonts w:ascii="Arial" w:eastAsia="Calibri" w:hAnsi="Arial" w:cs="Arial"/>
                <w:color w:val="auto"/>
              </w:rPr>
              <w:t>-</w:t>
            </w:r>
          </w:p>
        </w:tc>
        <w:tc>
          <w:tcPr>
            <w:tcW w:w="2642" w:type="dxa"/>
            <w:shd w:val="clear" w:color="auto" w:fill="auto"/>
          </w:tcPr>
          <w:p w14:paraId="4DAA56FB" w14:textId="77777777" w:rsidR="00AB7A08" w:rsidRPr="00E357D8" w:rsidRDefault="00AB7A08" w:rsidP="0091495C">
            <w:pPr>
              <w:pStyle w:val="BodyText"/>
              <w:cnfStyle w:val="000000000000" w:firstRow="0" w:lastRow="0" w:firstColumn="0" w:lastColumn="0" w:oddVBand="0" w:evenVBand="0" w:oddHBand="0" w:evenHBand="0" w:firstRowFirstColumn="0" w:firstRowLastColumn="0" w:lastRowFirstColumn="0" w:lastRowLastColumn="0"/>
              <w:rPr>
                <w:color w:val="auto"/>
                <w:lang w:val="en-GB"/>
              </w:rPr>
            </w:pPr>
            <w:r w:rsidRPr="00E357D8">
              <w:rPr>
                <w:rFonts w:ascii="Arial" w:eastAsia="Calibri" w:hAnsi="Arial" w:cs="Arial"/>
                <w:color w:val="auto"/>
              </w:rPr>
              <w:t>-</w:t>
            </w:r>
          </w:p>
        </w:tc>
        <w:tc>
          <w:tcPr>
            <w:tcW w:w="1871" w:type="dxa"/>
            <w:shd w:val="clear" w:color="auto" w:fill="auto"/>
          </w:tcPr>
          <w:p w14:paraId="1AD7AA4F" w14:textId="77777777" w:rsidR="00AB7A08" w:rsidRPr="00E357D8" w:rsidRDefault="00AB7A08" w:rsidP="0091495C">
            <w:pPr>
              <w:pStyle w:val="BodyText"/>
              <w:cnfStyle w:val="000000000000" w:firstRow="0" w:lastRow="0" w:firstColumn="0" w:lastColumn="0" w:oddVBand="0" w:evenVBand="0" w:oddHBand="0" w:evenHBand="0" w:firstRowFirstColumn="0" w:firstRowLastColumn="0" w:lastRowFirstColumn="0" w:lastRowLastColumn="0"/>
              <w:rPr>
                <w:color w:val="auto"/>
                <w:lang w:val="en-GB"/>
              </w:rPr>
            </w:pPr>
            <w:r w:rsidRPr="00E357D8">
              <w:rPr>
                <w:rFonts w:ascii="Arial" w:eastAsia="Calibri" w:hAnsi="Arial" w:cs="Arial"/>
                <w:color w:val="auto"/>
              </w:rPr>
              <w:t>-</w:t>
            </w:r>
          </w:p>
        </w:tc>
      </w:tr>
      <w:tr w:rsidR="00AB7A08" w:rsidRPr="004E5306" w14:paraId="29BD48E5" w14:textId="77777777" w:rsidTr="00CF12A2">
        <w:trPr>
          <w:cnfStyle w:val="000000100000" w:firstRow="0" w:lastRow="0" w:firstColumn="0" w:lastColumn="0" w:oddVBand="0" w:evenVBand="0" w:oddHBand="1" w:evenHBand="0" w:firstRowFirstColumn="0" w:firstRowLastColumn="0" w:lastRowFirstColumn="0" w:lastRowLastColumn="0"/>
          <w:trHeight w:val="312"/>
        </w:trPr>
        <w:tc>
          <w:tcPr>
            <w:cnfStyle w:val="001000000000" w:firstRow="0" w:lastRow="0" w:firstColumn="1" w:lastColumn="0" w:oddVBand="0" w:evenVBand="0" w:oddHBand="0" w:evenHBand="0" w:firstRowFirstColumn="0" w:firstRowLastColumn="0" w:lastRowFirstColumn="0" w:lastRowLastColumn="0"/>
            <w:tcW w:w="3098" w:type="dxa"/>
            <w:tcBorders>
              <w:left w:val="none" w:sz="0" w:space="0" w:color="auto"/>
              <w:bottom w:val="none" w:sz="0" w:space="0" w:color="auto"/>
            </w:tcBorders>
            <w:shd w:val="clear" w:color="auto" w:fill="auto"/>
          </w:tcPr>
          <w:p w14:paraId="3DFBF638" w14:textId="77777777" w:rsidR="00AB7A08" w:rsidRPr="00E357D8" w:rsidRDefault="00AB7A08" w:rsidP="0091495C">
            <w:pPr>
              <w:pStyle w:val="BodyText"/>
              <w:jc w:val="left"/>
              <w:rPr>
                <w:i w:val="0"/>
                <w:color w:val="auto"/>
                <w:lang w:val="en-GB"/>
              </w:rPr>
            </w:pPr>
            <w:r w:rsidRPr="00E357D8">
              <w:rPr>
                <w:rFonts w:ascii="Arial" w:hAnsi="Arial" w:cs="Arial"/>
                <w:i w:val="0"/>
                <w:color w:val="auto"/>
              </w:rPr>
              <w:t>Mauritania</w:t>
            </w:r>
          </w:p>
        </w:tc>
        <w:tc>
          <w:tcPr>
            <w:tcW w:w="2683" w:type="dxa"/>
            <w:shd w:val="clear" w:color="auto" w:fill="auto"/>
          </w:tcPr>
          <w:p w14:paraId="0621A7BA" w14:textId="77777777" w:rsidR="00AB7A08" w:rsidRPr="00E357D8" w:rsidRDefault="00AB7A08" w:rsidP="0091495C">
            <w:pPr>
              <w:pStyle w:val="BodyText"/>
              <w:cnfStyle w:val="000000100000" w:firstRow="0" w:lastRow="0" w:firstColumn="0" w:lastColumn="0" w:oddVBand="0" w:evenVBand="0" w:oddHBand="1" w:evenHBand="0" w:firstRowFirstColumn="0" w:firstRowLastColumn="0" w:lastRowFirstColumn="0" w:lastRowLastColumn="0"/>
              <w:rPr>
                <w:color w:val="auto"/>
                <w:lang w:val="en-GB"/>
              </w:rPr>
            </w:pPr>
            <w:r w:rsidRPr="00E357D8">
              <w:rPr>
                <w:rFonts w:ascii="Arial" w:eastAsia="Calibri" w:hAnsi="Arial" w:cs="Arial"/>
                <w:color w:val="auto"/>
              </w:rPr>
              <w:t>11822</w:t>
            </w:r>
          </w:p>
        </w:tc>
        <w:tc>
          <w:tcPr>
            <w:tcW w:w="2684" w:type="dxa"/>
            <w:shd w:val="clear" w:color="auto" w:fill="auto"/>
          </w:tcPr>
          <w:p w14:paraId="542C34D4" w14:textId="77777777" w:rsidR="00AB7A08" w:rsidRPr="00E357D8" w:rsidRDefault="00AB7A08" w:rsidP="0091495C">
            <w:pPr>
              <w:pStyle w:val="BodyText"/>
              <w:cnfStyle w:val="000000100000" w:firstRow="0" w:lastRow="0" w:firstColumn="0" w:lastColumn="0" w:oddVBand="0" w:evenVBand="0" w:oddHBand="1" w:evenHBand="0" w:firstRowFirstColumn="0" w:firstRowLastColumn="0" w:lastRowFirstColumn="0" w:lastRowLastColumn="0"/>
              <w:rPr>
                <w:color w:val="auto"/>
                <w:lang w:val="en-GB"/>
              </w:rPr>
            </w:pPr>
            <w:r w:rsidRPr="00E357D8">
              <w:rPr>
                <w:rFonts w:ascii="Arial" w:eastAsia="Calibri" w:hAnsi="Arial" w:cs="Arial"/>
                <w:color w:val="auto"/>
              </w:rPr>
              <w:t>2940.5</w:t>
            </w:r>
          </w:p>
        </w:tc>
        <w:tc>
          <w:tcPr>
            <w:tcW w:w="2642" w:type="dxa"/>
            <w:shd w:val="clear" w:color="auto" w:fill="auto"/>
          </w:tcPr>
          <w:p w14:paraId="3EF393F0" w14:textId="77777777" w:rsidR="00AB7A08" w:rsidRPr="00E357D8" w:rsidRDefault="00AB7A08" w:rsidP="0091495C">
            <w:pPr>
              <w:pStyle w:val="BodyText"/>
              <w:cnfStyle w:val="000000100000" w:firstRow="0" w:lastRow="0" w:firstColumn="0" w:lastColumn="0" w:oddVBand="0" w:evenVBand="0" w:oddHBand="1" w:evenHBand="0" w:firstRowFirstColumn="0" w:firstRowLastColumn="0" w:lastRowFirstColumn="0" w:lastRowLastColumn="0"/>
              <w:rPr>
                <w:color w:val="auto"/>
                <w:lang w:val="en-GB"/>
              </w:rPr>
            </w:pPr>
            <w:r w:rsidRPr="00E357D8">
              <w:rPr>
                <w:rFonts w:ascii="Arial" w:eastAsia="Calibri" w:hAnsi="Arial" w:cs="Arial"/>
                <w:color w:val="auto"/>
              </w:rPr>
              <w:t>1337.8</w:t>
            </w:r>
          </w:p>
        </w:tc>
        <w:tc>
          <w:tcPr>
            <w:tcW w:w="1871" w:type="dxa"/>
            <w:shd w:val="clear" w:color="auto" w:fill="auto"/>
          </w:tcPr>
          <w:p w14:paraId="217F3FBF" w14:textId="77777777" w:rsidR="00AB7A08" w:rsidRPr="00E357D8" w:rsidRDefault="00AB7A08" w:rsidP="0091495C">
            <w:pPr>
              <w:pStyle w:val="BodyText"/>
              <w:cnfStyle w:val="000000100000" w:firstRow="0" w:lastRow="0" w:firstColumn="0" w:lastColumn="0" w:oddVBand="0" w:evenVBand="0" w:oddHBand="1" w:evenHBand="0" w:firstRowFirstColumn="0" w:firstRowLastColumn="0" w:lastRowFirstColumn="0" w:lastRowLastColumn="0"/>
              <w:rPr>
                <w:color w:val="auto"/>
                <w:lang w:val="en-GB"/>
              </w:rPr>
            </w:pPr>
            <w:r w:rsidRPr="00E357D8">
              <w:rPr>
                <w:rFonts w:ascii="Arial" w:eastAsia="Calibri" w:hAnsi="Arial" w:cs="Arial"/>
                <w:color w:val="auto"/>
              </w:rPr>
              <w:t>-</w:t>
            </w:r>
          </w:p>
        </w:tc>
      </w:tr>
      <w:tr w:rsidR="00AB7A08" w:rsidRPr="004E5306" w14:paraId="317B61EE" w14:textId="77777777" w:rsidTr="00CF12A2">
        <w:trPr>
          <w:trHeight w:val="312"/>
        </w:trPr>
        <w:tc>
          <w:tcPr>
            <w:cnfStyle w:val="001000000000" w:firstRow="0" w:lastRow="0" w:firstColumn="1" w:lastColumn="0" w:oddVBand="0" w:evenVBand="0" w:oddHBand="0" w:evenHBand="0" w:firstRowFirstColumn="0" w:firstRowLastColumn="0" w:lastRowFirstColumn="0" w:lastRowLastColumn="0"/>
            <w:tcW w:w="3098" w:type="dxa"/>
            <w:tcBorders>
              <w:left w:val="none" w:sz="0" w:space="0" w:color="auto"/>
              <w:bottom w:val="none" w:sz="0" w:space="0" w:color="auto"/>
            </w:tcBorders>
            <w:shd w:val="clear" w:color="auto" w:fill="auto"/>
          </w:tcPr>
          <w:p w14:paraId="5DA2501B" w14:textId="77777777" w:rsidR="00AB7A08" w:rsidRPr="00E357D8" w:rsidRDefault="00AB7A08" w:rsidP="0091495C">
            <w:pPr>
              <w:pStyle w:val="BodyText"/>
              <w:jc w:val="left"/>
              <w:rPr>
                <w:i w:val="0"/>
                <w:color w:val="auto"/>
                <w:lang w:val="en-GB"/>
              </w:rPr>
            </w:pPr>
            <w:r w:rsidRPr="00E357D8">
              <w:rPr>
                <w:rFonts w:ascii="Arial" w:hAnsi="Arial" w:cs="Arial"/>
                <w:i w:val="0"/>
                <w:color w:val="auto"/>
              </w:rPr>
              <w:t>Morocco</w:t>
            </w:r>
          </w:p>
        </w:tc>
        <w:tc>
          <w:tcPr>
            <w:tcW w:w="2683" w:type="dxa"/>
            <w:shd w:val="clear" w:color="auto" w:fill="auto"/>
          </w:tcPr>
          <w:p w14:paraId="36E8109F" w14:textId="77777777" w:rsidR="00AB7A08" w:rsidRPr="00E357D8" w:rsidRDefault="00AB7A08" w:rsidP="0091495C">
            <w:pPr>
              <w:pStyle w:val="BodyText"/>
              <w:cnfStyle w:val="000000000000" w:firstRow="0" w:lastRow="0" w:firstColumn="0" w:lastColumn="0" w:oddVBand="0" w:evenVBand="0" w:oddHBand="0" w:evenHBand="0" w:firstRowFirstColumn="0" w:firstRowLastColumn="0" w:lastRowFirstColumn="0" w:lastRowLastColumn="0"/>
              <w:rPr>
                <w:color w:val="auto"/>
                <w:lang w:val="en-GB"/>
              </w:rPr>
            </w:pPr>
            <w:r w:rsidRPr="00E357D8">
              <w:rPr>
                <w:rFonts w:ascii="Arial" w:eastAsia="Calibri" w:hAnsi="Arial" w:cs="Arial"/>
                <w:color w:val="auto"/>
              </w:rPr>
              <w:t>11297</w:t>
            </w:r>
          </w:p>
        </w:tc>
        <w:tc>
          <w:tcPr>
            <w:tcW w:w="2684" w:type="dxa"/>
            <w:shd w:val="clear" w:color="auto" w:fill="auto"/>
          </w:tcPr>
          <w:p w14:paraId="7FD2846A" w14:textId="77777777" w:rsidR="00AB7A08" w:rsidRPr="00E357D8" w:rsidRDefault="00AB7A08" w:rsidP="0091495C">
            <w:pPr>
              <w:pStyle w:val="BodyText"/>
              <w:cnfStyle w:val="000000000000" w:firstRow="0" w:lastRow="0" w:firstColumn="0" w:lastColumn="0" w:oddVBand="0" w:evenVBand="0" w:oddHBand="0" w:evenHBand="0" w:firstRowFirstColumn="0" w:firstRowLastColumn="0" w:lastRowFirstColumn="0" w:lastRowLastColumn="0"/>
              <w:rPr>
                <w:color w:val="auto"/>
                <w:lang w:val="en-GB"/>
              </w:rPr>
            </w:pPr>
            <w:r w:rsidRPr="00E357D8">
              <w:rPr>
                <w:rFonts w:ascii="Arial" w:eastAsia="Calibri" w:hAnsi="Arial" w:cs="Arial"/>
                <w:color w:val="auto"/>
              </w:rPr>
              <w:t>1458.8</w:t>
            </w:r>
          </w:p>
        </w:tc>
        <w:tc>
          <w:tcPr>
            <w:tcW w:w="2642" w:type="dxa"/>
            <w:shd w:val="clear" w:color="auto" w:fill="auto"/>
          </w:tcPr>
          <w:p w14:paraId="4A2EE2D9" w14:textId="77777777" w:rsidR="00AB7A08" w:rsidRPr="00E357D8" w:rsidRDefault="00AB7A08" w:rsidP="0091495C">
            <w:pPr>
              <w:pStyle w:val="BodyText"/>
              <w:cnfStyle w:val="000000000000" w:firstRow="0" w:lastRow="0" w:firstColumn="0" w:lastColumn="0" w:oddVBand="0" w:evenVBand="0" w:oddHBand="0" w:evenHBand="0" w:firstRowFirstColumn="0" w:firstRowLastColumn="0" w:lastRowFirstColumn="0" w:lastRowLastColumn="0"/>
              <w:rPr>
                <w:color w:val="auto"/>
                <w:lang w:val="en-GB"/>
              </w:rPr>
            </w:pPr>
            <w:r w:rsidRPr="00E357D8">
              <w:rPr>
                <w:rFonts w:ascii="Arial" w:eastAsia="Calibri" w:hAnsi="Arial" w:cs="Arial"/>
                <w:color w:val="auto"/>
              </w:rPr>
              <w:t>851</w:t>
            </w:r>
          </w:p>
        </w:tc>
        <w:tc>
          <w:tcPr>
            <w:tcW w:w="1871" w:type="dxa"/>
            <w:shd w:val="clear" w:color="auto" w:fill="auto"/>
          </w:tcPr>
          <w:p w14:paraId="03C180EB" w14:textId="77777777" w:rsidR="00AB7A08" w:rsidRPr="00E357D8" w:rsidRDefault="00AB7A08" w:rsidP="0091495C">
            <w:pPr>
              <w:pStyle w:val="BodyText"/>
              <w:cnfStyle w:val="000000000000" w:firstRow="0" w:lastRow="0" w:firstColumn="0" w:lastColumn="0" w:oddVBand="0" w:evenVBand="0" w:oddHBand="0" w:evenHBand="0" w:firstRowFirstColumn="0" w:firstRowLastColumn="0" w:lastRowFirstColumn="0" w:lastRowLastColumn="0"/>
              <w:rPr>
                <w:color w:val="auto"/>
                <w:lang w:val="en-GB"/>
              </w:rPr>
            </w:pPr>
            <w:r w:rsidRPr="00E357D8">
              <w:rPr>
                <w:rFonts w:ascii="Arial" w:eastAsia="Calibri" w:hAnsi="Arial" w:cs="Arial"/>
                <w:color w:val="auto"/>
              </w:rPr>
              <w:t>n/a</w:t>
            </w:r>
          </w:p>
        </w:tc>
      </w:tr>
      <w:tr w:rsidR="00AB7A08" w:rsidRPr="004E5306" w14:paraId="6E11BED1" w14:textId="77777777" w:rsidTr="00CF12A2">
        <w:trPr>
          <w:cnfStyle w:val="000000100000" w:firstRow="0" w:lastRow="0" w:firstColumn="0" w:lastColumn="0" w:oddVBand="0" w:evenVBand="0" w:oddHBand="1" w:evenHBand="0" w:firstRowFirstColumn="0" w:firstRowLastColumn="0" w:lastRowFirstColumn="0" w:lastRowLastColumn="0"/>
          <w:trHeight w:val="312"/>
        </w:trPr>
        <w:tc>
          <w:tcPr>
            <w:cnfStyle w:val="001000000000" w:firstRow="0" w:lastRow="0" w:firstColumn="1" w:lastColumn="0" w:oddVBand="0" w:evenVBand="0" w:oddHBand="0" w:evenHBand="0" w:firstRowFirstColumn="0" w:firstRowLastColumn="0" w:lastRowFirstColumn="0" w:lastRowLastColumn="0"/>
            <w:tcW w:w="3098" w:type="dxa"/>
            <w:tcBorders>
              <w:left w:val="none" w:sz="0" w:space="0" w:color="auto"/>
              <w:bottom w:val="none" w:sz="0" w:space="0" w:color="auto"/>
            </w:tcBorders>
            <w:shd w:val="clear" w:color="auto" w:fill="auto"/>
          </w:tcPr>
          <w:p w14:paraId="6568C7E4" w14:textId="77777777" w:rsidR="00AB7A08" w:rsidRPr="00E357D8" w:rsidRDefault="00AB7A08" w:rsidP="0091495C">
            <w:pPr>
              <w:pStyle w:val="BodyText"/>
              <w:jc w:val="left"/>
              <w:rPr>
                <w:i w:val="0"/>
                <w:color w:val="auto"/>
                <w:lang w:val="en-GB"/>
              </w:rPr>
            </w:pPr>
            <w:r w:rsidRPr="00E357D8">
              <w:rPr>
                <w:rFonts w:ascii="Arial" w:hAnsi="Arial" w:cs="Arial"/>
                <w:i w:val="0"/>
                <w:color w:val="auto"/>
              </w:rPr>
              <w:t>Mozambique</w:t>
            </w:r>
          </w:p>
        </w:tc>
        <w:tc>
          <w:tcPr>
            <w:tcW w:w="2683" w:type="dxa"/>
            <w:shd w:val="clear" w:color="auto" w:fill="auto"/>
          </w:tcPr>
          <w:p w14:paraId="7FC96D43" w14:textId="77777777" w:rsidR="00AB7A08" w:rsidRPr="00E357D8" w:rsidRDefault="00AB7A08" w:rsidP="0091495C">
            <w:pPr>
              <w:pStyle w:val="BodyText"/>
              <w:cnfStyle w:val="000000100000" w:firstRow="0" w:lastRow="0" w:firstColumn="0" w:lastColumn="0" w:oddVBand="0" w:evenVBand="0" w:oddHBand="1" w:evenHBand="0" w:firstRowFirstColumn="0" w:firstRowLastColumn="0" w:lastRowFirstColumn="0" w:lastRowLastColumn="0"/>
              <w:rPr>
                <w:color w:val="auto"/>
                <w:lang w:val="en-GB"/>
              </w:rPr>
            </w:pPr>
            <w:r w:rsidRPr="00E357D8">
              <w:rPr>
                <w:rFonts w:ascii="Arial" w:eastAsia="Calibri" w:hAnsi="Arial" w:cs="Arial"/>
                <w:color w:val="auto"/>
              </w:rPr>
              <w:t>10805</w:t>
            </w:r>
          </w:p>
        </w:tc>
        <w:tc>
          <w:tcPr>
            <w:tcW w:w="2684" w:type="dxa"/>
            <w:shd w:val="clear" w:color="auto" w:fill="auto"/>
          </w:tcPr>
          <w:p w14:paraId="6D7191B5" w14:textId="77777777" w:rsidR="00AB7A08" w:rsidRPr="00E357D8" w:rsidRDefault="00AB7A08" w:rsidP="0091495C">
            <w:pPr>
              <w:pStyle w:val="BodyText"/>
              <w:cnfStyle w:val="000000100000" w:firstRow="0" w:lastRow="0" w:firstColumn="0" w:lastColumn="0" w:oddVBand="0" w:evenVBand="0" w:oddHBand="1" w:evenHBand="0" w:firstRowFirstColumn="0" w:firstRowLastColumn="0" w:lastRowFirstColumn="0" w:lastRowLastColumn="0"/>
              <w:rPr>
                <w:color w:val="auto"/>
                <w:lang w:val="en-GB"/>
              </w:rPr>
            </w:pPr>
            <w:r w:rsidRPr="00E357D8">
              <w:rPr>
                <w:rFonts w:ascii="Arial" w:eastAsia="Calibri" w:hAnsi="Arial" w:cs="Arial"/>
                <w:color w:val="auto"/>
              </w:rPr>
              <w:t>395.9</w:t>
            </w:r>
          </w:p>
        </w:tc>
        <w:tc>
          <w:tcPr>
            <w:tcW w:w="2642" w:type="dxa"/>
            <w:shd w:val="clear" w:color="auto" w:fill="auto"/>
          </w:tcPr>
          <w:p w14:paraId="38EFBC06" w14:textId="77777777" w:rsidR="00AB7A08" w:rsidRPr="00E357D8" w:rsidRDefault="00AB7A08" w:rsidP="0091495C">
            <w:pPr>
              <w:pStyle w:val="BodyText"/>
              <w:cnfStyle w:val="000000100000" w:firstRow="0" w:lastRow="0" w:firstColumn="0" w:lastColumn="0" w:oddVBand="0" w:evenVBand="0" w:oddHBand="1" w:evenHBand="0" w:firstRowFirstColumn="0" w:firstRowLastColumn="0" w:lastRowFirstColumn="0" w:lastRowLastColumn="0"/>
              <w:rPr>
                <w:color w:val="auto"/>
                <w:lang w:val="en-GB"/>
              </w:rPr>
            </w:pPr>
            <w:r w:rsidRPr="00E357D8">
              <w:rPr>
                <w:rFonts w:ascii="Arial" w:eastAsia="Calibri" w:hAnsi="Arial" w:cs="Arial"/>
                <w:color w:val="auto"/>
              </w:rPr>
              <w:t>5.2</w:t>
            </w:r>
          </w:p>
        </w:tc>
        <w:tc>
          <w:tcPr>
            <w:tcW w:w="1871" w:type="dxa"/>
            <w:shd w:val="clear" w:color="auto" w:fill="auto"/>
          </w:tcPr>
          <w:p w14:paraId="600D01FA" w14:textId="77777777" w:rsidR="00AB7A08" w:rsidRPr="00E357D8" w:rsidRDefault="00AB7A08" w:rsidP="0091495C">
            <w:pPr>
              <w:pStyle w:val="BodyText"/>
              <w:cnfStyle w:val="000000100000" w:firstRow="0" w:lastRow="0" w:firstColumn="0" w:lastColumn="0" w:oddVBand="0" w:evenVBand="0" w:oddHBand="1" w:evenHBand="0" w:firstRowFirstColumn="0" w:firstRowLastColumn="0" w:lastRowFirstColumn="0" w:lastRowLastColumn="0"/>
              <w:rPr>
                <w:color w:val="auto"/>
                <w:lang w:val="en-GB"/>
              </w:rPr>
            </w:pPr>
            <w:r w:rsidRPr="00E357D8">
              <w:rPr>
                <w:rFonts w:ascii="Arial" w:eastAsia="Calibri" w:hAnsi="Arial" w:cs="Arial"/>
                <w:color w:val="auto"/>
              </w:rPr>
              <w:t>n/a</w:t>
            </w:r>
          </w:p>
        </w:tc>
      </w:tr>
      <w:tr w:rsidR="00AB7A08" w:rsidRPr="004E5306" w14:paraId="4DA4087D" w14:textId="77777777" w:rsidTr="00CF12A2">
        <w:trPr>
          <w:trHeight w:val="312"/>
        </w:trPr>
        <w:tc>
          <w:tcPr>
            <w:cnfStyle w:val="001000000000" w:firstRow="0" w:lastRow="0" w:firstColumn="1" w:lastColumn="0" w:oddVBand="0" w:evenVBand="0" w:oddHBand="0" w:evenHBand="0" w:firstRowFirstColumn="0" w:firstRowLastColumn="0" w:lastRowFirstColumn="0" w:lastRowLastColumn="0"/>
            <w:tcW w:w="3098" w:type="dxa"/>
            <w:tcBorders>
              <w:left w:val="none" w:sz="0" w:space="0" w:color="auto"/>
              <w:bottom w:val="none" w:sz="0" w:space="0" w:color="auto"/>
            </w:tcBorders>
            <w:shd w:val="clear" w:color="auto" w:fill="auto"/>
          </w:tcPr>
          <w:p w14:paraId="39D24074" w14:textId="77777777" w:rsidR="00AB7A08" w:rsidRPr="00E357D8" w:rsidRDefault="00AB7A08" w:rsidP="0091495C">
            <w:pPr>
              <w:pStyle w:val="BodyText"/>
              <w:jc w:val="left"/>
              <w:rPr>
                <w:i w:val="0"/>
                <w:color w:val="auto"/>
                <w:lang w:val="en-GB"/>
              </w:rPr>
            </w:pPr>
            <w:r w:rsidRPr="00E357D8">
              <w:rPr>
                <w:rFonts w:ascii="Arial" w:hAnsi="Arial" w:cs="Arial"/>
                <w:i w:val="0"/>
                <w:color w:val="auto"/>
              </w:rPr>
              <w:t>Namibia</w:t>
            </w:r>
          </w:p>
        </w:tc>
        <w:tc>
          <w:tcPr>
            <w:tcW w:w="2683" w:type="dxa"/>
            <w:shd w:val="clear" w:color="auto" w:fill="auto"/>
          </w:tcPr>
          <w:p w14:paraId="51FF649A" w14:textId="77777777" w:rsidR="00AB7A08" w:rsidRPr="00E357D8" w:rsidRDefault="00AB7A08" w:rsidP="0091495C">
            <w:pPr>
              <w:pStyle w:val="BodyText"/>
              <w:cnfStyle w:val="000000000000" w:firstRow="0" w:lastRow="0" w:firstColumn="0" w:lastColumn="0" w:oddVBand="0" w:evenVBand="0" w:oddHBand="0" w:evenHBand="0" w:firstRowFirstColumn="0" w:firstRowLastColumn="0" w:lastRowFirstColumn="0" w:lastRowLastColumn="0"/>
              <w:rPr>
                <w:color w:val="auto"/>
                <w:lang w:val="en-GB"/>
              </w:rPr>
            </w:pPr>
            <w:r w:rsidRPr="00E357D8">
              <w:rPr>
                <w:rFonts w:ascii="Arial" w:eastAsia="Calibri" w:hAnsi="Arial" w:cs="Arial"/>
                <w:color w:val="auto"/>
              </w:rPr>
              <w:t>15196</w:t>
            </w:r>
          </w:p>
        </w:tc>
        <w:tc>
          <w:tcPr>
            <w:tcW w:w="2684" w:type="dxa"/>
            <w:shd w:val="clear" w:color="auto" w:fill="auto"/>
          </w:tcPr>
          <w:p w14:paraId="4DC34634" w14:textId="77777777" w:rsidR="00AB7A08" w:rsidRPr="00E357D8" w:rsidRDefault="00AB7A08" w:rsidP="0091495C">
            <w:pPr>
              <w:pStyle w:val="BodyText"/>
              <w:cnfStyle w:val="000000000000" w:firstRow="0" w:lastRow="0" w:firstColumn="0" w:lastColumn="0" w:oddVBand="0" w:evenVBand="0" w:oddHBand="0" w:evenHBand="0" w:firstRowFirstColumn="0" w:firstRowLastColumn="0" w:lastRowFirstColumn="0" w:lastRowLastColumn="0"/>
              <w:rPr>
                <w:color w:val="auto"/>
                <w:lang w:val="en-GB"/>
              </w:rPr>
            </w:pPr>
            <w:r w:rsidRPr="00E357D8">
              <w:rPr>
                <w:rFonts w:ascii="Arial" w:eastAsia="Calibri" w:hAnsi="Arial" w:cs="Arial"/>
                <w:color w:val="auto"/>
              </w:rPr>
              <w:t>497</w:t>
            </w:r>
          </w:p>
        </w:tc>
        <w:tc>
          <w:tcPr>
            <w:tcW w:w="2642" w:type="dxa"/>
            <w:shd w:val="clear" w:color="auto" w:fill="auto"/>
          </w:tcPr>
          <w:p w14:paraId="5769260F" w14:textId="77777777" w:rsidR="00AB7A08" w:rsidRPr="00E357D8" w:rsidRDefault="00AB7A08" w:rsidP="0091495C">
            <w:pPr>
              <w:pStyle w:val="BodyText"/>
              <w:cnfStyle w:val="000000000000" w:firstRow="0" w:lastRow="0" w:firstColumn="0" w:lastColumn="0" w:oddVBand="0" w:evenVBand="0" w:oddHBand="0" w:evenHBand="0" w:firstRowFirstColumn="0" w:firstRowLastColumn="0" w:lastRowFirstColumn="0" w:lastRowLastColumn="0"/>
              <w:rPr>
                <w:color w:val="auto"/>
                <w:lang w:val="en-GB"/>
              </w:rPr>
            </w:pPr>
            <w:r w:rsidRPr="00E357D8">
              <w:rPr>
                <w:rFonts w:ascii="Arial" w:eastAsia="Calibri" w:hAnsi="Arial" w:cs="Arial"/>
                <w:color w:val="auto"/>
              </w:rPr>
              <w:t>4.9</w:t>
            </w:r>
          </w:p>
        </w:tc>
        <w:tc>
          <w:tcPr>
            <w:tcW w:w="1871" w:type="dxa"/>
            <w:shd w:val="clear" w:color="auto" w:fill="auto"/>
          </w:tcPr>
          <w:p w14:paraId="77E6003C" w14:textId="77777777" w:rsidR="00AB7A08" w:rsidRPr="00E357D8" w:rsidRDefault="00AB7A08" w:rsidP="0091495C">
            <w:pPr>
              <w:pStyle w:val="BodyText"/>
              <w:cnfStyle w:val="000000000000" w:firstRow="0" w:lastRow="0" w:firstColumn="0" w:lastColumn="0" w:oddVBand="0" w:evenVBand="0" w:oddHBand="0" w:evenHBand="0" w:firstRowFirstColumn="0" w:firstRowLastColumn="0" w:lastRowFirstColumn="0" w:lastRowLastColumn="0"/>
              <w:rPr>
                <w:color w:val="auto"/>
                <w:lang w:val="en-GB"/>
              </w:rPr>
            </w:pPr>
            <w:r w:rsidRPr="00E357D8">
              <w:rPr>
                <w:rFonts w:ascii="Arial" w:eastAsia="Calibri" w:hAnsi="Arial" w:cs="Arial"/>
                <w:color w:val="auto"/>
              </w:rPr>
              <w:t>-</w:t>
            </w:r>
          </w:p>
        </w:tc>
      </w:tr>
      <w:tr w:rsidR="00AB7A08" w:rsidRPr="004E5306" w14:paraId="0CF62EC8" w14:textId="77777777" w:rsidTr="00CF12A2">
        <w:trPr>
          <w:cnfStyle w:val="000000100000" w:firstRow="0" w:lastRow="0" w:firstColumn="0" w:lastColumn="0" w:oddVBand="0" w:evenVBand="0" w:oddHBand="1" w:evenHBand="0" w:firstRowFirstColumn="0" w:firstRowLastColumn="0" w:lastRowFirstColumn="0" w:lastRowLastColumn="0"/>
          <w:trHeight w:val="312"/>
        </w:trPr>
        <w:tc>
          <w:tcPr>
            <w:cnfStyle w:val="001000000000" w:firstRow="0" w:lastRow="0" w:firstColumn="1" w:lastColumn="0" w:oddVBand="0" w:evenVBand="0" w:oddHBand="0" w:evenHBand="0" w:firstRowFirstColumn="0" w:firstRowLastColumn="0" w:lastRowFirstColumn="0" w:lastRowLastColumn="0"/>
            <w:tcW w:w="3098" w:type="dxa"/>
            <w:tcBorders>
              <w:left w:val="none" w:sz="0" w:space="0" w:color="auto"/>
              <w:bottom w:val="none" w:sz="0" w:space="0" w:color="auto"/>
            </w:tcBorders>
            <w:shd w:val="clear" w:color="auto" w:fill="auto"/>
          </w:tcPr>
          <w:p w14:paraId="28E685A5" w14:textId="77777777" w:rsidR="00AB7A08" w:rsidRPr="00E357D8" w:rsidRDefault="00AB7A08" w:rsidP="0091495C">
            <w:pPr>
              <w:pStyle w:val="BodyText"/>
              <w:jc w:val="left"/>
              <w:rPr>
                <w:i w:val="0"/>
                <w:color w:val="auto"/>
                <w:lang w:val="en-GB"/>
              </w:rPr>
            </w:pPr>
            <w:r w:rsidRPr="00E357D8">
              <w:rPr>
                <w:rFonts w:ascii="Arial" w:hAnsi="Arial" w:cs="Arial"/>
                <w:i w:val="0"/>
                <w:color w:val="auto"/>
              </w:rPr>
              <w:t>Niger</w:t>
            </w:r>
          </w:p>
        </w:tc>
        <w:tc>
          <w:tcPr>
            <w:tcW w:w="2683" w:type="dxa"/>
            <w:shd w:val="clear" w:color="auto" w:fill="auto"/>
          </w:tcPr>
          <w:p w14:paraId="2EA1C370" w14:textId="77777777" w:rsidR="00AB7A08" w:rsidRPr="00E357D8" w:rsidRDefault="00AB7A08" w:rsidP="0091495C">
            <w:pPr>
              <w:pStyle w:val="BodyText"/>
              <w:cnfStyle w:val="000000100000" w:firstRow="0" w:lastRow="0" w:firstColumn="0" w:lastColumn="0" w:oddVBand="0" w:evenVBand="0" w:oddHBand="1" w:evenHBand="0" w:firstRowFirstColumn="0" w:firstRowLastColumn="0" w:lastRowFirstColumn="0" w:lastRowLastColumn="0"/>
              <w:rPr>
                <w:color w:val="auto"/>
                <w:lang w:val="en-GB"/>
              </w:rPr>
            </w:pPr>
            <w:r w:rsidRPr="00E357D8">
              <w:rPr>
                <w:rFonts w:ascii="Arial" w:eastAsia="Calibri" w:hAnsi="Arial" w:cs="Arial"/>
                <w:color w:val="auto"/>
              </w:rPr>
              <w:t>14628</w:t>
            </w:r>
          </w:p>
        </w:tc>
        <w:tc>
          <w:tcPr>
            <w:tcW w:w="2684" w:type="dxa"/>
            <w:shd w:val="clear" w:color="auto" w:fill="auto"/>
          </w:tcPr>
          <w:p w14:paraId="0ED377E2" w14:textId="77777777" w:rsidR="00AB7A08" w:rsidRPr="00E357D8" w:rsidRDefault="00AB7A08" w:rsidP="0091495C">
            <w:pPr>
              <w:pStyle w:val="BodyText"/>
              <w:cnfStyle w:val="000000100000" w:firstRow="0" w:lastRow="0" w:firstColumn="0" w:lastColumn="0" w:oddVBand="0" w:evenVBand="0" w:oddHBand="1" w:evenHBand="0" w:firstRowFirstColumn="0" w:firstRowLastColumn="0" w:lastRowFirstColumn="0" w:lastRowLastColumn="0"/>
              <w:rPr>
                <w:color w:val="auto"/>
                <w:lang w:val="en-GB"/>
              </w:rPr>
            </w:pPr>
            <w:r w:rsidRPr="00E357D8">
              <w:rPr>
                <w:rFonts w:ascii="Arial" w:eastAsia="Calibri" w:hAnsi="Arial" w:cs="Arial"/>
                <w:color w:val="auto"/>
              </w:rPr>
              <w:t>1262</w:t>
            </w:r>
          </w:p>
        </w:tc>
        <w:tc>
          <w:tcPr>
            <w:tcW w:w="2642" w:type="dxa"/>
            <w:shd w:val="clear" w:color="auto" w:fill="auto"/>
          </w:tcPr>
          <w:p w14:paraId="61AAC48F" w14:textId="77777777" w:rsidR="00AB7A08" w:rsidRPr="00E357D8" w:rsidRDefault="00AB7A08" w:rsidP="0091495C">
            <w:pPr>
              <w:pStyle w:val="BodyText"/>
              <w:cnfStyle w:val="000000100000" w:firstRow="0" w:lastRow="0" w:firstColumn="0" w:lastColumn="0" w:oddVBand="0" w:evenVBand="0" w:oddHBand="1" w:evenHBand="0" w:firstRowFirstColumn="0" w:firstRowLastColumn="0" w:lastRowFirstColumn="0" w:lastRowLastColumn="0"/>
              <w:rPr>
                <w:color w:val="auto"/>
                <w:lang w:val="en-GB"/>
              </w:rPr>
            </w:pPr>
            <w:r w:rsidRPr="00E357D8">
              <w:rPr>
                <w:rFonts w:ascii="Arial" w:eastAsia="Calibri" w:hAnsi="Arial" w:cs="Arial"/>
                <w:color w:val="auto"/>
              </w:rPr>
              <w:t>55.8</w:t>
            </w:r>
          </w:p>
        </w:tc>
        <w:tc>
          <w:tcPr>
            <w:tcW w:w="1871" w:type="dxa"/>
            <w:shd w:val="clear" w:color="auto" w:fill="auto"/>
          </w:tcPr>
          <w:p w14:paraId="6F438946" w14:textId="77777777" w:rsidR="00AB7A08" w:rsidRPr="00E357D8" w:rsidRDefault="00AB7A08" w:rsidP="0091495C">
            <w:pPr>
              <w:pStyle w:val="BodyText"/>
              <w:cnfStyle w:val="000000100000" w:firstRow="0" w:lastRow="0" w:firstColumn="0" w:lastColumn="0" w:oddVBand="0" w:evenVBand="0" w:oddHBand="1" w:evenHBand="0" w:firstRowFirstColumn="0" w:firstRowLastColumn="0" w:lastRowFirstColumn="0" w:lastRowLastColumn="0"/>
              <w:rPr>
                <w:color w:val="auto"/>
                <w:lang w:val="en-GB"/>
              </w:rPr>
            </w:pPr>
            <w:r w:rsidRPr="00E357D8">
              <w:rPr>
                <w:rFonts w:ascii="Arial" w:eastAsia="Calibri" w:hAnsi="Arial" w:cs="Arial"/>
                <w:color w:val="auto"/>
              </w:rPr>
              <w:t>-</w:t>
            </w:r>
          </w:p>
        </w:tc>
      </w:tr>
      <w:tr w:rsidR="00AB7A08" w:rsidRPr="004E5306" w14:paraId="647EC6F2" w14:textId="77777777" w:rsidTr="00CF12A2">
        <w:trPr>
          <w:trHeight w:val="312"/>
        </w:trPr>
        <w:tc>
          <w:tcPr>
            <w:cnfStyle w:val="001000000000" w:firstRow="0" w:lastRow="0" w:firstColumn="1" w:lastColumn="0" w:oddVBand="0" w:evenVBand="0" w:oddHBand="0" w:evenHBand="0" w:firstRowFirstColumn="0" w:firstRowLastColumn="0" w:lastRowFirstColumn="0" w:lastRowLastColumn="0"/>
            <w:tcW w:w="3098" w:type="dxa"/>
            <w:tcBorders>
              <w:left w:val="none" w:sz="0" w:space="0" w:color="auto"/>
              <w:bottom w:val="none" w:sz="0" w:space="0" w:color="auto"/>
            </w:tcBorders>
            <w:shd w:val="clear" w:color="auto" w:fill="auto"/>
          </w:tcPr>
          <w:p w14:paraId="5B6D54F1" w14:textId="77777777" w:rsidR="00AB7A08" w:rsidRPr="00E357D8" w:rsidRDefault="00AB7A08" w:rsidP="0091495C">
            <w:pPr>
              <w:pStyle w:val="BodyText"/>
              <w:jc w:val="left"/>
              <w:rPr>
                <w:i w:val="0"/>
                <w:color w:val="auto"/>
                <w:lang w:val="en-GB"/>
              </w:rPr>
            </w:pPr>
            <w:r w:rsidRPr="00E357D8">
              <w:rPr>
                <w:rFonts w:ascii="Arial" w:hAnsi="Arial" w:cs="Arial"/>
                <w:i w:val="0"/>
                <w:color w:val="auto"/>
              </w:rPr>
              <w:t>Nigeria</w:t>
            </w:r>
          </w:p>
        </w:tc>
        <w:tc>
          <w:tcPr>
            <w:tcW w:w="2683" w:type="dxa"/>
            <w:shd w:val="clear" w:color="auto" w:fill="auto"/>
          </w:tcPr>
          <w:p w14:paraId="0C609ACA" w14:textId="77777777" w:rsidR="00AB7A08" w:rsidRPr="00E357D8" w:rsidRDefault="00AB7A08" w:rsidP="0091495C">
            <w:pPr>
              <w:pStyle w:val="BodyText"/>
              <w:cnfStyle w:val="000000000000" w:firstRow="0" w:lastRow="0" w:firstColumn="0" w:lastColumn="0" w:oddVBand="0" w:evenVBand="0" w:oddHBand="0" w:evenHBand="0" w:firstRowFirstColumn="0" w:firstRowLastColumn="0" w:lastRowFirstColumn="0" w:lastRowLastColumn="0"/>
              <w:rPr>
                <w:color w:val="auto"/>
                <w:lang w:val="en-GB"/>
              </w:rPr>
            </w:pPr>
            <w:r w:rsidRPr="00E357D8">
              <w:rPr>
                <w:rFonts w:ascii="Arial" w:eastAsia="Calibri" w:hAnsi="Arial" w:cs="Arial"/>
                <w:color w:val="auto"/>
              </w:rPr>
              <w:t>12867</w:t>
            </w:r>
          </w:p>
        </w:tc>
        <w:tc>
          <w:tcPr>
            <w:tcW w:w="2684" w:type="dxa"/>
            <w:shd w:val="clear" w:color="auto" w:fill="auto"/>
          </w:tcPr>
          <w:p w14:paraId="711EE6CF" w14:textId="77777777" w:rsidR="00AB7A08" w:rsidRPr="00E357D8" w:rsidRDefault="00AB7A08" w:rsidP="0091495C">
            <w:pPr>
              <w:pStyle w:val="BodyText"/>
              <w:cnfStyle w:val="000000000000" w:firstRow="0" w:lastRow="0" w:firstColumn="0" w:lastColumn="0" w:oddVBand="0" w:evenVBand="0" w:oddHBand="0" w:evenHBand="0" w:firstRowFirstColumn="0" w:firstRowLastColumn="0" w:lastRowFirstColumn="0" w:lastRowLastColumn="0"/>
              <w:rPr>
                <w:color w:val="auto"/>
                <w:lang w:val="en-GB"/>
              </w:rPr>
            </w:pPr>
            <w:r w:rsidRPr="00E357D8">
              <w:rPr>
                <w:rFonts w:ascii="Arial" w:eastAsia="Calibri" w:hAnsi="Arial" w:cs="Arial"/>
                <w:color w:val="auto"/>
              </w:rPr>
              <w:t>95.3</w:t>
            </w:r>
          </w:p>
        </w:tc>
        <w:tc>
          <w:tcPr>
            <w:tcW w:w="2642" w:type="dxa"/>
            <w:shd w:val="clear" w:color="auto" w:fill="auto"/>
          </w:tcPr>
          <w:p w14:paraId="49899294" w14:textId="77777777" w:rsidR="00AB7A08" w:rsidRPr="00E357D8" w:rsidRDefault="00AB7A08" w:rsidP="0091495C">
            <w:pPr>
              <w:pStyle w:val="BodyText"/>
              <w:cnfStyle w:val="000000000000" w:firstRow="0" w:lastRow="0" w:firstColumn="0" w:lastColumn="0" w:oddVBand="0" w:evenVBand="0" w:oddHBand="0" w:evenHBand="0" w:firstRowFirstColumn="0" w:firstRowLastColumn="0" w:lastRowFirstColumn="0" w:lastRowLastColumn="0"/>
              <w:rPr>
                <w:color w:val="auto"/>
                <w:lang w:val="en-GB"/>
              </w:rPr>
            </w:pPr>
            <w:r w:rsidRPr="00E357D8">
              <w:rPr>
                <w:rFonts w:ascii="Arial" w:eastAsia="Calibri" w:hAnsi="Arial" w:cs="Arial"/>
                <w:color w:val="auto"/>
              </w:rPr>
              <w:t>-</w:t>
            </w:r>
          </w:p>
        </w:tc>
        <w:tc>
          <w:tcPr>
            <w:tcW w:w="1871" w:type="dxa"/>
            <w:shd w:val="clear" w:color="auto" w:fill="auto"/>
          </w:tcPr>
          <w:p w14:paraId="3DC90983" w14:textId="77777777" w:rsidR="00AB7A08" w:rsidRPr="00E357D8" w:rsidRDefault="00AB7A08" w:rsidP="0091495C">
            <w:pPr>
              <w:pStyle w:val="BodyText"/>
              <w:cnfStyle w:val="000000000000" w:firstRow="0" w:lastRow="0" w:firstColumn="0" w:lastColumn="0" w:oddVBand="0" w:evenVBand="0" w:oddHBand="0" w:evenHBand="0" w:firstRowFirstColumn="0" w:firstRowLastColumn="0" w:lastRowFirstColumn="0" w:lastRowLastColumn="0"/>
              <w:rPr>
                <w:color w:val="auto"/>
                <w:lang w:val="en-GB"/>
              </w:rPr>
            </w:pPr>
            <w:r w:rsidRPr="00E357D8">
              <w:rPr>
                <w:rFonts w:ascii="Arial" w:eastAsia="Calibri" w:hAnsi="Arial" w:cs="Arial"/>
                <w:color w:val="auto"/>
              </w:rPr>
              <w:t>n/a</w:t>
            </w:r>
          </w:p>
        </w:tc>
      </w:tr>
      <w:tr w:rsidR="00AB7A08" w:rsidRPr="004E5306" w14:paraId="6DC0806D" w14:textId="77777777" w:rsidTr="00CF12A2">
        <w:trPr>
          <w:cnfStyle w:val="000000100000" w:firstRow="0" w:lastRow="0" w:firstColumn="0" w:lastColumn="0" w:oddVBand="0" w:evenVBand="0" w:oddHBand="1" w:evenHBand="0" w:firstRowFirstColumn="0" w:firstRowLastColumn="0" w:lastRowFirstColumn="0" w:lastRowLastColumn="0"/>
          <w:trHeight w:val="312"/>
        </w:trPr>
        <w:tc>
          <w:tcPr>
            <w:cnfStyle w:val="001000000000" w:firstRow="0" w:lastRow="0" w:firstColumn="1" w:lastColumn="0" w:oddVBand="0" w:evenVBand="0" w:oddHBand="0" w:evenHBand="0" w:firstRowFirstColumn="0" w:firstRowLastColumn="0" w:lastRowFirstColumn="0" w:lastRowLastColumn="0"/>
            <w:tcW w:w="3098" w:type="dxa"/>
            <w:tcBorders>
              <w:left w:val="none" w:sz="0" w:space="0" w:color="auto"/>
              <w:bottom w:val="none" w:sz="0" w:space="0" w:color="auto"/>
            </w:tcBorders>
            <w:shd w:val="clear" w:color="auto" w:fill="auto"/>
          </w:tcPr>
          <w:p w14:paraId="6EA32261" w14:textId="77777777" w:rsidR="00AB7A08" w:rsidRPr="00E357D8" w:rsidRDefault="00AB7A08" w:rsidP="0091495C">
            <w:pPr>
              <w:pStyle w:val="BodyText"/>
              <w:jc w:val="left"/>
              <w:rPr>
                <w:i w:val="0"/>
                <w:color w:val="auto"/>
                <w:lang w:val="en-GB"/>
              </w:rPr>
            </w:pPr>
            <w:r w:rsidRPr="00E357D8">
              <w:rPr>
                <w:rFonts w:ascii="Arial" w:hAnsi="Arial" w:cs="Arial"/>
                <w:i w:val="0"/>
                <w:color w:val="auto"/>
              </w:rPr>
              <w:t>Rwanda</w:t>
            </w:r>
          </w:p>
        </w:tc>
        <w:tc>
          <w:tcPr>
            <w:tcW w:w="2683" w:type="dxa"/>
            <w:shd w:val="clear" w:color="auto" w:fill="auto"/>
          </w:tcPr>
          <w:p w14:paraId="036AD5BC" w14:textId="77777777" w:rsidR="00AB7A08" w:rsidRPr="00E357D8" w:rsidRDefault="00AB7A08" w:rsidP="0091495C">
            <w:pPr>
              <w:pStyle w:val="BodyText"/>
              <w:cnfStyle w:val="000000100000" w:firstRow="0" w:lastRow="0" w:firstColumn="0" w:lastColumn="0" w:oddVBand="0" w:evenVBand="0" w:oddHBand="1" w:evenHBand="0" w:firstRowFirstColumn="0" w:firstRowLastColumn="0" w:lastRowFirstColumn="0" w:lastRowLastColumn="0"/>
              <w:rPr>
                <w:color w:val="auto"/>
                <w:lang w:val="en-GB"/>
              </w:rPr>
            </w:pPr>
            <w:r w:rsidRPr="00E357D8">
              <w:rPr>
                <w:rFonts w:ascii="Arial" w:eastAsia="Calibri" w:hAnsi="Arial" w:cs="Arial"/>
                <w:color w:val="auto"/>
              </w:rPr>
              <w:t>-</w:t>
            </w:r>
          </w:p>
        </w:tc>
        <w:tc>
          <w:tcPr>
            <w:tcW w:w="2684" w:type="dxa"/>
            <w:shd w:val="clear" w:color="auto" w:fill="auto"/>
          </w:tcPr>
          <w:p w14:paraId="34962F64" w14:textId="77777777" w:rsidR="00AB7A08" w:rsidRPr="00E357D8" w:rsidRDefault="00AB7A08" w:rsidP="0091495C">
            <w:pPr>
              <w:pStyle w:val="BodyText"/>
              <w:cnfStyle w:val="000000100000" w:firstRow="0" w:lastRow="0" w:firstColumn="0" w:lastColumn="0" w:oddVBand="0" w:evenVBand="0" w:oddHBand="1" w:evenHBand="0" w:firstRowFirstColumn="0" w:firstRowLastColumn="0" w:lastRowFirstColumn="0" w:lastRowLastColumn="0"/>
              <w:rPr>
                <w:color w:val="auto"/>
                <w:lang w:val="en-GB"/>
              </w:rPr>
            </w:pPr>
            <w:r w:rsidRPr="00E357D8">
              <w:rPr>
                <w:rFonts w:ascii="Arial" w:eastAsia="Calibri" w:hAnsi="Arial" w:cs="Arial"/>
                <w:color w:val="auto"/>
              </w:rPr>
              <w:t>-</w:t>
            </w:r>
          </w:p>
        </w:tc>
        <w:tc>
          <w:tcPr>
            <w:tcW w:w="2642" w:type="dxa"/>
            <w:shd w:val="clear" w:color="auto" w:fill="auto"/>
          </w:tcPr>
          <w:p w14:paraId="00A4DB9C" w14:textId="77777777" w:rsidR="00AB7A08" w:rsidRPr="00E357D8" w:rsidRDefault="00AB7A08" w:rsidP="0091495C">
            <w:pPr>
              <w:pStyle w:val="BodyText"/>
              <w:cnfStyle w:val="000000100000" w:firstRow="0" w:lastRow="0" w:firstColumn="0" w:lastColumn="0" w:oddVBand="0" w:evenVBand="0" w:oddHBand="1" w:evenHBand="0" w:firstRowFirstColumn="0" w:firstRowLastColumn="0" w:lastRowFirstColumn="0" w:lastRowLastColumn="0"/>
              <w:rPr>
                <w:color w:val="auto"/>
                <w:lang w:val="en-GB"/>
              </w:rPr>
            </w:pPr>
            <w:r w:rsidRPr="00E357D8">
              <w:rPr>
                <w:rFonts w:ascii="Arial" w:eastAsia="Calibri" w:hAnsi="Arial" w:cs="Arial"/>
                <w:color w:val="auto"/>
              </w:rPr>
              <w:t>-</w:t>
            </w:r>
          </w:p>
        </w:tc>
        <w:tc>
          <w:tcPr>
            <w:tcW w:w="1871" w:type="dxa"/>
            <w:shd w:val="clear" w:color="auto" w:fill="auto"/>
          </w:tcPr>
          <w:p w14:paraId="4F899FB3" w14:textId="77777777" w:rsidR="00AB7A08" w:rsidRPr="00E357D8" w:rsidRDefault="00AB7A08" w:rsidP="0091495C">
            <w:pPr>
              <w:pStyle w:val="BodyText"/>
              <w:cnfStyle w:val="000000100000" w:firstRow="0" w:lastRow="0" w:firstColumn="0" w:lastColumn="0" w:oddVBand="0" w:evenVBand="0" w:oddHBand="1" w:evenHBand="0" w:firstRowFirstColumn="0" w:firstRowLastColumn="0" w:lastRowFirstColumn="0" w:lastRowLastColumn="0"/>
              <w:rPr>
                <w:color w:val="auto"/>
                <w:lang w:val="en-GB"/>
              </w:rPr>
            </w:pPr>
            <w:r w:rsidRPr="00E357D8">
              <w:rPr>
                <w:rFonts w:ascii="Arial" w:eastAsia="Calibri" w:hAnsi="Arial" w:cs="Arial"/>
                <w:color w:val="auto"/>
              </w:rPr>
              <w:t>700</w:t>
            </w:r>
          </w:p>
        </w:tc>
      </w:tr>
      <w:tr w:rsidR="00AB7A08" w:rsidRPr="004E5306" w14:paraId="4AE033BF" w14:textId="77777777" w:rsidTr="00CF12A2">
        <w:trPr>
          <w:trHeight w:val="312"/>
        </w:trPr>
        <w:tc>
          <w:tcPr>
            <w:cnfStyle w:val="001000000000" w:firstRow="0" w:lastRow="0" w:firstColumn="1" w:lastColumn="0" w:oddVBand="0" w:evenVBand="0" w:oddHBand="0" w:evenHBand="0" w:firstRowFirstColumn="0" w:firstRowLastColumn="0" w:lastRowFirstColumn="0" w:lastRowLastColumn="0"/>
            <w:tcW w:w="3098" w:type="dxa"/>
            <w:tcBorders>
              <w:left w:val="none" w:sz="0" w:space="0" w:color="auto"/>
              <w:bottom w:val="none" w:sz="0" w:space="0" w:color="auto"/>
            </w:tcBorders>
            <w:shd w:val="clear" w:color="auto" w:fill="auto"/>
          </w:tcPr>
          <w:p w14:paraId="0D0BB835" w14:textId="77777777" w:rsidR="00AB7A08" w:rsidRPr="00E357D8" w:rsidRDefault="00AB7A08" w:rsidP="0091495C">
            <w:pPr>
              <w:pStyle w:val="BodyText"/>
              <w:jc w:val="left"/>
              <w:rPr>
                <w:i w:val="0"/>
                <w:color w:val="auto"/>
                <w:lang w:val="en-GB"/>
              </w:rPr>
            </w:pPr>
            <w:r w:rsidRPr="00E357D8">
              <w:rPr>
                <w:rFonts w:ascii="Arial" w:hAnsi="Arial" w:cs="Arial"/>
                <w:i w:val="0"/>
                <w:color w:val="auto"/>
              </w:rPr>
              <w:t>Senegal</w:t>
            </w:r>
          </w:p>
        </w:tc>
        <w:tc>
          <w:tcPr>
            <w:tcW w:w="2683" w:type="dxa"/>
            <w:shd w:val="clear" w:color="auto" w:fill="auto"/>
          </w:tcPr>
          <w:p w14:paraId="15A67E3B" w14:textId="77777777" w:rsidR="00AB7A08" w:rsidRPr="00E357D8" w:rsidRDefault="00AB7A08" w:rsidP="0091495C">
            <w:pPr>
              <w:pStyle w:val="BodyText"/>
              <w:cnfStyle w:val="000000000000" w:firstRow="0" w:lastRow="0" w:firstColumn="0" w:lastColumn="0" w:oddVBand="0" w:evenVBand="0" w:oddHBand="0" w:evenHBand="0" w:firstRowFirstColumn="0" w:firstRowLastColumn="0" w:lastRowFirstColumn="0" w:lastRowLastColumn="0"/>
              <w:rPr>
                <w:color w:val="auto"/>
                <w:lang w:val="en-GB"/>
              </w:rPr>
            </w:pPr>
            <w:r w:rsidRPr="00E357D8">
              <w:rPr>
                <w:rFonts w:ascii="Arial" w:eastAsia="Calibri" w:hAnsi="Arial" w:cs="Arial"/>
                <w:color w:val="auto"/>
              </w:rPr>
              <w:t>5454</w:t>
            </w:r>
          </w:p>
        </w:tc>
        <w:tc>
          <w:tcPr>
            <w:tcW w:w="2684" w:type="dxa"/>
            <w:shd w:val="clear" w:color="auto" w:fill="auto"/>
          </w:tcPr>
          <w:p w14:paraId="2F456105" w14:textId="77777777" w:rsidR="00AB7A08" w:rsidRPr="00E357D8" w:rsidRDefault="00AB7A08" w:rsidP="0091495C">
            <w:pPr>
              <w:pStyle w:val="BodyText"/>
              <w:cnfStyle w:val="000000000000" w:firstRow="0" w:lastRow="0" w:firstColumn="0" w:lastColumn="0" w:oddVBand="0" w:evenVBand="0" w:oddHBand="0" w:evenHBand="0" w:firstRowFirstColumn="0" w:firstRowLastColumn="0" w:lastRowFirstColumn="0" w:lastRowLastColumn="0"/>
              <w:rPr>
                <w:color w:val="auto"/>
                <w:lang w:val="en-GB"/>
              </w:rPr>
            </w:pPr>
            <w:r w:rsidRPr="00E357D8">
              <w:rPr>
                <w:rFonts w:ascii="Arial" w:eastAsia="Calibri" w:hAnsi="Arial" w:cs="Arial"/>
                <w:color w:val="auto"/>
              </w:rPr>
              <w:t>323.6</w:t>
            </w:r>
          </w:p>
        </w:tc>
        <w:tc>
          <w:tcPr>
            <w:tcW w:w="2642" w:type="dxa"/>
            <w:shd w:val="clear" w:color="auto" w:fill="auto"/>
          </w:tcPr>
          <w:p w14:paraId="13A7D084" w14:textId="77777777" w:rsidR="00AB7A08" w:rsidRPr="00E357D8" w:rsidRDefault="00AB7A08" w:rsidP="0091495C">
            <w:pPr>
              <w:pStyle w:val="BodyText"/>
              <w:cnfStyle w:val="000000000000" w:firstRow="0" w:lastRow="0" w:firstColumn="0" w:lastColumn="0" w:oddVBand="0" w:evenVBand="0" w:oddHBand="0" w:evenHBand="0" w:firstRowFirstColumn="0" w:firstRowLastColumn="0" w:lastRowFirstColumn="0" w:lastRowLastColumn="0"/>
              <w:rPr>
                <w:color w:val="auto"/>
                <w:lang w:val="en-GB"/>
              </w:rPr>
            </w:pPr>
            <w:r w:rsidRPr="00E357D8">
              <w:rPr>
                <w:rFonts w:ascii="Arial" w:eastAsia="Calibri" w:hAnsi="Arial" w:cs="Arial"/>
                <w:color w:val="auto"/>
              </w:rPr>
              <w:t>3</w:t>
            </w:r>
          </w:p>
        </w:tc>
        <w:tc>
          <w:tcPr>
            <w:tcW w:w="1871" w:type="dxa"/>
            <w:shd w:val="clear" w:color="auto" w:fill="auto"/>
          </w:tcPr>
          <w:p w14:paraId="27F7074F" w14:textId="77777777" w:rsidR="00AB7A08" w:rsidRPr="00E357D8" w:rsidRDefault="00AB7A08" w:rsidP="0091495C">
            <w:pPr>
              <w:pStyle w:val="BodyText"/>
              <w:cnfStyle w:val="000000000000" w:firstRow="0" w:lastRow="0" w:firstColumn="0" w:lastColumn="0" w:oddVBand="0" w:evenVBand="0" w:oddHBand="0" w:evenHBand="0" w:firstRowFirstColumn="0" w:firstRowLastColumn="0" w:lastRowFirstColumn="0" w:lastRowLastColumn="0"/>
              <w:rPr>
                <w:color w:val="auto"/>
                <w:lang w:val="en-GB"/>
              </w:rPr>
            </w:pPr>
            <w:r w:rsidRPr="00E357D8">
              <w:rPr>
                <w:rFonts w:ascii="Arial" w:eastAsia="Calibri" w:hAnsi="Arial" w:cs="Arial"/>
                <w:color w:val="auto"/>
              </w:rPr>
              <w:t>-</w:t>
            </w:r>
          </w:p>
        </w:tc>
      </w:tr>
      <w:tr w:rsidR="00AB7A08" w:rsidRPr="004E5306" w14:paraId="125CE8D0" w14:textId="77777777" w:rsidTr="00CF12A2">
        <w:trPr>
          <w:cnfStyle w:val="000000100000" w:firstRow="0" w:lastRow="0" w:firstColumn="0" w:lastColumn="0" w:oddVBand="0" w:evenVBand="0" w:oddHBand="1" w:evenHBand="0" w:firstRowFirstColumn="0" w:firstRowLastColumn="0" w:lastRowFirstColumn="0" w:lastRowLastColumn="0"/>
          <w:trHeight w:val="312"/>
        </w:trPr>
        <w:tc>
          <w:tcPr>
            <w:cnfStyle w:val="001000000000" w:firstRow="0" w:lastRow="0" w:firstColumn="1" w:lastColumn="0" w:oddVBand="0" w:evenVBand="0" w:oddHBand="0" w:evenHBand="0" w:firstRowFirstColumn="0" w:firstRowLastColumn="0" w:lastRowFirstColumn="0" w:lastRowLastColumn="0"/>
            <w:tcW w:w="3098" w:type="dxa"/>
            <w:tcBorders>
              <w:left w:val="none" w:sz="0" w:space="0" w:color="auto"/>
              <w:bottom w:val="none" w:sz="0" w:space="0" w:color="auto"/>
            </w:tcBorders>
            <w:shd w:val="clear" w:color="auto" w:fill="auto"/>
          </w:tcPr>
          <w:p w14:paraId="162DFC42" w14:textId="77777777" w:rsidR="00AB7A08" w:rsidRPr="00E357D8" w:rsidRDefault="00AB7A08" w:rsidP="0091495C">
            <w:pPr>
              <w:pStyle w:val="BodyText"/>
              <w:jc w:val="left"/>
              <w:rPr>
                <w:i w:val="0"/>
                <w:color w:val="auto"/>
                <w:lang w:val="en-GB"/>
              </w:rPr>
            </w:pPr>
            <w:r w:rsidRPr="00E357D8">
              <w:rPr>
                <w:rFonts w:ascii="Arial" w:hAnsi="Arial" w:cs="Arial"/>
                <w:i w:val="0"/>
                <w:color w:val="auto"/>
              </w:rPr>
              <w:t>Sierra Leone</w:t>
            </w:r>
          </w:p>
        </w:tc>
        <w:tc>
          <w:tcPr>
            <w:tcW w:w="2683" w:type="dxa"/>
            <w:shd w:val="clear" w:color="auto" w:fill="auto"/>
          </w:tcPr>
          <w:p w14:paraId="7D332998" w14:textId="77777777" w:rsidR="00AB7A08" w:rsidRPr="00E357D8" w:rsidRDefault="00AB7A08" w:rsidP="0091495C">
            <w:pPr>
              <w:pStyle w:val="BodyText"/>
              <w:cnfStyle w:val="000000100000" w:firstRow="0" w:lastRow="0" w:firstColumn="0" w:lastColumn="0" w:oddVBand="0" w:evenVBand="0" w:oddHBand="1" w:evenHBand="0" w:firstRowFirstColumn="0" w:firstRowLastColumn="0" w:lastRowFirstColumn="0" w:lastRowLastColumn="0"/>
              <w:rPr>
                <w:color w:val="auto"/>
                <w:lang w:val="en-GB"/>
              </w:rPr>
            </w:pPr>
            <w:r w:rsidRPr="00E357D8">
              <w:rPr>
                <w:rFonts w:ascii="Arial" w:eastAsia="Calibri" w:hAnsi="Arial" w:cs="Arial"/>
                <w:color w:val="auto"/>
              </w:rPr>
              <w:t>-</w:t>
            </w:r>
          </w:p>
        </w:tc>
        <w:tc>
          <w:tcPr>
            <w:tcW w:w="2684" w:type="dxa"/>
            <w:shd w:val="clear" w:color="auto" w:fill="auto"/>
          </w:tcPr>
          <w:p w14:paraId="2ECFA036" w14:textId="77777777" w:rsidR="00AB7A08" w:rsidRPr="00E357D8" w:rsidRDefault="00AB7A08" w:rsidP="0091495C">
            <w:pPr>
              <w:pStyle w:val="BodyText"/>
              <w:cnfStyle w:val="000000100000" w:firstRow="0" w:lastRow="0" w:firstColumn="0" w:lastColumn="0" w:oddVBand="0" w:evenVBand="0" w:oddHBand="1" w:evenHBand="0" w:firstRowFirstColumn="0" w:firstRowLastColumn="0" w:lastRowFirstColumn="0" w:lastRowLastColumn="0"/>
              <w:rPr>
                <w:color w:val="auto"/>
                <w:lang w:val="en-GB"/>
              </w:rPr>
            </w:pPr>
            <w:r w:rsidRPr="00E357D8">
              <w:rPr>
                <w:rFonts w:ascii="Arial" w:eastAsia="Calibri" w:hAnsi="Arial" w:cs="Arial"/>
                <w:color w:val="auto"/>
              </w:rPr>
              <w:t>-</w:t>
            </w:r>
          </w:p>
        </w:tc>
        <w:tc>
          <w:tcPr>
            <w:tcW w:w="2642" w:type="dxa"/>
            <w:shd w:val="clear" w:color="auto" w:fill="auto"/>
          </w:tcPr>
          <w:p w14:paraId="6E41F1FC" w14:textId="77777777" w:rsidR="00AB7A08" w:rsidRPr="00E357D8" w:rsidRDefault="00AB7A08" w:rsidP="0091495C">
            <w:pPr>
              <w:pStyle w:val="BodyText"/>
              <w:cnfStyle w:val="000000100000" w:firstRow="0" w:lastRow="0" w:firstColumn="0" w:lastColumn="0" w:oddVBand="0" w:evenVBand="0" w:oddHBand="1" w:evenHBand="0" w:firstRowFirstColumn="0" w:firstRowLastColumn="0" w:lastRowFirstColumn="0" w:lastRowLastColumn="0"/>
              <w:rPr>
                <w:color w:val="auto"/>
                <w:lang w:val="en-GB"/>
              </w:rPr>
            </w:pPr>
            <w:r w:rsidRPr="00E357D8">
              <w:rPr>
                <w:rFonts w:ascii="Arial" w:eastAsia="Calibri" w:hAnsi="Arial" w:cs="Arial"/>
                <w:color w:val="auto"/>
              </w:rPr>
              <w:t>-</w:t>
            </w:r>
          </w:p>
        </w:tc>
        <w:tc>
          <w:tcPr>
            <w:tcW w:w="1871" w:type="dxa"/>
            <w:shd w:val="clear" w:color="auto" w:fill="auto"/>
          </w:tcPr>
          <w:p w14:paraId="72ED3D7D" w14:textId="77777777" w:rsidR="00AB7A08" w:rsidRPr="00E357D8" w:rsidRDefault="00AB7A08" w:rsidP="0091495C">
            <w:pPr>
              <w:pStyle w:val="BodyText"/>
              <w:cnfStyle w:val="000000100000" w:firstRow="0" w:lastRow="0" w:firstColumn="0" w:lastColumn="0" w:oddVBand="0" w:evenVBand="0" w:oddHBand="1" w:evenHBand="0" w:firstRowFirstColumn="0" w:firstRowLastColumn="0" w:lastRowFirstColumn="0" w:lastRowLastColumn="0"/>
              <w:rPr>
                <w:color w:val="auto"/>
                <w:lang w:val="en-GB"/>
              </w:rPr>
            </w:pPr>
            <w:r w:rsidRPr="00E357D8">
              <w:rPr>
                <w:rFonts w:ascii="Arial" w:eastAsia="Calibri" w:hAnsi="Arial" w:cs="Arial"/>
                <w:color w:val="auto"/>
              </w:rPr>
              <w:t>-</w:t>
            </w:r>
          </w:p>
        </w:tc>
      </w:tr>
      <w:tr w:rsidR="00AB7A08" w:rsidRPr="004E5306" w14:paraId="07263723" w14:textId="77777777" w:rsidTr="00CF12A2">
        <w:trPr>
          <w:trHeight w:val="312"/>
        </w:trPr>
        <w:tc>
          <w:tcPr>
            <w:cnfStyle w:val="001000000000" w:firstRow="0" w:lastRow="0" w:firstColumn="1" w:lastColumn="0" w:oddVBand="0" w:evenVBand="0" w:oddHBand="0" w:evenHBand="0" w:firstRowFirstColumn="0" w:firstRowLastColumn="0" w:lastRowFirstColumn="0" w:lastRowLastColumn="0"/>
            <w:tcW w:w="3098" w:type="dxa"/>
            <w:tcBorders>
              <w:left w:val="none" w:sz="0" w:space="0" w:color="auto"/>
              <w:bottom w:val="none" w:sz="0" w:space="0" w:color="auto"/>
            </w:tcBorders>
            <w:shd w:val="clear" w:color="auto" w:fill="auto"/>
          </w:tcPr>
          <w:p w14:paraId="115C258B" w14:textId="77777777" w:rsidR="00AB7A08" w:rsidRPr="00E357D8" w:rsidRDefault="00AB7A08" w:rsidP="0091495C">
            <w:pPr>
              <w:pStyle w:val="BodyText"/>
              <w:jc w:val="left"/>
              <w:rPr>
                <w:i w:val="0"/>
                <w:color w:val="auto"/>
                <w:lang w:val="en-GB"/>
              </w:rPr>
            </w:pPr>
            <w:r w:rsidRPr="00E357D8">
              <w:rPr>
                <w:rFonts w:ascii="Arial" w:hAnsi="Arial" w:cs="Arial"/>
                <w:i w:val="0"/>
                <w:color w:val="auto"/>
              </w:rPr>
              <w:t>Somalia</w:t>
            </w:r>
          </w:p>
        </w:tc>
        <w:tc>
          <w:tcPr>
            <w:tcW w:w="2683" w:type="dxa"/>
            <w:shd w:val="clear" w:color="auto" w:fill="auto"/>
          </w:tcPr>
          <w:p w14:paraId="1718FEE5" w14:textId="77777777" w:rsidR="00AB7A08" w:rsidRPr="00E357D8" w:rsidRDefault="00AB7A08" w:rsidP="0091495C">
            <w:pPr>
              <w:pStyle w:val="BodyText"/>
              <w:cnfStyle w:val="000000000000" w:firstRow="0" w:lastRow="0" w:firstColumn="0" w:lastColumn="0" w:oddVBand="0" w:evenVBand="0" w:oddHBand="0" w:evenHBand="0" w:firstRowFirstColumn="0" w:firstRowLastColumn="0" w:lastRowFirstColumn="0" w:lastRowLastColumn="0"/>
              <w:rPr>
                <w:color w:val="auto"/>
                <w:lang w:val="en-GB"/>
              </w:rPr>
            </w:pPr>
            <w:r w:rsidRPr="00E357D8">
              <w:rPr>
                <w:rFonts w:ascii="Arial" w:eastAsia="Calibri" w:hAnsi="Arial" w:cs="Arial"/>
                <w:color w:val="auto"/>
              </w:rPr>
              <w:t>43539</w:t>
            </w:r>
          </w:p>
        </w:tc>
        <w:tc>
          <w:tcPr>
            <w:tcW w:w="2684" w:type="dxa"/>
            <w:shd w:val="clear" w:color="auto" w:fill="auto"/>
          </w:tcPr>
          <w:p w14:paraId="34F74FEA" w14:textId="77777777" w:rsidR="00AB7A08" w:rsidRPr="00E357D8" w:rsidRDefault="00AB7A08" w:rsidP="0091495C">
            <w:pPr>
              <w:pStyle w:val="BodyText"/>
              <w:cnfStyle w:val="000000000000" w:firstRow="0" w:lastRow="0" w:firstColumn="0" w:lastColumn="0" w:oddVBand="0" w:evenVBand="0" w:oddHBand="0" w:evenHBand="0" w:firstRowFirstColumn="0" w:firstRowLastColumn="0" w:lastRowFirstColumn="0" w:lastRowLastColumn="0"/>
              <w:rPr>
                <w:color w:val="auto"/>
                <w:lang w:val="en-GB"/>
              </w:rPr>
            </w:pPr>
            <w:r w:rsidRPr="00E357D8">
              <w:rPr>
                <w:rFonts w:ascii="Arial" w:eastAsia="Calibri" w:hAnsi="Arial" w:cs="Arial"/>
                <w:color w:val="auto"/>
              </w:rPr>
              <w:t>10616.4</w:t>
            </w:r>
          </w:p>
        </w:tc>
        <w:tc>
          <w:tcPr>
            <w:tcW w:w="2642" w:type="dxa"/>
            <w:shd w:val="clear" w:color="auto" w:fill="auto"/>
          </w:tcPr>
          <w:p w14:paraId="0EC18ABE" w14:textId="77777777" w:rsidR="00AB7A08" w:rsidRPr="00E357D8" w:rsidRDefault="00AB7A08" w:rsidP="0091495C">
            <w:pPr>
              <w:pStyle w:val="BodyText"/>
              <w:cnfStyle w:val="000000000000" w:firstRow="0" w:lastRow="0" w:firstColumn="0" w:lastColumn="0" w:oddVBand="0" w:evenVBand="0" w:oddHBand="0" w:evenHBand="0" w:firstRowFirstColumn="0" w:firstRowLastColumn="0" w:lastRowFirstColumn="0" w:lastRowLastColumn="0"/>
              <w:rPr>
                <w:color w:val="auto"/>
                <w:lang w:val="en-GB"/>
              </w:rPr>
            </w:pPr>
            <w:r w:rsidRPr="00E357D8">
              <w:rPr>
                <w:rFonts w:ascii="Arial" w:eastAsia="Calibri" w:hAnsi="Arial" w:cs="Arial"/>
                <w:color w:val="auto"/>
              </w:rPr>
              <w:t>8893.3</w:t>
            </w:r>
          </w:p>
        </w:tc>
        <w:tc>
          <w:tcPr>
            <w:tcW w:w="1871" w:type="dxa"/>
            <w:shd w:val="clear" w:color="auto" w:fill="auto"/>
          </w:tcPr>
          <w:p w14:paraId="31F4607C" w14:textId="77777777" w:rsidR="00AB7A08" w:rsidRPr="00E357D8" w:rsidRDefault="00AB7A08" w:rsidP="0091495C">
            <w:pPr>
              <w:pStyle w:val="BodyText"/>
              <w:cnfStyle w:val="000000000000" w:firstRow="0" w:lastRow="0" w:firstColumn="0" w:lastColumn="0" w:oddVBand="0" w:evenVBand="0" w:oddHBand="0" w:evenHBand="0" w:firstRowFirstColumn="0" w:firstRowLastColumn="0" w:lastRowFirstColumn="0" w:lastRowLastColumn="0"/>
              <w:rPr>
                <w:color w:val="auto"/>
                <w:lang w:val="en-GB"/>
              </w:rPr>
            </w:pPr>
            <w:r w:rsidRPr="00E357D8">
              <w:rPr>
                <w:rFonts w:ascii="Arial" w:eastAsia="Calibri" w:hAnsi="Arial" w:cs="Arial"/>
                <w:color w:val="auto"/>
              </w:rPr>
              <w:t>-</w:t>
            </w:r>
          </w:p>
        </w:tc>
      </w:tr>
      <w:tr w:rsidR="00AB7A08" w:rsidRPr="004E5306" w14:paraId="642F8536" w14:textId="77777777" w:rsidTr="00CF12A2">
        <w:trPr>
          <w:cnfStyle w:val="000000100000" w:firstRow="0" w:lastRow="0" w:firstColumn="0" w:lastColumn="0" w:oddVBand="0" w:evenVBand="0" w:oddHBand="1" w:evenHBand="0" w:firstRowFirstColumn="0" w:firstRowLastColumn="0" w:lastRowFirstColumn="0" w:lastRowLastColumn="0"/>
          <w:trHeight w:val="312"/>
        </w:trPr>
        <w:tc>
          <w:tcPr>
            <w:cnfStyle w:val="001000000000" w:firstRow="0" w:lastRow="0" w:firstColumn="1" w:lastColumn="0" w:oddVBand="0" w:evenVBand="0" w:oddHBand="0" w:evenHBand="0" w:firstRowFirstColumn="0" w:firstRowLastColumn="0" w:lastRowFirstColumn="0" w:lastRowLastColumn="0"/>
            <w:tcW w:w="3098" w:type="dxa"/>
            <w:tcBorders>
              <w:left w:val="none" w:sz="0" w:space="0" w:color="auto"/>
              <w:bottom w:val="none" w:sz="0" w:space="0" w:color="auto"/>
            </w:tcBorders>
            <w:shd w:val="clear" w:color="auto" w:fill="auto"/>
          </w:tcPr>
          <w:p w14:paraId="601DF522" w14:textId="77777777" w:rsidR="00AB7A08" w:rsidRPr="00E357D8" w:rsidRDefault="00AB7A08" w:rsidP="0091495C">
            <w:pPr>
              <w:pStyle w:val="BodyText"/>
              <w:jc w:val="left"/>
              <w:rPr>
                <w:i w:val="0"/>
                <w:color w:val="auto"/>
                <w:lang w:val="en-GB"/>
              </w:rPr>
            </w:pPr>
            <w:r w:rsidRPr="00E357D8">
              <w:rPr>
                <w:rFonts w:ascii="Arial" w:hAnsi="Arial" w:cs="Arial"/>
                <w:i w:val="0"/>
                <w:color w:val="auto"/>
              </w:rPr>
              <w:lastRenderedPageBreak/>
              <w:t>South Africa</w:t>
            </w:r>
          </w:p>
        </w:tc>
        <w:tc>
          <w:tcPr>
            <w:tcW w:w="2683" w:type="dxa"/>
            <w:shd w:val="clear" w:color="auto" w:fill="auto"/>
          </w:tcPr>
          <w:p w14:paraId="7851F4C3" w14:textId="77777777" w:rsidR="00AB7A08" w:rsidRPr="00E357D8" w:rsidRDefault="00AB7A08" w:rsidP="0091495C">
            <w:pPr>
              <w:pStyle w:val="BodyText"/>
              <w:cnfStyle w:val="000000100000" w:firstRow="0" w:lastRow="0" w:firstColumn="0" w:lastColumn="0" w:oddVBand="0" w:evenVBand="0" w:oddHBand="1" w:evenHBand="0" w:firstRowFirstColumn="0" w:firstRowLastColumn="0" w:lastRowFirstColumn="0" w:lastRowLastColumn="0"/>
              <w:rPr>
                <w:color w:val="auto"/>
                <w:lang w:val="en-GB"/>
              </w:rPr>
            </w:pPr>
            <w:r w:rsidRPr="00E357D8">
              <w:rPr>
                <w:rFonts w:ascii="Arial" w:eastAsia="Calibri" w:hAnsi="Arial" w:cs="Arial"/>
                <w:color w:val="auto"/>
              </w:rPr>
              <w:t>41195</w:t>
            </w:r>
          </w:p>
        </w:tc>
        <w:tc>
          <w:tcPr>
            <w:tcW w:w="2684" w:type="dxa"/>
            <w:shd w:val="clear" w:color="auto" w:fill="auto"/>
          </w:tcPr>
          <w:p w14:paraId="7B27CDC1" w14:textId="77777777" w:rsidR="00AB7A08" w:rsidRPr="00E357D8" w:rsidRDefault="00AB7A08" w:rsidP="0091495C">
            <w:pPr>
              <w:pStyle w:val="BodyText"/>
              <w:cnfStyle w:val="000000100000" w:firstRow="0" w:lastRow="0" w:firstColumn="0" w:lastColumn="0" w:oddVBand="0" w:evenVBand="0" w:oddHBand="1" w:evenHBand="0" w:firstRowFirstColumn="0" w:firstRowLastColumn="0" w:lastRowFirstColumn="0" w:lastRowLastColumn="0"/>
              <w:rPr>
                <w:color w:val="auto"/>
                <w:lang w:val="en-GB"/>
              </w:rPr>
            </w:pPr>
            <w:r w:rsidRPr="00E357D8">
              <w:rPr>
                <w:rFonts w:ascii="Arial" w:eastAsia="Calibri" w:hAnsi="Arial" w:cs="Arial"/>
                <w:color w:val="auto"/>
              </w:rPr>
              <w:t>6076.3</w:t>
            </w:r>
          </w:p>
        </w:tc>
        <w:tc>
          <w:tcPr>
            <w:tcW w:w="2642" w:type="dxa"/>
            <w:shd w:val="clear" w:color="auto" w:fill="auto"/>
          </w:tcPr>
          <w:p w14:paraId="410D5B20" w14:textId="77777777" w:rsidR="00AB7A08" w:rsidRPr="00E357D8" w:rsidRDefault="00AB7A08" w:rsidP="0091495C">
            <w:pPr>
              <w:pStyle w:val="BodyText"/>
              <w:cnfStyle w:val="000000100000" w:firstRow="0" w:lastRow="0" w:firstColumn="0" w:lastColumn="0" w:oddVBand="0" w:evenVBand="0" w:oddHBand="1" w:evenHBand="0" w:firstRowFirstColumn="0" w:firstRowLastColumn="0" w:lastRowFirstColumn="0" w:lastRowLastColumn="0"/>
              <w:rPr>
                <w:color w:val="auto"/>
                <w:lang w:val="en-GB"/>
              </w:rPr>
            </w:pPr>
            <w:r w:rsidRPr="00E357D8">
              <w:rPr>
                <w:rFonts w:ascii="Arial" w:eastAsia="Calibri" w:hAnsi="Arial" w:cs="Arial"/>
                <w:color w:val="auto"/>
              </w:rPr>
              <w:t>1559.1</w:t>
            </w:r>
          </w:p>
        </w:tc>
        <w:tc>
          <w:tcPr>
            <w:tcW w:w="1871" w:type="dxa"/>
            <w:shd w:val="clear" w:color="auto" w:fill="auto"/>
          </w:tcPr>
          <w:p w14:paraId="386DB7C3" w14:textId="77777777" w:rsidR="00AB7A08" w:rsidRPr="00E357D8" w:rsidRDefault="00AB7A08" w:rsidP="0091495C">
            <w:pPr>
              <w:pStyle w:val="BodyText"/>
              <w:cnfStyle w:val="000000100000" w:firstRow="0" w:lastRow="0" w:firstColumn="0" w:lastColumn="0" w:oddVBand="0" w:evenVBand="0" w:oddHBand="1" w:evenHBand="0" w:firstRowFirstColumn="0" w:firstRowLastColumn="0" w:lastRowFirstColumn="0" w:lastRowLastColumn="0"/>
              <w:rPr>
                <w:color w:val="auto"/>
                <w:lang w:val="en-GB"/>
              </w:rPr>
            </w:pPr>
            <w:r w:rsidRPr="00E357D8">
              <w:rPr>
                <w:rFonts w:ascii="Arial" w:eastAsia="Calibri" w:hAnsi="Arial" w:cs="Arial"/>
                <w:color w:val="auto"/>
              </w:rPr>
              <w:t>n/a</w:t>
            </w:r>
          </w:p>
        </w:tc>
      </w:tr>
      <w:tr w:rsidR="00AB7A08" w:rsidRPr="004E5306" w14:paraId="06D82C9B" w14:textId="77777777" w:rsidTr="00CF12A2">
        <w:trPr>
          <w:trHeight w:val="312"/>
        </w:trPr>
        <w:tc>
          <w:tcPr>
            <w:cnfStyle w:val="001000000000" w:firstRow="0" w:lastRow="0" w:firstColumn="1" w:lastColumn="0" w:oddVBand="0" w:evenVBand="0" w:oddHBand="0" w:evenHBand="0" w:firstRowFirstColumn="0" w:firstRowLastColumn="0" w:lastRowFirstColumn="0" w:lastRowLastColumn="0"/>
            <w:tcW w:w="3098" w:type="dxa"/>
            <w:tcBorders>
              <w:left w:val="none" w:sz="0" w:space="0" w:color="auto"/>
              <w:bottom w:val="none" w:sz="0" w:space="0" w:color="auto"/>
            </w:tcBorders>
            <w:shd w:val="clear" w:color="auto" w:fill="auto"/>
          </w:tcPr>
          <w:p w14:paraId="0E164C80" w14:textId="77777777" w:rsidR="00AB7A08" w:rsidRPr="00E357D8" w:rsidRDefault="00AB7A08" w:rsidP="0091495C">
            <w:pPr>
              <w:pStyle w:val="BodyText"/>
              <w:jc w:val="left"/>
              <w:rPr>
                <w:i w:val="0"/>
                <w:color w:val="auto"/>
                <w:lang w:val="en-GB"/>
              </w:rPr>
            </w:pPr>
            <w:r w:rsidRPr="00E357D8">
              <w:rPr>
                <w:rFonts w:ascii="Arial" w:hAnsi="Arial" w:cs="Arial"/>
                <w:i w:val="0"/>
                <w:color w:val="auto"/>
              </w:rPr>
              <w:t>Sudan and South Sudan</w:t>
            </w:r>
          </w:p>
        </w:tc>
        <w:tc>
          <w:tcPr>
            <w:tcW w:w="2683" w:type="dxa"/>
            <w:shd w:val="clear" w:color="auto" w:fill="auto"/>
          </w:tcPr>
          <w:p w14:paraId="088182DA" w14:textId="77777777" w:rsidR="00AB7A08" w:rsidRPr="00E357D8" w:rsidRDefault="00AB7A08" w:rsidP="0091495C">
            <w:pPr>
              <w:pStyle w:val="BodyText"/>
              <w:cnfStyle w:val="000000000000" w:firstRow="0" w:lastRow="0" w:firstColumn="0" w:lastColumn="0" w:oddVBand="0" w:evenVBand="0" w:oddHBand="0" w:evenHBand="0" w:firstRowFirstColumn="0" w:firstRowLastColumn="0" w:lastRowFirstColumn="0" w:lastRowLastColumn="0"/>
              <w:rPr>
                <w:color w:val="auto"/>
                <w:lang w:val="en-GB"/>
              </w:rPr>
            </w:pPr>
            <w:r w:rsidRPr="00E357D8">
              <w:rPr>
                <w:rFonts w:ascii="Arial" w:eastAsia="Calibri" w:hAnsi="Arial" w:cs="Arial"/>
                <w:color w:val="auto"/>
              </w:rPr>
              <w:t>61661</w:t>
            </w:r>
          </w:p>
        </w:tc>
        <w:tc>
          <w:tcPr>
            <w:tcW w:w="2684" w:type="dxa"/>
            <w:shd w:val="clear" w:color="auto" w:fill="auto"/>
          </w:tcPr>
          <w:p w14:paraId="6B858915" w14:textId="77777777" w:rsidR="00AB7A08" w:rsidRPr="00E357D8" w:rsidRDefault="00AB7A08" w:rsidP="0091495C">
            <w:pPr>
              <w:pStyle w:val="BodyText"/>
              <w:cnfStyle w:val="000000000000" w:firstRow="0" w:lastRow="0" w:firstColumn="0" w:lastColumn="0" w:oddVBand="0" w:evenVBand="0" w:oddHBand="0" w:evenHBand="0" w:firstRowFirstColumn="0" w:firstRowLastColumn="0" w:lastRowFirstColumn="0" w:lastRowLastColumn="0"/>
              <w:rPr>
                <w:color w:val="auto"/>
                <w:lang w:val="en-GB"/>
              </w:rPr>
            </w:pPr>
            <w:r w:rsidRPr="00E357D8">
              <w:rPr>
                <w:rFonts w:ascii="Arial" w:eastAsia="Calibri" w:hAnsi="Arial" w:cs="Arial"/>
                <w:color w:val="auto"/>
              </w:rPr>
              <w:t>9837.8</w:t>
            </w:r>
          </w:p>
        </w:tc>
        <w:tc>
          <w:tcPr>
            <w:tcW w:w="2642" w:type="dxa"/>
            <w:shd w:val="clear" w:color="auto" w:fill="auto"/>
          </w:tcPr>
          <w:p w14:paraId="7CE8EB0D" w14:textId="77777777" w:rsidR="00AB7A08" w:rsidRPr="00E357D8" w:rsidRDefault="00AB7A08" w:rsidP="0091495C">
            <w:pPr>
              <w:pStyle w:val="BodyText"/>
              <w:cnfStyle w:val="000000000000" w:firstRow="0" w:lastRow="0" w:firstColumn="0" w:lastColumn="0" w:oddVBand="0" w:evenVBand="0" w:oddHBand="0" w:evenHBand="0" w:firstRowFirstColumn="0" w:firstRowLastColumn="0" w:lastRowFirstColumn="0" w:lastRowLastColumn="0"/>
              <w:rPr>
                <w:color w:val="auto"/>
                <w:lang w:val="en-GB"/>
              </w:rPr>
            </w:pPr>
            <w:r w:rsidRPr="00E357D8">
              <w:rPr>
                <w:rFonts w:ascii="Arial" w:eastAsia="Calibri" w:hAnsi="Arial" w:cs="Arial"/>
                <w:color w:val="auto"/>
              </w:rPr>
              <w:t>2947.1</w:t>
            </w:r>
          </w:p>
        </w:tc>
        <w:tc>
          <w:tcPr>
            <w:tcW w:w="1871" w:type="dxa"/>
            <w:shd w:val="clear" w:color="auto" w:fill="auto"/>
          </w:tcPr>
          <w:p w14:paraId="0E8E5ED1" w14:textId="77777777" w:rsidR="00AB7A08" w:rsidRPr="00E357D8" w:rsidRDefault="00AB7A08" w:rsidP="0091495C">
            <w:pPr>
              <w:pStyle w:val="BodyText"/>
              <w:cnfStyle w:val="000000000000" w:firstRow="0" w:lastRow="0" w:firstColumn="0" w:lastColumn="0" w:oddVBand="0" w:evenVBand="0" w:oddHBand="0" w:evenHBand="0" w:firstRowFirstColumn="0" w:firstRowLastColumn="0" w:lastRowFirstColumn="0" w:lastRowLastColumn="0"/>
              <w:rPr>
                <w:color w:val="auto"/>
                <w:lang w:val="en-GB"/>
              </w:rPr>
            </w:pPr>
            <w:r w:rsidRPr="00E357D8">
              <w:rPr>
                <w:rFonts w:ascii="Arial" w:eastAsia="Calibri" w:hAnsi="Arial" w:cs="Arial"/>
                <w:color w:val="auto"/>
              </w:rPr>
              <w:t>400</w:t>
            </w:r>
          </w:p>
        </w:tc>
      </w:tr>
      <w:tr w:rsidR="00AB7A08" w:rsidRPr="004E5306" w14:paraId="4C01F7C6" w14:textId="77777777" w:rsidTr="00CF12A2">
        <w:trPr>
          <w:cnfStyle w:val="000000100000" w:firstRow="0" w:lastRow="0" w:firstColumn="0" w:lastColumn="0" w:oddVBand="0" w:evenVBand="0" w:oddHBand="1" w:evenHBand="0" w:firstRowFirstColumn="0" w:firstRowLastColumn="0" w:lastRowFirstColumn="0" w:lastRowLastColumn="0"/>
          <w:trHeight w:val="312"/>
        </w:trPr>
        <w:tc>
          <w:tcPr>
            <w:cnfStyle w:val="001000000000" w:firstRow="0" w:lastRow="0" w:firstColumn="1" w:lastColumn="0" w:oddVBand="0" w:evenVBand="0" w:oddHBand="0" w:evenHBand="0" w:firstRowFirstColumn="0" w:firstRowLastColumn="0" w:lastRowFirstColumn="0" w:lastRowLastColumn="0"/>
            <w:tcW w:w="3098" w:type="dxa"/>
            <w:tcBorders>
              <w:left w:val="none" w:sz="0" w:space="0" w:color="auto"/>
              <w:bottom w:val="none" w:sz="0" w:space="0" w:color="auto"/>
            </w:tcBorders>
            <w:shd w:val="clear" w:color="auto" w:fill="auto"/>
          </w:tcPr>
          <w:p w14:paraId="2E33DE06" w14:textId="77777777" w:rsidR="00AB7A08" w:rsidRPr="00E357D8" w:rsidRDefault="00AB7A08" w:rsidP="0091495C">
            <w:pPr>
              <w:pStyle w:val="BodyText"/>
              <w:jc w:val="left"/>
              <w:rPr>
                <w:i w:val="0"/>
                <w:color w:val="auto"/>
                <w:lang w:val="en-GB"/>
              </w:rPr>
            </w:pPr>
            <w:r w:rsidRPr="00E357D8">
              <w:rPr>
                <w:rFonts w:ascii="Arial" w:hAnsi="Arial" w:cs="Arial"/>
                <w:i w:val="0"/>
                <w:color w:val="auto"/>
              </w:rPr>
              <w:t>Swaziland</w:t>
            </w:r>
          </w:p>
        </w:tc>
        <w:tc>
          <w:tcPr>
            <w:tcW w:w="2683" w:type="dxa"/>
            <w:shd w:val="clear" w:color="auto" w:fill="auto"/>
          </w:tcPr>
          <w:p w14:paraId="16D94A00" w14:textId="77777777" w:rsidR="00AB7A08" w:rsidRPr="00E357D8" w:rsidRDefault="00AB7A08" w:rsidP="0091495C">
            <w:pPr>
              <w:pStyle w:val="BodyText"/>
              <w:cnfStyle w:val="000000100000" w:firstRow="0" w:lastRow="0" w:firstColumn="0" w:lastColumn="0" w:oddVBand="0" w:evenVBand="0" w:oddHBand="1" w:evenHBand="0" w:firstRowFirstColumn="0" w:firstRowLastColumn="0" w:lastRowFirstColumn="0" w:lastRowLastColumn="0"/>
              <w:rPr>
                <w:color w:val="auto"/>
                <w:lang w:val="en-GB"/>
              </w:rPr>
            </w:pPr>
            <w:r w:rsidRPr="00E357D8">
              <w:rPr>
                <w:rFonts w:ascii="Arial" w:eastAsia="Calibri" w:hAnsi="Arial" w:cs="Arial"/>
                <w:color w:val="auto"/>
              </w:rPr>
              <w:t>476</w:t>
            </w:r>
          </w:p>
        </w:tc>
        <w:tc>
          <w:tcPr>
            <w:tcW w:w="2684" w:type="dxa"/>
            <w:shd w:val="clear" w:color="auto" w:fill="auto"/>
          </w:tcPr>
          <w:p w14:paraId="28F88FDC" w14:textId="77777777" w:rsidR="00AB7A08" w:rsidRPr="00E357D8" w:rsidRDefault="00AB7A08" w:rsidP="0091495C">
            <w:pPr>
              <w:pStyle w:val="BodyText"/>
              <w:cnfStyle w:val="000000100000" w:firstRow="0" w:lastRow="0" w:firstColumn="0" w:lastColumn="0" w:oddVBand="0" w:evenVBand="0" w:oddHBand="1" w:evenHBand="0" w:firstRowFirstColumn="0" w:firstRowLastColumn="0" w:lastRowFirstColumn="0" w:lastRowLastColumn="0"/>
              <w:rPr>
                <w:color w:val="auto"/>
                <w:lang w:val="en-GB"/>
              </w:rPr>
            </w:pPr>
            <w:r w:rsidRPr="00E357D8">
              <w:rPr>
                <w:rFonts w:ascii="Arial" w:eastAsia="Calibri" w:hAnsi="Arial" w:cs="Arial"/>
                <w:color w:val="auto"/>
              </w:rPr>
              <w:t>9.7</w:t>
            </w:r>
          </w:p>
        </w:tc>
        <w:tc>
          <w:tcPr>
            <w:tcW w:w="2642" w:type="dxa"/>
            <w:shd w:val="clear" w:color="auto" w:fill="auto"/>
          </w:tcPr>
          <w:p w14:paraId="62B3A4B1" w14:textId="77777777" w:rsidR="00AB7A08" w:rsidRPr="00E357D8" w:rsidRDefault="00AB7A08" w:rsidP="0091495C">
            <w:pPr>
              <w:pStyle w:val="BodyText"/>
              <w:cnfStyle w:val="000000100000" w:firstRow="0" w:lastRow="0" w:firstColumn="0" w:lastColumn="0" w:oddVBand="0" w:evenVBand="0" w:oddHBand="1" w:evenHBand="0" w:firstRowFirstColumn="0" w:firstRowLastColumn="0" w:lastRowFirstColumn="0" w:lastRowLastColumn="0"/>
              <w:rPr>
                <w:color w:val="auto"/>
                <w:lang w:val="en-GB"/>
              </w:rPr>
            </w:pPr>
            <w:r w:rsidRPr="00E357D8">
              <w:rPr>
                <w:rFonts w:ascii="Arial" w:eastAsia="Calibri" w:hAnsi="Arial" w:cs="Arial"/>
                <w:color w:val="auto"/>
              </w:rPr>
              <w:t>-</w:t>
            </w:r>
          </w:p>
        </w:tc>
        <w:tc>
          <w:tcPr>
            <w:tcW w:w="1871" w:type="dxa"/>
            <w:shd w:val="clear" w:color="auto" w:fill="auto"/>
          </w:tcPr>
          <w:p w14:paraId="20C1F5DE" w14:textId="77777777" w:rsidR="00AB7A08" w:rsidRPr="00E357D8" w:rsidRDefault="00AB7A08" w:rsidP="0091495C">
            <w:pPr>
              <w:pStyle w:val="BodyText"/>
              <w:cnfStyle w:val="000000100000" w:firstRow="0" w:lastRow="0" w:firstColumn="0" w:lastColumn="0" w:oddVBand="0" w:evenVBand="0" w:oddHBand="1" w:evenHBand="0" w:firstRowFirstColumn="0" w:firstRowLastColumn="0" w:lastRowFirstColumn="0" w:lastRowLastColumn="0"/>
              <w:rPr>
                <w:color w:val="auto"/>
                <w:lang w:val="en-GB"/>
              </w:rPr>
            </w:pPr>
            <w:r w:rsidRPr="00E357D8">
              <w:rPr>
                <w:rFonts w:ascii="Arial" w:eastAsia="Calibri" w:hAnsi="Arial" w:cs="Arial"/>
                <w:color w:val="auto"/>
              </w:rPr>
              <w:t>-</w:t>
            </w:r>
          </w:p>
        </w:tc>
      </w:tr>
      <w:tr w:rsidR="00AB7A08" w:rsidRPr="004E5306" w14:paraId="3709D606" w14:textId="77777777" w:rsidTr="00CF12A2">
        <w:trPr>
          <w:trHeight w:val="312"/>
        </w:trPr>
        <w:tc>
          <w:tcPr>
            <w:cnfStyle w:val="001000000000" w:firstRow="0" w:lastRow="0" w:firstColumn="1" w:lastColumn="0" w:oddVBand="0" w:evenVBand="0" w:oddHBand="0" w:evenHBand="0" w:firstRowFirstColumn="0" w:firstRowLastColumn="0" w:lastRowFirstColumn="0" w:lastRowLastColumn="0"/>
            <w:tcW w:w="3098" w:type="dxa"/>
            <w:tcBorders>
              <w:left w:val="none" w:sz="0" w:space="0" w:color="auto"/>
              <w:bottom w:val="none" w:sz="0" w:space="0" w:color="auto"/>
            </w:tcBorders>
            <w:shd w:val="clear" w:color="auto" w:fill="auto"/>
          </w:tcPr>
          <w:p w14:paraId="028B54A1" w14:textId="77777777" w:rsidR="00AB7A08" w:rsidRPr="00E357D8" w:rsidRDefault="00AB7A08" w:rsidP="0091495C">
            <w:pPr>
              <w:pStyle w:val="BodyText"/>
              <w:jc w:val="left"/>
              <w:rPr>
                <w:i w:val="0"/>
                <w:color w:val="auto"/>
                <w:lang w:val="en-GB"/>
              </w:rPr>
            </w:pPr>
            <w:r w:rsidRPr="00E357D8">
              <w:rPr>
                <w:rFonts w:ascii="Arial" w:hAnsi="Arial" w:cs="Arial"/>
                <w:i w:val="0"/>
                <w:color w:val="auto"/>
              </w:rPr>
              <w:t>Tanzania</w:t>
            </w:r>
          </w:p>
        </w:tc>
        <w:tc>
          <w:tcPr>
            <w:tcW w:w="2683" w:type="dxa"/>
            <w:shd w:val="clear" w:color="auto" w:fill="auto"/>
          </w:tcPr>
          <w:p w14:paraId="363A54F8" w14:textId="77777777" w:rsidR="00AB7A08" w:rsidRPr="00E357D8" w:rsidRDefault="00AB7A08" w:rsidP="0091495C">
            <w:pPr>
              <w:pStyle w:val="BodyText"/>
              <w:cnfStyle w:val="000000000000" w:firstRow="0" w:lastRow="0" w:firstColumn="0" w:lastColumn="0" w:oddVBand="0" w:evenVBand="0" w:oddHBand="0" w:evenHBand="0" w:firstRowFirstColumn="0" w:firstRowLastColumn="0" w:lastRowFirstColumn="0" w:lastRowLastColumn="0"/>
              <w:rPr>
                <w:color w:val="auto"/>
                <w:lang w:val="en-GB"/>
              </w:rPr>
            </w:pPr>
            <w:r w:rsidRPr="00E357D8">
              <w:rPr>
                <w:rFonts w:ascii="Arial" w:eastAsia="Calibri" w:hAnsi="Arial" w:cs="Arial"/>
                <w:color w:val="auto"/>
              </w:rPr>
              <w:t>18456</w:t>
            </w:r>
          </w:p>
        </w:tc>
        <w:tc>
          <w:tcPr>
            <w:tcW w:w="2684" w:type="dxa"/>
            <w:shd w:val="clear" w:color="auto" w:fill="auto"/>
          </w:tcPr>
          <w:p w14:paraId="76DA7593" w14:textId="77777777" w:rsidR="00AB7A08" w:rsidRPr="00E357D8" w:rsidRDefault="00AB7A08" w:rsidP="0091495C">
            <w:pPr>
              <w:pStyle w:val="BodyText"/>
              <w:cnfStyle w:val="000000000000" w:firstRow="0" w:lastRow="0" w:firstColumn="0" w:lastColumn="0" w:oddVBand="0" w:evenVBand="0" w:oddHBand="0" w:evenHBand="0" w:firstRowFirstColumn="0" w:firstRowLastColumn="0" w:lastRowFirstColumn="0" w:lastRowLastColumn="0"/>
              <w:rPr>
                <w:color w:val="auto"/>
                <w:lang w:val="en-GB"/>
              </w:rPr>
            </w:pPr>
            <w:r w:rsidRPr="00E357D8">
              <w:rPr>
                <w:rFonts w:ascii="Arial" w:eastAsia="Calibri" w:hAnsi="Arial" w:cs="Arial"/>
                <w:color w:val="auto"/>
              </w:rPr>
              <w:t>2295.2</w:t>
            </w:r>
          </w:p>
        </w:tc>
        <w:tc>
          <w:tcPr>
            <w:tcW w:w="2642" w:type="dxa"/>
            <w:shd w:val="clear" w:color="auto" w:fill="auto"/>
          </w:tcPr>
          <w:p w14:paraId="35DD842F" w14:textId="77777777" w:rsidR="00AB7A08" w:rsidRPr="00E357D8" w:rsidRDefault="00AB7A08" w:rsidP="0091495C">
            <w:pPr>
              <w:pStyle w:val="BodyText"/>
              <w:cnfStyle w:val="000000000000" w:firstRow="0" w:lastRow="0" w:firstColumn="0" w:lastColumn="0" w:oddVBand="0" w:evenVBand="0" w:oddHBand="0" w:evenHBand="0" w:firstRowFirstColumn="0" w:firstRowLastColumn="0" w:lastRowFirstColumn="0" w:lastRowLastColumn="0"/>
              <w:rPr>
                <w:color w:val="auto"/>
                <w:lang w:val="en-GB"/>
              </w:rPr>
            </w:pPr>
            <w:r w:rsidRPr="00E357D8">
              <w:rPr>
                <w:rFonts w:ascii="Arial" w:eastAsia="Calibri" w:hAnsi="Arial" w:cs="Arial"/>
                <w:color w:val="auto"/>
              </w:rPr>
              <w:t>789.2</w:t>
            </w:r>
          </w:p>
        </w:tc>
        <w:tc>
          <w:tcPr>
            <w:tcW w:w="1871" w:type="dxa"/>
            <w:shd w:val="clear" w:color="auto" w:fill="auto"/>
          </w:tcPr>
          <w:p w14:paraId="0E24DB9D" w14:textId="77777777" w:rsidR="00AB7A08" w:rsidRPr="00E357D8" w:rsidRDefault="00AB7A08" w:rsidP="0091495C">
            <w:pPr>
              <w:pStyle w:val="BodyText"/>
              <w:cnfStyle w:val="000000000000" w:firstRow="0" w:lastRow="0" w:firstColumn="0" w:lastColumn="0" w:oddVBand="0" w:evenVBand="0" w:oddHBand="0" w:evenHBand="0" w:firstRowFirstColumn="0" w:firstRowLastColumn="0" w:lastRowFirstColumn="0" w:lastRowLastColumn="0"/>
              <w:rPr>
                <w:color w:val="auto"/>
                <w:lang w:val="en-GB"/>
              </w:rPr>
            </w:pPr>
            <w:r w:rsidRPr="00E357D8">
              <w:rPr>
                <w:rFonts w:ascii="Arial" w:eastAsia="Calibri" w:hAnsi="Arial" w:cs="Arial"/>
                <w:color w:val="auto"/>
              </w:rPr>
              <w:t>650</w:t>
            </w:r>
          </w:p>
        </w:tc>
      </w:tr>
      <w:tr w:rsidR="00AB7A08" w:rsidRPr="004E5306" w14:paraId="5F203F93" w14:textId="77777777" w:rsidTr="00CF12A2">
        <w:trPr>
          <w:cnfStyle w:val="000000100000" w:firstRow="0" w:lastRow="0" w:firstColumn="0" w:lastColumn="0" w:oddVBand="0" w:evenVBand="0" w:oddHBand="1" w:evenHBand="0" w:firstRowFirstColumn="0" w:firstRowLastColumn="0" w:lastRowFirstColumn="0" w:lastRowLastColumn="0"/>
          <w:trHeight w:val="312"/>
        </w:trPr>
        <w:tc>
          <w:tcPr>
            <w:cnfStyle w:val="001000000000" w:firstRow="0" w:lastRow="0" w:firstColumn="1" w:lastColumn="0" w:oddVBand="0" w:evenVBand="0" w:oddHBand="0" w:evenHBand="0" w:firstRowFirstColumn="0" w:firstRowLastColumn="0" w:lastRowFirstColumn="0" w:lastRowLastColumn="0"/>
            <w:tcW w:w="3098" w:type="dxa"/>
            <w:tcBorders>
              <w:left w:val="none" w:sz="0" w:space="0" w:color="auto"/>
              <w:bottom w:val="none" w:sz="0" w:space="0" w:color="auto"/>
            </w:tcBorders>
            <w:shd w:val="clear" w:color="auto" w:fill="auto"/>
          </w:tcPr>
          <w:p w14:paraId="0F6482AB" w14:textId="77777777" w:rsidR="00AB7A08" w:rsidRPr="00E357D8" w:rsidRDefault="00AB7A08" w:rsidP="0091495C">
            <w:pPr>
              <w:pStyle w:val="BodyText"/>
              <w:jc w:val="left"/>
              <w:rPr>
                <w:i w:val="0"/>
                <w:color w:val="auto"/>
                <w:lang w:val="en-GB"/>
              </w:rPr>
            </w:pPr>
            <w:r w:rsidRPr="00E357D8">
              <w:rPr>
                <w:rFonts w:ascii="Arial" w:hAnsi="Arial" w:cs="Arial"/>
                <w:i w:val="0"/>
                <w:color w:val="auto"/>
              </w:rPr>
              <w:t>Togo</w:t>
            </w:r>
          </w:p>
        </w:tc>
        <w:tc>
          <w:tcPr>
            <w:tcW w:w="2683" w:type="dxa"/>
            <w:shd w:val="clear" w:color="auto" w:fill="auto"/>
          </w:tcPr>
          <w:p w14:paraId="1DF58F79" w14:textId="77777777" w:rsidR="00AB7A08" w:rsidRPr="00E357D8" w:rsidRDefault="00AB7A08" w:rsidP="0091495C">
            <w:pPr>
              <w:pStyle w:val="BodyText"/>
              <w:cnfStyle w:val="000000100000" w:firstRow="0" w:lastRow="0" w:firstColumn="0" w:lastColumn="0" w:oddVBand="0" w:evenVBand="0" w:oddHBand="1" w:evenHBand="0" w:firstRowFirstColumn="0" w:firstRowLastColumn="0" w:lastRowFirstColumn="0" w:lastRowLastColumn="0"/>
              <w:rPr>
                <w:color w:val="auto"/>
                <w:lang w:val="en-GB"/>
              </w:rPr>
            </w:pPr>
            <w:r w:rsidRPr="00E357D8">
              <w:rPr>
                <w:rFonts w:ascii="Arial" w:eastAsia="Calibri" w:hAnsi="Arial" w:cs="Arial"/>
                <w:color w:val="auto"/>
              </w:rPr>
              <w:t>79</w:t>
            </w:r>
          </w:p>
        </w:tc>
        <w:tc>
          <w:tcPr>
            <w:tcW w:w="2684" w:type="dxa"/>
            <w:shd w:val="clear" w:color="auto" w:fill="auto"/>
          </w:tcPr>
          <w:p w14:paraId="708DD505" w14:textId="77777777" w:rsidR="00AB7A08" w:rsidRPr="00E357D8" w:rsidRDefault="00AB7A08" w:rsidP="0091495C">
            <w:pPr>
              <w:pStyle w:val="BodyText"/>
              <w:cnfStyle w:val="000000100000" w:firstRow="0" w:lastRow="0" w:firstColumn="0" w:lastColumn="0" w:oddVBand="0" w:evenVBand="0" w:oddHBand="1" w:evenHBand="0" w:firstRowFirstColumn="0" w:firstRowLastColumn="0" w:lastRowFirstColumn="0" w:lastRowLastColumn="0"/>
              <w:rPr>
                <w:color w:val="auto"/>
                <w:lang w:val="en-GB"/>
              </w:rPr>
            </w:pPr>
            <w:r w:rsidRPr="00E357D8">
              <w:rPr>
                <w:rFonts w:ascii="Arial" w:eastAsia="Calibri" w:hAnsi="Arial" w:cs="Arial"/>
                <w:color w:val="auto"/>
              </w:rPr>
              <w:t>-</w:t>
            </w:r>
          </w:p>
        </w:tc>
        <w:tc>
          <w:tcPr>
            <w:tcW w:w="2642" w:type="dxa"/>
            <w:shd w:val="clear" w:color="auto" w:fill="auto"/>
          </w:tcPr>
          <w:p w14:paraId="0C320646" w14:textId="77777777" w:rsidR="00AB7A08" w:rsidRPr="00E357D8" w:rsidRDefault="00AB7A08" w:rsidP="0091495C">
            <w:pPr>
              <w:pStyle w:val="BodyText"/>
              <w:cnfStyle w:val="000000100000" w:firstRow="0" w:lastRow="0" w:firstColumn="0" w:lastColumn="0" w:oddVBand="0" w:evenVBand="0" w:oddHBand="1" w:evenHBand="0" w:firstRowFirstColumn="0" w:firstRowLastColumn="0" w:lastRowFirstColumn="0" w:lastRowLastColumn="0"/>
              <w:rPr>
                <w:color w:val="auto"/>
                <w:lang w:val="en-GB"/>
              </w:rPr>
            </w:pPr>
            <w:r w:rsidRPr="00E357D8">
              <w:rPr>
                <w:rFonts w:ascii="Arial" w:eastAsia="Calibri" w:hAnsi="Arial" w:cs="Arial"/>
                <w:color w:val="auto"/>
              </w:rPr>
              <w:t>-</w:t>
            </w:r>
          </w:p>
        </w:tc>
        <w:tc>
          <w:tcPr>
            <w:tcW w:w="1871" w:type="dxa"/>
            <w:shd w:val="clear" w:color="auto" w:fill="auto"/>
          </w:tcPr>
          <w:p w14:paraId="76275CCE" w14:textId="77777777" w:rsidR="00AB7A08" w:rsidRPr="00E357D8" w:rsidRDefault="00AB7A08" w:rsidP="0091495C">
            <w:pPr>
              <w:pStyle w:val="BodyText"/>
              <w:cnfStyle w:val="000000100000" w:firstRow="0" w:lastRow="0" w:firstColumn="0" w:lastColumn="0" w:oddVBand="0" w:evenVBand="0" w:oddHBand="1" w:evenHBand="0" w:firstRowFirstColumn="0" w:firstRowLastColumn="0" w:lastRowFirstColumn="0" w:lastRowLastColumn="0"/>
              <w:rPr>
                <w:color w:val="auto"/>
                <w:lang w:val="en-GB"/>
              </w:rPr>
            </w:pPr>
            <w:r w:rsidRPr="00E357D8">
              <w:rPr>
                <w:rFonts w:ascii="Arial" w:eastAsia="Calibri" w:hAnsi="Arial" w:cs="Arial"/>
                <w:color w:val="auto"/>
              </w:rPr>
              <w:t>-</w:t>
            </w:r>
          </w:p>
        </w:tc>
      </w:tr>
      <w:tr w:rsidR="00AB7A08" w:rsidRPr="004E5306" w14:paraId="2F22CACF" w14:textId="77777777" w:rsidTr="00CF12A2">
        <w:trPr>
          <w:trHeight w:val="312"/>
        </w:trPr>
        <w:tc>
          <w:tcPr>
            <w:cnfStyle w:val="001000000000" w:firstRow="0" w:lastRow="0" w:firstColumn="1" w:lastColumn="0" w:oddVBand="0" w:evenVBand="0" w:oddHBand="0" w:evenHBand="0" w:firstRowFirstColumn="0" w:firstRowLastColumn="0" w:lastRowFirstColumn="0" w:lastRowLastColumn="0"/>
            <w:tcW w:w="3098" w:type="dxa"/>
            <w:tcBorders>
              <w:left w:val="none" w:sz="0" w:space="0" w:color="auto"/>
              <w:bottom w:val="none" w:sz="0" w:space="0" w:color="auto"/>
            </w:tcBorders>
            <w:shd w:val="clear" w:color="auto" w:fill="auto"/>
          </w:tcPr>
          <w:p w14:paraId="7333C43D" w14:textId="77777777" w:rsidR="00AB7A08" w:rsidRPr="00E357D8" w:rsidRDefault="00AB7A08" w:rsidP="0091495C">
            <w:pPr>
              <w:pStyle w:val="BodyText"/>
              <w:jc w:val="left"/>
              <w:rPr>
                <w:i w:val="0"/>
                <w:color w:val="auto"/>
                <w:lang w:val="en-GB"/>
              </w:rPr>
            </w:pPr>
            <w:r w:rsidRPr="00E357D8">
              <w:rPr>
                <w:rFonts w:ascii="Arial" w:hAnsi="Arial" w:cs="Arial"/>
                <w:i w:val="0"/>
                <w:color w:val="auto"/>
              </w:rPr>
              <w:t>Tunisia</w:t>
            </w:r>
          </w:p>
        </w:tc>
        <w:tc>
          <w:tcPr>
            <w:tcW w:w="2683" w:type="dxa"/>
            <w:shd w:val="clear" w:color="auto" w:fill="auto"/>
          </w:tcPr>
          <w:p w14:paraId="23FC5033" w14:textId="77777777" w:rsidR="00AB7A08" w:rsidRPr="00E357D8" w:rsidRDefault="00AB7A08" w:rsidP="0091495C">
            <w:pPr>
              <w:pStyle w:val="BodyText"/>
              <w:cnfStyle w:val="000000000000" w:firstRow="0" w:lastRow="0" w:firstColumn="0" w:lastColumn="0" w:oddVBand="0" w:evenVBand="0" w:oddHBand="0" w:evenHBand="0" w:firstRowFirstColumn="0" w:firstRowLastColumn="0" w:lastRowFirstColumn="0" w:lastRowLastColumn="0"/>
              <w:rPr>
                <w:color w:val="auto"/>
                <w:lang w:val="en-GB"/>
              </w:rPr>
            </w:pPr>
            <w:r w:rsidRPr="00E357D8">
              <w:rPr>
                <w:rFonts w:ascii="Arial" w:eastAsia="Calibri" w:hAnsi="Arial" w:cs="Arial"/>
                <w:color w:val="auto"/>
              </w:rPr>
              <w:t>6842</w:t>
            </w:r>
          </w:p>
        </w:tc>
        <w:tc>
          <w:tcPr>
            <w:tcW w:w="2684" w:type="dxa"/>
            <w:shd w:val="clear" w:color="auto" w:fill="auto"/>
          </w:tcPr>
          <w:p w14:paraId="219D67B5" w14:textId="77777777" w:rsidR="00AB7A08" w:rsidRPr="00E357D8" w:rsidRDefault="00AB7A08" w:rsidP="0091495C">
            <w:pPr>
              <w:pStyle w:val="BodyText"/>
              <w:cnfStyle w:val="000000000000" w:firstRow="0" w:lastRow="0" w:firstColumn="0" w:lastColumn="0" w:oddVBand="0" w:evenVBand="0" w:oddHBand="0" w:evenHBand="0" w:firstRowFirstColumn="0" w:firstRowLastColumn="0" w:lastRowFirstColumn="0" w:lastRowLastColumn="0"/>
              <w:rPr>
                <w:color w:val="auto"/>
                <w:lang w:val="en-GB"/>
              </w:rPr>
            </w:pPr>
            <w:r w:rsidRPr="00E357D8">
              <w:rPr>
                <w:rFonts w:ascii="Arial" w:eastAsia="Calibri" w:hAnsi="Arial" w:cs="Arial"/>
                <w:color w:val="auto"/>
              </w:rPr>
              <w:t>1244</w:t>
            </w:r>
          </w:p>
        </w:tc>
        <w:tc>
          <w:tcPr>
            <w:tcW w:w="2642" w:type="dxa"/>
            <w:shd w:val="clear" w:color="auto" w:fill="auto"/>
          </w:tcPr>
          <w:p w14:paraId="2EA0408E" w14:textId="77777777" w:rsidR="00AB7A08" w:rsidRPr="00E357D8" w:rsidRDefault="00AB7A08" w:rsidP="0091495C">
            <w:pPr>
              <w:pStyle w:val="BodyText"/>
              <w:cnfStyle w:val="000000000000" w:firstRow="0" w:lastRow="0" w:firstColumn="0" w:lastColumn="0" w:oddVBand="0" w:evenVBand="0" w:oddHBand="0" w:evenHBand="0" w:firstRowFirstColumn="0" w:firstRowLastColumn="0" w:lastRowFirstColumn="0" w:lastRowLastColumn="0"/>
              <w:rPr>
                <w:color w:val="auto"/>
                <w:lang w:val="en-GB"/>
              </w:rPr>
            </w:pPr>
            <w:r w:rsidRPr="00E357D8">
              <w:rPr>
                <w:rFonts w:ascii="Arial" w:eastAsia="Calibri" w:hAnsi="Arial" w:cs="Arial"/>
                <w:color w:val="auto"/>
              </w:rPr>
              <w:t>226.5</w:t>
            </w:r>
          </w:p>
        </w:tc>
        <w:tc>
          <w:tcPr>
            <w:tcW w:w="1871" w:type="dxa"/>
            <w:shd w:val="clear" w:color="auto" w:fill="auto"/>
          </w:tcPr>
          <w:p w14:paraId="54D94B18" w14:textId="77777777" w:rsidR="00AB7A08" w:rsidRPr="00E357D8" w:rsidRDefault="00AB7A08" w:rsidP="0091495C">
            <w:pPr>
              <w:pStyle w:val="BodyText"/>
              <w:cnfStyle w:val="000000000000" w:firstRow="0" w:lastRow="0" w:firstColumn="0" w:lastColumn="0" w:oddVBand="0" w:evenVBand="0" w:oddHBand="0" w:evenHBand="0" w:firstRowFirstColumn="0" w:firstRowLastColumn="0" w:lastRowFirstColumn="0" w:lastRowLastColumn="0"/>
              <w:rPr>
                <w:color w:val="auto"/>
                <w:lang w:val="en-GB"/>
              </w:rPr>
            </w:pPr>
            <w:r w:rsidRPr="00E357D8">
              <w:rPr>
                <w:rFonts w:ascii="Arial" w:eastAsia="Calibri" w:hAnsi="Arial" w:cs="Arial"/>
                <w:color w:val="auto"/>
              </w:rPr>
              <w:t>n/a</w:t>
            </w:r>
          </w:p>
        </w:tc>
      </w:tr>
      <w:tr w:rsidR="00AB7A08" w:rsidRPr="004E5306" w14:paraId="30168344" w14:textId="77777777" w:rsidTr="00CF12A2">
        <w:trPr>
          <w:cnfStyle w:val="000000100000" w:firstRow="0" w:lastRow="0" w:firstColumn="0" w:lastColumn="0" w:oddVBand="0" w:evenVBand="0" w:oddHBand="1" w:evenHBand="0" w:firstRowFirstColumn="0" w:firstRowLastColumn="0" w:lastRowFirstColumn="0" w:lastRowLastColumn="0"/>
          <w:trHeight w:val="312"/>
        </w:trPr>
        <w:tc>
          <w:tcPr>
            <w:cnfStyle w:val="001000000000" w:firstRow="0" w:lastRow="0" w:firstColumn="1" w:lastColumn="0" w:oddVBand="0" w:evenVBand="0" w:oddHBand="0" w:evenHBand="0" w:firstRowFirstColumn="0" w:firstRowLastColumn="0" w:lastRowFirstColumn="0" w:lastRowLastColumn="0"/>
            <w:tcW w:w="3098" w:type="dxa"/>
            <w:tcBorders>
              <w:left w:val="none" w:sz="0" w:space="0" w:color="auto"/>
              <w:bottom w:val="none" w:sz="0" w:space="0" w:color="auto"/>
            </w:tcBorders>
            <w:shd w:val="clear" w:color="auto" w:fill="auto"/>
          </w:tcPr>
          <w:p w14:paraId="64CB4109" w14:textId="77777777" w:rsidR="00AB7A08" w:rsidRPr="00E357D8" w:rsidRDefault="00AB7A08" w:rsidP="0091495C">
            <w:pPr>
              <w:pStyle w:val="BodyText"/>
              <w:jc w:val="left"/>
              <w:rPr>
                <w:i w:val="0"/>
                <w:color w:val="auto"/>
                <w:lang w:val="en-GB"/>
              </w:rPr>
            </w:pPr>
            <w:r w:rsidRPr="00E357D8">
              <w:rPr>
                <w:rFonts w:ascii="Arial" w:hAnsi="Arial" w:cs="Arial"/>
                <w:i w:val="0"/>
                <w:color w:val="auto"/>
              </w:rPr>
              <w:t>Uganda</w:t>
            </w:r>
          </w:p>
        </w:tc>
        <w:tc>
          <w:tcPr>
            <w:tcW w:w="2683" w:type="dxa"/>
            <w:shd w:val="clear" w:color="auto" w:fill="auto"/>
          </w:tcPr>
          <w:p w14:paraId="648AEE4E" w14:textId="77777777" w:rsidR="00AB7A08" w:rsidRPr="00E357D8" w:rsidRDefault="00AB7A08" w:rsidP="0091495C">
            <w:pPr>
              <w:pStyle w:val="BodyText"/>
              <w:cnfStyle w:val="000000100000" w:firstRow="0" w:lastRow="0" w:firstColumn="0" w:lastColumn="0" w:oddVBand="0" w:evenVBand="0" w:oddHBand="1" w:evenHBand="0" w:firstRowFirstColumn="0" w:firstRowLastColumn="0" w:lastRowFirstColumn="0" w:lastRowLastColumn="0"/>
              <w:rPr>
                <w:color w:val="auto"/>
                <w:lang w:val="en-GB"/>
              </w:rPr>
            </w:pPr>
            <w:r w:rsidRPr="00E357D8">
              <w:rPr>
                <w:rFonts w:ascii="Arial" w:eastAsia="Calibri" w:hAnsi="Arial" w:cs="Arial"/>
                <w:color w:val="auto"/>
              </w:rPr>
              <w:t>815</w:t>
            </w:r>
          </w:p>
        </w:tc>
        <w:tc>
          <w:tcPr>
            <w:tcW w:w="2684" w:type="dxa"/>
            <w:shd w:val="clear" w:color="auto" w:fill="auto"/>
          </w:tcPr>
          <w:p w14:paraId="40E4FFBA" w14:textId="77777777" w:rsidR="00AB7A08" w:rsidRPr="00E357D8" w:rsidRDefault="00AB7A08" w:rsidP="0091495C">
            <w:pPr>
              <w:pStyle w:val="BodyText"/>
              <w:cnfStyle w:val="000000100000" w:firstRow="0" w:lastRow="0" w:firstColumn="0" w:lastColumn="0" w:oddVBand="0" w:evenVBand="0" w:oddHBand="1" w:evenHBand="0" w:firstRowFirstColumn="0" w:firstRowLastColumn="0" w:lastRowFirstColumn="0" w:lastRowLastColumn="0"/>
              <w:rPr>
                <w:color w:val="auto"/>
                <w:lang w:val="en-GB"/>
              </w:rPr>
            </w:pPr>
            <w:r w:rsidRPr="00E357D8">
              <w:rPr>
                <w:rFonts w:ascii="Arial" w:eastAsia="Calibri" w:hAnsi="Arial" w:cs="Arial"/>
                <w:color w:val="auto"/>
              </w:rPr>
              <w:t>100.7</w:t>
            </w:r>
          </w:p>
        </w:tc>
        <w:tc>
          <w:tcPr>
            <w:tcW w:w="2642" w:type="dxa"/>
            <w:shd w:val="clear" w:color="auto" w:fill="auto"/>
          </w:tcPr>
          <w:p w14:paraId="2C3350CC" w14:textId="77777777" w:rsidR="00AB7A08" w:rsidRPr="00E357D8" w:rsidRDefault="00AB7A08" w:rsidP="0091495C">
            <w:pPr>
              <w:pStyle w:val="BodyText"/>
              <w:cnfStyle w:val="000000100000" w:firstRow="0" w:lastRow="0" w:firstColumn="0" w:lastColumn="0" w:oddVBand="0" w:evenVBand="0" w:oddHBand="1" w:evenHBand="0" w:firstRowFirstColumn="0" w:firstRowLastColumn="0" w:lastRowFirstColumn="0" w:lastRowLastColumn="0"/>
              <w:rPr>
                <w:color w:val="auto"/>
                <w:lang w:val="en-GB"/>
              </w:rPr>
            </w:pPr>
            <w:r w:rsidRPr="00E357D8">
              <w:rPr>
                <w:rFonts w:ascii="Arial" w:eastAsia="Calibri" w:hAnsi="Arial" w:cs="Arial"/>
                <w:color w:val="auto"/>
              </w:rPr>
              <w:t>23.8</w:t>
            </w:r>
          </w:p>
        </w:tc>
        <w:tc>
          <w:tcPr>
            <w:tcW w:w="1871" w:type="dxa"/>
            <w:shd w:val="clear" w:color="auto" w:fill="auto"/>
          </w:tcPr>
          <w:p w14:paraId="47AF6DDD" w14:textId="77777777" w:rsidR="00AB7A08" w:rsidRPr="00E357D8" w:rsidRDefault="00AB7A08" w:rsidP="0091495C">
            <w:pPr>
              <w:pStyle w:val="BodyText"/>
              <w:cnfStyle w:val="000000100000" w:firstRow="0" w:lastRow="0" w:firstColumn="0" w:lastColumn="0" w:oddVBand="0" w:evenVBand="0" w:oddHBand="1" w:evenHBand="0" w:firstRowFirstColumn="0" w:firstRowLastColumn="0" w:lastRowFirstColumn="0" w:lastRowLastColumn="0"/>
              <w:rPr>
                <w:color w:val="auto"/>
                <w:lang w:val="en-GB"/>
              </w:rPr>
            </w:pPr>
            <w:r w:rsidRPr="00E357D8">
              <w:rPr>
                <w:rFonts w:ascii="Arial" w:eastAsia="Calibri" w:hAnsi="Arial" w:cs="Arial"/>
                <w:color w:val="auto"/>
              </w:rPr>
              <w:t>450</w:t>
            </w:r>
          </w:p>
        </w:tc>
      </w:tr>
      <w:tr w:rsidR="00AB7A08" w:rsidRPr="004E5306" w14:paraId="15D8C1B1" w14:textId="77777777" w:rsidTr="00CF12A2">
        <w:trPr>
          <w:trHeight w:val="312"/>
        </w:trPr>
        <w:tc>
          <w:tcPr>
            <w:cnfStyle w:val="001000000000" w:firstRow="0" w:lastRow="0" w:firstColumn="1" w:lastColumn="0" w:oddVBand="0" w:evenVBand="0" w:oddHBand="0" w:evenHBand="0" w:firstRowFirstColumn="0" w:firstRowLastColumn="0" w:lastRowFirstColumn="0" w:lastRowLastColumn="0"/>
            <w:tcW w:w="3098" w:type="dxa"/>
            <w:tcBorders>
              <w:left w:val="none" w:sz="0" w:space="0" w:color="auto"/>
              <w:bottom w:val="none" w:sz="0" w:space="0" w:color="auto"/>
            </w:tcBorders>
            <w:shd w:val="clear" w:color="auto" w:fill="auto"/>
          </w:tcPr>
          <w:p w14:paraId="6AB68238" w14:textId="77777777" w:rsidR="00AB7A08" w:rsidRPr="00E357D8" w:rsidRDefault="00AB7A08" w:rsidP="0091495C">
            <w:pPr>
              <w:pStyle w:val="BodyText"/>
              <w:jc w:val="left"/>
              <w:rPr>
                <w:i w:val="0"/>
                <w:color w:val="auto"/>
                <w:lang w:val="en-GB"/>
              </w:rPr>
            </w:pPr>
            <w:r w:rsidRPr="00E357D8">
              <w:rPr>
                <w:rFonts w:ascii="Arial" w:hAnsi="Arial" w:cs="Arial"/>
                <w:i w:val="0"/>
                <w:color w:val="auto"/>
              </w:rPr>
              <w:t>Zambia</w:t>
            </w:r>
          </w:p>
        </w:tc>
        <w:tc>
          <w:tcPr>
            <w:tcW w:w="2683" w:type="dxa"/>
            <w:shd w:val="clear" w:color="auto" w:fill="auto"/>
          </w:tcPr>
          <w:p w14:paraId="76AE9939" w14:textId="77777777" w:rsidR="00AB7A08" w:rsidRPr="00E357D8" w:rsidRDefault="00AB7A08" w:rsidP="0091495C">
            <w:pPr>
              <w:pStyle w:val="BodyText"/>
              <w:cnfStyle w:val="000000000000" w:firstRow="0" w:lastRow="0" w:firstColumn="0" w:lastColumn="0" w:oddVBand="0" w:evenVBand="0" w:oddHBand="0" w:evenHBand="0" w:firstRowFirstColumn="0" w:firstRowLastColumn="0" w:lastRowFirstColumn="0" w:lastRowLastColumn="0"/>
              <w:rPr>
                <w:color w:val="auto"/>
                <w:lang w:val="en-GB"/>
              </w:rPr>
            </w:pPr>
            <w:r w:rsidRPr="00E357D8">
              <w:rPr>
                <w:rFonts w:ascii="Arial" w:eastAsia="Calibri" w:hAnsi="Arial" w:cs="Arial"/>
                <w:color w:val="auto"/>
              </w:rPr>
              <w:t>13229</w:t>
            </w:r>
          </w:p>
        </w:tc>
        <w:tc>
          <w:tcPr>
            <w:tcW w:w="2684" w:type="dxa"/>
            <w:shd w:val="clear" w:color="auto" w:fill="auto"/>
          </w:tcPr>
          <w:p w14:paraId="23391BB7" w14:textId="77777777" w:rsidR="00AB7A08" w:rsidRPr="00E357D8" w:rsidRDefault="00AB7A08" w:rsidP="0091495C">
            <w:pPr>
              <w:pStyle w:val="BodyText"/>
              <w:cnfStyle w:val="000000000000" w:firstRow="0" w:lastRow="0" w:firstColumn="0" w:lastColumn="0" w:oddVBand="0" w:evenVBand="0" w:oddHBand="0" w:evenHBand="0" w:firstRowFirstColumn="0" w:firstRowLastColumn="0" w:lastRowFirstColumn="0" w:lastRowLastColumn="0"/>
              <w:rPr>
                <w:color w:val="auto"/>
                <w:lang w:val="en-GB"/>
              </w:rPr>
            </w:pPr>
            <w:r w:rsidRPr="00E357D8">
              <w:rPr>
                <w:rFonts w:ascii="Arial" w:eastAsia="Calibri" w:hAnsi="Arial" w:cs="Arial"/>
                <w:color w:val="auto"/>
              </w:rPr>
              <w:t>1145</w:t>
            </w:r>
          </w:p>
        </w:tc>
        <w:tc>
          <w:tcPr>
            <w:tcW w:w="2642" w:type="dxa"/>
            <w:shd w:val="clear" w:color="auto" w:fill="auto"/>
          </w:tcPr>
          <w:p w14:paraId="60E906A2" w14:textId="77777777" w:rsidR="00AB7A08" w:rsidRPr="00E357D8" w:rsidRDefault="00AB7A08" w:rsidP="0091495C">
            <w:pPr>
              <w:pStyle w:val="BodyText"/>
              <w:cnfStyle w:val="000000000000" w:firstRow="0" w:lastRow="0" w:firstColumn="0" w:lastColumn="0" w:oddVBand="0" w:evenVBand="0" w:oddHBand="0" w:evenHBand="0" w:firstRowFirstColumn="0" w:firstRowLastColumn="0" w:lastRowFirstColumn="0" w:lastRowLastColumn="0"/>
              <w:rPr>
                <w:color w:val="auto"/>
                <w:lang w:val="en-GB"/>
              </w:rPr>
            </w:pPr>
            <w:r w:rsidRPr="00E357D8">
              <w:rPr>
                <w:rFonts w:ascii="Arial" w:eastAsia="Calibri" w:hAnsi="Arial" w:cs="Arial"/>
                <w:color w:val="auto"/>
              </w:rPr>
              <w:t>15.6</w:t>
            </w:r>
          </w:p>
        </w:tc>
        <w:tc>
          <w:tcPr>
            <w:tcW w:w="1871" w:type="dxa"/>
            <w:shd w:val="clear" w:color="auto" w:fill="auto"/>
          </w:tcPr>
          <w:p w14:paraId="66B055CF" w14:textId="77777777" w:rsidR="00AB7A08" w:rsidRPr="00E357D8" w:rsidRDefault="00AB7A08" w:rsidP="0091495C">
            <w:pPr>
              <w:pStyle w:val="BodyText"/>
              <w:cnfStyle w:val="000000000000" w:firstRow="0" w:lastRow="0" w:firstColumn="0" w:lastColumn="0" w:oddVBand="0" w:evenVBand="0" w:oddHBand="0" w:evenHBand="0" w:firstRowFirstColumn="0" w:firstRowLastColumn="0" w:lastRowFirstColumn="0" w:lastRowLastColumn="0"/>
              <w:rPr>
                <w:color w:val="auto"/>
                <w:lang w:val="en-GB"/>
              </w:rPr>
            </w:pPr>
            <w:r w:rsidRPr="00E357D8">
              <w:rPr>
                <w:rFonts w:ascii="Arial" w:eastAsia="Calibri" w:hAnsi="Arial" w:cs="Arial"/>
                <w:color w:val="auto"/>
              </w:rPr>
              <w:t>n/a</w:t>
            </w:r>
          </w:p>
        </w:tc>
      </w:tr>
      <w:tr w:rsidR="00AB7A08" w:rsidRPr="004E5306" w14:paraId="178D4068" w14:textId="77777777" w:rsidTr="00CF12A2">
        <w:trPr>
          <w:cnfStyle w:val="000000100000" w:firstRow="0" w:lastRow="0" w:firstColumn="0" w:lastColumn="0" w:oddVBand="0" w:evenVBand="0" w:oddHBand="1" w:evenHBand="0" w:firstRowFirstColumn="0" w:firstRowLastColumn="0" w:lastRowFirstColumn="0" w:lastRowLastColumn="0"/>
          <w:trHeight w:val="312"/>
        </w:trPr>
        <w:tc>
          <w:tcPr>
            <w:cnfStyle w:val="001000000000" w:firstRow="0" w:lastRow="0" w:firstColumn="1" w:lastColumn="0" w:oddVBand="0" w:evenVBand="0" w:oddHBand="0" w:evenHBand="0" w:firstRowFirstColumn="0" w:firstRowLastColumn="0" w:lastRowFirstColumn="0" w:lastRowLastColumn="0"/>
            <w:tcW w:w="3098" w:type="dxa"/>
            <w:tcBorders>
              <w:left w:val="none" w:sz="0" w:space="0" w:color="auto"/>
              <w:bottom w:val="none" w:sz="0" w:space="0" w:color="auto"/>
            </w:tcBorders>
            <w:shd w:val="clear" w:color="auto" w:fill="auto"/>
          </w:tcPr>
          <w:p w14:paraId="378B4E76" w14:textId="77777777" w:rsidR="00AB7A08" w:rsidRPr="00E357D8" w:rsidRDefault="00AB7A08" w:rsidP="0091495C">
            <w:pPr>
              <w:pStyle w:val="BodyText"/>
              <w:jc w:val="left"/>
              <w:rPr>
                <w:i w:val="0"/>
                <w:color w:val="auto"/>
                <w:lang w:val="en-GB"/>
              </w:rPr>
            </w:pPr>
            <w:r w:rsidRPr="00E357D8">
              <w:rPr>
                <w:rFonts w:ascii="Arial" w:hAnsi="Arial" w:cs="Arial"/>
                <w:i w:val="0"/>
                <w:color w:val="auto"/>
              </w:rPr>
              <w:t>Zimbabwe</w:t>
            </w:r>
          </w:p>
        </w:tc>
        <w:tc>
          <w:tcPr>
            <w:tcW w:w="2683" w:type="dxa"/>
            <w:shd w:val="clear" w:color="auto" w:fill="auto"/>
          </w:tcPr>
          <w:p w14:paraId="764DD051" w14:textId="77777777" w:rsidR="00AB7A08" w:rsidRPr="00E357D8" w:rsidRDefault="00AB7A08" w:rsidP="0091495C">
            <w:pPr>
              <w:pStyle w:val="BodyText"/>
              <w:cnfStyle w:val="000000100000" w:firstRow="0" w:lastRow="0" w:firstColumn="0" w:lastColumn="0" w:oddVBand="0" w:evenVBand="0" w:oddHBand="1" w:evenHBand="0" w:firstRowFirstColumn="0" w:firstRowLastColumn="0" w:lastRowFirstColumn="0" w:lastRowLastColumn="0"/>
              <w:rPr>
                <w:color w:val="auto"/>
                <w:lang w:val="en-GB"/>
              </w:rPr>
            </w:pPr>
            <w:r w:rsidRPr="00E357D8">
              <w:rPr>
                <w:rFonts w:ascii="Arial" w:eastAsia="Calibri" w:hAnsi="Arial" w:cs="Arial"/>
                <w:color w:val="auto"/>
              </w:rPr>
              <w:t>12137</w:t>
            </w:r>
          </w:p>
        </w:tc>
        <w:tc>
          <w:tcPr>
            <w:tcW w:w="2684" w:type="dxa"/>
            <w:shd w:val="clear" w:color="auto" w:fill="auto"/>
          </w:tcPr>
          <w:p w14:paraId="223DB042" w14:textId="77777777" w:rsidR="00AB7A08" w:rsidRPr="00E357D8" w:rsidRDefault="00AB7A08" w:rsidP="0091495C">
            <w:pPr>
              <w:pStyle w:val="BodyText"/>
              <w:cnfStyle w:val="000000100000" w:firstRow="0" w:lastRow="0" w:firstColumn="0" w:lastColumn="0" w:oddVBand="0" w:evenVBand="0" w:oddHBand="1" w:evenHBand="0" w:firstRowFirstColumn="0" w:firstRowLastColumn="0" w:lastRowFirstColumn="0" w:lastRowLastColumn="0"/>
              <w:rPr>
                <w:color w:val="auto"/>
                <w:lang w:val="en-GB"/>
              </w:rPr>
            </w:pPr>
            <w:r w:rsidRPr="00E357D8">
              <w:rPr>
                <w:rFonts w:ascii="Arial" w:eastAsia="Calibri" w:hAnsi="Arial" w:cs="Arial"/>
                <w:color w:val="auto"/>
              </w:rPr>
              <w:t>1000.3</w:t>
            </w:r>
          </w:p>
        </w:tc>
        <w:tc>
          <w:tcPr>
            <w:tcW w:w="2642" w:type="dxa"/>
            <w:shd w:val="clear" w:color="auto" w:fill="auto"/>
          </w:tcPr>
          <w:p w14:paraId="339F9F21" w14:textId="77777777" w:rsidR="00AB7A08" w:rsidRPr="00E357D8" w:rsidRDefault="00AB7A08" w:rsidP="0091495C">
            <w:pPr>
              <w:pStyle w:val="BodyText"/>
              <w:cnfStyle w:val="000000100000" w:firstRow="0" w:lastRow="0" w:firstColumn="0" w:lastColumn="0" w:oddVBand="0" w:evenVBand="0" w:oddHBand="1" w:evenHBand="0" w:firstRowFirstColumn="0" w:firstRowLastColumn="0" w:lastRowFirstColumn="0" w:lastRowLastColumn="0"/>
              <w:rPr>
                <w:color w:val="auto"/>
                <w:lang w:val="en-GB"/>
              </w:rPr>
            </w:pPr>
            <w:r w:rsidRPr="00E357D8">
              <w:rPr>
                <w:rFonts w:ascii="Arial" w:eastAsia="Calibri" w:hAnsi="Arial" w:cs="Arial"/>
                <w:color w:val="auto"/>
              </w:rPr>
              <w:t>47.3</w:t>
            </w:r>
          </w:p>
        </w:tc>
        <w:tc>
          <w:tcPr>
            <w:tcW w:w="1871" w:type="dxa"/>
            <w:shd w:val="clear" w:color="auto" w:fill="auto"/>
          </w:tcPr>
          <w:p w14:paraId="0DA895F3" w14:textId="77777777" w:rsidR="00AB7A08" w:rsidRPr="00E357D8" w:rsidRDefault="00AB7A08" w:rsidP="0091495C">
            <w:pPr>
              <w:pStyle w:val="BodyText"/>
              <w:cnfStyle w:val="000000100000" w:firstRow="0" w:lastRow="0" w:firstColumn="0" w:lastColumn="0" w:oddVBand="0" w:evenVBand="0" w:oddHBand="1" w:evenHBand="0" w:firstRowFirstColumn="0" w:firstRowLastColumn="0" w:lastRowFirstColumn="0" w:lastRowLastColumn="0"/>
              <w:rPr>
                <w:color w:val="auto"/>
                <w:lang w:val="en-GB"/>
              </w:rPr>
            </w:pPr>
            <w:r w:rsidRPr="00E357D8">
              <w:rPr>
                <w:rFonts w:ascii="Arial" w:eastAsia="Calibri" w:hAnsi="Arial" w:cs="Arial"/>
                <w:color w:val="auto"/>
              </w:rPr>
              <w:t>-</w:t>
            </w:r>
          </w:p>
        </w:tc>
      </w:tr>
    </w:tbl>
    <w:p w14:paraId="20EC80F1" w14:textId="77777777" w:rsidR="00AB7A08" w:rsidRDefault="00AB7A08" w:rsidP="000D2D9A">
      <w:pPr>
        <w:rPr>
          <w:lang w:val="en-US"/>
        </w:rPr>
      </w:pPr>
    </w:p>
    <w:p w14:paraId="2C1B6901" w14:textId="77777777" w:rsidR="00AB7A08" w:rsidRDefault="00AB7A08" w:rsidP="000D2D9A">
      <w:pPr>
        <w:rPr>
          <w:lang w:val="en-US"/>
        </w:rPr>
      </w:pPr>
    </w:p>
    <w:p w14:paraId="329821D5" w14:textId="77777777" w:rsidR="00AB7A08" w:rsidRPr="0086249C" w:rsidRDefault="00AB7A08" w:rsidP="000D2D9A">
      <w:pPr>
        <w:rPr>
          <w:lang w:val="en-US"/>
        </w:rPr>
      </w:pPr>
    </w:p>
    <w:p w14:paraId="1156B363" w14:textId="77777777" w:rsidR="009C2CDF" w:rsidRPr="00BB6434" w:rsidRDefault="009C2CDF" w:rsidP="00BB6434">
      <w:pPr>
        <w:pStyle w:val="Heading1"/>
        <w:rPr>
          <w:lang w:val="en-US"/>
        </w:rPr>
      </w:pPr>
      <w:r w:rsidRPr="00167F52">
        <w:rPr>
          <w:lang w:val="en-US"/>
        </w:rPr>
        <w:t>Losses in national transmission and distribution network per country in Africa.</w:t>
      </w:r>
    </w:p>
    <w:p w14:paraId="462C899F" w14:textId="77777777" w:rsidR="009C2CDF" w:rsidRPr="00DA56CA" w:rsidRDefault="009C2CDF" w:rsidP="009C2CDF">
      <w:pPr>
        <w:rPr>
          <w:sz w:val="24"/>
          <w:lang w:val="en-GB" w:eastAsia="sv-SE"/>
        </w:rPr>
      </w:pPr>
      <w:r w:rsidRPr="00DA56CA">
        <w:rPr>
          <w:sz w:val="24"/>
          <w:lang w:val="en-GB" w:eastAsia="sv-SE"/>
        </w:rPr>
        <w:t>The energy conversion technologies are estimated to have 5% losses throughout the modelling period.</w:t>
      </w:r>
      <w:r w:rsidR="00CF12A2" w:rsidRPr="00DA56CA">
        <w:rPr>
          <w:sz w:val="24"/>
          <w:lang w:val="en-GB" w:eastAsia="sv-SE"/>
        </w:rPr>
        <w:t xml:space="preserve"> The distribution losses for the residential areas for the current un-electrified settlements are adjusted </w:t>
      </w:r>
      <w:r w:rsidR="000A373F" w:rsidRPr="00DA56CA">
        <w:rPr>
          <w:sz w:val="24"/>
          <w:lang w:val="en-GB" w:eastAsia="sv-SE"/>
        </w:rPr>
        <w:t xml:space="preserve">using a report published by IRENA </w:t>
      </w:r>
      <w:r w:rsidR="000A373F" w:rsidRPr="00DA56CA">
        <w:rPr>
          <w:sz w:val="24"/>
          <w:lang w:val="en-GB" w:eastAsia="sv-SE"/>
        </w:rPr>
        <w:fldChar w:fldCharType="begin"/>
      </w:r>
      <w:r w:rsidR="000A373F" w:rsidRPr="00DA56CA">
        <w:rPr>
          <w:sz w:val="24"/>
          <w:lang w:val="en-GB" w:eastAsia="sv-SE"/>
        </w:rPr>
        <w:instrText xml:space="preserve"> ADDIN ZOTERO_ITEM CSL_CITATION {"citationID":"s48CiOEM","properties":{"formattedCitation":"[5]","plainCitation":"[5]","noteIndex":0},"citationItems":[{"id":359,"uris":["http://zotero.org/users/5016585/items/6BWQUM6Q"],"uri":["http://zotero.org/users/5016585/items/6BWQUM6Q"],"itemData":{"id":359,"type":"article","title":"Planning and prospects for renewable power: West Africa","author":[{"family":"International Renewable Energy Agency, Abu Dhabi","given":""}],"issued":{"date-parts":[["2018"]]}}}],"schema":"https://github.com/citation-style-language/schema/raw/master/csl-citation.json"} </w:instrText>
      </w:r>
      <w:r w:rsidR="000A373F" w:rsidRPr="00DA56CA">
        <w:rPr>
          <w:sz w:val="24"/>
          <w:lang w:val="en-GB" w:eastAsia="sv-SE"/>
        </w:rPr>
        <w:fldChar w:fldCharType="separate"/>
      </w:r>
      <w:r w:rsidR="000A373F" w:rsidRPr="00DA56CA">
        <w:rPr>
          <w:rFonts w:ascii="Georgia" w:hAnsi="Georgia"/>
          <w:sz w:val="24"/>
          <w:lang w:val="en-US"/>
        </w:rPr>
        <w:t>[5]</w:t>
      </w:r>
      <w:r w:rsidR="000A373F" w:rsidRPr="00DA56CA">
        <w:rPr>
          <w:sz w:val="24"/>
          <w:lang w:val="en-GB" w:eastAsia="sv-SE"/>
        </w:rPr>
        <w:fldChar w:fldCharType="end"/>
      </w:r>
      <w:r w:rsidR="000A373F" w:rsidRPr="00DA56CA">
        <w:rPr>
          <w:sz w:val="24"/>
          <w:lang w:val="en-GB" w:eastAsia="sv-SE"/>
        </w:rPr>
        <w:t>.</w:t>
      </w:r>
    </w:p>
    <w:p w14:paraId="35A87C7E" w14:textId="77777777" w:rsidR="009C2CDF" w:rsidRPr="00E357D8" w:rsidRDefault="009C2CDF" w:rsidP="009C2CDF">
      <w:pPr>
        <w:rPr>
          <w:lang w:val="en-GB" w:eastAsia="sv-SE"/>
        </w:rPr>
      </w:pPr>
    </w:p>
    <w:p w14:paraId="1BBCBE8C" w14:textId="701E47F3" w:rsidR="008471AB" w:rsidRPr="008471AB" w:rsidRDefault="008471AB" w:rsidP="008471AB">
      <w:pPr>
        <w:pStyle w:val="Caption"/>
        <w:keepNext/>
        <w:rPr>
          <w:rFonts w:asciiTheme="majorHAnsi" w:hAnsiTheme="majorHAnsi" w:cstheme="majorHAnsi"/>
          <w:b/>
          <w:color w:val="auto"/>
          <w:sz w:val="24"/>
          <w:lang w:val="en-US"/>
        </w:rPr>
      </w:pPr>
      <w:r w:rsidRPr="008471AB">
        <w:rPr>
          <w:rFonts w:asciiTheme="majorHAnsi" w:hAnsiTheme="majorHAnsi" w:cstheme="majorHAnsi"/>
          <w:b/>
          <w:color w:val="auto"/>
          <w:sz w:val="24"/>
          <w:lang w:val="en-US"/>
        </w:rPr>
        <w:t xml:space="preserve">Supplementary Table </w:t>
      </w:r>
      <w:r w:rsidR="007046F8">
        <w:rPr>
          <w:rFonts w:asciiTheme="majorHAnsi" w:hAnsiTheme="majorHAnsi" w:cstheme="majorHAnsi"/>
          <w:b/>
          <w:color w:val="auto"/>
          <w:sz w:val="24"/>
          <w:lang w:val="en-US"/>
        </w:rPr>
        <w:fldChar w:fldCharType="begin"/>
      </w:r>
      <w:r w:rsidR="007046F8">
        <w:rPr>
          <w:rFonts w:asciiTheme="majorHAnsi" w:hAnsiTheme="majorHAnsi" w:cstheme="majorHAnsi"/>
          <w:b/>
          <w:color w:val="auto"/>
          <w:sz w:val="24"/>
          <w:lang w:val="en-US"/>
        </w:rPr>
        <w:instrText xml:space="preserve"> SEQ Supplementary_Table \* ARABIC </w:instrText>
      </w:r>
      <w:r w:rsidR="007046F8">
        <w:rPr>
          <w:rFonts w:asciiTheme="majorHAnsi" w:hAnsiTheme="majorHAnsi" w:cstheme="majorHAnsi"/>
          <w:b/>
          <w:color w:val="auto"/>
          <w:sz w:val="24"/>
          <w:lang w:val="en-US"/>
        </w:rPr>
        <w:fldChar w:fldCharType="separate"/>
      </w:r>
      <w:r w:rsidR="003A4F0E">
        <w:rPr>
          <w:rFonts w:asciiTheme="majorHAnsi" w:hAnsiTheme="majorHAnsi" w:cstheme="majorHAnsi"/>
          <w:b/>
          <w:noProof/>
          <w:color w:val="auto"/>
          <w:sz w:val="24"/>
          <w:lang w:val="en-US"/>
        </w:rPr>
        <w:t>10</w:t>
      </w:r>
      <w:r w:rsidR="007046F8">
        <w:rPr>
          <w:rFonts w:asciiTheme="majorHAnsi" w:hAnsiTheme="majorHAnsi" w:cstheme="majorHAnsi"/>
          <w:b/>
          <w:color w:val="auto"/>
          <w:sz w:val="24"/>
          <w:lang w:val="en-US"/>
        </w:rPr>
        <w:fldChar w:fldCharType="end"/>
      </w:r>
      <w:r w:rsidRPr="008471AB">
        <w:rPr>
          <w:rFonts w:asciiTheme="majorHAnsi" w:hAnsiTheme="majorHAnsi" w:cstheme="majorHAnsi"/>
          <w:b/>
          <w:color w:val="auto"/>
          <w:sz w:val="24"/>
          <w:lang w:val="en-US"/>
        </w:rPr>
        <w:t>.</w:t>
      </w:r>
      <w:r w:rsidRPr="008471AB">
        <w:rPr>
          <w:lang w:val="en-US"/>
        </w:rPr>
        <w:t xml:space="preserve"> </w:t>
      </w:r>
      <w:r w:rsidRPr="00DA56CA">
        <w:rPr>
          <w:rFonts w:asciiTheme="majorHAnsi" w:hAnsiTheme="majorHAnsi" w:cstheme="majorHAnsi"/>
          <w:b/>
          <w:color w:val="auto"/>
          <w:sz w:val="24"/>
          <w:lang w:val="en-US"/>
        </w:rPr>
        <w:t>Losses in national transmission and distribution network per country in Africa</w:t>
      </w:r>
      <w:r>
        <w:rPr>
          <w:rFonts w:asciiTheme="majorHAnsi" w:hAnsiTheme="majorHAnsi" w:cstheme="majorHAnsi"/>
          <w:b/>
          <w:color w:val="auto"/>
          <w:sz w:val="24"/>
          <w:lang w:val="en-US"/>
        </w:rPr>
        <w:t xml:space="preserve"> </w:t>
      </w:r>
      <w:r w:rsidRPr="00DA56CA">
        <w:rPr>
          <w:rFonts w:asciiTheme="majorHAnsi" w:hAnsiTheme="majorHAnsi" w:cstheme="majorHAnsi"/>
          <w:b/>
          <w:color w:val="auto"/>
          <w:sz w:val="24"/>
          <w:lang w:val="en-US"/>
        </w:rPr>
        <w:fldChar w:fldCharType="begin"/>
      </w:r>
      <w:r w:rsidRPr="00DA56CA">
        <w:rPr>
          <w:rFonts w:asciiTheme="majorHAnsi" w:hAnsiTheme="majorHAnsi" w:cstheme="majorHAnsi"/>
          <w:b/>
          <w:color w:val="auto"/>
          <w:sz w:val="24"/>
          <w:lang w:val="en-US"/>
        </w:rPr>
        <w:instrText xml:space="preserve"> ADDIN ZOTERO_ITEM CSL_CITATION {"citationID":"rL48TuBg","properties":{"formattedCitation":"[5], [13]\\uc0\\u8211{}[15]","plainCitation":"[5], [13]–[15]","noteIndex":0},"citationItems":[{"id":359,"uris":["http://zotero.org/users/5016585/items/6BWQUM6Q"],"uri":["http://zotero.org/users/5016585/items/6BWQUM6Q"],"itemData":{"id":359,"type":"article","title":"Planning and prospects for renewable power: West Africa","author":[{"family":"International Renewable Energy Agency, Abu Dhabi","given":""}],"issued":{"date-parts":[["2018"]]}}},{"id":892,"uris":["http://zotero.org/groups/2211514/items/4LTB22R6"],"uri":["http://zotero.org/groups/2211514/items/4LTB22R6"],"itemData":{"id":892,"type":"report","language":"en","note":"type: dataset","publisher":"OECD","source":"Crossref","title":"IEA World Energy Statistics and Balances","URL":"https://www-oecd-ilibrary-org.focus.lib.kth.se/energy/data/iea-world-energy-statistics-and-balances_enestats-data-en","author":[{"family":"International Energy Agency","given":""}]}},{"id":313,"uris":["http://zotero.org/users/5016585/items/KZVXB8QD"],"uri":["http://zotero.org/users/5016585/items/KZVXB8QD"],"itemData":{"id":313,"type":"webpage","title":"UNSD — Energy Balances 2016","URL":"https://unstats.un.org/unsd/energystats/pubs/balance/","author":[{"family":"United Nations Department for Economic and Social Affairs Statistics Division","given":""}],"accessed":{"date-parts":[["2019",10,25]]},"issued":{"date-parts":[["2018"]]}}},{"id":40,"uris":["http://zotero.org/users/5016585/items/TMKDUQWP"],"uri":["http://zotero.org/users/5016585/items/TMKDUQWP"],"itemData":{"id":40,"type":"article","language":"en","source":"Zotero","title":"West African Power Pool: Planning and Prospects for Renewable Energy","URL":"https://www.irena.org/documentdownloads/publications/wapp.pdf","author":[{"family":"IRENA","given":""}],"issued":{"date-parts":[["2013"]]}}}],"schema":"https://github.com/citation-style-language/schema/raw/master/csl-citation.json"} </w:instrText>
      </w:r>
      <w:r w:rsidRPr="00DA56CA">
        <w:rPr>
          <w:rFonts w:asciiTheme="majorHAnsi" w:hAnsiTheme="majorHAnsi" w:cstheme="majorHAnsi"/>
          <w:b/>
          <w:color w:val="auto"/>
          <w:sz w:val="24"/>
          <w:lang w:val="en-US"/>
        </w:rPr>
        <w:fldChar w:fldCharType="separate"/>
      </w:r>
      <w:r w:rsidRPr="00DA56CA">
        <w:rPr>
          <w:rFonts w:asciiTheme="majorHAnsi" w:hAnsiTheme="majorHAnsi" w:cstheme="majorHAnsi"/>
          <w:b/>
          <w:color w:val="auto"/>
          <w:sz w:val="24"/>
          <w:lang w:val="en-US"/>
        </w:rPr>
        <w:t>[5], [13]–[15]</w:t>
      </w:r>
      <w:r w:rsidRPr="00DA56CA">
        <w:rPr>
          <w:rFonts w:asciiTheme="majorHAnsi" w:hAnsiTheme="majorHAnsi" w:cstheme="majorHAnsi"/>
          <w:b/>
          <w:color w:val="auto"/>
          <w:sz w:val="24"/>
          <w:lang w:val="en-US"/>
        </w:rPr>
        <w:fldChar w:fldCharType="end"/>
      </w:r>
      <w:r>
        <w:rPr>
          <w:rFonts w:asciiTheme="majorHAnsi" w:hAnsiTheme="majorHAnsi" w:cstheme="majorHAnsi"/>
          <w:b/>
          <w:color w:val="auto"/>
          <w:sz w:val="24"/>
          <w:lang w:val="en-US"/>
        </w:rPr>
        <w:t>.</w:t>
      </w:r>
    </w:p>
    <w:tbl>
      <w:tblPr>
        <w:tblStyle w:val="GridTable7Colorful-Accent21"/>
        <w:tblW w:w="13013" w:type="dxa"/>
        <w:tblInd w:w="-35"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ook w:val="04A0" w:firstRow="1" w:lastRow="0" w:firstColumn="1" w:lastColumn="0" w:noHBand="0" w:noVBand="1"/>
      </w:tblPr>
      <w:tblGrid>
        <w:gridCol w:w="2102"/>
        <w:gridCol w:w="2067"/>
        <w:gridCol w:w="1284"/>
        <w:gridCol w:w="1260"/>
        <w:gridCol w:w="1274"/>
        <w:gridCol w:w="1734"/>
        <w:gridCol w:w="1714"/>
        <w:gridCol w:w="1578"/>
      </w:tblGrid>
      <w:tr w:rsidR="000A373F" w:rsidRPr="00847FEE" w14:paraId="7F186DAB" w14:textId="77777777" w:rsidTr="000A373F">
        <w:trPr>
          <w:cnfStyle w:val="100000000000" w:firstRow="1" w:lastRow="0" w:firstColumn="0" w:lastColumn="0" w:oddVBand="0" w:evenVBand="0" w:oddHBand="0" w:evenHBand="0" w:firstRowFirstColumn="0" w:firstRowLastColumn="0" w:lastRowFirstColumn="0" w:lastRowLastColumn="0"/>
          <w:trHeight w:val="537"/>
        </w:trPr>
        <w:tc>
          <w:tcPr>
            <w:cnfStyle w:val="001000000100" w:firstRow="0" w:lastRow="0" w:firstColumn="1" w:lastColumn="0" w:oddVBand="0" w:evenVBand="0" w:oddHBand="0" w:evenHBand="0" w:firstRowFirstColumn="1" w:firstRowLastColumn="0" w:lastRowFirstColumn="0" w:lastRowLastColumn="0"/>
            <w:tcW w:w="2102" w:type="dxa"/>
            <w:tcBorders>
              <w:top w:val="none" w:sz="0" w:space="0" w:color="auto"/>
              <w:left w:val="none" w:sz="0" w:space="0" w:color="auto"/>
              <w:bottom w:val="none" w:sz="0" w:space="0" w:color="auto"/>
              <w:right w:val="none" w:sz="0" w:space="0" w:color="auto"/>
            </w:tcBorders>
            <w:shd w:val="clear" w:color="auto" w:fill="auto"/>
          </w:tcPr>
          <w:p w14:paraId="32E6D35B" w14:textId="77777777" w:rsidR="000A373F" w:rsidRPr="000A373F" w:rsidRDefault="000A373F" w:rsidP="000A373F">
            <w:pPr>
              <w:pStyle w:val="BodyText"/>
              <w:jc w:val="left"/>
              <w:rPr>
                <w:i w:val="0"/>
                <w:color w:val="auto"/>
                <w:lang w:val="en-GB"/>
              </w:rPr>
            </w:pPr>
            <w:r w:rsidRPr="000A373F">
              <w:rPr>
                <w:i w:val="0"/>
                <w:color w:val="auto"/>
                <w:lang w:val="en-GB"/>
              </w:rPr>
              <w:t>Country</w:t>
            </w:r>
          </w:p>
        </w:tc>
        <w:tc>
          <w:tcPr>
            <w:tcW w:w="2067" w:type="dxa"/>
            <w:tcBorders>
              <w:top w:val="none" w:sz="0" w:space="0" w:color="auto"/>
              <w:left w:val="none" w:sz="0" w:space="0" w:color="auto"/>
              <w:right w:val="none" w:sz="0" w:space="0" w:color="auto"/>
            </w:tcBorders>
            <w:shd w:val="clear" w:color="auto" w:fill="auto"/>
          </w:tcPr>
          <w:p w14:paraId="5C47235F" w14:textId="77777777" w:rsidR="000A373F" w:rsidRPr="000A373F" w:rsidRDefault="000A373F" w:rsidP="000A373F">
            <w:pPr>
              <w:pStyle w:val="BodyText"/>
              <w:cnfStyle w:val="100000000000" w:firstRow="1" w:lastRow="0" w:firstColumn="0" w:lastColumn="0" w:oddVBand="0" w:evenVBand="0" w:oddHBand="0" w:evenHBand="0" w:firstRowFirstColumn="0" w:firstRowLastColumn="0" w:lastRowFirstColumn="0" w:lastRowLastColumn="0"/>
              <w:rPr>
                <w:color w:val="auto"/>
                <w:lang w:val="en-GB"/>
              </w:rPr>
            </w:pPr>
            <w:r w:rsidRPr="000A373F">
              <w:rPr>
                <w:color w:val="auto"/>
                <w:lang w:val="en-GB"/>
              </w:rPr>
              <w:t>Transmission</w:t>
            </w:r>
          </w:p>
        </w:tc>
        <w:tc>
          <w:tcPr>
            <w:tcW w:w="3818" w:type="dxa"/>
            <w:gridSpan w:val="3"/>
            <w:tcBorders>
              <w:top w:val="none" w:sz="0" w:space="0" w:color="auto"/>
              <w:left w:val="none" w:sz="0" w:space="0" w:color="auto"/>
              <w:right w:val="none" w:sz="0" w:space="0" w:color="auto"/>
            </w:tcBorders>
            <w:shd w:val="clear" w:color="auto" w:fill="auto"/>
          </w:tcPr>
          <w:p w14:paraId="3024E122" w14:textId="77777777" w:rsidR="000A373F" w:rsidRPr="000A373F" w:rsidRDefault="000A373F" w:rsidP="000A373F">
            <w:pPr>
              <w:pStyle w:val="BodyText"/>
              <w:jc w:val="center"/>
              <w:cnfStyle w:val="100000000000" w:firstRow="1" w:lastRow="0" w:firstColumn="0" w:lastColumn="0" w:oddVBand="0" w:evenVBand="0" w:oddHBand="0" w:evenHBand="0" w:firstRowFirstColumn="0" w:firstRowLastColumn="0" w:lastRowFirstColumn="0" w:lastRowLastColumn="0"/>
              <w:rPr>
                <w:color w:val="auto"/>
                <w:lang w:val="en-GB"/>
              </w:rPr>
            </w:pPr>
            <w:r w:rsidRPr="000A373F">
              <w:rPr>
                <w:color w:val="auto"/>
                <w:lang w:val="en-GB"/>
              </w:rPr>
              <w:t>Distribution losses</w:t>
            </w:r>
          </w:p>
        </w:tc>
        <w:tc>
          <w:tcPr>
            <w:tcW w:w="5026" w:type="dxa"/>
            <w:gridSpan w:val="3"/>
            <w:tcBorders>
              <w:top w:val="none" w:sz="0" w:space="0" w:color="auto"/>
              <w:left w:val="none" w:sz="0" w:space="0" w:color="auto"/>
              <w:right w:val="none" w:sz="0" w:space="0" w:color="auto"/>
            </w:tcBorders>
            <w:shd w:val="clear" w:color="auto" w:fill="auto"/>
          </w:tcPr>
          <w:p w14:paraId="11DDA53A" w14:textId="77777777" w:rsidR="000A373F" w:rsidRPr="000A373F" w:rsidRDefault="000A373F" w:rsidP="000A373F">
            <w:pPr>
              <w:pStyle w:val="BodyText"/>
              <w:jc w:val="center"/>
              <w:cnfStyle w:val="100000000000" w:firstRow="1" w:lastRow="0" w:firstColumn="0" w:lastColumn="0" w:oddVBand="0" w:evenVBand="0" w:oddHBand="0" w:evenHBand="0" w:firstRowFirstColumn="0" w:firstRowLastColumn="0" w:lastRowFirstColumn="0" w:lastRowLastColumn="0"/>
              <w:rPr>
                <w:color w:val="auto"/>
                <w:lang w:val="en-GB"/>
              </w:rPr>
            </w:pPr>
            <w:r w:rsidRPr="000A373F">
              <w:rPr>
                <w:color w:val="auto"/>
                <w:lang w:val="en-GB"/>
              </w:rPr>
              <w:t>Distribution losses</w:t>
            </w:r>
            <w:r w:rsidR="009F0189">
              <w:rPr>
                <w:color w:val="auto"/>
                <w:lang w:val="en-GB"/>
              </w:rPr>
              <w:t xml:space="preserve"> (current un-electrified settlemenents, residential areas)</w:t>
            </w:r>
          </w:p>
        </w:tc>
      </w:tr>
      <w:tr w:rsidR="009F0189" w:rsidRPr="000A373F" w14:paraId="4C466B1E" w14:textId="77777777" w:rsidTr="00DA56CA">
        <w:trPr>
          <w:cnfStyle w:val="000000100000" w:firstRow="0" w:lastRow="0" w:firstColumn="0" w:lastColumn="0" w:oddVBand="0" w:evenVBand="0" w:oddHBand="1" w:evenHBand="0" w:firstRowFirstColumn="0" w:firstRowLastColumn="0" w:lastRowFirstColumn="0" w:lastRowLastColumn="0"/>
          <w:trHeight w:val="208"/>
        </w:trPr>
        <w:tc>
          <w:tcPr>
            <w:cnfStyle w:val="001000000000" w:firstRow="0" w:lastRow="0" w:firstColumn="1" w:lastColumn="0" w:oddVBand="0" w:evenVBand="0" w:oddHBand="0" w:evenHBand="0" w:firstRowFirstColumn="0" w:firstRowLastColumn="0" w:lastRowFirstColumn="0" w:lastRowLastColumn="0"/>
            <w:tcW w:w="2102" w:type="dxa"/>
            <w:tcBorders>
              <w:left w:val="none" w:sz="0" w:space="0" w:color="auto"/>
              <w:bottom w:val="none" w:sz="0" w:space="0" w:color="auto"/>
            </w:tcBorders>
            <w:shd w:val="clear" w:color="auto" w:fill="auto"/>
          </w:tcPr>
          <w:p w14:paraId="673443E3" w14:textId="77777777" w:rsidR="009F0189" w:rsidRPr="000A373F" w:rsidRDefault="009F0189" w:rsidP="009F0189">
            <w:pPr>
              <w:pStyle w:val="BodyText"/>
              <w:jc w:val="left"/>
              <w:rPr>
                <w:i w:val="0"/>
                <w:color w:val="auto"/>
                <w:lang w:val="en-GB"/>
              </w:rPr>
            </w:pPr>
          </w:p>
        </w:tc>
        <w:tc>
          <w:tcPr>
            <w:tcW w:w="2067" w:type="dxa"/>
            <w:shd w:val="clear" w:color="auto" w:fill="auto"/>
          </w:tcPr>
          <w:p w14:paraId="5B1D4497" w14:textId="77777777" w:rsidR="009F0189" w:rsidRPr="000A373F" w:rsidRDefault="009F0189" w:rsidP="009F0189">
            <w:pPr>
              <w:pStyle w:val="BodyText"/>
              <w:cnfStyle w:val="000000100000" w:firstRow="0" w:lastRow="0" w:firstColumn="0" w:lastColumn="0" w:oddVBand="0" w:evenVBand="0" w:oddHBand="1" w:evenHBand="0" w:firstRowFirstColumn="0" w:firstRowLastColumn="0" w:lastRowFirstColumn="0" w:lastRowLastColumn="0"/>
              <w:rPr>
                <w:rFonts w:ascii="Arial" w:hAnsi="Arial" w:cs="Arial"/>
                <w:b/>
                <w:color w:val="auto"/>
                <w:lang w:val="en-GB"/>
              </w:rPr>
            </w:pPr>
          </w:p>
        </w:tc>
        <w:tc>
          <w:tcPr>
            <w:tcW w:w="1284" w:type="dxa"/>
            <w:shd w:val="clear" w:color="auto" w:fill="auto"/>
          </w:tcPr>
          <w:p w14:paraId="0CDD28A1" w14:textId="77777777" w:rsidR="009F0189" w:rsidRPr="000A373F" w:rsidRDefault="009F0189" w:rsidP="009F0189">
            <w:pPr>
              <w:pStyle w:val="BodyText"/>
              <w:cnfStyle w:val="000000100000" w:firstRow="0" w:lastRow="0" w:firstColumn="0" w:lastColumn="0" w:oddVBand="0" w:evenVBand="0" w:oddHBand="1" w:evenHBand="0" w:firstRowFirstColumn="0" w:firstRowLastColumn="0" w:lastRowFirstColumn="0" w:lastRowLastColumn="0"/>
              <w:rPr>
                <w:b/>
                <w:color w:val="auto"/>
                <w:lang w:val="en-GB"/>
              </w:rPr>
            </w:pPr>
            <w:r w:rsidRPr="000A373F">
              <w:rPr>
                <w:b/>
                <w:color w:val="auto"/>
                <w:lang w:val="en-GB"/>
              </w:rPr>
              <w:t>2015</w:t>
            </w:r>
          </w:p>
        </w:tc>
        <w:tc>
          <w:tcPr>
            <w:tcW w:w="1260" w:type="dxa"/>
            <w:shd w:val="clear" w:color="auto" w:fill="auto"/>
          </w:tcPr>
          <w:p w14:paraId="1B6C5ED0" w14:textId="77777777" w:rsidR="009F0189" w:rsidRPr="000A373F" w:rsidRDefault="009F0189" w:rsidP="009F0189">
            <w:pPr>
              <w:pStyle w:val="BodyText"/>
              <w:cnfStyle w:val="000000100000" w:firstRow="0" w:lastRow="0" w:firstColumn="0" w:lastColumn="0" w:oddVBand="0" w:evenVBand="0" w:oddHBand="1" w:evenHBand="0" w:firstRowFirstColumn="0" w:firstRowLastColumn="0" w:lastRowFirstColumn="0" w:lastRowLastColumn="0"/>
              <w:rPr>
                <w:b/>
                <w:color w:val="auto"/>
                <w:lang w:val="en-GB"/>
              </w:rPr>
            </w:pPr>
            <w:r w:rsidRPr="000A373F">
              <w:rPr>
                <w:b/>
                <w:color w:val="auto"/>
                <w:lang w:val="en-GB"/>
              </w:rPr>
              <w:t>2030</w:t>
            </w:r>
          </w:p>
        </w:tc>
        <w:tc>
          <w:tcPr>
            <w:tcW w:w="1274" w:type="dxa"/>
            <w:shd w:val="clear" w:color="auto" w:fill="auto"/>
          </w:tcPr>
          <w:p w14:paraId="277E1F7D" w14:textId="77777777" w:rsidR="009F0189" w:rsidRPr="000A373F" w:rsidRDefault="009F0189" w:rsidP="009F0189">
            <w:pPr>
              <w:pStyle w:val="BodyText"/>
              <w:cnfStyle w:val="000000100000" w:firstRow="0" w:lastRow="0" w:firstColumn="0" w:lastColumn="0" w:oddVBand="0" w:evenVBand="0" w:oddHBand="1" w:evenHBand="0" w:firstRowFirstColumn="0" w:firstRowLastColumn="0" w:lastRowFirstColumn="0" w:lastRowLastColumn="0"/>
              <w:rPr>
                <w:b/>
                <w:color w:val="auto"/>
                <w:lang w:val="en-GB"/>
              </w:rPr>
            </w:pPr>
            <w:r w:rsidRPr="000A373F">
              <w:rPr>
                <w:b/>
                <w:color w:val="auto"/>
                <w:lang w:val="en-GB"/>
              </w:rPr>
              <w:t>2040</w:t>
            </w:r>
          </w:p>
        </w:tc>
        <w:tc>
          <w:tcPr>
            <w:tcW w:w="1734" w:type="dxa"/>
            <w:shd w:val="clear" w:color="auto" w:fill="auto"/>
          </w:tcPr>
          <w:p w14:paraId="2C8AD4A7" w14:textId="77777777" w:rsidR="009F0189" w:rsidRPr="000A373F" w:rsidRDefault="009F0189" w:rsidP="009F0189">
            <w:pPr>
              <w:pStyle w:val="BodyText"/>
              <w:cnfStyle w:val="000000100000" w:firstRow="0" w:lastRow="0" w:firstColumn="0" w:lastColumn="0" w:oddVBand="0" w:evenVBand="0" w:oddHBand="1" w:evenHBand="0" w:firstRowFirstColumn="0" w:firstRowLastColumn="0" w:lastRowFirstColumn="0" w:lastRowLastColumn="0"/>
              <w:rPr>
                <w:b/>
                <w:color w:val="auto"/>
                <w:lang w:val="en-GB"/>
              </w:rPr>
            </w:pPr>
            <w:r w:rsidRPr="000A373F">
              <w:rPr>
                <w:b/>
                <w:color w:val="auto"/>
                <w:lang w:val="en-GB"/>
              </w:rPr>
              <w:t>2015</w:t>
            </w:r>
          </w:p>
        </w:tc>
        <w:tc>
          <w:tcPr>
            <w:tcW w:w="1714" w:type="dxa"/>
            <w:shd w:val="clear" w:color="auto" w:fill="auto"/>
          </w:tcPr>
          <w:p w14:paraId="650CE721" w14:textId="77777777" w:rsidR="009F0189" w:rsidRPr="000A373F" w:rsidRDefault="009F0189" w:rsidP="009F0189">
            <w:pPr>
              <w:pStyle w:val="BodyText"/>
              <w:cnfStyle w:val="000000100000" w:firstRow="0" w:lastRow="0" w:firstColumn="0" w:lastColumn="0" w:oddVBand="0" w:evenVBand="0" w:oddHBand="1" w:evenHBand="0" w:firstRowFirstColumn="0" w:firstRowLastColumn="0" w:lastRowFirstColumn="0" w:lastRowLastColumn="0"/>
              <w:rPr>
                <w:b/>
                <w:color w:val="auto"/>
                <w:lang w:val="en-GB"/>
              </w:rPr>
            </w:pPr>
            <w:r w:rsidRPr="000A373F">
              <w:rPr>
                <w:b/>
                <w:color w:val="auto"/>
                <w:lang w:val="en-GB"/>
              </w:rPr>
              <w:t>2030</w:t>
            </w:r>
          </w:p>
        </w:tc>
        <w:tc>
          <w:tcPr>
            <w:tcW w:w="1578" w:type="dxa"/>
            <w:shd w:val="clear" w:color="auto" w:fill="auto"/>
          </w:tcPr>
          <w:p w14:paraId="3B0BBC5F" w14:textId="77777777" w:rsidR="009F0189" w:rsidRPr="000A373F" w:rsidRDefault="009F0189" w:rsidP="009F0189">
            <w:pPr>
              <w:pStyle w:val="BodyText"/>
              <w:cnfStyle w:val="000000100000" w:firstRow="0" w:lastRow="0" w:firstColumn="0" w:lastColumn="0" w:oddVBand="0" w:evenVBand="0" w:oddHBand="1" w:evenHBand="0" w:firstRowFirstColumn="0" w:firstRowLastColumn="0" w:lastRowFirstColumn="0" w:lastRowLastColumn="0"/>
              <w:rPr>
                <w:b/>
                <w:color w:val="auto"/>
                <w:lang w:val="en-GB"/>
              </w:rPr>
            </w:pPr>
            <w:r w:rsidRPr="000A373F">
              <w:rPr>
                <w:b/>
                <w:color w:val="auto"/>
                <w:lang w:val="en-GB"/>
              </w:rPr>
              <w:t>2040</w:t>
            </w:r>
          </w:p>
        </w:tc>
      </w:tr>
      <w:tr w:rsidR="009F0189" w:rsidRPr="000A373F" w14:paraId="7E411206" w14:textId="77777777" w:rsidTr="00DA56CA">
        <w:trPr>
          <w:trHeight w:val="70"/>
        </w:trPr>
        <w:tc>
          <w:tcPr>
            <w:cnfStyle w:val="001000000000" w:firstRow="0" w:lastRow="0" w:firstColumn="1" w:lastColumn="0" w:oddVBand="0" w:evenVBand="0" w:oddHBand="0" w:evenHBand="0" w:firstRowFirstColumn="0" w:firstRowLastColumn="0" w:lastRowFirstColumn="0" w:lastRowLastColumn="0"/>
            <w:tcW w:w="2102" w:type="dxa"/>
            <w:tcBorders>
              <w:left w:val="none" w:sz="0" w:space="0" w:color="auto"/>
              <w:bottom w:val="none" w:sz="0" w:space="0" w:color="auto"/>
            </w:tcBorders>
            <w:shd w:val="clear" w:color="auto" w:fill="auto"/>
          </w:tcPr>
          <w:p w14:paraId="4488393C" w14:textId="77777777" w:rsidR="009F0189" w:rsidRPr="000A373F" w:rsidRDefault="009F0189" w:rsidP="009F0189">
            <w:pPr>
              <w:pStyle w:val="BodyText"/>
              <w:jc w:val="left"/>
              <w:rPr>
                <w:b/>
                <w:i w:val="0"/>
                <w:color w:val="auto"/>
                <w:lang w:val="en-GB"/>
              </w:rPr>
            </w:pPr>
            <w:r w:rsidRPr="000A373F">
              <w:rPr>
                <w:rFonts w:ascii="Arial" w:eastAsia="Arial" w:hAnsi="Arial" w:cs="Arial"/>
                <w:b/>
                <w:i w:val="0"/>
                <w:color w:val="auto"/>
                <w:lang w:val="en-GB"/>
              </w:rPr>
              <w:lastRenderedPageBreak/>
              <w:t>Algeria</w:t>
            </w:r>
          </w:p>
        </w:tc>
        <w:tc>
          <w:tcPr>
            <w:tcW w:w="2067" w:type="dxa"/>
            <w:shd w:val="clear" w:color="auto" w:fill="auto"/>
          </w:tcPr>
          <w:p w14:paraId="39089CBF" w14:textId="77777777" w:rsidR="009F0189" w:rsidRPr="000A373F" w:rsidRDefault="009F0189" w:rsidP="009F0189">
            <w:pPr>
              <w:pStyle w:val="BodyText"/>
              <w:cnfStyle w:val="000000000000" w:firstRow="0" w:lastRow="0" w:firstColumn="0" w:lastColumn="0" w:oddVBand="0" w:evenVBand="0" w:oddHBand="0" w:evenHBand="0" w:firstRowFirstColumn="0" w:firstRowLastColumn="0" w:lastRowFirstColumn="0" w:lastRowLastColumn="0"/>
              <w:rPr>
                <w:color w:val="auto"/>
                <w:lang w:val="en-GB"/>
              </w:rPr>
            </w:pPr>
            <w:r w:rsidRPr="000A373F">
              <w:rPr>
                <w:rFonts w:ascii="Arial" w:hAnsi="Arial" w:cs="Arial"/>
                <w:color w:val="auto"/>
                <w:lang w:val="en-GB"/>
              </w:rPr>
              <w:t>5%</w:t>
            </w:r>
          </w:p>
        </w:tc>
        <w:tc>
          <w:tcPr>
            <w:tcW w:w="1284" w:type="dxa"/>
            <w:shd w:val="clear" w:color="auto" w:fill="auto"/>
            <w:vAlign w:val="bottom"/>
          </w:tcPr>
          <w:p w14:paraId="1A721F16" w14:textId="77777777" w:rsidR="009F0189" w:rsidRPr="000A373F" w:rsidRDefault="009F0189" w:rsidP="009F0189">
            <w:pPr>
              <w:pStyle w:val="BodyText"/>
              <w:cnfStyle w:val="000000000000" w:firstRow="0" w:lastRow="0" w:firstColumn="0" w:lastColumn="0" w:oddVBand="0" w:evenVBand="0" w:oddHBand="0" w:evenHBand="0" w:firstRowFirstColumn="0" w:firstRowLastColumn="0" w:lastRowFirstColumn="0" w:lastRowLastColumn="0"/>
              <w:rPr>
                <w:color w:val="auto"/>
                <w:lang w:val="en-GB"/>
              </w:rPr>
            </w:pPr>
            <w:r>
              <w:rPr>
                <w:color w:val="auto"/>
                <w:lang w:val="en-GB"/>
              </w:rPr>
              <w:t>27%</w:t>
            </w:r>
          </w:p>
        </w:tc>
        <w:tc>
          <w:tcPr>
            <w:tcW w:w="1260" w:type="dxa"/>
            <w:shd w:val="clear" w:color="auto" w:fill="auto"/>
            <w:vAlign w:val="bottom"/>
          </w:tcPr>
          <w:p w14:paraId="271F3E59" w14:textId="77777777" w:rsidR="009F0189" w:rsidRPr="000A373F" w:rsidRDefault="009F0189" w:rsidP="009F0189">
            <w:pPr>
              <w:pStyle w:val="BodyText"/>
              <w:cnfStyle w:val="000000000000" w:firstRow="0" w:lastRow="0" w:firstColumn="0" w:lastColumn="0" w:oddVBand="0" w:evenVBand="0" w:oddHBand="0" w:evenHBand="0" w:firstRowFirstColumn="0" w:firstRowLastColumn="0" w:lastRowFirstColumn="0" w:lastRowLastColumn="0"/>
              <w:rPr>
                <w:color w:val="auto"/>
                <w:lang w:val="en-GB"/>
              </w:rPr>
            </w:pPr>
            <w:r>
              <w:rPr>
                <w:color w:val="auto"/>
                <w:lang w:val="en-GB"/>
              </w:rPr>
              <w:t>22%</w:t>
            </w:r>
          </w:p>
        </w:tc>
        <w:tc>
          <w:tcPr>
            <w:tcW w:w="1274" w:type="dxa"/>
            <w:shd w:val="clear" w:color="auto" w:fill="auto"/>
            <w:vAlign w:val="bottom"/>
          </w:tcPr>
          <w:p w14:paraId="74A7AE60" w14:textId="77777777" w:rsidR="009F0189" w:rsidRPr="000A373F" w:rsidRDefault="009F0189" w:rsidP="009F0189">
            <w:pPr>
              <w:pStyle w:val="BodyText"/>
              <w:cnfStyle w:val="000000000000" w:firstRow="0" w:lastRow="0" w:firstColumn="0" w:lastColumn="0" w:oddVBand="0" w:evenVBand="0" w:oddHBand="0" w:evenHBand="0" w:firstRowFirstColumn="0" w:firstRowLastColumn="0" w:lastRowFirstColumn="0" w:lastRowLastColumn="0"/>
              <w:rPr>
                <w:color w:val="auto"/>
                <w:lang w:val="en-GB"/>
              </w:rPr>
            </w:pPr>
            <w:r>
              <w:rPr>
                <w:color w:val="auto"/>
                <w:lang w:val="en-GB"/>
              </w:rPr>
              <w:t>20%</w:t>
            </w:r>
          </w:p>
        </w:tc>
        <w:tc>
          <w:tcPr>
            <w:tcW w:w="1734" w:type="dxa"/>
            <w:shd w:val="clear" w:color="auto" w:fill="auto"/>
            <w:vAlign w:val="bottom"/>
          </w:tcPr>
          <w:p w14:paraId="5FD9951B" w14:textId="77777777" w:rsidR="009F0189" w:rsidRPr="000A373F" w:rsidRDefault="009F0189" w:rsidP="009F0189">
            <w:pPr>
              <w:pStyle w:val="BodyText"/>
              <w:cnfStyle w:val="000000000000" w:firstRow="0" w:lastRow="0" w:firstColumn="0" w:lastColumn="0" w:oddVBand="0" w:evenVBand="0" w:oddHBand="0" w:evenHBand="0" w:firstRowFirstColumn="0" w:firstRowLastColumn="0" w:lastRowFirstColumn="0" w:lastRowLastColumn="0"/>
              <w:rPr>
                <w:color w:val="auto"/>
                <w:lang w:val="en-GB"/>
              </w:rPr>
            </w:pPr>
            <w:r>
              <w:rPr>
                <w:rFonts w:ascii="Arial" w:eastAsia="Calibri" w:hAnsi="Arial" w:cs="Arial"/>
                <w:color w:val="auto"/>
                <w:lang w:val="en-GB"/>
              </w:rPr>
              <w:t>21</w:t>
            </w:r>
            <w:r w:rsidRPr="000A373F">
              <w:rPr>
                <w:rFonts w:ascii="Arial" w:eastAsia="Calibri" w:hAnsi="Arial" w:cs="Arial"/>
                <w:color w:val="auto"/>
                <w:lang w:val="en-GB"/>
              </w:rPr>
              <w:t>%</w:t>
            </w:r>
          </w:p>
        </w:tc>
        <w:tc>
          <w:tcPr>
            <w:tcW w:w="1714" w:type="dxa"/>
            <w:shd w:val="clear" w:color="auto" w:fill="auto"/>
            <w:vAlign w:val="bottom"/>
          </w:tcPr>
          <w:p w14:paraId="393A0CF1" w14:textId="77777777" w:rsidR="009F0189" w:rsidRPr="000A373F" w:rsidRDefault="009F0189" w:rsidP="009F0189">
            <w:pPr>
              <w:pStyle w:val="BodyText"/>
              <w:cnfStyle w:val="000000000000" w:firstRow="0" w:lastRow="0" w:firstColumn="0" w:lastColumn="0" w:oddVBand="0" w:evenVBand="0" w:oddHBand="0" w:evenHBand="0" w:firstRowFirstColumn="0" w:firstRowLastColumn="0" w:lastRowFirstColumn="0" w:lastRowLastColumn="0"/>
              <w:rPr>
                <w:color w:val="auto"/>
                <w:lang w:val="en-GB"/>
              </w:rPr>
            </w:pPr>
            <w:r>
              <w:rPr>
                <w:rFonts w:ascii="Arial" w:eastAsia="Calibri" w:hAnsi="Arial" w:cs="Arial"/>
                <w:color w:val="auto"/>
                <w:lang w:val="en-GB"/>
              </w:rPr>
              <w:t>16</w:t>
            </w:r>
            <w:r w:rsidRPr="000A373F">
              <w:rPr>
                <w:rFonts w:ascii="Arial" w:eastAsia="Calibri" w:hAnsi="Arial" w:cs="Arial"/>
                <w:color w:val="auto"/>
                <w:lang w:val="en-GB"/>
              </w:rPr>
              <w:t>%</w:t>
            </w:r>
          </w:p>
        </w:tc>
        <w:tc>
          <w:tcPr>
            <w:tcW w:w="1578" w:type="dxa"/>
            <w:shd w:val="clear" w:color="auto" w:fill="auto"/>
            <w:vAlign w:val="bottom"/>
          </w:tcPr>
          <w:p w14:paraId="030F551E" w14:textId="77777777" w:rsidR="009F0189" w:rsidRPr="000A373F" w:rsidRDefault="009F0189" w:rsidP="009F0189">
            <w:pPr>
              <w:pStyle w:val="BodyText"/>
              <w:cnfStyle w:val="000000000000" w:firstRow="0" w:lastRow="0" w:firstColumn="0" w:lastColumn="0" w:oddVBand="0" w:evenVBand="0" w:oddHBand="0" w:evenHBand="0" w:firstRowFirstColumn="0" w:firstRowLastColumn="0" w:lastRowFirstColumn="0" w:lastRowLastColumn="0"/>
              <w:rPr>
                <w:color w:val="auto"/>
                <w:lang w:val="en-GB"/>
              </w:rPr>
            </w:pPr>
            <w:r>
              <w:rPr>
                <w:rFonts w:ascii="Arial" w:eastAsia="Calibri" w:hAnsi="Arial" w:cs="Arial"/>
                <w:color w:val="auto"/>
                <w:lang w:val="en-GB"/>
              </w:rPr>
              <w:t>14</w:t>
            </w:r>
            <w:r w:rsidRPr="000A373F">
              <w:rPr>
                <w:rFonts w:ascii="Arial" w:eastAsia="Calibri" w:hAnsi="Arial" w:cs="Arial"/>
                <w:color w:val="auto"/>
                <w:lang w:val="en-GB"/>
              </w:rPr>
              <w:t>%</w:t>
            </w:r>
          </w:p>
        </w:tc>
      </w:tr>
      <w:tr w:rsidR="009F0189" w:rsidRPr="000A373F" w14:paraId="6C33E033" w14:textId="77777777" w:rsidTr="00DA56CA">
        <w:trPr>
          <w:cnfStyle w:val="000000100000" w:firstRow="0" w:lastRow="0" w:firstColumn="0" w:lastColumn="0" w:oddVBand="0" w:evenVBand="0" w:oddHBand="1" w:evenHBand="0" w:firstRowFirstColumn="0" w:firstRowLastColumn="0" w:lastRowFirstColumn="0" w:lastRowLastColumn="0"/>
          <w:trHeight w:val="246"/>
        </w:trPr>
        <w:tc>
          <w:tcPr>
            <w:cnfStyle w:val="001000000000" w:firstRow="0" w:lastRow="0" w:firstColumn="1" w:lastColumn="0" w:oddVBand="0" w:evenVBand="0" w:oddHBand="0" w:evenHBand="0" w:firstRowFirstColumn="0" w:firstRowLastColumn="0" w:lastRowFirstColumn="0" w:lastRowLastColumn="0"/>
            <w:tcW w:w="2102" w:type="dxa"/>
            <w:tcBorders>
              <w:left w:val="none" w:sz="0" w:space="0" w:color="auto"/>
              <w:bottom w:val="none" w:sz="0" w:space="0" w:color="auto"/>
            </w:tcBorders>
            <w:shd w:val="clear" w:color="auto" w:fill="auto"/>
          </w:tcPr>
          <w:p w14:paraId="215D5DE1" w14:textId="77777777" w:rsidR="009F0189" w:rsidRPr="000A373F" w:rsidRDefault="009F0189" w:rsidP="009F0189">
            <w:pPr>
              <w:pStyle w:val="BodyText"/>
              <w:jc w:val="left"/>
              <w:rPr>
                <w:b/>
                <w:i w:val="0"/>
                <w:color w:val="auto"/>
                <w:lang w:val="en-GB"/>
              </w:rPr>
            </w:pPr>
            <w:r w:rsidRPr="000A373F">
              <w:rPr>
                <w:rFonts w:ascii="Arial" w:eastAsia="Arial" w:hAnsi="Arial" w:cs="Arial"/>
                <w:b/>
                <w:i w:val="0"/>
                <w:color w:val="auto"/>
                <w:lang w:val="en-GB"/>
              </w:rPr>
              <w:t>Angola</w:t>
            </w:r>
          </w:p>
        </w:tc>
        <w:tc>
          <w:tcPr>
            <w:tcW w:w="2067" w:type="dxa"/>
            <w:shd w:val="clear" w:color="auto" w:fill="auto"/>
          </w:tcPr>
          <w:p w14:paraId="15E7484C" w14:textId="77777777" w:rsidR="009F0189" w:rsidRPr="000A373F" w:rsidRDefault="009F0189" w:rsidP="009F0189">
            <w:pPr>
              <w:pStyle w:val="BodyText"/>
              <w:cnfStyle w:val="000000100000" w:firstRow="0" w:lastRow="0" w:firstColumn="0" w:lastColumn="0" w:oddVBand="0" w:evenVBand="0" w:oddHBand="1" w:evenHBand="0" w:firstRowFirstColumn="0" w:firstRowLastColumn="0" w:lastRowFirstColumn="0" w:lastRowLastColumn="0"/>
              <w:rPr>
                <w:color w:val="auto"/>
                <w:lang w:val="en-GB"/>
              </w:rPr>
            </w:pPr>
            <w:r w:rsidRPr="000A373F">
              <w:rPr>
                <w:rFonts w:ascii="Arial" w:hAnsi="Arial" w:cs="Arial"/>
                <w:color w:val="auto"/>
                <w:lang w:val="en-GB"/>
              </w:rPr>
              <w:t>5%</w:t>
            </w:r>
          </w:p>
        </w:tc>
        <w:tc>
          <w:tcPr>
            <w:tcW w:w="1284" w:type="dxa"/>
            <w:shd w:val="clear" w:color="auto" w:fill="auto"/>
            <w:vAlign w:val="bottom"/>
          </w:tcPr>
          <w:p w14:paraId="64CD50FE" w14:textId="77777777" w:rsidR="009F0189" w:rsidRPr="000A373F" w:rsidRDefault="009F0189" w:rsidP="009F0189">
            <w:pPr>
              <w:pStyle w:val="BodyText"/>
              <w:cnfStyle w:val="000000100000" w:firstRow="0" w:lastRow="0" w:firstColumn="0" w:lastColumn="0" w:oddVBand="0" w:evenVBand="0" w:oddHBand="1" w:evenHBand="0" w:firstRowFirstColumn="0" w:firstRowLastColumn="0" w:lastRowFirstColumn="0" w:lastRowLastColumn="0"/>
              <w:rPr>
                <w:color w:val="auto"/>
                <w:lang w:val="en-GB"/>
              </w:rPr>
            </w:pPr>
            <w:r>
              <w:rPr>
                <w:color w:val="auto"/>
                <w:lang w:val="en-GB"/>
              </w:rPr>
              <w:t>7%</w:t>
            </w:r>
          </w:p>
        </w:tc>
        <w:tc>
          <w:tcPr>
            <w:tcW w:w="1260" w:type="dxa"/>
            <w:shd w:val="clear" w:color="auto" w:fill="auto"/>
            <w:vAlign w:val="bottom"/>
          </w:tcPr>
          <w:p w14:paraId="33A901C2" w14:textId="77777777" w:rsidR="009F0189" w:rsidRPr="000A373F" w:rsidRDefault="009F0189" w:rsidP="009F0189">
            <w:pPr>
              <w:pStyle w:val="BodyText"/>
              <w:cnfStyle w:val="000000100000" w:firstRow="0" w:lastRow="0" w:firstColumn="0" w:lastColumn="0" w:oddVBand="0" w:evenVBand="0" w:oddHBand="1" w:evenHBand="0" w:firstRowFirstColumn="0" w:firstRowLastColumn="0" w:lastRowFirstColumn="0" w:lastRowLastColumn="0"/>
              <w:rPr>
                <w:color w:val="auto"/>
                <w:lang w:val="en-GB"/>
              </w:rPr>
            </w:pPr>
            <w:r>
              <w:rPr>
                <w:color w:val="auto"/>
                <w:lang w:val="en-GB"/>
              </w:rPr>
              <w:t>5%</w:t>
            </w:r>
          </w:p>
        </w:tc>
        <w:tc>
          <w:tcPr>
            <w:tcW w:w="1274" w:type="dxa"/>
            <w:shd w:val="clear" w:color="auto" w:fill="auto"/>
            <w:vAlign w:val="bottom"/>
          </w:tcPr>
          <w:p w14:paraId="75B52F03" w14:textId="77777777" w:rsidR="009F0189" w:rsidRPr="000A373F" w:rsidRDefault="009F0189" w:rsidP="009F0189">
            <w:pPr>
              <w:pStyle w:val="BodyText"/>
              <w:cnfStyle w:val="000000100000" w:firstRow="0" w:lastRow="0" w:firstColumn="0" w:lastColumn="0" w:oddVBand="0" w:evenVBand="0" w:oddHBand="1" w:evenHBand="0" w:firstRowFirstColumn="0" w:firstRowLastColumn="0" w:lastRowFirstColumn="0" w:lastRowLastColumn="0"/>
              <w:rPr>
                <w:color w:val="auto"/>
                <w:lang w:val="en-GB"/>
              </w:rPr>
            </w:pPr>
            <w:r>
              <w:rPr>
                <w:color w:val="auto"/>
                <w:lang w:val="en-GB"/>
              </w:rPr>
              <w:t>5%</w:t>
            </w:r>
          </w:p>
        </w:tc>
        <w:tc>
          <w:tcPr>
            <w:tcW w:w="1734" w:type="dxa"/>
            <w:shd w:val="clear" w:color="auto" w:fill="auto"/>
            <w:vAlign w:val="bottom"/>
          </w:tcPr>
          <w:p w14:paraId="42D9877E" w14:textId="77777777" w:rsidR="009F0189" w:rsidRPr="000A373F" w:rsidRDefault="009F0189" w:rsidP="009F0189">
            <w:pPr>
              <w:pStyle w:val="BodyText"/>
              <w:cnfStyle w:val="000000100000" w:firstRow="0" w:lastRow="0" w:firstColumn="0" w:lastColumn="0" w:oddVBand="0" w:evenVBand="0" w:oddHBand="1" w:evenHBand="0" w:firstRowFirstColumn="0" w:firstRowLastColumn="0" w:lastRowFirstColumn="0" w:lastRowLastColumn="0"/>
              <w:rPr>
                <w:color w:val="auto"/>
                <w:lang w:val="en-GB"/>
              </w:rPr>
            </w:pPr>
            <w:r>
              <w:rPr>
                <w:rFonts w:ascii="Arial" w:eastAsia="Calibri" w:hAnsi="Arial" w:cs="Arial"/>
                <w:color w:val="auto"/>
                <w:lang w:val="en-GB"/>
              </w:rPr>
              <w:t>21</w:t>
            </w:r>
            <w:r w:rsidRPr="000A373F">
              <w:rPr>
                <w:rFonts w:ascii="Arial" w:eastAsia="Calibri" w:hAnsi="Arial" w:cs="Arial"/>
                <w:color w:val="auto"/>
                <w:lang w:val="en-GB"/>
              </w:rPr>
              <w:t>%</w:t>
            </w:r>
          </w:p>
        </w:tc>
        <w:tc>
          <w:tcPr>
            <w:tcW w:w="1714" w:type="dxa"/>
            <w:shd w:val="clear" w:color="auto" w:fill="auto"/>
            <w:vAlign w:val="bottom"/>
          </w:tcPr>
          <w:p w14:paraId="2E2FBAED" w14:textId="77777777" w:rsidR="009F0189" w:rsidRPr="000A373F" w:rsidRDefault="009F0189" w:rsidP="009F0189">
            <w:pPr>
              <w:pStyle w:val="BodyText"/>
              <w:cnfStyle w:val="000000100000" w:firstRow="0" w:lastRow="0" w:firstColumn="0" w:lastColumn="0" w:oddVBand="0" w:evenVBand="0" w:oddHBand="1" w:evenHBand="0" w:firstRowFirstColumn="0" w:firstRowLastColumn="0" w:lastRowFirstColumn="0" w:lastRowLastColumn="0"/>
              <w:rPr>
                <w:color w:val="auto"/>
                <w:lang w:val="en-GB"/>
              </w:rPr>
            </w:pPr>
            <w:r>
              <w:rPr>
                <w:rFonts w:ascii="Arial" w:eastAsia="Calibri" w:hAnsi="Arial" w:cs="Arial"/>
                <w:color w:val="auto"/>
                <w:lang w:val="en-GB"/>
              </w:rPr>
              <w:t>16</w:t>
            </w:r>
            <w:r w:rsidRPr="000A373F">
              <w:rPr>
                <w:rFonts w:ascii="Arial" w:eastAsia="Calibri" w:hAnsi="Arial" w:cs="Arial"/>
                <w:color w:val="auto"/>
                <w:lang w:val="en-GB"/>
              </w:rPr>
              <w:t>%</w:t>
            </w:r>
          </w:p>
        </w:tc>
        <w:tc>
          <w:tcPr>
            <w:tcW w:w="1578" w:type="dxa"/>
            <w:shd w:val="clear" w:color="auto" w:fill="auto"/>
            <w:vAlign w:val="bottom"/>
          </w:tcPr>
          <w:p w14:paraId="7822DAE1" w14:textId="77777777" w:rsidR="009F0189" w:rsidRPr="000A373F" w:rsidRDefault="009F0189" w:rsidP="009F0189">
            <w:pPr>
              <w:pStyle w:val="BodyText"/>
              <w:cnfStyle w:val="000000100000" w:firstRow="0" w:lastRow="0" w:firstColumn="0" w:lastColumn="0" w:oddVBand="0" w:evenVBand="0" w:oddHBand="1" w:evenHBand="0" w:firstRowFirstColumn="0" w:firstRowLastColumn="0" w:lastRowFirstColumn="0" w:lastRowLastColumn="0"/>
              <w:rPr>
                <w:color w:val="auto"/>
                <w:lang w:val="en-GB"/>
              </w:rPr>
            </w:pPr>
            <w:r>
              <w:rPr>
                <w:rFonts w:ascii="Arial" w:eastAsia="Calibri" w:hAnsi="Arial" w:cs="Arial"/>
                <w:color w:val="auto"/>
                <w:lang w:val="en-GB"/>
              </w:rPr>
              <w:t>14</w:t>
            </w:r>
            <w:r w:rsidRPr="000A373F">
              <w:rPr>
                <w:rFonts w:ascii="Arial" w:eastAsia="Calibri" w:hAnsi="Arial" w:cs="Arial"/>
                <w:color w:val="auto"/>
                <w:lang w:val="en-GB"/>
              </w:rPr>
              <w:t>%</w:t>
            </w:r>
          </w:p>
        </w:tc>
      </w:tr>
      <w:tr w:rsidR="009F0189" w:rsidRPr="000A373F" w14:paraId="2F486458" w14:textId="77777777" w:rsidTr="00DA56CA">
        <w:trPr>
          <w:trHeight w:val="246"/>
        </w:trPr>
        <w:tc>
          <w:tcPr>
            <w:cnfStyle w:val="001000000000" w:firstRow="0" w:lastRow="0" w:firstColumn="1" w:lastColumn="0" w:oddVBand="0" w:evenVBand="0" w:oddHBand="0" w:evenHBand="0" w:firstRowFirstColumn="0" w:firstRowLastColumn="0" w:lastRowFirstColumn="0" w:lastRowLastColumn="0"/>
            <w:tcW w:w="2102" w:type="dxa"/>
            <w:tcBorders>
              <w:left w:val="none" w:sz="0" w:space="0" w:color="auto"/>
              <w:bottom w:val="single" w:sz="4" w:space="0" w:color="auto"/>
            </w:tcBorders>
            <w:shd w:val="clear" w:color="auto" w:fill="auto"/>
          </w:tcPr>
          <w:p w14:paraId="1D2CE51D" w14:textId="77777777" w:rsidR="009F0189" w:rsidRPr="000A373F" w:rsidRDefault="009F0189" w:rsidP="009F0189">
            <w:pPr>
              <w:pStyle w:val="BodyText"/>
              <w:jc w:val="left"/>
              <w:rPr>
                <w:b/>
                <w:i w:val="0"/>
                <w:color w:val="auto"/>
                <w:lang w:val="en-GB"/>
              </w:rPr>
            </w:pPr>
            <w:r w:rsidRPr="000A373F">
              <w:rPr>
                <w:rFonts w:ascii="Arial" w:eastAsia="Arial" w:hAnsi="Arial" w:cs="Arial"/>
                <w:b/>
                <w:i w:val="0"/>
                <w:color w:val="auto"/>
                <w:lang w:val="en-GB"/>
              </w:rPr>
              <w:t>Benin</w:t>
            </w:r>
          </w:p>
        </w:tc>
        <w:tc>
          <w:tcPr>
            <w:tcW w:w="2067" w:type="dxa"/>
            <w:tcBorders>
              <w:bottom w:val="single" w:sz="4" w:space="0" w:color="auto"/>
            </w:tcBorders>
            <w:shd w:val="clear" w:color="auto" w:fill="auto"/>
          </w:tcPr>
          <w:p w14:paraId="5E5E4241" w14:textId="77777777" w:rsidR="009F0189" w:rsidRPr="000A373F" w:rsidRDefault="009F0189" w:rsidP="009F0189">
            <w:pPr>
              <w:pStyle w:val="BodyText"/>
              <w:cnfStyle w:val="000000000000" w:firstRow="0" w:lastRow="0" w:firstColumn="0" w:lastColumn="0" w:oddVBand="0" w:evenVBand="0" w:oddHBand="0" w:evenHBand="0" w:firstRowFirstColumn="0" w:firstRowLastColumn="0" w:lastRowFirstColumn="0" w:lastRowLastColumn="0"/>
              <w:rPr>
                <w:color w:val="auto"/>
                <w:lang w:val="en-GB"/>
              </w:rPr>
            </w:pPr>
            <w:r w:rsidRPr="000A373F">
              <w:rPr>
                <w:rFonts w:ascii="Arial" w:hAnsi="Arial" w:cs="Arial"/>
                <w:color w:val="auto"/>
                <w:lang w:val="en-GB"/>
              </w:rPr>
              <w:t>5%</w:t>
            </w:r>
          </w:p>
        </w:tc>
        <w:tc>
          <w:tcPr>
            <w:tcW w:w="1284" w:type="dxa"/>
            <w:tcBorders>
              <w:bottom w:val="single" w:sz="4" w:space="0" w:color="auto"/>
            </w:tcBorders>
            <w:shd w:val="clear" w:color="auto" w:fill="auto"/>
            <w:vAlign w:val="bottom"/>
          </w:tcPr>
          <w:p w14:paraId="6120A4B5" w14:textId="77777777" w:rsidR="009F0189" w:rsidRPr="000A373F" w:rsidRDefault="009F0189" w:rsidP="009F0189">
            <w:pPr>
              <w:pStyle w:val="BodyText"/>
              <w:cnfStyle w:val="000000000000" w:firstRow="0" w:lastRow="0" w:firstColumn="0" w:lastColumn="0" w:oddVBand="0" w:evenVBand="0" w:oddHBand="0" w:evenHBand="0" w:firstRowFirstColumn="0" w:firstRowLastColumn="0" w:lastRowFirstColumn="0" w:lastRowLastColumn="0"/>
              <w:rPr>
                <w:color w:val="auto"/>
                <w:lang w:val="en-GB"/>
              </w:rPr>
            </w:pPr>
            <w:r>
              <w:rPr>
                <w:color w:val="auto"/>
                <w:lang w:val="en-GB"/>
              </w:rPr>
              <w:t>14%</w:t>
            </w:r>
          </w:p>
        </w:tc>
        <w:tc>
          <w:tcPr>
            <w:tcW w:w="1260" w:type="dxa"/>
            <w:tcBorders>
              <w:bottom w:val="single" w:sz="4" w:space="0" w:color="auto"/>
            </w:tcBorders>
            <w:shd w:val="clear" w:color="auto" w:fill="auto"/>
            <w:vAlign w:val="bottom"/>
          </w:tcPr>
          <w:p w14:paraId="3C5B9F94" w14:textId="77777777" w:rsidR="009F0189" w:rsidRPr="000A373F" w:rsidRDefault="009F0189" w:rsidP="009F0189">
            <w:pPr>
              <w:pStyle w:val="BodyText"/>
              <w:cnfStyle w:val="000000000000" w:firstRow="0" w:lastRow="0" w:firstColumn="0" w:lastColumn="0" w:oddVBand="0" w:evenVBand="0" w:oddHBand="0" w:evenHBand="0" w:firstRowFirstColumn="0" w:firstRowLastColumn="0" w:lastRowFirstColumn="0" w:lastRowLastColumn="0"/>
              <w:rPr>
                <w:color w:val="auto"/>
                <w:lang w:val="en-GB"/>
              </w:rPr>
            </w:pPr>
            <w:r>
              <w:rPr>
                <w:color w:val="auto"/>
                <w:lang w:val="en-GB"/>
              </w:rPr>
              <w:t>17%</w:t>
            </w:r>
          </w:p>
        </w:tc>
        <w:tc>
          <w:tcPr>
            <w:tcW w:w="1274" w:type="dxa"/>
            <w:tcBorders>
              <w:bottom w:val="single" w:sz="4" w:space="0" w:color="auto"/>
            </w:tcBorders>
            <w:shd w:val="clear" w:color="auto" w:fill="auto"/>
            <w:vAlign w:val="bottom"/>
          </w:tcPr>
          <w:p w14:paraId="2205B2DB" w14:textId="77777777" w:rsidR="009F0189" w:rsidRPr="000A373F" w:rsidRDefault="00DA56CA" w:rsidP="009F0189">
            <w:pPr>
              <w:pStyle w:val="BodyText"/>
              <w:cnfStyle w:val="000000000000" w:firstRow="0" w:lastRow="0" w:firstColumn="0" w:lastColumn="0" w:oddVBand="0" w:evenVBand="0" w:oddHBand="0" w:evenHBand="0" w:firstRowFirstColumn="0" w:firstRowLastColumn="0" w:lastRowFirstColumn="0" w:lastRowLastColumn="0"/>
              <w:rPr>
                <w:color w:val="auto"/>
                <w:lang w:val="en-GB"/>
              </w:rPr>
            </w:pPr>
            <w:r>
              <w:rPr>
                <w:color w:val="auto"/>
                <w:lang w:val="en-GB"/>
              </w:rPr>
              <w:t>16%</w:t>
            </w:r>
          </w:p>
        </w:tc>
        <w:tc>
          <w:tcPr>
            <w:tcW w:w="1734" w:type="dxa"/>
            <w:tcBorders>
              <w:bottom w:val="single" w:sz="4" w:space="0" w:color="auto"/>
            </w:tcBorders>
            <w:shd w:val="clear" w:color="auto" w:fill="auto"/>
            <w:vAlign w:val="bottom"/>
          </w:tcPr>
          <w:p w14:paraId="4FAB36FA" w14:textId="77777777" w:rsidR="009F0189" w:rsidRPr="000A373F" w:rsidRDefault="009F0189" w:rsidP="009F0189">
            <w:pPr>
              <w:pStyle w:val="BodyText"/>
              <w:cnfStyle w:val="000000000000" w:firstRow="0" w:lastRow="0" w:firstColumn="0" w:lastColumn="0" w:oddVBand="0" w:evenVBand="0" w:oddHBand="0" w:evenHBand="0" w:firstRowFirstColumn="0" w:firstRowLastColumn="0" w:lastRowFirstColumn="0" w:lastRowLastColumn="0"/>
              <w:rPr>
                <w:color w:val="auto"/>
                <w:lang w:val="en-GB"/>
              </w:rPr>
            </w:pPr>
            <w:r>
              <w:rPr>
                <w:rFonts w:ascii="Arial" w:eastAsia="Calibri" w:hAnsi="Arial" w:cs="Arial"/>
                <w:color w:val="auto"/>
                <w:lang w:val="en-GB"/>
              </w:rPr>
              <w:t>19</w:t>
            </w:r>
            <w:r w:rsidRPr="000A373F">
              <w:rPr>
                <w:rFonts w:ascii="Arial" w:eastAsia="Calibri" w:hAnsi="Arial" w:cs="Arial"/>
                <w:color w:val="auto"/>
                <w:lang w:val="en-GB"/>
              </w:rPr>
              <w:t>%</w:t>
            </w:r>
          </w:p>
        </w:tc>
        <w:tc>
          <w:tcPr>
            <w:tcW w:w="1714" w:type="dxa"/>
            <w:tcBorders>
              <w:bottom w:val="single" w:sz="4" w:space="0" w:color="auto"/>
            </w:tcBorders>
            <w:shd w:val="clear" w:color="auto" w:fill="auto"/>
            <w:vAlign w:val="bottom"/>
          </w:tcPr>
          <w:p w14:paraId="7668F03B" w14:textId="77777777" w:rsidR="009F0189" w:rsidRPr="000A373F" w:rsidRDefault="009F0189" w:rsidP="009F0189">
            <w:pPr>
              <w:pStyle w:val="BodyText"/>
              <w:cnfStyle w:val="000000000000" w:firstRow="0" w:lastRow="0" w:firstColumn="0" w:lastColumn="0" w:oddVBand="0" w:evenVBand="0" w:oddHBand="0" w:evenHBand="0" w:firstRowFirstColumn="0" w:firstRowLastColumn="0" w:lastRowFirstColumn="0" w:lastRowLastColumn="0"/>
              <w:rPr>
                <w:color w:val="auto"/>
                <w:lang w:val="en-GB"/>
              </w:rPr>
            </w:pPr>
            <w:r>
              <w:rPr>
                <w:rFonts w:ascii="Arial" w:eastAsia="Calibri" w:hAnsi="Arial" w:cs="Arial"/>
                <w:color w:val="auto"/>
                <w:lang w:val="en-GB"/>
              </w:rPr>
              <w:t>14</w:t>
            </w:r>
            <w:r w:rsidRPr="000A373F">
              <w:rPr>
                <w:rFonts w:ascii="Arial" w:eastAsia="Calibri" w:hAnsi="Arial" w:cs="Arial"/>
                <w:color w:val="auto"/>
                <w:lang w:val="en-GB"/>
              </w:rPr>
              <w:t>%</w:t>
            </w:r>
          </w:p>
        </w:tc>
        <w:tc>
          <w:tcPr>
            <w:tcW w:w="1578" w:type="dxa"/>
            <w:tcBorders>
              <w:bottom w:val="single" w:sz="4" w:space="0" w:color="auto"/>
            </w:tcBorders>
            <w:shd w:val="clear" w:color="auto" w:fill="auto"/>
            <w:vAlign w:val="bottom"/>
          </w:tcPr>
          <w:p w14:paraId="32D4F85A" w14:textId="77777777" w:rsidR="009F0189" w:rsidRPr="000A373F" w:rsidRDefault="009F0189" w:rsidP="009F0189">
            <w:pPr>
              <w:pStyle w:val="BodyText"/>
              <w:cnfStyle w:val="000000000000" w:firstRow="0" w:lastRow="0" w:firstColumn="0" w:lastColumn="0" w:oddVBand="0" w:evenVBand="0" w:oddHBand="0" w:evenHBand="0" w:firstRowFirstColumn="0" w:firstRowLastColumn="0" w:lastRowFirstColumn="0" w:lastRowLastColumn="0"/>
              <w:rPr>
                <w:color w:val="auto"/>
                <w:lang w:val="en-GB"/>
              </w:rPr>
            </w:pPr>
            <w:r>
              <w:rPr>
                <w:rFonts w:ascii="Arial" w:eastAsia="Calibri" w:hAnsi="Arial" w:cs="Arial"/>
                <w:color w:val="auto"/>
                <w:lang w:val="en-GB"/>
              </w:rPr>
              <w:t>13</w:t>
            </w:r>
            <w:r w:rsidRPr="000A373F">
              <w:rPr>
                <w:rFonts w:ascii="Arial" w:eastAsia="Calibri" w:hAnsi="Arial" w:cs="Arial"/>
                <w:color w:val="auto"/>
                <w:lang w:val="en-GB"/>
              </w:rPr>
              <w:t>%</w:t>
            </w:r>
          </w:p>
        </w:tc>
      </w:tr>
      <w:tr w:rsidR="009F0189" w:rsidRPr="000A373F" w14:paraId="60FC04EA" w14:textId="77777777" w:rsidTr="00DA56CA">
        <w:trPr>
          <w:cnfStyle w:val="000000100000" w:firstRow="0" w:lastRow="0" w:firstColumn="0" w:lastColumn="0" w:oddVBand="0" w:evenVBand="0" w:oddHBand="1" w:evenHBand="0" w:firstRowFirstColumn="0" w:firstRowLastColumn="0" w:lastRowFirstColumn="0" w:lastRowLastColumn="0"/>
          <w:trHeight w:val="246"/>
        </w:trPr>
        <w:tc>
          <w:tcPr>
            <w:cnfStyle w:val="001000000000" w:firstRow="0" w:lastRow="0" w:firstColumn="1" w:lastColumn="0" w:oddVBand="0" w:evenVBand="0" w:oddHBand="0" w:evenHBand="0" w:firstRowFirstColumn="0" w:firstRowLastColumn="0" w:lastRowFirstColumn="0" w:lastRowLastColumn="0"/>
            <w:tcW w:w="2102" w:type="dxa"/>
            <w:tcBorders>
              <w:left w:val="single" w:sz="4" w:space="0" w:color="auto"/>
              <w:bottom w:val="single" w:sz="4" w:space="0" w:color="auto"/>
            </w:tcBorders>
            <w:shd w:val="clear" w:color="auto" w:fill="auto"/>
          </w:tcPr>
          <w:p w14:paraId="073E6109" w14:textId="77777777" w:rsidR="009F0189" w:rsidRPr="000A373F" w:rsidRDefault="009F0189" w:rsidP="009F0189">
            <w:pPr>
              <w:pStyle w:val="BodyText"/>
              <w:jc w:val="left"/>
              <w:rPr>
                <w:rFonts w:ascii="Arial" w:eastAsia="Arial" w:hAnsi="Arial" w:cs="Arial"/>
                <w:b/>
                <w:i w:val="0"/>
                <w:lang w:val="en-GB"/>
              </w:rPr>
            </w:pPr>
            <w:r w:rsidRPr="000A373F">
              <w:rPr>
                <w:rFonts w:ascii="Arial" w:eastAsia="Arial" w:hAnsi="Arial" w:cs="Arial"/>
                <w:b/>
                <w:i w:val="0"/>
                <w:color w:val="auto"/>
                <w:lang w:val="en-GB"/>
              </w:rPr>
              <w:t>Burkina Faso</w:t>
            </w:r>
          </w:p>
        </w:tc>
        <w:tc>
          <w:tcPr>
            <w:tcW w:w="2067" w:type="dxa"/>
            <w:tcBorders>
              <w:bottom w:val="single" w:sz="4" w:space="0" w:color="auto"/>
            </w:tcBorders>
            <w:shd w:val="clear" w:color="auto" w:fill="auto"/>
          </w:tcPr>
          <w:p w14:paraId="7F1D3A4E" w14:textId="77777777" w:rsidR="009F0189" w:rsidRPr="000A373F" w:rsidRDefault="009F0189" w:rsidP="009F0189">
            <w:pPr>
              <w:pStyle w:val="BodyText"/>
              <w:cnfStyle w:val="000000100000" w:firstRow="0" w:lastRow="0" w:firstColumn="0" w:lastColumn="0" w:oddVBand="0" w:evenVBand="0" w:oddHBand="1" w:evenHBand="0" w:firstRowFirstColumn="0" w:firstRowLastColumn="0" w:lastRowFirstColumn="0" w:lastRowLastColumn="0"/>
              <w:rPr>
                <w:rFonts w:ascii="Arial" w:hAnsi="Arial" w:cs="Arial"/>
                <w:lang w:val="en-GB"/>
              </w:rPr>
            </w:pPr>
            <w:r w:rsidRPr="000A373F">
              <w:rPr>
                <w:rFonts w:ascii="Arial" w:hAnsi="Arial" w:cs="Arial"/>
                <w:color w:val="auto"/>
                <w:lang w:val="en-GB"/>
              </w:rPr>
              <w:t>5%</w:t>
            </w:r>
          </w:p>
        </w:tc>
        <w:tc>
          <w:tcPr>
            <w:tcW w:w="1284" w:type="dxa"/>
            <w:tcBorders>
              <w:bottom w:val="single" w:sz="4" w:space="0" w:color="auto"/>
            </w:tcBorders>
            <w:shd w:val="clear" w:color="auto" w:fill="auto"/>
            <w:vAlign w:val="bottom"/>
          </w:tcPr>
          <w:p w14:paraId="1F52D0B4" w14:textId="77777777" w:rsidR="009F0189" w:rsidRPr="000A373F" w:rsidRDefault="00DA56CA" w:rsidP="009F0189">
            <w:pPr>
              <w:pStyle w:val="BodyText"/>
              <w:cnfStyle w:val="000000100000" w:firstRow="0" w:lastRow="0" w:firstColumn="0" w:lastColumn="0" w:oddVBand="0" w:evenVBand="0" w:oddHBand="1" w:evenHBand="0" w:firstRowFirstColumn="0" w:firstRowLastColumn="0" w:lastRowFirstColumn="0" w:lastRowLastColumn="0"/>
              <w:rPr>
                <w:rFonts w:ascii="Arial" w:eastAsia="Calibri" w:hAnsi="Arial" w:cs="Arial"/>
                <w:color w:val="auto"/>
                <w:lang w:val="en-GB"/>
              </w:rPr>
            </w:pPr>
            <w:r>
              <w:rPr>
                <w:rFonts w:ascii="Arial" w:eastAsia="Calibri" w:hAnsi="Arial" w:cs="Arial"/>
                <w:color w:val="auto"/>
                <w:lang w:val="en-GB"/>
              </w:rPr>
              <w:t>46%</w:t>
            </w:r>
          </w:p>
        </w:tc>
        <w:tc>
          <w:tcPr>
            <w:tcW w:w="1260" w:type="dxa"/>
            <w:tcBorders>
              <w:bottom w:val="single" w:sz="4" w:space="0" w:color="auto"/>
            </w:tcBorders>
            <w:shd w:val="clear" w:color="auto" w:fill="auto"/>
            <w:vAlign w:val="bottom"/>
          </w:tcPr>
          <w:p w14:paraId="471D415D" w14:textId="77777777" w:rsidR="009F0189" w:rsidRPr="000A373F" w:rsidRDefault="00DA56CA" w:rsidP="009F0189">
            <w:pPr>
              <w:pStyle w:val="BodyText"/>
              <w:cnfStyle w:val="000000100000" w:firstRow="0" w:lastRow="0" w:firstColumn="0" w:lastColumn="0" w:oddVBand="0" w:evenVBand="0" w:oddHBand="1" w:evenHBand="0" w:firstRowFirstColumn="0" w:firstRowLastColumn="0" w:lastRowFirstColumn="0" w:lastRowLastColumn="0"/>
              <w:rPr>
                <w:rFonts w:ascii="Arial" w:eastAsia="Calibri" w:hAnsi="Arial" w:cs="Arial"/>
                <w:color w:val="auto"/>
                <w:lang w:val="en-GB"/>
              </w:rPr>
            </w:pPr>
            <w:r>
              <w:rPr>
                <w:rFonts w:ascii="Arial" w:eastAsia="Calibri" w:hAnsi="Arial" w:cs="Arial"/>
                <w:color w:val="auto"/>
                <w:lang w:val="en-GB"/>
              </w:rPr>
              <w:t>46%</w:t>
            </w:r>
          </w:p>
        </w:tc>
        <w:tc>
          <w:tcPr>
            <w:tcW w:w="1274" w:type="dxa"/>
            <w:tcBorders>
              <w:bottom w:val="single" w:sz="4" w:space="0" w:color="auto"/>
            </w:tcBorders>
            <w:shd w:val="clear" w:color="auto" w:fill="auto"/>
            <w:vAlign w:val="bottom"/>
          </w:tcPr>
          <w:p w14:paraId="48615A8F" w14:textId="77777777" w:rsidR="009F0189" w:rsidRPr="000A373F" w:rsidRDefault="00DA56CA" w:rsidP="009F0189">
            <w:pPr>
              <w:pStyle w:val="BodyText"/>
              <w:cnfStyle w:val="000000100000" w:firstRow="0" w:lastRow="0" w:firstColumn="0" w:lastColumn="0" w:oddVBand="0" w:evenVBand="0" w:oddHBand="1" w:evenHBand="0" w:firstRowFirstColumn="0" w:firstRowLastColumn="0" w:lastRowFirstColumn="0" w:lastRowLastColumn="0"/>
              <w:rPr>
                <w:rFonts w:ascii="Arial" w:eastAsia="Calibri" w:hAnsi="Arial" w:cs="Arial"/>
                <w:color w:val="auto"/>
                <w:lang w:val="en-GB"/>
              </w:rPr>
            </w:pPr>
            <w:r>
              <w:rPr>
                <w:rFonts w:ascii="Arial" w:eastAsia="Calibri" w:hAnsi="Arial" w:cs="Arial"/>
                <w:color w:val="auto"/>
                <w:lang w:val="en-GB"/>
              </w:rPr>
              <w:t>44%</w:t>
            </w:r>
          </w:p>
        </w:tc>
        <w:tc>
          <w:tcPr>
            <w:tcW w:w="1734" w:type="dxa"/>
            <w:tcBorders>
              <w:bottom w:val="single" w:sz="4" w:space="0" w:color="auto"/>
            </w:tcBorders>
            <w:shd w:val="clear" w:color="auto" w:fill="auto"/>
            <w:vAlign w:val="bottom"/>
          </w:tcPr>
          <w:p w14:paraId="59DC0E9E" w14:textId="77777777" w:rsidR="009F0189" w:rsidRPr="000A373F" w:rsidRDefault="009F0189" w:rsidP="009F0189">
            <w:pPr>
              <w:pStyle w:val="BodyText"/>
              <w:cnfStyle w:val="000000100000" w:firstRow="0" w:lastRow="0" w:firstColumn="0" w:lastColumn="0" w:oddVBand="0" w:evenVBand="0" w:oddHBand="1" w:evenHBand="0" w:firstRowFirstColumn="0" w:firstRowLastColumn="0" w:lastRowFirstColumn="0" w:lastRowLastColumn="0"/>
              <w:rPr>
                <w:rFonts w:ascii="Arial" w:eastAsia="Calibri" w:hAnsi="Arial" w:cs="Arial"/>
                <w:color w:val="auto"/>
                <w:lang w:val="en-GB"/>
              </w:rPr>
            </w:pPr>
            <w:r w:rsidRPr="000A373F">
              <w:rPr>
                <w:rFonts w:ascii="Arial" w:eastAsia="Calibri" w:hAnsi="Arial" w:cs="Arial"/>
                <w:color w:val="auto"/>
                <w:lang w:val="en-GB"/>
              </w:rPr>
              <w:t>14%</w:t>
            </w:r>
          </w:p>
        </w:tc>
        <w:tc>
          <w:tcPr>
            <w:tcW w:w="1714" w:type="dxa"/>
            <w:tcBorders>
              <w:bottom w:val="single" w:sz="4" w:space="0" w:color="auto"/>
            </w:tcBorders>
            <w:shd w:val="clear" w:color="auto" w:fill="auto"/>
            <w:vAlign w:val="bottom"/>
          </w:tcPr>
          <w:p w14:paraId="6A29A81A" w14:textId="77777777" w:rsidR="009F0189" w:rsidRPr="000A373F" w:rsidRDefault="009F0189" w:rsidP="009F0189">
            <w:pPr>
              <w:pStyle w:val="BodyText"/>
              <w:cnfStyle w:val="000000100000" w:firstRow="0" w:lastRow="0" w:firstColumn="0" w:lastColumn="0" w:oddVBand="0" w:evenVBand="0" w:oddHBand="1" w:evenHBand="0" w:firstRowFirstColumn="0" w:firstRowLastColumn="0" w:lastRowFirstColumn="0" w:lastRowLastColumn="0"/>
              <w:rPr>
                <w:rFonts w:ascii="Arial" w:eastAsia="Calibri" w:hAnsi="Arial" w:cs="Arial"/>
                <w:color w:val="auto"/>
                <w:lang w:val="en-GB"/>
              </w:rPr>
            </w:pPr>
            <w:r w:rsidRPr="000A373F">
              <w:rPr>
                <w:rFonts w:ascii="Arial" w:eastAsia="Calibri" w:hAnsi="Arial" w:cs="Arial"/>
                <w:color w:val="auto"/>
                <w:lang w:val="en-GB"/>
              </w:rPr>
              <w:t>14%</w:t>
            </w:r>
          </w:p>
        </w:tc>
        <w:tc>
          <w:tcPr>
            <w:tcW w:w="1578" w:type="dxa"/>
            <w:tcBorders>
              <w:bottom w:val="single" w:sz="4" w:space="0" w:color="auto"/>
            </w:tcBorders>
            <w:shd w:val="clear" w:color="auto" w:fill="auto"/>
            <w:vAlign w:val="bottom"/>
          </w:tcPr>
          <w:p w14:paraId="5B22CC14" w14:textId="77777777" w:rsidR="009F0189" w:rsidRPr="000A373F" w:rsidRDefault="009F0189" w:rsidP="009F0189">
            <w:pPr>
              <w:pStyle w:val="BodyText"/>
              <w:cnfStyle w:val="000000100000" w:firstRow="0" w:lastRow="0" w:firstColumn="0" w:lastColumn="0" w:oddVBand="0" w:evenVBand="0" w:oddHBand="1" w:evenHBand="0" w:firstRowFirstColumn="0" w:firstRowLastColumn="0" w:lastRowFirstColumn="0" w:lastRowLastColumn="0"/>
              <w:rPr>
                <w:rFonts w:ascii="Arial" w:eastAsia="Calibri" w:hAnsi="Arial" w:cs="Arial"/>
                <w:color w:val="auto"/>
                <w:lang w:val="en-GB"/>
              </w:rPr>
            </w:pPr>
            <w:r w:rsidRPr="000A373F">
              <w:rPr>
                <w:rFonts w:ascii="Arial" w:eastAsia="Calibri" w:hAnsi="Arial" w:cs="Arial"/>
                <w:color w:val="auto"/>
                <w:lang w:val="en-GB"/>
              </w:rPr>
              <w:t>13%</w:t>
            </w:r>
          </w:p>
        </w:tc>
      </w:tr>
      <w:tr w:rsidR="009F0189" w:rsidRPr="000A373F" w14:paraId="103F932D" w14:textId="77777777" w:rsidTr="00DA56CA">
        <w:trPr>
          <w:trHeight w:val="246"/>
        </w:trPr>
        <w:tc>
          <w:tcPr>
            <w:cnfStyle w:val="001000000000" w:firstRow="0" w:lastRow="0" w:firstColumn="1" w:lastColumn="0" w:oddVBand="0" w:evenVBand="0" w:oddHBand="0" w:evenHBand="0" w:firstRowFirstColumn="0" w:firstRowLastColumn="0" w:lastRowFirstColumn="0" w:lastRowLastColumn="0"/>
            <w:tcW w:w="2102" w:type="dxa"/>
            <w:tcBorders>
              <w:left w:val="none" w:sz="0" w:space="0" w:color="auto"/>
              <w:bottom w:val="none" w:sz="0" w:space="0" w:color="auto"/>
            </w:tcBorders>
            <w:shd w:val="clear" w:color="auto" w:fill="auto"/>
          </w:tcPr>
          <w:p w14:paraId="3F556331" w14:textId="77777777" w:rsidR="009F0189" w:rsidRPr="000A373F" w:rsidRDefault="009F0189" w:rsidP="009F0189">
            <w:pPr>
              <w:pStyle w:val="BodyText"/>
              <w:jc w:val="left"/>
              <w:rPr>
                <w:b/>
                <w:i w:val="0"/>
                <w:color w:val="auto"/>
                <w:lang w:val="en-GB"/>
              </w:rPr>
            </w:pPr>
            <w:r w:rsidRPr="000A373F">
              <w:rPr>
                <w:rFonts w:ascii="Arial" w:eastAsia="Arial" w:hAnsi="Arial" w:cs="Arial"/>
                <w:b/>
                <w:i w:val="0"/>
                <w:color w:val="auto"/>
                <w:lang w:val="en-GB"/>
              </w:rPr>
              <w:t>Botswana</w:t>
            </w:r>
          </w:p>
        </w:tc>
        <w:tc>
          <w:tcPr>
            <w:tcW w:w="2067" w:type="dxa"/>
            <w:shd w:val="clear" w:color="auto" w:fill="auto"/>
          </w:tcPr>
          <w:p w14:paraId="49CB3501" w14:textId="77777777" w:rsidR="009F0189" w:rsidRPr="000A373F" w:rsidRDefault="009F0189" w:rsidP="009F0189">
            <w:pPr>
              <w:pStyle w:val="BodyText"/>
              <w:cnfStyle w:val="000000000000" w:firstRow="0" w:lastRow="0" w:firstColumn="0" w:lastColumn="0" w:oddVBand="0" w:evenVBand="0" w:oddHBand="0" w:evenHBand="0" w:firstRowFirstColumn="0" w:firstRowLastColumn="0" w:lastRowFirstColumn="0" w:lastRowLastColumn="0"/>
              <w:rPr>
                <w:color w:val="auto"/>
                <w:lang w:val="en-GB"/>
              </w:rPr>
            </w:pPr>
            <w:r w:rsidRPr="000A373F">
              <w:rPr>
                <w:rFonts w:ascii="Arial" w:hAnsi="Arial" w:cs="Arial"/>
                <w:color w:val="auto"/>
                <w:lang w:val="en-GB"/>
              </w:rPr>
              <w:t>4%</w:t>
            </w:r>
          </w:p>
        </w:tc>
        <w:tc>
          <w:tcPr>
            <w:tcW w:w="1284" w:type="dxa"/>
            <w:shd w:val="clear" w:color="auto" w:fill="auto"/>
            <w:vAlign w:val="bottom"/>
          </w:tcPr>
          <w:p w14:paraId="13BD37EA" w14:textId="77777777" w:rsidR="009F0189" w:rsidRPr="000A373F" w:rsidRDefault="00DA56CA" w:rsidP="009F0189">
            <w:pPr>
              <w:pStyle w:val="BodyText"/>
              <w:cnfStyle w:val="000000000000" w:firstRow="0" w:lastRow="0" w:firstColumn="0" w:lastColumn="0" w:oddVBand="0" w:evenVBand="0" w:oddHBand="0" w:evenHBand="0" w:firstRowFirstColumn="0" w:firstRowLastColumn="0" w:lastRowFirstColumn="0" w:lastRowLastColumn="0"/>
              <w:rPr>
                <w:color w:val="auto"/>
                <w:lang w:val="en-GB"/>
              </w:rPr>
            </w:pPr>
            <w:r>
              <w:rPr>
                <w:color w:val="auto"/>
                <w:lang w:val="en-GB"/>
              </w:rPr>
              <w:t>17%</w:t>
            </w:r>
          </w:p>
        </w:tc>
        <w:tc>
          <w:tcPr>
            <w:tcW w:w="1260" w:type="dxa"/>
            <w:shd w:val="clear" w:color="auto" w:fill="auto"/>
            <w:vAlign w:val="bottom"/>
          </w:tcPr>
          <w:p w14:paraId="5D16C999" w14:textId="77777777" w:rsidR="009F0189" w:rsidRPr="000A373F" w:rsidRDefault="00DA56CA" w:rsidP="009F0189">
            <w:pPr>
              <w:pStyle w:val="BodyText"/>
              <w:cnfStyle w:val="000000000000" w:firstRow="0" w:lastRow="0" w:firstColumn="0" w:lastColumn="0" w:oddVBand="0" w:evenVBand="0" w:oddHBand="0" w:evenHBand="0" w:firstRowFirstColumn="0" w:firstRowLastColumn="0" w:lastRowFirstColumn="0" w:lastRowLastColumn="0"/>
              <w:rPr>
                <w:color w:val="auto"/>
                <w:lang w:val="en-GB"/>
              </w:rPr>
            </w:pPr>
            <w:r>
              <w:rPr>
                <w:color w:val="auto"/>
                <w:lang w:val="en-GB"/>
              </w:rPr>
              <w:t>14%</w:t>
            </w:r>
          </w:p>
        </w:tc>
        <w:tc>
          <w:tcPr>
            <w:tcW w:w="1274" w:type="dxa"/>
            <w:shd w:val="clear" w:color="auto" w:fill="auto"/>
            <w:vAlign w:val="bottom"/>
          </w:tcPr>
          <w:p w14:paraId="4E40D842" w14:textId="77777777" w:rsidR="009F0189" w:rsidRPr="000A373F" w:rsidRDefault="00DA56CA" w:rsidP="009F0189">
            <w:pPr>
              <w:pStyle w:val="BodyText"/>
              <w:cnfStyle w:val="000000000000" w:firstRow="0" w:lastRow="0" w:firstColumn="0" w:lastColumn="0" w:oddVBand="0" w:evenVBand="0" w:oddHBand="0" w:evenHBand="0" w:firstRowFirstColumn="0" w:firstRowLastColumn="0" w:lastRowFirstColumn="0" w:lastRowLastColumn="0"/>
              <w:rPr>
                <w:color w:val="auto"/>
                <w:lang w:val="en-GB"/>
              </w:rPr>
            </w:pPr>
            <w:r>
              <w:rPr>
                <w:color w:val="auto"/>
                <w:lang w:val="en-GB"/>
              </w:rPr>
              <w:t>13%</w:t>
            </w:r>
          </w:p>
        </w:tc>
        <w:tc>
          <w:tcPr>
            <w:tcW w:w="1734" w:type="dxa"/>
            <w:shd w:val="clear" w:color="auto" w:fill="auto"/>
            <w:vAlign w:val="bottom"/>
          </w:tcPr>
          <w:p w14:paraId="28B54879" w14:textId="77777777" w:rsidR="009F0189" w:rsidRPr="000A373F" w:rsidRDefault="009F0189" w:rsidP="009F0189">
            <w:pPr>
              <w:pStyle w:val="BodyText"/>
              <w:cnfStyle w:val="000000000000" w:firstRow="0" w:lastRow="0" w:firstColumn="0" w:lastColumn="0" w:oddVBand="0" w:evenVBand="0" w:oddHBand="0" w:evenHBand="0" w:firstRowFirstColumn="0" w:firstRowLastColumn="0" w:lastRowFirstColumn="0" w:lastRowLastColumn="0"/>
              <w:rPr>
                <w:color w:val="auto"/>
                <w:lang w:val="en-GB"/>
              </w:rPr>
            </w:pPr>
            <w:r w:rsidRPr="000A373F">
              <w:rPr>
                <w:rFonts w:ascii="Arial" w:eastAsia="Calibri" w:hAnsi="Arial" w:cs="Arial"/>
                <w:color w:val="auto"/>
                <w:lang w:val="en-GB"/>
              </w:rPr>
              <w:t>16%</w:t>
            </w:r>
          </w:p>
        </w:tc>
        <w:tc>
          <w:tcPr>
            <w:tcW w:w="1714" w:type="dxa"/>
            <w:shd w:val="clear" w:color="auto" w:fill="auto"/>
            <w:vAlign w:val="bottom"/>
          </w:tcPr>
          <w:p w14:paraId="4DAA2465" w14:textId="77777777" w:rsidR="009F0189" w:rsidRPr="000A373F" w:rsidRDefault="009F0189" w:rsidP="009F0189">
            <w:pPr>
              <w:pStyle w:val="BodyText"/>
              <w:cnfStyle w:val="000000000000" w:firstRow="0" w:lastRow="0" w:firstColumn="0" w:lastColumn="0" w:oddVBand="0" w:evenVBand="0" w:oddHBand="0" w:evenHBand="0" w:firstRowFirstColumn="0" w:firstRowLastColumn="0" w:lastRowFirstColumn="0" w:lastRowLastColumn="0"/>
              <w:rPr>
                <w:color w:val="auto"/>
                <w:lang w:val="en-GB"/>
              </w:rPr>
            </w:pPr>
            <w:r w:rsidRPr="000A373F">
              <w:rPr>
                <w:rFonts w:ascii="Arial" w:eastAsia="Calibri" w:hAnsi="Arial" w:cs="Arial"/>
                <w:color w:val="auto"/>
                <w:lang w:val="en-GB"/>
              </w:rPr>
              <w:t>15%</w:t>
            </w:r>
          </w:p>
        </w:tc>
        <w:tc>
          <w:tcPr>
            <w:tcW w:w="1578" w:type="dxa"/>
            <w:shd w:val="clear" w:color="auto" w:fill="auto"/>
            <w:vAlign w:val="bottom"/>
          </w:tcPr>
          <w:p w14:paraId="134319C0" w14:textId="77777777" w:rsidR="009F0189" w:rsidRPr="000A373F" w:rsidRDefault="009F0189" w:rsidP="009F0189">
            <w:pPr>
              <w:pStyle w:val="BodyText"/>
              <w:cnfStyle w:val="000000000000" w:firstRow="0" w:lastRow="0" w:firstColumn="0" w:lastColumn="0" w:oddVBand="0" w:evenVBand="0" w:oddHBand="0" w:evenHBand="0" w:firstRowFirstColumn="0" w:firstRowLastColumn="0" w:lastRowFirstColumn="0" w:lastRowLastColumn="0"/>
              <w:rPr>
                <w:color w:val="auto"/>
                <w:lang w:val="en-GB"/>
              </w:rPr>
            </w:pPr>
            <w:r w:rsidRPr="000A373F">
              <w:rPr>
                <w:rFonts w:ascii="Arial" w:eastAsia="Calibri" w:hAnsi="Arial" w:cs="Arial"/>
                <w:color w:val="auto"/>
                <w:lang w:val="en-GB"/>
              </w:rPr>
              <w:t>14%</w:t>
            </w:r>
          </w:p>
        </w:tc>
      </w:tr>
      <w:tr w:rsidR="009F0189" w:rsidRPr="000A373F" w14:paraId="5E953707" w14:textId="77777777" w:rsidTr="00DA56CA">
        <w:trPr>
          <w:cnfStyle w:val="000000100000" w:firstRow="0" w:lastRow="0" w:firstColumn="0" w:lastColumn="0" w:oddVBand="0" w:evenVBand="0" w:oddHBand="1" w:evenHBand="0" w:firstRowFirstColumn="0" w:firstRowLastColumn="0" w:lastRowFirstColumn="0" w:lastRowLastColumn="0"/>
          <w:trHeight w:val="246"/>
        </w:trPr>
        <w:tc>
          <w:tcPr>
            <w:cnfStyle w:val="001000000000" w:firstRow="0" w:lastRow="0" w:firstColumn="1" w:lastColumn="0" w:oddVBand="0" w:evenVBand="0" w:oddHBand="0" w:evenHBand="0" w:firstRowFirstColumn="0" w:firstRowLastColumn="0" w:lastRowFirstColumn="0" w:lastRowLastColumn="0"/>
            <w:tcW w:w="2102" w:type="dxa"/>
            <w:tcBorders>
              <w:left w:val="none" w:sz="0" w:space="0" w:color="auto"/>
              <w:bottom w:val="none" w:sz="0" w:space="0" w:color="auto"/>
            </w:tcBorders>
            <w:shd w:val="clear" w:color="auto" w:fill="auto"/>
          </w:tcPr>
          <w:p w14:paraId="71FDD034" w14:textId="77777777" w:rsidR="009F0189" w:rsidRPr="000A373F" w:rsidRDefault="009F0189" w:rsidP="009F0189">
            <w:pPr>
              <w:pStyle w:val="BodyText"/>
              <w:jc w:val="left"/>
              <w:rPr>
                <w:b/>
                <w:i w:val="0"/>
                <w:color w:val="auto"/>
                <w:lang w:val="en-GB"/>
              </w:rPr>
            </w:pPr>
            <w:r w:rsidRPr="000A373F">
              <w:rPr>
                <w:rFonts w:ascii="Arial" w:eastAsia="Arial" w:hAnsi="Arial" w:cs="Arial"/>
                <w:b/>
                <w:i w:val="0"/>
                <w:color w:val="auto"/>
                <w:lang w:val="en-GB"/>
              </w:rPr>
              <w:t>Burundi</w:t>
            </w:r>
          </w:p>
        </w:tc>
        <w:tc>
          <w:tcPr>
            <w:tcW w:w="2067" w:type="dxa"/>
            <w:shd w:val="clear" w:color="auto" w:fill="auto"/>
          </w:tcPr>
          <w:p w14:paraId="31295733" w14:textId="77777777" w:rsidR="009F0189" w:rsidRPr="000A373F" w:rsidRDefault="009F0189" w:rsidP="009F0189">
            <w:pPr>
              <w:pStyle w:val="BodyText"/>
              <w:cnfStyle w:val="000000100000" w:firstRow="0" w:lastRow="0" w:firstColumn="0" w:lastColumn="0" w:oddVBand="0" w:evenVBand="0" w:oddHBand="1" w:evenHBand="0" w:firstRowFirstColumn="0" w:firstRowLastColumn="0" w:lastRowFirstColumn="0" w:lastRowLastColumn="0"/>
              <w:rPr>
                <w:color w:val="auto"/>
                <w:lang w:val="en-GB"/>
              </w:rPr>
            </w:pPr>
            <w:r w:rsidRPr="000A373F">
              <w:rPr>
                <w:rFonts w:ascii="Arial" w:hAnsi="Arial" w:cs="Arial"/>
                <w:color w:val="auto"/>
                <w:lang w:val="en-GB"/>
              </w:rPr>
              <w:t>5%</w:t>
            </w:r>
          </w:p>
        </w:tc>
        <w:tc>
          <w:tcPr>
            <w:tcW w:w="1284" w:type="dxa"/>
            <w:shd w:val="clear" w:color="auto" w:fill="auto"/>
            <w:vAlign w:val="bottom"/>
          </w:tcPr>
          <w:p w14:paraId="1A030031" w14:textId="77777777" w:rsidR="009F0189" w:rsidRPr="000A373F" w:rsidRDefault="00DA56CA" w:rsidP="009F0189">
            <w:pPr>
              <w:pStyle w:val="BodyText"/>
              <w:cnfStyle w:val="000000100000" w:firstRow="0" w:lastRow="0" w:firstColumn="0" w:lastColumn="0" w:oddVBand="0" w:evenVBand="0" w:oddHBand="1" w:evenHBand="0" w:firstRowFirstColumn="0" w:firstRowLastColumn="0" w:lastRowFirstColumn="0" w:lastRowLastColumn="0"/>
              <w:rPr>
                <w:color w:val="auto"/>
                <w:lang w:val="en-GB"/>
              </w:rPr>
            </w:pPr>
            <w:r>
              <w:rPr>
                <w:color w:val="auto"/>
                <w:lang w:val="en-GB"/>
              </w:rPr>
              <w:t>11%</w:t>
            </w:r>
          </w:p>
        </w:tc>
        <w:tc>
          <w:tcPr>
            <w:tcW w:w="1260" w:type="dxa"/>
            <w:shd w:val="clear" w:color="auto" w:fill="auto"/>
            <w:vAlign w:val="bottom"/>
          </w:tcPr>
          <w:p w14:paraId="002B2847" w14:textId="77777777" w:rsidR="009F0189" w:rsidRPr="000A373F" w:rsidRDefault="00DA56CA" w:rsidP="009F0189">
            <w:pPr>
              <w:pStyle w:val="BodyText"/>
              <w:cnfStyle w:val="000000100000" w:firstRow="0" w:lastRow="0" w:firstColumn="0" w:lastColumn="0" w:oddVBand="0" w:evenVBand="0" w:oddHBand="1" w:evenHBand="0" w:firstRowFirstColumn="0" w:firstRowLastColumn="0" w:lastRowFirstColumn="0" w:lastRowLastColumn="0"/>
              <w:rPr>
                <w:color w:val="auto"/>
                <w:lang w:val="en-GB"/>
              </w:rPr>
            </w:pPr>
            <w:r>
              <w:rPr>
                <w:color w:val="auto"/>
                <w:lang w:val="en-GB"/>
              </w:rPr>
              <w:t>8%</w:t>
            </w:r>
          </w:p>
        </w:tc>
        <w:tc>
          <w:tcPr>
            <w:tcW w:w="1274" w:type="dxa"/>
            <w:shd w:val="clear" w:color="auto" w:fill="auto"/>
            <w:vAlign w:val="bottom"/>
          </w:tcPr>
          <w:p w14:paraId="12B4E26B" w14:textId="77777777" w:rsidR="009F0189" w:rsidRPr="000A373F" w:rsidRDefault="00DA56CA" w:rsidP="009F0189">
            <w:pPr>
              <w:pStyle w:val="BodyText"/>
              <w:cnfStyle w:val="000000100000" w:firstRow="0" w:lastRow="0" w:firstColumn="0" w:lastColumn="0" w:oddVBand="0" w:evenVBand="0" w:oddHBand="1" w:evenHBand="0" w:firstRowFirstColumn="0" w:firstRowLastColumn="0" w:lastRowFirstColumn="0" w:lastRowLastColumn="0"/>
              <w:rPr>
                <w:color w:val="auto"/>
                <w:lang w:val="en-GB"/>
              </w:rPr>
            </w:pPr>
            <w:r>
              <w:rPr>
                <w:color w:val="auto"/>
                <w:lang w:val="en-GB"/>
              </w:rPr>
              <w:t>7%</w:t>
            </w:r>
          </w:p>
        </w:tc>
        <w:tc>
          <w:tcPr>
            <w:tcW w:w="1734" w:type="dxa"/>
            <w:shd w:val="clear" w:color="auto" w:fill="auto"/>
            <w:vAlign w:val="bottom"/>
          </w:tcPr>
          <w:p w14:paraId="405EE64F" w14:textId="77777777" w:rsidR="009F0189" w:rsidRPr="000A373F" w:rsidRDefault="009F0189" w:rsidP="009F0189">
            <w:pPr>
              <w:pStyle w:val="BodyText"/>
              <w:cnfStyle w:val="000000100000" w:firstRow="0" w:lastRow="0" w:firstColumn="0" w:lastColumn="0" w:oddVBand="0" w:evenVBand="0" w:oddHBand="1" w:evenHBand="0" w:firstRowFirstColumn="0" w:firstRowLastColumn="0" w:lastRowFirstColumn="0" w:lastRowLastColumn="0"/>
              <w:rPr>
                <w:color w:val="auto"/>
                <w:lang w:val="en-GB"/>
              </w:rPr>
            </w:pPr>
            <w:r w:rsidRPr="000A373F">
              <w:rPr>
                <w:rFonts w:ascii="Arial" w:eastAsia="Calibri" w:hAnsi="Arial" w:cs="Arial"/>
                <w:color w:val="auto"/>
                <w:lang w:val="en-GB"/>
              </w:rPr>
              <w:t>7%</w:t>
            </w:r>
          </w:p>
        </w:tc>
        <w:tc>
          <w:tcPr>
            <w:tcW w:w="1714" w:type="dxa"/>
            <w:shd w:val="clear" w:color="auto" w:fill="auto"/>
            <w:vAlign w:val="bottom"/>
          </w:tcPr>
          <w:p w14:paraId="13B638D4" w14:textId="77777777" w:rsidR="009F0189" w:rsidRPr="000A373F" w:rsidRDefault="009F0189" w:rsidP="009F0189">
            <w:pPr>
              <w:pStyle w:val="BodyText"/>
              <w:cnfStyle w:val="000000100000" w:firstRow="0" w:lastRow="0" w:firstColumn="0" w:lastColumn="0" w:oddVBand="0" w:evenVBand="0" w:oddHBand="1" w:evenHBand="0" w:firstRowFirstColumn="0" w:firstRowLastColumn="0" w:lastRowFirstColumn="0" w:lastRowLastColumn="0"/>
              <w:rPr>
                <w:color w:val="auto"/>
                <w:lang w:val="en-GB"/>
              </w:rPr>
            </w:pPr>
            <w:r w:rsidRPr="000A373F">
              <w:rPr>
                <w:rFonts w:ascii="Arial" w:eastAsia="Calibri" w:hAnsi="Arial" w:cs="Arial"/>
                <w:color w:val="auto"/>
                <w:lang w:val="en-GB"/>
              </w:rPr>
              <w:t>7%</w:t>
            </w:r>
          </w:p>
        </w:tc>
        <w:tc>
          <w:tcPr>
            <w:tcW w:w="1578" w:type="dxa"/>
            <w:shd w:val="clear" w:color="auto" w:fill="auto"/>
            <w:vAlign w:val="bottom"/>
          </w:tcPr>
          <w:p w14:paraId="50AED7AF" w14:textId="77777777" w:rsidR="009F0189" w:rsidRPr="000A373F" w:rsidRDefault="009F0189" w:rsidP="009F0189">
            <w:pPr>
              <w:pStyle w:val="BodyText"/>
              <w:cnfStyle w:val="000000100000" w:firstRow="0" w:lastRow="0" w:firstColumn="0" w:lastColumn="0" w:oddVBand="0" w:evenVBand="0" w:oddHBand="1" w:evenHBand="0" w:firstRowFirstColumn="0" w:firstRowLastColumn="0" w:lastRowFirstColumn="0" w:lastRowLastColumn="0"/>
              <w:rPr>
                <w:color w:val="auto"/>
                <w:lang w:val="en-GB"/>
              </w:rPr>
            </w:pPr>
            <w:r w:rsidRPr="000A373F">
              <w:rPr>
                <w:rFonts w:ascii="Arial" w:eastAsia="Calibri" w:hAnsi="Arial" w:cs="Arial"/>
                <w:color w:val="auto"/>
                <w:lang w:val="en-GB"/>
              </w:rPr>
              <w:t>7%</w:t>
            </w:r>
          </w:p>
        </w:tc>
      </w:tr>
      <w:tr w:rsidR="009F0189" w:rsidRPr="000A373F" w14:paraId="1FE6971C" w14:textId="77777777" w:rsidTr="00DA56CA">
        <w:trPr>
          <w:trHeight w:val="383"/>
        </w:trPr>
        <w:tc>
          <w:tcPr>
            <w:cnfStyle w:val="001000000000" w:firstRow="0" w:lastRow="0" w:firstColumn="1" w:lastColumn="0" w:oddVBand="0" w:evenVBand="0" w:oddHBand="0" w:evenHBand="0" w:firstRowFirstColumn="0" w:firstRowLastColumn="0" w:lastRowFirstColumn="0" w:lastRowLastColumn="0"/>
            <w:tcW w:w="2102" w:type="dxa"/>
            <w:tcBorders>
              <w:left w:val="none" w:sz="0" w:space="0" w:color="auto"/>
              <w:bottom w:val="none" w:sz="0" w:space="0" w:color="auto"/>
            </w:tcBorders>
            <w:shd w:val="clear" w:color="auto" w:fill="auto"/>
          </w:tcPr>
          <w:p w14:paraId="1D6CFB4F" w14:textId="77777777" w:rsidR="009F0189" w:rsidRPr="000A373F" w:rsidRDefault="009F0189" w:rsidP="009F0189">
            <w:pPr>
              <w:pStyle w:val="BodyText"/>
              <w:jc w:val="left"/>
              <w:rPr>
                <w:b/>
                <w:i w:val="0"/>
                <w:color w:val="auto"/>
                <w:lang w:val="en-GB"/>
              </w:rPr>
            </w:pPr>
            <w:r w:rsidRPr="000A373F">
              <w:rPr>
                <w:rFonts w:ascii="Arial" w:eastAsia="Arial" w:hAnsi="Arial" w:cs="Arial"/>
                <w:b/>
                <w:i w:val="0"/>
                <w:color w:val="auto"/>
                <w:lang w:val="en-GB"/>
              </w:rPr>
              <w:t>Cameroon</w:t>
            </w:r>
          </w:p>
        </w:tc>
        <w:tc>
          <w:tcPr>
            <w:tcW w:w="2067" w:type="dxa"/>
            <w:shd w:val="clear" w:color="auto" w:fill="auto"/>
          </w:tcPr>
          <w:p w14:paraId="78F1D186" w14:textId="77777777" w:rsidR="009F0189" w:rsidRPr="000A373F" w:rsidRDefault="009F0189" w:rsidP="009F0189">
            <w:pPr>
              <w:pStyle w:val="BodyText"/>
              <w:cnfStyle w:val="000000000000" w:firstRow="0" w:lastRow="0" w:firstColumn="0" w:lastColumn="0" w:oddVBand="0" w:evenVBand="0" w:oddHBand="0" w:evenHBand="0" w:firstRowFirstColumn="0" w:firstRowLastColumn="0" w:lastRowFirstColumn="0" w:lastRowLastColumn="0"/>
              <w:rPr>
                <w:color w:val="auto"/>
                <w:lang w:val="en-GB"/>
              </w:rPr>
            </w:pPr>
            <w:r w:rsidRPr="000A373F">
              <w:rPr>
                <w:rFonts w:ascii="Arial" w:hAnsi="Arial" w:cs="Arial"/>
                <w:color w:val="auto"/>
                <w:lang w:val="en-GB"/>
              </w:rPr>
              <w:t>5%</w:t>
            </w:r>
          </w:p>
        </w:tc>
        <w:tc>
          <w:tcPr>
            <w:tcW w:w="1284" w:type="dxa"/>
            <w:shd w:val="clear" w:color="auto" w:fill="auto"/>
            <w:vAlign w:val="bottom"/>
          </w:tcPr>
          <w:p w14:paraId="6FFFFAFC" w14:textId="77777777" w:rsidR="009F0189" w:rsidRPr="000A373F" w:rsidRDefault="00DA56CA" w:rsidP="009F0189">
            <w:pPr>
              <w:pStyle w:val="BodyText"/>
              <w:cnfStyle w:val="000000000000" w:firstRow="0" w:lastRow="0" w:firstColumn="0" w:lastColumn="0" w:oddVBand="0" w:evenVBand="0" w:oddHBand="0" w:evenHBand="0" w:firstRowFirstColumn="0" w:firstRowLastColumn="0" w:lastRowFirstColumn="0" w:lastRowLastColumn="0"/>
              <w:rPr>
                <w:color w:val="auto"/>
                <w:lang w:val="en-GB"/>
              </w:rPr>
            </w:pPr>
            <w:r>
              <w:rPr>
                <w:color w:val="auto"/>
                <w:lang w:val="en-GB"/>
              </w:rPr>
              <w:t>21%</w:t>
            </w:r>
          </w:p>
        </w:tc>
        <w:tc>
          <w:tcPr>
            <w:tcW w:w="1260" w:type="dxa"/>
            <w:shd w:val="clear" w:color="auto" w:fill="auto"/>
            <w:vAlign w:val="bottom"/>
          </w:tcPr>
          <w:p w14:paraId="4A4C98BF" w14:textId="77777777" w:rsidR="009F0189" w:rsidRPr="000A373F" w:rsidRDefault="00DA56CA" w:rsidP="009F0189">
            <w:pPr>
              <w:pStyle w:val="BodyText"/>
              <w:cnfStyle w:val="000000000000" w:firstRow="0" w:lastRow="0" w:firstColumn="0" w:lastColumn="0" w:oddVBand="0" w:evenVBand="0" w:oddHBand="0" w:evenHBand="0" w:firstRowFirstColumn="0" w:firstRowLastColumn="0" w:lastRowFirstColumn="0" w:lastRowLastColumn="0"/>
              <w:rPr>
                <w:color w:val="auto"/>
                <w:lang w:val="en-GB"/>
              </w:rPr>
            </w:pPr>
            <w:r>
              <w:rPr>
                <w:color w:val="auto"/>
                <w:lang w:val="en-GB"/>
              </w:rPr>
              <w:t>18%</w:t>
            </w:r>
          </w:p>
        </w:tc>
        <w:tc>
          <w:tcPr>
            <w:tcW w:w="1274" w:type="dxa"/>
            <w:shd w:val="clear" w:color="auto" w:fill="auto"/>
            <w:vAlign w:val="bottom"/>
          </w:tcPr>
          <w:p w14:paraId="778CB352" w14:textId="77777777" w:rsidR="009F0189" w:rsidRPr="000A373F" w:rsidRDefault="00DA56CA" w:rsidP="009F0189">
            <w:pPr>
              <w:pStyle w:val="BodyText"/>
              <w:cnfStyle w:val="000000000000" w:firstRow="0" w:lastRow="0" w:firstColumn="0" w:lastColumn="0" w:oddVBand="0" w:evenVBand="0" w:oddHBand="0" w:evenHBand="0" w:firstRowFirstColumn="0" w:firstRowLastColumn="0" w:lastRowFirstColumn="0" w:lastRowLastColumn="0"/>
              <w:rPr>
                <w:color w:val="auto"/>
                <w:lang w:val="en-GB"/>
              </w:rPr>
            </w:pPr>
            <w:r>
              <w:rPr>
                <w:color w:val="auto"/>
                <w:lang w:val="en-GB"/>
              </w:rPr>
              <w:t>17%</w:t>
            </w:r>
          </w:p>
        </w:tc>
        <w:tc>
          <w:tcPr>
            <w:tcW w:w="1734" w:type="dxa"/>
            <w:shd w:val="clear" w:color="auto" w:fill="auto"/>
            <w:vAlign w:val="bottom"/>
          </w:tcPr>
          <w:p w14:paraId="6BC84C1E" w14:textId="77777777" w:rsidR="009F0189" w:rsidRPr="000A373F" w:rsidRDefault="009F0189" w:rsidP="009F0189">
            <w:pPr>
              <w:pStyle w:val="BodyText"/>
              <w:cnfStyle w:val="000000000000" w:firstRow="0" w:lastRow="0" w:firstColumn="0" w:lastColumn="0" w:oddVBand="0" w:evenVBand="0" w:oddHBand="0" w:evenHBand="0" w:firstRowFirstColumn="0" w:firstRowLastColumn="0" w:lastRowFirstColumn="0" w:lastRowLastColumn="0"/>
              <w:rPr>
                <w:color w:val="auto"/>
                <w:lang w:val="en-GB"/>
              </w:rPr>
            </w:pPr>
            <w:r w:rsidRPr="000A373F">
              <w:rPr>
                <w:rFonts w:ascii="Arial" w:eastAsia="Calibri" w:hAnsi="Arial" w:cs="Arial"/>
                <w:color w:val="auto"/>
                <w:lang w:val="en-GB"/>
              </w:rPr>
              <w:t>7%</w:t>
            </w:r>
          </w:p>
        </w:tc>
        <w:tc>
          <w:tcPr>
            <w:tcW w:w="1714" w:type="dxa"/>
            <w:shd w:val="clear" w:color="auto" w:fill="auto"/>
            <w:vAlign w:val="bottom"/>
          </w:tcPr>
          <w:p w14:paraId="7E1D1A7F" w14:textId="77777777" w:rsidR="009F0189" w:rsidRPr="000A373F" w:rsidRDefault="009F0189" w:rsidP="009F0189">
            <w:pPr>
              <w:pStyle w:val="BodyText"/>
              <w:cnfStyle w:val="000000000000" w:firstRow="0" w:lastRow="0" w:firstColumn="0" w:lastColumn="0" w:oddVBand="0" w:evenVBand="0" w:oddHBand="0" w:evenHBand="0" w:firstRowFirstColumn="0" w:firstRowLastColumn="0" w:lastRowFirstColumn="0" w:lastRowLastColumn="0"/>
              <w:rPr>
                <w:color w:val="auto"/>
                <w:lang w:val="en-GB"/>
              </w:rPr>
            </w:pPr>
            <w:r w:rsidRPr="000A373F">
              <w:rPr>
                <w:rFonts w:ascii="Arial" w:eastAsia="Calibri" w:hAnsi="Arial" w:cs="Arial"/>
                <w:color w:val="auto"/>
                <w:lang w:val="en-GB"/>
              </w:rPr>
              <w:t>7%</w:t>
            </w:r>
          </w:p>
        </w:tc>
        <w:tc>
          <w:tcPr>
            <w:tcW w:w="1578" w:type="dxa"/>
            <w:shd w:val="clear" w:color="auto" w:fill="auto"/>
            <w:vAlign w:val="bottom"/>
          </w:tcPr>
          <w:p w14:paraId="3D8E873A" w14:textId="77777777" w:rsidR="009F0189" w:rsidRPr="000A373F" w:rsidRDefault="009F0189" w:rsidP="009F0189">
            <w:pPr>
              <w:pStyle w:val="BodyText"/>
              <w:cnfStyle w:val="000000000000" w:firstRow="0" w:lastRow="0" w:firstColumn="0" w:lastColumn="0" w:oddVBand="0" w:evenVBand="0" w:oddHBand="0" w:evenHBand="0" w:firstRowFirstColumn="0" w:firstRowLastColumn="0" w:lastRowFirstColumn="0" w:lastRowLastColumn="0"/>
              <w:rPr>
                <w:color w:val="auto"/>
                <w:lang w:val="en-GB"/>
              </w:rPr>
            </w:pPr>
            <w:r w:rsidRPr="000A373F">
              <w:rPr>
                <w:rFonts w:ascii="Arial" w:eastAsia="Calibri" w:hAnsi="Arial" w:cs="Arial"/>
                <w:color w:val="auto"/>
                <w:lang w:val="en-GB"/>
              </w:rPr>
              <w:t>7%</w:t>
            </w:r>
          </w:p>
        </w:tc>
      </w:tr>
      <w:tr w:rsidR="009F0189" w:rsidRPr="000A373F" w14:paraId="244C6735" w14:textId="77777777" w:rsidTr="00DA56CA">
        <w:trPr>
          <w:cnfStyle w:val="000000100000" w:firstRow="0" w:lastRow="0" w:firstColumn="0" w:lastColumn="0" w:oddVBand="0" w:evenVBand="0" w:oddHBand="1" w:evenHBand="0" w:firstRowFirstColumn="0" w:firstRowLastColumn="0" w:lastRowFirstColumn="0" w:lastRowLastColumn="0"/>
          <w:trHeight w:val="374"/>
        </w:trPr>
        <w:tc>
          <w:tcPr>
            <w:cnfStyle w:val="001000000000" w:firstRow="0" w:lastRow="0" w:firstColumn="1" w:lastColumn="0" w:oddVBand="0" w:evenVBand="0" w:oddHBand="0" w:evenHBand="0" w:firstRowFirstColumn="0" w:firstRowLastColumn="0" w:lastRowFirstColumn="0" w:lastRowLastColumn="0"/>
            <w:tcW w:w="2102" w:type="dxa"/>
            <w:tcBorders>
              <w:left w:val="none" w:sz="0" w:space="0" w:color="auto"/>
              <w:bottom w:val="none" w:sz="0" w:space="0" w:color="auto"/>
            </w:tcBorders>
            <w:shd w:val="clear" w:color="auto" w:fill="auto"/>
          </w:tcPr>
          <w:p w14:paraId="6C3FDB3F" w14:textId="77777777" w:rsidR="009F0189" w:rsidRPr="000A373F" w:rsidRDefault="009F0189" w:rsidP="009F0189">
            <w:pPr>
              <w:pStyle w:val="BodyText"/>
              <w:jc w:val="left"/>
              <w:rPr>
                <w:b/>
                <w:i w:val="0"/>
                <w:color w:val="auto"/>
                <w:lang w:val="en-GB"/>
              </w:rPr>
            </w:pPr>
            <w:r w:rsidRPr="000A373F">
              <w:rPr>
                <w:rFonts w:ascii="Arial" w:eastAsia="Arial" w:hAnsi="Arial" w:cs="Arial"/>
                <w:b/>
                <w:i w:val="0"/>
                <w:color w:val="auto"/>
                <w:lang w:val="en-GB"/>
              </w:rPr>
              <w:t>Central African Republic</w:t>
            </w:r>
          </w:p>
        </w:tc>
        <w:tc>
          <w:tcPr>
            <w:tcW w:w="2067" w:type="dxa"/>
            <w:shd w:val="clear" w:color="auto" w:fill="auto"/>
          </w:tcPr>
          <w:p w14:paraId="68CAE410" w14:textId="77777777" w:rsidR="009F0189" w:rsidRPr="000A373F" w:rsidRDefault="009F0189" w:rsidP="009F0189">
            <w:pPr>
              <w:pStyle w:val="BodyText"/>
              <w:cnfStyle w:val="000000100000" w:firstRow="0" w:lastRow="0" w:firstColumn="0" w:lastColumn="0" w:oddVBand="0" w:evenVBand="0" w:oddHBand="1" w:evenHBand="0" w:firstRowFirstColumn="0" w:firstRowLastColumn="0" w:lastRowFirstColumn="0" w:lastRowLastColumn="0"/>
              <w:rPr>
                <w:color w:val="auto"/>
                <w:lang w:val="en-GB"/>
              </w:rPr>
            </w:pPr>
            <w:r w:rsidRPr="000A373F">
              <w:rPr>
                <w:rFonts w:ascii="Arial" w:hAnsi="Arial" w:cs="Arial"/>
                <w:color w:val="auto"/>
                <w:lang w:val="en-GB"/>
              </w:rPr>
              <w:t>5%</w:t>
            </w:r>
          </w:p>
        </w:tc>
        <w:tc>
          <w:tcPr>
            <w:tcW w:w="1284" w:type="dxa"/>
            <w:shd w:val="clear" w:color="auto" w:fill="auto"/>
            <w:vAlign w:val="bottom"/>
          </w:tcPr>
          <w:p w14:paraId="4A9C3478" w14:textId="77777777" w:rsidR="009F0189" w:rsidRPr="000A373F" w:rsidRDefault="00DA56CA" w:rsidP="009F0189">
            <w:pPr>
              <w:pStyle w:val="BodyText"/>
              <w:cnfStyle w:val="000000100000" w:firstRow="0" w:lastRow="0" w:firstColumn="0" w:lastColumn="0" w:oddVBand="0" w:evenVBand="0" w:oddHBand="1" w:evenHBand="0" w:firstRowFirstColumn="0" w:firstRowLastColumn="0" w:lastRowFirstColumn="0" w:lastRowLastColumn="0"/>
              <w:rPr>
                <w:color w:val="auto"/>
                <w:lang w:val="en-GB"/>
              </w:rPr>
            </w:pPr>
            <w:r>
              <w:rPr>
                <w:color w:val="auto"/>
                <w:lang w:val="en-GB"/>
              </w:rPr>
              <w:t>21%</w:t>
            </w:r>
          </w:p>
        </w:tc>
        <w:tc>
          <w:tcPr>
            <w:tcW w:w="1260" w:type="dxa"/>
            <w:shd w:val="clear" w:color="auto" w:fill="auto"/>
            <w:vAlign w:val="bottom"/>
          </w:tcPr>
          <w:p w14:paraId="6595C6B1" w14:textId="77777777" w:rsidR="009F0189" w:rsidRPr="000A373F" w:rsidRDefault="00DA56CA" w:rsidP="009F0189">
            <w:pPr>
              <w:pStyle w:val="BodyText"/>
              <w:cnfStyle w:val="000000100000" w:firstRow="0" w:lastRow="0" w:firstColumn="0" w:lastColumn="0" w:oddVBand="0" w:evenVBand="0" w:oddHBand="1" w:evenHBand="0" w:firstRowFirstColumn="0" w:firstRowLastColumn="0" w:lastRowFirstColumn="0" w:lastRowLastColumn="0"/>
              <w:rPr>
                <w:color w:val="auto"/>
                <w:lang w:val="en-GB"/>
              </w:rPr>
            </w:pPr>
            <w:r>
              <w:rPr>
                <w:color w:val="auto"/>
                <w:lang w:val="en-GB"/>
              </w:rPr>
              <w:t>18%</w:t>
            </w:r>
          </w:p>
        </w:tc>
        <w:tc>
          <w:tcPr>
            <w:tcW w:w="1274" w:type="dxa"/>
            <w:shd w:val="clear" w:color="auto" w:fill="auto"/>
            <w:vAlign w:val="bottom"/>
          </w:tcPr>
          <w:p w14:paraId="3DF4721B" w14:textId="77777777" w:rsidR="009F0189" w:rsidRPr="000A373F" w:rsidRDefault="00DA56CA" w:rsidP="009F0189">
            <w:pPr>
              <w:pStyle w:val="BodyText"/>
              <w:cnfStyle w:val="000000100000" w:firstRow="0" w:lastRow="0" w:firstColumn="0" w:lastColumn="0" w:oddVBand="0" w:evenVBand="0" w:oddHBand="1" w:evenHBand="0" w:firstRowFirstColumn="0" w:firstRowLastColumn="0" w:lastRowFirstColumn="0" w:lastRowLastColumn="0"/>
              <w:rPr>
                <w:color w:val="auto"/>
                <w:lang w:val="en-GB"/>
              </w:rPr>
            </w:pPr>
            <w:r>
              <w:rPr>
                <w:color w:val="auto"/>
                <w:lang w:val="en-GB"/>
              </w:rPr>
              <w:t>17%</w:t>
            </w:r>
          </w:p>
        </w:tc>
        <w:tc>
          <w:tcPr>
            <w:tcW w:w="1734" w:type="dxa"/>
            <w:shd w:val="clear" w:color="auto" w:fill="auto"/>
            <w:vAlign w:val="bottom"/>
          </w:tcPr>
          <w:p w14:paraId="65CA4EAC" w14:textId="77777777" w:rsidR="009F0189" w:rsidRPr="000A373F" w:rsidRDefault="009F0189" w:rsidP="009F0189">
            <w:pPr>
              <w:pStyle w:val="BodyText"/>
              <w:cnfStyle w:val="000000100000" w:firstRow="0" w:lastRow="0" w:firstColumn="0" w:lastColumn="0" w:oddVBand="0" w:evenVBand="0" w:oddHBand="1" w:evenHBand="0" w:firstRowFirstColumn="0" w:firstRowLastColumn="0" w:lastRowFirstColumn="0" w:lastRowLastColumn="0"/>
              <w:rPr>
                <w:color w:val="auto"/>
                <w:lang w:val="en-GB"/>
              </w:rPr>
            </w:pPr>
            <w:r w:rsidRPr="000A373F">
              <w:rPr>
                <w:rFonts w:ascii="Arial" w:eastAsia="Calibri" w:hAnsi="Arial" w:cs="Arial"/>
                <w:color w:val="auto"/>
                <w:lang w:val="en-GB"/>
              </w:rPr>
              <w:t>7%</w:t>
            </w:r>
          </w:p>
        </w:tc>
        <w:tc>
          <w:tcPr>
            <w:tcW w:w="1714" w:type="dxa"/>
            <w:shd w:val="clear" w:color="auto" w:fill="auto"/>
            <w:vAlign w:val="bottom"/>
          </w:tcPr>
          <w:p w14:paraId="1D3906A9" w14:textId="77777777" w:rsidR="009F0189" w:rsidRPr="000A373F" w:rsidRDefault="009F0189" w:rsidP="009F0189">
            <w:pPr>
              <w:pStyle w:val="BodyText"/>
              <w:cnfStyle w:val="000000100000" w:firstRow="0" w:lastRow="0" w:firstColumn="0" w:lastColumn="0" w:oddVBand="0" w:evenVBand="0" w:oddHBand="1" w:evenHBand="0" w:firstRowFirstColumn="0" w:firstRowLastColumn="0" w:lastRowFirstColumn="0" w:lastRowLastColumn="0"/>
              <w:rPr>
                <w:color w:val="auto"/>
                <w:lang w:val="en-GB"/>
              </w:rPr>
            </w:pPr>
            <w:r w:rsidRPr="000A373F">
              <w:rPr>
                <w:rFonts w:ascii="Arial" w:eastAsia="Calibri" w:hAnsi="Arial" w:cs="Arial"/>
                <w:color w:val="auto"/>
                <w:lang w:val="en-GB"/>
              </w:rPr>
              <w:t>7%</w:t>
            </w:r>
          </w:p>
        </w:tc>
        <w:tc>
          <w:tcPr>
            <w:tcW w:w="1578" w:type="dxa"/>
            <w:shd w:val="clear" w:color="auto" w:fill="auto"/>
            <w:vAlign w:val="bottom"/>
          </w:tcPr>
          <w:p w14:paraId="2FC143A2" w14:textId="77777777" w:rsidR="009F0189" w:rsidRPr="000A373F" w:rsidRDefault="009F0189" w:rsidP="009F0189">
            <w:pPr>
              <w:pStyle w:val="BodyText"/>
              <w:cnfStyle w:val="000000100000" w:firstRow="0" w:lastRow="0" w:firstColumn="0" w:lastColumn="0" w:oddVBand="0" w:evenVBand="0" w:oddHBand="1" w:evenHBand="0" w:firstRowFirstColumn="0" w:firstRowLastColumn="0" w:lastRowFirstColumn="0" w:lastRowLastColumn="0"/>
              <w:rPr>
                <w:color w:val="auto"/>
                <w:lang w:val="en-GB"/>
              </w:rPr>
            </w:pPr>
            <w:r w:rsidRPr="000A373F">
              <w:rPr>
                <w:rFonts w:ascii="Arial" w:eastAsia="Calibri" w:hAnsi="Arial" w:cs="Arial"/>
                <w:color w:val="auto"/>
                <w:lang w:val="en-GB"/>
              </w:rPr>
              <w:t>7%</w:t>
            </w:r>
          </w:p>
        </w:tc>
      </w:tr>
      <w:tr w:rsidR="009F0189" w:rsidRPr="000A373F" w14:paraId="4FFD2583" w14:textId="77777777" w:rsidTr="00DA56CA">
        <w:trPr>
          <w:trHeight w:val="246"/>
        </w:trPr>
        <w:tc>
          <w:tcPr>
            <w:cnfStyle w:val="001000000000" w:firstRow="0" w:lastRow="0" w:firstColumn="1" w:lastColumn="0" w:oddVBand="0" w:evenVBand="0" w:oddHBand="0" w:evenHBand="0" w:firstRowFirstColumn="0" w:firstRowLastColumn="0" w:lastRowFirstColumn="0" w:lastRowLastColumn="0"/>
            <w:tcW w:w="2102" w:type="dxa"/>
            <w:tcBorders>
              <w:left w:val="none" w:sz="0" w:space="0" w:color="auto"/>
              <w:bottom w:val="none" w:sz="0" w:space="0" w:color="auto"/>
            </w:tcBorders>
            <w:shd w:val="clear" w:color="auto" w:fill="auto"/>
          </w:tcPr>
          <w:p w14:paraId="22202F6D" w14:textId="77777777" w:rsidR="009F0189" w:rsidRPr="000A373F" w:rsidRDefault="009F0189" w:rsidP="009F0189">
            <w:pPr>
              <w:pStyle w:val="BodyText"/>
              <w:jc w:val="left"/>
              <w:rPr>
                <w:b/>
                <w:i w:val="0"/>
                <w:color w:val="auto"/>
                <w:lang w:val="en-GB"/>
              </w:rPr>
            </w:pPr>
            <w:r w:rsidRPr="000A373F">
              <w:rPr>
                <w:rFonts w:ascii="Arial" w:eastAsia="Arial" w:hAnsi="Arial" w:cs="Arial"/>
                <w:b/>
                <w:i w:val="0"/>
                <w:color w:val="auto"/>
                <w:lang w:val="en-GB"/>
              </w:rPr>
              <w:t>Chad</w:t>
            </w:r>
          </w:p>
        </w:tc>
        <w:tc>
          <w:tcPr>
            <w:tcW w:w="2067" w:type="dxa"/>
            <w:shd w:val="clear" w:color="auto" w:fill="auto"/>
          </w:tcPr>
          <w:p w14:paraId="47C833E7" w14:textId="77777777" w:rsidR="009F0189" w:rsidRPr="000A373F" w:rsidRDefault="009F0189" w:rsidP="009F0189">
            <w:pPr>
              <w:pStyle w:val="BodyText"/>
              <w:cnfStyle w:val="000000000000" w:firstRow="0" w:lastRow="0" w:firstColumn="0" w:lastColumn="0" w:oddVBand="0" w:evenVBand="0" w:oddHBand="0" w:evenHBand="0" w:firstRowFirstColumn="0" w:firstRowLastColumn="0" w:lastRowFirstColumn="0" w:lastRowLastColumn="0"/>
              <w:rPr>
                <w:color w:val="auto"/>
                <w:lang w:val="en-GB"/>
              </w:rPr>
            </w:pPr>
            <w:r w:rsidRPr="000A373F">
              <w:rPr>
                <w:rFonts w:ascii="Arial" w:hAnsi="Arial" w:cs="Arial"/>
                <w:color w:val="auto"/>
                <w:lang w:val="en-GB"/>
              </w:rPr>
              <w:t>5%</w:t>
            </w:r>
          </w:p>
        </w:tc>
        <w:tc>
          <w:tcPr>
            <w:tcW w:w="1284" w:type="dxa"/>
            <w:shd w:val="clear" w:color="auto" w:fill="auto"/>
            <w:vAlign w:val="bottom"/>
          </w:tcPr>
          <w:p w14:paraId="667BED72" w14:textId="77777777" w:rsidR="009F0189" w:rsidRPr="000A373F" w:rsidRDefault="00DA56CA" w:rsidP="009F0189">
            <w:pPr>
              <w:pStyle w:val="BodyText"/>
              <w:cnfStyle w:val="000000000000" w:firstRow="0" w:lastRow="0" w:firstColumn="0" w:lastColumn="0" w:oddVBand="0" w:evenVBand="0" w:oddHBand="0" w:evenHBand="0" w:firstRowFirstColumn="0" w:firstRowLastColumn="0" w:lastRowFirstColumn="0" w:lastRowLastColumn="0"/>
              <w:rPr>
                <w:color w:val="auto"/>
                <w:lang w:val="en-GB"/>
              </w:rPr>
            </w:pPr>
            <w:r>
              <w:rPr>
                <w:color w:val="auto"/>
                <w:lang w:val="en-GB"/>
              </w:rPr>
              <w:t>21%</w:t>
            </w:r>
          </w:p>
        </w:tc>
        <w:tc>
          <w:tcPr>
            <w:tcW w:w="1260" w:type="dxa"/>
            <w:shd w:val="clear" w:color="auto" w:fill="auto"/>
            <w:vAlign w:val="bottom"/>
          </w:tcPr>
          <w:p w14:paraId="3B512806" w14:textId="77777777" w:rsidR="009F0189" w:rsidRPr="000A373F" w:rsidRDefault="00DA56CA" w:rsidP="009F0189">
            <w:pPr>
              <w:pStyle w:val="BodyText"/>
              <w:cnfStyle w:val="000000000000" w:firstRow="0" w:lastRow="0" w:firstColumn="0" w:lastColumn="0" w:oddVBand="0" w:evenVBand="0" w:oddHBand="0" w:evenHBand="0" w:firstRowFirstColumn="0" w:firstRowLastColumn="0" w:lastRowFirstColumn="0" w:lastRowLastColumn="0"/>
              <w:rPr>
                <w:color w:val="auto"/>
                <w:lang w:val="en-GB"/>
              </w:rPr>
            </w:pPr>
            <w:r>
              <w:rPr>
                <w:color w:val="auto"/>
                <w:lang w:val="en-GB"/>
              </w:rPr>
              <w:t>18%</w:t>
            </w:r>
          </w:p>
        </w:tc>
        <w:tc>
          <w:tcPr>
            <w:tcW w:w="1274" w:type="dxa"/>
            <w:shd w:val="clear" w:color="auto" w:fill="auto"/>
            <w:vAlign w:val="bottom"/>
          </w:tcPr>
          <w:p w14:paraId="33794074" w14:textId="77777777" w:rsidR="009F0189" w:rsidRPr="000A373F" w:rsidRDefault="00DA56CA" w:rsidP="009F0189">
            <w:pPr>
              <w:pStyle w:val="BodyText"/>
              <w:cnfStyle w:val="000000000000" w:firstRow="0" w:lastRow="0" w:firstColumn="0" w:lastColumn="0" w:oddVBand="0" w:evenVBand="0" w:oddHBand="0" w:evenHBand="0" w:firstRowFirstColumn="0" w:firstRowLastColumn="0" w:lastRowFirstColumn="0" w:lastRowLastColumn="0"/>
              <w:rPr>
                <w:color w:val="auto"/>
                <w:lang w:val="en-GB"/>
              </w:rPr>
            </w:pPr>
            <w:r>
              <w:rPr>
                <w:color w:val="auto"/>
                <w:lang w:val="en-GB"/>
              </w:rPr>
              <w:t>17%</w:t>
            </w:r>
          </w:p>
        </w:tc>
        <w:tc>
          <w:tcPr>
            <w:tcW w:w="1734" w:type="dxa"/>
            <w:shd w:val="clear" w:color="auto" w:fill="auto"/>
            <w:vAlign w:val="bottom"/>
          </w:tcPr>
          <w:p w14:paraId="4DAA668D" w14:textId="77777777" w:rsidR="009F0189" w:rsidRPr="000A373F" w:rsidRDefault="009F0189" w:rsidP="009F0189">
            <w:pPr>
              <w:pStyle w:val="BodyText"/>
              <w:cnfStyle w:val="000000000000" w:firstRow="0" w:lastRow="0" w:firstColumn="0" w:lastColumn="0" w:oddVBand="0" w:evenVBand="0" w:oddHBand="0" w:evenHBand="0" w:firstRowFirstColumn="0" w:firstRowLastColumn="0" w:lastRowFirstColumn="0" w:lastRowLastColumn="0"/>
              <w:rPr>
                <w:color w:val="auto"/>
                <w:lang w:val="en-GB"/>
              </w:rPr>
            </w:pPr>
            <w:r>
              <w:rPr>
                <w:rFonts w:ascii="Arial" w:eastAsia="Calibri" w:hAnsi="Arial" w:cs="Arial"/>
                <w:color w:val="auto"/>
                <w:lang w:val="en-GB"/>
              </w:rPr>
              <w:t>7</w:t>
            </w:r>
            <w:r w:rsidRPr="000A373F">
              <w:rPr>
                <w:rFonts w:ascii="Arial" w:eastAsia="Calibri" w:hAnsi="Arial" w:cs="Arial"/>
                <w:color w:val="auto"/>
                <w:lang w:val="en-GB"/>
              </w:rPr>
              <w:t>%</w:t>
            </w:r>
          </w:p>
        </w:tc>
        <w:tc>
          <w:tcPr>
            <w:tcW w:w="1714" w:type="dxa"/>
            <w:shd w:val="clear" w:color="auto" w:fill="auto"/>
            <w:vAlign w:val="bottom"/>
          </w:tcPr>
          <w:p w14:paraId="1D2D02D8" w14:textId="77777777" w:rsidR="009F0189" w:rsidRPr="000A373F" w:rsidRDefault="009F0189" w:rsidP="009F0189">
            <w:pPr>
              <w:pStyle w:val="BodyText"/>
              <w:cnfStyle w:val="000000000000" w:firstRow="0" w:lastRow="0" w:firstColumn="0" w:lastColumn="0" w:oddVBand="0" w:evenVBand="0" w:oddHBand="0" w:evenHBand="0" w:firstRowFirstColumn="0" w:firstRowLastColumn="0" w:lastRowFirstColumn="0" w:lastRowLastColumn="0"/>
              <w:rPr>
                <w:color w:val="auto"/>
                <w:lang w:val="en-GB"/>
              </w:rPr>
            </w:pPr>
            <w:r>
              <w:rPr>
                <w:rFonts w:ascii="Arial" w:eastAsia="Calibri" w:hAnsi="Arial" w:cs="Arial"/>
                <w:color w:val="auto"/>
                <w:lang w:val="en-GB"/>
              </w:rPr>
              <w:t>7</w:t>
            </w:r>
            <w:r w:rsidRPr="000A373F">
              <w:rPr>
                <w:rFonts w:ascii="Arial" w:eastAsia="Calibri" w:hAnsi="Arial" w:cs="Arial"/>
                <w:color w:val="auto"/>
                <w:lang w:val="en-GB"/>
              </w:rPr>
              <w:t>%</w:t>
            </w:r>
          </w:p>
        </w:tc>
        <w:tc>
          <w:tcPr>
            <w:tcW w:w="1578" w:type="dxa"/>
            <w:shd w:val="clear" w:color="auto" w:fill="auto"/>
            <w:vAlign w:val="bottom"/>
          </w:tcPr>
          <w:p w14:paraId="62D2E737" w14:textId="77777777" w:rsidR="009F0189" w:rsidRPr="000A373F" w:rsidRDefault="009F0189" w:rsidP="009F0189">
            <w:pPr>
              <w:pStyle w:val="BodyText"/>
              <w:cnfStyle w:val="000000000000" w:firstRow="0" w:lastRow="0" w:firstColumn="0" w:lastColumn="0" w:oddVBand="0" w:evenVBand="0" w:oddHBand="0" w:evenHBand="0" w:firstRowFirstColumn="0" w:firstRowLastColumn="0" w:lastRowFirstColumn="0" w:lastRowLastColumn="0"/>
              <w:rPr>
                <w:color w:val="auto"/>
                <w:lang w:val="en-GB"/>
              </w:rPr>
            </w:pPr>
            <w:r>
              <w:rPr>
                <w:rFonts w:ascii="Arial" w:eastAsia="Calibri" w:hAnsi="Arial" w:cs="Arial"/>
                <w:color w:val="auto"/>
                <w:lang w:val="en-GB"/>
              </w:rPr>
              <w:t>7</w:t>
            </w:r>
            <w:r w:rsidRPr="000A373F">
              <w:rPr>
                <w:rFonts w:ascii="Arial" w:eastAsia="Calibri" w:hAnsi="Arial" w:cs="Arial"/>
                <w:color w:val="auto"/>
                <w:lang w:val="en-GB"/>
              </w:rPr>
              <w:t>%</w:t>
            </w:r>
          </w:p>
        </w:tc>
      </w:tr>
      <w:tr w:rsidR="009F0189" w:rsidRPr="000A373F" w14:paraId="4F651533" w14:textId="77777777" w:rsidTr="00DA56CA">
        <w:trPr>
          <w:cnfStyle w:val="000000100000" w:firstRow="0" w:lastRow="0" w:firstColumn="0" w:lastColumn="0" w:oddVBand="0" w:evenVBand="0" w:oddHBand="1" w:evenHBand="0" w:firstRowFirstColumn="0" w:firstRowLastColumn="0" w:lastRowFirstColumn="0" w:lastRowLastColumn="0"/>
          <w:trHeight w:val="246"/>
        </w:trPr>
        <w:tc>
          <w:tcPr>
            <w:cnfStyle w:val="001000000000" w:firstRow="0" w:lastRow="0" w:firstColumn="1" w:lastColumn="0" w:oddVBand="0" w:evenVBand="0" w:oddHBand="0" w:evenHBand="0" w:firstRowFirstColumn="0" w:firstRowLastColumn="0" w:lastRowFirstColumn="0" w:lastRowLastColumn="0"/>
            <w:tcW w:w="2102" w:type="dxa"/>
            <w:tcBorders>
              <w:left w:val="none" w:sz="0" w:space="0" w:color="auto"/>
              <w:bottom w:val="none" w:sz="0" w:space="0" w:color="auto"/>
            </w:tcBorders>
            <w:shd w:val="clear" w:color="auto" w:fill="auto"/>
          </w:tcPr>
          <w:p w14:paraId="3D94E815" w14:textId="77777777" w:rsidR="009F0189" w:rsidRPr="000A373F" w:rsidRDefault="009F0189" w:rsidP="009F0189">
            <w:pPr>
              <w:pStyle w:val="BodyText"/>
              <w:jc w:val="left"/>
              <w:rPr>
                <w:b/>
                <w:i w:val="0"/>
                <w:color w:val="auto"/>
                <w:lang w:val="en-GB"/>
              </w:rPr>
            </w:pPr>
            <w:r w:rsidRPr="000A373F">
              <w:rPr>
                <w:rFonts w:ascii="Arial" w:eastAsia="Arial" w:hAnsi="Arial" w:cs="Arial"/>
                <w:b/>
                <w:i w:val="0"/>
                <w:color w:val="auto"/>
                <w:lang w:val="en-GB"/>
              </w:rPr>
              <w:t>Congo (Brazzaville)</w:t>
            </w:r>
          </w:p>
        </w:tc>
        <w:tc>
          <w:tcPr>
            <w:tcW w:w="2067" w:type="dxa"/>
            <w:shd w:val="clear" w:color="auto" w:fill="auto"/>
          </w:tcPr>
          <w:p w14:paraId="14985123" w14:textId="77777777" w:rsidR="009F0189" w:rsidRPr="000A373F" w:rsidRDefault="009F0189" w:rsidP="009F0189">
            <w:pPr>
              <w:pStyle w:val="BodyText"/>
              <w:cnfStyle w:val="000000100000" w:firstRow="0" w:lastRow="0" w:firstColumn="0" w:lastColumn="0" w:oddVBand="0" w:evenVBand="0" w:oddHBand="1" w:evenHBand="0" w:firstRowFirstColumn="0" w:firstRowLastColumn="0" w:lastRowFirstColumn="0" w:lastRowLastColumn="0"/>
              <w:rPr>
                <w:color w:val="auto"/>
                <w:lang w:val="en-GB"/>
              </w:rPr>
            </w:pPr>
            <w:r w:rsidRPr="000A373F">
              <w:rPr>
                <w:rFonts w:ascii="Arial" w:hAnsi="Arial" w:cs="Arial"/>
                <w:color w:val="auto"/>
                <w:lang w:val="en-GB"/>
              </w:rPr>
              <w:t>5%</w:t>
            </w:r>
          </w:p>
        </w:tc>
        <w:tc>
          <w:tcPr>
            <w:tcW w:w="1284" w:type="dxa"/>
            <w:shd w:val="clear" w:color="auto" w:fill="auto"/>
            <w:vAlign w:val="bottom"/>
          </w:tcPr>
          <w:p w14:paraId="326D6795" w14:textId="77777777" w:rsidR="009F0189" w:rsidRPr="000A373F" w:rsidRDefault="00DA56CA" w:rsidP="009F0189">
            <w:pPr>
              <w:pStyle w:val="BodyText"/>
              <w:cnfStyle w:val="000000100000" w:firstRow="0" w:lastRow="0" w:firstColumn="0" w:lastColumn="0" w:oddVBand="0" w:evenVBand="0" w:oddHBand="1" w:evenHBand="0" w:firstRowFirstColumn="0" w:firstRowLastColumn="0" w:lastRowFirstColumn="0" w:lastRowLastColumn="0"/>
              <w:rPr>
                <w:color w:val="auto"/>
                <w:lang w:val="en-GB"/>
              </w:rPr>
            </w:pPr>
            <w:r>
              <w:rPr>
                <w:color w:val="auto"/>
                <w:lang w:val="en-GB"/>
              </w:rPr>
              <w:t>46%</w:t>
            </w:r>
          </w:p>
        </w:tc>
        <w:tc>
          <w:tcPr>
            <w:tcW w:w="1260" w:type="dxa"/>
            <w:shd w:val="clear" w:color="auto" w:fill="auto"/>
            <w:vAlign w:val="bottom"/>
          </w:tcPr>
          <w:p w14:paraId="2A2B9DFD" w14:textId="77777777" w:rsidR="009F0189" w:rsidRPr="000A373F" w:rsidRDefault="00DA56CA" w:rsidP="009F0189">
            <w:pPr>
              <w:pStyle w:val="BodyText"/>
              <w:cnfStyle w:val="000000100000" w:firstRow="0" w:lastRow="0" w:firstColumn="0" w:lastColumn="0" w:oddVBand="0" w:evenVBand="0" w:oddHBand="1" w:evenHBand="0" w:firstRowFirstColumn="0" w:firstRowLastColumn="0" w:lastRowFirstColumn="0" w:lastRowLastColumn="0"/>
              <w:rPr>
                <w:color w:val="auto"/>
                <w:lang w:val="en-GB"/>
              </w:rPr>
            </w:pPr>
            <w:r>
              <w:rPr>
                <w:color w:val="auto"/>
                <w:lang w:val="en-GB"/>
              </w:rPr>
              <w:t>43%</w:t>
            </w:r>
          </w:p>
        </w:tc>
        <w:tc>
          <w:tcPr>
            <w:tcW w:w="1274" w:type="dxa"/>
            <w:shd w:val="clear" w:color="auto" w:fill="auto"/>
            <w:vAlign w:val="bottom"/>
          </w:tcPr>
          <w:p w14:paraId="6658CB19" w14:textId="77777777" w:rsidR="009F0189" w:rsidRPr="000A373F" w:rsidRDefault="00DA56CA" w:rsidP="009F0189">
            <w:pPr>
              <w:pStyle w:val="BodyText"/>
              <w:cnfStyle w:val="000000100000" w:firstRow="0" w:lastRow="0" w:firstColumn="0" w:lastColumn="0" w:oddVBand="0" w:evenVBand="0" w:oddHBand="1" w:evenHBand="0" w:firstRowFirstColumn="0" w:firstRowLastColumn="0" w:lastRowFirstColumn="0" w:lastRowLastColumn="0"/>
              <w:rPr>
                <w:color w:val="auto"/>
                <w:lang w:val="en-GB"/>
              </w:rPr>
            </w:pPr>
            <w:r>
              <w:rPr>
                <w:color w:val="auto"/>
                <w:lang w:val="en-GB"/>
              </w:rPr>
              <w:t>41%</w:t>
            </w:r>
          </w:p>
        </w:tc>
        <w:tc>
          <w:tcPr>
            <w:tcW w:w="1734" w:type="dxa"/>
            <w:shd w:val="clear" w:color="auto" w:fill="auto"/>
            <w:vAlign w:val="bottom"/>
          </w:tcPr>
          <w:p w14:paraId="77747644" w14:textId="77777777" w:rsidR="009F0189" w:rsidRPr="000A373F" w:rsidRDefault="009F0189" w:rsidP="009F0189">
            <w:pPr>
              <w:pStyle w:val="BodyText"/>
              <w:cnfStyle w:val="000000100000" w:firstRow="0" w:lastRow="0" w:firstColumn="0" w:lastColumn="0" w:oddVBand="0" w:evenVBand="0" w:oddHBand="1" w:evenHBand="0" w:firstRowFirstColumn="0" w:firstRowLastColumn="0" w:lastRowFirstColumn="0" w:lastRowLastColumn="0"/>
              <w:rPr>
                <w:color w:val="auto"/>
                <w:lang w:val="en-GB"/>
              </w:rPr>
            </w:pPr>
            <w:r>
              <w:rPr>
                <w:rFonts w:ascii="Arial" w:eastAsia="Calibri" w:hAnsi="Arial" w:cs="Arial"/>
                <w:color w:val="auto"/>
                <w:lang w:val="en-GB"/>
              </w:rPr>
              <w:t>7</w:t>
            </w:r>
            <w:r w:rsidRPr="000A373F">
              <w:rPr>
                <w:rFonts w:ascii="Arial" w:eastAsia="Calibri" w:hAnsi="Arial" w:cs="Arial"/>
                <w:color w:val="auto"/>
                <w:lang w:val="en-GB"/>
              </w:rPr>
              <w:t>%</w:t>
            </w:r>
          </w:p>
        </w:tc>
        <w:tc>
          <w:tcPr>
            <w:tcW w:w="1714" w:type="dxa"/>
            <w:shd w:val="clear" w:color="auto" w:fill="auto"/>
            <w:vAlign w:val="bottom"/>
          </w:tcPr>
          <w:p w14:paraId="49E9F607" w14:textId="77777777" w:rsidR="009F0189" w:rsidRPr="000A373F" w:rsidRDefault="009F0189" w:rsidP="009F0189">
            <w:pPr>
              <w:pStyle w:val="BodyText"/>
              <w:cnfStyle w:val="000000100000" w:firstRow="0" w:lastRow="0" w:firstColumn="0" w:lastColumn="0" w:oddVBand="0" w:evenVBand="0" w:oddHBand="1" w:evenHBand="0" w:firstRowFirstColumn="0" w:firstRowLastColumn="0" w:lastRowFirstColumn="0" w:lastRowLastColumn="0"/>
              <w:rPr>
                <w:color w:val="auto"/>
                <w:lang w:val="en-GB"/>
              </w:rPr>
            </w:pPr>
            <w:r>
              <w:rPr>
                <w:rFonts w:ascii="Arial" w:eastAsia="Calibri" w:hAnsi="Arial" w:cs="Arial"/>
                <w:color w:val="auto"/>
                <w:lang w:val="en-GB"/>
              </w:rPr>
              <w:t>7</w:t>
            </w:r>
            <w:r w:rsidRPr="000A373F">
              <w:rPr>
                <w:rFonts w:ascii="Arial" w:eastAsia="Calibri" w:hAnsi="Arial" w:cs="Arial"/>
                <w:color w:val="auto"/>
                <w:lang w:val="en-GB"/>
              </w:rPr>
              <w:t>%</w:t>
            </w:r>
          </w:p>
        </w:tc>
        <w:tc>
          <w:tcPr>
            <w:tcW w:w="1578" w:type="dxa"/>
            <w:shd w:val="clear" w:color="auto" w:fill="auto"/>
            <w:vAlign w:val="bottom"/>
          </w:tcPr>
          <w:p w14:paraId="2F9056F7" w14:textId="77777777" w:rsidR="009F0189" w:rsidRPr="000A373F" w:rsidRDefault="009F0189" w:rsidP="009F0189">
            <w:pPr>
              <w:pStyle w:val="BodyText"/>
              <w:cnfStyle w:val="000000100000" w:firstRow="0" w:lastRow="0" w:firstColumn="0" w:lastColumn="0" w:oddVBand="0" w:evenVBand="0" w:oddHBand="1" w:evenHBand="0" w:firstRowFirstColumn="0" w:firstRowLastColumn="0" w:lastRowFirstColumn="0" w:lastRowLastColumn="0"/>
              <w:rPr>
                <w:color w:val="auto"/>
                <w:lang w:val="en-GB"/>
              </w:rPr>
            </w:pPr>
            <w:r>
              <w:rPr>
                <w:rFonts w:ascii="Arial" w:eastAsia="Calibri" w:hAnsi="Arial" w:cs="Arial"/>
                <w:color w:val="auto"/>
                <w:lang w:val="en-GB"/>
              </w:rPr>
              <w:t>7</w:t>
            </w:r>
            <w:r w:rsidRPr="000A373F">
              <w:rPr>
                <w:rFonts w:ascii="Arial" w:eastAsia="Calibri" w:hAnsi="Arial" w:cs="Arial"/>
                <w:color w:val="auto"/>
                <w:lang w:val="en-GB"/>
              </w:rPr>
              <w:t>%</w:t>
            </w:r>
          </w:p>
        </w:tc>
      </w:tr>
      <w:tr w:rsidR="00DA56CA" w:rsidRPr="000A373F" w14:paraId="71A6968D" w14:textId="77777777" w:rsidTr="00DA56CA">
        <w:trPr>
          <w:trHeight w:val="374"/>
        </w:trPr>
        <w:tc>
          <w:tcPr>
            <w:cnfStyle w:val="001000000000" w:firstRow="0" w:lastRow="0" w:firstColumn="1" w:lastColumn="0" w:oddVBand="0" w:evenVBand="0" w:oddHBand="0" w:evenHBand="0" w:firstRowFirstColumn="0" w:firstRowLastColumn="0" w:lastRowFirstColumn="0" w:lastRowLastColumn="0"/>
            <w:tcW w:w="2102" w:type="dxa"/>
            <w:tcBorders>
              <w:left w:val="none" w:sz="0" w:space="0" w:color="auto"/>
              <w:bottom w:val="none" w:sz="0" w:space="0" w:color="auto"/>
            </w:tcBorders>
            <w:shd w:val="clear" w:color="auto" w:fill="auto"/>
          </w:tcPr>
          <w:p w14:paraId="73EB2CB3" w14:textId="77777777" w:rsidR="00DA56CA" w:rsidRPr="000A373F" w:rsidRDefault="00DA56CA" w:rsidP="00DA56CA">
            <w:pPr>
              <w:pStyle w:val="BodyText"/>
              <w:jc w:val="left"/>
              <w:rPr>
                <w:b/>
                <w:i w:val="0"/>
                <w:color w:val="auto"/>
                <w:lang w:val="en-GB"/>
              </w:rPr>
            </w:pPr>
            <w:r w:rsidRPr="000A373F">
              <w:rPr>
                <w:rFonts w:ascii="Arial" w:eastAsia="Arial" w:hAnsi="Arial" w:cs="Arial"/>
                <w:b/>
                <w:i w:val="0"/>
                <w:color w:val="auto"/>
                <w:lang w:val="en-GB"/>
              </w:rPr>
              <w:t>Congo (DRC,Kinshasa)</w:t>
            </w:r>
          </w:p>
        </w:tc>
        <w:tc>
          <w:tcPr>
            <w:tcW w:w="2067" w:type="dxa"/>
            <w:shd w:val="clear" w:color="auto" w:fill="auto"/>
          </w:tcPr>
          <w:p w14:paraId="201ED3CD" w14:textId="77777777" w:rsidR="00DA56CA" w:rsidRPr="000A373F" w:rsidRDefault="00DA56CA" w:rsidP="00DA56CA">
            <w:pPr>
              <w:pStyle w:val="BodyText"/>
              <w:cnfStyle w:val="000000000000" w:firstRow="0" w:lastRow="0" w:firstColumn="0" w:lastColumn="0" w:oddVBand="0" w:evenVBand="0" w:oddHBand="0" w:evenHBand="0" w:firstRowFirstColumn="0" w:firstRowLastColumn="0" w:lastRowFirstColumn="0" w:lastRowLastColumn="0"/>
              <w:rPr>
                <w:color w:val="auto"/>
                <w:lang w:val="en-GB"/>
              </w:rPr>
            </w:pPr>
            <w:r w:rsidRPr="000A373F">
              <w:rPr>
                <w:rFonts w:ascii="Arial" w:hAnsi="Arial" w:cs="Arial"/>
                <w:color w:val="auto"/>
                <w:lang w:val="en-GB"/>
              </w:rPr>
              <w:t>5%</w:t>
            </w:r>
          </w:p>
        </w:tc>
        <w:tc>
          <w:tcPr>
            <w:tcW w:w="1284" w:type="dxa"/>
            <w:shd w:val="clear" w:color="auto" w:fill="auto"/>
            <w:vAlign w:val="bottom"/>
          </w:tcPr>
          <w:p w14:paraId="59B03437" w14:textId="77777777" w:rsidR="00DA56CA" w:rsidRPr="000A373F" w:rsidRDefault="00DA56CA" w:rsidP="00DA56CA">
            <w:pPr>
              <w:pStyle w:val="BodyText"/>
              <w:cnfStyle w:val="000000000000" w:firstRow="0" w:lastRow="0" w:firstColumn="0" w:lastColumn="0" w:oddVBand="0" w:evenVBand="0" w:oddHBand="0" w:evenHBand="0" w:firstRowFirstColumn="0" w:firstRowLastColumn="0" w:lastRowFirstColumn="0" w:lastRowLastColumn="0"/>
              <w:rPr>
                <w:color w:val="auto"/>
                <w:lang w:val="en-GB"/>
              </w:rPr>
            </w:pPr>
            <w:r>
              <w:rPr>
                <w:color w:val="auto"/>
                <w:lang w:val="en-GB"/>
              </w:rPr>
              <w:t>11%</w:t>
            </w:r>
          </w:p>
        </w:tc>
        <w:tc>
          <w:tcPr>
            <w:tcW w:w="1260" w:type="dxa"/>
            <w:shd w:val="clear" w:color="auto" w:fill="auto"/>
            <w:vAlign w:val="bottom"/>
          </w:tcPr>
          <w:p w14:paraId="57D00C87" w14:textId="77777777" w:rsidR="00DA56CA" w:rsidRPr="000A373F" w:rsidRDefault="00DA56CA" w:rsidP="00DA56CA">
            <w:pPr>
              <w:pStyle w:val="BodyText"/>
              <w:cnfStyle w:val="000000000000" w:firstRow="0" w:lastRow="0" w:firstColumn="0" w:lastColumn="0" w:oddVBand="0" w:evenVBand="0" w:oddHBand="0" w:evenHBand="0" w:firstRowFirstColumn="0" w:firstRowLastColumn="0" w:lastRowFirstColumn="0" w:lastRowLastColumn="0"/>
              <w:rPr>
                <w:color w:val="auto"/>
                <w:lang w:val="en-GB"/>
              </w:rPr>
            </w:pPr>
            <w:r>
              <w:rPr>
                <w:color w:val="auto"/>
                <w:lang w:val="en-GB"/>
              </w:rPr>
              <w:t>8%</w:t>
            </w:r>
          </w:p>
        </w:tc>
        <w:tc>
          <w:tcPr>
            <w:tcW w:w="1274" w:type="dxa"/>
            <w:shd w:val="clear" w:color="auto" w:fill="auto"/>
            <w:vAlign w:val="bottom"/>
          </w:tcPr>
          <w:p w14:paraId="637D7C1F" w14:textId="77777777" w:rsidR="00DA56CA" w:rsidRPr="000A373F" w:rsidRDefault="00DA56CA" w:rsidP="00DA56CA">
            <w:pPr>
              <w:pStyle w:val="BodyText"/>
              <w:cnfStyle w:val="000000000000" w:firstRow="0" w:lastRow="0" w:firstColumn="0" w:lastColumn="0" w:oddVBand="0" w:evenVBand="0" w:oddHBand="0" w:evenHBand="0" w:firstRowFirstColumn="0" w:firstRowLastColumn="0" w:lastRowFirstColumn="0" w:lastRowLastColumn="0"/>
              <w:rPr>
                <w:color w:val="auto"/>
                <w:lang w:val="en-GB"/>
              </w:rPr>
            </w:pPr>
            <w:r>
              <w:rPr>
                <w:color w:val="auto"/>
                <w:lang w:val="en-GB"/>
              </w:rPr>
              <w:t>7%</w:t>
            </w:r>
          </w:p>
        </w:tc>
        <w:tc>
          <w:tcPr>
            <w:tcW w:w="1734" w:type="dxa"/>
            <w:shd w:val="clear" w:color="auto" w:fill="auto"/>
            <w:vAlign w:val="bottom"/>
          </w:tcPr>
          <w:p w14:paraId="600F8C5F" w14:textId="77777777" w:rsidR="00DA56CA" w:rsidRPr="000A373F" w:rsidRDefault="00DA56CA" w:rsidP="00DA56CA">
            <w:pPr>
              <w:pStyle w:val="BodyText"/>
              <w:cnfStyle w:val="000000000000" w:firstRow="0" w:lastRow="0" w:firstColumn="0" w:lastColumn="0" w:oddVBand="0" w:evenVBand="0" w:oddHBand="0" w:evenHBand="0" w:firstRowFirstColumn="0" w:firstRowLastColumn="0" w:lastRowFirstColumn="0" w:lastRowLastColumn="0"/>
              <w:rPr>
                <w:color w:val="auto"/>
                <w:lang w:val="en-GB"/>
              </w:rPr>
            </w:pPr>
            <w:r>
              <w:rPr>
                <w:rFonts w:ascii="Arial" w:eastAsia="Calibri" w:hAnsi="Arial" w:cs="Arial"/>
                <w:color w:val="auto"/>
                <w:lang w:val="en-GB"/>
              </w:rPr>
              <w:t>19</w:t>
            </w:r>
            <w:r w:rsidRPr="000A373F">
              <w:rPr>
                <w:rFonts w:ascii="Arial" w:eastAsia="Calibri" w:hAnsi="Arial" w:cs="Arial"/>
                <w:color w:val="auto"/>
                <w:lang w:val="en-GB"/>
              </w:rPr>
              <w:t>%</w:t>
            </w:r>
          </w:p>
        </w:tc>
        <w:tc>
          <w:tcPr>
            <w:tcW w:w="1714" w:type="dxa"/>
            <w:shd w:val="clear" w:color="auto" w:fill="auto"/>
            <w:vAlign w:val="bottom"/>
          </w:tcPr>
          <w:p w14:paraId="4F8913EB" w14:textId="77777777" w:rsidR="00DA56CA" w:rsidRPr="000A373F" w:rsidRDefault="00DA56CA" w:rsidP="00DA56CA">
            <w:pPr>
              <w:pStyle w:val="BodyText"/>
              <w:cnfStyle w:val="000000000000" w:firstRow="0" w:lastRow="0" w:firstColumn="0" w:lastColumn="0" w:oddVBand="0" w:evenVBand="0" w:oddHBand="0" w:evenHBand="0" w:firstRowFirstColumn="0" w:firstRowLastColumn="0" w:lastRowFirstColumn="0" w:lastRowLastColumn="0"/>
              <w:rPr>
                <w:color w:val="auto"/>
                <w:lang w:val="en-GB"/>
              </w:rPr>
            </w:pPr>
            <w:r>
              <w:rPr>
                <w:rFonts w:ascii="Arial" w:eastAsia="Calibri" w:hAnsi="Arial" w:cs="Arial"/>
                <w:color w:val="auto"/>
                <w:lang w:val="en-GB"/>
              </w:rPr>
              <w:t>15</w:t>
            </w:r>
            <w:r w:rsidRPr="000A373F">
              <w:rPr>
                <w:rFonts w:ascii="Arial" w:eastAsia="Calibri" w:hAnsi="Arial" w:cs="Arial"/>
                <w:color w:val="auto"/>
                <w:lang w:val="en-GB"/>
              </w:rPr>
              <w:t>%</w:t>
            </w:r>
          </w:p>
        </w:tc>
        <w:tc>
          <w:tcPr>
            <w:tcW w:w="1578" w:type="dxa"/>
            <w:shd w:val="clear" w:color="auto" w:fill="auto"/>
            <w:vAlign w:val="bottom"/>
          </w:tcPr>
          <w:p w14:paraId="58CDFE6E" w14:textId="77777777" w:rsidR="00DA56CA" w:rsidRPr="000A373F" w:rsidRDefault="00DA56CA" w:rsidP="00DA56CA">
            <w:pPr>
              <w:pStyle w:val="BodyText"/>
              <w:cnfStyle w:val="000000000000" w:firstRow="0" w:lastRow="0" w:firstColumn="0" w:lastColumn="0" w:oddVBand="0" w:evenVBand="0" w:oddHBand="0" w:evenHBand="0" w:firstRowFirstColumn="0" w:firstRowLastColumn="0" w:lastRowFirstColumn="0" w:lastRowLastColumn="0"/>
              <w:rPr>
                <w:color w:val="auto"/>
                <w:lang w:val="en-GB"/>
              </w:rPr>
            </w:pPr>
            <w:r>
              <w:rPr>
                <w:rFonts w:ascii="Arial" w:eastAsia="Calibri" w:hAnsi="Arial" w:cs="Arial"/>
                <w:color w:val="auto"/>
                <w:lang w:val="en-GB"/>
              </w:rPr>
              <w:t>14</w:t>
            </w:r>
            <w:r w:rsidRPr="000A373F">
              <w:rPr>
                <w:rFonts w:ascii="Arial" w:eastAsia="Calibri" w:hAnsi="Arial" w:cs="Arial"/>
                <w:color w:val="auto"/>
                <w:lang w:val="en-GB"/>
              </w:rPr>
              <w:t>%</w:t>
            </w:r>
          </w:p>
        </w:tc>
      </w:tr>
      <w:tr w:rsidR="00DA56CA" w:rsidRPr="000A373F" w14:paraId="7B6F367E" w14:textId="77777777" w:rsidTr="00DA56CA">
        <w:trPr>
          <w:cnfStyle w:val="000000100000" w:firstRow="0" w:lastRow="0" w:firstColumn="0" w:lastColumn="0" w:oddVBand="0" w:evenVBand="0" w:oddHBand="1" w:evenHBand="0" w:firstRowFirstColumn="0" w:firstRowLastColumn="0" w:lastRowFirstColumn="0" w:lastRowLastColumn="0"/>
          <w:trHeight w:val="246"/>
        </w:trPr>
        <w:tc>
          <w:tcPr>
            <w:cnfStyle w:val="001000000000" w:firstRow="0" w:lastRow="0" w:firstColumn="1" w:lastColumn="0" w:oddVBand="0" w:evenVBand="0" w:oddHBand="0" w:evenHBand="0" w:firstRowFirstColumn="0" w:firstRowLastColumn="0" w:lastRowFirstColumn="0" w:lastRowLastColumn="0"/>
            <w:tcW w:w="2102" w:type="dxa"/>
            <w:tcBorders>
              <w:left w:val="none" w:sz="0" w:space="0" w:color="auto"/>
              <w:bottom w:val="none" w:sz="0" w:space="0" w:color="auto"/>
            </w:tcBorders>
            <w:shd w:val="clear" w:color="auto" w:fill="auto"/>
          </w:tcPr>
          <w:p w14:paraId="1EEAA233" w14:textId="77777777" w:rsidR="00DA56CA" w:rsidRPr="000A373F" w:rsidRDefault="00DA56CA" w:rsidP="00DA56CA">
            <w:pPr>
              <w:pStyle w:val="BodyText"/>
              <w:jc w:val="left"/>
              <w:rPr>
                <w:b/>
                <w:i w:val="0"/>
                <w:color w:val="auto"/>
                <w:lang w:val="en-GB"/>
              </w:rPr>
            </w:pPr>
            <w:r w:rsidRPr="000A373F">
              <w:rPr>
                <w:rFonts w:ascii="Arial" w:eastAsia="Arial" w:hAnsi="Arial" w:cs="Arial"/>
                <w:b/>
                <w:i w:val="0"/>
                <w:color w:val="auto"/>
                <w:lang w:val="en-GB"/>
              </w:rPr>
              <w:t>Cote d'Ivoire</w:t>
            </w:r>
          </w:p>
        </w:tc>
        <w:tc>
          <w:tcPr>
            <w:tcW w:w="2067" w:type="dxa"/>
            <w:shd w:val="clear" w:color="auto" w:fill="auto"/>
          </w:tcPr>
          <w:p w14:paraId="2A5D457C" w14:textId="77777777" w:rsidR="00DA56CA" w:rsidRPr="000A373F" w:rsidRDefault="00DA56CA" w:rsidP="00DA56CA">
            <w:pPr>
              <w:pStyle w:val="BodyText"/>
              <w:cnfStyle w:val="000000100000" w:firstRow="0" w:lastRow="0" w:firstColumn="0" w:lastColumn="0" w:oddVBand="0" w:evenVBand="0" w:oddHBand="1" w:evenHBand="0" w:firstRowFirstColumn="0" w:firstRowLastColumn="0" w:lastRowFirstColumn="0" w:lastRowLastColumn="0"/>
              <w:rPr>
                <w:color w:val="auto"/>
                <w:lang w:val="en-GB"/>
              </w:rPr>
            </w:pPr>
            <w:r w:rsidRPr="000A373F">
              <w:rPr>
                <w:rFonts w:ascii="Arial" w:hAnsi="Arial" w:cs="Arial"/>
                <w:color w:val="auto"/>
                <w:lang w:val="en-GB"/>
              </w:rPr>
              <w:t>5%</w:t>
            </w:r>
          </w:p>
        </w:tc>
        <w:tc>
          <w:tcPr>
            <w:tcW w:w="1284" w:type="dxa"/>
            <w:shd w:val="clear" w:color="auto" w:fill="auto"/>
            <w:vAlign w:val="bottom"/>
          </w:tcPr>
          <w:p w14:paraId="573F8069" w14:textId="77777777" w:rsidR="00DA56CA" w:rsidRPr="000A373F" w:rsidRDefault="00DA56CA" w:rsidP="00DA56CA">
            <w:pPr>
              <w:pStyle w:val="BodyText"/>
              <w:cnfStyle w:val="000000100000" w:firstRow="0" w:lastRow="0" w:firstColumn="0" w:lastColumn="0" w:oddVBand="0" w:evenVBand="0" w:oddHBand="1" w:evenHBand="0" w:firstRowFirstColumn="0" w:firstRowLastColumn="0" w:lastRowFirstColumn="0" w:lastRowLastColumn="0"/>
              <w:rPr>
                <w:color w:val="auto"/>
                <w:lang w:val="en-GB"/>
              </w:rPr>
            </w:pPr>
            <w:r>
              <w:rPr>
                <w:color w:val="auto"/>
                <w:lang w:val="en-GB"/>
              </w:rPr>
              <w:t>18%</w:t>
            </w:r>
          </w:p>
        </w:tc>
        <w:tc>
          <w:tcPr>
            <w:tcW w:w="1260" w:type="dxa"/>
            <w:shd w:val="clear" w:color="auto" w:fill="auto"/>
            <w:vAlign w:val="bottom"/>
          </w:tcPr>
          <w:p w14:paraId="3A2E183B" w14:textId="77777777" w:rsidR="00DA56CA" w:rsidRPr="000A373F" w:rsidRDefault="00DA56CA" w:rsidP="00DA56CA">
            <w:pPr>
              <w:pStyle w:val="BodyText"/>
              <w:cnfStyle w:val="000000100000" w:firstRow="0" w:lastRow="0" w:firstColumn="0" w:lastColumn="0" w:oddVBand="0" w:evenVBand="0" w:oddHBand="1" w:evenHBand="0" w:firstRowFirstColumn="0" w:firstRowLastColumn="0" w:lastRowFirstColumn="0" w:lastRowLastColumn="0"/>
              <w:rPr>
                <w:color w:val="auto"/>
                <w:lang w:val="en-GB"/>
              </w:rPr>
            </w:pPr>
            <w:r>
              <w:rPr>
                <w:color w:val="auto"/>
                <w:lang w:val="en-GB"/>
              </w:rPr>
              <w:t>14%</w:t>
            </w:r>
          </w:p>
        </w:tc>
        <w:tc>
          <w:tcPr>
            <w:tcW w:w="1274" w:type="dxa"/>
            <w:shd w:val="clear" w:color="auto" w:fill="auto"/>
            <w:vAlign w:val="bottom"/>
          </w:tcPr>
          <w:p w14:paraId="15647258" w14:textId="77777777" w:rsidR="00DA56CA" w:rsidRPr="000A373F" w:rsidRDefault="00DA56CA" w:rsidP="00DA56CA">
            <w:pPr>
              <w:pStyle w:val="BodyText"/>
              <w:cnfStyle w:val="000000100000" w:firstRow="0" w:lastRow="0" w:firstColumn="0" w:lastColumn="0" w:oddVBand="0" w:evenVBand="0" w:oddHBand="1" w:evenHBand="0" w:firstRowFirstColumn="0" w:firstRowLastColumn="0" w:lastRowFirstColumn="0" w:lastRowLastColumn="0"/>
              <w:rPr>
                <w:color w:val="auto"/>
                <w:lang w:val="en-GB"/>
              </w:rPr>
            </w:pPr>
            <w:r>
              <w:rPr>
                <w:color w:val="auto"/>
                <w:lang w:val="en-GB"/>
              </w:rPr>
              <w:t>13%</w:t>
            </w:r>
          </w:p>
        </w:tc>
        <w:tc>
          <w:tcPr>
            <w:tcW w:w="1734" w:type="dxa"/>
            <w:shd w:val="clear" w:color="auto" w:fill="auto"/>
            <w:vAlign w:val="bottom"/>
          </w:tcPr>
          <w:p w14:paraId="49834474" w14:textId="77777777" w:rsidR="00DA56CA" w:rsidRPr="000A373F" w:rsidRDefault="00DA56CA" w:rsidP="00DA56CA">
            <w:pPr>
              <w:pStyle w:val="BodyText"/>
              <w:cnfStyle w:val="000000100000" w:firstRow="0" w:lastRow="0" w:firstColumn="0" w:lastColumn="0" w:oddVBand="0" w:evenVBand="0" w:oddHBand="1" w:evenHBand="0" w:firstRowFirstColumn="0" w:firstRowLastColumn="0" w:lastRowFirstColumn="0" w:lastRowLastColumn="0"/>
              <w:rPr>
                <w:color w:val="auto"/>
                <w:lang w:val="en-GB"/>
              </w:rPr>
            </w:pPr>
            <w:r>
              <w:rPr>
                <w:rFonts w:ascii="Arial" w:eastAsia="Calibri" w:hAnsi="Arial" w:cs="Arial"/>
                <w:color w:val="auto"/>
                <w:lang w:val="en-GB"/>
              </w:rPr>
              <w:t>19</w:t>
            </w:r>
            <w:r w:rsidRPr="000A373F">
              <w:rPr>
                <w:rFonts w:ascii="Arial" w:eastAsia="Calibri" w:hAnsi="Arial" w:cs="Arial"/>
                <w:color w:val="auto"/>
                <w:lang w:val="en-GB"/>
              </w:rPr>
              <w:t>%</w:t>
            </w:r>
          </w:p>
        </w:tc>
        <w:tc>
          <w:tcPr>
            <w:tcW w:w="1714" w:type="dxa"/>
            <w:shd w:val="clear" w:color="auto" w:fill="auto"/>
            <w:vAlign w:val="bottom"/>
          </w:tcPr>
          <w:p w14:paraId="4BE5EF9B" w14:textId="77777777" w:rsidR="00DA56CA" w:rsidRPr="000A373F" w:rsidRDefault="00DA56CA" w:rsidP="00DA56CA">
            <w:pPr>
              <w:pStyle w:val="BodyText"/>
              <w:cnfStyle w:val="000000100000" w:firstRow="0" w:lastRow="0" w:firstColumn="0" w:lastColumn="0" w:oddVBand="0" w:evenVBand="0" w:oddHBand="1" w:evenHBand="0" w:firstRowFirstColumn="0" w:firstRowLastColumn="0" w:lastRowFirstColumn="0" w:lastRowLastColumn="0"/>
              <w:rPr>
                <w:color w:val="auto"/>
                <w:lang w:val="en-GB"/>
              </w:rPr>
            </w:pPr>
            <w:r>
              <w:rPr>
                <w:rFonts w:ascii="Arial" w:eastAsia="Calibri" w:hAnsi="Arial" w:cs="Arial"/>
                <w:color w:val="auto"/>
                <w:lang w:val="en-GB"/>
              </w:rPr>
              <w:t>14</w:t>
            </w:r>
            <w:r w:rsidRPr="000A373F">
              <w:rPr>
                <w:rFonts w:ascii="Arial" w:eastAsia="Calibri" w:hAnsi="Arial" w:cs="Arial"/>
                <w:color w:val="auto"/>
                <w:lang w:val="en-GB"/>
              </w:rPr>
              <w:t>%</w:t>
            </w:r>
          </w:p>
        </w:tc>
        <w:tc>
          <w:tcPr>
            <w:tcW w:w="1578" w:type="dxa"/>
            <w:shd w:val="clear" w:color="auto" w:fill="auto"/>
            <w:vAlign w:val="bottom"/>
          </w:tcPr>
          <w:p w14:paraId="4F25E280" w14:textId="77777777" w:rsidR="00DA56CA" w:rsidRPr="000A373F" w:rsidRDefault="00DA56CA" w:rsidP="00DA56CA">
            <w:pPr>
              <w:pStyle w:val="BodyText"/>
              <w:cnfStyle w:val="000000100000" w:firstRow="0" w:lastRow="0" w:firstColumn="0" w:lastColumn="0" w:oddVBand="0" w:evenVBand="0" w:oddHBand="1" w:evenHBand="0" w:firstRowFirstColumn="0" w:firstRowLastColumn="0" w:lastRowFirstColumn="0" w:lastRowLastColumn="0"/>
              <w:rPr>
                <w:color w:val="auto"/>
                <w:lang w:val="en-GB"/>
              </w:rPr>
            </w:pPr>
            <w:r>
              <w:rPr>
                <w:rFonts w:ascii="Arial" w:eastAsia="Calibri" w:hAnsi="Arial" w:cs="Arial"/>
                <w:color w:val="auto"/>
                <w:lang w:val="en-GB"/>
              </w:rPr>
              <w:t>13</w:t>
            </w:r>
            <w:r w:rsidRPr="000A373F">
              <w:rPr>
                <w:rFonts w:ascii="Arial" w:eastAsia="Calibri" w:hAnsi="Arial" w:cs="Arial"/>
                <w:color w:val="auto"/>
                <w:lang w:val="en-GB"/>
              </w:rPr>
              <w:t>%</w:t>
            </w:r>
          </w:p>
        </w:tc>
      </w:tr>
      <w:tr w:rsidR="00DA56CA" w:rsidRPr="000A373F" w14:paraId="4CE70444" w14:textId="77777777" w:rsidTr="00DA56CA">
        <w:trPr>
          <w:trHeight w:val="246"/>
        </w:trPr>
        <w:tc>
          <w:tcPr>
            <w:cnfStyle w:val="001000000000" w:firstRow="0" w:lastRow="0" w:firstColumn="1" w:lastColumn="0" w:oddVBand="0" w:evenVBand="0" w:oddHBand="0" w:evenHBand="0" w:firstRowFirstColumn="0" w:firstRowLastColumn="0" w:lastRowFirstColumn="0" w:lastRowLastColumn="0"/>
            <w:tcW w:w="2102" w:type="dxa"/>
            <w:tcBorders>
              <w:left w:val="none" w:sz="0" w:space="0" w:color="auto"/>
              <w:bottom w:val="none" w:sz="0" w:space="0" w:color="auto"/>
            </w:tcBorders>
            <w:shd w:val="clear" w:color="auto" w:fill="auto"/>
          </w:tcPr>
          <w:p w14:paraId="748A727C" w14:textId="77777777" w:rsidR="00DA56CA" w:rsidRPr="000A373F" w:rsidRDefault="00DA56CA" w:rsidP="00DA56CA">
            <w:pPr>
              <w:pStyle w:val="BodyText"/>
              <w:jc w:val="left"/>
              <w:rPr>
                <w:b/>
                <w:i w:val="0"/>
                <w:color w:val="auto"/>
                <w:lang w:val="en-GB"/>
              </w:rPr>
            </w:pPr>
            <w:r w:rsidRPr="000A373F">
              <w:rPr>
                <w:rFonts w:ascii="Arial" w:eastAsia="Arial" w:hAnsi="Arial" w:cs="Arial"/>
                <w:b/>
                <w:i w:val="0"/>
                <w:color w:val="auto"/>
                <w:lang w:val="en-GB"/>
              </w:rPr>
              <w:t>Djibouti</w:t>
            </w:r>
          </w:p>
        </w:tc>
        <w:tc>
          <w:tcPr>
            <w:tcW w:w="2067" w:type="dxa"/>
            <w:shd w:val="clear" w:color="auto" w:fill="auto"/>
          </w:tcPr>
          <w:p w14:paraId="7E5702D8" w14:textId="77777777" w:rsidR="00DA56CA" w:rsidRPr="000A373F" w:rsidRDefault="00DA56CA" w:rsidP="00DA56CA">
            <w:pPr>
              <w:pStyle w:val="BodyText"/>
              <w:cnfStyle w:val="000000000000" w:firstRow="0" w:lastRow="0" w:firstColumn="0" w:lastColumn="0" w:oddVBand="0" w:evenVBand="0" w:oddHBand="0" w:evenHBand="0" w:firstRowFirstColumn="0" w:firstRowLastColumn="0" w:lastRowFirstColumn="0" w:lastRowLastColumn="0"/>
              <w:rPr>
                <w:color w:val="auto"/>
                <w:lang w:val="en-GB"/>
              </w:rPr>
            </w:pPr>
            <w:r w:rsidRPr="000A373F">
              <w:rPr>
                <w:rFonts w:ascii="Arial" w:hAnsi="Arial" w:cs="Arial"/>
                <w:color w:val="auto"/>
                <w:lang w:val="en-GB"/>
              </w:rPr>
              <w:t>5%</w:t>
            </w:r>
          </w:p>
        </w:tc>
        <w:tc>
          <w:tcPr>
            <w:tcW w:w="1284" w:type="dxa"/>
            <w:shd w:val="clear" w:color="auto" w:fill="auto"/>
            <w:vAlign w:val="bottom"/>
          </w:tcPr>
          <w:p w14:paraId="6B1505C9" w14:textId="77777777" w:rsidR="00DA56CA" w:rsidRPr="000A373F" w:rsidRDefault="00DA56CA" w:rsidP="00DA56CA">
            <w:pPr>
              <w:pStyle w:val="BodyText"/>
              <w:cnfStyle w:val="000000000000" w:firstRow="0" w:lastRow="0" w:firstColumn="0" w:lastColumn="0" w:oddVBand="0" w:evenVBand="0" w:oddHBand="0" w:evenHBand="0" w:firstRowFirstColumn="0" w:firstRowLastColumn="0" w:lastRowFirstColumn="0" w:lastRowLastColumn="0"/>
              <w:rPr>
                <w:color w:val="auto"/>
                <w:lang w:val="en-GB"/>
              </w:rPr>
            </w:pPr>
            <w:r>
              <w:rPr>
                <w:color w:val="auto"/>
                <w:lang w:val="en-GB"/>
              </w:rPr>
              <w:t>19%</w:t>
            </w:r>
          </w:p>
        </w:tc>
        <w:tc>
          <w:tcPr>
            <w:tcW w:w="1260" w:type="dxa"/>
            <w:shd w:val="clear" w:color="auto" w:fill="auto"/>
            <w:vAlign w:val="bottom"/>
          </w:tcPr>
          <w:p w14:paraId="208BF0D3" w14:textId="77777777" w:rsidR="00DA56CA" w:rsidRPr="000A373F" w:rsidRDefault="00DA56CA" w:rsidP="00DA56CA">
            <w:pPr>
              <w:pStyle w:val="BodyText"/>
              <w:cnfStyle w:val="000000000000" w:firstRow="0" w:lastRow="0" w:firstColumn="0" w:lastColumn="0" w:oddVBand="0" w:evenVBand="0" w:oddHBand="0" w:evenHBand="0" w:firstRowFirstColumn="0" w:firstRowLastColumn="0" w:lastRowFirstColumn="0" w:lastRowLastColumn="0"/>
              <w:rPr>
                <w:color w:val="auto"/>
                <w:lang w:val="en-GB"/>
              </w:rPr>
            </w:pPr>
            <w:r>
              <w:rPr>
                <w:color w:val="auto"/>
                <w:lang w:val="en-GB"/>
              </w:rPr>
              <w:t>17%</w:t>
            </w:r>
          </w:p>
        </w:tc>
        <w:tc>
          <w:tcPr>
            <w:tcW w:w="1274" w:type="dxa"/>
            <w:shd w:val="clear" w:color="auto" w:fill="auto"/>
            <w:vAlign w:val="bottom"/>
          </w:tcPr>
          <w:p w14:paraId="33A28B6C" w14:textId="77777777" w:rsidR="00DA56CA" w:rsidRPr="000A373F" w:rsidRDefault="00DA56CA" w:rsidP="00DA56CA">
            <w:pPr>
              <w:pStyle w:val="BodyText"/>
              <w:cnfStyle w:val="000000000000" w:firstRow="0" w:lastRow="0" w:firstColumn="0" w:lastColumn="0" w:oddVBand="0" w:evenVBand="0" w:oddHBand="0" w:evenHBand="0" w:firstRowFirstColumn="0" w:firstRowLastColumn="0" w:lastRowFirstColumn="0" w:lastRowLastColumn="0"/>
              <w:rPr>
                <w:color w:val="auto"/>
                <w:lang w:val="en-GB"/>
              </w:rPr>
            </w:pPr>
            <w:r>
              <w:rPr>
                <w:color w:val="auto"/>
                <w:lang w:val="en-GB"/>
              </w:rPr>
              <w:t>16%</w:t>
            </w:r>
          </w:p>
        </w:tc>
        <w:tc>
          <w:tcPr>
            <w:tcW w:w="1734" w:type="dxa"/>
            <w:shd w:val="clear" w:color="auto" w:fill="auto"/>
            <w:vAlign w:val="bottom"/>
          </w:tcPr>
          <w:p w14:paraId="7DCB6D9F" w14:textId="77777777" w:rsidR="00DA56CA" w:rsidRPr="000A373F" w:rsidRDefault="00DA56CA" w:rsidP="00DA56CA">
            <w:pPr>
              <w:pStyle w:val="BodyText"/>
              <w:cnfStyle w:val="000000000000" w:firstRow="0" w:lastRow="0" w:firstColumn="0" w:lastColumn="0" w:oddVBand="0" w:evenVBand="0" w:oddHBand="0" w:evenHBand="0" w:firstRowFirstColumn="0" w:firstRowLastColumn="0" w:lastRowFirstColumn="0" w:lastRowLastColumn="0"/>
              <w:rPr>
                <w:color w:val="auto"/>
                <w:lang w:val="en-GB"/>
              </w:rPr>
            </w:pPr>
            <w:r>
              <w:rPr>
                <w:rFonts w:ascii="Arial" w:eastAsia="Calibri" w:hAnsi="Arial" w:cs="Arial"/>
                <w:color w:val="auto"/>
                <w:lang w:val="en-GB"/>
              </w:rPr>
              <w:t>8</w:t>
            </w:r>
            <w:r w:rsidRPr="000A373F">
              <w:rPr>
                <w:rFonts w:ascii="Arial" w:eastAsia="Calibri" w:hAnsi="Arial" w:cs="Arial"/>
                <w:color w:val="auto"/>
                <w:lang w:val="en-GB"/>
              </w:rPr>
              <w:t>%</w:t>
            </w:r>
          </w:p>
        </w:tc>
        <w:tc>
          <w:tcPr>
            <w:tcW w:w="1714" w:type="dxa"/>
            <w:shd w:val="clear" w:color="auto" w:fill="auto"/>
            <w:vAlign w:val="bottom"/>
          </w:tcPr>
          <w:p w14:paraId="0039603B" w14:textId="77777777" w:rsidR="00DA56CA" w:rsidRPr="000A373F" w:rsidRDefault="00DA56CA" w:rsidP="00DA56CA">
            <w:pPr>
              <w:pStyle w:val="BodyText"/>
              <w:cnfStyle w:val="000000000000" w:firstRow="0" w:lastRow="0" w:firstColumn="0" w:lastColumn="0" w:oddVBand="0" w:evenVBand="0" w:oddHBand="0" w:evenHBand="0" w:firstRowFirstColumn="0" w:firstRowLastColumn="0" w:lastRowFirstColumn="0" w:lastRowLastColumn="0"/>
              <w:rPr>
                <w:color w:val="auto"/>
                <w:lang w:val="en-GB"/>
              </w:rPr>
            </w:pPr>
            <w:r>
              <w:rPr>
                <w:rFonts w:ascii="Arial" w:eastAsia="Calibri" w:hAnsi="Arial" w:cs="Arial"/>
                <w:color w:val="auto"/>
                <w:lang w:val="en-GB"/>
              </w:rPr>
              <w:t>8</w:t>
            </w:r>
            <w:r w:rsidRPr="000A373F">
              <w:rPr>
                <w:rFonts w:ascii="Arial" w:eastAsia="Calibri" w:hAnsi="Arial" w:cs="Arial"/>
                <w:color w:val="auto"/>
                <w:lang w:val="en-GB"/>
              </w:rPr>
              <w:t>%</w:t>
            </w:r>
          </w:p>
        </w:tc>
        <w:tc>
          <w:tcPr>
            <w:tcW w:w="1578" w:type="dxa"/>
            <w:shd w:val="clear" w:color="auto" w:fill="auto"/>
            <w:vAlign w:val="bottom"/>
          </w:tcPr>
          <w:p w14:paraId="342D6777" w14:textId="77777777" w:rsidR="00DA56CA" w:rsidRPr="000A373F" w:rsidRDefault="00DA56CA" w:rsidP="00DA56CA">
            <w:pPr>
              <w:pStyle w:val="BodyText"/>
              <w:cnfStyle w:val="000000000000" w:firstRow="0" w:lastRow="0" w:firstColumn="0" w:lastColumn="0" w:oddVBand="0" w:evenVBand="0" w:oddHBand="0" w:evenHBand="0" w:firstRowFirstColumn="0" w:firstRowLastColumn="0" w:lastRowFirstColumn="0" w:lastRowLastColumn="0"/>
              <w:rPr>
                <w:color w:val="auto"/>
                <w:lang w:val="en-GB"/>
              </w:rPr>
            </w:pPr>
            <w:r>
              <w:rPr>
                <w:rFonts w:ascii="Arial" w:eastAsia="Calibri" w:hAnsi="Arial" w:cs="Arial"/>
                <w:color w:val="auto"/>
                <w:lang w:val="en-GB"/>
              </w:rPr>
              <w:t>8</w:t>
            </w:r>
            <w:r w:rsidRPr="000A373F">
              <w:rPr>
                <w:rFonts w:ascii="Arial" w:eastAsia="Calibri" w:hAnsi="Arial" w:cs="Arial"/>
                <w:color w:val="auto"/>
                <w:lang w:val="en-GB"/>
              </w:rPr>
              <w:t>%</w:t>
            </w:r>
          </w:p>
        </w:tc>
      </w:tr>
      <w:tr w:rsidR="00DA56CA" w:rsidRPr="000A373F" w14:paraId="2389AA4E" w14:textId="77777777" w:rsidTr="00DA56CA">
        <w:trPr>
          <w:cnfStyle w:val="000000100000" w:firstRow="0" w:lastRow="0" w:firstColumn="0" w:lastColumn="0" w:oddVBand="0" w:evenVBand="0" w:oddHBand="1" w:evenHBand="0" w:firstRowFirstColumn="0" w:firstRowLastColumn="0" w:lastRowFirstColumn="0" w:lastRowLastColumn="0"/>
          <w:trHeight w:val="246"/>
        </w:trPr>
        <w:tc>
          <w:tcPr>
            <w:cnfStyle w:val="001000000000" w:firstRow="0" w:lastRow="0" w:firstColumn="1" w:lastColumn="0" w:oddVBand="0" w:evenVBand="0" w:oddHBand="0" w:evenHBand="0" w:firstRowFirstColumn="0" w:firstRowLastColumn="0" w:lastRowFirstColumn="0" w:lastRowLastColumn="0"/>
            <w:tcW w:w="2102" w:type="dxa"/>
            <w:tcBorders>
              <w:left w:val="none" w:sz="0" w:space="0" w:color="auto"/>
              <w:bottom w:val="none" w:sz="0" w:space="0" w:color="auto"/>
            </w:tcBorders>
            <w:shd w:val="clear" w:color="auto" w:fill="auto"/>
          </w:tcPr>
          <w:p w14:paraId="559B8A3B" w14:textId="77777777" w:rsidR="00DA56CA" w:rsidRPr="000A373F" w:rsidRDefault="00DA56CA" w:rsidP="00DA56CA">
            <w:pPr>
              <w:pStyle w:val="BodyText"/>
              <w:jc w:val="left"/>
              <w:rPr>
                <w:b/>
                <w:i w:val="0"/>
                <w:color w:val="auto"/>
                <w:lang w:val="en-GB"/>
              </w:rPr>
            </w:pPr>
            <w:r w:rsidRPr="000A373F">
              <w:rPr>
                <w:rFonts w:ascii="Arial" w:eastAsia="Arial" w:hAnsi="Arial" w:cs="Arial"/>
                <w:b/>
                <w:i w:val="0"/>
                <w:color w:val="auto"/>
                <w:lang w:val="en-GB"/>
              </w:rPr>
              <w:t>Egypt</w:t>
            </w:r>
          </w:p>
        </w:tc>
        <w:tc>
          <w:tcPr>
            <w:tcW w:w="2067" w:type="dxa"/>
            <w:shd w:val="clear" w:color="auto" w:fill="auto"/>
          </w:tcPr>
          <w:p w14:paraId="4B12D7FE" w14:textId="77777777" w:rsidR="00DA56CA" w:rsidRPr="000A373F" w:rsidRDefault="00DA56CA" w:rsidP="00DA56CA">
            <w:pPr>
              <w:pStyle w:val="BodyText"/>
              <w:cnfStyle w:val="000000100000" w:firstRow="0" w:lastRow="0" w:firstColumn="0" w:lastColumn="0" w:oddVBand="0" w:evenVBand="0" w:oddHBand="1" w:evenHBand="0" w:firstRowFirstColumn="0" w:firstRowLastColumn="0" w:lastRowFirstColumn="0" w:lastRowLastColumn="0"/>
              <w:rPr>
                <w:color w:val="auto"/>
                <w:lang w:val="en-GB"/>
              </w:rPr>
            </w:pPr>
            <w:r w:rsidRPr="000A373F">
              <w:rPr>
                <w:rFonts w:ascii="Arial" w:hAnsi="Arial" w:cs="Arial"/>
                <w:color w:val="auto"/>
                <w:lang w:val="en-GB"/>
              </w:rPr>
              <w:t>3.6%</w:t>
            </w:r>
          </w:p>
        </w:tc>
        <w:tc>
          <w:tcPr>
            <w:tcW w:w="1284" w:type="dxa"/>
            <w:shd w:val="clear" w:color="auto" w:fill="auto"/>
            <w:vAlign w:val="bottom"/>
          </w:tcPr>
          <w:p w14:paraId="2CF50DF5" w14:textId="77777777" w:rsidR="00DA56CA" w:rsidRPr="000A373F" w:rsidRDefault="00DA56CA" w:rsidP="00DA56CA">
            <w:pPr>
              <w:pStyle w:val="BodyText"/>
              <w:cnfStyle w:val="000000100000" w:firstRow="0" w:lastRow="0" w:firstColumn="0" w:lastColumn="0" w:oddVBand="0" w:evenVBand="0" w:oddHBand="1" w:evenHBand="0" w:firstRowFirstColumn="0" w:firstRowLastColumn="0" w:lastRowFirstColumn="0" w:lastRowLastColumn="0"/>
              <w:rPr>
                <w:color w:val="auto"/>
                <w:lang w:val="en-GB"/>
              </w:rPr>
            </w:pPr>
            <w:r>
              <w:rPr>
                <w:color w:val="auto"/>
                <w:lang w:val="en-GB"/>
              </w:rPr>
              <w:t>9%</w:t>
            </w:r>
          </w:p>
        </w:tc>
        <w:tc>
          <w:tcPr>
            <w:tcW w:w="1260" w:type="dxa"/>
            <w:shd w:val="clear" w:color="auto" w:fill="auto"/>
            <w:vAlign w:val="bottom"/>
          </w:tcPr>
          <w:p w14:paraId="50252BF2" w14:textId="77777777" w:rsidR="00DA56CA" w:rsidRPr="000A373F" w:rsidRDefault="00DA56CA" w:rsidP="00DA56CA">
            <w:pPr>
              <w:pStyle w:val="BodyText"/>
              <w:cnfStyle w:val="000000100000" w:firstRow="0" w:lastRow="0" w:firstColumn="0" w:lastColumn="0" w:oddVBand="0" w:evenVBand="0" w:oddHBand="1" w:evenHBand="0" w:firstRowFirstColumn="0" w:firstRowLastColumn="0" w:lastRowFirstColumn="0" w:lastRowLastColumn="0"/>
              <w:rPr>
                <w:color w:val="auto"/>
                <w:lang w:val="en-GB"/>
              </w:rPr>
            </w:pPr>
            <w:r>
              <w:rPr>
                <w:color w:val="auto"/>
                <w:lang w:val="en-GB"/>
              </w:rPr>
              <w:t>8%</w:t>
            </w:r>
          </w:p>
        </w:tc>
        <w:tc>
          <w:tcPr>
            <w:tcW w:w="1274" w:type="dxa"/>
            <w:shd w:val="clear" w:color="auto" w:fill="auto"/>
            <w:vAlign w:val="bottom"/>
          </w:tcPr>
          <w:p w14:paraId="3D13C8BE" w14:textId="77777777" w:rsidR="00DA56CA" w:rsidRPr="000A373F" w:rsidRDefault="00DA56CA" w:rsidP="00DA56CA">
            <w:pPr>
              <w:pStyle w:val="BodyText"/>
              <w:cnfStyle w:val="000000100000" w:firstRow="0" w:lastRow="0" w:firstColumn="0" w:lastColumn="0" w:oddVBand="0" w:evenVBand="0" w:oddHBand="1" w:evenHBand="0" w:firstRowFirstColumn="0" w:firstRowLastColumn="0" w:lastRowFirstColumn="0" w:lastRowLastColumn="0"/>
              <w:rPr>
                <w:color w:val="auto"/>
                <w:lang w:val="en-GB"/>
              </w:rPr>
            </w:pPr>
            <w:r>
              <w:rPr>
                <w:color w:val="auto"/>
                <w:lang w:val="en-GB"/>
              </w:rPr>
              <w:t>7%</w:t>
            </w:r>
          </w:p>
        </w:tc>
        <w:tc>
          <w:tcPr>
            <w:tcW w:w="1734" w:type="dxa"/>
            <w:shd w:val="clear" w:color="auto" w:fill="auto"/>
            <w:vAlign w:val="bottom"/>
          </w:tcPr>
          <w:p w14:paraId="3B08F518" w14:textId="77777777" w:rsidR="00DA56CA" w:rsidRPr="000A373F" w:rsidRDefault="00DA56CA" w:rsidP="00DA56CA">
            <w:pPr>
              <w:pStyle w:val="BodyText"/>
              <w:cnfStyle w:val="000000100000" w:firstRow="0" w:lastRow="0" w:firstColumn="0" w:lastColumn="0" w:oddVBand="0" w:evenVBand="0" w:oddHBand="1" w:evenHBand="0" w:firstRowFirstColumn="0" w:firstRowLastColumn="0" w:lastRowFirstColumn="0" w:lastRowLastColumn="0"/>
              <w:rPr>
                <w:color w:val="auto"/>
                <w:lang w:val="en-GB"/>
              </w:rPr>
            </w:pPr>
            <w:r w:rsidRPr="000A373F">
              <w:rPr>
                <w:rFonts w:ascii="Arial" w:eastAsia="Calibri" w:hAnsi="Arial" w:cs="Arial"/>
                <w:color w:val="auto"/>
                <w:lang w:val="en-GB"/>
              </w:rPr>
              <w:t>7%</w:t>
            </w:r>
          </w:p>
        </w:tc>
        <w:tc>
          <w:tcPr>
            <w:tcW w:w="1714" w:type="dxa"/>
            <w:shd w:val="clear" w:color="auto" w:fill="auto"/>
            <w:vAlign w:val="bottom"/>
          </w:tcPr>
          <w:p w14:paraId="61AF6BEA" w14:textId="77777777" w:rsidR="00DA56CA" w:rsidRPr="000A373F" w:rsidRDefault="00DA56CA" w:rsidP="00DA56CA">
            <w:pPr>
              <w:pStyle w:val="BodyText"/>
              <w:cnfStyle w:val="000000100000" w:firstRow="0" w:lastRow="0" w:firstColumn="0" w:lastColumn="0" w:oddVBand="0" w:evenVBand="0" w:oddHBand="1" w:evenHBand="0" w:firstRowFirstColumn="0" w:firstRowLastColumn="0" w:lastRowFirstColumn="0" w:lastRowLastColumn="0"/>
              <w:rPr>
                <w:color w:val="auto"/>
                <w:lang w:val="en-GB"/>
              </w:rPr>
            </w:pPr>
            <w:r w:rsidRPr="000A373F">
              <w:rPr>
                <w:rFonts w:ascii="Arial" w:eastAsia="Calibri" w:hAnsi="Arial" w:cs="Arial"/>
                <w:color w:val="auto"/>
                <w:lang w:val="en-GB"/>
              </w:rPr>
              <w:t>7%</w:t>
            </w:r>
          </w:p>
        </w:tc>
        <w:tc>
          <w:tcPr>
            <w:tcW w:w="1578" w:type="dxa"/>
            <w:shd w:val="clear" w:color="auto" w:fill="auto"/>
            <w:vAlign w:val="bottom"/>
          </w:tcPr>
          <w:p w14:paraId="21CBD3D1" w14:textId="77777777" w:rsidR="00DA56CA" w:rsidRPr="000A373F" w:rsidRDefault="00DA56CA" w:rsidP="00DA56CA">
            <w:pPr>
              <w:pStyle w:val="BodyText"/>
              <w:cnfStyle w:val="000000100000" w:firstRow="0" w:lastRow="0" w:firstColumn="0" w:lastColumn="0" w:oddVBand="0" w:evenVBand="0" w:oddHBand="1" w:evenHBand="0" w:firstRowFirstColumn="0" w:firstRowLastColumn="0" w:lastRowFirstColumn="0" w:lastRowLastColumn="0"/>
              <w:rPr>
                <w:color w:val="auto"/>
                <w:lang w:val="en-GB"/>
              </w:rPr>
            </w:pPr>
            <w:r>
              <w:rPr>
                <w:rFonts w:ascii="Arial" w:eastAsia="Calibri" w:hAnsi="Arial" w:cs="Arial"/>
                <w:color w:val="auto"/>
                <w:lang w:val="en-GB"/>
              </w:rPr>
              <w:t>7</w:t>
            </w:r>
            <w:r w:rsidRPr="000A373F">
              <w:rPr>
                <w:rFonts w:ascii="Arial" w:eastAsia="Calibri" w:hAnsi="Arial" w:cs="Arial"/>
                <w:color w:val="auto"/>
                <w:lang w:val="en-GB"/>
              </w:rPr>
              <w:t>%</w:t>
            </w:r>
          </w:p>
        </w:tc>
      </w:tr>
      <w:tr w:rsidR="00DA56CA" w:rsidRPr="000A373F" w14:paraId="42D250B8" w14:textId="77777777" w:rsidTr="00DA56CA">
        <w:trPr>
          <w:trHeight w:val="246"/>
        </w:trPr>
        <w:tc>
          <w:tcPr>
            <w:cnfStyle w:val="001000000000" w:firstRow="0" w:lastRow="0" w:firstColumn="1" w:lastColumn="0" w:oddVBand="0" w:evenVBand="0" w:oddHBand="0" w:evenHBand="0" w:firstRowFirstColumn="0" w:firstRowLastColumn="0" w:lastRowFirstColumn="0" w:lastRowLastColumn="0"/>
            <w:tcW w:w="2102" w:type="dxa"/>
            <w:tcBorders>
              <w:left w:val="none" w:sz="0" w:space="0" w:color="auto"/>
              <w:bottom w:val="none" w:sz="0" w:space="0" w:color="auto"/>
            </w:tcBorders>
            <w:shd w:val="clear" w:color="auto" w:fill="auto"/>
          </w:tcPr>
          <w:p w14:paraId="735740B5" w14:textId="77777777" w:rsidR="00DA56CA" w:rsidRPr="000A373F" w:rsidRDefault="00DA56CA" w:rsidP="00DA56CA">
            <w:pPr>
              <w:pStyle w:val="BodyText"/>
              <w:jc w:val="left"/>
              <w:rPr>
                <w:b/>
                <w:i w:val="0"/>
                <w:color w:val="auto"/>
                <w:lang w:val="en-GB"/>
              </w:rPr>
            </w:pPr>
            <w:r w:rsidRPr="000A373F">
              <w:rPr>
                <w:rFonts w:ascii="Arial" w:eastAsia="Arial" w:hAnsi="Arial" w:cs="Arial"/>
                <w:b/>
                <w:i w:val="0"/>
                <w:color w:val="auto"/>
                <w:lang w:val="en-GB"/>
              </w:rPr>
              <w:t>Equatorial Guinea</w:t>
            </w:r>
          </w:p>
        </w:tc>
        <w:tc>
          <w:tcPr>
            <w:tcW w:w="2067" w:type="dxa"/>
            <w:shd w:val="clear" w:color="auto" w:fill="auto"/>
          </w:tcPr>
          <w:p w14:paraId="755A5FCE" w14:textId="77777777" w:rsidR="00DA56CA" w:rsidRPr="000A373F" w:rsidRDefault="00DA56CA" w:rsidP="00DA56CA">
            <w:pPr>
              <w:pStyle w:val="BodyText"/>
              <w:cnfStyle w:val="000000000000" w:firstRow="0" w:lastRow="0" w:firstColumn="0" w:lastColumn="0" w:oddVBand="0" w:evenVBand="0" w:oddHBand="0" w:evenHBand="0" w:firstRowFirstColumn="0" w:firstRowLastColumn="0" w:lastRowFirstColumn="0" w:lastRowLastColumn="0"/>
              <w:rPr>
                <w:color w:val="auto"/>
                <w:lang w:val="en-GB"/>
              </w:rPr>
            </w:pPr>
            <w:r w:rsidRPr="000A373F">
              <w:rPr>
                <w:rFonts w:ascii="Arial" w:hAnsi="Arial" w:cs="Arial"/>
                <w:color w:val="auto"/>
                <w:lang w:val="en-GB"/>
              </w:rPr>
              <w:t>5%</w:t>
            </w:r>
          </w:p>
        </w:tc>
        <w:tc>
          <w:tcPr>
            <w:tcW w:w="1284" w:type="dxa"/>
            <w:shd w:val="clear" w:color="auto" w:fill="auto"/>
            <w:vAlign w:val="bottom"/>
          </w:tcPr>
          <w:p w14:paraId="271A4C03" w14:textId="77777777" w:rsidR="00DA56CA" w:rsidRPr="000A373F" w:rsidRDefault="00DA56CA" w:rsidP="00DA56CA">
            <w:pPr>
              <w:pStyle w:val="BodyText"/>
              <w:cnfStyle w:val="000000000000" w:firstRow="0" w:lastRow="0" w:firstColumn="0" w:lastColumn="0" w:oddVBand="0" w:evenVBand="0" w:oddHBand="0" w:evenHBand="0" w:firstRowFirstColumn="0" w:firstRowLastColumn="0" w:lastRowFirstColumn="0" w:lastRowLastColumn="0"/>
              <w:rPr>
                <w:color w:val="auto"/>
                <w:lang w:val="en-GB"/>
              </w:rPr>
            </w:pPr>
            <w:r>
              <w:rPr>
                <w:color w:val="auto"/>
                <w:lang w:val="en-GB"/>
              </w:rPr>
              <w:t>28%</w:t>
            </w:r>
          </w:p>
        </w:tc>
        <w:tc>
          <w:tcPr>
            <w:tcW w:w="1260" w:type="dxa"/>
            <w:shd w:val="clear" w:color="auto" w:fill="auto"/>
            <w:vAlign w:val="bottom"/>
          </w:tcPr>
          <w:p w14:paraId="36E2D167" w14:textId="77777777" w:rsidR="00DA56CA" w:rsidRPr="000A373F" w:rsidRDefault="00DA56CA" w:rsidP="00DA56CA">
            <w:pPr>
              <w:pStyle w:val="BodyText"/>
              <w:cnfStyle w:val="000000000000" w:firstRow="0" w:lastRow="0" w:firstColumn="0" w:lastColumn="0" w:oddVBand="0" w:evenVBand="0" w:oddHBand="0" w:evenHBand="0" w:firstRowFirstColumn="0" w:firstRowLastColumn="0" w:lastRowFirstColumn="0" w:lastRowLastColumn="0"/>
              <w:rPr>
                <w:color w:val="auto"/>
                <w:lang w:val="en-GB"/>
              </w:rPr>
            </w:pPr>
            <w:r>
              <w:rPr>
                <w:color w:val="auto"/>
                <w:lang w:val="en-GB"/>
              </w:rPr>
              <w:t>20%</w:t>
            </w:r>
          </w:p>
        </w:tc>
        <w:tc>
          <w:tcPr>
            <w:tcW w:w="1274" w:type="dxa"/>
            <w:shd w:val="clear" w:color="auto" w:fill="auto"/>
            <w:vAlign w:val="bottom"/>
          </w:tcPr>
          <w:p w14:paraId="36882CBE" w14:textId="77777777" w:rsidR="00DA56CA" w:rsidRPr="000A373F" w:rsidRDefault="00DA56CA" w:rsidP="00DA56CA">
            <w:pPr>
              <w:pStyle w:val="BodyText"/>
              <w:cnfStyle w:val="000000000000" w:firstRow="0" w:lastRow="0" w:firstColumn="0" w:lastColumn="0" w:oddVBand="0" w:evenVBand="0" w:oddHBand="0" w:evenHBand="0" w:firstRowFirstColumn="0" w:firstRowLastColumn="0" w:lastRowFirstColumn="0" w:lastRowLastColumn="0"/>
              <w:rPr>
                <w:color w:val="auto"/>
                <w:lang w:val="en-GB"/>
              </w:rPr>
            </w:pPr>
            <w:r>
              <w:rPr>
                <w:color w:val="auto"/>
                <w:lang w:val="en-GB"/>
              </w:rPr>
              <w:t>18%</w:t>
            </w:r>
          </w:p>
        </w:tc>
        <w:tc>
          <w:tcPr>
            <w:tcW w:w="1734" w:type="dxa"/>
            <w:shd w:val="clear" w:color="auto" w:fill="auto"/>
            <w:vAlign w:val="bottom"/>
          </w:tcPr>
          <w:p w14:paraId="21294413" w14:textId="77777777" w:rsidR="00DA56CA" w:rsidRPr="000A373F" w:rsidRDefault="00DA56CA" w:rsidP="00DA56CA">
            <w:pPr>
              <w:pStyle w:val="BodyText"/>
              <w:cnfStyle w:val="000000000000" w:firstRow="0" w:lastRow="0" w:firstColumn="0" w:lastColumn="0" w:oddVBand="0" w:evenVBand="0" w:oddHBand="0" w:evenHBand="0" w:firstRowFirstColumn="0" w:firstRowLastColumn="0" w:lastRowFirstColumn="0" w:lastRowLastColumn="0"/>
              <w:rPr>
                <w:color w:val="auto"/>
                <w:lang w:val="en-GB"/>
              </w:rPr>
            </w:pPr>
            <w:r>
              <w:rPr>
                <w:rFonts w:ascii="Arial" w:eastAsia="Calibri" w:hAnsi="Arial" w:cs="Arial"/>
                <w:color w:val="auto"/>
                <w:lang w:val="en-GB"/>
              </w:rPr>
              <w:t>7</w:t>
            </w:r>
            <w:r w:rsidRPr="000A373F">
              <w:rPr>
                <w:rFonts w:ascii="Arial" w:eastAsia="Calibri" w:hAnsi="Arial" w:cs="Arial"/>
                <w:color w:val="auto"/>
                <w:lang w:val="en-GB"/>
              </w:rPr>
              <w:t>%</w:t>
            </w:r>
          </w:p>
        </w:tc>
        <w:tc>
          <w:tcPr>
            <w:tcW w:w="1714" w:type="dxa"/>
            <w:shd w:val="clear" w:color="auto" w:fill="auto"/>
            <w:vAlign w:val="bottom"/>
          </w:tcPr>
          <w:p w14:paraId="47255894" w14:textId="77777777" w:rsidR="00DA56CA" w:rsidRPr="000A373F" w:rsidRDefault="00DA56CA" w:rsidP="00DA56CA">
            <w:pPr>
              <w:pStyle w:val="BodyText"/>
              <w:cnfStyle w:val="000000000000" w:firstRow="0" w:lastRow="0" w:firstColumn="0" w:lastColumn="0" w:oddVBand="0" w:evenVBand="0" w:oddHBand="0" w:evenHBand="0" w:firstRowFirstColumn="0" w:firstRowLastColumn="0" w:lastRowFirstColumn="0" w:lastRowLastColumn="0"/>
              <w:rPr>
                <w:color w:val="auto"/>
                <w:lang w:val="en-GB"/>
              </w:rPr>
            </w:pPr>
            <w:r>
              <w:rPr>
                <w:rFonts w:ascii="Arial" w:eastAsia="Calibri" w:hAnsi="Arial" w:cs="Arial"/>
                <w:color w:val="auto"/>
                <w:lang w:val="en-GB"/>
              </w:rPr>
              <w:t>7</w:t>
            </w:r>
            <w:r w:rsidRPr="000A373F">
              <w:rPr>
                <w:rFonts w:ascii="Arial" w:eastAsia="Calibri" w:hAnsi="Arial" w:cs="Arial"/>
                <w:color w:val="auto"/>
                <w:lang w:val="en-GB"/>
              </w:rPr>
              <w:t>%</w:t>
            </w:r>
          </w:p>
        </w:tc>
        <w:tc>
          <w:tcPr>
            <w:tcW w:w="1578" w:type="dxa"/>
            <w:shd w:val="clear" w:color="auto" w:fill="auto"/>
            <w:vAlign w:val="bottom"/>
          </w:tcPr>
          <w:p w14:paraId="7EC41122" w14:textId="77777777" w:rsidR="00DA56CA" w:rsidRPr="000A373F" w:rsidRDefault="00DA56CA" w:rsidP="00DA56CA">
            <w:pPr>
              <w:pStyle w:val="BodyText"/>
              <w:cnfStyle w:val="000000000000" w:firstRow="0" w:lastRow="0" w:firstColumn="0" w:lastColumn="0" w:oddVBand="0" w:evenVBand="0" w:oddHBand="0" w:evenHBand="0" w:firstRowFirstColumn="0" w:firstRowLastColumn="0" w:lastRowFirstColumn="0" w:lastRowLastColumn="0"/>
              <w:rPr>
                <w:color w:val="auto"/>
                <w:lang w:val="en-GB"/>
              </w:rPr>
            </w:pPr>
            <w:r>
              <w:rPr>
                <w:rFonts w:ascii="Arial" w:eastAsia="Calibri" w:hAnsi="Arial" w:cs="Arial"/>
                <w:color w:val="auto"/>
                <w:lang w:val="en-GB"/>
              </w:rPr>
              <w:t>7</w:t>
            </w:r>
            <w:r w:rsidRPr="000A373F">
              <w:rPr>
                <w:rFonts w:ascii="Arial" w:eastAsia="Calibri" w:hAnsi="Arial" w:cs="Arial"/>
                <w:color w:val="auto"/>
                <w:lang w:val="en-GB"/>
              </w:rPr>
              <w:t>%</w:t>
            </w:r>
          </w:p>
        </w:tc>
      </w:tr>
      <w:tr w:rsidR="00DA56CA" w:rsidRPr="000A373F" w14:paraId="4FF0ADDE" w14:textId="77777777" w:rsidTr="00DA56CA">
        <w:trPr>
          <w:cnfStyle w:val="000000100000" w:firstRow="0" w:lastRow="0" w:firstColumn="0" w:lastColumn="0" w:oddVBand="0" w:evenVBand="0" w:oddHBand="1" w:evenHBand="0" w:firstRowFirstColumn="0" w:firstRowLastColumn="0" w:lastRowFirstColumn="0" w:lastRowLastColumn="0"/>
          <w:trHeight w:val="246"/>
        </w:trPr>
        <w:tc>
          <w:tcPr>
            <w:cnfStyle w:val="001000000000" w:firstRow="0" w:lastRow="0" w:firstColumn="1" w:lastColumn="0" w:oddVBand="0" w:evenVBand="0" w:oddHBand="0" w:evenHBand="0" w:firstRowFirstColumn="0" w:firstRowLastColumn="0" w:lastRowFirstColumn="0" w:lastRowLastColumn="0"/>
            <w:tcW w:w="2102" w:type="dxa"/>
            <w:tcBorders>
              <w:left w:val="none" w:sz="0" w:space="0" w:color="auto"/>
              <w:bottom w:val="none" w:sz="0" w:space="0" w:color="auto"/>
            </w:tcBorders>
            <w:shd w:val="clear" w:color="auto" w:fill="auto"/>
          </w:tcPr>
          <w:p w14:paraId="196F76FE" w14:textId="77777777" w:rsidR="00DA56CA" w:rsidRPr="000A373F" w:rsidRDefault="00DA56CA" w:rsidP="00DA56CA">
            <w:pPr>
              <w:pStyle w:val="BodyText"/>
              <w:jc w:val="left"/>
              <w:rPr>
                <w:b/>
                <w:i w:val="0"/>
                <w:color w:val="auto"/>
                <w:lang w:val="en-GB"/>
              </w:rPr>
            </w:pPr>
            <w:r w:rsidRPr="000A373F">
              <w:rPr>
                <w:rFonts w:ascii="Arial" w:eastAsia="Arial" w:hAnsi="Arial" w:cs="Arial"/>
                <w:b/>
                <w:i w:val="0"/>
                <w:color w:val="auto"/>
                <w:lang w:val="en-GB"/>
              </w:rPr>
              <w:t>Eritrea</w:t>
            </w:r>
          </w:p>
        </w:tc>
        <w:tc>
          <w:tcPr>
            <w:tcW w:w="2067" w:type="dxa"/>
            <w:shd w:val="clear" w:color="auto" w:fill="auto"/>
          </w:tcPr>
          <w:p w14:paraId="6434A113" w14:textId="77777777" w:rsidR="00DA56CA" w:rsidRPr="000A373F" w:rsidRDefault="00DA56CA" w:rsidP="00DA56CA">
            <w:pPr>
              <w:pStyle w:val="BodyText"/>
              <w:cnfStyle w:val="000000100000" w:firstRow="0" w:lastRow="0" w:firstColumn="0" w:lastColumn="0" w:oddVBand="0" w:evenVBand="0" w:oddHBand="1" w:evenHBand="0" w:firstRowFirstColumn="0" w:firstRowLastColumn="0" w:lastRowFirstColumn="0" w:lastRowLastColumn="0"/>
              <w:rPr>
                <w:color w:val="auto"/>
                <w:lang w:val="en-GB"/>
              </w:rPr>
            </w:pPr>
            <w:r w:rsidRPr="000A373F">
              <w:rPr>
                <w:rFonts w:ascii="Arial" w:hAnsi="Arial" w:cs="Arial"/>
                <w:color w:val="auto"/>
                <w:lang w:val="en-GB"/>
              </w:rPr>
              <w:t>5%</w:t>
            </w:r>
          </w:p>
        </w:tc>
        <w:tc>
          <w:tcPr>
            <w:tcW w:w="1284" w:type="dxa"/>
            <w:shd w:val="clear" w:color="auto" w:fill="auto"/>
            <w:vAlign w:val="bottom"/>
          </w:tcPr>
          <w:p w14:paraId="52143596" w14:textId="77777777" w:rsidR="00DA56CA" w:rsidRPr="000A373F" w:rsidRDefault="00DA56CA" w:rsidP="00DA56CA">
            <w:pPr>
              <w:pStyle w:val="BodyText"/>
              <w:cnfStyle w:val="000000100000" w:firstRow="0" w:lastRow="0" w:firstColumn="0" w:lastColumn="0" w:oddVBand="0" w:evenVBand="0" w:oddHBand="1" w:evenHBand="0" w:firstRowFirstColumn="0" w:firstRowLastColumn="0" w:lastRowFirstColumn="0" w:lastRowLastColumn="0"/>
              <w:rPr>
                <w:color w:val="auto"/>
                <w:lang w:val="en-GB"/>
              </w:rPr>
            </w:pPr>
            <w:r>
              <w:rPr>
                <w:color w:val="auto"/>
                <w:lang w:val="en-GB"/>
              </w:rPr>
              <w:t>19%</w:t>
            </w:r>
          </w:p>
        </w:tc>
        <w:tc>
          <w:tcPr>
            <w:tcW w:w="1260" w:type="dxa"/>
            <w:shd w:val="clear" w:color="auto" w:fill="auto"/>
            <w:vAlign w:val="bottom"/>
          </w:tcPr>
          <w:p w14:paraId="6C58939B" w14:textId="77777777" w:rsidR="00DA56CA" w:rsidRPr="000A373F" w:rsidRDefault="00DA56CA" w:rsidP="00DA56CA">
            <w:pPr>
              <w:pStyle w:val="BodyText"/>
              <w:cnfStyle w:val="000000100000" w:firstRow="0" w:lastRow="0" w:firstColumn="0" w:lastColumn="0" w:oddVBand="0" w:evenVBand="0" w:oddHBand="1" w:evenHBand="0" w:firstRowFirstColumn="0" w:firstRowLastColumn="0" w:lastRowFirstColumn="0" w:lastRowLastColumn="0"/>
              <w:rPr>
                <w:color w:val="auto"/>
                <w:lang w:val="en-GB"/>
              </w:rPr>
            </w:pPr>
            <w:r>
              <w:rPr>
                <w:color w:val="auto"/>
                <w:lang w:val="en-GB"/>
              </w:rPr>
              <w:t>14%</w:t>
            </w:r>
          </w:p>
        </w:tc>
        <w:tc>
          <w:tcPr>
            <w:tcW w:w="1274" w:type="dxa"/>
            <w:shd w:val="clear" w:color="auto" w:fill="auto"/>
            <w:vAlign w:val="bottom"/>
          </w:tcPr>
          <w:p w14:paraId="1D239287" w14:textId="77777777" w:rsidR="00DA56CA" w:rsidRPr="000A373F" w:rsidRDefault="00DA56CA" w:rsidP="00DA56CA">
            <w:pPr>
              <w:pStyle w:val="BodyText"/>
              <w:cnfStyle w:val="000000100000" w:firstRow="0" w:lastRow="0" w:firstColumn="0" w:lastColumn="0" w:oddVBand="0" w:evenVBand="0" w:oddHBand="1" w:evenHBand="0" w:firstRowFirstColumn="0" w:firstRowLastColumn="0" w:lastRowFirstColumn="0" w:lastRowLastColumn="0"/>
              <w:rPr>
                <w:color w:val="auto"/>
                <w:lang w:val="en-GB"/>
              </w:rPr>
            </w:pPr>
            <w:r>
              <w:rPr>
                <w:color w:val="auto"/>
                <w:lang w:val="en-GB"/>
              </w:rPr>
              <w:t>13%</w:t>
            </w:r>
          </w:p>
        </w:tc>
        <w:tc>
          <w:tcPr>
            <w:tcW w:w="1734" w:type="dxa"/>
            <w:shd w:val="clear" w:color="auto" w:fill="auto"/>
            <w:vAlign w:val="bottom"/>
          </w:tcPr>
          <w:p w14:paraId="78B90A33" w14:textId="77777777" w:rsidR="00DA56CA" w:rsidRPr="000A373F" w:rsidRDefault="00DA56CA" w:rsidP="00DA56CA">
            <w:pPr>
              <w:pStyle w:val="BodyText"/>
              <w:cnfStyle w:val="000000100000" w:firstRow="0" w:lastRow="0" w:firstColumn="0" w:lastColumn="0" w:oddVBand="0" w:evenVBand="0" w:oddHBand="1" w:evenHBand="0" w:firstRowFirstColumn="0" w:firstRowLastColumn="0" w:lastRowFirstColumn="0" w:lastRowLastColumn="0"/>
              <w:rPr>
                <w:color w:val="auto"/>
                <w:lang w:val="en-GB"/>
              </w:rPr>
            </w:pPr>
            <w:r>
              <w:rPr>
                <w:rFonts w:ascii="Arial" w:eastAsia="Calibri" w:hAnsi="Arial" w:cs="Arial"/>
                <w:color w:val="auto"/>
                <w:lang w:val="en-GB"/>
              </w:rPr>
              <w:t>21</w:t>
            </w:r>
            <w:r w:rsidRPr="000A373F">
              <w:rPr>
                <w:rFonts w:ascii="Arial" w:eastAsia="Calibri" w:hAnsi="Arial" w:cs="Arial"/>
                <w:color w:val="auto"/>
                <w:lang w:val="en-GB"/>
              </w:rPr>
              <w:t>%</w:t>
            </w:r>
          </w:p>
        </w:tc>
        <w:tc>
          <w:tcPr>
            <w:tcW w:w="1714" w:type="dxa"/>
            <w:shd w:val="clear" w:color="auto" w:fill="auto"/>
            <w:vAlign w:val="bottom"/>
          </w:tcPr>
          <w:p w14:paraId="6DC93977" w14:textId="77777777" w:rsidR="00DA56CA" w:rsidRPr="000A373F" w:rsidRDefault="00DA56CA" w:rsidP="00DA56CA">
            <w:pPr>
              <w:pStyle w:val="BodyText"/>
              <w:cnfStyle w:val="000000100000" w:firstRow="0" w:lastRow="0" w:firstColumn="0" w:lastColumn="0" w:oddVBand="0" w:evenVBand="0" w:oddHBand="1" w:evenHBand="0" w:firstRowFirstColumn="0" w:firstRowLastColumn="0" w:lastRowFirstColumn="0" w:lastRowLastColumn="0"/>
              <w:rPr>
                <w:color w:val="auto"/>
                <w:lang w:val="en-GB"/>
              </w:rPr>
            </w:pPr>
            <w:r>
              <w:rPr>
                <w:rFonts w:ascii="Arial" w:eastAsia="Calibri" w:hAnsi="Arial" w:cs="Arial"/>
                <w:color w:val="auto"/>
                <w:lang w:val="en-GB"/>
              </w:rPr>
              <w:t>16</w:t>
            </w:r>
            <w:r w:rsidRPr="000A373F">
              <w:rPr>
                <w:rFonts w:ascii="Arial" w:eastAsia="Calibri" w:hAnsi="Arial" w:cs="Arial"/>
                <w:color w:val="auto"/>
                <w:lang w:val="en-GB"/>
              </w:rPr>
              <w:t>%</w:t>
            </w:r>
          </w:p>
        </w:tc>
        <w:tc>
          <w:tcPr>
            <w:tcW w:w="1578" w:type="dxa"/>
            <w:shd w:val="clear" w:color="auto" w:fill="auto"/>
            <w:vAlign w:val="bottom"/>
          </w:tcPr>
          <w:p w14:paraId="5BAE7CA5" w14:textId="77777777" w:rsidR="00DA56CA" w:rsidRPr="000A373F" w:rsidRDefault="00DA56CA" w:rsidP="00DA56CA">
            <w:pPr>
              <w:pStyle w:val="BodyText"/>
              <w:cnfStyle w:val="000000100000" w:firstRow="0" w:lastRow="0" w:firstColumn="0" w:lastColumn="0" w:oddVBand="0" w:evenVBand="0" w:oddHBand="1" w:evenHBand="0" w:firstRowFirstColumn="0" w:firstRowLastColumn="0" w:lastRowFirstColumn="0" w:lastRowLastColumn="0"/>
              <w:rPr>
                <w:color w:val="auto"/>
                <w:lang w:val="en-GB"/>
              </w:rPr>
            </w:pPr>
            <w:r>
              <w:rPr>
                <w:rFonts w:ascii="Arial" w:eastAsia="Calibri" w:hAnsi="Arial" w:cs="Arial"/>
                <w:color w:val="auto"/>
                <w:lang w:val="en-GB"/>
              </w:rPr>
              <w:t>14</w:t>
            </w:r>
            <w:r w:rsidRPr="000A373F">
              <w:rPr>
                <w:rFonts w:ascii="Arial" w:eastAsia="Calibri" w:hAnsi="Arial" w:cs="Arial"/>
                <w:color w:val="auto"/>
                <w:lang w:val="en-GB"/>
              </w:rPr>
              <w:t>%</w:t>
            </w:r>
          </w:p>
        </w:tc>
      </w:tr>
      <w:tr w:rsidR="00DA56CA" w:rsidRPr="000A373F" w14:paraId="267D42B6" w14:textId="77777777" w:rsidTr="00DA56CA">
        <w:trPr>
          <w:trHeight w:val="246"/>
        </w:trPr>
        <w:tc>
          <w:tcPr>
            <w:cnfStyle w:val="001000000000" w:firstRow="0" w:lastRow="0" w:firstColumn="1" w:lastColumn="0" w:oddVBand="0" w:evenVBand="0" w:oddHBand="0" w:evenHBand="0" w:firstRowFirstColumn="0" w:firstRowLastColumn="0" w:lastRowFirstColumn="0" w:lastRowLastColumn="0"/>
            <w:tcW w:w="2102" w:type="dxa"/>
            <w:tcBorders>
              <w:left w:val="none" w:sz="0" w:space="0" w:color="auto"/>
              <w:bottom w:val="none" w:sz="0" w:space="0" w:color="auto"/>
            </w:tcBorders>
            <w:shd w:val="clear" w:color="auto" w:fill="auto"/>
          </w:tcPr>
          <w:p w14:paraId="5F4AF503" w14:textId="77777777" w:rsidR="00DA56CA" w:rsidRPr="000A373F" w:rsidRDefault="00DA56CA" w:rsidP="00DA56CA">
            <w:pPr>
              <w:pStyle w:val="BodyText"/>
              <w:jc w:val="left"/>
              <w:rPr>
                <w:b/>
                <w:i w:val="0"/>
                <w:color w:val="auto"/>
                <w:lang w:val="en-GB"/>
              </w:rPr>
            </w:pPr>
            <w:r w:rsidRPr="000A373F">
              <w:rPr>
                <w:rFonts w:ascii="Arial" w:eastAsia="Arial" w:hAnsi="Arial" w:cs="Arial"/>
                <w:b/>
                <w:i w:val="0"/>
                <w:color w:val="auto"/>
                <w:lang w:val="en-GB"/>
              </w:rPr>
              <w:lastRenderedPageBreak/>
              <w:t>Ethiopia</w:t>
            </w:r>
          </w:p>
        </w:tc>
        <w:tc>
          <w:tcPr>
            <w:tcW w:w="2067" w:type="dxa"/>
            <w:shd w:val="clear" w:color="auto" w:fill="auto"/>
          </w:tcPr>
          <w:p w14:paraId="59A66C59" w14:textId="77777777" w:rsidR="00DA56CA" w:rsidRPr="000A373F" w:rsidRDefault="00DA56CA" w:rsidP="00DA56CA">
            <w:pPr>
              <w:pStyle w:val="BodyText"/>
              <w:cnfStyle w:val="000000000000" w:firstRow="0" w:lastRow="0" w:firstColumn="0" w:lastColumn="0" w:oddVBand="0" w:evenVBand="0" w:oddHBand="0" w:evenHBand="0" w:firstRowFirstColumn="0" w:firstRowLastColumn="0" w:lastRowFirstColumn="0" w:lastRowLastColumn="0"/>
              <w:rPr>
                <w:color w:val="auto"/>
                <w:lang w:val="en-GB"/>
              </w:rPr>
            </w:pPr>
            <w:r w:rsidRPr="000A373F">
              <w:rPr>
                <w:rFonts w:ascii="Arial" w:hAnsi="Arial" w:cs="Arial"/>
                <w:color w:val="auto"/>
                <w:lang w:val="en-GB"/>
              </w:rPr>
              <w:t>5%</w:t>
            </w:r>
          </w:p>
        </w:tc>
        <w:tc>
          <w:tcPr>
            <w:tcW w:w="1284" w:type="dxa"/>
            <w:shd w:val="clear" w:color="auto" w:fill="auto"/>
            <w:vAlign w:val="bottom"/>
          </w:tcPr>
          <w:p w14:paraId="609780A0" w14:textId="77777777" w:rsidR="00DA56CA" w:rsidRPr="000A373F" w:rsidRDefault="00DA56CA" w:rsidP="00DA56CA">
            <w:pPr>
              <w:pStyle w:val="BodyText"/>
              <w:cnfStyle w:val="000000000000" w:firstRow="0" w:lastRow="0" w:firstColumn="0" w:lastColumn="0" w:oddVBand="0" w:evenVBand="0" w:oddHBand="0" w:evenHBand="0" w:firstRowFirstColumn="0" w:firstRowLastColumn="0" w:lastRowFirstColumn="0" w:lastRowLastColumn="0"/>
              <w:rPr>
                <w:color w:val="auto"/>
                <w:lang w:val="en-GB"/>
              </w:rPr>
            </w:pPr>
            <w:r>
              <w:rPr>
                <w:color w:val="auto"/>
                <w:lang w:val="en-GB"/>
              </w:rPr>
              <w:t>14%</w:t>
            </w:r>
          </w:p>
        </w:tc>
        <w:tc>
          <w:tcPr>
            <w:tcW w:w="1260" w:type="dxa"/>
            <w:shd w:val="clear" w:color="auto" w:fill="auto"/>
            <w:vAlign w:val="bottom"/>
          </w:tcPr>
          <w:p w14:paraId="2F2E625A" w14:textId="77777777" w:rsidR="00DA56CA" w:rsidRPr="000A373F" w:rsidRDefault="00DA56CA" w:rsidP="00DA56CA">
            <w:pPr>
              <w:pStyle w:val="BodyText"/>
              <w:cnfStyle w:val="000000000000" w:firstRow="0" w:lastRow="0" w:firstColumn="0" w:lastColumn="0" w:oddVBand="0" w:evenVBand="0" w:oddHBand="0" w:evenHBand="0" w:firstRowFirstColumn="0" w:firstRowLastColumn="0" w:lastRowFirstColumn="0" w:lastRowLastColumn="0"/>
              <w:rPr>
                <w:color w:val="auto"/>
                <w:lang w:val="en-GB"/>
              </w:rPr>
            </w:pPr>
            <w:r>
              <w:rPr>
                <w:color w:val="auto"/>
                <w:lang w:val="en-GB"/>
              </w:rPr>
              <w:t>12%</w:t>
            </w:r>
          </w:p>
        </w:tc>
        <w:tc>
          <w:tcPr>
            <w:tcW w:w="1274" w:type="dxa"/>
            <w:shd w:val="clear" w:color="auto" w:fill="auto"/>
            <w:vAlign w:val="bottom"/>
          </w:tcPr>
          <w:p w14:paraId="217FE393" w14:textId="77777777" w:rsidR="00DA56CA" w:rsidRPr="000A373F" w:rsidRDefault="00DA56CA" w:rsidP="00DA56CA">
            <w:pPr>
              <w:pStyle w:val="BodyText"/>
              <w:cnfStyle w:val="000000000000" w:firstRow="0" w:lastRow="0" w:firstColumn="0" w:lastColumn="0" w:oddVBand="0" w:evenVBand="0" w:oddHBand="0" w:evenHBand="0" w:firstRowFirstColumn="0" w:firstRowLastColumn="0" w:lastRowFirstColumn="0" w:lastRowLastColumn="0"/>
              <w:rPr>
                <w:color w:val="auto"/>
                <w:lang w:val="en-GB"/>
              </w:rPr>
            </w:pPr>
            <w:r>
              <w:rPr>
                <w:color w:val="auto"/>
                <w:lang w:val="en-GB"/>
              </w:rPr>
              <w:t>11%</w:t>
            </w:r>
          </w:p>
        </w:tc>
        <w:tc>
          <w:tcPr>
            <w:tcW w:w="1734" w:type="dxa"/>
            <w:shd w:val="clear" w:color="auto" w:fill="auto"/>
            <w:vAlign w:val="bottom"/>
          </w:tcPr>
          <w:p w14:paraId="424A3FD1" w14:textId="77777777" w:rsidR="00DA56CA" w:rsidRPr="000A373F" w:rsidRDefault="00DA56CA" w:rsidP="00DA56CA">
            <w:pPr>
              <w:pStyle w:val="BodyText"/>
              <w:cnfStyle w:val="000000000000" w:firstRow="0" w:lastRow="0" w:firstColumn="0" w:lastColumn="0" w:oddVBand="0" w:evenVBand="0" w:oddHBand="0" w:evenHBand="0" w:firstRowFirstColumn="0" w:firstRowLastColumn="0" w:lastRowFirstColumn="0" w:lastRowLastColumn="0"/>
              <w:rPr>
                <w:color w:val="auto"/>
                <w:lang w:val="en-GB"/>
              </w:rPr>
            </w:pPr>
            <w:r>
              <w:rPr>
                <w:rFonts w:ascii="Arial" w:eastAsia="Calibri" w:hAnsi="Arial" w:cs="Arial"/>
                <w:color w:val="auto"/>
                <w:lang w:val="en-GB"/>
              </w:rPr>
              <w:t>8</w:t>
            </w:r>
            <w:r w:rsidRPr="000A373F">
              <w:rPr>
                <w:rFonts w:ascii="Arial" w:eastAsia="Calibri" w:hAnsi="Arial" w:cs="Arial"/>
                <w:color w:val="auto"/>
                <w:lang w:val="en-GB"/>
              </w:rPr>
              <w:t>%</w:t>
            </w:r>
          </w:p>
        </w:tc>
        <w:tc>
          <w:tcPr>
            <w:tcW w:w="1714" w:type="dxa"/>
            <w:shd w:val="clear" w:color="auto" w:fill="auto"/>
            <w:vAlign w:val="bottom"/>
          </w:tcPr>
          <w:p w14:paraId="357EFE5B" w14:textId="77777777" w:rsidR="00DA56CA" w:rsidRPr="000A373F" w:rsidRDefault="00DA56CA" w:rsidP="00DA56CA">
            <w:pPr>
              <w:pStyle w:val="BodyText"/>
              <w:cnfStyle w:val="000000000000" w:firstRow="0" w:lastRow="0" w:firstColumn="0" w:lastColumn="0" w:oddVBand="0" w:evenVBand="0" w:oddHBand="0" w:evenHBand="0" w:firstRowFirstColumn="0" w:firstRowLastColumn="0" w:lastRowFirstColumn="0" w:lastRowLastColumn="0"/>
              <w:rPr>
                <w:color w:val="auto"/>
                <w:lang w:val="en-GB"/>
              </w:rPr>
            </w:pPr>
            <w:r>
              <w:rPr>
                <w:rFonts w:ascii="Arial" w:eastAsia="Calibri" w:hAnsi="Arial" w:cs="Arial"/>
                <w:color w:val="auto"/>
                <w:lang w:val="en-GB"/>
              </w:rPr>
              <w:t>8</w:t>
            </w:r>
            <w:r w:rsidRPr="000A373F">
              <w:rPr>
                <w:rFonts w:ascii="Arial" w:eastAsia="Calibri" w:hAnsi="Arial" w:cs="Arial"/>
                <w:color w:val="auto"/>
                <w:lang w:val="en-GB"/>
              </w:rPr>
              <w:t>%</w:t>
            </w:r>
          </w:p>
        </w:tc>
        <w:tc>
          <w:tcPr>
            <w:tcW w:w="1578" w:type="dxa"/>
            <w:shd w:val="clear" w:color="auto" w:fill="auto"/>
            <w:vAlign w:val="bottom"/>
          </w:tcPr>
          <w:p w14:paraId="63F0C332" w14:textId="77777777" w:rsidR="00DA56CA" w:rsidRPr="000A373F" w:rsidRDefault="00DA56CA" w:rsidP="00DA56CA">
            <w:pPr>
              <w:pStyle w:val="BodyText"/>
              <w:cnfStyle w:val="000000000000" w:firstRow="0" w:lastRow="0" w:firstColumn="0" w:lastColumn="0" w:oddVBand="0" w:evenVBand="0" w:oddHBand="0" w:evenHBand="0" w:firstRowFirstColumn="0" w:firstRowLastColumn="0" w:lastRowFirstColumn="0" w:lastRowLastColumn="0"/>
              <w:rPr>
                <w:color w:val="auto"/>
                <w:lang w:val="en-GB"/>
              </w:rPr>
            </w:pPr>
            <w:r>
              <w:rPr>
                <w:rFonts w:ascii="Arial" w:eastAsia="Calibri" w:hAnsi="Arial" w:cs="Arial"/>
                <w:color w:val="auto"/>
                <w:lang w:val="en-GB"/>
              </w:rPr>
              <w:t>8</w:t>
            </w:r>
            <w:r w:rsidRPr="000A373F">
              <w:rPr>
                <w:rFonts w:ascii="Arial" w:eastAsia="Calibri" w:hAnsi="Arial" w:cs="Arial"/>
                <w:color w:val="auto"/>
                <w:lang w:val="en-GB"/>
              </w:rPr>
              <w:t>%</w:t>
            </w:r>
          </w:p>
        </w:tc>
      </w:tr>
      <w:tr w:rsidR="00DA56CA" w:rsidRPr="000A373F" w14:paraId="2633697F" w14:textId="77777777" w:rsidTr="00DA56CA">
        <w:trPr>
          <w:cnfStyle w:val="000000100000" w:firstRow="0" w:lastRow="0" w:firstColumn="0" w:lastColumn="0" w:oddVBand="0" w:evenVBand="0" w:oddHBand="1" w:evenHBand="0" w:firstRowFirstColumn="0" w:firstRowLastColumn="0" w:lastRowFirstColumn="0" w:lastRowLastColumn="0"/>
          <w:trHeight w:val="246"/>
        </w:trPr>
        <w:tc>
          <w:tcPr>
            <w:cnfStyle w:val="001000000000" w:firstRow="0" w:lastRow="0" w:firstColumn="1" w:lastColumn="0" w:oddVBand="0" w:evenVBand="0" w:oddHBand="0" w:evenHBand="0" w:firstRowFirstColumn="0" w:firstRowLastColumn="0" w:lastRowFirstColumn="0" w:lastRowLastColumn="0"/>
            <w:tcW w:w="2102" w:type="dxa"/>
            <w:tcBorders>
              <w:left w:val="none" w:sz="0" w:space="0" w:color="auto"/>
              <w:bottom w:val="none" w:sz="0" w:space="0" w:color="auto"/>
            </w:tcBorders>
            <w:shd w:val="clear" w:color="auto" w:fill="auto"/>
          </w:tcPr>
          <w:p w14:paraId="2E750906" w14:textId="77777777" w:rsidR="00DA56CA" w:rsidRPr="000A373F" w:rsidRDefault="00DA56CA" w:rsidP="00DA56CA">
            <w:pPr>
              <w:pStyle w:val="BodyText"/>
              <w:jc w:val="left"/>
              <w:rPr>
                <w:b/>
                <w:i w:val="0"/>
                <w:color w:val="auto"/>
                <w:lang w:val="en-GB"/>
              </w:rPr>
            </w:pPr>
            <w:r w:rsidRPr="000A373F">
              <w:rPr>
                <w:rFonts w:ascii="Arial" w:eastAsia="Arial" w:hAnsi="Arial" w:cs="Arial"/>
                <w:b/>
                <w:i w:val="0"/>
                <w:color w:val="auto"/>
                <w:lang w:val="en-GB"/>
              </w:rPr>
              <w:t>Gabon</w:t>
            </w:r>
          </w:p>
        </w:tc>
        <w:tc>
          <w:tcPr>
            <w:tcW w:w="2067" w:type="dxa"/>
            <w:shd w:val="clear" w:color="auto" w:fill="auto"/>
          </w:tcPr>
          <w:p w14:paraId="5AE7FAE7" w14:textId="77777777" w:rsidR="00DA56CA" w:rsidRPr="000A373F" w:rsidRDefault="00DA56CA" w:rsidP="00DA56CA">
            <w:pPr>
              <w:pStyle w:val="BodyText"/>
              <w:cnfStyle w:val="000000100000" w:firstRow="0" w:lastRow="0" w:firstColumn="0" w:lastColumn="0" w:oddVBand="0" w:evenVBand="0" w:oddHBand="1" w:evenHBand="0" w:firstRowFirstColumn="0" w:firstRowLastColumn="0" w:lastRowFirstColumn="0" w:lastRowLastColumn="0"/>
              <w:rPr>
                <w:color w:val="auto"/>
                <w:lang w:val="en-GB"/>
              </w:rPr>
            </w:pPr>
            <w:r w:rsidRPr="000A373F">
              <w:rPr>
                <w:rFonts w:ascii="Arial" w:hAnsi="Arial" w:cs="Arial"/>
                <w:color w:val="auto"/>
                <w:lang w:val="en-GB"/>
              </w:rPr>
              <w:t>5%</w:t>
            </w:r>
          </w:p>
        </w:tc>
        <w:tc>
          <w:tcPr>
            <w:tcW w:w="1284" w:type="dxa"/>
            <w:shd w:val="clear" w:color="auto" w:fill="auto"/>
            <w:vAlign w:val="bottom"/>
          </w:tcPr>
          <w:p w14:paraId="109153F3" w14:textId="77777777" w:rsidR="00DA56CA" w:rsidRPr="000A373F" w:rsidRDefault="00DA56CA" w:rsidP="00DA56CA">
            <w:pPr>
              <w:pStyle w:val="BodyText"/>
              <w:cnfStyle w:val="000000100000" w:firstRow="0" w:lastRow="0" w:firstColumn="0" w:lastColumn="0" w:oddVBand="0" w:evenVBand="0" w:oddHBand="1" w:evenHBand="0" w:firstRowFirstColumn="0" w:firstRowLastColumn="0" w:lastRowFirstColumn="0" w:lastRowLastColumn="0"/>
              <w:rPr>
                <w:color w:val="auto"/>
                <w:lang w:val="en-GB"/>
              </w:rPr>
            </w:pPr>
            <w:r>
              <w:rPr>
                <w:color w:val="auto"/>
                <w:lang w:val="en-GB"/>
              </w:rPr>
              <w:t>40%</w:t>
            </w:r>
          </w:p>
        </w:tc>
        <w:tc>
          <w:tcPr>
            <w:tcW w:w="1260" w:type="dxa"/>
            <w:shd w:val="clear" w:color="auto" w:fill="auto"/>
            <w:vAlign w:val="bottom"/>
          </w:tcPr>
          <w:p w14:paraId="324E5790" w14:textId="77777777" w:rsidR="00DA56CA" w:rsidRPr="000A373F" w:rsidRDefault="00DA56CA" w:rsidP="00DA56CA">
            <w:pPr>
              <w:pStyle w:val="BodyText"/>
              <w:cnfStyle w:val="000000100000" w:firstRow="0" w:lastRow="0" w:firstColumn="0" w:lastColumn="0" w:oddVBand="0" w:evenVBand="0" w:oddHBand="1" w:evenHBand="0" w:firstRowFirstColumn="0" w:firstRowLastColumn="0" w:lastRowFirstColumn="0" w:lastRowLastColumn="0"/>
              <w:rPr>
                <w:color w:val="auto"/>
                <w:lang w:val="en-GB"/>
              </w:rPr>
            </w:pPr>
            <w:r>
              <w:rPr>
                <w:color w:val="auto"/>
                <w:lang w:val="en-GB"/>
              </w:rPr>
              <w:t>36%</w:t>
            </w:r>
          </w:p>
        </w:tc>
        <w:tc>
          <w:tcPr>
            <w:tcW w:w="1274" w:type="dxa"/>
            <w:shd w:val="clear" w:color="auto" w:fill="auto"/>
            <w:vAlign w:val="bottom"/>
          </w:tcPr>
          <w:p w14:paraId="0281F154" w14:textId="77777777" w:rsidR="00DA56CA" w:rsidRPr="000A373F" w:rsidRDefault="00DA56CA" w:rsidP="00DA56CA">
            <w:pPr>
              <w:pStyle w:val="BodyText"/>
              <w:cnfStyle w:val="000000100000" w:firstRow="0" w:lastRow="0" w:firstColumn="0" w:lastColumn="0" w:oddVBand="0" w:evenVBand="0" w:oddHBand="1" w:evenHBand="0" w:firstRowFirstColumn="0" w:firstRowLastColumn="0" w:lastRowFirstColumn="0" w:lastRowLastColumn="0"/>
              <w:rPr>
                <w:color w:val="auto"/>
                <w:lang w:val="en-GB"/>
              </w:rPr>
            </w:pPr>
            <w:r>
              <w:rPr>
                <w:color w:val="auto"/>
                <w:lang w:val="en-GB"/>
              </w:rPr>
              <w:t>34%</w:t>
            </w:r>
          </w:p>
        </w:tc>
        <w:tc>
          <w:tcPr>
            <w:tcW w:w="1734" w:type="dxa"/>
            <w:shd w:val="clear" w:color="auto" w:fill="auto"/>
            <w:vAlign w:val="bottom"/>
          </w:tcPr>
          <w:p w14:paraId="4E13D7F7" w14:textId="77777777" w:rsidR="00DA56CA" w:rsidRPr="000A373F" w:rsidRDefault="00DA56CA" w:rsidP="00DA56CA">
            <w:pPr>
              <w:pStyle w:val="BodyText"/>
              <w:cnfStyle w:val="000000100000" w:firstRow="0" w:lastRow="0" w:firstColumn="0" w:lastColumn="0" w:oddVBand="0" w:evenVBand="0" w:oddHBand="1" w:evenHBand="0" w:firstRowFirstColumn="0" w:firstRowLastColumn="0" w:lastRowFirstColumn="0" w:lastRowLastColumn="0"/>
              <w:rPr>
                <w:color w:val="auto"/>
                <w:lang w:val="en-GB"/>
              </w:rPr>
            </w:pPr>
            <w:r>
              <w:rPr>
                <w:rFonts w:ascii="Arial" w:eastAsia="Calibri" w:hAnsi="Arial" w:cs="Arial"/>
                <w:color w:val="auto"/>
                <w:lang w:val="en-GB"/>
              </w:rPr>
              <w:t>7</w:t>
            </w:r>
            <w:r w:rsidRPr="000A373F">
              <w:rPr>
                <w:rFonts w:ascii="Arial" w:eastAsia="Calibri" w:hAnsi="Arial" w:cs="Arial"/>
                <w:color w:val="auto"/>
                <w:lang w:val="en-GB"/>
              </w:rPr>
              <w:t>%</w:t>
            </w:r>
          </w:p>
        </w:tc>
        <w:tc>
          <w:tcPr>
            <w:tcW w:w="1714" w:type="dxa"/>
            <w:shd w:val="clear" w:color="auto" w:fill="auto"/>
            <w:vAlign w:val="bottom"/>
          </w:tcPr>
          <w:p w14:paraId="6A50FE44" w14:textId="77777777" w:rsidR="00DA56CA" w:rsidRPr="000A373F" w:rsidRDefault="00DA56CA" w:rsidP="00DA56CA">
            <w:pPr>
              <w:pStyle w:val="BodyText"/>
              <w:cnfStyle w:val="000000100000" w:firstRow="0" w:lastRow="0" w:firstColumn="0" w:lastColumn="0" w:oddVBand="0" w:evenVBand="0" w:oddHBand="1" w:evenHBand="0" w:firstRowFirstColumn="0" w:firstRowLastColumn="0" w:lastRowFirstColumn="0" w:lastRowLastColumn="0"/>
              <w:rPr>
                <w:color w:val="auto"/>
                <w:lang w:val="en-GB"/>
              </w:rPr>
            </w:pPr>
            <w:r>
              <w:rPr>
                <w:rFonts w:ascii="Arial" w:eastAsia="Calibri" w:hAnsi="Arial" w:cs="Arial"/>
                <w:color w:val="auto"/>
                <w:lang w:val="en-GB"/>
              </w:rPr>
              <w:t>7</w:t>
            </w:r>
            <w:r w:rsidRPr="000A373F">
              <w:rPr>
                <w:rFonts w:ascii="Arial" w:eastAsia="Calibri" w:hAnsi="Arial" w:cs="Arial"/>
                <w:color w:val="auto"/>
                <w:lang w:val="en-GB"/>
              </w:rPr>
              <w:t>%</w:t>
            </w:r>
          </w:p>
        </w:tc>
        <w:tc>
          <w:tcPr>
            <w:tcW w:w="1578" w:type="dxa"/>
            <w:shd w:val="clear" w:color="auto" w:fill="auto"/>
            <w:vAlign w:val="bottom"/>
          </w:tcPr>
          <w:p w14:paraId="403757E3" w14:textId="77777777" w:rsidR="00DA56CA" w:rsidRPr="000A373F" w:rsidRDefault="00DA56CA" w:rsidP="00DA56CA">
            <w:pPr>
              <w:pStyle w:val="BodyText"/>
              <w:cnfStyle w:val="000000100000" w:firstRow="0" w:lastRow="0" w:firstColumn="0" w:lastColumn="0" w:oddVBand="0" w:evenVBand="0" w:oddHBand="1" w:evenHBand="0" w:firstRowFirstColumn="0" w:firstRowLastColumn="0" w:lastRowFirstColumn="0" w:lastRowLastColumn="0"/>
              <w:rPr>
                <w:color w:val="auto"/>
                <w:lang w:val="en-GB"/>
              </w:rPr>
            </w:pPr>
            <w:r>
              <w:rPr>
                <w:rFonts w:ascii="Arial" w:eastAsia="Calibri" w:hAnsi="Arial" w:cs="Arial"/>
                <w:color w:val="auto"/>
                <w:lang w:val="en-GB"/>
              </w:rPr>
              <w:t>7</w:t>
            </w:r>
            <w:r w:rsidRPr="000A373F">
              <w:rPr>
                <w:rFonts w:ascii="Arial" w:eastAsia="Calibri" w:hAnsi="Arial" w:cs="Arial"/>
                <w:color w:val="auto"/>
                <w:lang w:val="en-GB"/>
              </w:rPr>
              <w:t>%</w:t>
            </w:r>
          </w:p>
        </w:tc>
      </w:tr>
      <w:tr w:rsidR="00DA56CA" w:rsidRPr="000A373F" w14:paraId="2E5D9A5C" w14:textId="77777777" w:rsidTr="00DA56CA">
        <w:trPr>
          <w:trHeight w:val="246"/>
        </w:trPr>
        <w:tc>
          <w:tcPr>
            <w:cnfStyle w:val="001000000000" w:firstRow="0" w:lastRow="0" w:firstColumn="1" w:lastColumn="0" w:oddVBand="0" w:evenVBand="0" w:oddHBand="0" w:evenHBand="0" w:firstRowFirstColumn="0" w:firstRowLastColumn="0" w:lastRowFirstColumn="0" w:lastRowLastColumn="0"/>
            <w:tcW w:w="2102" w:type="dxa"/>
            <w:tcBorders>
              <w:left w:val="none" w:sz="0" w:space="0" w:color="auto"/>
              <w:bottom w:val="none" w:sz="0" w:space="0" w:color="auto"/>
            </w:tcBorders>
            <w:shd w:val="clear" w:color="auto" w:fill="auto"/>
          </w:tcPr>
          <w:p w14:paraId="1D62F24C" w14:textId="77777777" w:rsidR="00DA56CA" w:rsidRPr="000A373F" w:rsidRDefault="00DA56CA" w:rsidP="00DA56CA">
            <w:pPr>
              <w:pStyle w:val="BodyText"/>
              <w:jc w:val="left"/>
              <w:rPr>
                <w:b/>
                <w:i w:val="0"/>
                <w:color w:val="auto"/>
                <w:lang w:val="en-GB"/>
              </w:rPr>
            </w:pPr>
            <w:r w:rsidRPr="000A373F">
              <w:rPr>
                <w:rFonts w:ascii="Arial" w:eastAsia="Arial" w:hAnsi="Arial" w:cs="Arial"/>
                <w:b/>
                <w:i w:val="0"/>
                <w:color w:val="auto"/>
                <w:lang w:val="en-GB"/>
              </w:rPr>
              <w:t>Gambia</w:t>
            </w:r>
          </w:p>
        </w:tc>
        <w:tc>
          <w:tcPr>
            <w:tcW w:w="2067" w:type="dxa"/>
            <w:shd w:val="clear" w:color="auto" w:fill="auto"/>
          </w:tcPr>
          <w:p w14:paraId="77F61A2F" w14:textId="77777777" w:rsidR="00DA56CA" w:rsidRPr="000A373F" w:rsidRDefault="00DA56CA" w:rsidP="00DA56CA">
            <w:pPr>
              <w:pStyle w:val="BodyText"/>
              <w:cnfStyle w:val="000000000000" w:firstRow="0" w:lastRow="0" w:firstColumn="0" w:lastColumn="0" w:oddVBand="0" w:evenVBand="0" w:oddHBand="0" w:evenHBand="0" w:firstRowFirstColumn="0" w:firstRowLastColumn="0" w:lastRowFirstColumn="0" w:lastRowLastColumn="0"/>
              <w:rPr>
                <w:color w:val="auto"/>
                <w:lang w:val="en-GB"/>
              </w:rPr>
            </w:pPr>
            <w:r w:rsidRPr="000A373F">
              <w:rPr>
                <w:rFonts w:ascii="Arial" w:hAnsi="Arial" w:cs="Arial"/>
                <w:color w:val="auto"/>
                <w:lang w:val="en-GB"/>
              </w:rPr>
              <w:t>5% (2015), 4%( 2040)</w:t>
            </w:r>
          </w:p>
        </w:tc>
        <w:tc>
          <w:tcPr>
            <w:tcW w:w="1284" w:type="dxa"/>
            <w:shd w:val="clear" w:color="auto" w:fill="auto"/>
            <w:vAlign w:val="bottom"/>
          </w:tcPr>
          <w:p w14:paraId="37576F57" w14:textId="77777777" w:rsidR="00DA56CA" w:rsidRPr="000A373F" w:rsidRDefault="00DA56CA" w:rsidP="00DA56CA">
            <w:pPr>
              <w:pStyle w:val="BodyText"/>
              <w:cnfStyle w:val="000000000000" w:firstRow="0" w:lastRow="0" w:firstColumn="0" w:lastColumn="0" w:oddVBand="0" w:evenVBand="0" w:oddHBand="0" w:evenHBand="0" w:firstRowFirstColumn="0" w:firstRowLastColumn="0" w:lastRowFirstColumn="0" w:lastRowLastColumn="0"/>
              <w:rPr>
                <w:color w:val="auto"/>
                <w:lang w:val="en-GB"/>
              </w:rPr>
            </w:pPr>
            <w:r>
              <w:rPr>
                <w:color w:val="auto"/>
                <w:lang w:val="en-GB"/>
              </w:rPr>
              <w:t>18%</w:t>
            </w:r>
          </w:p>
        </w:tc>
        <w:tc>
          <w:tcPr>
            <w:tcW w:w="1260" w:type="dxa"/>
            <w:shd w:val="clear" w:color="auto" w:fill="auto"/>
            <w:vAlign w:val="bottom"/>
          </w:tcPr>
          <w:p w14:paraId="30573698" w14:textId="77777777" w:rsidR="00DA56CA" w:rsidRPr="000A373F" w:rsidRDefault="00DA56CA" w:rsidP="00DA56CA">
            <w:pPr>
              <w:pStyle w:val="BodyText"/>
              <w:cnfStyle w:val="000000000000" w:firstRow="0" w:lastRow="0" w:firstColumn="0" w:lastColumn="0" w:oddVBand="0" w:evenVBand="0" w:oddHBand="0" w:evenHBand="0" w:firstRowFirstColumn="0" w:firstRowLastColumn="0" w:lastRowFirstColumn="0" w:lastRowLastColumn="0"/>
              <w:rPr>
                <w:color w:val="auto"/>
                <w:lang w:val="en-GB"/>
              </w:rPr>
            </w:pPr>
            <w:r>
              <w:rPr>
                <w:color w:val="auto"/>
                <w:lang w:val="en-GB"/>
              </w:rPr>
              <w:t>16%</w:t>
            </w:r>
          </w:p>
        </w:tc>
        <w:tc>
          <w:tcPr>
            <w:tcW w:w="1274" w:type="dxa"/>
            <w:shd w:val="clear" w:color="auto" w:fill="auto"/>
            <w:vAlign w:val="bottom"/>
          </w:tcPr>
          <w:p w14:paraId="1CD644D4" w14:textId="77777777" w:rsidR="00DA56CA" w:rsidRPr="000A373F" w:rsidRDefault="00DA56CA" w:rsidP="00DA56CA">
            <w:pPr>
              <w:pStyle w:val="BodyText"/>
              <w:cnfStyle w:val="000000000000" w:firstRow="0" w:lastRow="0" w:firstColumn="0" w:lastColumn="0" w:oddVBand="0" w:evenVBand="0" w:oddHBand="0" w:evenHBand="0" w:firstRowFirstColumn="0" w:firstRowLastColumn="0" w:lastRowFirstColumn="0" w:lastRowLastColumn="0"/>
              <w:rPr>
                <w:color w:val="auto"/>
                <w:lang w:val="en-GB"/>
              </w:rPr>
            </w:pPr>
            <w:r>
              <w:rPr>
                <w:color w:val="auto"/>
                <w:lang w:val="en-GB"/>
              </w:rPr>
              <w:t>15%</w:t>
            </w:r>
          </w:p>
        </w:tc>
        <w:tc>
          <w:tcPr>
            <w:tcW w:w="1734" w:type="dxa"/>
            <w:shd w:val="clear" w:color="auto" w:fill="auto"/>
            <w:vAlign w:val="bottom"/>
          </w:tcPr>
          <w:p w14:paraId="631B4A29" w14:textId="77777777" w:rsidR="00DA56CA" w:rsidRPr="000A373F" w:rsidRDefault="00DA56CA" w:rsidP="00DA56CA">
            <w:pPr>
              <w:pStyle w:val="BodyText"/>
              <w:cnfStyle w:val="000000000000" w:firstRow="0" w:lastRow="0" w:firstColumn="0" w:lastColumn="0" w:oddVBand="0" w:evenVBand="0" w:oddHBand="0" w:evenHBand="0" w:firstRowFirstColumn="0" w:firstRowLastColumn="0" w:lastRowFirstColumn="0" w:lastRowLastColumn="0"/>
              <w:rPr>
                <w:color w:val="auto"/>
                <w:lang w:val="en-GB"/>
              </w:rPr>
            </w:pPr>
            <w:r>
              <w:rPr>
                <w:rFonts w:ascii="Arial" w:eastAsia="Calibri" w:hAnsi="Arial" w:cs="Arial"/>
                <w:color w:val="auto"/>
                <w:lang w:val="en-GB"/>
              </w:rPr>
              <w:t>21</w:t>
            </w:r>
            <w:r w:rsidRPr="000A373F">
              <w:rPr>
                <w:rFonts w:ascii="Arial" w:eastAsia="Calibri" w:hAnsi="Arial" w:cs="Arial"/>
                <w:color w:val="auto"/>
                <w:lang w:val="en-GB"/>
              </w:rPr>
              <w:t>%</w:t>
            </w:r>
          </w:p>
        </w:tc>
        <w:tc>
          <w:tcPr>
            <w:tcW w:w="1714" w:type="dxa"/>
            <w:shd w:val="clear" w:color="auto" w:fill="auto"/>
            <w:vAlign w:val="bottom"/>
          </w:tcPr>
          <w:p w14:paraId="28F8FC3C" w14:textId="77777777" w:rsidR="00DA56CA" w:rsidRPr="000A373F" w:rsidRDefault="00DA56CA" w:rsidP="00DA56CA">
            <w:pPr>
              <w:pStyle w:val="BodyText"/>
              <w:cnfStyle w:val="000000000000" w:firstRow="0" w:lastRow="0" w:firstColumn="0" w:lastColumn="0" w:oddVBand="0" w:evenVBand="0" w:oddHBand="0" w:evenHBand="0" w:firstRowFirstColumn="0" w:firstRowLastColumn="0" w:lastRowFirstColumn="0" w:lastRowLastColumn="0"/>
              <w:rPr>
                <w:color w:val="auto"/>
                <w:lang w:val="en-GB"/>
              </w:rPr>
            </w:pPr>
            <w:r>
              <w:rPr>
                <w:rFonts w:ascii="Arial" w:eastAsia="Calibri" w:hAnsi="Arial" w:cs="Arial"/>
                <w:color w:val="auto"/>
                <w:lang w:val="en-GB"/>
              </w:rPr>
              <w:t>14</w:t>
            </w:r>
            <w:r w:rsidRPr="000A373F">
              <w:rPr>
                <w:rFonts w:ascii="Arial" w:eastAsia="Calibri" w:hAnsi="Arial" w:cs="Arial"/>
                <w:color w:val="auto"/>
                <w:lang w:val="en-GB"/>
              </w:rPr>
              <w:t>%</w:t>
            </w:r>
          </w:p>
        </w:tc>
        <w:tc>
          <w:tcPr>
            <w:tcW w:w="1578" w:type="dxa"/>
            <w:shd w:val="clear" w:color="auto" w:fill="auto"/>
            <w:vAlign w:val="bottom"/>
          </w:tcPr>
          <w:p w14:paraId="72F14E81" w14:textId="77777777" w:rsidR="00DA56CA" w:rsidRPr="000A373F" w:rsidRDefault="00DA56CA" w:rsidP="00DA56CA">
            <w:pPr>
              <w:pStyle w:val="BodyText"/>
              <w:cnfStyle w:val="000000000000" w:firstRow="0" w:lastRow="0" w:firstColumn="0" w:lastColumn="0" w:oddVBand="0" w:evenVBand="0" w:oddHBand="0" w:evenHBand="0" w:firstRowFirstColumn="0" w:firstRowLastColumn="0" w:lastRowFirstColumn="0" w:lastRowLastColumn="0"/>
              <w:rPr>
                <w:color w:val="auto"/>
                <w:lang w:val="en-GB"/>
              </w:rPr>
            </w:pPr>
            <w:r>
              <w:rPr>
                <w:rFonts w:ascii="Arial" w:eastAsia="Calibri" w:hAnsi="Arial" w:cs="Arial"/>
                <w:color w:val="auto"/>
                <w:lang w:val="en-GB"/>
              </w:rPr>
              <w:t>13</w:t>
            </w:r>
            <w:r w:rsidRPr="000A373F">
              <w:rPr>
                <w:rFonts w:ascii="Arial" w:eastAsia="Calibri" w:hAnsi="Arial" w:cs="Arial"/>
                <w:color w:val="auto"/>
                <w:lang w:val="en-GB"/>
              </w:rPr>
              <w:t>%</w:t>
            </w:r>
          </w:p>
        </w:tc>
      </w:tr>
      <w:tr w:rsidR="00DA56CA" w:rsidRPr="000A373F" w14:paraId="2270ED0A" w14:textId="77777777" w:rsidTr="00DA56CA">
        <w:trPr>
          <w:cnfStyle w:val="000000100000" w:firstRow="0" w:lastRow="0" w:firstColumn="0" w:lastColumn="0" w:oddVBand="0" w:evenVBand="0" w:oddHBand="1" w:evenHBand="0" w:firstRowFirstColumn="0" w:firstRowLastColumn="0" w:lastRowFirstColumn="0" w:lastRowLastColumn="0"/>
          <w:trHeight w:val="246"/>
        </w:trPr>
        <w:tc>
          <w:tcPr>
            <w:cnfStyle w:val="001000000000" w:firstRow="0" w:lastRow="0" w:firstColumn="1" w:lastColumn="0" w:oddVBand="0" w:evenVBand="0" w:oddHBand="0" w:evenHBand="0" w:firstRowFirstColumn="0" w:firstRowLastColumn="0" w:lastRowFirstColumn="0" w:lastRowLastColumn="0"/>
            <w:tcW w:w="2102" w:type="dxa"/>
            <w:tcBorders>
              <w:left w:val="none" w:sz="0" w:space="0" w:color="auto"/>
              <w:bottom w:val="none" w:sz="0" w:space="0" w:color="auto"/>
            </w:tcBorders>
            <w:shd w:val="clear" w:color="auto" w:fill="auto"/>
          </w:tcPr>
          <w:p w14:paraId="57F779B0" w14:textId="77777777" w:rsidR="00DA56CA" w:rsidRPr="000A373F" w:rsidRDefault="00DA56CA" w:rsidP="00DA56CA">
            <w:pPr>
              <w:pStyle w:val="BodyText"/>
              <w:jc w:val="left"/>
              <w:rPr>
                <w:b/>
                <w:i w:val="0"/>
                <w:color w:val="auto"/>
                <w:lang w:val="en-GB"/>
              </w:rPr>
            </w:pPr>
            <w:r w:rsidRPr="000A373F">
              <w:rPr>
                <w:rFonts w:ascii="Arial" w:eastAsia="Arial" w:hAnsi="Arial" w:cs="Arial"/>
                <w:b/>
                <w:i w:val="0"/>
                <w:color w:val="auto"/>
                <w:lang w:val="en-GB"/>
              </w:rPr>
              <w:t>Ghana</w:t>
            </w:r>
          </w:p>
        </w:tc>
        <w:tc>
          <w:tcPr>
            <w:tcW w:w="2067" w:type="dxa"/>
            <w:shd w:val="clear" w:color="auto" w:fill="auto"/>
          </w:tcPr>
          <w:p w14:paraId="4C042C9A" w14:textId="77777777" w:rsidR="00DA56CA" w:rsidRPr="000A373F" w:rsidRDefault="00DA56CA" w:rsidP="00DA56CA">
            <w:pPr>
              <w:pStyle w:val="BodyText"/>
              <w:cnfStyle w:val="000000100000" w:firstRow="0" w:lastRow="0" w:firstColumn="0" w:lastColumn="0" w:oddVBand="0" w:evenVBand="0" w:oddHBand="1" w:evenHBand="0" w:firstRowFirstColumn="0" w:firstRowLastColumn="0" w:lastRowFirstColumn="0" w:lastRowLastColumn="0"/>
              <w:rPr>
                <w:color w:val="auto"/>
                <w:lang w:val="en-GB"/>
              </w:rPr>
            </w:pPr>
            <w:r w:rsidRPr="000A373F">
              <w:rPr>
                <w:rFonts w:ascii="Arial" w:hAnsi="Arial" w:cs="Arial"/>
                <w:color w:val="auto"/>
                <w:lang w:val="en-GB"/>
              </w:rPr>
              <w:t>5%</w:t>
            </w:r>
          </w:p>
        </w:tc>
        <w:tc>
          <w:tcPr>
            <w:tcW w:w="1284" w:type="dxa"/>
            <w:shd w:val="clear" w:color="auto" w:fill="auto"/>
            <w:vAlign w:val="bottom"/>
          </w:tcPr>
          <w:p w14:paraId="572FFDB7" w14:textId="77777777" w:rsidR="00DA56CA" w:rsidRPr="000A373F" w:rsidRDefault="00DA56CA" w:rsidP="00DA56CA">
            <w:pPr>
              <w:pStyle w:val="BodyText"/>
              <w:cnfStyle w:val="000000100000" w:firstRow="0" w:lastRow="0" w:firstColumn="0" w:lastColumn="0" w:oddVBand="0" w:evenVBand="0" w:oddHBand="1" w:evenHBand="0" w:firstRowFirstColumn="0" w:firstRowLastColumn="0" w:lastRowFirstColumn="0" w:lastRowLastColumn="0"/>
              <w:rPr>
                <w:color w:val="auto"/>
                <w:lang w:val="en-GB"/>
              </w:rPr>
            </w:pPr>
            <w:r>
              <w:rPr>
                <w:color w:val="auto"/>
                <w:lang w:val="en-GB"/>
              </w:rPr>
              <w:t>18%</w:t>
            </w:r>
          </w:p>
        </w:tc>
        <w:tc>
          <w:tcPr>
            <w:tcW w:w="1260" w:type="dxa"/>
            <w:shd w:val="clear" w:color="auto" w:fill="auto"/>
            <w:vAlign w:val="bottom"/>
          </w:tcPr>
          <w:p w14:paraId="6725334A" w14:textId="77777777" w:rsidR="00DA56CA" w:rsidRPr="000A373F" w:rsidRDefault="00DA56CA" w:rsidP="00DA56CA">
            <w:pPr>
              <w:pStyle w:val="BodyText"/>
              <w:cnfStyle w:val="000000100000" w:firstRow="0" w:lastRow="0" w:firstColumn="0" w:lastColumn="0" w:oddVBand="0" w:evenVBand="0" w:oddHBand="1" w:evenHBand="0" w:firstRowFirstColumn="0" w:firstRowLastColumn="0" w:lastRowFirstColumn="0" w:lastRowLastColumn="0"/>
              <w:rPr>
                <w:color w:val="auto"/>
                <w:lang w:val="en-GB"/>
              </w:rPr>
            </w:pPr>
            <w:r>
              <w:rPr>
                <w:color w:val="auto"/>
                <w:lang w:val="en-GB"/>
              </w:rPr>
              <w:t>18%</w:t>
            </w:r>
          </w:p>
        </w:tc>
        <w:tc>
          <w:tcPr>
            <w:tcW w:w="1274" w:type="dxa"/>
            <w:shd w:val="clear" w:color="auto" w:fill="auto"/>
            <w:vAlign w:val="bottom"/>
          </w:tcPr>
          <w:p w14:paraId="192D879C" w14:textId="77777777" w:rsidR="00DA56CA" w:rsidRPr="000A373F" w:rsidRDefault="00DA56CA" w:rsidP="00DA56CA">
            <w:pPr>
              <w:pStyle w:val="BodyText"/>
              <w:cnfStyle w:val="000000100000" w:firstRow="0" w:lastRow="0" w:firstColumn="0" w:lastColumn="0" w:oddVBand="0" w:evenVBand="0" w:oddHBand="1" w:evenHBand="0" w:firstRowFirstColumn="0" w:firstRowLastColumn="0" w:lastRowFirstColumn="0" w:lastRowLastColumn="0"/>
              <w:rPr>
                <w:color w:val="auto"/>
                <w:lang w:val="en-GB"/>
              </w:rPr>
            </w:pPr>
            <w:r>
              <w:rPr>
                <w:color w:val="auto"/>
                <w:lang w:val="en-GB"/>
              </w:rPr>
              <w:t>17%</w:t>
            </w:r>
          </w:p>
        </w:tc>
        <w:tc>
          <w:tcPr>
            <w:tcW w:w="1734" w:type="dxa"/>
            <w:shd w:val="clear" w:color="auto" w:fill="auto"/>
            <w:vAlign w:val="bottom"/>
          </w:tcPr>
          <w:p w14:paraId="02B82A77" w14:textId="77777777" w:rsidR="00DA56CA" w:rsidRPr="000A373F" w:rsidRDefault="00DA56CA" w:rsidP="00DA56CA">
            <w:pPr>
              <w:pStyle w:val="BodyText"/>
              <w:cnfStyle w:val="000000100000" w:firstRow="0" w:lastRow="0" w:firstColumn="0" w:lastColumn="0" w:oddVBand="0" w:evenVBand="0" w:oddHBand="1" w:evenHBand="0" w:firstRowFirstColumn="0" w:firstRowLastColumn="0" w:lastRowFirstColumn="0" w:lastRowLastColumn="0"/>
              <w:rPr>
                <w:color w:val="auto"/>
                <w:lang w:val="en-GB"/>
              </w:rPr>
            </w:pPr>
            <w:r>
              <w:rPr>
                <w:rFonts w:ascii="Arial" w:eastAsia="Calibri" w:hAnsi="Arial" w:cs="Arial"/>
                <w:color w:val="auto"/>
                <w:lang w:val="en-GB"/>
              </w:rPr>
              <w:t>1</w:t>
            </w:r>
            <w:r w:rsidRPr="000A373F">
              <w:rPr>
                <w:rFonts w:ascii="Arial" w:eastAsia="Calibri" w:hAnsi="Arial" w:cs="Arial"/>
                <w:color w:val="auto"/>
                <w:lang w:val="en-GB"/>
              </w:rPr>
              <w:t>9%</w:t>
            </w:r>
          </w:p>
        </w:tc>
        <w:tc>
          <w:tcPr>
            <w:tcW w:w="1714" w:type="dxa"/>
            <w:shd w:val="clear" w:color="auto" w:fill="auto"/>
            <w:vAlign w:val="bottom"/>
          </w:tcPr>
          <w:p w14:paraId="6E41D2F2" w14:textId="77777777" w:rsidR="00DA56CA" w:rsidRPr="000A373F" w:rsidRDefault="00DA56CA" w:rsidP="00DA56CA">
            <w:pPr>
              <w:pStyle w:val="BodyText"/>
              <w:cnfStyle w:val="000000100000" w:firstRow="0" w:lastRow="0" w:firstColumn="0" w:lastColumn="0" w:oddVBand="0" w:evenVBand="0" w:oddHBand="1" w:evenHBand="0" w:firstRowFirstColumn="0" w:firstRowLastColumn="0" w:lastRowFirstColumn="0" w:lastRowLastColumn="0"/>
              <w:rPr>
                <w:color w:val="auto"/>
                <w:lang w:val="en-GB"/>
              </w:rPr>
            </w:pPr>
            <w:r>
              <w:rPr>
                <w:rFonts w:ascii="Arial" w:eastAsia="Calibri" w:hAnsi="Arial" w:cs="Arial"/>
                <w:color w:val="auto"/>
                <w:lang w:val="en-GB"/>
              </w:rPr>
              <w:t>14</w:t>
            </w:r>
            <w:r w:rsidRPr="000A373F">
              <w:rPr>
                <w:rFonts w:ascii="Arial" w:eastAsia="Calibri" w:hAnsi="Arial" w:cs="Arial"/>
                <w:color w:val="auto"/>
                <w:lang w:val="en-GB"/>
              </w:rPr>
              <w:t>%</w:t>
            </w:r>
          </w:p>
        </w:tc>
        <w:tc>
          <w:tcPr>
            <w:tcW w:w="1578" w:type="dxa"/>
            <w:shd w:val="clear" w:color="auto" w:fill="auto"/>
            <w:vAlign w:val="bottom"/>
          </w:tcPr>
          <w:p w14:paraId="6E468533" w14:textId="77777777" w:rsidR="00DA56CA" w:rsidRPr="000A373F" w:rsidRDefault="00DA56CA" w:rsidP="00DA56CA">
            <w:pPr>
              <w:pStyle w:val="BodyText"/>
              <w:cnfStyle w:val="000000100000" w:firstRow="0" w:lastRow="0" w:firstColumn="0" w:lastColumn="0" w:oddVBand="0" w:evenVBand="0" w:oddHBand="1" w:evenHBand="0" w:firstRowFirstColumn="0" w:firstRowLastColumn="0" w:lastRowFirstColumn="0" w:lastRowLastColumn="0"/>
              <w:rPr>
                <w:color w:val="auto"/>
                <w:lang w:val="en-GB"/>
              </w:rPr>
            </w:pPr>
            <w:r>
              <w:rPr>
                <w:rFonts w:ascii="Arial" w:eastAsia="Calibri" w:hAnsi="Arial" w:cs="Arial"/>
                <w:color w:val="auto"/>
                <w:lang w:val="en-GB"/>
              </w:rPr>
              <w:t>13</w:t>
            </w:r>
            <w:r w:rsidRPr="000A373F">
              <w:rPr>
                <w:rFonts w:ascii="Arial" w:eastAsia="Calibri" w:hAnsi="Arial" w:cs="Arial"/>
                <w:color w:val="auto"/>
                <w:lang w:val="en-GB"/>
              </w:rPr>
              <w:t>%</w:t>
            </w:r>
          </w:p>
        </w:tc>
      </w:tr>
      <w:tr w:rsidR="00DA56CA" w:rsidRPr="000A373F" w14:paraId="44C776E1" w14:textId="77777777" w:rsidTr="00DA56CA">
        <w:trPr>
          <w:trHeight w:val="246"/>
        </w:trPr>
        <w:tc>
          <w:tcPr>
            <w:cnfStyle w:val="001000000000" w:firstRow="0" w:lastRow="0" w:firstColumn="1" w:lastColumn="0" w:oddVBand="0" w:evenVBand="0" w:oddHBand="0" w:evenHBand="0" w:firstRowFirstColumn="0" w:firstRowLastColumn="0" w:lastRowFirstColumn="0" w:lastRowLastColumn="0"/>
            <w:tcW w:w="2102" w:type="dxa"/>
            <w:tcBorders>
              <w:left w:val="none" w:sz="0" w:space="0" w:color="auto"/>
              <w:bottom w:val="none" w:sz="0" w:space="0" w:color="auto"/>
            </w:tcBorders>
            <w:shd w:val="clear" w:color="auto" w:fill="auto"/>
          </w:tcPr>
          <w:p w14:paraId="614267AE" w14:textId="77777777" w:rsidR="00DA56CA" w:rsidRPr="000A373F" w:rsidRDefault="00DA56CA" w:rsidP="00DA56CA">
            <w:pPr>
              <w:pStyle w:val="BodyText"/>
              <w:jc w:val="left"/>
              <w:rPr>
                <w:b/>
                <w:i w:val="0"/>
                <w:color w:val="auto"/>
                <w:lang w:val="en-GB"/>
              </w:rPr>
            </w:pPr>
            <w:r w:rsidRPr="000A373F">
              <w:rPr>
                <w:rFonts w:ascii="Arial" w:eastAsia="Arial" w:hAnsi="Arial" w:cs="Arial"/>
                <w:b/>
                <w:i w:val="0"/>
                <w:color w:val="auto"/>
                <w:lang w:val="en-GB"/>
              </w:rPr>
              <w:t>Guinea</w:t>
            </w:r>
          </w:p>
        </w:tc>
        <w:tc>
          <w:tcPr>
            <w:tcW w:w="2067" w:type="dxa"/>
            <w:shd w:val="clear" w:color="auto" w:fill="auto"/>
          </w:tcPr>
          <w:p w14:paraId="4B907040" w14:textId="77777777" w:rsidR="00DA56CA" w:rsidRPr="000A373F" w:rsidRDefault="00DA56CA" w:rsidP="00DA56CA">
            <w:pPr>
              <w:pStyle w:val="BodyText"/>
              <w:cnfStyle w:val="000000000000" w:firstRow="0" w:lastRow="0" w:firstColumn="0" w:lastColumn="0" w:oddVBand="0" w:evenVBand="0" w:oddHBand="0" w:evenHBand="0" w:firstRowFirstColumn="0" w:firstRowLastColumn="0" w:lastRowFirstColumn="0" w:lastRowLastColumn="0"/>
              <w:rPr>
                <w:color w:val="auto"/>
                <w:lang w:val="en-GB"/>
              </w:rPr>
            </w:pPr>
            <w:r w:rsidRPr="000A373F">
              <w:rPr>
                <w:rFonts w:ascii="Arial" w:hAnsi="Arial" w:cs="Arial"/>
                <w:color w:val="auto"/>
                <w:lang w:val="en-GB"/>
              </w:rPr>
              <w:t>5% (2015), 4%( 2040)</w:t>
            </w:r>
          </w:p>
        </w:tc>
        <w:tc>
          <w:tcPr>
            <w:tcW w:w="1284" w:type="dxa"/>
            <w:shd w:val="clear" w:color="auto" w:fill="auto"/>
            <w:vAlign w:val="bottom"/>
          </w:tcPr>
          <w:p w14:paraId="7F2F329E" w14:textId="77777777" w:rsidR="00DA56CA" w:rsidRPr="000A373F" w:rsidRDefault="00DA56CA" w:rsidP="00DA56CA">
            <w:pPr>
              <w:pStyle w:val="BodyText"/>
              <w:cnfStyle w:val="000000000000" w:firstRow="0" w:lastRow="0" w:firstColumn="0" w:lastColumn="0" w:oddVBand="0" w:evenVBand="0" w:oddHBand="0" w:evenHBand="0" w:firstRowFirstColumn="0" w:firstRowLastColumn="0" w:lastRowFirstColumn="0" w:lastRowLastColumn="0"/>
              <w:rPr>
                <w:color w:val="auto"/>
                <w:lang w:val="en-GB"/>
              </w:rPr>
            </w:pPr>
            <w:r>
              <w:rPr>
                <w:color w:val="auto"/>
                <w:lang w:val="en-GB"/>
              </w:rPr>
              <w:t>6%</w:t>
            </w:r>
          </w:p>
        </w:tc>
        <w:tc>
          <w:tcPr>
            <w:tcW w:w="1260" w:type="dxa"/>
            <w:shd w:val="clear" w:color="auto" w:fill="auto"/>
            <w:vAlign w:val="bottom"/>
          </w:tcPr>
          <w:p w14:paraId="50B5E2C4" w14:textId="77777777" w:rsidR="00DA56CA" w:rsidRPr="000A373F" w:rsidRDefault="00DA56CA" w:rsidP="00DA56CA">
            <w:pPr>
              <w:pStyle w:val="BodyText"/>
              <w:cnfStyle w:val="000000000000" w:firstRow="0" w:lastRow="0" w:firstColumn="0" w:lastColumn="0" w:oddVBand="0" w:evenVBand="0" w:oddHBand="0" w:evenHBand="0" w:firstRowFirstColumn="0" w:firstRowLastColumn="0" w:lastRowFirstColumn="0" w:lastRowLastColumn="0"/>
              <w:rPr>
                <w:color w:val="auto"/>
                <w:lang w:val="en-GB"/>
              </w:rPr>
            </w:pPr>
            <w:r>
              <w:rPr>
                <w:color w:val="auto"/>
                <w:lang w:val="en-GB"/>
              </w:rPr>
              <w:t>5%</w:t>
            </w:r>
          </w:p>
        </w:tc>
        <w:tc>
          <w:tcPr>
            <w:tcW w:w="1274" w:type="dxa"/>
            <w:shd w:val="clear" w:color="auto" w:fill="auto"/>
            <w:vAlign w:val="bottom"/>
          </w:tcPr>
          <w:p w14:paraId="6CC94D58" w14:textId="77777777" w:rsidR="00DA56CA" w:rsidRPr="000A373F" w:rsidRDefault="00DA56CA" w:rsidP="00DA56CA">
            <w:pPr>
              <w:pStyle w:val="BodyText"/>
              <w:cnfStyle w:val="000000000000" w:firstRow="0" w:lastRow="0" w:firstColumn="0" w:lastColumn="0" w:oddVBand="0" w:evenVBand="0" w:oddHBand="0" w:evenHBand="0" w:firstRowFirstColumn="0" w:firstRowLastColumn="0" w:lastRowFirstColumn="0" w:lastRowLastColumn="0"/>
              <w:rPr>
                <w:color w:val="auto"/>
                <w:lang w:val="en-GB"/>
              </w:rPr>
            </w:pPr>
            <w:r>
              <w:rPr>
                <w:color w:val="auto"/>
                <w:lang w:val="en-GB"/>
              </w:rPr>
              <w:t>5%</w:t>
            </w:r>
          </w:p>
        </w:tc>
        <w:tc>
          <w:tcPr>
            <w:tcW w:w="1734" w:type="dxa"/>
            <w:shd w:val="clear" w:color="auto" w:fill="auto"/>
            <w:vAlign w:val="bottom"/>
          </w:tcPr>
          <w:p w14:paraId="01A92880" w14:textId="77777777" w:rsidR="00DA56CA" w:rsidRPr="000A373F" w:rsidRDefault="00DA56CA" w:rsidP="00DA56CA">
            <w:pPr>
              <w:pStyle w:val="BodyText"/>
              <w:cnfStyle w:val="000000000000" w:firstRow="0" w:lastRow="0" w:firstColumn="0" w:lastColumn="0" w:oddVBand="0" w:evenVBand="0" w:oddHBand="0" w:evenHBand="0" w:firstRowFirstColumn="0" w:firstRowLastColumn="0" w:lastRowFirstColumn="0" w:lastRowLastColumn="0"/>
              <w:rPr>
                <w:color w:val="auto"/>
                <w:lang w:val="en-GB"/>
              </w:rPr>
            </w:pPr>
            <w:r>
              <w:rPr>
                <w:rFonts w:ascii="Arial" w:eastAsia="Calibri" w:hAnsi="Arial" w:cs="Arial"/>
                <w:color w:val="auto"/>
                <w:lang w:val="en-GB"/>
              </w:rPr>
              <w:t>21</w:t>
            </w:r>
            <w:r w:rsidRPr="000A373F">
              <w:rPr>
                <w:rFonts w:ascii="Arial" w:eastAsia="Calibri" w:hAnsi="Arial" w:cs="Arial"/>
                <w:color w:val="auto"/>
                <w:lang w:val="en-GB"/>
              </w:rPr>
              <w:t>%</w:t>
            </w:r>
          </w:p>
        </w:tc>
        <w:tc>
          <w:tcPr>
            <w:tcW w:w="1714" w:type="dxa"/>
            <w:shd w:val="clear" w:color="auto" w:fill="auto"/>
            <w:vAlign w:val="bottom"/>
          </w:tcPr>
          <w:p w14:paraId="51836FF8" w14:textId="77777777" w:rsidR="00DA56CA" w:rsidRPr="000A373F" w:rsidRDefault="00DA56CA" w:rsidP="00DA56CA">
            <w:pPr>
              <w:pStyle w:val="BodyText"/>
              <w:cnfStyle w:val="000000000000" w:firstRow="0" w:lastRow="0" w:firstColumn="0" w:lastColumn="0" w:oddVBand="0" w:evenVBand="0" w:oddHBand="0" w:evenHBand="0" w:firstRowFirstColumn="0" w:firstRowLastColumn="0" w:lastRowFirstColumn="0" w:lastRowLastColumn="0"/>
              <w:rPr>
                <w:color w:val="auto"/>
                <w:lang w:val="en-GB"/>
              </w:rPr>
            </w:pPr>
            <w:r>
              <w:rPr>
                <w:rFonts w:ascii="Arial" w:eastAsia="Calibri" w:hAnsi="Arial" w:cs="Arial"/>
                <w:color w:val="auto"/>
                <w:lang w:val="en-GB"/>
              </w:rPr>
              <w:t>14</w:t>
            </w:r>
            <w:r w:rsidRPr="000A373F">
              <w:rPr>
                <w:rFonts w:ascii="Arial" w:eastAsia="Calibri" w:hAnsi="Arial" w:cs="Arial"/>
                <w:color w:val="auto"/>
                <w:lang w:val="en-GB"/>
              </w:rPr>
              <w:t>%</w:t>
            </w:r>
          </w:p>
        </w:tc>
        <w:tc>
          <w:tcPr>
            <w:tcW w:w="1578" w:type="dxa"/>
            <w:shd w:val="clear" w:color="auto" w:fill="auto"/>
            <w:vAlign w:val="bottom"/>
          </w:tcPr>
          <w:p w14:paraId="3A6B6326" w14:textId="77777777" w:rsidR="00DA56CA" w:rsidRPr="000A373F" w:rsidRDefault="00DA56CA" w:rsidP="00DA56CA">
            <w:pPr>
              <w:pStyle w:val="BodyText"/>
              <w:cnfStyle w:val="000000000000" w:firstRow="0" w:lastRow="0" w:firstColumn="0" w:lastColumn="0" w:oddVBand="0" w:evenVBand="0" w:oddHBand="0" w:evenHBand="0" w:firstRowFirstColumn="0" w:firstRowLastColumn="0" w:lastRowFirstColumn="0" w:lastRowLastColumn="0"/>
              <w:rPr>
                <w:color w:val="auto"/>
                <w:lang w:val="en-GB"/>
              </w:rPr>
            </w:pPr>
            <w:r>
              <w:rPr>
                <w:rFonts w:ascii="Arial" w:eastAsia="Calibri" w:hAnsi="Arial" w:cs="Arial"/>
                <w:color w:val="auto"/>
                <w:lang w:val="en-GB"/>
              </w:rPr>
              <w:t>13</w:t>
            </w:r>
            <w:r w:rsidRPr="000A373F">
              <w:rPr>
                <w:rFonts w:ascii="Arial" w:eastAsia="Calibri" w:hAnsi="Arial" w:cs="Arial"/>
                <w:color w:val="auto"/>
                <w:lang w:val="en-GB"/>
              </w:rPr>
              <w:t>%</w:t>
            </w:r>
          </w:p>
        </w:tc>
      </w:tr>
      <w:tr w:rsidR="00DA56CA" w:rsidRPr="000A373F" w14:paraId="1E675F58" w14:textId="77777777" w:rsidTr="00DA56CA">
        <w:trPr>
          <w:cnfStyle w:val="000000100000" w:firstRow="0" w:lastRow="0" w:firstColumn="0" w:lastColumn="0" w:oddVBand="0" w:evenVBand="0" w:oddHBand="1" w:evenHBand="0" w:firstRowFirstColumn="0" w:firstRowLastColumn="0" w:lastRowFirstColumn="0" w:lastRowLastColumn="0"/>
          <w:trHeight w:val="246"/>
        </w:trPr>
        <w:tc>
          <w:tcPr>
            <w:cnfStyle w:val="001000000000" w:firstRow="0" w:lastRow="0" w:firstColumn="1" w:lastColumn="0" w:oddVBand="0" w:evenVBand="0" w:oddHBand="0" w:evenHBand="0" w:firstRowFirstColumn="0" w:firstRowLastColumn="0" w:lastRowFirstColumn="0" w:lastRowLastColumn="0"/>
            <w:tcW w:w="2102" w:type="dxa"/>
            <w:tcBorders>
              <w:left w:val="none" w:sz="0" w:space="0" w:color="auto"/>
              <w:bottom w:val="none" w:sz="0" w:space="0" w:color="auto"/>
            </w:tcBorders>
            <w:shd w:val="clear" w:color="auto" w:fill="auto"/>
          </w:tcPr>
          <w:p w14:paraId="332879EB" w14:textId="77777777" w:rsidR="00DA56CA" w:rsidRPr="000A373F" w:rsidRDefault="00DA56CA" w:rsidP="00DA56CA">
            <w:pPr>
              <w:pStyle w:val="BodyText"/>
              <w:jc w:val="left"/>
              <w:rPr>
                <w:b/>
                <w:i w:val="0"/>
                <w:color w:val="auto"/>
                <w:lang w:val="en-GB"/>
              </w:rPr>
            </w:pPr>
            <w:r w:rsidRPr="000A373F">
              <w:rPr>
                <w:rFonts w:ascii="Arial" w:eastAsia="Arial" w:hAnsi="Arial" w:cs="Arial"/>
                <w:b/>
                <w:i w:val="0"/>
                <w:color w:val="auto"/>
                <w:lang w:val="en-GB"/>
              </w:rPr>
              <w:t>Guinea-Bissau</w:t>
            </w:r>
          </w:p>
        </w:tc>
        <w:tc>
          <w:tcPr>
            <w:tcW w:w="2067" w:type="dxa"/>
            <w:shd w:val="clear" w:color="auto" w:fill="auto"/>
          </w:tcPr>
          <w:p w14:paraId="32DA0097" w14:textId="77777777" w:rsidR="00DA56CA" w:rsidRPr="000A373F" w:rsidRDefault="00DA56CA" w:rsidP="00DA56CA">
            <w:pPr>
              <w:pStyle w:val="BodyText"/>
              <w:cnfStyle w:val="000000100000" w:firstRow="0" w:lastRow="0" w:firstColumn="0" w:lastColumn="0" w:oddVBand="0" w:evenVBand="0" w:oddHBand="1" w:evenHBand="0" w:firstRowFirstColumn="0" w:firstRowLastColumn="0" w:lastRowFirstColumn="0" w:lastRowLastColumn="0"/>
              <w:rPr>
                <w:color w:val="auto"/>
                <w:lang w:val="en-GB"/>
              </w:rPr>
            </w:pPr>
            <w:r w:rsidRPr="000A373F">
              <w:rPr>
                <w:rFonts w:ascii="Arial" w:hAnsi="Arial" w:cs="Arial"/>
                <w:color w:val="auto"/>
                <w:lang w:val="en-GB"/>
              </w:rPr>
              <w:t>5%</w:t>
            </w:r>
          </w:p>
        </w:tc>
        <w:tc>
          <w:tcPr>
            <w:tcW w:w="1284" w:type="dxa"/>
            <w:shd w:val="clear" w:color="auto" w:fill="auto"/>
            <w:vAlign w:val="bottom"/>
          </w:tcPr>
          <w:p w14:paraId="705580FC" w14:textId="77777777" w:rsidR="00DA56CA" w:rsidRPr="000A373F" w:rsidRDefault="00DA56CA" w:rsidP="00DA56CA">
            <w:pPr>
              <w:pStyle w:val="BodyText"/>
              <w:cnfStyle w:val="000000100000" w:firstRow="0" w:lastRow="0" w:firstColumn="0" w:lastColumn="0" w:oddVBand="0" w:evenVBand="0" w:oddHBand="1" w:evenHBand="0" w:firstRowFirstColumn="0" w:firstRowLastColumn="0" w:lastRowFirstColumn="0" w:lastRowLastColumn="0"/>
              <w:rPr>
                <w:color w:val="auto"/>
                <w:lang w:val="en-GB"/>
              </w:rPr>
            </w:pPr>
            <w:r>
              <w:rPr>
                <w:color w:val="auto"/>
                <w:lang w:val="en-GB"/>
              </w:rPr>
              <w:t>48%</w:t>
            </w:r>
          </w:p>
        </w:tc>
        <w:tc>
          <w:tcPr>
            <w:tcW w:w="1260" w:type="dxa"/>
            <w:shd w:val="clear" w:color="auto" w:fill="auto"/>
            <w:vAlign w:val="bottom"/>
          </w:tcPr>
          <w:p w14:paraId="1B42457A" w14:textId="77777777" w:rsidR="00DA56CA" w:rsidRPr="000A373F" w:rsidRDefault="00DA56CA" w:rsidP="00DA56CA">
            <w:pPr>
              <w:pStyle w:val="BodyText"/>
              <w:cnfStyle w:val="000000100000" w:firstRow="0" w:lastRow="0" w:firstColumn="0" w:lastColumn="0" w:oddVBand="0" w:evenVBand="0" w:oddHBand="1" w:evenHBand="0" w:firstRowFirstColumn="0" w:firstRowLastColumn="0" w:lastRowFirstColumn="0" w:lastRowLastColumn="0"/>
              <w:rPr>
                <w:color w:val="auto"/>
                <w:lang w:val="en-GB"/>
              </w:rPr>
            </w:pPr>
            <w:r>
              <w:rPr>
                <w:color w:val="auto"/>
                <w:lang w:val="en-GB"/>
              </w:rPr>
              <w:t>52%</w:t>
            </w:r>
          </w:p>
        </w:tc>
        <w:tc>
          <w:tcPr>
            <w:tcW w:w="1274" w:type="dxa"/>
            <w:shd w:val="clear" w:color="auto" w:fill="auto"/>
            <w:vAlign w:val="bottom"/>
          </w:tcPr>
          <w:p w14:paraId="58700B99" w14:textId="77777777" w:rsidR="00DA56CA" w:rsidRPr="000A373F" w:rsidRDefault="00DA56CA" w:rsidP="00DA56CA">
            <w:pPr>
              <w:pStyle w:val="BodyText"/>
              <w:cnfStyle w:val="000000100000" w:firstRow="0" w:lastRow="0" w:firstColumn="0" w:lastColumn="0" w:oddVBand="0" w:evenVBand="0" w:oddHBand="1" w:evenHBand="0" w:firstRowFirstColumn="0" w:firstRowLastColumn="0" w:lastRowFirstColumn="0" w:lastRowLastColumn="0"/>
              <w:rPr>
                <w:color w:val="auto"/>
                <w:lang w:val="en-GB"/>
              </w:rPr>
            </w:pPr>
            <w:r>
              <w:rPr>
                <w:color w:val="auto"/>
                <w:lang w:val="en-GB"/>
              </w:rPr>
              <w:t>49%</w:t>
            </w:r>
          </w:p>
        </w:tc>
        <w:tc>
          <w:tcPr>
            <w:tcW w:w="1734" w:type="dxa"/>
            <w:shd w:val="clear" w:color="auto" w:fill="auto"/>
            <w:vAlign w:val="bottom"/>
          </w:tcPr>
          <w:p w14:paraId="5D79C1D9" w14:textId="77777777" w:rsidR="00DA56CA" w:rsidRPr="000A373F" w:rsidRDefault="00DA56CA" w:rsidP="00DA56CA">
            <w:pPr>
              <w:pStyle w:val="BodyText"/>
              <w:cnfStyle w:val="000000100000" w:firstRow="0" w:lastRow="0" w:firstColumn="0" w:lastColumn="0" w:oddVBand="0" w:evenVBand="0" w:oddHBand="1" w:evenHBand="0" w:firstRowFirstColumn="0" w:firstRowLastColumn="0" w:lastRowFirstColumn="0" w:lastRowLastColumn="0"/>
              <w:rPr>
                <w:color w:val="auto"/>
                <w:lang w:val="en-GB"/>
              </w:rPr>
            </w:pPr>
            <w:r>
              <w:rPr>
                <w:rFonts w:ascii="Arial" w:eastAsia="Calibri" w:hAnsi="Arial" w:cs="Arial"/>
                <w:color w:val="auto"/>
                <w:lang w:val="en-GB"/>
              </w:rPr>
              <w:t>21</w:t>
            </w:r>
            <w:r w:rsidRPr="000A373F">
              <w:rPr>
                <w:rFonts w:ascii="Arial" w:eastAsia="Calibri" w:hAnsi="Arial" w:cs="Arial"/>
                <w:color w:val="auto"/>
                <w:lang w:val="en-GB"/>
              </w:rPr>
              <w:t>%</w:t>
            </w:r>
          </w:p>
        </w:tc>
        <w:tc>
          <w:tcPr>
            <w:tcW w:w="1714" w:type="dxa"/>
            <w:shd w:val="clear" w:color="auto" w:fill="auto"/>
            <w:vAlign w:val="bottom"/>
          </w:tcPr>
          <w:p w14:paraId="230E96CC" w14:textId="77777777" w:rsidR="00DA56CA" w:rsidRPr="000A373F" w:rsidRDefault="00DA56CA" w:rsidP="00DA56CA">
            <w:pPr>
              <w:pStyle w:val="BodyText"/>
              <w:cnfStyle w:val="000000100000" w:firstRow="0" w:lastRow="0" w:firstColumn="0" w:lastColumn="0" w:oddVBand="0" w:evenVBand="0" w:oddHBand="1" w:evenHBand="0" w:firstRowFirstColumn="0" w:firstRowLastColumn="0" w:lastRowFirstColumn="0" w:lastRowLastColumn="0"/>
              <w:rPr>
                <w:color w:val="auto"/>
                <w:lang w:val="en-GB"/>
              </w:rPr>
            </w:pPr>
            <w:r>
              <w:rPr>
                <w:rFonts w:ascii="Arial" w:eastAsia="Calibri" w:hAnsi="Arial" w:cs="Arial"/>
                <w:color w:val="auto"/>
                <w:lang w:val="en-GB"/>
              </w:rPr>
              <w:t>14</w:t>
            </w:r>
            <w:r w:rsidRPr="000A373F">
              <w:rPr>
                <w:rFonts w:ascii="Arial" w:eastAsia="Calibri" w:hAnsi="Arial" w:cs="Arial"/>
                <w:color w:val="auto"/>
                <w:lang w:val="en-GB"/>
              </w:rPr>
              <w:t>%</w:t>
            </w:r>
          </w:p>
        </w:tc>
        <w:tc>
          <w:tcPr>
            <w:tcW w:w="1578" w:type="dxa"/>
            <w:shd w:val="clear" w:color="auto" w:fill="auto"/>
            <w:vAlign w:val="bottom"/>
          </w:tcPr>
          <w:p w14:paraId="01BBD858" w14:textId="77777777" w:rsidR="00DA56CA" w:rsidRPr="000A373F" w:rsidRDefault="00DA56CA" w:rsidP="00DA56CA">
            <w:pPr>
              <w:pStyle w:val="BodyText"/>
              <w:cnfStyle w:val="000000100000" w:firstRow="0" w:lastRow="0" w:firstColumn="0" w:lastColumn="0" w:oddVBand="0" w:evenVBand="0" w:oddHBand="1" w:evenHBand="0" w:firstRowFirstColumn="0" w:firstRowLastColumn="0" w:lastRowFirstColumn="0" w:lastRowLastColumn="0"/>
              <w:rPr>
                <w:color w:val="auto"/>
                <w:lang w:val="en-GB"/>
              </w:rPr>
            </w:pPr>
            <w:r>
              <w:rPr>
                <w:rFonts w:ascii="Arial" w:eastAsia="Calibri" w:hAnsi="Arial" w:cs="Arial"/>
                <w:color w:val="auto"/>
                <w:lang w:val="en-GB"/>
              </w:rPr>
              <w:t>13</w:t>
            </w:r>
            <w:r w:rsidRPr="000A373F">
              <w:rPr>
                <w:rFonts w:ascii="Arial" w:eastAsia="Calibri" w:hAnsi="Arial" w:cs="Arial"/>
                <w:color w:val="auto"/>
                <w:lang w:val="en-GB"/>
              </w:rPr>
              <w:t>%</w:t>
            </w:r>
          </w:p>
        </w:tc>
      </w:tr>
      <w:tr w:rsidR="00DA56CA" w:rsidRPr="000A373F" w14:paraId="1A05E3A9" w14:textId="77777777" w:rsidTr="00DA56CA">
        <w:trPr>
          <w:trHeight w:val="246"/>
        </w:trPr>
        <w:tc>
          <w:tcPr>
            <w:cnfStyle w:val="001000000000" w:firstRow="0" w:lastRow="0" w:firstColumn="1" w:lastColumn="0" w:oddVBand="0" w:evenVBand="0" w:oddHBand="0" w:evenHBand="0" w:firstRowFirstColumn="0" w:firstRowLastColumn="0" w:lastRowFirstColumn="0" w:lastRowLastColumn="0"/>
            <w:tcW w:w="2102" w:type="dxa"/>
            <w:tcBorders>
              <w:left w:val="none" w:sz="0" w:space="0" w:color="auto"/>
              <w:bottom w:val="none" w:sz="0" w:space="0" w:color="auto"/>
            </w:tcBorders>
            <w:shd w:val="clear" w:color="auto" w:fill="auto"/>
          </w:tcPr>
          <w:p w14:paraId="7EC16F5C" w14:textId="77777777" w:rsidR="00DA56CA" w:rsidRPr="000A373F" w:rsidRDefault="00DA56CA" w:rsidP="00DA56CA">
            <w:pPr>
              <w:pStyle w:val="BodyText"/>
              <w:jc w:val="left"/>
              <w:rPr>
                <w:b/>
                <w:i w:val="0"/>
                <w:color w:val="auto"/>
                <w:lang w:val="en-GB"/>
              </w:rPr>
            </w:pPr>
            <w:r w:rsidRPr="000A373F">
              <w:rPr>
                <w:rFonts w:ascii="Arial" w:hAnsi="Arial" w:cs="Arial"/>
                <w:b/>
                <w:i w:val="0"/>
                <w:color w:val="auto"/>
                <w:lang w:val="en-GB"/>
              </w:rPr>
              <w:t>Kenya</w:t>
            </w:r>
          </w:p>
        </w:tc>
        <w:tc>
          <w:tcPr>
            <w:tcW w:w="2067" w:type="dxa"/>
            <w:shd w:val="clear" w:color="auto" w:fill="auto"/>
          </w:tcPr>
          <w:p w14:paraId="5DDA1CB3" w14:textId="77777777" w:rsidR="00DA56CA" w:rsidRPr="000A373F" w:rsidRDefault="00DA56CA" w:rsidP="00DA56CA">
            <w:pPr>
              <w:pStyle w:val="BodyText"/>
              <w:cnfStyle w:val="000000000000" w:firstRow="0" w:lastRow="0" w:firstColumn="0" w:lastColumn="0" w:oddVBand="0" w:evenVBand="0" w:oddHBand="0" w:evenHBand="0" w:firstRowFirstColumn="0" w:firstRowLastColumn="0" w:lastRowFirstColumn="0" w:lastRowLastColumn="0"/>
              <w:rPr>
                <w:color w:val="auto"/>
                <w:lang w:val="en-GB"/>
              </w:rPr>
            </w:pPr>
            <w:r w:rsidRPr="000A373F">
              <w:rPr>
                <w:rFonts w:ascii="Arial" w:hAnsi="Arial" w:cs="Arial"/>
                <w:color w:val="auto"/>
                <w:lang w:val="en-GB"/>
              </w:rPr>
              <w:t>5%</w:t>
            </w:r>
          </w:p>
        </w:tc>
        <w:tc>
          <w:tcPr>
            <w:tcW w:w="1284" w:type="dxa"/>
            <w:shd w:val="clear" w:color="auto" w:fill="auto"/>
            <w:vAlign w:val="bottom"/>
          </w:tcPr>
          <w:p w14:paraId="138BD7AC" w14:textId="77777777" w:rsidR="00DA56CA" w:rsidRPr="000A373F" w:rsidRDefault="00DA56CA" w:rsidP="00DA56CA">
            <w:pPr>
              <w:pStyle w:val="BodyText"/>
              <w:cnfStyle w:val="000000000000" w:firstRow="0" w:lastRow="0" w:firstColumn="0" w:lastColumn="0" w:oddVBand="0" w:evenVBand="0" w:oddHBand="0" w:evenHBand="0" w:firstRowFirstColumn="0" w:firstRowLastColumn="0" w:lastRowFirstColumn="0" w:lastRowLastColumn="0"/>
              <w:rPr>
                <w:color w:val="auto"/>
                <w:lang w:val="en-GB"/>
              </w:rPr>
            </w:pPr>
            <w:r>
              <w:rPr>
                <w:color w:val="auto"/>
                <w:lang w:val="en-GB"/>
              </w:rPr>
              <w:t>15%</w:t>
            </w:r>
          </w:p>
        </w:tc>
        <w:tc>
          <w:tcPr>
            <w:tcW w:w="1260" w:type="dxa"/>
            <w:shd w:val="clear" w:color="auto" w:fill="auto"/>
            <w:vAlign w:val="bottom"/>
          </w:tcPr>
          <w:p w14:paraId="76DD9063" w14:textId="77777777" w:rsidR="00DA56CA" w:rsidRPr="000A373F" w:rsidRDefault="00DA56CA" w:rsidP="00DA56CA">
            <w:pPr>
              <w:pStyle w:val="BodyText"/>
              <w:cnfStyle w:val="000000000000" w:firstRow="0" w:lastRow="0" w:firstColumn="0" w:lastColumn="0" w:oddVBand="0" w:evenVBand="0" w:oddHBand="0" w:evenHBand="0" w:firstRowFirstColumn="0" w:firstRowLastColumn="0" w:lastRowFirstColumn="0" w:lastRowLastColumn="0"/>
              <w:rPr>
                <w:color w:val="auto"/>
                <w:lang w:val="en-GB"/>
              </w:rPr>
            </w:pPr>
            <w:r>
              <w:rPr>
                <w:color w:val="auto"/>
                <w:lang w:val="en-GB"/>
              </w:rPr>
              <w:t>12%</w:t>
            </w:r>
          </w:p>
        </w:tc>
        <w:tc>
          <w:tcPr>
            <w:tcW w:w="1274" w:type="dxa"/>
            <w:shd w:val="clear" w:color="auto" w:fill="auto"/>
            <w:vAlign w:val="bottom"/>
          </w:tcPr>
          <w:p w14:paraId="2CF91AEE" w14:textId="77777777" w:rsidR="00DA56CA" w:rsidRPr="000A373F" w:rsidRDefault="00DA56CA" w:rsidP="00DA56CA">
            <w:pPr>
              <w:pStyle w:val="BodyText"/>
              <w:cnfStyle w:val="000000000000" w:firstRow="0" w:lastRow="0" w:firstColumn="0" w:lastColumn="0" w:oddVBand="0" w:evenVBand="0" w:oddHBand="0" w:evenHBand="0" w:firstRowFirstColumn="0" w:firstRowLastColumn="0" w:lastRowFirstColumn="0" w:lastRowLastColumn="0"/>
              <w:rPr>
                <w:color w:val="auto"/>
                <w:lang w:val="en-GB"/>
              </w:rPr>
            </w:pPr>
            <w:r>
              <w:rPr>
                <w:color w:val="auto"/>
                <w:lang w:val="en-GB"/>
              </w:rPr>
              <w:t>9%</w:t>
            </w:r>
          </w:p>
        </w:tc>
        <w:tc>
          <w:tcPr>
            <w:tcW w:w="1734" w:type="dxa"/>
            <w:shd w:val="clear" w:color="auto" w:fill="auto"/>
            <w:vAlign w:val="bottom"/>
          </w:tcPr>
          <w:p w14:paraId="6B8AE4C4" w14:textId="77777777" w:rsidR="00DA56CA" w:rsidRPr="000A373F" w:rsidRDefault="00DA56CA" w:rsidP="00DA56CA">
            <w:pPr>
              <w:pStyle w:val="BodyText"/>
              <w:cnfStyle w:val="000000000000" w:firstRow="0" w:lastRow="0" w:firstColumn="0" w:lastColumn="0" w:oddVBand="0" w:evenVBand="0" w:oddHBand="0" w:evenHBand="0" w:firstRowFirstColumn="0" w:firstRowLastColumn="0" w:lastRowFirstColumn="0" w:lastRowLastColumn="0"/>
              <w:rPr>
                <w:color w:val="auto"/>
                <w:lang w:val="en-GB"/>
              </w:rPr>
            </w:pPr>
            <w:r>
              <w:rPr>
                <w:rFonts w:ascii="Arial" w:eastAsia="Calibri" w:hAnsi="Arial" w:cs="Arial"/>
                <w:color w:val="auto"/>
                <w:lang w:val="en-GB"/>
              </w:rPr>
              <w:t>11</w:t>
            </w:r>
            <w:r w:rsidRPr="000A373F">
              <w:rPr>
                <w:rFonts w:ascii="Arial" w:eastAsia="Calibri" w:hAnsi="Arial" w:cs="Arial"/>
                <w:color w:val="auto"/>
                <w:lang w:val="en-GB"/>
              </w:rPr>
              <w:t>%</w:t>
            </w:r>
          </w:p>
        </w:tc>
        <w:tc>
          <w:tcPr>
            <w:tcW w:w="1714" w:type="dxa"/>
            <w:shd w:val="clear" w:color="auto" w:fill="auto"/>
            <w:vAlign w:val="bottom"/>
          </w:tcPr>
          <w:p w14:paraId="4A7717E8" w14:textId="77777777" w:rsidR="00DA56CA" w:rsidRPr="000A373F" w:rsidRDefault="00DA56CA" w:rsidP="00DA56CA">
            <w:pPr>
              <w:pStyle w:val="BodyText"/>
              <w:cnfStyle w:val="000000000000" w:firstRow="0" w:lastRow="0" w:firstColumn="0" w:lastColumn="0" w:oddVBand="0" w:evenVBand="0" w:oddHBand="0" w:evenHBand="0" w:firstRowFirstColumn="0" w:firstRowLastColumn="0" w:lastRowFirstColumn="0" w:lastRowLastColumn="0"/>
              <w:rPr>
                <w:color w:val="auto"/>
                <w:lang w:val="en-GB"/>
              </w:rPr>
            </w:pPr>
            <w:r>
              <w:rPr>
                <w:rFonts w:ascii="Arial" w:eastAsia="Calibri" w:hAnsi="Arial" w:cs="Arial"/>
                <w:color w:val="auto"/>
                <w:lang w:val="en-GB"/>
              </w:rPr>
              <w:t>11</w:t>
            </w:r>
            <w:r w:rsidRPr="000A373F">
              <w:rPr>
                <w:rFonts w:ascii="Arial" w:eastAsia="Calibri" w:hAnsi="Arial" w:cs="Arial"/>
                <w:color w:val="auto"/>
                <w:lang w:val="en-GB"/>
              </w:rPr>
              <w:t>%</w:t>
            </w:r>
          </w:p>
        </w:tc>
        <w:tc>
          <w:tcPr>
            <w:tcW w:w="1578" w:type="dxa"/>
            <w:shd w:val="clear" w:color="auto" w:fill="auto"/>
            <w:vAlign w:val="bottom"/>
          </w:tcPr>
          <w:p w14:paraId="55DCFDEA" w14:textId="77777777" w:rsidR="00DA56CA" w:rsidRPr="000A373F" w:rsidRDefault="00DA56CA" w:rsidP="00DA56CA">
            <w:pPr>
              <w:pStyle w:val="BodyText"/>
              <w:cnfStyle w:val="000000000000" w:firstRow="0" w:lastRow="0" w:firstColumn="0" w:lastColumn="0" w:oddVBand="0" w:evenVBand="0" w:oddHBand="0" w:evenHBand="0" w:firstRowFirstColumn="0" w:firstRowLastColumn="0" w:lastRowFirstColumn="0" w:lastRowLastColumn="0"/>
              <w:rPr>
                <w:color w:val="auto"/>
                <w:lang w:val="en-GB"/>
              </w:rPr>
            </w:pPr>
            <w:r>
              <w:rPr>
                <w:rFonts w:ascii="Arial" w:eastAsia="Calibri" w:hAnsi="Arial" w:cs="Arial"/>
                <w:color w:val="auto"/>
                <w:lang w:val="en-GB"/>
              </w:rPr>
              <w:t>11</w:t>
            </w:r>
            <w:r w:rsidRPr="000A373F">
              <w:rPr>
                <w:rFonts w:ascii="Arial" w:eastAsia="Calibri" w:hAnsi="Arial" w:cs="Arial"/>
                <w:color w:val="auto"/>
                <w:lang w:val="en-GB"/>
              </w:rPr>
              <w:t>%</w:t>
            </w:r>
          </w:p>
        </w:tc>
      </w:tr>
      <w:tr w:rsidR="00DA56CA" w:rsidRPr="000A373F" w14:paraId="268EE00A" w14:textId="77777777" w:rsidTr="00DA56CA">
        <w:trPr>
          <w:cnfStyle w:val="000000100000" w:firstRow="0" w:lastRow="0" w:firstColumn="0" w:lastColumn="0" w:oddVBand="0" w:evenVBand="0" w:oddHBand="1" w:evenHBand="0" w:firstRowFirstColumn="0" w:firstRowLastColumn="0" w:lastRowFirstColumn="0" w:lastRowLastColumn="0"/>
          <w:trHeight w:val="246"/>
        </w:trPr>
        <w:tc>
          <w:tcPr>
            <w:cnfStyle w:val="001000000000" w:firstRow="0" w:lastRow="0" w:firstColumn="1" w:lastColumn="0" w:oddVBand="0" w:evenVBand="0" w:oddHBand="0" w:evenHBand="0" w:firstRowFirstColumn="0" w:firstRowLastColumn="0" w:lastRowFirstColumn="0" w:lastRowLastColumn="0"/>
            <w:tcW w:w="2102" w:type="dxa"/>
            <w:tcBorders>
              <w:left w:val="none" w:sz="0" w:space="0" w:color="auto"/>
              <w:bottom w:val="none" w:sz="0" w:space="0" w:color="auto"/>
            </w:tcBorders>
            <w:shd w:val="clear" w:color="auto" w:fill="auto"/>
          </w:tcPr>
          <w:p w14:paraId="6EFB8237" w14:textId="77777777" w:rsidR="00DA56CA" w:rsidRPr="000A373F" w:rsidRDefault="00DA56CA" w:rsidP="00DA56CA">
            <w:pPr>
              <w:pStyle w:val="BodyText"/>
              <w:jc w:val="left"/>
              <w:rPr>
                <w:b/>
                <w:i w:val="0"/>
                <w:color w:val="auto"/>
                <w:lang w:val="en-GB"/>
              </w:rPr>
            </w:pPr>
            <w:r w:rsidRPr="000A373F">
              <w:rPr>
                <w:rFonts w:ascii="Arial" w:hAnsi="Arial" w:cs="Arial"/>
                <w:b/>
                <w:i w:val="0"/>
                <w:color w:val="auto"/>
                <w:lang w:val="en-GB"/>
              </w:rPr>
              <w:t>Lesotho</w:t>
            </w:r>
          </w:p>
        </w:tc>
        <w:tc>
          <w:tcPr>
            <w:tcW w:w="2067" w:type="dxa"/>
            <w:shd w:val="clear" w:color="auto" w:fill="auto"/>
          </w:tcPr>
          <w:p w14:paraId="41BF5E2F" w14:textId="77777777" w:rsidR="00DA56CA" w:rsidRPr="000A373F" w:rsidRDefault="00DA56CA" w:rsidP="00DA56CA">
            <w:pPr>
              <w:pStyle w:val="BodyText"/>
              <w:cnfStyle w:val="000000100000" w:firstRow="0" w:lastRow="0" w:firstColumn="0" w:lastColumn="0" w:oddVBand="0" w:evenVBand="0" w:oddHBand="1" w:evenHBand="0" w:firstRowFirstColumn="0" w:firstRowLastColumn="0" w:lastRowFirstColumn="0" w:lastRowLastColumn="0"/>
              <w:rPr>
                <w:color w:val="auto"/>
                <w:lang w:val="en-GB"/>
              </w:rPr>
            </w:pPr>
            <w:r w:rsidRPr="000A373F">
              <w:rPr>
                <w:rFonts w:ascii="Arial" w:hAnsi="Arial" w:cs="Arial"/>
                <w:color w:val="auto"/>
                <w:lang w:val="en-GB"/>
              </w:rPr>
              <w:t>5%</w:t>
            </w:r>
          </w:p>
        </w:tc>
        <w:tc>
          <w:tcPr>
            <w:tcW w:w="1284" w:type="dxa"/>
            <w:shd w:val="clear" w:color="auto" w:fill="auto"/>
            <w:vAlign w:val="bottom"/>
          </w:tcPr>
          <w:p w14:paraId="658D019F" w14:textId="77777777" w:rsidR="00DA56CA" w:rsidRPr="000A373F" w:rsidRDefault="00DA56CA" w:rsidP="00DA56CA">
            <w:pPr>
              <w:pStyle w:val="BodyText"/>
              <w:cnfStyle w:val="000000100000" w:firstRow="0" w:lastRow="0" w:firstColumn="0" w:lastColumn="0" w:oddVBand="0" w:evenVBand="0" w:oddHBand="1" w:evenHBand="0" w:firstRowFirstColumn="0" w:firstRowLastColumn="0" w:lastRowFirstColumn="0" w:lastRowLastColumn="0"/>
              <w:rPr>
                <w:color w:val="auto"/>
                <w:lang w:val="en-GB"/>
              </w:rPr>
            </w:pPr>
            <w:r>
              <w:rPr>
                <w:color w:val="auto"/>
                <w:lang w:val="en-GB"/>
              </w:rPr>
              <w:t>12%</w:t>
            </w:r>
          </w:p>
        </w:tc>
        <w:tc>
          <w:tcPr>
            <w:tcW w:w="1260" w:type="dxa"/>
            <w:shd w:val="clear" w:color="auto" w:fill="auto"/>
            <w:vAlign w:val="bottom"/>
          </w:tcPr>
          <w:p w14:paraId="6D8414B7" w14:textId="77777777" w:rsidR="00DA56CA" w:rsidRPr="000A373F" w:rsidRDefault="00DA56CA" w:rsidP="00DA56CA">
            <w:pPr>
              <w:pStyle w:val="BodyText"/>
              <w:cnfStyle w:val="000000100000" w:firstRow="0" w:lastRow="0" w:firstColumn="0" w:lastColumn="0" w:oddVBand="0" w:evenVBand="0" w:oddHBand="1" w:evenHBand="0" w:firstRowFirstColumn="0" w:firstRowLastColumn="0" w:lastRowFirstColumn="0" w:lastRowLastColumn="0"/>
              <w:rPr>
                <w:color w:val="auto"/>
                <w:lang w:val="en-GB"/>
              </w:rPr>
            </w:pPr>
            <w:r>
              <w:rPr>
                <w:color w:val="auto"/>
                <w:lang w:val="en-GB"/>
              </w:rPr>
              <w:t>7%</w:t>
            </w:r>
          </w:p>
        </w:tc>
        <w:tc>
          <w:tcPr>
            <w:tcW w:w="1274" w:type="dxa"/>
            <w:shd w:val="clear" w:color="auto" w:fill="auto"/>
            <w:vAlign w:val="bottom"/>
          </w:tcPr>
          <w:p w14:paraId="7F1B9628" w14:textId="77777777" w:rsidR="00DA56CA" w:rsidRPr="000A373F" w:rsidRDefault="00DA56CA" w:rsidP="00DA56CA">
            <w:pPr>
              <w:pStyle w:val="BodyText"/>
              <w:cnfStyle w:val="000000100000" w:firstRow="0" w:lastRow="0" w:firstColumn="0" w:lastColumn="0" w:oddVBand="0" w:evenVBand="0" w:oddHBand="1" w:evenHBand="0" w:firstRowFirstColumn="0" w:firstRowLastColumn="0" w:lastRowFirstColumn="0" w:lastRowLastColumn="0"/>
              <w:rPr>
                <w:color w:val="auto"/>
                <w:lang w:val="en-GB"/>
              </w:rPr>
            </w:pPr>
            <w:r>
              <w:rPr>
                <w:color w:val="auto"/>
                <w:lang w:val="en-GB"/>
              </w:rPr>
              <w:t>7%</w:t>
            </w:r>
          </w:p>
        </w:tc>
        <w:tc>
          <w:tcPr>
            <w:tcW w:w="1734" w:type="dxa"/>
            <w:shd w:val="clear" w:color="auto" w:fill="auto"/>
            <w:vAlign w:val="bottom"/>
          </w:tcPr>
          <w:p w14:paraId="605C691A" w14:textId="77777777" w:rsidR="00DA56CA" w:rsidRPr="000A373F" w:rsidRDefault="00DA56CA" w:rsidP="00DA56CA">
            <w:pPr>
              <w:pStyle w:val="BodyText"/>
              <w:cnfStyle w:val="000000100000" w:firstRow="0" w:lastRow="0" w:firstColumn="0" w:lastColumn="0" w:oddVBand="0" w:evenVBand="0" w:oddHBand="1" w:evenHBand="0" w:firstRowFirstColumn="0" w:firstRowLastColumn="0" w:lastRowFirstColumn="0" w:lastRowLastColumn="0"/>
              <w:rPr>
                <w:color w:val="auto"/>
                <w:lang w:val="en-GB"/>
              </w:rPr>
            </w:pPr>
            <w:r>
              <w:rPr>
                <w:rFonts w:ascii="Arial" w:eastAsia="Calibri" w:hAnsi="Arial" w:cs="Arial"/>
                <w:color w:val="auto"/>
                <w:lang w:val="en-GB"/>
              </w:rPr>
              <w:t>17</w:t>
            </w:r>
            <w:r w:rsidRPr="000A373F">
              <w:rPr>
                <w:rFonts w:ascii="Arial" w:eastAsia="Calibri" w:hAnsi="Arial" w:cs="Arial"/>
                <w:color w:val="auto"/>
                <w:lang w:val="en-GB"/>
              </w:rPr>
              <w:t>%</w:t>
            </w:r>
          </w:p>
        </w:tc>
        <w:tc>
          <w:tcPr>
            <w:tcW w:w="1714" w:type="dxa"/>
            <w:shd w:val="clear" w:color="auto" w:fill="auto"/>
            <w:vAlign w:val="bottom"/>
          </w:tcPr>
          <w:p w14:paraId="5438EBED" w14:textId="77777777" w:rsidR="00DA56CA" w:rsidRPr="000A373F" w:rsidRDefault="00DA56CA" w:rsidP="00DA56CA">
            <w:pPr>
              <w:pStyle w:val="BodyText"/>
              <w:cnfStyle w:val="000000100000" w:firstRow="0" w:lastRow="0" w:firstColumn="0" w:lastColumn="0" w:oddVBand="0" w:evenVBand="0" w:oddHBand="1" w:evenHBand="0" w:firstRowFirstColumn="0" w:firstRowLastColumn="0" w:lastRowFirstColumn="0" w:lastRowLastColumn="0"/>
              <w:rPr>
                <w:color w:val="auto"/>
                <w:lang w:val="en-GB"/>
              </w:rPr>
            </w:pPr>
            <w:r>
              <w:rPr>
                <w:rFonts w:ascii="Arial" w:eastAsia="Calibri" w:hAnsi="Arial" w:cs="Arial"/>
                <w:color w:val="auto"/>
                <w:lang w:val="en-GB"/>
              </w:rPr>
              <w:t>15</w:t>
            </w:r>
            <w:r w:rsidRPr="000A373F">
              <w:rPr>
                <w:rFonts w:ascii="Arial" w:eastAsia="Calibri" w:hAnsi="Arial" w:cs="Arial"/>
                <w:color w:val="auto"/>
                <w:lang w:val="en-GB"/>
              </w:rPr>
              <w:t>%</w:t>
            </w:r>
          </w:p>
        </w:tc>
        <w:tc>
          <w:tcPr>
            <w:tcW w:w="1578" w:type="dxa"/>
            <w:shd w:val="clear" w:color="auto" w:fill="auto"/>
            <w:vAlign w:val="bottom"/>
          </w:tcPr>
          <w:p w14:paraId="26BFC901" w14:textId="77777777" w:rsidR="00DA56CA" w:rsidRPr="000A373F" w:rsidRDefault="00DA56CA" w:rsidP="00DA56CA">
            <w:pPr>
              <w:pStyle w:val="BodyText"/>
              <w:cnfStyle w:val="000000100000" w:firstRow="0" w:lastRow="0" w:firstColumn="0" w:lastColumn="0" w:oddVBand="0" w:evenVBand="0" w:oddHBand="1" w:evenHBand="0" w:firstRowFirstColumn="0" w:firstRowLastColumn="0" w:lastRowFirstColumn="0" w:lastRowLastColumn="0"/>
              <w:rPr>
                <w:color w:val="auto"/>
                <w:lang w:val="en-GB"/>
              </w:rPr>
            </w:pPr>
            <w:r>
              <w:rPr>
                <w:rFonts w:ascii="Arial" w:eastAsia="Calibri" w:hAnsi="Arial" w:cs="Arial"/>
                <w:color w:val="auto"/>
                <w:lang w:val="en-GB"/>
              </w:rPr>
              <w:t>14</w:t>
            </w:r>
            <w:r w:rsidRPr="000A373F">
              <w:rPr>
                <w:rFonts w:ascii="Arial" w:eastAsia="Calibri" w:hAnsi="Arial" w:cs="Arial"/>
                <w:color w:val="auto"/>
                <w:lang w:val="en-GB"/>
              </w:rPr>
              <w:t>%</w:t>
            </w:r>
          </w:p>
        </w:tc>
      </w:tr>
      <w:tr w:rsidR="00DA56CA" w:rsidRPr="000A373F" w14:paraId="2E0333AB" w14:textId="77777777" w:rsidTr="00DA56CA">
        <w:trPr>
          <w:trHeight w:val="246"/>
        </w:trPr>
        <w:tc>
          <w:tcPr>
            <w:cnfStyle w:val="001000000000" w:firstRow="0" w:lastRow="0" w:firstColumn="1" w:lastColumn="0" w:oddVBand="0" w:evenVBand="0" w:oddHBand="0" w:evenHBand="0" w:firstRowFirstColumn="0" w:firstRowLastColumn="0" w:lastRowFirstColumn="0" w:lastRowLastColumn="0"/>
            <w:tcW w:w="2102" w:type="dxa"/>
            <w:tcBorders>
              <w:left w:val="none" w:sz="0" w:space="0" w:color="auto"/>
              <w:bottom w:val="none" w:sz="0" w:space="0" w:color="auto"/>
            </w:tcBorders>
            <w:shd w:val="clear" w:color="auto" w:fill="auto"/>
          </w:tcPr>
          <w:p w14:paraId="5235ADB5" w14:textId="77777777" w:rsidR="00DA56CA" w:rsidRPr="000A373F" w:rsidRDefault="00DA56CA" w:rsidP="00DA56CA">
            <w:pPr>
              <w:pStyle w:val="BodyText"/>
              <w:jc w:val="left"/>
              <w:rPr>
                <w:b/>
                <w:i w:val="0"/>
                <w:color w:val="auto"/>
                <w:lang w:val="en-GB"/>
              </w:rPr>
            </w:pPr>
            <w:r w:rsidRPr="000A373F">
              <w:rPr>
                <w:rFonts w:ascii="Arial" w:hAnsi="Arial" w:cs="Arial"/>
                <w:b/>
                <w:i w:val="0"/>
                <w:color w:val="auto"/>
                <w:lang w:val="en-GB"/>
              </w:rPr>
              <w:t>Liberia</w:t>
            </w:r>
          </w:p>
        </w:tc>
        <w:tc>
          <w:tcPr>
            <w:tcW w:w="2067" w:type="dxa"/>
            <w:shd w:val="clear" w:color="auto" w:fill="auto"/>
          </w:tcPr>
          <w:p w14:paraId="7055DCEE" w14:textId="77777777" w:rsidR="00DA56CA" w:rsidRPr="000A373F" w:rsidRDefault="00DA56CA" w:rsidP="00DA56CA">
            <w:pPr>
              <w:pStyle w:val="BodyText"/>
              <w:cnfStyle w:val="000000000000" w:firstRow="0" w:lastRow="0" w:firstColumn="0" w:lastColumn="0" w:oddVBand="0" w:evenVBand="0" w:oddHBand="0" w:evenHBand="0" w:firstRowFirstColumn="0" w:firstRowLastColumn="0" w:lastRowFirstColumn="0" w:lastRowLastColumn="0"/>
              <w:rPr>
                <w:color w:val="auto"/>
                <w:lang w:val="en-GB"/>
              </w:rPr>
            </w:pPr>
            <w:r w:rsidRPr="000A373F">
              <w:rPr>
                <w:rFonts w:ascii="Arial" w:hAnsi="Arial" w:cs="Arial"/>
                <w:color w:val="auto"/>
                <w:lang w:val="en-GB"/>
              </w:rPr>
              <w:t>5%</w:t>
            </w:r>
          </w:p>
        </w:tc>
        <w:tc>
          <w:tcPr>
            <w:tcW w:w="1284" w:type="dxa"/>
            <w:shd w:val="clear" w:color="auto" w:fill="auto"/>
            <w:vAlign w:val="bottom"/>
          </w:tcPr>
          <w:p w14:paraId="2909910C" w14:textId="77777777" w:rsidR="00DA56CA" w:rsidRPr="000A373F" w:rsidRDefault="00DA56CA" w:rsidP="00DA56CA">
            <w:pPr>
              <w:pStyle w:val="BodyText"/>
              <w:cnfStyle w:val="000000000000" w:firstRow="0" w:lastRow="0" w:firstColumn="0" w:lastColumn="0" w:oddVBand="0" w:evenVBand="0" w:oddHBand="0" w:evenHBand="0" w:firstRowFirstColumn="0" w:firstRowLastColumn="0" w:lastRowFirstColumn="0" w:lastRowLastColumn="0"/>
              <w:rPr>
                <w:color w:val="auto"/>
                <w:lang w:val="en-GB"/>
              </w:rPr>
            </w:pPr>
            <w:r>
              <w:rPr>
                <w:color w:val="auto"/>
                <w:lang w:val="en-GB"/>
              </w:rPr>
              <w:t>32%</w:t>
            </w:r>
          </w:p>
        </w:tc>
        <w:tc>
          <w:tcPr>
            <w:tcW w:w="1260" w:type="dxa"/>
            <w:shd w:val="clear" w:color="auto" w:fill="auto"/>
            <w:vAlign w:val="bottom"/>
          </w:tcPr>
          <w:p w14:paraId="6F0E3320" w14:textId="77777777" w:rsidR="00DA56CA" w:rsidRPr="000A373F" w:rsidRDefault="00DA56CA" w:rsidP="00DA56CA">
            <w:pPr>
              <w:pStyle w:val="BodyText"/>
              <w:cnfStyle w:val="000000000000" w:firstRow="0" w:lastRow="0" w:firstColumn="0" w:lastColumn="0" w:oddVBand="0" w:evenVBand="0" w:oddHBand="0" w:evenHBand="0" w:firstRowFirstColumn="0" w:firstRowLastColumn="0" w:lastRowFirstColumn="0" w:lastRowLastColumn="0"/>
              <w:rPr>
                <w:color w:val="auto"/>
                <w:lang w:val="en-GB"/>
              </w:rPr>
            </w:pPr>
            <w:r>
              <w:rPr>
                <w:color w:val="auto"/>
                <w:lang w:val="en-GB"/>
              </w:rPr>
              <w:t>31%</w:t>
            </w:r>
          </w:p>
        </w:tc>
        <w:tc>
          <w:tcPr>
            <w:tcW w:w="1274" w:type="dxa"/>
            <w:shd w:val="clear" w:color="auto" w:fill="auto"/>
            <w:vAlign w:val="bottom"/>
          </w:tcPr>
          <w:p w14:paraId="0ECC548E" w14:textId="77777777" w:rsidR="00DA56CA" w:rsidRPr="000A373F" w:rsidRDefault="00DA56CA" w:rsidP="00DA56CA">
            <w:pPr>
              <w:pStyle w:val="BodyText"/>
              <w:cnfStyle w:val="000000000000" w:firstRow="0" w:lastRow="0" w:firstColumn="0" w:lastColumn="0" w:oddVBand="0" w:evenVBand="0" w:oddHBand="0" w:evenHBand="0" w:firstRowFirstColumn="0" w:firstRowLastColumn="0" w:lastRowFirstColumn="0" w:lastRowLastColumn="0"/>
              <w:rPr>
                <w:color w:val="auto"/>
                <w:lang w:val="en-GB"/>
              </w:rPr>
            </w:pPr>
            <w:r>
              <w:rPr>
                <w:color w:val="auto"/>
                <w:lang w:val="en-GB"/>
              </w:rPr>
              <w:t>28%</w:t>
            </w:r>
          </w:p>
        </w:tc>
        <w:tc>
          <w:tcPr>
            <w:tcW w:w="1734" w:type="dxa"/>
            <w:shd w:val="clear" w:color="auto" w:fill="auto"/>
            <w:vAlign w:val="bottom"/>
          </w:tcPr>
          <w:p w14:paraId="4FD47DDD" w14:textId="77777777" w:rsidR="00DA56CA" w:rsidRPr="000A373F" w:rsidRDefault="00DA56CA" w:rsidP="00DA56CA">
            <w:pPr>
              <w:pStyle w:val="BodyText"/>
              <w:cnfStyle w:val="000000000000" w:firstRow="0" w:lastRow="0" w:firstColumn="0" w:lastColumn="0" w:oddVBand="0" w:evenVBand="0" w:oddHBand="0" w:evenHBand="0" w:firstRowFirstColumn="0" w:firstRowLastColumn="0" w:lastRowFirstColumn="0" w:lastRowLastColumn="0"/>
              <w:rPr>
                <w:color w:val="auto"/>
                <w:lang w:val="en-GB"/>
              </w:rPr>
            </w:pPr>
            <w:r>
              <w:rPr>
                <w:rFonts w:ascii="Arial" w:eastAsia="Calibri" w:hAnsi="Arial" w:cs="Arial"/>
                <w:color w:val="auto"/>
                <w:lang w:val="en-GB"/>
              </w:rPr>
              <w:t>21</w:t>
            </w:r>
            <w:r w:rsidRPr="000A373F">
              <w:rPr>
                <w:rFonts w:ascii="Arial" w:eastAsia="Calibri" w:hAnsi="Arial" w:cs="Arial"/>
                <w:color w:val="auto"/>
                <w:lang w:val="en-GB"/>
              </w:rPr>
              <w:t>%</w:t>
            </w:r>
          </w:p>
        </w:tc>
        <w:tc>
          <w:tcPr>
            <w:tcW w:w="1714" w:type="dxa"/>
            <w:shd w:val="clear" w:color="auto" w:fill="auto"/>
            <w:vAlign w:val="bottom"/>
          </w:tcPr>
          <w:p w14:paraId="25ED5C8E" w14:textId="77777777" w:rsidR="00DA56CA" w:rsidRPr="000A373F" w:rsidRDefault="00DA56CA" w:rsidP="00DA56CA">
            <w:pPr>
              <w:pStyle w:val="BodyText"/>
              <w:cnfStyle w:val="000000000000" w:firstRow="0" w:lastRow="0" w:firstColumn="0" w:lastColumn="0" w:oddVBand="0" w:evenVBand="0" w:oddHBand="0" w:evenHBand="0" w:firstRowFirstColumn="0" w:firstRowLastColumn="0" w:lastRowFirstColumn="0" w:lastRowLastColumn="0"/>
              <w:rPr>
                <w:color w:val="auto"/>
                <w:lang w:val="en-GB"/>
              </w:rPr>
            </w:pPr>
            <w:r>
              <w:rPr>
                <w:rFonts w:ascii="Arial" w:eastAsia="Calibri" w:hAnsi="Arial" w:cs="Arial"/>
                <w:color w:val="auto"/>
                <w:lang w:val="en-GB"/>
              </w:rPr>
              <w:t>14</w:t>
            </w:r>
            <w:r w:rsidRPr="000A373F">
              <w:rPr>
                <w:rFonts w:ascii="Arial" w:eastAsia="Calibri" w:hAnsi="Arial" w:cs="Arial"/>
                <w:color w:val="auto"/>
                <w:lang w:val="en-GB"/>
              </w:rPr>
              <w:t>%</w:t>
            </w:r>
          </w:p>
        </w:tc>
        <w:tc>
          <w:tcPr>
            <w:tcW w:w="1578" w:type="dxa"/>
            <w:shd w:val="clear" w:color="auto" w:fill="auto"/>
            <w:vAlign w:val="bottom"/>
          </w:tcPr>
          <w:p w14:paraId="1E048230" w14:textId="77777777" w:rsidR="00DA56CA" w:rsidRPr="000A373F" w:rsidRDefault="00DA56CA" w:rsidP="00DA56CA">
            <w:pPr>
              <w:pStyle w:val="BodyText"/>
              <w:cnfStyle w:val="000000000000" w:firstRow="0" w:lastRow="0" w:firstColumn="0" w:lastColumn="0" w:oddVBand="0" w:evenVBand="0" w:oddHBand="0" w:evenHBand="0" w:firstRowFirstColumn="0" w:firstRowLastColumn="0" w:lastRowFirstColumn="0" w:lastRowLastColumn="0"/>
              <w:rPr>
                <w:color w:val="auto"/>
                <w:lang w:val="en-GB"/>
              </w:rPr>
            </w:pPr>
            <w:r>
              <w:rPr>
                <w:rFonts w:ascii="Arial" w:eastAsia="Calibri" w:hAnsi="Arial" w:cs="Arial"/>
                <w:color w:val="auto"/>
                <w:lang w:val="en-GB"/>
              </w:rPr>
              <w:t>13</w:t>
            </w:r>
            <w:r w:rsidRPr="000A373F">
              <w:rPr>
                <w:rFonts w:ascii="Arial" w:eastAsia="Calibri" w:hAnsi="Arial" w:cs="Arial"/>
                <w:color w:val="auto"/>
                <w:lang w:val="en-GB"/>
              </w:rPr>
              <w:t>%</w:t>
            </w:r>
          </w:p>
        </w:tc>
      </w:tr>
      <w:tr w:rsidR="00DA56CA" w:rsidRPr="000A373F" w14:paraId="6A619C9F" w14:textId="77777777" w:rsidTr="00DA56CA">
        <w:trPr>
          <w:cnfStyle w:val="000000100000" w:firstRow="0" w:lastRow="0" w:firstColumn="0" w:lastColumn="0" w:oddVBand="0" w:evenVBand="0" w:oddHBand="1" w:evenHBand="0" w:firstRowFirstColumn="0" w:firstRowLastColumn="0" w:lastRowFirstColumn="0" w:lastRowLastColumn="0"/>
          <w:trHeight w:val="246"/>
        </w:trPr>
        <w:tc>
          <w:tcPr>
            <w:cnfStyle w:val="001000000000" w:firstRow="0" w:lastRow="0" w:firstColumn="1" w:lastColumn="0" w:oddVBand="0" w:evenVBand="0" w:oddHBand="0" w:evenHBand="0" w:firstRowFirstColumn="0" w:firstRowLastColumn="0" w:lastRowFirstColumn="0" w:lastRowLastColumn="0"/>
            <w:tcW w:w="2102" w:type="dxa"/>
            <w:tcBorders>
              <w:left w:val="none" w:sz="0" w:space="0" w:color="auto"/>
              <w:bottom w:val="none" w:sz="0" w:space="0" w:color="auto"/>
            </w:tcBorders>
            <w:shd w:val="clear" w:color="auto" w:fill="auto"/>
          </w:tcPr>
          <w:p w14:paraId="4BE204DB" w14:textId="77777777" w:rsidR="00DA56CA" w:rsidRPr="000A373F" w:rsidRDefault="00DA56CA" w:rsidP="00DA56CA">
            <w:pPr>
              <w:pStyle w:val="BodyText"/>
              <w:jc w:val="left"/>
              <w:rPr>
                <w:b/>
                <w:i w:val="0"/>
                <w:color w:val="auto"/>
                <w:lang w:val="en-GB"/>
              </w:rPr>
            </w:pPr>
            <w:r w:rsidRPr="000A373F">
              <w:rPr>
                <w:rFonts w:ascii="Arial" w:hAnsi="Arial" w:cs="Arial"/>
                <w:b/>
                <w:i w:val="0"/>
                <w:color w:val="auto"/>
                <w:lang w:val="en-GB"/>
              </w:rPr>
              <w:t>Libya</w:t>
            </w:r>
          </w:p>
        </w:tc>
        <w:tc>
          <w:tcPr>
            <w:tcW w:w="2067" w:type="dxa"/>
            <w:shd w:val="clear" w:color="auto" w:fill="auto"/>
          </w:tcPr>
          <w:p w14:paraId="38E12851" w14:textId="77777777" w:rsidR="00DA56CA" w:rsidRPr="000A373F" w:rsidRDefault="00DA56CA" w:rsidP="00DA56CA">
            <w:pPr>
              <w:pStyle w:val="BodyText"/>
              <w:cnfStyle w:val="000000100000" w:firstRow="0" w:lastRow="0" w:firstColumn="0" w:lastColumn="0" w:oddVBand="0" w:evenVBand="0" w:oddHBand="1" w:evenHBand="0" w:firstRowFirstColumn="0" w:firstRowLastColumn="0" w:lastRowFirstColumn="0" w:lastRowLastColumn="0"/>
              <w:rPr>
                <w:color w:val="auto"/>
                <w:lang w:val="en-GB"/>
              </w:rPr>
            </w:pPr>
            <w:r w:rsidRPr="000A373F">
              <w:rPr>
                <w:rFonts w:ascii="Arial" w:hAnsi="Arial" w:cs="Arial"/>
                <w:color w:val="auto"/>
                <w:lang w:val="en-GB"/>
              </w:rPr>
              <w:t>5%</w:t>
            </w:r>
          </w:p>
        </w:tc>
        <w:tc>
          <w:tcPr>
            <w:tcW w:w="1284" w:type="dxa"/>
            <w:shd w:val="clear" w:color="auto" w:fill="auto"/>
            <w:vAlign w:val="bottom"/>
          </w:tcPr>
          <w:p w14:paraId="30D46E57" w14:textId="77777777" w:rsidR="00DA56CA" w:rsidRPr="000A373F" w:rsidRDefault="00DA56CA" w:rsidP="00DA56CA">
            <w:pPr>
              <w:pStyle w:val="BodyText"/>
              <w:cnfStyle w:val="000000100000" w:firstRow="0" w:lastRow="0" w:firstColumn="0" w:lastColumn="0" w:oddVBand="0" w:evenVBand="0" w:oddHBand="1" w:evenHBand="0" w:firstRowFirstColumn="0" w:firstRowLastColumn="0" w:lastRowFirstColumn="0" w:lastRowLastColumn="0"/>
              <w:rPr>
                <w:color w:val="auto"/>
                <w:lang w:val="en-GB"/>
              </w:rPr>
            </w:pPr>
            <w:r>
              <w:rPr>
                <w:color w:val="auto"/>
                <w:lang w:val="en-GB"/>
              </w:rPr>
              <w:t>28%</w:t>
            </w:r>
          </w:p>
        </w:tc>
        <w:tc>
          <w:tcPr>
            <w:tcW w:w="1260" w:type="dxa"/>
            <w:shd w:val="clear" w:color="auto" w:fill="auto"/>
            <w:vAlign w:val="bottom"/>
          </w:tcPr>
          <w:p w14:paraId="6099BAF2" w14:textId="77777777" w:rsidR="00DA56CA" w:rsidRPr="000A373F" w:rsidRDefault="00DA56CA" w:rsidP="00DA56CA">
            <w:pPr>
              <w:pStyle w:val="BodyText"/>
              <w:cnfStyle w:val="000000100000" w:firstRow="0" w:lastRow="0" w:firstColumn="0" w:lastColumn="0" w:oddVBand="0" w:evenVBand="0" w:oddHBand="1" w:evenHBand="0" w:firstRowFirstColumn="0" w:firstRowLastColumn="0" w:lastRowFirstColumn="0" w:lastRowLastColumn="0"/>
              <w:rPr>
                <w:color w:val="auto"/>
                <w:lang w:val="en-GB"/>
              </w:rPr>
            </w:pPr>
            <w:r>
              <w:rPr>
                <w:color w:val="auto"/>
                <w:lang w:val="en-GB"/>
              </w:rPr>
              <w:t>27%</w:t>
            </w:r>
          </w:p>
        </w:tc>
        <w:tc>
          <w:tcPr>
            <w:tcW w:w="1274" w:type="dxa"/>
            <w:shd w:val="clear" w:color="auto" w:fill="auto"/>
            <w:vAlign w:val="bottom"/>
          </w:tcPr>
          <w:p w14:paraId="04A5D0BA" w14:textId="77777777" w:rsidR="00DA56CA" w:rsidRPr="000A373F" w:rsidRDefault="00DA56CA" w:rsidP="00DA56CA">
            <w:pPr>
              <w:pStyle w:val="BodyText"/>
              <w:cnfStyle w:val="000000100000" w:firstRow="0" w:lastRow="0" w:firstColumn="0" w:lastColumn="0" w:oddVBand="0" w:evenVBand="0" w:oddHBand="1" w:evenHBand="0" w:firstRowFirstColumn="0" w:firstRowLastColumn="0" w:lastRowFirstColumn="0" w:lastRowLastColumn="0"/>
              <w:rPr>
                <w:color w:val="auto"/>
                <w:lang w:val="en-GB"/>
              </w:rPr>
            </w:pPr>
            <w:r>
              <w:rPr>
                <w:color w:val="auto"/>
                <w:lang w:val="en-GB"/>
              </w:rPr>
              <w:t>25%</w:t>
            </w:r>
          </w:p>
        </w:tc>
        <w:tc>
          <w:tcPr>
            <w:tcW w:w="1734" w:type="dxa"/>
            <w:shd w:val="clear" w:color="auto" w:fill="auto"/>
            <w:vAlign w:val="bottom"/>
          </w:tcPr>
          <w:p w14:paraId="684517E1" w14:textId="77777777" w:rsidR="00DA56CA" w:rsidRPr="000A373F" w:rsidRDefault="00DA56CA" w:rsidP="00DA56CA">
            <w:pPr>
              <w:pStyle w:val="BodyText"/>
              <w:cnfStyle w:val="000000100000" w:firstRow="0" w:lastRow="0" w:firstColumn="0" w:lastColumn="0" w:oddVBand="0" w:evenVBand="0" w:oddHBand="1" w:evenHBand="0" w:firstRowFirstColumn="0" w:firstRowLastColumn="0" w:lastRowFirstColumn="0" w:lastRowLastColumn="0"/>
              <w:rPr>
                <w:color w:val="auto"/>
                <w:lang w:val="en-GB"/>
              </w:rPr>
            </w:pPr>
            <w:r>
              <w:rPr>
                <w:rFonts w:ascii="Arial" w:eastAsia="Calibri" w:hAnsi="Arial" w:cs="Arial"/>
                <w:color w:val="auto"/>
                <w:lang w:val="en-GB"/>
              </w:rPr>
              <w:t>21</w:t>
            </w:r>
            <w:r w:rsidRPr="000A373F">
              <w:rPr>
                <w:rFonts w:ascii="Arial" w:eastAsia="Calibri" w:hAnsi="Arial" w:cs="Arial"/>
                <w:color w:val="auto"/>
                <w:lang w:val="en-GB"/>
              </w:rPr>
              <w:t>%</w:t>
            </w:r>
          </w:p>
        </w:tc>
        <w:tc>
          <w:tcPr>
            <w:tcW w:w="1714" w:type="dxa"/>
            <w:shd w:val="clear" w:color="auto" w:fill="auto"/>
            <w:vAlign w:val="bottom"/>
          </w:tcPr>
          <w:p w14:paraId="3DB2084D" w14:textId="77777777" w:rsidR="00DA56CA" w:rsidRPr="000A373F" w:rsidRDefault="00DA56CA" w:rsidP="00DA56CA">
            <w:pPr>
              <w:pStyle w:val="BodyText"/>
              <w:cnfStyle w:val="000000100000" w:firstRow="0" w:lastRow="0" w:firstColumn="0" w:lastColumn="0" w:oddVBand="0" w:evenVBand="0" w:oddHBand="1" w:evenHBand="0" w:firstRowFirstColumn="0" w:firstRowLastColumn="0" w:lastRowFirstColumn="0" w:lastRowLastColumn="0"/>
              <w:rPr>
                <w:color w:val="auto"/>
                <w:lang w:val="en-GB"/>
              </w:rPr>
            </w:pPr>
            <w:r>
              <w:rPr>
                <w:rFonts w:ascii="Arial" w:eastAsia="Calibri" w:hAnsi="Arial" w:cs="Arial"/>
                <w:color w:val="auto"/>
                <w:lang w:val="en-GB"/>
              </w:rPr>
              <w:t>16</w:t>
            </w:r>
            <w:r w:rsidRPr="000A373F">
              <w:rPr>
                <w:rFonts w:ascii="Arial" w:eastAsia="Calibri" w:hAnsi="Arial" w:cs="Arial"/>
                <w:color w:val="auto"/>
                <w:lang w:val="en-GB"/>
              </w:rPr>
              <w:t>%</w:t>
            </w:r>
          </w:p>
        </w:tc>
        <w:tc>
          <w:tcPr>
            <w:tcW w:w="1578" w:type="dxa"/>
            <w:shd w:val="clear" w:color="auto" w:fill="auto"/>
            <w:vAlign w:val="bottom"/>
          </w:tcPr>
          <w:p w14:paraId="71F54B96" w14:textId="77777777" w:rsidR="00DA56CA" w:rsidRPr="000A373F" w:rsidRDefault="00DA56CA" w:rsidP="00DA56CA">
            <w:pPr>
              <w:pStyle w:val="BodyText"/>
              <w:cnfStyle w:val="000000100000" w:firstRow="0" w:lastRow="0" w:firstColumn="0" w:lastColumn="0" w:oddVBand="0" w:evenVBand="0" w:oddHBand="1" w:evenHBand="0" w:firstRowFirstColumn="0" w:firstRowLastColumn="0" w:lastRowFirstColumn="0" w:lastRowLastColumn="0"/>
              <w:rPr>
                <w:color w:val="auto"/>
                <w:lang w:val="en-GB"/>
              </w:rPr>
            </w:pPr>
            <w:r>
              <w:rPr>
                <w:rFonts w:ascii="Arial" w:eastAsia="Calibri" w:hAnsi="Arial" w:cs="Arial"/>
                <w:color w:val="auto"/>
                <w:lang w:val="en-GB"/>
              </w:rPr>
              <w:t>14</w:t>
            </w:r>
            <w:r w:rsidRPr="000A373F">
              <w:rPr>
                <w:rFonts w:ascii="Arial" w:eastAsia="Calibri" w:hAnsi="Arial" w:cs="Arial"/>
                <w:color w:val="auto"/>
                <w:lang w:val="en-GB"/>
              </w:rPr>
              <w:t>%</w:t>
            </w:r>
          </w:p>
        </w:tc>
      </w:tr>
      <w:tr w:rsidR="00DA56CA" w:rsidRPr="000A373F" w14:paraId="05E9AA5E" w14:textId="77777777" w:rsidTr="00DA56CA">
        <w:trPr>
          <w:trHeight w:val="246"/>
        </w:trPr>
        <w:tc>
          <w:tcPr>
            <w:cnfStyle w:val="001000000000" w:firstRow="0" w:lastRow="0" w:firstColumn="1" w:lastColumn="0" w:oddVBand="0" w:evenVBand="0" w:oddHBand="0" w:evenHBand="0" w:firstRowFirstColumn="0" w:firstRowLastColumn="0" w:lastRowFirstColumn="0" w:lastRowLastColumn="0"/>
            <w:tcW w:w="2102" w:type="dxa"/>
            <w:tcBorders>
              <w:left w:val="none" w:sz="0" w:space="0" w:color="auto"/>
              <w:bottom w:val="none" w:sz="0" w:space="0" w:color="auto"/>
            </w:tcBorders>
            <w:shd w:val="clear" w:color="auto" w:fill="auto"/>
          </w:tcPr>
          <w:p w14:paraId="3DC26597" w14:textId="77777777" w:rsidR="00DA56CA" w:rsidRPr="000A373F" w:rsidRDefault="00DA56CA" w:rsidP="00DA56CA">
            <w:pPr>
              <w:pStyle w:val="BodyText"/>
              <w:jc w:val="left"/>
              <w:rPr>
                <w:b/>
                <w:i w:val="0"/>
                <w:color w:val="auto"/>
                <w:lang w:val="en-GB"/>
              </w:rPr>
            </w:pPr>
            <w:r w:rsidRPr="000A373F">
              <w:rPr>
                <w:rFonts w:ascii="Arial" w:hAnsi="Arial" w:cs="Arial"/>
                <w:b/>
                <w:i w:val="0"/>
                <w:color w:val="auto"/>
                <w:lang w:val="en-GB"/>
              </w:rPr>
              <w:t>Malawi</w:t>
            </w:r>
          </w:p>
        </w:tc>
        <w:tc>
          <w:tcPr>
            <w:tcW w:w="2067" w:type="dxa"/>
            <w:shd w:val="clear" w:color="auto" w:fill="auto"/>
          </w:tcPr>
          <w:p w14:paraId="65C025EC" w14:textId="77777777" w:rsidR="00DA56CA" w:rsidRPr="000A373F" w:rsidRDefault="00DA56CA" w:rsidP="00DA56CA">
            <w:pPr>
              <w:pStyle w:val="BodyText"/>
              <w:cnfStyle w:val="000000000000" w:firstRow="0" w:lastRow="0" w:firstColumn="0" w:lastColumn="0" w:oddVBand="0" w:evenVBand="0" w:oddHBand="0" w:evenHBand="0" w:firstRowFirstColumn="0" w:firstRowLastColumn="0" w:lastRowFirstColumn="0" w:lastRowLastColumn="0"/>
              <w:rPr>
                <w:color w:val="auto"/>
                <w:lang w:val="en-GB"/>
              </w:rPr>
            </w:pPr>
            <w:r w:rsidRPr="000A373F">
              <w:rPr>
                <w:rFonts w:ascii="Arial" w:hAnsi="Arial" w:cs="Arial"/>
                <w:color w:val="auto"/>
                <w:lang w:val="en-GB"/>
              </w:rPr>
              <w:t>5%</w:t>
            </w:r>
          </w:p>
        </w:tc>
        <w:tc>
          <w:tcPr>
            <w:tcW w:w="1284" w:type="dxa"/>
            <w:shd w:val="clear" w:color="auto" w:fill="auto"/>
            <w:vAlign w:val="bottom"/>
          </w:tcPr>
          <w:p w14:paraId="177BC74C" w14:textId="77777777" w:rsidR="00DA56CA" w:rsidRPr="000A373F" w:rsidRDefault="00DA56CA" w:rsidP="00DA56CA">
            <w:pPr>
              <w:pStyle w:val="BodyText"/>
              <w:cnfStyle w:val="000000000000" w:firstRow="0" w:lastRow="0" w:firstColumn="0" w:lastColumn="0" w:oddVBand="0" w:evenVBand="0" w:oddHBand="0" w:evenHBand="0" w:firstRowFirstColumn="0" w:firstRowLastColumn="0" w:lastRowFirstColumn="0" w:lastRowLastColumn="0"/>
              <w:rPr>
                <w:color w:val="auto"/>
                <w:lang w:val="en-GB"/>
              </w:rPr>
            </w:pPr>
            <w:r>
              <w:rPr>
                <w:color w:val="auto"/>
                <w:lang w:val="en-GB"/>
              </w:rPr>
              <w:t>18%</w:t>
            </w:r>
          </w:p>
        </w:tc>
        <w:tc>
          <w:tcPr>
            <w:tcW w:w="1260" w:type="dxa"/>
            <w:shd w:val="clear" w:color="auto" w:fill="auto"/>
            <w:vAlign w:val="bottom"/>
          </w:tcPr>
          <w:p w14:paraId="02996C0E" w14:textId="77777777" w:rsidR="00DA56CA" w:rsidRPr="000A373F" w:rsidRDefault="00DA56CA" w:rsidP="00DA56CA">
            <w:pPr>
              <w:pStyle w:val="BodyText"/>
              <w:cnfStyle w:val="000000000000" w:firstRow="0" w:lastRow="0" w:firstColumn="0" w:lastColumn="0" w:oddVBand="0" w:evenVBand="0" w:oddHBand="0" w:evenHBand="0" w:firstRowFirstColumn="0" w:firstRowLastColumn="0" w:lastRowFirstColumn="0" w:lastRowLastColumn="0"/>
              <w:rPr>
                <w:color w:val="auto"/>
                <w:lang w:val="en-GB"/>
              </w:rPr>
            </w:pPr>
            <w:r>
              <w:rPr>
                <w:color w:val="auto"/>
                <w:lang w:val="en-GB"/>
              </w:rPr>
              <w:t>16%</w:t>
            </w:r>
          </w:p>
        </w:tc>
        <w:tc>
          <w:tcPr>
            <w:tcW w:w="1274" w:type="dxa"/>
            <w:shd w:val="clear" w:color="auto" w:fill="auto"/>
            <w:vAlign w:val="bottom"/>
          </w:tcPr>
          <w:p w14:paraId="52D30676" w14:textId="77777777" w:rsidR="00DA56CA" w:rsidRPr="000A373F" w:rsidRDefault="00DA56CA" w:rsidP="00DA56CA">
            <w:pPr>
              <w:pStyle w:val="BodyText"/>
              <w:cnfStyle w:val="000000000000" w:firstRow="0" w:lastRow="0" w:firstColumn="0" w:lastColumn="0" w:oddVBand="0" w:evenVBand="0" w:oddHBand="0" w:evenHBand="0" w:firstRowFirstColumn="0" w:firstRowLastColumn="0" w:lastRowFirstColumn="0" w:lastRowLastColumn="0"/>
              <w:rPr>
                <w:color w:val="auto"/>
                <w:lang w:val="en-GB"/>
              </w:rPr>
            </w:pPr>
            <w:r>
              <w:rPr>
                <w:color w:val="auto"/>
                <w:lang w:val="en-GB"/>
              </w:rPr>
              <w:t>15%</w:t>
            </w:r>
          </w:p>
        </w:tc>
        <w:tc>
          <w:tcPr>
            <w:tcW w:w="1734" w:type="dxa"/>
            <w:shd w:val="clear" w:color="auto" w:fill="auto"/>
            <w:vAlign w:val="bottom"/>
          </w:tcPr>
          <w:p w14:paraId="04ABD19D" w14:textId="77777777" w:rsidR="00DA56CA" w:rsidRPr="000A373F" w:rsidRDefault="00DA56CA" w:rsidP="00DA56CA">
            <w:pPr>
              <w:pStyle w:val="BodyText"/>
              <w:cnfStyle w:val="000000000000" w:firstRow="0" w:lastRow="0" w:firstColumn="0" w:lastColumn="0" w:oddVBand="0" w:evenVBand="0" w:oddHBand="0" w:evenHBand="0" w:firstRowFirstColumn="0" w:firstRowLastColumn="0" w:lastRowFirstColumn="0" w:lastRowLastColumn="0"/>
              <w:rPr>
                <w:color w:val="auto"/>
                <w:lang w:val="en-GB"/>
              </w:rPr>
            </w:pPr>
            <w:r>
              <w:rPr>
                <w:rFonts w:ascii="Arial" w:eastAsia="Calibri" w:hAnsi="Arial" w:cs="Arial"/>
                <w:color w:val="auto"/>
                <w:lang w:val="en-GB"/>
              </w:rPr>
              <w:t>20</w:t>
            </w:r>
            <w:r w:rsidRPr="000A373F">
              <w:rPr>
                <w:rFonts w:ascii="Arial" w:eastAsia="Calibri" w:hAnsi="Arial" w:cs="Arial"/>
                <w:color w:val="auto"/>
                <w:lang w:val="en-GB"/>
              </w:rPr>
              <w:t>%</w:t>
            </w:r>
          </w:p>
        </w:tc>
        <w:tc>
          <w:tcPr>
            <w:tcW w:w="1714" w:type="dxa"/>
            <w:shd w:val="clear" w:color="auto" w:fill="auto"/>
            <w:vAlign w:val="bottom"/>
          </w:tcPr>
          <w:p w14:paraId="4E951800" w14:textId="77777777" w:rsidR="00DA56CA" w:rsidRPr="000A373F" w:rsidRDefault="00DA56CA" w:rsidP="00DA56CA">
            <w:pPr>
              <w:pStyle w:val="BodyText"/>
              <w:cnfStyle w:val="000000000000" w:firstRow="0" w:lastRow="0" w:firstColumn="0" w:lastColumn="0" w:oddVBand="0" w:evenVBand="0" w:oddHBand="0" w:evenHBand="0" w:firstRowFirstColumn="0" w:firstRowLastColumn="0" w:lastRowFirstColumn="0" w:lastRowLastColumn="0"/>
              <w:rPr>
                <w:color w:val="auto"/>
                <w:lang w:val="en-GB"/>
              </w:rPr>
            </w:pPr>
            <w:r>
              <w:rPr>
                <w:rFonts w:ascii="Arial" w:eastAsia="Calibri" w:hAnsi="Arial" w:cs="Arial"/>
                <w:color w:val="auto"/>
                <w:lang w:val="en-GB"/>
              </w:rPr>
              <w:t>15</w:t>
            </w:r>
            <w:r w:rsidRPr="000A373F">
              <w:rPr>
                <w:rFonts w:ascii="Arial" w:eastAsia="Calibri" w:hAnsi="Arial" w:cs="Arial"/>
                <w:color w:val="auto"/>
                <w:lang w:val="en-GB"/>
              </w:rPr>
              <w:t>%</w:t>
            </w:r>
          </w:p>
        </w:tc>
        <w:tc>
          <w:tcPr>
            <w:tcW w:w="1578" w:type="dxa"/>
            <w:shd w:val="clear" w:color="auto" w:fill="auto"/>
            <w:vAlign w:val="bottom"/>
          </w:tcPr>
          <w:p w14:paraId="48C69908" w14:textId="77777777" w:rsidR="00DA56CA" w:rsidRPr="000A373F" w:rsidRDefault="00DA56CA" w:rsidP="00DA56CA">
            <w:pPr>
              <w:pStyle w:val="BodyText"/>
              <w:cnfStyle w:val="000000000000" w:firstRow="0" w:lastRow="0" w:firstColumn="0" w:lastColumn="0" w:oddVBand="0" w:evenVBand="0" w:oddHBand="0" w:evenHBand="0" w:firstRowFirstColumn="0" w:firstRowLastColumn="0" w:lastRowFirstColumn="0" w:lastRowLastColumn="0"/>
              <w:rPr>
                <w:color w:val="auto"/>
                <w:lang w:val="en-GB"/>
              </w:rPr>
            </w:pPr>
            <w:r>
              <w:rPr>
                <w:rFonts w:ascii="Arial" w:eastAsia="Calibri" w:hAnsi="Arial" w:cs="Arial"/>
                <w:color w:val="auto"/>
                <w:lang w:val="en-GB"/>
              </w:rPr>
              <w:t>14</w:t>
            </w:r>
            <w:r w:rsidRPr="000A373F">
              <w:rPr>
                <w:rFonts w:ascii="Arial" w:eastAsia="Calibri" w:hAnsi="Arial" w:cs="Arial"/>
                <w:color w:val="auto"/>
                <w:lang w:val="en-GB"/>
              </w:rPr>
              <w:t>%</w:t>
            </w:r>
          </w:p>
        </w:tc>
      </w:tr>
      <w:tr w:rsidR="00DA56CA" w:rsidRPr="000A373F" w14:paraId="31B9E1D0" w14:textId="77777777" w:rsidTr="00DA56CA">
        <w:trPr>
          <w:cnfStyle w:val="000000100000" w:firstRow="0" w:lastRow="0" w:firstColumn="0" w:lastColumn="0" w:oddVBand="0" w:evenVBand="0" w:oddHBand="1" w:evenHBand="0" w:firstRowFirstColumn="0" w:firstRowLastColumn="0" w:lastRowFirstColumn="0" w:lastRowLastColumn="0"/>
          <w:trHeight w:val="246"/>
        </w:trPr>
        <w:tc>
          <w:tcPr>
            <w:cnfStyle w:val="001000000000" w:firstRow="0" w:lastRow="0" w:firstColumn="1" w:lastColumn="0" w:oddVBand="0" w:evenVBand="0" w:oddHBand="0" w:evenHBand="0" w:firstRowFirstColumn="0" w:firstRowLastColumn="0" w:lastRowFirstColumn="0" w:lastRowLastColumn="0"/>
            <w:tcW w:w="2102" w:type="dxa"/>
            <w:tcBorders>
              <w:left w:val="none" w:sz="0" w:space="0" w:color="auto"/>
              <w:bottom w:val="none" w:sz="0" w:space="0" w:color="auto"/>
            </w:tcBorders>
            <w:shd w:val="clear" w:color="auto" w:fill="auto"/>
          </w:tcPr>
          <w:p w14:paraId="70397F2F" w14:textId="77777777" w:rsidR="00DA56CA" w:rsidRPr="000A373F" w:rsidRDefault="00DA56CA" w:rsidP="00DA56CA">
            <w:pPr>
              <w:pStyle w:val="BodyText"/>
              <w:jc w:val="left"/>
              <w:rPr>
                <w:b/>
                <w:i w:val="0"/>
                <w:color w:val="auto"/>
                <w:lang w:val="en-GB"/>
              </w:rPr>
            </w:pPr>
            <w:r w:rsidRPr="000A373F">
              <w:rPr>
                <w:rFonts w:ascii="Arial" w:hAnsi="Arial" w:cs="Arial"/>
                <w:b/>
                <w:i w:val="0"/>
                <w:color w:val="auto"/>
                <w:lang w:val="en-GB"/>
              </w:rPr>
              <w:t>Mali</w:t>
            </w:r>
          </w:p>
        </w:tc>
        <w:tc>
          <w:tcPr>
            <w:tcW w:w="2067" w:type="dxa"/>
            <w:shd w:val="clear" w:color="auto" w:fill="auto"/>
          </w:tcPr>
          <w:p w14:paraId="68D12043" w14:textId="77777777" w:rsidR="00DA56CA" w:rsidRPr="000A373F" w:rsidRDefault="00DA56CA" w:rsidP="00DA56CA">
            <w:pPr>
              <w:pStyle w:val="BodyText"/>
              <w:cnfStyle w:val="000000100000" w:firstRow="0" w:lastRow="0" w:firstColumn="0" w:lastColumn="0" w:oddVBand="0" w:evenVBand="0" w:oddHBand="1" w:evenHBand="0" w:firstRowFirstColumn="0" w:firstRowLastColumn="0" w:lastRowFirstColumn="0" w:lastRowLastColumn="0"/>
              <w:rPr>
                <w:color w:val="auto"/>
                <w:lang w:val="en-GB"/>
              </w:rPr>
            </w:pPr>
            <w:r w:rsidRPr="000A373F">
              <w:rPr>
                <w:rFonts w:ascii="Arial" w:hAnsi="Arial" w:cs="Arial"/>
                <w:color w:val="auto"/>
                <w:lang w:val="en-GB"/>
              </w:rPr>
              <w:t>5%</w:t>
            </w:r>
          </w:p>
        </w:tc>
        <w:tc>
          <w:tcPr>
            <w:tcW w:w="1284" w:type="dxa"/>
            <w:shd w:val="clear" w:color="auto" w:fill="auto"/>
            <w:vAlign w:val="bottom"/>
          </w:tcPr>
          <w:p w14:paraId="39CFA3A6" w14:textId="77777777" w:rsidR="00DA56CA" w:rsidRPr="000A373F" w:rsidRDefault="00DA56CA" w:rsidP="00DA56CA">
            <w:pPr>
              <w:pStyle w:val="BodyText"/>
              <w:cnfStyle w:val="000000100000" w:firstRow="0" w:lastRow="0" w:firstColumn="0" w:lastColumn="0" w:oddVBand="0" w:evenVBand="0" w:oddHBand="1" w:evenHBand="0" w:firstRowFirstColumn="0" w:firstRowLastColumn="0" w:lastRowFirstColumn="0" w:lastRowLastColumn="0"/>
              <w:rPr>
                <w:color w:val="auto"/>
                <w:lang w:val="en-GB"/>
              </w:rPr>
            </w:pPr>
            <w:r>
              <w:rPr>
                <w:color w:val="auto"/>
                <w:lang w:val="en-GB"/>
              </w:rPr>
              <w:t>17%</w:t>
            </w:r>
          </w:p>
        </w:tc>
        <w:tc>
          <w:tcPr>
            <w:tcW w:w="1260" w:type="dxa"/>
            <w:shd w:val="clear" w:color="auto" w:fill="auto"/>
            <w:vAlign w:val="bottom"/>
          </w:tcPr>
          <w:p w14:paraId="6DC5F410" w14:textId="77777777" w:rsidR="00DA56CA" w:rsidRPr="000A373F" w:rsidRDefault="00DA56CA" w:rsidP="00DA56CA">
            <w:pPr>
              <w:pStyle w:val="BodyText"/>
              <w:cnfStyle w:val="000000100000" w:firstRow="0" w:lastRow="0" w:firstColumn="0" w:lastColumn="0" w:oddVBand="0" w:evenVBand="0" w:oddHBand="1" w:evenHBand="0" w:firstRowFirstColumn="0" w:firstRowLastColumn="0" w:lastRowFirstColumn="0" w:lastRowLastColumn="0"/>
              <w:rPr>
                <w:color w:val="auto"/>
                <w:lang w:val="en-GB"/>
              </w:rPr>
            </w:pPr>
            <w:r>
              <w:rPr>
                <w:color w:val="auto"/>
                <w:lang w:val="en-GB"/>
              </w:rPr>
              <w:t>16%</w:t>
            </w:r>
          </w:p>
        </w:tc>
        <w:tc>
          <w:tcPr>
            <w:tcW w:w="1274" w:type="dxa"/>
            <w:shd w:val="clear" w:color="auto" w:fill="auto"/>
            <w:vAlign w:val="bottom"/>
          </w:tcPr>
          <w:p w14:paraId="5E310511" w14:textId="77777777" w:rsidR="00DA56CA" w:rsidRPr="000A373F" w:rsidRDefault="00DA56CA" w:rsidP="00DA56CA">
            <w:pPr>
              <w:pStyle w:val="BodyText"/>
              <w:cnfStyle w:val="000000100000" w:firstRow="0" w:lastRow="0" w:firstColumn="0" w:lastColumn="0" w:oddVBand="0" w:evenVBand="0" w:oddHBand="1" w:evenHBand="0" w:firstRowFirstColumn="0" w:firstRowLastColumn="0" w:lastRowFirstColumn="0" w:lastRowLastColumn="0"/>
              <w:rPr>
                <w:color w:val="auto"/>
                <w:lang w:val="en-GB"/>
              </w:rPr>
            </w:pPr>
            <w:r>
              <w:rPr>
                <w:color w:val="auto"/>
                <w:lang w:val="en-GB"/>
              </w:rPr>
              <w:t>15%</w:t>
            </w:r>
          </w:p>
        </w:tc>
        <w:tc>
          <w:tcPr>
            <w:tcW w:w="1734" w:type="dxa"/>
            <w:shd w:val="clear" w:color="auto" w:fill="auto"/>
            <w:vAlign w:val="bottom"/>
          </w:tcPr>
          <w:p w14:paraId="199C55BD" w14:textId="77777777" w:rsidR="00DA56CA" w:rsidRPr="000A373F" w:rsidRDefault="00DA56CA" w:rsidP="00DA56CA">
            <w:pPr>
              <w:pStyle w:val="BodyText"/>
              <w:cnfStyle w:val="000000100000" w:firstRow="0" w:lastRow="0" w:firstColumn="0" w:lastColumn="0" w:oddVBand="0" w:evenVBand="0" w:oddHBand="1" w:evenHBand="0" w:firstRowFirstColumn="0" w:firstRowLastColumn="0" w:lastRowFirstColumn="0" w:lastRowLastColumn="0"/>
              <w:rPr>
                <w:color w:val="auto"/>
                <w:lang w:val="en-GB"/>
              </w:rPr>
            </w:pPr>
            <w:r>
              <w:rPr>
                <w:rFonts w:ascii="Arial" w:eastAsia="Calibri" w:hAnsi="Arial" w:cs="Arial"/>
                <w:color w:val="auto"/>
                <w:lang w:val="en-GB"/>
              </w:rPr>
              <w:t>19</w:t>
            </w:r>
            <w:r w:rsidRPr="000A373F">
              <w:rPr>
                <w:rFonts w:ascii="Arial" w:eastAsia="Calibri" w:hAnsi="Arial" w:cs="Arial"/>
                <w:color w:val="auto"/>
                <w:lang w:val="en-GB"/>
              </w:rPr>
              <w:t>%</w:t>
            </w:r>
          </w:p>
        </w:tc>
        <w:tc>
          <w:tcPr>
            <w:tcW w:w="1714" w:type="dxa"/>
            <w:shd w:val="clear" w:color="auto" w:fill="auto"/>
            <w:vAlign w:val="bottom"/>
          </w:tcPr>
          <w:p w14:paraId="1D91F11B" w14:textId="77777777" w:rsidR="00DA56CA" w:rsidRPr="000A373F" w:rsidRDefault="00DA56CA" w:rsidP="00DA56CA">
            <w:pPr>
              <w:pStyle w:val="BodyText"/>
              <w:cnfStyle w:val="000000100000" w:firstRow="0" w:lastRow="0" w:firstColumn="0" w:lastColumn="0" w:oddVBand="0" w:evenVBand="0" w:oddHBand="1" w:evenHBand="0" w:firstRowFirstColumn="0" w:firstRowLastColumn="0" w:lastRowFirstColumn="0" w:lastRowLastColumn="0"/>
              <w:rPr>
                <w:color w:val="auto"/>
                <w:lang w:val="en-GB"/>
              </w:rPr>
            </w:pPr>
            <w:r>
              <w:rPr>
                <w:rFonts w:ascii="Arial" w:eastAsia="Calibri" w:hAnsi="Arial" w:cs="Arial"/>
                <w:color w:val="auto"/>
                <w:lang w:val="en-GB"/>
              </w:rPr>
              <w:t>14</w:t>
            </w:r>
            <w:r w:rsidRPr="000A373F">
              <w:rPr>
                <w:rFonts w:ascii="Arial" w:eastAsia="Calibri" w:hAnsi="Arial" w:cs="Arial"/>
                <w:color w:val="auto"/>
                <w:lang w:val="en-GB"/>
              </w:rPr>
              <w:t>%</w:t>
            </w:r>
          </w:p>
        </w:tc>
        <w:tc>
          <w:tcPr>
            <w:tcW w:w="1578" w:type="dxa"/>
            <w:shd w:val="clear" w:color="auto" w:fill="auto"/>
            <w:vAlign w:val="bottom"/>
          </w:tcPr>
          <w:p w14:paraId="02DB4A31" w14:textId="77777777" w:rsidR="00DA56CA" w:rsidRPr="000A373F" w:rsidRDefault="00DA56CA" w:rsidP="00DA56CA">
            <w:pPr>
              <w:pStyle w:val="BodyText"/>
              <w:cnfStyle w:val="000000100000" w:firstRow="0" w:lastRow="0" w:firstColumn="0" w:lastColumn="0" w:oddVBand="0" w:evenVBand="0" w:oddHBand="1" w:evenHBand="0" w:firstRowFirstColumn="0" w:firstRowLastColumn="0" w:lastRowFirstColumn="0" w:lastRowLastColumn="0"/>
              <w:rPr>
                <w:color w:val="auto"/>
                <w:lang w:val="en-GB"/>
              </w:rPr>
            </w:pPr>
            <w:r>
              <w:rPr>
                <w:rFonts w:ascii="Arial" w:eastAsia="Calibri" w:hAnsi="Arial" w:cs="Arial"/>
                <w:color w:val="auto"/>
                <w:lang w:val="en-GB"/>
              </w:rPr>
              <w:t>13</w:t>
            </w:r>
            <w:r w:rsidRPr="000A373F">
              <w:rPr>
                <w:rFonts w:ascii="Arial" w:eastAsia="Calibri" w:hAnsi="Arial" w:cs="Arial"/>
                <w:color w:val="auto"/>
                <w:lang w:val="en-GB"/>
              </w:rPr>
              <w:t>%</w:t>
            </w:r>
          </w:p>
        </w:tc>
      </w:tr>
      <w:tr w:rsidR="00DA56CA" w:rsidRPr="000A373F" w14:paraId="5F217205" w14:textId="77777777" w:rsidTr="00DA56CA">
        <w:trPr>
          <w:trHeight w:val="246"/>
        </w:trPr>
        <w:tc>
          <w:tcPr>
            <w:cnfStyle w:val="001000000000" w:firstRow="0" w:lastRow="0" w:firstColumn="1" w:lastColumn="0" w:oddVBand="0" w:evenVBand="0" w:oddHBand="0" w:evenHBand="0" w:firstRowFirstColumn="0" w:firstRowLastColumn="0" w:lastRowFirstColumn="0" w:lastRowLastColumn="0"/>
            <w:tcW w:w="2102" w:type="dxa"/>
            <w:tcBorders>
              <w:left w:val="none" w:sz="0" w:space="0" w:color="auto"/>
              <w:bottom w:val="none" w:sz="0" w:space="0" w:color="auto"/>
            </w:tcBorders>
            <w:shd w:val="clear" w:color="auto" w:fill="auto"/>
          </w:tcPr>
          <w:p w14:paraId="4318C241" w14:textId="77777777" w:rsidR="00DA56CA" w:rsidRPr="000A373F" w:rsidRDefault="00DA56CA" w:rsidP="00DA56CA">
            <w:pPr>
              <w:pStyle w:val="BodyText"/>
              <w:jc w:val="left"/>
              <w:rPr>
                <w:b/>
                <w:i w:val="0"/>
                <w:color w:val="auto"/>
                <w:lang w:val="en-GB"/>
              </w:rPr>
            </w:pPr>
            <w:r w:rsidRPr="000A373F">
              <w:rPr>
                <w:rFonts w:ascii="Arial" w:hAnsi="Arial" w:cs="Arial"/>
                <w:b/>
                <w:i w:val="0"/>
                <w:color w:val="auto"/>
                <w:lang w:val="en-GB"/>
              </w:rPr>
              <w:t>Mauritania</w:t>
            </w:r>
          </w:p>
        </w:tc>
        <w:tc>
          <w:tcPr>
            <w:tcW w:w="2067" w:type="dxa"/>
            <w:shd w:val="clear" w:color="auto" w:fill="auto"/>
          </w:tcPr>
          <w:p w14:paraId="27E1125A" w14:textId="77777777" w:rsidR="00DA56CA" w:rsidRPr="000A373F" w:rsidRDefault="00DA56CA" w:rsidP="00DA56CA">
            <w:pPr>
              <w:pStyle w:val="BodyText"/>
              <w:cnfStyle w:val="000000000000" w:firstRow="0" w:lastRow="0" w:firstColumn="0" w:lastColumn="0" w:oddVBand="0" w:evenVBand="0" w:oddHBand="0" w:evenHBand="0" w:firstRowFirstColumn="0" w:firstRowLastColumn="0" w:lastRowFirstColumn="0" w:lastRowLastColumn="0"/>
              <w:rPr>
                <w:color w:val="auto"/>
                <w:lang w:val="en-GB"/>
              </w:rPr>
            </w:pPr>
            <w:r w:rsidRPr="000A373F">
              <w:rPr>
                <w:rFonts w:ascii="Arial" w:hAnsi="Arial" w:cs="Arial"/>
                <w:color w:val="auto"/>
                <w:lang w:val="en-GB"/>
              </w:rPr>
              <w:t>5%</w:t>
            </w:r>
          </w:p>
        </w:tc>
        <w:tc>
          <w:tcPr>
            <w:tcW w:w="1284" w:type="dxa"/>
            <w:shd w:val="clear" w:color="auto" w:fill="auto"/>
            <w:vAlign w:val="bottom"/>
          </w:tcPr>
          <w:p w14:paraId="0089DF44" w14:textId="77777777" w:rsidR="00DA56CA" w:rsidRPr="000A373F" w:rsidRDefault="00DA56CA" w:rsidP="00DA56CA">
            <w:pPr>
              <w:pStyle w:val="BodyText"/>
              <w:cnfStyle w:val="000000000000" w:firstRow="0" w:lastRow="0" w:firstColumn="0" w:lastColumn="0" w:oddVBand="0" w:evenVBand="0" w:oddHBand="0" w:evenHBand="0" w:firstRowFirstColumn="0" w:firstRowLastColumn="0" w:lastRowFirstColumn="0" w:lastRowLastColumn="0"/>
              <w:rPr>
                <w:color w:val="auto"/>
                <w:lang w:val="en-GB"/>
              </w:rPr>
            </w:pPr>
            <w:r>
              <w:rPr>
                <w:color w:val="auto"/>
                <w:lang w:val="en-GB"/>
              </w:rPr>
              <w:t>33%</w:t>
            </w:r>
          </w:p>
        </w:tc>
        <w:tc>
          <w:tcPr>
            <w:tcW w:w="1260" w:type="dxa"/>
            <w:shd w:val="clear" w:color="auto" w:fill="auto"/>
            <w:vAlign w:val="bottom"/>
          </w:tcPr>
          <w:p w14:paraId="4446DBA4" w14:textId="77777777" w:rsidR="00DA56CA" w:rsidRPr="000A373F" w:rsidRDefault="00DA56CA" w:rsidP="00DA56CA">
            <w:pPr>
              <w:pStyle w:val="BodyText"/>
              <w:cnfStyle w:val="000000000000" w:firstRow="0" w:lastRow="0" w:firstColumn="0" w:lastColumn="0" w:oddVBand="0" w:evenVBand="0" w:oddHBand="0" w:evenHBand="0" w:firstRowFirstColumn="0" w:firstRowLastColumn="0" w:lastRowFirstColumn="0" w:lastRowLastColumn="0"/>
              <w:rPr>
                <w:color w:val="auto"/>
                <w:lang w:val="en-GB"/>
              </w:rPr>
            </w:pPr>
            <w:r>
              <w:rPr>
                <w:color w:val="auto"/>
                <w:lang w:val="en-GB"/>
              </w:rPr>
              <w:t>35%</w:t>
            </w:r>
          </w:p>
        </w:tc>
        <w:tc>
          <w:tcPr>
            <w:tcW w:w="1274" w:type="dxa"/>
            <w:shd w:val="clear" w:color="auto" w:fill="auto"/>
            <w:vAlign w:val="bottom"/>
          </w:tcPr>
          <w:p w14:paraId="6D64F54C" w14:textId="77777777" w:rsidR="00DA56CA" w:rsidRPr="000A373F" w:rsidRDefault="00DA56CA" w:rsidP="00DA56CA">
            <w:pPr>
              <w:pStyle w:val="BodyText"/>
              <w:cnfStyle w:val="000000000000" w:firstRow="0" w:lastRow="0" w:firstColumn="0" w:lastColumn="0" w:oddVBand="0" w:evenVBand="0" w:oddHBand="0" w:evenHBand="0" w:firstRowFirstColumn="0" w:firstRowLastColumn="0" w:lastRowFirstColumn="0" w:lastRowLastColumn="0"/>
              <w:rPr>
                <w:color w:val="auto"/>
                <w:lang w:val="en-GB"/>
              </w:rPr>
            </w:pPr>
            <w:r>
              <w:rPr>
                <w:color w:val="auto"/>
                <w:lang w:val="en-GB"/>
              </w:rPr>
              <w:t>33%</w:t>
            </w:r>
          </w:p>
        </w:tc>
        <w:tc>
          <w:tcPr>
            <w:tcW w:w="1734" w:type="dxa"/>
            <w:shd w:val="clear" w:color="auto" w:fill="auto"/>
            <w:vAlign w:val="bottom"/>
          </w:tcPr>
          <w:p w14:paraId="55235E4B" w14:textId="77777777" w:rsidR="00DA56CA" w:rsidRPr="000A373F" w:rsidRDefault="00DA56CA" w:rsidP="00DA56CA">
            <w:pPr>
              <w:pStyle w:val="BodyText"/>
              <w:cnfStyle w:val="000000000000" w:firstRow="0" w:lastRow="0" w:firstColumn="0" w:lastColumn="0" w:oddVBand="0" w:evenVBand="0" w:oddHBand="0" w:evenHBand="0" w:firstRowFirstColumn="0" w:firstRowLastColumn="0" w:lastRowFirstColumn="0" w:lastRowLastColumn="0"/>
              <w:rPr>
                <w:color w:val="auto"/>
                <w:lang w:val="en-GB"/>
              </w:rPr>
            </w:pPr>
            <w:r>
              <w:rPr>
                <w:rFonts w:ascii="Arial" w:eastAsia="Calibri" w:hAnsi="Arial" w:cs="Arial"/>
                <w:color w:val="auto"/>
                <w:lang w:val="en-GB"/>
              </w:rPr>
              <w:t>21</w:t>
            </w:r>
            <w:r w:rsidRPr="000A373F">
              <w:rPr>
                <w:rFonts w:ascii="Arial" w:eastAsia="Calibri" w:hAnsi="Arial" w:cs="Arial"/>
                <w:color w:val="auto"/>
                <w:lang w:val="en-GB"/>
              </w:rPr>
              <w:t>%</w:t>
            </w:r>
          </w:p>
        </w:tc>
        <w:tc>
          <w:tcPr>
            <w:tcW w:w="1714" w:type="dxa"/>
            <w:shd w:val="clear" w:color="auto" w:fill="auto"/>
            <w:vAlign w:val="bottom"/>
          </w:tcPr>
          <w:p w14:paraId="48E53C7C" w14:textId="77777777" w:rsidR="00DA56CA" w:rsidRPr="000A373F" w:rsidRDefault="00DA56CA" w:rsidP="00DA56CA">
            <w:pPr>
              <w:pStyle w:val="BodyText"/>
              <w:cnfStyle w:val="000000000000" w:firstRow="0" w:lastRow="0" w:firstColumn="0" w:lastColumn="0" w:oddVBand="0" w:evenVBand="0" w:oddHBand="0" w:evenHBand="0" w:firstRowFirstColumn="0" w:firstRowLastColumn="0" w:lastRowFirstColumn="0" w:lastRowLastColumn="0"/>
              <w:rPr>
                <w:color w:val="auto"/>
                <w:lang w:val="en-GB"/>
              </w:rPr>
            </w:pPr>
            <w:r>
              <w:rPr>
                <w:rFonts w:ascii="Arial" w:eastAsia="Calibri" w:hAnsi="Arial" w:cs="Arial"/>
                <w:color w:val="auto"/>
                <w:lang w:val="en-GB"/>
              </w:rPr>
              <w:t>16</w:t>
            </w:r>
            <w:r w:rsidRPr="000A373F">
              <w:rPr>
                <w:rFonts w:ascii="Arial" w:eastAsia="Calibri" w:hAnsi="Arial" w:cs="Arial"/>
                <w:color w:val="auto"/>
                <w:lang w:val="en-GB"/>
              </w:rPr>
              <w:t>%</w:t>
            </w:r>
          </w:p>
        </w:tc>
        <w:tc>
          <w:tcPr>
            <w:tcW w:w="1578" w:type="dxa"/>
            <w:shd w:val="clear" w:color="auto" w:fill="auto"/>
            <w:vAlign w:val="bottom"/>
          </w:tcPr>
          <w:p w14:paraId="1D4E47B3" w14:textId="77777777" w:rsidR="00DA56CA" w:rsidRPr="000A373F" w:rsidRDefault="00DA56CA" w:rsidP="00DA56CA">
            <w:pPr>
              <w:pStyle w:val="BodyText"/>
              <w:cnfStyle w:val="000000000000" w:firstRow="0" w:lastRow="0" w:firstColumn="0" w:lastColumn="0" w:oddVBand="0" w:evenVBand="0" w:oddHBand="0" w:evenHBand="0" w:firstRowFirstColumn="0" w:firstRowLastColumn="0" w:lastRowFirstColumn="0" w:lastRowLastColumn="0"/>
              <w:rPr>
                <w:color w:val="auto"/>
                <w:lang w:val="en-GB"/>
              </w:rPr>
            </w:pPr>
            <w:r>
              <w:rPr>
                <w:rFonts w:ascii="Arial" w:eastAsia="Calibri" w:hAnsi="Arial" w:cs="Arial"/>
                <w:color w:val="auto"/>
                <w:lang w:val="en-GB"/>
              </w:rPr>
              <w:t>14</w:t>
            </w:r>
            <w:r w:rsidRPr="000A373F">
              <w:rPr>
                <w:rFonts w:ascii="Arial" w:eastAsia="Calibri" w:hAnsi="Arial" w:cs="Arial"/>
                <w:color w:val="auto"/>
                <w:lang w:val="en-GB"/>
              </w:rPr>
              <w:t>%</w:t>
            </w:r>
          </w:p>
        </w:tc>
      </w:tr>
      <w:tr w:rsidR="00DA56CA" w:rsidRPr="000A373F" w14:paraId="0EB35EFF" w14:textId="77777777" w:rsidTr="00DA56CA">
        <w:trPr>
          <w:cnfStyle w:val="000000100000" w:firstRow="0" w:lastRow="0" w:firstColumn="0" w:lastColumn="0" w:oddVBand="0" w:evenVBand="0" w:oddHBand="1" w:evenHBand="0" w:firstRowFirstColumn="0" w:firstRowLastColumn="0" w:lastRowFirstColumn="0" w:lastRowLastColumn="0"/>
          <w:trHeight w:val="246"/>
        </w:trPr>
        <w:tc>
          <w:tcPr>
            <w:cnfStyle w:val="001000000000" w:firstRow="0" w:lastRow="0" w:firstColumn="1" w:lastColumn="0" w:oddVBand="0" w:evenVBand="0" w:oddHBand="0" w:evenHBand="0" w:firstRowFirstColumn="0" w:firstRowLastColumn="0" w:lastRowFirstColumn="0" w:lastRowLastColumn="0"/>
            <w:tcW w:w="2102" w:type="dxa"/>
            <w:tcBorders>
              <w:left w:val="none" w:sz="0" w:space="0" w:color="auto"/>
              <w:bottom w:val="none" w:sz="0" w:space="0" w:color="auto"/>
            </w:tcBorders>
            <w:shd w:val="clear" w:color="auto" w:fill="auto"/>
          </w:tcPr>
          <w:p w14:paraId="21201B69" w14:textId="77777777" w:rsidR="00DA56CA" w:rsidRPr="000A373F" w:rsidRDefault="00DA56CA" w:rsidP="00DA56CA">
            <w:pPr>
              <w:pStyle w:val="BodyText"/>
              <w:jc w:val="left"/>
              <w:rPr>
                <w:b/>
                <w:i w:val="0"/>
                <w:color w:val="auto"/>
                <w:lang w:val="en-GB"/>
              </w:rPr>
            </w:pPr>
            <w:r w:rsidRPr="000A373F">
              <w:rPr>
                <w:rFonts w:ascii="Arial" w:hAnsi="Arial" w:cs="Arial"/>
                <w:b/>
                <w:i w:val="0"/>
                <w:color w:val="auto"/>
                <w:lang w:val="en-GB"/>
              </w:rPr>
              <w:t>Morocco</w:t>
            </w:r>
          </w:p>
        </w:tc>
        <w:tc>
          <w:tcPr>
            <w:tcW w:w="2067" w:type="dxa"/>
            <w:shd w:val="clear" w:color="auto" w:fill="auto"/>
          </w:tcPr>
          <w:p w14:paraId="67C84CB4" w14:textId="77777777" w:rsidR="00DA56CA" w:rsidRPr="000A373F" w:rsidRDefault="00DA56CA" w:rsidP="00DA56CA">
            <w:pPr>
              <w:pStyle w:val="BodyText"/>
              <w:cnfStyle w:val="000000100000" w:firstRow="0" w:lastRow="0" w:firstColumn="0" w:lastColumn="0" w:oddVBand="0" w:evenVBand="0" w:oddHBand="1" w:evenHBand="0" w:firstRowFirstColumn="0" w:firstRowLastColumn="0" w:lastRowFirstColumn="0" w:lastRowLastColumn="0"/>
              <w:rPr>
                <w:color w:val="auto"/>
                <w:lang w:val="en-GB"/>
              </w:rPr>
            </w:pPr>
            <w:r w:rsidRPr="000A373F">
              <w:rPr>
                <w:rFonts w:ascii="Arial" w:hAnsi="Arial" w:cs="Arial"/>
                <w:color w:val="auto"/>
                <w:lang w:val="en-GB"/>
              </w:rPr>
              <w:t>5%</w:t>
            </w:r>
          </w:p>
        </w:tc>
        <w:tc>
          <w:tcPr>
            <w:tcW w:w="1284" w:type="dxa"/>
            <w:shd w:val="clear" w:color="auto" w:fill="auto"/>
            <w:vAlign w:val="bottom"/>
          </w:tcPr>
          <w:p w14:paraId="0A339320" w14:textId="77777777" w:rsidR="00DA56CA" w:rsidRPr="000A373F" w:rsidRDefault="00DA56CA" w:rsidP="00DA56CA">
            <w:pPr>
              <w:pStyle w:val="BodyText"/>
              <w:cnfStyle w:val="000000100000" w:firstRow="0" w:lastRow="0" w:firstColumn="0" w:lastColumn="0" w:oddVBand="0" w:evenVBand="0" w:oddHBand="1" w:evenHBand="0" w:firstRowFirstColumn="0" w:firstRowLastColumn="0" w:lastRowFirstColumn="0" w:lastRowLastColumn="0"/>
              <w:rPr>
                <w:color w:val="auto"/>
                <w:lang w:val="en-GB"/>
              </w:rPr>
            </w:pPr>
            <w:r>
              <w:rPr>
                <w:color w:val="auto"/>
                <w:lang w:val="en-GB"/>
              </w:rPr>
              <w:t>12%</w:t>
            </w:r>
          </w:p>
        </w:tc>
        <w:tc>
          <w:tcPr>
            <w:tcW w:w="1260" w:type="dxa"/>
            <w:shd w:val="clear" w:color="auto" w:fill="auto"/>
            <w:vAlign w:val="bottom"/>
          </w:tcPr>
          <w:p w14:paraId="779FDE28" w14:textId="77777777" w:rsidR="00DA56CA" w:rsidRPr="000A373F" w:rsidRDefault="00DA56CA" w:rsidP="00DA56CA">
            <w:pPr>
              <w:pStyle w:val="BodyText"/>
              <w:cnfStyle w:val="000000100000" w:firstRow="0" w:lastRow="0" w:firstColumn="0" w:lastColumn="0" w:oddVBand="0" w:evenVBand="0" w:oddHBand="1" w:evenHBand="0" w:firstRowFirstColumn="0" w:firstRowLastColumn="0" w:lastRowFirstColumn="0" w:lastRowLastColumn="0"/>
              <w:rPr>
                <w:color w:val="auto"/>
                <w:lang w:val="en-GB"/>
              </w:rPr>
            </w:pPr>
            <w:r>
              <w:rPr>
                <w:color w:val="auto"/>
                <w:lang w:val="en-GB"/>
              </w:rPr>
              <w:t>8%</w:t>
            </w:r>
          </w:p>
        </w:tc>
        <w:tc>
          <w:tcPr>
            <w:tcW w:w="1274" w:type="dxa"/>
            <w:shd w:val="clear" w:color="auto" w:fill="auto"/>
            <w:vAlign w:val="bottom"/>
          </w:tcPr>
          <w:p w14:paraId="4B1A92D3" w14:textId="77777777" w:rsidR="00DA56CA" w:rsidRPr="000A373F" w:rsidRDefault="00DA56CA" w:rsidP="00DA56CA">
            <w:pPr>
              <w:pStyle w:val="BodyText"/>
              <w:cnfStyle w:val="000000100000" w:firstRow="0" w:lastRow="0" w:firstColumn="0" w:lastColumn="0" w:oddVBand="0" w:evenVBand="0" w:oddHBand="1" w:evenHBand="0" w:firstRowFirstColumn="0" w:firstRowLastColumn="0" w:lastRowFirstColumn="0" w:lastRowLastColumn="0"/>
              <w:rPr>
                <w:color w:val="auto"/>
                <w:lang w:val="en-GB"/>
              </w:rPr>
            </w:pPr>
            <w:r>
              <w:rPr>
                <w:color w:val="auto"/>
                <w:lang w:val="en-GB"/>
              </w:rPr>
              <w:t>7%</w:t>
            </w:r>
          </w:p>
        </w:tc>
        <w:tc>
          <w:tcPr>
            <w:tcW w:w="1734" w:type="dxa"/>
            <w:shd w:val="clear" w:color="auto" w:fill="auto"/>
            <w:vAlign w:val="bottom"/>
          </w:tcPr>
          <w:p w14:paraId="557F90E0" w14:textId="77777777" w:rsidR="00DA56CA" w:rsidRPr="000A373F" w:rsidRDefault="00DA56CA" w:rsidP="00DA56CA">
            <w:pPr>
              <w:pStyle w:val="BodyText"/>
              <w:cnfStyle w:val="000000100000" w:firstRow="0" w:lastRow="0" w:firstColumn="0" w:lastColumn="0" w:oddVBand="0" w:evenVBand="0" w:oddHBand="1" w:evenHBand="0" w:firstRowFirstColumn="0" w:firstRowLastColumn="0" w:lastRowFirstColumn="0" w:lastRowLastColumn="0"/>
              <w:rPr>
                <w:color w:val="auto"/>
                <w:lang w:val="en-GB"/>
              </w:rPr>
            </w:pPr>
            <w:r>
              <w:rPr>
                <w:rFonts w:ascii="Arial" w:eastAsia="Calibri" w:hAnsi="Arial" w:cs="Arial"/>
                <w:color w:val="auto"/>
                <w:lang w:val="en-GB"/>
              </w:rPr>
              <w:t>21</w:t>
            </w:r>
            <w:r w:rsidRPr="000A373F">
              <w:rPr>
                <w:rFonts w:ascii="Arial" w:eastAsia="Calibri" w:hAnsi="Arial" w:cs="Arial"/>
                <w:color w:val="auto"/>
                <w:lang w:val="en-GB"/>
              </w:rPr>
              <w:t>%</w:t>
            </w:r>
          </w:p>
        </w:tc>
        <w:tc>
          <w:tcPr>
            <w:tcW w:w="1714" w:type="dxa"/>
            <w:shd w:val="clear" w:color="auto" w:fill="auto"/>
            <w:vAlign w:val="bottom"/>
          </w:tcPr>
          <w:p w14:paraId="19E5D49E" w14:textId="77777777" w:rsidR="00DA56CA" w:rsidRPr="000A373F" w:rsidRDefault="00DA56CA" w:rsidP="00DA56CA">
            <w:pPr>
              <w:pStyle w:val="BodyText"/>
              <w:cnfStyle w:val="000000100000" w:firstRow="0" w:lastRow="0" w:firstColumn="0" w:lastColumn="0" w:oddVBand="0" w:evenVBand="0" w:oddHBand="1" w:evenHBand="0" w:firstRowFirstColumn="0" w:firstRowLastColumn="0" w:lastRowFirstColumn="0" w:lastRowLastColumn="0"/>
              <w:rPr>
                <w:color w:val="auto"/>
                <w:lang w:val="en-GB"/>
              </w:rPr>
            </w:pPr>
            <w:r>
              <w:rPr>
                <w:rFonts w:ascii="Arial" w:eastAsia="Calibri" w:hAnsi="Arial" w:cs="Arial"/>
                <w:color w:val="auto"/>
                <w:lang w:val="en-GB"/>
              </w:rPr>
              <w:t>16</w:t>
            </w:r>
            <w:r w:rsidRPr="000A373F">
              <w:rPr>
                <w:rFonts w:ascii="Arial" w:eastAsia="Calibri" w:hAnsi="Arial" w:cs="Arial"/>
                <w:color w:val="auto"/>
                <w:lang w:val="en-GB"/>
              </w:rPr>
              <w:t>%</w:t>
            </w:r>
          </w:p>
        </w:tc>
        <w:tc>
          <w:tcPr>
            <w:tcW w:w="1578" w:type="dxa"/>
            <w:shd w:val="clear" w:color="auto" w:fill="auto"/>
            <w:vAlign w:val="bottom"/>
          </w:tcPr>
          <w:p w14:paraId="211A72D0" w14:textId="77777777" w:rsidR="00DA56CA" w:rsidRPr="000A373F" w:rsidRDefault="00DA56CA" w:rsidP="00DA56CA">
            <w:pPr>
              <w:pStyle w:val="BodyText"/>
              <w:cnfStyle w:val="000000100000" w:firstRow="0" w:lastRow="0" w:firstColumn="0" w:lastColumn="0" w:oddVBand="0" w:evenVBand="0" w:oddHBand="1" w:evenHBand="0" w:firstRowFirstColumn="0" w:firstRowLastColumn="0" w:lastRowFirstColumn="0" w:lastRowLastColumn="0"/>
              <w:rPr>
                <w:color w:val="auto"/>
                <w:lang w:val="en-GB"/>
              </w:rPr>
            </w:pPr>
            <w:r>
              <w:rPr>
                <w:rFonts w:ascii="Arial" w:eastAsia="Calibri" w:hAnsi="Arial" w:cs="Arial"/>
                <w:color w:val="auto"/>
                <w:lang w:val="en-GB"/>
              </w:rPr>
              <w:t>14</w:t>
            </w:r>
            <w:r w:rsidRPr="000A373F">
              <w:rPr>
                <w:rFonts w:ascii="Arial" w:eastAsia="Calibri" w:hAnsi="Arial" w:cs="Arial"/>
                <w:color w:val="auto"/>
                <w:lang w:val="en-GB"/>
              </w:rPr>
              <w:t>%</w:t>
            </w:r>
          </w:p>
        </w:tc>
      </w:tr>
      <w:tr w:rsidR="00DA56CA" w:rsidRPr="000A373F" w14:paraId="01D24610" w14:textId="77777777" w:rsidTr="00DA56CA">
        <w:trPr>
          <w:trHeight w:val="246"/>
        </w:trPr>
        <w:tc>
          <w:tcPr>
            <w:cnfStyle w:val="001000000000" w:firstRow="0" w:lastRow="0" w:firstColumn="1" w:lastColumn="0" w:oddVBand="0" w:evenVBand="0" w:oddHBand="0" w:evenHBand="0" w:firstRowFirstColumn="0" w:firstRowLastColumn="0" w:lastRowFirstColumn="0" w:lastRowLastColumn="0"/>
            <w:tcW w:w="2102" w:type="dxa"/>
            <w:tcBorders>
              <w:left w:val="none" w:sz="0" w:space="0" w:color="auto"/>
              <w:bottom w:val="none" w:sz="0" w:space="0" w:color="auto"/>
            </w:tcBorders>
            <w:shd w:val="clear" w:color="auto" w:fill="auto"/>
          </w:tcPr>
          <w:p w14:paraId="1250106A" w14:textId="77777777" w:rsidR="00DA56CA" w:rsidRPr="000A373F" w:rsidRDefault="00DA56CA" w:rsidP="00DA56CA">
            <w:pPr>
              <w:pStyle w:val="BodyText"/>
              <w:jc w:val="left"/>
              <w:rPr>
                <w:b/>
                <w:i w:val="0"/>
                <w:color w:val="auto"/>
                <w:lang w:val="en-GB"/>
              </w:rPr>
            </w:pPr>
            <w:r w:rsidRPr="000A373F">
              <w:rPr>
                <w:rFonts w:ascii="Arial" w:hAnsi="Arial" w:cs="Arial"/>
                <w:b/>
                <w:i w:val="0"/>
                <w:color w:val="auto"/>
                <w:lang w:val="en-GB"/>
              </w:rPr>
              <w:t>Mozambique</w:t>
            </w:r>
          </w:p>
        </w:tc>
        <w:tc>
          <w:tcPr>
            <w:tcW w:w="2067" w:type="dxa"/>
            <w:shd w:val="clear" w:color="auto" w:fill="auto"/>
          </w:tcPr>
          <w:p w14:paraId="249279B1" w14:textId="77777777" w:rsidR="00DA56CA" w:rsidRPr="000A373F" w:rsidRDefault="00DA56CA" w:rsidP="00DA56CA">
            <w:pPr>
              <w:pStyle w:val="BodyText"/>
              <w:cnfStyle w:val="000000000000" w:firstRow="0" w:lastRow="0" w:firstColumn="0" w:lastColumn="0" w:oddVBand="0" w:evenVBand="0" w:oddHBand="0" w:evenHBand="0" w:firstRowFirstColumn="0" w:firstRowLastColumn="0" w:lastRowFirstColumn="0" w:lastRowLastColumn="0"/>
              <w:rPr>
                <w:color w:val="auto"/>
                <w:lang w:val="en-GB"/>
              </w:rPr>
            </w:pPr>
            <w:r w:rsidRPr="000A373F">
              <w:rPr>
                <w:rFonts w:ascii="Arial" w:hAnsi="Arial" w:cs="Arial"/>
                <w:color w:val="auto"/>
                <w:lang w:val="en-GB"/>
              </w:rPr>
              <w:t>5%</w:t>
            </w:r>
          </w:p>
        </w:tc>
        <w:tc>
          <w:tcPr>
            <w:tcW w:w="1284" w:type="dxa"/>
            <w:shd w:val="clear" w:color="auto" w:fill="auto"/>
            <w:vAlign w:val="bottom"/>
          </w:tcPr>
          <w:p w14:paraId="22534435" w14:textId="77777777" w:rsidR="00DA56CA" w:rsidRPr="000A373F" w:rsidRDefault="00DA56CA" w:rsidP="00DA56CA">
            <w:pPr>
              <w:pStyle w:val="BodyText"/>
              <w:cnfStyle w:val="000000000000" w:firstRow="0" w:lastRow="0" w:firstColumn="0" w:lastColumn="0" w:oddVBand="0" w:evenVBand="0" w:oddHBand="0" w:evenHBand="0" w:firstRowFirstColumn="0" w:firstRowLastColumn="0" w:lastRowFirstColumn="0" w:lastRowLastColumn="0"/>
              <w:rPr>
                <w:color w:val="auto"/>
                <w:lang w:val="en-GB"/>
              </w:rPr>
            </w:pPr>
            <w:r>
              <w:rPr>
                <w:color w:val="auto"/>
                <w:lang w:val="en-GB"/>
              </w:rPr>
              <w:t>12%</w:t>
            </w:r>
          </w:p>
        </w:tc>
        <w:tc>
          <w:tcPr>
            <w:tcW w:w="1260" w:type="dxa"/>
            <w:shd w:val="clear" w:color="auto" w:fill="auto"/>
            <w:vAlign w:val="bottom"/>
          </w:tcPr>
          <w:p w14:paraId="6F6C74FA" w14:textId="77777777" w:rsidR="00DA56CA" w:rsidRPr="000A373F" w:rsidRDefault="00DA56CA" w:rsidP="00DA56CA">
            <w:pPr>
              <w:pStyle w:val="BodyText"/>
              <w:cnfStyle w:val="000000000000" w:firstRow="0" w:lastRow="0" w:firstColumn="0" w:lastColumn="0" w:oddVBand="0" w:evenVBand="0" w:oddHBand="0" w:evenHBand="0" w:firstRowFirstColumn="0" w:firstRowLastColumn="0" w:lastRowFirstColumn="0" w:lastRowLastColumn="0"/>
              <w:rPr>
                <w:color w:val="auto"/>
                <w:lang w:val="en-GB"/>
              </w:rPr>
            </w:pPr>
            <w:r>
              <w:rPr>
                <w:color w:val="auto"/>
                <w:lang w:val="en-GB"/>
              </w:rPr>
              <w:t>11%</w:t>
            </w:r>
          </w:p>
        </w:tc>
        <w:tc>
          <w:tcPr>
            <w:tcW w:w="1274" w:type="dxa"/>
            <w:shd w:val="clear" w:color="auto" w:fill="auto"/>
            <w:vAlign w:val="bottom"/>
          </w:tcPr>
          <w:p w14:paraId="2ED07EDA" w14:textId="77777777" w:rsidR="00DA56CA" w:rsidRPr="000A373F" w:rsidRDefault="00DA56CA" w:rsidP="00DA56CA">
            <w:pPr>
              <w:pStyle w:val="BodyText"/>
              <w:cnfStyle w:val="000000000000" w:firstRow="0" w:lastRow="0" w:firstColumn="0" w:lastColumn="0" w:oddVBand="0" w:evenVBand="0" w:oddHBand="0" w:evenHBand="0" w:firstRowFirstColumn="0" w:firstRowLastColumn="0" w:lastRowFirstColumn="0" w:lastRowLastColumn="0"/>
              <w:rPr>
                <w:color w:val="auto"/>
                <w:lang w:val="en-GB"/>
              </w:rPr>
            </w:pPr>
            <w:r>
              <w:rPr>
                <w:color w:val="auto"/>
                <w:lang w:val="en-GB"/>
              </w:rPr>
              <w:t>8%</w:t>
            </w:r>
          </w:p>
        </w:tc>
        <w:tc>
          <w:tcPr>
            <w:tcW w:w="1734" w:type="dxa"/>
            <w:shd w:val="clear" w:color="auto" w:fill="auto"/>
            <w:vAlign w:val="bottom"/>
          </w:tcPr>
          <w:p w14:paraId="0F9F378E" w14:textId="77777777" w:rsidR="00DA56CA" w:rsidRPr="000A373F" w:rsidRDefault="00DA56CA" w:rsidP="00DA56CA">
            <w:pPr>
              <w:pStyle w:val="BodyText"/>
              <w:cnfStyle w:val="000000000000" w:firstRow="0" w:lastRow="0" w:firstColumn="0" w:lastColumn="0" w:oddVBand="0" w:evenVBand="0" w:oddHBand="0" w:evenHBand="0" w:firstRowFirstColumn="0" w:firstRowLastColumn="0" w:lastRowFirstColumn="0" w:lastRowLastColumn="0"/>
              <w:rPr>
                <w:color w:val="auto"/>
                <w:lang w:val="en-GB"/>
              </w:rPr>
            </w:pPr>
            <w:r>
              <w:rPr>
                <w:rFonts w:ascii="Arial" w:eastAsia="Calibri" w:hAnsi="Arial" w:cs="Arial"/>
                <w:color w:val="auto"/>
                <w:lang w:val="en-GB"/>
              </w:rPr>
              <w:t>24</w:t>
            </w:r>
            <w:r w:rsidRPr="000A373F">
              <w:rPr>
                <w:rFonts w:ascii="Arial" w:eastAsia="Calibri" w:hAnsi="Arial" w:cs="Arial"/>
                <w:color w:val="auto"/>
                <w:lang w:val="en-GB"/>
              </w:rPr>
              <w:t>%</w:t>
            </w:r>
          </w:p>
        </w:tc>
        <w:tc>
          <w:tcPr>
            <w:tcW w:w="1714" w:type="dxa"/>
            <w:shd w:val="clear" w:color="auto" w:fill="auto"/>
            <w:vAlign w:val="bottom"/>
          </w:tcPr>
          <w:p w14:paraId="6A230B90" w14:textId="77777777" w:rsidR="00DA56CA" w:rsidRPr="000A373F" w:rsidRDefault="00DA56CA" w:rsidP="00DA56CA">
            <w:pPr>
              <w:pStyle w:val="BodyText"/>
              <w:cnfStyle w:val="000000000000" w:firstRow="0" w:lastRow="0" w:firstColumn="0" w:lastColumn="0" w:oddVBand="0" w:evenVBand="0" w:oddHBand="0" w:evenHBand="0" w:firstRowFirstColumn="0" w:firstRowLastColumn="0" w:lastRowFirstColumn="0" w:lastRowLastColumn="0"/>
              <w:rPr>
                <w:color w:val="auto"/>
                <w:lang w:val="en-GB"/>
              </w:rPr>
            </w:pPr>
            <w:r>
              <w:rPr>
                <w:rFonts w:ascii="Arial" w:eastAsia="Calibri" w:hAnsi="Arial" w:cs="Arial"/>
                <w:color w:val="auto"/>
                <w:lang w:val="en-GB"/>
              </w:rPr>
              <w:t>16</w:t>
            </w:r>
            <w:r w:rsidRPr="000A373F">
              <w:rPr>
                <w:rFonts w:ascii="Arial" w:eastAsia="Calibri" w:hAnsi="Arial" w:cs="Arial"/>
                <w:color w:val="auto"/>
                <w:lang w:val="en-GB"/>
              </w:rPr>
              <w:t>%</w:t>
            </w:r>
          </w:p>
        </w:tc>
        <w:tc>
          <w:tcPr>
            <w:tcW w:w="1578" w:type="dxa"/>
            <w:shd w:val="clear" w:color="auto" w:fill="auto"/>
            <w:vAlign w:val="bottom"/>
          </w:tcPr>
          <w:p w14:paraId="5D7F905E" w14:textId="77777777" w:rsidR="00DA56CA" w:rsidRPr="000A373F" w:rsidRDefault="00DA56CA" w:rsidP="00DA56CA">
            <w:pPr>
              <w:pStyle w:val="BodyText"/>
              <w:cnfStyle w:val="000000000000" w:firstRow="0" w:lastRow="0" w:firstColumn="0" w:lastColumn="0" w:oddVBand="0" w:evenVBand="0" w:oddHBand="0" w:evenHBand="0" w:firstRowFirstColumn="0" w:firstRowLastColumn="0" w:lastRowFirstColumn="0" w:lastRowLastColumn="0"/>
              <w:rPr>
                <w:color w:val="auto"/>
                <w:lang w:val="en-GB"/>
              </w:rPr>
            </w:pPr>
            <w:r>
              <w:rPr>
                <w:rFonts w:ascii="Arial" w:eastAsia="Calibri" w:hAnsi="Arial" w:cs="Arial"/>
                <w:color w:val="auto"/>
                <w:lang w:val="en-GB"/>
              </w:rPr>
              <w:t>14</w:t>
            </w:r>
            <w:r w:rsidRPr="000A373F">
              <w:rPr>
                <w:rFonts w:ascii="Arial" w:eastAsia="Calibri" w:hAnsi="Arial" w:cs="Arial"/>
                <w:color w:val="auto"/>
                <w:lang w:val="en-GB"/>
              </w:rPr>
              <w:t>%</w:t>
            </w:r>
          </w:p>
        </w:tc>
      </w:tr>
      <w:tr w:rsidR="00DA56CA" w:rsidRPr="000A373F" w14:paraId="67EA8D29" w14:textId="77777777" w:rsidTr="00DA56CA">
        <w:trPr>
          <w:cnfStyle w:val="000000100000" w:firstRow="0" w:lastRow="0" w:firstColumn="0" w:lastColumn="0" w:oddVBand="0" w:evenVBand="0" w:oddHBand="1" w:evenHBand="0" w:firstRowFirstColumn="0" w:firstRowLastColumn="0" w:lastRowFirstColumn="0" w:lastRowLastColumn="0"/>
          <w:trHeight w:val="246"/>
        </w:trPr>
        <w:tc>
          <w:tcPr>
            <w:cnfStyle w:val="001000000000" w:firstRow="0" w:lastRow="0" w:firstColumn="1" w:lastColumn="0" w:oddVBand="0" w:evenVBand="0" w:oddHBand="0" w:evenHBand="0" w:firstRowFirstColumn="0" w:firstRowLastColumn="0" w:lastRowFirstColumn="0" w:lastRowLastColumn="0"/>
            <w:tcW w:w="2102" w:type="dxa"/>
            <w:tcBorders>
              <w:left w:val="none" w:sz="0" w:space="0" w:color="auto"/>
              <w:bottom w:val="none" w:sz="0" w:space="0" w:color="auto"/>
            </w:tcBorders>
            <w:shd w:val="clear" w:color="auto" w:fill="auto"/>
          </w:tcPr>
          <w:p w14:paraId="7AD6741A" w14:textId="77777777" w:rsidR="00DA56CA" w:rsidRPr="000A373F" w:rsidRDefault="00DA56CA" w:rsidP="00DA56CA">
            <w:pPr>
              <w:pStyle w:val="BodyText"/>
              <w:jc w:val="left"/>
              <w:rPr>
                <w:b/>
                <w:i w:val="0"/>
                <w:color w:val="auto"/>
                <w:lang w:val="en-GB"/>
              </w:rPr>
            </w:pPr>
            <w:r w:rsidRPr="000A373F">
              <w:rPr>
                <w:rFonts w:ascii="Arial" w:hAnsi="Arial" w:cs="Arial"/>
                <w:b/>
                <w:i w:val="0"/>
                <w:color w:val="auto"/>
                <w:lang w:val="en-GB"/>
              </w:rPr>
              <w:t>Namibia</w:t>
            </w:r>
          </w:p>
        </w:tc>
        <w:tc>
          <w:tcPr>
            <w:tcW w:w="2067" w:type="dxa"/>
            <w:shd w:val="clear" w:color="auto" w:fill="auto"/>
          </w:tcPr>
          <w:p w14:paraId="103114AB" w14:textId="77777777" w:rsidR="00DA56CA" w:rsidRPr="000A373F" w:rsidRDefault="00DA56CA" w:rsidP="00DA56CA">
            <w:pPr>
              <w:pStyle w:val="BodyText"/>
              <w:cnfStyle w:val="000000100000" w:firstRow="0" w:lastRow="0" w:firstColumn="0" w:lastColumn="0" w:oddVBand="0" w:evenVBand="0" w:oddHBand="1" w:evenHBand="0" w:firstRowFirstColumn="0" w:firstRowLastColumn="0" w:lastRowFirstColumn="0" w:lastRowLastColumn="0"/>
              <w:rPr>
                <w:color w:val="auto"/>
                <w:lang w:val="en-GB"/>
              </w:rPr>
            </w:pPr>
            <w:r w:rsidRPr="000A373F">
              <w:rPr>
                <w:rFonts w:ascii="Arial" w:hAnsi="Arial" w:cs="Arial"/>
                <w:color w:val="auto"/>
                <w:lang w:val="en-GB"/>
              </w:rPr>
              <w:t>3%</w:t>
            </w:r>
          </w:p>
        </w:tc>
        <w:tc>
          <w:tcPr>
            <w:tcW w:w="1284" w:type="dxa"/>
            <w:shd w:val="clear" w:color="auto" w:fill="auto"/>
            <w:vAlign w:val="bottom"/>
          </w:tcPr>
          <w:p w14:paraId="45F29B0B" w14:textId="77777777" w:rsidR="00DA56CA" w:rsidRPr="000A373F" w:rsidRDefault="00DA56CA" w:rsidP="00DA56CA">
            <w:pPr>
              <w:pStyle w:val="BodyText"/>
              <w:cnfStyle w:val="000000100000" w:firstRow="0" w:lastRow="0" w:firstColumn="0" w:lastColumn="0" w:oddVBand="0" w:evenVBand="0" w:oddHBand="1" w:evenHBand="0" w:firstRowFirstColumn="0" w:firstRowLastColumn="0" w:lastRowFirstColumn="0" w:lastRowLastColumn="0"/>
              <w:rPr>
                <w:color w:val="auto"/>
                <w:lang w:val="en-GB"/>
              </w:rPr>
            </w:pPr>
            <w:r>
              <w:rPr>
                <w:color w:val="auto"/>
                <w:lang w:val="en-GB"/>
              </w:rPr>
              <w:t>5%</w:t>
            </w:r>
          </w:p>
        </w:tc>
        <w:tc>
          <w:tcPr>
            <w:tcW w:w="1260" w:type="dxa"/>
            <w:shd w:val="clear" w:color="auto" w:fill="auto"/>
            <w:vAlign w:val="bottom"/>
          </w:tcPr>
          <w:p w14:paraId="0732D44F" w14:textId="77777777" w:rsidR="00DA56CA" w:rsidRPr="000A373F" w:rsidRDefault="00DA56CA" w:rsidP="00DA56CA">
            <w:pPr>
              <w:pStyle w:val="BodyText"/>
              <w:cnfStyle w:val="000000100000" w:firstRow="0" w:lastRow="0" w:firstColumn="0" w:lastColumn="0" w:oddVBand="0" w:evenVBand="0" w:oddHBand="1" w:evenHBand="0" w:firstRowFirstColumn="0" w:firstRowLastColumn="0" w:lastRowFirstColumn="0" w:lastRowLastColumn="0"/>
              <w:rPr>
                <w:color w:val="auto"/>
                <w:lang w:val="en-GB"/>
              </w:rPr>
            </w:pPr>
            <w:r>
              <w:rPr>
                <w:color w:val="auto"/>
                <w:lang w:val="en-GB"/>
              </w:rPr>
              <w:t>6%</w:t>
            </w:r>
          </w:p>
        </w:tc>
        <w:tc>
          <w:tcPr>
            <w:tcW w:w="1274" w:type="dxa"/>
            <w:shd w:val="clear" w:color="auto" w:fill="auto"/>
            <w:vAlign w:val="bottom"/>
          </w:tcPr>
          <w:p w14:paraId="44078FF9" w14:textId="77777777" w:rsidR="00DA56CA" w:rsidRPr="000A373F" w:rsidRDefault="00DA56CA" w:rsidP="00DA56CA">
            <w:pPr>
              <w:pStyle w:val="BodyText"/>
              <w:cnfStyle w:val="000000100000" w:firstRow="0" w:lastRow="0" w:firstColumn="0" w:lastColumn="0" w:oddVBand="0" w:evenVBand="0" w:oddHBand="1" w:evenHBand="0" w:firstRowFirstColumn="0" w:firstRowLastColumn="0" w:lastRowFirstColumn="0" w:lastRowLastColumn="0"/>
              <w:rPr>
                <w:color w:val="auto"/>
                <w:lang w:val="en-GB"/>
              </w:rPr>
            </w:pPr>
            <w:r>
              <w:rPr>
                <w:color w:val="auto"/>
                <w:lang w:val="en-GB"/>
              </w:rPr>
              <w:t>5%</w:t>
            </w:r>
          </w:p>
        </w:tc>
        <w:tc>
          <w:tcPr>
            <w:tcW w:w="1734" w:type="dxa"/>
            <w:shd w:val="clear" w:color="auto" w:fill="auto"/>
            <w:vAlign w:val="bottom"/>
          </w:tcPr>
          <w:p w14:paraId="712B22EA" w14:textId="77777777" w:rsidR="00DA56CA" w:rsidRPr="000A373F" w:rsidRDefault="00DA56CA" w:rsidP="00DA56CA">
            <w:pPr>
              <w:pStyle w:val="BodyText"/>
              <w:cnfStyle w:val="000000100000" w:firstRow="0" w:lastRow="0" w:firstColumn="0" w:lastColumn="0" w:oddVBand="0" w:evenVBand="0" w:oddHBand="1" w:evenHBand="0" w:firstRowFirstColumn="0" w:firstRowLastColumn="0" w:lastRowFirstColumn="0" w:lastRowLastColumn="0"/>
              <w:rPr>
                <w:color w:val="auto"/>
                <w:lang w:val="en-GB"/>
              </w:rPr>
            </w:pPr>
            <w:r>
              <w:rPr>
                <w:rFonts w:ascii="Arial" w:eastAsia="Calibri" w:hAnsi="Arial" w:cs="Arial"/>
                <w:color w:val="auto"/>
                <w:lang w:val="en-GB"/>
              </w:rPr>
              <w:t>19</w:t>
            </w:r>
            <w:r w:rsidRPr="000A373F">
              <w:rPr>
                <w:rFonts w:ascii="Arial" w:eastAsia="Calibri" w:hAnsi="Arial" w:cs="Arial"/>
                <w:color w:val="auto"/>
                <w:lang w:val="en-GB"/>
              </w:rPr>
              <w:t>%</w:t>
            </w:r>
          </w:p>
        </w:tc>
        <w:tc>
          <w:tcPr>
            <w:tcW w:w="1714" w:type="dxa"/>
            <w:shd w:val="clear" w:color="auto" w:fill="auto"/>
            <w:vAlign w:val="bottom"/>
          </w:tcPr>
          <w:p w14:paraId="1EE75496" w14:textId="77777777" w:rsidR="00DA56CA" w:rsidRPr="000A373F" w:rsidRDefault="00DA56CA" w:rsidP="00DA56CA">
            <w:pPr>
              <w:pStyle w:val="BodyText"/>
              <w:cnfStyle w:val="000000100000" w:firstRow="0" w:lastRow="0" w:firstColumn="0" w:lastColumn="0" w:oddVBand="0" w:evenVBand="0" w:oddHBand="1" w:evenHBand="0" w:firstRowFirstColumn="0" w:firstRowLastColumn="0" w:lastRowFirstColumn="0" w:lastRowLastColumn="0"/>
              <w:rPr>
                <w:color w:val="auto"/>
                <w:lang w:val="en-GB"/>
              </w:rPr>
            </w:pPr>
            <w:r>
              <w:rPr>
                <w:rFonts w:ascii="Arial" w:eastAsia="Calibri" w:hAnsi="Arial" w:cs="Arial"/>
                <w:color w:val="auto"/>
                <w:lang w:val="en-GB"/>
              </w:rPr>
              <w:t>15</w:t>
            </w:r>
            <w:r w:rsidRPr="000A373F">
              <w:rPr>
                <w:rFonts w:ascii="Arial" w:eastAsia="Calibri" w:hAnsi="Arial" w:cs="Arial"/>
                <w:color w:val="auto"/>
                <w:lang w:val="en-GB"/>
              </w:rPr>
              <w:t>%</w:t>
            </w:r>
          </w:p>
        </w:tc>
        <w:tc>
          <w:tcPr>
            <w:tcW w:w="1578" w:type="dxa"/>
            <w:shd w:val="clear" w:color="auto" w:fill="auto"/>
            <w:vAlign w:val="bottom"/>
          </w:tcPr>
          <w:p w14:paraId="2BA4AF6C" w14:textId="77777777" w:rsidR="00DA56CA" w:rsidRPr="000A373F" w:rsidRDefault="00DA56CA" w:rsidP="00DA56CA">
            <w:pPr>
              <w:pStyle w:val="BodyText"/>
              <w:cnfStyle w:val="000000100000" w:firstRow="0" w:lastRow="0" w:firstColumn="0" w:lastColumn="0" w:oddVBand="0" w:evenVBand="0" w:oddHBand="1" w:evenHBand="0" w:firstRowFirstColumn="0" w:firstRowLastColumn="0" w:lastRowFirstColumn="0" w:lastRowLastColumn="0"/>
              <w:rPr>
                <w:color w:val="auto"/>
                <w:lang w:val="en-GB"/>
              </w:rPr>
            </w:pPr>
            <w:r>
              <w:rPr>
                <w:rFonts w:ascii="Arial" w:eastAsia="Calibri" w:hAnsi="Arial" w:cs="Arial"/>
                <w:color w:val="auto"/>
                <w:lang w:val="en-GB"/>
              </w:rPr>
              <w:t>14</w:t>
            </w:r>
            <w:r w:rsidRPr="000A373F">
              <w:rPr>
                <w:rFonts w:ascii="Arial" w:eastAsia="Calibri" w:hAnsi="Arial" w:cs="Arial"/>
                <w:color w:val="auto"/>
                <w:lang w:val="en-GB"/>
              </w:rPr>
              <w:t>%</w:t>
            </w:r>
          </w:p>
        </w:tc>
      </w:tr>
      <w:tr w:rsidR="00DA56CA" w:rsidRPr="000A373F" w14:paraId="331C9300" w14:textId="77777777" w:rsidTr="00DA56CA">
        <w:trPr>
          <w:trHeight w:val="246"/>
        </w:trPr>
        <w:tc>
          <w:tcPr>
            <w:cnfStyle w:val="001000000000" w:firstRow="0" w:lastRow="0" w:firstColumn="1" w:lastColumn="0" w:oddVBand="0" w:evenVBand="0" w:oddHBand="0" w:evenHBand="0" w:firstRowFirstColumn="0" w:firstRowLastColumn="0" w:lastRowFirstColumn="0" w:lastRowLastColumn="0"/>
            <w:tcW w:w="2102" w:type="dxa"/>
            <w:tcBorders>
              <w:left w:val="none" w:sz="0" w:space="0" w:color="auto"/>
              <w:bottom w:val="none" w:sz="0" w:space="0" w:color="auto"/>
            </w:tcBorders>
            <w:shd w:val="clear" w:color="auto" w:fill="auto"/>
          </w:tcPr>
          <w:p w14:paraId="2C365050" w14:textId="77777777" w:rsidR="00DA56CA" w:rsidRPr="000A373F" w:rsidRDefault="00DA56CA" w:rsidP="00DA56CA">
            <w:pPr>
              <w:pStyle w:val="BodyText"/>
              <w:jc w:val="left"/>
              <w:rPr>
                <w:b/>
                <w:i w:val="0"/>
                <w:color w:val="auto"/>
                <w:lang w:val="en-GB"/>
              </w:rPr>
            </w:pPr>
            <w:r w:rsidRPr="000A373F">
              <w:rPr>
                <w:rFonts w:ascii="Arial" w:hAnsi="Arial" w:cs="Arial"/>
                <w:b/>
                <w:i w:val="0"/>
                <w:color w:val="auto"/>
                <w:lang w:val="en-GB"/>
              </w:rPr>
              <w:lastRenderedPageBreak/>
              <w:t>Niger</w:t>
            </w:r>
          </w:p>
        </w:tc>
        <w:tc>
          <w:tcPr>
            <w:tcW w:w="2067" w:type="dxa"/>
            <w:shd w:val="clear" w:color="auto" w:fill="auto"/>
          </w:tcPr>
          <w:p w14:paraId="3AB3CE8D" w14:textId="77777777" w:rsidR="00DA56CA" w:rsidRPr="000A373F" w:rsidRDefault="00DA56CA" w:rsidP="00DA56CA">
            <w:pPr>
              <w:pStyle w:val="BodyText"/>
              <w:cnfStyle w:val="000000000000" w:firstRow="0" w:lastRow="0" w:firstColumn="0" w:lastColumn="0" w:oddVBand="0" w:evenVBand="0" w:oddHBand="0" w:evenHBand="0" w:firstRowFirstColumn="0" w:firstRowLastColumn="0" w:lastRowFirstColumn="0" w:lastRowLastColumn="0"/>
              <w:rPr>
                <w:color w:val="auto"/>
                <w:lang w:val="en-GB"/>
              </w:rPr>
            </w:pPr>
            <w:r w:rsidRPr="000A373F">
              <w:rPr>
                <w:rFonts w:ascii="Arial" w:hAnsi="Arial" w:cs="Arial"/>
                <w:color w:val="auto"/>
                <w:lang w:val="en-GB"/>
              </w:rPr>
              <w:t>5%</w:t>
            </w:r>
          </w:p>
        </w:tc>
        <w:tc>
          <w:tcPr>
            <w:tcW w:w="1284" w:type="dxa"/>
            <w:shd w:val="clear" w:color="auto" w:fill="auto"/>
            <w:vAlign w:val="bottom"/>
          </w:tcPr>
          <w:p w14:paraId="1F07C7A0" w14:textId="77777777" w:rsidR="00DA56CA" w:rsidRPr="000A373F" w:rsidRDefault="00DA56CA" w:rsidP="00DA56CA">
            <w:pPr>
              <w:pStyle w:val="BodyText"/>
              <w:cnfStyle w:val="000000000000" w:firstRow="0" w:lastRow="0" w:firstColumn="0" w:lastColumn="0" w:oddVBand="0" w:evenVBand="0" w:oddHBand="0" w:evenHBand="0" w:firstRowFirstColumn="0" w:firstRowLastColumn="0" w:lastRowFirstColumn="0" w:lastRowLastColumn="0"/>
              <w:rPr>
                <w:color w:val="auto"/>
                <w:lang w:val="en-GB"/>
              </w:rPr>
            </w:pPr>
            <w:r>
              <w:rPr>
                <w:color w:val="auto"/>
                <w:lang w:val="en-GB"/>
              </w:rPr>
              <w:t>22%</w:t>
            </w:r>
          </w:p>
        </w:tc>
        <w:tc>
          <w:tcPr>
            <w:tcW w:w="1260" w:type="dxa"/>
            <w:shd w:val="clear" w:color="auto" w:fill="auto"/>
            <w:vAlign w:val="bottom"/>
          </w:tcPr>
          <w:p w14:paraId="0881F4C8" w14:textId="77777777" w:rsidR="00DA56CA" w:rsidRPr="000A373F" w:rsidRDefault="00DA56CA" w:rsidP="00DA56CA">
            <w:pPr>
              <w:pStyle w:val="BodyText"/>
              <w:cnfStyle w:val="000000000000" w:firstRow="0" w:lastRow="0" w:firstColumn="0" w:lastColumn="0" w:oddVBand="0" w:evenVBand="0" w:oddHBand="0" w:evenHBand="0" w:firstRowFirstColumn="0" w:firstRowLastColumn="0" w:lastRowFirstColumn="0" w:lastRowLastColumn="0"/>
              <w:rPr>
                <w:color w:val="auto"/>
                <w:lang w:val="en-GB"/>
              </w:rPr>
            </w:pPr>
            <w:r>
              <w:rPr>
                <w:color w:val="auto"/>
                <w:lang w:val="en-GB"/>
              </w:rPr>
              <w:t>20%</w:t>
            </w:r>
          </w:p>
        </w:tc>
        <w:tc>
          <w:tcPr>
            <w:tcW w:w="1274" w:type="dxa"/>
            <w:shd w:val="clear" w:color="auto" w:fill="auto"/>
            <w:vAlign w:val="bottom"/>
          </w:tcPr>
          <w:p w14:paraId="7C986436" w14:textId="77777777" w:rsidR="00DA56CA" w:rsidRPr="000A373F" w:rsidRDefault="00DA56CA" w:rsidP="00DA56CA">
            <w:pPr>
              <w:pStyle w:val="BodyText"/>
              <w:cnfStyle w:val="000000000000" w:firstRow="0" w:lastRow="0" w:firstColumn="0" w:lastColumn="0" w:oddVBand="0" w:evenVBand="0" w:oddHBand="0" w:evenHBand="0" w:firstRowFirstColumn="0" w:firstRowLastColumn="0" w:lastRowFirstColumn="0" w:lastRowLastColumn="0"/>
              <w:rPr>
                <w:color w:val="auto"/>
                <w:lang w:val="en-GB"/>
              </w:rPr>
            </w:pPr>
            <w:r>
              <w:rPr>
                <w:color w:val="auto"/>
                <w:lang w:val="en-GB"/>
              </w:rPr>
              <w:t>18%</w:t>
            </w:r>
          </w:p>
        </w:tc>
        <w:tc>
          <w:tcPr>
            <w:tcW w:w="1734" w:type="dxa"/>
            <w:shd w:val="clear" w:color="auto" w:fill="auto"/>
            <w:vAlign w:val="bottom"/>
          </w:tcPr>
          <w:p w14:paraId="7D49575C" w14:textId="77777777" w:rsidR="00DA56CA" w:rsidRPr="000A373F" w:rsidRDefault="00DA56CA" w:rsidP="00DA56CA">
            <w:pPr>
              <w:pStyle w:val="BodyText"/>
              <w:cnfStyle w:val="000000000000" w:firstRow="0" w:lastRow="0" w:firstColumn="0" w:lastColumn="0" w:oddVBand="0" w:evenVBand="0" w:oddHBand="0" w:evenHBand="0" w:firstRowFirstColumn="0" w:firstRowLastColumn="0" w:lastRowFirstColumn="0" w:lastRowLastColumn="0"/>
              <w:rPr>
                <w:color w:val="auto"/>
                <w:lang w:val="en-GB"/>
              </w:rPr>
            </w:pPr>
            <w:r>
              <w:rPr>
                <w:rFonts w:ascii="Arial" w:eastAsia="Calibri" w:hAnsi="Arial" w:cs="Arial"/>
                <w:color w:val="auto"/>
                <w:lang w:val="en-GB"/>
              </w:rPr>
              <w:t>17</w:t>
            </w:r>
            <w:r w:rsidRPr="000A373F">
              <w:rPr>
                <w:rFonts w:ascii="Arial" w:eastAsia="Calibri" w:hAnsi="Arial" w:cs="Arial"/>
                <w:color w:val="auto"/>
                <w:lang w:val="en-GB"/>
              </w:rPr>
              <w:t>%</w:t>
            </w:r>
          </w:p>
        </w:tc>
        <w:tc>
          <w:tcPr>
            <w:tcW w:w="1714" w:type="dxa"/>
            <w:shd w:val="clear" w:color="auto" w:fill="auto"/>
            <w:vAlign w:val="bottom"/>
          </w:tcPr>
          <w:p w14:paraId="01A96C6C" w14:textId="77777777" w:rsidR="00DA56CA" w:rsidRPr="000A373F" w:rsidRDefault="00DA56CA" w:rsidP="00DA56CA">
            <w:pPr>
              <w:pStyle w:val="BodyText"/>
              <w:cnfStyle w:val="000000000000" w:firstRow="0" w:lastRow="0" w:firstColumn="0" w:lastColumn="0" w:oddVBand="0" w:evenVBand="0" w:oddHBand="0" w:evenHBand="0" w:firstRowFirstColumn="0" w:firstRowLastColumn="0" w:lastRowFirstColumn="0" w:lastRowLastColumn="0"/>
              <w:rPr>
                <w:color w:val="auto"/>
                <w:lang w:val="en-GB"/>
              </w:rPr>
            </w:pPr>
            <w:r>
              <w:rPr>
                <w:rFonts w:ascii="Arial" w:eastAsia="Calibri" w:hAnsi="Arial" w:cs="Arial"/>
                <w:color w:val="auto"/>
                <w:lang w:val="en-GB"/>
              </w:rPr>
              <w:t>14</w:t>
            </w:r>
            <w:r w:rsidRPr="000A373F">
              <w:rPr>
                <w:rFonts w:ascii="Arial" w:eastAsia="Calibri" w:hAnsi="Arial" w:cs="Arial"/>
                <w:color w:val="auto"/>
                <w:lang w:val="en-GB"/>
              </w:rPr>
              <w:t>%</w:t>
            </w:r>
          </w:p>
        </w:tc>
        <w:tc>
          <w:tcPr>
            <w:tcW w:w="1578" w:type="dxa"/>
            <w:shd w:val="clear" w:color="auto" w:fill="auto"/>
            <w:vAlign w:val="bottom"/>
          </w:tcPr>
          <w:p w14:paraId="5BB1126C" w14:textId="77777777" w:rsidR="00DA56CA" w:rsidRPr="000A373F" w:rsidRDefault="00DA56CA" w:rsidP="00DA56CA">
            <w:pPr>
              <w:pStyle w:val="BodyText"/>
              <w:cnfStyle w:val="000000000000" w:firstRow="0" w:lastRow="0" w:firstColumn="0" w:lastColumn="0" w:oddVBand="0" w:evenVBand="0" w:oddHBand="0" w:evenHBand="0" w:firstRowFirstColumn="0" w:firstRowLastColumn="0" w:lastRowFirstColumn="0" w:lastRowLastColumn="0"/>
              <w:rPr>
                <w:color w:val="auto"/>
                <w:lang w:val="en-GB"/>
              </w:rPr>
            </w:pPr>
            <w:r>
              <w:rPr>
                <w:rFonts w:ascii="Arial" w:eastAsia="Calibri" w:hAnsi="Arial" w:cs="Arial"/>
                <w:color w:val="auto"/>
                <w:lang w:val="en-GB"/>
              </w:rPr>
              <w:t>13</w:t>
            </w:r>
            <w:r w:rsidRPr="000A373F">
              <w:rPr>
                <w:rFonts w:ascii="Arial" w:eastAsia="Calibri" w:hAnsi="Arial" w:cs="Arial"/>
                <w:color w:val="auto"/>
                <w:lang w:val="en-GB"/>
              </w:rPr>
              <w:t>%</w:t>
            </w:r>
          </w:p>
        </w:tc>
      </w:tr>
      <w:tr w:rsidR="00DA56CA" w:rsidRPr="000A373F" w14:paraId="67B897F3" w14:textId="77777777" w:rsidTr="00DA56CA">
        <w:trPr>
          <w:cnfStyle w:val="000000100000" w:firstRow="0" w:lastRow="0" w:firstColumn="0" w:lastColumn="0" w:oddVBand="0" w:evenVBand="0" w:oddHBand="1" w:evenHBand="0" w:firstRowFirstColumn="0" w:firstRowLastColumn="0" w:lastRowFirstColumn="0" w:lastRowLastColumn="0"/>
          <w:trHeight w:val="246"/>
        </w:trPr>
        <w:tc>
          <w:tcPr>
            <w:cnfStyle w:val="001000000000" w:firstRow="0" w:lastRow="0" w:firstColumn="1" w:lastColumn="0" w:oddVBand="0" w:evenVBand="0" w:oddHBand="0" w:evenHBand="0" w:firstRowFirstColumn="0" w:firstRowLastColumn="0" w:lastRowFirstColumn="0" w:lastRowLastColumn="0"/>
            <w:tcW w:w="2102" w:type="dxa"/>
            <w:tcBorders>
              <w:left w:val="none" w:sz="0" w:space="0" w:color="auto"/>
              <w:bottom w:val="none" w:sz="0" w:space="0" w:color="auto"/>
            </w:tcBorders>
            <w:shd w:val="clear" w:color="auto" w:fill="auto"/>
          </w:tcPr>
          <w:p w14:paraId="6A403D2A" w14:textId="77777777" w:rsidR="00DA56CA" w:rsidRPr="000A373F" w:rsidRDefault="00DA56CA" w:rsidP="00DA56CA">
            <w:pPr>
              <w:pStyle w:val="BodyText"/>
              <w:jc w:val="left"/>
              <w:rPr>
                <w:b/>
                <w:i w:val="0"/>
                <w:color w:val="auto"/>
                <w:lang w:val="en-GB"/>
              </w:rPr>
            </w:pPr>
            <w:r w:rsidRPr="000A373F">
              <w:rPr>
                <w:rFonts w:ascii="Arial" w:hAnsi="Arial" w:cs="Arial"/>
                <w:b/>
                <w:i w:val="0"/>
                <w:color w:val="auto"/>
                <w:lang w:val="en-GB"/>
              </w:rPr>
              <w:t>Nigeria</w:t>
            </w:r>
          </w:p>
        </w:tc>
        <w:tc>
          <w:tcPr>
            <w:tcW w:w="2067" w:type="dxa"/>
            <w:shd w:val="clear" w:color="auto" w:fill="auto"/>
          </w:tcPr>
          <w:p w14:paraId="3D77701D" w14:textId="77777777" w:rsidR="00DA56CA" w:rsidRPr="000A373F" w:rsidRDefault="00DA56CA" w:rsidP="00DA56CA">
            <w:pPr>
              <w:pStyle w:val="BodyText"/>
              <w:cnfStyle w:val="000000100000" w:firstRow="0" w:lastRow="0" w:firstColumn="0" w:lastColumn="0" w:oddVBand="0" w:evenVBand="0" w:oddHBand="1" w:evenHBand="0" w:firstRowFirstColumn="0" w:firstRowLastColumn="0" w:lastRowFirstColumn="0" w:lastRowLastColumn="0"/>
              <w:rPr>
                <w:color w:val="auto"/>
                <w:lang w:val="en-GB"/>
              </w:rPr>
            </w:pPr>
            <w:r w:rsidRPr="000A373F">
              <w:rPr>
                <w:rFonts w:ascii="Arial" w:hAnsi="Arial" w:cs="Arial"/>
                <w:color w:val="auto"/>
                <w:lang w:val="en-GB"/>
              </w:rPr>
              <w:t>5%</w:t>
            </w:r>
          </w:p>
        </w:tc>
        <w:tc>
          <w:tcPr>
            <w:tcW w:w="1284" w:type="dxa"/>
            <w:shd w:val="clear" w:color="auto" w:fill="auto"/>
            <w:vAlign w:val="bottom"/>
          </w:tcPr>
          <w:p w14:paraId="2A14EC0B" w14:textId="77777777" w:rsidR="00DA56CA" w:rsidRPr="000A373F" w:rsidRDefault="00DA56CA" w:rsidP="00DA56CA">
            <w:pPr>
              <w:pStyle w:val="BodyText"/>
              <w:cnfStyle w:val="000000100000" w:firstRow="0" w:lastRow="0" w:firstColumn="0" w:lastColumn="0" w:oddVBand="0" w:evenVBand="0" w:oddHBand="1" w:evenHBand="0" w:firstRowFirstColumn="0" w:firstRowLastColumn="0" w:lastRowFirstColumn="0" w:lastRowLastColumn="0"/>
              <w:rPr>
                <w:color w:val="auto"/>
                <w:lang w:val="en-GB"/>
              </w:rPr>
            </w:pPr>
            <w:r>
              <w:rPr>
                <w:color w:val="auto"/>
                <w:lang w:val="en-GB"/>
              </w:rPr>
              <w:t>12%</w:t>
            </w:r>
          </w:p>
        </w:tc>
        <w:tc>
          <w:tcPr>
            <w:tcW w:w="1260" w:type="dxa"/>
            <w:shd w:val="clear" w:color="auto" w:fill="auto"/>
            <w:vAlign w:val="bottom"/>
          </w:tcPr>
          <w:p w14:paraId="7FB01DDC" w14:textId="77777777" w:rsidR="00DA56CA" w:rsidRPr="000A373F" w:rsidRDefault="00DA56CA" w:rsidP="00DA56CA">
            <w:pPr>
              <w:pStyle w:val="BodyText"/>
              <w:cnfStyle w:val="000000100000" w:firstRow="0" w:lastRow="0" w:firstColumn="0" w:lastColumn="0" w:oddVBand="0" w:evenVBand="0" w:oddHBand="1" w:evenHBand="0" w:firstRowFirstColumn="0" w:firstRowLastColumn="0" w:lastRowFirstColumn="0" w:lastRowLastColumn="0"/>
              <w:rPr>
                <w:color w:val="auto"/>
                <w:lang w:val="en-GB"/>
              </w:rPr>
            </w:pPr>
            <w:r>
              <w:rPr>
                <w:color w:val="auto"/>
                <w:lang w:val="en-GB"/>
              </w:rPr>
              <w:t>8%</w:t>
            </w:r>
          </w:p>
        </w:tc>
        <w:tc>
          <w:tcPr>
            <w:tcW w:w="1274" w:type="dxa"/>
            <w:shd w:val="clear" w:color="auto" w:fill="auto"/>
            <w:vAlign w:val="bottom"/>
          </w:tcPr>
          <w:p w14:paraId="22768626" w14:textId="77777777" w:rsidR="00DA56CA" w:rsidRPr="000A373F" w:rsidRDefault="00DA56CA" w:rsidP="00DA56CA">
            <w:pPr>
              <w:pStyle w:val="BodyText"/>
              <w:cnfStyle w:val="000000100000" w:firstRow="0" w:lastRow="0" w:firstColumn="0" w:lastColumn="0" w:oddVBand="0" w:evenVBand="0" w:oddHBand="1" w:evenHBand="0" w:firstRowFirstColumn="0" w:firstRowLastColumn="0" w:lastRowFirstColumn="0" w:lastRowLastColumn="0"/>
              <w:rPr>
                <w:color w:val="auto"/>
                <w:lang w:val="en-GB"/>
              </w:rPr>
            </w:pPr>
            <w:r>
              <w:rPr>
                <w:color w:val="auto"/>
                <w:lang w:val="en-GB"/>
              </w:rPr>
              <w:t>7%</w:t>
            </w:r>
          </w:p>
        </w:tc>
        <w:tc>
          <w:tcPr>
            <w:tcW w:w="1734" w:type="dxa"/>
            <w:shd w:val="clear" w:color="auto" w:fill="auto"/>
            <w:vAlign w:val="bottom"/>
          </w:tcPr>
          <w:p w14:paraId="380511C8" w14:textId="77777777" w:rsidR="00DA56CA" w:rsidRPr="000A373F" w:rsidRDefault="00DA56CA" w:rsidP="00DA56CA">
            <w:pPr>
              <w:pStyle w:val="BodyText"/>
              <w:cnfStyle w:val="000000100000" w:firstRow="0" w:lastRow="0" w:firstColumn="0" w:lastColumn="0" w:oddVBand="0" w:evenVBand="0" w:oddHBand="1" w:evenHBand="0" w:firstRowFirstColumn="0" w:firstRowLastColumn="0" w:lastRowFirstColumn="0" w:lastRowLastColumn="0"/>
              <w:rPr>
                <w:color w:val="auto"/>
                <w:lang w:val="en-GB"/>
              </w:rPr>
            </w:pPr>
            <w:r>
              <w:rPr>
                <w:rFonts w:ascii="Arial" w:eastAsia="Calibri" w:hAnsi="Arial" w:cs="Arial"/>
                <w:color w:val="auto"/>
                <w:lang w:val="en-GB"/>
              </w:rPr>
              <w:t>18</w:t>
            </w:r>
            <w:r w:rsidRPr="000A373F">
              <w:rPr>
                <w:rFonts w:ascii="Arial" w:eastAsia="Calibri" w:hAnsi="Arial" w:cs="Arial"/>
                <w:color w:val="auto"/>
                <w:lang w:val="en-GB"/>
              </w:rPr>
              <w:t>%</w:t>
            </w:r>
          </w:p>
        </w:tc>
        <w:tc>
          <w:tcPr>
            <w:tcW w:w="1714" w:type="dxa"/>
            <w:shd w:val="clear" w:color="auto" w:fill="auto"/>
            <w:vAlign w:val="bottom"/>
          </w:tcPr>
          <w:p w14:paraId="3588056A" w14:textId="77777777" w:rsidR="00DA56CA" w:rsidRPr="000A373F" w:rsidRDefault="00DA56CA" w:rsidP="00DA56CA">
            <w:pPr>
              <w:pStyle w:val="BodyText"/>
              <w:cnfStyle w:val="000000100000" w:firstRow="0" w:lastRow="0" w:firstColumn="0" w:lastColumn="0" w:oddVBand="0" w:evenVBand="0" w:oddHBand="1" w:evenHBand="0" w:firstRowFirstColumn="0" w:firstRowLastColumn="0" w:lastRowFirstColumn="0" w:lastRowLastColumn="0"/>
              <w:rPr>
                <w:color w:val="auto"/>
                <w:lang w:val="en-GB"/>
              </w:rPr>
            </w:pPr>
            <w:r>
              <w:rPr>
                <w:rFonts w:ascii="Arial" w:eastAsia="Calibri" w:hAnsi="Arial" w:cs="Arial"/>
                <w:color w:val="auto"/>
                <w:lang w:val="en-GB"/>
              </w:rPr>
              <w:t>14</w:t>
            </w:r>
            <w:r w:rsidRPr="000A373F">
              <w:rPr>
                <w:rFonts w:ascii="Arial" w:eastAsia="Calibri" w:hAnsi="Arial" w:cs="Arial"/>
                <w:color w:val="auto"/>
                <w:lang w:val="en-GB"/>
              </w:rPr>
              <w:t>%</w:t>
            </w:r>
          </w:p>
        </w:tc>
        <w:tc>
          <w:tcPr>
            <w:tcW w:w="1578" w:type="dxa"/>
            <w:shd w:val="clear" w:color="auto" w:fill="auto"/>
            <w:vAlign w:val="bottom"/>
          </w:tcPr>
          <w:p w14:paraId="3E449298" w14:textId="77777777" w:rsidR="00DA56CA" w:rsidRPr="000A373F" w:rsidRDefault="00DA56CA" w:rsidP="00DA56CA">
            <w:pPr>
              <w:pStyle w:val="BodyText"/>
              <w:cnfStyle w:val="000000100000" w:firstRow="0" w:lastRow="0" w:firstColumn="0" w:lastColumn="0" w:oddVBand="0" w:evenVBand="0" w:oddHBand="1" w:evenHBand="0" w:firstRowFirstColumn="0" w:firstRowLastColumn="0" w:lastRowFirstColumn="0" w:lastRowLastColumn="0"/>
              <w:rPr>
                <w:color w:val="auto"/>
                <w:lang w:val="en-GB"/>
              </w:rPr>
            </w:pPr>
            <w:r>
              <w:rPr>
                <w:rFonts w:ascii="Arial" w:eastAsia="Calibri" w:hAnsi="Arial" w:cs="Arial"/>
                <w:color w:val="auto"/>
                <w:lang w:val="en-GB"/>
              </w:rPr>
              <w:t>1</w:t>
            </w:r>
            <w:r w:rsidRPr="000A373F">
              <w:rPr>
                <w:rFonts w:ascii="Arial" w:eastAsia="Calibri" w:hAnsi="Arial" w:cs="Arial"/>
                <w:color w:val="auto"/>
                <w:lang w:val="en-GB"/>
              </w:rPr>
              <w:t>3%</w:t>
            </w:r>
          </w:p>
        </w:tc>
      </w:tr>
      <w:tr w:rsidR="00DA56CA" w:rsidRPr="000A373F" w14:paraId="195BE98F" w14:textId="77777777" w:rsidTr="00DA56CA">
        <w:trPr>
          <w:trHeight w:val="246"/>
        </w:trPr>
        <w:tc>
          <w:tcPr>
            <w:cnfStyle w:val="001000000000" w:firstRow="0" w:lastRow="0" w:firstColumn="1" w:lastColumn="0" w:oddVBand="0" w:evenVBand="0" w:oddHBand="0" w:evenHBand="0" w:firstRowFirstColumn="0" w:firstRowLastColumn="0" w:lastRowFirstColumn="0" w:lastRowLastColumn="0"/>
            <w:tcW w:w="2102" w:type="dxa"/>
            <w:tcBorders>
              <w:left w:val="none" w:sz="0" w:space="0" w:color="auto"/>
              <w:bottom w:val="none" w:sz="0" w:space="0" w:color="auto"/>
            </w:tcBorders>
            <w:shd w:val="clear" w:color="auto" w:fill="auto"/>
          </w:tcPr>
          <w:p w14:paraId="2FAA311A" w14:textId="77777777" w:rsidR="00DA56CA" w:rsidRPr="000A373F" w:rsidRDefault="00DA56CA" w:rsidP="00DA56CA">
            <w:pPr>
              <w:pStyle w:val="BodyText"/>
              <w:jc w:val="left"/>
              <w:rPr>
                <w:b/>
                <w:i w:val="0"/>
                <w:color w:val="auto"/>
                <w:lang w:val="en-GB"/>
              </w:rPr>
            </w:pPr>
            <w:r w:rsidRPr="000A373F">
              <w:rPr>
                <w:rFonts w:ascii="Arial" w:hAnsi="Arial" w:cs="Arial"/>
                <w:b/>
                <w:i w:val="0"/>
                <w:color w:val="auto"/>
                <w:lang w:val="en-GB"/>
              </w:rPr>
              <w:t>Rwanda</w:t>
            </w:r>
          </w:p>
        </w:tc>
        <w:tc>
          <w:tcPr>
            <w:tcW w:w="2067" w:type="dxa"/>
            <w:shd w:val="clear" w:color="auto" w:fill="auto"/>
          </w:tcPr>
          <w:p w14:paraId="2F2A7489" w14:textId="77777777" w:rsidR="00DA56CA" w:rsidRPr="000A373F" w:rsidRDefault="00DA56CA" w:rsidP="00DA56CA">
            <w:pPr>
              <w:pStyle w:val="BodyText"/>
              <w:cnfStyle w:val="000000000000" w:firstRow="0" w:lastRow="0" w:firstColumn="0" w:lastColumn="0" w:oddVBand="0" w:evenVBand="0" w:oddHBand="0" w:evenHBand="0" w:firstRowFirstColumn="0" w:firstRowLastColumn="0" w:lastRowFirstColumn="0" w:lastRowLastColumn="0"/>
              <w:rPr>
                <w:color w:val="auto"/>
                <w:lang w:val="en-GB"/>
              </w:rPr>
            </w:pPr>
            <w:r w:rsidRPr="000A373F">
              <w:rPr>
                <w:rFonts w:ascii="Arial" w:hAnsi="Arial" w:cs="Arial"/>
                <w:color w:val="auto"/>
                <w:lang w:val="en-GB"/>
              </w:rPr>
              <w:t>5%</w:t>
            </w:r>
          </w:p>
        </w:tc>
        <w:tc>
          <w:tcPr>
            <w:tcW w:w="1284" w:type="dxa"/>
            <w:shd w:val="clear" w:color="auto" w:fill="auto"/>
            <w:vAlign w:val="bottom"/>
          </w:tcPr>
          <w:p w14:paraId="0AC56731" w14:textId="77777777" w:rsidR="00DA56CA" w:rsidRPr="000A373F" w:rsidRDefault="00DA56CA" w:rsidP="00DA56CA">
            <w:pPr>
              <w:pStyle w:val="BodyText"/>
              <w:cnfStyle w:val="000000000000" w:firstRow="0" w:lastRow="0" w:firstColumn="0" w:lastColumn="0" w:oddVBand="0" w:evenVBand="0" w:oddHBand="0" w:evenHBand="0" w:firstRowFirstColumn="0" w:firstRowLastColumn="0" w:lastRowFirstColumn="0" w:lastRowLastColumn="0"/>
              <w:rPr>
                <w:color w:val="auto"/>
                <w:lang w:val="en-GB"/>
              </w:rPr>
            </w:pPr>
            <w:r>
              <w:rPr>
                <w:color w:val="auto"/>
                <w:lang w:val="en-GB"/>
              </w:rPr>
              <w:t>30%</w:t>
            </w:r>
          </w:p>
        </w:tc>
        <w:tc>
          <w:tcPr>
            <w:tcW w:w="1260" w:type="dxa"/>
            <w:shd w:val="clear" w:color="auto" w:fill="auto"/>
            <w:vAlign w:val="bottom"/>
          </w:tcPr>
          <w:p w14:paraId="521477D9" w14:textId="77777777" w:rsidR="00DA56CA" w:rsidRPr="000A373F" w:rsidRDefault="00DA56CA" w:rsidP="00DA56CA">
            <w:pPr>
              <w:pStyle w:val="BodyText"/>
              <w:cnfStyle w:val="000000000000" w:firstRow="0" w:lastRow="0" w:firstColumn="0" w:lastColumn="0" w:oddVBand="0" w:evenVBand="0" w:oddHBand="0" w:evenHBand="0" w:firstRowFirstColumn="0" w:firstRowLastColumn="0" w:lastRowFirstColumn="0" w:lastRowLastColumn="0"/>
              <w:rPr>
                <w:color w:val="auto"/>
                <w:lang w:val="en-GB"/>
              </w:rPr>
            </w:pPr>
            <w:r>
              <w:rPr>
                <w:color w:val="auto"/>
                <w:lang w:val="en-GB"/>
              </w:rPr>
              <w:t>21%</w:t>
            </w:r>
          </w:p>
        </w:tc>
        <w:tc>
          <w:tcPr>
            <w:tcW w:w="1274" w:type="dxa"/>
            <w:shd w:val="clear" w:color="auto" w:fill="auto"/>
            <w:vAlign w:val="bottom"/>
          </w:tcPr>
          <w:p w14:paraId="7646B0BF" w14:textId="77777777" w:rsidR="00DA56CA" w:rsidRPr="000A373F" w:rsidRDefault="00DA56CA" w:rsidP="00DA56CA">
            <w:pPr>
              <w:pStyle w:val="BodyText"/>
              <w:cnfStyle w:val="000000000000" w:firstRow="0" w:lastRow="0" w:firstColumn="0" w:lastColumn="0" w:oddVBand="0" w:evenVBand="0" w:oddHBand="0" w:evenHBand="0" w:firstRowFirstColumn="0" w:firstRowLastColumn="0" w:lastRowFirstColumn="0" w:lastRowLastColumn="0"/>
              <w:rPr>
                <w:color w:val="auto"/>
                <w:lang w:val="en-GB"/>
              </w:rPr>
            </w:pPr>
            <w:r>
              <w:rPr>
                <w:color w:val="auto"/>
                <w:lang w:val="en-GB"/>
              </w:rPr>
              <w:t>19%</w:t>
            </w:r>
          </w:p>
        </w:tc>
        <w:tc>
          <w:tcPr>
            <w:tcW w:w="1734" w:type="dxa"/>
            <w:shd w:val="clear" w:color="auto" w:fill="auto"/>
            <w:vAlign w:val="bottom"/>
          </w:tcPr>
          <w:p w14:paraId="10F78554" w14:textId="77777777" w:rsidR="00DA56CA" w:rsidRPr="000A373F" w:rsidRDefault="00DA56CA" w:rsidP="00DA56CA">
            <w:pPr>
              <w:pStyle w:val="BodyText"/>
              <w:cnfStyle w:val="000000000000" w:firstRow="0" w:lastRow="0" w:firstColumn="0" w:lastColumn="0" w:oddVBand="0" w:evenVBand="0" w:oddHBand="0" w:evenHBand="0" w:firstRowFirstColumn="0" w:firstRowLastColumn="0" w:lastRowFirstColumn="0" w:lastRowLastColumn="0"/>
              <w:rPr>
                <w:color w:val="auto"/>
                <w:lang w:val="en-GB"/>
              </w:rPr>
            </w:pPr>
            <w:r>
              <w:rPr>
                <w:rFonts w:ascii="Arial" w:eastAsia="Calibri" w:hAnsi="Arial" w:cs="Arial"/>
                <w:color w:val="auto"/>
                <w:lang w:val="en-GB"/>
              </w:rPr>
              <w:t>6</w:t>
            </w:r>
            <w:r w:rsidRPr="000A373F">
              <w:rPr>
                <w:rFonts w:ascii="Arial" w:eastAsia="Calibri" w:hAnsi="Arial" w:cs="Arial"/>
                <w:color w:val="auto"/>
                <w:lang w:val="en-GB"/>
              </w:rPr>
              <w:t>%</w:t>
            </w:r>
          </w:p>
        </w:tc>
        <w:tc>
          <w:tcPr>
            <w:tcW w:w="1714" w:type="dxa"/>
            <w:shd w:val="clear" w:color="auto" w:fill="auto"/>
            <w:vAlign w:val="bottom"/>
          </w:tcPr>
          <w:p w14:paraId="02C29766" w14:textId="77777777" w:rsidR="00DA56CA" w:rsidRPr="000A373F" w:rsidRDefault="00DA56CA" w:rsidP="00DA56CA">
            <w:pPr>
              <w:pStyle w:val="BodyText"/>
              <w:cnfStyle w:val="000000000000" w:firstRow="0" w:lastRow="0" w:firstColumn="0" w:lastColumn="0" w:oddVBand="0" w:evenVBand="0" w:oddHBand="0" w:evenHBand="0" w:firstRowFirstColumn="0" w:firstRowLastColumn="0" w:lastRowFirstColumn="0" w:lastRowLastColumn="0"/>
              <w:rPr>
                <w:color w:val="auto"/>
                <w:lang w:val="en-GB"/>
              </w:rPr>
            </w:pPr>
            <w:r>
              <w:rPr>
                <w:rFonts w:ascii="Arial" w:eastAsia="Calibri" w:hAnsi="Arial" w:cs="Arial"/>
                <w:color w:val="auto"/>
                <w:lang w:val="en-GB"/>
              </w:rPr>
              <w:t>6</w:t>
            </w:r>
            <w:r w:rsidRPr="000A373F">
              <w:rPr>
                <w:rFonts w:ascii="Arial" w:eastAsia="Calibri" w:hAnsi="Arial" w:cs="Arial"/>
                <w:color w:val="auto"/>
                <w:lang w:val="en-GB"/>
              </w:rPr>
              <w:t>%</w:t>
            </w:r>
          </w:p>
        </w:tc>
        <w:tc>
          <w:tcPr>
            <w:tcW w:w="1578" w:type="dxa"/>
            <w:shd w:val="clear" w:color="auto" w:fill="auto"/>
            <w:vAlign w:val="bottom"/>
          </w:tcPr>
          <w:p w14:paraId="7E36DA26" w14:textId="77777777" w:rsidR="00DA56CA" w:rsidRPr="000A373F" w:rsidRDefault="00DA56CA" w:rsidP="00DA56CA">
            <w:pPr>
              <w:pStyle w:val="BodyText"/>
              <w:cnfStyle w:val="000000000000" w:firstRow="0" w:lastRow="0" w:firstColumn="0" w:lastColumn="0" w:oddVBand="0" w:evenVBand="0" w:oddHBand="0" w:evenHBand="0" w:firstRowFirstColumn="0" w:firstRowLastColumn="0" w:lastRowFirstColumn="0" w:lastRowLastColumn="0"/>
              <w:rPr>
                <w:color w:val="auto"/>
                <w:lang w:val="en-GB"/>
              </w:rPr>
            </w:pPr>
            <w:r>
              <w:rPr>
                <w:rFonts w:ascii="Arial" w:eastAsia="Calibri" w:hAnsi="Arial" w:cs="Arial"/>
                <w:color w:val="auto"/>
                <w:lang w:val="en-GB"/>
              </w:rPr>
              <w:t>6</w:t>
            </w:r>
            <w:r w:rsidRPr="000A373F">
              <w:rPr>
                <w:rFonts w:ascii="Arial" w:eastAsia="Calibri" w:hAnsi="Arial" w:cs="Arial"/>
                <w:color w:val="auto"/>
                <w:lang w:val="en-GB"/>
              </w:rPr>
              <w:t>%</w:t>
            </w:r>
          </w:p>
        </w:tc>
      </w:tr>
      <w:tr w:rsidR="00DA56CA" w:rsidRPr="000A373F" w14:paraId="6A0E0939" w14:textId="77777777" w:rsidTr="00DA56CA">
        <w:trPr>
          <w:cnfStyle w:val="000000100000" w:firstRow="0" w:lastRow="0" w:firstColumn="0" w:lastColumn="0" w:oddVBand="0" w:evenVBand="0" w:oddHBand="1" w:evenHBand="0" w:firstRowFirstColumn="0" w:firstRowLastColumn="0" w:lastRowFirstColumn="0" w:lastRowLastColumn="0"/>
          <w:trHeight w:val="246"/>
        </w:trPr>
        <w:tc>
          <w:tcPr>
            <w:cnfStyle w:val="001000000000" w:firstRow="0" w:lastRow="0" w:firstColumn="1" w:lastColumn="0" w:oddVBand="0" w:evenVBand="0" w:oddHBand="0" w:evenHBand="0" w:firstRowFirstColumn="0" w:firstRowLastColumn="0" w:lastRowFirstColumn="0" w:lastRowLastColumn="0"/>
            <w:tcW w:w="2102" w:type="dxa"/>
            <w:tcBorders>
              <w:left w:val="none" w:sz="0" w:space="0" w:color="auto"/>
              <w:bottom w:val="none" w:sz="0" w:space="0" w:color="auto"/>
            </w:tcBorders>
            <w:shd w:val="clear" w:color="auto" w:fill="auto"/>
          </w:tcPr>
          <w:p w14:paraId="761BBFD4" w14:textId="77777777" w:rsidR="00DA56CA" w:rsidRPr="000A373F" w:rsidRDefault="00DA56CA" w:rsidP="00DA56CA">
            <w:pPr>
              <w:pStyle w:val="BodyText"/>
              <w:jc w:val="left"/>
              <w:rPr>
                <w:b/>
                <w:i w:val="0"/>
                <w:color w:val="auto"/>
                <w:lang w:val="en-GB"/>
              </w:rPr>
            </w:pPr>
            <w:r w:rsidRPr="000A373F">
              <w:rPr>
                <w:rFonts w:ascii="Arial" w:hAnsi="Arial" w:cs="Arial"/>
                <w:b/>
                <w:i w:val="0"/>
                <w:color w:val="auto"/>
                <w:lang w:val="en-GB"/>
              </w:rPr>
              <w:t>S</w:t>
            </w:r>
            <w:r w:rsidRPr="000A373F">
              <w:rPr>
                <w:rFonts w:ascii="Arial" w:hAnsi="Arial" w:cs="Arial"/>
                <w:b/>
                <w:i w:val="0"/>
                <w:color w:val="auto"/>
              </w:rPr>
              <w:t>enegal</w:t>
            </w:r>
          </w:p>
        </w:tc>
        <w:tc>
          <w:tcPr>
            <w:tcW w:w="2067" w:type="dxa"/>
            <w:shd w:val="clear" w:color="auto" w:fill="auto"/>
          </w:tcPr>
          <w:p w14:paraId="219B20A7" w14:textId="77777777" w:rsidR="00DA56CA" w:rsidRPr="000A373F" w:rsidRDefault="00DA56CA" w:rsidP="00DA56CA">
            <w:pPr>
              <w:pStyle w:val="BodyText"/>
              <w:cnfStyle w:val="000000100000" w:firstRow="0" w:lastRow="0" w:firstColumn="0" w:lastColumn="0" w:oddVBand="0" w:evenVBand="0" w:oddHBand="1" w:evenHBand="0" w:firstRowFirstColumn="0" w:firstRowLastColumn="0" w:lastRowFirstColumn="0" w:lastRowLastColumn="0"/>
              <w:rPr>
                <w:color w:val="auto"/>
                <w:lang w:val="en-GB"/>
              </w:rPr>
            </w:pPr>
            <w:r w:rsidRPr="000A373F">
              <w:rPr>
                <w:rFonts w:ascii="Arial" w:hAnsi="Arial" w:cs="Arial"/>
                <w:color w:val="auto"/>
              </w:rPr>
              <w:t>5%</w:t>
            </w:r>
          </w:p>
        </w:tc>
        <w:tc>
          <w:tcPr>
            <w:tcW w:w="1284" w:type="dxa"/>
            <w:shd w:val="clear" w:color="auto" w:fill="auto"/>
            <w:vAlign w:val="bottom"/>
          </w:tcPr>
          <w:p w14:paraId="57406B3A" w14:textId="77777777" w:rsidR="00DA56CA" w:rsidRPr="000A373F" w:rsidRDefault="00DA56CA" w:rsidP="00DA56CA">
            <w:pPr>
              <w:pStyle w:val="BodyText"/>
              <w:cnfStyle w:val="000000100000" w:firstRow="0" w:lastRow="0" w:firstColumn="0" w:lastColumn="0" w:oddVBand="0" w:evenVBand="0" w:oddHBand="1" w:evenHBand="0" w:firstRowFirstColumn="0" w:firstRowLastColumn="0" w:lastRowFirstColumn="0" w:lastRowLastColumn="0"/>
              <w:rPr>
                <w:color w:val="auto"/>
                <w:lang w:val="en-GB"/>
              </w:rPr>
            </w:pPr>
            <w:r>
              <w:rPr>
                <w:color w:val="auto"/>
                <w:lang w:val="en-GB"/>
              </w:rPr>
              <w:t>11%</w:t>
            </w:r>
          </w:p>
        </w:tc>
        <w:tc>
          <w:tcPr>
            <w:tcW w:w="1260" w:type="dxa"/>
            <w:shd w:val="clear" w:color="auto" w:fill="auto"/>
            <w:vAlign w:val="bottom"/>
          </w:tcPr>
          <w:p w14:paraId="5D5E71A0" w14:textId="77777777" w:rsidR="00DA56CA" w:rsidRPr="000A373F" w:rsidRDefault="00DA56CA" w:rsidP="00DA56CA">
            <w:pPr>
              <w:pStyle w:val="BodyText"/>
              <w:cnfStyle w:val="000000100000" w:firstRow="0" w:lastRow="0" w:firstColumn="0" w:lastColumn="0" w:oddVBand="0" w:evenVBand="0" w:oddHBand="1" w:evenHBand="0" w:firstRowFirstColumn="0" w:firstRowLastColumn="0" w:lastRowFirstColumn="0" w:lastRowLastColumn="0"/>
              <w:rPr>
                <w:color w:val="auto"/>
                <w:lang w:val="en-GB"/>
              </w:rPr>
            </w:pPr>
            <w:r>
              <w:rPr>
                <w:color w:val="auto"/>
                <w:lang w:val="en-GB"/>
              </w:rPr>
              <w:t>8%</w:t>
            </w:r>
          </w:p>
        </w:tc>
        <w:tc>
          <w:tcPr>
            <w:tcW w:w="1274" w:type="dxa"/>
            <w:shd w:val="clear" w:color="auto" w:fill="auto"/>
            <w:vAlign w:val="bottom"/>
          </w:tcPr>
          <w:p w14:paraId="0B39F400" w14:textId="77777777" w:rsidR="00DA56CA" w:rsidRPr="000A373F" w:rsidRDefault="00DA56CA" w:rsidP="00DA56CA">
            <w:pPr>
              <w:pStyle w:val="BodyText"/>
              <w:cnfStyle w:val="000000100000" w:firstRow="0" w:lastRow="0" w:firstColumn="0" w:lastColumn="0" w:oddVBand="0" w:evenVBand="0" w:oddHBand="1" w:evenHBand="0" w:firstRowFirstColumn="0" w:firstRowLastColumn="0" w:lastRowFirstColumn="0" w:lastRowLastColumn="0"/>
              <w:rPr>
                <w:color w:val="auto"/>
                <w:lang w:val="en-GB"/>
              </w:rPr>
            </w:pPr>
            <w:r>
              <w:rPr>
                <w:color w:val="auto"/>
                <w:lang w:val="en-GB"/>
              </w:rPr>
              <w:t>7%</w:t>
            </w:r>
          </w:p>
        </w:tc>
        <w:tc>
          <w:tcPr>
            <w:tcW w:w="1734" w:type="dxa"/>
            <w:shd w:val="clear" w:color="auto" w:fill="auto"/>
            <w:vAlign w:val="bottom"/>
          </w:tcPr>
          <w:p w14:paraId="4952548E" w14:textId="77777777" w:rsidR="00DA56CA" w:rsidRPr="000A373F" w:rsidRDefault="00DA56CA" w:rsidP="00DA56CA">
            <w:pPr>
              <w:pStyle w:val="BodyText"/>
              <w:cnfStyle w:val="000000100000" w:firstRow="0" w:lastRow="0" w:firstColumn="0" w:lastColumn="0" w:oddVBand="0" w:evenVBand="0" w:oddHBand="1" w:evenHBand="0" w:firstRowFirstColumn="0" w:firstRowLastColumn="0" w:lastRowFirstColumn="0" w:lastRowLastColumn="0"/>
              <w:rPr>
                <w:color w:val="auto"/>
                <w:lang w:val="en-GB"/>
              </w:rPr>
            </w:pPr>
            <w:r>
              <w:rPr>
                <w:rFonts w:ascii="Arial" w:eastAsia="Calibri" w:hAnsi="Arial" w:cs="Arial"/>
                <w:color w:val="auto"/>
              </w:rPr>
              <w:t>19</w:t>
            </w:r>
            <w:r w:rsidRPr="000A373F">
              <w:rPr>
                <w:rFonts w:ascii="Arial" w:eastAsia="Calibri" w:hAnsi="Arial" w:cs="Arial"/>
                <w:color w:val="auto"/>
              </w:rPr>
              <w:t>%</w:t>
            </w:r>
          </w:p>
        </w:tc>
        <w:tc>
          <w:tcPr>
            <w:tcW w:w="1714" w:type="dxa"/>
            <w:shd w:val="clear" w:color="auto" w:fill="auto"/>
            <w:vAlign w:val="bottom"/>
          </w:tcPr>
          <w:p w14:paraId="76829A08" w14:textId="77777777" w:rsidR="00DA56CA" w:rsidRPr="000A373F" w:rsidRDefault="00DA56CA" w:rsidP="00DA56CA">
            <w:pPr>
              <w:pStyle w:val="BodyText"/>
              <w:cnfStyle w:val="000000100000" w:firstRow="0" w:lastRow="0" w:firstColumn="0" w:lastColumn="0" w:oddVBand="0" w:evenVBand="0" w:oddHBand="1" w:evenHBand="0" w:firstRowFirstColumn="0" w:firstRowLastColumn="0" w:lastRowFirstColumn="0" w:lastRowLastColumn="0"/>
              <w:rPr>
                <w:color w:val="auto"/>
                <w:lang w:val="en-GB"/>
              </w:rPr>
            </w:pPr>
            <w:r>
              <w:rPr>
                <w:rFonts w:ascii="Arial" w:eastAsia="Calibri" w:hAnsi="Arial" w:cs="Arial"/>
                <w:color w:val="auto"/>
              </w:rPr>
              <w:t>14</w:t>
            </w:r>
            <w:r w:rsidRPr="000A373F">
              <w:rPr>
                <w:rFonts w:ascii="Arial" w:eastAsia="Calibri" w:hAnsi="Arial" w:cs="Arial"/>
                <w:color w:val="auto"/>
              </w:rPr>
              <w:t>%</w:t>
            </w:r>
          </w:p>
        </w:tc>
        <w:tc>
          <w:tcPr>
            <w:tcW w:w="1578" w:type="dxa"/>
            <w:shd w:val="clear" w:color="auto" w:fill="auto"/>
            <w:vAlign w:val="bottom"/>
          </w:tcPr>
          <w:p w14:paraId="0B5C2BEE" w14:textId="77777777" w:rsidR="00DA56CA" w:rsidRPr="000A373F" w:rsidRDefault="00DA56CA" w:rsidP="00DA56CA">
            <w:pPr>
              <w:pStyle w:val="BodyText"/>
              <w:cnfStyle w:val="000000100000" w:firstRow="0" w:lastRow="0" w:firstColumn="0" w:lastColumn="0" w:oddVBand="0" w:evenVBand="0" w:oddHBand="1" w:evenHBand="0" w:firstRowFirstColumn="0" w:firstRowLastColumn="0" w:lastRowFirstColumn="0" w:lastRowLastColumn="0"/>
              <w:rPr>
                <w:color w:val="auto"/>
                <w:lang w:val="en-GB"/>
              </w:rPr>
            </w:pPr>
            <w:r>
              <w:rPr>
                <w:rFonts w:ascii="Arial" w:eastAsia="Calibri" w:hAnsi="Arial" w:cs="Arial"/>
                <w:color w:val="auto"/>
              </w:rPr>
              <w:t>13</w:t>
            </w:r>
            <w:r w:rsidRPr="000A373F">
              <w:rPr>
                <w:rFonts w:ascii="Arial" w:eastAsia="Calibri" w:hAnsi="Arial" w:cs="Arial"/>
                <w:color w:val="auto"/>
              </w:rPr>
              <w:t>%</w:t>
            </w:r>
          </w:p>
        </w:tc>
      </w:tr>
      <w:tr w:rsidR="00DA56CA" w:rsidRPr="000A373F" w14:paraId="404053D5" w14:textId="77777777" w:rsidTr="00DA56CA">
        <w:trPr>
          <w:trHeight w:val="246"/>
        </w:trPr>
        <w:tc>
          <w:tcPr>
            <w:cnfStyle w:val="001000000000" w:firstRow="0" w:lastRow="0" w:firstColumn="1" w:lastColumn="0" w:oddVBand="0" w:evenVBand="0" w:oddHBand="0" w:evenHBand="0" w:firstRowFirstColumn="0" w:firstRowLastColumn="0" w:lastRowFirstColumn="0" w:lastRowLastColumn="0"/>
            <w:tcW w:w="2102" w:type="dxa"/>
            <w:tcBorders>
              <w:left w:val="none" w:sz="0" w:space="0" w:color="auto"/>
              <w:bottom w:val="none" w:sz="0" w:space="0" w:color="auto"/>
            </w:tcBorders>
            <w:shd w:val="clear" w:color="auto" w:fill="auto"/>
          </w:tcPr>
          <w:p w14:paraId="3784BFA7" w14:textId="77777777" w:rsidR="00DA56CA" w:rsidRPr="000A373F" w:rsidRDefault="00DA56CA" w:rsidP="00DA56CA">
            <w:pPr>
              <w:pStyle w:val="BodyText"/>
              <w:jc w:val="left"/>
              <w:rPr>
                <w:b/>
                <w:i w:val="0"/>
                <w:color w:val="auto"/>
                <w:lang w:val="en-GB"/>
              </w:rPr>
            </w:pPr>
            <w:r w:rsidRPr="000A373F">
              <w:rPr>
                <w:rFonts w:ascii="Arial" w:hAnsi="Arial" w:cs="Arial"/>
                <w:b/>
                <w:i w:val="0"/>
                <w:color w:val="auto"/>
              </w:rPr>
              <w:t>Sierra Leone</w:t>
            </w:r>
          </w:p>
        </w:tc>
        <w:tc>
          <w:tcPr>
            <w:tcW w:w="2067" w:type="dxa"/>
            <w:shd w:val="clear" w:color="auto" w:fill="auto"/>
          </w:tcPr>
          <w:p w14:paraId="7AB92B60" w14:textId="77777777" w:rsidR="00DA56CA" w:rsidRPr="000A373F" w:rsidRDefault="00DA56CA" w:rsidP="00DA56CA">
            <w:pPr>
              <w:pStyle w:val="BodyText"/>
              <w:cnfStyle w:val="000000000000" w:firstRow="0" w:lastRow="0" w:firstColumn="0" w:lastColumn="0" w:oddVBand="0" w:evenVBand="0" w:oddHBand="0" w:evenHBand="0" w:firstRowFirstColumn="0" w:firstRowLastColumn="0" w:lastRowFirstColumn="0" w:lastRowLastColumn="0"/>
              <w:rPr>
                <w:color w:val="auto"/>
                <w:lang w:val="en-GB"/>
              </w:rPr>
            </w:pPr>
            <w:r w:rsidRPr="000A373F">
              <w:rPr>
                <w:rFonts w:ascii="Arial" w:hAnsi="Arial" w:cs="Arial"/>
                <w:color w:val="auto"/>
              </w:rPr>
              <w:t>5%</w:t>
            </w:r>
          </w:p>
        </w:tc>
        <w:tc>
          <w:tcPr>
            <w:tcW w:w="1284" w:type="dxa"/>
            <w:shd w:val="clear" w:color="auto" w:fill="auto"/>
            <w:vAlign w:val="bottom"/>
          </w:tcPr>
          <w:p w14:paraId="2CC20D8B" w14:textId="77777777" w:rsidR="00DA56CA" w:rsidRPr="000A373F" w:rsidRDefault="00DA56CA" w:rsidP="00DA56CA">
            <w:pPr>
              <w:pStyle w:val="BodyText"/>
              <w:cnfStyle w:val="000000000000" w:firstRow="0" w:lastRow="0" w:firstColumn="0" w:lastColumn="0" w:oddVBand="0" w:evenVBand="0" w:oddHBand="0" w:evenHBand="0" w:firstRowFirstColumn="0" w:firstRowLastColumn="0" w:lastRowFirstColumn="0" w:lastRowLastColumn="0"/>
              <w:rPr>
                <w:color w:val="auto"/>
                <w:lang w:val="en-GB"/>
              </w:rPr>
            </w:pPr>
            <w:r>
              <w:rPr>
                <w:color w:val="auto"/>
                <w:lang w:val="en-GB"/>
              </w:rPr>
              <w:t>41%</w:t>
            </w:r>
          </w:p>
        </w:tc>
        <w:tc>
          <w:tcPr>
            <w:tcW w:w="1260" w:type="dxa"/>
            <w:shd w:val="clear" w:color="auto" w:fill="auto"/>
            <w:vAlign w:val="bottom"/>
          </w:tcPr>
          <w:p w14:paraId="2B8E5727" w14:textId="77777777" w:rsidR="00DA56CA" w:rsidRPr="000A373F" w:rsidRDefault="00DA56CA" w:rsidP="00DA56CA">
            <w:pPr>
              <w:pStyle w:val="BodyText"/>
              <w:cnfStyle w:val="000000000000" w:firstRow="0" w:lastRow="0" w:firstColumn="0" w:lastColumn="0" w:oddVBand="0" w:evenVBand="0" w:oddHBand="0" w:evenHBand="0" w:firstRowFirstColumn="0" w:firstRowLastColumn="0" w:lastRowFirstColumn="0" w:lastRowLastColumn="0"/>
              <w:rPr>
                <w:color w:val="auto"/>
                <w:lang w:val="en-GB"/>
              </w:rPr>
            </w:pPr>
            <w:r>
              <w:rPr>
                <w:color w:val="auto"/>
                <w:lang w:val="en-GB"/>
              </w:rPr>
              <w:t>41%</w:t>
            </w:r>
          </w:p>
        </w:tc>
        <w:tc>
          <w:tcPr>
            <w:tcW w:w="1274" w:type="dxa"/>
            <w:shd w:val="clear" w:color="auto" w:fill="auto"/>
            <w:vAlign w:val="bottom"/>
          </w:tcPr>
          <w:p w14:paraId="0EB23BDA" w14:textId="77777777" w:rsidR="00DA56CA" w:rsidRPr="000A373F" w:rsidRDefault="00DA56CA" w:rsidP="00DA56CA">
            <w:pPr>
              <w:pStyle w:val="BodyText"/>
              <w:cnfStyle w:val="000000000000" w:firstRow="0" w:lastRow="0" w:firstColumn="0" w:lastColumn="0" w:oddVBand="0" w:evenVBand="0" w:oddHBand="0" w:evenHBand="0" w:firstRowFirstColumn="0" w:firstRowLastColumn="0" w:lastRowFirstColumn="0" w:lastRowLastColumn="0"/>
              <w:rPr>
                <w:color w:val="auto"/>
                <w:lang w:val="en-GB"/>
              </w:rPr>
            </w:pPr>
            <w:r>
              <w:rPr>
                <w:color w:val="auto"/>
                <w:lang w:val="en-GB"/>
              </w:rPr>
              <w:t>37%</w:t>
            </w:r>
          </w:p>
        </w:tc>
        <w:tc>
          <w:tcPr>
            <w:tcW w:w="1734" w:type="dxa"/>
            <w:shd w:val="clear" w:color="auto" w:fill="auto"/>
            <w:vAlign w:val="bottom"/>
          </w:tcPr>
          <w:p w14:paraId="66AED503" w14:textId="77777777" w:rsidR="00DA56CA" w:rsidRPr="000A373F" w:rsidRDefault="00DA56CA" w:rsidP="00DA56CA">
            <w:pPr>
              <w:pStyle w:val="BodyText"/>
              <w:cnfStyle w:val="000000000000" w:firstRow="0" w:lastRow="0" w:firstColumn="0" w:lastColumn="0" w:oddVBand="0" w:evenVBand="0" w:oddHBand="0" w:evenHBand="0" w:firstRowFirstColumn="0" w:firstRowLastColumn="0" w:lastRowFirstColumn="0" w:lastRowLastColumn="0"/>
              <w:rPr>
                <w:color w:val="auto"/>
                <w:lang w:val="en-GB"/>
              </w:rPr>
            </w:pPr>
            <w:r>
              <w:rPr>
                <w:rFonts w:ascii="Arial" w:eastAsia="Calibri" w:hAnsi="Arial" w:cs="Arial"/>
                <w:color w:val="auto"/>
              </w:rPr>
              <w:t>21</w:t>
            </w:r>
            <w:r w:rsidRPr="000A373F">
              <w:rPr>
                <w:rFonts w:ascii="Arial" w:eastAsia="Calibri" w:hAnsi="Arial" w:cs="Arial"/>
                <w:color w:val="auto"/>
              </w:rPr>
              <w:t>%</w:t>
            </w:r>
          </w:p>
        </w:tc>
        <w:tc>
          <w:tcPr>
            <w:tcW w:w="1714" w:type="dxa"/>
            <w:shd w:val="clear" w:color="auto" w:fill="auto"/>
            <w:vAlign w:val="bottom"/>
          </w:tcPr>
          <w:p w14:paraId="5C2EC47B" w14:textId="77777777" w:rsidR="00DA56CA" w:rsidRPr="000A373F" w:rsidRDefault="00DA56CA" w:rsidP="00DA56CA">
            <w:pPr>
              <w:pStyle w:val="BodyText"/>
              <w:cnfStyle w:val="000000000000" w:firstRow="0" w:lastRow="0" w:firstColumn="0" w:lastColumn="0" w:oddVBand="0" w:evenVBand="0" w:oddHBand="0" w:evenHBand="0" w:firstRowFirstColumn="0" w:firstRowLastColumn="0" w:lastRowFirstColumn="0" w:lastRowLastColumn="0"/>
              <w:rPr>
                <w:color w:val="auto"/>
                <w:lang w:val="en-GB"/>
              </w:rPr>
            </w:pPr>
            <w:r>
              <w:rPr>
                <w:rFonts w:ascii="Arial" w:eastAsia="Calibri" w:hAnsi="Arial" w:cs="Arial"/>
                <w:color w:val="auto"/>
              </w:rPr>
              <w:t>14</w:t>
            </w:r>
            <w:r w:rsidRPr="000A373F">
              <w:rPr>
                <w:rFonts w:ascii="Arial" w:eastAsia="Calibri" w:hAnsi="Arial" w:cs="Arial"/>
                <w:color w:val="auto"/>
              </w:rPr>
              <w:t>%</w:t>
            </w:r>
          </w:p>
        </w:tc>
        <w:tc>
          <w:tcPr>
            <w:tcW w:w="1578" w:type="dxa"/>
            <w:shd w:val="clear" w:color="auto" w:fill="auto"/>
            <w:vAlign w:val="bottom"/>
          </w:tcPr>
          <w:p w14:paraId="09348E36" w14:textId="77777777" w:rsidR="00DA56CA" w:rsidRPr="000A373F" w:rsidRDefault="00DA56CA" w:rsidP="00DA56CA">
            <w:pPr>
              <w:pStyle w:val="BodyText"/>
              <w:cnfStyle w:val="000000000000" w:firstRow="0" w:lastRow="0" w:firstColumn="0" w:lastColumn="0" w:oddVBand="0" w:evenVBand="0" w:oddHBand="0" w:evenHBand="0" w:firstRowFirstColumn="0" w:firstRowLastColumn="0" w:lastRowFirstColumn="0" w:lastRowLastColumn="0"/>
              <w:rPr>
                <w:color w:val="auto"/>
                <w:lang w:val="en-GB"/>
              </w:rPr>
            </w:pPr>
            <w:r>
              <w:rPr>
                <w:rFonts w:ascii="Arial" w:eastAsia="Calibri" w:hAnsi="Arial" w:cs="Arial"/>
                <w:color w:val="auto"/>
              </w:rPr>
              <w:t>13</w:t>
            </w:r>
            <w:r w:rsidRPr="000A373F">
              <w:rPr>
                <w:rFonts w:ascii="Arial" w:eastAsia="Calibri" w:hAnsi="Arial" w:cs="Arial"/>
                <w:color w:val="auto"/>
              </w:rPr>
              <w:t>%</w:t>
            </w:r>
          </w:p>
        </w:tc>
      </w:tr>
      <w:tr w:rsidR="00DA56CA" w:rsidRPr="000A373F" w14:paraId="1AA9E03B" w14:textId="77777777" w:rsidTr="00DA56CA">
        <w:trPr>
          <w:cnfStyle w:val="000000100000" w:firstRow="0" w:lastRow="0" w:firstColumn="0" w:lastColumn="0" w:oddVBand="0" w:evenVBand="0" w:oddHBand="1" w:evenHBand="0" w:firstRowFirstColumn="0" w:firstRowLastColumn="0" w:lastRowFirstColumn="0" w:lastRowLastColumn="0"/>
          <w:trHeight w:val="246"/>
        </w:trPr>
        <w:tc>
          <w:tcPr>
            <w:cnfStyle w:val="001000000000" w:firstRow="0" w:lastRow="0" w:firstColumn="1" w:lastColumn="0" w:oddVBand="0" w:evenVBand="0" w:oddHBand="0" w:evenHBand="0" w:firstRowFirstColumn="0" w:firstRowLastColumn="0" w:lastRowFirstColumn="0" w:lastRowLastColumn="0"/>
            <w:tcW w:w="2102" w:type="dxa"/>
            <w:tcBorders>
              <w:left w:val="none" w:sz="0" w:space="0" w:color="auto"/>
              <w:bottom w:val="none" w:sz="0" w:space="0" w:color="auto"/>
            </w:tcBorders>
            <w:shd w:val="clear" w:color="auto" w:fill="auto"/>
          </w:tcPr>
          <w:p w14:paraId="7EDCDE47" w14:textId="77777777" w:rsidR="00DA56CA" w:rsidRPr="000A373F" w:rsidRDefault="00DA56CA" w:rsidP="00DA56CA">
            <w:pPr>
              <w:pStyle w:val="BodyText"/>
              <w:jc w:val="left"/>
              <w:rPr>
                <w:b/>
                <w:i w:val="0"/>
                <w:color w:val="auto"/>
                <w:lang w:val="en-GB"/>
              </w:rPr>
            </w:pPr>
            <w:r w:rsidRPr="000A373F">
              <w:rPr>
                <w:rFonts w:ascii="Arial" w:hAnsi="Arial" w:cs="Arial"/>
                <w:b/>
                <w:i w:val="0"/>
                <w:color w:val="auto"/>
              </w:rPr>
              <w:t>Somalia</w:t>
            </w:r>
          </w:p>
        </w:tc>
        <w:tc>
          <w:tcPr>
            <w:tcW w:w="2067" w:type="dxa"/>
            <w:shd w:val="clear" w:color="auto" w:fill="auto"/>
          </w:tcPr>
          <w:p w14:paraId="7A484A11" w14:textId="77777777" w:rsidR="00DA56CA" w:rsidRPr="000A373F" w:rsidRDefault="00DA56CA" w:rsidP="00DA56CA">
            <w:pPr>
              <w:pStyle w:val="BodyText"/>
              <w:cnfStyle w:val="000000100000" w:firstRow="0" w:lastRow="0" w:firstColumn="0" w:lastColumn="0" w:oddVBand="0" w:evenVBand="0" w:oddHBand="1" w:evenHBand="0" w:firstRowFirstColumn="0" w:firstRowLastColumn="0" w:lastRowFirstColumn="0" w:lastRowLastColumn="0"/>
              <w:rPr>
                <w:color w:val="auto"/>
                <w:lang w:val="en-GB"/>
              </w:rPr>
            </w:pPr>
            <w:r w:rsidRPr="000A373F">
              <w:rPr>
                <w:rFonts w:ascii="Arial" w:hAnsi="Arial" w:cs="Arial"/>
                <w:color w:val="auto"/>
              </w:rPr>
              <w:t>5%</w:t>
            </w:r>
          </w:p>
        </w:tc>
        <w:tc>
          <w:tcPr>
            <w:tcW w:w="1284" w:type="dxa"/>
            <w:shd w:val="clear" w:color="auto" w:fill="auto"/>
            <w:vAlign w:val="bottom"/>
          </w:tcPr>
          <w:p w14:paraId="424E6D2E" w14:textId="77777777" w:rsidR="00DA56CA" w:rsidRPr="000A373F" w:rsidRDefault="00DA56CA" w:rsidP="00DA56CA">
            <w:pPr>
              <w:pStyle w:val="BodyText"/>
              <w:cnfStyle w:val="000000100000" w:firstRow="0" w:lastRow="0" w:firstColumn="0" w:lastColumn="0" w:oddVBand="0" w:evenVBand="0" w:oddHBand="1" w:evenHBand="0" w:firstRowFirstColumn="0" w:firstRowLastColumn="0" w:lastRowFirstColumn="0" w:lastRowLastColumn="0"/>
              <w:rPr>
                <w:color w:val="auto"/>
                <w:lang w:val="en-GB"/>
              </w:rPr>
            </w:pPr>
            <w:r>
              <w:rPr>
                <w:color w:val="auto"/>
                <w:lang w:val="en-GB"/>
              </w:rPr>
              <w:t>47%</w:t>
            </w:r>
          </w:p>
        </w:tc>
        <w:tc>
          <w:tcPr>
            <w:tcW w:w="1260" w:type="dxa"/>
            <w:shd w:val="clear" w:color="auto" w:fill="auto"/>
            <w:vAlign w:val="bottom"/>
          </w:tcPr>
          <w:p w14:paraId="55BF530E" w14:textId="77777777" w:rsidR="00DA56CA" w:rsidRPr="000A373F" w:rsidRDefault="00DA56CA" w:rsidP="00DA56CA">
            <w:pPr>
              <w:pStyle w:val="BodyText"/>
              <w:cnfStyle w:val="000000100000" w:firstRow="0" w:lastRow="0" w:firstColumn="0" w:lastColumn="0" w:oddVBand="0" w:evenVBand="0" w:oddHBand="1" w:evenHBand="0" w:firstRowFirstColumn="0" w:firstRowLastColumn="0" w:lastRowFirstColumn="0" w:lastRowLastColumn="0"/>
              <w:rPr>
                <w:color w:val="auto"/>
                <w:lang w:val="en-GB"/>
              </w:rPr>
            </w:pPr>
            <w:r>
              <w:rPr>
                <w:color w:val="auto"/>
                <w:lang w:val="en-GB"/>
              </w:rPr>
              <w:t>42%</w:t>
            </w:r>
          </w:p>
        </w:tc>
        <w:tc>
          <w:tcPr>
            <w:tcW w:w="1274" w:type="dxa"/>
            <w:shd w:val="clear" w:color="auto" w:fill="auto"/>
            <w:vAlign w:val="bottom"/>
          </w:tcPr>
          <w:p w14:paraId="27E215A8" w14:textId="77777777" w:rsidR="00DA56CA" w:rsidRPr="000A373F" w:rsidRDefault="00DA56CA" w:rsidP="00DA56CA">
            <w:pPr>
              <w:pStyle w:val="BodyText"/>
              <w:cnfStyle w:val="000000100000" w:firstRow="0" w:lastRow="0" w:firstColumn="0" w:lastColumn="0" w:oddVBand="0" w:evenVBand="0" w:oddHBand="1" w:evenHBand="0" w:firstRowFirstColumn="0" w:firstRowLastColumn="0" w:lastRowFirstColumn="0" w:lastRowLastColumn="0"/>
              <w:rPr>
                <w:color w:val="auto"/>
                <w:lang w:val="en-GB"/>
              </w:rPr>
            </w:pPr>
            <w:r>
              <w:rPr>
                <w:color w:val="auto"/>
                <w:lang w:val="en-GB"/>
              </w:rPr>
              <w:t>38%</w:t>
            </w:r>
          </w:p>
        </w:tc>
        <w:tc>
          <w:tcPr>
            <w:tcW w:w="1734" w:type="dxa"/>
            <w:shd w:val="clear" w:color="auto" w:fill="auto"/>
            <w:vAlign w:val="bottom"/>
          </w:tcPr>
          <w:p w14:paraId="27659225" w14:textId="77777777" w:rsidR="00DA56CA" w:rsidRPr="000A373F" w:rsidRDefault="00DA56CA" w:rsidP="00DA56CA">
            <w:pPr>
              <w:pStyle w:val="BodyText"/>
              <w:cnfStyle w:val="000000100000" w:firstRow="0" w:lastRow="0" w:firstColumn="0" w:lastColumn="0" w:oddVBand="0" w:evenVBand="0" w:oddHBand="1" w:evenHBand="0" w:firstRowFirstColumn="0" w:firstRowLastColumn="0" w:lastRowFirstColumn="0" w:lastRowLastColumn="0"/>
              <w:rPr>
                <w:color w:val="auto"/>
                <w:lang w:val="en-GB"/>
              </w:rPr>
            </w:pPr>
            <w:r>
              <w:rPr>
                <w:rFonts w:ascii="Arial" w:eastAsia="Calibri" w:hAnsi="Arial" w:cs="Arial"/>
                <w:color w:val="auto"/>
              </w:rPr>
              <w:t>21</w:t>
            </w:r>
            <w:r w:rsidRPr="000A373F">
              <w:rPr>
                <w:rFonts w:ascii="Arial" w:eastAsia="Calibri" w:hAnsi="Arial" w:cs="Arial"/>
                <w:color w:val="auto"/>
              </w:rPr>
              <w:t>%</w:t>
            </w:r>
          </w:p>
        </w:tc>
        <w:tc>
          <w:tcPr>
            <w:tcW w:w="1714" w:type="dxa"/>
            <w:shd w:val="clear" w:color="auto" w:fill="auto"/>
            <w:vAlign w:val="bottom"/>
          </w:tcPr>
          <w:p w14:paraId="7EA44D2F" w14:textId="77777777" w:rsidR="00DA56CA" w:rsidRPr="000A373F" w:rsidRDefault="00DA56CA" w:rsidP="00DA56CA">
            <w:pPr>
              <w:pStyle w:val="BodyText"/>
              <w:cnfStyle w:val="000000100000" w:firstRow="0" w:lastRow="0" w:firstColumn="0" w:lastColumn="0" w:oddVBand="0" w:evenVBand="0" w:oddHBand="1" w:evenHBand="0" w:firstRowFirstColumn="0" w:firstRowLastColumn="0" w:lastRowFirstColumn="0" w:lastRowLastColumn="0"/>
              <w:rPr>
                <w:color w:val="auto"/>
                <w:lang w:val="en-GB"/>
              </w:rPr>
            </w:pPr>
            <w:r>
              <w:rPr>
                <w:rFonts w:ascii="Arial" w:eastAsia="Calibri" w:hAnsi="Arial" w:cs="Arial"/>
                <w:color w:val="auto"/>
              </w:rPr>
              <w:t>16</w:t>
            </w:r>
            <w:r w:rsidRPr="000A373F">
              <w:rPr>
                <w:rFonts w:ascii="Arial" w:eastAsia="Calibri" w:hAnsi="Arial" w:cs="Arial"/>
                <w:color w:val="auto"/>
              </w:rPr>
              <w:t>%</w:t>
            </w:r>
          </w:p>
        </w:tc>
        <w:tc>
          <w:tcPr>
            <w:tcW w:w="1578" w:type="dxa"/>
            <w:shd w:val="clear" w:color="auto" w:fill="auto"/>
            <w:vAlign w:val="bottom"/>
          </w:tcPr>
          <w:p w14:paraId="003209AD" w14:textId="77777777" w:rsidR="00DA56CA" w:rsidRPr="000A373F" w:rsidRDefault="00DA56CA" w:rsidP="00DA56CA">
            <w:pPr>
              <w:pStyle w:val="BodyText"/>
              <w:cnfStyle w:val="000000100000" w:firstRow="0" w:lastRow="0" w:firstColumn="0" w:lastColumn="0" w:oddVBand="0" w:evenVBand="0" w:oddHBand="1" w:evenHBand="0" w:firstRowFirstColumn="0" w:firstRowLastColumn="0" w:lastRowFirstColumn="0" w:lastRowLastColumn="0"/>
              <w:rPr>
                <w:color w:val="auto"/>
                <w:lang w:val="en-GB"/>
              </w:rPr>
            </w:pPr>
            <w:r>
              <w:rPr>
                <w:rFonts w:ascii="Arial" w:eastAsia="Calibri" w:hAnsi="Arial" w:cs="Arial"/>
                <w:color w:val="auto"/>
              </w:rPr>
              <w:t>14</w:t>
            </w:r>
            <w:r w:rsidRPr="000A373F">
              <w:rPr>
                <w:rFonts w:ascii="Arial" w:eastAsia="Calibri" w:hAnsi="Arial" w:cs="Arial"/>
                <w:color w:val="auto"/>
              </w:rPr>
              <w:t>%</w:t>
            </w:r>
          </w:p>
        </w:tc>
      </w:tr>
      <w:tr w:rsidR="00DA56CA" w:rsidRPr="000A373F" w14:paraId="030E827D" w14:textId="77777777" w:rsidTr="00DA56CA">
        <w:trPr>
          <w:trHeight w:val="246"/>
        </w:trPr>
        <w:tc>
          <w:tcPr>
            <w:cnfStyle w:val="001000000000" w:firstRow="0" w:lastRow="0" w:firstColumn="1" w:lastColumn="0" w:oddVBand="0" w:evenVBand="0" w:oddHBand="0" w:evenHBand="0" w:firstRowFirstColumn="0" w:firstRowLastColumn="0" w:lastRowFirstColumn="0" w:lastRowLastColumn="0"/>
            <w:tcW w:w="2102" w:type="dxa"/>
            <w:tcBorders>
              <w:left w:val="none" w:sz="0" w:space="0" w:color="auto"/>
              <w:bottom w:val="none" w:sz="0" w:space="0" w:color="auto"/>
            </w:tcBorders>
            <w:shd w:val="clear" w:color="auto" w:fill="auto"/>
          </w:tcPr>
          <w:p w14:paraId="020BFBA0" w14:textId="77777777" w:rsidR="00DA56CA" w:rsidRPr="000A373F" w:rsidRDefault="00DA56CA" w:rsidP="00DA56CA">
            <w:pPr>
              <w:pStyle w:val="BodyText"/>
              <w:jc w:val="left"/>
              <w:rPr>
                <w:b/>
                <w:i w:val="0"/>
                <w:color w:val="auto"/>
                <w:lang w:val="en-GB"/>
              </w:rPr>
            </w:pPr>
            <w:r w:rsidRPr="000A373F">
              <w:rPr>
                <w:rFonts w:ascii="Arial" w:hAnsi="Arial" w:cs="Arial"/>
                <w:b/>
                <w:i w:val="0"/>
                <w:color w:val="auto"/>
              </w:rPr>
              <w:t>South Africa</w:t>
            </w:r>
          </w:p>
        </w:tc>
        <w:tc>
          <w:tcPr>
            <w:tcW w:w="2067" w:type="dxa"/>
            <w:shd w:val="clear" w:color="auto" w:fill="auto"/>
          </w:tcPr>
          <w:p w14:paraId="20C0CFD9" w14:textId="77777777" w:rsidR="00DA56CA" w:rsidRPr="000A373F" w:rsidRDefault="00DA56CA" w:rsidP="00DA56CA">
            <w:pPr>
              <w:pStyle w:val="BodyText"/>
              <w:cnfStyle w:val="000000000000" w:firstRow="0" w:lastRow="0" w:firstColumn="0" w:lastColumn="0" w:oddVBand="0" w:evenVBand="0" w:oddHBand="0" w:evenHBand="0" w:firstRowFirstColumn="0" w:firstRowLastColumn="0" w:lastRowFirstColumn="0" w:lastRowLastColumn="0"/>
              <w:rPr>
                <w:color w:val="auto"/>
                <w:lang w:val="en-GB"/>
              </w:rPr>
            </w:pPr>
            <w:r w:rsidRPr="000A373F">
              <w:rPr>
                <w:rFonts w:ascii="Arial" w:hAnsi="Arial" w:cs="Arial"/>
                <w:color w:val="auto"/>
              </w:rPr>
              <w:t>4%</w:t>
            </w:r>
          </w:p>
        </w:tc>
        <w:tc>
          <w:tcPr>
            <w:tcW w:w="1284" w:type="dxa"/>
            <w:shd w:val="clear" w:color="auto" w:fill="auto"/>
            <w:vAlign w:val="bottom"/>
          </w:tcPr>
          <w:p w14:paraId="1FF26FA4" w14:textId="77777777" w:rsidR="00DA56CA" w:rsidRPr="000A373F" w:rsidRDefault="00DA56CA" w:rsidP="00DA56CA">
            <w:pPr>
              <w:pStyle w:val="BodyText"/>
              <w:cnfStyle w:val="000000000000" w:firstRow="0" w:lastRow="0" w:firstColumn="0" w:lastColumn="0" w:oddVBand="0" w:evenVBand="0" w:oddHBand="0" w:evenHBand="0" w:firstRowFirstColumn="0" w:firstRowLastColumn="0" w:lastRowFirstColumn="0" w:lastRowLastColumn="0"/>
              <w:rPr>
                <w:color w:val="auto"/>
                <w:lang w:val="en-GB"/>
              </w:rPr>
            </w:pPr>
            <w:r>
              <w:rPr>
                <w:color w:val="auto"/>
                <w:lang w:val="en-GB"/>
              </w:rPr>
              <w:t>5%</w:t>
            </w:r>
          </w:p>
        </w:tc>
        <w:tc>
          <w:tcPr>
            <w:tcW w:w="1260" w:type="dxa"/>
            <w:shd w:val="clear" w:color="auto" w:fill="auto"/>
            <w:vAlign w:val="bottom"/>
          </w:tcPr>
          <w:p w14:paraId="32B19EE3" w14:textId="77777777" w:rsidR="00DA56CA" w:rsidRPr="000A373F" w:rsidRDefault="00DA56CA" w:rsidP="00DA56CA">
            <w:pPr>
              <w:pStyle w:val="BodyText"/>
              <w:cnfStyle w:val="000000000000" w:firstRow="0" w:lastRow="0" w:firstColumn="0" w:lastColumn="0" w:oddVBand="0" w:evenVBand="0" w:oddHBand="0" w:evenHBand="0" w:firstRowFirstColumn="0" w:firstRowLastColumn="0" w:lastRowFirstColumn="0" w:lastRowLastColumn="0"/>
              <w:rPr>
                <w:color w:val="auto"/>
                <w:lang w:val="en-GB"/>
              </w:rPr>
            </w:pPr>
            <w:r>
              <w:rPr>
                <w:color w:val="auto"/>
                <w:lang w:val="en-GB"/>
              </w:rPr>
              <w:t>4%</w:t>
            </w:r>
          </w:p>
        </w:tc>
        <w:tc>
          <w:tcPr>
            <w:tcW w:w="1274" w:type="dxa"/>
            <w:shd w:val="clear" w:color="auto" w:fill="auto"/>
            <w:vAlign w:val="bottom"/>
          </w:tcPr>
          <w:p w14:paraId="6329446A" w14:textId="77777777" w:rsidR="00DA56CA" w:rsidRPr="000A373F" w:rsidRDefault="00DA56CA" w:rsidP="00DA56CA">
            <w:pPr>
              <w:pStyle w:val="BodyText"/>
              <w:cnfStyle w:val="000000000000" w:firstRow="0" w:lastRow="0" w:firstColumn="0" w:lastColumn="0" w:oddVBand="0" w:evenVBand="0" w:oddHBand="0" w:evenHBand="0" w:firstRowFirstColumn="0" w:firstRowLastColumn="0" w:lastRowFirstColumn="0" w:lastRowLastColumn="0"/>
              <w:rPr>
                <w:color w:val="auto"/>
                <w:lang w:val="en-GB"/>
              </w:rPr>
            </w:pPr>
            <w:r>
              <w:rPr>
                <w:color w:val="auto"/>
                <w:lang w:val="en-GB"/>
              </w:rPr>
              <w:t>4%</w:t>
            </w:r>
          </w:p>
        </w:tc>
        <w:tc>
          <w:tcPr>
            <w:tcW w:w="1734" w:type="dxa"/>
            <w:shd w:val="clear" w:color="auto" w:fill="auto"/>
            <w:vAlign w:val="bottom"/>
          </w:tcPr>
          <w:p w14:paraId="413285D0" w14:textId="77777777" w:rsidR="00DA56CA" w:rsidRPr="000A373F" w:rsidRDefault="00DA56CA" w:rsidP="00DA56CA">
            <w:pPr>
              <w:pStyle w:val="BodyText"/>
              <w:cnfStyle w:val="000000000000" w:firstRow="0" w:lastRow="0" w:firstColumn="0" w:lastColumn="0" w:oddVBand="0" w:evenVBand="0" w:oddHBand="0" w:evenHBand="0" w:firstRowFirstColumn="0" w:firstRowLastColumn="0" w:lastRowFirstColumn="0" w:lastRowLastColumn="0"/>
              <w:rPr>
                <w:color w:val="auto"/>
                <w:lang w:val="en-GB"/>
              </w:rPr>
            </w:pPr>
            <w:r>
              <w:rPr>
                <w:rFonts w:ascii="Arial" w:eastAsia="Calibri" w:hAnsi="Arial" w:cs="Arial"/>
                <w:color w:val="auto"/>
              </w:rPr>
              <w:t>18</w:t>
            </w:r>
            <w:r w:rsidRPr="000A373F">
              <w:rPr>
                <w:rFonts w:ascii="Arial" w:eastAsia="Calibri" w:hAnsi="Arial" w:cs="Arial"/>
                <w:color w:val="auto"/>
              </w:rPr>
              <w:t>%</w:t>
            </w:r>
          </w:p>
        </w:tc>
        <w:tc>
          <w:tcPr>
            <w:tcW w:w="1714" w:type="dxa"/>
            <w:shd w:val="clear" w:color="auto" w:fill="auto"/>
            <w:vAlign w:val="bottom"/>
          </w:tcPr>
          <w:p w14:paraId="4A4462EA" w14:textId="77777777" w:rsidR="00DA56CA" w:rsidRPr="000A373F" w:rsidRDefault="00DA56CA" w:rsidP="00DA56CA">
            <w:pPr>
              <w:pStyle w:val="BodyText"/>
              <w:cnfStyle w:val="000000000000" w:firstRow="0" w:lastRow="0" w:firstColumn="0" w:lastColumn="0" w:oddVBand="0" w:evenVBand="0" w:oddHBand="0" w:evenHBand="0" w:firstRowFirstColumn="0" w:firstRowLastColumn="0" w:lastRowFirstColumn="0" w:lastRowLastColumn="0"/>
              <w:rPr>
                <w:color w:val="auto"/>
                <w:lang w:val="en-GB"/>
              </w:rPr>
            </w:pPr>
            <w:r>
              <w:rPr>
                <w:rFonts w:ascii="Arial" w:eastAsia="Calibri" w:hAnsi="Arial" w:cs="Arial"/>
                <w:color w:val="auto"/>
              </w:rPr>
              <w:t>15</w:t>
            </w:r>
            <w:r w:rsidRPr="000A373F">
              <w:rPr>
                <w:rFonts w:ascii="Arial" w:eastAsia="Calibri" w:hAnsi="Arial" w:cs="Arial"/>
                <w:color w:val="auto"/>
              </w:rPr>
              <w:t>%</w:t>
            </w:r>
          </w:p>
        </w:tc>
        <w:tc>
          <w:tcPr>
            <w:tcW w:w="1578" w:type="dxa"/>
            <w:shd w:val="clear" w:color="auto" w:fill="auto"/>
            <w:vAlign w:val="bottom"/>
          </w:tcPr>
          <w:p w14:paraId="3C93897E" w14:textId="77777777" w:rsidR="00DA56CA" w:rsidRPr="000A373F" w:rsidRDefault="00DA56CA" w:rsidP="00DA56CA">
            <w:pPr>
              <w:pStyle w:val="BodyText"/>
              <w:cnfStyle w:val="000000000000" w:firstRow="0" w:lastRow="0" w:firstColumn="0" w:lastColumn="0" w:oddVBand="0" w:evenVBand="0" w:oddHBand="0" w:evenHBand="0" w:firstRowFirstColumn="0" w:firstRowLastColumn="0" w:lastRowFirstColumn="0" w:lastRowLastColumn="0"/>
              <w:rPr>
                <w:color w:val="auto"/>
                <w:lang w:val="en-GB"/>
              </w:rPr>
            </w:pPr>
            <w:r>
              <w:rPr>
                <w:rFonts w:ascii="Arial" w:eastAsia="Calibri" w:hAnsi="Arial" w:cs="Arial"/>
                <w:color w:val="auto"/>
              </w:rPr>
              <w:t>14</w:t>
            </w:r>
            <w:r w:rsidRPr="000A373F">
              <w:rPr>
                <w:rFonts w:ascii="Arial" w:eastAsia="Calibri" w:hAnsi="Arial" w:cs="Arial"/>
                <w:color w:val="auto"/>
              </w:rPr>
              <w:t>%</w:t>
            </w:r>
          </w:p>
        </w:tc>
      </w:tr>
      <w:tr w:rsidR="00DA56CA" w:rsidRPr="000A373F" w14:paraId="42AF2A88" w14:textId="77777777" w:rsidTr="00DA56CA">
        <w:trPr>
          <w:cnfStyle w:val="000000100000" w:firstRow="0" w:lastRow="0" w:firstColumn="0" w:lastColumn="0" w:oddVBand="0" w:evenVBand="0" w:oddHBand="1" w:evenHBand="0" w:firstRowFirstColumn="0" w:firstRowLastColumn="0" w:lastRowFirstColumn="0" w:lastRowLastColumn="0"/>
          <w:trHeight w:val="246"/>
        </w:trPr>
        <w:tc>
          <w:tcPr>
            <w:cnfStyle w:val="001000000000" w:firstRow="0" w:lastRow="0" w:firstColumn="1" w:lastColumn="0" w:oddVBand="0" w:evenVBand="0" w:oddHBand="0" w:evenHBand="0" w:firstRowFirstColumn="0" w:firstRowLastColumn="0" w:lastRowFirstColumn="0" w:lastRowLastColumn="0"/>
            <w:tcW w:w="2102" w:type="dxa"/>
            <w:tcBorders>
              <w:left w:val="none" w:sz="0" w:space="0" w:color="auto"/>
              <w:bottom w:val="none" w:sz="0" w:space="0" w:color="auto"/>
            </w:tcBorders>
            <w:shd w:val="clear" w:color="auto" w:fill="auto"/>
          </w:tcPr>
          <w:p w14:paraId="5EB0B579" w14:textId="77777777" w:rsidR="00DA56CA" w:rsidRPr="000A373F" w:rsidRDefault="00DA56CA" w:rsidP="00DA56CA">
            <w:pPr>
              <w:pStyle w:val="BodyText"/>
              <w:jc w:val="left"/>
              <w:rPr>
                <w:rFonts w:ascii="Arial" w:hAnsi="Arial" w:cs="Arial"/>
                <w:b/>
                <w:i w:val="0"/>
                <w:color w:val="auto"/>
              </w:rPr>
            </w:pPr>
            <w:r w:rsidRPr="000A373F">
              <w:rPr>
                <w:rFonts w:ascii="Arial" w:hAnsi="Arial" w:cs="Arial"/>
                <w:b/>
                <w:i w:val="0"/>
                <w:color w:val="auto"/>
              </w:rPr>
              <w:t>South Sudan</w:t>
            </w:r>
          </w:p>
        </w:tc>
        <w:tc>
          <w:tcPr>
            <w:tcW w:w="2067" w:type="dxa"/>
            <w:shd w:val="clear" w:color="auto" w:fill="auto"/>
          </w:tcPr>
          <w:p w14:paraId="3C2EC86A" w14:textId="77777777" w:rsidR="00DA56CA" w:rsidRPr="000A373F" w:rsidRDefault="00DA56CA" w:rsidP="00DA56CA">
            <w:pPr>
              <w:pStyle w:val="BodyText"/>
              <w:cnfStyle w:val="000000100000" w:firstRow="0" w:lastRow="0" w:firstColumn="0" w:lastColumn="0" w:oddVBand="0" w:evenVBand="0" w:oddHBand="1" w:evenHBand="0" w:firstRowFirstColumn="0" w:firstRowLastColumn="0" w:lastRowFirstColumn="0" w:lastRowLastColumn="0"/>
              <w:rPr>
                <w:rFonts w:ascii="Arial" w:hAnsi="Arial" w:cs="Arial"/>
                <w:b/>
                <w:i/>
                <w:color w:val="auto"/>
              </w:rPr>
            </w:pPr>
            <w:r w:rsidRPr="000A373F">
              <w:rPr>
                <w:rFonts w:ascii="Arial" w:hAnsi="Arial" w:cs="Arial"/>
                <w:color w:val="auto"/>
              </w:rPr>
              <w:t>5% (2015), 4%( 2040)</w:t>
            </w:r>
          </w:p>
        </w:tc>
        <w:tc>
          <w:tcPr>
            <w:tcW w:w="1284" w:type="dxa"/>
            <w:shd w:val="clear" w:color="auto" w:fill="auto"/>
            <w:vAlign w:val="bottom"/>
          </w:tcPr>
          <w:p w14:paraId="69CB52BD" w14:textId="77777777" w:rsidR="00DA56CA" w:rsidRPr="00DA56CA" w:rsidRDefault="00DA56CA" w:rsidP="00DA56CA">
            <w:pPr>
              <w:pStyle w:val="BodyText"/>
              <w:cnfStyle w:val="000000100000" w:firstRow="0" w:lastRow="0" w:firstColumn="0" w:lastColumn="0" w:oddVBand="0" w:evenVBand="0" w:oddHBand="1" w:evenHBand="0" w:firstRowFirstColumn="0" w:firstRowLastColumn="0" w:lastRowFirstColumn="0" w:lastRowLastColumn="0"/>
              <w:rPr>
                <w:color w:val="auto"/>
                <w:lang w:val="en-GB"/>
              </w:rPr>
            </w:pPr>
            <w:r w:rsidRPr="00DA56CA">
              <w:rPr>
                <w:color w:val="auto"/>
                <w:lang w:val="en-GB"/>
              </w:rPr>
              <w:t>5%</w:t>
            </w:r>
          </w:p>
        </w:tc>
        <w:tc>
          <w:tcPr>
            <w:tcW w:w="1260" w:type="dxa"/>
            <w:shd w:val="clear" w:color="auto" w:fill="auto"/>
            <w:vAlign w:val="bottom"/>
          </w:tcPr>
          <w:p w14:paraId="3831FA65" w14:textId="77777777" w:rsidR="00DA56CA" w:rsidRPr="00DA56CA" w:rsidRDefault="00DA56CA" w:rsidP="00DA56CA">
            <w:pPr>
              <w:pStyle w:val="BodyText"/>
              <w:cnfStyle w:val="000000100000" w:firstRow="0" w:lastRow="0" w:firstColumn="0" w:lastColumn="0" w:oddVBand="0" w:evenVBand="0" w:oddHBand="1" w:evenHBand="0" w:firstRowFirstColumn="0" w:firstRowLastColumn="0" w:lastRowFirstColumn="0" w:lastRowLastColumn="0"/>
              <w:rPr>
                <w:color w:val="auto"/>
                <w:lang w:val="en-GB"/>
              </w:rPr>
            </w:pPr>
            <w:r w:rsidRPr="00DA56CA">
              <w:rPr>
                <w:color w:val="auto"/>
                <w:lang w:val="en-GB"/>
              </w:rPr>
              <w:t>5%</w:t>
            </w:r>
          </w:p>
        </w:tc>
        <w:tc>
          <w:tcPr>
            <w:tcW w:w="1274" w:type="dxa"/>
            <w:shd w:val="clear" w:color="auto" w:fill="auto"/>
            <w:vAlign w:val="bottom"/>
          </w:tcPr>
          <w:p w14:paraId="705FD772" w14:textId="77777777" w:rsidR="00DA56CA" w:rsidRPr="00DA56CA" w:rsidRDefault="00DA56CA" w:rsidP="00DA56CA">
            <w:pPr>
              <w:pStyle w:val="BodyText"/>
              <w:cnfStyle w:val="000000100000" w:firstRow="0" w:lastRow="0" w:firstColumn="0" w:lastColumn="0" w:oddVBand="0" w:evenVBand="0" w:oddHBand="1" w:evenHBand="0" w:firstRowFirstColumn="0" w:firstRowLastColumn="0" w:lastRowFirstColumn="0" w:lastRowLastColumn="0"/>
              <w:rPr>
                <w:color w:val="auto"/>
                <w:lang w:val="en-GB"/>
              </w:rPr>
            </w:pPr>
            <w:r w:rsidRPr="00DA56CA">
              <w:rPr>
                <w:color w:val="auto"/>
                <w:lang w:val="en-GB"/>
              </w:rPr>
              <w:t>5%</w:t>
            </w:r>
          </w:p>
        </w:tc>
        <w:tc>
          <w:tcPr>
            <w:tcW w:w="1734" w:type="dxa"/>
            <w:shd w:val="clear" w:color="auto" w:fill="auto"/>
            <w:vAlign w:val="bottom"/>
          </w:tcPr>
          <w:p w14:paraId="27D919B1" w14:textId="77777777" w:rsidR="00DA56CA" w:rsidRPr="000A373F" w:rsidRDefault="00DA56CA" w:rsidP="00DA56CA">
            <w:pPr>
              <w:pStyle w:val="BodyText"/>
              <w:cnfStyle w:val="000000100000" w:firstRow="0" w:lastRow="0" w:firstColumn="0" w:lastColumn="0" w:oddVBand="0" w:evenVBand="0" w:oddHBand="1" w:evenHBand="0" w:firstRowFirstColumn="0" w:firstRowLastColumn="0" w:lastRowFirstColumn="0" w:lastRowLastColumn="0"/>
              <w:rPr>
                <w:rFonts w:ascii="Arial" w:hAnsi="Arial" w:cs="Arial"/>
                <w:b/>
                <w:i/>
                <w:color w:val="auto"/>
              </w:rPr>
            </w:pPr>
            <w:r>
              <w:rPr>
                <w:rFonts w:ascii="Arial" w:eastAsia="Calibri" w:hAnsi="Arial" w:cs="Arial"/>
                <w:color w:val="auto"/>
              </w:rPr>
              <w:t>11</w:t>
            </w:r>
            <w:r w:rsidRPr="000A373F">
              <w:rPr>
                <w:rFonts w:ascii="Arial" w:eastAsia="Calibri" w:hAnsi="Arial" w:cs="Arial"/>
                <w:color w:val="auto"/>
              </w:rPr>
              <w:t>%</w:t>
            </w:r>
          </w:p>
        </w:tc>
        <w:tc>
          <w:tcPr>
            <w:tcW w:w="1714" w:type="dxa"/>
            <w:shd w:val="clear" w:color="auto" w:fill="auto"/>
            <w:vAlign w:val="bottom"/>
          </w:tcPr>
          <w:p w14:paraId="4EBB56B8" w14:textId="77777777" w:rsidR="00DA56CA" w:rsidRPr="000A373F" w:rsidRDefault="00DA56CA" w:rsidP="00DA56CA">
            <w:pPr>
              <w:pStyle w:val="BodyText"/>
              <w:cnfStyle w:val="000000100000" w:firstRow="0" w:lastRow="0" w:firstColumn="0" w:lastColumn="0" w:oddVBand="0" w:evenVBand="0" w:oddHBand="1" w:evenHBand="0" w:firstRowFirstColumn="0" w:firstRowLastColumn="0" w:lastRowFirstColumn="0" w:lastRowLastColumn="0"/>
              <w:rPr>
                <w:rFonts w:ascii="Arial" w:hAnsi="Arial" w:cs="Arial"/>
                <w:b/>
                <w:i/>
                <w:color w:val="auto"/>
              </w:rPr>
            </w:pPr>
            <w:r>
              <w:rPr>
                <w:rFonts w:ascii="Arial" w:eastAsia="Calibri" w:hAnsi="Arial" w:cs="Arial"/>
                <w:color w:val="auto"/>
              </w:rPr>
              <w:t>11</w:t>
            </w:r>
            <w:r w:rsidRPr="000A373F">
              <w:rPr>
                <w:rFonts w:ascii="Arial" w:eastAsia="Calibri" w:hAnsi="Arial" w:cs="Arial"/>
                <w:color w:val="auto"/>
              </w:rPr>
              <w:t>%</w:t>
            </w:r>
          </w:p>
        </w:tc>
        <w:tc>
          <w:tcPr>
            <w:tcW w:w="1578" w:type="dxa"/>
            <w:shd w:val="clear" w:color="auto" w:fill="auto"/>
            <w:vAlign w:val="bottom"/>
          </w:tcPr>
          <w:p w14:paraId="03FAAC43" w14:textId="77777777" w:rsidR="00DA56CA" w:rsidRPr="000A373F" w:rsidRDefault="00DA56CA" w:rsidP="00DA56CA">
            <w:pPr>
              <w:pStyle w:val="BodyText"/>
              <w:cnfStyle w:val="000000100000" w:firstRow="0" w:lastRow="0" w:firstColumn="0" w:lastColumn="0" w:oddVBand="0" w:evenVBand="0" w:oddHBand="1" w:evenHBand="0" w:firstRowFirstColumn="0" w:firstRowLastColumn="0" w:lastRowFirstColumn="0" w:lastRowLastColumn="0"/>
              <w:rPr>
                <w:rFonts w:ascii="Arial" w:hAnsi="Arial" w:cs="Arial"/>
                <w:b/>
                <w:i/>
                <w:color w:val="auto"/>
              </w:rPr>
            </w:pPr>
            <w:r>
              <w:rPr>
                <w:rFonts w:ascii="Arial" w:eastAsia="Calibri" w:hAnsi="Arial" w:cs="Arial"/>
                <w:color w:val="auto"/>
              </w:rPr>
              <w:t>11</w:t>
            </w:r>
            <w:r w:rsidRPr="000A373F">
              <w:rPr>
                <w:rFonts w:ascii="Arial" w:eastAsia="Calibri" w:hAnsi="Arial" w:cs="Arial"/>
                <w:color w:val="auto"/>
              </w:rPr>
              <w:t>%</w:t>
            </w:r>
          </w:p>
        </w:tc>
      </w:tr>
      <w:tr w:rsidR="00DA56CA" w:rsidRPr="000A373F" w14:paraId="04DC20A3" w14:textId="77777777" w:rsidTr="00DA56CA">
        <w:trPr>
          <w:trHeight w:val="246"/>
        </w:trPr>
        <w:tc>
          <w:tcPr>
            <w:cnfStyle w:val="001000000000" w:firstRow="0" w:lastRow="0" w:firstColumn="1" w:lastColumn="0" w:oddVBand="0" w:evenVBand="0" w:oddHBand="0" w:evenHBand="0" w:firstRowFirstColumn="0" w:firstRowLastColumn="0" w:lastRowFirstColumn="0" w:lastRowLastColumn="0"/>
            <w:tcW w:w="2102" w:type="dxa"/>
            <w:tcBorders>
              <w:left w:val="none" w:sz="0" w:space="0" w:color="auto"/>
              <w:bottom w:val="none" w:sz="0" w:space="0" w:color="auto"/>
            </w:tcBorders>
            <w:shd w:val="clear" w:color="auto" w:fill="auto"/>
          </w:tcPr>
          <w:p w14:paraId="54FF72FB" w14:textId="77777777" w:rsidR="00DA56CA" w:rsidRPr="000A373F" w:rsidRDefault="00DA56CA" w:rsidP="00DA56CA">
            <w:pPr>
              <w:pStyle w:val="BodyText"/>
              <w:jc w:val="left"/>
              <w:rPr>
                <w:b/>
                <w:i w:val="0"/>
                <w:color w:val="auto"/>
                <w:lang w:val="en-GB"/>
              </w:rPr>
            </w:pPr>
            <w:r w:rsidRPr="000A373F">
              <w:rPr>
                <w:rFonts w:ascii="Arial" w:hAnsi="Arial" w:cs="Arial"/>
                <w:b/>
                <w:i w:val="0"/>
                <w:color w:val="auto"/>
              </w:rPr>
              <w:t>Sudan</w:t>
            </w:r>
          </w:p>
        </w:tc>
        <w:tc>
          <w:tcPr>
            <w:tcW w:w="2067" w:type="dxa"/>
            <w:shd w:val="clear" w:color="auto" w:fill="auto"/>
          </w:tcPr>
          <w:p w14:paraId="66EADD46" w14:textId="77777777" w:rsidR="00DA56CA" w:rsidRPr="000A373F" w:rsidRDefault="00DA56CA" w:rsidP="00DA56CA">
            <w:pPr>
              <w:pStyle w:val="BodyText"/>
              <w:cnfStyle w:val="000000000000" w:firstRow="0" w:lastRow="0" w:firstColumn="0" w:lastColumn="0" w:oddVBand="0" w:evenVBand="0" w:oddHBand="0" w:evenHBand="0" w:firstRowFirstColumn="0" w:firstRowLastColumn="0" w:lastRowFirstColumn="0" w:lastRowLastColumn="0"/>
              <w:rPr>
                <w:color w:val="auto"/>
                <w:lang w:val="en-GB"/>
              </w:rPr>
            </w:pPr>
            <w:r w:rsidRPr="000A373F">
              <w:rPr>
                <w:rFonts w:ascii="Arial" w:hAnsi="Arial" w:cs="Arial"/>
                <w:color w:val="auto"/>
              </w:rPr>
              <w:t>5% (2015), 4%( 2040)</w:t>
            </w:r>
          </w:p>
        </w:tc>
        <w:tc>
          <w:tcPr>
            <w:tcW w:w="1284" w:type="dxa"/>
            <w:shd w:val="clear" w:color="auto" w:fill="auto"/>
            <w:vAlign w:val="bottom"/>
          </w:tcPr>
          <w:p w14:paraId="5B37BB51" w14:textId="77777777" w:rsidR="00DA56CA" w:rsidRPr="000A373F" w:rsidRDefault="00DA56CA" w:rsidP="00DA56CA">
            <w:pPr>
              <w:pStyle w:val="BodyText"/>
              <w:cnfStyle w:val="000000000000" w:firstRow="0" w:lastRow="0" w:firstColumn="0" w:lastColumn="0" w:oddVBand="0" w:evenVBand="0" w:oddHBand="0" w:evenHBand="0" w:firstRowFirstColumn="0" w:firstRowLastColumn="0" w:lastRowFirstColumn="0" w:lastRowLastColumn="0"/>
              <w:rPr>
                <w:color w:val="auto"/>
                <w:lang w:val="en-GB"/>
              </w:rPr>
            </w:pPr>
            <w:r>
              <w:rPr>
                <w:color w:val="auto"/>
                <w:lang w:val="en-GB"/>
              </w:rPr>
              <w:t>10%</w:t>
            </w:r>
          </w:p>
        </w:tc>
        <w:tc>
          <w:tcPr>
            <w:tcW w:w="1260" w:type="dxa"/>
            <w:shd w:val="clear" w:color="auto" w:fill="auto"/>
            <w:vAlign w:val="bottom"/>
          </w:tcPr>
          <w:p w14:paraId="0419FA0E" w14:textId="77777777" w:rsidR="00DA56CA" w:rsidRPr="000A373F" w:rsidRDefault="00DA56CA" w:rsidP="00DA56CA">
            <w:pPr>
              <w:pStyle w:val="BodyText"/>
              <w:cnfStyle w:val="000000000000" w:firstRow="0" w:lastRow="0" w:firstColumn="0" w:lastColumn="0" w:oddVBand="0" w:evenVBand="0" w:oddHBand="0" w:evenHBand="0" w:firstRowFirstColumn="0" w:firstRowLastColumn="0" w:lastRowFirstColumn="0" w:lastRowLastColumn="0"/>
              <w:rPr>
                <w:color w:val="auto"/>
                <w:lang w:val="en-GB"/>
              </w:rPr>
            </w:pPr>
            <w:r>
              <w:rPr>
                <w:color w:val="auto"/>
                <w:lang w:val="en-GB"/>
              </w:rPr>
              <w:t>5%</w:t>
            </w:r>
          </w:p>
        </w:tc>
        <w:tc>
          <w:tcPr>
            <w:tcW w:w="1274" w:type="dxa"/>
            <w:shd w:val="clear" w:color="auto" w:fill="auto"/>
            <w:vAlign w:val="bottom"/>
          </w:tcPr>
          <w:p w14:paraId="739AA694" w14:textId="77777777" w:rsidR="00DA56CA" w:rsidRPr="000A373F" w:rsidRDefault="00DA56CA" w:rsidP="00DA56CA">
            <w:pPr>
              <w:pStyle w:val="BodyText"/>
              <w:cnfStyle w:val="000000000000" w:firstRow="0" w:lastRow="0" w:firstColumn="0" w:lastColumn="0" w:oddVBand="0" w:evenVBand="0" w:oddHBand="0" w:evenHBand="0" w:firstRowFirstColumn="0" w:firstRowLastColumn="0" w:lastRowFirstColumn="0" w:lastRowLastColumn="0"/>
              <w:rPr>
                <w:color w:val="auto"/>
                <w:lang w:val="en-GB"/>
              </w:rPr>
            </w:pPr>
            <w:r>
              <w:rPr>
                <w:color w:val="auto"/>
                <w:lang w:val="en-GB"/>
              </w:rPr>
              <w:t>4%</w:t>
            </w:r>
          </w:p>
        </w:tc>
        <w:tc>
          <w:tcPr>
            <w:tcW w:w="1734" w:type="dxa"/>
            <w:shd w:val="clear" w:color="auto" w:fill="auto"/>
            <w:vAlign w:val="bottom"/>
          </w:tcPr>
          <w:p w14:paraId="0EF55E26" w14:textId="77777777" w:rsidR="00DA56CA" w:rsidRPr="000A373F" w:rsidRDefault="00DA56CA" w:rsidP="00DA56CA">
            <w:pPr>
              <w:pStyle w:val="BodyText"/>
              <w:cnfStyle w:val="000000000000" w:firstRow="0" w:lastRow="0" w:firstColumn="0" w:lastColumn="0" w:oddVBand="0" w:evenVBand="0" w:oddHBand="0" w:evenHBand="0" w:firstRowFirstColumn="0" w:firstRowLastColumn="0" w:lastRowFirstColumn="0" w:lastRowLastColumn="0"/>
              <w:rPr>
                <w:color w:val="auto"/>
                <w:lang w:val="en-GB"/>
              </w:rPr>
            </w:pPr>
            <w:r>
              <w:rPr>
                <w:rFonts w:ascii="Arial" w:eastAsia="Calibri" w:hAnsi="Arial" w:cs="Arial"/>
                <w:color w:val="auto"/>
              </w:rPr>
              <w:t>11</w:t>
            </w:r>
            <w:r w:rsidRPr="000A373F">
              <w:rPr>
                <w:rFonts w:ascii="Arial" w:eastAsia="Calibri" w:hAnsi="Arial" w:cs="Arial"/>
                <w:color w:val="auto"/>
              </w:rPr>
              <w:t>%</w:t>
            </w:r>
          </w:p>
        </w:tc>
        <w:tc>
          <w:tcPr>
            <w:tcW w:w="1714" w:type="dxa"/>
            <w:shd w:val="clear" w:color="auto" w:fill="auto"/>
            <w:vAlign w:val="bottom"/>
          </w:tcPr>
          <w:p w14:paraId="76299E4F" w14:textId="77777777" w:rsidR="00DA56CA" w:rsidRPr="000A373F" w:rsidRDefault="00DA56CA" w:rsidP="00DA56CA">
            <w:pPr>
              <w:pStyle w:val="BodyText"/>
              <w:cnfStyle w:val="000000000000" w:firstRow="0" w:lastRow="0" w:firstColumn="0" w:lastColumn="0" w:oddVBand="0" w:evenVBand="0" w:oddHBand="0" w:evenHBand="0" w:firstRowFirstColumn="0" w:firstRowLastColumn="0" w:lastRowFirstColumn="0" w:lastRowLastColumn="0"/>
              <w:rPr>
                <w:color w:val="auto"/>
                <w:lang w:val="en-GB"/>
              </w:rPr>
            </w:pPr>
            <w:r>
              <w:rPr>
                <w:rFonts w:ascii="Arial" w:eastAsia="Calibri" w:hAnsi="Arial" w:cs="Arial"/>
                <w:color w:val="auto"/>
              </w:rPr>
              <w:t>11</w:t>
            </w:r>
            <w:r w:rsidRPr="000A373F">
              <w:rPr>
                <w:rFonts w:ascii="Arial" w:eastAsia="Calibri" w:hAnsi="Arial" w:cs="Arial"/>
                <w:color w:val="auto"/>
              </w:rPr>
              <w:t>%</w:t>
            </w:r>
          </w:p>
        </w:tc>
        <w:tc>
          <w:tcPr>
            <w:tcW w:w="1578" w:type="dxa"/>
            <w:shd w:val="clear" w:color="auto" w:fill="auto"/>
            <w:vAlign w:val="bottom"/>
          </w:tcPr>
          <w:p w14:paraId="35AB39FB" w14:textId="77777777" w:rsidR="00DA56CA" w:rsidRPr="000A373F" w:rsidRDefault="00DA56CA" w:rsidP="00DA56CA">
            <w:pPr>
              <w:pStyle w:val="BodyText"/>
              <w:cnfStyle w:val="000000000000" w:firstRow="0" w:lastRow="0" w:firstColumn="0" w:lastColumn="0" w:oddVBand="0" w:evenVBand="0" w:oddHBand="0" w:evenHBand="0" w:firstRowFirstColumn="0" w:firstRowLastColumn="0" w:lastRowFirstColumn="0" w:lastRowLastColumn="0"/>
              <w:rPr>
                <w:color w:val="auto"/>
                <w:lang w:val="en-GB"/>
              </w:rPr>
            </w:pPr>
            <w:r>
              <w:rPr>
                <w:rFonts w:ascii="Arial" w:eastAsia="Calibri" w:hAnsi="Arial" w:cs="Arial"/>
                <w:color w:val="auto"/>
              </w:rPr>
              <w:t>11</w:t>
            </w:r>
            <w:r w:rsidRPr="000A373F">
              <w:rPr>
                <w:rFonts w:ascii="Arial" w:eastAsia="Calibri" w:hAnsi="Arial" w:cs="Arial"/>
                <w:color w:val="auto"/>
              </w:rPr>
              <w:t>%</w:t>
            </w:r>
          </w:p>
        </w:tc>
      </w:tr>
      <w:tr w:rsidR="00DA56CA" w:rsidRPr="000A373F" w14:paraId="3F7673A4" w14:textId="77777777" w:rsidTr="00DA56CA">
        <w:trPr>
          <w:cnfStyle w:val="000000100000" w:firstRow="0" w:lastRow="0" w:firstColumn="0" w:lastColumn="0" w:oddVBand="0" w:evenVBand="0" w:oddHBand="1" w:evenHBand="0" w:firstRowFirstColumn="0" w:firstRowLastColumn="0" w:lastRowFirstColumn="0" w:lastRowLastColumn="0"/>
          <w:trHeight w:val="246"/>
        </w:trPr>
        <w:tc>
          <w:tcPr>
            <w:cnfStyle w:val="001000000000" w:firstRow="0" w:lastRow="0" w:firstColumn="1" w:lastColumn="0" w:oddVBand="0" w:evenVBand="0" w:oddHBand="0" w:evenHBand="0" w:firstRowFirstColumn="0" w:firstRowLastColumn="0" w:lastRowFirstColumn="0" w:lastRowLastColumn="0"/>
            <w:tcW w:w="2102" w:type="dxa"/>
            <w:tcBorders>
              <w:left w:val="none" w:sz="0" w:space="0" w:color="auto"/>
              <w:bottom w:val="none" w:sz="0" w:space="0" w:color="auto"/>
            </w:tcBorders>
            <w:shd w:val="clear" w:color="auto" w:fill="auto"/>
          </w:tcPr>
          <w:p w14:paraId="0BDCC783" w14:textId="77777777" w:rsidR="00DA56CA" w:rsidRPr="000A373F" w:rsidRDefault="00DA56CA" w:rsidP="00DA56CA">
            <w:pPr>
              <w:pStyle w:val="BodyText"/>
              <w:jc w:val="left"/>
              <w:rPr>
                <w:b/>
                <w:i w:val="0"/>
                <w:color w:val="auto"/>
                <w:lang w:val="en-GB"/>
              </w:rPr>
            </w:pPr>
            <w:r w:rsidRPr="000A373F">
              <w:rPr>
                <w:rFonts w:ascii="Arial" w:hAnsi="Arial" w:cs="Arial"/>
                <w:b/>
                <w:i w:val="0"/>
                <w:color w:val="auto"/>
              </w:rPr>
              <w:t>Swaziland</w:t>
            </w:r>
          </w:p>
        </w:tc>
        <w:tc>
          <w:tcPr>
            <w:tcW w:w="2067" w:type="dxa"/>
            <w:shd w:val="clear" w:color="auto" w:fill="auto"/>
          </w:tcPr>
          <w:p w14:paraId="2FDEAC35" w14:textId="77777777" w:rsidR="00DA56CA" w:rsidRPr="000A373F" w:rsidRDefault="00DA56CA" w:rsidP="00DA56CA">
            <w:pPr>
              <w:pStyle w:val="BodyText"/>
              <w:cnfStyle w:val="000000100000" w:firstRow="0" w:lastRow="0" w:firstColumn="0" w:lastColumn="0" w:oddVBand="0" w:evenVBand="0" w:oddHBand="1" w:evenHBand="0" w:firstRowFirstColumn="0" w:firstRowLastColumn="0" w:lastRowFirstColumn="0" w:lastRowLastColumn="0"/>
              <w:rPr>
                <w:color w:val="auto"/>
                <w:lang w:val="en-GB"/>
              </w:rPr>
            </w:pPr>
            <w:r w:rsidRPr="000A373F">
              <w:rPr>
                <w:rFonts w:ascii="Arial" w:hAnsi="Arial" w:cs="Arial"/>
                <w:color w:val="auto"/>
              </w:rPr>
              <w:t>5%</w:t>
            </w:r>
          </w:p>
        </w:tc>
        <w:tc>
          <w:tcPr>
            <w:tcW w:w="1284" w:type="dxa"/>
            <w:shd w:val="clear" w:color="auto" w:fill="auto"/>
            <w:vAlign w:val="bottom"/>
          </w:tcPr>
          <w:p w14:paraId="0C8128E6" w14:textId="77777777" w:rsidR="00DA56CA" w:rsidRPr="000A373F" w:rsidRDefault="00DA56CA" w:rsidP="00DA56CA">
            <w:pPr>
              <w:pStyle w:val="BodyText"/>
              <w:cnfStyle w:val="000000100000" w:firstRow="0" w:lastRow="0" w:firstColumn="0" w:lastColumn="0" w:oddVBand="0" w:evenVBand="0" w:oddHBand="1" w:evenHBand="0" w:firstRowFirstColumn="0" w:firstRowLastColumn="0" w:lastRowFirstColumn="0" w:lastRowLastColumn="0"/>
              <w:rPr>
                <w:color w:val="auto"/>
                <w:lang w:val="en-GB"/>
              </w:rPr>
            </w:pPr>
            <w:r>
              <w:rPr>
                <w:color w:val="auto"/>
                <w:lang w:val="en-GB"/>
              </w:rPr>
              <w:t>5%</w:t>
            </w:r>
          </w:p>
        </w:tc>
        <w:tc>
          <w:tcPr>
            <w:tcW w:w="1260" w:type="dxa"/>
            <w:shd w:val="clear" w:color="auto" w:fill="auto"/>
            <w:vAlign w:val="bottom"/>
          </w:tcPr>
          <w:p w14:paraId="520AC982" w14:textId="77777777" w:rsidR="00DA56CA" w:rsidRPr="000A373F" w:rsidRDefault="00DA56CA" w:rsidP="00DA56CA">
            <w:pPr>
              <w:pStyle w:val="BodyText"/>
              <w:cnfStyle w:val="000000100000" w:firstRow="0" w:lastRow="0" w:firstColumn="0" w:lastColumn="0" w:oddVBand="0" w:evenVBand="0" w:oddHBand="1" w:evenHBand="0" w:firstRowFirstColumn="0" w:firstRowLastColumn="0" w:lastRowFirstColumn="0" w:lastRowLastColumn="0"/>
              <w:rPr>
                <w:color w:val="auto"/>
                <w:lang w:val="en-GB"/>
              </w:rPr>
            </w:pPr>
            <w:r>
              <w:rPr>
                <w:color w:val="auto"/>
                <w:lang w:val="en-GB"/>
              </w:rPr>
              <w:t>5%</w:t>
            </w:r>
          </w:p>
        </w:tc>
        <w:tc>
          <w:tcPr>
            <w:tcW w:w="1274" w:type="dxa"/>
            <w:shd w:val="clear" w:color="auto" w:fill="auto"/>
            <w:vAlign w:val="bottom"/>
          </w:tcPr>
          <w:p w14:paraId="02E164C9" w14:textId="77777777" w:rsidR="00DA56CA" w:rsidRPr="000A373F" w:rsidRDefault="00DA56CA" w:rsidP="00DA56CA">
            <w:pPr>
              <w:pStyle w:val="BodyText"/>
              <w:cnfStyle w:val="000000100000" w:firstRow="0" w:lastRow="0" w:firstColumn="0" w:lastColumn="0" w:oddVBand="0" w:evenVBand="0" w:oddHBand="1" w:evenHBand="0" w:firstRowFirstColumn="0" w:firstRowLastColumn="0" w:lastRowFirstColumn="0" w:lastRowLastColumn="0"/>
              <w:rPr>
                <w:color w:val="auto"/>
                <w:lang w:val="en-GB"/>
              </w:rPr>
            </w:pPr>
            <w:r>
              <w:rPr>
                <w:color w:val="auto"/>
                <w:lang w:val="en-GB"/>
              </w:rPr>
              <w:t>5%</w:t>
            </w:r>
          </w:p>
        </w:tc>
        <w:tc>
          <w:tcPr>
            <w:tcW w:w="1734" w:type="dxa"/>
            <w:shd w:val="clear" w:color="auto" w:fill="auto"/>
            <w:vAlign w:val="bottom"/>
          </w:tcPr>
          <w:p w14:paraId="1BE41D5B" w14:textId="77777777" w:rsidR="00DA56CA" w:rsidRPr="000A373F" w:rsidRDefault="00DA56CA" w:rsidP="00DA56CA">
            <w:pPr>
              <w:pStyle w:val="BodyText"/>
              <w:cnfStyle w:val="000000100000" w:firstRow="0" w:lastRow="0" w:firstColumn="0" w:lastColumn="0" w:oddVBand="0" w:evenVBand="0" w:oddHBand="1" w:evenHBand="0" w:firstRowFirstColumn="0" w:firstRowLastColumn="0" w:lastRowFirstColumn="0" w:lastRowLastColumn="0"/>
              <w:rPr>
                <w:color w:val="auto"/>
                <w:lang w:val="en-GB"/>
              </w:rPr>
            </w:pPr>
            <w:r>
              <w:rPr>
                <w:rFonts w:ascii="Arial" w:eastAsia="Calibri" w:hAnsi="Arial" w:cs="Arial"/>
                <w:color w:val="auto"/>
              </w:rPr>
              <w:t>16</w:t>
            </w:r>
            <w:r w:rsidRPr="000A373F">
              <w:rPr>
                <w:rFonts w:ascii="Arial" w:eastAsia="Calibri" w:hAnsi="Arial" w:cs="Arial"/>
                <w:color w:val="auto"/>
              </w:rPr>
              <w:t>%</w:t>
            </w:r>
          </w:p>
        </w:tc>
        <w:tc>
          <w:tcPr>
            <w:tcW w:w="1714" w:type="dxa"/>
            <w:shd w:val="clear" w:color="auto" w:fill="auto"/>
            <w:vAlign w:val="bottom"/>
          </w:tcPr>
          <w:p w14:paraId="1946F797" w14:textId="77777777" w:rsidR="00DA56CA" w:rsidRPr="000A373F" w:rsidRDefault="00DA56CA" w:rsidP="00DA56CA">
            <w:pPr>
              <w:pStyle w:val="BodyText"/>
              <w:cnfStyle w:val="000000100000" w:firstRow="0" w:lastRow="0" w:firstColumn="0" w:lastColumn="0" w:oddVBand="0" w:evenVBand="0" w:oddHBand="1" w:evenHBand="0" w:firstRowFirstColumn="0" w:firstRowLastColumn="0" w:lastRowFirstColumn="0" w:lastRowLastColumn="0"/>
              <w:rPr>
                <w:color w:val="auto"/>
                <w:lang w:val="en-GB"/>
              </w:rPr>
            </w:pPr>
            <w:r>
              <w:rPr>
                <w:rFonts w:ascii="Arial" w:eastAsia="Calibri" w:hAnsi="Arial" w:cs="Arial"/>
                <w:color w:val="auto"/>
              </w:rPr>
              <w:t>15</w:t>
            </w:r>
            <w:r w:rsidRPr="000A373F">
              <w:rPr>
                <w:rFonts w:ascii="Arial" w:eastAsia="Calibri" w:hAnsi="Arial" w:cs="Arial"/>
                <w:color w:val="auto"/>
              </w:rPr>
              <w:t>%</w:t>
            </w:r>
          </w:p>
        </w:tc>
        <w:tc>
          <w:tcPr>
            <w:tcW w:w="1578" w:type="dxa"/>
            <w:shd w:val="clear" w:color="auto" w:fill="auto"/>
            <w:vAlign w:val="bottom"/>
          </w:tcPr>
          <w:p w14:paraId="529529EE" w14:textId="77777777" w:rsidR="00DA56CA" w:rsidRPr="000A373F" w:rsidRDefault="00DA56CA" w:rsidP="00DA56CA">
            <w:pPr>
              <w:pStyle w:val="BodyText"/>
              <w:cnfStyle w:val="000000100000" w:firstRow="0" w:lastRow="0" w:firstColumn="0" w:lastColumn="0" w:oddVBand="0" w:evenVBand="0" w:oddHBand="1" w:evenHBand="0" w:firstRowFirstColumn="0" w:firstRowLastColumn="0" w:lastRowFirstColumn="0" w:lastRowLastColumn="0"/>
              <w:rPr>
                <w:color w:val="auto"/>
                <w:lang w:val="en-GB"/>
              </w:rPr>
            </w:pPr>
            <w:r>
              <w:rPr>
                <w:rFonts w:ascii="Arial" w:eastAsia="Calibri" w:hAnsi="Arial" w:cs="Arial"/>
                <w:color w:val="auto"/>
              </w:rPr>
              <w:t>14</w:t>
            </w:r>
            <w:r w:rsidRPr="000A373F">
              <w:rPr>
                <w:rFonts w:ascii="Arial" w:eastAsia="Calibri" w:hAnsi="Arial" w:cs="Arial"/>
                <w:color w:val="auto"/>
              </w:rPr>
              <w:t>%</w:t>
            </w:r>
          </w:p>
        </w:tc>
      </w:tr>
      <w:tr w:rsidR="00DA56CA" w:rsidRPr="000A373F" w14:paraId="7306709E" w14:textId="77777777" w:rsidTr="00DA56CA">
        <w:trPr>
          <w:trHeight w:val="246"/>
        </w:trPr>
        <w:tc>
          <w:tcPr>
            <w:cnfStyle w:val="001000000000" w:firstRow="0" w:lastRow="0" w:firstColumn="1" w:lastColumn="0" w:oddVBand="0" w:evenVBand="0" w:oddHBand="0" w:evenHBand="0" w:firstRowFirstColumn="0" w:firstRowLastColumn="0" w:lastRowFirstColumn="0" w:lastRowLastColumn="0"/>
            <w:tcW w:w="2102" w:type="dxa"/>
            <w:tcBorders>
              <w:left w:val="none" w:sz="0" w:space="0" w:color="auto"/>
              <w:bottom w:val="none" w:sz="0" w:space="0" w:color="auto"/>
            </w:tcBorders>
            <w:shd w:val="clear" w:color="auto" w:fill="auto"/>
          </w:tcPr>
          <w:p w14:paraId="3E3F2ECC" w14:textId="77777777" w:rsidR="00DA56CA" w:rsidRPr="000A373F" w:rsidRDefault="00DA56CA" w:rsidP="00DA56CA">
            <w:pPr>
              <w:pStyle w:val="BodyText"/>
              <w:jc w:val="left"/>
              <w:rPr>
                <w:b/>
                <w:i w:val="0"/>
                <w:color w:val="auto"/>
                <w:lang w:val="en-GB"/>
              </w:rPr>
            </w:pPr>
            <w:r w:rsidRPr="000A373F">
              <w:rPr>
                <w:rFonts w:ascii="Arial" w:hAnsi="Arial" w:cs="Arial"/>
                <w:b/>
                <w:i w:val="0"/>
                <w:color w:val="auto"/>
              </w:rPr>
              <w:t>Tanzania</w:t>
            </w:r>
          </w:p>
        </w:tc>
        <w:tc>
          <w:tcPr>
            <w:tcW w:w="2067" w:type="dxa"/>
            <w:shd w:val="clear" w:color="auto" w:fill="auto"/>
          </w:tcPr>
          <w:p w14:paraId="18F3283F" w14:textId="77777777" w:rsidR="00DA56CA" w:rsidRPr="000A373F" w:rsidRDefault="00DA56CA" w:rsidP="00DA56CA">
            <w:pPr>
              <w:pStyle w:val="BodyText"/>
              <w:cnfStyle w:val="000000000000" w:firstRow="0" w:lastRow="0" w:firstColumn="0" w:lastColumn="0" w:oddVBand="0" w:evenVBand="0" w:oddHBand="0" w:evenHBand="0" w:firstRowFirstColumn="0" w:firstRowLastColumn="0" w:lastRowFirstColumn="0" w:lastRowLastColumn="0"/>
              <w:rPr>
                <w:color w:val="auto"/>
                <w:lang w:val="en-GB"/>
              </w:rPr>
            </w:pPr>
            <w:r w:rsidRPr="000A373F">
              <w:rPr>
                <w:rFonts w:ascii="Arial" w:hAnsi="Arial" w:cs="Arial"/>
                <w:color w:val="auto"/>
              </w:rPr>
              <w:t>5%</w:t>
            </w:r>
          </w:p>
        </w:tc>
        <w:tc>
          <w:tcPr>
            <w:tcW w:w="1284" w:type="dxa"/>
            <w:shd w:val="clear" w:color="auto" w:fill="auto"/>
            <w:vAlign w:val="bottom"/>
          </w:tcPr>
          <w:p w14:paraId="435BAE16" w14:textId="77777777" w:rsidR="00DA56CA" w:rsidRPr="000A373F" w:rsidRDefault="00DA56CA" w:rsidP="00DA56CA">
            <w:pPr>
              <w:pStyle w:val="BodyText"/>
              <w:cnfStyle w:val="000000000000" w:firstRow="0" w:lastRow="0" w:firstColumn="0" w:lastColumn="0" w:oddVBand="0" w:evenVBand="0" w:oddHBand="0" w:evenHBand="0" w:firstRowFirstColumn="0" w:firstRowLastColumn="0" w:lastRowFirstColumn="0" w:lastRowLastColumn="0"/>
              <w:rPr>
                <w:color w:val="auto"/>
                <w:lang w:val="en-GB"/>
              </w:rPr>
            </w:pPr>
            <w:r>
              <w:rPr>
                <w:color w:val="auto"/>
                <w:lang w:val="en-GB"/>
              </w:rPr>
              <w:t>14%</w:t>
            </w:r>
          </w:p>
        </w:tc>
        <w:tc>
          <w:tcPr>
            <w:tcW w:w="1260" w:type="dxa"/>
            <w:shd w:val="clear" w:color="auto" w:fill="auto"/>
            <w:vAlign w:val="bottom"/>
          </w:tcPr>
          <w:p w14:paraId="2F325A7C" w14:textId="77777777" w:rsidR="00DA56CA" w:rsidRPr="000A373F" w:rsidRDefault="00DA56CA" w:rsidP="00DA56CA">
            <w:pPr>
              <w:pStyle w:val="BodyText"/>
              <w:cnfStyle w:val="000000000000" w:firstRow="0" w:lastRow="0" w:firstColumn="0" w:lastColumn="0" w:oddVBand="0" w:evenVBand="0" w:oddHBand="0" w:evenHBand="0" w:firstRowFirstColumn="0" w:firstRowLastColumn="0" w:lastRowFirstColumn="0" w:lastRowLastColumn="0"/>
              <w:rPr>
                <w:color w:val="auto"/>
                <w:lang w:val="en-GB"/>
              </w:rPr>
            </w:pPr>
            <w:r>
              <w:rPr>
                <w:color w:val="auto"/>
                <w:lang w:val="en-GB"/>
              </w:rPr>
              <w:t>11%</w:t>
            </w:r>
          </w:p>
        </w:tc>
        <w:tc>
          <w:tcPr>
            <w:tcW w:w="1274" w:type="dxa"/>
            <w:shd w:val="clear" w:color="auto" w:fill="auto"/>
            <w:vAlign w:val="bottom"/>
          </w:tcPr>
          <w:p w14:paraId="39C60E61" w14:textId="77777777" w:rsidR="00DA56CA" w:rsidRPr="000A373F" w:rsidRDefault="00DA56CA" w:rsidP="00DA56CA">
            <w:pPr>
              <w:pStyle w:val="BodyText"/>
              <w:cnfStyle w:val="000000000000" w:firstRow="0" w:lastRow="0" w:firstColumn="0" w:lastColumn="0" w:oddVBand="0" w:evenVBand="0" w:oddHBand="0" w:evenHBand="0" w:firstRowFirstColumn="0" w:firstRowLastColumn="0" w:lastRowFirstColumn="0" w:lastRowLastColumn="0"/>
              <w:rPr>
                <w:color w:val="auto"/>
                <w:lang w:val="en-GB"/>
              </w:rPr>
            </w:pPr>
            <w:r>
              <w:rPr>
                <w:color w:val="auto"/>
                <w:lang w:val="en-GB"/>
              </w:rPr>
              <w:t>9%</w:t>
            </w:r>
          </w:p>
        </w:tc>
        <w:tc>
          <w:tcPr>
            <w:tcW w:w="1734" w:type="dxa"/>
            <w:shd w:val="clear" w:color="auto" w:fill="auto"/>
            <w:vAlign w:val="bottom"/>
          </w:tcPr>
          <w:p w14:paraId="7E227614" w14:textId="77777777" w:rsidR="00DA56CA" w:rsidRPr="000A373F" w:rsidRDefault="00DA56CA" w:rsidP="00DA56CA">
            <w:pPr>
              <w:pStyle w:val="BodyText"/>
              <w:cnfStyle w:val="000000000000" w:firstRow="0" w:lastRow="0" w:firstColumn="0" w:lastColumn="0" w:oddVBand="0" w:evenVBand="0" w:oddHBand="0" w:evenHBand="0" w:firstRowFirstColumn="0" w:firstRowLastColumn="0" w:lastRowFirstColumn="0" w:lastRowLastColumn="0"/>
              <w:rPr>
                <w:color w:val="auto"/>
                <w:lang w:val="en-GB"/>
              </w:rPr>
            </w:pPr>
            <w:r>
              <w:rPr>
                <w:rFonts w:ascii="Arial" w:eastAsia="Calibri" w:hAnsi="Arial" w:cs="Arial"/>
                <w:color w:val="auto"/>
              </w:rPr>
              <w:t>18</w:t>
            </w:r>
            <w:r w:rsidRPr="000A373F">
              <w:rPr>
                <w:rFonts w:ascii="Arial" w:eastAsia="Calibri" w:hAnsi="Arial" w:cs="Arial"/>
                <w:color w:val="auto"/>
              </w:rPr>
              <w:t>%</w:t>
            </w:r>
          </w:p>
        </w:tc>
        <w:tc>
          <w:tcPr>
            <w:tcW w:w="1714" w:type="dxa"/>
            <w:shd w:val="clear" w:color="auto" w:fill="auto"/>
            <w:vAlign w:val="bottom"/>
          </w:tcPr>
          <w:p w14:paraId="0B18CB1D" w14:textId="77777777" w:rsidR="00DA56CA" w:rsidRPr="000A373F" w:rsidRDefault="00DA56CA" w:rsidP="00DA56CA">
            <w:pPr>
              <w:pStyle w:val="BodyText"/>
              <w:cnfStyle w:val="000000000000" w:firstRow="0" w:lastRow="0" w:firstColumn="0" w:lastColumn="0" w:oddVBand="0" w:evenVBand="0" w:oddHBand="0" w:evenHBand="0" w:firstRowFirstColumn="0" w:firstRowLastColumn="0" w:lastRowFirstColumn="0" w:lastRowLastColumn="0"/>
              <w:rPr>
                <w:color w:val="auto"/>
                <w:lang w:val="en-GB"/>
              </w:rPr>
            </w:pPr>
            <w:r>
              <w:rPr>
                <w:rFonts w:ascii="Arial" w:eastAsia="Calibri" w:hAnsi="Arial" w:cs="Arial"/>
                <w:color w:val="auto"/>
              </w:rPr>
              <w:t>15</w:t>
            </w:r>
            <w:r w:rsidRPr="000A373F">
              <w:rPr>
                <w:rFonts w:ascii="Arial" w:eastAsia="Calibri" w:hAnsi="Arial" w:cs="Arial"/>
                <w:color w:val="auto"/>
              </w:rPr>
              <w:t>%</w:t>
            </w:r>
          </w:p>
        </w:tc>
        <w:tc>
          <w:tcPr>
            <w:tcW w:w="1578" w:type="dxa"/>
            <w:shd w:val="clear" w:color="auto" w:fill="auto"/>
            <w:vAlign w:val="bottom"/>
          </w:tcPr>
          <w:p w14:paraId="5134D619" w14:textId="77777777" w:rsidR="00DA56CA" w:rsidRPr="000A373F" w:rsidRDefault="00DA56CA" w:rsidP="00DA56CA">
            <w:pPr>
              <w:pStyle w:val="BodyText"/>
              <w:cnfStyle w:val="000000000000" w:firstRow="0" w:lastRow="0" w:firstColumn="0" w:lastColumn="0" w:oddVBand="0" w:evenVBand="0" w:oddHBand="0" w:evenHBand="0" w:firstRowFirstColumn="0" w:firstRowLastColumn="0" w:lastRowFirstColumn="0" w:lastRowLastColumn="0"/>
              <w:rPr>
                <w:color w:val="auto"/>
                <w:lang w:val="en-GB"/>
              </w:rPr>
            </w:pPr>
            <w:r>
              <w:rPr>
                <w:rFonts w:ascii="Arial" w:eastAsia="Calibri" w:hAnsi="Arial" w:cs="Arial"/>
                <w:color w:val="auto"/>
              </w:rPr>
              <w:t>14</w:t>
            </w:r>
            <w:r w:rsidRPr="000A373F">
              <w:rPr>
                <w:rFonts w:ascii="Arial" w:eastAsia="Calibri" w:hAnsi="Arial" w:cs="Arial"/>
                <w:color w:val="auto"/>
              </w:rPr>
              <w:t>%</w:t>
            </w:r>
          </w:p>
        </w:tc>
      </w:tr>
      <w:tr w:rsidR="00DA56CA" w:rsidRPr="000A373F" w14:paraId="6B8589E6" w14:textId="77777777" w:rsidTr="00DA56CA">
        <w:trPr>
          <w:cnfStyle w:val="000000100000" w:firstRow="0" w:lastRow="0" w:firstColumn="0" w:lastColumn="0" w:oddVBand="0" w:evenVBand="0" w:oddHBand="1" w:evenHBand="0" w:firstRowFirstColumn="0" w:firstRowLastColumn="0" w:lastRowFirstColumn="0" w:lastRowLastColumn="0"/>
          <w:trHeight w:val="246"/>
        </w:trPr>
        <w:tc>
          <w:tcPr>
            <w:cnfStyle w:val="001000000000" w:firstRow="0" w:lastRow="0" w:firstColumn="1" w:lastColumn="0" w:oddVBand="0" w:evenVBand="0" w:oddHBand="0" w:evenHBand="0" w:firstRowFirstColumn="0" w:firstRowLastColumn="0" w:lastRowFirstColumn="0" w:lastRowLastColumn="0"/>
            <w:tcW w:w="2102" w:type="dxa"/>
            <w:tcBorders>
              <w:left w:val="none" w:sz="0" w:space="0" w:color="auto"/>
              <w:bottom w:val="none" w:sz="0" w:space="0" w:color="auto"/>
            </w:tcBorders>
            <w:shd w:val="clear" w:color="auto" w:fill="auto"/>
          </w:tcPr>
          <w:p w14:paraId="591B610C" w14:textId="77777777" w:rsidR="00DA56CA" w:rsidRPr="000A373F" w:rsidRDefault="00DA56CA" w:rsidP="00DA56CA">
            <w:pPr>
              <w:pStyle w:val="BodyText"/>
              <w:jc w:val="left"/>
              <w:rPr>
                <w:b/>
                <w:i w:val="0"/>
                <w:color w:val="auto"/>
                <w:lang w:val="en-GB"/>
              </w:rPr>
            </w:pPr>
            <w:r w:rsidRPr="000A373F">
              <w:rPr>
                <w:rFonts w:ascii="Arial" w:hAnsi="Arial" w:cs="Arial"/>
                <w:b/>
                <w:i w:val="0"/>
                <w:color w:val="auto"/>
              </w:rPr>
              <w:t>Togo</w:t>
            </w:r>
          </w:p>
        </w:tc>
        <w:tc>
          <w:tcPr>
            <w:tcW w:w="2067" w:type="dxa"/>
            <w:shd w:val="clear" w:color="auto" w:fill="auto"/>
          </w:tcPr>
          <w:p w14:paraId="0A66E8BF" w14:textId="77777777" w:rsidR="00DA56CA" w:rsidRPr="000A373F" w:rsidRDefault="00DA56CA" w:rsidP="00DA56CA">
            <w:pPr>
              <w:pStyle w:val="BodyText"/>
              <w:cnfStyle w:val="000000100000" w:firstRow="0" w:lastRow="0" w:firstColumn="0" w:lastColumn="0" w:oddVBand="0" w:evenVBand="0" w:oddHBand="1" w:evenHBand="0" w:firstRowFirstColumn="0" w:firstRowLastColumn="0" w:lastRowFirstColumn="0" w:lastRowLastColumn="0"/>
              <w:rPr>
                <w:color w:val="auto"/>
                <w:lang w:val="en-GB"/>
              </w:rPr>
            </w:pPr>
            <w:r w:rsidRPr="000A373F">
              <w:rPr>
                <w:rFonts w:ascii="Arial" w:hAnsi="Arial" w:cs="Arial"/>
                <w:color w:val="auto"/>
              </w:rPr>
              <w:t>5%</w:t>
            </w:r>
          </w:p>
        </w:tc>
        <w:tc>
          <w:tcPr>
            <w:tcW w:w="1284" w:type="dxa"/>
            <w:shd w:val="clear" w:color="auto" w:fill="auto"/>
            <w:vAlign w:val="bottom"/>
          </w:tcPr>
          <w:p w14:paraId="28FBA3A1" w14:textId="77777777" w:rsidR="00DA56CA" w:rsidRPr="000A373F" w:rsidRDefault="00DA56CA" w:rsidP="00DA56CA">
            <w:pPr>
              <w:pStyle w:val="BodyText"/>
              <w:cnfStyle w:val="000000100000" w:firstRow="0" w:lastRow="0" w:firstColumn="0" w:lastColumn="0" w:oddVBand="0" w:evenVBand="0" w:oddHBand="1" w:evenHBand="0" w:firstRowFirstColumn="0" w:firstRowLastColumn="0" w:lastRowFirstColumn="0" w:lastRowLastColumn="0"/>
              <w:rPr>
                <w:color w:val="auto"/>
                <w:lang w:val="en-GB"/>
              </w:rPr>
            </w:pPr>
            <w:r>
              <w:rPr>
                <w:color w:val="auto"/>
                <w:lang w:val="en-GB"/>
              </w:rPr>
              <w:t>3%</w:t>
            </w:r>
          </w:p>
        </w:tc>
        <w:tc>
          <w:tcPr>
            <w:tcW w:w="1260" w:type="dxa"/>
            <w:shd w:val="clear" w:color="auto" w:fill="auto"/>
            <w:vAlign w:val="bottom"/>
          </w:tcPr>
          <w:p w14:paraId="58C132D3" w14:textId="77777777" w:rsidR="00DA56CA" w:rsidRPr="000A373F" w:rsidRDefault="00DA56CA" w:rsidP="00DA56CA">
            <w:pPr>
              <w:pStyle w:val="BodyText"/>
              <w:cnfStyle w:val="000000100000" w:firstRow="0" w:lastRow="0" w:firstColumn="0" w:lastColumn="0" w:oddVBand="0" w:evenVBand="0" w:oddHBand="1" w:evenHBand="0" w:firstRowFirstColumn="0" w:firstRowLastColumn="0" w:lastRowFirstColumn="0" w:lastRowLastColumn="0"/>
              <w:rPr>
                <w:color w:val="auto"/>
                <w:lang w:val="en-GB"/>
              </w:rPr>
            </w:pPr>
            <w:r>
              <w:rPr>
                <w:color w:val="auto"/>
                <w:lang w:val="en-GB"/>
              </w:rPr>
              <w:t>8%</w:t>
            </w:r>
          </w:p>
        </w:tc>
        <w:tc>
          <w:tcPr>
            <w:tcW w:w="1274" w:type="dxa"/>
            <w:shd w:val="clear" w:color="auto" w:fill="auto"/>
            <w:vAlign w:val="bottom"/>
          </w:tcPr>
          <w:p w14:paraId="06C7B29B" w14:textId="77777777" w:rsidR="00DA56CA" w:rsidRPr="000A373F" w:rsidRDefault="00DA56CA" w:rsidP="00DA56CA">
            <w:pPr>
              <w:pStyle w:val="BodyText"/>
              <w:cnfStyle w:val="000000100000" w:firstRow="0" w:lastRow="0" w:firstColumn="0" w:lastColumn="0" w:oddVBand="0" w:evenVBand="0" w:oddHBand="1" w:evenHBand="0" w:firstRowFirstColumn="0" w:firstRowLastColumn="0" w:lastRowFirstColumn="0" w:lastRowLastColumn="0"/>
              <w:rPr>
                <w:color w:val="auto"/>
                <w:lang w:val="en-GB"/>
              </w:rPr>
            </w:pPr>
            <w:r>
              <w:rPr>
                <w:color w:val="auto"/>
                <w:lang w:val="en-GB"/>
              </w:rPr>
              <w:t>7%</w:t>
            </w:r>
          </w:p>
        </w:tc>
        <w:tc>
          <w:tcPr>
            <w:tcW w:w="1734" w:type="dxa"/>
            <w:shd w:val="clear" w:color="auto" w:fill="auto"/>
            <w:vAlign w:val="bottom"/>
          </w:tcPr>
          <w:p w14:paraId="361B91A4" w14:textId="77777777" w:rsidR="00DA56CA" w:rsidRPr="000A373F" w:rsidRDefault="00DA56CA" w:rsidP="00DA56CA">
            <w:pPr>
              <w:pStyle w:val="BodyText"/>
              <w:cnfStyle w:val="000000100000" w:firstRow="0" w:lastRow="0" w:firstColumn="0" w:lastColumn="0" w:oddVBand="0" w:evenVBand="0" w:oddHBand="1" w:evenHBand="0" w:firstRowFirstColumn="0" w:firstRowLastColumn="0" w:lastRowFirstColumn="0" w:lastRowLastColumn="0"/>
              <w:rPr>
                <w:color w:val="auto"/>
                <w:lang w:val="en-GB"/>
              </w:rPr>
            </w:pPr>
            <w:r>
              <w:rPr>
                <w:rFonts w:ascii="Arial" w:eastAsia="Calibri" w:hAnsi="Arial" w:cs="Arial"/>
                <w:color w:val="auto"/>
              </w:rPr>
              <w:t>19</w:t>
            </w:r>
            <w:r w:rsidRPr="000A373F">
              <w:rPr>
                <w:rFonts w:ascii="Arial" w:eastAsia="Calibri" w:hAnsi="Arial" w:cs="Arial"/>
                <w:color w:val="auto"/>
              </w:rPr>
              <w:t>%</w:t>
            </w:r>
          </w:p>
        </w:tc>
        <w:tc>
          <w:tcPr>
            <w:tcW w:w="1714" w:type="dxa"/>
            <w:shd w:val="clear" w:color="auto" w:fill="auto"/>
            <w:vAlign w:val="bottom"/>
          </w:tcPr>
          <w:p w14:paraId="5AAF164B" w14:textId="77777777" w:rsidR="00DA56CA" w:rsidRPr="000A373F" w:rsidRDefault="00DA56CA" w:rsidP="00DA56CA">
            <w:pPr>
              <w:pStyle w:val="BodyText"/>
              <w:cnfStyle w:val="000000100000" w:firstRow="0" w:lastRow="0" w:firstColumn="0" w:lastColumn="0" w:oddVBand="0" w:evenVBand="0" w:oddHBand="1" w:evenHBand="0" w:firstRowFirstColumn="0" w:firstRowLastColumn="0" w:lastRowFirstColumn="0" w:lastRowLastColumn="0"/>
              <w:rPr>
                <w:color w:val="auto"/>
                <w:lang w:val="en-GB"/>
              </w:rPr>
            </w:pPr>
            <w:r>
              <w:rPr>
                <w:rFonts w:ascii="Arial" w:eastAsia="Calibri" w:hAnsi="Arial" w:cs="Arial"/>
                <w:color w:val="auto"/>
              </w:rPr>
              <w:t>14</w:t>
            </w:r>
            <w:r w:rsidRPr="000A373F">
              <w:rPr>
                <w:rFonts w:ascii="Arial" w:eastAsia="Calibri" w:hAnsi="Arial" w:cs="Arial"/>
                <w:color w:val="auto"/>
              </w:rPr>
              <w:t>%</w:t>
            </w:r>
          </w:p>
        </w:tc>
        <w:tc>
          <w:tcPr>
            <w:tcW w:w="1578" w:type="dxa"/>
            <w:shd w:val="clear" w:color="auto" w:fill="auto"/>
            <w:vAlign w:val="bottom"/>
          </w:tcPr>
          <w:p w14:paraId="09F733A9" w14:textId="77777777" w:rsidR="00DA56CA" w:rsidRPr="000A373F" w:rsidRDefault="00DA56CA" w:rsidP="00DA56CA">
            <w:pPr>
              <w:pStyle w:val="BodyText"/>
              <w:cnfStyle w:val="000000100000" w:firstRow="0" w:lastRow="0" w:firstColumn="0" w:lastColumn="0" w:oddVBand="0" w:evenVBand="0" w:oddHBand="1" w:evenHBand="0" w:firstRowFirstColumn="0" w:firstRowLastColumn="0" w:lastRowFirstColumn="0" w:lastRowLastColumn="0"/>
              <w:rPr>
                <w:color w:val="auto"/>
                <w:lang w:val="en-GB"/>
              </w:rPr>
            </w:pPr>
            <w:r>
              <w:rPr>
                <w:rFonts w:ascii="Arial" w:eastAsia="Calibri" w:hAnsi="Arial" w:cs="Arial"/>
                <w:color w:val="auto"/>
              </w:rPr>
              <w:t>13</w:t>
            </w:r>
            <w:r w:rsidRPr="000A373F">
              <w:rPr>
                <w:rFonts w:ascii="Arial" w:eastAsia="Calibri" w:hAnsi="Arial" w:cs="Arial"/>
                <w:color w:val="auto"/>
              </w:rPr>
              <w:t>%</w:t>
            </w:r>
          </w:p>
        </w:tc>
      </w:tr>
      <w:tr w:rsidR="00DA56CA" w:rsidRPr="000A373F" w14:paraId="5795EE39" w14:textId="77777777" w:rsidTr="00DA56CA">
        <w:trPr>
          <w:trHeight w:val="246"/>
        </w:trPr>
        <w:tc>
          <w:tcPr>
            <w:cnfStyle w:val="001000000000" w:firstRow="0" w:lastRow="0" w:firstColumn="1" w:lastColumn="0" w:oddVBand="0" w:evenVBand="0" w:oddHBand="0" w:evenHBand="0" w:firstRowFirstColumn="0" w:firstRowLastColumn="0" w:lastRowFirstColumn="0" w:lastRowLastColumn="0"/>
            <w:tcW w:w="2102" w:type="dxa"/>
            <w:tcBorders>
              <w:left w:val="none" w:sz="0" w:space="0" w:color="auto"/>
              <w:bottom w:val="none" w:sz="0" w:space="0" w:color="auto"/>
            </w:tcBorders>
            <w:shd w:val="clear" w:color="auto" w:fill="auto"/>
          </w:tcPr>
          <w:p w14:paraId="7D081C89" w14:textId="77777777" w:rsidR="00DA56CA" w:rsidRPr="000A373F" w:rsidRDefault="00DA56CA" w:rsidP="00DA56CA">
            <w:pPr>
              <w:pStyle w:val="BodyText"/>
              <w:jc w:val="left"/>
              <w:rPr>
                <w:b/>
                <w:i w:val="0"/>
                <w:color w:val="auto"/>
                <w:lang w:val="en-GB"/>
              </w:rPr>
            </w:pPr>
            <w:r w:rsidRPr="000A373F">
              <w:rPr>
                <w:rFonts w:ascii="Arial" w:hAnsi="Arial" w:cs="Arial"/>
                <w:b/>
                <w:i w:val="0"/>
                <w:color w:val="auto"/>
              </w:rPr>
              <w:t>Tunisia</w:t>
            </w:r>
          </w:p>
        </w:tc>
        <w:tc>
          <w:tcPr>
            <w:tcW w:w="2067" w:type="dxa"/>
            <w:shd w:val="clear" w:color="auto" w:fill="auto"/>
          </w:tcPr>
          <w:p w14:paraId="3B3BA7D6" w14:textId="77777777" w:rsidR="00DA56CA" w:rsidRPr="000A373F" w:rsidRDefault="00DA56CA" w:rsidP="00DA56CA">
            <w:pPr>
              <w:pStyle w:val="BodyText"/>
              <w:cnfStyle w:val="000000000000" w:firstRow="0" w:lastRow="0" w:firstColumn="0" w:lastColumn="0" w:oddVBand="0" w:evenVBand="0" w:oddHBand="0" w:evenHBand="0" w:firstRowFirstColumn="0" w:firstRowLastColumn="0" w:lastRowFirstColumn="0" w:lastRowLastColumn="0"/>
              <w:rPr>
                <w:color w:val="auto"/>
                <w:lang w:val="en-GB"/>
              </w:rPr>
            </w:pPr>
            <w:r w:rsidRPr="000A373F">
              <w:rPr>
                <w:rFonts w:ascii="Arial" w:hAnsi="Arial" w:cs="Arial"/>
                <w:color w:val="auto"/>
              </w:rPr>
              <w:t>5%</w:t>
            </w:r>
          </w:p>
        </w:tc>
        <w:tc>
          <w:tcPr>
            <w:tcW w:w="1284" w:type="dxa"/>
            <w:shd w:val="clear" w:color="auto" w:fill="auto"/>
            <w:vAlign w:val="bottom"/>
          </w:tcPr>
          <w:p w14:paraId="7AA27E27" w14:textId="77777777" w:rsidR="00DA56CA" w:rsidRPr="000A373F" w:rsidRDefault="00DA56CA" w:rsidP="00DA56CA">
            <w:pPr>
              <w:pStyle w:val="BodyText"/>
              <w:cnfStyle w:val="000000000000" w:firstRow="0" w:lastRow="0" w:firstColumn="0" w:lastColumn="0" w:oddVBand="0" w:evenVBand="0" w:oddHBand="0" w:evenHBand="0" w:firstRowFirstColumn="0" w:firstRowLastColumn="0" w:lastRowFirstColumn="0" w:lastRowLastColumn="0"/>
              <w:rPr>
                <w:color w:val="auto"/>
                <w:lang w:val="en-GB"/>
              </w:rPr>
            </w:pPr>
            <w:r>
              <w:rPr>
                <w:color w:val="auto"/>
                <w:lang w:val="en-GB"/>
              </w:rPr>
              <w:t>13%</w:t>
            </w:r>
          </w:p>
        </w:tc>
        <w:tc>
          <w:tcPr>
            <w:tcW w:w="1260" w:type="dxa"/>
            <w:shd w:val="clear" w:color="auto" w:fill="auto"/>
            <w:vAlign w:val="bottom"/>
          </w:tcPr>
          <w:p w14:paraId="46CE8DF6" w14:textId="77777777" w:rsidR="00DA56CA" w:rsidRPr="000A373F" w:rsidRDefault="00DA56CA" w:rsidP="00DA56CA">
            <w:pPr>
              <w:pStyle w:val="BodyText"/>
              <w:cnfStyle w:val="000000000000" w:firstRow="0" w:lastRow="0" w:firstColumn="0" w:lastColumn="0" w:oddVBand="0" w:evenVBand="0" w:oddHBand="0" w:evenHBand="0" w:firstRowFirstColumn="0" w:firstRowLastColumn="0" w:lastRowFirstColumn="0" w:lastRowLastColumn="0"/>
              <w:rPr>
                <w:color w:val="auto"/>
                <w:lang w:val="en-GB"/>
              </w:rPr>
            </w:pPr>
            <w:r>
              <w:rPr>
                <w:color w:val="auto"/>
                <w:lang w:val="en-GB"/>
              </w:rPr>
              <w:t>11%</w:t>
            </w:r>
          </w:p>
        </w:tc>
        <w:tc>
          <w:tcPr>
            <w:tcW w:w="1274" w:type="dxa"/>
            <w:shd w:val="clear" w:color="auto" w:fill="auto"/>
            <w:vAlign w:val="bottom"/>
          </w:tcPr>
          <w:p w14:paraId="7D28F081" w14:textId="77777777" w:rsidR="00DA56CA" w:rsidRPr="000A373F" w:rsidRDefault="00DA56CA" w:rsidP="00DA56CA">
            <w:pPr>
              <w:pStyle w:val="BodyText"/>
              <w:cnfStyle w:val="000000000000" w:firstRow="0" w:lastRow="0" w:firstColumn="0" w:lastColumn="0" w:oddVBand="0" w:evenVBand="0" w:oddHBand="0" w:evenHBand="0" w:firstRowFirstColumn="0" w:firstRowLastColumn="0" w:lastRowFirstColumn="0" w:lastRowLastColumn="0"/>
              <w:rPr>
                <w:color w:val="auto"/>
                <w:lang w:val="en-GB"/>
              </w:rPr>
            </w:pPr>
            <w:r>
              <w:rPr>
                <w:color w:val="auto"/>
                <w:lang w:val="en-GB"/>
              </w:rPr>
              <w:t>9%</w:t>
            </w:r>
          </w:p>
        </w:tc>
        <w:tc>
          <w:tcPr>
            <w:tcW w:w="1734" w:type="dxa"/>
            <w:shd w:val="clear" w:color="auto" w:fill="auto"/>
            <w:vAlign w:val="bottom"/>
          </w:tcPr>
          <w:p w14:paraId="269F7269" w14:textId="77777777" w:rsidR="00DA56CA" w:rsidRPr="000A373F" w:rsidRDefault="00DA56CA" w:rsidP="00DA56CA">
            <w:pPr>
              <w:pStyle w:val="BodyText"/>
              <w:cnfStyle w:val="000000000000" w:firstRow="0" w:lastRow="0" w:firstColumn="0" w:lastColumn="0" w:oddVBand="0" w:evenVBand="0" w:oddHBand="0" w:evenHBand="0" w:firstRowFirstColumn="0" w:firstRowLastColumn="0" w:lastRowFirstColumn="0" w:lastRowLastColumn="0"/>
              <w:rPr>
                <w:color w:val="auto"/>
                <w:lang w:val="en-GB"/>
              </w:rPr>
            </w:pPr>
            <w:r>
              <w:rPr>
                <w:rFonts w:ascii="Arial" w:eastAsia="Calibri" w:hAnsi="Arial" w:cs="Arial"/>
                <w:color w:val="auto"/>
              </w:rPr>
              <w:t>21</w:t>
            </w:r>
            <w:r w:rsidRPr="000A373F">
              <w:rPr>
                <w:rFonts w:ascii="Arial" w:eastAsia="Calibri" w:hAnsi="Arial" w:cs="Arial"/>
                <w:color w:val="auto"/>
              </w:rPr>
              <w:t>%</w:t>
            </w:r>
          </w:p>
        </w:tc>
        <w:tc>
          <w:tcPr>
            <w:tcW w:w="1714" w:type="dxa"/>
            <w:shd w:val="clear" w:color="auto" w:fill="auto"/>
            <w:vAlign w:val="bottom"/>
          </w:tcPr>
          <w:p w14:paraId="4DF4EF33" w14:textId="77777777" w:rsidR="00DA56CA" w:rsidRPr="000A373F" w:rsidRDefault="00DA56CA" w:rsidP="00DA56CA">
            <w:pPr>
              <w:pStyle w:val="BodyText"/>
              <w:cnfStyle w:val="000000000000" w:firstRow="0" w:lastRow="0" w:firstColumn="0" w:lastColumn="0" w:oddVBand="0" w:evenVBand="0" w:oddHBand="0" w:evenHBand="0" w:firstRowFirstColumn="0" w:firstRowLastColumn="0" w:lastRowFirstColumn="0" w:lastRowLastColumn="0"/>
              <w:rPr>
                <w:color w:val="auto"/>
                <w:lang w:val="en-GB"/>
              </w:rPr>
            </w:pPr>
            <w:r>
              <w:rPr>
                <w:rFonts w:ascii="Arial" w:eastAsia="Calibri" w:hAnsi="Arial" w:cs="Arial"/>
                <w:color w:val="auto"/>
              </w:rPr>
              <w:t>16</w:t>
            </w:r>
            <w:r w:rsidRPr="000A373F">
              <w:rPr>
                <w:rFonts w:ascii="Arial" w:eastAsia="Calibri" w:hAnsi="Arial" w:cs="Arial"/>
                <w:color w:val="auto"/>
              </w:rPr>
              <w:t>%</w:t>
            </w:r>
          </w:p>
        </w:tc>
        <w:tc>
          <w:tcPr>
            <w:tcW w:w="1578" w:type="dxa"/>
            <w:shd w:val="clear" w:color="auto" w:fill="auto"/>
            <w:vAlign w:val="bottom"/>
          </w:tcPr>
          <w:p w14:paraId="48895530" w14:textId="77777777" w:rsidR="00DA56CA" w:rsidRPr="000A373F" w:rsidRDefault="00DA56CA" w:rsidP="00DA56CA">
            <w:pPr>
              <w:pStyle w:val="BodyText"/>
              <w:cnfStyle w:val="000000000000" w:firstRow="0" w:lastRow="0" w:firstColumn="0" w:lastColumn="0" w:oddVBand="0" w:evenVBand="0" w:oddHBand="0" w:evenHBand="0" w:firstRowFirstColumn="0" w:firstRowLastColumn="0" w:lastRowFirstColumn="0" w:lastRowLastColumn="0"/>
              <w:rPr>
                <w:color w:val="auto"/>
                <w:lang w:val="en-GB"/>
              </w:rPr>
            </w:pPr>
            <w:r>
              <w:rPr>
                <w:rFonts w:ascii="Arial" w:eastAsia="Calibri" w:hAnsi="Arial" w:cs="Arial"/>
                <w:color w:val="auto"/>
              </w:rPr>
              <w:t>14</w:t>
            </w:r>
            <w:r w:rsidRPr="000A373F">
              <w:rPr>
                <w:rFonts w:ascii="Arial" w:eastAsia="Calibri" w:hAnsi="Arial" w:cs="Arial"/>
                <w:color w:val="auto"/>
              </w:rPr>
              <w:t>%</w:t>
            </w:r>
          </w:p>
        </w:tc>
      </w:tr>
      <w:tr w:rsidR="00DA56CA" w:rsidRPr="000A373F" w14:paraId="463C9FC8" w14:textId="77777777" w:rsidTr="00DA56CA">
        <w:trPr>
          <w:cnfStyle w:val="000000100000" w:firstRow="0" w:lastRow="0" w:firstColumn="0" w:lastColumn="0" w:oddVBand="0" w:evenVBand="0" w:oddHBand="1" w:evenHBand="0" w:firstRowFirstColumn="0" w:firstRowLastColumn="0" w:lastRowFirstColumn="0" w:lastRowLastColumn="0"/>
          <w:trHeight w:val="246"/>
        </w:trPr>
        <w:tc>
          <w:tcPr>
            <w:cnfStyle w:val="001000000000" w:firstRow="0" w:lastRow="0" w:firstColumn="1" w:lastColumn="0" w:oddVBand="0" w:evenVBand="0" w:oddHBand="0" w:evenHBand="0" w:firstRowFirstColumn="0" w:firstRowLastColumn="0" w:lastRowFirstColumn="0" w:lastRowLastColumn="0"/>
            <w:tcW w:w="2102" w:type="dxa"/>
            <w:tcBorders>
              <w:left w:val="none" w:sz="0" w:space="0" w:color="auto"/>
              <w:bottom w:val="none" w:sz="0" w:space="0" w:color="auto"/>
            </w:tcBorders>
            <w:shd w:val="clear" w:color="auto" w:fill="auto"/>
          </w:tcPr>
          <w:p w14:paraId="2DE0EE1B" w14:textId="77777777" w:rsidR="00DA56CA" w:rsidRPr="000A373F" w:rsidRDefault="00DA56CA" w:rsidP="00DA56CA">
            <w:pPr>
              <w:pStyle w:val="BodyText"/>
              <w:jc w:val="left"/>
              <w:rPr>
                <w:b/>
                <w:i w:val="0"/>
                <w:color w:val="auto"/>
                <w:lang w:val="en-GB"/>
              </w:rPr>
            </w:pPr>
            <w:r w:rsidRPr="000A373F">
              <w:rPr>
                <w:rFonts w:ascii="Arial" w:hAnsi="Arial" w:cs="Arial"/>
                <w:b/>
                <w:i w:val="0"/>
                <w:color w:val="auto"/>
              </w:rPr>
              <w:t>Uganda</w:t>
            </w:r>
          </w:p>
        </w:tc>
        <w:tc>
          <w:tcPr>
            <w:tcW w:w="2067" w:type="dxa"/>
            <w:shd w:val="clear" w:color="auto" w:fill="auto"/>
          </w:tcPr>
          <w:p w14:paraId="291B3CC7" w14:textId="77777777" w:rsidR="00DA56CA" w:rsidRPr="000A373F" w:rsidRDefault="00DA56CA" w:rsidP="00DA56CA">
            <w:pPr>
              <w:pStyle w:val="BodyText"/>
              <w:cnfStyle w:val="000000100000" w:firstRow="0" w:lastRow="0" w:firstColumn="0" w:lastColumn="0" w:oddVBand="0" w:evenVBand="0" w:oddHBand="1" w:evenHBand="0" w:firstRowFirstColumn="0" w:firstRowLastColumn="0" w:lastRowFirstColumn="0" w:lastRowLastColumn="0"/>
              <w:rPr>
                <w:color w:val="auto"/>
                <w:lang w:val="en-GB"/>
              </w:rPr>
            </w:pPr>
            <w:r w:rsidRPr="000A373F">
              <w:rPr>
                <w:rFonts w:ascii="Arial" w:hAnsi="Arial" w:cs="Arial"/>
                <w:color w:val="auto"/>
              </w:rPr>
              <w:t>5%</w:t>
            </w:r>
          </w:p>
        </w:tc>
        <w:tc>
          <w:tcPr>
            <w:tcW w:w="1284" w:type="dxa"/>
            <w:shd w:val="clear" w:color="auto" w:fill="auto"/>
            <w:vAlign w:val="bottom"/>
          </w:tcPr>
          <w:p w14:paraId="14F77643" w14:textId="77777777" w:rsidR="00DA56CA" w:rsidRPr="000A373F" w:rsidRDefault="00DA56CA" w:rsidP="00DA56CA">
            <w:pPr>
              <w:pStyle w:val="BodyText"/>
              <w:cnfStyle w:val="000000100000" w:firstRow="0" w:lastRow="0" w:firstColumn="0" w:lastColumn="0" w:oddVBand="0" w:evenVBand="0" w:oddHBand="1" w:evenHBand="0" w:firstRowFirstColumn="0" w:firstRowLastColumn="0" w:lastRowFirstColumn="0" w:lastRowLastColumn="0"/>
              <w:rPr>
                <w:color w:val="auto"/>
                <w:lang w:val="en-GB"/>
              </w:rPr>
            </w:pPr>
            <w:r>
              <w:rPr>
                <w:color w:val="auto"/>
                <w:lang w:val="en-GB"/>
              </w:rPr>
              <w:t>14%</w:t>
            </w:r>
          </w:p>
        </w:tc>
        <w:tc>
          <w:tcPr>
            <w:tcW w:w="1260" w:type="dxa"/>
            <w:shd w:val="clear" w:color="auto" w:fill="auto"/>
            <w:vAlign w:val="bottom"/>
          </w:tcPr>
          <w:p w14:paraId="7480A541" w14:textId="77777777" w:rsidR="00DA56CA" w:rsidRPr="000A373F" w:rsidRDefault="00DA56CA" w:rsidP="00DA56CA">
            <w:pPr>
              <w:pStyle w:val="BodyText"/>
              <w:cnfStyle w:val="000000100000" w:firstRow="0" w:lastRow="0" w:firstColumn="0" w:lastColumn="0" w:oddVBand="0" w:evenVBand="0" w:oddHBand="1" w:evenHBand="0" w:firstRowFirstColumn="0" w:firstRowLastColumn="0" w:lastRowFirstColumn="0" w:lastRowLastColumn="0"/>
              <w:rPr>
                <w:color w:val="auto"/>
                <w:lang w:val="en-GB"/>
              </w:rPr>
            </w:pPr>
            <w:r>
              <w:rPr>
                <w:color w:val="auto"/>
                <w:lang w:val="en-GB"/>
              </w:rPr>
              <w:t>12%</w:t>
            </w:r>
          </w:p>
        </w:tc>
        <w:tc>
          <w:tcPr>
            <w:tcW w:w="1274" w:type="dxa"/>
            <w:shd w:val="clear" w:color="auto" w:fill="auto"/>
            <w:vAlign w:val="bottom"/>
          </w:tcPr>
          <w:p w14:paraId="0650A24E" w14:textId="77777777" w:rsidR="00DA56CA" w:rsidRPr="000A373F" w:rsidRDefault="00DA56CA" w:rsidP="00DA56CA">
            <w:pPr>
              <w:pStyle w:val="BodyText"/>
              <w:cnfStyle w:val="000000100000" w:firstRow="0" w:lastRow="0" w:firstColumn="0" w:lastColumn="0" w:oddVBand="0" w:evenVBand="0" w:oddHBand="1" w:evenHBand="0" w:firstRowFirstColumn="0" w:firstRowLastColumn="0" w:lastRowFirstColumn="0" w:lastRowLastColumn="0"/>
              <w:rPr>
                <w:color w:val="auto"/>
                <w:lang w:val="en-GB"/>
              </w:rPr>
            </w:pPr>
            <w:r>
              <w:rPr>
                <w:color w:val="auto"/>
                <w:lang w:val="en-GB"/>
              </w:rPr>
              <w:t>11%</w:t>
            </w:r>
          </w:p>
        </w:tc>
        <w:tc>
          <w:tcPr>
            <w:tcW w:w="1734" w:type="dxa"/>
            <w:shd w:val="clear" w:color="auto" w:fill="auto"/>
            <w:vAlign w:val="bottom"/>
          </w:tcPr>
          <w:p w14:paraId="5E6F4F32" w14:textId="77777777" w:rsidR="00DA56CA" w:rsidRPr="000A373F" w:rsidRDefault="00DA56CA" w:rsidP="00DA56CA">
            <w:pPr>
              <w:pStyle w:val="BodyText"/>
              <w:cnfStyle w:val="000000100000" w:firstRow="0" w:lastRow="0" w:firstColumn="0" w:lastColumn="0" w:oddVBand="0" w:evenVBand="0" w:oddHBand="1" w:evenHBand="0" w:firstRowFirstColumn="0" w:firstRowLastColumn="0" w:lastRowFirstColumn="0" w:lastRowLastColumn="0"/>
              <w:rPr>
                <w:color w:val="auto"/>
                <w:lang w:val="en-GB"/>
              </w:rPr>
            </w:pPr>
            <w:r>
              <w:rPr>
                <w:rFonts w:ascii="Arial" w:eastAsia="Calibri" w:hAnsi="Arial" w:cs="Arial"/>
                <w:color w:val="auto"/>
              </w:rPr>
              <w:t>8</w:t>
            </w:r>
            <w:r w:rsidRPr="000A373F">
              <w:rPr>
                <w:rFonts w:ascii="Arial" w:eastAsia="Calibri" w:hAnsi="Arial" w:cs="Arial"/>
                <w:color w:val="auto"/>
              </w:rPr>
              <w:t>%</w:t>
            </w:r>
          </w:p>
        </w:tc>
        <w:tc>
          <w:tcPr>
            <w:tcW w:w="1714" w:type="dxa"/>
            <w:shd w:val="clear" w:color="auto" w:fill="auto"/>
            <w:vAlign w:val="bottom"/>
          </w:tcPr>
          <w:p w14:paraId="6F3E083A" w14:textId="77777777" w:rsidR="00DA56CA" w:rsidRPr="000A373F" w:rsidRDefault="00DA56CA" w:rsidP="00DA56CA">
            <w:pPr>
              <w:pStyle w:val="BodyText"/>
              <w:cnfStyle w:val="000000100000" w:firstRow="0" w:lastRow="0" w:firstColumn="0" w:lastColumn="0" w:oddVBand="0" w:evenVBand="0" w:oddHBand="1" w:evenHBand="0" w:firstRowFirstColumn="0" w:firstRowLastColumn="0" w:lastRowFirstColumn="0" w:lastRowLastColumn="0"/>
              <w:rPr>
                <w:color w:val="auto"/>
                <w:lang w:val="en-GB"/>
              </w:rPr>
            </w:pPr>
            <w:r>
              <w:rPr>
                <w:rFonts w:ascii="Arial" w:eastAsia="Calibri" w:hAnsi="Arial" w:cs="Arial"/>
                <w:color w:val="auto"/>
              </w:rPr>
              <w:t>8</w:t>
            </w:r>
            <w:r w:rsidRPr="000A373F">
              <w:rPr>
                <w:rFonts w:ascii="Arial" w:eastAsia="Calibri" w:hAnsi="Arial" w:cs="Arial"/>
                <w:color w:val="auto"/>
              </w:rPr>
              <w:t>%</w:t>
            </w:r>
          </w:p>
        </w:tc>
        <w:tc>
          <w:tcPr>
            <w:tcW w:w="1578" w:type="dxa"/>
            <w:shd w:val="clear" w:color="auto" w:fill="auto"/>
            <w:vAlign w:val="bottom"/>
          </w:tcPr>
          <w:p w14:paraId="39CE9BD2" w14:textId="77777777" w:rsidR="00DA56CA" w:rsidRPr="000A373F" w:rsidRDefault="00DA56CA" w:rsidP="00DA56CA">
            <w:pPr>
              <w:pStyle w:val="BodyText"/>
              <w:cnfStyle w:val="000000100000" w:firstRow="0" w:lastRow="0" w:firstColumn="0" w:lastColumn="0" w:oddVBand="0" w:evenVBand="0" w:oddHBand="1" w:evenHBand="0" w:firstRowFirstColumn="0" w:firstRowLastColumn="0" w:lastRowFirstColumn="0" w:lastRowLastColumn="0"/>
              <w:rPr>
                <w:color w:val="auto"/>
                <w:lang w:val="en-GB"/>
              </w:rPr>
            </w:pPr>
            <w:r>
              <w:rPr>
                <w:rFonts w:ascii="Arial" w:eastAsia="Calibri" w:hAnsi="Arial" w:cs="Arial"/>
                <w:color w:val="auto"/>
              </w:rPr>
              <w:t>8</w:t>
            </w:r>
            <w:r w:rsidRPr="000A373F">
              <w:rPr>
                <w:rFonts w:ascii="Arial" w:eastAsia="Calibri" w:hAnsi="Arial" w:cs="Arial"/>
                <w:color w:val="auto"/>
              </w:rPr>
              <w:t>%</w:t>
            </w:r>
          </w:p>
        </w:tc>
      </w:tr>
      <w:tr w:rsidR="00DA56CA" w:rsidRPr="000A373F" w14:paraId="121B393C" w14:textId="77777777" w:rsidTr="00DA56CA">
        <w:trPr>
          <w:trHeight w:val="246"/>
        </w:trPr>
        <w:tc>
          <w:tcPr>
            <w:cnfStyle w:val="001000000000" w:firstRow="0" w:lastRow="0" w:firstColumn="1" w:lastColumn="0" w:oddVBand="0" w:evenVBand="0" w:oddHBand="0" w:evenHBand="0" w:firstRowFirstColumn="0" w:firstRowLastColumn="0" w:lastRowFirstColumn="0" w:lastRowLastColumn="0"/>
            <w:tcW w:w="2102" w:type="dxa"/>
            <w:tcBorders>
              <w:left w:val="none" w:sz="0" w:space="0" w:color="auto"/>
              <w:bottom w:val="none" w:sz="0" w:space="0" w:color="auto"/>
            </w:tcBorders>
            <w:shd w:val="clear" w:color="auto" w:fill="auto"/>
          </w:tcPr>
          <w:p w14:paraId="1ECA82FE" w14:textId="77777777" w:rsidR="00DA56CA" w:rsidRPr="000A373F" w:rsidRDefault="00DA56CA" w:rsidP="00DA56CA">
            <w:pPr>
              <w:pStyle w:val="BodyText"/>
              <w:jc w:val="left"/>
              <w:rPr>
                <w:b/>
                <w:i w:val="0"/>
                <w:color w:val="auto"/>
                <w:lang w:val="en-GB"/>
              </w:rPr>
            </w:pPr>
            <w:r w:rsidRPr="000A373F">
              <w:rPr>
                <w:rFonts w:ascii="Arial" w:hAnsi="Arial" w:cs="Arial"/>
                <w:b/>
                <w:i w:val="0"/>
                <w:color w:val="auto"/>
              </w:rPr>
              <w:t>Zambia</w:t>
            </w:r>
          </w:p>
        </w:tc>
        <w:tc>
          <w:tcPr>
            <w:tcW w:w="2067" w:type="dxa"/>
            <w:shd w:val="clear" w:color="auto" w:fill="auto"/>
          </w:tcPr>
          <w:p w14:paraId="5A0FFAC0" w14:textId="77777777" w:rsidR="00DA56CA" w:rsidRPr="000A373F" w:rsidRDefault="00DA56CA" w:rsidP="00DA56CA">
            <w:pPr>
              <w:pStyle w:val="BodyText"/>
              <w:cnfStyle w:val="000000000000" w:firstRow="0" w:lastRow="0" w:firstColumn="0" w:lastColumn="0" w:oddVBand="0" w:evenVBand="0" w:oddHBand="0" w:evenHBand="0" w:firstRowFirstColumn="0" w:firstRowLastColumn="0" w:lastRowFirstColumn="0" w:lastRowLastColumn="0"/>
              <w:rPr>
                <w:color w:val="auto"/>
                <w:lang w:val="en-GB"/>
              </w:rPr>
            </w:pPr>
            <w:r w:rsidRPr="000A373F">
              <w:rPr>
                <w:rFonts w:ascii="Arial" w:hAnsi="Arial" w:cs="Arial"/>
                <w:color w:val="auto"/>
              </w:rPr>
              <w:t>4%</w:t>
            </w:r>
          </w:p>
        </w:tc>
        <w:tc>
          <w:tcPr>
            <w:tcW w:w="1284" w:type="dxa"/>
            <w:shd w:val="clear" w:color="auto" w:fill="auto"/>
            <w:vAlign w:val="bottom"/>
          </w:tcPr>
          <w:p w14:paraId="32138599" w14:textId="77777777" w:rsidR="00DA56CA" w:rsidRPr="000A373F" w:rsidRDefault="00DA56CA" w:rsidP="00DA56CA">
            <w:pPr>
              <w:pStyle w:val="BodyText"/>
              <w:cnfStyle w:val="000000000000" w:firstRow="0" w:lastRow="0" w:firstColumn="0" w:lastColumn="0" w:oddVBand="0" w:evenVBand="0" w:oddHBand="0" w:evenHBand="0" w:firstRowFirstColumn="0" w:firstRowLastColumn="0" w:lastRowFirstColumn="0" w:lastRowLastColumn="0"/>
              <w:rPr>
                <w:color w:val="auto"/>
                <w:lang w:val="en-GB"/>
              </w:rPr>
            </w:pPr>
            <w:r>
              <w:rPr>
                <w:color w:val="auto"/>
                <w:lang w:val="en-GB"/>
              </w:rPr>
              <w:t>6%</w:t>
            </w:r>
          </w:p>
        </w:tc>
        <w:tc>
          <w:tcPr>
            <w:tcW w:w="1260" w:type="dxa"/>
            <w:shd w:val="clear" w:color="auto" w:fill="auto"/>
            <w:vAlign w:val="bottom"/>
          </w:tcPr>
          <w:p w14:paraId="31F8FD00" w14:textId="77777777" w:rsidR="00DA56CA" w:rsidRPr="000A373F" w:rsidRDefault="00DA56CA" w:rsidP="00DA56CA">
            <w:pPr>
              <w:pStyle w:val="BodyText"/>
              <w:cnfStyle w:val="000000000000" w:firstRow="0" w:lastRow="0" w:firstColumn="0" w:lastColumn="0" w:oddVBand="0" w:evenVBand="0" w:oddHBand="0" w:evenHBand="0" w:firstRowFirstColumn="0" w:firstRowLastColumn="0" w:lastRowFirstColumn="0" w:lastRowLastColumn="0"/>
              <w:rPr>
                <w:color w:val="auto"/>
                <w:lang w:val="en-GB"/>
              </w:rPr>
            </w:pPr>
            <w:r>
              <w:rPr>
                <w:color w:val="auto"/>
                <w:lang w:val="en-GB"/>
              </w:rPr>
              <w:t>9%</w:t>
            </w:r>
          </w:p>
        </w:tc>
        <w:tc>
          <w:tcPr>
            <w:tcW w:w="1274" w:type="dxa"/>
            <w:shd w:val="clear" w:color="auto" w:fill="auto"/>
            <w:vAlign w:val="bottom"/>
          </w:tcPr>
          <w:p w14:paraId="380EA83E" w14:textId="77777777" w:rsidR="00DA56CA" w:rsidRPr="000A373F" w:rsidRDefault="00DA56CA" w:rsidP="00DA56CA">
            <w:pPr>
              <w:pStyle w:val="BodyText"/>
              <w:cnfStyle w:val="000000000000" w:firstRow="0" w:lastRow="0" w:firstColumn="0" w:lastColumn="0" w:oddVBand="0" w:evenVBand="0" w:oddHBand="0" w:evenHBand="0" w:firstRowFirstColumn="0" w:firstRowLastColumn="0" w:lastRowFirstColumn="0" w:lastRowLastColumn="0"/>
              <w:rPr>
                <w:color w:val="auto"/>
                <w:lang w:val="en-GB"/>
              </w:rPr>
            </w:pPr>
            <w:r>
              <w:rPr>
                <w:color w:val="auto"/>
                <w:lang w:val="en-GB"/>
              </w:rPr>
              <w:t>8%</w:t>
            </w:r>
          </w:p>
        </w:tc>
        <w:tc>
          <w:tcPr>
            <w:tcW w:w="1734" w:type="dxa"/>
            <w:shd w:val="clear" w:color="auto" w:fill="auto"/>
            <w:vAlign w:val="bottom"/>
          </w:tcPr>
          <w:p w14:paraId="255911B1" w14:textId="77777777" w:rsidR="00DA56CA" w:rsidRPr="000A373F" w:rsidRDefault="00DA56CA" w:rsidP="00DA56CA">
            <w:pPr>
              <w:pStyle w:val="BodyText"/>
              <w:cnfStyle w:val="000000000000" w:firstRow="0" w:lastRow="0" w:firstColumn="0" w:lastColumn="0" w:oddVBand="0" w:evenVBand="0" w:oddHBand="0" w:evenHBand="0" w:firstRowFirstColumn="0" w:firstRowLastColumn="0" w:lastRowFirstColumn="0" w:lastRowLastColumn="0"/>
              <w:rPr>
                <w:color w:val="auto"/>
                <w:lang w:val="en-GB"/>
              </w:rPr>
            </w:pPr>
            <w:r>
              <w:rPr>
                <w:rFonts w:ascii="Arial" w:eastAsia="Calibri" w:hAnsi="Arial" w:cs="Arial"/>
                <w:color w:val="auto"/>
              </w:rPr>
              <w:t>23</w:t>
            </w:r>
            <w:r w:rsidRPr="000A373F">
              <w:rPr>
                <w:rFonts w:ascii="Arial" w:eastAsia="Calibri" w:hAnsi="Arial" w:cs="Arial"/>
                <w:color w:val="auto"/>
              </w:rPr>
              <w:t>%</w:t>
            </w:r>
          </w:p>
        </w:tc>
        <w:tc>
          <w:tcPr>
            <w:tcW w:w="1714" w:type="dxa"/>
            <w:shd w:val="clear" w:color="auto" w:fill="auto"/>
            <w:vAlign w:val="bottom"/>
          </w:tcPr>
          <w:p w14:paraId="65086B7F" w14:textId="77777777" w:rsidR="00DA56CA" w:rsidRPr="000A373F" w:rsidRDefault="00DA56CA" w:rsidP="00DA56CA">
            <w:pPr>
              <w:pStyle w:val="BodyText"/>
              <w:cnfStyle w:val="000000000000" w:firstRow="0" w:lastRow="0" w:firstColumn="0" w:lastColumn="0" w:oddVBand="0" w:evenVBand="0" w:oddHBand="0" w:evenHBand="0" w:firstRowFirstColumn="0" w:firstRowLastColumn="0" w:lastRowFirstColumn="0" w:lastRowLastColumn="0"/>
              <w:rPr>
                <w:color w:val="auto"/>
                <w:lang w:val="en-GB"/>
              </w:rPr>
            </w:pPr>
            <w:r>
              <w:rPr>
                <w:rFonts w:ascii="Arial" w:eastAsia="Calibri" w:hAnsi="Arial" w:cs="Arial"/>
                <w:color w:val="auto"/>
              </w:rPr>
              <w:t>16</w:t>
            </w:r>
            <w:r w:rsidRPr="000A373F">
              <w:rPr>
                <w:rFonts w:ascii="Arial" w:eastAsia="Calibri" w:hAnsi="Arial" w:cs="Arial"/>
                <w:color w:val="auto"/>
              </w:rPr>
              <w:t>%</w:t>
            </w:r>
          </w:p>
        </w:tc>
        <w:tc>
          <w:tcPr>
            <w:tcW w:w="1578" w:type="dxa"/>
            <w:shd w:val="clear" w:color="auto" w:fill="auto"/>
            <w:vAlign w:val="bottom"/>
          </w:tcPr>
          <w:p w14:paraId="0F10C9D2" w14:textId="77777777" w:rsidR="00DA56CA" w:rsidRPr="000A373F" w:rsidRDefault="00DA56CA" w:rsidP="00DA56CA">
            <w:pPr>
              <w:pStyle w:val="BodyText"/>
              <w:cnfStyle w:val="000000000000" w:firstRow="0" w:lastRow="0" w:firstColumn="0" w:lastColumn="0" w:oddVBand="0" w:evenVBand="0" w:oddHBand="0" w:evenHBand="0" w:firstRowFirstColumn="0" w:firstRowLastColumn="0" w:lastRowFirstColumn="0" w:lastRowLastColumn="0"/>
              <w:rPr>
                <w:color w:val="auto"/>
                <w:lang w:val="en-GB"/>
              </w:rPr>
            </w:pPr>
            <w:r>
              <w:rPr>
                <w:rFonts w:ascii="Arial" w:eastAsia="Calibri" w:hAnsi="Arial" w:cs="Arial"/>
                <w:color w:val="auto"/>
              </w:rPr>
              <w:t>14</w:t>
            </w:r>
            <w:r w:rsidRPr="000A373F">
              <w:rPr>
                <w:rFonts w:ascii="Arial" w:eastAsia="Calibri" w:hAnsi="Arial" w:cs="Arial"/>
                <w:color w:val="auto"/>
              </w:rPr>
              <w:t>%</w:t>
            </w:r>
          </w:p>
        </w:tc>
      </w:tr>
      <w:tr w:rsidR="00DA56CA" w:rsidRPr="000A373F" w14:paraId="2A5799E2" w14:textId="77777777" w:rsidTr="00DA56CA">
        <w:trPr>
          <w:cnfStyle w:val="000000100000" w:firstRow="0" w:lastRow="0" w:firstColumn="0" w:lastColumn="0" w:oddVBand="0" w:evenVBand="0" w:oddHBand="1" w:evenHBand="0" w:firstRowFirstColumn="0" w:firstRowLastColumn="0" w:lastRowFirstColumn="0" w:lastRowLastColumn="0"/>
          <w:trHeight w:val="246"/>
        </w:trPr>
        <w:tc>
          <w:tcPr>
            <w:cnfStyle w:val="001000000000" w:firstRow="0" w:lastRow="0" w:firstColumn="1" w:lastColumn="0" w:oddVBand="0" w:evenVBand="0" w:oddHBand="0" w:evenHBand="0" w:firstRowFirstColumn="0" w:firstRowLastColumn="0" w:lastRowFirstColumn="0" w:lastRowLastColumn="0"/>
            <w:tcW w:w="2102" w:type="dxa"/>
            <w:tcBorders>
              <w:left w:val="none" w:sz="0" w:space="0" w:color="auto"/>
              <w:bottom w:val="none" w:sz="0" w:space="0" w:color="auto"/>
            </w:tcBorders>
            <w:shd w:val="clear" w:color="auto" w:fill="auto"/>
          </w:tcPr>
          <w:p w14:paraId="396F7243" w14:textId="77777777" w:rsidR="00DA56CA" w:rsidRPr="000A373F" w:rsidRDefault="00DA56CA" w:rsidP="00DA56CA">
            <w:pPr>
              <w:pStyle w:val="BodyText"/>
              <w:jc w:val="left"/>
              <w:rPr>
                <w:rFonts w:ascii="Arial" w:hAnsi="Arial" w:cs="Arial"/>
                <w:b/>
                <w:i w:val="0"/>
                <w:color w:val="auto"/>
              </w:rPr>
            </w:pPr>
            <w:r w:rsidRPr="000A373F">
              <w:rPr>
                <w:rFonts w:ascii="Arial" w:hAnsi="Arial" w:cs="Arial"/>
                <w:b/>
                <w:i w:val="0"/>
                <w:color w:val="auto"/>
              </w:rPr>
              <w:t>Zimbabwe</w:t>
            </w:r>
          </w:p>
        </w:tc>
        <w:tc>
          <w:tcPr>
            <w:tcW w:w="2067" w:type="dxa"/>
            <w:shd w:val="clear" w:color="auto" w:fill="auto"/>
          </w:tcPr>
          <w:p w14:paraId="037F486A" w14:textId="77777777" w:rsidR="00DA56CA" w:rsidRPr="000A373F" w:rsidRDefault="00DA56CA" w:rsidP="00DA56CA">
            <w:pPr>
              <w:pStyle w:val="BodyText"/>
              <w:cnfStyle w:val="000000100000" w:firstRow="0" w:lastRow="0" w:firstColumn="0" w:lastColumn="0" w:oddVBand="0" w:evenVBand="0" w:oddHBand="1" w:evenHBand="0" w:firstRowFirstColumn="0" w:firstRowLastColumn="0" w:lastRowFirstColumn="0" w:lastRowLastColumn="0"/>
              <w:rPr>
                <w:color w:val="auto"/>
                <w:lang w:val="en-GB"/>
              </w:rPr>
            </w:pPr>
            <w:r w:rsidRPr="000A373F">
              <w:rPr>
                <w:rFonts w:ascii="Arial" w:hAnsi="Arial" w:cs="Arial"/>
                <w:color w:val="auto"/>
              </w:rPr>
              <w:t>4%</w:t>
            </w:r>
          </w:p>
        </w:tc>
        <w:tc>
          <w:tcPr>
            <w:tcW w:w="1284" w:type="dxa"/>
            <w:shd w:val="clear" w:color="auto" w:fill="auto"/>
            <w:vAlign w:val="bottom"/>
          </w:tcPr>
          <w:p w14:paraId="4509B657" w14:textId="77777777" w:rsidR="00DA56CA" w:rsidRPr="000A373F" w:rsidRDefault="00DA56CA" w:rsidP="00DA56CA">
            <w:pPr>
              <w:pStyle w:val="BodyText"/>
              <w:cnfStyle w:val="000000100000" w:firstRow="0" w:lastRow="0" w:firstColumn="0" w:lastColumn="0" w:oddVBand="0" w:evenVBand="0" w:oddHBand="1" w:evenHBand="0" w:firstRowFirstColumn="0" w:firstRowLastColumn="0" w:lastRowFirstColumn="0" w:lastRowLastColumn="0"/>
              <w:rPr>
                <w:color w:val="auto"/>
                <w:lang w:val="en-GB"/>
              </w:rPr>
            </w:pPr>
            <w:r>
              <w:rPr>
                <w:color w:val="auto"/>
                <w:lang w:val="en-GB"/>
              </w:rPr>
              <w:t>16%</w:t>
            </w:r>
          </w:p>
        </w:tc>
        <w:tc>
          <w:tcPr>
            <w:tcW w:w="1260" w:type="dxa"/>
            <w:shd w:val="clear" w:color="auto" w:fill="auto"/>
            <w:vAlign w:val="bottom"/>
          </w:tcPr>
          <w:p w14:paraId="20A50B6A" w14:textId="77777777" w:rsidR="00DA56CA" w:rsidRPr="000A373F" w:rsidRDefault="00DA56CA" w:rsidP="00DA56CA">
            <w:pPr>
              <w:pStyle w:val="BodyText"/>
              <w:cnfStyle w:val="000000100000" w:firstRow="0" w:lastRow="0" w:firstColumn="0" w:lastColumn="0" w:oddVBand="0" w:evenVBand="0" w:oddHBand="1" w:evenHBand="0" w:firstRowFirstColumn="0" w:firstRowLastColumn="0" w:lastRowFirstColumn="0" w:lastRowLastColumn="0"/>
              <w:rPr>
                <w:color w:val="auto"/>
                <w:lang w:val="en-GB"/>
              </w:rPr>
            </w:pPr>
            <w:r>
              <w:rPr>
                <w:color w:val="auto"/>
                <w:lang w:val="en-GB"/>
              </w:rPr>
              <w:t>11%</w:t>
            </w:r>
          </w:p>
        </w:tc>
        <w:tc>
          <w:tcPr>
            <w:tcW w:w="1274" w:type="dxa"/>
            <w:shd w:val="clear" w:color="auto" w:fill="auto"/>
            <w:vAlign w:val="bottom"/>
          </w:tcPr>
          <w:p w14:paraId="76B392E2" w14:textId="77777777" w:rsidR="00DA56CA" w:rsidRPr="000A373F" w:rsidRDefault="00DA56CA" w:rsidP="00DA56CA">
            <w:pPr>
              <w:pStyle w:val="BodyText"/>
              <w:cnfStyle w:val="000000100000" w:firstRow="0" w:lastRow="0" w:firstColumn="0" w:lastColumn="0" w:oddVBand="0" w:evenVBand="0" w:oddHBand="1" w:evenHBand="0" w:firstRowFirstColumn="0" w:firstRowLastColumn="0" w:lastRowFirstColumn="0" w:lastRowLastColumn="0"/>
              <w:rPr>
                <w:color w:val="auto"/>
                <w:lang w:val="en-GB"/>
              </w:rPr>
            </w:pPr>
            <w:r>
              <w:rPr>
                <w:color w:val="auto"/>
                <w:lang w:val="en-GB"/>
              </w:rPr>
              <w:t>10%</w:t>
            </w:r>
          </w:p>
        </w:tc>
        <w:tc>
          <w:tcPr>
            <w:tcW w:w="1734" w:type="dxa"/>
            <w:shd w:val="clear" w:color="auto" w:fill="auto"/>
            <w:vAlign w:val="bottom"/>
          </w:tcPr>
          <w:p w14:paraId="6216DCD7" w14:textId="77777777" w:rsidR="00DA56CA" w:rsidRPr="000A373F" w:rsidRDefault="00DA56CA" w:rsidP="00DA56CA">
            <w:pPr>
              <w:pStyle w:val="BodyText"/>
              <w:cnfStyle w:val="000000100000" w:firstRow="0" w:lastRow="0" w:firstColumn="0" w:lastColumn="0" w:oddVBand="0" w:evenVBand="0" w:oddHBand="1" w:evenHBand="0" w:firstRowFirstColumn="0" w:firstRowLastColumn="0" w:lastRowFirstColumn="0" w:lastRowLastColumn="0"/>
              <w:rPr>
                <w:color w:val="auto"/>
                <w:lang w:val="en-GB"/>
              </w:rPr>
            </w:pPr>
            <w:r>
              <w:rPr>
                <w:rFonts w:ascii="Arial" w:eastAsia="Calibri" w:hAnsi="Arial" w:cs="Arial"/>
                <w:color w:val="auto"/>
              </w:rPr>
              <w:t>17</w:t>
            </w:r>
            <w:r w:rsidRPr="000A373F">
              <w:rPr>
                <w:rFonts w:ascii="Arial" w:eastAsia="Calibri" w:hAnsi="Arial" w:cs="Arial"/>
                <w:color w:val="auto"/>
              </w:rPr>
              <w:t>%</w:t>
            </w:r>
          </w:p>
        </w:tc>
        <w:tc>
          <w:tcPr>
            <w:tcW w:w="1714" w:type="dxa"/>
            <w:shd w:val="clear" w:color="auto" w:fill="auto"/>
            <w:vAlign w:val="bottom"/>
          </w:tcPr>
          <w:p w14:paraId="2222FDF2" w14:textId="77777777" w:rsidR="00DA56CA" w:rsidRPr="000A373F" w:rsidRDefault="00DA56CA" w:rsidP="00DA56CA">
            <w:pPr>
              <w:pStyle w:val="BodyText"/>
              <w:cnfStyle w:val="000000100000" w:firstRow="0" w:lastRow="0" w:firstColumn="0" w:lastColumn="0" w:oddVBand="0" w:evenVBand="0" w:oddHBand="1" w:evenHBand="0" w:firstRowFirstColumn="0" w:firstRowLastColumn="0" w:lastRowFirstColumn="0" w:lastRowLastColumn="0"/>
              <w:rPr>
                <w:color w:val="auto"/>
                <w:lang w:val="en-GB"/>
              </w:rPr>
            </w:pPr>
            <w:r>
              <w:rPr>
                <w:rFonts w:ascii="Arial" w:eastAsia="Calibri" w:hAnsi="Arial" w:cs="Arial"/>
                <w:color w:val="auto"/>
              </w:rPr>
              <w:t>1</w:t>
            </w:r>
            <w:r w:rsidRPr="000A373F">
              <w:rPr>
                <w:rFonts w:ascii="Arial" w:eastAsia="Calibri" w:hAnsi="Arial" w:cs="Arial"/>
                <w:color w:val="auto"/>
              </w:rPr>
              <w:t>5%</w:t>
            </w:r>
          </w:p>
        </w:tc>
        <w:tc>
          <w:tcPr>
            <w:tcW w:w="1578" w:type="dxa"/>
            <w:shd w:val="clear" w:color="auto" w:fill="auto"/>
            <w:vAlign w:val="bottom"/>
          </w:tcPr>
          <w:p w14:paraId="3374FE96" w14:textId="77777777" w:rsidR="00DA56CA" w:rsidRPr="000A373F" w:rsidRDefault="00DA56CA" w:rsidP="00DA56CA">
            <w:pPr>
              <w:pStyle w:val="BodyText"/>
              <w:cnfStyle w:val="000000100000" w:firstRow="0" w:lastRow="0" w:firstColumn="0" w:lastColumn="0" w:oddVBand="0" w:evenVBand="0" w:oddHBand="1" w:evenHBand="0" w:firstRowFirstColumn="0" w:firstRowLastColumn="0" w:lastRowFirstColumn="0" w:lastRowLastColumn="0"/>
              <w:rPr>
                <w:color w:val="auto"/>
                <w:lang w:val="en-GB"/>
              </w:rPr>
            </w:pPr>
            <w:r>
              <w:rPr>
                <w:rFonts w:ascii="Arial" w:eastAsia="Calibri" w:hAnsi="Arial" w:cs="Arial"/>
                <w:color w:val="auto"/>
              </w:rPr>
              <w:t>1</w:t>
            </w:r>
            <w:r w:rsidRPr="000A373F">
              <w:rPr>
                <w:rFonts w:ascii="Arial" w:eastAsia="Calibri" w:hAnsi="Arial" w:cs="Arial"/>
                <w:color w:val="auto"/>
              </w:rPr>
              <w:t>4%</w:t>
            </w:r>
          </w:p>
        </w:tc>
      </w:tr>
    </w:tbl>
    <w:p w14:paraId="7DB74153" w14:textId="77777777" w:rsidR="009C2CDF" w:rsidRDefault="009C2CDF" w:rsidP="009C2CDF">
      <w:pPr>
        <w:pStyle w:val="BodyText"/>
        <w:rPr>
          <w:lang w:val="en-GB"/>
        </w:rPr>
      </w:pPr>
    </w:p>
    <w:p w14:paraId="7A51FF44" w14:textId="77777777" w:rsidR="009C2CDF" w:rsidRDefault="009C2CDF" w:rsidP="009C2CDF">
      <w:pPr>
        <w:pStyle w:val="BodyText"/>
        <w:rPr>
          <w:lang w:val="en-GB"/>
        </w:rPr>
      </w:pPr>
    </w:p>
    <w:p w14:paraId="36BAC61F" w14:textId="77777777" w:rsidR="009C2CDF" w:rsidRPr="00167F52" w:rsidRDefault="009C2CDF" w:rsidP="00BB6434">
      <w:pPr>
        <w:pStyle w:val="Heading1"/>
        <w:rPr>
          <w:i/>
          <w:lang w:val="en-US"/>
        </w:rPr>
      </w:pPr>
      <w:r w:rsidRPr="00167F52">
        <w:rPr>
          <w:lang w:val="en-US"/>
        </w:rPr>
        <w:t>National grid-connected renewable energy generation targets.</w:t>
      </w:r>
    </w:p>
    <w:p w14:paraId="364F54D3" w14:textId="4B3D9692" w:rsidR="008471AB" w:rsidRPr="008471AB" w:rsidRDefault="008471AB" w:rsidP="008471AB">
      <w:pPr>
        <w:pStyle w:val="Caption"/>
        <w:keepNext/>
        <w:rPr>
          <w:lang w:val="en-US"/>
        </w:rPr>
      </w:pPr>
      <w:r w:rsidRPr="008471AB">
        <w:rPr>
          <w:rFonts w:asciiTheme="majorHAnsi" w:hAnsiTheme="majorHAnsi" w:cstheme="majorHAnsi"/>
          <w:b/>
          <w:color w:val="auto"/>
          <w:sz w:val="24"/>
          <w:lang w:val="en-US"/>
        </w:rPr>
        <w:t xml:space="preserve">Supplementary Table </w:t>
      </w:r>
      <w:r w:rsidR="007046F8">
        <w:rPr>
          <w:rFonts w:asciiTheme="majorHAnsi" w:hAnsiTheme="majorHAnsi" w:cstheme="majorHAnsi"/>
          <w:b/>
          <w:color w:val="auto"/>
          <w:sz w:val="24"/>
          <w:lang w:val="en-US"/>
        </w:rPr>
        <w:fldChar w:fldCharType="begin"/>
      </w:r>
      <w:r w:rsidR="007046F8">
        <w:rPr>
          <w:rFonts w:asciiTheme="majorHAnsi" w:hAnsiTheme="majorHAnsi" w:cstheme="majorHAnsi"/>
          <w:b/>
          <w:color w:val="auto"/>
          <w:sz w:val="24"/>
          <w:lang w:val="en-US"/>
        </w:rPr>
        <w:instrText xml:space="preserve"> SEQ Supplementary_Table \* ARABIC </w:instrText>
      </w:r>
      <w:r w:rsidR="007046F8">
        <w:rPr>
          <w:rFonts w:asciiTheme="majorHAnsi" w:hAnsiTheme="majorHAnsi" w:cstheme="majorHAnsi"/>
          <w:b/>
          <w:color w:val="auto"/>
          <w:sz w:val="24"/>
          <w:lang w:val="en-US"/>
        </w:rPr>
        <w:fldChar w:fldCharType="separate"/>
      </w:r>
      <w:r w:rsidR="003A4F0E">
        <w:rPr>
          <w:rFonts w:asciiTheme="majorHAnsi" w:hAnsiTheme="majorHAnsi" w:cstheme="majorHAnsi"/>
          <w:b/>
          <w:noProof/>
          <w:color w:val="auto"/>
          <w:sz w:val="24"/>
          <w:lang w:val="en-US"/>
        </w:rPr>
        <w:t>11</w:t>
      </w:r>
      <w:r w:rsidR="007046F8">
        <w:rPr>
          <w:rFonts w:asciiTheme="majorHAnsi" w:hAnsiTheme="majorHAnsi" w:cstheme="majorHAnsi"/>
          <w:b/>
          <w:color w:val="auto"/>
          <w:sz w:val="24"/>
          <w:lang w:val="en-US"/>
        </w:rPr>
        <w:fldChar w:fldCharType="end"/>
      </w:r>
      <w:r w:rsidRPr="008471AB">
        <w:rPr>
          <w:rFonts w:asciiTheme="majorHAnsi" w:hAnsiTheme="majorHAnsi" w:cstheme="majorHAnsi"/>
          <w:b/>
          <w:color w:val="auto"/>
          <w:sz w:val="24"/>
          <w:lang w:val="en-US"/>
        </w:rPr>
        <w:t xml:space="preserve">. </w:t>
      </w:r>
      <w:r w:rsidRPr="00DA56CA">
        <w:rPr>
          <w:rFonts w:asciiTheme="majorHAnsi" w:hAnsiTheme="majorHAnsi" w:cstheme="majorHAnsi"/>
          <w:b/>
          <w:color w:val="auto"/>
          <w:sz w:val="24"/>
          <w:lang w:val="en-US"/>
        </w:rPr>
        <w:t>National grid-connected renewable energy generation targets.</w:t>
      </w:r>
    </w:p>
    <w:tbl>
      <w:tblPr>
        <w:tblStyle w:val="GridTable7Colorful-Accent21"/>
        <w:tblW w:w="0" w:type="auto"/>
        <w:tblInd w:w="-5"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ook w:val="04A0" w:firstRow="1" w:lastRow="0" w:firstColumn="1" w:lastColumn="0" w:noHBand="0" w:noVBand="1"/>
      </w:tblPr>
      <w:tblGrid>
        <w:gridCol w:w="1997"/>
        <w:gridCol w:w="1997"/>
        <w:gridCol w:w="2419"/>
        <w:gridCol w:w="1800"/>
        <w:gridCol w:w="2430"/>
        <w:gridCol w:w="2340"/>
      </w:tblGrid>
      <w:tr w:rsidR="00224DAD" w:rsidRPr="005C2550" w14:paraId="768EB557" w14:textId="77777777" w:rsidTr="000F4D12">
        <w:trPr>
          <w:cnfStyle w:val="100000000000" w:firstRow="1" w:lastRow="0" w:firstColumn="0" w:lastColumn="0" w:oddVBand="0" w:evenVBand="0" w:oddHBand="0" w:evenHBand="0" w:firstRowFirstColumn="0" w:firstRowLastColumn="0" w:lastRowFirstColumn="0" w:lastRowLastColumn="0"/>
          <w:trHeight w:val="449"/>
        </w:trPr>
        <w:tc>
          <w:tcPr>
            <w:cnfStyle w:val="001000000100" w:firstRow="0" w:lastRow="0" w:firstColumn="1" w:lastColumn="0" w:oddVBand="0" w:evenVBand="0" w:oddHBand="0" w:evenHBand="0" w:firstRowFirstColumn="1" w:firstRowLastColumn="0" w:lastRowFirstColumn="0" w:lastRowLastColumn="0"/>
            <w:tcW w:w="1997" w:type="dxa"/>
            <w:tcBorders>
              <w:top w:val="none" w:sz="0" w:space="0" w:color="auto"/>
              <w:left w:val="none" w:sz="0" w:space="0" w:color="auto"/>
              <w:bottom w:val="none" w:sz="0" w:space="0" w:color="auto"/>
              <w:right w:val="none" w:sz="0" w:space="0" w:color="auto"/>
            </w:tcBorders>
            <w:shd w:val="clear" w:color="auto" w:fill="auto"/>
          </w:tcPr>
          <w:p w14:paraId="1C75FA05" w14:textId="77777777" w:rsidR="00224DAD" w:rsidRPr="00E357D8" w:rsidRDefault="00224DAD" w:rsidP="0091495C">
            <w:pPr>
              <w:pStyle w:val="BodyText"/>
              <w:jc w:val="left"/>
              <w:rPr>
                <w:i w:val="0"/>
                <w:color w:val="auto"/>
                <w:lang w:val="en-GB"/>
              </w:rPr>
            </w:pPr>
            <w:r w:rsidRPr="00E357D8">
              <w:rPr>
                <w:i w:val="0"/>
                <w:color w:val="auto"/>
                <w:lang w:val="en-GB"/>
              </w:rPr>
              <w:t>Country</w:t>
            </w:r>
          </w:p>
        </w:tc>
        <w:tc>
          <w:tcPr>
            <w:tcW w:w="1997" w:type="dxa"/>
            <w:tcBorders>
              <w:top w:val="none" w:sz="0" w:space="0" w:color="auto"/>
              <w:left w:val="none" w:sz="0" w:space="0" w:color="auto"/>
              <w:right w:val="none" w:sz="0" w:space="0" w:color="auto"/>
            </w:tcBorders>
            <w:shd w:val="clear" w:color="auto" w:fill="auto"/>
          </w:tcPr>
          <w:p w14:paraId="750563B6" w14:textId="77777777" w:rsidR="00224DAD" w:rsidRPr="00E357D8" w:rsidRDefault="00224DAD" w:rsidP="0091495C">
            <w:pPr>
              <w:pStyle w:val="BodyText"/>
              <w:jc w:val="center"/>
              <w:cnfStyle w:val="100000000000" w:firstRow="1" w:lastRow="0" w:firstColumn="0" w:lastColumn="0" w:oddVBand="0" w:evenVBand="0" w:oddHBand="0" w:evenHBand="0" w:firstRowFirstColumn="0" w:firstRowLastColumn="0" w:lastRowFirstColumn="0" w:lastRowLastColumn="0"/>
              <w:rPr>
                <w:color w:val="auto"/>
                <w:lang w:val="en-GB"/>
              </w:rPr>
            </w:pPr>
            <w:r w:rsidRPr="00E357D8">
              <w:rPr>
                <w:color w:val="auto"/>
                <w:lang w:val="en-GB"/>
              </w:rPr>
              <w:t>Power pool</w:t>
            </w:r>
          </w:p>
        </w:tc>
        <w:tc>
          <w:tcPr>
            <w:tcW w:w="2419" w:type="dxa"/>
            <w:tcBorders>
              <w:top w:val="none" w:sz="0" w:space="0" w:color="auto"/>
              <w:left w:val="none" w:sz="0" w:space="0" w:color="auto"/>
              <w:right w:val="none" w:sz="0" w:space="0" w:color="auto"/>
            </w:tcBorders>
            <w:shd w:val="clear" w:color="auto" w:fill="auto"/>
          </w:tcPr>
          <w:p w14:paraId="6ACF2B69" w14:textId="77777777" w:rsidR="00224DAD" w:rsidRPr="00E357D8" w:rsidRDefault="00224DAD" w:rsidP="0091495C">
            <w:pPr>
              <w:pStyle w:val="BodyText"/>
              <w:jc w:val="center"/>
              <w:cnfStyle w:val="100000000000" w:firstRow="1" w:lastRow="0" w:firstColumn="0" w:lastColumn="0" w:oddVBand="0" w:evenVBand="0" w:oddHBand="0" w:evenHBand="0" w:firstRowFirstColumn="0" w:firstRowLastColumn="0" w:lastRowFirstColumn="0" w:lastRowLastColumn="0"/>
              <w:rPr>
                <w:color w:val="auto"/>
                <w:lang w:val="en-GB"/>
              </w:rPr>
            </w:pPr>
            <w:r w:rsidRPr="00E357D8">
              <w:rPr>
                <w:color w:val="auto"/>
                <w:lang w:val="en-GB"/>
              </w:rPr>
              <w:t>2020</w:t>
            </w:r>
          </w:p>
        </w:tc>
        <w:tc>
          <w:tcPr>
            <w:tcW w:w="1800" w:type="dxa"/>
            <w:tcBorders>
              <w:top w:val="none" w:sz="0" w:space="0" w:color="auto"/>
              <w:left w:val="none" w:sz="0" w:space="0" w:color="auto"/>
              <w:right w:val="none" w:sz="0" w:space="0" w:color="auto"/>
            </w:tcBorders>
            <w:shd w:val="clear" w:color="auto" w:fill="auto"/>
          </w:tcPr>
          <w:p w14:paraId="28C1435F" w14:textId="77777777" w:rsidR="00224DAD" w:rsidRPr="00E357D8" w:rsidRDefault="00224DAD" w:rsidP="0091495C">
            <w:pPr>
              <w:pStyle w:val="BodyText"/>
              <w:jc w:val="center"/>
              <w:cnfStyle w:val="100000000000" w:firstRow="1" w:lastRow="0" w:firstColumn="0" w:lastColumn="0" w:oddVBand="0" w:evenVBand="0" w:oddHBand="0" w:evenHBand="0" w:firstRowFirstColumn="0" w:firstRowLastColumn="0" w:lastRowFirstColumn="0" w:lastRowLastColumn="0"/>
              <w:rPr>
                <w:color w:val="auto"/>
                <w:lang w:val="en-GB"/>
              </w:rPr>
            </w:pPr>
            <w:r w:rsidRPr="00E357D8">
              <w:rPr>
                <w:color w:val="auto"/>
                <w:lang w:val="en-GB"/>
              </w:rPr>
              <w:t>2024</w:t>
            </w:r>
          </w:p>
        </w:tc>
        <w:tc>
          <w:tcPr>
            <w:tcW w:w="2430" w:type="dxa"/>
            <w:tcBorders>
              <w:top w:val="none" w:sz="0" w:space="0" w:color="auto"/>
              <w:left w:val="none" w:sz="0" w:space="0" w:color="auto"/>
              <w:right w:val="none" w:sz="0" w:space="0" w:color="auto"/>
            </w:tcBorders>
            <w:shd w:val="clear" w:color="auto" w:fill="auto"/>
          </w:tcPr>
          <w:p w14:paraId="19426077" w14:textId="77777777" w:rsidR="00224DAD" w:rsidRPr="00E357D8" w:rsidRDefault="00224DAD" w:rsidP="0091495C">
            <w:pPr>
              <w:pStyle w:val="BodyText"/>
              <w:jc w:val="center"/>
              <w:cnfStyle w:val="100000000000" w:firstRow="1" w:lastRow="0" w:firstColumn="0" w:lastColumn="0" w:oddVBand="0" w:evenVBand="0" w:oddHBand="0" w:evenHBand="0" w:firstRowFirstColumn="0" w:firstRowLastColumn="0" w:lastRowFirstColumn="0" w:lastRowLastColumn="0"/>
              <w:rPr>
                <w:color w:val="auto"/>
                <w:lang w:val="en-GB"/>
              </w:rPr>
            </w:pPr>
            <w:r w:rsidRPr="00E357D8">
              <w:rPr>
                <w:color w:val="auto"/>
                <w:lang w:val="en-GB"/>
              </w:rPr>
              <w:t>2030</w:t>
            </w:r>
          </w:p>
        </w:tc>
        <w:tc>
          <w:tcPr>
            <w:tcW w:w="2340" w:type="dxa"/>
            <w:tcBorders>
              <w:top w:val="none" w:sz="0" w:space="0" w:color="auto"/>
              <w:left w:val="none" w:sz="0" w:space="0" w:color="auto"/>
              <w:right w:val="none" w:sz="0" w:space="0" w:color="auto"/>
            </w:tcBorders>
            <w:shd w:val="clear" w:color="auto" w:fill="auto"/>
          </w:tcPr>
          <w:p w14:paraId="227B7D9D" w14:textId="77777777" w:rsidR="00224DAD" w:rsidRPr="00E357D8" w:rsidRDefault="00224DAD" w:rsidP="0091495C">
            <w:pPr>
              <w:pStyle w:val="BodyText"/>
              <w:jc w:val="center"/>
              <w:cnfStyle w:val="100000000000" w:firstRow="1" w:lastRow="0" w:firstColumn="0" w:lastColumn="0" w:oddVBand="0" w:evenVBand="0" w:oddHBand="0" w:evenHBand="0" w:firstRowFirstColumn="0" w:firstRowLastColumn="0" w:lastRowFirstColumn="0" w:lastRowLastColumn="0"/>
              <w:rPr>
                <w:lang w:val="en-GB"/>
              </w:rPr>
            </w:pPr>
            <w:r w:rsidRPr="00224DAD">
              <w:rPr>
                <w:color w:val="auto"/>
                <w:lang w:val="en-GB"/>
              </w:rPr>
              <w:t>2035</w:t>
            </w:r>
          </w:p>
        </w:tc>
      </w:tr>
      <w:tr w:rsidR="00224DAD" w:rsidRPr="005C2550" w14:paraId="1D2BC7DA" w14:textId="77777777" w:rsidTr="000F4D12">
        <w:trPr>
          <w:cnfStyle w:val="000000100000" w:firstRow="0" w:lastRow="0" w:firstColumn="0" w:lastColumn="0" w:oddVBand="0" w:evenVBand="0" w:oddHBand="1" w:evenHBand="0" w:firstRowFirstColumn="0" w:firstRowLastColumn="0" w:lastRowFirstColumn="0" w:lastRowLastColumn="0"/>
          <w:trHeight w:val="449"/>
        </w:trPr>
        <w:tc>
          <w:tcPr>
            <w:cnfStyle w:val="001000000000" w:firstRow="0" w:lastRow="0" w:firstColumn="1" w:lastColumn="0" w:oddVBand="0" w:evenVBand="0" w:oddHBand="0" w:evenHBand="0" w:firstRowFirstColumn="0" w:firstRowLastColumn="0" w:lastRowFirstColumn="0" w:lastRowLastColumn="0"/>
            <w:tcW w:w="1997" w:type="dxa"/>
            <w:tcBorders>
              <w:left w:val="none" w:sz="0" w:space="0" w:color="auto"/>
              <w:bottom w:val="none" w:sz="0" w:space="0" w:color="auto"/>
            </w:tcBorders>
            <w:shd w:val="clear" w:color="auto" w:fill="auto"/>
          </w:tcPr>
          <w:p w14:paraId="5BCFCB7B" w14:textId="77777777" w:rsidR="00224DAD" w:rsidRPr="000F4D12" w:rsidRDefault="00224DAD" w:rsidP="0091495C">
            <w:pPr>
              <w:pStyle w:val="BodyText"/>
              <w:jc w:val="left"/>
              <w:rPr>
                <w:b/>
                <w:i w:val="0"/>
                <w:color w:val="auto"/>
                <w:lang w:val="en-GB"/>
              </w:rPr>
            </w:pPr>
            <w:r w:rsidRPr="000F4D12">
              <w:rPr>
                <w:rFonts w:ascii="Arial" w:hAnsi="Arial" w:cs="Arial"/>
                <w:b/>
                <w:i w:val="0"/>
                <w:color w:val="auto"/>
                <w:lang w:val="en-GB"/>
              </w:rPr>
              <w:t>Algeria</w:t>
            </w:r>
          </w:p>
        </w:tc>
        <w:tc>
          <w:tcPr>
            <w:tcW w:w="1997" w:type="dxa"/>
            <w:shd w:val="clear" w:color="auto" w:fill="auto"/>
          </w:tcPr>
          <w:p w14:paraId="4DBE17B5" w14:textId="77777777" w:rsidR="00224DAD" w:rsidRPr="000228F7" w:rsidRDefault="00224DAD" w:rsidP="0091495C">
            <w:pPr>
              <w:pStyle w:val="BodyText"/>
              <w:jc w:val="center"/>
              <w:cnfStyle w:val="000000100000" w:firstRow="0" w:lastRow="0" w:firstColumn="0" w:lastColumn="0" w:oddVBand="0" w:evenVBand="0" w:oddHBand="1" w:evenHBand="0" w:firstRowFirstColumn="0" w:firstRowLastColumn="0" w:lastRowFirstColumn="0" w:lastRowLastColumn="0"/>
              <w:rPr>
                <w:rFonts w:asciiTheme="majorHAnsi" w:hAnsiTheme="majorHAnsi" w:cstheme="majorHAnsi"/>
                <w:color w:val="auto"/>
                <w:lang w:val="en-GB"/>
              </w:rPr>
            </w:pPr>
            <w:r w:rsidRPr="000228F7">
              <w:rPr>
                <w:rFonts w:asciiTheme="majorHAnsi" w:hAnsiTheme="majorHAnsi" w:cstheme="majorHAnsi"/>
                <w:color w:val="auto"/>
                <w:lang w:val="en-GB"/>
              </w:rPr>
              <w:t>NAPP</w:t>
            </w:r>
          </w:p>
        </w:tc>
        <w:tc>
          <w:tcPr>
            <w:tcW w:w="2419" w:type="dxa"/>
            <w:shd w:val="clear" w:color="auto" w:fill="auto"/>
          </w:tcPr>
          <w:p w14:paraId="10A0556C" w14:textId="77777777" w:rsidR="00224DAD" w:rsidRPr="000228F7" w:rsidRDefault="00224DAD" w:rsidP="0091495C">
            <w:pPr>
              <w:pStyle w:val="BodyText"/>
              <w:jc w:val="center"/>
              <w:cnfStyle w:val="000000100000" w:firstRow="0" w:lastRow="0" w:firstColumn="0" w:lastColumn="0" w:oddVBand="0" w:evenVBand="0" w:oddHBand="1" w:evenHBand="0" w:firstRowFirstColumn="0" w:firstRowLastColumn="0" w:lastRowFirstColumn="0" w:lastRowLastColumn="0"/>
              <w:rPr>
                <w:rFonts w:asciiTheme="majorHAnsi" w:hAnsiTheme="majorHAnsi" w:cstheme="majorHAnsi"/>
                <w:color w:val="auto"/>
                <w:lang w:val="en-GB"/>
              </w:rPr>
            </w:pPr>
          </w:p>
        </w:tc>
        <w:tc>
          <w:tcPr>
            <w:tcW w:w="1800" w:type="dxa"/>
            <w:shd w:val="clear" w:color="auto" w:fill="auto"/>
          </w:tcPr>
          <w:p w14:paraId="71F9BB77" w14:textId="77777777" w:rsidR="00224DAD" w:rsidRPr="000228F7" w:rsidRDefault="00224DAD" w:rsidP="0091495C">
            <w:pPr>
              <w:pStyle w:val="BodyText"/>
              <w:jc w:val="center"/>
              <w:cnfStyle w:val="000000100000" w:firstRow="0" w:lastRow="0" w:firstColumn="0" w:lastColumn="0" w:oddVBand="0" w:evenVBand="0" w:oddHBand="1" w:evenHBand="0" w:firstRowFirstColumn="0" w:firstRowLastColumn="0" w:lastRowFirstColumn="0" w:lastRowLastColumn="0"/>
              <w:rPr>
                <w:rFonts w:asciiTheme="majorHAnsi" w:hAnsiTheme="majorHAnsi" w:cstheme="majorHAnsi"/>
                <w:color w:val="auto"/>
                <w:lang w:val="en-GB"/>
              </w:rPr>
            </w:pPr>
          </w:p>
        </w:tc>
        <w:tc>
          <w:tcPr>
            <w:tcW w:w="2430" w:type="dxa"/>
            <w:shd w:val="clear" w:color="auto" w:fill="auto"/>
          </w:tcPr>
          <w:p w14:paraId="1499BD05" w14:textId="77777777" w:rsidR="00224DAD" w:rsidRPr="000228F7" w:rsidRDefault="00224DAD" w:rsidP="0091495C">
            <w:pPr>
              <w:pStyle w:val="BodyText"/>
              <w:jc w:val="center"/>
              <w:cnfStyle w:val="000000100000" w:firstRow="0" w:lastRow="0" w:firstColumn="0" w:lastColumn="0" w:oddVBand="0" w:evenVBand="0" w:oddHBand="1" w:evenHBand="0" w:firstRowFirstColumn="0" w:firstRowLastColumn="0" w:lastRowFirstColumn="0" w:lastRowLastColumn="0"/>
              <w:rPr>
                <w:rFonts w:asciiTheme="majorHAnsi" w:hAnsiTheme="majorHAnsi" w:cstheme="majorHAnsi"/>
                <w:color w:val="auto"/>
                <w:lang w:val="en-GB"/>
              </w:rPr>
            </w:pPr>
            <w:r w:rsidRPr="005C2550">
              <w:rPr>
                <w:rFonts w:asciiTheme="majorHAnsi" w:hAnsiTheme="majorHAnsi" w:cstheme="majorHAnsi"/>
                <w:color w:val="auto"/>
                <w:lang w:val="en-GB"/>
              </w:rPr>
              <w:t>27%</w:t>
            </w:r>
          </w:p>
        </w:tc>
        <w:tc>
          <w:tcPr>
            <w:tcW w:w="2340" w:type="dxa"/>
            <w:shd w:val="clear" w:color="auto" w:fill="auto"/>
          </w:tcPr>
          <w:p w14:paraId="68F514CC" w14:textId="77777777" w:rsidR="00224DAD" w:rsidRPr="005C2550" w:rsidRDefault="00224DAD" w:rsidP="0091495C">
            <w:pPr>
              <w:pStyle w:val="BodyText"/>
              <w:jc w:val="center"/>
              <w:cnfStyle w:val="000000100000" w:firstRow="0" w:lastRow="0" w:firstColumn="0" w:lastColumn="0" w:oddVBand="0" w:evenVBand="0" w:oddHBand="1" w:evenHBand="0" w:firstRowFirstColumn="0" w:firstRowLastColumn="0" w:lastRowFirstColumn="0" w:lastRowLastColumn="0"/>
              <w:rPr>
                <w:rFonts w:asciiTheme="majorHAnsi" w:hAnsiTheme="majorHAnsi" w:cstheme="majorHAnsi"/>
                <w:lang w:val="en-GB"/>
              </w:rPr>
            </w:pPr>
          </w:p>
        </w:tc>
      </w:tr>
      <w:tr w:rsidR="00224DAD" w:rsidRPr="005C2550" w14:paraId="2A266417" w14:textId="77777777" w:rsidTr="000F4D12">
        <w:trPr>
          <w:trHeight w:val="449"/>
        </w:trPr>
        <w:tc>
          <w:tcPr>
            <w:cnfStyle w:val="001000000000" w:firstRow="0" w:lastRow="0" w:firstColumn="1" w:lastColumn="0" w:oddVBand="0" w:evenVBand="0" w:oddHBand="0" w:evenHBand="0" w:firstRowFirstColumn="0" w:firstRowLastColumn="0" w:lastRowFirstColumn="0" w:lastRowLastColumn="0"/>
            <w:tcW w:w="1997" w:type="dxa"/>
            <w:tcBorders>
              <w:left w:val="none" w:sz="0" w:space="0" w:color="auto"/>
              <w:bottom w:val="none" w:sz="0" w:space="0" w:color="auto"/>
            </w:tcBorders>
            <w:shd w:val="clear" w:color="auto" w:fill="auto"/>
          </w:tcPr>
          <w:p w14:paraId="339EC5B2" w14:textId="77777777" w:rsidR="00224DAD" w:rsidRPr="000F4D12" w:rsidRDefault="00224DAD" w:rsidP="0091495C">
            <w:pPr>
              <w:pStyle w:val="BodyText"/>
              <w:jc w:val="left"/>
              <w:rPr>
                <w:b/>
                <w:i w:val="0"/>
                <w:color w:val="auto"/>
                <w:lang w:val="en-GB"/>
              </w:rPr>
            </w:pPr>
            <w:r w:rsidRPr="000F4D12">
              <w:rPr>
                <w:rFonts w:ascii="Arial" w:hAnsi="Arial" w:cs="Arial"/>
                <w:b/>
                <w:i w:val="0"/>
                <w:color w:val="auto"/>
                <w:lang w:val="en-GB"/>
              </w:rPr>
              <w:t>Egypt</w:t>
            </w:r>
          </w:p>
        </w:tc>
        <w:tc>
          <w:tcPr>
            <w:tcW w:w="1997" w:type="dxa"/>
            <w:shd w:val="clear" w:color="auto" w:fill="auto"/>
          </w:tcPr>
          <w:p w14:paraId="6D130CC9" w14:textId="77777777" w:rsidR="00224DAD" w:rsidRPr="005C2550" w:rsidRDefault="00224DAD" w:rsidP="0091495C">
            <w:pPr>
              <w:pStyle w:val="BodyText"/>
              <w:jc w:val="center"/>
              <w:cnfStyle w:val="000000000000" w:firstRow="0" w:lastRow="0" w:firstColumn="0" w:lastColumn="0" w:oddVBand="0" w:evenVBand="0" w:oddHBand="0" w:evenHBand="0" w:firstRowFirstColumn="0" w:firstRowLastColumn="0" w:lastRowFirstColumn="0" w:lastRowLastColumn="0"/>
              <w:rPr>
                <w:rFonts w:asciiTheme="majorHAnsi" w:hAnsiTheme="majorHAnsi" w:cstheme="majorHAnsi"/>
                <w:color w:val="auto"/>
                <w:lang w:val="en-GB"/>
              </w:rPr>
            </w:pPr>
            <w:r w:rsidRPr="000228F7">
              <w:rPr>
                <w:rFonts w:asciiTheme="majorHAnsi" w:hAnsiTheme="majorHAnsi" w:cstheme="majorHAnsi"/>
                <w:color w:val="auto"/>
                <w:lang w:val="en-GB"/>
              </w:rPr>
              <w:t>EAPP</w:t>
            </w:r>
          </w:p>
        </w:tc>
        <w:tc>
          <w:tcPr>
            <w:tcW w:w="2419" w:type="dxa"/>
            <w:shd w:val="clear" w:color="auto" w:fill="auto"/>
          </w:tcPr>
          <w:p w14:paraId="0EDE7408" w14:textId="77777777" w:rsidR="00224DAD" w:rsidRPr="000228F7" w:rsidRDefault="00224DAD" w:rsidP="0091495C">
            <w:pPr>
              <w:pStyle w:val="BodyText"/>
              <w:jc w:val="center"/>
              <w:cnfStyle w:val="000000000000" w:firstRow="0" w:lastRow="0" w:firstColumn="0" w:lastColumn="0" w:oddVBand="0" w:evenVBand="0" w:oddHBand="0" w:evenHBand="0" w:firstRowFirstColumn="0" w:firstRowLastColumn="0" w:lastRowFirstColumn="0" w:lastRowLastColumn="0"/>
              <w:rPr>
                <w:rFonts w:asciiTheme="majorHAnsi" w:hAnsiTheme="majorHAnsi" w:cstheme="majorHAnsi"/>
                <w:color w:val="auto"/>
                <w:lang w:val="en-GB"/>
              </w:rPr>
            </w:pPr>
            <w:r w:rsidRPr="005C2550">
              <w:rPr>
                <w:rFonts w:asciiTheme="majorHAnsi" w:hAnsiTheme="majorHAnsi" w:cstheme="majorHAnsi"/>
                <w:color w:val="auto"/>
                <w:lang w:val="en-GB"/>
              </w:rPr>
              <w:t>20%</w:t>
            </w:r>
          </w:p>
        </w:tc>
        <w:tc>
          <w:tcPr>
            <w:tcW w:w="1800" w:type="dxa"/>
            <w:shd w:val="clear" w:color="auto" w:fill="auto"/>
          </w:tcPr>
          <w:p w14:paraId="071617DF" w14:textId="77777777" w:rsidR="00224DAD" w:rsidRPr="000228F7" w:rsidRDefault="00224DAD" w:rsidP="0091495C">
            <w:pPr>
              <w:pStyle w:val="BodyText"/>
              <w:jc w:val="center"/>
              <w:cnfStyle w:val="000000000000" w:firstRow="0" w:lastRow="0" w:firstColumn="0" w:lastColumn="0" w:oddVBand="0" w:evenVBand="0" w:oddHBand="0" w:evenHBand="0" w:firstRowFirstColumn="0" w:firstRowLastColumn="0" w:lastRowFirstColumn="0" w:lastRowLastColumn="0"/>
              <w:rPr>
                <w:rFonts w:asciiTheme="majorHAnsi" w:hAnsiTheme="majorHAnsi" w:cstheme="majorHAnsi"/>
                <w:color w:val="auto"/>
                <w:lang w:val="en-GB"/>
              </w:rPr>
            </w:pPr>
          </w:p>
        </w:tc>
        <w:tc>
          <w:tcPr>
            <w:tcW w:w="2430" w:type="dxa"/>
            <w:shd w:val="clear" w:color="auto" w:fill="auto"/>
          </w:tcPr>
          <w:p w14:paraId="759E8BFE" w14:textId="77777777" w:rsidR="00224DAD" w:rsidRPr="000228F7" w:rsidRDefault="00224DAD" w:rsidP="0091495C">
            <w:pPr>
              <w:pStyle w:val="BodyText"/>
              <w:jc w:val="center"/>
              <w:cnfStyle w:val="000000000000" w:firstRow="0" w:lastRow="0" w:firstColumn="0" w:lastColumn="0" w:oddVBand="0" w:evenVBand="0" w:oddHBand="0" w:evenHBand="0" w:firstRowFirstColumn="0" w:firstRowLastColumn="0" w:lastRowFirstColumn="0" w:lastRowLastColumn="0"/>
              <w:rPr>
                <w:rFonts w:asciiTheme="majorHAnsi" w:hAnsiTheme="majorHAnsi" w:cstheme="majorHAnsi"/>
                <w:color w:val="auto"/>
                <w:lang w:val="en-GB"/>
              </w:rPr>
            </w:pPr>
          </w:p>
        </w:tc>
        <w:tc>
          <w:tcPr>
            <w:tcW w:w="2340" w:type="dxa"/>
            <w:shd w:val="clear" w:color="auto" w:fill="auto"/>
          </w:tcPr>
          <w:p w14:paraId="5E6D8223" w14:textId="77777777" w:rsidR="00224DAD" w:rsidRPr="000228F7" w:rsidRDefault="00224DAD" w:rsidP="0091495C">
            <w:pPr>
              <w:pStyle w:val="BodyText"/>
              <w:jc w:val="center"/>
              <w:cnfStyle w:val="000000000000" w:firstRow="0" w:lastRow="0" w:firstColumn="0" w:lastColumn="0" w:oddVBand="0" w:evenVBand="0" w:oddHBand="0" w:evenHBand="0" w:firstRowFirstColumn="0" w:firstRowLastColumn="0" w:lastRowFirstColumn="0" w:lastRowLastColumn="0"/>
              <w:rPr>
                <w:rFonts w:asciiTheme="majorHAnsi" w:hAnsiTheme="majorHAnsi" w:cstheme="majorHAnsi"/>
                <w:lang w:val="en-GB"/>
              </w:rPr>
            </w:pPr>
          </w:p>
        </w:tc>
      </w:tr>
      <w:tr w:rsidR="00224DAD" w:rsidRPr="005C2550" w14:paraId="43E2D510" w14:textId="77777777" w:rsidTr="000F4D12">
        <w:trPr>
          <w:cnfStyle w:val="000000100000" w:firstRow="0" w:lastRow="0" w:firstColumn="0" w:lastColumn="0" w:oddVBand="0" w:evenVBand="0" w:oddHBand="1" w:evenHBand="0" w:firstRowFirstColumn="0" w:firstRowLastColumn="0" w:lastRowFirstColumn="0" w:lastRowLastColumn="0"/>
          <w:trHeight w:val="449"/>
        </w:trPr>
        <w:tc>
          <w:tcPr>
            <w:cnfStyle w:val="001000000000" w:firstRow="0" w:lastRow="0" w:firstColumn="1" w:lastColumn="0" w:oddVBand="0" w:evenVBand="0" w:oddHBand="0" w:evenHBand="0" w:firstRowFirstColumn="0" w:firstRowLastColumn="0" w:lastRowFirstColumn="0" w:lastRowLastColumn="0"/>
            <w:tcW w:w="1997" w:type="dxa"/>
            <w:tcBorders>
              <w:left w:val="none" w:sz="0" w:space="0" w:color="auto"/>
              <w:bottom w:val="none" w:sz="0" w:space="0" w:color="auto"/>
            </w:tcBorders>
            <w:shd w:val="clear" w:color="auto" w:fill="auto"/>
          </w:tcPr>
          <w:p w14:paraId="1DDA84FF" w14:textId="77777777" w:rsidR="00224DAD" w:rsidRPr="000F4D12" w:rsidRDefault="00224DAD" w:rsidP="0091495C">
            <w:pPr>
              <w:pStyle w:val="BodyText"/>
              <w:jc w:val="left"/>
              <w:rPr>
                <w:b/>
                <w:i w:val="0"/>
                <w:color w:val="auto"/>
                <w:lang w:val="en-GB"/>
              </w:rPr>
            </w:pPr>
            <w:r w:rsidRPr="000F4D12">
              <w:rPr>
                <w:rFonts w:ascii="Arial" w:hAnsi="Arial" w:cs="Arial"/>
                <w:b/>
                <w:i w:val="0"/>
                <w:color w:val="auto"/>
                <w:lang w:val="en-GB"/>
              </w:rPr>
              <w:t>Libya</w:t>
            </w:r>
          </w:p>
        </w:tc>
        <w:tc>
          <w:tcPr>
            <w:tcW w:w="1997" w:type="dxa"/>
            <w:shd w:val="clear" w:color="auto" w:fill="auto"/>
          </w:tcPr>
          <w:p w14:paraId="632CFEC8" w14:textId="77777777" w:rsidR="00224DAD" w:rsidRPr="005C2550" w:rsidRDefault="00224DAD" w:rsidP="0091495C">
            <w:pPr>
              <w:pStyle w:val="BodyText"/>
              <w:jc w:val="center"/>
              <w:cnfStyle w:val="000000100000" w:firstRow="0" w:lastRow="0" w:firstColumn="0" w:lastColumn="0" w:oddVBand="0" w:evenVBand="0" w:oddHBand="1" w:evenHBand="0" w:firstRowFirstColumn="0" w:firstRowLastColumn="0" w:lastRowFirstColumn="0" w:lastRowLastColumn="0"/>
              <w:rPr>
                <w:rFonts w:asciiTheme="majorHAnsi" w:hAnsiTheme="majorHAnsi" w:cstheme="majorHAnsi"/>
                <w:color w:val="auto"/>
                <w:lang w:val="en-GB"/>
              </w:rPr>
            </w:pPr>
            <w:r w:rsidRPr="000228F7">
              <w:rPr>
                <w:rFonts w:asciiTheme="majorHAnsi" w:hAnsiTheme="majorHAnsi" w:cstheme="majorHAnsi"/>
                <w:color w:val="auto"/>
                <w:lang w:val="en-GB"/>
              </w:rPr>
              <w:t>NAPP</w:t>
            </w:r>
          </w:p>
        </w:tc>
        <w:tc>
          <w:tcPr>
            <w:tcW w:w="2419" w:type="dxa"/>
            <w:shd w:val="clear" w:color="auto" w:fill="auto"/>
          </w:tcPr>
          <w:p w14:paraId="503717D2" w14:textId="77777777" w:rsidR="00224DAD" w:rsidRPr="000228F7" w:rsidRDefault="00224DAD" w:rsidP="0091495C">
            <w:pPr>
              <w:pStyle w:val="BodyText"/>
              <w:jc w:val="center"/>
              <w:cnfStyle w:val="000000100000" w:firstRow="0" w:lastRow="0" w:firstColumn="0" w:lastColumn="0" w:oddVBand="0" w:evenVBand="0" w:oddHBand="1" w:evenHBand="0" w:firstRowFirstColumn="0" w:firstRowLastColumn="0" w:lastRowFirstColumn="0" w:lastRowLastColumn="0"/>
              <w:rPr>
                <w:rFonts w:asciiTheme="majorHAnsi" w:hAnsiTheme="majorHAnsi" w:cstheme="majorHAnsi"/>
                <w:color w:val="auto"/>
                <w:lang w:val="en-GB"/>
              </w:rPr>
            </w:pPr>
            <w:r w:rsidRPr="005C2550">
              <w:rPr>
                <w:rFonts w:asciiTheme="majorHAnsi" w:hAnsiTheme="majorHAnsi" w:cstheme="majorHAnsi"/>
                <w:color w:val="auto"/>
                <w:lang w:val="en-GB"/>
              </w:rPr>
              <w:t>10%</w:t>
            </w:r>
          </w:p>
        </w:tc>
        <w:tc>
          <w:tcPr>
            <w:tcW w:w="1800" w:type="dxa"/>
            <w:shd w:val="clear" w:color="auto" w:fill="auto"/>
          </w:tcPr>
          <w:p w14:paraId="6C99B2F8" w14:textId="77777777" w:rsidR="00224DAD" w:rsidRPr="000228F7" w:rsidRDefault="00224DAD" w:rsidP="0091495C">
            <w:pPr>
              <w:pStyle w:val="BodyText"/>
              <w:jc w:val="center"/>
              <w:cnfStyle w:val="000000100000" w:firstRow="0" w:lastRow="0" w:firstColumn="0" w:lastColumn="0" w:oddVBand="0" w:evenVBand="0" w:oddHBand="1" w:evenHBand="0" w:firstRowFirstColumn="0" w:firstRowLastColumn="0" w:lastRowFirstColumn="0" w:lastRowLastColumn="0"/>
              <w:rPr>
                <w:rFonts w:asciiTheme="majorHAnsi" w:hAnsiTheme="majorHAnsi" w:cstheme="majorHAnsi"/>
                <w:color w:val="auto"/>
                <w:lang w:val="en-GB"/>
              </w:rPr>
            </w:pPr>
          </w:p>
        </w:tc>
        <w:tc>
          <w:tcPr>
            <w:tcW w:w="2430" w:type="dxa"/>
            <w:shd w:val="clear" w:color="auto" w:fill="auto"/>
          </w:tcPr>
          <w:p w14:paraId="5F73D292" w14:textId="77777777" w:rsidR="00224DAD" w:rsidRPr="000228F7" w:rsidRDefault="00224DAD" w:rsidP="0091495C">
            <w:pPr>
              <w:pStyle w:val="BodyText"/>
              <w:jc w:val="center"/>
              <w:cnfStyle w:val="000000100000" w:firstRow="0" w:lastRow="0" w:firstColumn="0" w:lastColumn="0" w:oddVBand="0" w:evenVBand="0" w:oddHBand="1" w:evenHBand="0" w:firstRowFirstColumn="0" w:firstRowLastColumn="0" w:lastRowFirstColumn="0" w:lastRowLastColumn="0"/>
              <w:rPr>
                <w:rFonts w:asciiTheme="majorHAnsi" w:hAnsiTheme="majorHAnsi" w:cstheme="majorHAnsi"/>
                <w:color w:val="auto"/>
                <w:lang w:val="en-GB"/>
              </w:rPr>
            </w:pPr>
          </w:p>
        </w:tc>
        <w:tc>
          <w:tcPr>
            <w:tcW w:w="2340" w:type="dxa"/>
            <w:shd w:val="clear" w:color="auto" w:fill="auto"/>
          </w:tcPr>
          <w:p w14:paraId="79621C41" w14:textId="77777777" w:rsidR="00224DAD" w:rsidRPr="000228F7" w:rsidRDefault="00224DAD" w:rsidP="0091495C">
            <w:pPr>
              <w:pStyle w:val="BodyText"/>
              <w:jc w:val="center"/>
              <w:cnfStyle w:val="000000100000" w:firstRow="0" w:lastRow="0" w:firstColumn="0" w:lastColumn="0" w:oddVBand="0" w:evenVBand="0" w:oddHBand="1" w:evenHBand="0" w:firstRowFirstColumn="0" w:firstRowLastColumn="0" w:lastRowFirstColumn="0" w:lastRowLastColumn="0"/>
              <w:rPr>
                <w:rFonts w:asciiTheme="majorHAnsi" w:hAnsiTheme="majorHAnsi" w:cstheme="majorHAnsi"/>
                <w:lang w:val="en-GB"/>
              </w:rPr>
            </w:pPr>
          </w:p>
        </w:tc>
      </w:tr>
      <w:tr w:rsidR="00224DAD" w:rsidRPr="005C2550" w14:paraId="1EACCDC5" w14:textId="77777777" w:rsidTr="000F4D12">
        <w:trPr>
          <w:trHeight w:val="449"/>
        </w:trPr>
        <w:tc>
          <w:tcPr>
            <w:cnfStyle w:val="001000000000" w:firstRow="0" w:lastRow="0" w:firstColumn="1" w:lastColumn="0" w:oddVBand="0" w:evenVBand="0" w:oddHBand="0" w:evenHBand="0" w:firstRowFirstColumn="0" w:firstRowLastColumn="0" w:lastRowFirstColumn="0" w:lastRowLastColumn="0"/>
            <w:tcW w:w="1997" w:type="dxa"/>
            <w:tcBorders>
              <w:left w:val="none" w:sz="0" w:space="0" w:color="auto"/>
              <w:bottom w:val="none" w:sz="0" w:space="0" w:color="auto"/>
            </w:tcBorders>
            <w:shd w:val="clear" w:color="auto" w:fill="auto"/>
          </w:tcPr>
          <w:p w14:paraId="70148C91" w14:textId="77777777" w:rsidR="00224DAD" w:rsidRPr="000F4D12" w:rsidRDefault="00224DAD" w:rsidP="0091495C">
            <w:pPr>
              <w:pStyle w:val="BodyText"/>
              <w:jc w:val="left"/>
              <w:rPr>
                <w:b/>
                <w:i w:val="0"/>
                <w:color w:val="auto"/>
                <w:lang w:val="en-GB"/>
              </w:rPr>
            </w:pPr>
            <w:r w:rsidRPr="000F4D12">
              <w:rPr>
                <w:rFonts w:ascii="Arial" w:hAnsi="Arial" w:cs="Arial"/>
                <w:b/>
                <w:i w:val="0"/>
                <w:color w:val="auto"/>
                <w:lang w:val="en-GB"/>
              </w:rPr>
              <w:t>Morocco</w:t>
            </w:r>
          </w:p>
        </w:tc>
        <w:tc>
          <w:tcPr>
            <w:tcW w:w="1997" w:type="dxa"/>
            <w:shd w:val="clear" w:color="auto" w:fill="auto"/>
          </w:tcPr>
          <w:p w14:paraId="5F619AFF" w14:textId="77777777" w:rsidR="00224DAD" w:rsidRPr="005C2550" w:rsidRDefault="00224DAD" w:rsidP="0091495C">
            <w:pPr>
              <w:pStyle w:val="BodyText"/>
              <w:jc w:val="center"/>
              <w:cnfStyle w:val="000000000000" w:firstRow="0" w:lastRow="0" w:firstColumn="0" w:lastColumn="0" w:oddVBand="0" w:evenVBand="0" w:oddHBand="0" w:evenHBand="0" w:firstRowFirstColumn="0" w:firstRowLastColumn="0" w:lastRowFirstColumn="0" w:lastRowLastColumn="0"/>
              <w:rPr>
                <w:rFonts w:asciiTheme="majorHAnsi" w:hAnsiTheme="majorHAnsi" w:cstheme="majorHAnsi"/>
                <w:color w:val="auto"/>
                <w:lang w:val="en-GB"/>
              </w:rPr>
            </w:pPr>
            <w:r w:rsidRPr="000228F7">
              <w:rPr>
                <w:rFonts w:asciiTheme="majorHAnsi" w:hAnsiTheme="majorHAnsi" w:cstheme="majorHAnsi"/>
                <w:color w:val="auto"/>
                <w:lang w:val="en-GB"/>
              </w:rPr>
              <w:t>NAPP</w:t>
            </w:r>
          </w:p>
        </w:tc>
        <w:tc>
          <w:tcPr>
            <w:tcW w:w="2419" w:type="dxa"/>
            <w:shd w:val="clear" w:color="auto" w:fill="auto"/>
          </w:tcPr>
          <w:p w14:paraId="3E842073" w14:textId="77777777" w:rsidR="00224DAD" w:rsidRPr="000228F7" w:rsidRDefault="00224DAD" w:rsidP="0091495C">
            <w:pPr>
              <w:pStyle w:val="BodyText"/>
              <w:jc w:val="center"/>
              <w:cnfStyle w:val="000000000000" w:firstRow="0" w:lastRow="0" w:firstColumn="0" w:lastColumn="0" w:oddVBand="0" w:evenVBand="0" w:oddHBand="0" w:evenHBand="0" w:firstRowFirstColumn="0" w:firstRowLastColumn="0" w:lastRowFirstColumn="0" w:lastRowLastColumn="0"/>
              <w:rPr>
                <w:rFonts w:asciiTheme="majorHAnsi" w:hAnsiTheme="majorHAnsi" w:cstheme="majorHAnsi"/>
                <w:color w:val="auto"/>
                <w:lang w:val="en-GB"/>
              </w:rPr>
            </w:pPr>
            <w:r w:rsidRPr="005C2550">
              <w:rPr>
                <w:rFonts w:asciiTheme="majorHAnsi" w:hAnsiTheme="majorHAnsi" w:cstheme="majorHAnsi"/>
                <w:color w:val="auto"/>
                <w:lang w:val="en-GB"/>
              </w:rPr>
              <w:t>42%</w:t>
            </w:r>
          </w:p>
        </w:tc>
        <w:tc>
          <w:tcPr>
            <w:tcW w:w="1800" w:type="dxa"/>
            <w:shd w:val="clear" w:color="auto" w:fill="auto"/>
          </w:tcPr>
          <w:p w14:paraId="6DDDA042" w14:textId="77777777" w:rsidR="00224DAD" w:rsidRPr="000228F7" w:rsidRDefault="00224DAD" w:rsidP="0091495C">
            <w:pPr>
              <w:pStyle w:val="BodyText"/>
              <w:jc w:val="center"/>
              <w:cnfStyle w:val="000000000000" w:firstRow="0" w:lastRow="0" w:firstColumn="0" w:lastColumn="0" w:oddVBand="0" w:evenVBand="0" w:oddHBand="0" w:evenHBand="0" w:firstRowFirstColumn="0" w:firstRowLastColumn="0" w:lastRowFirstColumn="0" w:lastRowLastColumn="0"/>
              <w:rPr>
                <w:rFonts w:asciiTheme="majorHAnsi" w:hAnsiTheme="majorHAnsi" w:cstheme="majorHAnsi"/>
                <w:color w:val="auto"/>
                <w:lang w:val="en-GB"/>
              </w:rPr>
            </w:pPr>
          </w:p>
        </w:tc>
        <w:tc>
          <w:tcPr>
            <w:tcW w:w="2430" w:type="dxa"/>
            <w:shd w:val="clear" w:color="auto" w:fill="auto"/>
          </w:tcPr>
          <w:p w14:paraId="6A5A04ED" w14:textId="77777777" w:rsidR="00224DAD" w:rsidRPr="000228F7" w:rsidRDefault="00224DAD" w:rsidP="0091495C">
            <w:pPr>
              <w:pStyle w:val="BodyText"/>
              <w:jc w:val="center"/>
              <w:cnfStyle w:val="000000000000" w:firstRow="0" w:lastRow="0" w:firstColumn="0" w:lastColumn="0" w:oddVBand="0" w:evenVBand="0" w:oddHBand="0" w:evenHBand="0" w:firstRowFirstColumn="0" w:firstRowLastColumn="0" w:lastRowFirstColumn="0" w:lastRowLastColumn="0"/>
              <w:rPr>
                <w:rFonts w:asciiTheme="majorHAnsi" w:hAnsiTheme="majorHAnsi" w:cstheme="majorHAnsi"/>
                <w:color w:val="auto"/>
                <w:lang w:val="en-GB"/>
              </w:rPr>
            </w:pPr>
            <w:r w:rsidRPr="005C2550">
              <w:rPr>
                <w:rFonts w:asciiTheme="majorHAnsi" w:hAnsiTheme="majorHAnsi" w:cstheme="majorHAnsi"/>
                <w:color w:val="auto"/>
                <w:lang w:val="en-GB"/>
              </w:rPr>
              <w:t>52%</w:t>
            </w:r>
          </w:p>
        </w:tc>
        <w:tc>
          <w:tcPr>
            <w:tcW w:w="2340" w:type="dxa"/>
            <w:shd w:val="clear" w:color="auto" w:fill="auto"/>
          </w:tcPr>
          <w:p w14:paraId="1A7BE92B" w14:textId="77777777" w:rsidR="00224DAD" w:rsidRPr="005C2550" w:rsidRDefault="00224DAD" w:rsidP="0091495C">
            <w:pPr>
              <w:pStyle w:val="BodyText"/>
              <w:jc w:val="center"/>
              <w:cnfStyle w:val="000000000000" w:firstRow="0" w:lastRow="0" w:firstColumn="0" w:lastColumn="0" w:oddVBand="0" w:evenVBand="0" w:oddHBand="0" w:evenHBand="0" w:firstRowFirstColumn="0" w:firstRowLastColumn="0" w:lastRowFirstColumn="0" w:lastRowLastColumn="0"/>
              <w:rPr>
                <w:rFonts w:asciiTheme="majorHAnsi" w:hAnsiTheme="majorHAnsi" w:cstheme="majorHAnsi"/>
                <w:lang w:val="en-GB"/>
              </w:rPr>
            </w:pPr>
          </w:p>
        </w:tc>
      </w:tr>
      <w:tr w:rsidR="00224DAD" w:rsidRPr="00705AB7" w14:paraId="1BFA91B1" w14:textId="77777777" w:rsidTr="000F4D12">
        <w:trPr>
          <w:cnfStyle w:val="000000100000" w:firstRow="0" w:lastRow="0" w:firstColumn="0" w:lastColumn="0" w:oddVBand="0" w:evenVBand="0" w:oddHBand="1" w:evenHBand="0" w:firstRowFirstColumn="0" w:firstRowLastColumn="0" w:lastRowFirstColumn="0" w:lastRowLastColumn="0"/>
          <w:trHeight w:val="449"/>
        </w:trPr>
        <w:tc>
          <w:tcPr>
            <w:cnfStyle w:val="001000000000" w:firstRow="0" w:lastRow="0" w:firstColumn="1" w:lastColumn="0" w:oddVBand="0" w:evenVBand="0" w:oddHBand="0" w:evenHBand="0" w:firstRowFirstColumn="0" w:firstRowLastColumn="0" w:lastRowFirstColumn="0" w:lastRowLastColumn="0"/>
            <w:tcW w:w="1997" w:type="dxa"/>
            <w:tcBorders>
              <w:left w:val="none" w:sz="0" w:space="0" w:color="auto"/>
              <w:bottom w:val="none" w:sz="0" w:space="0" w:color="auto"/>
            </w:tcBorders>
            <w:shd w:val="clear" w:color="auto" w:fill="auto"/>
          </w:tcPr>
          <w:p w14:paraId="665ECC6A" w14:textId="77777777" w:rsidR="00224DAD" w:rsidRPr="000F4D12" w:rsidRDefault="00224DAD" w:rsidP="0091495C">
            <w:pPr>
              <w:pStyle w:val="BodyText"/>
              <w:jc w:val="left"/>
              <w:rPr>
                <w:b/>
                <w:i w:val="0"/>
                <w:color w:val="auto"/>
                <w:lang w:val="en-GB"/>
              </w:rPr>
            </w:pPr>
            <w:r w:rsidRPr="000F4D12">
              <w:rPr>
                <w:rFonts w:ascii="Arial" w:hAnsi="Arial" w:cs="Arial"/>
                <w:b/>
                <w:i w:val="0"/>
                <w:color w:val="auto"/>
                <w:lang w:val="en-GB"/>
              </w:rPr>
              <w:t>Mauritania</w:t>
            </w:r>
          </w:p>
        </w:tc>
        <w:tc>
          <w:tcPr>
            <w:tcW w:w="1997" w:type="dxa"/>
            <w:shd w:val="clear" w:color="auto" w:fill="auto"/>
          </w:tcPr>
          <w:p w14:paraId="5DD4F425" w14:textId="77777777" w:rsidR="00224DAD" w:rsidRPr="000228F7" w:rsidRDefault="00224DAD" w:rsidP="0091495C">
            <w:pPr>
              <w:pStyle w:val="BodyText"/>
              <w:jc w:val="center"/>
              <w:cnfStyle w:val="000000100000" w:firstRow="0" w:lastRow="0" w:firstColumn="0" w:lastColumn="0" w:oddVBand="0" w:evenVBand="0" w:oddHBand="1" w:evenHBand="0" w:firstRowFirstColumn="0" w:firstRowLastColumn="0" w:lastRowFirstColumn="0" w:lastRowLastColumn="0"/>
              <w:rPr>
                <w:rFonts w:asciiTheme="majorHAnsi" w:hAnsiTheme="majorHAnsi" w:cstheme="majorHAnsi"/>
                <w:color w:val="auto"/>
              </w:rPr>
            </w:pPr>
            <w:r w:rsidRPr="000228F7">
              <w:rPr>
                <w:rFonts w:asciiTheme="majorHAnsi" w:hAnsiTheme="majorHAnsi" w:cstheme="majorHAnsi"/>
                <w:color w:val="auto"/>
                <w:lang w:val="en-GB"/>
              </w:rPr>
              <w:t>NAPP</w:t>
            </w:r>
          </w:p>
        </w:tc>
        <w:tc>
          <w:tcPr>
            <w:tcW w:w="2419" w:type="dxa"/>
            <w:shd w:val="clear" w:color="auto" w:fill="auto"/>
          </w:tcPr>
          <w:p w14:paraId="4DA71006" w14:textId="77777777" w:rsidR="00224DAD" w:rsidRPr="000228F7" w:rsidRDefault="00224DAD" w:rsidP="0091495C">
            <w:pPr>
              <w:pStyle w:val="BodyText"/>
              <w:jc w:val="center"/>
              <w:cnfStyle w:val="000000100000" w:firstRow="0" w:lastRow="0" w:firstColumn="0" w:lastColumn="0" w:oddVBand="0" w:evenVBand="0" w:oddHBand="1" w:evenHBand="0" w:firstRowFirstColumn="0" w:firstRowLastColumn="0" w:lastRowFirstColumn="0" w:lastRowLastColumn="0"/>
              <w:rPr>
                <w:rFonts w:asciiTheme="majorHAnsi" w:hAnsiTheme="majorHAnsi" w:cstheme="majorHAnsi"/>
                <w:color w:val="auto"/>
                <w:lang w:val="en-GB"/>
              </w:rPr>
            </w:pPr>
            <w:r w:rsidRPr="000228F7">
              <w:rPr>
                <w:rFonts w:asciiTheme="majorHAnsi" w:hAnsiTheme="majorHAnsi" w:cstheme="majorHAnsi"/>
                <w:color w:val="auto"/>
              </w:rPr>
              <w:t>20%</w:t>
            </w:r>
          </w:p>
        </w:tc>
        <w:tc>
          <w:tcPr>
            <w:tcW w:w="1800" w:type="dxa"/>
            <w:shd w:val="clear" w:color="auto" w:fill="auto"/>
          </w:tcPr>
          <w:p w14:paraId="1D1E9531" w14:textId="77777777" w:rsidR="00224DAD" w:rsidRPr="000228F7" w:rsidRDefault="00224DAD" w:rsidP="0091495C">
            <w:pPr>
              <w:pStyle w:val="BodyText"/>
              <w:jc w:val="center"/>
              <w:cnfStyle w:val="000000100000" w:firstRow="0" w:lastRow="0" w:firstColumn="0" w:lastColumn="0" w:oddVBand="0" w:evenVBand="0" w:oddHBand="1" w:evenHBand="0" w:firstRowFirstColumn="0" w:firstRowLastColumn="0" w:lastRowFirstColumn="0" w:lastRowLastColumn="0"/>
              <w:rPr>
                <w:rFonts w:asciiTheme="majorHAnsi" w:hAnsiTheme="majorHAnsi" w:cstheme="majorHAnsi"/>
                <w:color w:val="auto"/>
                <w:lang w:val="en-GB"/>
              </w:rPr>
            </w:pPr>
          </w:p>
        </w:tc>
        <w:tc>
          <w:tcPr>
            <w:tcW w:w="2430" w:type="dxa"/>
            <w:shd w:val="clear" w:color="auto" w:fill="auto"/>
          </w:tcPr>
          <w:p w14:paraId="394E3891" w14:textId="77777777" w:rsidR="00224DAD" w:rsidRPr="000228F7" w:rsidRDefault="00224DAD" w:rsidP="0091495C">
            <w:pPr>
              <w:pStyle w:val="BodyText"/>
              <w:jc w:val="center"/>
              <w:cnfStyle w:val="000000100000" w:firstRow="0" w:lastRow="0" w:firstColumn="0" w:lastColumn="0" w:oddVBand="0" w:evenVBand="0" w:oddHBand="1" w:evenHBand="0" w:firstRowFirstColumn="0" w:firstRowLastColumn="0" w:lastRowFirstColumn="0" w:lastRowLastColumn="0"/>
              <w:rPr>
                <w:rFonts w:asciiTheme="majorHAnsi" w:hAnsiTheme="majorHAnsi" w:cstheme="majorHAnsi"/>
                <w:color w:val="auto"/>
                <w:lang w:val="en-GB"/>
              </w:rPr>
            </w:pPr>
            <w:r w:rsidRPr="000228F7">
              <w:rPr>
                <w:rFonts w:asciiTheme="majorHAnsi" w:hAnsiTheme="majorHAnsi" w:cstheme="majorHAnsi"/>
                <w:color w:val="auto"/>
              </w:rPr>
              <w:t>35%</w:t>
            </w:r>
          </w:p>
        </w:tc>
        <w:tc>
          <w:tcPr>
            <w:tcW w:w="2340" w:type="dxa"/>
            <w:shd w:val="clear" w:color="auto" w:fill="auto"/>
          </w:tcPr>
          <w:p w14:paraId="08DCDC42" w14:textId="77777777" w:rsidR="00224DAD" w:rsidRPr="000228F7" w:rsidRDefault="00224DAD" w:rsidP="0091495C">
            <w:pPr>
              <w:pStyle w:val="BodyText"/>
              <w:jc w:val="center"/>
              <w:cnfStyle w:val="000000100000" w:firstRow="0" w:lastRow="0" w:firstColumn="0" w:lastColumn="0" w:oddVBand="0" w:evenVBand="0" w:oddHBand="1" w:evenHBand="0" w:firstRowFirstColumn="0" w:firstRowLastColumn="0" w:lastRowFirstColumn="0" w:lastRowLastColumn="0"/>
              <w:rPr>
                <w:rFonts w:asciiTheme="majorHAnsi" w:hAnsiTheme="majorHAnsi" w:cstheme="majorHAnsi"/>
              </w:rPr>
            </w:pPr>
          </w:p>
        </w:tc>
      </w:tr>
      <w:tr w:rsidR="00224DAD" w:rsidRPr="00705AB7" w14:paraId="019D40E3" w14:textId="77777777" w:rsidTr="000F4D12">
        <w:trPr>
          <w:trHeight w:val="449"/>
        </w:trPr>
        <w:tc>
          <w:tcPr>
            <w:cnfStyle w:val="001000000000" w:firstRow="0" w:lastRow="0" w:firstColumn="1" w:lastColumn="0" w:oddVBand="0" w:evenVBand="0" w:oddHBand="0" w:evenHBand="0" w:firstRowFirstColumn="0" w:firstRowLastColumn="0" w:lastRowFirstColumn="0" w:lastRowLastColumn="0"/>
            <w:tcW w:w="1997" w:type="dxa"/>
            <w:tcBorders>
              <w:left w:val="none" w:sz="0" w:space="0" w:color="auto"/>
              <w:bottom w:val="none" w:sz="0" w:space="0" w:color="auto"/>
            </w:tcBorders>
            <w:shd w:val="clear" w:color="auto" w:fill="auto"/>
          </w:tcPr>
          <w:p w14:paraId="76B3F23D" w14:textId="77777777" w:rsidR="00224DAD" w:rsidRPr="000F4D12" w:rsidRDefault="00224DAD" w:rsidP="0091495C">
            <w:pPr>
              <w:pStyle w:val="BodyText"/>
              <w:jc w:val="left"/>
              <w:rPr>
                <w:b/>
                <w:i w:val="0"/>
                <w:color w:val="auto"/>
                <w:lang w:val="en-GB"/>
              </w:rPr>
            </w:pPr>
            <w:r w:rsidRPr="000F4D12">
              <w:rPr>
                <w:rFonts w:ascii="Arial" w:hAnsi="Arial" w:cs="Arial"/>
                <w:b/>
                <w:i w:val="0"/>
                <w:color w:val="auto"/>
              </w:rPr>
              <w:t>Tunisia</w:t>
            </w:r>
          </w:p>
        </w:tc>
        <w:tc>
          <w:tcPr>
            <w:tcW w:w="1997" w:type="dxa"/>
            <w:shd w:val="clear" w:color="auto" w:fill="auto"/>
          </w:tcPr>
          <w:p w14:paraId="7060FE2D" w14:textId="77777777" w:rsidR="00224DAD" w:rsidRPr="000228F7" w:rsidRDefault="00224DAD" w:rsidP="0091495C">
            <w:pPr>
              <w:pStyle w:val="BodyText"/>
              <w:jc w:val="center"/>
              <w:cnfStyle w:val="000000000000" w:firstRow="0" w:lastRow="0" w:firstColumn="0" w:lastColumn="0" w:oddVBand="0" w:evenVBand="0" w:oddHBand="0" w:evenHBand="0" w:firstRowFirstColumn="0" w:firstRowLastColumn="0" w:lastRowFirstColumn="0" w:lastRowLastColumn="0"/>
              <w:rPr>
                <w:rFonts w:asciiTheme="majorHAnsi" w:hAnsiTheme="majorHAnsi" w:cstheme="majorHAnsi"/>
                <w:color w:val="auto"/>
                <w:lang w:val="en-GB"/>
              </w:rPr>
            </w:pPr>
            <w:r w:rsidRPr="000228F7">
              <w:rPr>
                <w:rFonts w:asciiTheme="majorHAnsi" w:hAnsiTheme="majorHAnsi" w:cstheme="majorHAnsi"/>
                <w:color w:val="auto"/>
                <w:lang w:val="en-GB"/>
              </w:rPr>
              <w:t>NAPP</w:t>
            </w:r>
          </w:p>
        </w:tc>
        <w:tc>
          <w:tcPr>
            <w:tcW w:w="2419" w:type="dxa"/>
            <w:shd w:val="clear" w:color="auto" w:fill="auto"/>
          </w:tcPr>
          <w:p w14:paraId="5403F377" w14:textId="77777777" w:rsidR="00224DAD" w:rsidRPr="000228F7" w:rsidRDefault="00224DAD" w:rsidP="0091495C">
            <w:pPr>
              <w:pStyle w:val="BodyText"/>
              <w:jc w:val="center"/>
              <w:cnfStyle w:val="000000000000" w:firstRow="0" w:lastRow="0" w:firstColumn="0" w:lastColumn="0" w:oddVBand="0" w:evenVBand="0" w:oddHBand="0" w:evenHBand="0" w:firstRowFirstColumn="0" w:firstRowLastColumn="0" w:lastRowFirstColumn="0" w:lastRowLastColumn="0"/>
              <w:rPr>
                <w:rFonts w:asciiTheme="majorHAnsi" w:hAnsiTheme="majorHAnsi" w:cstheme="majorHAnsi"/>
                <w:color w:val="auto"/>
                <w:lang w:val="en-GB"/>
              </w:rPr>
            </w:pPr>
          </w:p>
        </w:tc>
        <w:tc>
          <w:tcPr>
            <w:tcW w:w="1800" w:type="dxa"/>
            <w:shd w:val="clear" w:color="auto" w:fill="auto"/>
          </w:tcPr>
          <w:p w14:paraId="36A00475" w14:textId="77777777" w:rsidR="00224DAD" w:rsidRPr="000228F7" w:rsidRDefault="00224DAD" w:rsidP="0091495C">
            <w:pPr>
              <w:pStyle w:val="BodyText"/>
              <w:jc w:val="center"/>
              <w:cnfStyle w:val="000000000000" w:firstRow="0" w:lastRow="0" w:firstColumn="0" w:lastColumn="0" w:oddVBand="0" w:evenVBand="0" w:oddHBand="0" w:evenHBand="0" w:firstRowFirstColumn="0" w:firstRowLastColumn="0" w:lastRowFirstColumn="0" w:lastRowLastColumn="0"/>
              <w:rPr>
                <w:rFonts w:asciiTheme="majorHAnsi" w:hAnsiTheme="majorHAnsi" w:cstheme="majorHAnsi"/>
                <w:color w:val="auto"/>
                <w:lang w:val="en-GB"/>
              </w:rPr>
            </w:pPr>
          </w:p>
        </w:tc>
        <w:tc>
          <w:tcPr>
            <w:tcW w:w="2430" w:type="dxa"/>
            <w:shd w:val="clear" w:color="auto" w:fill="auto"/>
          </w:tcPr>
          <w:p w14:paraId="33D7C962" w14:textId="77777777" w:rsidR="00224DAD" w:rsidRPr="000228F7" w:rsidRDefault="00224DAD" w:rsidP="0091495C">
            <w:pPr>
              <w:pStyle w:val="BodyText"/>
              <w:jc w:val="center"/>
              <w:cnfStyle w:val="000000000000" w:firstRow="0" w:lastRow="0" w:firstColumn="0" w:lastColumn="0" w:oddVBand="0" w:evenVBand="0" w:oddHBand="0" w:evenHBand="0" w:firstRowFirstColumn="0" w:firstRowLastColumn="0" w:lastRowFirstColumn="0" w:lastRowLastColumn="0"/>
              <w:rPr>
                <w:rFonts w:asciiTheme="majorHAnsi" w:hAnsiTheme="majorHAnsi" w:cstheme="majorHAnsi"/>
                <w:color w:val="auto"/>
                <w:lang w:val="en-GB"/>
              </w:rPr>
            </w:pPr>
            <w:r w:rsidRPr="000228F7">
              <w:rPr>
                <w:rFonts w:asciiTheme="majorHAnsi" w:hAnsiTheme="majorHAnsi" w:cstheme="majorHAnsi"/>
                <w:color w:val="auto"/>
              </w:rPr>
              <w:t>30%</w:t>
            </w:r>
          </w:p>
        </w:tc>
        <w:tc>
          <w:tcPr>
            <w:tcW w:w="2340" w:type="dxa"/>
            <w:shd w:val="clear" w:color="auto" w:fill="auto"/>
          </w:tcPr>
          <w:p w14:paraId="78557603" w14:textId="77777777" w:rsidR="00224DAD" w:rsidRPr="000228F7" w:rsidRDefault="00224DAD" w:rsidP="0091495C">
            <w:pPr>
              <w:pStyle w:val="BodyText"/>
              <w:jc w:val="center"/>
              <w:cnfStyle w:val="000000000000" w:firstRow="0" w:lastRow="0" w:firstColumn="0" w:lastColumn="0" w:oddVBand="0" w:evenVBand="0" w:oddHBand="0" w:evenHBand="0" w:firstRowFirstColumn="0" w:firstRowLastColumn="0" w:lastRowFirstColumn="0" w:lastRowLastColumn="0"/>
              <w:rPr>
                <w:rFonts w:asciiTheme="majorHAnsi" w:hAnsiTheme="majorHAnsi" w:cstheme="majorHAnsi"/>
              </w:rPr>
            </w:pPr>
          </w:p>
        </w:tc>
      </w:tr>
      <w:tr w:rsidR="00224DAD" w:rsidRPr="00705AB7" w14:paraId="2A99677D" w14:textId="77777777" w:rsidTr="000F4D12">
        <w:trPr>
          <w:cnfStyle w:val="000000100000" w:firstRow="0" w:lastRow="0" w:firstColumn="0" w:lastColumn="0" w:oddVBand="0" w:evenVBand="0" w:oddHBand="1" w:evenHBand="0" w:firstRowFirstColumn="0" w:firstRowLastColumn="0" w:lastRowFirstColumn="0" w:lastRowLastColumn="0"/>
          <w:trHeight w:val="449"/>
        </w:trPr>
        <w:tc>
          <w:tcPr>
            <w:cnfStyle w:val="001000000000" w:firstRow="0" w:lastRow="0" w:firstColumn="1" w:lastColumn="0" w:oddVBand="0" w:evenVBand="0" w:oddHBand="0" w:evenHBand="0" w:firstRowFirstColumn="0" w:firstRowLastColumn="0" w:lastRowFirstColumn="0" w:lastRowLastColumn="0"/>
            <w:tcW w:w="1997" w:type="dxa"/>
            <w:tcBorders>
              <w:left w:val="none" w:sz="0" w:space="0" w:color="auto"/>
              <w:bottom w:val="none" w:sz="0" w:space="0" w:color="auto"/>
            </w:tcBorders>
            <w:shd w:val="clear" w:color="auto" w:fill="auto"/>
          </w:tcPr>
          <w:p w14:paraId="08CEF83E" w14:textId="77777777" w:rsidR="00224DAD" w:rsidRPr="000F4D12" w:rsidRDefault="00224DAD" w:rsidP="0091495C">
            <w:pPr>
              <w:pStyle w:val="BodyText"/>
              <w:jc w:val="left"/>
              <w:rPr>
                <w:b/>
                <w:i w:val="0"/>
                <w:color w:val="auto"/>
                <w:lang w:val="en-GB"/>
              </w:rPr>
            </w:pPr>
            <w:r w:rsidRPr="000F4D12">
              <w:rPr>
                <w:rFonts w:ascii="Arial" w:hAnsi="Arial" w:cs="Arial"/>
                <w:b/>
                <w:i w:val="0"/>
                <w:color w:val="auto"/>
              </w:rPr>
              <w:t>Botswana</w:t>
            </w:r>
          </w:p>
        </w:tc>
        <w:tc>
          <w:tcPr>
            <w:tcW w:w="1997" w:type="dxa"/>
            <w:shd w:val="clear" w:color="auto" w:fill="auto"/>
          </w:tcPr>
          <w:p w14:paraId="071629B6" w14:textId="77777777" w:rsidR="00224DAD" w:rsidRPr="000228F7" w:rsidRDefault="00224DAD" w:rsidP="0091495C">
            <w:pPr>
              <w:pStyle w:val="BodyText"/>
              <w:jc w:val="center"/>
              <w:cnfStyle w:val="000000100000" w:firstRow="0" w:lastRow="0" w:firstColumn="0" w:lastColumn="0" w:oddVBand="0" w:evenVBand="0" w:oddHBand="1" w:evenHBand="0" w:firstRowFirstColumn="0" w:firstRowLastColumn="0" w:lastRowFirstColumn="0" w:lastRowLastColumn="0"/>
              <w:rPr>
                <w:rFonts w:asciiTheme="majorHAnsi" w:hAnsiTheme="majorHAnsi" w:cstheme="majorHAnsi"/>
                <w:color w:val="auto"/>
                <w:lang w:val="en-GB"/>
              </w:rPr>
            </w:pPr>
            <w:r w:rsidRPr="000228F7">
              <w:rPr>
                <w:rFonts w:asciiTheme="majorHAnsi" w:hAnsiTheme="majorHAnsi" w:cstheme="majorHAnsi"/>
                <w:color w:val="auto"/>
                <w:lang w:val="en-GB"/>
              </w:rPr>
              <w:t>SAPP</w:t>
            </w:r>
          </w:p>
        </w:tc>
        <w:tc>
          <w:tcPr>
            <w:tcW w:w="2419" w:type="dxa"/>
            <w:shd w:val="clear" w:color="auto" w:fill="auto"/>
          </w:tcPr>
          <w:p w14:paraId="784AD928" w14:textId="77777777" w:rsidR="00224DAD" w:rsidRPr="000228F7" w:rsidRDefault="00224DAD" w:rsidP="0091495C">
            <w:pPr>
              <w:pStyle w:val="BodyText"/>
              <w:jc w:val="center"/>
              <w:cnfStyle w:val="000000100000" w:firstRow="0" w:lastRow="0" w:firstColumn="0" w:lastColumn="0" w:oddVBand="0" w:evenVBand="0" w:oddHBand="1" w:evenHBand="0" w:firstRowFirstColumn="0" w:firstRowLastColumn="0" w:lastRowFirstColumn="0" w:lastRowLastColumn="0"/>
              <w:rPr>
                <w:rFonts w:asciiTheme="majorHAnsi" w:hAnsiTheme="majorHAnsi" w:cstheme="majorHAnsi"/>
                <w:color w:val="auto"/>
                <w:lang w:val="en-GB"/>
              </w:rPr>
            </w:pPr>
          </w:p>
        </w:tc>
        <w:tc>
          <w:tcPr>
            <w:tcW w:w="1800" w:type="dxa"/>
            <w:shd w:val="clear" w:color="auto" w:fill="auto"/>
          </w:tcPr>
          <w:p w14:paraId="6A79D844" w14:textId="77777777" w:rsidR="00224DAD" w:rsidRPr="000228F7" w:rsidRDefault="00224DAD" w:rsidP="0091495C">
            <w:pPr>
              <w:pStyle w:val="BodyText"/>
              <w:jc w:val="center"/>
              <w:cnfStyle w:val="000000100000" w:firstRow="0" w:lastRow="0" w:firstColumn="0" w:lastColumn="0" w:oddVBand="0" w:evenVBand="0" w:oddHBand="1" w:evenHBand="0" w:firstRowFirstColumn="0" w:firstRowLastColumn="0" w:lastRowFirstColumn="0" w:lastRowLastColumn="0"/>
              <w:rPr>
                <w:rFonts w:asciiTheme="majorHAnsi" w:hAnsiTheme="majorHAnsi" w:cstheme="majorHAnsi"/>
                <w:color w:val="auto"/>
                <w:lang w:val="en-GB"/>
              </w:rPr>
            </w:pPr>
          </w:p>
        </w:tc>
        <w:tc>
          <w:tcPr>
            <w:tcW w:w="2430" w:type="dxa"/>
            <w:shd w:val="clear" w:color="auto" w:fill="auto"/>
          </w:tcPr>
          <w:p w14:paraId="5F6A8D2E" w14:textId="77777777" w:rsidR="00224DAD" w:rsidRPr="000228F7" w:rsidRDefault="00224DAD" w:rsidP="0091495C">
            <w:pPr>
              <w:pStyle w:val="BodyText"/>
              <w:jc w:val="center"/>
              <w:cnfStyle w:val="000000100000" w:firstRow="0" w:lastRow="0" w:firstColumn="0" w:lastColumn="0" w:oddVBand="0" w:evenVBand="0" w:oddHBand="1" w:evenHBand="0" w:firstRowFirstColumn="0" w:firstRowLastColumn="0" w:lastRowFirstColumn="0" w:lastRowLastColumn="0"/>
              <w:rPr>
                <w:rFonts w:asciiTheme="majorHAnsi" w:hAnsiTheme="majorHAnsi" w:cstheme="majorHAnsi"/>
                <w:color w:val="auto"/>
                <w:lang w:val="en-GB"/>
              </w:rPr>
            </w:pPr>
            <w:r w:rsidRPr="000228F7">
              <w:rPr>
                <w:rFonts w:asciiTheme="majorHAnsi" w:hAnsiTheme="majorHAnsi" w:cstheme="majorHAnsi"/>
                <w:color w:val="auto"/>
              </w:rPr>
              <w:t>35%</w:t>
            </w:r>
          </w:p>
        </w:tc>
        <w:tc>
          <w:tcPr>
            <w:tcW w:w="2340" w:type="dxa"/>
            <w:shd w:val="clear" w:color="auto" w:fill="auto"/>
          </w:tcPr>
          <w:p w14:paraId="15B70DCE" w14:textId="77777777" w:rsidR="00224DAD" w:rsidRPr="000228F7" w:rsidRDefault="00224DAD" w:rsidP="0091495C">
            <w:pPr>
              <w:pStyle w:val="BodyText"/>
              <w:jc w:val="center"/>
              <w:cnfStyle w:val="000000100000" w:firstRow="0" w:lastRow="0" w:firstColumn="0" w:lastColumn="0" w:oddVBand="0" w:evenVBand="0" w:oddHBand="1" w:evenHBand="0" w:firstRowFirstColumn="0" w:firstRowLastColumn="0" w:lastRowFirstColumn="0" w:lastRowLastColumn="0"/>
              <w:rPr>
                <w:rFonts w:asciiTheme="majorHAnsi" w:hAnsiTheme="majorHAnsi" w:cstheme="majorHAnsi"/>
              </w:rPr>
            </w:pPr>
          </w:p>
        </w:tc>
      </w:tr>
      <w:tr w:rsidR="00224DAD" w:rsidRPr="00224DAD" w14:paraId="5DC7060E" w14:textId="77777777" w:rsidTr="000F4D12">
        <w:trPr>
          <w:trHeight w:val="449"/>
        </w:trPr>
        <w:tc>
          <w:tcPr>
            <w:cnfStyle w:val="001000000000" w:firstRow="0" w:lastRow="0" w:firstColumn="1" w:lastColumn="0" w:oddVBand="0" w:evenVBand="0" w:oddHBand="0" w:evenHBand="0" w:firstRowFirstColumn="0" w:firstRowLastColumn="0" w:lastRowFirstColumn="0" w:lastRowLastColumn="0"/>
            <w:tcW w:w="1997" w:type="dxa"/>
            <w:tcBorders>
              <w:left w:val="none" w:sz="0" w:space="0" w:color="auto"/>
              <w:bottom w:val="none" w:sz="0" w:space="0" w:color="auto"/>
            </w:tcBorders>
            <w:shd w:val="clear" w:color="auto" w:fill="auto"/>
          </w:tcPr>
          <w:p w14:paraId="5A23DD1B" w14:textId="77777777" w:rsidR="00224DAD" w:rsidRPr="000F4D12" w:rsidRDefault="00224DAD" w:rsidP="00224DAD">
            <w:pPr>
              <w:pStyle w:val="BodyText"/>
              <w:jc w:val="left"/>
              <w:rPr>
                <w:rFonts w:ascii="Arial" w:hAnsi="Arial" w:cs="Arial"/>
                <w:b/>
                <w:color w:val="auto"/>
              </w:rPr>
            </w:pPr>
            <w:r w:rsidRPr="000F4D12">
              <w:rPr>
                <w:rFonts w:ascii="Arial" w:hAnsi="Arial" w:cs="Arial"/>
                <w:b/>
                <w:i w:val="0"/>
                <w:color w:val="auto"/>
              </w:rPr>
              <w:t>Cameroon</w:t>
            </w:r>
          </w:p>
        </w:tc>
        <w:tc>
          <w:tcPr>
            <w:tcW w:w="1997" w:type="dxa"/>
            <w:shd w:val="clear" w:color="auto" w:fill="auto"/>
          </w:tcPr>
          <w:p w14:paraId="2CE64594" w14:textId="77777777" w:rsidR="00224DAD" w:rsidRPr="00224DAD" w:rsidRDefault="00224DAD" w:rsidP="00224DAD">
            <w:pPr>
              <w:pStyle w:val="BodyText"/>
              <w:jc w:val="center"/>
              <w:cnfStyle w:val="000000000000" w:firstRow="0" w:lastRow="0" w:firstColumn="0" w:lastColumn="0" w:oddVBand="0" w:evenVBand="0" w:oddHBand="0" w:evenHBand="0" w:firstRowFirstColumn="0" w:firstRowLastColumn="0" w:lastRowFirstColumn="0" w:lastRowLastColumn="0"/>
              <w:rPr>
                <w:rFonts w:asciiTheme="majorHAnsi" w:hAnsiTheme="majorHAnsi" w:cstheme="majorHAnsi"/>
                <w:color w:val="auto"/>
                <w:lang w:val="en-GB"/>
              </w:rPr>
            </w:pPr>
            <w:r w:rsidRPr="00224DAD">
              <w:rPr>
                <w:rFonts w:asciiTheme="majorHAnsi" w:hAnsiTheme="majorHAnsi" w:cstheme="majorHAnsi"/>
                <w:color w:val="auto"/>
                <w:lang w:val="en-GB"/>
              </w:rPr>
              <w:t>CAPP</w:t>
            </w:r>
          </w:p>
        </w:tc>
        <w:tc>
          <w:tcPr>
            <w:tcW w:w="2419" w:type="dxa"/>
            <w:shd w:val="clear" w:color="auto" w:fill="auto"/>
          </w:tcPr>
          <w:p w14:paraId="19080068" w14:textId="77777777" w:rsidR="00224DAD" w:rsidRPr="00224DAD" w:rsidRDefault="00224DAD" w:rsidP="00224DAD">
            <w:pPr>
              <w:pStyle w:val="BodyText"/>
              <w:cnfStyle w:val="000000000000" w:firstRow="0" w:lastRow="0" w:firstColumn="0" w:lastColumn="0" w:oddVBand="0" w:evenVBand="0" w:oddHBand="0" w:evenHBand="0" w:firstRowFirstColumn="0" w:firstRowLastColumn="0" w:lastRowFirstColumn="0" w:lastRowLastColumn="0"/>
              <w:rPr>
                <w:rFonts w:asciiTheme="majorHAnsi" w:hAnsiTheme="majorHAnsi" w:cstheme="majorHAnsi"/>
                <w:color w:val="auto"/>
                <w:lang w:val="en-GB"/>
              </w:rPr>
            </w:pPr>
          </w:p>
        </w:tc>
        <w:tc>
          <w:tcPr>
            <w:tcW w:w="1800" w:type="dxa"/>
            <w:shd w:val="clear" w:color="auto" w:fill="auto"/>
          </w:tcPr>
          <w:p w14:paraId="63044DC0" w14:textId="77777777" w:rsidR="00224DAD" w:rsidRPr="00224DAD" w:rsidRDefault="00224DAD" w:rsidP="00224DAD">
            <w:pPr>
              <w:pStyle w:val="BodyText"/>
              <w:cnfStyle w:val="000000000000" w:firstRow="0" w:lastRow="0" w:firstColumn="0" w:lastColumn="0" w:oddVBand="0" w:evenVBand="0" w:oddHBand="0" w:evenHBand="0" w:firstRowFirstColumn="0" w:firstRowLastColumn="0" w:lastRowFirstColumn="0" w:lastRowLastColumn="0"/>
              <w:rPr>
                <w:rFonts w:asciiTheme="majorHAnsi" w:hAnsiTheme="majorHAnsi" w:cstheme="majorHAnsi"/>
                <w:color w:val="auto"/>
                <w:lang w:val="en-GB"/>
              </w:rPr>
            </w:pPr>
          </w:p>
        </w:tc>
        <w:tc>
          <w:tcPr>
            <w:tcW w:w="2430" w:type="dxa"/>
            <w:shd w:val="clear" w:color="auto" w:fill="auto"/>
          </w:tcPr>
          <w:p w14:paraId="3727B2E4" w14:textId="77777777" w:rsidR="00224DAD" w:rsidRPr="00224DAD" w:rsidRDefault="00224DAD" w:rsidP="00224DAD">
            <w:pPr>
              <w:pStyle w:val="BodyText"/>
              <w:cnfStyle w:val="000000000000" w:firstRow="0" w:lastRow="0" w:firstColumn="0" w:lastColumn="0" w:oddVBand="0" w:evenVBand="0" w:oddHBand="0" w:evenHBand="0" w:firstRowFirstColumn="0" w:firstRowLastColumn="0" w:lastRowFirstColumn="0" w:lastRowLastColumn="0"/>
              <w:rPr>
                <w:rFonts w:asciiTheme="majorHAnsi" w:hAnsiTheme="majorHAnsi" w:cstheme="majorHAnsi"/>
                <w:color w:val="auto"/>
              </w:rPr>
            </w:pPr>
          </w:p>
        </w:tc>
        <w:tc>
          <w:tcPr>
            <w:tcW w:w="2340" w:type="dxa"/>
            <w:shd w:val="clear" w:color="auto" w:fill="auto"/>
          </w:tcPr>
          <w:p w14:paraId="09069D23" w14:textId="77777777" w:rsidR="00224DAD" w:rsidRPr="00224DAD" w:rsidRDefault="00224DAD" w:rsidP="00224DAD">
            <w:pPr>
              <w:pStyle w:val="BodyText"/>
              <w:cnfStyle w:val="000000000000" w:firstRow="0" w:lastRow="0" w:firstColumn="0" w:lastColumn="0" w:oddVBand="0" w:evenVBand="0" w:oddHBand="0" w:evenHBand="0" w:firstRowFirstColumn="0" w:firstRowLastColumn="0" w:lastRowFirstColumn="0" w:lastRowLastColumn="0"/>
              <w:rPr>
                <w:rFonts w:asciiTheme="majorHAnsi" w:hAnsiTheme="majorHAnsi" w:cstheme="majorHAnsi"/>
              </w:rPr>
            </w:pPr>
            <w:r w:rsidRPr="00224DAD">
              <w:rPr>
                <w:rFonts w:asciiTheme="majorHAnsi" w:hAnsiTheme="majorHAnsi" w:cstheme="majorHAnsi"/>
                <w:color w:val="auto"/>
              </w:rPr>
              <w:t>25%</w:t>
            </w:r>
          </w:p>
        </w:tc>
      </w:tr>
      <w:tr w:rsidR="00224DAD" w:rsidRPr="00224DAD" w14:paraId="6827D96C" w14:textId="77777777" w:rsidTr="000F4D12">
        <w:trPr>
          <w:cnfStyle w:val="000000100000" w:firstRow="0" w:lastRow="0" w:firstColumn="0" w:lastColumn="0" w:oddVBand="0" w:evenVBand="0" w:oddHBand="1" w:evenHBand="0" w:firstRowFirstColumn="0" w:firstRowLastColumn="0" w:lastRowFirstColumn="0" w:lastRowLastColumn="0"/>
          <w:trHeight w:val="449"/>
        </w:trPr>
        <w:tc>
          <w:tcPr>
            <w:cnfStyle w:val="001000000000" w:firstRow="0" w:lastRow="0" w:firstColumn="1" w:lastColumn="0" w:oddVBand="0" w:evenVBand="0" w:oddHBand="0" w:evenHBand="0" w:firstRowFirstColumn="0" w:firstRowLastColumn="0" w:lastRowFirstColumn="0" w:lastRowLastColumn="0"/>
            <w:tcW w:w="1997" w:type="dxa"/>
            <w:tcBorders>
              <w:left w:val="none" w:sz="0" w:space="0" w:color="auto"/>
              <w:bottom w:val="none" w:sz="0" w:space="0" w:color="auto"/>
            </w:tcBorders>
            <w:shd w:val="clear" w:color="auto" w:fill="auto"/>
          </w:tcPr>
          <w:p w14:paraId="374025B9" w14:textId="77777777" w:rsidR="00224DAD" w:rsidRPr="000F4D12" w:rsidRDefault="00224DAD" w:rsidP="00224DAD">
            <w:pPr>
              <w:pStyle w:val="BodyText"/>
              <w:jc w:val="left"/>
              <w:rPr>
                <w:rFonts w:ascii="Arial" w:hAnsi="Arial" w:cs="Arial"/>
                <w:b/>
                <w:i w:val="0"/>
                <w:color w:val="auto"/>
              </w:rPr>
            </w:pPr>
            <w:r w:rsidRPr="000F4D12">
              <w:rPr>
                <w:rFonts w:ascii="Arial" w:hAnsi="Arial" w:cs="Arial"/>
                <w:b/>
                <w:i w:val="0"/>
                <w:color w:val="auto"/>
              </w:rPr>
              <w:t>Eritrea</w:t>
            </w:r>
          </w:p>
        </w:tc>
        <w:tc>
          <w:tcPr>
            <w:tcW w:w="1997" w:type="dxa"/>
            <w:shd w:val="clear" w:color="auto" w:fill="auto"/>
          </w:tcPr>
          <w:p w14:paraId="32F3ED7E" w14:textId="77777777" w:rsidR="00224DAD" w:rsidRPr="00224DAD" w:rsidRDefault="00224DAD" w:rsidP="00224DAD">
            <w:pPr>
              <w:pStyle w:val="BodyText"/>
              <w:jc w:val="center"/>
              <w:cnfStyle w:val="000000100000" w:firstRow="0" w:lastRow="0" w:firstColumn="0" w:lastColumn="0" w:oddVBand="0" w:evenVBand="0" w:oddHBand="1" w:evenHBand="0" w:firstRowFirstColumn="0" w:firstRowLastColumn="0" w:lastRowFirstColumn="0" w:lastRowLastColumn="0"/>
              <w:rPr>
                <w:rFonts w:asciiTheme="majorHAnsi" w:hAnsiTheme="majorHAnsi" w:cstheme="majorHAnsi"/>
                <w:color w:val="auto"/>
                <w:lang w:val="en-GB"/>
              </w:rPr>
            </w:pPr>
            <w:r w:rsidRPr="00224DAD">
              <w:rPr>
                <w:rFonts w:asciiTheme="majorHAnsi" w:hAnsiTheme="majorHAnsi" w:cstheme="majorHAnsi"/>
                <w:color w:val="auto"/>
                <w:lang w:val="en-GB"/>
              </w:rPr>
              <w:t>EAPP</w:t>
            </w:r>
          </w:p>
        </w:tc>
        <w:tc>
          <w:tcPr>
            <w:tcW w:w="2419" w:type="dxa"/>
            <w:shd w:val="clear" w:color="auto" w:fill="auto"/>
          </w:tcPr>
          <w:p w14:paraId="52EAD8F5" w14:textId="77777777" w:rsidR="00224DAD" w:rsidRPr="00224DAD" w:rsidRDefault="00224DAD" w:rsidP="00224DAD">
            <w:pPr>
              <w:pStyle w:val="BodyText"/>
              <w:cnfStyle w:val="000000100000" w:firstRow="0" w:lastRow="0" w:firstColumn="0" w:lastColumn="0" w:oddVBand="0" w:evenVBand="0" w:oddHBand="1" w:evenHBand="0" w:firstRowFirstColumn="0" w:firstRowLastColumn="0" w:lastRowFirstColumn="0" w:lastRowLastColumn="0"/>
              <w:rPr>
                <w:rFonts w:asciiTheme="majorHAnsi" w:hAnsiTheme="majorHAnsi" w:cstheme="majorHAnsi"/>
                <w:color w:val="auto"/>
                <w:lang w:val="en-GB"/>
              </w:rPr>
            </w:pPr>
          </w:p>
        </w:tc>
        <w:tc>
          <w:tcPr>
            <w:tcW w:w="1800" w:type="dxa"/>
            <w:shd w:val="clear" w:color="auto" w:fill="auto"/>
          </w:tcPr>
          <w:p w14:paraId="16921535" w14:textId="77777777" w:rsidR="00224DAD" w:rsidRPr="00224DAD" w:rsidRDefault="00224DAD" w:rsidP="00224DAD">
            <w:pPr>
              <w:pStyle w:val="BodyText"/>
              <w:cnfStyle w:val="000000100000" w:firstRow="0" w:lastRow="0" w:firstColumn="0" w:lastColumn="0" w:oddVBand="0" w:evenVBand="0" w:oddHBand="1" w:evenHBand="0" w:firstRowFirstColumn="0" w:firstRowLastColumn="0" w:lastRowFirstColumn="0" w:lastRowLastColumn="0"/>
              <w:rPr>
                <w:rFonts w:asciiTheme="majorHAnsi" w:hAnsiTheme="majorHAnsi" w:cstheme="majorHAnsi"/>
                <w:color w:val="auto"/>
                <w:lang w:val="en-GB"/>
              </w:rPr>
            </w:pPr>
          </w:p>
        </w:tc>
        <w:tc>
          <w:tcPr>
            <w:tcW w:w="2430" w:type="dxa"/>
            <w:shd w:val="clear" w:color="auto" w:fill="auto"/>
          </w:tcPr>
          <w:p w14:paraId="7D4462CC" w14:textId="77777777" w:rsidR="00224DAD" w:rsidRPr="00224DAD" w:rsidRDefault="00224DAD" w:rsidP="00224DAD">
            <w:pPr>
              <w:pStyle w:val="BodyText"/>
              <w:cnfStyle w:val="000000100000" w:firstRow="0" w:lastRow="0" w:firstColumn="0" w:lastColumn="0" w:oddVBand="0" w:evenVBand="0" w:oddHBand="1" w:evenHBand="0" w:firstRowFirstColumn="0" w:firstRowLastColumn="0" w:lastRowFirstColumn="0" w:lastRowLastColumn="0"/>
              <w:rPr>
                <w:rFonts w:asciiTheme="majorHAnsi" w:hAnsiTheme="majorHAnsi" w:cstheme="majorHAnsi"/>
                <w:color w:val="auto"/>
              </w:rPr>
            </w:pPr>
            <w:r>
              <w:rPr>
                <w:rFonts w:asciiTheme="majorHAnsi" w:hAnsiTheme="majorHAnsi" w:cstheme="majorHAnsi"/>
                <w:color w:val="auto"/>
              </w:rPr>
              <w:t>70%</w:t>
            </w:r>
          </w:p>
        </w:tc>
        <w:tc>
          <w:tcPr>
            <w:tcW w:w="2340" w:type="dxa"/>
            <w:shd w:val="clear" w:color="auto" w:fill="auto"/>
          </w:tcPr>
          <w:p w14:paraId="438F366D" w14:textId="77777777" w:rsidR="00224DAD" w:rsidRPr="00224DAD" w:rsidRDefault="00224DAD" w:rsidP="00224DAD">
            <w:pPr>
              <w:pStyle w:val="BodyText"/>
              <w:cnfStyle w:val="000000100000" w:firstRow="0" w:lastRow="0" w:firstColumn="0" w:lastColumn="0" w:oddVBand="0" w:evenVBand="0" w:oddHBand="1" w:evenHBand="0" w:firstRowFirstColumn="0" w:firstRowLastColumn="0" w:lastRowFirstColumn="0" w:lastRowLastColumn="0"/>
              <w:rPr>
                <w:rFonts w:asciiTheme="majorHAnsi" w:hAnsiTheme="majorHAnsi" w:cstheme="majorHAnsi"/>
              </w:rPr>
            </w:pPr>
          </w:p>
        </w:tc>
      </w:tr>
      <w:tr w:rsidR="00224DAD" w:rsidRPr="00705AB7" w14:paraId="3F65AB4A" w14:textId="77777777" w:rsidTr="000F4D12">
        <w:trPr>
          <w:trHeight w:val="449"/>
        </w:trPr>
        <w:tc>
          <w:tcPr>
            <w:cnfStyle w:val="001000000000" w:firstRow="0" w:lastRow="0" w:firstColumn="1" w:lastColumn="0" w:oddVBand="0" w:evenVBand="0" w:oddHBand="0" w:evenHBand="0" w:firstRowFirstColumn="0" w:firstRowLastColumn="0" w:lastRowFirstColumn="0" w:lastRowLastColumn="0"/>
            <w:tcW w:w="1997" w:type="dxa"/>
            <w:tcBorders>
              <w:left w:val="none" w:sz="0" w:space="0" w:color="auto"/>
              <w:bottom w:val="none" w:sz="0" w:space="0" w:color="auto"/>
            </w:tcBorders>
            <w:shd w:val="clear" w:color="auto" w:fill="auto"/>
          </w:tcPr>
          <w:p w14:paraId="5BCCFEAA" w14:textId="77777777" w:rsidR="00224DAD" w:rsidRPr="000F4D12" w:rsidRDefault="00224DAD" w:rsidP="0091495C">
            <w:pPr>
              <w:pStyle w:val="BodyText"/>
              <w:jc w:val="left"/>
              <w:rPr>
                <w:b/>
                <w:i w:val="0"/>
                <w:color w:val="auto"/>
                <w:lang w:val="en-GB"/>
              </w:rPr>
            </w:pPr>
            <w:r w:rsidRPr="000F4D12">
              <w:rPr>
                <w:rFonts w:ascii="Arial" w:hAnsi="Arial" w:cs="Arial"/>
                <w:b/>
                <w:i w:val="0"/>
                <w:color w:val="auto"/>
              </w:rPr>
              <w:t>Namibia</w:t>
            </w:r>
          </w:p>
        </w:tc>
        <w:tc>
          <w:tcPr>
            <w:tcW w:w="1997" w:type="dxa"/>
            <w:shd w:val="clear" w:color="auto" w:fill="auto"/>
          </w:tcPr>
          <w:p w14:paraId="6252B851" w14:textId="77777777" w:rsidR="00224DAD" w:rsidRPr="000228F7" w:rsidRDefault="00224DAD" w:rsidP="0091495C">
            <w:pPr>
              <w:pStyle w:val="BodyText"/>
              <w:jc w:val="center"/>
              <w:cnfStyle w:val="000000000000" w:firstRow="0" w:lastRow="0" w:firstColumn="0" w:lastColumn="0" w:oddVBand="0" w:evenVBand="0" w:oddHBand="0" w:evenHBand="0" w:firstRowFirstColumn="0" w:firstRowLastColumn="0" w:lastRowFirstColumn="0" w:lastRowLastColumn="0"/>
              <w:rPr>
                <w:rFonts w:asciiTheme="majorHAnsi" w:hAnsiTheme="majorHAnsi" w:cstheme="majorHAnsi"/>
                <w:color w:val="auto"/>
                <w:lang w:val="en-GB"/>
              </w:rPr>
            </w:pPr>
            <w:r w:rsidRPr="000228F7">
              <w:rPr>
                <w:rFonts w:asciiTheme="majorHAnsi" w:hAnsiTheme="majorHAnsi" w:cstheme="majorHAnsi"/>
                <w:color w:val="auto"/>
                <w:lang w:val="en-GB"/>
              </w:rPr>
              <w:t>SAPP</w:t>
            </w:r>
          </w:p>
        </w:tc>
        <w:tc>
          <w:tcPr>
            <w:tcW w:w="2419" w:type="dxa"/>
            <w:shd w:val="clear" w:color="auto" w:fill="auto"/>
          </w:tcPr>
          <w:p w14:paraId="1A75DF3C" w14:textId="77777777" w:rsidR="00224DAD" w:rsidRPr="000228F7" w:rsidRDefault="00224DAD" w:rsidP="0091495C">
            <w:pPr>
              <w:pStyle w:val="BodyText"/>
              <w:jc w:val="center"/>
              <w:cnfStyle w:val="000000000000" w:firstRow="0" w:lastRow="0" w:firstColumn="0" w:lastColumn="0" w:oddVBand="0" w:evenVBand="0" w:oddHBand="0" w:evenHBand="0" w:firstRowFirstColumn="0" w:firstRowLastColumn="0" w:lastRowFirstColumn="0" w:lastRowLastColumn="0"/>
              <w:rPr>
                <w:rFonts w:asciiTheme="majorHAnsi" w:hAnsiTheme="majorHAnsi" w:cstheme="majorHAnsi"/>
                <w:color w:val="auto"/>
                <w:lang w:val="en-GB"/>
              </w:rPr>
            </w:pPr>
          </w:p>
        </w:tc>
        <w:tc>
          <w:tcPr>
            <w:tcW w:w="1800" w:type="dxa"/>
            <w:shd w:val="clear" w:color="auto" w:fill="auto"/>
          </w:tcPr>
          <w:p w14:paraId="3701B22D" w14:textId="77777777" w:rsidR="00224DAD" w:rsidRPr="000228F7" w:rsidRDefault="00224DAD" w:rsidP="0091495C">
            <w:pPr>
              <w:pStyle w:val="BodyText"/>
              <w:jc w:val="center"/>
              <w:cnfStyle w:val="000000000000" w:firstRow="0" w:lastRow="0" w:firstColumn="0" w:lastColumn="0" w:oddVBand="0" w:evenVBand="0" w:oddHBand="0" w:evenHBand="0" w:firstRowFirstColumn="0" w:firstRowLastColumn="0" w:lastRowFirstColumn="0" w:lastRowLastColumn="0"/>
              <w:rPr>
                <w:rFonts w:asciiTheme="majorHAnsi" w:hAnsiTheme="majorHAnsi" w:cstheme="majorHAnsi"/>
                <w:color w:val="auto"/>
                <w:lang w:val="en-GB"/>
              </w:rPr>
            </w:pPr>
          </w:p>
        </w:tc>
        <w:tc>
          <w:tcPr>
            <w:tcW w:w="2430" w:type="dxa"/>
            <w:shd w:val="clear" w:color="auto" w:fill="auto"/>
          </w:tcPr>
          <w:p w14:paraId="571D36B9" w14:textId="77777777" w:rsidR="00224DAD" w:rsidRPr="000228F7" w:rsidRDefault="00224DAD" w:rsidP="0091495C">
            <w:pPr>
              <w:pStyle w:val="BodyText"/>
              <w:jc w:val="center"/>
              <w:cnfStyle w:val="000000000000" w:firstRow="0" w:lastRow="0" w:firstColumn="0" w:lastColumn="0" w:oddVBand="0" w:evenVBand="0" w:oddHBand="0" w:evenHBand="0" w:firstRowFirstColumn="0" w:firstRowLastColumn="0" w:lastRowFirstColumn="0" w:lastRowLastColumn="0"/>
              <w:rPr>
                <w:rFonts w:asciiTheme="majorHAnsi" w:hAnsiTheme="majorHAnsi" w:cstheme="majorHAnsi"/>
                <w:color w:val="auto"/>
                <w:lang w:val="en-GB"/>
              </w:rPr>
            </w:pPr>
            <w:r w:rsidRPr="000228F7">
              <w:rPr>
                <w:rFonts w:asciiTheme="majorHAnsi" w:hAnsiTheme="majorHAnsi" w:cstheme="majorHAnsi"/>
                <w:color w:val="auto"/>
              </w:rPr>
              <w:t>70%</w:t>
            </w:r>
          </w:p>
        </w:tc>
        <w:tc>
          <w:tcPr>
            <w:tcW w:w="2340" w:type="dxa"/>
            <w:shd w:val="clear" w:color="auto" w:fill="auto"/>
          </w:tcPr>
          <w:p w14:paraId="16C930E6" w14:textId="77777777" w:rsidR="00224DAD" w:rsidRPr="000228F7" w:rsidRDefault="00224DAD" w:rsidP="0091495C">
            <w:pPr>
              <w:pStyle w:val="BodyText"/>
              <w:jc w:val="center"/>
              <w:cnfStyle w:val="000000000000" w:firstRow="0" w:lastRow="0" w:firstColumn="0" w:lastColumn="0" w:oddVBand="0" w:evenVBand="0" w:oddHBand="0" w:evenHBand="0" w:firstRowFirstColumn="0" w:firstRowLastColumn="0" w:lastRowFirstColumn="0" w:lastRowLastColumn="0"/>
              <w:rPr>
                <w:rFonts w:asciiTheme="majorHAnsi" w:hAnsiTheme="majorHAnsi" w:cstheme="majorHAnsi"/>
              </w:rPr>
            </w:pPr>
          </w:p>
        </w:tc>
      </w:tr>
      <w:tr w:rsidR="00224DAD" w:rsidRPr="00705AB7" w14:paraId="57B341A7" w14:textId="77777777" w:rsidTr="000F4D12">
        <w:trPr>
          <w:cnfStyle w:val="000000100000" w:firstRow="0" w:lastRow="0" w:firstColumn="0" w:lastColumn="0" w:oddVBand="0" w:evenVBand="0" w:oddHBand="1" w:evenHBand="0" w:firstRowFirstColumn="0" w:firstRowLastColumn="0" w:lastRowFirstColumn="0" w:lastRowLastColumn="0"/>
          <w:trHeight w:val="449"/>
        </w:trPr>
        <w:tc>
          <w:tcPr>
            <w:cnfStyle w:val="001000000000" w:firstRow="0" w:lastRow="0" w:firstColumn="1" w:lastColumn="0" w:oddVBand="0" w:evenVBand="0" w:oddHBand="0" w:evenHBand="0" w:firstRowFirstColumn="0" w:firstRowLastColumn="0" w:lastRowFirstColumn="0" w:lastRowLastColumn="0"/>
            <w:tcW w:w="1997" w:type="dxa"/>
            <w:tcBorders>
              <w:left w:val="none" w:sz="0" w:space="0" w:color="auto"/>
              <w:bottom w:val="none" w:sz="0" w:space="0" w:color="auto"/>
            </w:tcBorders>
            <w:shd w:val="clear" w:color="auto" w:fill="auto"/>
          </w:tcPr>
          <w:p w14:paraId="3A691784" w14:textId="77777777" w:rsidR="00224DAD" w:rsidRPr="000F4D12" w:rsidRDefault="00224DAD" w:rsidP="0091495C">
            <w:pPr>
              <w:pStyle w:val="BodyText"/>
              <w:jc w:val="left"/>
              <w:rPr>
                <w:b/>
                <w:i w:val="0"/>
                <w:color w:val="auto"/>
                <w:lang w:val="en-GB"/>
              </w:rPr>
            </w:pPr>
            <w:r w:rsidRPr="000F4D12">
              <w:rPr>
                <w:rFonts w:ascii="Arial" w:hAnsi="Arial" w:cs="Arial"/>
                <w:b/>
                <w:i w:val="0"/>
                <w:color w:val="auto"/>
              </w:rPr>
              <w:t>South Africa</w:t>
            </w:r>
          </w:p>
        </w:tc>
        <w:tc>
          <w:tcPr>
            <w:tcW w:w="1997" w:type="dxa"/>
            <w:shd w:val="clear" w:color="auto" w:fill="auto"/>
          </w:tcPr>
          <w:p w14:paraId="6CB7F06D" w14:textId="77777777" w:rsidR="00224DAD" w:rsidRPr="000228F7" w:rsidRDefault="00224DAD" w:rsidP="0091495C">
            <w:pPr>
              <w:pStyle w:val="BodyText"/>
              <w:jc w:val="center"/>
              <w:cnfStyle w:val="000000100000" w:firstRow="0" w:lastRow="0" w:firstColumn="0" w:lastColumn="0" w:oddVBand="0" w:evenVBand="0" w:oddHBand="1" w:evenHBand="0" w:firstRowFirstColumn="0" w:firstRowLastColumn="0" w:lastRowFirstColumn="0" w:lastRowLastColumn="0"/>
              <w:rPr>
                <w:rFonts w:asciiTheme="majorHAnsi" w:hAnsiTheme="majorHAnsi" w:cstheme="majorHAnsi"/>
                <w:color w:val="auto"/>
                <w:lang w:val="en-GB"/>
              </w:rPr>
            </w:pPr>
            <w:r w:rsidRPr="000228F7">
              <w:rPr>
                <w:rFonts w:asciiTheme="majorHAnsi" w:hAnsiTheme="majorHAnsi" w:cstheme="majorHAnsi"/>
                <w:color w:val="auto"/>
                <w:lang w:val="en-GB"/>
              </w:rPr>
              <w:t>SAPP</w:t>
            </w:r>
          </w:p>
        </w:tc>
        <w:tc>
          <w:tcPr>
            <w:tcW w:w="2419" w:type="dxa"/>
            <w:shd w:val="clear" w:color="auto" w:fill="auto"/>
          </w:tcPr>
          <w:p w14:paraId="678F7EC1" w14:textId="77777777" w:rsidR="00224DAD" w:rsidRPr="000228F7" w:rsidRDefault="00224DAD" w:rsidP="0091495C">
            <w:pPr>
              <w:pStyle w:val="BodyText"/>
              <w:jc w:val="center"/>
              <w:cnfStyle w:val="000000100000" w:firstRow="0" w:lastRow="0" w:firstColumn="0" w:lastColumn="0" w:oddVBand="0" w:evenVBand="0" w:oddHBand="1" w:evenHBand="0" w:firstRowFirstColumn="0" w:firstRowLastColumn="0" w:lastRowFirstColumn="0" w:lastRowLastColumn="0"/>
              <w:rPr>
                <w:rFonts w:asciiTheme="majorHAnsi" w:hAnsiTheme="majorHAnsi" w:cstheme="majorHAnsi"/>
                <w:color w:val="auto"/>
                <w:lang w:val="en-GB"/>
              </w:rPr>
            </w:pPr>
          </w:p>
        </w:tc>
        <w:tc>
          <w:tcPr>
            <w:tcW w:w="1800" w:type="dxa"/>
            <w:shd w:val="clear" w:color="auto" w:fill="auto"/>
          </w:tcPr>
          <w:p w14:paraId="06FEA761" w14:textId="77777777" w:rsidR="00224DAD" w:rsidRPr="000228F7" w:rsidRDefault="00224DAD" w:rsidP="0091495C">
            <w:pPr>
              <w:pStyle w:val="BodyText"/>
              <w:jc w:val="center"/>
              <w:cnfStyle w:val="000000100000" w:firstRow="0" w:lastRow="0" w:firstColumn="0" w:lastColumn="0" w:oddVBand="0" w:evenVBand="0" w:oddHBand="1" w:evenHBand="0" w:firstRowFirstColumn="0" w:firstRowLastColumn="0" w:lastRowFirstColumn="0" w:lastRowLastColumn="0"/>
              <w:rPr>
                <w:rFonts w:asciiTheme="majorHAnsi" w:hAnsiTheme="majorHAnsi" w:cstheme="majorHAnsi"/>
                <w:color w:val="auto"/>
                <w:lang w:val="en-GB"/>
              </w:rPr>
            </w:pPr>
          </w:p>
        </w:tc>
        <w:tc>
          <w:tcPr>
            <w:tcW w:w="2430" w:type="dxa"/>
            <w:shd w:val="clear" w:color="auto" w:fill="auto"/>
          </w:tcPr>
          <w:p w14:paraId="7267F1FA" w14:textId="77777777" w:rsidR="00224DAD" w:rsidRPr="000228F7" w:rsidRDefault="00224DAD" w:rsidP="0091495C">
            <w:pPr>
              <w:pStyle w:val="BodyText"/>
              <w:jc w:val="center"/>
              <w:cnfStyle w:val="000000100000" w:firstRow="0" w:lastRow="0" w:firstColumn="0" w:lastColumn="0" w:oddVBand="0" w:evenVBand="0" w:oddHBand="1" w:evenHBand="0" w:firstRowFirstColumn="0" w:firstRowLastColumn="0" w:lastRowFirstColumn="0" w:lastRowLastColumn="0"/>
              <w:rPr>
                <w:rFonts w:asciiTheme="majorHAnsi" w:hAnsiTheme="majorHAnsi" w:cstheme="majorHAnsi"/>
                <w:color w:val="auto"/>
                <w:lang w:val="en-GB"/>
              </w:rPr>
            </w:pPr>
            <w:r w:rsidRPr="000228F7">
              <w:rPr>
                <w:rFonts w:asciiTheme="majorHAnsi" w:hAnsiTheme="majorHAnsi" w:cstheme="majorHAnsi"/>
                <w:color w:val="auto"/>
              </w:rPr>
              <w:t>10%</w:t>
            </w:r>
          </w:p>
        </w:tc>
        <w:tc>
          <w:tcPr>
            <w:tcW w:w="2340" w:type="dxa"/>
            <w:shd w:val="clear" w:color="auto" w:fill="auto"/>
          </w:tcPr>
          <w:p w14:paraId="18BAF770" w14:textId="77777777" w:rsidR="00224DAD" w:rsidRPr="000228F7" w:rsidRDefault="00224DAD" w:rsidP="0091495C">
            <w:pPr>
              <w:pStyle w:val="BodyText"/>
              <w:jc w:val="center"/>
              <w:cnfStyle w:val="000000100000" w:firstRow="0" w:lastRow="0" w:firstColumn="0" w:lastColumn="0" w:oddVBand="0" w:evenVBand="0" w:oddHBand="1" w:evenHBand="0" w:firstRowFirstColumn="0" w:firstRowLastColumn="0" w:lastRowFirstColumn="0" w:lastRowLastColumn="0"/>
              <w:rPr>
                <w:rFonts w:asciiTheme="majorHAnsi" w:hAnsiTheme="majorHAnsi" w:cstheme="majorHAnsi"/>
              </w:rPr>
            </w:pPr>
          </w:p>
        </w:tc>
      </w:tr>
      <w:tr w:rsidR="00224DAD" w:rsidRPr="00705AB7" w14:paraId="353C3B29" w14:textId="77777777" w:rsidTr="000F4D12">
        <w:trPr>
          <w:trHeight w:val="449"/>
        </w:trPr>
        <w:tc>
          <w:tcPr>
            <w:cnfStyle w:val="001000000000" w:firstRow="0" w:lastRow="0" w:firstColumn="1" w:lastColumn="0" w:oddVBand="0" w:evenVBand="0" w:oddHBand="0" w:evenHBand="0" w:firstRowFirstColumn="0" w:firstRowLastColumn="0" w:lastRowFirstColumn="0" w:lastRowLastColumn="0"/>
            <w:tcW w:w="1997" w:type="dxa"/>
            <w:tcBorders>
              <w:left w:val="none" w:sz="0" w:space="0" w:color="auto"/>
              <w:bottom w:val="none" w:sz="0" w:space="0" w:color="auto"/>
            </w:tcBorders>
            <w:shd w:val="clear" w:color="auto" w:fill="auto"/>
          </w:tcPr>
          <w:p w14:paraId="12EA85D4" w14:textId="77777777" w:rsidR="00224DAD" w:rsidRPr="000F4D12" w:rsidRDefault="00224DAD" w:rsidP="0091495C">
            <w:pPr>
              <w:pStyle w:val="BodyText"/>
              <w:jc w:val="left"/>
              <w:rPr>
                <w:b/>
                <w:i w:val="0"/>
                <w:color w:val="auto"/>
                <w:lang w:val="en-GB"/>
              </w:rPr>
            </w:pPr>
            <w:r w:rsidRPr="000F4D12">
              <w:rPr>
                <w:rFonts w:ascii="Arial" w:hAnsi="Arial" w:cs="Arial"/>
                <w:b/>
                <w:i w:val="0"/>
                <w:color w:val="auto"/>
              </w:rPr>
              <w:t>Rwanda</w:t>
            </w:r>
          </w:p>
        </w:tc>
        <w:tc>
          <w:tcPr>
            <w:tcW w:w="1997" w:type="dxa"/>
            <w:shd w:val="clear" w:color="auto" w:fill="auto"/>
          </w:tcPr>
          <w:p w14:paraId="4A1CC78B" w14:textId="77777777" w:rsidR="00224DAD" w:rsidRPr="000228F7" w:rsidRDefault="00224DAD" w:rsidP="0091495C">
            <w:pPr>
              <w:pStyle w:val="BodyText"/>
              <w:jc w:val="center"/>
              <w:cnfStyle w:val="000000000000" w:firstRow="0" w:lastRow="0" w:firstColumn="0" w:lastColumn="0" w:oddVBand="0" w:evenVBand="0" w:oddHBand="0" w:evenHBand="0" w:firstRowFirstColumn="0" w:firstRowLastColumn="0" w:lastRowFirstColumn="0" w:lastRowLastColumn="0"/>
              <w:rPr>
                <w:rFonts w:asciiTheme="majorHAnsi" w:hAnsiTheme="majorHAnsi" w:cstheme="majorHAnsi"/>
                <w:color w:val="auto"/>
                <w:lang w:val="en-GB"/>
              </w:rPr>
            </w:pPr>
            <w:r w:rsidRPr="000228F7">
              <w:rPr>
                <w:rFonts w:asciiTheme="majorHAnsi" w:hAnsiTheme="majorHAnsi" w:cstheme="majorHAnsi"/>
                <w:color w:val="auto"/>
                <w:lang w:val="en-GB"/>
              </w:rPr>
              <w:t>EAPP</w:t>
            </w:r>
          </w:p>
        </w:tc>
        <w:tc>
          <w:tcPr>
            <w:tcW w:w="2419" w:type="dxa"/>
            <w:shd w:val="clear" w:color="auto" w:fill="auto"/>
          </w:tcPr>
          <w:p w14:paraId="4D1FFBCF" w14:textId="77777777" w:rsidR="00224DAD" w:rsidRPr="000228F7" w:rsidRDefault="00224DAD" w:rsidP="0091495C">
            <w:pPr>
              <w:pStyle w:val="BodyText"/>
              <w:jc w:val="center"/>
              <w:cnfStyle w:val="000000000000" w:firstRow="0" w:lastRow="0" w:firstColumn="0" w:lastColumn="0" w:oddVBand="0" w:evenVBand="0" w:oddHBand="0" w:evenHBand="0" w:firstRowFirstColumn="0" w:firstRowLastColumn="0" w:lastRowFirstColumn="0" w:lastRowLastColumn="0"/>
              <w:rPr>
                <w:rFonts w:asciiTheme="majorHAnsi" w:hAnsiTheme="majorHAnsi" w:cstheme="majorHAnsi"/>
                <w:color w:val="auto"/>
                <w:lang w:val="en-GB"/>
              </w:rPr>
            </w:pPr>
          </w:p>
        </w:tc>
        <w:tc>
          <w:tcPr>
            <w:tcW w:w="1800" w:type="dxa"/>
            <w:shd w:val="clear" w:color="auto" w:fill="auto"/>
          </w:tcPr>
          <w:p w14:paraId="5F0C05A5" w14:textId="77777777" w:rsidR="00224DAD" w:rsidRPr="000228F7" w:rsidRDefault="00224DAD" w:rsidP="0091495C">
            <w:pPr>
              <w:pStyle w:val="BodyText"/>
              <w:jc w:val="center"/>
              <w:cnfStyle w:val="000000000000" w:firstRow="0" w:lastRow="0" w:firstColumn="0" w:lastColumn="0" w:oddVBand="0" w:evenVBand="0" w:oddHBand="0" w:evenHBand="0" w:firstRowFirstColumn="0" w:firstRowLastColumn="0" w:lastRowFirstColumn="0" w:lastRowLastColumn="0"/>
              <w:rPr>
                <w:rFonts w:asciiTheme="majorHAnsi" w:hAnsiTheme="majorHAnsi" w:cstheme="majorHAnsi"/>
                <w:color w:val="auto"/>
                <w:lang w:val="en-GB"/>
              </w:rPr>
            </w:pPr>
            <w:r w:rsidRPr="000228F7">
              <w:rPr>
                <w:rFonts w:asciiTheme="majorHAnsi" w:hAnsiTheme="majorHAnsi" w:cstheme="majorHAnsi"/>
                <w:color w:val="auto"/>
              </w:rPr>
              <w:t>60%</w:t>
            </w:r>
          </w:p>
        </w:tc>
        <w:tc>
          <w:tcPr>
            <w:tcW w:w="2430" w:type="dxa"/>
            <w:shd w:val="clear" w:color="auto" w:fill="auto"/>
          </w:tcPr>
          <w:p w14:paraId="6B4175C9" w14:textId="77777777" w:rsidR="00224DAD" w:rsidRPr="000228F7" w:rsidRDefault="00224DAD" w:rsidP="0091495C">
            <w:pPr>
              <w:pStyle w:val="BodyText"/>
              <w:jc w:val="center"/>
              <w:cnfStyle w:val="000000000000" w:firstRow="0" w:lastRow="0" w:firstColumn="0" w:lastColumn="0" w:oddVBand="0" w:evenVBand="0" w:oddHBand="0" w:evenHBand="0" w:firstRowFirstColumn="0" w:firstRowLastColumn="0" w:lastRowFirstColumn="0" w:lastRowLastColumn="0"/>
              <w:rPr>
                <w:rFonts w:asciiTheme="majorHAnsi" w:hAnsiTheme="majorHAnsi" w:cstheme="majorHAnsi"/>
                <w:color w:val="auto"/>
                <w:lang w:val="en-GB"/>
              </w:rPr>
            </w:pPr>
            <w:r w:rsidRPr="000228F7">
              <w:rPr>
                <w:rFonts w:asciiTheme="majorHAnsi" w:hAnsiTheme="majorHAnsi" w:cstheme="majorHAnsi"/>
                <w:color w:val="auto"/>
              </w:rPr>
              <w:t>60%</w:t>
            </w:r>
          </w:p>
        </w:tc>
        <w:tc>
          <w:tcPr>
            <w:tcW w:w="2340" w:type="dxa"/>
            <w:shd w:val="clear" w:color="auto" w:fill="auto"/>
          </w:tcPr>
          <w:p w14:paraId="4950A0F9" w14:textId="77777777" w:rsidR="00224DAD" w:rsidRPr="000228F7" w:rsidRDefault="00224DAD" w:rsidP="0091495C">
            <w:pPr>
              <w:pStyle w:val="BodyText"/>
              <w:jc w:val="center"/>
              <w:cnfStyle w:val="000000000000" w:firstRow="0" w:lastRow="0" w:firstColumn="0" w:lastColumn="0" w:oddVBand="0" w:evenVBand="0" w:oddHBand="0" w:evenHBand="0" w:firstRowFirstColumn="0" w:firstRowLastColumn="0" w:lastRowFirstColumn="0" w:lastRowLastColumn="0"/>
              <w:rPr>
                <w:rFonts w:asciiTheme="majorHAnsi" w:hAnsiTheme="majorHAnsi" w:cstheme="majorHAnsi"/>
              </w:rPr>
            </w:pPr>
          </w:p>
        </w:tc>
      </w:tr>
      <w:tr w:rsidR="00224DAD" w:rsidRPr="00705AB7" w14:paraId="6A71472C" w14:textId="77777777" w:rsidTr="000F4D12">
        <w:trPr>
          <w:cnfStyle w:val="000000100000" w:firstRow="0" w:lastRow="0" w:firstColumn="0" w:lastColumn="0" w:oddVBand="0" w:evenVBand="0" w:oddHBand="1" w:evenHBand="0" w:firstRowFirstColumn="0" w:firstRowLastColumn="0" w:lastRowFirstColumn="0" w:lastRowLastColumn="0"/>
          <w:trHeight w:val="449"/>
        </w:trPr>
        <w:tc>
          <w:tcPr>
            <w:cnfStyle w:val="001000000000" w:firstRow="0" w:lastRow="0" w:firstColumn="1" w:lastColumn="0" w:oddVBand="0" w:evenVBand="0" w:oddHBand="0" w:evenHBand="0" w:firstRowFirstColumn="0" w:firstRowLastColumn="0" w:lastRowFirstColumn="0" w:lastRowLastColumn="0"/>
            <w:tcW w:w="1997" w:type="dxa"/>
            <w:tcBorders>
              <w:left w:val="none" w:sz="0" w:space="0" w:color="auto"/>
              <w:bottom w:val="none" w:sz="0" w:space="0" w:color="auto"/>
            </w:tcBorders>
            <w:shd w:val="clear" w:color="auto" w:fill="auto"/>
          </w:tcPr>
          <w:p w14:paraId="62B67167" w14:textId="77777777" w:rsidR="00224DAD" w:rsidRPr="000F4D12" w:rsidRDefault="00224DAD" w:rsidP="0091495C">
            <w:pPr>
              <w:pStyle w:val="BodyText"/>
              <w:jc w:val="left"/>
              <w:rPr>
                <w:b/>
                <w:i w:val="0"/>
                <w:color w:val="auto"/>
                <w:lang w:val="en-GB"/>
              </w:rPr>
            </w:pPr>
            <w:r w:rsidRPr="000F4D12">
              <w:rPr>
                <w:rFonts w:ascii="Arial" w:hAnsi="Arial" w:cs="Arial"/>
                <w:b/>
                <w:i w:val="0"/>
                <w:color w:val="auto"/>
              </w:rPr>
              <w:t>Sudan</w:t>
            </w:r>
          </w:p>
        </w:tc>
        <w:tc>
          <w:tcPr>
            <w:tcW w:w="1997" w:type="dxa"/>
            <w:shd w:val="clear" w:color="auto" w:fill="auto"/>
          </w:tcPr>
          <w:p w14:paraId="0C2970A3" w14:textId="77777777" w:rsidR="00224DAD" w:rsidRPr="000228F7" w:rsidRDefault="00224DAD" w:rsidP="0091495C">
            <w:pPr>
              <w:pStyle w:val="BodyText"/>
              <w:jc w:val="center"/>
              <w:cnfStyle w:val="000000100000" w:firstRow="0" w:lastRow="0" w:firstColumn="0" w:lastColumn="0" w:oddVBand="0" w:evenVBand="0" w:oddHBand="1" w:evenHBand="0" w:firstRowFirstColumn="0" w:firstRowLastColumn="0" w:lastRowFirstColumn="0" w:lastRowLastColumn="0"/>
              <w:rPr>
                <w:rFonts w:asciiTheme="majorHAnsi" w:hAnsiTheme="majorHAnsi" w:cstheme="majorHAnsi"/>
                <w:color w:val="auto"/>
                <w:lang w:val="en-GB"/>
              </w:rPr>
            </w:pPr>
            <w:r w:rsidRPr="000228F7">
              <w:rPr>
                <w:rFonts w:asciiTheme="majorHAnsi" w:hAnsiTheme="majorHAnsi" w:cstheme="majorHAnsi"/>
                <w:color w:val="auto"/>
                <w:lang w:val="en-GB"/>
              </w:rPr>
              <w:t>EAPP</w:t>
            </w:r>
          </w:p>
        </w:tc>
        <w:tc>
          <w:tcPr>
            <w:tcW w:w="2419" w:type="dxa"/>
            <w:shd w:val="clear" w:color="auto" w:fill="auto"/>
          </w:tcPr>
          <w:p w14:paraId="2CD2C621" w14:textId="77777777" w:rsidR="00224DAD" w:rsidRPr="000228F7" w:rsidRDefault="00224DAD" w:rsidP="0091495C">
            <w:pPr>
              <w:pStyle w:val="BodyText"/>
              <w:jc w:val="center"/>
              <w:cnfStyle w:val="000000100000" w:firstRow="0" w:lastRow="0" w:firstColumn="0" w:lastColumn="0" w:oddVBand="0" w:evenVBand="0" w:oddHBand="1" w:evenHBand="0" w:firstRowFirstColumn="0" w:firstRowLastColumn="0" w:lastRowFirstColumn="0" w:lastRowLastColumn="0"/>
              <w:rPr>
                <w:rFonts w:asciiTheme="majorHAnsi" w:hAnsiTheme="majorHAnsi" w:cstheme="majorHAnsi"/>
                <w:color w:val="auto"/>
                <w:lang w:val="en-GB"/>
              </w:rPr>
            </w:pPr>
          </w:p>
        </w:tc>
        <w:tc>
          <w:tcPr>
            <w:tcW w:w="1800" w:type="dxa"/>
            <w:shd w:val="clear" w:color="auto" w:fill="auto"/>
          </w:tcPr>
          <w:p w14:paraId="2D079A36" w14:textId="77777777" w:rsidR="00224DAD" w:rsidRPr="000228F7" w:rsidRDefault="00224DAD" w:rsidP="0091495C">
            <w:pPr>
              <w:pStyle w:val="BodyText"/>
              <w:jc w:val="center"/>
              <w:cnfStyle w:val="000000100000" w:firstRow="0" w:lastRow="0" w:firstColumn="0" w:lastColumn="0" w:oddVBand="0" w:evenVBand="0" w:oddHBand="1" w:evenHBand="0" w:firstRowFirstColumn="0" w:firstRowLastColumn="0" w:lastRowFirstColumn="0" w:lastRowLastColumn="0"/>
              <w:rPr>
                <w:rFonts w:asciiTheme="majorHAnsi" w:hAnsiTheme="majorHAnsi" w:cstheme="majorHAnsi"/>
                <w:color w:val="auto"/>
                <w:lang w:val="en-GB"/>
              </w:rPr>
            </w:pPr>
          </w:p>
        </w:tc>
        <w:tc>
          <w:tcPr>
            <w:tcW w:w="2430" w:type="dxa"/>
            <w:shd w:val="clear" w:color="auto" w:fill="auto"/>
          </w:tcPr>
          <w:p w14:paraId="17B3C244" w14:textId="77777777" w:rsidR="00224DAD" w:rsidRPr="000228F7" w:rsidRDefault="00224DAD" w:rsidP="0091495C">
            <w:pPr>
              <w:pStyle w:val="BodyText"/>
              <w:jc w:val="center"/>
              <w:cnfStyle w:val="000000100000" w:firstRow="0" w:lastRow="0" w:firstColumn="0" w:lastColumn="0" w:oddVBand="0" w:evenVBand="0" w:oddHBand="1" w:evenHBand="0" w:firstRowFirstColumn="0" w:firstRowLastColumn="0" w:lastRowFirstColumn="0" w:lastRowLastColumn="0"/>
              <w:rPr>
                <w:rFonts w:asciiTheme="majorHAnsi" w:hAnsiTheme="majorHAnsi" w:cstheme="majorHAnsi"/>
                <w:color w:val="auto"/>
                <w:lang w:val="en-GB"/>
              </w:rPr>
            </w:pPr>
            <w:r w:rsidRPr="000228F7">
              <w:rPr>
                <w:rFonts w:asciiTheme="majorHAnsi" w:hAnsiTheme="majorHAnsi" w:cstheme="majorHAnsi"/>
                <w:color w:val="auto"/>
              </w:rPr>
              <w:t>20%</w:t>
            </w:r>
          </w:p>
        </w:tc>
        <w:tc>
          <w:tcPr>
            <w:tcW w:w="2340" w:type="dxa"/>
            <w:shd w:val="clear" w:color="auto" w:fill="auto"/>
          </w:tcPr>
          <w:p w14:paraId="66306A77" w14:textId="77777777" w:rsidR="00224DAD" w:rsidRPr="000228F7" w:rsidRDefault="00224DAD" w:rsidP="0091495C">
            <w:pPr>
              <w:pStyle w:val="BodyText"/>
              <w:jc w:val="center"/>
              <w:cnfStyle w:val="000000100000" w:firstRow="0" w:lastRow="0" w:firstColumn="0" w:lastColumn="0" w:oddVBand="0" w:evenVBand="0" w:oddHBand="1" w:evenHBand="0" w:firstRowFirstColumn="0" w:firstRowLastColumn="0" w:lastRowFirstColumn="0" w:lastRowLastColumn="0"/>
              <w:rPr>
                <w:rFonts w:asciiTheme="majorHAnsi" w:hAnsiTheme="majorHAnsi" w:cstheme="majorHAnsi"/>
              </w:rPr>
            </w:pPr>
          </w:p>
        </w:tc>
      </w:tr>
      <w:tr w:rsidR="00224DAD" w:rsidRPr="00705AB7" w14:paraId="49FAD9FB" w14:textId="77777777" w:rsidTr="000F4D12">
        <w:trPr>
          <w:trHeight w:val="449"/>
        </w:trPr>
        <w:tc>
          <w:tcPr>
            <w:cnfStyle w:val="001000000000" w:firstRow="0" w:lastRow="0" w:firstColumn="1" w:lastColumn="0" w:oddVBand="0" w:evenVBand="0" w:oddHBand="0" w:evenHBand="0" w:firstRowFirstColumn="0" w:firstRowLastColumn="0" w:lastRowFirstColumn="0" w:lastRowLastColumn="0"/>
            <w:tcW w:w="1997" w:type="dxa"/>
            <w:tcBorders>
              <w:left w:val="none" w:sz="0" w:space="0" w:color="auto"/>
              <w:bottom w:val="none" w:sz="0" w:space="0" w:color="auto"/>
            </w:tcBorders>
            <w:shd w:val="clear" w:color="auto" w:fill="auto"/>
          </w:tcPr>
          <w:p w14:paraId="16C44B10" w14:textId="77777777" w:rsidR="00224DAD" w:rsidRPr="000F4D12" w:rsidRDefault="00224DAD" w:rsidP="0091495C">
            <w:pPr>
              <w:pStyle w:val="BodyText"/>
              <w:jc w:val="left"/>
              <w:rPr>
                <w:b/>
                <w:i w:val="0"/>
                <w:color w:val="auto"/>
                <w:lang w:val="en-GB"/>
              </w:rPr>
            </w:pPr>
            <w:r w:rsidRPr="000F4D12">
              <w:rPr>
                <w:rFonts w:ascii="Arial" w:hAnsi="Arial" w:cs="Arial"/>
                <w:b/>
                <w:i w:val="0"/>
                <w:color w:val="auto"/>
              </w:rPr>
              <w:lastRenderedPageBreak/>
              <w:t>Benin</w:t>
            </w:r>
          </w:p>
        </w:tc>
        <w:tc>
          <w:tcPr>
            <w:tcW w:w="1997" w:type="dxa"/>
            <w:shd w:val="clear" w:color="auto" w:fill="auto"/>
          </w:tcPr>
          <w:p w14:paraId="038063C2" w14:textId="77777777" w:rsidR="00224DAD" w:rsidRPr="000228F7" w:rsidRDefault="00224DAD" w:rsidP="0091495C">
            <w:pPr>
              <w:pStyle w:val="BodyText"/>
              <w:jc w:val="center"/>
              <w:cnfStyle w:val="000000000000" w:firstRow="0" w:lastRow="0" w:firstColumn="0" w:lastColumn="0" w:oddVBand="0" w:evenVBand="0" w:oddHBand="0" w:evenHBand="0" w:firstRowFirstColumn="0" w:firstRowLastColumn="0" w:lastRowFirstColumn="0" w:lastRowLastColumn="0"/>
              <w:rPr>
                <w:rFonts w:asciiTheme="majorHAnsi" w:hAnsiTheme="majorHAnsi" w:cstheme="majorHAnsi"/>
                <w:color w:val="auto"/>
              </w:rPr>
            </w:pPr>
            <w:r w:rsidRPr="000228F7">
              <w:rPr>
                <w:rFonts w:asciiTheme="majorHAnsi" w:hAnsiTheme="majorHAnsi" w:cstheme="majorHAnsi"/>
                <w:color w:val="auto"/>
              </w:rPr>
              <w:t>WAPP</w:t>
            </w:r>
          </w:p>
        </w:tc>
        <w:tc>
          <w:tcPr>
            <w:tcW w:w="2419" w:type="dxa"/>
            <w:shd w:val="clear" w:color="auto" w:fill="auto"/>
          </w:tcPr>
          <w:p w14:paraId="6F7FACC4" w14:textId="77777777" w:rsidR="00224DAD" w:rsidRPr="000228F7" w:rsidRDefault="00224DAD" w:rsidP="0091495C">
            <w:pPr>
              <w:pStyle w:val="BodyText"/>
              <w:jc w:val="center"/>
              <w:cnfStyle w:val="000000000000" w:firstRow="0" w:lastRow="0" w:firstColumn="0" w:lastColumn="0" w:oddVBand="0" w:evenVBand="0" w:oddHBand="0" w:evenHBand="0" w:firstRowFirstColumn="0" w:firstRowLastColumn="0" w:lastRowFirstColumn="0" w:lastRowLastColumn="0"/>
              <w:rPr>
                <w:rFonts w:asciiTheme="majorHAnsi" w:hAnsiTheme="majorHAnsi" w:cstheme="majorHAnsi"/>
                <w:color w:val="auto"/>
                <w:lang w:val="en-GB"/>
              </w:rPr>
            </w:pPr>
            <w:r w:rsidRPr="000228F7">
              <w:rPr>
                <w:rFonts w:asciiTheme="majorHAnsi" w:hAnsiTheme="majorHAnsi" w:cstheme="majorHAnsi"/>
                <w:color w:val="auto"/>
              </w:rPr>
              <w:t>20%</w:t>
            </w:r>
          </w:p>
        </w:tc>
        <w:tc>
          <w:tcPr>
            <w:tcW w:w="1800" w:type="dxa"/>
            <w:shd w:val="clear" w:color="auto" w:fill="auto"/>
          </w:tcPr>
          <w:p w14:paraId="1013CA40" w14:textId="77777777" w:rsidR="00224DAD" w:rsidRPr="000228F7" w:rsidRDefault="00224DAD" w:rsidP="0091495C">
            <w:pPr>
              <w:pStyle w:val="BodyText"/>
              <w:jc w:val="center"/>
              <w:cnfStyle w:val="000000000000" w:firstRow="0" w:lastRow="0" w:firstColumn="0" w:lastColumn="0" w:oddVBand="0" w:evenVBand="0" w:oddHBand="0" w:evenHBand="0" w:firstRowFirstColumn="0" w:firstRowLastColumn="0" w:lastRowFirstColumn="0" w:lastRowLastColumn="0"/>
              <w:rPr>
                <w:rFonts w:asciiTheme="majorHAnsi" w:hAnsiTheme="majorHAnsi" w:cstheme="majorHAnsi"/>
                <w:color w:val="auto"/>
                <w:lang w:val="en-GB"/>
              </w:rPr>
            </w:pPr>
          </w:p>
        </w:tc>
        <w:tc>
          <w:tcPr>
            <w:tcW w:w="2430" w:type="dxa"/>
            <w:shd w:val="clear" w:color="auto" w:fill="auto"/>
          </w:tcPr>
          <w:p w14:paraId="6242B438" w14:textId="77777777" w:rsidR="00224DAD" w:rsidRPr="000228F7" w:rsidRDefault="00224DAD" w:rsidP="0091495C">
            <w:pPr>
              <w:pStyle w:val="BodyText"/>
              <w:jc w:val="center"/>
              <w:cnfStyle w:val="000000000000" w:firstRow="0" w:lastRow="0" w:firstColumn="0" w:lastColumn="0" w:oddVBand="0" w:evenVBand="0" w:oddHBand="0" w:evenHBand="0" w:firstRowFirstColumn="0" w:firstRowLastColumn="0" w:lastRowFirstColumn="0" w:lastRowLastColumn="0"/>
              <w:rPr>
                <w:rFonts w:asciiTheme="majorHAnsi" w:hAnsiTheme="majorHAnsi" w:cstheme="majorHAnsi"/>
                <w:color w:val="auto"/>
                <w:lang w:val="en-GB"/>
              </w:rPr>
            </w:pPr>
            <w:r w:rsidRPr="000228F7">
              <w:rPr>
                <w:rFonts w:asciiTheme="majorHAnsi" w:hAnsiTheme="majorHAnsi" w:cstheme="majorHAnsi"/>
                <w:color w:val="auto"/>
              </w:rPr>
              <w:t>44%</w:t>
            </w:r>
          </w:p>
        </w:tc>
        <w:tc>
          <w:tcPr>
            <w:tcW w:w="2340" w:type="dxa"/>
            <w:shd w:val="clear" w:color="auto" w:fill="auto"/>
          </w:tcPr>
          <w:p w14:paraId="3408A050" w14:textId="77777777" w:rsidR="00224DAD" w:rsidRPr="000228F7" w:rsidRDefault="00224DAD" w:rsidP="0091495C">
            <w:pPr>
              <w:pStyle w:val="BodyText"/>
              <w:jc w:val="center"/>
              <w:cnfStyle w:val="000000000000" w:firstRow="0" w:lastRow="0" w:firstColumn="0" w:lastColumn="0" w:oddVBand="0" w:evenVBand="0" w:oddHBand="0" w:evenHBand="0" w:firstRowFirstColumn="0" w:firstRowLastColumn="0" w:lastRowFirstColumn="0" w:lastRowLastColumn="0"/>
              <w:rPr>
                <w:rFonts w:asciiTheme="majorHAnsi" w:hAnsiTheme="majorHAnsi" w:cstheme="majorHAnsi"/>
              </w:rPr>
            </w:pPr>
          </w:p>
        </w:tc>
      </w:tr>
      <w:tr w:rsidR="00224DAD" w:rsidRPr="00705AB7" w14:paraId="2294FB1D" w14:textId="77777777" w:rsidTr="000F4D12">
        <w:trPr>
          <w:cnfStyle w:val="000000100000" w:firstRow="0" w:lastRow="0" w:firstColumn="0" w:lastColumn="0" w:oddVBand="0" w:evenVBand="0" w:oddHBand="1" w:evenHBand="0" w:firstRowFirstColumn="0" w:firstRowLastColumn="0" w:lastRowFirstColumn="0" w:lastRowLastColumn="0"/>
          <w:trHeight w:val="449"/>
        </w:trPr>
        <w:tc>
          <w:tcPr>
            <w:cnfStyle w:val="001000000000" w:firstRow="0" w:lastRow="0" w:firstColumn="1" w:lastColumn="0" w:oddVBand="0" w:evenVBand="0" w:oddHBand="0" w:evenHBand="0" w:firstRowFirstColumn="0" w:firstRowLastColumn="0" w:lastRowFirstColumn="0" w:lastRowLastColumn="0"/>
            <w:tcW w:w="1997" w:type="dxa"/>
            <w:tcBorders>
              <w:left w:val="none" w:sz="0" w:space="0" w:color="auto"/>
              <w:bottom w:val="none" w:sz="0" w:space="0" w:color="auto"/>
            </w:tcBorders>
            <w:shd w:val="clear" w:color="auto" w:fill="auto"/>
          </w:tcPr>
          <w:p w14:paraId="37893F83" w14:textId="77777777" w:rsidR="00224DAD" w:rsidRPr="000F4D12" w:rsidRDefault="00224DAD" w:rsidP="0091495C">
            <w:pPr>
              <w:pStyle w:val="BodyText"/>
              <w:jc w:val="left"/>
              <w:rPr>
                <w:b/>
                <w:i w:val="0"/>
                <w:color w:val="auto"/>
                <w:lang w:val="en-GB"/>
              </w:rPr>
            </w:pPr>
            <w:r w:rsidRPr="000F4D12">
              <w:rPr>
                <w:rFonts w:ascii="Arial" w:hAnsi="Arial" w:cs="Arial"/>
                <w:b/>
                <w:i w:val="0"/>
                <w:color w:val="auto"/>
              </w:rPr>
              <w:t>Burkina Faso</w:t>
            </w:r>
          </w:p>
        </w:tc>
        <w:tc>
          <w:tcPr>
            <w:tcW w:w="1997" w:type="dxa"/>
            <w:shd w:val="clear" w:color="auto" w:fill="auto"/>
          </w:tcPr>
          <w:p w14:paraId="27564973" w14:textId="77777777" w:rsidR="00224DAD" w:rsidRPr="000228F7" w:rsidRDefault="00224DAD" w:rsidP="0091495C">
            <w:pPr>
              <w:pStyle w:val="BodyText"/>
              <w:jc w:val="center"/>
              <w:cnfStyle w:val="000000100000" w:firstRow="0" w:lastRow="0" w:firstColumn="0" w:lastColumn="0" w:oddVBand="0" w:evenVBand="0" w:oddHBand="1" w:evenHBand="0" w:firstRowFirstColumn="0" w:firstRowLastColumn="0" w:lastRowFirstColumn="0" w:lastRowLastColumn="0"/>
              <w:rPr>
                <w:rFonts w:asciiTheme="majorHAnsi" w:hAnsiTheme="majorHAnsi" w:cstheme="majorHAnsi"/>
                <w:color w:val="auto"/>
              </w:rPr>
            </w:pPr>
            <w:r w:rsidRPr="000228F7">
              <w:rPr>
                <w:rFonts w:asciiTheme="majorHAnsi" w:hAnsiTheme="majorHAnsi" w:cstheme="majorHAnsi"/>
                <w:color w:val="auto"/>
              </w:rPr>
              <w:t>WAPP</w:t>
            </w:r>
          </w:p>
        </w:tc>
        <w:tc>
          <w:tcPr>
            <w:tcW w:w="2419" w:type="dxa"/>
            <w:shd w:val="clear" w:color="auto" w:fill="auto"/>
          </w:tcPr>
          <w:p w14:paraId="344C97D8" w14:textId="77777777" w:rsidR="00224DAD" w:rsidRPr="000228F7" w:rsidRDefault="00224DAD" w:rsidP="0091495C">
            <w:pPr>
              <w:pStyle w:val="BodyText"/>
              <w:jc w:val="center"/>
              <w:cnfStyle w:val="000000100000" w:firstRow="0" w:lastRow="0" w:firstColumn="0" w:lastColumn="0" w:oddVBand="0" w:evenVBand="0" w:oddHBand="1" w:evenHBand="0" w:firstRowFirstColumn="0" w:firstRowLastColumn="0" w:lastRowFirstColumn="0" w:lastRowLastColumn="0"/>
              <w:rPr>
                <w:rFonts w:asciiTheme="majorHAnsi" w:hAnsiTheme="majorHAnsi" w:cstheme="majorHAnsi"/>
                <w:color w:val="auto"/>
                <w:lang w:val="en-GB"/>
              </w:rPr>
            </w:pPr>
            <w:r w:rsidRPr="000228F7">
              <w:rPr>
                <w:rFonts w:asciiTheme="majorHAnsi" w:hAnsiTheme="majorHAnsi" w:cstheme="majorHAnsi"/>
                <w:color w:val="auto"/>
              </w:rPr>
              <w:t>23%</w:t>
            </w:r>
          </w:p>
        </w:tc>
        <w:tc>
          <w:tcPr>
            <w:tcW w:w="1800" w:type="dxa"/>
            <w:shd w:val="clear" w:color="auto" w:fill="auto"/>
          </w:tcPr>
          <w:p w14:paraId="796A15DA" w14:textId="77777777" w:rsidR="00224DAD" w:rsidRPr="000228F7" w:rsidRDefault="00224DAD" w:rsidP="0091495C">
            <w:pPr>
              <w:pStyle w:val="BodyText"/>
              <w:jc w:val="center"/>
              <w:cnfStyle w:val="000000100000" w:firstRow="0" w:lastRow="0" w:firstColumn="0" w:lastColumn="0" w:oddVBand="0" w:evenVBand="0" w:oddHBand="1" w:evenHBand="0" w:firstRowFirstColumn="0" w:firstRowLastColumn="0" w:lastRowFirstColumn="0" w:lastRowLastColumn="0"/>
              <w:rPr>
                <w:rFonts w:asciiTheme="majorHAnsi" w:hAnsiTheme="majorHAnsi" w:cstheme="majorHAnsi"/>
                <w:color w:val="auto"/>
                <w:lang w:val="en-GB"/>
              </w:rPr>
            </w:pPr>
          </w:p>
        </w:tc>
        <w:tc>
          <w:tcPr>
            <w:tcW w:w="2430" w:type="dxa"/>
            <w:shd w:val="clear" w:color="auto" w:fill="auto"/>
          </w:tcPr>
          <w:p w14:paraId="75D54AF9" w14:textId="77777777" w:rsidR="00224DAD" w:rsidRPr="000228F7" w:rsidRDefault="00224DAD" w:rsidP="0091495C">
            <w:pPr>
              <w:pStyle w:val="BodyText"/>
              <w:jc w:val="center"/>
              <w:cnfStyle w:val="000000100000" w:firstRow="0" w:lastRow="0" w:firstColumn="0" w:lastColumn="0" w:oddVBand="0" w:evenVBand="0" w:oddHBand="1" w:evenHBand="0" w:firstRowFirstColumn="0" w:firstRowLastColumn="0" w:lastRowFirstColumn="0" w:lastRowLastColumn="0"/>
              <w:rPr>
                <w:rFonts w:asciiTheme="majorHAnsi" w:hAnsiTheme="majorHAnsi" w:cstheme="majorHAnsi"/>
                <w:color w:val="auto"/>
                <w:lang w:val="en-GB"/>
              </w:rPr>
            </w:pPr>
            <w:r w:rsidRPr="000228F7">
              <w:rPr>
                <w:rFonts w:asciiTheme="majorHAnsi" w:hAnsiTheme="majorHAnsi" w:cstheme="majorHAnsi"/>
                <w:color w:val="auto"/>
              </w:rPr>
              <w:t>50%</w:t>
            </w:r>
          </w:p>
        </w:tc>
        <w:tc>
          <w:tcPr>
            <w:tcW w:w="2340" w:type="dxa"/>
            <w:shd w:val="clear" w:color="auto" w:fill="auto"/>
          </w:tcPr>
          <w:p w14:paraId="12AA1930" w14:textId="77777777" w:rsidR="00224DAD" w:rsidRPr="000228F7" w:rsidRDefault="00224DAD" w:rsidP="0091495C">
            <w:pPr>
              <w:pStyle w:val="BodyText"/>
              <w:jc w:val="center"/>
              <w:cnfStyle w:val="000000100000" w:firstRow="0" w:lastRow="0" w:firstColumn="0" w:lastColumn="0" w:oddVBand="0" w:evenVBand="0" w:oddHBand="1" w:evenHBand="0" w:firstRowFirstColumn="0" w:firstRowLastColumn="0" w:lastRowFirstColumn="0" w:lastRowLastColumn="0"/>
              <w:rPr>
                <w:rFonts w:asciiTheme="majorHAnsi" w:hAnsiTheme="majorHAnsi" w:cstheme="majorHAnsi"/>
              </w:rPr>
            </w:pPr>
          </w:p>
        </w:tc>
      </w:tr>
      <w:tr w:rsidR="00224DAD" w:rsidRPr="00705AB7" w14:paraId="4942B25F" w14:textId="77777777" w:rsidTr="000F4D12">
        <w:trPr>
          <w:trHeight w:val="681"/>
        </w:trPr>
        <w:tc>
          <w:tcPr>
            <w:cnfStyle w:val="001000000000" w:firstRow="0" w:lastRow="0" w:firstColumn="1" w:lastColumn="0" w:oddVBand="0" w:evenVBand="0" w:oddHBand="0" w:evenHBand="0" w:firstRowFirstColumn="0" w:firstRowLastColumn="0" w:lastRowFirstColumn="0" w:lastRowLastColumn="0"/>
            <w:tcW w:w="1997" w:type="dxa"/>
            <w:tcBorders>
              <w:left w:val="none" w:sz="0" w:space="0" w:color="auto"/>
              <w:bottom w:val="none" w:sz="0" w:space="0" w:color="auto"/>
            </w:tcBorders>
            <w:shd w:val="clear" w:color="auto" w:fill="auto"/>
          </w:tcPr>
          <w:p w14:paraId="4872559C" w14:textId="77777777" w:rsidR="00224DAD" w:rsidRPr="000F4D12" w:rsidRDefault="00224DAD" w:rsidP="0091495C">
            <w:pPr>
              <w:pStyle w:val="BodyText"/>
              <w:jc w:val="left"/>
              <w:rPr>
                <w:b/>
                <w:i w:val="0"/>
                <w:color w:val="auto"/>
                <w:lang w:val="en-GB"/>
              </w:rPr>
            </w:pPr>
            <w:r w:rsidRPr="000F4D12">
              <w:rPr>
                <w:rFonts w:ascii="Arial" w:hAnsi="Arial" w:cs="Arial"/>
                <w:b/>
                <w:i w:val="0"/>
                <w:color w:val="auto"/>
              </w:rPr>
              <w:t>Cote d` Ivoire</w:t>
            </w:r>
          </w:p>
        </w:tc>
        <w:tc>
          <w:tcPr>
            <w:tcW w:w="1997" w:type="dxa"/>
            <w:shd w:val="clear" w:color="auto" w:fill="auto"/>
          </w:tcPr>
          <w:p w14:paraId="654B25D9" w14:textId="77777777" w:rsidR="00224DAD" w:rsidRPr="000228F7" w:rsidRDefault="00224DAD" w:rsidP="0091495C">
            <w:pPr>
              <w:pStyle w:val="BodyText"/>
              <w:jc w:val="center"/>
              <w:cnfStyle w:val="000000000000" w:firstRow="0" w:lastRow="0" w:firstColumn="0" w:lastColumn="0" w:oddVBand="0" w:evenVBand="0" w:oddHBand="0" w:evenHBand="0" w:firstRowFirstColumn="0" w:firstRowLastColumn="0" w:lastRowFirstColumn="0" w:lastRowLastColumn="0"/>
              <w:rPr>
                <w:rFonts w:asciiTheme="majorHAnsi" w:hAnsiTheme="majorHAnsi" w:cstheme="majorHAnsi"/>
                <w:color w:val="auto"/>
                <w:lang w:val="en-GB"/>
              </w:rPr>
            </w:pPr>
            <w:r w:rsidRPr="000228F7">
              <w:rPr>
                <w:rFonts w:asciiTheme="majorHAnsi" w:hAnsiTheme="majorHAnsi" w:cstheme="majorHAnsi"/>
                <w:color w:val="auto"/>
              </w:rPr>
              <w:t>WAPP</w:t>
            </w:r>
          </w:p>
        </w:tc>
        <w:tc>
          <w:tcPr>
            <w:tcW w:w="2419" w:type="dxa"/>
            <w:shd w:val="clear" w:color="auto" w:fill="auto"/>
          </w:tcPr>
          <w:p w14:paraId="0EF7F06B" w14:textId="77777777" w:rsidR="00224DAD" w:rsidRPr="000228F7" w:rsidRDefault="00224DAD" w:rsidP="0091495C">
            <w:pPr>
              <w:pStyle w:val="BodyText"/>
              <w:jc w:val="center"/>
              <w:cnfStyle w:val="000000000000" w:firstRow="0" w:lastRow="0" w:firstColumn="0" w:lastColumn="0" w:oddVBand="0" w:evenVBand="0" w:oddHBand="0" w:evenHBand="0" w:firstRowFirstColumn="0" w:firstRowLastColumn="0" w:lastRowFirstColumn="0" w:lastRowLastColumn="0"/>
              <w:rPr>
                <w:rFonts w:asciiTheme="majorHAnsi" w:hAnsiTheme="majorHAnsi" w:cstheme="majorHAnsi"/>
                <w:color w:val="auto"/>
                <w:lang w:val="en-GB"/>
              </w:rPr>
            </w:pPr>
          </w:p>
        </w:tc>
        <w:tc>
          <w:tcPr>
            <w:tcW w:w="1800" w:type="dxa"/>
            <w:shd w:val="clear" w:color="auto" w:fill="auto"/>
          </w:tcPr>
          <w:p w14:paraId="58CEF2A4" w14:textId="77777777" w:rsidR="00224DAD" w:rsidRPr="000228F7" w:rsidRDefault="00224DAD" w:rsidP="0091495C">
            <w:pPr>
              <w:pStyle w:val="BodyText"/>
              <w:jc w:val="center"/>
              <w:cnfStyle w:val="000000000000" w:firstRow="0" w:lastRow="0" w:firstColumn="0" w:lastColumn="0" w:oddVBand="0" w:evenVBand="0" w:oddHBand="0" w:evenHBand="0" w:firstRowFirstColumn="0" w:firstRowLastColumn="0" w:lastRowFirstColumn="0" w:lastRowLastColumn="0"/>
              <w:rPr>
                <w:rFonts w:asciiTheme="majorHAnsi" w:hAnsiTheme="majorHAnsi" w:cstheme="majorHAnsi"/>
                <w:color w:val="auto"/>
                <w:lang w:val="en-GB"/>
              </w:rPr>
            </w:pPr>
          </w:p>
        </w:tc>
        <w:tc>
          <w:tcPr>
            <w:tcW w:w="2430" w:type="dxa"/>
            <w:shd w:val="clear" w:color="auto" w:fill="auto"/>
          </w:tcPr>
          <w:p w14:paraId="163F5925" w14:textId="77777777" w:rsidR="00224DAD" w:rsidRPr="000228F7" w:rsidRDefault="00224DAD" w:rsidP="0091495C">
            <w:pPr>
              <w:pStyle w:val="BodyText"/>
              <w:jc w:val="center"/>
              <w:cnfStyle w:val="000000000000" w:firstRow="0" w:lastRow="0" w:firstColumn="0" w:lastColumn="0" w:oddVBand="0" w:evenVBand="0" w:oddHBand="0" w:evenHBand="0" w:firstRowFirstColumn="0" w:firstRowLastColumn="0" w:lastRowFirstColumn="0" w:lastRowLastColumn="0"/>
              <w:rPr>
                <w:rFonts w:asciiTheme="majorHAnsi" w:hAnsiTheme="majorHAnsi" w:cstheme="majorHAnsi"/>
                <w:color w:val="auto"/>
                <w:lang w:val="en-GB"/>
              </w:rPr>
            </w:pPr>
            <w:r w:rsidRPr="000228F7">
              <w:rPr>
                <w:rFonts w:asciiTheme="majorHAnsi" w:hAnsiTheme="majorHAnsi" w:cstheme="majorHAnsi"/>
                <w:color w:val="auto"/>
              </w:rPr>
              <w:t>16% (excl. large hydro)</w:t>
            </w:r>
          </w:p>
        </w:tc>
        <w:tc>
          <w:tcPr>
            <w:tcW w:w="2340" w:type="dxa"/>
            <w:shd w:val="clear" w:color="auto" w:fill="auto"/>
          </w:tcPr>
          <w:p w14:paraId="174B9292" w14:textId="77777777" w:rsidR="00224DAD" w:rsidRPr="000228F7" w:rsidRDefault="00224DAD" w:rsidP="0091495C">
            <w:pPr>
              <w:pStyle w:val="BodyText"/>
              <w:jc w:val="center"/>
              <w:cnfStyle w:val="000000000000" w:firstRow="0" w:lastRow="0" w:firstColumn="0" w:lastColumn="0" w:oddVBand="0" w:evenVBand="0" w:oddHBand="0" w:evenHBand="0" w:firstRowFirstColumn="0" w:firstRowLastColumn="0" w:lastRowFirstColumn="0" w:lastRowLastColumn="0"/>
              <w:rPr>
                <w:rFonts w:asciiTheme="majorHAnsi" w:hAnsiTheme="majorHAnsi" w:cstheme="majorHAnsi"/>
              </w:rPr>
            </w:pPr>
          </w:p>
        </w:tc>
      </w:tr>
      <w:tr w:rsidR="00224DAD" w:rsidRPr="00705AB7" w14:paraId="048BEADC" w14:textId="77777777" w:rsidTr="000F4D12">
        <w:trPr>
          <w:cnfStyle w:val="000000100000" w:firstRow="0" w:lastRow="0" w:firstColumn="0" w:lastColumn="0" w:oddVBand="0" w:evenVBand="0" w:oddHBand="1" w:evenHBand="0" w:firstRowFirstColumn="0" w:firstRowLastColumn="0" w:lastRowFirstColumn="0" w:lastRowLastColumn="0"/>
          <w:trHeight w:val="449"/>
        </w:trPr>
        <w:tc>
          <w:tcPr>
            <w:cnfStyle w:val="001000000000" w:firstRow="0" w:lastRow="0" w:firstColumn="1" w:lastColumn="0" w:oddVBand="0" w:evenVBand="0" w:oddHBand="0" w:evenHBand="0" w:firstRowFirstColumn="0" w:firstRowLastColumn="0" w:lastRowFirstColumn="0" w:lastRowLastColumn="0"/>
            <w:tcW w:w="1997" w:type="dxa"/>
            <w:tcBorders>
              <w:left w:val="none" w:sz="0" w:space="0" w:color="auto"/>
              <w:bottom w:val="none" w:sz="0" w:space="0" w:color="auto"/>
            </w:tcBorders>
            <w:shd w:val="clear" w:color="auto" w:fill="auto"/>
          </w:tcPr>
          <w:p w14:paraId="1EC1BD5B" w14:textId="77777777" w:rsidR="00224DAD" w:rsidRPr="000F4D12" w:rsidRDefault="00224DAD" w:rsidP="0091495C">
            <w:pPr>
              <w:pStyle w:val="BodyText"/>
              <w:jc w:val="left"/>
              <w:rPr>
                <w:b/>
                <w:i w:val="0"/>
                <w:color w:val="auto"/>
                <w:lang w:val="en-GB"/>
              </w:rPr>
            </w:pPr>
            <w:r w:rsidRPr="000F4D12">
              <w:rPr>
                <w:rFonts w:ascii="Arial" w:hAnsi="Arial" w:cs="Arial"/>
                <w:b/>
                <w:i w:val="0"/>
                <w:color w:val="auto"/>
              </w:rPr>
              <w:t>Gambia</w:t>
            </w:r>
          </w:p>
        </w:tc>
        <w:tc>
          <w:tcPr>
            <w:tcW w:w="1997" w:type="dxa"/>
            <w:shd w:val="clear" w:color="auto" w:fill="auto"/>
          </w:tcPr>
          <w:p w14:paraId="098A138B" w14:textId="77777777" w:rsidR="00224DAD" w:rsidRPr="000228F7" w:rsidRDefault="00224DAD" w:rsidP="0091495C">
            <w:pPr>
              <w:pStyle w:val="BodyText"/>
              <w:jc w:val="center"/>
              <w:cnfStyle w:val="000000100000" w:firstRow="0" w:lastRow="0" w:firstColumn="0" w:lastColumn="0" w:oddVBand="0" w:evenVBand="0" w:oddHBand="1" w:evenHBand="0" w:firstRowFirstColumn="0" w:firstRowLastColumn="0" w:lastRowFirstColumn="0" w:lastRowLastColumn="0"/>
              <w:rPr>
                <w:rFonts w:asciiTheme="majorHAnsi" w:hAnsiTheme="majorHAnsi" w:cstheme="majorHAnsi"/>
                <w:color w:val="auto"/>
              </w:rPr>
            </w:pPr>
            <w:r w:rsidRPr="000228F7">
              <w:rPr>
                <w:rFonts w:asciiTheme="majorHAnsi" w:hAnsiTheme="majorHAnsi" w:cstheme="majorHAnsi"/>
                <w:color w:val="auto"/>
              </w:rPr>
              <w:t>WAPP</w:t>
            </w:r>
          </w:p>
        </w:tc>
        <w:tc>
          <w:tcPr>
            <w:tcW w:w="2419" w:type="dxa"/>
            <w:shd w:val="clear" w:color="auto" w:fill="auto"/>
          </w:tcPr>
          <w:p w14:paraId="111C79EA" w14:textId="77777777" w:rsidR="00224DAD" w:rsidRPr="000228F7" w:rsidRDefault="00224DAD" w:rsidP="0091495C">
            <w:pPr>
              <w:pStyle w:val="BodyText"/>
              <w:jc w:val="center"/>
              <w:cnfStyle w:val="000000100000" w:firstRow="0" w:lastRow="0" w:firstColumn="0" w:lastColumn="0" w:oddVBand="0" w:evenVBand="0" w:oddHBand="1" w:evenHBand="0" w:firstRowFirstColumn="0" w:firstRowLastColumn="0" w:lastRowFirstColumn="0" w:lastRowLastColumn="0"/>
              <w:rPr>
                <w:rFonts w:asciiTheme="majorHAnsi" w:hAnsiTheme="majorHAnsi" w:cstheme="majorHAnsi"/>
                <w:color w:val="auto"/>
                <w:lang w:val="en-GB"/>
              </w:rPr>
            </w:pPr>
            <w:r w:rsidRPr="000228F7">
              <w:rPr>
                <w:rFonts w:asciiTheme="majorHAnsi" w:hAnsiTheme="majorHAnsi" w:cstheme="majorHAnsi"/>
                <w:color w:val="auto"/>
              </w:rPr>
              <w:t>35%</w:t>
            </w:r>
          </w:p>
        </w:tc>
        <w:tc>
          <w:tcPr>
            <w:tcW w:w="1800" w:type="dxa"/>
            <w:shd w:val="clear" w:color="auto" w:fill="auto"/>
          </w:tcPr>
          <w:p w14:paraId="0C7DC540" w14:textId="77777777" w:rsidR="00224DAD" w:rsidRPr="000228F7" w:rsidRDefault="00224DAD" w:rsidP="0091495C">
            <w:pPr>
              <w:pStyle w:val="BodyText"/>
              <w:jc w:val="center"/>
              <w:cnfStyle w:val="000000100000" w:firstRow="0" w:lastRow="0" w:firstColumn="0" w:lastColumn="0" w:oddVBand="0" w:evenVBand="0" w:oddHBand="1" w:evenHBand="0" w:firstRowFirstColumn="0" w:firstRowLastColumn="0" w:lastRowFirstColumn="0" w:lastRowLastColumn="0"/>
              <w:rPr>
                <w:rFonts w:asciiTheme="majorHAnsi" w:hAnsiTheme="majorHAnsi" w:cstheme="majorHAnsi"/>
                <w:color w:val="auto"/>
                <w:lang w:val="en-GB"/>
              </w:rPr>
            </w:pPr>
          </w:p>
        </w:tc>
        <w:tc>
          <w:tcPr>
            <w:tcW w:w="2430" w:type="dxa"/>
            <w:shd w:val="clear" w:color="auto" w:fill="auto"/>
          </w:tcPr>
          <w:p w14:paraId="5004E76A" w14:textId="77777777" w:rsidR="00224DAD" w:rsidRPr="000228F7" w:rsidRDefault="00224DAD" w:rsidP="0091495C">
            <w:pPr>
              <w:pStyle w:val="BodyText"/>
              <w:jc w:val="center"/>
              <w:cnfStyle w:val="000000100000" w:firstRow="0" w:lastRow="0" w:firstColumn="0" w:lastColumn="0" w:oddVBand="0" w:evenVBand="0" w:oddHBand="1" w:evenHBand="0" w:firstRowFirstColumn="0" w:firstRowLastColumn="0" w:lastRowFirstColumn="0" w:lastRowLastColumn="0"/>
              <w:rPr>
                <w:rFonts w:asciiTheme="majorHAnsi" w:hAnsiTheme="majorHAnsi" w:cstheme="majorHAnsi"/>
                <w:color w:val="auto"/>
                <w:lang w:val="en-GB"/>
              </w:rPr>
            </w:pPr>
            <w:r w:rsidRPr="000228F7">
              <w:rPr>
                <w:rFonts w:asciiTheme="majorHAnsi" w:hAnsiTheme="majorHAnsi" w:cstheme="majorHAnsi"/>
                <w:color w:val="auto"/>
              </w:rPr>
              <w:t>48%</w:t>
            </w:r>
          </w:p>
        </w:tc>
        <w:tc>
          <w:tcPr>
            <w:tcW w:w="2340" w:type="dxa"/>
            <w:shd w:val="clear" w:color="auto" w:fill="auto"/>
          </w:tcPr>
          <w:p w14:paraId="672EAC11" w14:textId="77777777" w:rsidR="00224DAD" w:rsidRPr="000228F7" w:rsidRDefault="00224DAD" w:rsidP="0091495C">
            <w:pPr>
              <w:pStyle w:val="BodyText"/>
              <w:jc w:val="center"/>
              <w:cnfStyle w:val="000000100000" w:firstRow="0" w:lastRow="0" w:firstColumn="0" w:lastColumn="0" w:oddVBand="0" w:evenVBand="0" w:oddHBand="1" w:evenHBand="0" w:firstRowFirstColumn="0" w:firstRowLastColumn="0" w:lastRowFirstColumn="0" w:lastRowLastColumn="0"/>
              <w:rPr>
                <w:rFonts w:asciiTheme="majorHAnsi" w:hAnsiTheme="majorHAnsi" w:cstheme="majorHAnsi"/>
              </w:rPr>
            </w:pPr>
          </w:p>
        </w:tc>
      </w:tr>
      <w:tr w:rsidR="00224DAD" w:rsidRPr="00705AB7" w14:paraId="2362A8AA" w14:textId="77777777" w:rsidTr="000F4D12">
        <w:trPr>
          <w:trHeight w:val="695"/>
        </w:trPr>
        <w:tc>
          <w:tcPr>
            <w:cnfStyle w:val="001000000000" w:firstRow="0" w:lastRow="0" w:firstColumn="1" w:lastColumn="0" w:oddVBand="0" w:evenVBand="0" w:oddHBand="0" w:evenHBand="0" w:firstRowFirstColumn="0" w:firstRowLastColumn="0" w:lastRowFirstColumn="0" w:lastRowLastColumn="0"/>
            <w:tcW w:w="1997" w:type="dxa"/>
            <w:tcBorders>
              <w:left w:val="none" w:sz="0" w:space="0" w:color="auto"/>
              <w:bottom w:val="none" w:sz="0" w:space="0" w:color="auto"/>
            </w:tcBorders>
            <w:shd w:val="clear" w:color="auto" w:fill="auto"/>
          </w:tcPr>
          <w:p w14:paraId="06BDB5DE" w14:textId="77777777" w:rsidR="00224DAD" w:rsidRPr="000F4D12" w:rsidRDefault="00224DAD" w:rsidP="0091495C">
            <w:pPr>
              <w:pStyle w:val="BodyText"/>
              <w:jc w:val="left"/>
              <w:rPr>
                <w:rFonts w:ascii="Arial" w:hAnsi="Arial" w:cs="Arial"/>
                <w:b/>
                <w:i w:val="0"/>
                <w:color w:val="auto"/>
              </w:rPr>
            </w:pPr>
            <w:r w:rsidRPr="000F4D12">
              <w:rPr>
                <w:rFonts w:ascii="Arial" w:hAnsi="Arial" w:cs="Arial"/>
                <w:b/>
                <w:i w:val="0"/>
                <w:color w:val="auto"/>
              </w:rPr>
              <w:t>Ghana</w:t>
            </w:r>
          </w:p>
        </w:tc>
        <w:tc>
          <w:tcPr>
            <w:tcW w:w="1997" w:type="dxa"/>
            <w:shd w:val="clear" w:color="auto" w:fill="auto"/>
          </w:tcPr>
          <w:p w14:paraId="36F6C51D" w14:textId="77777777" w:rsidR="00224DAD" w:rsidRPr="000228F7" w:rsidRDefault="00224DAD" w:rsidP="0091495C">
            <w:pPr>
              <w:pStyle w:val="BodyText"/>
              <w:jc w:val="center"/>
              <w:cnfStyle w:val="000000000000" w:firstRow="0" w:lastRow="0" w:firstColumn="0" w:lastColumn="0" w:oddVBand="0" w:evenVBand="0" w:oddHBand="0" w:evenHBand="0" w:firstRowFirstColumn="0" w:firstRowLastColumn="0" w:lastRowFirstColumn="0" w:lastRowLastColumn="0"/>
              <w:rPr>
                <w:rFonts w:asciiTheme="majorHAnsi" w:hAnsiTheme="majorHAnsi" w:cstheme="majorHAnsi"/>
                <w:color w:val="auto"/>
              </w:rPr>
            </w:pPr>
            <w:r w:rsidRPr="000228F7">
              <w:rPr>
                <w:rFonts w:asciiTheme="majorHAnsi" w:hAnsiTheme="majorHAnsi" w:cstheme="majorHAnsi"/>
                <w:color w:val="auto"/>
              </w:rPr>
              <w:t>WAPP</w:t>
            </w:r>
          </w:p>
        </w:tc>
        <w:tc>
          <w:tcPr>
            <w:tcW w:w="2419" w:type="dxa"/>
            <w:shd w:val="clear" w:color="auto" w:fill="auto"/>
          </w:tcPr>
          <w:p w14:paraId="33F4BD9B" w14:textId="77777777" w:rsidR="00224DAD" w:rsidRPr="000228F7" w:rsidRDefault="00224DAD" w:rsidP="0091495C">
            <w:pPr>
              <w:pStyle w:val="BodyText"/>
              <w:jc w:val="center"/>
              <w:cnfStyle w:val="000000000000" w:firstRow="0" w:lastRow="0" w:firstColumn="0" w:lastColumn="0" w:oddVBand="0" w:evenVBand="0" w:oddHBand="0" w:evenHBand="0" w:firstRowFirstColumn="0" w:firstRowLastColumn="0" w:lastRowFirstColumn="0" w:lastRowLastColumn="0"/>
              <w:rPr>
                <w:rFonts w:asciiTheme="majorHAnsi" w:hAnsiTheme="majorHAnsi" w:cstheme="majorHAnsi"/>
                <w:color w:val="auto"/>
                <w:lang w:val="en-GB"/>
              </w:rPr>
            </w:pPr>
            <w:r w:rsidRPr="000228F7">
              <w:rPr>
                <w:rFonts w:asciiTheme="majorHAnsi" w:hAnsiTheme="majorHAnsi" w:cstheme="majorHAnsi"/>
                <w:color w:val="auto"/>
              </w:rPr>
              <w:t>10%</w:t>
            </w:r>
          </w:p>
        </w:tc>
        <w:tc>
          <w:tcPr>
            <w:tcW w:w="1800" w:type="dxa"/>
            <w:shd w:val="clear" w:color="auto" w:fill="auto"/>
          </w:tcPr>
          <w:p w14:paraId="4F1AB581" w14:textId="77777777" w:rsidR="00224DAD" w:rsidRPr="000228F7" w:rsidRDefault="00224DAD" w:rsidP="0091495C">
            <w:pPr>
              <w:pStyle w:val="BodyText"/>
              <w:jc w:val="center"/>
              <w:cnfStyle w:val="000000000000" w:firstRow="0" w:lastRow="0" w:firstColumn="0" w:lastColumn="0" w:oddVBand="0" w:evenVBand="0" w:oddHBand="0" w:evenHBand="0" w:firstRowFirstColumn="0" w:firstRowLastColumn="0" w:lastRowFirstColumn="0" w:lastRowLastColumn="0"/>
              <w:rPr>
                <w:rFonts w:asciiTheme="majorHAnsi" w:hAnsiTheme="majorHAnsi" w:cstheme="majorHAnsi"/>
                <w:color w:val="auto"/>
                <w:lang w:val="en-GB"/>
              </w:rPr>
            </w:pPr>
          </w:p>
        </w:tc>
        <w:tc>
          <w:tcPr>
            <w:tcW w:w="2430" w:type="dxa"/>
            <w:shd w:val="clear" w:color="auto" w:fill="auto"/>
          </w:tcPr>
          <w:p w14:paraId="4EB1F9AB" w14:textId="77777777" w:rsidR="00224DAD" w:rsidRPr="000228F7" w:rsidRDefault="00224DAD" w:rsidP="0091495C">
            <w:pPr>
              <w:pStyle w:val="BodyText"/>
              <w:jc w:val="center"/>
              <w:cnfStyle w:val="000000000000" w:firstRow="0" w:lastRow="0" w:firstColumn="0" w:lastColumn="0" w:oddVBand="0" w:evenVBand="0" w:oddHBand="0" w:evenHBand="0" w:firstRowFirstColumn="0" w:firstRowLastColumn="0" w:lastRowFirstColumn="0" w:lastRowLastColumn="0"/>
              <w:rPr>
                <w:rFonts w:asciiTheme="majorHAnsi" w:hAnsiTheme="majorHAnsi" w:cstheme="majorHAnsi"/>
                <w:color w:val="auto"/>
                <w:lang w:val="en-GB"/>
              </w:rPr>
            </w:pPr>
            <w:r w:rsidRPr="000228F7">
              <w:rPr>
                <w:rFonts w:asciiTheme="majorHAnsi" w:hAnsiTheme="majorHAnsi" w:cstheme="majorHAnsi"/>
                <w:color w:val="auto"/>
              </w:rPr>
              <w:t>20% (excl. large hydro)</w:t>
            </w:r>
          </w:p>
        </w:tc>
        <w:tc>
          <w:tcPr>
            <w:tcW w:w="2340" w:type="dxa"/>
            <w:shd w:val="clear" w:color="auto" w:fill="auto"/>
          </w:tcPr>
          <w:p w14:paraId="1CC3ECDD" w14:textId="77777777" w:rsidR="00224DAD" w:rsidRPr="000228F7" w:rsidRDefault="00224DAD" w:rsidP="0091495C">
            <w:pPr>
              <w:pStyle w:val="BodyText"/>
              <w:jc w:val="center"/>
              <w:cnfStyle w:val="000000000000" w:firstRow="0" w:lastRow="0" w:firstColumn="0" w:lastColumn="0" w:oddVBand="0" w:evenVBand="0" w:oddHBand="0" w:evenHBand="0" w:firstRowFirstColumn="0" w:firstRowLastColumn="0" w:lastRowFirstColumn="0" w:lastRowLastColumn="0"/>
              <w:rPr>
                <w:rFonts w:asciiTheme="majorHAnsi" w:hAnsiTheme="majorHAnsi" w:cstheme="majorHAnsi"/>
              </w:rPr>
            </w:pPr>
          </w:p>
        </w:tc>
      </w:tr>
      <w:tr w:rsidR="00224DAD" w:rsidRPr="00705AB7" w14:paraId="0A407ACD" w14:textId="77777777" w:rsidTr="000F4D12">
        <w:trPr>
          <w:cnfStyle w:val="000000100000" w:firstRow="0" w:lastRow="0" w:firstColumn="0" w:lastColumn="0" w:oddVBand="0" w:evenVBand="0" w:oddHBand="1" w:evenHBand="0" w:firstRowFirstColumn="0" w:firstRowLastColumn="0" w:lastRowFirstColumn="0" w:lastRowLastColumn="0"/>
          <w:trHeight w:val="681"/>
        </w:trPr>
        <w:tc>
          <w:tcPr>
            <w:cnfStyle w:val="001000000000" w:firstRow="0" w:lastRow="0" w:firstColumn="1" w:lastColumn="0" w:oddVBand="0" w:evenVBand="0" w:oddHBand="0" w:evenHBand="0" w:firstRowFirstColumn="0" w:firstRowLastColumn="0" w:lastRowFirstColumn="0" w:lastRowLastColumn="0"/>
            <w:tcW w:w="1997" w:type="dxa"/>
            <w:tcBorders>
              <w:left w:val="none" w:sz="0" w:space="0" w:color="auto"/>
              <w:bottom w:val="none" w:sz="0" w:space="0" w:color="auto"/>
            </w:tcBorders>
            <w:shd w:val="clear" w:color="auto" w:fill="auto"/>
          </w:tcPr>
          <w:p w14:paraId="1AED3516" w14:textId="77777777" w:rsidR="00224DAD" w:rsidRPr="000F4D12" w:rsidRDefault="00224DAD" w:rsidP="0091495C">
            <w:pPr>
              <w:pStyle w:val="BodyText"/>
              <w:jc w:val="left"/>
              <w:rPr>
                <w:rFonts w:ascii="Arial" w:hAnsi="Arial" w:cs="Arial"/>
                <w:b/>
                <w:i w:val="0"/>
                <w:color w:val="auto"/>
              </w:rPr>
            </w:pPr>
            <w:r w:rsidRPr="000F4D12">
              <w:rPr>
                <w:rFonts w:ascii="Arial" w:hAnsi="Arial" w:cs="Arial"/>
                <w:b/>
                <w:i w:val="0"/>
                <w:color w:val="auto"/>
              </w:rPr>
              <w:t>Guinea</w:t>
            </w:r>
          </w:p>
        </w:tc>
        <w:tc>
          <w:tcPr>
            <w:tcW w:w="1997" w:type="dxa"/>
            <w:shd w:val="clear" w:color="auto" w:fill="auto"/>
          </w:tcPr>
          <w:p w14:paraId="191A50BB" w14:textId="77777777" w:rsidR="00224DAD" w:rsidRPr="000228F7" w:rsidRDefault="00224DAD" w:rsidP="0091495C">
            <w:pPr>
              <w:pStyle w:val="BodyText"/>
              <w:jc w:val="center"/>
              <w:cnfStyle w:val="000000100000" w:firstRow="0" w:lastRow="0" w:firstColumn="0" w:lastColumn="0" w:oddVBand="0" w:evenVBand="0" w:oddHBand="1" w:evenHBand="0" w:firstRowFirstColumn="0" w:firstRowLastColumn="0" w:lastRowFirstColumn="0" w:lastRowLastColumn="0"/>
              <w:rPr>
                <w:rFonts w:asciiTheme="majorHAnsi" w:hAnsiTheme="majorHAnsi" w:cstheme="majorHAnsi"/>
                <w:color w:val="auto"/>
              </w:rPr>
            </w:pPr>
            <w:r w:rsidRPr="000228F7">
              <w:rPr>
                <w:rFonts w:asciiTheme="majorHAnsi" w:hAnsiTheme="majorHAnsi" w:cstheme="majorHAnsi"/>
                <w:color w:val="auto"/>
              </w:rPr>
              <w:t>CAPP</w:t>
            </w:r>
          </w:p>
        </w:tc>
        <w:tc>
          <w:tcPr>
            <w:tcW w:w="2419" w:type="dxa"/>
            <w:shd w:val="clear" w:color="auto" w:fill="auto"/>
          </w:tcPr>
          <w:p w14:paraId="2197D134" w14:textId="77777777" w:rsidR="00224DAD" w:rsidRPr="000228F7" w:rsidRDefault="00224DAD" w:rsidP="0091495C">
            <w:pPr>
              <w:pStyle w:val="BodyText"/>
              <w:jc w:val="center"/>
              <w:cnfStyle w:val="000000100000" w:firstRow="0" w:lastRow="0" w:firstColumn="0" w:lastColumn="0" w:oddVBand="0" w:evenVBand="0" w:oddHBand="1" w:evenHBand="0" w:firstRowFirstColumn="0" w:firstRowLastColumn="0" w:lastRowFirstColumn="0" w:lastRowLastColumn="0"/>
              <w:rPr>
                <w:rFonts w:asciiTheme="majorHAnsi" w:hAnsiTheme="majorHAnsi" w:cstheme="majorHAnsi"/>
                <w:color w:val="auto"/>
                <w:lang w:val="en-GB"/>
              </w:rPr>
            </w:pPr>
            <w:r w:rsidRPr="000228F7">
              <w:rPr>
                <w:rFonts w:asciiTheme="majorHAnsi" w:hAnsiTheme="majorHAnsi" w:cstheme="majorHAnsi"/>
                <w:color w:val="auto"/>
              </w:rPr>
              <w:t>25%</w:t>
            </w:r>
          </w:p>
        </w:tc>
        <w:tc>
          <w:tcPr>
            <w:tcW w:w="1800" w:type="dxa"/>
            <w:shd w:val="clear" w:color="auto" w:fill="auto"/>
          </w:tcPr>
          <w:p w14:paraId="5841855E" w14:textId="77777777" w:rsidR="00224DAD" w:rsidRPr="000228F7" w:rsidRDefault="00224DAD" w:rsidP="0091495C">
            <w:pPr>
              <w:pStyle w:val="BodyText"/>
              <w:jc w:val="center"/>
              <w:cnfStyle w:val="000000100000" w:firstRow="0" w:lastRow="0" w:firstColumn="0" w:lastColumn="0" w:oddVBand="0" w:evenVBand="0" w:oddHBand="1" w:evenHBand="0" w:firstRowFirstColumn="0" w:firstRowLastColumn="0" w:lastRowFirstColumn="0" w:lastRowLastColumn="0"/>
              <w:rPr>
                <w:rFonts w:asciiTheme="majorHAnsi" w:hAnsiTheme="majorHAnsi" w:cstheme="majorHAnsi"/>
                <w:color w:val="auto"/>
                <w:lang w:val="en-GB"/>
              </w:rPr>
            </w:pPr>
          </w:p>
        </w:tc>
        <w:tc>
          <w:tcPr>
            <w:tcW w:w="2430" w:type="dxa"/>
            <w:shd w:val="clear" w:color="auto" w:fill="auto"/>
          </w:tcPr>
          <w:p w14:paraId="64A639F1" w14:textId="77777777" w:rsidR="00224DAD" w:rsidRPr="000228F7" w:rsidRDefault="00224DAD" w:rsidP="0091495C">
            <w:pPr>
              <w:pStyle w:val="BodyText"/>
              <w:jc w:val="center"/>
              <w:cnfStyle w:val="000000100000" w:firstRow="0" w:lastRow="0" w:firstColumn="0" w:lastColumn="0" w:oddVBand="0" w:evenVBand="0" w:oddHBand="1" w:evenHBand="0" w:firstRowFirstColumn="0" w:firstRowLastColumn="0" w:lastRowFirstColumn="0" w:lastRowLastColumn="0"/>
              <w:rPr>
                <w:rFonts w:asciiTheme="majorHAnsi" w:hAnsiTheme="majorHAnsi" w:cstheme="majorHAnsi"/>
                <w:color w:val="auto"/>
                <w:lang w:val="en-GB"/>
              </w:rPr>
            </w:pPr>
            <w:r w:rsidRPr="000228F7">
              <w:rPr>
                <w:rFonts w:asciiTheme="majorHAnsi" w:hAnsiTheme="majorHAnsi" w:cstheme="majorHAnsi"/>
                <w:color w:val="auto"/>
              </w:rPr>
              <w:t>30% (excl. large hydro)</w:t>
            </w:r>
          </w:p>
        </w:tc>
        <w:tc>
          <w:tcPr>
            <w:tcW w:w="2340" w:type="dxa"/>
            <w:shd w:val="clear" w:color="auto" w:fill="auto"/>
          </w:tcPr>
          <w:p w14:paraId="5809C7BD" w14:textId="77777777" w:rsidR="00224DAD" w:rsidRPr="000228F7" w:rsidRDefault="00224DAD" w:rsidP="0091495C">
            <w:pPr>
              <w:pStyle w:val="BodyText"/>
              <w:jc w:val="center"/>
              <w:cnfStyle w:val="000000100000" w:firstRow="0" w:lastRow="0" w:firstColumn="0" w:lastColumn="0" w:oddVBand="0" w:evenVBand="0" w:oddHBand="1" w:evenHBand="0" w:firstRowFirstColumn="0" w:firstRowLastColumn="0" w:lastRowFirstColumn="0" w:lastRowLastColumn="0"/>
              <w:rPr>
                <w:rFonts w:asciiTheme="majorHAnsi" w:hAnsiTheme="majorHAnsi" w:cstheme="majorHAnsi"/>
              </w:rPr>
            </w:pPr>
          </w:p>
        </w:tc>
      </w:tr>
      <w:tr w:rsidR="00224DAD" w:rsidRPr="00705AB7" w14:paraId="2B129D6A" w14:textId="77777777" w:rsidTr="000F4D12">
        <w:trPr>
          <w:trHeight w:val="449"/>
        </w:trPr>
        <w:tc>
          <w:tcPr>
            <w:cnfStyle w:val="001000000000" w:firstRow="0" w:lastRow="0" w:firstColumn="1" w:lastColumn="0" w:oddVBand="0" w:evenVBand="0" w:oddHBand="0" w:evenHBand="0" w:firstRowFirstColumn="0" w:firstRowLastColumn="0" w:lastRowFirstColumn="0" w:lastRowLastColumn="0"/>
            <w:tcW w:w="1997" w:type="dxa"/>
            <w:tcBorders>
              <w:left w:val="none" w:sz="0" w:space="0" w:color="auto"/>
              <w:bottom w:val="none" w:sz="0" w:space="0" w:color="auto"/>
            </w:tcBorders>
            <w:shd w:val="clear" w:color="auto" w:fill="auto"/>
          </w:tcPr>
          <w:p w14:paraId="66B3B57B" w14:textId="77777777" w:rsidR="00224DAD" w:rsidRPr="000F4D12" w:rsidRDefault="00224DAD" w:rsidP="0091495C">
            <w:pPr>
              <w:pStyle w:val="BodyText"/>
              <w:jc w:val="left"/>
              <w:rPr>
                <w:rFonts w:ascii="Arial" w:hAnsi="Arial" w:cs="Arial"/>
                <w:b/>
                <w:i w:val="0"/>
                <w:color w:val="auto"/>
              </w:rPr>
            </w:pPr>
            <w:r w:rsidRPr="000F4D12">
              <w:rPr>
                <w:rFonts w:ascii="Arial" w:hAnsi="Arial" w:cs="Arial"/>
                <w:b/>
                <w:i w:val="0"/>
                <w:color w:val="auto"/>
              </w:rPr>
              <w:t>Guinea – Bissau</w:t>
            </w:r>
          </w:p>
        </w:tc>
        <w:tc>
          <w:tcPr>
            <w:tcW w:w="1997" w:type="dxa"/>
            <w:shd w:val="clear" w:color="auto" w:fill="auto"/>
          </w:tcPr>
          <w:p w14:paraId="17461391" w14:textId="77777777" w:rsidR="00224DAD" w:rsidRPr="000228F7" w:rsidRDefault="00224DAD" w:rsidP="0091495C">
            <w:pPr>
              <w:pStyle w:val="BodyText"/>
              <w:jc w:val="center"/>
              <w:cnfStyle w:val="000000000000" w:firstRow="0" w:lastRow="0" w:firstColumn="0" w:lastColumn="0" w:oddVBand="0" w:evenVBand="0" w:oddHBand="0" w:evenHBand="0" w:firstRowFirstColumn="0" w:firstRowLastColumn="0" w:lastRowFirstColumn="0" w:lastRowLastColumn="0"/>
              <w:rPr>
                <w:rFonts w:asciiTheme="majorHAnsi" w:hAnsiTheme="majorHAnsi" w:cstheme="majorHAnsi"/>
                <w:color w:val="auto"/>
              </w:rPr>
            </w:pPr>
            <w:r w:rsidRPr="000228F7">
              <w:rPr>
                <w:rFonts w:asciiTheme="majorHAnsi" w:hAnsiTheme="majorHAnsi" w:cstheme="majorHAnsi"/>
                <w:color w:val="auto"/>
              </w:rPr>
              <w:t>WAPP</w:t>
            </w:r>
          </w:p>
        </w:tc>
        <w:tc>
          <w:tcPr>
            <w:tcW w:w="2419" w:type="dxa"/>
            <w:shd w:val="clear" w:color="auto" w:fill="auto"/>
          </w:tcPr>
          <w:p w14:paraId="76695A05" w14:textId="77777777" w:rsidR="00224DAD" w:rsidRPr="000228F7" w:rsidRDefault="00224DAD" w:rsidP="0091495C">
            <w:pPr>
              <w:pStyle w:val="BodyText"/>
              <w:jc w:val="center"/>
              <w:cnfStyle w:val="000000000000" w:firstRow="0" w:lastRow="0" w:firstColumn="0" w:lastColumn="0" w:oddVBand="0" w:evenVBand="0" w:oddHBand="0" w:evenHBand="0" w:firstRowFirstColumn="0" w:firstRowLastColumn="0" w:lastRowFirstColumn="0" w:lastRowLastColumn="0"/>
              <w:rPr>
                <w:rFonts w:asciiTheme="majorHAnsi" w:hAnsiTheme="majorHAnsi" w:cstheme="majorHAnsi"/>
                <w:color w:val="auto"/>
                <w:lang w:val="en-GB"/>
              </w:rPr>
            </w:pPr>
            <w:r w:rsidRPr="000228F7">
              <w:rPr>
                <w:rFonts w:asciiTheme="majorHAnsi" w:hAnsiTheme="majorHAnsi" w:cstheme="majorHAnsi"/>
                <w:color w:val="auto"/>
              </w:rPr>
              <w:t>30%</w:t>
            </w:r>
          </w:p>
        </w:tc>
        <w:tc>
          <w:tcPr>
            <w:tcW w:w="1800" w:type="dxa"/>
            <w:shd w:val="clear" w:color="auto" w:fill="auto"/>
          </w:tcPr>
          <w:p w14:paraId="42AF626F" w14:textId="77777777" w:rsidR="00224DAD" w:rsidRPr="000228F7" w:rsidRDefault="00224DAD" w:rsidP="0091495C">
            <w:pPr>
              <w:pStyle w:val="BodyText"/>
              <w:jc w:val="center"/>
              <w:cnfStyle w:val="000000000000" w:firstRow="0" w:lastRow="0" w:firstColumn="0" w:lastColumn="0" w:oddVBand="0" w:evenVBand="0" w:oddHBand="0" w:evenHBand="0" w:firstRowFirstColumn="0" w:firstRowLastColumn="0" w:lastRowFirstColumn="0" w:lastRowLastColumn="0"/>
              <w:rPr>
                <w:rFonts w:asciiTheme="majorHAnsi" w:hAnsiTheme="majorHAnsi" w:cstheme="majorHAnsi"/>
                <w:color w:val="auto"/>
                <w:lang w:val="en-GB"/>
              </w:rPr>
            </w:pPr>
          </w:p>
        </w:tc>
        <w:tc>
          <w:tcPr>
            <w:tcW w:w="2430" w:type="dxa"/>
            <w:shd w:val="clear" w:color="auto" w:fill="auto"/>
          </w:tcPr>
          <w:p w14:paraId="5D601676" w14:textId="77777777" w:rsidR="00224DAD" w:rsidRPr="000228F7" w:rsidRDefault="00224DAD" w:rsidP="0091495C">
            <w:pPr>
              <w:pStyle w:val="BodyText"/>
              <w:jc w:val="center"/>
              <w:cnfStyle w:val="000000000000" w:firstRow="0" w:lastRow="0" w:firstColumn="0" w:lastColumn="0" w:oddVBand="0" w:evenVBand="0" w:oddHBand="0" w:evenHBand="0" w:firstRowFirstColumn="0" w:firstRowLastColumn="0" w:lastRowFirstColumn="0" w:lastRowLastColumn="0"/>
              <w:rPr>
                <w:rFonts w:asciiTheme="majorHAnsi" w:hAnsiTheme="majorHAnsi" w:cstheme="majorHAnsi"/>
                <w:color w:val="auto"/>
                <w:lang w:val="en-GB"/>
              </w:rPr>
            </w:pPr>
            <w:r w:rsidRPr="000228F7">
              <w:rPr>
                <w:rFonts w:asciiTheme="majorHAnsi" w:hAnsiTheme="majorHAnsi" w:cstheme="majorHAnsi"/>
                <w:color w:val="auto"/>
              </w:rPr>
              <w:t>50%</w:t>
            </w:r>
          </w:p>
        </w:tc>
        <w:tc>
          <w:tcPr>
            <w:tcW w:w="2340" w:type="dxa"/>
            <w:shd w:val="clear" w:color="auto" w:fill="auto"/>
          </w:tcPr>
          <w:p w14:paraId="4A4A9A69" w14:textId="77777777" w:rsidR="00224DAD" w:rsidRPr="000228F7" w:rsidRDefault="00224DAD" w:rsidP="0091495C">
            <w:pPr>
              <w:pStyle w:val="BodyText"/>
              <w:jc w:val="center"/>
              <w:cnfStyle w:val="000000000000" w:firstRow="0" w:lastRow="0" w:firstColumn="0" w:lastColumn="0" w:oddVBand="0" w:evenVBand="0" w:oddHBand="0" w:evenHBand="0" w:firstRowFirstColumn="0" w:firstRowLastColumn="0" w:lastRowFirstColumn="0" w:lastRowLastColumn="0"/>
              <w:rPr>
                <w:rFonts w:asciiTheme="majorHAnsi" w:hAnsiTheme="majorHAnsi" w:cstheme="majorHAnsi"/>
              </w:rPr>
            </w:pPr>
          </w:p>
        </w:tc>
      </w:tr>
      <w:tr w:rsidR="00224DAD" w:rsidRPr="00705AB7" w14:paraId="4FEF4916" w14:textId="77777777" w:rsidTr="000F4D12">
        <w:trPr>
          <w:cnfStyle w:val="000000100000" w:firstRow="0" w:lastRow="0" w:firstColumn="0" w:lastColumn="0" w:oddVBand="0" w:evenVBand="0" w:oddHBand="1" w:evenHBand="0" w:firstRowFirstColumn="0" w:firstRowLastColumn="0" w:lastRowFirstColumn="0" w:lastRowLastColumn="0"/>
          <w:trHeight w:val="449"/>
        </w:trPr>
        <w:tc>
          <w:tcPr>
            <w:cnfStyle w:val="001000000000" w:firstRow="0" w:lastRow="0" w:firstColumn="1" w:lastColumn="0" w:oddVBand="0" w:evenVBand="0" w:oddHBand="0" w:evenHBand="0" w:firstRowFirstColumn="0" w:firstRowLastColumn="0" w:lastRowFirstColumn="0" w:lastRowLastColumn="0"/>
            <w:tcW w:w="1997" w:type="dxa"/>
            <w:tcBorders>
              <w:left w:val="none" w:sz="0" w:space="0" w:color="auto"/>
              <w:bottom w:val="none" w:sz="0" w:space="0" w:color="auto"/>
            </w:tcBorders>
            <w:shd w:val="clear" w:color="auto" w:fill="auto"/>
          </w:tcPr>
          <w:p w14:paraId="042DBB3C" w14:textId="77777777" w:rsidR="00224DAD" w:rsidRPr="000F4D12" w:rsidRDefault="00224DAD" w:rsidP="0091495C">
            <w:pPr>
              <w:pStyle w:val="BodyText"/>
              <w:jc w:val="left"/>
              <w:rPr>
                <w:rFonts w:ascii="Arial" w:hAnsi="Arial" w:cs="Arial"/>
                <w:b/>
                <w:i w:val="0"/>
                <w:color w:val="auto"/>
              </w:rPr>
            </w:pPr>
            <w:r w:rsidRPr="000F4D12">
              <w:rPr>
                <w:rFonts w:ascii="Arial" w:hAnsi="Arial" w:cs="Arial"/>
                <w:b/>
                <w:i w:val="0"/>
                <w:color w:val="auto"/>
              </w:rPr>
              <w:t>Liberia</w:t>
            </w:r>
          </w:p>
        </w:tc>
        <w:tc>
          <w:tcPr>
            <w:tcW w:w="1997" w:type="dxa"/>
            <w:shd w:val="clear" w:color="auto" w:fill="auto"/>
          </w:tcPr>
          <w:p w14:paraId="6974AA76" w14:textId="77777777" w:rsidR="00224DAD" w:rsidRPr="000228F7" w:rsidRDefault="00224DAD" w:rsidP="0091495C">
            <w:pPr>
              <w:pStyle w:val="BodyText"/>
              <w:jc w:val="center"/>
              <w:cnfStyle w:val="000000100000" w:firstRow="0" w:lastRow="0" w:firstColumn="0" w:lastColumn="0" w:oddVBand="0" w:evenVBand="0" w:oddHBand="1" w:evenHBand="0" w:firstRowFirstColumn="0" w:firstRowLastColumn="0" w:lastRowFirstColumn="0" w:lastRowLastColumn="0"/>
              <w:rPr>
                <w:rFonts w:asciiTheme="majorHAnsi" w:hAnsiTheme="majorHAnsi" w:cstheme="majorHAnsi"/>
                <w:color w:val="auto"/>
              </w:rPr>
            </w:pPr>
            <w:r w:rsidRPr="000228F7">
              <w:rPr>
                <w:rFonts w:asciiTheme="majorHAnsi" w:hAnsiTheme="majorHAnsi" w:cstheme="majorHAnsi"/>
                <w:color w:val="auto"/>
              </w:rPr>
              <w:t>WAPP</w:t>
            </w:r>
          </w:p>
        </w:tc>
        <w:tc>
          <w:tcPr>
            <w:tcW w:w="2419" w:type="dxa"/>
            <w:shd w:val="clear" w:color="auto" w:fill="auto"/>
          </w:tcPr>
          <w:p w14:paraId="3BBC5D84" w14:textId="77777777" w:rsidR="00224DAD" w:rsidRPr="000228F7" w:rsidRDefault="00224DAD" w:rsidP="0091495C">
            <w:pPr>
              <w:pStyle w:val="BodyText"/>
              <w:jc w:val="center"/>
              <w:cnfStyle w:val="000000100000" w:firstRow="0" w:lastRow="0" w:firstColumn="0" w:lastColumn="0" w:oddVBand="0" w:evenVBand="0" w:oddHBand="1" w:evenHBand="0" w:firstRowFirstColumn="0" w:firstRowLastColumn="0" w:lastRowFirstColumn="0" w:lastRowLastColumn="0"/>
              <w:rPr>
                <w:rFonts w:asciiTheme="majorHAnsi" w:hAnsiTheme="majorHAnsi" w:cstheme="majorHAnsi"/>
                <w:color w:val="auto"/>
                <w:lang w:val="en-GB"/>
              </w:rPr>
            </w:pPr>
            <w:r w:rsidRPr="000228F7">
              <w:rPr>
                <w:rFonts w:asciiTheme="majorHAnsi" w:hAnsiTheme="majorHAnsi" w:cstheme="majorHAnsi"/>
                <w:color w:val="auto"/>
              </w:rPr>
              <w:t>25%</w:t>
            </w:r>
          </w:p>
        </w:tc>
        <w:tc>
          <w:tcPr>
            <w:tcW w:w="1800" w:type="dxa"/>
            <w:shd w:val="clear" w:color="auto" w:fill="auto"/>
          </w:tcPr>
          <w:p w14:paraId="445C52F7" w14:textId="77777777" w:rsidR="00224DAD" w:rsidRPr="000228F7" w:rsidRDefault="00224DAD" w:rsidP="0091495C">
            <w:pPr>
              <w:pStyle w:val="BodyText"/>
              <w:jc w:val="center"/>
              <w:cnfStyle w:val="000000100000" w:firstRow="0" w:lastRow="0" w:firstColumn="0" w:lastColumn="0" w:oddVBand="0" w:evenVBand="0" w:oddHBand="1" w:evenHBand="0" w:firstRowFirstColumn="0" w:firstRowLastColumn="0" w:lastRowFirstColumn="0" w:lastRowLastColumn="0"/>
              <w:rPr>
                <w:rFonts w:asciiTheme="majorHAnsi" w:hAnsiTheme="majorHAnsi" w:cstheme="majorHAnsi"/>
                <w:color w:val="auto"/>
                <w:lang w:val="en-GB"/>
              </w:rPr>
            </w:pPr>
          </w:p>
        </w:tc>
        <w:tc>
          <w:tcPr>
            <w:tcW w:w="2430" w:type="dxa"/>
            <w:shd w:val="clear" w:color="auto" w:fill="auto"/>
          </w:tcPr>
          <w:p w14:paraId="24E7A88C" w14:textId="77777777" w:rsidR="00224DAD" w:rsidRPr="000228F7" w:rsidRDefault="00224DAD" w:rsidP="0091495C">
            <w:pPr>
              <w:pStyle w:val="BodyText"/>
              <w:jc w:val="center"/>
              <w:cnfStyle w:val="000000100000" w:firstRow="0" w:lastRow="0" w:firstColumn="0" w:lastColumn="0" w:oddVBand="0" w:evenVBand="0" w:oddHBand="1" w:evenHBand="0" w:firstRowFirstColumn="0" w:firstRowLastColumn="0" w:lastRowFirstColumn="0" w:lastRowLastColumn="0"/>
              <w:rPr>
                <w:rFonts w:asciiTheme="majorHAnsi" w:hAnsiTheme="majorHAnsi" w:cstheme="majorHAnsi"/>
                <w:color w:val="auto"/>
                <w:lang w:val="en-GB"/>
              </w:rPr>
            </w:pPr>
            <w:r w:rsidRPr="000228F7">
              <w:rPr>
                <w:rFonts w:asciiTheme="majorHAnsi" w:hAnsiTheme="majorHAnsi" w:cstheme="majorHAnsi"/>
                <w:color w:val="auto"/>
              </w:rPr>
              <w:t>30%</w:t>
            </w:r>
          </w:p>
        </w:tc>
        <w:tc>
          <w:tcPr>
            <w:tcW w:w="2340" w:type="dxa"/>
            <w:shd w:val="clear" w:color="auto" w:fill="auto"/>
          </w:tcPr>
          <w:p w14:paraId="6639BC07" w14:textId="77777777" w:rsidR="00224DAD" w:rsidRPr="000228F7" w:rsidRDefault="00224DAD" w:rsidP="0091495C">
            <w:pPr>
              <w:pStyle w:val="BodyText"/>
              <w:jc w:val="center"/>
              <w:cnfStyle w:val="000000100000" w:firstRow="0" w:lastRow="0" w:firstColumn="0" w:lastColumn="0" w:oddVBand="0" w:evenVBand="0" w:oddHBand="1" w:evenHBand="0" w:firstRowFirstColumn="0" w:firstRowLastColumn="0" w:lastRowFirstColumn="0" w:lastRowLastColumn="0"/>
              <w:rPr>
                <w:rFonts w:asciiTheme="majorHAnsi" w:hAnsiTheme="majorHAnsi" w:cstheme="majorHAnsi"/>
              </w:rPr>
            </w:pPr>
          </w:p>
        </w:tc>
      </w:tr>
      <w:tr w:rsidR="00224DAD" w:rsidRPr="00705AB7" w14:paraId="73A93924" w14:textId="77777777" w:rsidTr="000F4D12">
        <w:trPr>
          <w:trHeight w:val="681"/>
        </w:trPr>
        <w:tc>
          <w:tcPr>
            <w:cnfStyle w:val="001000000000" w:firstRow="0" w:lastRow="0" w:firstColumn="1" w:lastColumn="0" w:oddVBand="0" w:evenVBand="0" w:oddHBand="0" w:evenHBand="0" w:firstRowFirstColumn="0" w:firstRowLastColumn="0" w:lastRowFirstColumn="0" w:lastRowLastColumn="0"/>
            <w:tcW w:w="1997" w:type="dxa"/>
            <w:tcBorders>
              <w:left w:val="none" w:sz="0" w:space="0" w:color="auto"/>
              <w:bottom w:val="none" w:sz="0" w:space="0" w:color="auto"/>
            </w:tcBorders>
            <w:shd w:val="clear" w:color="auto" w:fill="auto"/>
          </w:tcPr>
          <w:p w14:paraId="29D3A417" w14:textId="77777777" w:rsidR="00224DAD" w:rsidRPr="000F4D12" w:rsidRDefault="00224DAD" w:rsidP="0091495C">
            <w:pPr>
              <w:pStyle w:val="BodyText"/>
              <w:jc w:val="left"/>
              <w:rPr>
                <w:rFonts w:ascii="Arial" w:hAnsi="Arial" w:cs="Arial"/>
                <w:b/>
                <w:i w:val="0"/>
                <w:color w:val="auto"/>
              </w:rPr>
            </w:pPr>
            <w:r w:rsidRPr="000F4D12">
              <w:rPr>
                <w:rFonts w:ascii="Arial" w:hAnsi="Arial" w:cs="Arial"/>
                <w:b/>
                <w:i w:val="0"/>
                <w:color w:val="auto"/>
              </w:rPr>
              <w:t>Mali</w:t>
            </w:r>
          </w:p>
        </w:tc>
        <w:tc>
          <w:tcPr>
            <w:tcW w:w="1997" w:type="dxa"/>
            <w:shd w:val="clear" w:color="auto" w:fill="auto"/>
          </w:tcPr>
          <w:p w14:paraId="374ACAB1" w14:textId="77777777" w:rsidR="00224DAD" w:rsidRPr="000228F7" w:rsidRDefault="00224DAD" w:rsidP="0091495C">
            <w:pPr>
              <w:pStyle w:val="BodyText"/>
              <w:jc w:val="center"/>
              <w:cnfStyle w:val="000000000000" w:firstRow="0" w:lastRow="0" w:firstColumn="0" w:lastColumn="0" w:oddVBand="0" w:evenVBand="0" w:oddHBand="0" w:evenHBand="0" w:firstRowFirstColumn="0" w:firstRowLastColumn="0" w:lastRowFirstColumn="0" w:lastRowLastColumn="0"/>
              <w:rPr>
                <w:rFonts w:asciiTheme="majorHAnsi" w:hAnsiTheme="majorHAnsi" w:cstheme="majorHAnsi"/>
                <w:color w:val="auto"/>
                <w:lang w:val="en-GB"/>
              </w:rPr>
            </w:pPr>
            <w:r w:rsidRPr="000228F7">
              <w:rPr>
                <w:rFonts w:asciiTheme="majorHAnsi" w:hAnsiTheme="majorHAnsi" w:cstheme="majorHAnsi"/>
                <w:color w:val="auto"/>
                <w:lang w:val="en-GB"/>
              </w:rPr>
              <w:t>WAPP</w:t>
            </w:r>
          </w:p>
        </w:tc>
        <w:tc>
          <w:tcPr>
            <w:tcW w:w="2419" w:type="dxa"/>
            <w:shd w:val="clear" w:color="auto" w:fill="auto"/>
          </w:tcPr>
          <w:p w14:paraId="4B4EB4F4" w14:textId="77777777" w:rsidR="00224DAD" w:rsidRPr="000228F7" w:rsidRDefault="00224DAD" w:rsidP="0091495C">
            <w:pPr>
              <w:pStyle w:val="BodyText"/>
              <w:jc w:val="center"/>
              <w:cnfStyle w:val="000000000000" w:firstRow="0" w:lastRow="0" w:firstColumn="0" w:lastColumn="0" w:oddVBand="0" w:evenVBand="0" w:oddHBand="0" w:evenHBand="0" w:firstRowFirstColumn="0" w:firstRowLastColumn="0" w:lastRowFirstColumn="0" w:lastRowLastColumn="0"/>
              <w:rPr>
                <w:rFonts w:asciiTheme="majorHAnsi" w:hAnsiTheme="majorHAnsi" w:cstheme="majorHAnsi"/>
                <w:color w:val="auto"/>
                <w:lang w:val="en-GB"/>
              </w:rPr>
            </w:pPr>
          </w:p>
        </w:tc>
        <w:tc>
          <w:tcPr>
            <w:tcW w:w="1800" w:type="dxa"/>
            <w:shd w:val="clear" w:color="auto" w:fill="auto"/>
          </w:tcPr>
          <w:p w14:paraId="2580C783" w14:textId="77777777" w:rsidR="00224DAD" w:rsidRPr="000228F7" w:rsidRDefault="00224DAD" w:rsidP="0091495C">
            <w:pPr>
              <w:pStyle w:val="BodyText"/>
              <w:jc w:val="center"/>
              <w:cnfStyle w:val="000000000000" w:firstRow="0" w:lastRow="0" w:firstColumn="0" w:lastColumn="0" w:oddVBand="0" w:evenVBand="0" w:oddHBand="0" w:evenHBand="0" w:firstRowFirstColumn="0" w:firstRowLastColumn="0" w:lastRowFirstColumn="0" w:lastRowLastColumn="0"/>
              <w:rPr>
                <w:rFonts w:asciiTheme="majorHAnsi" w:hAnsiTheme="majorHAnsi" w:cstheme="majorHAnsi"/>
                <w:color w:val="auto"/>
                <w:lang w:val="en-GB"/>
              </w:rPr>
            </w:pPr>
          </w:p>
        </w:tc>
        <w:tc>
          <w:tcPr>
            <w:tcW w:w="2430" w:type="dxa"/>
            <w:shd w:val="clear" w:color="auto" w:fill="auto"/>
          </w:tcPr>
          <w:p w14:paraId="5872C262" w14:textId="77777777" w:rsidR="00224DAD" w:rsidRPr="000228F7" w:rsidRDefault="00224DAD" w:rsidP="0091495C">
            <w:pPr>
              <w:pStyle w:val="BodyText"/>
              <w:jc w:val="center"/>
              <w:cnfStyle w:val="000000000000" w:firstRow="0" w:lastRow="0" w:firstColumn="0" w:lastColumn="0" w:oddVBand="0" w:evenVBand="0" w:oddHBand="0" w:evenHBand="0" w:firstRowFirstColumn="0" w:firstRowLastColumn="0" w:lastRowFirstColumn="0" w:lastRowLastColumn="0"/>
              <w:rPr>
                <w:rFonts w:asciiTheme="majorHAnsi" w:hAnsiTheme="majorHAnsi" w:cstheme="majorHAnsi"/>
                <w:color w:val="auto"/>
                <w:lang w:val="en-GB"/>
              </w:rPr>
            </w:pPr>
            <w:r w:rsidRPr="000228F7">
              <w:rPr>
                <w:rFonts w:asciiTheme="majorHAnsi" w:hAnsiTheme="majorHAnsi" w:cstheme="majorHAnsi"/>
                <w:color w:val="auto"/>
              </w:rPr>
              <w:t>30% (excl. large hydro)</w:t>
            </w:r>
          </w:p>
        </w:tc>
        <w:tc>
          <w:tcPr>
            <w:tcW w:w="2340" w:type="dxa"/>
            <w:shd w:val="clear" w:color="auto" w:fill="auto"/>
          </w:tcPr>
          <w:p w14:paraId="4598029E" w14:textId="77777777" w:rsidR="00224DAD" w:rsidRPr="000228F7" w:rsidRDefault="00224DAD" w:rsidP="0091495C">
            <w:pPr>
              <w:pStyle w:val="BodyText"/>
              <w:jc w:val="center"/>
              <w:cnfStyle w:val="000000000000" w:firstRow="0" w:lastRow="0" w:firstColumn="0" w:lastColumn="0" w:oddVBand="0" w:evenVBand="0" w:oddHBand="0" w:evenHBand="0" w:firstRowFirstColumn="0" w:firstRowLastColumn="0" w:lastRowFirstColumn="0" w:lastRowLastColumn="0"/>
              <w:rPr>
                <w:rFonts w:asciiTheme="majorHAnsi" w:hAnsiTheme="majorHAnsi" w:cstheme="majorHAnsi"/>
              </w:rPr>
            </w:pPr>
          </w:p>
        </w:tc>
      </w:tr>
      <w:tr w:rsidR="00224DAD" w:rsidRPr="00705AB7" w14:paraId="623C8CEE" w14:textId="77777777" w:rsidTr="000F4D12">
        <w:trPr>
          <w:cnfStyle w:val="000000100000" w:firstRow="0" w:lastRow="0" w:firstColumn="0" w:lastColumn="0" w:oddVBand="0" w:evenVBand="0" w:oddHBand="1" w:evenHBand="0" w:firstRowFirstColumn="0" w:firstRowLastColumn="0" w:lastRowFirstColumn="0" w:lastRowLastColumn="0"/>
          <w:trHeight w:val="449"/>
        </w:trPr>
        <w:tc>
          <w:tcPr>
            <w:cnfStyle w:val="001000000000" w:firstRow="0" w:lastRow="0" w:firstColumn="1" w:lastColumn="0" w:oddVBand="0" w:evenVBand="0" w:oddHBand="0" w:evenHBand="0" w:firstRowFirstColumn="0" w:firstRowLastColumn="0" w:lastRowFirstColumn="0" w:lastRowLastColumn="0"/>
            <w:tcW w:w="1997" w:type="dxa"/>
            <w:tcBorders>
              <w:left w:val="none" w:sz="0" w:space="0" w:color="auto"/>
              <w:bottom w:val="none" w:sz="0" w:space="0" w:color="auto"/>
            </w:tcBorders>
            <w:shd w:val="clear" w:color="auto" w:fill="auto"/>
          </w:tcPr>
          <w:p w14:paraId="3E0220CD" w14:textId="77777777" w:rsidR="00224DAD" w:rsidRPr="000F4D12" w:rsidRDefault="00224DAD" w:rsidP="0091495C">
            <w:pPr>
              <w:pStyle w:val="BodyText"/>
              <w:jc w:val="left"/>
              <w:rPr>
                <w:rFonts w:ascii="Arial" w:hAnsi="Arial" w:cs="Arial"/>
                <w:b/>
                <w:i w:val="0"/>
                <w:color w:val="auto"/>
              </w:rPr>
            </w:pPr>
            <w:r w:rsidRPr="000F4D12">
              <w:rPr>
                <w:rFonts w:ascii="Arial" w:hAnsi="Arial" w:cs="Arial"/>
                <w:b/>
                <w:i w:val="0"/>
                <w:color w:val="auto"/>
              </w:rPr>
              <w:t>Niger</w:t>
            </w:r>
          </w:p>
        </w:tc>
        <w:tc>
          <w:tcPr>
            <w:tcW w:w="1997" w:type="dxa"/>
            <w:shd w:val="clear" w:color="auto" w:fill="auto"/>
          </w:tcPr>
          <w:p w14:paraId="72B122B9" w14:textId="77777777" w:rsidR="00224DAD" w:rsidRPr="000228F7" w:rsidRDefault="00224DAD" w:rsidP="0091495C">
            <w:pPr>
              <w:pStyle w:val="BodyText"/>
              <w:jc w:val="center"/>
              <w:cnfStyle w:val="000000100000" w:firstRow="0" w:lastRow="0" w:firstColumn="0" w:lastColumn="0" w:oddVBand="0" w:evenVBand="0" w:oddHBand="1" w:evenHBand="0" w:firstRowFirstColumn="0" w:firstRowLastColumn="0" w:lastRowFirstColumn="0" w:lastRowLastColumn="0"/>
              <w:rPr>
                <w:rFonts w:asciiTheme="majorHAnsi" w:hAnsiTheme="majorHAnsi" w:cstheme="majorHAnsi"/>
                <w:color w:val="auto"/>
              </w:rPr>
            </w:pPr>
            <w:r w:rsidRPr="000228F7">
              <w:rPr>
                <w:rFonts w:asciiTheme="majorHAnsi" w:hAnsiTheme="majorHAnsi" w:cstheme="majorHAnsi"/>
                <w:color w:val="auto"/>
              </w:rPr>
              <w:t>WAPP</w:t>
            </w:r>
          </w:p>
        </w:tc>
        <w:tc>
          <w:tcPr>
            <w:tcW w:w="2419" w:type="dxa"/>
            <w:shd w:val="clear" w:color="auto" w:fill="auto"/>
          </w:tcPr>
          <w:p w14:paraId="108E13A3" w14:textId="77777777" w:rsidR="00224DAD" w:rsidRPr="000228F7" w:rsidRDefault="00224DAD" w:rsidP="0091495C">
            <w:pPr>
              <w:pStyle w:val="BodyText"/>
              <w:jc w:val="center"/>
              <w:cnfStyle w:val="000000100000" w:firstRow="0" w:lastRow="0" w:firstColumn="0" w:lastColumn="0" w:oddVBand="0" w:evenVBand="0" w:oddHBand="1" w:evenHBand="0" w:firstRowFirstColumn="0" w:firstRowLastColumn="0" w:lastRowFirstColumn="0" w:lastRowLastColumn="0"/>
              <w:rPr>
                <w:rFonts w:asciiTheme="majorHAnsi" w:hAnsiTheme="majorHAnsi" w:cstheme="majorHAnsi"/>
                <w:color w:val="auto"/>
                <w:lang w:val="en-GB"/>
              </w:rPr>
            </w:pPr>
            <w:r w:rsidRPr="000228F7">
              <w:rPr>
                <w:rFonts w:asciiTheme="majorHAnsi" w:hAnsiTheme="majorHAnsi" w:cstheme="majorHAnsi"/>
                <w:color w:val="auto"/>
              </w:rPr>
              <w:t>40%</w:t>
            </w:r>
          </w:p>
        </w:tc>
        <w:tc>
          <w:tcPr>
            <w:tcW w:w="1800" w:type="dxa"/>
            <w:shd w:val="clear" w:color="auto" w:fill="auto"/>
          </w:tcPr>
          <w:p w14:paraId="35941494" w14:textId="77777777" w:rsidR="00224DAD" w:rsidRPr="000228F7" w:rsidRDefault="00224DAD" w:rsidP="0091495C">
            <w:pPr>
              <w:pStyle w:val="BodyText"/>
              <w:jc w:val="center"/>
              <w:cnfStyle w:val="000000100000" w:firstRow="0" w:lastRow="0" w:firstColumn="0" w:lastColumn="0" w:oddVBand="0" w:evenVBand="0" w:oddHBand="1" w:evenHBand="0" w:firstRowFirstColumn="0" w:firstRowLastColumn="0" w:lastRowFirstColumn="0" w:lastRowLastColumn="0"/>
              <w:rPr>
                <w:rFonts w:asciiTheme="majorHAnsi" w:hAnsiTheme="majorHAnsi" w:cstheme="majorHAnsi"/>
                <w:color w:val="auto"/>
                <w:lang w:val="en-GB"/>
              </w:rPr>
            </w:pPr>
          </w:p>
        </w:tc>
        <w:tc>
          <w:tcPr>
            <w:tcW w:w="2430" w:type="dxa"/>
            <w:shd w:val="clear" w:color="auto" w:fill="auto"/>
          </w:tcPr>
          <w:p w14:paraId="0CE64CBB" w14:textId="77777777" w:rsidR="00224DAD" w:rsidRPr="000228F7" w:rsidRDefault="00224DAD" w:rsidP="0091495C">
            <w:pPr>
              <w:pStyle w:val="BodyText"/>
              <w:jc w:val="center"/>
              <w:cnfStyle w:val="000000100000" w:firstRow="0" w:lastRow="0" w:firstColumn="0" w:lastColumn="0" w:oddVBand="0" w:evenVBand="0" w:oddHBand="1" w:evenHBand="0" w:firstRowFirstColumn="0" w:firstRowLastColumn="0" w:lastRowFirstColumn="0" w:lastRowLastColumn="0"/>
              <w:rPr>
                <w:rFonts w:asciiTheme="majorHAnsi" w:hAnsiTheme="majorHAnsi" w:cstheme="majorHAnsi"/>
                <w:color w:val="auto"/>
                <w:lang w:val="en-GB"/>
              </w:rPr>
            </w:pPr>
            <w:r w:rsidRPr="000228F7">
              <w:rPr>
                <w:rFonts w:asciiTheme="majorHAnsi" w:hAnsiTheme="majorHAnsi" w:cstheme="majorHAnsi"/>
                <w:color w:val="auto"/>
              </w:rPr>
              <w:t>57%</w:t>
            </w:r>
          </w:p>
        </w:tc>
        <w:tc>
          <w:tcPr>
            <w:tcW w:w="2340" w:type="dxa"/>
            <w:shd w:val="clear" w:color="auto" w:fill="auto"/>
          </w:tcPr>
          <w:p w14:paraId="7A1A690A" w14:textId="77777777" w:rsidR="00224DAD" w:rsidRPr="000228F7" w:rsidRDefault="00224DAD" w:rsidP="0091495C">
            <w:pPr>
              <w:pStyle w:val="BodyText"/>
              <w:jc w:val="center"/>
              <w:cnfStyle w:val="000000100000" w:firstRow="0" w:lastRow="0" w:firstColumn="0" w:lastColumn="0" w:oddVBand="0" w:evenVBand="0" w:oddHBand="1" w:evenHBand="0" w:firstRowFirstColumn="0" w:firstRowLastColumn="0" w:lastRowFirstColumn="0" w:lastRowLastColumn="0"/>
              <w:rPr>
                <w:rFonts w:asciiTheme="majorHAnsi" w:hAnsiTheme="majorHAnsi" w:cstheme="majorHAnsi"/>
              </w:rPr>
            </w:pPr>
          </w:p>
        </w:tc>
      </w:tr>
      <w:tr w:rsidR="00224DAD" w:rsidRPr="00705AB7" w14:paraId="4B8B92B2" w14:textId="77777777" w:rsidTr="000F4D12">
        <w:trPr>
          <w:trHeight w:val="449"/>
        </w:trPr>
        <w:tc>
          <w:tcPr>
            <w:cnfStyle w:val="001000000000" w:firstRow="0" w:lastRow="0" w:firstColumn="1" w:lastColumn="0" w:oddVBand="0" w:evenVBand="0" w:oddHBand="0" w:evenHBand="0" w:firstRowFirstColumn="0" w:firstRowLastColumn="0" w:lastRowFirstColumn="0" w:lastRowLastColumn="0"/>
            <w:tcW w:w="1997" w:type="dxa"/>
            <w:tcBorders>
              <w:left w:val="none" w:sz="0" w:space="0" w:color="auto"/>
              <w:bottom w:val="none" w:sz="0" w:space="0" w:color="auto"/>
            </w:tcBorders>
            <w:shd w:val="clear" w:color="auto" w:fill="auto"/>
          </w:tcPr>
          <w:p w14:paraId="47F780AB" w14:textId="77777777" w:rsidR="00224DAD" w:rsidRPr="000F4D12" w:rsidRDefault="00224DAD" w:rsidP="0091495C">
            <w:pPr>
              <w:pStyle w:val="BodyText"/>
              <w:jc w:val="left"/>
              <w:rPr>
                <w:rFonts w:ascii="Arial" w:hAnsi="Arial" w:cs="Arial"/>
                <w:b/>
                <w:i w:val="0"/>
                <w:color w:val="auto"/>
              </w:rPr>
            </w:pPr>
            <w:r w:rsidRPr="000F4D12">
              <w:rPr>
                <w:rFonts w:ascii="Arial" w:hAnsi="Arial" w:cs="Arial"/>
                <w:b/>
                <w:i w:val="0"/>
                <w:color w:val="auto"/>
              </w:rPr>
              <w:t>Nigeria</w:t>
            </w:r>
          </w:p>
        </w:tc>
        <w:tc>
          <w:tcPr>
            <w:tcW w:w="1997" w:type="dxa"/>
            <w:shd w:val="clear" w:color="auto" w:fill="auto"/>
          </w:tcPr>
          <w:p w14:paraId="7D1003C6" w14:textId="77777777" w:rsidR="00224DAD" w:rsidRPr="000228F7" w:rsidRDefault="00224DAD" w:rsidP="0091495C">
            <w:pPr>
              <w:pStyle w:val="BodyText"/>
              <w:jc w:val="center"/>
              <w:cnfStyle w:val="000000000000" w:firstRow="0" w:lastRow="0" w:firstColumn="0" w:lastColumn="0" w:oddVBand="0" w:evenVBand="0" w:oddHBand="0" w:evenHBand="0" w:firstRowFirstColumn="0" w:firstRowLastColumn="0" w:lastRowFirstColumn="0" w:lastRowLastColumn="0"/>
              <w:rPr>
                <w:rFonts w:asciiTheme="majorHAnsi" w:hAnsiTheme="majorHAnsi" w:cstheme="majorHAnsi"/>
                <w:color w:val="auto"/>
              </w:rPr>
            </w:pPr>
            <w:r w:rsidRPr="000228F7">
              <w:rPr>
                <w:rFonts w:asciiTheme="majorHAnsi" w:hAnsiTheme="majorHAnsi" w:cstheme="majorHAnsi"/>
                <w:color w:val="auto"/>
              </w:rPr>
              <w:t>WAPP</w:t>
            </w:r>
          </w:p>
        </w:tc>
        <w:tc>
          <w:tcPr>
            <w:tcW w:w="2419" w:type="dxa"/>
            <w:shd w:val="clear" w:color="auto" w:fill="auto"/>
          </w:tcPr>
          <w:p w14:paraId="6A6DB318" w14:textId="77777777" w:rsidR="00224DAD" w:rsidRPr="000228F7" w:rsidRDefault="00224DAD" w:rsidP="0091495C">
            <w:pPr>
              <w:pStyle w:val="BodyText"/>
              <w:jc w:val="center"/>
              <w:cnfStyle w:val="000000000000" w:firstRow="0" w:lastRow="0" w:firstColumn="0" w:lastColumn="0" w:oddVBand="0" w:evenVBand="0" w:oddHBand="0" w:evenHBand="0" w:firstRowFirstColumn="0" w:firstRowLastColumn="0" w:lastRowFirstColumn="0" w:lastRowLastColumn="0"/>
              <w:rPr>
                <w:rFonts w:asciiTheme="majorHAnsi" w:hAnsiTheme="majorHAnsi" w:cstheme="majorHAnsi"/>
                <w:color w:val="auto"/>
                <w:lang w:val="en-GB"/>
              </w:rPr>
            </w:pPr>
            <w:r w:rsidRPr="000228F7">
              <w:rPr>
                <w:rFonts w:asciiTheme="majorHAnsi" w:hAnsiTheme="majorHAnsi" w:cstheme="majorHAnsi"/>
                <w:color w:val="auto"/>
              </w:rPr>
              <w:t>20%</w:t>
            </w:r>
          </w:p>
        </w:tc>
        <w:tc>
          <w:tcPr>
            <w:tcW w:w="1800" w:type="dxa"/>
            <w:shd w:val="clear" w:color="auto" w:fill="auto"/>
          </w:tcPr>
          <w:p w14:paraId="0D7C9CC7" w14:textId="77777777" w:rsidR="00224DAD" w:rsidRPr="000228F7" w:rsidRDefault="00224DAD" w:rsidP="0091495C">
            <w:pPr>
              <w:pStyle w:val="BodyText"/>
              <w:jc w:val="center"/>
              <w:cnfStyle w:val="000000000000" w:firstRow="0" w:lastRow="0" w:firstColumn="0" w:lastColumn="0" w:oddVBand="0" w:evenVBand="0" w:oddHBand="0" w:evenHBand="0" w:firstRowFirstColumn="0" w:firstRowLastColumn="0" w:lastRowFirstColumn="0" w:lastRowLastColumn="0"/>
              <w:rPr>
                <w:rFonts w:asciiTheme="majorHAnsi" w:hAnsiTheme="majorHAnsi" w:cstheme="majorHAnsi"/>
                <w:color w:val="auto"/>
                <w:lang w:val="en-GB"/>
              </w:rPr>
            </w:pPr>
          </w:p>
        </w:tc>
        <w:tc>
          <w:tcPr>
            <w:tcW w:w="2430" w:type="dxa"/>
            <w:shd w:val="clear" w:color="auto" w:fill="auto"/>
          </w:tcPr>
          <w:p w14:paraId="009737D8" w14:textId="77777777" w:rsidR="00224DAD" w:rsidRPr="000228F7" w:rsidRDefault="00224DAD" w:rsidP="0091495C">
            <w:pPr>
              <w:pStyle w:val="BodyText"/>
              <w:jc w:val="center"/>
              <w:cnfStyle w:val="000000000000" w:firstRow="0" w:lastRow="0" w:firstColumn="0" w:lastColumn="0" w:oddVBand="0" w:evenVBand="0" w:oddHBand="0" w:evenHBand="0" w:firstRowFirstColumn="0" w:firstRowLastColumn="0" w:lastRowFirstColumn="0" w:lastRowLastColumn="0"/>
              <w:rPr>
                <w:rFonts w:asciiTheme="majorHAnsi" w:hAnsiTheme="majorHAnsi" w:cstheme="majorHAnsi"/>
                <w:color w:val="auto"/>
                <w:lang w:val="en-GB"/>
              </w:rPr>
            </w:pPr>
            <w:r w:rsidRPr="000228F7">
              <w:rPr>
                <w:rFonts w:asciiTheme="majorHAnsi" w:hAnsiTheme="majorHAnsi" w:cstheme="majorHAnsi"/>
                <w:color w:val="auto"/>
              </w:rPr>
              <w:t>30%</w:t>
            </w:r>
          </w:p>
        </w:tc>
        <w:tc>
          <w:tcPr>
            <w:tcW w:w="2340" w:type="dxa"/>
            <w:shd w:val="clear" w:color="auto" w:fill="auto"/>
          </w:tcPr>
          <w:p w14:paraId="4445F9C3" w14:textId="77777777" w:rsidR="00224DAD" w:rsidRPr="000228F7" w:rsidRDefault="00224DAD" w:rsidP="0091495C">
            <w:pPr>
              <w:pStyle w:val="BodyText"/>
              <w:jc w:val="center"/>
              <w:cnfStyle w:val="000000000000" w:firstRow="0" w:lastRow="0" w:firstColumn="0" w:lastColumn="0" w:oddVBand="0" w:evenVBand="0" w:oddHBand="0" w:evenHBand="0" w:firstRowFirstColumn="0" w:firstRowLastColumn="0" w:lastRowFirstColumn="0" w:lastRowLastColumn="0"/>
              <w:rPr>
                <w:rFonts w:asciiTheme="majorHAnsi" w:hAnsiTheme="majorHAnsi" w:cstheme="majorHAnsi"/>
              </w:rPr>
            </w:pPr>
          </w:p>
        </w:tc>
      </w:tr>
      <w:tr w:rsidR="00224DAD" w:rsidRPr="00705AB7" w14:paraId="79A82401" w14:textId="77777777" w:rsidTr="000F4D12">
        <w:trPr>
          <w:cnfStyle w:val="000000100000" w:firstRow="0" w:lastRow="0" w:firstColumn="0" w:lastColumn="0" w:oddVBand="0" w:evenVBand="0" w:oddHBand="1" w:evenHBand="0" w:firstRowFirstColumn="0" w:firstRowLastColumn="0" w:lastRowFirstColumn="0" w:lastRowLastColumn="0"/>
          <w:trHeight w:val="695"/>
        </w:trPr>
        <w:tc>
          <w:tcPr>
            <w:cnfStyle w:val="001000000000" w:firstRow="0" w:lastRow="0" w:firstColumn="1" w:lastColumn="0" w:oddVBand="0" w:evenVBand="0" w:oddHBand="0" w:evenHBand="0" w:firstRowFirstColumn="0" w:firstRowLastColumn="0" w:lastRowFirstColumn="0" w:lastRowLastColumn="0"/>
            <w:tcW w:w="1997" w:type="dxa"/>
            <w:tcBorders>
              <w:left w:val="none" w:sz="0" w:space="0" w:color="auto"/>
              <w:bottom w:val="none" w:sz="0" w:space="0" w:color="auto"/>
            </w:tcBorders>
            <w:shd w:val="clear" w:color="auto" w:fill="auto"/>
          </w:tcPr>
          <w:p w14:paraId="44878856" w14:textId="77777777" w:rsidR="00224DAD" w:rsidRPr="000F4D12" w:rsidRDefault="00224DAD" w:rsidP="0091495C">
            <w:pPr>
              <w:pStyle w:val="BodyText"/>
              <w:jc w:val="left"/>
              <w:rPr>
                <w:rFonts w:ascii="Arial" w:hAnsi="Arial" w:cs="Arial"/>
                <w:b/>
                <w:i w:val="0"/>
                <w:color w:val="auto"/>
              </w:rPr>
            </w:pPr>
            <w:r w:rsidRPr="000F4D12">
              <w:rPr>
                <w:rFonts w:ascii="Arial" w:hAnsi="Arial" w:cs="Arial"/>
                <w:b/>
                <w:i w:val="0"/>
                <w:color w:val="auto"/>
              </w:rPr>
              <w:t>Senegal</w:t>
            </w:r>
          </w:p>
        </w:tc>
        <w:tc>
          <w:tcPr>
            <w:tcW w:w="1997" w:type="dxa"/>
            <w:shd w:val="clear" w:color="auto" w:fill="auto"/>
          </w:tcPr>
          <w:p w14:paraId="1E8624A2" w14:textId="77777777" w:rsidR="00224DAD" w:rsidRPr="000228F7" w:rsidRDefault="00224DAD" w:rsidP="0091495C">
            <w:pPr>
              <w:pStyle w:val="BodyText"/>
              <w:jc w:val="center"/>
              <w:cnfStyle w:val="000000100000" w:firstRow="0" w:lastRow="0" w:firstColumn="0" w:lastColumn="0" w:oddVBand="0" w:evenVBand="0" w:oddHBand="1" w:evenHBand="0" w:firstRowFirstColumn="0" w:firstRowLastColumn="0" w:lastRowFirstColumn="0" w:lastRowLastColumn="0"/>
              <w:rPr>
                <w:rFonts w:asciiTheme="majorHAnsi" w:hAnsiTheme="majorHAnsi" w:cstheme="majorHAnsi"/>
                <w:color w:val="auto"/>
              </w:rPr>
            </w:pPr>
            <w:r w:rsidRPr="000228F7">
              <w:rPr>
                <w:rFonts w:asciiTheme="majorHAnsi" w:hAnsiTheme="majorHAnsi" w:cstheme="majorHAnsi"/>
                <w:color w:val="auto"/>
              </w:rPr>
              <w:t>WAPP</w:t>
            </w:r>
          </w:p>
        </w:tc>
        <w:tc>
          <w:tcPr>
            <w:tcW w:w="2419" w:type="dxa"/>
            <w:shd w:val="clear" w:color="auto" w:fill="auto"/>
          </w:tcPr>
          <w:p w14:paraId="1B382914" w14:textId="77777777" w:rsidR="00224DAD" w:rsidRPr="000228F7" w:rsidRDefault="00224DAD" w:rsidP="0091495C">
            <w:pPr>
              <w:pStyle w:val="BodyText"/>
              <w:jc w:val="center"/>
              <w:cnfStyle w:val="000000100000" w:firstRow="0" w:lastRow="0" w:firstColumn="0" w:lastColumn="0" w:oddVBand="0" w:evenVBand="0" w:oddHBand="1" w:evenHBand="0" w:firstRowFirstColumn="0" w:firstRowLastColumn="0" w:lastRowFirstColumn="0" w:lastRowLastColumn="0"/>
              <w:rPr>
                <w:rFonts w:asciiTheme="majorHAnsi" w:hAnsiTheme="majorHAnsi" w:cstheme="majorHAnsi"/>
                <w:color w:val="auto"/>
                <w:lang w:val="en-GB"/>
              </w:rPr>
            </w:pPr>
            <w:r w:rsidRPr="000228F7">
              <w:rPr>
                <w:rFonts w:asciiTheme="majorHAnsi" w:hAnsiTheme="majorHAnsi" w:cstheme="majorHAnsi"/>
                <w:color w:val="auto"/>
              </w:rPr>
              <w:t>20%</w:t>
            </w:r>
          </w:p>
        </w:tc>
        <w:tc>
          <w:tcPr>
            <w:tcW w:w="1800" w:type="dxa"/>
            <w:shd w:val="clear" w:color="auto" w:fill="auto"/>
          </w:tcPr>
          <w:p w14:paraId="548CB004" w14:textId="77777777" w:rsidR="00224DAD" w:rsidRPr="000228F7" w:rsidRDefault="00224DAD" w:rsidP="0091495C">
            <w:pPr>
              <w:pStyle w:val="BodyText"/>
              <w:jc w:val="center"/>
              <w:cnfStyle w:val="000000100000" w:firstRow="0" w:lastRow="0" w:firstColumn="0" w:lastColumn="0" w:oddVBand="0" w:evenVBand="0" w:oddHBand="1" w:evenHBand="0" w:firstRowFirstColumn="0" w:firstRowLastColumn="0" w:lastRowFirstColumn="0" w:lastRowLastColumn="0"/>
              <w:rPr>
                <w:rFonts w:asciiTheme="majorHAnsi" w:hAnsiTheme="majorHAnsi" w:cstheme="majorHAnsi"/>
                <w:color w:val="auto"/>
                <w:lang w:val="en-GB"/>
              </w:rPr>
            </w:pPr>
          </w:p>
        </w:tc>
        <w:tc>
          <w:tcPr>
            <w:tcW w:w="2430" w:type="dxa"/>
            <w:shd w:val="clear" w:color="auto" w:fill="auto"/>
          </w:tcPr>
          <w:p w14:paraId="34497BCB" w14:textId="77777777" w:rsidR="00224DAD" w:rsidRPr="000228F7" w:rsidRDefault="00224DAD" w:rsidP="0091495C">
            <w:pPr>
              <w:pStyle w:val="BodyText"/>
              <w:jc w:val="center"/>
              <w:cnfStyle w:val="000000100000" w:firstRow="0" w:lastRow="0" w:firstColumn="0" w:lastColumn="0" w:oddVBand="0" w:evenVBand="0" w:oddHBand="1" w:evenHBand="0" w:firstRowFirstColumn="0" w:firstRowLastColumn="0" w:lastRowFirstColumn="0" w:lastRowLastColumn="0"/>
              <w:rPr>
                <w:rFonts w:asciiTheme="majorHAnsi" w:hAnsiTheme="majorHAnsi" w:cstheme="majorHAnsi"/>
                <w:color w:val="auto"/>
                <w:lang w:val="en-GB"/>
              </w:rPr>
            </w:pPr>
            <w:r w:rsidRPr="000228F7">
              <w:rPr>
                <w:rFonts w:asciiTheme="majorHAnsi" w:hAnsiTheme="majorHAnsi" w:cstheme="majorHAnsi"/>
                <w:color w:val="auto"/>
              </w:rPr>
              <w:t>30% (excl. large hydro)</w:t>
            </w:r>
          </w:p>
        </w:tc>
        <w:tc>
          <w:tcPr>
            <w:tcW w:w="2340" w:type="dxa"/>
            <w:shd w:val="clear" w:color="auto" w:fill="auto"/>
          </w:tcPr>
          <w:p w14:paraId="021EFBA2" w14:textId="77777777" w:rsidR="00224DAD" w:rsidRPr="000228F7" w:rsidRDefault="00224DAD" w:rsidP="0091495C">
            <w:pPr>
              <w:pStyle w:val="BodyText"/>
              <w:jc w:val="center"/>
              <w:cnfStyle w:val="000000100000" w:firstRow="0" w:lastRow="0" w:firstColumn="0" w:lastColumn="0" w:oddVBand="0" w:evenVBand="0" w:oddHBand="1" w:evenHBand="0" w:firstRowFirstColumn="0" w:firstRowLastColumn="0" w:lastRowFirstColumn="0" w:lastRowLastColumn="0"/>
              <w:rPr>
                <w:rFonts w:asciiTheme="majorHAnsi" w:hAnsiTheme="majorHAnsi" w:cstheme="majorHAnsi"/>
              </w:rPr>
            </w:pPr>
          </w:p>
        </w:tc>
      </w:tr>
      <w:tr w:rsidR="00224DAD" w:rsidRPr="00705AB7" w14:paraId="58C5C408" w14:textId="77777777" w:rsidTr="000F4D12">
        <w:trPr>
          <w:trHeight w:val="449"/>
        </w:trPr>
        <w:tc>
          <w:tcPr>
            <w:cnfStyle w:val="001000000000" w:firstRow="0" w:lastRow="0" w:firstColumn="1" w:lastColumn="0" w:oddVBand="0" w:evenVBand="0" w:oddHBand="0" w:evenHBand="0" w:firstRowFirstColumn="0" w:firstRowLastColumn="0" w:lastRowFirstColumn="0" w:lastRowLastColumn="0"/>
            <w:tcW w:w="1997" w:type="dxa"/>
            <w:tcBorders>
              <w:left w:val="none" w:sz="0" w:space="0" w:color="auto"/>
              <w:bottom w:val="none" w:sz="0" w:space="0" w:color="auto"/>
            </w:tcBorders>
            <w:shd w:val="clear" w:color="auto" w:fill="auto"/>
          </w:tcPr>
          <w:p w14:paraId="427A365F" w14:textId="77777777" w:rsidR="00224DAD" w:rsidRPr="000F4D12" w:rsidRDefault="00224DAD" w:rsidP="0091495C">
            <w:pPr>
              <w:pStyle w:val="BodyText"/>
              <w:jc w:val="left"/>
              <w:rPr>
                <w:rFonts w:ascii="Arial" w:hAnsi="Arial" w:cs="Arial"/>
                <w:b/>
                <w:i w:val="0"/>
                <w:color w:val="auto"/>
              </w:rPr>
            </w:pPr>
            <w:r w:rsidRPr="000F4D12">
              <w:rPr>
                <w:rFonts w:ascii="Arial" w:hAnsi="Arial" w:cs="Arial"/>
                <w:b/>
                <w:i w:val="0"/>
                <w:color w:val="auto"/>
              </w:rPr>
              <w:t>Sierra Leone</w:t>
            </w:r>
          </w:p>
        </w:tc>
        <w:tc>
          <w:tcPr>
            <w:tcW w:w="1997" w:type="dxa"/>
            <w:shd w:val="clear" w:color="auto" w:fill="auto"/>
          </w:tcPr>
          <w:p w14:paraId="6584BC97" w14:textId="77777777" w:rsidR="00224DAD" w:rsidRPr="000228F7" w:rsidRDefault="00224DAD" w:rsidP="0091495C">
            <w:pPr>
              <w:pStyle w:val="BodyText"/>
              <w:jc w:val="center"/>
              <w:cnfStyle w:val="000000000000" w:firstRow="0" w:lastRow="0" w:firstColumn="0" w:lastColumn="0" w:oddVBand="0" w:evenVBand="0" w:oddHBand="0" w:evenHBand="0" w:firstRowFirstColumn="0" w:firstRowLastColumn="0" w:lastRowFirstColumn="0" w:lastRowLastColumn="0"/>
              <w:rPr>
                <w:rFonts w:asciiTheme="majorHAnsi" w:hAnsiTheme="majorHAnsi" w:cstheme="majorHAnsi"/>
                <w:color w:val="auto"/>
              </w:rPr>
            </w:pPr>
            <w:r w:rsidRPr="000228F7">
              <w:rPr>
                <w:rFonts w:asciiTheme="majorHAnsi" w:hAnsiTheme="majorHAnsi" w:cstheme="majorHAnsi"/>
                <w:color w:val="auto"/>
              </w:rPr>
              <w:t>WAPP</w:t>
            </w:r>
          </w:p>
        </w:tc>
        <w:tc>
          <w:tcPr>
            <w:tcW w:w="2419" w:type="dxa"/>
            <w:shd w:val="clear" w:color="auto" w:fill="auto"/>
          </w:tcPr>
          <w:p w14:paraId="3043E425" w14:textId="77777777" w:rsidR="00224DAD" w:rsidRPr="000228F7" w:rsidRDefault="00224DAD" w:rsidP="0091495C">
            <w:pPr>
              <w:pStyle w:val="BodyText"/>
              <w:jc w:val="center"/>
              <w:cnfStyle w:val="000000000000" w:firstRow="0" w:lastRow="0" w:firstColumn="0" w:lastColumn="0" w:oddVBand="0" w:evenVBand="0" w:oddHBand="0" w:evenHBand="0" w:firstRowFirstColumn="0" w:firstRowLastColumn="0" w:lastRowFirstColumn="0" w:lastRowLastColumn="0"/>
              <w:rPr>
                <w:rFonts w:asciiTheme="majorHAnsi" w:hAnsiTheme="majorHAnsi" w:cstheme="majorHAnsi"/>
                <w:color w:val="auto"/>
                <w:lang w:val="en-GB"/>
              </w:rPr>
            </w:pPr>
            <w:r w:rsidRPr="000228F7">
              <w:rPr>
                <w:rFonts w:asciiTheme="majorHAnsi" w:hAnsiTheme="majorHAnsi" w:cstheme="majorHAnsi"/>
                <w:color w:val="auto"/>
              </w:rPr>
              <w:t>30%</w:t>
            </w:r>
          </w:p>
        </w:tc>
        <w:tc>
          <w:tcPr>
            <w:tcW w:w="1800" w:type="dxa"/>
            <w:shd w:val="clear" w:color="auto" w:fill="auto"/>
          </w:tcPr>
          <w:p w14:paraId="37941983" w14:textId="77777777" w:rsidR="00224DAD" w:rsidRPr="000228F7" w:rsidRDefault="00224DAD" w:rsidP="0091495C">
            <w:pPr>
              <w:pStyle w:val="BodyText"/>
              <w:jc w:val="center"/>
              <w:cnfStyle w:val="000000000000" w:firstRow="0" w:lastRow="0" w:firstColumn="0" w:lastColumn="0" w:oddVBand="0" w:evenVBand="0" w:oddHBand="0" w:evenHBand="0" w:firstRowFirstColumn="0" w:firstRowLastColumn="0" w:lastRowFirstColumn="0" w:lastRowLastColumn="0"/>
              <w:rPr>
                <w:rFonts w:asciiTheme="majorHAnsi" w:hAnsiTheme="majorHAnsi" w:cstheme="majorHAnsi"/>
                <w:color w:val="auto"/>
                <w:lang w:val="en-GB"/>
              </w:rPr>
            </w:pPr>
          </w:p>
        </w:tc>
        <w:tc>
          <w:tcPr>
            <w:tcW w:w="2430" w:type="dxa"/>
            <w:shd w:val="clear" w:color="auto" w:fill="auto"/>
          </w:tcPr>
          <w:p w14:paraId="47A387AA" w14:textId="77777777" w:rsidR="00224DAD" w:rsidRPr="000228F7" w:rsidRDefault="00224DAD" w:rsidP="0091495C">
            <w:pPr>
              <w:pStyle w:val="BodyText"/>
              <w:jc w:val="center"/>
              <w:cnfStyle w:val="000000000000" w:firstRow="0" w:lastRow="0" w:firstColumn="0" w:lastColumn="0" w:oddVBand="0" w:evenVBand="0" w:oddHBand="0" w:evenHBand="0" w:firstRowFirstColumn="0" w:firstRowLastColumn="0" w:lastRowFirstColumn="0" w:lastRowLastColumn="0"/>
              <w:rPr>
                <w:rFonts w:asciiTheme="majorHAnsi" w:hAnsiTheme="majorHAnsi" w:cstheme="majorHAnsi"/>
                <w:color w:val="auto"/>
                <w:lang w:val="en-GB"/>
              </w:rPr>
            </w:pPr>
            <w:r w:rsidRPr="000228F7">
              <w:rPr>
                <w:rFonts w:asciiTheme="majorHAnsi" w:hAnsiTheme="majorHAnsi" w:cstheme="majorHAnsi"/>
                <w:color w:val="auto"/>
              </w:rPr>
              <w:t>50%</w:t>
            </w:r>
          </w:p>
        </w:tc>
        <w:tc>
          <w:tcPr>
            <w:tcW w:w="2340" w:type="dxa"/>
            <w:shd w:val="clear" w:color="auto" w:fill="auto"/>
          </w:tcPr>
          <w:p w14:paraId="67984CC3" w14:textId="77777777" w:rsidR="00224DAD" w:rsidRPr="000228F7" w:rsidRDefault="00224DAD" w:rsidP="0091495C">
            <w:pPr>
              <w:pStyle w:val="BodyText"/>
              <w:jc w:val="center"/>
              <w:cnfStyle w:val="000000000000" w:firstRow="0" w:lastRow="0" w:firstColumn="0" w:lastColumn="0" w:oddVBand="0" w:evenVBand="0" w:oddHBand="0" w:evenHBand="0" w:firstRowFirstColumn="0" w:firstRowLastColumn="0" w:lastRowFirstColumn="0" w:lastRowLastColumn="0"/>
              <w:rPr>
                <w:rFonts w:asciiTheme="majorHAnsi" w:hAnsiTheme="majorHAnsi" w:cstheme="majorHAnsi"/>
              </w:rPr>
            </w:pPr>
          </w:p>
        </w:tc>
      </w:tr>
      <w:tr w:rsidR="00224DAD" w:rsidRPr="00705AB7" w14:paraId="6BCF126E" w14:textId="77777777" w:rsidTr="000F4D12">
        <w:trPr>
          <w:cnfStyle w:val="000000100000" w:firstRow="0" w:lastRow="0" w:firstColumn="0" w:lastColumn="0" w:oddVBand="0" w:evenVBand="0" w:oddHBand="1" w:evenHBand="0" w:firstRowFirstColumn="0" w:firstRowLastColumn="0" w:lastRowFirstColumn="0" w:lastRowLastColumn="0"/>
          <w:trHeight w:val="435"/>
        </w:trPr>
        <w:tc>
          <w:tcPr>
            <w:cnfStyle w:val="001000000000" w:firstRow="0" w:lastRow="0" w:firstColumn="1" w:lastColumn="0" w:oddVBand="0" w:evenVBand="0" w:oddHBand="0" w:evenHBand="0" w:firstRowFirstColumn="0" w:firstRowLastColumn="0" w:lastRowFirstColumn="0" w:lastRowLastColumn="0"/>
            <w:tcW w:w="1997" w:type="dxa"/>
            <w:tcBorders>
              <w:left w:val="none" w:sz="0" w:space="0" w:color="auto"/>
              <w:bottom w:val="none" w:sz="0" w:space="0" w:color="auto"/>
            </w:tcBorders>
            <w:shd w:val="clear" w:color="auto" w:fill="auto"/>
          </w:tcPr>
          <w:p w14:paraId="35FE5607" w14:textId="77777777" w:rsidR="00224DAD" w:rsidRPr="000F4D12" w:rsidRDefault="00224DAD" w:rsidP="0091495C">
            <w:pPr>
              <w:pStyle w:val="BodyText"/>
              <w:jc w:val="left"/>
              <w:rPr>
                <w:rFonts w:ascii="Arial" w:hAnsi="Arial" w:cs="Arial"/>
                <w:b/>
                <w:i w:val="0"/>
                <w:color w:val="auto"/>
              </w:rPr>
            </w:pPr>
            <w:r w:rsidRPr="000F4D12">
              <w:rPr>
                <w:rFonts w:ascii="Arial" w:hAnsi="Arial" w:cs="Arial"/>
                <w:b/>
                <w:i w:val="0"/>
                <w:color w:val="auto"/>
              </w:rPr>
              <w:t>Togo</w:t>
            </w:r>
          </w:p>
        </w:tc>
        <w:tc>
          <w:tcPr>
            <w:tcW w:w="1997" w:type="dxa"/>
            <w:shd w:val="clear" w:color="auto" w:fill="auto"/>
          </w:tcPr>
          <w:p w14:paraId="79370C54" w14:textId="77777777" w:rsidR="00224DAD" w:rsidRPr="000228F7" w:rsidRDefault="00224DAD" w:rsidP="0091495C">
            <w:pPr>
              <w:pStyle w:val="BodyText"/>
              <w:jc w:val="center"/>
              <w:cnfStyle w:val="000000100000" w:firstRow="0" w:lastRow="0" w:firstColumn="0" w:lastColumn="0" w:oddVBand="0" w:evenVBand="0" w:oddHBand="1" w:evenHBand="0" w:firstRowFirstColumn="0" w:firstRowLastColumn="0" w:lastRowFirstColumn="0" w:lastRowLastColumn="0"/>
              <w:rPr>
                <w:rFonts w:asciiTheme="majorHAnsi" w:hAnsiTheme="majorHAnsi" w:cstheme="majorHAnsi"/>
                <w:color w:val="auto"/>
              </w:rPr>
            </w:pPr>
            <w:r w:rsidRPr="000228F7">
              <w:rPr>
                <w:rFonts w:asciiTheme="majorHAnsi" w:hAnsiTheme="majorHAnsi" w:cstheme="majorHAnsi"/>
                <w:color w:val="auto"/>
              </w:rPr>
              <w:t>WAPP</w:t>
            </w:r>
          </w:p>
        </w:tc>
        <w:tc>
          <w:tcPr>
            <w:tcW w:w="2419" w:type="dxa"/>
            <w:shd w:val="clear" w:color="auto" w:fill="auto"/>
          </w:tcPr>
          <w:p w14:paraId="4FE0DEC9" w14:textId="77777777" w:rsidR="00224DAD" w:rsidRPr="000228F7" w:rsidRDefault="00224DAD" w:rsidP="0091495C">
            <w:pPr>
              <w:pStyle w:val="BodyText"/>
              <w:jc w:val="center"/>
              <w:cnfStyle w:val="000000100000" w:firstRow="0" w:lastRow="0" w:firstColumn="0" w:lastColumn="0" w:oddVBand="0" w:evenVBand="0" w:oddHBand="1" w:evenHBand="0" w:firstRowFirstColumn="0" w:firstRowLastColumn="0" w:lastRowFirstColumn="0" w:lastRowLastColumn="0"/>
              <w:rPr>
                <w:rFonts w:asciiTheme="majorHAnsi" w:hAnsiTheme="majorHAnsi" w:cstheme="majorHAnsi"/>
                <w:color w:val="auto"/>
                <w:lang w:val="en-GB"/>
              </w:rPr>
            </w:pPr>
            <w:r w:rsidRPr="000228F7">
              <w:rPr>
                <w:rFonts w:asciiTheme="majorHAnsi" w:hAnsiTheme="majorHAnsi" w:cstheme="majorHAnsi"/>
                <w:color w:val="auto"/>
              </w:rPr>
              <w:t>17%</w:t>
            </w:r>
          </w:p>
        </w:tc>
        <w:tc>
          <w:tcPr>
            <w:tcW w:w="1800" w:type="dxa"/>
            <w:shd w:val="clear" w:color="auto" w:fill="auto"/>
          </w:tcPr>
          <w:p w14:paraId="00CFB0FF" w14:textId="77777777" w:rsidR="00224DAD" w:rsidRPr="000228F7" w:rsidRDefault="00224DAD" w:rsidP="0091495C">
            <w:pPr>
              <w:pStyle w:val="BodyText"/>
              <w:jc w:val="center"/>
              <w:cnfStyle w:val="000000100000" w:firstRow="0" w:lastRow="0" w:firstColumn="0" w:lastColumn="0" w:oddVBand="0" w:evenVBand="0" w:oddHBand="1" w:evenHBand="0" w:firstRowFirstColumn="0" w:firstRowLastColumn="0" w:lastRowFirstColumn="0" w:lastRowLastColumn="0"/>
              <w:rPr>
                <w:rFonts w:asciiTheme="majorHAnsi" w:hAnsiTheme="majorHAnsi" w:cstheme="majorHAnsi"/>
                <w:color w:val="auto"/>
                <w:lang w:val="en-GB"/>
              </w:rPr>
            </w:pPr>
          </w:p>
        </w:tc>
        <w:tc>
          <w:tcPr>
            <w:tcW w:w="2430" w:type="dxa"/>
            <w:shd w:val="clear" w:color="auto" w:fill="auto"/>
          </w:tcPr>
          <w:p w14:paraId="3AC5D04C" w14:textId="77777777" w:rsidR="00224DAD" w:rsidRPr="000228F7" w:rsidRDefault="00224DAD" w:rsidP="0091495C">
            <w:pPr>
              <w:pStyle w:val="BodyText"/>
              <w:jc w:val="center"/>
              <w:cnfStyle w:val="000000100000" w:firstRow="0" w:lastRow="0" w:firstColumn="0" w:lastColumn="0" w:oddVBand="0" w:evenVBand="0" w:oddHBand="1" w:evenHBand="0" w:firstRowFirstColumn="0" w:firstRowLastColumn="0" w:lastRowFirstColumn="0" w:lastRowLastColumn="0"/>
              <w:rPr>
                <w:rFonts w:asciiTheme="majorHAnsi" w:hAnsiTheme="majorHAnsi" w:cstheme="majorHAnsi"/>
                <w:color w:val="auto"/>
                <w:lang w:val="en-GB"/>
              </w:rPr>
            </w:pPr>
            <w:r w:rsidRPr="000228F7">
              <w:rPr>
                <w:rFonts w:asciiTheme="majorHAnsi" w:hAnsiTheme="majorHAnsi" w:cstheme="majorHAnsi"/>
                <w:color w:val="auto"/>
              </w:rPr>
              <w:t>30%</w:t>
            </w:r>
          </w:p>
        </w:tc>
        <w:tc>
          <w:tcPr>
            <w:tcW w:w="2340" w:type="dxa"/>
            <w:shd w:val="clear" w:color="auto" w:fill="auto"/>
          </w:tcPr>
          <w:p w14:paraId="51D4CD26" w14:textId="77777777" w:rsidR="00224DAD" w:rsidRPr="000228F7" w:rsidRDefault="00224DAD" w:rsidP="0091495C">
            <w:pPr>
              <w:pStyle w:val="BodyText"/>
              <w:jc w:val="center"/>
              <w:cnfStyle w:val="000000100000" w:firstRow="0" w:lastRow="0" w:firstColumn="0" w:lastColumn="0" w:oddVBand="0" w:evenVBand="0" w:oddHBand="1" w:evenHBand="0" w:firstRowFirstColumn="0" w:firstRowLastColumn="0" w:lastRowFirstColumn="0" w:lastRowLastColumn="0"/>
              <w:rPr>
                <w:rFonts w:asciiTheme="majorHAnsi" w:hAnsiTheme="majorHAnsi" w:cstheme="majorHAnsi"/>
              </w:rPr>
            </w:pPr>
          </w:p>
        </w:tc>
      </w:tr>
    </w:tbl>
    <w:p w14:paraId="0202E7D2" w14:textId="77777777" w:rsidR="009C2CDF" w:rsidRDefault="009C2CDF" w:rsidP="009C2CDF">
      <w:pPr>
        <w:pStyle w:val="BodyText"/>
        <w:rPr>
          <w:lang w:val="en-GB"/>
        </w:rPr>
      </w:pPr>
    </w:p>
    <w:p w14:paraId="44841F75" w14:textId="77777777" w:rsidR="009C2CDF" w:rsidRDefault="009C2CDF" w:rsidP="009C2CDF">
      <w:pPr>
        <w:pStyle w:val="BodyText"/>
        <w:rPr>
          <w:lang w:val="en-GB"/>
        </w:rPr>
      </w:pPr>
    </w:p>
    <w:p w14:paraId="1BB79FE1" w14:textId="77777777" w:rsidR="009C2CDF" w:rsidRPr="00167F52" w:rsidRDefault="009C2CDF" w:rsidP="00BB6434">
      <w:pPr>
        <w:pStyle w:val="Heading1"/>
        <w:rPr>
          <w:i/>
          <w:lang w:val="en-US"/>
        </w:rPr>
      </w:pPr>
      <w:r w:rsidRPr="00427A3C">
        <w:rPr>
          <w:lang w:val="en-US"/>
        </w:rPr>
        <w:t>Emission factors per input fuel</w:t>
      </w:r>
      <w:r w:rsidRPr="00167F52">
        <w:rPr>
          <w:lang w:val="en-US"/>
        </w:rPr>
        <w:t>.</w:t>
      </w:r>
    </w:p>
    <w:p w14:paraId="6E7D3315" w14:textId="76D15712" w:rsidR="008471AB" w:rsidRPr="008471AB" w:rsidRDefault="008471AB" w:rsidP="008471AB">
      <w:pPr>
        <w:pStyle w:val="Caption"/>
        <w:keepNext/>
        <w:rPr>
          <w:rFonts w:asciiTheme="majorHAnsi" w:hAnsiTheme="majorHAnsi" w:cstheme="majorHAnsi"/>
          <w:b/>
          <w:color w:val="auto"/>
          <w:sz w:val="24"/>
          <w:lang w:val="en-US"/>
        </w:rPr>
      </w:pPr>
      <w:r w:rsidRPr="008471AB">
        <w:rPr>
          <w:rFonts w:asciiTheme="majorHAnsi" w:hAnsiTheme="majorHAnsi" w:cstheme="majorHAnsi"/>
          <w:b/>
          <w:color w:val="auto"/>
          <w:sz w:val="24"/>
          <w:lang w:val="en-US"/>
        </w:rPr>
        <w:t xml:space="preserve">Supplementary Table </w:t>
      </w:r>
      <w:r w:rsidR="007046F8">
        <w:rPr>
          <w:rFonts w:asciiTheme="majorHAnsi" w:hAnsiTheme="majorHAnsi" w:cstheme="majorHAnsi"/>
          <w:b/>
          <w:color w:val="auto"/>
          <w:sz w:val="24"/>
          <w:lang w:val="en-US"/>
        </w:rPr>
        <w:fldChar w:fldCharType="begin"/>
      </w:r>
      <w:r w:rsidR="007046F8">
        <w:rPr>
          <w:rFonts w:asciiTheme="majorHAnsi" w:hAnsiTheme="majorHAnsi" w:cstheme="majorHAnsi"/>
          <w:b/>
          <w:color w:val="auto"/>
          <w:sz w:val="24"/>
          <w:lang w:val="en-US"/>
        </w:rPr>
        <w:instrText xml:space="preserve"> SEQ Supplementary_Table \* ARABIC </w:instrText>
      </w:r>
      <w:r w:rsidR="007046F8">
        <w:rPr>
          <w:rFonts w:asciiTheme="majorHAnsi" w:hAnsiTheme="majorHAnsi" w:cstheme="majorHAnsi"/>
          <w:b/>
          <w:color w:val="auto"/>
          <w:sz w:val="24"/>
          <w:lang w:val="en-US"/>
        </w:rPr>
        <w:fldChar w:fldCharType="separate"/>
      </w:r>
      <w:r w:rsidR="003A4F0E">
        <w:rPr>
          <w:rFonts w:asciiTheme="majorHAnsi" w:hAnsiTheme="majorHAnsi" w:cstheme="majorHAnsi"/>
          <w:b/>
          <w:noProof/>
          <w:color w:val="auto"/>
          <w:sz w:val="24"/>
          <w:lang w:val="en-US"/>
        </w:rPr>
        <w:t>12</w:t>
      </w:r>
      <w:r w:rsidR="007046F8">
        <w:rPr>
          <w:rFonts w:asciiTheme="majorHAnsi" w:hAnsiTheme="majorHAnsi" w:cstheme="majorHAnsi"/>
          <w:b/>
          <w:color w:val="auto"/>
          <w:sz w:val="24"/>
          <w:lang w:val="en-US"/>
        </w:rPr>
        <w:fldChar w:fldCharType="end"/>
      </w:r>
      <w:r w:rsidRPr="008471AB">
        <w:rPr>
          <w:rFonts w:asciiTheme="majorHAnsi" w:hAnsiTheme="majorHAnsi" w:cstheme="majorHAnsi"/>
          <w:b/>
          <w:color w:val="auto"/>
          <w:sz w:val="24"/>
          <w:lang w:val="en-US"/>
        </w:rPr>
        <w:t xml:space="preserve">. </w:t>
      </w:r>
      <w:r w:rsidRPr="000F4D12">
        <w:rPr>
          <w:rFonts w:asciiTheme="majorHAnsi" w:hAnsiTheme="majorHAnsi" w:cstheme="majorHAnsi"/>
          <w:b/>
          <w:color w:val="auto"/>
          <w:sz w:val="24"/>
          <w:lang w:val="en-US"/>
        </w:rPr>
        <w:t xml:space="preserve">Emission factors per input fuel </w:t>
      </w:r>
      <w:r w:rsidRPr="000F4D12">
        <w:rPr>
          <w:rFonts w:asciiTheme="majorHAnsi" w:hAnsiTheme="majorHAnsi" w:cstheme="majorHAnsi"/>
          <w:b/>
          <w:color w:val="auto"/>
          <w:sz w:val="24"/>
          <w:lang w:val="en-US"/>
        </w:rPr>
        <w:fldChar w:fldCharType="begin"/>
      </w:r>
      <w:r w:rsidRPr="000F4D12">
        <w:rPr>
          <w:rFonts w:asciiTheme="majorHAnsi" w:hAnsiTheme="majorHAnsi" w:cstheme="majorHAnsi"/>
          <w:b/>
          <w:color w:val="auto"/>
          <w:sz w:val="24"/>
          <w:lang w:val="en-US"/>
        </w:rPr>
        <w:instrText xml:space="preserve"> ADDIN ZOTERO_ITEM CSL_CITATION {"citationID":"B8VmOHCZ","properties":{"formattedCitation":"[16]","plainCitation":"[16]","noteIndex":0},"citationItems":[{"id":354,"uris":["http://zotero.org/users/5016585/items/GG8IPQD9"],"uri":["http://zotero.org/users/5016585/items/GG8IPQD9"],"itemData":{"id":354,"type":"webpage","title":"IEA-ETSAP | Energy Supply Technologies Data","URL":"https://iea-etsap.org/index.php/energy-technology-data/energy-supply-technologies-data","accessed":{"date-parts":[["2019",7,19]]}}}],"schema":"https://github.com/citation-style-language/schema/raw/master/csl-citation.json"} </w:instrText>
      </w:r>
      <w:r w:rsidRPr="000F4D12">
        <w:rPr>
          <w:rFonts w:asciiTheme="majorHAnsi" w:hAnsiTheme="majorHAnsi" w:cstheme="majorHAnsi"/>
          <w:b/>
          <w:color w:val="auto"/>
          <w:sz w:val="24"/>
          <w:lang w:val="en-US"/>
        </w:rPr>
        <w:fldChar w:fldCharType="separate"/>
      </w:r>
      <w:r w:rsidRPr="000F4D12">
        <w:rPr>
          <w:rFonts w:asciiTheme="majorHAnsi" w:hAnsiTheme="majorHAnsi" w:cstheme="majorHAnsi"/>
          <w:b/>
          <w:color w:val="auto"/>
          <w:sz w:val="24"/>
          <w:lang w:val="en-US"/>
        </w:rPr>
        <w:t>[16]</w:t>
      </w:r>
      <w:r w:rsidRPr="000F4D12">
        <w:rPr>
          <w:rFonts w:asciiTheme="majorHAnsi" w:hAnsiTheme="majorHAnsi" w:cstheme="majorHAnsi"/>
          <w:b/>
          <w:color w:val="auto"/>
          <w:sz w:val="24"/>
          <w:lang w:val="en-US"/>
        </w:rPr>
        <w:fldChar w:fldCharType="end"/>
      </w:r>
      <w:r w:rsidRPr="000F4D12">
        <w:rPr>
          <w:rFonts w:asciiTheme="majorHAnsi" w:hAnsiTheme="majorHAnsi" w:cstheme="majorHAnsi"/>
          <w:b/>
          <w:color w:val="auto"/>
          <w:sz w:val="24"/>
          <w:lang w:val="en-US"/>
        </w:rPr>
        <w:t>.</w:t>
      </w:r>
    </w:p>
    <w:tbl>
      <w:tblPr>
        <w:tblStyle w:val="GridTable7Colorful-Accent21"/>
        <w:tblW w:w="0" w:type="auto"/>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ook w:val="04A0" w:firstRow="1" w:lastRow="0" w:firstColumn="1" w:lastColumn="0" w:noHBand="0" w:noVBand="1"/>
      </w:tblPr>
      <w:tblGrid>
        <w:gridCol w:w="4695"/>
        <w:gridCol w:w="4695"/>
      </w:tblGrid>
      <w:tr w:rsidR="009C2CDF" w:rsidRPr="00B72545" w14:paraId="4C7257B9" w14:textId="77777777" w:rsidTr="000F4D12">
        <w:trPr>
          <w:cnfStyle w:val="100000000000" w:firstRow="1" w:lastRow="0" w:firstColumn="0" w:lastColumn="0" w:oddVBand="0" w:evenVBand="0" w:oddHBand="0" w:evenHBand="0" w:firstRowFirstColumn="0" w:firstRowLastColumn="0" w:lastRowFirstColumn="0" w:lastRowLastColumn="0"/>
          <w:trHeight w:val="429"/>
        </w:trPr>
        <w:tc>
          <w:tcPr>
            <w:cnfStyle w:val="001000000100" w:firstRow="0" w:lastRow="0" w:firstColumn="1" w:lastColumn="0" w:oddVBand="0" w:evenVBand="0" w:oddHBand="0" w:evenHBand="0" w:firstRowFirstColumn="1" w:firstRowLastColumn="0" w:lastRowFirstColumn="0" w:lastRowLastColumn="0"/>
            <w:tcW w:w="4695" w:type="dxa"/>
            <w:tcBorders>
              <w:top w:val="none" w:sz="0" w:space="0" w:color="auto"/>
              <w:left w:val="none" w:sz="0" w:space="0" w:color="auto"/>
              <w:bottom w:val="none" w:sz="0" w:space="0" w:color="auto"/>
              <w:right w:val="none" w:sz="0" w:space="0" w:color="auto"/>
            </w:tcBorders>
            <w:shd w:val="clear" w:color="auto" w:fill="auto"/>
          </w:tcPr>
          <w:p w14:paraId="541D9D3F" w14:textId="77777777" w:rsidR="009C2CDF" w:rsidRPr="000F4D12" w:rsidRDefault="009C2CDF" w:rsidP="0091495C">
            <w:pPr>
              <w:pStyle w:val="BodyText"/>
              <w:jc w:val="left"/>
              <w:rPr>
                <w:i w:val="0"/>
                <w:color w:val="auto"/>
                <w:sz w:val="24"/>
                <w:lang w:val="en-GB"/>
              </w:rPr>
            </w:pPr>
            <w:r w:rsidRPr="000F4D12">
              <w:rPr>
                <w:i w:val="0"/>
                <w:color w:val="auto"/>
                <w:sz w:val="24"/>
                <w:lang w:val="en-GB"/>
              </w:rPr>
              <w:t>Fuel</w:t>
            </w:r>
          </w:p>
        </w:tc>
        <w:tc>
          <w:tcPr>
            <w:tcW w:w="4695" w:type="dxa"/>
            <w:tcBorders>
              <w:top w:val="none" w:sz="0" w:space="0" w:color="auto"/>
              <w:left w:val="none" w:sz="0" w:space="0" w:color="auto"/>
              <w:right w:val="none" w:sz="0" w:space="0" w:color="auto"/>
            </w:tcBorders>
            <w:shd w:val="clear" w:color="auto" w:fill="auto"/>
          </w:tcPr>
          <w:p w14:paraId="0F265407" w14:textId="77777777" w:rsidR="009C2CDF" w:rsidRPr="000F4D12" w:rsidRDefault="009C2CDF" w:rsidP="0091495C">
            <w:pPr>
              <w:pStyle w:val="BodyText"/>
              <w:cnfStyle w:val="100000000000" w:firstRow="1" w:lastRow="0" w:firstColumn="0" w:lastColumn="0" w:oddVBand="0" w:evenVBand="0" w:oddHBand="0" w:evenHBand="0" w:firstRowFirstColumn="0" w:firstRowLastColumn="0" w:lastRowFirstColumn="0" w:lastRowLastColumn="0"/>
              <w:rPr>
                <w:color w:val="auto"/>
                <w:sz w:val="24"/>
                <w:lang w:val="en-GB"/>
              </w:rPr>
            </w:pPr>
            <w:r w:rsidRPr="000F4D12">
              <w:rPr>
                <w:color w:val="auto"/>
                <w:sz w:val="24"/>
                <w:lang w:val="en-GB"/>
              </w:rPr>
              <w:t>Emission factor (kg CO</w:t>
            </w:r>
            <w:r w:rsidRPr="000F4D12">
              <w:rPr>
                <w:color w:val="auto"/>
                <w:sz w:val="24"/>
                <w:vertAlign w:val="subscript"/>
                <w:lang w:val="en-GB"/>
              </w:rPr>
              <w:t>2</w:t>
            </w:r>
            <w:r w:rsidRPr="000F4D12">
              <w:rPr>
                <w:color w:val="auto"/>
                <w:sz w:val="24"/>
                <w:lang w:val="en-GB"/>
              </w:rPr>
              <w:t>/MMtoe)</w:t>
            </w:r>
          </w:p>
        </w:tc>
      </w:tr>
      <w:tr w:rsidR="009C2CDF" w:rsidRPr="000F4D12" w14:paraId="4911DD06" w14:textId="77777777" w:rsidTr="000F4D12">
        <w:trPr>
          <w:cnfStyle w:val="000000100000" w:firstRow="0" w:lastRow="0" w:firstColumn="0" w:lastColumn="0" w:oddVBand="0" w:evenVBand="0" w:oddHBand="1" w:evenHBand="0" w:firstRowFirstColumn="0" w:firstRowLastColumn="0" w:lastRowFirstColumn="0" w:lastRowLastColumn="0"/>
          <w:trHeight w:val="429"/>
        </w:trPr>
        <w:tc>
          <w:tcPr>
            <w:cnfStyle w:val="001000000000" w:firstRow="0" w:lastRow="0" w:firstColumn="1" w:lastColumn="0" w:oddVBand="0" w:evenVBand="0" w:oddHBand="0" w:evenHBand="0" w:firstRowFirstColumn="0" w:firstRowLastColumn="0" w:lastRowFirstColumn="0" w:lastRowLastColumn="0"/>
            <w:tcW w:w="4695" w:type="dxa"/>
            <w:tcBorders>
              <w:left w:val="none" w:sz="0" w:space="0" w:color="auto"/>
              <w:bottom w:val="none" w:sz="0" w:space="0" w:color="auto"/>
            </w:tcBorders>
            <w:shd w:val="clear" w:color="auto" w:fill="auto"/>
          </w:tcPr>
          <w:p w14:paraId="599C4379" w14:textId="77777777" w:rsidR="009C2CDF" w:rsidRPr="000F4D12" w:rsidRDefault="009C2CDF" w:rsidP="0091495C">
            <w:pPr>
              <w:pStyle w:val="BodyText"/>
              <w:jc w:val="left"/>
              <w:rPr>
                <w:b/>
                <w:i w:val="0"/>
                <w:color w:val="auto"/>
                <w:sz w:val="24"/>
                <w:lang w:val="en-GB"/>
              </w:rPr>
            </w:pPr>
            <w:r w:rsidRPr="000F4D12">
              <w:rPr>
                <w:rFonts w:ascii="Arial" w:hAnsi="Arial" w:cs="Arial"/>
                <w:b/>
                <w:i w:val="0"/>
                <w:color w:val="auto"/>
                <w:sz w:val="24"/>
              </w:rPr>
              <w:t>Crude Oil</w:t>
            </w:r>
          </w:p>
        </w:tc>
        <w:tc>
          <w:tcPr>
            <w:tcW w:w="4695" w:type="dxa"/>
            <w:shd w:val="clear" w:color="auto" w:fill="auto"/>
          </w:tcPr>
          <w:p w14:paraId="5AD56F0B" w14:textId="77777777" w:rsidR="009C2CDF" w:rsidRPr="000F4D12" w:rsidRDefault="009C2CDF" w:rsidP="0091495C">
            <w:pPr>
              <w:pStyle w:val="BodyText"/>
              <w:jc w:val="center"/>
              <w:cnfStyle w:val="000000100000" w:firstRow="0" w:lastRow="0" w:firstColumn="0" w:lastColumn="0" w:oddVBand="0" w:evenVBand="0" w:oddHBand="1" w:evenHBand="0" w:firstRowFirstColumn="0" w:firstRowLastColumn="0" w:lastRowFirstColumn="0" w:lastRowLastColumn="0"/>
              <w:rPr>
                <w:color w:val="auto"/>
                <w:sz w:val="24"/>
                <w:lang w:val="en-GB"/>
              </w:rPr>
            </w:pPr>
            <w:r w:rsidRPr="000F4D12">
              <w:rPr>
                <w:rFonts w:ascii="Arial" w:hAnsi="Arial" w:cs="Arial"/>
                <w:color w:val="auto"/>
                <w:sz w:val="24"/>
              </w:rPr>
              <w:t>1.880</w:t>
            </w:r>
          </w:p>
        </w:tc>
      </w:tr>
      <w:tr w:rsidR="009C2CDF" w:rsidRPr="000F4D12" w14:paraId="3F2A255B" w14:textId="77777777" w:rsidTr="000F4D12">
        <w:trPr>
          <w:trHeight w:val="429"/>
        </w:trPr>
        <w:tc>
          <w:tcPr>
            <w:cnfStyle w:val="001000000000" w:firstRow="0" w:lastRow="0" w:firstColumn="1" w:lastColumn="0" w:oddVBand="0" w:evenVBand="0" w:oddHBand="0" w:evenHBand="0" w:firstRowFirstColumn="0" w:firstRowLastColumn="0" w:lastRowFirstColumn="0" w:lastRowLastColumn="0"/>
            <w:tcW w:w="4695" w:type="dxa"/>
            <w:tcBorders>
              <w:left w:val="none" w:sz="0" w:space="0" w:color="auto"/>
              <w:bottom w:val="none" w:sz="0" w:space="0" w:color="auto"/>
            </w:tcBorders>
            <w:shd w:val="clear" w:color="auto" w:fill="auto"/>
          </w:tcPr>
          <w:p w14:paraId="4D591BD3" w14:textId="77777777" w:rsidR="009C2CDF" w:rsidRPr="000F4D12" w:rsidRDefault="009C2CDF" w:rsidP="0091495C">
            <w:pPr>
              <w:pStyle w:val="BodyText"/>
              <w:jc w:val="left"/>
              <w:rPr>
                <w:b/>
                <w:i w:val="0"/>
                <w:color w:val="auto"/>
                <w:sz w:val="24"/>
                <w:lang w:val="en-GB"/>
              </w:rPr>
            </w:pPr>
            <w:r w:rsidRPr="000F4D12">
              <w:rPr>
                <w:rFonts w:ascii="Arial" w:hAnsi="Arial" w:cs="Arial"/>
                <w:b/>
                <w:i w:val="0"/>
                <w:color w:val="auto"/>
                <w:sz w:val="24"/>
              </w:rPr>
              <w:t>Coal</w:t>
            </w:r>
          </w:p>
        </w:tc>
        <w:tc>
          <w:tcPr>
            <w:tcW w:w="4695" w:type="dxa"/>
            <w:shd w:val="clear" w:color="auto" w:fill="auto"/>
          </w:tcPr>
          <w:p w14:paraId="6E8D5606" w14:textId="77777777" w:rsidR="009C2CDF" w:rsidRPr="000F4D12" w:rsidRDefault="009C2CDF" w:rsidP="0091495C">
            <w:pPr>
              <w:pStyle w:val="BodyText"/>
              <w:jc w:val="center"/>
              <w:cnfStyle w:val="000000000000" w:firstRow="0" w:lastRow="0" w:firstColumn="0" w:lastColumn="0" w:oddVBand="0" w:evenVBand="0" w:oddHBand="0" w:evenHBand="0" w:firstRowFirstColumn="0" w:firstRowLastColumn="0" w:lastRowFirstColumn="0" w:lastRowLastColumn="0"/>
              <w:rPr>
                <w:color w:val="auto"/>
                <w:sz w:val="24"/>
                <w:lang w:val="en-GB"/>
              </w:rPr>
            </w:pPr>
            <w:r w:rsidRPr="000F4D12">
              <w:rPr>
                <w:rFonts w:ascii="Arial" w:hAnsi="Arial" w:cs="Arial"/>
                <w:color w:val="auto"/>
                <w:sz w:val="24"/>
              </w:rPr>
              <w:t>2.405</w:t>
            </w:r>
          </w:p>
        </w:tc>
      </w:tr>
      <w:tr w:rsidR="009C2CDF" w:rsidRPr="000F4D12" w14:paraId="3E129427" w14:textId="77777777" w:rsidTr="000F4D12">
        <w:trPr>
          <w:cnfStyle w:val="000000100000" w:firstRow="0" w:lastRow="0" w:firstColumn="0" w:lastColumn="0" w:oddVBand="0" w:evenVBand="0" w:oddHBand="1" w:evenHBand="0" w:firstRowFirstColumn="0" w:firstRowLastColumn="0" w:lastRowFirstColumn="0" w:lastRowLastColumn="0"/>
          <w:trHeight w:val="429"/>
        </w:trPr>
        <w:tc>
          <w:tcPr>
            <w:cnfStyle w:val="001000000000" w:firstRow="0" w:lastRow="0" w:firstColumn="1" w:lastColumn="0" w:oddVBand="0" w:evenVBand="0" w:oddHBand="0" w:evenHBand="0" w:firstRowFirstColumn="0" w:firstRowLastColumn="0" w:lastRowFirstColumn="0" w:lastRowLastColumn="0"/>
            <w:tcW w:w="4695" w:type="dxa"/>
            <w:tcBorders>
              <w:left w:val="none" w:sz="0" w:space="0" w:color="auto"/>
              <w:bottom w:val="none" w:sz="0" w:space="0" w:color="auto"/>
            </w:tcBorders>
            <w:shd w:val="clear" w:color="auto" w:fill="auto"/>
          </w:tcPr>
          <w:p w14:paraId="4EE7F397" w14:textId="77777777" w:rsidR="009C2CDF" w:rsidRPr="000F4D12" w:rsidRDefault="009C2CDF" w:rsidP="0091495C">
            <w:pPr>
              <w:pStyle w:val="BodyText"/>
              <w:jc w:val="left"/>
              <w:rPr>
                <w:b/>
                <w:i w:val="0"/>
                <w:color w:val="auto"/>
                <w:sz w:val="24"/>
                <w:lang w:val="en-GB"/>
              </w:rPr>
            </w:pPr>
            <w:r w:rsidRPr="000F4D12">
              <w:rPr>
                <w:rFonts w:ascii="Arial" w:hAnsi="Arial" w:cs="Arial"/>
                <w:b/>
                <w:i w:val="0"/>
                <w:color w:val="auto"/>
                <w:sz w:val="24"/>
              </w:rPr>
              <w:t>Natural Gas</w:t>
            </w:r>
          </w:p>
        </w:tc>
        <w:tc>
          <w:tcPr>
            <w:tcW w:w="4695" w:type="dxa"/>
            <w:shd w:val="clear" w:color="auto" w:fill="auto"/>
          </w:tcPr>
          <w:p w14:paraId="3378D866" w14:textId="77777777" w:rsidR="009C2CDF" w:rsidRPr="000F4D12" w:rsidRDefault="009C2CDF" w:rsidP="0091495C">
            <w:pPr>
              <w:pStyle w:val="BodyText"/>
              <w:jc w:val="center"/>
              <w:cnfStyle w:val="000000100000" w:firstRow="0" w:lastRow="0" w:firstColumn="0" w:lastColumn="0" w:oddVBand="0" w:evenVBand="0" w:oddHBand="1" w:evenHBand="0" w:firstRowFirstColumn="0" w:firstRowLastColumn="0" w:lastRowFirstColumn="0" w:lastRowLastColumn="0"/>
              <w:rPr>
                <w:color w:val="auto"/>
                <w:sz w:val="24"/>
                <w:lang w:val="en-GB"/>
              </w:rPr>
            </w:pPr>
            <w:r w:rsidRPr="000F4D12">
              <w:rPr>
                <w:rFonts w:ascii="Arial" w:hAnsi="Arial" w:cs="Arial"/>
                <w:color w:val="auto"/>
                <w:sz w:val="24"/>
              </w:rPr>
              <w:t>1.338</w:t>
            </w:r>
          </w:p>
        </w:tc>
      </w:tr>
      <w:tr w:rsidR="009C2CDF" w:rsidRPr="000F4D12" w14:paraId="5377F7D3" w14:textId="77777777" w:rsidTr="000F4D12">
        <w:trPr>
          <w:trHeight w:val="429"/>
        </w:trPr>
        <w:tc>
          <w:tcPr>
            <w:cnfStyle w:val="001000000000" w:firstRow="0" w:lastRow="0" w:firstColumn="1" w:lastColumn="0" w:oddVBand="0" w:evenVBand="0" w:oddHBand="0" w:evenHBand="0" w:firstRowFirstColumn="0" w:firstRowLastColumn="0" w:lastRowFirstColumn="0" w:lastRowLastColumn="0"/>
            <w:tcW w:w="4695" w:type="dxa"/>
            <w:tcBorders>
              <w:left w:val="none" w:sz="0" w:space="0" w:color="auto"/>
              <w:bottom w:val="none" w:sz="0" w:space="0" w:color="auto"/>
            </w:tcBorders>
            <w:shd w:val="clear" w:color="auto" w:fill="auto"/>
          </w:tcPr>
          <w:p w14:paraId="69CA6080" w14:textId="77777777" w:rsidR="009C2CDF" w:rsidRPr="000F4D12" w:rsidRDefault="009C2CDF" w:rsidP="0091495C">
            <w:pPr>
              <w:pStyle w:val="BodyText"/>
              <w:jc w:val="left"/>
              <w:rPr>
                <w:b/>
                <w:i w:val="0"/>
                <w:color w:val="auto"/>
                <w:sz w:val="24"/>
                <w:lang w:val="en-GB"/>
              </w:rPr>
            </w:pPr>
            <w:r w:rsidRPr="000F4D12">
              <w:rPr>
                <w:rFonts w:ascii="Arial" w:hAnsi="Arial" w:cs="Arial"/>
                <w:b/>
                <w:i w:val="0"/>
                <w:color w:val="auto"/>
                <w:sz w:val="24"/>
              </w:rPr>
              <w:t>Heavy Fuel Oil</w:t>
            </w:r>
          </w:p>
        </w:tc>
        <w:tc>
          <w:tcPr>
            <w:tcW w:w="4695" w:type="dxa"/>
            <w:shd w:val="clear" w:color="auto" w:fill="auto"/>
          </w:tcPr>
          <w:p w14:paraId="13E50185" w14:textId="77777777" w:rsidR="009C2CDF" w:rsidRPr="000F4D12" w:rsidRDefault="009C2CDF" w:rsidP="0091495C">
            <w:pPr>
              <w:pStyle w:val="BodyText"/>
              <w:jc w:val="center"/>
              <w:cnfStyle w:val="000000000000" w:firstRow="0" w:lastRow="0" w:firstColumn="0" w:lastColumn="0" w:oddVBand="0" w:evenVBand="0" w:oddHBand="0" w:evenHBand="0" w:firstRowFirstColumn="0" w:firstRowLastColumn="0" w:lastRowFirstColumn="0" w:lastRowLastColumn="0"/>
              <w:rPr>
                <w:color w:val="auto"/>
                <w:sz w:val="24"/>
                <w:lang w:val="en-GB"/>
              </w:rPr>
            </w:pPr>
            <w:r w:rsidRPr="000F4D12">
              <w:rPr>
                <w:rFonts w:ascii="Arial" w:hAnsi="Arial" w:cs="Arial"/>
                <w:color w:val="auto"/>
                <w:sz w:val="24"/>
              </w:rPr>
              <w:t>1.987</w:t>
            </w:r>
          </w:p>
        </w:tc>
      </w:tr>
      <w:tr w:rsidR="009C2CDF" w:rsidRPr="000F4D12" w14:paraId="092BAAB6" w14:textId="77777777" w:rsidTr="000F4D12">
        <w:trPr>
          <w:cnfStyle w:val="000000100000" w:firstRow="0" w:lastRow="0" w:firstColumn="0" w:lastColumn="0" w:oddVBand="0" w:evenVBand="0" w:oddHBand="1" w:evenHBand="0" w:firstRowFirstColumn="0" w:firstRowLastColumn="0" w:lastRowFirstColumn="0" w:lastRowLastColumn="0"/>
          <w:trHeight w:val="429"/>
        </w:trPr>
        <w:tc>
          <w:tcPr>
            <w:cnfStyle w:val="001000000000" w:firstRow="0" w:lastRow="0" w:firstColumn="1" w:lastColumn="0" w:oddVBand="0" w:evenVBand="0" w:oddHBand="0" w:evenHBand="0" w:firstRowFirstColumn="0" w:firstRowLastColumn="0" w:lastRowFirstColumn="0" w:lastRowLastColumn="0"/>
            <w:tcW w:w="4695" w:type="dxa"/>
            <w:tcBorders>
              <w:left w:val="none" w:sz="0" w:space="0" w:color="auto"/>
              <w:bottom w:val="none" w:sz="0" w:space="0" w:color="auto"/>
            </w:tcBorders>
            <w:shd w:val="clear" w:color="auto" w:fill="auto"/>
          </w:tcPr>
          <w:p w14:paraId="3C6B2F72" w14:textId="77777777" w:rsidR="009C2CDF" w:rsidRPr="000F4D12" w:rsidRDefault="009C2CDF" w:rsidP="0091495C">
            <w:pPr>
              <w:pStyle w:val="BodyText"/>
              <w:jc w:val="left"/>
              <w:rPr>
                <w:b/>
                <w:i w:val="0"/>
                <w:color w:val="auto"/>
                <w:sz w:val="24"/>
                <w:lang w:val="en-GB"/>
              </w:rPr>
            </w:pPr>
            <w:r w:rsidRPr="000F4D12">
              <w:rPr>
                <w:rFonts w:ascii="Arial" w:hAnsi="Arial" w:cs="Arial"/>
                <w:b/>
                <w:i w:val="0"/>
                <w:color w:val="auto"/>
                <w:sz w:val="24"/>
              </w:rPr>
              <w:t>Diesel</w:t>
            </w:r>
          </w:p>
        </w:tc>
        <w:tc>
          <w:tcPr>
            <w:tcW w:w="4695" w:type="dxa"/>
            <w:shd w:val="clear" w:color="auto" w:fill="auto"/>
          </w:tcPr>
          <w:p w14:paraId="7708016D" w14:textId="77777777" w:rsidR="009C2CDF" w:rsidRPr="000F4D12" w:rsidRDefault="009C2CDF" w:rsidP="0091495C">
            <w:pPr>
              <w:pStyle w:val="BodyText"/>
              <w:jc w:val="center"/>
              <w:cnfStyle w:val="000000100000" w:firstRow="0" w:lastRow="0" w:firstColumn="0" w:lastColumn="0" w:oddVBand="0" w:evenVBand="0" w:oddHBand="1" w:evenHBand="0" w:firstRowFirstColumn="0" w:firstRowLastColumn="0" w:lastRowFirstColumn="0" w:lastRowLastColumn="0"/>
              <w:rPr>
                <w:color w:val="auto"/>
                <w:sz w:val="24"/>
                <w:lang w:val="en-GB"/>
              </w:rPr>
            </w:pPr>
            <w:r w:rsidRPr="000F4D12">
              <w:rPr>
                <w:rFonts w:ascii="Arial" w:hAnsi="Arial" w:cs="Arial"/>
                <w:color w:val="auto"/>
                <w:sz w:val="24"/>
              </w:rPr>
              <w:t>1.845</w:t>
            </w:r>
          </w:p>
        </w:tc>
      </w:tr>
    </w:tbl>
    <w:p w14:paraId="6B40C22F" w14:textId="77777777" w:rsidR="009C2CDF" w:rsidRDefault="009C2CDF" w:rsidP="009C2CDF">
      <w:pPr>
        <w:pStyle w:val="BodyText"/>
        <w:rPr>
          <w:lang w:val="en-GB"/>
        </w:rPr>
      </w:pPr>
    </w:p>
    <w:p w14:paraId="2E667C83" w14:textId="77777777" w:rsidR="000D0EE9" w:rsidRPr="000F4D12" w:rsidRDefault="000F4D12" w:rsidP="000F4D12">
      <w:pPr>
        <w:pStyle w:val="Heading1"/>
        <w:rPr>
          <w:i/>
          <w:lang w:val="en-US"/>
        </w:rPr>
      </w:pPr>
      <w:r>
        <w:rPr>
          <w:lang w:val="en-US"/>
        </w:rPr>
        <w:t>Carbon dioxide price</w:t>
      </w:r>
      <w:r w:rsidRPr="00167F52">
        <w:rPr>
          <w:lang w:val="en-US"/>
        </w:rPr>
        <w:t>.</w:t>
      </w:r>
    </w:p>
    <w:p w14:paraId="2CC375BF" w14:textId="3AD4F824" w:rsidR="008471AB" w:rsidRPr="008471AB" w:rsidRDefault="008471AB" w:rsidP="008471AB">
      <w:pPr>
        <w:pStyle w:val="Caption"/>
        <w:keepNext/>
        <w:rPr>
          <w:rFonts w:asciiTheme="majorHAnsi" w:hAnsiTheme="majorHAnsi" w:cstheme="majorHAnsi"/>
          <w:b/>
          <w:color w:val="auto"/>
          <w:sz w:val="24"/>
          <w:lang w:val="en-US"/>
        </w:rPr>
      </w:pPr>
      <w:r w:rsidRPr="008471AB">
        <w:rPr>
          <w:rFonts w:asciiTheme="majorHAnsi" w:hAnsiTheme="majorHAnsi" w:cstheme="majorHAnsi"/>
          <w:b/>
          <w:color w:val="auto"/>
          <w:sz w:val="24"/>
          <w:lang w:val="en-US"/>
        </w:rPr>
        <w:t xml:space="preserve">Supplementary Table </w:t>
      </w:r>
      <w:r w:rsidR="007046F8">
        <w:rPr>
          <w:rFonts w:asciiTheme="majorHAnsi" w:hAnsiTheme="majorHAnsi" w:cstheme="majorHAnsi"/>
          <w:b/>
          <w:color w:val="auto"/>
          <w:sz w:val="24"/>
          <w:lang w:val="en-US"/>
        </w:rPr>
        <w:fldChar w:fldCharType="begin"/>
      </w:r>
      <w:r w:rsidR="007046F8">
        <w:rPr>
          <w:rFonts w:asciiTheme="majorHAnsi" w:hAnsiTheme="majorHAnsi" w:cstheme="majorHAnsi"/>
          <w:b/>
          <w:color w:val="auto"/>
          <w:sz w:val="24"/>
          <w:lang w:val="en-US"/>
        </w:rPr>
        <w:instrText xml:space="preserve"> SEQ Supplementary_Table \* ARABIC </w:instrText>
      </w:r>
      <w:r w:rsidR="007046F8">
        <w:rPr>
          <w:rFonts w:asciiTheme="majorHAnsi" w:hAnsiTheme="majorHAnsi" w:cstheme="majorHAnsi"/>
          <w:b/>
          <w:color w:val="auto"/>
          <w:sz w:val="24"/>
          <w:lang w:val="en-US"/>
        </w:rPr>
        <w:fldChar w:fldCharType="separate"/>
      </w:r>
      <w:r w:rsidR="003A4F0E">
        <w:rPr>
          <w:rFonts w:asciiTheme="majorHAnsi" w:hAnsiTheme="majorHAnsi" w:cstheme="majorHAnsi"/>
          <w:b/>
          <w:noProof/>
          <w:color w:val="auto"/>
          <w:sz w:val="24"/>
          <w:lang w:val="en-US"/>
        </w:rPr>
        <w:t>13</w:t>
      </w:r>
      <w:r w:rsidR="007046F8">
        <w:rPr>
          <w:rFonts w:asciiTheme="majorHAnsi" w:hAnsiTheme="majorHAnsi" w:cstheme="majorHAnsi"/>
          <w:b/>
          <w:color w:val="auto"/>
          <w:sz w:val="24"/>
          <w:lang w:val="en-US"/>
        </w:rPr>
        <w:fldChar w:fldCharType="end"/>
      </w:r>
      <w:r w:rsidRPr="008471AB">
        <w:rPr>
          <w:rFonts w:asciiTheme="majorHAnsi" w:hAnsiTheme="majorHAnsi" w:cstheme="majorHAnsi"/>
          <w:b/>
          <w:color w:val="auto"/>
          <w:sz w:val="24"/>
          <w:lang w:val="en-US"/>
        </w:rPr>
        <w:t>. CO2 price ($2019 per tonne).</w:t>
      </w:r>
    </w:p>
    <w:tbl>
      <w:tblPr>
        <w:tblStyle w:val="TableGrid"/>
        <w:tblW w:w="0" w:type="auto"/>
        <w:tblLook w:val="04A0" w:firstRow="1" w:lastRow="0" w:firstColumn="1" w:lastColumn="0" w:noHBand="0" w:noVBand="1"/>
      </w:tblPr>
      <w:tblGrid>
        <w:gridCol w:w="3535"/>
        <w:gridCol w:w="3288"/>
        <w:gridCol w:w="3025"/>
        <w:gridCol w:w="3036"/>
      </w:tblGrid>
      <w:tr w:rsidR="003F229C" w14:paraId="22536FEC" w14:textId="77777777" w:rsidTr="003F229C">
        <w:trPr>
          <w:trHeight w:val="289"/>
        </w:trPr>
        <w:tc>
          <w:tcPr>
            <w:tcW w:w="3535" w:type="dxa"/>
            <w:vMerge w:val="restart"/>
          </w:tcPr>
          <w:p w14:paraId="6188F727" w14:textId="77777777" w:rsidR="003F229C" w:rsidRPr="000D0EE9" w:rsidRDefault="003F229C" w:rsidP="009C2CDF">
            <w:pPr>
              <w:pStyle w:val="BodyText"/>
              <w:rPr>
                <w:b/>
                <w:lang w:val="en-GB"/>
              </w:rPr>
            </w:pPr>
            <w:r w:rsidRPr="000D0EE9">
              <w:rPr>
                <w:b/>
                <w:lang w:val="en-GB"/>
              </w:rPr>
              <w:t>Region</w:t>
            </w:r>
          </w:p>
        </w:tc>
        <w:tc>
          <w:tcPr>
            <w:tcW w:w="3288" w:type="dxa"/>
            <w:vMerge w:val="restart"/>
          </w:tcPr>
          <w:p w14:paraId="5E7E7A0B" w14:textId="77777777" w:rsidR="003F229C" w:rsidRPr="000D0EE9" w:rsidRDefault="003F229C" w:rsidP="009C2CDF">
            <w:pPr>
              <w:pStyle w:val="BodyText"/>
              <w:rPr>
                <w:b/>
                <w:lang w:val="en-GB"/>
              </w:rPr>
            </w:pPr>
            <w:r w:rsidRPr="000D0EE9">
              <w:rPr>
                <w:b/>
                <w:lang w:val="en-GB"/>
              </w:rPr>
              <w:t>Sector</w:t>
            </w:r>
          </w:p>
        </w:tc>
        <w:tc>
          <w:tcPr>
            <w:tcW w:w="6061" w:type="dxa"/>
            <w:gridSpan w:val="2"/>
          </w:tcPr>
          <w:p w14:paraId="351CE0E6" w14:textId="77777777" w:rsidR="003F229C" w:rsidRPr="000D0EE9" w:rsidRDefault="003F229C" w:rsidP="009C2CDF">
            <w:pPr>
              <w:pStyle w:val="BodyText"/>
              <w:rPr>
                <w:b/>
                <w:lang w:val="en-GB"/>
              </w:rPr>
            </w:pPr>
            <w:r>
              <w:rPr>
                <w:b/>
                <w:lang w:val="en-GB"/>
              </w:rPr>
              <w:t>New Policies</w:t>
            </w:r>
          </w:p>
        </w:tc>
      </w:tr>
      <w:tr w:rsidR="003F229C" w14:paraId="71146202" w14:textId="77777777" w:rsidTr="003F229C">
        <w:trPr>
          <w:trHeight w:val="281"/>
        </w:trPr>
        <w:tc>
          <w:tcPr>
            <w:tcW w:w="3535" w:type="dxa"/>
            <w:vMerge/>
          </w:tcPr>
          <w:p w14:paraId="75F97D88" w14:textId="77777777" w:rsidR="003F229C" w:rsidRPr="000D0EE9" w:rsidRDefault="003F229C" w:rsidP="000F4D12">
            <w:pPr>
              <w:pStyle w:val="BodyText"/>
              <w:rPr>
                <w:b/>
                <w:lang w:val="en-GB"/>
              </w:rPr>
            </w:pPr>
          </w:p>
        </w:tc>
        <w:tc>
          <w:tcPr>
            <w:tcW w:w="3288" w:type="dxa"/>
            <w:vMerge/>
          </w:tcPr>
          <w:p w14:paraId="7F51D193" w14:textId="77777777" w:rsidR="003F229C" w:rsidRDefault="003F229C" w:rsidP="000F4D12">
            <w:pPr>
              <w:pStyle w:val="BodyText"/>
              <w:rPr>
                <w:lang w:val="en-GB"/>
              </w:rPr>
            </w:pPr>
          </w:p>
        </w:tc>
        <w:tc>
          <w:tcPr>
            <w:tcW w:w="3025" w:type="dxa"/>
          </w:tcPr>
          <w:p w14:paraId="00E1E852" w14:textId="77777777" w:rsidR="003F229C" w:rsidRPr="000D0EE9" w:rsidRDefault="003F229C" w:rsidP="000F4D12">
            <w:pPr>
              <w:pStyle w:val="BodyText"/>
              <w:jc w:val="center"/>
              <w:rPr>
                <w:b/>
                <w:lang w:val="en-GB"/>
              </w:rPr>
            </w:pPr>
            <w:r w:rsidRPr="000D0EE9">
              <w:rPr>
                <w:b/>
                <w:lang w:val="en-GB"/>
              </w:rPr>
              <w:t>2025</w:t>
            </w:r>
          </w:p>
        </w:tc>
        <w:tc>
          <w:tcPr>
            <w:tcW w:w="3036" w:type="dxa"/>
          </w:tcPr>
          <w:p w14:paraId="759A4543" w14:textId="77777777" w:rsidR="003F229C" w:rsidRPr="000D0EE9" w:rsidRDefault="003F229C" w:rsidP="000F4D12">
            <w:pPr>
              <w:pStyle w:val="BodyText"/>
              <w:jc w:val="center"/>
              <w:rPr>
                <w:b/>
                <w:lang w:val="en-GB"/>
              </w:rPr>
            </w:pPr>
            <w:r w:rsidRPr="000D0EE9">
              <w:rPr>
                <w:b/>
                <w:lang w:val="en-GB"/>
              </w:rPr>
              <w:t>2040</w:t>
            </w:r>
          </w:p>
        </w:tc>
      </w:tr>
      <w:tr w:rsidR="003F229C" w14:paraId="3551BF93" w14:textId="77777777" w:rsidTr="003F229C">
        <w:trPr>
          <w:trHeight w:val="289"/>
        </w:trPr>
        <w:tc>
          <w:tcPr>
            <w:tcW w:w="3535" w:type="dxa"/>
          </w:tcPr>
          <w:p w14:paraId="3600EA60" w14:textId="77777777" w:rsidR="003F229C" w:rsidRDefault="003F229C" w:rsidP="000F4D12">
            <w:pPr>
              <w:pStyle w:val="BodyText"/>
              <w:rPr>
                <w:lang w:val="en-GB"/>
              </w:rPr>
            </w:pPr>
            <w:r>
              <w:rPr>
                <w:lang w:val="en-GB"/>
              </w:rPr>
              <w:t>South Africa</w:t>
            </w:r>
          </w:p>
        </w:tc>
        <w:tc>
          <w:tcPr>
            <w:tcW w:w="3288" w:type="dxa"/>
          </w:tcPr>
          <w:p w14:paraId="5C2C4442" w14:textId="77777777" w:rsidR="003F229C" w:rsidRDefault="003F229C" w:rsidP="000F4D12">
            <w:pPr>
              <w:pStyle w:val="BodyText"/>
              <w:rPr>
                <w:lang w:val="en-GB"/>
              </w:rPr>
            </w:pPr>
            <w:r>
              <w:rPr>
                <w:lang w:val="en-GB"/>
              </w:rPr>
              <w:t>Power, industry</w:t>
            </w:r>
          </w:p>
        </w:tc>
        <w:tc>
          <w:tcPr>
            <w:tcW w:w="3025" w:type="dxa"/>
          </w:tcPr>
          <w:p w14:paraId="29437A95" w14:textId="77777777" w:rsidR="003F229C" w:rsidRDefault="003F229C" w:rsidP="000F4D12">
            <w:pPr>
              <w:pStyle w:val="BodyText"/>
              <w:rPr>
                <w:lang w:val="en-GB"/>
              </w:rPr>
            </w:pPr>
            <w:r>
              <w:rPr>
                <w:lang w:val="en-GB"/>
              </w:rPr>
              <w:t>10</w:t>
            </w:r>
          </w:p>
        </w:tc>
        <w:tc>
          <w:tcPr>
            <w:tcW w:w="3036" w:type="dxa"/>
          </w:tcPr>
          <w:p w14:paraId="1CC28178" w14:textId="77777777" w:rsidR="003F229C" w:rsidRDefault="003F229C" w:rsidP="000F4D12">
            <w:pPr>
              <w:pStyle w:val="BodyText"/>
              <w:rPr>
                <w:lang w:val="en-GB"/>
              </w:rPr>
            </w:pPr>
            <w:r>
              <w:rPr>
                <w:lang w:val="en-GB"/>
              </w:rPr>
              <w:t>24</w:t>
            </w:r>
          </w:p>
        </w:tc>
      </w:tr>
    </w:tbl>
    <w:p w14:paraId="1C2F437F" w14:textId="77777777" w:rsidR="000D0EE9" w:rsidRPr="000F4D12" w:rsidRDefault="00DF5748" w:rsidP="009C2CDF">
      <w:pPr>
        <w:pStyle w:val="BodyText"/>
        <w:rPr>
          <w:sz w:val="22"/>
          <w:lang w:val="en-US"/>
        </w:rPr>
      </w:pPr>
      <w:r w:rsidRPr="000F4D12">
        <w:rPr>
          <w:sz w:val="22"/>
          <w:lang w:val="en-GB"/>
        </w:rPr>
        <w:t xml:space="preserve">*Note: The costs are discounted in the base year. </w:t>
      </w:r>
    </w:p>
    <w:p w14:paraId="5C3D117D" w14:textId="77777777" w:rsidR="000D2D9A" w:rsidRDefault="000D2D9A" w:rsidP="000D2D9A">
      <w:pPr>
        <w:rPr>
          <w:lang w:val="en-US"/>
        </w:rPr>
      </w:pPr>
    </w:p>
    <w:p w14:paraId="2DD4C4A6" w14:textId="77777777" w:rsidR="009C2CDF" w:rsidRDefault="009C2CDF" w:rsidP="000D2D9A">
      <w:pPr>
        <w:rPr>
          <w:lang w:val="en-US"/>
        </w:rPr>
      </w:pPr>
    </w:p>
    <w:p w14:paraId="5688DEC8" w14:textId="77777777" w:rsidR="009C2CDF" w:rsidRPr="00167F52" w:rsidRDefault="009C2CDF" w:rsidP="00BB6434">
      <w:pPr>
        <w:pStyle w:val="Heading1"/>
        <w:rPr>
          <w:i/>
          <w:lang w:val="en-US"/>
        </w:rPr>
      </w:pPr>
      <w:r w:rsidRPr="00167F52">
        <w:rPr>
          <w:lang w:val="en-US"/>
        </w:rPr>
        <w:t>Cross-border electricity interconnector projects in Africa.</w:t>
      </w:r>
    </w:p>
    <w:p w14:paraId="5BD78DA0" w14:textId="7EC1A350" w:rsidR="008471AB" w:rsidRPr="008471AB" w:rsidRDefault="008471AB" w:rsidP="008471AB">
      <w:pPr>
        <w:pStyle w:val="Caption"/>
        <w:keepNext/>
        <w:rPr>
          <w:rFonts w:asciiTheme="majorHAnsi" w:hAnsiTheme="majorHAnsi" w:cstheme="majorHAnsi"/>
          <w:b/>
          <w:color w:val="auto"/>
          <w:sz w:val="24"/>
          <w:lang w:val="en-US"/>
        </w:rPr>
      </w:pPr>
      <w:r w:rsidRPr="008471AB">
        <w:rPr>
          <w:rFonts w:asciiTheme="majorHAnsi" w:hAnsiTheme="majorHAnsi" w:cstheme="majorHAnsi"/>
          <w:b/>
          <w:color w:val="auto"/>
          <w:sz w:val="24"/>
          <w:lang w:val="en-US"/>
        </w:rPr>
        <w:t xml:space="preserve">Supplementary Table </w:t>
      </w:r>
      <w:r w:rsidR="007046F8">
        <w:rPr>
          <w:rFonts w:asciiTheme="majorHAnsi" w:hAnsiTheme="majorHAnsi" w:cstheme="majorHAnsi"/>
          <w:b/>
          <w:color w:val="auto"/>
          <w:sz w:val="24"/>
          <w:lang w:val="en-US"/>
        </w:rPr>
        <w:fldChar w:fldCharType="begin"/>
      </w:r>
      <w:r w:rsidR="007046F8">
        <w:rPr>
          <w:rFonts w:asciiTheme="majorHAnsi" w:hAnsiTheme="majorHAnsi" w:cstheme="majorHAnsi"/>
          <w:b/>
          <w:color w:val="auto"/>
          <w:sz w:val="24"/>
          <w:lang w:val="en-US"/>
        </w:rPr>
        <w:instrText xml:space="preserve"> SEQ Supplementary_Table \* ARABIC </w:instrText>
      </w:r>
      <w:r w:rsidR="007046F8">
        <w:rPr>
          <w:rFonts w:asciiTheme="majorHAnsi" w:hAnsiTheme="majorHAnsi" w:cstheme="majorHAnsi"/>
          <w:b/>
          <w:color w:val="auto"/>
          <w:sz w:val="24"/>
          <w:lang w:val="en-US"/>
        </w:rPr>
        <w:fldChar w:fldCharType="separate"/>
      </w:r>
      <w:r w:rsidR="003A4F0E">
        <w:rPr>
          <w:rFonts w:asciiTheme="majorHAnsi" w:hAnsiTheme="majorHAnsi" w:cstheme="majorHAnsi"/>
          <w:b/>
          <w:noProof/>
          <w:color w:val="auto"/>
          <w:sz w:val="24"/>
          <w:lang w:val="en-US"/>
        </w:rPr>
        <w:t>14</w:t>
      </w:r>
      <w:r w:rsidR="007046F8">
        <w:rPr>
          <w:rFonts w:asciiTheme="majorHAnsi" w:hAnsiTheme="majorHAnsi" w:cstheme="majorHAnsi"/>
          <w:b/>
          <w:color w:val="auto"/>
          <w:sz w:val="24"/>
          <w:lang w:val="en-US"/>
        </w:rPr>
        <w:fldChar w:fldCharType="end"/>
      </w:r>
      <w:r w:rsidRPr="008471AB">
        <w:rPr>
          <w:rFonts w:asciiTheme="majorHAnsi" w:hAnsiTheme="majorHAnsi" w:cstheme="majorHAnsi"/>
          <w:b/>
          <w:color w:val="auto"/>
          <w:sz w:val="24"/>
          <w:lang w:val="en-US"/>
        </w:rPr>
        <w:t>. Cross-border electricity interconnector projects in Africa.</w:t>
      </w:r>
    </w:p>
    <w:tbl>
      <w:tblPr>
        <w:tblStyle w:val="GridTable3-Accent21"/>
        <w:tblW w:w="0" w:type="auto"/>
        <w:tblInd w:w="5"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ayout w:type="fixed"/>
        <w:tblLook w:val="04A0" w:firstRow="1" w:lastRow="0" w:firstColumn="1" w:lastColumn="0" w:noHBand="0" w:noVBand="1"/>
      </w:tblPr>
      <w:tblGrid>
        <w:gridCol w:w="1413"/>
        <w:gridCol w:w="1417"/>
        <w:gridCol w:w="1863"/>
        <w:gridCol w:w="1980"/>
        <w:gridCol w:w="1080"/>
        <w:gridCol w:w="1456"/>
        <w:gridCol w:w="3584"/>
      </w:tblGrid>
      <w:tr w:rsidR="009C2CDF" w:rsidRPr="00B07377" w14:paraId="621B1A30" w14:textId="77777777" w:rsidTr="000F4D12">
        <w:trPr>
          <w:cnfStyle w:val="100000000000" w:firstRow="1" w:lastRow="0" w:firstColumn="0" w:lastColumn="0" w:oddVBand="0" w:evenVBand="0" w:oddHBand="0" w:evenHBand="0" w:firstRowFirstColumn="0" w:firstRowLastColumn="0" w:lastRowFirstColumn="0" w:lastRowLastColumn="0"/>
        </w:trPr>
        <w:tc>
          <w:tcPr>
            <w:cnfStyle w:val="001000000100" w:firstRow="0" w:lastRow="0" w:firstColumn="1" w:lastColumn="0" w:oddVBand="0" w:evenVBand="0" w:oddHBand="0" w:evenHBand="0" w:firstRowFirstColumn="1" w:firstRowLastColumn="0" w:lastRowFirstColumn="0" w:lastRowLastColumn="0"/>
            <w:tcW w:w="1413" w:type="dxa"/>
            <w:tcBorders>
              <w:top w:val="none" w:sz="0" w:space="0" w:color="auto"/>
              <w:left w:val="none" w:sz="0" w:space="0" w:color="auto"/>
              <w:bottom w:val="none" w:sz="0" w:space="0" w:color="auto"/>
              <w:right w:val="none" w:sz="0" w:space="0" w:color="auto"/>
            </w:tcBorders>
            <w:shd w:val="clear" w:color="auto" w:fill="auto"/>
          </w:tcPr>
          <w:p w14:paraId="77610D56" w14:textId="77777777" w:rsidR="009C2CDF" w:rsidRPr="008D6632" w:rsidRDefault="009C2CDF" w:rsidP="0091495C">
            <w:pPr>
              <w:pStyle w:val="BodyText"/>
              <w:jc w:val="left"/>
              <w:rPr>
                <w:i w:val="0"/>
                <w:lang w:val="en-GB"/>
              </w:rPr>
            </w:pPr>
            <w:r w:rsidRPr="008D6632">
              <w:rPr>
                <w:i w:val="0"/>
                <w:lang w:val="en-GB"/>
              </w:rPr>
              <w:t>From</w:t>
            </w:r>
          </w:p>
        </w:tc>
        <w:tc>
          <w:tcPr>
            <w:tcW w:w="1417" w:type="dxa"/>
            <w:tcBorders>
              <w:top w:val="none" w:sz="0" w:space="0" w:color="auto"/>
              <w:left w:val="none" w:sz="0" w:space="0" w:color="auto"/>
              <w:right w:val="none" w:sz="0" w:space="0" w:color="auto"/>
            </w:tcBorders>
            <w:shd w:val="clear" w:color="auto" w:fill="auto"/>
          </w:tcPr>
          <w:p w14:paraId="614990C1" w14:textId="77777777" w:rsidR="009C2CDF" w:rsidRPr="00B07377" w:rsidRDefault="009C2CDF" w:rsidP="0091495C">
            <w:pPr>
              <w:pStyle w:val="BodyText"/>
              <w:cnfStyle w:val="100000000000" w:firstRow="1" w:lastRow="0" w:firstColumn="0" w:lastColumn="0" w:oddVBand="0" w:evenVBand="0" w:oddHBand="0" w:evenHBand="0" w:firstRowFirstColumn="0" w:firstRowLastColumn="0" w:lastRowFirstColumn="0" w:lastRowLastColumn="0"/>
              <w:rPr>
                <w:lang w:val="en-GB"/>
              </w:rPr>
            </w:pPr>
            <w:r w:rsidRPr="00B07377">
              <w:rPr>
                <w:lang w:val="en-GB"/>
              </w:rPr>
              <w:t>To</w:t>
            </w:r>
          </w:p>
        </w:tc>
        <w:tc>
          <w:tcPr>
            <w:tcW w:w="1863" w:type="dxa"/>
            <w:tcBorders>
              <w:top w:val="none" w:sz="0" w:space="0" w:color="auto"/>
              <w:left w:val="none" w:sz="0" w:space="0" w:color="auto"/>
              <w:right w:val="none" w:sz="0" w:space="0" w:color="auto"/>
            </w:tcBorders>
            <w:shd w:val="clear" w:color="auto" w:fill="auto"/>
          </w:tcPr>
          <w:p w14:paraId="5E432756" w14:textId="77777777" w:rsidR="009C2CDF" w:rsidRPr="00B07377" w:rsidRDefault="009C2CDF" w:rsidP="0091495C">
            <w:pPr>
              <w:pStyle w:val="BodyText"/>
              <w:cnfStyle w:val="100000000000" w:firstRow="1" w:lastRow="0" w:firstColumn="0" w:lastColumn="0" w:oddVBand="0" w:evenVBand="0" w:oddHBand="0" w:evenHBand="0" w:firstRowFirstColumn="0" w:firstRowLastColumn="0" w:lastRowFirstColumn="0" w:lastRowLastColumn="0"/>
              <w:rPr>
                <w:lang w:val="en-GB"/>
              </w:rPr>
            </w:pPr>
            <w:r w:rsidRPr="00B07377">
              <w:rPr>
                <w:lang w:val="en-GB"/>
              </w:rPr>
              <w:t>Capacity (MW)</w:t>
            </w:r>
          </w:p>
        </w:tc>
        <w:tc>
          <w:tcPr>
            <w:tcW w:w="1980" w:type="dxa"/>
            <w:tcBorders>
              <w:top w:val="none" w:sz="0" w:space="0" w:color="auto"/>
              <w:left w:val="none" w:sz="0" w:space="0" w:color="auto"/>
              <w:right w:val="none" w:sz="0" w:space="0" w:color="auto"/>
            </w:tcBorders>
            <w:shd w:val="clear" w:color="auto" w:fill="auto"/>
          </w:tcPr>
          <w:p w14:paraId="5148E54F" w14:textId="77777777" w:rsidR="009C2CDF" w:rsidRPr="00B07377" w:rsidRDefault="009C2CDF" w:rsidP="0091495C">
            <w:pPr>
              <w:pStyle w:val="BodyText"/>
              <w:cnfStyle w:val="100000000000" w:firstRow="1" w:lastRow="0" w:firstColumn="0" w:lastColumn="0" w:oddVBand="0" w:evenVBand="0" w:oddHBand="0" w:evenHBand="0" w:firstRowFirstColumn="0" w:firstRowLastColumn="0" w:lastRowFirstColumn="0" w:lastRowLastColumn="0"/>
              <w:rPr>
                <w:lang w:val="en-GB"/>
              </w:rPr>
            </w:pPr>
            <w:r w:rsidRPr="00B07377">
              <w:rPr>
                <w:lang w:val="en-GB"/>
              </w:rPr>
              <w:t>Investment Cost</w:t>
            </w:r>
          </w:p>
        </w:tc>
        <w:tc>
          <w:tcPr>
            <w:tcW w:w="1080" w:type="dxa"/>
            <w:tcBorders>
              <w:top w:val="none" w:sz="0" w:space="0" w:color="auto"/>
              <w:left w:val="none" w:sz="0" w:space="0" w:color="auto"/>
              <w:right w:val="none" w:sz="0" w:space="0" w:color="auto"/>
            </w:tcBorders>
            <w:shd w:val="clear" w:color="auto" w:fill="auto"/>
          </w:tcPr>
          <w:p w14:paraId="7491E415" w14:textId="77777777" w:rsidR="009C2CDF" w:rsidRPr="00B07377" w:rsidRDefault="009C2CDF" w:rsidP="0091495C">
            <w:pPr>
              <w:pStyle w:val="BodyText"/>
              <w:cnfStyle w:val="100000000000" w:firstRow="1" w:lastRow="0" w:firstColumn="0" w:lastColumn="0" w:oddVBand="0" w:evenVBand="0" w:oddHBand="0" w:evenHBand="0" w:firstRowFirstColumn="0" w:firstRowLastColumn="0" w:lastRowFirstColumn="0" w:lastRowLastColumn="0"/>
              <w:rPr>
                <w:lang w:val="en-GB"/>
              </w:rPr>
            </w:pPr>
            <w:r w:rsidRPr="00B07377">
              <w:rPr>
                <w:lang w:val="en-GB"/>
              </w:rPr>
              <w:t>Status</w:t>
            </w:r>
          </w:p>
        </w:tc>
        <w:tc>
          <w:tcPr>
            <w:tcW w:w="1456" w:type="dxa"/>
            <w:tcBorders>
              <w:top w:val="none" w:sz="0" w:space="0" w:color="auto"/>
              <w:left w:val="none" w:sz="0" w:space="0" w:color="auto"/>
              <w:right w:val="none" w:sz="0" w:space="0" w:color="auto"/>
            </w:tcBorders>
            <w:shd w:val="clear" w:color="auto" w:fill="auto"/>
          </w:tcPr>
          <w:p w14:paraId="1BE7F869" w14:textId="77777777" w:rsidR="009C2CDF" w:rsidRPr="00B07377" w:rsidRDefault="009C2CDF" w:rsidP="0091495C">
            <w:pPr>
              <w:pStyle w:val="BodyText"/>
              <w:cnfStyle w:val="100000000000" w:firstRow="1" w:lastRow="0" w:firstColumn="0" w:lastColumn="0" w:oddVBand="0" w:evenVBand="0" w:oddHBand="0" w:evenHBand="0" w:firstRowFirstColumn="0" w:firstRowLastColumn="0" w:lastRowFirstColumn="0" w:lastRowLastColumn="0"/>
              <w:rPr>
                <w:lang w:val="en-GB"/>
              </w:rPr>
            </w:pPr>
            <w:r>
              <w:rPr>
                <w:lang w:val="en-GB"/>
              </w:rPr>
              <w:t>Y</w:t>
            </w:r>
            <w:r w:rsidRPr="00B07377">
              <w:rPr>
                <w:lang w:val="en-GB"/>
              </w:rPr>
              <w:t>ear</w:t>
            </w:r>
          </w:p>
        </w:tc>
        <w:tc>
          <w:tcPr>
            <w:tcW w:w="3584" w:type="dxa"/>
            <w:tcBorders>
              <w:top w:val="none" w:sz="0" w:space="0" w:color="auto"/>
              <w:left w:val="none" w:sz="0" w:space="0" w:color="auto"/>
              <w:right w:val="none" w:sz="0" w:space="0" w:color="auto"/>
            </w:tcBorders>
            <w:shd w:val="clear" w:color="auto" w:fill="auto"/>
          </w:tcPr>
          <w:p w14:paraId="2D319482" w14:textId="77777777" w:rsidR="009C2CDF" w:rsidRPr="00B07377" w:rsidRDefault="009C2CDF" w:rsidP="0091495C">
            <w:pPr>
              <w:pStyle w:val="BodyText"/>
              <w:cnfStyle w:val="100000000000" w:firstRow="1" w:lastRow="0" w:firstColumn="0" w:lastColumn="0" w:oddVBand="0" w:evenVBand="0" w:oddHBand="0" w:evenHBand="0" w:firstRowFirstColumn="0" w:firstRowLastColumn="0" w:lastRowFirstColumn="0" w:lastRowLastColumn="0"/>
              <w:rPr>
                <w:lang w:val="en-GB"/>
              </w:rPr>
            </w:pPr>
            <w:r w:rsidRPr="00B07377">
              <w:rPr>
                <w:lang w:val="en-GB"/>
              </w:rPr>
              <w:t>Comments</w:t>
            </w:r>
          </w:p>
        </w:tc>
      </w:tr>
      <w:tr w:rsidR="009C2CDF" w14:paraId="31965716" w14:textId="77777777" w:rsidTr="000F4D12">
        <w:trPr>
          <w:cnfStyle w:val="000000100000" w:firstRow="0" w:lastRow="0" w:firstColumn="0" w:lastColumn="0" w:oddVBand="0" w:evenVBand="0" w:oddHBand="1" w:evenHBand="0" w:firstRowFirstColumn="0" w:firstRowLastColumn="0" w:lastRowFirstColumn="0" w:lastRowLastColumn="0"/>
        </w:trPr>
        <w:tc>
          <w:tcPr>
            <w:cnfStyle w:val="001000000000" w:firstRow="0" w:lastRow="0" w:firstColumn="1" w:lastColumn="0" w:oddVBand="0" w:evenVBand="0" w:oddHBand="0" w:evenHBand="0" w:firstRowFirstColumn="0" w:firstRowLastColumn="0" w:lastRowFirstColumn="0" w:lastRowLastColumn="0"/>
            <w:tcW w:w="1413" w:type="dxa"/>
            <w:tcBorders>
              <w:left w:val="none" w:sz="0" w:space="0" w:color="auto"/>
              <w:bottom w:val="none" w:sz="0" w:space="0" w:color="auto"/>
            </w:tcBorders>
            <w:shd w:val="clear" w:color="auto" w:fill="auto"/>
            <w:vAlign w:val="bottom"/>
          </w:tcPr>
          <w:p w14:paraId="44C890E8" w14:textId="77777777" w:rsidR="009C2CDF" w:rsidRPr="00926B1B" w:rsidRDefault="009C2CDF" w:rsidP="0091495C">
            <w:pPr>
              <w:pStyle w:val="BodyText"/>
              <w:jc w:val="left"/>
              <w:rPr>
                <w:i w:val="0"/>
                <w:lang w:val="en-GB"/>
              </w:rPr>
            </w:pPr>
            <w:r w:rsidRPr="00926B1B">
              <w:rPr>
                <w:rFonts w:ascii="Arial" w:eastAsia="Calibri" w:hAnsi="Arial" w:cs="Arial"/>
                <w:i w:val="0"/>
              </w:rPr>
              <w:t>Angola</w:t>
            </w:r>
          </w:p>
        </w:tc>
        <w:tc>
          <w:tcPr>
            <w:tcW w:w="1417" w:type="dxa"/>
            <w:shd w:val="clear" w:color="auto" w:fill="auto"/>
            <w:vAlign w:val="bottom"/>
          </w:tcPr>
          <w:p w14:paraId="5D6BFC94" w14:textId="77777777" w:rsidR="009C2CDF" w:rsidRDefault="009C2CDF" w:rsidP="0091495C">
            <w:pPr>
              <w:pStyle w:val="BodyText"/>
              <w:cnfStyle w:val="000000100000" w:firstRow="0" w:lastRow="0" w:firstColumn="0" w:lastColumn="0" w:oddVBand="0" w:evenVBand="0" w:oddHBand="1" w:evenHBand="0" w:firstRowFirstColumn="0" w:firstRowLastColumn="0" w:lastRowFirstColumn="0" w:lastRowLastColumn="0"/>
              <w:rPr>
                <w:lang w:val="en-GB"/>
              </w:rPr>
            </w:pPr>
            <w:r w:rsidRPr="00194DC9">
              <w:rPr>
                <w:rFonts w:ascii="Arial" w:eastAsia="Calibri" w:hAnsi="Arial" w:cs="Arial"/>
              </w:rPr>
              <w:t>DRC</w:t>
            </w:r>
          </w:p>
        </w:tc>
        <w:tc>
          <w:tcPr>
            <w:tcW w:w="1863" w:type="dxa"/>
            <w:shd w:val="clear" w:color="auto" w:fill="auto"/>
            <w:vAlign w:val="bottom"/>
          </w:tcPr>
          <w:p w14:paraId="12C5B3FA" w14:textId="77777777" w:rsidR="009C2CDF" w:rsidRDefault="009C2CDF" w:rsidP="0091495C">
            <w:pPr>
              <w:pStyle w:val="BodyText"/>
              <w:cnfStyle w:val="000000100000" w:firstRow="0" w:lastRow="0" w:firstColumn="0" w:lastColumn="0" w:oddVBand="0" w:evenVBand="0" w:oddHBand="1" w:evenHBand="0" w:firstRowFirstColumn="0" w:firstRowLastColumn="0" w:lastRowFirstColumn="0" w:lastRowLastColumn="0"/>
              <w:rPr>
                <w:lang w:val="en-GB"/>
              </w:rPr>
            </w:pPr>
            <w:r w:rsidRPr="00194DC9">
              <w:rPr>
                <w:rFonts w:ascii="Arial" w:eastAsia="Calibri" w:hAnsi="Arial" w:cs="Arial"/>
              </w:rPr>
              <w:t>600</w:t>
            </w:r>
          </w:p>
        </w:tc>
        <w:tc>
          <w:tcPr>
            <w:tcW w:w="1980" w:type="dxa"/>
            <w:shd w:val="clear" w:color="auto" w:fill="auto"/>
            <w:vAlign w:val="bottom"/>
          </w:tcPr>
          <w:p w14:paraId="45963B1D" w14:textId="77777777" w:rsidR="009C2CDF" w:rsidRDefault="009C2CDF" w:rsidP="0091495C">
            <w:pPr>
              <w:pStyle w:val="BodyText"/>
              <w:cnfStyle w:val="000000100000" w:firstRow="0" w:lastRow="0" w:firstColumn="0" w:lastColumn="0" w:oddVBand="0" w:evenVBand="0" w:oddHBand="1" w:evenHBand="0" w:firstRowFirstColumn="0" w:firstRowLastColumn="0" w:lastRowFirstColumn="0" w:lastRowLastColumn="0"/>
              <w:rPr>
                <w:lang w:val="en-GB"/>
              </w:rPr>
            </w:pPr>
            <w:r w:rsidRPr="00194DC9">
              <w:rPr>
                <w:rFonts w:ascii="Arial" w:eastAsia="Calibri" w:hAnsi="Arial" w:cs="Arial"/>
              </w:rPr>
              <w:t>191 mil. USD</w:t>
            </w:r>
          </w:p>
        </w:tc>
        <w:tc>
          <w:tcPr>
            <w:tcW w:w="1080" w:type="dxa"/>
            <w:shd w:val="clear" w:color="auto" w:fill="auto"/>
            <w:vAlign w:val="bottom"/>
          </w:tcPr>
          <w:p w14:paraId="2F669157" w14:textId="77777777" w:rsidR="009C2CDF" w:rsidRDefault="009C2CDF" w:rsidP="0091495C">
            <w:pPr>
              <w:pStyle w:val="BodyText"/>
              <w:cnfStyle w:val="000000100000" w:firstRow="0" w:lastRow="0" w:firstColumn="0" w:lastColumn="0" w:oddVBand="0" w:evenVBand="0" w:oddHBand="1" w:evenHBand="0" w:firstRowFirstColumn="0" w:firstRowLastColumn="0" w:lastRowFirstColumn="0" w:lastRowLastColumn="0"/>
              <w:rPr>
                <w:lang w:val="en-GB"/>
              </w:rPr>
            </w:pPr>
            <w:r w:rsidRPr="00194DC9">
              <w:rPr>
                <w:rFonts w:ascii="Arial" w:eastAsia="Calibri" w:hAnsi="Arial" w:cs="Arial"/>
              </w:rPr>
              <w:t>PLN</w:t>
            </w:r>
          </w:p>
        </w:tc>
        <w:tc>
          <w:tcPr>
            <w:tcW w:w="1456" w:type="dxa"/>
            <w:shd w:val="clear" w:color="auto" w:fill="auto"/>
            <w:vAlign w:val="bottom"/>
          </w:tcPr>
          <w:p w14:paraId="0CE28D3A" w14:textId="77777777" w:rsidR="009C2CDF" w:rsidRDefault="009C2CDF" w:rsidP="0091495C">
            <w:pPr>
              <w:pStyle w:val="BodyText"/>
              <w:cnfStyle w:val="000000100000" w:firstRow="0" w:lastRow="0" w:firstColumn="0" w:lastColumn="0" w:oddVBand="0" w:evenVBand="0" w:oddHBand="1" w:evenHBand="0" w:firstRowFirstColumn="0" w:firstRowLastColumn="0" w:lastRowFirstColumn="0" w:lastRowLastColumn="0"/>
              <w:rPr>
                <w:lang w:val="en-GB"/>
              </w:rPr>
            </w:pPr>
            <w:r w:rsidRPr="00194DC9">
              <w:rPr>
                <w:rFonts w:ascii="Arial" w:eastAsia="Calibri" w:hAnsi="Arial" w:cs="Arial"/>
              </w:rPr>
              <w:t>2019</w:t>
            </w:r>
          </w:p>
        </w:tc>
        <w:tc>
          <w:tcPr>
            <w:tcW w:w="3584" w:type="dxa"/>
            <w:shd w:val="clear" w:color="auto" w:fill="auto"/>
            <w:vAlign w:val="bottom"/>
          </w:tcPr>
          <w:p w14:paraId="6A509CA5" w14:textId="77777777" w:rsidR="009C2CDF" w:rsidRDefault="009C2CDF" w:rsidP="0091495C">
            <w:pPr>
              <w:pStyle w:val="BodyText"/>
              <w:cnfStyle w:val="000000100000" w:firstRow="0" w:lastRow="0" w:firstColumn="0" w:lastColumn="0" w:oddVBand="0" w:evenVBand="0" w:oddHBand="1" w:evenHBand="0" w:firstRowFirstColumn="0" w:firstRowLastColumn="0" w:lastRowFirstColumn="0" w:lastRowLastColumn="0"/>
              <w:rPr>
                <w:lang w:val="en-GB"/>
              </w:rPr>
            </w:pPr>
            <w:r w:rsidRPr="00194DC9">
              <w:rPr>
                <w:rFonts w:ascii="Arial" w:eastAsia="Calibri" w:hAnsi="Arial" w:cs="Arial"/>
              </w:rPr>
              <w:t> </w:t>
            </w:r>
          </w:p>
        </w:tc>
      </w:tr>
      <w:tr w:rsidR="009C2CDF" w:rsidRPr="00B72545" w14:paraId="60BCCC54" w14:textId="77777777" w:rsidTr="000F4D12">
        <w:tc>
          <w:tcPr>
            <w:cnfStyle w:val="001000000000" w:firstRow="0" w:lastRow="0" w:firstColumn="1" w:lastColumn="0" w:oddVBand="0" w:evenVBand="0" w:oddHBand="0" w:evenHBand="0" w:firstRowFirstColumn="0" w:firstRowLastColumn="0" w:lastRowFirstColumn="0" w:lastRowLastColumn="0"/>
            <w:tcW w:w="1413" w:type="dxa"/>
            <w:tcBorders>
              <w:left w:val="none" w:sz="0" w:space="0" w:color="auto"/>
              <w:bottom w:val="none" w:sz="0" w:space="0" w:color="auto"/>
            </w:tcBorders>
            <w:shd w:val="clear" w:color="auto" w:fill="auto"/>
            <w:vAlign w:val="bottom"/>
          </w:tcPr>
          <w:p w14:paraId="6F97A51B" w14:textId="77777777" w:rsidR="009C2CDF" w:rsidRPr="00926B1B" w:rsidRDefault="009C2CDF" w:rsidP="0091495C">
            <w:pPr>
              <w:pStyle w:val="BodyText"/>
              <w:jc w:val="left"/>
              <w:rPr>
                <w:i w:val="0"/>
                <w:lang w:val="en-GB"/>
              </w:rPr>
            </w:pPr>
            <w:r w:rsidRPr="00926B1B">
              <w:rPr>
                <w:rFonts w:ascii="Arial" w:eastAsia="Calibri" w:hAnsi="Arial" w:cs="Arial"/>
                <w:i w:val="0"/>
              </w:rPr>
              <w:t>Algeria</w:t>
            </w:r>
          </w:p>
        </w:tc>
        <w:tc>
          <w:tcPr>
            <w:tcW w:w="1417" w:type="dxa"/>
            <w:shd w:val="clear" w:color="auto" w:fill="auto"/>
            <w:vAlign w:val="bottom"/>
          </w:tcPr>
          <w:p w14:paraId="27A5ECE7" w14:textId="77777777" w:rsidR="009C2CDF" w:rsidRDefault="009C2CDF" w:rsidP="0091495C">
            <w:pPr>
              <w:pStyle w:val="BodyText"/>
              <w:cnfStyle w:val="000000000000" w:firstRow="0" w:lastRow="0" w:firstColumn="0" w:lastColumn="0" w:oddVBand="0" w:evenVBand="0" w:oddHBand="0" w:evenHBand="0" w:firstRowFirstColumn="0" w:firstRowLastColumn="0" w:lastRowFirstColumn="0" w:lastRowLastColumn="0"/>
              <w:rPr>
                <w:lang w:val="en-GB"/>
              </w:rPr>
            </w:pPr>
            <w:r w:rsidRPr="00194DC9">
              <w:rPr>
                <w:rFonts w:ascii="Arial" w:eastAsia="Calibri" w:hAnsi="Arial" w:cs="Arial"/>
              </w:rPr>
              <w:t>Morocco</w:t>
            </w:r>
          </w:p>
        </w:tc>
        <w:tc>
          <w:tcPr>
            <w:tcW w:w="1863" w:type="dxa"/>
            <w:shd w:val="clear" w:color="auto" w:fill="auto"/>
            <w:vAlign w:val="bottom"/>
          </w:tcPr>
          <w:p w14:paraId="237E2992" w14:textId="77777777" w:rsidR="009C2CDF" w:rsidRDefault="009C2CDF" w:rsidP="0091495C">
            <w:pPr>
              <w:pStyle w:val="BodyText"/>
              <w:cnfStyle w:val="000000000000" w:firstRow="0" w:lastRow="0" w:firstColumn="0" w:lastColumn="0" w:oddVBand="0" w:evenVBand="0" w:oddHBand="0" w:evenHBand="0" w:firstRowFirstColumn="0" w:firstRowLastColumn="0" w:lastRowFirstColumn="0" w:lastRowLastColumn="0"/>
              <w:rPr>
                <w:lang w:val="en-GB"/>
              </w:rPr>
            </w:pPr>
            <w:r w:rsidRPr="00194DC9">
              <w:rPr>
                <w:rFonts w:ascii="Arial" w:eastAsia="Calibri" w:hAnsi="Arial" w:cs="Arial"/>
              </w:rPr>
              <w:t>240</w:t>
            </w:r>
          </w:p>
        </w:tc>
        <w:tc>
          <w:tcPr>
            <w:tcW w:w="1980" w:type="dxa"/>
            <w:shd w:val="clear" w:color="auto" w:fill="auto"/>
            <w:vAlign w:val="bottom"/>
          </w:tcPr>
          <w:p w14:paraId="3A0D7CBD" w14:textId="77777777" w:rsidR="009C2CDF" w:rsidRDefault="009C2CDF" w:rsidP="0091495C">
            <w:pPr>
              <w:pStyle w:val="BodyText"/>
              <w:cnfStyle w:val="000000000000" w:firstRow="0" w:lastRow="0" w:firstColumn="0" w:lastColumn="0" w:oddVBand="0" w:evenVBand="0" w:oddHBand="0" w:evenHBand="0" w:firstRowFirstColumn="0" w:firstRowLastColumn="0" w:lastRowFirstColumn="0" w:lastRowLastColumn="0"/>
              <w:rPr>
                <w:lang w:val="en-GB"/>
              </w:rPr>
            </w:pPr>
            <w:r w:rsidRPr="00194DC9">
              <w:rPr>
                <w:rFonts w:ascii="Arial" w:eastAsia="Calibri" w:hAnsi="Arial" w:cs="Arial"/>
              </w:rPr>
              <w:t> </w:t>
            </w:r>
          </w:p>
        </w:tc>
        <w:tc>
          <w:tcPr>
            <w:tcW w:w="1080" w:type="dxa"/>
            <w:shd w:val="clear" w:color="auto" w:fill="auto"/>
            <w:vAlign w:val="bottom"/>
          </w:tcPr>
          <w:p w14:paraId="32772911" w14:textId="77777777" w:rsidR="009C2CDF" w:rsidRDefault="009C2CDF" w:rsidP="0091495C">
            <w:pPr>
              <w:pStyle w:val="BodyText"/>
              <w:cnfStyle w:val="000000000000" w:firstRow="0" w:lastRow="0" w:firstColumn="0" w:lastColumn="0" w:oddVBand="0" w:evenVBand="0" w:oddHBand="0" w:evenHBand="0" w:firstRowFirstColumn="0" w:firstRowLastColumn="0" w:lastRowFirstColumn="0" w:lastRowLastColumn="0"/>
              <w:rPr>
                <w:lang w:val="en-GB"/>
              </w:rPr>
            </w:pPr>
            <w:r w:rsidRPr="00194DC9">
              <w:rPr>
                <w:rFonts w:ascii="Arial" w:eastAsia="Calibri" w:hAnsi="Arial" w:cs="Arial"/>
              </w:rPr>
              <w:t>OPR</w:t>
            </w:r>
          </w:p>
        </w:tc>
        <w:tc>
          <w:tcPr>
            <w:tcW w:w="1456" w:type="dxa"/>
            <w:shd w:val="clear" w:color="auto" w:fill="auto"/>
            <w:vAlign w:val="bottom"/>
          </w:tcPr>
          <w:p w14:paraId="206F32D1" w14:textId="77777777" w:rsidR="009C2CDF" w:rsidRDefault="009C2CDF" w:rsidP="0091495C">
            <w:pPr>
              <w:pStyle w:val="BodyText"/>
              <w:cnfStyle w:val="000000000000" w:firstRow="0" w:lastRow="0" w:firstColumn="0" w:lastColumn="0" w:oddVBand="0" w:evenVBand="0" w:oddHBand="0" w:evenHBand="0" w:firstRowFirstColumn="0" w:firstRowLastColumn="0" w:lastRowFirstColumn="0" w:lastRowLastColumn="0"/>
              <w:rPr>
                <w:lang w:val="en-GB"/>
              </w:rPr>
            </w:pPr>
            <w:r w:rsidRPr="00194DC9">
              <w:rPr>
                <w:rFonts w:ascii="Arial" w:eastAsia="Calibri" w:hAnsi="Arial" w:cs="Arial"/>
              </w:rPr>
              <w:t> </w:t>
            </w:r>
          </w:p>
        </w:tc>
        <w:tc>
          <w:tcPr>
            <w:tcW w:w="3584" w:type="dxa"/>
            <w:shd w:val="clear" w:color="auto" w:fill="auto"/>
            <w:vAlign w:val="bottom"/>
          </w:tcPr>
          <w:p w14:paraId="64FD33E5" w14:textId="77777777" w:rsidR="009C2CDF" w:rsidRPr="0054622A" w:rsidRDefault="009C2CDF" w:rsidP="0091495C">
            <w:pPr>
              <w:pStyle w:val="BodyText"/>
              <w:cnfStyle w:val="000000000000" w:firstRow="0" w:lastRow="0" w:firstColumn="0" w:lastColumn="0" w:oddVBand="0" w:evenVBand="0" w:oddHBand="0" w:evenHBand="0" w:firstRowFirstColumn="0" w:firstRowLastColumn="0" w:lastRowFirstColumn="0" w:lastRowLastColumn="0"/>
              <w:rPr>
                <w:sz w:val="18"/>
                <w:lang w:val="en-GB"/>
              </w:rPr>
            </w:pPr>
            <w:r w:rsidRPr="0054622A">
              <w:rPr>
                <w:rFonts w:ascii="Arial" w:eastAsia="Calibri" w:hAnsi="Arial" w:cs="Arial"/>
                <w:sz w:val="18"/>
                <w:lang w:val="en-GB"/>
              </w:rPr>
              <w:t>North Africa Power Transmission Corridor</w:t>
            </w:r>
          </w:p>
        </w:tc>
      </w:tr>
      <w:tr w:rsidR="009C2CDF" w14:paraId="3F148E7E" w14:textId="77777777" w:rsidTr="000F4D12">
        <w:trPr>
          <w:cnfStyle w:val="000000100000" w:firstRow="0" w:lastRow="0" w:firstColumn="0" w:lastColumn="0" w:oddVBand="0" w:evenVBand="0" w:oddHBand="1" w:evenHBand="0" w:firstRowFirstColumn="0" w:firstRowLastColumn="0" w:lastRowFirstColumn="0" w:lastRowLastColumn="0"/>
        </w:trPr>
        <w:tc>
          <w:tcPr>
            <w:cnfStyle w:val="001000000000" w:firstRow="0" w:lastRow="0" w:firstColumn="1" w:lastColumn="0" w:oddVBand="0" w:evenVBand="0" w:oddHBand="0" w:evenHBand="0" w:firstRowFirstColumn="0" w:firstRowLastColumn="0" w:lastRowFirstColumn="0" w:lastRowLastColumn="0"/>
            <w:tcW w:w="1413" w:type="dxa"/>
            <w:tcBorders>
              <w:left w:val="none" w:sz="0" w:space="0" w:color="auto"/>
              <w:bottom w:val="none" w:sz="0" w:space="0" w:color="auto"/>
            </w:tcBorders>
            <w:shd w:val="clear" w:color="auto" w:fill="auto"/>
            <w:vAlign w:val="bottom"/>
          </w:tcPr>
          <w:p w14:paraId="45F7A12F" w14:textId="77777777" w:rsidR="009C2CDF" w:rsidRPr="00926B1B" w:rsidRDefault="009C2CDF" w:rsidP="0091495C">
            <w:pPr>
              <w:pStyle w:val="BodyText"/>
              <w:jc w:val="left"/>
              <w:rPr>
                <w:i w:val="0"/>
                <w:lang w:val="en-GB"/>
              </w:rPr>
            </w:pPr>
            <w:r w:rsidRPr="00926B1B">
              <w:rPr>
                <w:rFonts w:ascii="Arial" w:eastAsia="Calibri" w:hAnsi="Arial" w:cs="Arial"/>
                <w:i w:val="0"/>
              </w:rPr>
              <w:t>Spain</w:t>
            </w:r>
          </w:p>
        </w:tc>
        <w:tc>
          <w:tcPr>
            <w:tcW w:w="1417" w:type="dxa"/>
            <w:shd w:val="clear" w:color="auto" w:fill="auto"/>
            <w:vAlign w:val="bottom"/>
          </w:tcPr>
          <w:p w14:paraId="47EF6CC7" w14:textId="77777777" w:rsidR="009C2CDF" w:rsidRDefault="009C2CDF" w:rsidP="0091495C">
            <w:pPr>
              <w:pStyle w:val="BodyText"/>
              <w:cnfStyle w:val="000000100000" w:firstRow="0" w:lastRow="0" w:firstColumn="0" w:lastColumn="0" w:oddVBand="0" w:evenVBand="0" w:oddHBand="1" w:evenHBand="0" w:firstRowFirstColumn="0" w:firstRowLastColumn="0" w:lastRowFirstColumn="0" w:lastRowLastColumn="0"/>
              <w:rPr>
                <w:lang w:val="en-GB"/>
              </w:rPr>
            </w:pPr>
            <w:r w:rsidRPr="00194DC9">
              <w:rPr>
                <w:rFonts w:ascii="Arial" w:eastAsia="Calibri" w:hAnsi="Arial" w:cs="Arial"/>
              </w:rPr>
              <w:t>Morocco</w:t>
            </w:r>
          </w:p>
        </w:tc>
        <w:tc>
          <w:tcPr>
            <w:tcW w:w="1863" w:type="dxa"/>
            <w:shd w:val="clear" w:color="auto" w:fill="auto"/>
            <w:vAlign w:val="bottom"/>
          </w:tcPr>
          <w:p w14:paraId="472CECED" w14:textId="77777777" w:rsidR="009C2CDF" w:rsidRDefault="009C2CDF" w:rsidP="0091495C">
            <w:pPr>
              <w:pStyle w:val="BodyText"/>
              <w:cnfStyle w:val="000000100000" w:firstRow="0" w:lastRow="0" w:firstColumn="0" w:lastColumn="0" w:oddVBand="0" w:evenVBand="0" w:oddHBand="1" w:evenHBand="0" w:firstRowFirstColumn="0" w:firstRowLastColumn="0" w:lastRowFirstColumn="0" w:lastRowLastColumn="0"/>
              <w:rPr>
                <w:lang w:val="en-GB"/>
              </w:rPr>
            </w:pPr>
            <w:r w:rsidRPr="00194DC9">
              <w:rPr>
                <w:rFonts w:ascii="Arial" w:eastAsia="Calibri" w:hAnsi="Arial" w:cs="Arial"/>
              </w:rPr>
              <w:t>1400</w:t>
            </w:r>
          </w:p>
        </w:tc>
        <w:tc>
          <w:tcPr>
            <w:tcW w:w="1980" w:type="dxa"/>
            <w:shd w:val="clear" w:color="auto" w:fill="auto"/>
            <w:vAlign w:val="bottom"/>
          </w:tcPr>
          <w:p w14:paraId="218A29C0" w14:textId="77777777" w:rsidR="009C2CDF" w:rsidRDefault="009C2CDF" w:rsidP="0091495C">
            <w:pPr>
              <w:pStyle w:val="BodyText"/>
              <w:cnfStyle w:val="000000100000" w:firstRow="0" w:lastRow="0" w:firstColumn="0" w:lastColumn="0" w:oddVBand="0" w:evenVBand="0" w:oddHBand="1" w:evenHBand="0" w:firstRowFirstColumn="0" w:firstRowLastColumn="0" w:lastRowFirstColumn="0" w:lastRowLastColumn="0"/>
              <w:rPr>
                <w:lang w:val="en-GB"/>
              </w:rPr>
            </w:pPr>
            <w:r w:rsidRPr="00194DC9">
              <w:rPr>
                <w:rFonts w:ascii="Arial" w:eastAsia="Calibri" w:hAnsi="Arial" w:cs="Arial"/>
              </w:rPr>
              <w:t> </w:t>
            </w:r>
          </w:p>
        </w:tc>
        <w:tc>
          <w:tcPr>
            <w:tcW w:w="1080" w:type="dxa"/>
            <w:shd w:val="clear" w:color="auto" w:fill="auto"/>
            <w:vAlign w:val="bottom"/>
          </w:tcPr>
          <w:p w14:paraId="4C706292" w14:textId="77777777" w:rsidR="009C2CDF" w:rsidRDefault="009C2CDF" w:rsidP="0091495C">
            <w:pPr>
              <w:pStyle w:val="BodyText"/>
              <w:cnfStyle w:val="000000100000" w:firstRow="0" w:lastRow="0" w:firstColumn="0" w:lastColumn="0" w:oddVBand="0" w:evenVBand="0" w:oddHBand="1" w:evenHBand="0" w:firstRowFirstColumn="0" w:firstRowLastColumn="0" w:lastRowFirstColumn="0" w:lastRowLastColumn="0"/>
              <w:rPr>
                <w:lang w:val="en-GB"/>
              </w:rPr>
            </w:pPr>
            <w:r w:rsidRPr="00194DC9">
              <w:rPr>
                <w:rFonts w:ascii="Arial" w:eastAsia="Calibri" w:hAnsi="Arial" w:cs="Arial"/>
              </w:rPr>
              <w:t>OPR</w:t>
            </w:r>
          </w:p>
        </w:tc>
        <w:tc>
          <w:tcPr>
            <w:tcW w:w="1456" w:type="dxa"/>
            <w:shd w:val="clear" w:color="auto" w:fill="auto"/>
            <w:vAlign w:val="bottom"/>
          </w:tcPr>
          <w:p w14:paraId="0E82613F" w14:textId="77777777" w:rsidR="009C2CDF" w:rsidRDefault="009C2CDF" w:rsidP="0091495C">
            <w:pPr>
              <w:pStyle w:val="BodyText"/>
              <w:cnfStyle w:val="000000100000" w:firstRow="0" w:lastRow="0" w:firstColumn="0" w:lastColumn="0" w:oddVBand="0" w:evenVBand="0" w:oddHBand="1" w:evenHBand="0" w:firstRowFirstColumn="0" w:firstRowLastColumn="0" w:lastRowFirstColumn="0" w:lastRowLastColumn="0"/>
              <w:rPr>
                <w:lang w:val="en-GB"/>
              </w:rPr>
            </w:pPr>
            <w:r w:rsidRPr="00194DC9">
              <w:rPr>
                <w:rFonts w:ascii="Arial" w:eastAsia="Calibri" w:hAnsi="Arial" w:cs="Arial"/>
              </w:rPr>
              <w:t> </w:t>
            </w:r>
          </w:p>
        </w:tc>
        <w:tc>
          <w:tcPr>
            <w:tcW w:w="3584" w:type="dxa"/>
            <w:shd w:val="clear" w:color="auto" w:fill="auto"/>
            <w:vAlign w:val="bottom"/>
          </w:tcPr>
          <w:p w14:paraId="3AD95812" w14:textId="77777777" w:rsidR="009C2CDF" w:rsidRPr="0054622A" w:rsidRDefault="009C2CDF" w:rsidP="0091495C">
            <w:pPr>
              <w:pStyle w:val="BodyText"/>
              <w:cnfStyle w:val="000000100000" w:firstRow="0" w:lastRow="0" w:firstColumn="0" w:lastColumn="0" w:oddVBand="0" w:evenVBand="0" w:oddHBand="1" w:evenHBand="0" w:firstRowFirstColumn="0" w:firstRowLastColumn="0" w:lastRowFirstColumn="0" w:lastRowLastColumn="0"/>
              <w:rPr>
                <w:sz w:val="18"/>
                <w:lang w:val="en-GB"/>
              </w:rPr>
            </w:pPr>
            <w:r w:rsidRPr="0054622A">
              <w:rPr>
                <w:rFonts w:ascii="Arial" w:eastAsia="Calibri" w:hAnsi="Arial" w:cs="Arial"/>
                <w:sz w:val="18"/>
              </w:rPr>
              <w:t> </w:t>
            </w:r>
          </w:p>
        </w:tc>
      </w:tr>
      <w:tr w:rsidR="009C2CDF" w14:paraId="0DF2AC9E" w14:textId="77777777" w:rsidTr="000F4D12">
        <w:tc>
          <w:tcPr>
            <w:cnfStyle w:val="001000000000" w:firstRow="0" w:lastRow="0" w:firstColumn="1" w:lastColumn="0" w:oddVBand="0" w:evenVBand="0" w:oddHBand="0" w:evenHBand="0" w:firstRowFirstColumn="0" w:firstRowLastColumn="0" w:lastRowFirstColumn="0" w:lastRowLastColumn="0"/>
            <w:tcW w:w="1413" w:type="dxa"/>
            <w:tcBorders>
              <w:left w:val="none" w:sz="0" w:space="0" w:color="auto"/>
              <w:bottom w:val="none" w:sz="0" w:space="0" w:color="auto"/>
            </w:tcBorders>
            <w:shd w:val="clear" w:color="auto" w:fill="auto"/>
            <w:vAlign w:val="bottom"/>
          </w:tcPr>
          <w:p w14:paraId="12AB5D74" w14:textId="77777777" w:rsidR="009C2CDF" w:rsidRPr="00926B1B" w:rsidRDefault="009C2CDF" w:rsidP="0091495C">
            <w:pPr>
              <w:pStyle w:val="BodyText"/>
              <w:jc w:val="left"/>
              <w:rPr>
                <w:i w:val="0"/>
                <w:lang w:val="en-GB"/>
              </w:rPr>
            </w:pPr>
            <w:r w:rsidRPr="00926B1B">
              <w:rPr>
                <w:rFonts w:ascii="Arial" w:eastAsia="Calibri" w:hAnsi="Arial" w:cs="Arial"/>
                <w:i w:val="0"/>
              </w:rPr>
              <w:t>Spain</w:t>
            </w:r>
          </w:p>
        </w:tc>
        <w:tc>
          <w:tcPr>
            <w:tcW w:w="1417" w:type="dxa"/>
            <w:shd w:val="clear" w:color="auto" w:fill="auto"/>
            <w:vAlign w:val="bottom"/>
          </w:tcPr>
          <w:p w14:paraId="532CF146" w14:textId="77777777" w:rsidR="009C2CDF" w:rsidRDefault="009C2CDF" w:rsidP="0091495C">
            <w:pPr>
              <w:pStyle w:val="BodyText"/>
              <w:cnfStyle w:val="000000000000" w:firstRow="0" w:lastRow="0" w:firstColumn="0" w:lastColumn="0" w:oddVBand="0" w:evenVBand="0" w:oddHBand="0" w:evenHBand="0" w:firstRowFirstColumn="0" w:firstRowLastColumn="0" w:lastRowFirstColumn="0" w:lastRowLastColumn="0"/>
              <w:rPr>
                <w:lang w:val="en-GB"/>
              </w:rPr>
            </w:pPr>
            <w:r w:rsidRPr="00194DC9">
              <w:rPr>
                <w:rFonts w:ascii="Arial" w:eastAsia="Calibri" w:hAnsi="Arial" w:cs="Arial"/>
              </w:rPr>
              <w:t>Morocco</w:t>
            </w:r>
          </w:p>
        </w:tc>
        <w:tc>
          <w:tcPr>
            <w:tcW w:w="1863" w:type="dxa"/>
            <w:shd w:val="clear" w:color="auto" w:fill="auto"/>
            <w:vAlign w:val="bottom"/>
          </w:tcPr>
          <w:p w14:paraId="7E30E4DD" w14:textId="77777777" w:rsidR="009C2CDF" w:rsidRDefault="009C2CDF" w:rsidP="0091495C">
            <w:pPr>
              <w:pStyle w:val="BodyText"/>
              <w:cnfStyle w:val="000000000000" w:firstRow="0" w:lastRow="0" w:firstColumn="0" w:lastColumn="0" w:oddVBand="0" w:evenVBand="0" w:oddHBand="0" w:evenHBand="0" w:firstRowFirstColumn="0" w:firstRowLastColumn="0" w:lastRowFirstColumn="0" w:lastRowLastColumn="0"/>
              <w:rPr>
                <w:lang w:val="en-GB"/>
              </w:rPr>
            </w:pPr>
            <w:r w:rsidRPr="00194DC9">
              <w:rPr>
                <w:rFonts w:ascii="Arial" w:eastAsia="Calibri" w:hAnsi="Arial" w:cs="Arial"/>
              </w:rPr>
              <w:t>700</w:t>
            </w:r>
          </w:p>
        </w:tc>
        <w:tc>
          <w:tcPr>
            <w:tcW w:w="1980" w:type="dxa"/>
            <w:shd w:val="clear" w:color="auto" w:fill="auto"/>
            <w:vAlign w:val="bottom"/>
          </w:tcPr>
          <w:p w14:paraId="34C8FBB4" w14:textId="77777777" w:rsidR="009C2CDF" w:rsidRDefault="009C2CDF" w:rsidP="0091495C">
            <w:pPr>
              <w:pStyle w:val="BodyText"/>
              <w:cnfStyle w:val="000000000000" w:firstRow="0" w:lastRow="0" w:firstColumn="0" w:lastColumn="0" w:oddVBand="0" w:evenVBand="0" w:oddHBand="0" w:evenHBand="0" w:firstRowFirstColumn="0" w:firstRowLastColumn="0" w:lastRowFirstColumn="0" w:lastRowLastColumn="0"/>
              <w:rPr>
                <w:lang w:val="en-GB"/>
              </w:rPr>
            </w:pPr>
            <w:r w:rsidRPr="00C76D78">
              <w:rPr>
                <w:rFonts w:ascii="Arial" w:eastAsia="Calibri" w:hAnsi="Arial" w:cs="Arial"/>
              </w:rPr>
              <w:t>150 mil. €</w:t>
            </w:r>
          </w:p>
        </w:tc>
        <w:tc>
          <w:tcPr>
            <w:tcW w:w="1080" w:type="dxa"/>
            <w:shd w:val="clear" w:color="auto" w:fill="auto"/>
            <w:vAlign w:val="bottom"/>
          </w:tcPr>
          <w:p w14:paraId="1D6D0754" w14:textId="77777777" w:rsidR="009C2CDF" w:rsidRDefault="009C2CDF" w:rsidP="0091495C">
            <w:pPr>
              <w:pStyle w:val="BodyText"/>
              <w:cnfStyle w:val="000000000000" w:firstRow="0" w:lastRow="0" w:firstColumn="0" w:lastColumn="0" w:oddVBand="0" w:evenVBand="0" w:oddHBand="0" w:evenHBand="0" w:firstRowFirstColumn="0" w:firstRowLastColumn="0" w:lastRowFirstColumn="0" w:lastRowLastColumn="0"/>
              <w:rPr>
                <w:lang w:val="en-GB"/>
              </w:rPr>
            </w:pPr>
            <w:r w:rsidRPr="00194DC9">
              <w:rPr>
                <w:rFonts w:ascii="Arial" w:eastAsia="Calibri" w:hAnsi="Arial" w:cs="Arial"/>
              </w:rPr>
              <w:t>PLN</w:t>
            </w:r>
          </w:p>
        </w:tc>
        <w:tc>
          <w:tcPr>
            <w:tcW w:w="1456" w:type="dxa"/>
            <w:shd w:val="clear" w:color="auto" w:fill="auto"/>
            <w:vAlign w:val="bottom"/>
          </w:tcPr>
          <w:p w14:paraId="7ABEDA4F" w14:textId="77777777" w:rsidR="009C2CDF" w:rsidRDefault="009C2CDF" w:rsidP="0091495C">
            <w:pPr>
              <w:pStyle w:val="BodyText"/>
              <w:cnfStyle w:val="000000000000" w:firstRow="0" w:lastRow="0" w:firstColumn="0" w:lastColumn="0" w:oddVBand="0" w:evenVBand="0" w:oddHBand="0" w:evenHBand="0" w:firstRowFirstColumn="0" w:firstRowLastColumn="0" w:lastRowFirstColumn="0" w:lastRowLastColumn="0"/>
              <w:rPr>
                <w:lang w:val="en-GB"/>
              </w:rPr>
            </w:pPr>
            <w:r w:rsidRPr="00194DC9">
              <w:rPr>
                <w:rFonts w:ascii="Arial" w:eastAsia="Calibri" w:hAnsi="Arial" w:cs="Arial"/>
              </w:rPr>
              <w:t>2026</w:t>
            </w:r>
          </w:p>
        </w:tc>
        <w:tc>
          <w:tcPr>
            <w:tcW w:w="3584" w:type="dxa"/>
            <w:shd w:val="clear" w:color="auto" w:fill="auto"/>
            <w:vAlign w:val="bottom"/>
          </w:tcPr>
          <w:p w14:paraId="06C9FCC4" w14:textId="77777777" w:rsidR="009C2CDF" w:rsidRPr="0054622A" w:rsidRDefault="009C2CDF" w:rsidP="0091495C">
            <w:pPr>
              <w:pStyle w:val="BodyText"/>
              <w:cnfStyle w:val="000000000000" w:firstRow="0" w:lastRow="0" w:firstColumn="0" w:lastColumn="0" w:oddVBand="0" w:evenVBand="0" w:oddHBand="0" w:evenHBand="0" w:firstRowFirstColumn="0" w:firstRowLastColumn="0" w:lastRowFirstColumn="0" w:lastRowLastColumn="0"/>
              <w:rPr>
                <w:sz w:val="18"/>
                <w:lang w:val="en-GB"/>
              </w:rPr>
            </w:pPr>
            <w:r w:rsidRPr="0054622A">
              <w:rPr>
                <w:rFonts w:ascii="Arial" w:eastAsia="Calibri" w:hAnsi="Arial" w:cs="Arial"/>
                <w:sz w:val="18"/>
                <w:lang w:val="en-GB"/>
              </w:rPr>
              <w:t xml:space="preserve">Spain shouldering about half the cost. It is due to be commissioned before 2026. </w:t>
            </w:r>
            <w:r w:rsidRPr="0054622A">
              <w:rPr>
                <w:rFonts w:ascii="Arial" w:eastAsia="Calibri" w:hAnsi="Arial" w:cs="Arial"/>
                <w:sz w:val="18"/>
              </w:rPr>
              <w:t>Planned addition to an existing interconnector project 1.4 GW.</w:t>
            </w:r>
          </w:p>
        </w:tc>
      </w:tr>
      <w:tr w:rsidR="009C2CDF" w:rsidRPr="00B72545" w14:paraId="4B131058" w14:textId="77777777" w:rsidTr="000F4D12">
        <w:trPr>
          <w:cnfStyle w:val="000000100000" w:firstRow="0" w:lastRow="0" w:firstColumn="0" w:lastColumn="0" w:oddVBand="0" w:evenVBand="0" w:oddHBand="1" w:evenHBand="0" w:firstRowFirstColumn="0" w:firstRowLastColumn="0" w:lastRowFirstColumn="0" w:lastRowLastColumn="0"/>
        </w:trPr>
        <w:tc>
          <w:tcPr>
            <w:cnfStyle w:val="001000000000" w:firstRow="0" w:lastRow="0" w:firstColumn="1" w:lastColumn="0" w:oddVBand="0" w:evenVBand="0" w:oddHBand="0" w:evenHBand="0" w:firstRowFirstColumn="0" w:firstRowLastColumn="0" w:lastRowFirstColumn="0" w:lastRowLastColumn="0"/>
            <w:tcW w:w="1413" w:type="dxa"/>
            <w:tcBorders>
              <w:left w:val="none" w:sz="0" w:space="0" w:color="auto"/>
              <w:bottom w:val="none" w:sz="0" w:space="0" w:color="auto"/>
            </w:tcBorders>
            <w:shd w:val="clear" w:color="auto" w:fill="auto"/>
            <w:vAlign w:val="bottom"/>
          </w:tcPr>
          <w:p w14:paraId="31D4F2D4" w14:textId="77777777" w:rsidR="009C2CDF" w:rsidRPr="00926B1B" w:rsidRDefault="009C2CDF" w:rsidP="0091495C">
            <w:pPr>
              <w:pStyle w:val="BodyText"/>
              <w:jc w:val="left"/>
              <w:rPr>
                <w:i w:val="0"/>
                <w:lang w:val="en-GB"/>
              </w:rPr>
            </w:pPr>
            <w:r w:rsidRPr="00926B1B">
              <w:rPr>
                <w:rFonts w:ascii="Arial" w:eastAsia="Calibri" w:hAnsi="Arial" w:cs="Arial"/>
                <w:i w:val="0"/>
              </w:rPr>
              <w:t>Benin</w:t>
            </w:r>
          </w:p>
        </w:tc>
        <w:tc>
          <w:tcPr>
            <w:tcW w:w="1417" w:type="dxa"/>
            <w:shd w:val="clear" w:color="auto" w:fill="auto"/>
            <w:vAlign w:val="bottom"/>
          </w:tcPr>
          <w:p w14:paraId="51748927" w14:textId="77777777" w:rsidR="009C2CDF" w:rsidRDefault="009C2CDF" w:rsidP="0091495C">
            <w:pPr>
              <w:pStyle w:val="BodyText"/>
              <w:cnfStyle w:val="000000100000" w:firstRow="0" w:lastRow="0" w:firstColumn="0" w:lastColumn="0" w:oddVBand="0" w:evenVBand="0" w:oddHBand="1" w:evenHBand="0" w:firstRowFirstColumn="0" w:firstRowLastColumn="0" w:lastRowFirstColumn="0" w:lastRowLastColumn="0"/>
              <w:rPr>
                <w:lang w:val="en-GB"/>
              </w:rPr>
            </w:pPr>
            <w:r>
              <w:rPr>
                <w:rFonts w:ascii="Arial" w:eastAsia="Calibri" w:hAnsi="Arial" w:cs="Arial"/>
              </w:rPr>
              <w:t>Nig</w:t>
            </w:r>
            <w:r w:rsidRPr="00194DC9">
              <w:rPr>
                <w:rFonts w:ascii="Arial" w:eastAsia="Calibri" w:hAnsi="Arial" w:cs="Arial"/>
              </w:rPr>
              <w:t>er</w:t>
            </w:r>
          </w:p>
        </w:tc>
        <w:tc>
          <w:tcPr>
            <w:tcW w:w="1863" w:type="dxa"/>
            <w:shd w:val="clear" w:color="auto" w:fill="auto"/>
            <w:vAlign w:val="bottom"/>
          </w:tcPr>
          <w:p w14:paraId="7EBE8AB6" w14:textId="77777777" w:rsidR="009C2CDF" w:rsidRDefault="009C2CDF" w:rsidP="0091495C">
            <w:pPr>
              <w:pStyle w:val="BodyText"/>
              <w:cnfStyle w:val="000000100000" w:firstRow="0" w:lastRow="0" w:firstColumn="0" w:lastColumn="0" w:oddVBand="0" w:evenVBand="0" w:oddHBand="1" w:evenHBand="0" w:firstRowFirstColumn="0" w:firstRowLastColumn="0" w:lastRowFirstColumn="0" w:lastRowLastColumn="0"/>
              <w:rPr>
                <w:lang w:val="en-GB"/>
              </w:rPr>
            </w:pPr>
            <w:r w:rsidRPr="00194DC9">
              <w:rPr>
                <w:rFonts w:ascii="Arial" w:eastAsia="Calibri" w:hAnsi="Arial" w:cs="Arial"/>
              </w:rPr>
              <w:t>330</w:t>
            </w:r>
          </w:p>
        </w:tc>
        <w:tc>
          <w:tcPr>
            <w:tcW w:w="1980" w:type="dxa"/>
            <w:shd w:val="clear" w:color="auto" w:fill="auto"/>
            <w:vAlign w:val="bottom"/>
          </w:tcPr>
          <w:p w14:paraId="6EDC5762" w14:textId="77777777" w:rsidR="009C2CDF" w:rsidRDefault="009C2CDF" w:rsidP="0091495C">
            <w:pPr>
              <w:pStyle w:val="BodyText"/>
              <w:cnfStyle w:val="000000100000" w:firstRow="0" w:lastRow="0" w:firstColumn="0" w:lastColumn="0" w:oddVBand="0" w:evenVBand="0" w:oddHBand="1" w:evenHBand="0" w:firstRowFirstColumn="0" w:firstRowLastColumn="0" w:lastRowFirstColumn="0" w:lastRowLastColumn="0"/>
              <w:rPr>
                <w:lang w:val="en-GB"/>
              </w:rPr>
            </w:pPr>
            <w:r w:rsidRPr="00194DC9">
              <w:rPr>
                <w:rFonts w:ascii="Arial" w:eastAsia="Calibri" w:hAnsi="Arial" w:cs="Arial"/>
              </w:rPr>
              <w:t>730 mil. USD</w:t>
            </w:r>
          </w:p>
        </w:tc>
        <w:tc>
          <w:tcPr>
            <w:tcW w:w="1080" w:type="dxa"/>
            <w:shd w:val="clear" w:color="auto" w:fill="auto"/>
            <w:vAlign w:val="bottom"/>
          </w:tcPr>
          <w:p w14:paraId="161140C4" w14:textId="77777777" w:rsidR="009C2CDF" w:rsidRDefault="009C2CDF" w:rsidP="0091495C">
            <w:pPr>
              <w:pStyle w:val="BodyText"/>
              <w:cnfStyle w:val="000000100000" w:firstRow="0" w:lastRow="0" w:firstColumn="0" w:lastColumn="0" w:oddVBand="0" w:evenVBand="0" w:oddHBand="1" w:evenHBand="0" w:firstRowFirstColumn="0" w:firstRowLastColumn="0" w:lastRowFirstColumn="0" w:lastRowLastColumn="0"/>
              <w:rPr>
                <w:lang w:val="en-GB"/>
              </w:rPr>
            </w:pPr>
            <w:r w:rsidRPr="00194DC9">
              <w:rPr>
                <w:rFonts w:ascii="Arial" w:eastAsia="Calibri" w:hAnsi="Arial" w:cs="Arial"/>
              </w:rPr>
              <w:t>PLN</w:t>
            </w:r>
          </w:p>
        </w:tc>
        <w:tc>
          <w:tcPr>
            <w:tcW w:w="1456" w:type="dxa"/>
            <w:shd w:val="clear" w:color="auto" w:fill="auto"/>
            <w:vAlign w:val="bottom"/>
          </w:tcPr>
          <w:p w14:paraId="2EEE63EA" w14:textId="77777777" w:rsidR="009C2CDF" w:rsidRDefault="009C2CDF" w:rsidP="0091495C">
            <w:pPr>
              <w:pStyle w:val="BodyText"/>
              <w:cnfStyle w:val="000000100000" w:firstRow="0" w:lastRow="0" w:firstColumn="0" w:lastColumn="0" w:oddVBand="0" w:evenVBand="0" w:oddHBand="1" w:evenHBand="0" w:firstRowFirstColumn="0" w:firstRowLastColumn="0" w:lastRowFirstColumn="0" w:lastRowLastColumn="0"/>
              <w:rPr>
                <w:lang w:val="en-GB"/>
              </w:rPr>
            </w:pPr>
            <w:r w:rsidRPr="00194DC9">
              <w:rPr>
                <w:rFonts w:ascii="Arial" w:eastAsia="Calibri" w:hAnsi="Arial" w:cs="Arial"/>
              </w:rPr>
              <w:t>2022</w:t>
            </w:r>
          </w:p>
        </w:tc>
        <w:tc>
          <w:tcPr>
            <w:tcW w:w="3584" w:type="dxa"/>
            <w:shd w:val="clear" w:color="auto" w:fill="auto"/>
            <w:vAlign w:val="bottom"/>
          </w:tcPr>
          <w:p w14:paraId="0A7BD124" w14:textId="77777777" w:rsidR="009C2CDF" w:rsidRPr="0054622A" w:rsidRDefault="009C2CDF" w:rsidP="0091495C">
            <w:pPr>
              <w:pStyle w:val="BodyText"/>
              <w:cnfStyle w:val="000000100000" w:firstRow="0" w:lastRow="0" w:firstColumn="0" w:lastColumn="0" w:oddVBand="0" w:evenVBand="0" w:oddHBand="1" w:evenHBand="0" w:firstRowFirstColumn="0" w:firstRowLastColumn="0" w:lastRowFirstColumn="0" w:lastRowLastColumn="0"/>
              <w:rPr>
                <w:sz w:val="18"/>
                <w:lang w:val="en-GB"/>
              </w:rPr>
            </w:pPr>
            <w:r w:rsidRPr="0054622A">
              <w:rPr>
                <w:rFonts w:ascii="Arial" w:eastAsia="Calibri" w:hAnsi="Arial" w:cs="Arial"/>
                <w:sz w:val="18"/>
                <w:lang w:val="en-GB"/>
              </w:rPr>
              <w:t>Station: MALANVILLE-ZABORI. Part of the Northcore interconnector</w:t>
            </w:r>
          </w:p>
        </w:tc>
      </w:tr>
      <w:tr w:rsidR="009C2CDF" w:rsidRPr="001A42E6" w14:paraId="0650559F" w14:textId="77777777" w:rsidTr="000F4D12">
        <w:tc>
          <w:tcPr>
            <w:cnfStyle w:val="001000000000" w:firstRow="0" w:lastRow="0" w:firstColumn="1" w:lastColumn="0" w:oddVBand="0" w:evenVBand="0" w:oddHBand="0" w:evenHBand="0" w:firstRowFirstColumn="0" w:firstRowLastColumn="0" w:lastRowFirstColumn="0" w:lastRowLastColumn="0"/>
            <w:tcW w:w="1413" w:type="dxa"/>
            <w:tcBorders>
              <w:left w:val="none" w:sz="0" w:space="0" w:color="auto"/>
              <w:bottom w:val="none" w:sz="0" w:space="0" w:color="auto"/>
            </w:tcBorders>
            <w:shd w:val="clear" w:color="auto" w:fill="auto"/>
            <w:vAlign w:val="bottom"/>
          </w:tcPr>
          <w:p w14:paraId="3566D7A3" w14:textId="77777777" w:rsidR="009C2CDF" w:rsidRPr="00926B1B" w:rsidRDefault="009C2CDF" w:rsidP="0091495C">
            <w:pPr>
              <w:pStyle w:val="BodyText"/>
              <w:jc w:val="left"/>
              <w:rPr>
                <w:i w:val="0"/>
                <w:lang w:val="en-GB"/>
              </w:rPr>
            </w:pPr>
            <w:r w:rsidRPr="00926B1B">
              <w:rPr>
                <w:rFonts w:ascii="Arial" w:eastAsia="Calibri" w:hAnsi="Arial" w:cs="Arial"/>
                <w:i w:val="0"/>
              </w:rPr>
              <w:t>Benin</w:t>
            </w:r>
          </w:p>
        </w:tc>
        <w:tc>
          <w:tcPr>
            <w:tcW w:w="1417" w:type="dxa"/>
            <w:shd w:val="clear" w:color="auto" w:fill="auto"/>
            <w:vAlign w:val="bottom"/>
          </w:tcPr>
          <w:p w14:paraId="456B4F9F" w14:textId="77777777" w:rsidR="009C2CDF" w:rsidRDefault="009C2CDF" w:rsidP="0091495C">
            <w:pPr>
              <w:pStyle w:val="BodyText"/>
              <w:cnfStyle w:val="000000000000" w:firstRow="0" w:lastRow="0" w:firstColumn="0" w:lastColumn="0" w:oddVBand="0" w:evenVBand="0" w:oddHBand="0" w:evenHBand="0" w:firstRowFirstColumn="0" w:firstRowLastColumn="0" w:lastRowFirstColumn="0" w:lastRowLastColumn="0"/>
              <w:rPr>
                <w:lang w:val="en-GB"/>
              </w:rPr>
            </w:pPr>
            <w:r w:rsidRPr="00194DC9">
              <w:rPr>
                <w:rFonts w:ascii="Arial" w:eastAsia="Calibri" w:hAnsi="Arial" w:cs="Arial"/>
              </w:rPr>
              <w:t>Ghana</w:t>
            </w:r>
          </w:p>
        </w:tc>
        <w:tc>
          <w:tcPr>
            <w:tcW w:w="1863" w:type="dxa"/>
            <w:shd w:val="clear" w:color="auto" w:fill="auto"/>
            <w:vAlign w:val="bottom"/>
          </w:tcPr>
          <w:p w14:paraId="40DA6492" w14:textId="77777777" w:rsidR="009C2CDF" w:rsidRDefault="009C2CDF" w:rsidP="0091495C">
            <w:pPr>
              <w:pStyle w:val="BodyText"/>
              <w:cnfStyle w:val="000000000000" w:firstRow="0" w:lastRow="0" w:firstColumn="0" w:lastColumn="0" w:oddVBand="0" w:evenVBand="0" w:oddHBand="0" w:evenHBand="0" w:firstRowFirstColumn="0" w:firstRowLastColumn="0" w:lastRowFirstColumn="0" w:lastRowLastColumn="0"/>
              <w:rPr>
                <w:lang w:val="en-GB"/>
              </w:rPr>
            </w:pPr>
            <w:r w:rsidRPr="00194DC9">
              <w:rPr>
                <w:rFonts w:ascii="Arial" w:eastAsia="Calibri" w:hAnsi="Arial" w:cs="Arial"/>
              </w:rPr>
              <w:t>654.6</w:t>
            </w:r>
          </w:p>
        </w:tc>
        <w:tc>
          <w:tcPr>
            <w:tcW w:w="1980" w:type="dxa"/>
            <w:shd w:val="clear" w:color="auto" w:fill="auto"/>
            <w:vAlign w:val="bottom"/>
          </w:tcPr>
          <w:p w14:paraId="15511EC4" w14:textId="77777777" w:rsidR="009C2CDF" w:rsidRDefault="009C2CDF" w:rsidP="0091495C">
            <w:pPr>
              <w:pStyle w:val="BodyText"/>
              <w:cnfStyle w:val="000000000000" w:firstRow="0" w:lastRow="0" w:firstColumn="0" w:lastColumn="0" w:oddVBand="0" w:evenVBand="0" w:oddHBand="0" w:evenHBand="0" w:firstRowFirstColumn="0" w:firstRowLastColumn="0" w:lastRowFirstColumn="0" w:lastRowLastColumn="0"/>
              <w:rPr>
                <w:lang w:val="en-GB"/>
              </w:rPr>
            </w:pPr>
            <w:r w:rsidRPr="00194DC9">
              <w:rPr>
                <w:rFonts w:ascii="Arial" w:eastAsia="Calibri" w:hAnsi="Arial" w:cs="Arial"/>
              </w:rPr>
              <w:t>117.6 mil. USD</w:t>
            </w:r>
          </w:p>
        </w:tc>
        <w:tc>
          <w:tcPr>
            <w:tcW w:w="1080" w:type="dxa"/>
            <w:shd w:val="clear" w:color="auto" w:fill="auto"/>
            <w:vAlign w:val="bottom"/>
          </w:tcPr>
          <w:p w14:paraId="641603FE" w14:textId="77777777" w:rsidR="009C2CDF" w:rsidRDefault="009C2CDF" w:rsidP="0091495C">
            <w:pPr>
              <w:pStyle w:val="BodyText"/>
              <w:cnfStyle w:val="000000000000" w:firstRow="0" w:lastRow="0" w:firstColumn="0" w:lastColumn="0" w:oddVBand="0" w:evenVBand="0" w:oddHBand="0" w:evenHBand="0" w:firstRowFirstColumn="0" w:firstRowLastColumn="0" w:lastRowFirstColumn="0" w:lastRowLastColumn="0"/>
              <w:rPr>
                <w:lang w:val="en-GB"/>
              </w:rPr>
            </w:pPr>
            <w:r w:rsidRPr="00194DC9">
              <w:rPr>
                <w:rFonts w:ascii="Arial" w:eastAsia="Calibri" w:hAnsi="Arial" w:cs="Arial"/>
              </w:rPr>
              <w:t>CON</w:t>
            </w:r>
          </w:p>
        </w:tc>
        <w:tc>
          <w:tcPr>
            <w:tcW w:w="1456" w:type="dxa"/>
            <w:shd w:val="clear" w:color="auto" w:fill="auto"/>
            <w:vAlign w:val="bottom"/>
          </w:tcPr>
          <w:p w14:paraId="3BA4095B" w14:textId="77777777" w:rsidR="009C2CDF" w:rsidRDefault="009C2CDF" w:rsidP="0091495C">
            <w:pPr>
              <w:pStyle w:val="BodyText"/>
              <w:cnfStyle w:val="000000000000" w:firstRow="0" w:lastRow="0" w:firstColumn="0" w:lastColumn="0" w:oddVBand="0" w:evenVBand="0" w:oddHBand="0" w:evenHBand="0" w:firstRowFirstColumn="0" w:firstRowLastColumn="0" w:lastRowFirstColumn="0" w:lastRowLastColumn="0"/>
              <w:rPr>
                <w:lang w:val="en-GB"/>
              </w:rPr>
            </w:pPr>
            <w:r w:rsidRPr="00194DC9">
              <w:rPr>
                <w:rFonts w:ascii="Arial" w:eastAsia="Calibri" w:hAnsi="Arial" w:cs="Arial"/>
              </w:rPr>
              <w:t>2020</w:t>
            </w:r>
          </w:p>
        </w:tc>
        <w:tc>
          <w:tcPr>
            <w:tcW w:w="3584" w:type="dxa"/>
            <w:shd w:val="clear" w:color="auto" w:fill="auto"/>
            <w:vAlign w:val="bottom"/>
          </w:tcPr>
          <w:p w14:paraId="1F07B8FC" w14:textId="77777777" w:rsidR="009C2CDF" w:rsidRPr="0054622A" w:rsidRDefault="009C2CDF" w:rsidP="0091495C">
            <w:pPr>
              <w:pStyle w:val="BodyText"/>
              <w:cnfStyle w:val="000000000000" w:firstRow="0" w:lastRow="0" w:firstColumn="0" w:lastColumn="0" w:oddVBand="0" w:evenVBand="0" w:oddHBand="0" w:evenHBand="0" w:firstRowFirstColumn="0" w:firstRowLastColumn="0" w:lastRowFirstColumn="0" w:lastRowLastColumn="0"/>
              <w:rPr>
                <w:sz w:val="18"/>
              </w:rPr>
            </w:pPr>
            <w:r w:rsidRPr="0054622A">
              <w:rPr>
                <w:rFonts w:ascii="Arial" w:eastAsia="Calibri" w:hAnsi="Arial" w:cs="Arial"/>
                <w:sz w:val="18"/>
              </w:rPr>
              <w:t>Station: Kara/Bembereke/Parakou (TB)–Yendi (GH)</w:t>
            </w:r>
          </w:p>
        </w:tc>
      </w:tr>
      <w:tr w:rsidR="009C2CDF" w:rsidRPr="001A42E6" w14:paraId="3C3E8568" w14:textId="77777777" w:rsidTr="000F4D12">
        <w:trPr>
          <w:cnfStyle w:val="000000100000" w:firstRow="0" w:lastRow="0" w:firstColumn="0" w:lastColumn="0" w:oddVBand="0" w:evenVBand="0" w:oddHBand="1" w:evenHBand="0" w:firstRowFirstColumn="0" w:firstRowLastColumn="0" w:lastRowFirstColumn="0" w:lastRowLastColumn="0"/>
        </w:trPr>
        <w:tc>
          <w:tcPr>
            <w:cnfStyle w:val="001000000000" w:firstRow="0" w:lastRow="0" w:firstColumn="1" w:lastColumn="0" w:oddVBand="0" w:evenVBand="0" w:oddHBand="0" w:evenHBand="0" w:firstRowFirstColumn="0" w:firstRowLastColumn="0" w:lastRowFirstColumn="0" w:lastRowLastColumn="0"/>
            <w:tcW w:w="1413" w:type="dxa"/>
            <w:tcBorders>
              <w:left w:val="none" w:sz="0" w:space="0" w:color="auto"/>
              <w:bottom w:val="none" w:sz="0" w:space="0" w:color="auto"/>
            </w:tcBorders>
            <w:shd w:val="clear" w:color="auto" w:fill="auto"/>
            <w:vAlign w:val="bottom"/>
          </w:tcPr>
          <w:p w14:paraId="52F15F78" w14:textId="77777777" w:rsidR="009C2CDF" w:rsidRPr="00926B1B" w:rsidRDefault="009C2CDF" w:rsidP="0091495C">
            <w:pPr>
              <w:pStyle w:val="BodyText"/>
              <w:jc w:val="left"/>
              <w:rPr>
                <w:i w:val="0"/>
              </w:rPr>
            </w:pPr>
            <w:r w:rsidRPr="00926B1B">
              <w:rPr>
                <w:rFonts w:ascii="Arial" w:eastAsia="Calibri" w:hAnsi="Arial" w:cs="Arial"/>
                <w:i w:val="0"/>
              </w:rPr>
              <w:t>Botswana</w:t>
            </w:r>
          </w:p>
        </w:tc>
        <w:tc>
          <w:tcPr>
            <w:tcW w:w="1417" w:type="dxa"/>
            <w:shd w:val="clear" w:color="auto" w:fill="auto"/>
            <w:vAlign w:val="bottom"/>
          </w:tcPr>
          <w:p w14:paraId="10E86CF7" w14:textId="77777777" w:rsidR="009C2CDF" w:rsidRPr="001A42E6" w:rsidRDefault="009C2CDF" w:rsidP="0091495C">
            <w:pPr>
              <w:pStyle w:val="BodyText"/>
              <w:cnfStyle w:val="000000100000" w:firstRow="0" w:lastRow="0" w:firstColumn="0" w:lastColumn="0" w:oddVBand="0" w:evenVBand="0" w:oddHBand="1" w:evenHBand="0" w:firstRowFirstColumn="0" w:firstRowLastColumn="0" w:lastRowFirstColumn="0" w:lastRowLastColumn="0"/>
            </w:pPr>
            <w:r w:rsidRPr="00194DC9">
              <w:rPr>
                <w:rFonts w:ascii="Arial" w:eastAsia="Calibri" w:hAnsi="Arial" w:cs="Arial"/>
              </w:rPr>
              <w:t>South Africa</w:t>
            </w:r>
          </w:p>
        </w:tc>
        <w:tc>
          <w:tcPr>
            <w:tcW w:w="1863" w:type="dxa"/>
            <w:shd w:val="clear" w:color="auto" w:fill="auto"/>
            <w:vAlign w:val="bottom"/>
          </w:tcPr>
          <w:p w14:paraId="3FA90890" w14:textId="77777777" w:rsidR="009C2CDF" w:rsidRPr="001A42E6" w:rsidRDefault="009C2CDF" w:rsidP="0091495C">
            <w:pPr>
              <w:pStyle w:val="BodyText"/>
              <w:cnfStyle w:val="000000100000" w:firstRow="0" w:lastRow="0" w:firstColumn="0" w:lastColumn="0" w:oddVBand="0" w:evenVBand="0" w:oddHBand="1" w:evenHBand="0" w:firstRowFirstColumn="0" w:firstRowLastColumn="0" w:lastRowFirstColumn="0" w:lastRowLastColumn="0"/>
            </w:pPr>
            <w:r w:rsidRPr="00194DC9">
              <w:rPr>
                <w:rFonts w:ascii="Arial" w:eastAsia="Calibri" w:hAnsi="Arial" w:cs="Arial"/>
              </w:rPr>
              <w:t>800</w:t>
            </w:r>
          </w:p>
        </w:tc>
        <w:tc>
          <w:tcPr>
            <w:tcW w:w="1980" w:type="dxa"/>
            <w:shd w:val="clear" w:color="auto" w:fill="auto"/>
            <w:vAlign w:val="bottom"/>
          </w:tcPr>
          <w:p w14:paraId="52BA4511" w14:textId="77777777" w:rsidR="009C2CDF" w:rsidRPr="001A42E6" w:rsidRDefault="009C2CDF" w:rsidP="0091495C">
            <w:pPr>
              <w:pStyle w:val="BodyText"/>
              <w:cnfStyle w:val="000000100000" w:firstRow="0" w:lastRow="0" w:firstColumn="0" w:lastColumn="0" w:oddVBand="0" w:evenVBand="0" w:oddHBand="1" w:evenHBand="0" w:firstRowFirstColumn="0" w:firstRowLastColumn="0" w:lastRowFirstColumn="0" w:lastRowLastColumn="0"/>
            </w:pPr>
            <w:r w:rsidRPr="00194DC9">
              <w:rPr>
                <w:rFonts w:ascii="Arial" w:eastAsia="Calibri" w:hAnsi="Arial" w:cs="Arial"/>
              </w:rPr>
              <w:t>-</w:t>
            </w:r>
          </w:p>
        </w:tc>
        <w:tc>
          <w:tcPr>
            <w:tcW w:w="1080" w:type="dxa"/>
            <w:shd w:val="clear" w:color="auto" w:fill="auto"/>
            <w:vAlign w:val="bottom"/>
          </w:tcPr>
          <w:p w14:paraId="4EF88553" w14:textId="77777777" w:rsidR="009C2CDF" w:rsidRPr="001A42E6" w:rsidRDefault="009C2CDF" w:rsidP="0091495C">
            <w:pPr>
              <w:pStyle w:val="BodyText"/>
              <w:cnfStyle w:val="000000100000" w:firstRow="0" w:lastRow="0" w:firstColumn="0" w:lastColumn="0" w:oddVBand="0" w:evenVBand="0" w:oddHBand="1" w:evenHBand="0" w:firstRowFirstColumn="0" w:firstRowLastColumn="0" w:lastRowFirstColumn="0" w:lastRowLastColumn="0"/>
            </w:pPr>
            <w:r w:rsidRPr="00194DC9">
              <w:rPr>
                <w:rFonts w:ascii="Arial" w:eastAsia="Calibri" w:hAnsi="Arial" w:cs="Arial"/>
              </w:rPr>
              <w:t>OPR</w:t>
            </w:r>
          </w:p>
        </w:tc>
        <w:tc>
          <w:tcPr>
            <w:tcW w:w="1456" w:type="dxa"/>
            <w:shd w:val="clear" w:color="auto" w:fill="auto"/>
            <w:vAlign w:val="bottom"/>
          </w:tcPr>
          <w:p w14:paraId="2F1FAD6D" w14:textId="77777777" w:rsidR="009C2CDF" w:rsidRPr="001A42E6" w:rsidRDefault="009C2CDF" w:rsidP="0091495C">
            <w:pPr>
              <w:pStyle w:val="BodyText"/>
              <w:cnfStyle w:val="000000100000" w:firstRow="0" w:lastRow="0" w:firstColumn="0" w:lastColumn="0" w:oddVBand="0" w:evenVBand="0" w:oddHBand="1" w:evenHBand="0" w:firstRowFirstColumn="0" w:firstRowLastColumn="0" w:lastRowFirstColumn="0" w:lastRowLastColumn="0"/>
            </w:pPr>
            <w:r w:rsidRPr="00194DC9">
              <w:rPr>
                <w:rFonts w:ascii="Arial" w:eastAsia="Calibri" w:hAnsi="Arial" w:cs="Arial"/>
              </w:rPr>
              <w:t> </w:t>
            </w:r>
          </w:p>
        </w:tc>
        <w:tc>
          <w:tcPr>
            <w:tcW w:w="3584" w:type="dxa"/>
            <w:shd w:val="clear" w:color="auto" w:fill="auto"/>
            <w:vAlign w:val="bottom"/>
          </w:tcPr>
          <w:p w14:paraId="6D4CF421" w14:textId="77777777" w:rsidR="009C2CDF" w:rsidRPr="0054622A" w:rsidRDefault="009C2CDF" w:rsidP="0091495C">
            <w:pPr>
              <w:pStyle w:val="BodyText"/>
              <w:cnfStyle w:val="000000100000" w:firstRow="0" w:lastRow="0" w:firstColumn="0" w:lastColumn="0" w:oddVBand="0" w:evenVBand="0" w:oddHBand="1" w:evenHBand="0" w:firstRowFirstColumn="0" w:firstRowLastColumn="0" w:lastRowFirstColumn="0" w:lastRowLastColumn="0"/>
              <w:rPr>
                <w:sz w:val="18"/>
              </w:rPr>
            </w:pPr>
            <w:r w:rsidRPr="0054622A">
              <w:rPr>
                <w:rFonts w:ascii="Arial" w:eastAsia="Calibri" w:hAnsi="Arial" w:cs="Arial"/>
                <w:sz w:val="18"/>
              </w:rPr>
              <w:t> </w:t>
            </w:r>
          </w:p>
        </w:tc>
      </w:tr>
      <w:tr w:rsidR="009C2CDF" w:rsidRPr="00B72545" w14:paraId="3FF02B73" w14:textId="77777777" w:rsidTr="000F4D12">
        <w:tc>
          <w:tcPr>
            <w:cnfStyle w:val="001000000000" w:firstRow="0" w:lastRow="0" w:firstColumn="1" w:lastColumn="0" w:oddVBand="0" w:evenVBand="0" w:oddHBand="0" w:evenHBand="0" w:firstRowFirstColumn="0" w:firstRowLastColumn="0" w:lastRowFirstColumn="0" w:lastRowLastColumn="0"/>
            <w:tcW w:w="1413" w:type="dxa"/>
            <w:tcBorders>
              <w:left w:val="none" w:sz="0" w:space="0" w:color="auto"/>
              <w:bottom w:val="none" w:sz="0" w:space="0" w:color="auto"/>
            </w:tcBorders>
            <w:shd w:val="clear" w:color="auto" w:fill="auto"/>
            <w:vAlign w:val="bottom"/>
          </w:tcPr>
          <w:p w14:paraId="4590C484" w14:textId="77777777" w:rsidR="009C2CDF" w:rsidRPr="00926B1B" w:rsidRDefault="009C2CDF" w:rsidP="0091495C">
            <w:pPr>
              <w:pStyle w:val="BodyText"/>
              <w:jc w:val="left"/>
              <w:rPr>
                <w:i w:val="0"/>
              </w:rPr>
            </w:pPr>
            <w:r w:rsidRPr="00926B1B">
              <w:rPr>
                <w:rFonts w:ascii="Arial" w:eastAsia="Calibri" w:hAnsi="Arial" w:cs="Arial"/>
                <w:i w:val="0"/>
              </w:rPr>
              <w:t>Botswana</w:t>
            </w:r>
          </w:p>
        </w:tc>
        <w:tc>
          <w:tcPr>
            <w:tcW w:w="1417" w:type="dxa"/>
            <w:shd w:val="clear" w:color="auto" w:fill="auto"/>
            <w:vAlign w:val="bottom"/>
          </w:tcPr>
          <w:p w14:paraId="5DCFDEB5" w14:textId="77777777" w:rsidR="009C2CDF" w:rsidRPr="001A42E6" w:rsidRDefault="009C2CDF" w:rsidP="0091495C">
            <w:pPr>
              <w:pStyle w:val="BodyText"/>
              <w:cnfStyle w:val="000000000000" w:firstRow="0" w:lastRow="0" w:firstColumn="0" w:lastColumn="0" w:oddVBand="0" w:evenVBand="0" w:oddHBand="0" w:evenHBand="0" w:firstRowFirstColumn="0" w:firstRowLastColumn="0" w:lastRowFirstColumn="0" w:lastRowLastColumn="0"/>
            </w:pPr>
            <w:r w:rsidRPr="00194DC9">
              <w:rPr>
                <w:rFonts w:ascii="Arial" w:eastAsia="Calibri" w:hAnsi="Arial" w:cs="Arial"/>
              </w:rPr>
              <w:t>Zambia</w:t>
            </w:r>
          </w:p>
        </w:tc>
        <w:tc>
          <w:tcPr>
            <w:tcW w:w="1863" w:type="dxa"/>
            <w:shd w:val="clear" w:color="auto" w:fill="auto"/>
            <w:vAlign w:val="bottom"/>
          </w:tcPr>
          <w:p w14:paraId="0A9FAF08" w14:textId="77777777" w:rsidR="009C2CDF" w:rsidRPr="001A42E6" w:rsidRDefault="009C2CDF" w:rsidP="0091495C">
            <w:pPr>
              <w:pStyle w:val="BodyText"/>
              <w:cnfStyle w:val="000000000000" w:firstRow="0" w:lastRow="0" w:firstColumn="0" w:lastColumn="0" w:oddVBand="0" w:evenVBand="0" w:oddHBand="0" w:evenHBand="0" w:firstRowFirstColumn="0" w:firstRowLastColumn="0" w:lastRowFirstColumn="0" w:lastRowLastColumn="0"/>
            </w:pPr>
            <w:r w:rsidRPr="00194DC9">
              <w:rPr>
                <w:rFonts w:ascii="Arial" w:eastAsia="Calibri" w:hAnsi="Arial" w:cs="Arial"/>
              </w:rPr>
              <w:t>300</w:t>
            </w:r>
          </w:p>
        </w:tc>
        <w:tc>
          <w:tcPr>
            <w:tcW w:w="1980" w:type="dxa"/>
            <w:shd w:val="clear" w:color="auto" w:fill="auto"/>
            <w:vAlign w:val="bottom"/>
          </w:tcPr>
          <w:p w14:paraId="2B0A8140" w14:textId="77777777" w:rsidR="009C2CDF" w:rsidRPr="001A42E6" w:rsidRDefault="009C2CDF" w:rsidP="0091495C">
            <w:pPr>
              <w:pStyle w:val="BodyText"/>
              <w:cnfStyle w:val="000000000000" w:firstRow="0" w:lastRow="0" w:firstColumn="0" w:lastColumn="0" w:oddVBand="0" w:evenVBand="0" w:oddHBand="0" w:evenHBand="0" w:firstRowFirstColumn="0" w:firstRowLastColumn="0" w:lastRowFirstColumn="0" w:lastRowLastColumn="0"/>
            </w:pPr>
            <w:r w:rsidRPr="00194DC9">
              <w:rPr>
                <w:rFonts w:ascii="Arial" w:eastAsia="Calibri" w:hAnsi="Arial" w:cs="Arial"/>
              </w:rPr>
              <w:t>223 mil. USD</w:t>
            </w:r>
          </w:p>
        </w:tc>
        <w:tc>
          <w:tcPr>
            <w:tcW w:w="1080" w:type="dxa"/>
            <w:shd w:val="clear" w:color="auto" w:fill="auto"/>
            <w:vAlign w:val="bottom"/>
          </w:tcPr>
          <w:p w14:paraId="4D0D48B2" w14:textId="77777777" w:rsidR="009C2CDF" w:rsidRPr="001A42E6" w:rsidRDefault="009C2CDF" w:rsidP="0091495C">
            <w:pPr>
              <w:pStyle w:val="BodyText"/>
              <w:cnfStyle w:val="000000000000" w:firstRow="0" w:lastRow="0" w:firstColumn="0" w:lastColumn="0" w:oddVBand="0" w:evenVBand="0" w:oddHBand="0" w:evenHBand="0" w:firstRowFirstColumn="0" w:firstRowLastColumn="0" w:lastRowFirstColumn="0" w:lastRowLastColumn="0"/>
            </w:pPr>
            <w:r w:rsidRPr="00194DC9">
              <w:rPr>
                <w:rFonts w:ascii="Arial" w:eastAsia="Calibri" w:hAnsi="Arial" w:cs="Arial"/>
              </w:rPr>
              <w:t>PLN</w:t>
            </w:r>
          </w:p>
        </w:tc>
        <w:tc>
          <w:tcPr>
            <w:tcW w:w="1456" w:type="dxa"/>
            <w:shd w:val="clear" w:color="auto" w:fill="auto"/>
            <w:vAlign w:val="bottom"/>
          </w:tcPr>
          <w:p w14:paraId="11AAA358" w14:textId="77777777" w:rsidR="009C2CDF" w:rsidRPr="001A42E6" w:rsidRDefault="009C2CDF" w:rsidP="0091495C">
            <w:pPr>
              <w:pStyle w:val="BodyText"/>
              <w:cnfStyle w:val="000000000000" w:firstRow="0" w:lastRow="0" w:firstColumn="0" w:lastColumn="0" w:oddVBand="0" w:evenVBand="0" w:oddHBand="0" w:evenHBand="0" w:firstRowFirstColumn="0" w:firstRowLastColumn="0" w:lastRowFirstColumn="0" w:lastRowLastColumn="0"/>
            </w:pPr>
            <w:r w:rsidRPr="00194DC9">
              <w:rPr>
                <w:rFonts w:ascii="Arial" w:eastAsia="Calibri" w:hAnsi="Arial" w:cs="Arial"/>
              </w:rPr>
              <w:t>2021</w:t>
            </w:r>
          </w:p>
        </w:tc>
        <w:tc>
          <w:tcPr>
            <w:tcW w:w="3584" w:type="dxa"/>
            <w:shd w:val="clear" w:color="auto" w:fill="auto"/>
            <w:vAlign w:val="bottom"/>
          </w:tcPr>
          <w:p w14:paraId="5A490FCE" w14:textId="77777777" w:rsidR="009C2CDF" w:rsidRPr="0054622A" w:rsidRDefault="009C2CDF" w:rsidP="0091495C">
            <w:pPr>
              <w:pStyle w:val="BodyText"/>
              <w:cnfStyle w:val="000000000000" w:firstRow="0" w:lastRow="0" w:firstColumn="0" w:lastColumn="0" w:oddVBand="0" w:evenVBand="0" w:oddHBand="0" w:evenHBand="0" w:firstRowFirstColumn="0" w:firstRowLastColumn="0" w:lastRowFirstColumn="0" w:lastRowLastColumn="0"/>
              <w:rPr>
                <w:sz w:val="18"/>
                <w:lang w:val="en-GB"/>
              </w:rPr>
            </w:pPr>
            <w:r w:rsidRPr="0054622A">
              <w:rPr>
                <w:rFonts w:ascii="Arial" w:eastAsia="Calibri" w:hAnsi="Arial" w:cs="Arial"/>
                <w:sz w:val="18"/>
                <w:lang w:val="en-GB"/>
              </w:rPr>
              <w:t>Part of the Zizabona project</w:t>
            </w:r>
          </w:p>
        </w:tc>
      </w:tr>
      <w:tr w:rsidR="009C2CDF" w:rsidRPr="00B72545" w14:paraId="32CB08A5" w14:textId="77777777" w:rsidTr="000F4D12">
        <w:trPr>
          <w:cnfStyle w:val="000000100000" w:firstRow="0" w:lastRow="0" w:firstColumn="0" w:lastColumn="0" w:oddVBand="0" w:evenVBand="0" w:oddHBand="1" w:evenHBand="0" w:firstRowFirstColumn="0" w:firstRowLastColumn="0" w:lastRowFirstColumn="0" w:lastRowLastColumn="0"/>
        </w:trPr>
        <w:tc>
          <w:tcPr>
            <w:cnfStyle w:val="001000000000" w:firstRow="0" w:lastRow="0" w:firstColumn="1" w:lastColumn="0" w:oddVBand="0" w:evenVBand="0" w:oddHBand="0" w:evenHBand="0" w:firstRowFirstColumn="0" w:firstRowLastColumn="0" w:lastRowFirstColumn="0" w:lastRowLastColumn="0"/>
            <w:tcW w:w="1413" w:type="dxa"/>
            <w:tcBorders>
              <w:left w:val="none" w:sz="0" w:space="0" w:color="auto"/>
              <w:bottom w:val="none" w:sz="0" w:space="0" w:color="auto"/>
            </w:tcBorders>
            <w:shd w:val="clear" w:color="auto" w:fill="auto"/>
            <w:vAlign w:val="bottom"/>
          </w:tcPr>
          <w:p w14:paraId="7BBFBDE7" w14:textId="77777777" w:rsidR="009C2CDF" w:rsidRPr="00926B1B" w:rsidRDefault="009C2CDF" w:rsidP="0091495C">
            <w:pPr>
              <w:pStyle w:val="BodyText"/>
              <w:jc w:val="left"/>
              <w:rPr>
                <w:i w:val="0"/>
              </w:rPr>
            </w:pPr>
            <w:r w:rsidRPr="00926B1B">
              <w:rPr>
                <w:rFonts w:ascii="Arial" w:eastAsia="Calibri" w:hAnsi="Arial" w:cs="Arial"/>
                <w:i w:val="0"/>
              </w:rPr>
              <w:t>Botswana</w:t>
            </w:r>
          </w:p>
        </w:tc>
        <w:tc>
          <w:tcPr>
            <w:tcW w:w="1417" w:type="dxa"/>
            <w:shd w:val="clear" w:color="auto" w:fill="auto"/>
            <w:vAlign w:val="bottom"/>
          </w:tcPr>
          <w:p w14:paraId="05E5530A" w14:textId="77777777" w:rsidR="009C2CDF" w:rsidRPr="001A42E6" w:rsidRDefault="009C2CDF" w:rsidP="0091495C">
            <w:pPr>
              <w:pStyle w:val="BodyText"/>
              <w:cnfStyle w:val="000000100000" w:firstRow="0" w:lastRow="0" w:firstColumn="0" w:lastColumn="0" w:oddVBand="0" w:evenVBand="0" w:oddHBand="1" w:evenHBand="0" w:firstRowFirstColumn="0" w:firstRowLastColumn="0" w:lastRowFirstColumn="0" w:lastRowLastColumn="0"/>
            </w:pPr>
            <w:r w:rsidRPr="00194DC9">
              <w:rPr>
                <w:rFonts w:ascii="Arial" w:eastAsia="Calibri" w:hAnsi="Arial" w:cs="Arial"/>
              </w:rPr>
              <w:t>Namibia</w:t>
            </w:r>
          </w:p>
        </w:tc>
        <w:tc>
          <w:tcPr>
            <w:tcW w:w="1863" w:type="dxa"/>
            <w:shd w:val="clear" w:color="auto" w:fill="auto"/>
            <w:vAlign w:val="bottom"/>
          </w:tcPr>
          <w:p w14:paraId="49AF4D85" w14:textId="77777777" w:rsidR="009C2CDF" w:rsidRPr="001A42E6" w:rsidRDefault="009C2CDF" w:rsidP="0091495C">
            <w:pPr>
              <w:pStyle w:val="BodyText"/>
              <w:cnfStyle w:val="000000100000" w:firstRow="0" w:lastRow="0" w:firstColumn="0" w:lastColumn="0" w:oddVBand="0" w:evenVBand="0" w:oddHBand="1" w:evenHBand="0" w:firstRowFirstColumn="0" w:firstRowLastColumn="0" w:lastRowFirstColumn="0" w:lastRowLastColumn="0"/>
            </w:pPr>
            <w:r w:rsidRPr="00194DC9">
              <w:rPr>
                <w:rFonts w:ascii="Arial" w:eastAsia="Calibri" w:hAnsi="Arial" w:cs="Arial"/>
              </w:rPr>
              <w:t>300</w:t>
            </w:r>
          </w:p>
        </w:tc>
        <w:tc>
          <w:tcPr>
            <w:tcW w:w="1980" w:type="dxa"/>
            <w:shd w:val="clear" w:color="auto" w:fill="auto"/>
            <w:vAlign w:val="bottom"/>
          </w:tcPr>
          <w:p w14:paraId="653DCB92" w14:textId="77777777" w:rsidR="009C2CDF" w:rsidRPr="001A42E6" w:rsidRDefault="009C2CDF" w:rsidP="0091495C">
            <w:pPr>
              <w:pStyle w:val="BodyText"/>
              <w:cnfStyle w:val="000000100000" w:firstRow="0" w:lastRow="0" w:firstColumn="0" w:lastColumn="0" w:oddVBand="0" w:evenVBand="0" w:oddHBand="1" w:evenHBand="0" w:firstRowFirstColumn="0" w:firstRowLastColumn="0" w:lastRowFirstColumn="0" w:lastRowLastColumn="0"/>
            </w:pPr>
            <w:r w:rsidRPr="00194DC9">
              <w:rPr>
                <w:rFonts w:ascii="Arial" w:eastAsia="Calibri" w:hAnsi="Arial" w:cs="Arial"/>
              </w:rPr>
              <w:t>223 mil. USD</w:t>
            </w:r>
          </w:p>
        </w:tc>
        <w:tc>
          <w:tcPr>
            <w:tcW w:w="1080" w:type="dxa"/>
            <w:shd w:val="clear" w:color="auto" w:fill="auto"/>
            <w:vAlign w:val="bottom"/>
          </w:tcPr>
          <w:p w14:paraId="0EB77B3B" w14:textId="77777777" w:rsidR="009C2CDF" w:rsidRPr="001A42E6" w:rsidRDefault="009C2CDF" w:rsidP="0091495C">
            <w:pPr>
              <w:pStyle w:val="BodyText"/>
              <w:cnfStyle w:val="000000100000" w:firstRow="0" w:lastRow="0" w:firstColumn="0" w:lastColumn="0" w:oddVBand="0" w:evenVBand="0" w:oddHBand="1" w:evenHBand="0" w:firstRowFirstColumn="0" w:firstRowLastColumn="0" w:lastRowFirstColumn="0" w:lastRowLastColumn="0"/>
            </w:pPr>
            <w:r w:rsidRPr="00194DC9">
              <w:rPr>
                <w:rFonts w:ascii="Arial" w:eastAsia="Calibri" w:hAnsi="Arial" w:cs="Arial"/>
              </w:rPr>
              <w:t>PLN</w:t>
            </w:r>
          </w:p>
        </w:tc>
        <w:tc>
          <w:tcPr>
            <w:tcW w:w="1456" w:type="dxa"/>
            <w:shd w:val="clear" w:color="auto" w:fill="auto"/>
            <w:vAlign w:val="bottom"/>
          </w:tcPr>
          <w:p w14:paraId="2FFF3C15" w14:textId="77777777" w:rsidR="009C2CDF" w:rsidRPr="001A42E6" w:rsidRDefault="009C2CDF" w:rsidP="0091495C">
            <w:pPr>
              <w:pStyle w:val="BodyText"/>
              <w:cnfStyle w:val="000000100000" w:firstRow="0" w:lastRow="0" w:firstColumn="0" w:lastColumn="0" w:oddVBand="0" w:evenVBand="0" w:oddHBand="1" w:evenHBand="0" w:firstRowFirstColumn="0" w:firstRowLastColumn="0" w:lastRowFirstColumn="0" w:lastRowLastColumn="0"/>
            </w:pPr>
            <w:r w:rsidRPr="00194DC9">
              <w:rPr>
                <w:rFonts w:ascii="Arial" w:eastAsia="Calibri" w:hAnsi="Arial" w:cs="Arial"/>
              </w:rPr>
              <w:t>2021</w:t>
            </w:r>
          </w:p>
        </w:tc>
        <w:tc>
          <w:tcPr>
            <w:tcW w:w="3584" w:type="dxa"/>
            <w:shd w:val="clear" w:color="auto" w:fill="auto"/>
            <w:vAlign w:val="bottom"/>
          </w:tcPr>
          <w:p w14:paraId="6DB0CD90" w14:textId="77777777" w:rsidR="009C2CDF" w:rsidRPr="0054622A" w:rsidRDefault="009C2CDF" w:rsidP="0091495C">
            <w:pPr>
              <w:pStyle w:val="BodyText"/>
              <w:cnfStyle w:val="000000100000" w:firstRow="0" w:lastRow="0" w:firstColumn="0" w:lastColumn="0" w:oddVBand="0" w:evenVBand="0" w:oddHBand="1" w:evenHBand="0" w:firstRowFirstColumn="0" w:firstRowLastColumn="0" w:lastRowFirstColumn="0" w:lastRowLastColumn="0"/>
              <w:rPr>
                <w:sz w:val="18"/>
                <w:lang w:val="en-GB"/>
              </w:rPr>
            </w:pPr>
            <w:r w:rsidRPr="0054622A">
              <w:rPr>
                <w:rFonts w:ascii="Arial" w:eastAsia="Calibri" w:hAnsi="Arial" w:cs="Arial"/>
                <w:sz w:val="18"/>
                <w:lang w:val="en-GB"/>
              </w:rPr>
              <w:t>Part of the Zizabona project</w:t>
            </w:r>
          </w:p>
        </w:tc>
      </w:tr>
      <w:tr w:rsidR="009C2CDF" w:rsidRPr="00B72545" w14:paraId="36D90F52" w14:textId="77777777" w:rsidTr="000F4D12">
        <w:tc>
          <w:tcPr>
            <w:cnfStyle w:val="001000000000" w:firstRow="0" w:lastRow="0" w:firstColumn="1" w:lastColumn="0" w:oddVBand="0" w:evenVBand="0" w:oddHBand="0" w:evenHBand="0" w:firstRowFirstColumn="0" w:firstRowLastColumn="0" w:lastRowFirstColumn="0" w:lastRowLastColumn="0"/>
            <w:tcW w:w="1413" w:type="dxa"/>
            <w:tcBorders>
              <w:left w:val="none" w:sz="0" w:space="0" w:color="auto"/>
              <w:bottom w:val="none" w:sz="0" w:space="0" w:color="auto"/>
            </w:tcBorders>
            <w:shd w:val="clear" w:color="auto" w:fill="auto"/>
            <w:vAlign w:val="bottom"/>
          </w:tcPr>
          <w:p w14:paraId="32177B2F" w14:textId="77777777" w:rsidR="009C2CDF" w:rsidRPr="00926B1B" w:rsidRDefault="009C2CDF" w:rsidP="0091495C">
            <w:pPr>
              <w:pStyle w:val="BodyText"/>
              <w:jc w:val="left"/>
              <w:rPr>
                <w:i w:val="0"/>
              </w:rPr>
            </w:pPr>
            <w:r w:rsidRPr="00926B1B">
              <w:rPr>
                <w:rFonts w:ascii="Arial" w:eastAsia="Calibri" w:hAnsi="Arial" w:cs="Arial"/>
                <w:i w:val="0"/>
              </w:rPr>
              <w:t>Botswana</w:t>
            </w:r>
          </w:p>
        </w:tc>
        <w:tc>
          <w:tcPr>
            <w:tcW w:w="1417" w:type="dxa"/>
            <w:shd w:val="clear" w:color="auto" w:fill="auto"/>
            <w:vAlign w:val="bottom"/>
          </w:tcPr>
          <w:p w14:paraId="49DD7A5D" w14:textId="77777777" w:rsidR="009C2CDF" w:rsidRPr="001A42E6" w:rsidRDefault="009C2CDF" w:rsidP="0091495C">
            <w:pPr>
              <w:pStyle w:val="BodyText"/>
              <w:cnfStyle w:val="000000000000" w:firstRow="0" w:lastRow="0" w:firstColumn="0" w:lastColumn="0" w:oddVBand="0" w:evenVBand="0" w:oddHBand="0" w:evenHBand="0" w:firstRowFirstColumn="0" w:firstRowLastColumn="0" w:lastRowFirstColumn="0" w:lastRowLastColumn="0"/>
            </w:pPr>
            <w:r w:rsidRPr="00194DC9">
              <w:rPr>
                <w:rFonts w:ascii="Arial" w:eastAsia="Calibri" w:hAnsi="Arial" w:cs="Arial"/>
              </w:rPr>
              <w:t>Zimbabwe</w:t>
            </w:r>
          </w:p>
        </w:tc>
        <w:tc>
          <w:tcPr>
            <w:tcW w:w="1863" w:type="dxa"/>
            <w:shd w:val="clear" w:color="auto" w:fill="auto"/>
            <w:vAlign w:val="bottom"/>
          </w:tcPr>
          <w:p w14:paraId="50AC15C7" w14:textId="77777777" w:rsidR="009C2CDF" w:rsidRPr="001A42E6" w:rsidRDefault="009C2CDF" w:rsidP="0091495C">
            <w:pPr>
              <w:pStyle w:val="BodyText"/>
              <w:cnfStyle w:val="000000000000" w:firstRow="0" w:lastRow="0" w:firstColumn="0" w:lastColumn="0" w:oddVBand="0" w:evenVBand="0" w:oddHBand="0" w:evenHBand="0" w:firstRowFirstColumn="0" w:firstRowLastColumn="0" w:lastRowFirstColumn="0" w:lastRowLastColumn="0"/>
            </w:pPr>
            <w:r w:rsidRPr="00194DC9">
              <w:rPr>
                <w:rFonts w:ascii="Arial" w:eastAsia="Calibri" w:hAnsi="Arial" w:cs="Arial"/>
              </w:rPr>
              <w:t>300</w:t>
            </w:r>
          </w:p>
        </w:tc>
        <w:tc>
          <w:tcPr>
            <w:tcW w:w="1980" w:type="dxa"/>
            <w:shd w:val="clear" w:color="auto" w:fill="auto"/>
            <w:vAlign w:val="bottom"/>
          </w:tcPr>
          <w:p w14:paraId="74CC64E2" w14:textId="77777777" w:rsidR="009C2CDF" w:rsidRPr="001A42E6" w:rsidRDefault="009C2CDF" w:rsidP="0091495C">
            <w:pPr>
              <w:pStyle w:val="BodyText"/>
              <w:cnfStyle w:val="000000000000" w:firstRow="0" w:lastRow="0" w:firstColumn="0" w:lastColumn="0" w:oddVBand="0" w:evenVBand="0" w:oddHBand="0" w:evenHBand="0" w:firstRowFirstColumn="0" w:firstRowLastColumn="0" w:lastRowFirstColumn="0" w:lastRowLastColumn="0"/>
            </w:pPr>
            <w:r w:rsidRPr="00194DC9">
              <w:rPr>
                <w:rFonts w:ascii="Arial" w:eastAsia="Calibri" w:hAnsi="Arial" w:cs="Arial"/>
              </w:rPr>
              <w:t>223 mil. USD</w:t>
            </w:r>
          </w:p>
        </w:tc>
        <w:tc>
          <w:tcPr>
            <w:tcW w:w="1080" w:type="dxa"/>
            <w:shd w:val="clear" w:color="auto" w:fill="auto"/>
            <w:vAlign w:val="bottom"/>
          </w:tcPr>
          <w:p w14:paraId="60471A07" w14:textId="77777777" w:rsidR="009C2CDF" w:rsidRPr="001A42E6" w:rsidRDefault="009C2CDF" w:rsidP="0091495C">
            <w:pPr>
              <w:pStyle w:val="BodyText"/>
              <w:cnfStyle w:val="000000000000" w:firstRow="0" w:lastRow="0" w:firstColumn="0" w:lastColumn="0" w:oddVBand="0" w:evenVBand="0" w:oddHBand="0" w:evenHBand="0" w:firstRowFirstColumn="0" w:firstRowLastColumn="0" w:lastRowFirstColumn="0" w:lastRowLastColumn="0"/>
            </w:pPr>
            <w:r w:rsidRPr="00194DC9">
              <w:rPr>
                <w:rFonts w:ascii="Arial" w:eastAsia="Calibri" w:hAnsi="Arial" w:cs="Arial"/>
              </w:rPr>
              <w:t>PLN</w:t>
            </w:r>
          </w:p>
        </w:tc>
        <w:tc>
          <w:tcPr>
            <w:tcW w:w="1456" w:type="dxa"/>
            <w:shd w:val="clear" w:color="auto" w:fill="auto"/>
            <w:vAlign w:val="bottom"/>
          </w:tcPr>
          <w:p w14:paraId="22BE55FD" w14:textId="77777777" w:rsidR="009C2CDF" w:rsidRPr="001A42E6" w:rsidRDefault="009C2CDF" w:rsidP="0091495C">
            <w:pPr>
              <w:pStyle w:val="BodyText"/>
              <w:cnfStyle w:val="000000000000" w:firstRow="0" w:lastRow="0" w:firstColumn="0" w:lastColumn="0" w:oddVBand="0" w:evenVBand="0" w:oddHBand="0" w:evenHBand="0" w:firstRowFirstColumn="0" w:firstRowLastColumn="0" w:lastRowFirstColumn="0" w:lastRowLastColumn="0"/>
            </w:pPr>
            <w:r w:rsidRPr="00194DC9">
              <w:rPr>
                <w:rFonts w:ascii="Arial" w:eastAsia="Calibri" w:hAnsi="Arial" w:cs="Arial"/>
              </w:rPr>
              <w:t>2021</w:t>
            </w:r>
          </w:p>
        </w:tc>
        <w:tc>
          <w:tcPr>
            <w:tcW w:w="3584" w:type="dxa"/>
            <w:shd w:val="clear" w:color="auto" w:fill="auto"/>
            <w:vAlign w:val="bottom"/>
          </w:tcPr>
          <w:p w14:paraId="7AF57D69" w14:textId="77777777" w:rsidR="009C2CDF" w:rsidRPr="0054622A" w:rsidRDefault="009C2CDF" w:rsidP="0091495C">
            <w:pPr>
              <w:pStyle w:val="BodyText"/>
              <w:cnfStyle w:val="000000000000" w:firstRow="0" w:lastRow="0" w:firstColumn="0" w:lastColumn="0" w:oddVBand="0" w:evenVBand="0" w:oddHBand="0" w:evenHBand="0" w:firstRowFirstColumn="0" w:firstRowLastColumn="0" w:lastRowFirstColumn="0" w:lastRowLastColumn="0"/>
              <w:rPr>
                <w:sz w:val="18"/>
                <w:lang w:val="en-GB"/>
              </w:rPr>
            </w:pPr>
            <w:r w:rsidRPr="0054622A">
              <w:rPr>
                <w:rFonts w:ascii="Arial" w:eastAsia="Calibri" w:hAnsi="Arial" w:cs="Arial"/>
                <w:sz w:val="18"/>
                <w:lang w:val="en-GB"/>
              </w:rPr>
              <w:t>Part of the Zizabona project</w:t>
            </w:r>
          </w:p>
        </w:tc>
      </w:tr>
      <w:tr w:rsidR="009C2CDF" w:rsidRPr="00B72545" w14:paraId="376F1DC2" w14:textId="77777777" w:rsidTr="000F4D12">
        <w:trPr>
          <w:cnfStyle w:val="000000100000" w:firstRow="0" w:lastRow="0" w:firstColumn="0" w:lastColumn="0" w:oddVBand="0" w:evenVBand="0" w:oddHBand="1" w:evenHBand="0" w:firstRowFirstColumn="0" w:firstRowLastColumn="0" w:lastRowFirstColumn="0" w:lastRowLastColumn="0"/>
        </w:trPr>
        <w:tc>
          <w:tcPr>
            <w:cnfStyle w:val="001000000000" w:firstRow="0" w:lastRow="0" w:firstColumn="1" w:lastColumn="0" w:oddVBand="0" w:evenVBand="0" w:oddHBand="0" w:evenHBand="0" w:firstRowFirstColumn="0" w:firstRowLastColumn="0" w:lastRowFirstColumn="0" w:lastRowLastColumn="0"/>
            <w:tcW w:w="1413" w:type="dxa"/>
            <w:tcBorders>
              <w:left w:val="none" w:sz="0" w:space="0" w:color="auto"/>
              <w:bottom w:val="none" w:sz="0" w:space="0" w:color="auto"/>
            </w:tcBorders>
            <w:shd w:val="clear" w:color="auto" w:fill="auto"/>
            <w:vAlign w:val="bottom"/>
          </w:tcPr>
          <w:p w14:paraId="402D7F1A" w14:textId="77777777" w:rsidR="009C2CDF" w:rsidRPr="00926B1B" w:rsidRDefault="009C2CDF" w:rsidP="0091495C">
            <w:pPr>
              <w:pStyle w:val="BodyText"/>
              <w:jc w:val="left"/>
              <w:rPr>
                <w:i w:val="0"/>
              </w:rPr>
            </w:pPr>
            <w:r w:rsidRPr="00926B1B">
              <w:rPr>
                <w:rFonts w:ascii="Arial" w:eastAsia="Calibri" w:hAnsi="Arial" w:cs="Arial"/>
                <w:i w:val="0"/>
              </w:rPr>
              <w:lastRenderedPageBreak/>
              <w:t>Burkina Faso</w:t>
            </w:r>
          </w:p>
        </w:tc>
        <w:tc>
          <w:tcPr>
            <w:tcW w:w="1417" w:type="dxa"/>
            <w:shd w:val="clear" w:color="auto" w:fill="auto"/>
            <w:vAlign w:val="bottom"/>
          </w:tcPr>
          <w:p w14:paraId="2C71D8C5" w14:textId="77777777" w:rsidR="009C2CDF" w:rsidRPr="001A42E6" w:rsidRDefault="009C2CDF" w:rsidP="0091495C">
            <w:pPr>
              <w:pStyle w:val="BodyText"/>
              <w:cnfStyle w:val="000000100000" w:firstRow="0" w:lastRow="0" w:firstColumn="0" w:lastColumn="0" w:oddVBand="0" w:evenVBand="0" w:oddHBand="1" w:evenHBand="0" w:firstRowFirstColumn="0" w:firstRowLastColumn="0" w:lastRowFirstColumn="0" w:lastRowLastColumn="0"/>
            </w:pPr>
            <w:r w:rsidRPr="00194DC9">
              <w:rPr>
                <w:rFonts w:ascii="Arial" w:eastAsia="Calibri" w:hAnsi="Arial" w:cs="Arial"/>
              </w:rPr>
              <w:t xml:space="preserve">Niger </w:t>
            </w:r>
          </w:p>
        </w:tc>
        <w:tc>
          <w:tcPr>
            <w:tcW w:w="1863" w:type="dxa"/>
            <w:shd w:val="clear" w:color="auto" w:fill="auto"/>
            <w:vAlign w:val="bottom"/>
          </w:tcPr>
          <w:p w14:paraId="2695CC9E" w14:textId="77777777" w:rsidR="009C2CDF" w:rsidRPr="001A42E6" w:rsidRDefault="009C2CDF" w:rsidP="0091495C">
            <w:pPr>
              <w:pStyle w:val="BodyText"/>
              <w:cnfStyle w:val="000000100000" w:firstRow="0" w:lastRow="0" w:firstColumn="0" w:lastColumn="0" w:oddVBand="0" w:evenVBand="0" w:oddHBand="1" w:evenHBand="0" w:firstRowFirstColumn="0" w:firstRowLastColumn="0" w:lastRowFirstColumn="0" w:lastRowLastColumn="0"/>
            </w:pPr>
            <w:r w:rsidRPr="00194DC9">
              <w:rPr>
                <w:rFonts w:ascii="Arial" w:eastAsia="Calibri" w:hAnsi="Arial" w:cs="Arial"/>
              </w:rPr>
              <w:t>330</w:t>
            </w:r>
          </w:p>
        </w:tc>
        <w:tc>
          <w:tcPr>
            <w:tcW w:w="1980" w:type="dxa"/>
            <w:shd w:val="clear" w:color="auto" w:fill="auto"/>
            <w:vAlign w:val="bottom"/>
          </w:tcPr>
          <w:p w14:paraId="5BD79513" w14:textId="77777777" w:rsidR="009C2CDF" w:rsidRPr="001A42E6" w:rsidRDefault="009C2CDF" w:rsidP="0091495C">
            <w:pPr>
              <w:pStyle w:val="BodyText"/>
              <w:cnfStyle w:val="000000100000" w:firstRow="0" w:lastRow="0" w:firstColumn="0" w:lastColumn="0" w:oddVBand="0" w:evenVBand="0" w:oddHBand="1" w:evenHBand="0" w:firstRowFirstColumn="0" w:firstRowLastColumn="0" w:lastRowFirstColumn="0" w:lastRowLastColumn="0"/>
            </w:pPr>
            <w:r w:rsidRPr="00194DC9">
              <w:rPr>
                <w:rFonts w:ascii="Arial" w:eastAsia="Calibri" w:hAnsi="Arial" w:cs="Arial"/>
              </w:rPr>
              <w:t>730 mil. USD</w:t>
            </w:r>
          </w:p>
        </w:tc>
        <w:tc>
          <w:tcPr>
            <w:tcW w:w="1080" w:type="dxa"/>
            <w:shd w:val="clear" w:color="auto" w:fill="auto"/>
            <w:vAlign w:val="bottom"/>
          </w:tcPr>
          <w:p w14:paraId="787EE545" w14:textId="77777777" w:rsidR="009C2CDF" w:rsidRPr="001A42E6" w:rsidRDefault="009C2CDF" w:rsidP="0091495C">
            <w:pPr>
              <w:pStyle w:val="BodyText"/>
              <w:cnfStyle w:val="000000100000" w:firstRow="0" w:lastRow="0" w:firstColumn="0" w:lastColumn="0" w:oddVBand="0" w:evenVBand="0" w:oddHBand="1" w:evenHBand="0" w:firstRowFirstColumn="0" w:firstRowLastColumn="0" w:lastRowFirstColumn="0" w:lastRowLastColumn="0"/>
            </w:pPr>
            <w:r w:rsidRPr="00194DC9">
              <w:rPr>
                <w:rFonts w:ascii="Arial" w:eastAsia="Calibri" w:hAnsi="Arial" w:cs="Arial"/>
              </w:rPr>
              <w:t>PLN</w:t>
            </w:r>
          </w:p>
        </w:tc>
        <w:tc>
          <w:tcPr>
            <w:tcW w:w="1456" w:type="dxa"/>
            <w:shd w:val="clear" w:color="auto" w:fill="auto"/>
            <w:vAlign w:val="bottom"/>
          </w:tcPr>
          <w:p w14:paraId="372E936F" w14:textId="77777777" w:rsidR="009C2CDF" w:rsidRPr="001A42E6" w:rsidRDefault="009C2CDF" w:rsidP="0091495C">
            <w:pPr>
              <w:pStyle w:val="BodyText"/>
              <w:cnfStyle w:val="000000100000" w:firstRow="0" w:lastRow="0" w:firstColumn="0" w:lastColumn="0" w:oddVBand="0" w:evenVBand="0" w:oddHBand="1" w:evenHBand="0" w:firstRowFirstColumn="0" w:firstRowLastColumn="0" w:lastRowFirstColumn="0" w:lastRowLastColumn="0"/>
            </w:pPr>
            <w:r w:rsidRPr="00194DC9">
              <w:rPr>
                <w:rFonts w:ascii="Arial" w:eastAsia="Calibri" w:hAnsi="Arial" w:cs="Arial"/>
              </w:rPr>
              <w:t>2022</w:t>
            </w:r>
          </w:p>
        </w:tc>
        <w:tc>
          <w:tcPr>
            <w:tcW w:w="3584" w:type="dxa"/>
            <w:shd w:val="clear" w:color="auto" w:fill="auto"/>
            <w:vAlign w:val="bottom"/>
          </w:tcPr>
          <w:p w14:paraId="10DADD79" w14:textId="77777777" w:rsidR="009C2CDF" w:rsidRPr="0054622A" w:rsidRDefault="009C2CDF" w:rsidP="0091495C">
            <w:pPr>
              <w:pStyle w:val="BodyText"/>
              <w:cnfStyle w:val="000000100000" w:firstRow="0" w:lastRow="0" w:firstColumn="0" w:lastColumn="0" w:oddVBand="0" w:evenVBand="0" w:oddHBand="1" w:evenHBand="0" w:firstRowFirstColumn="0" w:firstRowLastColumn="0" w:lastRowFirstColumn="0" w:lastRowLastColumn="0"/>
              <w:rPr>
                <w:sz w:val="18"/>
                <w:lang w:val="en-GB"/>
              </w:rPr>
            </w:pPr>
            <w:r w:rsidRPr="0054622A">
              <w:rPr>
                <w:rFonts w:ascii="Arial" w:eastAsia="Calibri" w:hAnsi="Arial" w:cs="Arial"/>
                <w:sz w:val="18"/>
                <w:lang w:val="en-GB"/>
              </w:rPr>
              <w:t>Stations: OUAGADOUGOU-NIYAMEY. Part of the Northcore interconnector</w:t>
            </w:r>
          </w:p>
        </w:tc>
      </w:tr>
      <w:tr w:rsidR="009C2CDF" w:rsidRPr="00B72545" w14:paraId="36ED7C0E" w14:textId="77777777" w:rsidTr="000F4D12">
        <w:tc>
          <w:tcPr>
            <w:cnfStyle w:val="001000000000" w:firstRow="0" w:lastRow="0" w:firstColumn="1" w:lastColumn="0" w:oddVBand="0" w:evenVBand="0" w:oddHBand="0" w:evenHBand="0" w:firstRowFirstColumn="0" w:firstRowLastColumn="0" w:lastRowFirstColumn="0" w:lastRowLastColumn="0"/>
            <w:tcW w:w="1413" w:type="dxa"/>
            <w:tcBorders>
              <w:left w:val="none" w:sz="0" w:space="0" w:color="auto"/>
              <w:bottom w:val="none" w:sz="0" w:space="0" w:color="auto"/>
            </w:tcBorders>
            <w:shd w:val="clear" w:color="auto" w:fill="auto"/>
            <w:vAlign w:val="bottom"/>
          </w:tcPr>
          <w:p w14:paraId="3CD57B29" w14:textId="77777777" w:rsidR="009C2CDF" w:rsidRPr="00926B1B" w:rsidRDefault="009C2CDF" w:rsidP="0091495C">
            <w:pPr>
              <w:pStyle w:val="BodyText"/>
              <w:jc w:val="left"/>
              <w:rPr>
                <w:i w:val="0"/>
              </w:rPr>
            </w:pPr>
            <w:r w:rsidRPr="00926B1B">
              <w:rPr>
                <w:rFonts w:ascii="Arial" w:eastAsia="Calibri" w:hAnsi="Arial" w:cs="Arial"/>
                <w:i w:val="0"/>
              </w:rPr>
              <w:t>Burundi</w:t>
            </w:r>
          </w:p>
        </w:tc>
        <w:tc>
          <w:tcPr>
            <w:tcW w:w="1417" w:type="dxa"/>
            <w:shd w:val="clear" w:color="auto" w:fill="auto"/>
            <w:vAlign w:val="bottom"/>
          </w:tcPr>
          <w:p w14:paraId="64E2AC02" w14:textId="77777777" w:rsidR="009C2CDF" w:rsidRPr="001A42E6" w:rsidRDefault="009C2CDF" w:rsidP="0091495C">
            <w:pPr>
              <w:pStyle w:val="BodyText"/>
              <w:cnfStyle w:val="000000000000" w:firstRow="0" w:lastRow="0" w:firstColumn="0" w:lastColumn="0" w:oddVBand="0" w:evenVBand="0" w:oddHBand="0" w:evenHBand="0" w:firstRowFirstColumn="0" w:firstRowLastColumn="0" w:lastRowFirstColumn="0" w:lastRowLastColumn="0"/>
            </w:pPr>
            <w:r w:rsidRPr="00194DC9">
              <w:rPr>
                <w:rFonts w:ascii="Arial" w:eastAsia="Calibri" w:hAnsi="Arial" w:cs="Arial"/>
              </w:rPr>
              <w:t>Rwanda</w:t>
            </w:r>
          </w:p>
        </w:tc>
        <w:tc>
          <w:tcPr>
            <w:tcW w:w="1863" w:type="dxa"/>
            <w:shd w:val="clear" w:color="auto" w:fill="auto"/>
            <w:vAlign w:val="bottom"/>
          </w:tcPr>
          <w:p w14:paraId="66EDB9F1" w14:textId="77777777" w:rsidR="009C2CDF" w:rsidRPr="001A42E6" w:rsidRDefault="009C2CDF" w:rsidP="0091495C">
            <w:pPr>
              <w:pStyle w:val="BodyText"/>
              <w:cnfStyle w:val="000000000000" w:firstRow="0" w:lastRow="0" w:firstColumn="0" w:lastColumn="0" w:oddVBand="0" w:evenVBand="0" w:oddHBand="0" w:evenHBand="0" w:firstRowFirstColumn="0" w:firstRowLastColumn="0" w:lastRowFirstColumn="0" w:lastRowLastColumn="0"/>
            </w:pPr>
            <w:r w:rsidRPr="00194DC9">
              <w:rPr>
                <w:rFonts w:ascii="Arial" w:eastAsia="Calibri" w:hAnsi="Arial" w:cs="Arial"/>
              </w:rPr>
              <w:t>17</w:t>
            </w:r>
          </w:p>
        </w:tc>
        <w:tc>
          <w:tcPr>
            <w:tcW w:w="1980" w:type="dxa"/>
            <w:shd w:val="clear" w:color="auto" w:fill="auto"/>
            <w:vAlign w:val="bottom"/>
          </w:tcPr>
          <w:p w14:paraId="49033DFF" w14:textId="77777777" w:rsidR="009C2CDF" w:rsidRPr="001A42E6" w:rsidRDefault="009C2CDF" w:rsidP="0091495C">
            <w:pPr>
              <w:pStyle w:val="BodyText"/>
              <w:cnfStyle w:val="000000000000" w:firstRow="0" w:lastRow="0" w:firstColumn="0" w:lastColumn="0" w:oddVBand="0" w:evenVBand="0" w:oddHBand="0" w:evenHBand="0" w:firstRowFirstColumn="0" w:firstRowLastColumn="0" w:lastRowFirstColumn="0" w:lastRowLastColumn="0"/>
            </w:pPr>
            <w:r w:rsidRPr="00194DC9">
              <w:rPr>
                <w:rFonts w:ascii="Arial" w:eastAsia="Calibri" w:hAnsi="Arial" w:cs="Arial"/>
              </w:rPr>
              <w:t> </w:t>
            </w:r>
          </w:p>
        </w:tc>
        <w:tc>
          <w:tcPr>
            <w:tcW w:w="1080" w:type="dxa"/>
            <w:shd w:val="clear" w:color="auto" w:fill="auto"/>
            <w:vAlign w:val="bottom"/>
          </w:tcPr>
          <w:p w14:paraId="1C6E4B9C" w14:textId="77777777" w:rsidR="009C2CDF" w:rsidRPr="001A42E6" w:rsidRDefault="009C2CDF" w:rsidP="0091495C">
            <w:pPr>
              <w:pStyle w:val="BodyText"/>
              <w:cnfStyle w:val="000000000000" w:firstRow="0" w:lastRow="0" w:firstColumn="0" w:lastColumn="0" w:oddVBand="0" w:evenVBand="0" w:oddHBand="0" w:evenHBand="0" w:firstRowFirstColumn="0" w:firstRowLastColumn="0" w:lastRowFirstColumn="0" w:lastRowLastColumn="0"/>
            </w:pPr>
            <w:r w:rsidRPr="00194DC9">
              <w:rPr>
                <w:rFonts w:ascii="Arial" w:eastAsia="Calibri" w:hAnsi="Arial" w:cs="Arial"/>
              </w:rPr>
              <w:t>OPR</w:t>
            </w:r>
          </w:p>
        </w:tc>
        <w:tc>
          <w:tcPr>
            <w:tcW w:w="1456" w:type="dxa"/>
            <w:shd w:val="clear" w:color="auto" w:fill="auto"/>
            <w:vAlign w:val="bottom"/>
          </w:tcPr>
          <w:p w14:paraId="4E576FB2" w14:textId="77777777" w:rsidR="009C2CDF" w:rsidRPr="001A42E6" w:rsidRDefault="009C2CDF" w:rsidP="0091495C">
            <w:pPr>
              <w:pStyle w:val="BodyText"/>
              <w:cnfStyle w:val="000000000000" w:firstRow="0" w:lastRow="0" w:firstColumn="0" w:lastColumn="0" w:oddVBand="0" w:evenVBand="0" w:oddHBand="0" w:evenHBand="0" w:firstRowFirstColumn="0" w:firstRowLastColumn="0" w:lastRowFirstColumn="0" w:lastRowLastColumn="0"/>
            </w:pPr>
            <w:r w:rsidRPr="00194DC9">
              <w:rPr>
                <w:rFonts w:ascii="Arial" w:eastAsia="Calibri" w:hAnsi="Arial" w:cs="Arial"/>
              </w:rPr>
              <w:t> </w:t>
            </w:r>
          </w:p>
        </w:tc>
        <w:tc>
          <w:tcPr>
            <w:tcW w:w="3584" w:type="dxa"/>
            <w:shd w:val="clear" w:color="auto" w:fill="auto"/>
            <w:vAlign w:val="bottom"/>
          </w:tcPr>
          <w:p w14:paraId="0B64D935" w14:textId="77777777" w:rsidR="009C2CDF" w:rsidRPr="0054622A" w:rsidRDefault="009C2CDF" w:rsidP="0091495C">
            <w:pPr>
              <w:pStyle w:val="BodyText"/>
              <w:cnfStyle w:val="000000000000" w:firstRow="0" w:lastRow="0" w:firstColumn="0" w:lastColumn="0" w:oddVBand="0" w:evenVBand="0" w:oddHBand="0" w:evenHBand="0" w:firstRowFirstColumn="0" w:firstRowLastColumn="0" w:lastRowFirstColumn="0" w:lastRowLastColumn="0"/>
              <w:rPr>
                <w:sz w:val="18"/>
                <w:lang w:val="en-GB"/>
              </w:rPr>
            </w:pPr>
            <w:r w:rsidRPr="0054622A">
              <w:rPr>
                <w:rFonts w:ascii="Arial" w:eastAsia="Calibri" w:hAnsi="Arial" w:cs="Arial"/>
                <w:sz w:val="18"/>
                <w:lang w:val="en-GB"/>
              </w:rPr>
              <w:t>There are plans to increase the capacity</w:t>
            </w:r>
          </w:p>
        </w:tc>
      </w:tr>
      <w:tr w:rsidR="009C2CDF" w:rsidRPr="00B72545" w14:paraId="373BF90F" w14:textId="77777777" w:rsidTr="000F4D12">
        <w:trPr>
          <w:cnfStyle w:val="000000100000" w:firstRow="0" w:lastRow="0" w:firstColumn="0" w:lastColumn="0" w:oddVBand="0" w:evenVBand="0" w:oddHBand="1" w:evenHBand="0" w:firstRowFirstColumn="0" w:firstRowLastColumn="0" w:lastRowFirstColumn="0" w:lastRowLastColumn="0"/>
        </w:trPr>
        <w:tc>
          <w:tcPr>
            <w:cnfStyle w:val="001000000000" w:firstRow="0" w:lastRow="0" w:firstColumn="1" w:lastColumn="0" w:oddVBand="0" w:evenVBand="0" w:oddHBand="0" w:evenHBand="0" w:firstRowFirstColumn="0" w:firstRowLastColumn="0" w:lastRowFirstColumn="0" w:lastRowLastColumn="0"/>
            <w:tcW w:w="1413" w:type="dxa"/>
            <w:tcBorders>
              <w:left w:val="none" w:sz="0" w:space="0" w:color="auto"/>
              <w:bottom w:val="none" w:sz="0" w:space="0" w:color="auto"/>
            </w:tcBorders>
            <w:shd w:val="clear" w:color="auto" w:fill="auto"/>
            <w:vAlign w:val="bottom"/>
          </w:tcPr>
          <w:p w14:paraId="4FBCE898" w14:textId="77777777" w:rsidR="009C2CDF" w:rsidRPr="00926B1B" w:rsidRDefault="009C2CDF" w:rsidP="0091495C">
            <w:pPr>
              <w:pStyle w:val="BodyText"/>
              <w:jc w:val="left"/>
              <w:rPr>
                <w:i w:val="0"/>
                <w:lang w:val="en-GB"/>
              </w:rPr>
            </w:pPr>
            <w:r w:rsidRPr="00926B1B">
              <w:rPr>
                <w:rFonts w:ascii="Arial" w:eastAsia="Calibri" w:hAnsi="Arial" w:cs="Arial"/>
                <w:i w:val="0"/>
              </w:rPr>
              <w:t>Cameroon</w:t>
            </w:r>
          </w:p>
        </w:tc>
        <w:tc>
          <w:tcPr>
            <w:tcW w:w="1417" w:type="dxa"/>
            <w:shd w:val="clear" w:color="auto" w:fill="auto"/>
            <w:vAlign w:val="bottom"/>
          </w:tcPr>
          <w:p w14:paraId="1D340250" w14:textId="77777777" w:rsidR="009C2CDF" w:rsidRPr="001A42E6" w:rsidRDefault="009C2CDF" w:rsidP="0091495C">
            <w:pPr>
              <w:pStyle w:val="BodyText"/>
              <w:cnfStyle w:val="000000100000" w:firstRow="0" w:lastRow="0" w:firstColumn="0" w:lastColumn="0" w:oddVBand="0" w:evenVBand="0" w:oddHBand="1" w:evenHBand="0" w:firstRowFirstColumn="0" w:firstRowLastColumn="0" w:lastRowFirstColumn="0" w:lastRowLastColumn="0"/>
              <w:rPr>
                <w:lang w:val="en-GB"/>
              </w:rPr>
            </w:pPr>
            <w:r w:rsidRPr="00194DC9">
              <w:rPr>
                <w:rFonts w:ascii="Arial" w:eastAsia="Calibri" w:hAnsi="Arial" w:cs="Arial"/>
              </w:rPr>
              <w:t>Chad</w:t>
            </w:r>
          </w:p>
        </w:tc>
        <w:tc>
          <w:tcPr>
            <w:tcW w:w="1863" w:type="dxa"/>
            <w:shd w:val="clear" w:color="auto" w:fill="auto"/>
            <w:vAlign w:val="bottom"/>
          </w:tcPr>
          <w:p w14:paraId="6F496A89" w14:textId="77777777" w:rsidR="009C2CDF" w:rsidRPr="001A42E6" w:rsidRDefault="009C2CDF" w:rsidP="0091495C">
            <w:pPr>
              <w:pStyle w:val="BodyText"/>
              <w:cnfStyle w:val="000000100000" w:firstRow="0" w:lastRow="0" w:firstColumn="0" w:lastColumn="0" w:oddVBand="0" w:evenVBand="0" w:oddHBand="1" w:evenHBand="0" w:firstRowFirstColumn="0" w:firstRowLastColumn="0" w:lastRowFirstColumn="0" w:lastRowLastColumn="0"/>
              <w:rPr>
                <w:lang w:val="en-GB"/>
              </w:rPr>
            </w:pPr>
            <w:r w:rsidRPr="00194DC9">
              <w:rPr>
                <w:rFonts w:ascii="Arial" w:eastAsia="Calibri" w:hAnsi="Arial" w:cs="Arial"/>
              </w:rPr>
              <w:t>1900</w:t>
            </w:r>
          </w:p>
        </w:tc>
        <w:tc>
          <w:tcPr>
            <w:tcW w:w="1980" w:type="dxa"/>
            <w:shd w:val="clear" w:color="auto" w:fill="auto"/>
            <w:vAlign w:val="bottom"/>
          </w:tcPr>
          <w:p w14:paraId="6E8901CD" w14:textId="77777777" w:rsidR="009C2CDF" w:rsidRPr="001A42E6" w:rsidRDefault="009C2CDF" w:rsidP="0091495C">
            <w:pPr>
              <w:pStyle w:val="BodyText"/>
              <w:cnfStyle w:val="000000100000" w:firstRow="0" w:lastRow="0" w:firstColumn="0" w:lastColumn="0" w:oddVBand="0" w:evenVBand="0" w:oddHBand="1" w:evenHBand="0" w:firstRowFirstColumn="0" w:firstRowLastColumn="0" w:lastRowFirstColumn="0" w:lastRowLastColumn="0"/>
              <w:rPr>
                <w:lang w:val="en-GB"/>
              </w:rPr>
            </w:pPr>
            <w:r w:rsidRPr="00194DC9">
              <w:rPr>
                <w:rFonts w:ascii="Arial" w:eastAsia="Calibri" w:hAnsi="Arial" w:cs="Arial"/>
              </w:rPr>
              <w:t>1362 mi. USD</w:t>
            </w:r>
          </w:p>
        </w:tc>
        <w:tc>
          <w:tcPr>
            <w:tcW w:w="1080" w:type="dxa"/>
            <w:shd w:val="clear" w:color="auto" w:fill="auto"/>
            <w:vAlign w:val="bottom"/>
          </w:tcPr>
          <w:p w14:paraId="19171561" w14:textId="77777777" w:rsidR="009C2CDF" w:rsidRPr="001A42E6" w:rsidRDefault="009C2CDF" w:rsidP="0091495C">
            <w:pPr>
              <w:pStyle w:val="BodyText"/>
              <w:cnfStyle w:val="000000100000" w:firstRow="0" w:lastRow="0" w:firstColumn="0" w:lastColumn="0" w:oddVBand="0" w:evenVBand="0" w:oddHBand="1" w:evenHBand="0" w:firstRowFirstColumn="0" w:firstRowLastColumn="0" w:lastRowFirstColumn="0" w:lastRowLastColumn="0"/>
              <w:rPr>
                <w:lang w:val="en-GB"/>
              </w:rPr>
            </w:pPr>
            <w:r w:rsidRPr="00194DC9">
              <w:rPr>
                <w:rFonts w:ascii="Arial" w:eastAsia="Calibri" w:hAnsi="Arial" w:cs="Arial"/>
              </w:rPr>
              <w:t>PLN</w:t>
            </w:r>
          </w:p>
        </w:tc>
        <w:tc>
          <w:tcPr>
            <w:tcW w:w="1456" w:type="dxa"/>
            <w:shd w:val="clear" w:color="auto" w:fill="auto"/>
            <w:vAlign w:val="bottom"/>
          </w:tcPr>
          <w:p w14:paraId="259BE01D" w14:textId="77777777" w:rsidR="009C2CDF" w:rsidRPr="001A42E6" w:rsidRDefault="009C2CDF" w:rsidP="0091495C">
            <w:pPr>
              <w:pStyle w:val="BodyText"/>
              <w:cnfStyle w:val="000000100000" w:firstRow="0" w:lastRow="0" w:firstColumn="0" w:lastColumn="0" w:oddVBand="0" w:evenVBand="0" w:oddHBand="1" w:evenHBand="0" w:firstRowFirstColumn="0" w:firstRowLastColumn="0" w:lastRowFirstColumn="0" w:lastRowLastColumn="0"/>
              <w:rPr>
                <w:lang w:val="en-GB"/>
              </w:rPr>
            </w:pPr>
            <w:r w:rsidRPr="00194DC9">
              <w:rPr>
                <w:rFonts w:ascii="Arial" w:eastAsia="Calibri" w:hAnsi="Arial" w:cs="Arial"/>
              </w:rPr>
              <w:t>2020</w:t>
            </w:r>
          </w:p>
        </w:tc>
        <w:tc>
          <w:tcPr>
            <w:tcW w:w="3584" w:type="dxa"/>
            <w:shd w:val="clear" w:color="auto" w:fill="auto"/>
            <w:vAlign w:val="bottom"/>
          </w:tcPr>
          <w:p w14:paraId="67F18303" w14:textId="77777777" w:rsidR="009C2CDF" w:rsidRPr="0054622A" w:rsidRDefault="009C2CDF" w:rsidP="0091495C">
            <w:pPr>
              <w:pStyle w:val="BodyText"/>
              <w:cnfStyle w:val="000000100000" w:firstRow="0" w:lastRow="0" w:firstColumn="0" w:lastColumn="0" w:oddVBand="0" w:evenVBand="0" w:oddHBand="1" w:evenHBand="0" w:firstRowFirstColumn="0" w:firstRowLastColumn="0" w:lastRowFirstColumn="0" w:lastRowLastColumn="0"/>
              <w:rPr>
                <w:sz w:val="18"/>
                <w:lang w:val="en-GB"/>
              </w:rPr>
            </w:pPr>
            <w:r w:rsidRPr="0054622A">
              <w:rPr>
                <w:rFonts w:ascii="Arial" w:eastAsia="Calibri" w:hAnsi="Arial" w:cs="Arial"/>
                <w:sz w:val="18"/>
                <w:lang w:val="en-GB"/>
              </w:rPr>
              <w:t>As option to invest in the following years (2020: 0.475GW, 2021: 0.475GW, 2022: 0.475GW, 2023: 0.475GW)</w:t>
            </w:r>
          </w:p>
        </w:tc>
      </w:tr>
      <w:tr w:rsidR="009C2CDF" w:rsidRPr="001A42E6" w14:paraId="19191018" w14:textId="77777777" w:rsidTr="000F4D12">
        <w:tc>
          <w:tcPr>
            <w:cnfStyle w:val="001000000000" w:firstRow="0" w:lastRow="0" w:firstColumn="1" w:lastColumn="0" w:oddVBand="0" w:evenVBand="0" w:oddHBand="0" w:evenHBand="0" w:firstRowFirstColumn="0" w:firstRowLastColumn="0" w:lastRowFirstColumn="0" w:lastRowLastColumn="0"/>
            <w:tcW w:w="1413" w:type="dxa"/>
            <w:tcBorders>
              <w:left w:val="none" w:sz="0" w:space="0" w:color="auto"/>
              <w:bottom w:val="none" w:sz="0" w:space="0" w:color="auto"/>
            </w:tcBorders>
            <w:shd w:val="clear" w:color="auto" w:fill="auto"/>
            <w:vAlign w:val="bottom"/>
          </w:tcPr>
          <w:p w14:paraId="12CE8EAA" w14:textId="77777777" w:rsidR="009C2CDF" w:rsidRPr="00926B1B" w:rsidRDefault="009C2CDF" w:rsidP="0091495C">
            <w:pPr>
              <w:pStyle w:val="BodyText"/>
              <w:jc w:val="left"/>
              <w:rPr>
                <w:i w:val="0"/>
                <w:lang w:val="en-GB"/>
              </w:rPr>
            </w:pPr>
            <w:r w:rsidRPr="00926B1B">
              <w:rPr>
                <w:rFonts w:ascii="Arial" w:eastAsia="Calibri" w:hAnsi="Arial" w:cs="Arial"/>
                <w:i w:val="0"/>
              </w:rPr>
              <w:t>Cote d´Ivoire</w:t>
            </w:r>
          </w:p>
        </w:tc>
        <w:tc>
          <w:tcPr>
            <w:tcW w:w="1417" w:type="dxa"/>
            <w:shd w:val="clear" w:color="auto" w:fill="auto"/>
            <w:vAlign w:val="bottom"/>
          </w:tcPr>
          <w:p w14:paraId="1943DDE9" w14:textId="77777777" w:rsidR="009C2CDF" w:rsidRPr="001A42E6" w:rsidRDefault="009C2CDF" w:rsidP="0091495C">
            <w:pPr>
              <w:pStyle w:val="BodyText"/>
              <w:cnfStyle w:val="000000000000" w:firstRow="0" w:lastRow="0" w:firstColumn="0" w:lastColumn="0" w:oddVBand="0" w:evenVBand="0" w:oddHBand="0" w:evenHBand="0" w:firstRowFirstColumn="0" w:firstRowLastColumn="0" w:lastRowFirstColumn="0" w:lastRowLastColumn="0"/>
              <w:rPr>
                <w:lang w:val="en-GB"/>
              </w:rPr>
            </w:pPr>
            <w:r w:rsidRPr="00194DC9">
              <w:rPr>
                <w:rFonts w:ascii="Arial" w:eastAsia="Calibri" w:hAnsi="Arial" w:cs="Arial"/>
              </w:rPr>
              <w:t>Sierra Leone</w:t>
            </w:r>
          </w:p>
        </w:tc>
        <w:tc>
          <w:tcPr>
            <w:tcW w:w="1863" w:type="dxa"/>
            <w:shd w:val="clear" w:color="auto" w:fill="auto"/>
            <w:vAlign w:val="bottom"/>
          </w:tcPr>
          <w:p w14:paraId="5BA4F86D" w14:textId="77777777" w:rsidR="009C2CDF" w:rsidRPr="001A42E6" w:rsidRDefault="009C2CDF" w:rsidP="0091495C">
            <w:pPr>
              <w:pStyle w:val="BodyText"/>
              <w:cnfStyle w:val="000000000000" w:firstRow="0" w:lastRow="0" w:firstColumn="0" w:lastColumn="0" w:oddVBand="0" w:evenVBand="0" w:oddHBand="0" w:evenHBand="0" w:firstRowFirstColumn="0" w:firstRowLastColumn="0" w:lastRowFirstColumn="0" w:lastRowLastColumn="0"/>
              <w:rPr>
                <w:lang w:val="en-GB"/>
              </w:rPr>
            </w:pPr>
            <w:r w:rsidRPr="00194DC9">
              <w:rPr>
                <w:rFonts w:ascii="Arial" w:eastAsia="Calibri" w:hAnsi="Arial" w:cs="Arial"/>
              </w:rPr>
              <w:t>110</w:t>
            </w:r>
          </w:p>
        </w:tc>
        <w:tc>
          <w:tcPr>
            <w:tcW w:w="1980" w:type="dxa"/>
            <w:shd w:val="clear" w:color="auto" w:fill="auto"/>
            <w:vAlign w:val="bottom"/>
          </w:tcPr>
          <w:p w14:paraId="62DB640F" w14:textId="77777777" w:rsidR="009C2CDF" w:rsidRPr="001A42E6" w:rsidRDefault="009C2CDF" w:rsidP="0091495C">
            <w:pPr>
              <w:pStyle w:val="BodyText"/>
              <w:cnfStyle w:val="000000000000" w:firstRow="0" w:lastRow="0" w:firstColumn="0" w:lastColumn="0" w:oddVBand="0" w:evenVBand="0" w:oddHBand="0" w:evenHBand="0" w:firstRowFirstColumn="0" w:firstRowLastColumn="0" w:lastRowFirstColumn="0" w:lastRowLastColumn="0"/>
              <w:rPr>
                <w:lang w:val="en-GB"/>
              </w:rPr>
            </w:pPr>
            <w:r w:rsidRPr="00194DC9">
              <w:rPr>
                <w:rFonts w:ascii="Arial" w:eastAsia="Calibri" w:hAnsi="Arial" w:cs="Arial"/>
              </w:rPr>
              <w:t>500 mil. USD</w:t>
            </w:r>
          </w:p>
        </w:tc>
        <w:tc>
          <w:tcPr>
            <w:tcW w:w="1080" w:type="dxa"/>
            <w:shd w:val="clear" w:color="auto" w:fill="auto"/>
            <w:vAlign w:val="bottom"/>
          </w:tcPr>
          <w:p w14:paraId="159A73F6" w14:textId="77777777" w:rsidR="009C2CDF" w:rsidRPr="001A42E6" w:rsidRDefault="009C2CDF" w:rsidP="0091495C">
            <w:pPr>
              <w:pStyle w:val="BodyText"/>
              <w:cnfStyle w:val="000000000000" w:firstRow="0" w:lastRow="0" w:firstColumn="0" w:lastColumn="0" w:oddVBand="0" w:evenVBand="0" w:oddHBand="0" w:evenHBand="0" w:firstRowFirstColumn="0" w:firstRowLastColumn="0" w:lastRowFirstColumn="0" w:lastRowLastColumn="0"/>
              <w:rPr>
                <w:lang w:val="en-GB"/>
              </w:rPr>
            </w:pPr>
            <w:r w:rsidRPr="00194DC9">
              <w:rPr>
                <w:rFonts w:ascii="Arial" w:eastAsia="Calibri" w:hAnsi="Arial" w:cs="Arial"/>
              </w:rPr>
              <w:t>PLN</w:t>
            </w:r>
          </w:p>
        </w:tc>
        <w:tc>
          <w:tcPr>
            <w:tcW w:w="1456" w:type="dxa"/>
            <w:shd w:val="clear" w:color="auto" w:fill="auto"/>
            <w:vAlign w:val="bottom"/>
          </w:tcPr>
          <w:p w14:paraId="615F560B" w14:textId="77777777" w:rsidR="009C2CDF" w:rsidRPr="001A42E6" w:rsidRDefault="009C2CDF" w:rsidP="0091495C">
            <w:pPr>
              <w:pStyle w:val="BodyText"/>
              <w:cnfStyle w:val="000000000000" w:firstRow="0" w:lastRow="0" w:firstColumn="0" w:lastColumn="0" w:oddVBand="0" w:evenVBand="0" w:oddHBand="0" w:evenHBand="0" w:firstRowFirstColumn="0" w:firstRowLastColumn="0" w:lastRowFirstColumn="0" w:lastRowLastColumn="0"/>
              <w:rPr>
                <w:lang w:val="en-GB"/>
              </w:rPr>
            </w:pPr>
            <w:r w:rsidRPr="00194DC9">
              <w:rPr>
                <w:rFonts w:ascii="Arial" w:eastAsia="Calibri" w:hAnsi="Arial" w:cs="Arial"/>
              </w:rPr>
              <w:t>2020</w:t>
            </w:r>
          </w:p>
        </w:tc>
        <w:tc>
          <w:tcPr>
            <w:tcW w:w="3584" w:type="dxa"/>
            <w:shd w:val="clear" w:color="auto" w:fill="auto"/>
            <w:vAlign w:val="bottom"/>
          </w:tcPr>
          <w:p w14:paraId="2174CE3F" w14:textId="77777777" w:rsidR="009C2CDF" w:rsidRPr="001A42E6" w:rsidRDefault="009C2CDF" w:rsidP="0091495C">
            <w:pPr>
              <w:pStyle w:val="BodyText"/>
              <w:cnfStyle w:val="000000000000" w:firstRow="0" w:lastRow="0" w:firstColumn="0" w:lastColumn="0" w:oddVBand="0" w:evenVBand="0" w:oddHBand="0" w:evenHBand="0" w:firstRowFirstColumn="0" w:firstRowLastColumn="0" w:lastRowFirstColumn="0" w:lastRowLastColumn="0"/>
              <w:rPr>
                <w:lang w:val="en-GB"/>
              </w:rPr>
            </w:pPr>
            <w:r w:rsidRPr="00194DC9">
              <w:rPr>
                <w:rFonts w:ascii="Arial" w:eastAsia="Calibri" w:hAnsi="Arial" w:cs="Arial"/>
              </w:rPr>
              <w:t> </w:t>
            </w:r>
          </w:p>
        </w:tc>
      </w:tr>
      <w:tr w:rsidR="009C2CDF" w:rsidRPr="001A42E6" w14:paraId="78F64530" w14:textId="77777777" w:rsidTr="000F4D12">
        <w:trPr>
          <w:cnfStyle w:val="000000100000" w:firstRow="0" w:lastRow="0" w:firstColumn="0" w:lastColumn="0" w:oddVBand="0" w:evenVBand="0" w:oddHBand="1" w:evenHBand="0" w:firstRowFirstColumn="0" w:firstRowLastColumn="0" w:lastRowFirstColumn="0" w:lastRowLastColumn="0"/>
        </w:trPr>
        <w:tc>
          <w:tcPr>
            <w:cnfStyle w:val="001000000000" w:firstRow="0" w:lastRow="0" w:firstColumn="1" w:lastColumn="0" w:oddVBand="0" w:evenVBand="0" w:oddHBand="0" w:evenHBand="0" w:firstRowFirstColumn="0" w:firstRowLastColumn="0" w:lastRowFirstColumn="0" w:lastRowLastColumn="0"/>
            <w:tcW w:w="1413" w:type="dxa"/>
            <w:tcBorders>
              <w:left w:val="none" w:sz="0" w:space="0" w:color="auto"/>
              <w:bottom w:val="none" w:sz="0" w:space="0" w:color="auto"/>
            </w:tcBorders>
            <w:shd w:val="clear" w:color="auto" w:fill="auto"/>
            <w:vAlign w:val="bottom"/>
          </w:tcPr>
          <w:p w14:paraId="718B2DF3" w14:textId="77777777" w:rsidR="009C2CDF" w:rsidRPr="00926B1B" w:rsidRDefault="009C2CDF" w:rsidP="0091495C">
            <w:pPr>
              <w:pStyle w:val="BodyText"/>
              <w:jc w:val="left"/>
              <w:rPr>
                <w:i w:val="0"/>
                <w:lang w:val="en-GB"/>
              </w:rPr>
            </w:pPr>
            <w:r w:rsidRPr="00926B1B">
              <w:rPr>
                <w:rFonts w:ascii="Arial" w:eastAsia="Calibri" w:hAnsi="Arial" w:cs="Arial"/>
                <w:i w:val="0"/>
              </w:rPr>
              <w:t>Cote d´Ivoire</w:t>
            </w:r>
          </w:p>
        </w:tc>
        <w:tc>
          <w:tcPr>
            <w:tcW w:w="1417" w:type="dxa"/>
            <w:shd w:val="clear" w:color="auto" w:fill="auto"/>
            <w:vAlign w:val="bottom"/>
          </w:tcPr>
          <w:p w14:paraId="036EBD31" w14:textId="77777777" w:rsidR="009C2CDF" w:rsidRPr="001A42E6" w:rsidRDefault="009C2CDF" w:rsidP="0091495C">
            <w:pPr>
              <w:pStyle w:val="BodyText"/>
              <w:cnfStyle w:val="000000100000" w:firstRow="0" w:lastRow="0" w:firstColumn="0" w:lastColumn="0" w:oddVBand="0" w:evenVBand="0" w:oddHBand="1" w:evenHBand="0" w:firstRowFirstColumn="0" w:firstRowLastColumn="0" w:lastRowFirstColumn="0" w:lastRowLastColumn="0"/>
              <w:rPr>
                <w:lang w:val="en-GB"/>
              </w:rPr>
            </w:pPr>
            <w:r w:rsidRPr="00194DC9">
              <w:rPr>
                <w:rFonts w:ascii="Arial" w:eastAsia="Calibri" w:hAnsi="Arial" w:cs="Arial"/>
              </w:rPr>
              <w:t>Ghana</w:t>
            </w:r>
          </w:p>
        </w:tc>
        <w:tc>
          <w:tcPr>
            <w:tcW w:w="1863" w:type="dxa"/>
            <w:shd w:val="clear" w:color="auto" w:fill="auto"/>
            <w:vAlign w:val="bottom"/>
          </w:tcPr>
          <w:p w14:paraId="4A5CA24B" w14:textId="77777777" w:rsidR="009C2CDF" w:rsidRPr="001A42E6" w:rsidRDefault="009C2CDF" w:rsidP="0091495C">
            <w:pPr>
              <w:pStyle w:val="BodyText"/>
              <w:cnfStyle w:val="000000100000" w:firstRow="0" w:lastRow="0" w:firstColumn="0" w:lastColumn="0" w:oddVBand="0" w:evenVBand="0" w:oddHBand="1" w:evenHBand="0" w:firstRowFirstColumn="0" w:firstRowLastColumn="0" w:lastRowFirstColumn="0" w:lastRowLastColumn="0"/>
              <w:rPr>
                <w:lang w:val="en-GB"/>
              </w:rPr>
            </w:pPr>
            <w:r w:rsidRPr="00194DC9">
              <w:rPr>
                <w:rFonts w:ascii="Arial" w:eastAsia="Calibri" w:hAnsi="Arial" w:cs="Arial"/>
              </w:rPr>
              <w:t>655.2</w:t>
            </w:r>
          </w:p>
        </w:tc>
        <w:tc>
          <w:tcPr>
            <w:tcW w:w="1980" w:type="dxa"/>
            <w:shd w:val="clear" w:color="auto" w:fill="auto"/>
            <w:vAlign w:val="bottom"/>
          </w:tcPr>
          <w:p w14:paraId="5ECAF880" w14:textId="77777777" w:rsidR="009C2CDF" w:rsidRPr="001A42E6" w:rsidRDefault="009C2CDF" w:rsidP="0091495C">
            <w:pPr>
              <w:pStyle w:val="BodyText"/>
              <w:cnfStyle w:val="000000100000" w:firstRow="0" w:lastRow="0" w:firstColumn="0" w:lastColumn="0" w:oddVBand="0" w:evenVBand="0" w:oddHBand="1" w:evenHBand="0" w:firstRowFirstColumn="0" w:firstRowLastColumn="0" w:lastRowFirstColumn="0" w:lastRowLastColumn="0"/>
              <w:rPr>
                <w:lang w:val="en-GB"/>
              </w:rPr>
            </w:pPr>
            <w:r w:rsidRPr="00194DC9">
              <w:rPr>
                <w:rFonts w:ascii="Arial" w:eastAsia="Calibri" w:hAnsi="Arial" w:cs="Arial"/>
              </w:rPr>
              <w:t>90 mil. USD</w:t>
            </w:r>
          </w:p>
        </w:tc>
        <w:tc>
          <w:tcPr>
            <w:tcW w:w="1080" w:type="dxa"/>
            <w:shd w:val="clear" w:color="auto" w:fill="auto"/>
            <w:vAlign w:val="bottom"/>
          </w:tcPr>
          <w:p w14:paraId="2BAC3DDD" w14:textId="77777777" w:rsidR="009C2CDF" w:rsidRPr="001A42E6" w:rsidRDefault="009C2CDF" w:rsidP="0091495C">
            <w:pPr>
              <w:pStyle w:val="BodyText"/>
              <w:cnfStyle w:val="000000100000" w:firstRow="0" w:lastRow="0" w:firstColumn="0" w:lastColumn="0" w:oddVBand="0" w:evenVBand="0" w:oddHBand="1" w:evenHBand="0" w:firstRowFirstColumn="0" w:firstRowLastColumn="0" w:lastRowFirstColumn="0" w:lastRowLastColumn="0"/>
              <w:rPr>
                <w:lang w:val="en-GB"/>
              </w:rPr>
            </w:pPr>
            <w:r w:rsidRPr="00194DC9">
              <w:rPr>
                <w:rFonts w:ascii="Arial" w:eastAsia="Calibri" w:hAnsi="Arial" w:cs="Arial"/>
              </w:rPr>
              <w:t>OPR</w:t>
            </w:r>
          </w:p>
        </w:tc>
        <w:tc>
          <w:tcPr>
            <w:tcW w:w="1456" w:type="dxa"/>
            <w:shd w:val="clear" w:color="auto" w:fill="auto"/>
            <w:vAlign w:val="bottom"/>
          </w:tcPr>
          <w:p w14:paraId="09CE0854" w14:textId="77777777" w:rsidR="009C2CDF" w:rsidRPr="001A42E6" w:rsidRDefault="009C2CDF" w:rsidP="0091495C">
            <w:pPr>
              <w:pStyle w:val="BodyText"/>
              <w:cnfStyle w:val="000000100000" w:firstRow="0" w:lastRow="0" w:firstColumn="0" w:lastColumn="0" w:oddVBand="0" w:evenVBand="0" w:oddHBand="1" w:evenHBand="0" w:firstRowFirstColumn="0" w:firstRowLastColumn="0" w:lastRowFirstColumn="0" w:lastRowLastColumn="0"/>
              <w:rPr>
                <w:lang w:val="en-GB"/>
              </w:rPr>
            </w:pPr>
            <w:r w:rsidRPr="00194DC9">
              <w:rPr>
                <w:rFonts w:ascii="Arial" w:eastAsia="Calibri" w:hAnsi="Arial" w:cs="Arial"/>
              </w:rPr>
              <w:t>2017</w:t>
            </w:r>
          </w:p>
        </w:tc>
        <w:tc>
          <w:tcPr>
            <w:tcW w:w="3584" w:type="dxa"/>
            <w:shd w:val="clear" w:color="auto" w:fill="auto"/>
            <w:vAlign w:val="bottom"/>
          </w:tcPr>
          <w:p w14:paraId="4022251B" w14:textId="77777777" w:rsidR="009C2CDF" w:rsidRPr="001A42E6" w:rsidRDefault="009C2CDF" w:rsidP="0091495C">
            <w:pPr>
              <w:pStyle w:val="BodyText"/>
              <w:cnfStyle w:val="000000100000" w:firstRow="0" w:lastRow="0" w:firstColumn="0" w:lastColumn="0" w:oddVBand="0" w:evenVBand="0" w:oddHBand="1" w:evenHBand="0" w:firstRowFirstColumn="0" w:firstRowLastColumn="0" w:lastRowFirstColumn="0" w:lastRowLastColumn="0"/>
              <w:rPr>
                <w:lang w:val="en-GB"/>
              </w:rPr>
            </w:pPr>
            <w:r w:rsidRPr="0054622A">
              <w:rPr>
                <w:rFonts w:ascii="Arial" w:eastAsia="Calibri" w:hAnsi="Arial" w:cs="Arial"/>
                <w:sz w:val="18"/>
              </w:rPr>
              <w:t>Station: Riviera - Presea</w:t>
            </w:r>
          </w:p>
        </w:tc>
      </w:tr>
      <w:tr w:rsidR="009C2CDF" w:rsidRPr="001A42E6" w14:paraId="6250EC15" w14:textId="77777777" w:rsidTr="000F4D12">
        <w:tc>
          <w:tcPr>
            <w:cnfStyle w:val="001000000000" w:firstRow="0" w:lastRow="0" w:firstColumn="1" w:lastColumn="0" w:oddVBand="0" w:evenVBand="0" w:oddHBand="0" w:evenHBand="0" w:firstRowFirstColumn="0" w:firstRowLastColumn="0" w:lastRowFirstColumn="0" w:lastRowLastColumn="0"/>
            <w:tcW w:w="1413" w:type="dxa"/>
            <w:tcBorders>
              <w:left w:val="none" w:sz="0" w:space="0" w:color="auto"/>
              <w:bottom w:val="none" w:sz="0" w:space="0" w:color="auto"/>
            </w:tcBorders>
            <w:shd w:val="clear" w:color="auto" w:fill="auto"/>
            <w:vAlign w:val="bottom"/>
          </w:tcPr>
          <w:p w14:paraId="1AC92E1D" w14:textId="77777777" w:rsidR="009C2CDF" w:rsidRPr="00926B1B" w:rsidRDefault="009C2CDF" w:rsidP="0091495C">
            <w:pPr>
              <w:pStyle w:val="BodyText"/>
              <w:jc w:val="left"/>
              <w:rPr>
                <w:i w:val="0"/>
                <w:lang w:val="en-GB"/>
              </w:rPr>
            </w:pPr>
            <w:r w:rsidRPr="00926B1B">
              <w:rPr>
                <w:rFonts w:ascii="Arial" w:eastAsia="Calibri" w:hAnsi="Arial" w:cs="Arial"/>
                <w:i w:val="0"/>
              </w:rPr>
              <w:t>Cote d´Ivoire</w:t>
            </w:r>
          </w:p>
        </w:tc>
        <w:tc>
          <w:tcPr>
            <w:tcW w:w="1417" w:type="dxa"/>
            <w:shd w:val="clear" w:color="auto" w:fill="auto"/>
            <w:vAlign w:val="bottom"/>
          </w:tcPr>
          <w:p w14:paraId="32FAC2C3" w14:textId="77777777" w:rsidR="009C2CDF" w:rsidRPr="001A42E6" w:rsidRDefault="009C2CDF" w:rsidP="0091495C">
            <w:pPr>
              <w:pStyle w:val="BodyText"/>
              <w:cnfStyle w:val="000000000000" w:firstRow="0" w:lastRow="0" w:firstColumn="0" w:lastColumn="0" w:oddVBand="0" w:evenVBand="0" w:oddHBand="0" w:evenHBand="0" w:firstRowFirstColumn="0" w:firstRowLastColumn="0" w:lastRowFirstColumn="0" w:lastRowLastColumn="0"/>
              <w:rPr>
                <w:lang w:val="en-GB"/>
              </w:rPr>
            </w:pPr>
            <w:r w:rsidRPr="00194DC9">
              <w:rPr>
                <w:rFonts w:ascii="Arial" w:eastAsia="Calibri" w:hAnsi="Arial" w:cs="Arial"/>
              </w:rPr>
              <w:t>Burkina Faso</w:t>
            </w:r>
          </w:p>
        </w:tc>
        <w:tc>
          <w:tcPr>
            <w:tcW w:w="1863" w:type="dxa"/>
            <w:shd w:val="clear" w:color="auto" w:fill="auto"/>
            <w:vAlign w:val="bottom"/>
          </w:tcPr>
          <w:p w14:paraId="590E7D78" w14:textId="77777777" w:rsidR="009C2CDF" w:rsidRPr="001A42E6" w:rsidRDefault="009C2CDF" w:rsidP="0091495C">
            <w:pPr>
              <w:pStyle w:val="BodyText"/>
              <w:cnfStyle w:val="000000000000" w:firstRow="0" w:lastRow="0" w:firstColumn="0" w:lastColumn="0" w:oddVBand="0" w:evenVBand="0" w:oddHBand="0" w:evenHBand="0" w:firstRowFirstColumn="0" w:firstRowLastColumn="0" w:lastRowFirstColumn="0" w:lastRowLastColumn="0"/>
              <w:rPr>
                <w:lang w:val="en-GB"/>
              </w:rPr>
            </w:pPr>
            <w:r w:rsidRPr="00194DC9">
              <w:rPr>
                <w:rFonts w:ascii="Arial" w:eastAsia="Calibri" w:hAnsi="Arial" w:cs="Arial"/>
              </w:rPr>
              <w:t>327</w:t>
            </w:r>
          </w:p>
        </w:tc>
        <w:tc>
          <w:tcPr>
            <w:tcW w:w="1980" w:type="dxa"/>
            <w:shd w:val="clear" w:color="auto" w:fill="auto"/>
            <w:vAlign w:val="bottom"/>
          </w:tcPr>
          <w:p w14:paraId="1BF03B23" w14:textId="77777777" w:rsidR="009C2CDF" w:rsidRPr="001A42E6" w:rsidRDefault="009C2CDF" w:rsidP="0091495C">
            <w:pPr>
              <w:pStyle w:val="BodyText"/>
              <w:cnfStyle w:val="000000000000" w:firstRow="0" w:lastRow="0" w:firstColumn="0" w:lastColumn="0" w:oddVBand="0" w:evenVBand="0" w:oddHBand="0" w:evenHBand="0" w:firstRowFirstColumn="0" w:firstRowLastColumn="0" w:lastRowFirstColumn="0" w:lastRowLastColumn="0"/>
              <w:rPr>
                <w:lang w:val="en-GB"/>
              </w:rPr>
            </w:pPr>
            <w:r w:rsidRPr="00194DC9">
              <w:rPr>
                <w:rFonts w:ascii="Arial" w:eastAsia="Calibri" w:hAnsi="Arial" w:cs="Arial"/>
              </w:rPr>
              <w:t> </w:t>
            </w:r>
          </w:p>
        </w:tc>
        <w:tc>
          <w:tcPr>
            <w:tcW w:w="1080" w:type="dxa"/>
            <w:shd w:val="clear" w:color="auto" w:fill="auto"/>
            <w:vAlign w:val="bottom"/>
          </w:tcPr>
          <w:p w14:paraId="6A197FAF" w14:textId="77777777" w:rsidR="009C2CDF" w:rsidRPr="001A42E6" w:rsidRDefault="009C2CDF" w:rsidP="0091495C">
            <w:pPr>
              <w:pStyle w:val="BodyText"/>
              <w:cnfStyle w:val="000000000000" w:firstRow="0" w:lastRow="0" w:firstColumn="0" w:lastColumn="0" w:oddVBand="0" w:evenVBand="0" w:oddHBand="0" w:evenHBand="0" w:firstRowFirstColumn="0" w:firstRowLastColumn="0" w:lastRowFirstColumn="0" w:lastRowLastColumn="0"/>
              <w:rPr>
                <w:lang w:val="en-GB"/>
              </w:rPr>
            </w:pPr>
            <w:r w:rsidRPr="00194DC9">
              <w:rPr>
                <w:rFonts w:ascii="Arial" w:eastAsia="Calibri" w:hAnsi="Arial" w:cs="Arial"/>
              </w:rPr>
              <w:t>OPR</w:t>
            </w:r>
          </w:p>
        </w:tc>
        <w:tc>
          <w:tcPr>
            <w:tcW w:w="1456" w:type="dxa"/>
            <w:shd w:val="clear" w:color="auto" w:fill="auto"/>
            <w:vAlign w:val="bottom"/>
          </w:tcPr>
          <w:p w14:paraId="6F4451D6" w14:textId="77777777" w:rsidR="009C2CDF" w:rsidRPr="001A42E6" w:rsidRDefault="009C2CDF" w:rsidP="0091495C">
            <w:pPr>
              <w:pStyle w:val="BodyText"/>
              <w:cnfStyle w:val="000000000000" w:firstRow="0" w:lastRow="0" w:firstColumn="0" w:lastColumn="0" w:oddVBand="0" w:evenVBand="0" w:oddHBand="0" w:evenHBand="0" w:firstRowFirstColumn="0" w:firstRowLastColumn="0" w:lastRowFirstColumn="0" w:lastRowLastColumn="0"/>
              <w:rPr>
                <w:lang w:val="en-GB"/>
              </w:rPr>
            </w:pPr>
            <w:r w:rsidRPr="00194DC9">
              <w:rPr>
                <w:rFonts w:ascii="Arial" w:eastAsia="Calibri" w:hAnsi="Arial" w:cs="Arial"/>
              </w:rPr>
              <w:t> </w:t>
            </w:r>
          </w:p>
        </w:tc>
        <w:tc>
          <w:tcPr>
            <w:tcW w:w="3584" w:type="dxa"/>
            <w:shd w:val="clear" w:color="auto" w:fill="auto"/>
            <w:vAlign w:val="bottom"/>
          </w:tcPr>
          <w:p w14:paraId="2B0462D9" w14:textId="77777777" w:rsidR="009C2CDF" w:rsidRPr="001A42E6" w:rsidRDefault="009C2CDF" w:rsidP="0091495C">
            <w:pPr>
              <w:pStyle w:val="BodyText"/>
              <w:cnfStyle w:val="000000000000" w:firstRow="0" w:lastRow="0" w:firstColumn="0" w:lastColumn="0" w:oddVBand="0" w:evenVBand="0" w:oddHBand="0" w:evenHBand="0" w:firstRowFirstColumn="0" w:firstRowLastColumn="0" w:lastRowFirstColumn="0" w:lastRowLastColumn="0"/>
              <w:rPr>
                <w:lang w:val="en-GB"/>
              </w:rPr>
            </w:pPr>
            <w:r w:rsidRPr="00194DC9">
              <w:rPr>
                <w:rFonts w:ascii="Arial" w:eastAsia="Calibri" w:hAnsi="Arial" w:cs="Arial"/>
              </w:rPr>
              <w:t> </w:t>
            </w:r>
          </w:p>
        </w:tc>
      </w:tr>
      <w:tr w:rsidR="009C2CDF" w:rsidRPr="001A42E6" w14:paraId="5F9D7A8F" w14:textId="77777777" w:rsidTr="000F4D12">
        <w:trPr>
          <w:cnfStyle w:val="000000100000" w:firstRow="0" w:lastRow="0" w:firstColumn="0" w:lastColumn="0" w:oddVBand="0" w:evenVBand="0" w:oddHBand="1" w:evenHBand="0" w:firstRowFirstColumn="0" w:firstRowLastColumn="0" w:lastRowFirstColumn="0" w:lastRowLastColumn="0"/>
        </w:trPr>
        <w:tc>
          <w:tcPr>
            <w:cnfStyle w:val="001000000000" w:firstRow="0" w:lastRow="0" w:firstColumn="1" w:lastColumn="0" w:oddVBand="0" w:evenVBand="0" w:oddHBand="0" w:evenHBand="0" w:firstRowFirstColumn="0" w:firstRowLastColumn="0" w:lastRowFirstColumn="0" w:lastRowLastColumn="0"/>
            <w:tcW w:w="1413" w:type="dxa"/>
            <w:tcBorders>
              <w:left w:val="none" w:sz="0" w:space="0" w:color="auto"/>
              <w:bottom w:val="none" w:sz="0" w:space="0" w:color="auto"/>
            </w:tcBorders>
            <w:shd w:val="clear" w:color="auto" w:fill="auto"/>
            <w:vAlign w:val="bottom"/>
          </w:tcPr>
          <w:p w14:paraId="557DC5E2" w14:textId="77777777" w:rsidR="009C2CDF" w:rsidRPr="00926B1B" w:rsidRDefault="009C2CDF" w:rsidP="0091495C">
            <w:pPr>
              <w:pStyle w:val="BodyText"/>
              <w:jc w:val="left"/>
              <w:rPr>
                <w:i w:val="0"/>
                <w:lang w:val="en-GB"/>
              </w:rPr>
            </w:pPr>
            <w:r w:rsidRPr="00926B1B">
              <w:rPr>
                <w:rFonts w:ascii="Arial" w:eastAsia="Calibri" w:hAnsi="Arial" w:cs="Arial"/>
                <w:i w:val="0"/>
              </w:rPr>
              <w:t>Cote d´Ivoire</w:t>
            </w:r>
          </w:p>
        </w:tc>
        <w:tc>
          <w:tcPr>
            <w:tcW w:w="1417" w:type="dxa"/>
            <w:shd w:val="clear" w:color="auto" w:fill="auto"/>
            <w:vAlign w:val="bottom"/>
          </w:tcPr>
          <w:p w14:paraId="551D4A4A" w14:textId="77777777" w:rsidR="009C2CDF" w:rsidRPr="001A42E6" w:rsidRDefault="009C2CDF" w:rsidP="0091495C">
            <w:pPr>
              <w:pStyle w:val="BodyText"/>
              <w:cnfStyle w:val="000000100000" w:firstRow="0" w:lastRow="0" w:firstColumn="0" w:lastColumn="0" w:oddVBand="0" w:evenVBand="0" w:oddHBand="1" w:evenHBand="0" w:firstRowFirstColumn="0" w:firstRowLastColumn="0" w:lastRowFirstColumn="0" w:lastRowLastColumn="0"/>
              <w:rPr>
                <w:lang w:val="en-GB"/>
              </w:rPr>
            </w:pPr>
            <w:r w:rsidRPr="00194DC9">
              <w:rPr>
                <w:rFonts w:ascii="Arial" w:eastAsia="Calibri" w:hAnsi="Arial" w:cs="Arial"/>
              </w:rPr>
              <w:t>Liberia</w:t>
            </w:r>
          </w:p>
        </w:tc>
        <w:tc>
          <w:tcPr>
            <w:tcW w:w="1863" w:type="dxa"/>
            <w:shd w:val="clear" w:color="auto" w:fill="auto"/>
            <w:vAlign w:val="bottom"/>
          </w:tcPr>
          <w:p w14:paraId="5FB7D4E5" w14:textId="77777777" w:rsidR="009C2CDF" w:rsidRPr="001A42E6" w:rsidRDefault="009C2CDF" w:rsidP="0091495C">
            <w:pPr>
              <w:pStyle w:val="BodyText"/>
              <w:cnfStyle w:val="000000100000" w:firstRow="0" w:lastRow="0" w:firstColumn="0" w:lastColumn="0" w:oddVBand="0" w:evenVBand="0" w:oddHBand="1" w:evenHBand="0" w:firstRowFirstColumn="0" w:firstRowLastColumn="0" w:lastRowFirstColumn="0" w:lastRowLastColumn="0"/>
              <w:rPr>
                <w:lang w:val="en-GB"/>
              </w:rPr>
            </w:pPr>
            <w:r w:rsidRPr="00194DC9">
              <w:rPr>
                <w:rFonts w:ascii="Arial" w:eastAsia="Calibri" w:hAnsi="Arial" w:cs="Arial"/>
              </w:rPr>
              <w:t>337.6</w:t>
            </w:r>
          </w:p>
        </w:tc>
        <w:tc>
          <w:tcPr>
            <w:tcW w:w="1980" w:type="dxa"/>
            <w:shd w:val="clear" w:color="auto" w:fill="auto"/>
            <w:vAlign w:val="bottom"/>
          </w:tcPr>
          <w:p w14:paraId="2A6F3121" w14:textId="77777777" w:rsidR="009C2CDF" w:rsidRPr="001A42E6" w:rsidRDefault="009C2CDF" w:rsidP="0091495C">
            <w:pPr>
              <w:pStyle w:val="BodyText"/>
              <w:cnfStyle w:val="000000100000" w:firstRow="0" w:lastRow="0" w:firstColumn="0" w:lastColumn="0" w:oddVBand="0" w:evenVBand="0" w:oddHBand="1" w:evenHBand="0" w:firstRowFirstColumn="0" w:firstRowLastColumn="0" w:lastRowFirstColumn="0" w:lastRowLastColumn="0"/>
              <w:rPr>
                <w:lang w:val="en-GB"/>
              </w:rPr>
            </w:pPr>
            <w:r w:rsidRPr="00194DC9">
              <w:rPr>
                <w:rFonts w:ascii="Arial" w:eastAsia="Calibri" w:hAnsi="Arial" w:cs="Arial"/>
              </w:rPr>
              <w:t>59.7 mil. USD</w:t>
            </w:r>
          </w:p>
        </w:tc>
        <w:tc>
          <w:tcPr>
            <w:tcW w:w="1080" w:type="dxa"/>
            <w:shd w:val="clear" w:color="auto" w:fill="auto"/>
            <w:vAlign w:val="bottom"/>
          </w:tcPr>
          <w:p w14:paraId="06BC93F6" w14:textId="77777777" w:rsidR="009C2CDF" w:rsidRPr="001A42E6" w:rsidRDefault="009C2CDF" w:rsidP="0091495C">
            <w:pPr>
              <w:pStyle w:val="BodyText"/>
              <w:cnfStyle w:val="000000100000" w:firstRow="0" w:lastRow="0" w:firstColumn="0" w:lastColumn="0" w:oddVBand="0" w:evenVBand="0" w:oddHBand="1" w:evenHBand="0" w:firstRowFirstColumn="0" w:firstRowLastColumn="0" w:lastRowFirstColumn="0" w:lastRowLastColumn="0"/>
              <w:rPr>
                <w:lang w:val="en-GB"/>
              </w:rPr>
            </w:pPr>
            <w:r w:rsidRPr="00194DC9">
              <w:rPr>
                <w:rFonts w:ascii="Arial" w:eastAsia="Calibri" w:hAnsi="Arial" w:cs="Arial"/>
              </w:rPr>
              <w:t>CON</w:t>
            </w:r>
          </w:p>
        </w:tc>
        <w:tc>
          <w:tcPr>
            <w:tcW w:w="1456" w:type="dxa"/>
            <w:shd w:val="clear" w:color="auto" w:fill="auto"/>
            <w:vAlign w:val="bottom"/>
          </w:tcPr>
          <w:p w14:paraId="0B84F719" w14:textId="77777777" w:rsidR="009C2CDF" w:rsidRPr="001A42E6" w:rsidRDefault="009C2CDF" w:rsidP="0091495C">
            <w:pPr>
              <w:pStyle w:val="BodyText"/>
              <w:cnfStyle w:val="000000100000" w:firstRow="0" w:lastRow="0" w:firstColumn="0" w:lastColumn="0" w:oddVBand="0" w:evenVBand="0" w:oddHBand="1" w:evenHBand="0" w:firstRowFirstColumn="0" w:firstRowLastColumn="0" w:lastRowFirstColumn="0" w:lastRowLastColumn="0"/>
              <w:rPr>
                <w:lang w:val="en-GB"/>
              </w:rPr>
            </w:pPr>
            <w:r w:rsidRPr="00194DC9">
              <w:rPr>
                <w:rFonts w:ascii="Arial" w:eastAsia="Calibri" w:hAnsi="Arial" w:cs="Arial"/>
              </w:rPr>
              <w:t>2018</w:t>
            </w:r>
          </w:p>
        </w:tc>
        <w:tc>
          <w:tcPr>
            <w:tcW w:w="3584" w:type="dxa"/>
            <w:shd w:val="clear" w:color="auto" w:fill="auto"/>
            <w:vAlign w:val="bottom"/>
          </w:tcPr>
          <w:p w14:paraId="07082C70" w14:textId="77777777" w:rsidR="009C2CDF" w:rsidRPr="001A42E6" w:rsidRDefault="009C2CDF" w:rsidP="0091495C">
            <w:pPr>
              <w:pStyle w:val="BodyText"/>
              <w:cnfStyle w:val="000000100000" w:firstRow="0" w:lastRow="0" w:firstColumn="0" w:lastColumn="0" w:oddVBand="0" w:evenVBand="0" w:oddHBand="1" w:evenHBand="0" w:firstRowFirstColumn="0" w:firstRowLastColumn="0" w:lastRowFirstColumn="0" w:lastRowLastColumn="0"/>
              <w:rPr>
                <w:lang w:val="en-GB"/>
              </w:rPr>
            </w:pPr>
            <w:r w:rsidRPr="0054622A">
              <w:rPr>
                <w:rFonts w:ascii="Arial" w:eastAsia="Calibri" w:hAnsi="Arial" w:cs="Arial"/>
                <w:sz w:val="18"/>
                <w:lang w:val="it-IT"/>
              </w:rPr>
              <w:t>Station: Man (CI)–Yekepa (LI)</w:t>
            </w:r>
          </w:p>
        </w:tc>
      </w:tr>
      <w:tr w:rsidR="009C2CDF" w:rsidRPr="001A42E6" w14:paraId="55AD805E" w14:textId="77777777" w:rsidTr="000F4D12">
        <w:tc>
          <w:tcPr>
            <w:cnfStyle w:val="001000000000" w:firstRow="0" w:lastRow="0" w:firstColumn="1" w:lastColumn="0" w:oddVBand="0" w:evenVBand="0" w:oddHBand="0" w:evenHBand="0" w:firstRowFirstColumn="0" w:firstRowLastColumn="0" w:lastRowFirstColumn="0" w:lastRowLastColumn="0"/>
            <w:tcW w:w="1413" w:type="dxa"/>
            <w:tcBorders>
              <w:left w:val="none" w:sz="0" w:space="0" w:color="auto"/>
              <w:bottom w:val="none" w:sz="0" w:space="0" w:color="auto"/>
            </w:tcBorders>
            <w:shd w:val="clear" w:color="auto" w:fill="auto"/>
            <w:vAlign w:val="bottom"/>
          </w:tcPr>
          <w:p w14:paraId="3773B0CB" w14:textId="77777777" w:rsidR="009C2CDF" w:rsidRPr="00926B1B" w:rsidRDefault="009C2CDF" w:rsidP="0091495C">
            <w:pPr>
              <w:pStyle w:val="BodyText"/>
              <w:jc w:val="left"/>
              <w:rPr>
                <w:i w:val="0"/>
                <w:lang w:val="en-GB"/>
              </w:rPr>
            </w:pPr>
            <w:r w:rsidRPr="00926B1B">
              <w:rPr>
                <w:rFonts w:ascii="Arial" w:eastAsia="Calibri" w:hAnsi="Arial" w:cs="Arial"/>
                <w:i w:val="0"/>
              </w:rPr>
              <w:t>DRC</w:t>
            </w:r>
          </w:p>
        </w:tc>
        <w:tc>
          <w:tcPr>
            <w:tcW w:w="1417" w:type="dxa"/>
            <w:shd w:val="clear" w:color="auto" w:fill="auto"/>
            <w:vAlign w:val="bottom"/>
          </w:tcPr>
          <w:p w14:paraId="6C522459" w14:textId="77777777" w:rsidR="009C2CDF" w:rsidRPr="001A42E6" w:rsidRDefault="009C2CDF" w:rsidP="0091495C">
            <w:pPr>
              <w:pStyle w:val="BodyText"/>
              <w:cnfStyle w:val="000000000000" w:firstRow="0" w:lastRow="0" w:firstColumn="0" w:lastColumn="0" w:oddVBand="0" w:evenVBand="0" w:oddHBand="0" w:evenHBand="0" w:firstRowFirstColumn="0" w:firstRowLastColumn="0" w:lastRowFirstColumn="0" w:lastRowLastColumn="0"/>
              <w:rPr>
                <w:lang w:val="en-GB"/>
              </w:rPr>
            </w:pPr>
            <w:r w:rsidRPr="00194DC9">
              <w:rPr>
                <w:rFonts w:ascii="Arial" w:eastAsia="Calibri" w:hAnsi="Arial" w:cs="Arial"/>
              </w:rPr>
              <w:t>Burundi</w:t>
            </w:r>
          </w:p>
        </w:tc>
        <w:tc>
          <w:tcPr>
            <w:tcW w:w="1863" w:type="dxa"/>
            <w:shd w:val="clear" w:color="auto" w:fill="auto"/>
            <w:vAlign w:val="bottom"/>
          </w:tcPr>
          <w:p w14:paraId="26496AE9" w14:textId="77777777" w:rsidR="009C2CDF" w:rsidRPr="001A42E6" w:rsidRDefault="009C2CDF" w:rsidP="0091495C">
            <w:pPr>
              <w:pStyle w:val="BodyText"/>
              <w:cnfStyle w:val="000000000000" w:firstRow="0" w:lastRow="0" w:firstColumn="0" w:lastColumn="0" w:oddVBand="0" w:evenVBand="0" w:oddHBand="0" w:evenHBand="0" w:firstRowFirstColumn="0" w:firstRowLastColumn="0" w:lastRowFirstColumn="0" w:lastRowLastColumn="0"/>
              <w:rPr>
                <w:lang w:val="en-GB"/>
              </w:rPr>
            </w:pPr>
            <w:r w:rsidRPr="00194DC9">
              <w:rPr>
                <w:rFonts w:ascii="Arial" w:eastAsia="Calibri" w:hAnsi="Arial" w:cs="Arial"/>
              </w:rPr>
              <w:t>15.5</w:t>
            </w:r>
          </w:p>
        </w:tc>
        <w:tc>
          <w:tcPr>
            <w:tcW w:w="1980" w:type="dxa"/>
            <w:shd w:val="clear" w:color="auto" w:fill="auto"/>
            <w:vAlign w:val="bottom"/>
          </w:tcPr>
          <w:p w14:paraId="69973ACB" w14:textId="77777777" w:rsidR="009C2CDF" w:rsidRPr="001A42E6" w:rsidRDefault="009C2CDF" w:rsidP="0091495C">
            <w:pPr>
              <w:pStyle w:val="BodyText"/>
              <w:cnfStyle w:val="000000000000" w:firstRow="0" w:lastRow="0" w:firstColumn="0" w:lastColumn="0" w:oddVBand="0" w:evenVBand="0" w:oddHBand="0" w:evenHBand="0" w:firstRowFirstColumn="0" w:firstRowLastColumn="0" w:lastRowFirstColumn="0" w:lastRowLastColumn="0"/>
              <w:rPr>
                <w:lang w:val="en-GB"/>
              </w:rPr>
            </w:pPr>
            <w:r w:rsidRPr="00194DC9">
              <w:rPr>
                <w:rFonts w:ascii="Arial" w:eastAsia="Calibri" w:hAnsi="Arial" w:cs="Arial"/>
              </w:rPr>
              <w:t> </w:t>
            </w:r>
          </w:p>
        </w:tc>
        <w:tc>
          <w:tcPr>
            <w:tcW w:w="1080" w:type="dxa"/>
            <w:shd w:val="clear" w:color="auto" w:fill="auto"/>
            <w:vAlign w:val="bottom"/>
          </w:tcPr>
          <w:p w14:paraId="69B768E4" w14:textId="77777777" w:rsidR="009C2CDF" w:rsidRPr="001A42E6" w:rsidRDefault="009C2CDF" w:rsidP="0091495C">
            <w:pPr>
              <w:pStyle w:val="BodyText"/>
              <w:cnfStyle w:val="000000000000" w:firstRow="0" w:lastRow="0" w:firstColumn="0" w:lastColumn="0" w:oddVBand="0" w:evenVBand="0" w:oddHBand="0" w:evenHBand="0" w:firstRowFirstColumn="0" w:firstRowLastColumn="0" w:lastRowFirstColumn="0" w:lastRowLastColumn="0"/>
              <w:rPr>
                <w:lang w:val="en-GB"/>
              </w:rPr>
            </w:pPr>
            <w:r w:rsidRPr="00194DC9">
              <w:rPr>
                <w:rFonts w:ascii="Arial" w:eastAsia="Calibri" w:hAnsi="Arial" w:cs="Arial"/>
              </w:rPr>
              <w:t>OPR</w:t>
            </w:r>
          </w:p>
        </w:tc>
        <w:tc>
          <w:tcPr>
            <w:tcW w:w="1456" w:type="dxa"/>
            <w:shd w:val="clear" w:color="auto" w:fill="auto"/>
            <w:vAlign w:val="bottom"/>
          </w:tcPr>
          <w:p w14:paraId="3C3FE94A" w14:textId="77777777" w:rsidR="009C2CDF" w:rsidRPr="001A42E6" w:rsidRDefault="009C2CDF" w:rsidP="0091495C">
            <w:pPr>
              <w:pStyle w:val="BodyText"/>
              <w:cnfStyle w:val="000000000000" w:firstRow="0" w:lastRow="0" w:firstColumn="0" w:lastColumn="0" w:oddVBand="0" w:evenVBand="0" w:oddHBand="0" w:evenHBand="0" w:firstRowFirstColumn="0" w:firstRowLastColumn="0" w:lastRowFirstColumn="0" w:lastRowLastColumn="0"/>
              <w:rPr>
                <w:lang w:val="en-GB"/>
              </w:rPr>
            </w:pPr>
            <w:r w:rsidRPr="00194DC9">
              <w:rPr>
                <w:rFonts w:ascii="Arial" w:eastAsia="Calibri" w:hAnsi="Arial" w:cs="Arial"/>
              </w:rPr>
              <w:t> </w:t>
            </w:r>
          </w:p>
        </w:tc>
        <w:tc>
          <w:tcPr>
            <w:tcW w:w="3584" w:type="dxa"/>
            <w:shd w:val="clear" w:color="auto" w:fill="auto"/>
            <w:vAlign w:val="bottom"/>
          </w:tcPr>
          <w:p w14:paraId="7AE59C63" w14:textId="77777777" w:rsidR="009C2CDF" w:rsidRPr="001A42E6" w:rsidRDefault="009C2CDF" w:rsidP="0091495C">
            <w:pPr>
              <w:pStyle w:val="BodyText"/>
              <w:cnfStyle w:val="000000000000" w:firstRow="0" w:lastRow="0" w:firstColumn="0" w:lastColumn="0" w:oddVBand="0" w:evenVBand="0" w:oddHBand="0" w:evenHBand="0" w:firstRowFirstColumn="0" w:firstRowLastColumn="0" w:lastRowFirstColumn="0" w:lastRowLastColumn="0"/>
              <w:rPr>
                <w:lang w:val="en-GB"/>
              </w:rPr>
            </w:pPr>
            <w:r w:rsidRPr="00194DC9">
              <w:rPr>
                <w:rFonts w:ascii="Arial" w:eastAsia="Calibri" w:hAnsi="Arial" w:cs="Arial"/>
              </w:rPr>
              <w:t> </w:t>
            </w:r>
          </w:p>
        </w:tc>
      </w:tr>
      <w:tr w:rsidR="009C2CDF" w:rsidRPr="001A42E6" w14:paraId="45B03176" w14:textId="77777777" w:rsidTr="000F4D12">
        <w:trPr>
          <w:cnfStyle w:val="000000100000" w:firstRow="0" w:lastRow="0" w:firstColumn="0" w:lastColumn="0" w:oddVBand="0" w:evenVBand="0" w:oddHBand="1" w:evenHBand="0" w:firstRowFirstColumn="0" w:firstRowLastColumn="0" w:lastRowFirstColumn="0" w:lastRowLastColumn="0"/>
        </w:trPr>
        <w:tc>
          <w:tcPr>
            <w:cnfStyle w:val="001000000000" w:firstRow="0" w:lastRow="0" w:firstColumn="1" w:lastColumn="0" w:oddVBand="0" w:evenVBand="0" w:oddHBand="0" w:evenHBand="0" w:firstRowFirstColumn="0" w:firstRowLastColumn="0" w:lastRowFirstColumn="0" w:lastRowLastColumn="0"/>
            <w:tcW w:w="1413" w:type="dxa"/>
            <w:tcBorders>
              <w:left w:val="none" w:sz="0" w:space="0" w:color="auto"/>
              <w:bottom w:val="none" w:sz="0" w:space="0" w:color="auto"/>
            </w:tcBorders>
            <w:shd w:val="clear" w:color="auto" w:fill="auto"/>
            <w:vAlign w:val="bottom"/>
          </w:tcPr>
          <w:p w14:paraId="7C228078" w14:textId="77777777" w:rsidR="009C2CDF" w:rsidRPr="00926B1B" w:rsidRDefault="009C2CDF" w:rsidP="0091495C">
            <w:pPr>
              <w:pStyle w:val="BodyText"/>
              <w:jc w:val="left"/>
              <w:rPr>
                <w:i w:val="0"/>
                <w:lang w:val="en-GB"/>
              </w:rPr>
            </w:pPr>
            <w:r w:rsidRPr="00926B1B">
              <w:rPr>
                <w:rFonts w:ascii="Arial" w:eastAsia="Calibri" w:hAnsi="Arial" w:cs="Arial"/>
                <w:i w:val="0"/>
              </w:rPr>
              <w:t>DRC</w:t>
            </w:r>
          </w:p>
        </w:tc>
        <w:tc>
          <w:tcPr>
            <w:tcW w:w="1417" w:type="dxa"/>
            <w:shd w:val="clear" w:color="auto" w:fill="auto"/>
            <w:vAlign w:val="bottom"/>
          </w:tcPr>
          <w:p w14:paraId="52A77221" w14:textId="77777777" w:rsidR="009C2CDF" w:rsidRPr="001A42E6" w:rsidRDefault="009C2CDF" w:rsidP="0091495C">
            <w:pPr>
              <w:pStyle w:val="BodyText"/>
              <w:cnfStyle w:val="000000100000" w:firstRow="0" w:lastRow="0" w:firstColumn="0" w:lastColumn="0" w:oddVBand="0" w:evenVBand="0" w:oddHBand="1" w:evenHBand="0" w:firstRowFirstColumn="0" w:firstRowLastColumn="0" w:lastRowFirstColumn="0" w:lastRowLastColumn="0"/>
              <w:rPr>
                <w:lang w:val="en-GB"/>
              </w:rPr>
            </w:pPr>
            <w:r w:rsidRPr="00194DC9">
              <w:rPr>
                <w:rFonts w:ascii="Arial" w:eastAsia="Calibri" w:hAnsi="Arial" w:cs="Arial"/>
              </w:rPr>
              <w:t>Burundi</w:t>
            </w:r>
          </w:p>
        </w:tc>
        <w:tc>
          <w:tcPr>
            <w:tcW w:w="1863" w:type="dxa"/>
            <w:shd w:val="clear" w:color="auto" w:fill="auto"/>
            <w:vAlign w:val="bottom"/>
          </w:tcPr>
          <w:p w14:paraId="7CD2439C" w14:textId="77777777" w:rsidR="009C2CDF" w:rsidRPr="001A42E6" w:rsidRDefault="009C2CDF" w:rsidP="0091495C">
            <w:pPr>
              <w:pStyle w:val="BodyText"/>
              <w:cnfStyle w:val="000000100000" w:firstRow="0" w:lastRow="0" w:firstColumn="0" w:lastColumn="0" w:oddVBand="0" w:evenVBand="0" w:oddHBand="1" w:evenHBand="0" w:firstRowFirstColumn="0" w:firstRowLastColumn="0" w:lastRowFirstColumn="0" w:lastRowLastColumn="0"/>
              <w:rPr>
                <w:lang w:val="en-GB"/>
              </w:rPr>
            </w:pPr>
            <w:r w:rsidRPr="00194DC9">
              <w:rPr>
                <w:rFonts w:ascii="Arial" w:eastAsia="Calibri" w:hAnsi="Arial" w:cs="Arial"/>
              </w:rPr>
              <w:t>49</w:t>
            </w:r>
          </w:p>
        </w:tc>
        <w:tc>
          <w:tcPr>
            <w:tcW w:w="1980" w:type="dxa"/>
            <w:shd w:val="clear" w:color="auto" w:fill="auto"/>
            <w:vAlign w:val="bottom"/>
          </w:tcPr>
          <w:p w14:paraId="2978BFE5" w14:textId="77777777" w:rsidR="009C2CDF" w:rsidRPr="001A42E6" w:rsidRDefault="009C2CDF" w:rsidP="0091495C">
            <w:pPr>
              <w:pStyle w:val="BodyText"/>
              <w:cnfStyle w:val="000000100000" w:firstRow="0" w:lastRow="0" w:firstColumn="0" w:lastColumn="0" w:oddVBand="0" w:evenVBand="0" w:oddHBand="1" w:evenHBand="0" w:firstRowFirstColumn="0" w:firstRowLastColumn="0" w:lastRowFirstColumn="0" w:lastRowLastColumn="0"/>
              <w:rPr>
                <w:lang w:val="en-GB"/>
              </w:rPr>
            </w:pPr>
            <w:r w:rsidRPr="00194DC9">
              <w:rPr>
                <w:rFonts w:ascii="Arial" w:eastAsia="Calibri" w:hAnsi="Arial" w:cs="Arial"/>
              </w:rPr>
              <w:t> </w:t>
            </w:r>
          </w:p>
        </w:tc>
        <w:tc>
          <w:tcPr>
            <w:tcW w:w="1080" w:type="dxa"/>
            <w:shd w:val="clear" w:color="auto" w:fill="auto"/>
            <w:vAlign w:val="bottom"/>
          </w:tcPr>
          <w:p w14:paraId="1866705D" w14:textId="77777777" w:rsidR="009C2CDF" w:rsidRPr="001A42E6" w:rsidRDefault="009C2CDF" w:rsidP="0091495C">
            <w:pPr>
              <w:pStyle w:val="BodyText"/>
              <w:cnfStyle w:val="000000100000" w:firstRow="0" w:lastRow="0" w:firstColumn="0" w:lastColumn="0" w:oddVBand="0" w:evenVBand="0" w:oddHBand="1" w:evenHBand="0" w:firstRowFirstColumn="0" w:firstRowLastColumn="0" w:lastRowFirstColumn="0" w:lastRowLastColumn="0"/>
              <w:rPr>
                <w:lang w:val="en-GB"/>
              </w:rPr>
            </w:pPr>
            <w:r w:rsidRPr="00194DC9">
              <w:rPr>
                <w:rFonts w:ascii="Arial" w:eastAsia="Calibri" w:hAnsi="Arial" w:cs="Arial"/>
              </w:rPr>
              <w:t>CON</w:t>
            </w:r>
          </w:p>
        </w:tc>
        <w:tc>
          <w:tcPr>
            <w:tcW w:w="1456" w:type="dxa"/>
            <w:shd w:val="clear" w:color="auto" w:fill="auto"/>
            <w:vAlign w:val="bottom"/>
          </w:tcPr>
          <w:p w14:paraId="2CF14DCB" w14:textId="77777777" w:rsidR="009C2CDF" w:rsidRPr="001A42E6" w:rsidRDefault="009C2CDF" w:rsidP="0091495C">
            <w:pPr>
              <w:pStyle w:val="BodyText"/>
              <w:cnfStyle w:val="000000100000" w:firstRow="0" w:lastRow="0" w:firstColumn="0" w:lastColumn="0" w:oddVBand="0" w:evenVBand="0" w:oddHBand="1" w:evenHBand="0" w:firstRowFirstColumn="0" w:firstRowLastColumn="0" w:lastRowFirstColumn="0" w:lastRowLastColumn="0"/>
              <w:rPr>
                <w:lang w:val="en-GB"/>
              </w:rPr>
            </w:pPr>
            <w:r w:rsidRPr="00194DC9">
              <w:rPr>
                <w:rFonts w:ascii="Arial" w:eastAsia="Calibri" w:hAnsi="Arial" w:cs="Arial"/>
              </w:rPr>
              <w:t>2018</w:t>
            </w:r>
          </w:p>
        </w:tc>
        <w:tc>
          <w:tcPr>
            <w:tcW w:w="3584" w:type="dxa"/>
            <w:shd w:val="clear" w:color="auto" w:fill="auto"/>
            <w:vAlign w:val="bottom"/>
          </w:tcPr>
          <w:p w14:paraId="40422C74" w14:textId="77777777" w:rsidR="009C2CDF" w:rsidRPr="001A42E6" w:rsidRDefault="009C2CDF" w:rsidP="0091495C">
            <w:pPr>
              <w:pStyle w:val="BodyText"/>
              <w:cnfStyle w:val="000000100000" w:firstRow="0" w:lastRow="0" w:firstColumn="0" w:lastColumn="0" w:oddVBand="0" w:evenVBand="0" w:oddHBand="1" w:evenHBand="0" w:firstRowFirstColumn="0" w:firstRowLastColumn="0" w:lastRowFirstColumn="0" w:lastRowLastColumn="0"/>
              <w:rPr>
                <w:lang w:val="en-GB"/>
              </w:rPr>
            </w:pPr>
            <w:r w:rsidRPr="00194DC9">
              <w:rPr>
                <w:rFonts w:ascii="Arial" w:eastAsia="Calibri" w:hAnsi="Arial" w:cs="Arial"/>
              </w:rPr>
              <w:t> </w:t>
            </w:r>
          </w:p>
        </w:tc>
      </w:tr>
      <w:tr w:rsidR="009C2CDF" w:rsidRPr="001A42E6" w14:paraId="04D068B0" w14:textId="77777777" w:rsidTr="000F4D12">
        <w:tc>
          <w:tcPr>
            <w:cnfStyle w:val="001000000000" w:firstRow="0" w:lastRow="0" w:firstColumn="1" w:lastColumn="0" w:oddVBand="0" w:evenVBand="0" w:oddHBand="0" w:evenHBand="0" w:firstRowFirstColumn="0" w:firstRowLastColumn="0" w:lastRowFirstColumn="0" w:lastRowLastColumn="0"/>
            <w:tcW w:w="1413" w:type="dxa"/>
            <w:tcBorders>
              <w:left w:val="none" w:sz="0" w:space="0" w:color="auto"/>
              <w:bottom w:val="none" w:sz="0" w:space="0" w:color="auto"/>
            </w:tcBorders>
            <w:shd w:val="clear" w:color="auto" w:fill="auto"/>
            <w:vAlign w:val="bottom"/>
          </w:tcPr>
          <w:p w14:paraId="1366551C" w14:textId="77777777" w:rsidR="009C2CDF" w:rsidRPr="00926B1B" w:rsidRDefault="009C2CDF" w:rsidP="0091495C">
            <w:pPr>
              <w:pStyle w:val="BodyText"/>
              <w:jc w:val="left"/>
              <w:rPr>
                <w:i w:val="0"/>
                <w:lang w:val="en-GB"/>
              </w:rPr>
            </w:pPr>
            <w:r w:rsidRPr="00926B1B">
              <w:rPr>
                <w:rFonts w:ascii="Arial" w:eastAsia="Calibri" w:hAnsi="Arial" w:cs="Arial"/>
                <w:i w:val="0"/>
              </w:rPr>
              <w:t>DRC</w:t>
            </w:r>
          </w:p>
        </w:tc>
        <w:tc>
          <w:tcPr>
            <w:tcW w:w="1417" w:type="dxa"/>
            <w:shd w:val="clear" w:color="auto" w:fill="auto"/>
            <w:vAlign w:val="bottom"/>
          </w:tcPr>
          <w:p w14:paraId="57DBD376" w14:textId="77777777" w:rsidR="009C2CDF" w:rsidRPr="001A42E6" w:rsidRDefault="009C2CDF" w:rsidP="0091495C">
            <w:pPr>
              <w:pStyle w:val="BodyText"/>
              <w:cnfStyle w:val="000000000000" w:firstRow="0" w:lastRow="0" w:firstColumn="0" w:lastColumn="0" w:oddVBand="0" w:evenVBand="0" w:oddHBand="0" w:evenHBand="0" w:firstRowFirstColumn="0" w:firstRowLastColumn="0" w:lastRowFirstColumn="0" w:lastRowLastColumn="0"/>
              <w:rPr>
                <w:lang w:val="en-GB"/>
              </w:rPr>
            </w:pPr>
            <w:r w:rsidRPr="00194DC9">
              <w:rPr>
                <w:rFonts w:ascii="Arial" w:eastAsia="Calibri" w:hAnsi="Arial" w:cs="Arial"/>
              </w:rPr>
              <w:t>Congo</w:t>
            </w:r>
          </w:p>
        </w:tc>
        <w:tc>
          <w:tcPr>
            <w:tcW w:w="1863" w:type="dxa"/>
            <w:shd w:val="clear" w:color="auto" w:fill="auto"/>
            <w:vAlign w:val="bottom"/>
          </w:tcPr>
          <w:p w14:paraId="274C29DD" w14:textId="77777777" w:rsidR="009C2CDF" w:rsidRPr="001A42E6" w:rsidRDefault="009C2CDF" w:rsidP="0091495C">
            <w:pPr>
              <w:pStyle w:val="BodyText"/>
              <w:cnfStyle w:val="000000000000" w:firstRow="0" w:lastRow="0" w:firstColumn="0" w:lastColumn="0" w:oddVBand="0" w:evenVBand="0" w:oddHBand="0" w:evenHBand="0" w:firstRowFirstColumn="0" w:firstRowLastColumn="0" w:lastRowFirstColumn="0" w:lastRowLastColumn="0"/>
              <w:rPr>
                <w:lang w:val="en-GB"/>
              </w:rPr>
            </w:pPr>
            <w:r w:rsidRPr="00194DC9">
              <w:rPr>
                <w:rFonts w:ascii="Arial" w:eastAsia="Calibri" w:hAnsi="Arial" w:cs="Arial"/>
              </w:rPr>
              <w:t>60</w:t>
            </w:r>
          </w:p>
        </w:tc>
        <w:tc>
          <w:tcPr>
            <w:tcW w:w="1980" w:type="dxa"/>
            <w:shd w:val="clear" w:color="auto" w:fill="auto"/>
            <w:vAlign w:val="bottom"/>
          </w:tcPr>
          <w:p w14:paraId="2FEECE84" w14:textId="77777777" w:rsidR="009C2CDF" w:rsidRPr="001A42E6" w:rsidRDefault="009C2CDF" w:rsidP="0091495C">
            <w:pPr>
              <w:pStyle w:val="BodyText"/>
              <w:cnfStyle w:val="000000000000" w:firstRow="0" w:lastRow="0" w:firstColumn="0" w:lastColumn="0" w:oddVBand="0" w:evenVBand="0" w:oddHBand="0" w:evenHBand="0" w:firstRowFirstColumn="0" w:firstRowLastColumn="0" w:lastRowFirstColumn="0" w:lastRowLastColumn="0"/>
              <w:rPr>
                <w:lang w:val="en-GB"/>
              </w:rPr>
            </w:pPr>
            <w:r w:rsidRPr="00194DC9">
              <w:rPr>
                <w:rFonts w:ascii="Arial" w:eastAsia="Calibri" w:hAnsi="Arial" w:cs="Arial"/>
              </w:rPr>
              <w:t> </w:t>
            </w:r>
          </w:p>
        </w:tc>
        <w:tc>
          <w:tcPr>
            <w:tcW w:w="1080" w:type="dxa"/>
            <w:shd w:val="clear" w:color="auto" w:fill="auto"/>
            <w:vAlign w:val="bottom"/>
          </w:tcPr>
          <w:p w14:paraId="77755F83" w14:textId="77777777" w:rsidR="009C2CDF" w:rsidRPr="001A42E6" w:rsidRDefault="009C2CDF" w:rsidP="0091495C">
            <w:pPr>
              <w:pStyle w:val="BodyText"/>
              <w:cnfStyle w:val="000000000000" w:firstRow="0" w:lastRow="0" w:firstColumn="0" w:lastColumn="0" w:oddVBand="0" w:evenVBand="0" w:oddHBand="0" w:evenHBand="0" w:firstRowFirstColumn="0" w:firstRowLastColumn="0" w:lastRowFirstColumn="0" w:lastRowLastColumn="0"/>
              <w:rPr>
                <w:lang w:val="en-GB"/>
              </w:rPr>
            </w:pPr>
            <w:r w:rsidRPr="00194DC9">
              <w:rPr>
                <w:rFonts w:ascii="Arial" w:eastAsia="Calibri" w:hAnsi="Arial" w:cs="Arial"/>
              </w:rPr>
              <w:t>OPR</w:t>
            </w:r>
          </w:p>
        </w:tc>
        <w:tc>
          <w:tcPr>
            <w:tcW w:w="1456" w:type="dxa"/>
            <w:shd w:val="clear" w:color="auto" w:fill="auto"/>
            <w:vAlign w:val="bottom"/>
          </w:tcPr>
          <w:p w14:paraId="6CDE2251" w14:textId="77777777" w:rsidR="009C2CDF" w:rsidRPr="001A42E6" w:rsidRDefault="009C2CDF" w:rsidP="0091495C">
            <w:pPr>
              <w:pStyle w:val="BodyText"/>
              <w:cnfStyle w:val="000000000000" w:firstRow="0" w:lastRow="0" w:firstColumn="0" w:lastColumn="0" w:oddVBand="0" w:evenVBand="0" w:oddHBand="0" w:evenHBand="0" w:firstRowFirstColumn="0" w:firstRowLastColumn="0" w:lastRowFirstColumn="0" w:lastRowLastColumn="0"/>
              <w:rPr>
                <w:lang w:val="en-GB"/>
              </w:rPr>
            </w:pPr>
            <w:r w:rsidRPr="00194DC9">
              <w:rPr>
                <w:rFonts w:ascii="Arial" w:eastAsia="Calibri" w:hAnsi="Arial" w:cs="Arial"/>
              </w:rPr>
              <w:t> </w:t>
            </w:r>
          </w:p>
        </w:tc>
        <w:tc>
          <w:tcPr>
            <w:tcW w:w="3584" w:type="dxa"/>
            <w:shd w:val="clear" w:color="auto" w:fill="auto"/>
            <w:vAlign w:val="bottom"/>
          </w:tcPr>
          <w:p w14:paraId="20D775D6" w14:textId="77777777" w:rsidR="009C2CDF" w:rsidRPr="001A42E6" w:rsidRDefault="009C2CDF" w:rsidP="0091495C">
            <w:pPr>
              <w:pStyle w:val="BodyText"/>
              <w:cnfStyle w:val="000000000000" w:firstRow="0" w:lastRow="0" w:firstColumn="0" w:lastColumn="0" w:oddVBand="0" w:evenVBand="0" w:oddHBand="0" w:evenHBand="0" w:firstRowFirstColumn="0" w:firstRowLastColumn="0" w:lastRowFirstColumn="0" w:lastRowLastColumn="0"/>
              <w:rPr>
                <w:lang w:val="en-GB"/>
              </w:rPr>
            </w:pPr>
            <w:r w:rsidRPr="00194DC9">
              <w:rPr>
                <w:rFonts w:ascii="Arial" w:eastAsia="Calibri" w:hAnsi="Arial" w:cs="Arial"/>
              </w:rPr>
              <w:t> </w:t>
            </w:r>
          </w:p>
        </w:tc>
      </w:tr>
      <w:tr w:rsidR="009C2CDF" w:rsidRPr="001A42E6" w14:paraId="28AB18A5" w14:textId="77777777" w:rsidTr="000F4D12">
        <w:trPr>
          <w:cnfStyle w:val="000000100000" w:firstRow="0" w:lastRow="0" w:firstColumn="0" w:lastColumn="0" w:oddVBand="0" w:evenVBand="0" w:oddHBand="1" w:evenHBand="0" w:firstRowFirstColumn="0" w:firstRowLastColumn="0" w:lastRowFirstColumn="0" w:lastRowLastColumn="0"/>
        </w:trPr>
        <w:tc>
          <w:tcPr>
            <w:cnfStyle w:val="001000000000" w:firstRow="0" w:lastRow="0" w:firstColumn="1" w:lastColumn="0" w:oddVBand="0" w:evenVBand="0" w:oddHBand="0" w:evenHBand="0" w:firstRowFirstColumn="0" w:firstRowLastColumn="0" w:lastRowFirstColumn="0" w:lastRowLastColumn="0"/>
            <w:tcW w:w="1413" w:type="dxa"/>
            <w:tcBorders>
              <w:left w:val="none" w:sz="0" w:space="0" w:color="auto"/>
              <w:bottom w:val="none" w:sz="0" w:space="0" w:color="auto"/>
            </w:tcBorders>
            <w:shd w:val="clear" w:color="auto" w:fill="auto"/>
            <w:vAlign w:val="bottom"/>
          </w:tcPr>
          <w:p w14:paraId="4A4CE886" w14:textId="77777777" w:rsidR="009C2CDF" w:rsidRPr="00926B1B" w:rsidRDefault="009C2CDF" w:rsidP="0091495C">
            <w:pPr>
              <w:pStyle w:val="BodyText"/>
              <w:jc w:val="left"/>
              <w:rPr>
                <w:i w:val="0"/>
                <w:lang w:val="en-GB"/>
              </w:rPr>
            </w:pPr>
            <w:r w:rsidRPr="00926B1B">
              <w:rPr>
                <w:rFonts w:ascii="Arial" w:eastAsia="Calibri" w:hAnsi="Arial" w:cs="Arial"/>
                <w:i w:val="0"/>
              </w:rPr>
              <w:t>DRC</w:t>
            </w:r>
          </w:p>
        </w:tc>
        <w:tc>
          <w:tcPr>
            <w:tcW w:w="1417" w:type="dxa"/>
            <w:shd w:val="clear" w:color="auto" w:fill="auto"/>
            <w:vAlign w:val="bottom"/>
          </w:tcPr>
          <w:p w14:paraId="03814C8D" w14:textId="77777777" w:rsidR="009C2CDF" w:rsidRPr="001A42E6" w:rsidRDefault="009C2CDF" w:rsidP="0091495C">
            <w:pPr>
              <w:pStyle w:val="BodyText"/>
              <w:cnfStyle w:val="000000100000" w:firstRow="0" w:lastRow="0" w:firstColumn="0" w:lastColumn="0" w:oddVBand="0" w:evenVBand="0" w:oddHBand="1" w:evenHBand="0" w:firstRowFirstColumn="0" w:firstRowLastColumn="0" w:lastRowFirstColumn="0" w:lastRowLastColumn="0"/>
              <w:rPr>
                <w:lang w:val="en-GB"/>
              </w:rPr>
            </w:pPr>
            <w:r w:rsidRPr="00194DC9">
              <w:rPr>
                <w:rFonts w:ascii="Arial" w:eastAsia="Calibri" w:hAnsi="Arial" w:cs="Arial"/>
              </w:rPr>
              <w:t>Rwanda</w:t>
            </w:r>
          </w:p>
        </w:tc>
        <w:tc>
          <w:tcPr>
            <w:tcW w:w="1863" w:type="dxa"/>
            <w:shd w:val="clear" w:color="auto" w:fill="auto"/>
            <w:vAlign w:val="bottom"/>
          </w:tcPr>
          <w:p w14:paraId="126277F8" w14:textId="77777777" w:rsidR="009C2CDF" w:rsidRPr="001A42E6" w:rsidRDefault="009C2CDF" w:rsidP="0091495C">
            <w:pPr>
              <w:pStyle w:val="BodyText"/>
              <w:cnfStyle w:val="000000100000" w:firstRow="0" w:lastRow="0" w:firstColumn="0" w:lastColumn="0" w:oddVBand="0" w:evenVBand="0" w:oddHBand="1" w:evenHBand="0" w:firstRowFirstColumn="0" w:firstRowLastColumn="0" w:lastRowFirstColumn="0" w:lastRowLastColumn="0"/>
              <w:rPr>
                <w:lang w:val="en-GB"/>
              </w:rPr>
            </w:pPr>
            <w:r w:rsidRPr="00194DC9">
              <w:rPr>
                <w:rFonts w:ascii="Arial" w:eastAsia="Calibri" w:hAnsi="Arial" w:cs="Arial"/>
              </w:rPr>
              <w:t>100</w:t>
            </w:r>
          </w:p>
        </w:tc>
        <w:tc>
          <w:tcPr>
            <w:tcW w:w="1980" w:type="dxa"/>
            <w:shd w:val="clear" w:color="auto" w:fill="auto"/>
            <w:vAlign w:val="bottom"/>
          </w:tcPr>
          <w:p w14:paraId="66A12827" w14:textId="77777777" w:rsidR="009C2CDF" w:rsidRPr="001A42E6" w:rsidRDefault="009C2CDF" w:rsidP="0091495C">
            <w:pPr>
              <w:pStyle w:val="BodyText"/>
              <w:cnfStyle w:val="000000100000" w:firstRow="0" w:lastRow="0" w:firstColumn="0" w:lastColumn="0" w:oddVBand="0" w:evenVBand="0" w:oddHBand="1" w:evenHBand="0" w:firstRowFirstColumn="0" w:firstRowLastColumn="0" w:lastRowFirstColumn="0" w:lastRowLastColumn="0"/>
              <w:rPr>
                <w:lang w:val="en-GB"/>
              </w:rPr>
            </w:pPr>
            <w:r w:rsidRPr="00194DC9">
              <w:rPr>
                <w:rFonts w:ascii="Arial" w:eastAsia="Calibri" w:hAnsi="Arial" w:cs="Arial"/>
              </w:rPr>
              <w:t> </w:t>
            </w:r>
          </w:p>
        </w:tc>
        <w:tc>
          <w:tcPr>
            <w:tcW w:w="1080" w:type="dxa"/>
            <w:shd w:val="clear" w:color="auto" w:fill="auto"/>
            <w:vAlign w:val="bottom"/>
          </w:tcPr>
          <w:p w14:paraId="4F8E4FCF" w14:textId="77777777" w:rsidR="009C2CDF" w:rsidRPr="001A42E6" w:rsidRDefault="009C2CDF" w:rsidP="0091495C">
            <w:pPr>
              <w:pStyle w:val="BodyText"/>
              <w:cnfStyle w:val="000000100000" w:firstRow="0" w:lastRow="0" w:firstColumn="0" w:lastColumn="0" w:oddVBand="0" w:evenVBand="0" w:oddHBand="1" w:evenHBand="0" w:firstRowFirstColumn="0" w:firstRowLastColumn="0" w:lastRowFirstColumn="0" w:lastRowLastColumn="0"/>
              <w:rPr>
                <w:lang w:val="en-GB"/>
              </w:rPr>
            </w:pPr>
            <w:r w:rsidRPr="00194DC9">
              <w:rPr>
                <w:rFonts w:ascii="Arial" w:eastAsia="Calibri" w:hAnsi="Arial" w:cs="Arial"/>
              </w:rPr>
              <w:t>OPR</w:t>
            </w:r>
          </w:p>
        </w:tc>
        <w:tc>
          <w:tcPr>
            <w:tcW w:w="1456" w:type="dxa"/>
            <w:shd w:val="clear" w:color="auto" w:fill="auto"/>
            <w:vAlign w:val="bottom"/>
          </w:tcPr>
          <w:p w14:paraId="2198AAC4" w14:textId="77777777" w:rsidR="009C2CDF" w:rsidRPr="001A42E6" w:rsidRDefault="009C2CDF" w:rsidP="0091495C">
            <w:pPr>
              <w:pStyle w:val="BodyText"/>
              <w:cnfStyle w:val="000000100000" w:firstRow="0" w:lastRow="0" w:firstColumn="0" w:lastColumn="0" w:oddVBand="0" w:evenVBand="0" w:oddHBand="1" w:evenHBand="0" w:firstRowFirstColumn="0" w:firstRowLastColumn="0" w:lastRowFirstColumn="0" w:lastRowLastColumn="0"/>
              <w:rPr>
                <w:lang w:val="en-GB"/>
              </w:rPr>
            </w:pPr>
            <w:r w:rsidRPr="00194DC9">
              <w:rPr>
                <w:rFonts w:ascii="Arial" w:eastAsia="Calibri" w:hAnsi="Arial" w:cs="Arial"/>
              </w:rPr>
              <w:t> </w:t>
            </w:r>
          </w:p>
        </w:tc>
        <w:tc>
          <w:tcPr>
            <w:tcW w:w="3584" w:type="dxa"/>
            <w:shd w:val="clear" w:color="auto" w:fill="auto"/>
            <w:vAlign w:val="bottom"/>
          </w:tcPr>
          <w:p w14:paraId="78DBF0A0" w14:textId="77777777" w:rsidR="009C2CDF" w:rsidRPr="001A42E6" w:rsidRDefault="009C2CDF" w:rsidP="0091495C">
            <w:pPr>
              <w:pStyle w:val="BodyText"/>
              <w:cnfStyle w:val="000000100000" w:firstRow="0" w:lastRow="0" w:firstColumn="0" w:lastColumn="0" w:oddVBand="0" w:evenVBand="0" w:oddHBand="1" w:evenHBand="0" w:firstRowFirstColumn="0" w:firstRowLastColumn="0" w:lastRowFirstColumn="0" w:lastRowLastColumn="0"/>
              <w:rPr>
                <w:lang w:val="en-GB"/>
              </w:rPr>
            </w:pPr>
            <w:r w:rsidRPr="00194DC9">
              <w:rPr>
                <w:rFonts w:ascii="Arial" w:eastAsia="Calibri" w:hAnsi="Arial" w:cs="Arial"/>
              </w:rPr>
              <w:t> </w:t>
            </w:r>
          </w:p>
        </w:tc>
      </w:tr>
      <w:tr w:rsidR="009C2CDF" w:rsidRPr="001A42E6" w14:paraId="144D81EE" w14:textId="77777777" w:rsidTr="000F4D12">
        <w:tc>
          <w:tcPr>
            <w:cnfStyle w:val="001000000000" w:firstRow="0" w:lastRow="0" w:firstColumn="1" w:lastColumn="0" w:oddVBand="0" w:evenVBand="0" w:oddHBand="0" w:evenHBand="0" w:firstRowFirstColumn="0" w:firstRowLastColumn="0" w:lastRowFirstColumn="0" w:lastRowLastColumn="0"/>
            <w:tcW w:w="1413" w:type="dxa"/>
            <w:tcBorders>
              <w:left w:val="none" w:sz="0" w:space="0" w:color="auto"/>
              <w:bottom w:val="none" w:sz="0" w:space="0" w:color="auto"/>
            </w:tcBorders>
            <w:shd w:val="clear" w:color="auto" w:fill="auto"/>
            <w:vAlign w:val="bottom"/>
          </w:tcPr>
          <w:p w14:paraId="46DD48C9" w14:textId="77777777" w:rsidR="009C2CDF" w:rsidRPr="00926B1B" w:rsidRDefault="009C2CDF" w:rsidP="0091495C">
            <w:pPr>
              <w:pStyle w:val="BodyText"/>
              <w:jc w:val="left"/>
              <w:rPr>
                <w:i w:val="0"/>
                <w:lang w:val="en-GB"/>
              </w:rPr>
            </w:pPr>
            <w:r w:rsidRPr="00926B1B">
              <w:rPr>
                <w:rFonts w:ascii="Arial" w:eastAsia="Calibri" w:hAnsi="Arial" w:cs="Arial"/>
                <w:i w:val="0"/>
              </w:rPr>
              <w:t>DRC</w:t>
            </w:r>
          </w:p>
        </w:tc>
        <w:tc>
          <w:tcPr>
            <w:tcW w:w="1417" w:type="dxa"/>
            <w:shd w:val="clear" w:color="auto" w:fill="auto"/>
            <w:vAlign w:val="bottom"/>
          </w:tcPr>
          <w:p w14:paraId="323E0E81" w14:textId="77777777" w:rsidR="009C2CDF" w:rsidRPr="001A42E6" w:rsidRDefault="009C2CDF" w:rsidP="0091495C">
            <w:pPr>
              <w:pStyle w:val="BodyText"/>
              <w:cnfStyle w:val="000000000000" w:firstRow="0" w:lastRow="0" w:firstColumn="0" w:lastColumn="0" w:oddVBand="0" w:evenVBand="0" w:oddHBand="0" w:evenHBand="0" w:firstRowFirstColumn="0" w:firstRowLastColumn="0" w:lastRowFirstColumn="0" w:lastRowLastColumn="0"/>
              <w:rPr>
                <w:lang w:val="en-GB"/>
              </w:rPr>
            </w:pPr>
            <w:r w:rsidRPr="00194DC9">
              <w:rPr>
                <w:rFonts w:ascii="Arial" w:eastAsia="Calibri" w:hAnsi="Arial" w:cs="Arial"/>
              </w:rPr>
              <w:t>Rwanda</w:t>
            </w:r>
          </w:p>
        </w:tc>
        <w:tc>
          <w:tcPr>
            <w:tcW w:w="1863" w:type="dxa"/>
            <w:shd w:val="clear" w:color="auto" w:fill="auto"/>
            <w:vAlign w:val="bottom"/>
          </w:tcPr>
          <w:p w14:paraId="11BF2948" w14:textId="77777777" w:rsidR="009C2CDF" w:rsidRPr="001A42E6" w:rsidRDefault="009C2CDF" w:rsidP="0091495C">
            <w:pPr>
              <w:pStyle w:val="BodyText"/>
              <w:cnfStyle w:val="000000000000" w:firstRow="0" w:lastRow="0" w:firstColumn="0" w:lastColumn="0" w:oddVBand="0" w:evenVBand="0" w:oddHBand="0" w:evenHBand="0" w:firstRowFirstColumn="0" w:firstRowLastColumn="0" w:lastRowFirstColumn="0" w:lastRowLastColumn="0"/>
              <w:rPr>
                <w:lang w:val="en-GB"/>
              </w:rPr>
            </w:pPr>
            <w:r w:rsidRPr="00194DC9">
              <w:rPr>
                <w:rFonts w:ascii="Arial" w:eastAsia="Calibri" w:hAnsi="Arial" w:cs="Arial"/>
              </w:rPr>
              <w:t>300</w:t>
            </w:r>
          </w:p>
        </w:tc>
        <w:tc>
          <w:tcPr>
            <w:tcW w:w="1980" w:type="dxa"/>
            <w:shd w:val="clear" w:color="auto" w:fill="auto"/>
            <w:vAlign w:val="bottom"/>
          </w:tcPr>
          <w:p w14:paraId="6D9F6E65" w14:textId="77777777" w:rsidR="009C2CDF" w:rsidRPr="001A42E6" w:rsidRDefault="009C2CDF" w:rsidP="0091495C">
            <w:pPr>
              <w:pStyle w:val="BodyText"/>
              <w:cnfStyle w:val="000000000000" w:firstRow="0" w:lastRow="0" w:firstColumn="0" w:lastColumn="0" w:oddVBand="0" w:evenVBand="0" w:oddHBand="0" w:evenHBand="0" w:firstRowFirstColumn="0" w:firstRowLastColumn="0" w:lastRowFirstColumn="0" w:lastRowLastColumn="0"/>
              <w:rPr>
                <w:lang w:val="en-GB"/>
              </w:rPr>
            </w:pPr>
            <w:r w:rsidRPr="00194DC9">
              <w:rPr>
                <w:rFonts w:ascii="Arial" w:eastAsia="Calibri" w:hAnsi="Arial" w:cs="Arial"/>
              </w:rPr>
              <w:t> </w:t>
            </w:r>
          </w:p>
        </w:tc>
        <w:tc>
          <w:tcPr>
            <w:tcW w:w="1080" w:type="dxa"/>
            <w:shd w:val="clear" w:color="auto" w:fill="auto"/>
            <w:vAlign w:val="bottom"/>
          </w:tcPr>
          <w:p w14:paraId="185AFE39" w14:textId="77777777" w:rsidR="009C2CDF" w:rsidRPr="001A42E6" w:rsidRDefault="009C2CDF" w:rsidP="0091495C">
            <w:pPr>
              <w:pStyle w:val="BodyText"/>
              <w:cnfStyle w:val="000000000000" w:firstRow="0" w:lastRow="0" w:firstColumn="0" w:lastColumn="0" w:oddVBand="0" w:evenVBand="0" w:oddHBand="0" w:evenHBand="0" w:firstRowFirstColumn="0" w:firstRowLastColumn="0" w:lastRowFirstColumn="0" w:lastRowLastColumn="0"/>
              <w:rPr>
                <w:lang w:val="en-GB"/>
              </w:rPr>
            </w:pPr>
            <w:r w:rsidRPr="00194DC9">
              <w:rPr>
                <w:rFonts w:ascii="Arial" w:eastAsia="Calibri" w:hAnsi="Arial" w:cs="Arial"/>
              </w:rPr>
              <w:t>CON</w:t>
            </w:r>
          </w:p>
        </w:tc>
        <w:tc>
          <w:tcPr>
            <w:tcW w:w="1456" w:type="dxa"/>
            <w:shd w:val="clear" w:color="auto" w:fill="auto"/>
            <w:vAlign w:val="bottom"/>
          </w:tcPr>
          <w:p w14:paraId="75D788FA" w14:textId="77777777" w:rsidR="009C2CDF" w:rsidRPr="001A42E6" w:rsidRDefault="009C2CDF" w:rsidP="0091495C">
            <w:pPr>
              <w:pStyle w:val="BodyText"/>
              <w:cnfStyle w:val="000000000000" w:firstRow="0" w:lastRow="0" w:firstColumn="0" w:lastColumn="0" w:oddVBand="0" w:evenVBand="0" w:oddHBand="0" w:evenHBand="0" w:firstRowFirstColumn="0" w:firstRowLastColumn="0" w:lastRowFirstColumn="0" w:lastRowLastColumn="0"/>
              <w:rPr>
                <w:lang w:val="en-GB"/>
              </w:rPr>
            </w:pPr>
            <w:r w:rsidRPr="00194DC9">
              <w:rPr>
                <w:rFonts w:ascii="Arial" w:eastAsia="Calibri" w:hAnsi="Arial" w:cs="Arial"/>
              </w:rPr>
              <w:t>2015</w:t>
            </w:r>
          </w:p>
        </w:tc>
        <w:tc>
          <w:tcPr>
            <w:tcW w:w="3584" w:type="dxa"/>
            <w:shd w:val="clear" w:color="auto" w:fill="auto"/>
            <w:vAlign w:val="bottom"/>
          </w:tcPr>
          <w:p w14:paraId="68AEC878" w14:textId="77777777" w:rsidR="009C2CDF" w:rsidRPr="001A42E6" w:rsidRDefault="009C2CDF" w:rsidP="0091495C">
            <w:pPr>
              <w:pStyle w:val="BodyText"/>
              <w:cnfStyle w:val="000000000000" w:firstRow="0" w:lastRow="0" w:firstColumn="0" w:lastColumn="0" w:oddVBand="0" w:evenVBand="0" w:oddHBand="0" w:evenHBand="0" w:firstRowFirstColumn="0" w:firstRowLastColumn="0" w:lastRowFirstColumn="0" w:lastRowLastColumn="0"/>
              <w:rPr>
                <w:lang w:val="en-GB"/>
              </w:rPr>
            </w:pPr>
            <w:r w:rsidRPr="00194DC9">
              <w:rPr>
                <w:rFonts w:ascii="Arial" w:eastAsia="Calibri" w:hAnsi="Arial" w:cs="Arial"/>
              </w:rPr>
              <w:t> </w:t>
            </w:r>
          </w:p>
        </w:tc>
      </w:tr>
      <w:tr w:rsidR="009C2CDF" w:rsidRPr="001A42E6" w14:paraId="1F5F6E03" w14:textId="77777777" w:rsidTr="000F4D12">
        <w:trPr>
          <w:cnfStyle w:val="000000100000" w:firstRow="0" w:lastRow="0" w:firstColumn="0" w:lastColumn="0" w:oddVBand="0" w:evenVBand="0" w:oddHBand="1" w:evenHBand="0" w:firstRowFirstColumn="0" w:firstRowLastColumn="0" w:lastRowFirstColumn="0" w:lastRowLastColumn="0"/>
        </w:trPr>
        <w:tc>
          <w:tcPr>
            <w:cnfStyle w:val="001000000000" w:firstRow="0" w:lastRow="0" w:firstColumn="1" w:lastColumn="0" w:oddVBand="0" w:evenVBand="0" w:oddHBand="0" w:evenHBand="0" w:firstRowFirstColumn="0" w:firstRowLastColumn="0" w:lastRowFirstColumn="0" w:lastRowLastColumn="0"/>
            <w:tcW w:w="1413" w:type="dxa"/>
            <w:tcBorders>
              <w:left w:val="none" w:sz="0" w:space="0" w:color="auto"/>
              <w:bottom w:val="none" w:sz="0" w:space="0" w:color="auto"/>
            </w:tcBorders>
            <w:shd w:val="clear" w:color="auto" w:fill="auto"/>
            <w:vAlign w:val="bottom"/>
          </w:tcPr>
          <w:p w14:paraId="7C7E553C" w14:textId="77777777" w:rsidR="009C2CDF" w:rsidRPr="00926B1B" w:rsidRDefault="009C2CDF" w:rsidP="0091495C">
            <w:pPr>
              <w:pStyle w:val="BodyText"/>
              <w:jc w:val="left"/>
              <w:rPr>
                <w:i w:val="0"/>
                <w:lang w:val="en-GB"/>
              </w:rPr>
            </w:pPr>
            <w:r w:rsidRPr="00926B1B">
              <w:rPr>
                <w:rFonts w:ascii="Arial" w:eastAsia="Calibri" w:hAnsi="Arial" w:cs="Arial"/>
                <w:i w:val="0"/>
              </w:rPr>
              <w:t>DRC</w:t>
            </w:r>
          </w:p>
        </w:tc>
        <w:tc>
          <w:tcPr>
            <w:tcW w:w="1417" w:type="dxa"/>
            <w:shd w:val="clear" w:color="auto" w:fill="auto"/>
            <w:vAlign w:val="bottom"/>
          </w:tcPr>
          <w:p w14:paraId="1598CD78" w14:textId="77777777" w:rsidR="009C2CDF" w:rsidRPr="001A42E6" w:rsidRDefault="009C2CDF" w:rsidP="0091495C">
            <w:pPr>
              <w:pStyle w:val="BodyText"/>
              <w:cnfStyle w:val="000000100000" w:firstRow="0" w:lastRow="0" w:firstColumn="0" w:lastColumn="0" w:oddVBand="0" w:evenVBand="0" w:oddHBand="1" w:evenHBand="0" w:firstRowFirstColumn="0" w:firstRowLastColumn="0" w:lastRowFirstColumn="0" w:lastRowLastColumn="0"/>
              <w:rPr>
                <w:lang w:val="en-GB"/>
              </w:rPr>
            </w:pPr>
            <w:r w:rsidRPr="00194DC9">
              <w:rPr>
                <w:rFonts w:ascii="Arial" w:eastAsia="Calibri" w:hAnsi="Arial" w:cs="Arial"/>
              </w:rPr>
              <w:t>South Africa</w:t>
            </w:r>
          </w:p>
        </w:tc>
        <w:tc>
          <w:tcPr>
            <w:tcW w:w="1863" w:type="dxa"/>
            <w:shd w:val="clear" w:color="auto" w:fill="auto"/>
            <w:vAlign w:val="bottom"/>
          </w:tcPr>
          <w:p w14:paraId="220F3303" w14:textId="77777777" w:rsidR="009C2CDF" w:rsidRPr="001A42E6" w:rsidRDefault="009C2CDF" w:rsidP="0091495C">
            <w:pPr>
              <w:pStyle w:val="BodyText"/>
              <w:cnfStyle w:val="000000100000" w:firstRow="0" w:lastRow="0" w:firstColumn="0" w:lastColumn="0" w:oddVBand="0" w:evenVBand="0" w:oddHBand="1" w:evenHBand="0" w:firstRowFirstColumn="0" w:firstRowLastColumn="0" w:lastRowFirstColumn="0" w:lastRowLastColumn="0"/>
              <w:rPr>
                <w:lang w:val="en-GB"/>
              </w:rPr>
            </w:pPr>
            <w:r w:rsidRPr="00194DC9">
              <w:rPr>
                <w:rFonts w:ascii="Arial" w:eastAsia="Calibri" w:hAnsi="Arial" w:cs="Arial"/>
              </w:rPr>
              <w:t>3000</w:t>
            </w:r>
          </w:p>
        </w:tc>
        <w:tc>
          <w:tcPr>
            <w:tcW w:w="1980" w:type="dxa"/>
            <w:shd w:val="clear" w:color="auto" w:fill="auto"/>
            <w:vAlign w:val="bottom"/>
          </w:tcPr>
          <w:p w14:paraId="3C24B954" w14:textId="77777777" w:rsidR="009C2CDF" w:rsidRPr="001A42E6" w:rsidRDefault="009C2CDF" w:rsidP="0091495C">
            <w:pPr>
              <w:pStyle w:val="BodyText"/>
              <w:cnfStyle w:val="000000100000" w:firstRow="0" w:lastRow="0" w:firstColumn="0" w:lastColumn="0" w:oddVBand="0" w:evenVBand="0" w:oddHBand="1" w:evenHBand="0" w:firstRowFirstColumn="0" w:firstRowLastColumn="0" w:lastRowFirstColumn="0" w:lastRowLastColumn="0"/>
              <w:rPr>
                <w:lang w:val="en-GB"/>
              </w:rPr>
            </w:pPr>
            <w:r w:rsidRPr="00194DC9">
              <w:rPr>
                <w:rFonts w:ascii="Arial" w:eastAsia="Calibri" w:hAnsi="Arial" w:cs="Arial"/>
              </w:rPr>
              <w:t> </w:t>
            </w:r>
          </w:p>
        </w:tc>
        <w:tc>
          <w:tcPr>
            <w:tcW w:w="1080" w:type="dxa"/>
            <w:shd w:val="clear" w:color="auto" w:fill="auto"/>
            <w:vAlign w:val="bottom"/>
          </w:tcPr>
          <w:p w14:paraId="67E6B10B" w14:textId="77777777" w:rsidR="009C2CDF" w:rsidRPr="001A42E6" w:rsidRDefault="009C2CDF" w:rsidP="0091495C">
            <w:pPr>
              <w:pStyle w:val="BodyText"/>
              <w:cnfStyle w:val="000000100000" w:firstRow="0" w:lastRow="0" w:firstColumn="0" w:lastColumn="0" w:oddVBand="0" w:evenVBand="0" w:oddHBand="1" w:evenHBand="0" w:firstRowFirstColumn="0" w:firstRowLastColumn="0" w:lastRowFirstColumn="0" w:lastRowLastColumn="0"/>
              <w:rPr>
                <w:lang w:val="en-GB"/>
              </w:rPr>
            </w:pPr>
            <w:r w:rsidRPr="00194DC9">
              <w:rPr>
                <w:rFonts w:ascii="Arial" w:eastAsia="Calibri" w:hAnsi="Arial" w:cs="Arial"/>
              </w:rPr>
              <w:t>PLN</w:t>
            </w:r>
          </w:p>
        </w:tc>
        <w:tc>
          <w:tcPr>
            <w:tcW w:w="1456" w:type="dxa"/>
            <w:shd w:val="clear" w:color="auto" w:fill="auto"/>
            <w:vAlign w:val="bottom"/>
          </w:tcPr>
          <w:p w14:paraId="1822D18F" w14:textId="77777777" w:rsidR="009C2CDF" w:rsidRPr="001A42E6" w:rsidRDefault="009C2CDF" w:rsidP="0091495C">
            <w:pPr>
              <w:pStyle w:val="BodyText"/>
              <w:cnfStyle w:val="000000100000" w:firstRow="0" w:lastRow="0" w:firstColumn="0" w:lastColumn="0" w:oddVBand="0" w:evenVBand="0" w:oddHBand="1" w:evenHBand="0" w:firstRowFirstColumn="0" w:firstRowLastColumn="0" w:lastRowFirstColumn="0" w:lastRowLastColumn="0"/>
              <w:rPr>
                <w:lang w:val="en-GB"/>
              </w:rPr>
            </w:pPr>
            <w:r w:rsidRPr="00194DC9">
              <w:rPr>
                <w:rFonts w:ascii="Arial" w:eastAsia="Calibri" w:hAnsi="Arial" w:cs="Arial"/>
              </w:rPr>
              <w:t>2023</w:t>
            </w:r>
          </w:p>
        </w:tc>
        <w:tc>
          <w:tcPr>
            <w:tcW w:w="3584" w:type="dxa"/>
            <w:shd w:val="clear" w:color="auto" w:fill="auto"/>
            <w:vAlign w:val="bottom"/>
          </w:tcPr>
          <w:p w14:paraId="0ACE1745" w14:textId="77777777" w:rsidR="009C2CDF" w:rsidRPr="001A42E6" w:rsidRDefault="009C2CDF" w:rsidP="0091495C">
            <w:pPr>
              <w:pStyle w:val="BodyText"/>
              <w:cnfStyle w:val="000000100000" w:firstRow="0" w:lastRow="0" w:firstColumn="0" w:lastColumn="0" w:oddVBand="0" w:evenVBand="0" w:oddHBand="1" w:evenHBand="0" w:firstRowFirstColumn="0" w:firstRowLastColumn="0" w:lastRowFirstColumn="0" w:lastRowLastColumn="0"/>
              <w:rPr>
                <w:lang w:val="en-GB"/>
              </w:rPr>
            </w:pPr>
            <w:r w:rsidRPr="0054622A">
              <w:rPr>
                <w:rFonts w:ascii="Arial" w:eastAsia="Calibri" w:hAnsi="Arial" w:cs="Arial"/>
                <w:sz w:val="18"/>
              </w:rPr>
              <w:t>Included partly-2500MW</w:t>
            </w:r>
          </w:p>
        </w:tc>
      </w:tr>
      <w:tr w:rsidR="009C2CDF" w:rsidRPr="001A42E6" w14:paraId="0A0B5800" w14:textId="77777777" w:rsidTr="000F4D12">
        <w:tc>
          <w:tcPr>
            <w:cnfStyle w:val="001000000000" w:firstRow="0" w:lastRow="0" w:firstColumn="1" w:lastColumn="0" w:oddVBand="0" w:evenVBand="0" w:oddHBand="0" w:evenHBand="0" w:firstRowFirstColumn="0" w:firstRowLastColumn="0" w:lastRowFirstColumn="0" w:lastRowLastColumn="0"/>
            <w:tcW w:w="1413" w:type="dxa"/>
            <w:tcBorders>
              <w:left w:val="none" w:sz="0" w:space="0" w:color="auto"/>
              <w:bottom w:val="none" w:sz="0" w:space="0" w:color="auto"/>
            </w:tcBorders>
            <w:shd w:val="clear" w:color="auto" w:fill="auto"/>
            <w:vAlign w:val="bottom"/>
          </w:tcPr>
          <w:p w14:paraId="2B0C288E" w14:textId="77777777" w:rsidR="009C2CDF" w:rsidRPr="00926B1B" w:rsidRDefault="009C2CDF" w:rsidP="0091495C">
            <w:pPr>
              <w:pStyle w:val="BodyText"/>
              <w:jc w:val="left"/>
              <w:rPr>
                <w:i w:val="0"/>
                <w:lang w:val="en-GB"/>
              </w:rPr>
            </w:pPr>
            <w:r w:rsidRPr="00926B1B">
              <w:rPr>
                <w:rFonts w:ascii="Arial" w:eastAsia="Calibri" w:hAnsi="Arial" w:cs="Arial"/>
                <w:i w:val="0"/>
              </w:rPr>
              <w:t>DRC</w:t>
            </w:r>
          </w:p>
        </w:tc>
        <w:tc>
          <w:tcPr>
            <w:tcW w:w="1417" w:type="dxa"/>
            <w:shd w:val="clear" w:color="auto" w:fill="auto"/>
            <w:vAlign w:val="bottom"/>
          </w:tcPr>
          <w:p w14:paraId="0C7CA3A9" w14:textId="77777777" w:rsidR="009C2CDF" w:rsidRPr="001A42E6" w:rsidRDefault="009C2CDF" w:rsidP="0091495C">
            <w:pPr>
              <w:pStyle w:val="BodyText"/>
              <w:cnfStyle w:val="000000000000" w:firstRow="0" w:lastRow="0" w:firstColumn="0" w:lastColumn="0" w:oddVBand="0" w:evenVBand="0" w:oddHBand="0" w:evenHBand="0" w:firstRowFirstColumn="0" w:firstRowLastColumn="0" w:lastRowFirstColumn="0" w:lastRowLastColumn="0"/>
              <w:rPr>
                <w:lang w:val="en-GB"/>
              </w:rPr>
            </w:pPr>
            <w:r w:rsidRPr="00194DC9">
              <w:rPr>
                <w:rFonts w:ascii="Arial" w:eastAsia="Calibri" w:hAnsi="Arial" w:cs="Arial"/>
              </w:rPr>
              <w:t>Zambia</w:t>
            </w:r>
          </w:p>
        </w:tc>
        <w:tc>
          <w:tcPr>
            <w:tcW w:w="1863" w:type="dxa"/>
            <w:shd w:val="clear" w:color="auto" w:fill="auto"/>
            <w:vAlign w:val="bottom"/>
          </w:tcPr>
          <w:p w14:paraId="249F363B" w14:textId="77777777" w:rsidR="009C2CDF" w:rsidRPr="001A42E6" w:rsidRDefault="009C2CDF" w:rsidP="0091495C">
            <w:pPr>
              <w:pStyle w:val="BodyText"/>
              <w:cnfStyle w:val="000000000000" w:firstRow="0" w:lastRow="0" w:firstColumn="0" w:lastColumn="0" w:oddVBand="0" w:evenVBand="0" w:oddHBand="0" w:evenHBand="0" w:firstRowFirstColumn="0" w:firstRowLastColumn="0" w:lastRowFirstColumn="0" w:lastRowLastColumn="0"/>
              <w:rPr>
                <w:lang w:val="en-GB"/>
              </w:rPr>
            </w:pPr>
            <w:r w:rsidRPr="00194DC9">
              <w:rPr>
                <w:rFonts w:ascii="Arial" w:eastAsia="Calibri" w:hAnsi="Arial" w:cs="Arial"/>
              </w:rPr>
              <w:t>260</w:t>
            </w:r>
          </w:p>
        </w:tc>
        <w:tc>
          <w:tcPr>
            <w:tcW w:w="1980" w:type="dxa"/>
            <w:shd w:val="clear" w:color="auto" w:fill="auto"/>
            <w:vAlign w:val="bottom"/>
          </w:tcPr>
          <w:p w14:paraId="0AF032E1" w14:textId="77777777" w:rsidR="009C2CDF" w:rsidRPr="001A42E6" w:rsidRDefault="009C2CDF" w:rsidP="0091495C">
            <w:pPr>
              <w:pStyle w:val="BodyText"/>
              <w:cnfStyle w:val="000000000000" w:firstRow="0" w:lastRow="0" w:firstColumn="0" w:lastColumn="0" w:oddVBand="0" w:evenVBand="0" w:oddHBand="0" w:evenHBand="0" w:firstRowFirstColumn="0" w:firstRowLastColumn="0" w:lastRowFirstColumn="0" w:lastRowLastColumn="0"/>
              <w:rPr>
                <w:lang w:val="en-GB"/>
              </w:rPr>
            </w:pPr>
            <w:r w:rsidRPr="00194DC9">
              <w:rPr>
                <w:rFonts w:ascii="Arial" w:eastAsia="Calibri" w:hAnsi="Arial" w:cs="Arial"/>
              </w:rPr>
              <w:t> </w:t>
            </w:r>
          </w:p>
        </w:tc>
        <w:tc>
          <w:tcPr>
            <w:tcW w:w="1080" w:type="dxa"/>
            <w:shd w:val="clear" w:color="auto" w:fill="auto"/>
            <w:vAlign w:val="bottom"/>
          </w:tcPr>
          <w:p w14:paraId="3BDC931E" w14:textId="77777777" w:rsidR="009C2CDF" w:rsidRPr="001A42E6" w:rsidRDefault="009C2CDF" w:rsidP="0091495C">
            <w:pPr>
              <w:pStyle w:val="BodyText"/>
              <w:cnfStyle w:val="000000000000" w:firstRow="0" w:lastRow="0" w:firstColumn="0" w:lastColumn="0" w:oddVBand="0" w:evenVBand="0" w:oddHBand="0" w:evenHBand="0" w:firstRowFirstColumn="0" w:firstRowLastColumn="0" w:lastRowFirstColumn="0" w:lastRowLastColumn="0"/>
              <w:rPr>
                <w:lang w:val="en-GB"/>
              </w:rPr>
            </w:pPr>
            <w:r w:rsidRPr="00194DC9">
              <w:rPr>
                <w:rFonts w:ascii="Arial" w:eastAsia="Calibri" w:hAnsi="Arial" w:cs="Arial"/>
              </w:rPr>
              <w:t>OPR</w:t>
            </w:r>
          </w:p>
        </w:tc>
        <w:tc>
          <w:tcPr>
            <w:tcW w:w="1456" w:type="dxa"/>
            <w:shd w:val="clear" w:color="auto" w:fill="auto"/>
            <w:vAlign w:val="bottom"/>
          </w:tcPr>
          <w:p w14:paraId="1804B447" w14:textId="77777777" w:rsidR="009C2CDF" w:rsidRPr="001A42E6" w:rsidRDefault="009C2CDF" w:rsidP="0091495C">
            <w:pPr>
              <w:pStyle w:val="BodyText"/>
              <w:cnfStyle w:val="000000000000" w:firstRow="0" w:lastRow="0" w:firstColumn="0" w:lastColumn="0" w:oddVBand="0" w:evenVBand="0" w:oddHBand="0" w:evenHBand="0" w:firstRowFirstColumn="0" w:firstRowLastColumn="0" w:lastRowFirstColumn="0" w:lastRowLastColumn="0"/>
              <w:rPr>
                <w:lang w:val="en-GB"/>
              </w:rPr>
            </w:pPr>
            <w:r w:rsidRPr="00194DC9">
              <w:rPr>
                <w:rFonts w:ascii="Arial" w:eastAsia="Calibri" w:hAnsi="Arial" w:cs="Arial"/>
              </w:rPr>
              <w:t> </w:t>
            </w:r>
          </w:p>
        </w:tc>
        <w:tc>
          <w:tcPr>
            <w:tcW w:w="3584" w:type="dxa"/>
            <w:shd w:val="clear" w:color="auto" w:fill="auto"/>
            <w:vAlign w:val="bottom"/>
          </w:tcPr>
          <w:p w14:paraId="0784BB1F" w14:textId="77777777" w:rsidR="009C2CDF" w:rsidRPr="001A42E6" w:rsidRDefault="009C2CDF" w:rsidP="0091495C">
            <w:pPr>
              <w:pStyle w:val="BodyText"/>
              <w:cnfStyle w:val="000000000000" w:firstRow="0" w:lastRow="0" w:firstColumn="0" w:lastColumn="0" w:oddVBand="0" w:evenVBand="0" w:oddHBand="0" w:evenHBand="0" w:firstRowFirstColumn="0" w:firstRowLastColumn="0" w:lastRowFirstColumn="0" w:lastRowLastColumn="0"/>
              <w:rPr>
                <w:lang w:val="en-GB"/>
              </w:rPr>
            </w:pPr>
            <w:r w:rsidRPr="00194DC9">
              <w:rPr>
                <w:rFonts w:ascii="Arial" w:eastAsia="Calibri" w:hAnsi="Arial" w:cs="Arial"/>
              </w:rPr>
              <w:t> </w:t>
            </w:r>
          </w:p>
        </w:tc>
      </w:tr>
      <w:tr w:rsidR="009C2CDF" w:rsidRPr="00B72545" w14:paraId="4EEAAA3B" w14:textId="77777777" w:rsidTr="000F4D12">
        <w:trPr>
          <w:cnfStyle w:val="000000100000" w:firstRow="0" w:lastRow="0" w:firstColumn="0" w:lastColumn="0" w:oddVBand="0" w:evenVBand="0" w:oddHBand="1" w:evenHBand="0" w:firstRowFirstColumn="0" w:firstRowLastColumn="0" w:lastRowFirstColumn="0" w:lastRowLastColumn="0"/>
        </w:trPr>
        <w:tc>
          <w:tcPr>
            <w:cnfStyle w:val="001000000000" w:firstRow="0" w:lastRow="0" w:firstColumn="1" w:lastColumn="0" w:oddVBand="0" w:evenVBand="0" w:oddHBand="0" w:evenHBand="0" w:firstRowFirstColumn="0" w:firstRowLastColumn="0" w:lastRowFirstColumn="0" w:lastRowLastColumn="0"/>
            <w:tcW w:w="1413" w:type="dxa"/>
            <w:tcBorders>
              <w:left w:val="none" w:sz="0" w:space="0" w:color="auto"/>
              <w:bottom w:val="none" w:sz="0" w:space="0" w:color="auto"/>
            </w:tcBorders>
            <w:shd w:val="clear" w:color="auto" w:fill="auto"/>
            <w:vAlign w:val="bottom"/>
          </w:tcPr>
          <w:p w14:paraId="703BB344" w14:textId="77777777" w:rsidR="009C2CDF" w:rsidRPr="00926B1B" w:rsidRDefault="009C2CDF" w:rsidP="0091495C">
            <w:pPr>
              <w:pStyle w:val="BodyText"/>
              <w:jc w:val="left"/>
              <w:rPr>
                <w:i w:val="0"/>
                <w:lang w:val="en-GB"/>
              </w:rPr>
            </w:pPr>
            <w:r w:rsidRPr="00926B1B">
              <w:rPr>
                <w:rFonts w:ascii="Arial" w:eastAsia="Calibri" w:hAnsi="Arial" w:cs="Arial"/>
                <w:i w:val="0"/>
              </w:rPr>
              <w:t>Egypt</w:t>
            </w:r>
          </w:p>
        </w:tc>
        <w:tc>
          <w:tcPr>
            <w:tcW w:w="1417" w:type="dxa"/>
            <w:shd w:val="clear" w:color="auto" w:fill="auto"/>
            <w:vAlign w:val="bottom"/>
          </w:tcPr>
          <w:p w14:paraId="3D592B8B" w14:textId="77777777" w:rsidR="009C2CDF" w:rsidRPr="001A42E6" w:rsidRDefault="009C2CDF" w:rsidP="0091495C">
            <w:pPr>
              <w:pStyle w:val="BodyText"/>
              <w:cnfStyle w:val="000000100000" w:firstRow="0" w:lastRow="0" w:firstColumn="0" w:lastColumn="0" w:oddVBand="0" w:evenVBand="0" w:oddHBand="1" w:evenHBand="0" w:firstRowFirstColumn="0" w:firstRowLastColumn="0" w:lastRowFirstColumn="0" w:lastRowLastColumn="0"/>
              <w:rPr>
                <w:lang w:val="en-GB"/>
              </w:rPr>
            </w:pPr>
            <w:r w:rsidRPr="00194DC9">
              <w:rPr>
                <w:rFonts w:ascii="Arial" w:eastAsia="Calibri" w:hAnsi="Arial" w:cs="Arial"/>
              </w:rPr>
              <w:t>Sudan</w:t>
            </w:r>
          </w:p>
        </w:tc>
        <w:tc>
          <w:tcPr>
            <w:tcW w:w="1863" w:type="dxa"/>
            <w:shd w:val="clear" w:color="auto" w:fill="auto"/>
            <w:vAlign w:val="bottom"/>
          </w:tcPr>
          <w:p w14:paraId="20E84672" w14:textId="77777777" w:rsidR="009C2CDF" w:rsidRPr="001A42E6" w:rsidRDefault="009C2CDF" w:rsidP="0091495C">
            <w:pPr>
              <w:pStyle w:val="BodyText"/>
              <w:cnfStyle w:val="000000100000" w:firstRow="0" w:lastRow="0" w:firstColumn="0" w:lastColumn="0" w:oddVBand="0" w:evenVBand="0" w:oddHBand="1" w:evenHBand="0" w:firstRowFirstColumn="0" w:firstRowLastColumn="0" w:lastRowFirstColumn="0" w:lastRowLastColumn="0"/>
              <w:rPr>
                <w:lang w:val="en-GB"/>
              </w:rPr>
            </w:pPr>
            <w:r w:rsidRPr="00194DC9">
              <w:rPr>
                <w:rFonts w:ascii="Arial" w:eastAsia="Calibri" w:hAnsi="Arial" w:cs="Arial"/>
              </w:rPr>
              <w:t>6600</w:t>
            </w:r>
          </w:p>
        </w:tc>
        <w:tc>
          <w:tcPr>
            <w:tcW w:w="1980" w:type="dxa"/>
            <w:shd w:val="clear" w:color="auto" w:fill="auto"/>
            <w:vAlign w:val="bottom"/>
          </w:tcPr>
          <w:p w14:paraId="09E339D1" w14:textId="77777777" w:rsidR="009C2CDF" w:rsidRPr="001A42E6" w:rsidRDefault="009C2CDF" w:rsidP="0091495C">
            <w:pPr>
              <w:pStyle w:val="BodyText"/>
              <w:cnfStyle w:val="000000100000" w:firstRow="0" w:lastRow="0" w:firstColumn="0" w:lastColumn="0" w:oddVBand="0" w:evenVBand="0" w:oddHBand="1" w:evenHBand="0" w:firstRowFirstColumn="0" w:firstRowLastColumn="0" w:lastRowFirstColumn="0" w:lastRowLastColumn="0"/>
              <w:rPr>
                <w:lang w:val="en-GB"/>
              </w:rPr>
            </w:pPr>
            <w:r w:rsidRPr="00194DC9">
              <w:rPr>
                <w:rFonts w:ascii="Arial" w:eastAsia="Calibri" w:hAnsi="Arial" w:cs="Arial"/>
              </w:rPr>
              <w:t>6000 mil. USD</w:t>
            </w:r>
          </w:p>
        </w:tc>
        <w:tc>
          <w:tcPr>
            <w:tcW w:w="1080" w:type="dxa"/>
            <w:shd w:val="clear" w:color="auto" w:fill="auto"/>
            <w:vAlign w:val="bottom"/>
          </w:tcPr>
          <w:p w14:paraId="6D2DB574" w14:textId="77777777" w:rsidR="009C2CDF" w:rsidRPr="001A42E6" w:rsidRDefault="009C2CDF" w:rsidP="0091495C">
            <w:pPr>
              <w:pStyle w:val="BodyText"/>
              <w:cnfStyle w:val="000000100000" w:firstRow="0" w:lastRow="0" w:firstColumn="0" w:lastColumn="0" w:oddVBand="0" w:evenVBand="0" w:oddHBand="1" w:evenHBand="0" w:firstRowFirstColumn="0" w:firstRowLastColumn="0" w:lastRowFirstColumn="0" w:lastRowLastColumn="0"/>
              <w:rPr>
                <w:lang w:val="en-GB"/>
              </w:rPr>
            </w:pPr>
            <w:r w:rsidRPr="00194DC9">
              <w:rPr>
                <w:rFonts w:ascii="Arial" w:eastAsia="Calibri" w:hAnsi="Arial" w:cs="Arial"/>
              </w:rPr>
              <w:t>CON (400 MW in 2019)</w:t>
            </w:r>
          </w:p>
        </w:tc>
        <w:tc>
          <w:tcPr>
            <w:tcW w:w="1456" w:type="dxa"/>
            <w:shd w:val="clear" w:color="auto" w:fill="auto"/>
            <w:vAlign w:val="bottom"/>
          </w:tcPr>
          <w:p w14:paraId="0D971BA1" w14:textId="77777777" w:rsidR="009C2CDF" w:rsidRPr="001A42E6" w:rsidRDefault="009C2CDF" w:rsidP="0091495C">
            <w:pPr>
              <w:pStyle w:val="BodyText"/>
              <w:cnfStyle w:val="000000100000" w:firstRow="0" w:lastRow="0" w:firstColumn="0" w:lastColumn="0" w:oddVBand="0" w:evenVBand="0" w:oddHBand="1" w:evenHBand="0" w:firstRowFirstColumn="0" w:firstRowLastColumn="0" w:lastRowFirstColumn="0" w:lastRowLastColumn="0"/>
              <w:rPr>
                <w:lang w:val="en-GB"/>
              </w:rPr>
            </w:pPr>
            <w:r w:rsidRPr="00194DC9">
              <w:rPr>
                <w:rFonts w:ascii="Arial" w:eastAsia="Calibri" w:hAnsi="Arial" w:cs="Arial"/>
              </w:rPr>
              <w:t> </w:t>
            </w:r>
          </w:p>
        </w:tc>
        <w:tc>
          <w:tcPr>
            <w:tcW w:w="3584" w:type="dxa"/>
            <w:shd w:val="clear" w:color="auto" w:fill="auto"/>
            <w:vAlign w:val="bottom"/>
          </w:tcPr>
          <w:p w14:paraId="790BA5F5" w14:textId="77777777" w:rsidR="009C2CDF" w:rsidRPr="001A42E6" w:rsidRDefault="009C2CDF" w:rsidP="0091495C">
            <w:pPr>
              <w:pStyle w:val="BodyText"/>
              <w:cnfStyle w:val="000000100000" w:firstRow="0" w:lastRow="0" w:firstColumn="0" w:lastColumn="0" w:oddVBand="0" w:evenVBand="0" w:oddHBand="1" w:evenHBand="0" w:firstRowFirstColumn="0" w:firstRowLastColumn="0" w:lastRowFirstColumn="0" w:lastRowLastColumn="0"/>
              <w:rPr>
                <w:lang w:val="en-GB"/>
              </w:rPr>
            </w:pPr>
            <w:r w:rsidRPr="0054622A">
              <w:rPr>
                <w:rFonts w:ascii="Arial" w:eastAsia="Calibri" w:hAnsi="Arial" w:cs="Arial"/>
                <w:sz w:val="18"/>
                <w:lang w:val="en-GB"/>
              </w:rPr>
              <w:t>North–South Power Transmission Corridor</w:t>
            </w:r>
          </w:p>
        </w:tc>
      </w:tr>
      <w:tr w:rsidR="009C2CDF" w:rsidRPr="001A42E6" w14:paraId="1AE3DC26" w14:textId="77777777" w:rsidTr="000F4D12">
        <w:tc>
          <w:tcPr>
            <w:cnfStyle w:val="001000000000" w:firstRow="0" w:lastRow="0" w:firstColumn="1" w:lastColumn="0" w:oddVBand="0" w:evenVBand="0" w:oddHBand="0" w:evenHBand="0" w:firstRowFirstColumn="0" w:firstRowLastColumn="0" w:lastRowFirstColumn="0" w:lastRowLastColumn="0"/>
            <w:tcW w:w="1413" w:type="dxa"/>
            <w:tcBorders>
              <w:left w:val="none" w:sz="0" w:space="0" w:color="auto"/>
              <w:bottom w:val="none" w:sz="0" w:space="0" w:color="auto"/>
            </w:tcBorders>
            <w:shd w:val="clear" w:color="auto" w:fill="auto"/>
            <w:vAlign w:val="bottom"/>
          </w:tcPr>
          <w:p w14:paraId="1B916796" w14:textId="77777777" w:rsidR="009C2CDF" w:rsidRPr="00926B1B" w:rsidRDefault="009C2CDF" w:rsidP="0091495C">
            <w:pPr>
              <w:pStyle w:val="BodyText"/>
              <w:jc w:val="left"/>
              <w:rPr>
                <w:i w:val="0"/>
                <w:lang w:val="en-GB"/>
              </w:rPr>
            </w:pPr>
            <w:r w:rsidRPr="00926B1B">
              <w:rPr>
                <w:rFonts w:ascii="Arial" w:eastAsia="Calibri" w:hAnsi="Arial" w:cs="Arial"/>
                <w:i w:val="0"/>
              </w:rPr>
              <w:lastRenderedPageBreak/>
              <w:t>Egypt</w:t>
            </w:r>
          </w:p>
        </w:tc>
        <w:tc>
          <w:tcPr>
            <w:tcW w:w="1417" w:type="dxa"/>
            <w:shd w:val="clear" w:color="auto" w:fill="auto"/>
            <w:vAlign w:val="bottom"/>
          </w:tcPr>
          <w:p w14:paraId="343FAA47" w14:textId="77777777" w:rsidR="009C2CDF" w:rsidRPr="001A42E6" w:rsidRDefault="009C2CDF" w:rsidP="0091495C">
            <w:pPr>
              <w:pStyle w:val="BodyText"/>
              <w:cnfStyle w:val="000000000000" w:firstRow="0" w:lastRow="0" w:firstColumn="0" w:lastColumn="0" w:oddVBand="0" w:evenVBand="0" w:oddHBand="0" w:evenHBand="0" w:firstRowFirstColumn="0" w:firstRowLastColumn="0" w:lastRowFirstColumn="0" w:lastRowLastColumn="0"/>
              <w:rPr>
                <w:lang w:val="en-GB"/>
              </w:rPr>
            </w:pPr>
            <w:r w:rsidRPr="00194DC9">
              <w:rPr>
                <w:rFonts w:ascii="Arial" w:eastAsia="Calibri" w:hAnsi="Arial" w:cs="Arial"/>
              </w:rPr>
              <w:t>Jordan</w:t>
            </w:r>
          </w:p>
        </w:tc>
        <w:tc>
          <w:tcPr>
            <w:tcW w:w="1863" w:type="dxa"/>
            <w:shd w:val="clear" w:color="auto" w:fill="auto"/>
            <w:vAlign w:val="bottom"/>
          </w:tcPr>
          <w:p w14:paraId="097435E5" w14:textId="77777777" w:rsidR="009C2CDF" w:rsidRPr="001A42E6" w:rsidRDefault="009C2CDF" w:rsidP="0091495C">
            <w:pPr>
              <w:pStyle w:val="BodyText"/>
              <w:cnfStyle w:val="000000000000" w:firstRow="0" w:lastRow="0" w:firstColumn="0" w:lastColumn="0" w:oddVBand="0" w:evenVBand="0" w:oddHBand="0" w:evenHBand="0" w:firstRowFirstColumn="0" w:firstRowLastColumn="0" w:lastRowFirstColumn="0" w:lastRowLastColumn="0"/>
              <w:rPr>
                <w:lang w:val="en-GB"/>
              </w:rPr>
            </w:pPr>
            <w:r w:rsidRPr="00194DC9">
              <w:rPr>
                <w:rFonts w:ascii="Arial" w:eastAsia="Calibri" w:hAnsi="Arial" w:cs="Arial"/>
              </w:rPr>
              <w:t>300</w:t>
            </w:r>
          </w:p>
        </w:tc>
        <w:tc>
          <w:tcPr>
            <w:tcW w:w="1980" w:type="dxa"/>
            <w:shd w:val="clear" w:color="auto" w:fill="auto"/>
            <w:vAlign w:val="bottom"/>
          </w:tcPr>
          <w:p w14:paraId="4A444C56" w14:textId="77777777" w:rsidR="009C2CDF" w:rsidRPr="001A42E6" w:rsidRDefault="009C2CDF" w:rsidP="0091495C">
            <w:pPr>
              <w:pStyle w:val="BodyText"/>
              <w:cnfStyle w:val="000000000000" w:firstRow="0" w:lastRow="0" w:firstColumn="0" w:lastColumn="0" w:oddVBand="0" w:evenVBand="0" w:oddHBand="0" w:evenHBand="0" w:firstRowFirstColumn="0" w:firstRowLastColumn="0" w:lastRowFirstColumn="0" w:lastRowLastColumn="0"/>
              <w:rPr>
                <w:lang w:val="en-GB"/>
              </w:rPr>
            </w:pPr>
            <w:r w:rsidRPr="00194DC9">
              <w:rPr>
                <w:rFonts w:ascii="Arial" w:eastAsia="Calibri" w:hAnsi="Arial" w:cs="Arial"/>
              </w:rPr>
              <w:t> </w:t>
            </w:r>
          </w:p>
        </w:tc>
        <w:tc>
          <w:tcPr>
            <w:tcW w:w="1080" w:type="dxa"/>
            <w:shd w:val="clear" w:color="auto" w:fill="auto"/>
            <w:vAlign w:val="bottom"/>
          </w:tcPr>
          <w:p w14:paraId="39315749" w14:textId="77777777" w:rsidR="009C2CDF" w:rsidRPr="001A42E6" w:rsidRDefault="009C2CDF" w:rsidP="0091495C">
            <w:pPr>
              <w:pStyle w:val="BodyText"/>
              <w:cnfStyle w:val="000000000000" w:firstRow="0" w:lastRow="0" w:firstColumn="0" w:lastColumn="0" w:oddVBand="0" w:evenVBand="0" w:oddHBand="0" w:evenHBand="0" w:firstRowFirstColumn="0" w:firstRowLastColumn="0" w:lastRowFirstColumn="0" w:lastRowLastColumn="0"/>
              <w:rPr>
                <w:lang w:val="en-GB"/>
              </w:rPr>
            </w:pPr>
            <w:r w:rsidRPr="00194DC9">
              <w:rPr>
                <w:rFonts w:ascii="Arial" w:eastAsia="Calibri" w:hAnsi="Arial" w:cs="Arial"/>
              </w:rPr>
              <w:t>OPR</w:t>
            </w:r>
          </w:p>
        </w:tc>
        <w:tc>
          <w:tcPr>
            <w:tcW w:w="1456" w:type="dxa"/>
            <w:shd w:val="clear" w:color="auto" w:fill="auto"/>
            <w:vAlign w:val="bottom"/>
          </w:tcPr>
          <w:p w14:paraId="34EE4F68" w14:textId="77777777" w:rsidR="009C2CDF" w:rsidRPr="001A42E6" w:rsidRDefault="009C2CDF" w:rsidP="0091495C">
            <w:pPr>
              <w:pStyle w:val="BodyText"/>
              <w:cnfStyle w:val="000000000000" w:firstRow="0" w:lastRow="0" w:firstColumn="0" w:lastColumn="0" w:oddVBand="0" w:evenVBand="0" w:oddHBand="0" w:evenHBand="0" w:firstRowFirstColumn="0" w:firstRowLastColumn="0" w:lastRowFirstColumn="0" w:lastRowLastColumn="0"/>
              <w:rPr>
                <w:lang w:val="en-GB"/>
              </w:rPr>
            </w:pPr>
            <w:r w:rsidRPr="00194DC9">
              <w:rPr>
                <w:rFonts w:ascii="Arial" w:eastAsia="Calibri" w:hAnsi="Arial" w:cs="Arial"/>
              </w:rPr>
              <w:t> </w:t>
            </w:r>
          </w:p>
        </w:tc>
        <w:tc>
          <w:tcPr>
            <w:tcW w:w="3584" w:type="dxa"/>
            <w:shd w:val="clear" w:color="auto" w:fill="auto"/>
            <w:vAlign w:val="bottom"/>
          </w:tcPr>
          <w:p w14:paraId="356911FD" w14:textId="77777777" w:rsidR="009C2CDF" w:rsidRPr="001A42E6" w:rsidRDefault="009C2CDF" w:rsidP="0091495C">
            <w:pPr>
              <w:pStyle w:val="BodyText"/>
              <w:cnfStyle w:val="000000000000" w:firstRow="0" w:lastRow="0" w:firstColumn="0" w:lastColumn="0" w:oddVBand="0" w:evenVBand="0" w:oddHBand="0" w:evenHBand="0" w:firstRowFirstColumn="0" w:firstRowLastColumn="0" w:lastRowFirstColumn="0" w:lastRowLastColumn="0"/>
              <w:rPr>
                <w:lang w:val="en-GB"/>
              </w:rPr>
            </w:pPr>
            <w:r w:rsidRPr="00194DC9">
              <w:rPr>
                <w:rFonts w:ascii="Arial" w:eastAsia="Calibri" w:hAnsi="Arial" w:cs="Arial"/>
              </w:rPr>
              <w:t> </w:t>
            </w:r>
          </w:p>
        </w:tc>
      </w:tr>
      <w:tr w:rsidR="009C2CDF" w:rsidRPr="001A42E6" w14:paraId="717C52C5" w14:textId="77777777" w:rsidTr="000F4D12">
        <w:trPr>
          <w:cnfStyle w:val="000000100000" w:firstRow="0" w:lastRow="0" w:firstColumn="0" w:lastColumn="0" w:oddVBand="0" w:evenVBand="0" w:oddHBand="1" w:evenHBand="0" w:firstRowFirstColumn="0" w:firstRowLastColumn="0" w:lastRowFirstColumn="0" w:lastRowLastColumn="0"/>
        </w:trPr>
        <w:tc>
          <w:tcPr>
            <w:cnfStyle w:val="001000000000" w:firstRow="0" w:lastRow="0" w:firstColumn="1" w:lastColumn="0" w:oddVBand="0" w:evenVBand="0" w:oddHBand="0" w:evenHBand="0" w:firstRowFirstColumn="0" w:firstRowLastColumn="0" w:lastRowFirstColumn="0" w:lastRowLastColumn="0"/>
            <w:tcW w:w="1413" w:type="dxa"/>
            <w:tcBorders>
              <w:left w:val="none" w:sz="0" w:space="0" w:color="auto"/>
              <w:bottom w:val="none" w:sz="0" w:space="0" w:color="auto"/>
            </w:tcBorders>
            <w:shd w:val="clear" w:color="auto" w:fill="auto"/>
            <w:vAlign w:val="bottom"/>
          </w:tcPr>
          <w:p w14:paraId="32814AFD" w14:textId="77777777" w:rsidR="009C2CDF" w:rsidRPr="00926B1B" w:rsidRDefault="009C2CDF" w:rsidP="0091495C">
            <w:pPr>
              <w:pStyle w:val="BodyText"/>
              <w:jc w:val="left"/>
              <w:rPr>
                <w:i w:val="0"/>
                <w:lang w:val="en-GB"/>
              </w:rPr>
            </w:pPr>
            <w:r w:rsidRPr="00926B1B">
              <w:rPr>
                <w:rFonts w:ascii="Arial" w:eastAsia="Calibri" w:hAnsi="Arial" w:cs="Arial"/>
                <w:i w:val="0"/>
              </w:rPr>
              <w:t>Egypt</w:t>
            </w:r>
          </w:p>
        </w:tc>
        <w:tc>
          <w:tcPr>
            <w:tcW w:w="1417" w:type="dxa"/>
            <w:shd w:val="clear" w:color="auto" w:fill="auto"/>
            <w:vAlign w:val="bottom"/>
          </w:tcPr>
          <w:p w14:paraId="252693B2" w14:textId="77777777" w:rsidR="009C2CDF" w:rsidRPr="001A42E6" w:rsidRDefault="009C2CDF" w:rsidP="0091495C">
            <w:pPr>
              <w:pStyle w:val="BodyText"/>
              <w:cnfStyle w:val="000000100000" w:firstRow="0" w:lastRow="0" w:firstColumn="0" w:lastColumn="0" w:oddVBand="0" w:evenVBand="0" w:oddHBand="1" w:evenHBand="0" w:firstRowFirstColumn="0" w:firstRowLastColumn="0" w:lastRowFirstColumn="0" w:lastRowLastColumn="0"/>
              <w:rPr>
                <w:lang w:val="en-GB"/>
              </w:rPr>
            </w:pPr>
            <w:r w:rsidRPr="00194DC9">
              <w:rPr>
                <w:rFonts w:ascii="Arial" w:eastAsia="Calibri" w:hAnsi="Arial" w:cs="Arial"/>
              </w:rPr>
              <w:t>Saudi Arabia</w:t>
            </w:r>
          </w:p>
        </w:tc>
        <w:tc>
          <w:tcPr>
            <w:tcW w:w="1863" w:type="dxa"/>
            <w:shd w:val="clear" w:color="auto" w:fill="auto"/>
            <w:vAlign w:val="bottom"/>
          </w:tcPr>
          <w:p w14:paraId="53FCC797" w14:textId="77777777" w:rsidR="009C2CDF" w:rsidRPr="001A42E6" w:rsidRDefault="009C2CDF" w:rsidP="0091495C">
            <w:pPr>
              <w:pStyle w:val="BodyText"/>
              <w:cnfStyle w:val="000000100000" w:firstRow="0" w:lastRow="0" w:firstColumn="0" w:lastColumn="0" w:oddVBand="0" w:evenVBand="0" w:oddHBand="1" w:evenHBand="0" w:firstRowFirstColumn="0" w:firstRowLastColumn="0" w:lastRowFirstColumn="0" w:lastRowLastColumn="0"/>
              <w:rPr>
                <w:lang w:val="en-GB"/>
              </w:rPr>
            </w:pPr>
            <w:r w:rsidRPr="00194DC9">
              <w:rPr>
                <w:rFonts w:ascii="Arial" w:eastAsia="Calibri" w:hAnsi="Arial" w:cs="Arial"/>
              </w:rPr>
              <w:t>3000</w:t>
            </w:r>
          </w:p>
        </w:tc>
        <w:tc>
          <w:tcPr>
            <w:tcW w:w="1980" w:type="dxa"/>
            <w:shd w:val="clear" w:color="auto" w:fill="auto"/>
            <w:vAlign w:val="bottom"/>
          </w:tcPr>
          <w:p w14:paraId="2381C0FA" w14:textId="77777777" w:rsidR="009C2CDF" w:rsidRPr="001A42E6" w:rsidRDefault="009C2CDF" w:rsidP="0091495C">
            <w:pPr>
              <w:pStyle w:val="BodyText"/>
              <w:cnfStyle w:val="000000100000" w:firstRow="0" w:lastRow="0" w:firstColumn="0" w:lastColumn="0" w:oddVBand="0" w:evenVBand="0" w:oddHBand="1" w:evenHBand="0" w:firstRowFirstColumn="0" w:firstRowLastColumn="0" w:lastRowFirstColumn="0" w:lastRowLastColumn="0"/>
              <w:rPr>
                <w:lang w:val="en-GB"/>
              </w:rPr>
            </w:pPr>
            <w:r w:rsidRPr="00194DC9">
              <w:rPr>
                <w:rFonts w:ascii="Arial" w:eastAsia="Calibri" w:hAnsi="Arial" w:cs="Arial"/>
              </w:rPr>
              <w:t> </w:t>
            </w:r>
          </w:p>
        </w:tc>
        <w:tc>
          <w:tcPr>
            <w:tcW w:w="1080" w:type="dxa"/>
            <w:shd w:val="clear" w:color="auto" w:fill="auto"/>
            <w:vAlign w:val="bottom"/>
          </w:tcPr>
          <w:p w14:paraId="43D4F77C" w14:textId="77777777" w:rsidR="009C2CDF" w:rsidRPr="001A42E6" w:rsidRDefault="009C2CDF" w:rsidP="0091495C">
            <w:pPr>
              <w:pStyle w:val="BodyText"/>
              <w:cnfStyle w:val="000000100000" w:firstRow="0" w:lastRow="0" w:firstColumn="0" w:lastColumn="0" w:oddVBand="0" w:evenVBand="0" w:oddHBand="1" w:evenHBand="0" w:firstRowFirstColumn="0" w:firstRowLastColumn="0" w:lastRowFirstColumn="0" w:lastRowLastColumn="0"/>
              <w:rPr>
                <w:lang w:val="en-GB"/>
              </w:rPr>
            </w:pPr>
            <w:r w:rsidRPr="00194DC9">
              <w:rPr>
                <w:rFonts w:ascii="Arial" w:eastAsia="Calibri" w:hAnsi="Arial" w:cs="Arial"/>
              </w:rPr>
              <w:t>CON</w:t>
            </w:r>
          </w:p>
        </w:tc>
        <w:tc>
          <w:tcPr>
            <w:tcW w:w="1456" w:type="dxa"/>
            <w:shd w:val="clear" w:color="auto" w:fill="auto"/>
            <w:vAlign w:val="bottom"/>
          </w:tcPr>
          <w:p w14:paraId="5C272085" w14:textId="77777777" w:rsidR="009C2CDF" w:rsidRPr="001A42E6" w:rsidRDefault="009C2CDF" w:rsidP="0091495C">
            <w:pPr>
              <w:pStyle w:val="BodyText"/>
              <w:cnfStyle w:val="000000100000" w:firstRow="0" w:lastRow="0" w:firstColumn="0" w:lastColumn="0" w:oddVBand="0" w:evenVBand="0" w:oddHBand="1" w:evenHBand="0" w:firstRowFirstColumn="0" w:firstRowLastColumn="0" w:lastRowFirstColumn="0" w:lastRowLastColumn="0"/>
              <w:rPr>
                <w:lang w:val="en-GB"/>
              </w:rPr>
            </w:pPr>
            <w:r w:rsidRPr="00194DC9">
              <w:rPr>
                <w:rFonts w:ascii="Arial" w:eastAsia="Calibri" w:hAnsi="Arial" w:cs="Arial"/>
              </w:rPr>
              <w:t>2021</w:t>
            </w:r>
          </w:p>
        </w:tc>
        <w:tc>
          <w:tcPr>
            <w:tcW w:w="3584" w:type="dxa"/>
            <w:shd w:val="clear" w:color="auto" w:fill="auto"/>
            <w:vAlign w:val="bottom"/>
          </w:tcPr>
          <w:p w14:paraId="64176B4D" w14:textId="77777777" w:rsidR="009C2CDF" w:rsidRPr="001A42E6" w:rsidRDefault="009C2CDF" w:rsidP="0091495C">
            <w:pPr>
              <w:pStyle w:val="BodyText"/>
              <w:cnfStyle w:val="000000100000" w:firstRow="0" w:lastRow="0" w:firstColumn="0" w:lastColumn="0" w:oddVBand="0" w:evenVBand="0" w:oddHBand="1" w:evenHBand="0" w:firstRowFirstColumn="0" w:firstRowLastColumn="0" w:lastRowFirstColumn="0" w:lastRowLastColumn="0"/>
              <w:rPr>
                <w:lang w:val="en-GB"/>
              </w:rPr>
            </w:pPr>
            <w:r w:rsidRPr="00194DC9">
              <w:rPr>
                <w:rFonts w:ascii="Arial" w:eastAsia="Calibri" w:hAnsi="Arial" w:cs="Arial"/>
              </w:rPr>
              <w:t> </w:t>
            </w:r>
          </w:p>
        </w:tc>
      </w:tr>
      <w:tr w:rsidR="009C2CDF" w:rsidRPr="00B72545" w14:paraId="50403C54" w14:textId="77777777" w:rsidTr="000F4D12">
        <w:tc>
          <w:tcPr>
            <w:cnfStyle w:val="001000000000" w:firstRow="0" w:lastRow="0" w:firstColumn="1" w:lastColumn="0" w:oddVBand="0" w:evenVBand="0" w:oddHBand="0" w:evenHBand="0" w:firstRowFirstColumn="0" w:firstRowLastColumn="0" w:lastRowFirstColumn="0" w:lastRowLastColumn="0"/>
            <w:tcW w:w="1413" w:type="dxa"/>
            <w:tcBorders>
              <w:left w:val="none" w:sz="0" w:space="0" w:color="auto"/>
              <w:bottom w:val="none" w:sz="0" w:space="0" w:color="auto"/>
            </w:tcBorders>
            <w:shd w:val="clear" w:color="auto" w:fill="auto"/>
            <w:vAlign w:val="bottom"/>
          </w:tcPr>
          <w:p w14:paraId="49803BB0" w14:textId="77777777" w:rsidR="009C2CDF" w:rsidRPr="00926B1B" w:rsidRDefault="009C2CDF" w:rsidP="0091495C">
            <w:pPr>
              <w:pStyle w:val="BodyText"/>
              <w:jc w:val="left"/>
              <w:rPr>
                <w:i w:val="0"/>
                <w:lang w:val="en-GB"/>
              </w:rPr>
            </w:pPr>
            <w:r w:rsidRPr="00926B1B">
              <w:rPr>
                <w:rFonts w:ascii="Arial" w:eastAsia="Calibri" w:hAnsi="Arial" w:cs="Arial"/>
                <w:i w:val="0"/>
              </w:rPr>
              <w:t>Ethiopia</w:t>
            </w:r>
          </w:p>
        </w:tc>
        <w:tc>
          <w:tcPr>
            <w:tcW w:w="1417" w:type="dxa"/>
            <w:shd w:val="clear" w:color="auto" w:fill="auto"/>
            <w:vAlign w:val="bottom"/>
          </w:tcPr>
          <w:p w14:paraId="577EACF9" w14:textId="77777777" w:rsidR="009C2CDF" w:rsidRPr="001A42E6" w:rsidRDefault="009C2CDF" w:rsidP="0091495C">
            <w:pPr>
              <w:pStyle w:val="BodyText"/>
              <w:cnfStyle w:val="000000000000" w:firstRow="0" w:lastRow="0" w:firstColumn="0" w:lastColumn="0" w:oddVBand="0" w:evenVBand="0" w:oddHBand="0" w:evenHBand="0" w:firstRowFirstColumn="0" w:firstRowLastColumn="0" w:lastRowFirstColumn="0" w:lastRowLastColumn="0"/>
              <w:rPr>
                <w:lang w:val="en-GB"/>
              </w:rPr>
            </w:pPr>
            <w:r w:rsidRPr="00194DC9">
              <w:rPr>
                <w:rFonts w:ascii="Arial" w:eastAsia="Calibri" w:hAnsi="Arial" w:cs="Arial"/>
              </w:rPr>
              <w:t>Kenya</w:t>
            </w:r>
          </w:p>
        </w:tc>
        <w:tc>
          <w:tcPr>
            <w:tcW w:w="1863" w:type="dxa"/>
            <w:shd w:val="clear" w:color="auto" w:fill="auto"/>
            <w:vAlign w:val="bottom"/>
          </w:tcPr>
          <w:p w14:paraId="31BEA4B9" w14:textId="77777777" w:rsidR="009C2CDF" w:rsidRPr="001A42E6" w:rsidRDefault="009C2CDF" w:rsidP="0091495C">
            <w:pPr>
              <w:pStyle w:val="BodyText"/>
              <w:cnfStyle w:val="000000000000" w:firstRow="0" w:lastRow="0" w:firstColumn="0" w:lastColumn="0" w:oddVBand="0" w:evenVBand="0" w:oddHBand="0" w:evenHBand="0" w:firstRowFirstColumn="0" w:firstRowLastColumn="0" w:lastRowFirstColumn="0" w:lastRowLastColumn="0"/>
              <w:rPr>
                <w:lang w:val="en-GB"/>
              </w:rPr>
            </w:pPr>
            <w:r w:rsidRPr="00194DC9">
              <w:rPr>
                <w:rFonts w:ascii="Arial" w:eastAsia="Calibri" w:hAnsi="Arial" w:cs="Arial"/>
              </w:rPr>
              <w:t>2000</w:t>
            </w:r>
          </w:p>
        </w:tc>
        <w:tc>
          <w:tcPr>
            <w:tcW w:w="1980" w:type="dxa"/>
            <w:shd w:val="clear" w:color="auto" w:fill="auto"/>
            <w:vAlign w:val="bottom"/>
          </w:tcPr>
          <w:p w14:paraId="79C225FE" w14:textId="77777777" w:rsidR="009C2CDF" w:rsidRPr="001A42E6" w:rsidRDefault="009C2CDF" w:rsidP="0091495C">
            <w:pPr>
              <w:pStyle w:val="BodyText"/>
              <w:cnfStyle w:val="000000000000" w:firstRow="0" w:lastRow="0" w:firstColumn="0" w:lastColumn="0" w:oddVBand="0" w:evenVBand="0" w:oddHBand="0" w:evenHBand="0" w:firstRowFirstColumn="0" w:firstRowLastColumn="0" w:lastRowFirstColumn="0" w:lastRowLastColumn="0"/>
              <w:rPr>
                <w:lang w:val="en-GB"/>
              </w:rPr>
            </w:pPr>
            <w:r w:rsidRPr="00194DC9">
              <w:rPr>
                <w:rFonts w:ascii="Arial" w:eastAsia="Calibri" w:hAnsi="Arial" w:cs="Arial"/>
              </w:rPr>
              <w:t>1,260 mil. USD</w:t>
            </w:r>
          </w:p>
        </w:tc>
        <w:tc>
          <w:tcPr>
            <w:tcW w:w="1080" w:type="dxa"/>
            <w:shd w:val="clear" w:color="auto" w:fill="auto"/>
            <w:vAlign w:val="bottom"/>
          </w:tcPr>
          <w:p w14:paraId="28388AD8" w14:textId="77777777" w:rsidR="009C2CDF" w:rsidRPr="001A42E6" w:rsidRDefault="009C2CDF" w:rsidP="0091495C">
            <w:pPr>
              <w:pStyle w:val="BodyText"/>
              <w:cnfStyle w:val="000000000000" w:firstRow="0" w:lastRow="0" w:firstColumn="0" w:lastColumn="0" w:oddVBand="0" w:evenVBand="0" w:oddHBand="0" w:evenHBand="0" w:firstRowFirstColumn="0" w:firstRowLastColumn="0" w:lastRowFirstColumn="0" w:lastRowLastColumn="0"/>
              <w:rPr>
                <w:lang w:val="en-GB"/>
              </w:rPr>
            </w:pPr>
            <w:r w:rsidRPr="00194DC9">
              <w:rPr>
                <w:rFonts w:ascii="Arial" w:eastAsia="Calibri" w:hAnsi="Arial" w:cs="Arial"/>
              </w:rPr>
              <w:t>CON</w:t>
            </w:r>
          </w:p>
        </w:tc>
        <w:tc>
          <w:tcPr>
            <w:tcW w:w="1456" w:type="dxa"/>
            <w:shd w:val="clear" w:color="auto" w:fill="auto"/>
            <w:vAlign w:val="bottom"/>
          </w:tcPr>
          <w:p w14:paraId="1C3346D4" w14:textId="77777777" w:rsidR="009C2CDF" w:rsidRPr="001A42E6" w:rsidRDefault="009C2CDF" w:rsidP="0091495C">
            <w:pPr>
              <w:pStyle w:val="BodyText"/>
              <w:cnfStyle w:val="000000000000" w:firstRow="0" w:lastRow="0" w:firstColumn="0" w:lastColumn="0" w:oddVBand="0" w:evenVBand="0" w:oddHBand="0" w:evenHBand="0" w:firstRowFirstColumn="0" w:firstRowLastColumn="0" w:lastRowFirstColumn="0" w:lastRowLastColumn="0"/>
              <w:rPr>
                <w:lang w:val="en-GB"/>
              </w:rPr>
            </w:pPr>
            <w:r w:rsidRPr="00194DC9">
              <w:rPr>
                <w:rFonts w:ascii="Arial" w:eastAsia="Calibri" w:hAnsi="Arial" w:cs="Arial"/>
              </w:rPr>
              <w:t>2019</w:t>
            </w:r>
          </w:p>
        </w:tc>
        <w:tc>
          <w:tcPr>
            <w:tcW w:w="3584" w:type="dxa"/>
            <w:shd w:val="clear" w:color="auto" w:fill="auto"/>
            <w:vAlign w:val="bottom"/>
          </w:tcPr>
          <w:p w14:paraId="7630FBFE" w14:textId="77777777" w:rsidR="009C2CDF" w:rsidRPr="001A42E6" w:rsidRDefault="009C2CDF" w:rsidP="0091495C">
            <w:pPr>
              <w:pStyle w:val="BodyText"/>
              <w:cnfStyle w:val="000000000000" w:firstRow="0" w:lastRow="0" w:firstColumn="0" w:lastColumn="0" w:oddVBand="0" w:evenVBand="0" w:oddHBand="0" w:evenHBand="0" w:firstRowFirstColumn="0" w:firstRowLastColumn="0" w:lastRowFirstColumn="0" w:lastRowLastColumn="0"/>
              <w:rPr>
                <w:lang w:val="en-GB"/>
              </w:rPr>
            </w:pPr>
            <w:r w:rsidRPr="0054622A">
              <w:rPr>
                <w:rFonts w:ascii="Arial" w:eastAsia="Calibri" w:hAnsi="Arial" w:cs="Arial"/>
                <w:sz w:val="18"/>
                <w:lang w:val="en-GB"/>
              </w:rPr>
              <w:t>Wolayta-Sodo (ETH) and Suswa (KEN) substations; Over 95% of the construction of the Ethio-Kenya interconnection transmission line is completed and work on the project is executed by the respective countries.</w:t>
            </w:r>
          </w:p>
        </w:tc>
      </w:tr>
      <w:tr w:rsidR="009C2CDF" w:rsidRPr="001A42E6" w14:paraId="45DE70EF" w14:textId="77777777" w:rsidTr="000F4D12">
        <w:trPr>
          <w:cnfStyle w:val="000000100000" w:firstRow="0" w:lastRow="0" w:firstColumn="0" w:lastColumn="0" w:oddVBand="0" w:evenVBand="0" w:oddHBand="1" w:evenHBand="0" w:firstRowFirstColumn="0" w:firstRowLastColumn="0" w:lastRowFirstColumn="0" w:lastRowLastColumn="0"/>
        </w:trPr>
        <w:tc>
          <w:tcPr>
            <w:cnfStyle w:val="001000000000" w:firstRow="0" w:lastRow="0" w:firstColumn="1" w:lastColumn="0" w:oddVBand="0" w:evenVBand="0" w:oddHBand="0" w:evenHBand="0" w:firstRowFirstColumn="0" w:firstRowLastColumn="0" w:lastRowFirstColumn="0" w:lastRowLastColumn="0"/>
            <w:tcW w:w="1413" w:type="dxa"/>
            <w:tcBorders>
              <w:left w:val="none" w:sz="0" w:space="0" w:color="auto"/>
              <w:bottom w:val="none" w:sz="0" w:space="0" w:color="auto"/>
            </w:tcBorders>
            <w:shd w:val="clear" w:color="auto" w:fill="auto"/>
            <w:vAlign w:val="bottom"/>
          </w:tcPr>
          <w:p w14:paraId="4B574280" w14:textId="77777777" w:rsidR="009C2CDF" w:rsidRPr="00926B1B" w:rsidRDefault="009C2CDF" w:rsidP="0091495C">
            <w:pPr>
              <w:pStyle w:val="BodyText"/>
              <w:jc w:val="left"/>
              <w:rPr>
                <w:i w:val="0"/>
                <w:lang w:val="en-GB"/>
              </w:rPr>
            </w:pPr>
            <w:r w:rsidRPr="00926B1B">
              <w:rPr>
                <w:rFonts w:ascii="Arial" w:eastAsia="Calibri" w:hAnsi="Arial" w:cs="Arial"/>
                <w:i w:val="0"/>
              </w:rPr>
              <w:t>Ethiopia</w:t>
            </w:r>
          </w:p>
        </w:tc>
        <w:tc>
          <w:tcPr>
            <w:tcW w:w="1417" w:type="dxa"/>
            <w:shd w:val="clear" w:color="auto" w:fill="auto"/>
            <w:vAlign w:val="bottom"/>
          </w:tcPr>
          <w:p w14:paraId="6D9EF620" w14:textId="77777777" w:rsidR="009C2CDF" w:rsidRPr="001A42E6" w:rsidRDefault="009C2CDF" w:rsidP="0091495C">
            <w:pPr>
              <w:pStyle w:val="BodyText"/>
              <w:cnfStyle w:val="000000100000" w:firstRow="0" w:lastRow="0" w:firstColumn="0" w:lastColumn="0" w:oddVBand="0" w:evenVBand="0" w:oddHBand="1" w:evenHBand="0" w:firstRowFirstColumn="0" w:firstRowLastColumn="0" w:lastRowFirstColumn="0" w:lastRowLastColumn="0"/>
              <w:rPr>
                <w:lang w:val="en-GB"/>
              </w:rPr>
            </w:pPr>
            <w:r w:rsidRPr="00194DC9">
              <w:rPr>
                <w:rFonts w:ascii="Arial" w:eastAsia="Calibri" w:hAnsi="Arial" w:cs="Arial"/>
              </w:rPr>
              <w:t>Djibouti</w:t>
            </w:r>
          </w:p>
        </w:tc>
        <w:tc>
          <w:tcPr>
            <w:tcW w:w="1863" w:type="dxa"/>
            <w:shd w:val="clear" w:color="auto" w:fill="auto"/>
            <w:vAlign w:val="bottom"/>
          </w:tcPr>
          <w:p w14:paraId="06550A5C" w14:textId="77777777" w:rsidR="009C2CDF" w:rsidRPr="001A42E6" w:rsidRDefault="009C2CDF" w:rsidP="0091495C">
            <w:pPr>
              <w:pStyle w:val="BodyText"/>
              <w:cnfStyle w:val="000000100000" w:firstRow="0" w:lastRow="0" w:firstColumn="0" w:lastColumn="0" w:oddVBand="0" w:evenVBand="0" w:oddHBand="1" w:evenHBand="0" w:firstRowFirstColumn="0" w:firstRowLastColumn="0" w:lastRowFirstColumn="0" w:lastRowLastColumn="0"/>
              <w:rPr>
                <w:lang w:val="en-GB"/>
              </w:rPr>
            </w:pPr>
            <w:r w:rsidRPr="00194DC9">
              <w:rPr>
                <w:rFonts w:ascii="Arial" w:eastAsia="Calibri" w:hAnsi="Arial" w:cs="Arial"/>
              </w:rPr>
              <w:t>180</w:t>
            </w:r>
          </w:p>
        </w:tc>
        <w:tc>
          <w:tcPr>
            <w:tcW w:w="1980" w:type="dxa"/>
            <w:shd w:val="clear" w:color="auto" w:fill="auto"/>
            <w:vAlign w:val="bottom"/>
          </w:tcPr>
          <w:p w14:paraId="077B3215" w14:textId="77777777" w:rsidR="009C2CDF" w:rsidRPr="001A42E6" w:rsidRDefault="009C2CDF" w:rsidP="0091495C">
            <w:pPr>
              <w:pStyle w:val="BodyText"/>
              <w:cnfStyle w:val="000000100000" w:firstRow="0" w:lastRow="0" w:firstColumn="0" w:lastColumn="0" w:oddVBand="0" w:evenVBand="0" w:oddHBand="1" w:evenHBand="0" w:firstRowFirstColumn="0" w:firstRowLastColumn="0" w:lastRowFirstColumn="0" w:lastRowLastColumn="0"/>
              <w:rPr>
                <w:lang w:val="en-GB"/>
              </w:rPr>
            </w:pPr>
            <w:r w:rsidRPr="00194DC9">
              <w:rPr>
                <w:rFonts w:ascii="Arial" w:eastAsia="Calibri" w:hAnsi="Arial" w:cs="Arial"/>
              </w:rPr>
              <w:t> </w:t>
            </w:r>
          </w:p>
        </w:tc>
        <w:tc>
          <w:tcPr>
            <w:tcW w:w="1080" w:type="dxa"/>
            <w:shd w:val="clear" w:color="auto" w:fill="auto"/>
            <w:vAlign w:val="bottom"/>
          </w:tcPr>
          <w:p w14:paraId="1C3D0E1F" w14:textId="77777777" w:rsidR="009C2CDF" w:rsidRPr="001A42E6" w:rsidRDefault="009C2CDF" w:rsidP="0091495C">
            <w:pPr>
              <w:pStyle w:val="BodyText"/>
              <w:cnfStyle w:val="000000100000" w:firstRow="0" w:lastRow="0" w:firstColumn="0" w:lastColumn="0" w:oddVBand="0" w:evenVBand="0" w:oddHBand="1" w:evenHBand="0" w:firstRowFirstColumn="0" w:firstRowLastColumn="0" w:lastRowFirstColumn="0" w:lastRowLastColumn="0"/>
              <w:rPr>
                <w:lang w:val="en-GB"/>
              </w:rPr>
            </w:pPr>
            <w:r w:rsidRPr="00194DC9">
              <w:rPr>
                <w:rFonts w:ascii="Arial" w:eastAsia="Calibri" w:hAnsi="Arial" w:cs="Arial"/>
              </w:rPr>
              <w:t>OPR</w:t>
            </w:r>
          </w:p>
        </w:tc>
        <w:tc>
          <w:tcPr>
            <w:tcW w:w="1456" w:type="dxa"/>
            <w:shd w:val="clear" w:color="auto" w:fill="auto"/>
            <w:vAlign w:val="bottom"/>
          </w:tcPr>
          <w:p w14:paraId="6D538178" w14:textId="77777777" w:rsidR="009C2CDF" w:rsidRPr="001A42E6" w:rsidRDefault="009C2CDF" w:rsidP="0091495C">
            <w:pPr>
              <w:pStyle w:val="BodyText"/>
              <w:cnfStyle w:val="000000100000" w:firstRow="0" w:lastRow="0" w:firstColumn="0" w:lastColumn="0" w:oddVBand="0" w:evenVBand="0" w:oddHBand="1" w:evenHBand="0" w:firstRowFirstColumn="0" w:firstRowLastColumn="0" w:lastRowFirstColumn="0" w:lastRowLastColumn="0"/>
              <w:rPr>
                <w:lang w:val="en-GB"/>
              </w:rPr>
            </w:pPr>
            <w:r w:rsidRPr="00194DC9">
              <w:rPr>
                <w:rFonts w:ascii="Arial" w:eastAsia="Calibri" w:hAnsi="Arial" w:cs="Arial"/>
              </w:rPr>
              <w:t> </w:t>
            </w:r>
          </w:p>
        </w:tc>
        <w:tc>
          <w:tcPr>
            <w:tcW w:w="3584" w:type="dxa"/>
            <w:shd w:val="clear" w:color="auto" w:fill="auto"/>
            <w:vAlign w:val="bottom"/>
          </w:tcPr>
          <w:p w14:paraId="379ABA00" w14:textId="77777777" w:rsidR="009C2CDF" w:rsidRPr="001A42E6" w:rsidRDefault="009C2CDF" w:rsidP="0091495C">
            <w:pPr>
              <w:pStyle w:val="BodyText"/>
              <w:cnfStyle w:val="000000100000" w:firstRow="0" w:lastRow="0" w:firstColumn="0" w:lastColumn="0" w:oddVBand="0" w:evenVBand="0" w:oddHBand="1" w:evenHBand="0" w:firstRowFirstColumn="0" w:firstRowLastColumn="0" w:lastRowFirstColumn="0" w:lastRowLastColumn="0"/>
              <w:rPr>
                <w:lang w:val="en-GB"/>
              </w:rPr>
            </w:pPr>
            <w:r w:rsidRPr="00194DC9">
              <w:rPr>
                <w:rFonts w:ascii="Arial" w:eastAsia="Calibri" w:hAnsi="Arial" w:cs="Arial"/>
              </w:rPr>
              <w:t> </w:t>
            </w:r>
          </w:p>
        </w:tc>
      </w:tr>
      <w:tr w:rsidR="009C2CDF" w:rsidRPr="001A42E6" w14:paraId="6DBD2A3C" w14:textId="77777777" w:rsidTr="000F4D12">
        <w:tc>
          <w:tcPr>
            <w:cnfStyle w:val="001000000000" w:firstRow="0" w:lastRow="0" w:firstColumn="1" w:lastColumn="0" w:oddVBand="0" w:evenVBand="0" w:oddHBand="0" w:evenHBand="0" w:firstRowFirstColumn="0" w:firstRowLastColumn="0" w:lastRowFirstColumn="0" w:lastRowLastColumn="0"/>
            <w:tcW w:w="1413" w:type="dxa"/>
            <w:tcBorders>
              <w:left w:val="none" w:sz="0" w:space="0" w:color="auto"/>
              <w:bottom w:val="none" w:sz="0" w:space="0" w:color="auto"/>
            </w:tcBorders>
            <w:shd w:val="clear" w:color="auto" w:fill="auto"/>
            <w:vAlign w:val="bottom"/>
          </w:tcPr>
          <w:p w14:paraId="019F5FFD" w14:textId="77777777" w:rsidR="009C2CDF" w:rsidRPr="00926B1B" w:rsidRDefault="009C2CDF" w:rsidP="0091495C">
            <w:pPr>
              <w:pStyle w:val="BodyText"/>
              <w:jc w:val="left"/>
              <w:rPr>
                <w:i w:val="0"/>
                <w:lang w:val="en-GB"/>
              </w:rPr>
            </w:pPr>
            <w:r w:rsidRPr="00926B1B">
              <w:rPr>
                <w:rFonts w:ascii="Arial" w:eastAsia="Calibri" w:hAnsi="Arial" w:cs="Arial"/>
                <w:i w:val="0"/>
              </w:rPr>
              <w:t>Ethiopia</w:t>
            </w:r>
          </w:p>
        </w:tc>
        <w:tc>
          <w:tcPr>
            <w:tcW w:w="1417" w:type="dxa"/>
            <w:shd w:val="clear" w:color="auto" w:fill="auto"/>
            <w:vAlign w:val="bottom"/>
          </w:tcPr>
          <w:p w14:paraId="5A32143F" w14:textId="77777777" w:rsidR="009C2CDF" w:rsidRPr="001A42E6" w:rsidRDefault="009C2CDF" w:rsidP="0091495C">
            <w:pPr>
              <w:pStyle w:val="BodyText"/>
              <w:cnfStyle w:val="000000000000" w:firstRow="0" w:lastRow="0" w:firstColumn="0" w:lastColumn="0" w:oddVBand="0" w:evenVBand="0" w:oddHBand="0" w:evenHBand="0" w:firstRowFirstColumn="0" w:firstRowLastColumn="0" w:lastRowFirstColumn="0" w:lastRowLastColumn="0"/>
              <w:rPr>
                <w:lang w:val="en-GB"/>
              </w:rPr>
            </w:pPr>
            <w:r w:rsidRPr="00194DC9">
              <w:rPr>
                <w:rFonts w:ascii="Arial" w:eastAsia="Calibri" w:hAnsi="Arial" w:cs="Arial"/>
              </w:rPr>
              <w:t>Sudan</w:t>
            </w:r>
          </w:p>
        </w:tc>
        <w:tc>
          <w:tcPr>
            <w:tcW w:w="1863" w:type="dxa"/>
            <w:shd w:val="clear" w:color="auto" w:fill="auto"/>
            <w:vAlign w:val="bottom"/>
          </w:tcPr>
          <w:p w14:paraId="4E3F9C97" w14:textId="77777777" w:rsidR="009C2CDF" w:rsidRPr="001A42E6" w:rsidRDefault="009C2CDF" w:rsidP="0091495C">
            <w:pPr>
              <w:pStyle w:val="BodyText"/>
              <w:cnfStyle w:val="000000000000" w:firstRow="0" w:lastRow="0" w:firstColumn="0" w:lastColumn="0" w:oddVBand="0" w:evenVBand="0" w:oddHBand="0" w:evenHBand="0" w:firstRowFirstColumn="0" w:firstRowLastColumn="0" w:lastRowFirstColumn="0" w:lastRowLastColumn="0"/>
              <w:rPr>
                <w:lang w:val="en-GB"/>
              </w:rPr>
            </w:pPr>
            <w:r w:rsidRPr="00194DC9">
              <w:rPr>
                <w:rFonts w:ascii="Arial" w:eastAsia="Calibri" w:hAnsi="Arial" w:cs="Arial"/>
              </w:rPr>
              <w:t>200</w:t>
            </w:r>
          </w:p>
        </w:tc>
        <w:tc>
          <w:tcPr>
            <w:tcW w:w="1980" w:type="dxa"/>
            <w:shd w:val="clear" w:color="auto" w:fill="auto"/>
            <w:vAlign w:val="bottom"/>
          </w:tcPr>
          <w:p w14:paraId="79671AC7" w14:textId="77777777" w:rsidR="009C2CDF" w:rsidRPr="001A42E6" w:rsidRDefault="009C2CDF" w:rsidP="0091495C">
            <w:pPr>
              <w:pStyle w:val="BodyText"/>
              <w:cnfStyle w:val="000000000000" w:firstRow="0" w:lastRow="0" w:firstColumn="0" w:lastColumn="0" w:oddVBand="0" w:evenVBand="0" w:oddHBand="0" w:evenHBand="0" w:firstRowFirstColumn="0" w:firstRowLastColumn="0" w:lastRowFirstColumn="0" w:lastRowLastColumn="0"/>
              <w:rPr>
                <w:lang w:val="en-GB"/>
              </w:rPr>
            </w:pPr>
            <w:r w:rsidRPr="00194DC9">
              <w:rPr>
                <w:rFonts w:ascii="Arial" w:eastAsia="Calibri" w:hAnsi="Arial" w:cs="Arial"/>
              </w:rPr>
              <w:t> </w:t>
            </w:r>
          </w:p>
        </w:tc>
        <w:tc>
          <w:tcPr>
            <w:tcW w:w="1080" w:type="dxa"/>
            <w:shd w:val="clear" w:color="auto" w:fill="auto"/>
            <w:vAlign w:val="bottom"/>
          </w:tcPr>
          <w:p w14:paraId="037B40E7" w14:textId="77777777" w:rsidR="009C2CDF" w:rsidRPr="001A42E6" w:rsidRDefault="009C2CDF" w:rsidP="0091495C">
            <w:pPr>
              <w:pStyle w:val="BodyText"/>
              <w:cnfStyle w:val="000000000000" w:firstRow="0" w:lastRow="0" w:firstColumn="0" w:lastColumn="0" w:oddVBand="0" w:evenVBand="0" w:oddHBand="0" w:evenHBand="0" w:firstRowFirstColumn="0" w:firstRowLastColumn="0" w:lastRowFirstColumn="0" w:lastRowLastColumn="0"/>
              <w:rPr>
                <w:lang w:val="en-GB"/>
              </w:rPr>
            </w:pPr>
            <w:r w:rsidRPr="00194DC9">
              <w:rPr>
                <w:rFonts w:ascii="Arial" w:eastAsia="Calibri" w:hAnsi="Arial" w:cs="Arial"/>
              </w:rPr>
              <w:t>OPR</w:t>
            </w:r>
          </w:p>
        </w:tc>
        <w:tc>
          <w:tcPr>
            <w:tcW w:w="1456" w:type="dxa"/>
            <w:shd w:val="clear" w:color="auto" w:fill="auto"/>
            <w:vAlign w:val="bottom"/>
          </w:tcPr>
          <w:p w14:paraId="2A759418" w14:textId="77777777" w:rsidR="009C2CDF" w:rsidRPr="001A42E6" w:rsidRDefault="009C2CDF" w:rsidP="0091495C">
            <w:pPr>
              <w:pStyle w:val="BodyText"/>
              <w:cnfStyle w:val="000000000000" w:firstRow="0" w:lastRow="0" w:firstColumn="0" w:lastColumn="0" w:oddVBand="0" w:evenVBand="0" w:oddHBand="0" w:evenHBand="0" w:firstRowFirstColumn="0" w:firstRowLastColumn="0" w:lastRowFirstColumn="0" w:lastRowLastColumn="0"/>
              <w:rPr>
                <w:lang w:val="en-GB"/>
              </w:rPr>
            </w:pPr>
            <w:r w:rsidRPr="00194DC9">
              <w:rPr>
                <w:rFonts w:ascii="Arial" w:eastAsia="Calibri" w:hAnsi="Arial" w:cs="Arial"/>
              </w:rPr>
              <w:t> </w:t>
            </w:r>
          </w:p>
        </w:tc>
        <w:tc>
          <w:tcPr>
            <w:tcW w:w="3584" w:type="dxa"/>
            <w:shd w:val="clear" w:color="auto" w:fill="auto"/>
            <w:vAlign w:val="bottom"/>
          </w:tcPr>
          <w:p w14:paraId="7BBF1CB4" w14:textId="77777777" w:rsidR="009C2CDF" w:rsidRPr="001A42E6" w:rsidRDefault="009C2CDF" w:rsidP="0091495C">
            <w:pPr>
              <w:pStyle w:val="BodyText"/>
              <w:cnfStyle w:val="000000000000" w:firstRow="0" w:lastRow="0" w:firstColumn="0" w:lastColumn="0" w:oddVBand="0" w:evenVBand="0" w:oddHBand="0" w:evenHBand="0" w:firstRowFirstColumn="0" w:firstRowLastColumn="0" w:lastRowFirstColumn="0" w:lastRowLastColumn="0"/>
              <w:rPr>
                <w:lang w:val="en-GB"/>
              </w:rPr>
            </w:pPr>
            <w:r w:rsidRPr="00194DC9">
              <w:rPr>
                <w:rFonts w:ascii="Arial" w:eastAsia="Calibri" w:hAnsi="Arial" w:cs="Arial"/>
              </w:rPr>
              <w:t> </w:t>
            </w:r>
          </w:p>
        </w:tc>
      </w:tr>
      <w:tr w:rsidR="009C2CDF" w:rsidRPr="00B72545" w14:paraId="3033BD90" w14:textId="77777777" w:rsidTr="000F4D12">
        <w:trPr>
          <w:cnfStyle w:val="000000100000" w:firstRow="0" w:lastRow="0" w:firstColumn="0" w:lastColumn="0" w:oddVBand="0" w:evenVBand="0" w:oddHBand="1" w:evenHBand="0" w:firstRowFirstColumn="0" w:firstRowLastColumn="0" w:lastRowFirstColumn="0" w:lastRowLastColumn="0"/>
        </w:trPr>
        <w:tc>
          <w:tcPr>
            <w:cnfStyle w:val="001000000000" w:firstRow="0" w:lastRow="0" w:firstColumn="1" w:lastColumn="0" w:oddVBand="0" w:evenVBand="0" w:oddHBand="0" w:evenHBand="0" w:firstRowFirstColumn="0" w:firstRowLastColumn="0" w:lastRowFirstColumn="0" w:lastRowLastColumn="0"/>
            <w:tcW w:w="1413" w:type="dxa"/>
            <w:tcBorders>
              <w:left w:val="none" w:sz="0" w:space="0" w:color="auto"/>
              <w:bottom w:val="none" w:sz="0" w:space="0" w:color="auto"/>
            </w:tcBorders>
            <w:shd w:val="clear" w:color="auto" w:fill="auto"/>
            <w:vAlign w:val="bottom"/>
          </w:tcPr>
          <w:p w14:paraId="0D0A41F3" w14:textId="77777777" w:rsidR="009C2CDF" w:rsidRPr="00926B1B" w:rsidRDefault="009C2CDF" w:rsidP="0091495C">
            <w:pPr>
              <w:pStyle w:val="BodyText"/>
              <w:jc w:val="left"/>
              <w:rPr>
                <w:i w:val="0"/>
                <w:lang w:val="en-GB"/>
              </w:rPr>
            </w:pPr>
            <w:r w:rsidRPr="00926B1B">
              <w:rPr>
                <w:rFonts w:ascii="Arial" w:eastAsia="Calibri" w:hAnsi="Arial" w:cs="Arial"/>
                <w:i w:val="0"/>
              </w:rPr>
              <w:t>Ghana</w:t>
            </w:r>
          </w:p>
        </w:tc>
        <w:tc>
          <w:tcPr>
            <w:tcW w:w="1417" w:type="dxa"/>
            <w:shd w:val="clear" w:color="auto" w:fill="auto"/>
            <w:vAlign w:val="bottom"/>
          </w:tcPr>
          <w:p w14:paraId="5D90CE62" w14:textId="77777777" w:rsidR="009C2CDF" w:rsidRPr="001A42E6" w:rsidRDefault="009C2CDF" w:rsidP="0091495C">
            <w:pPr>
              <w:pStyle w:val="BodyText"/>
              <w:cnfStyle w:val="000000100000" w:firstRow="0" w:lastRow="0" w:firstColumn="0" w:lastColumn="0" w:oddVBand="0" w:evenVBand="0" w:oddHBand="1" w:evenHBand="0" w:firstRowFirstColumn="0" w:firstRowLastColumn="0" w:lastRowFirstColumn="0" w:lastRowLastColumn="0"/>
              <w:rPr>
                <w:lang w:val="en-GB"/>
              </w:rPr>
            </w:pPr>
            <w:r w:rsidRPr="00194DC9">
              <w:rPr>
                <w:rFonts w:ascii="Arial" w:eastAsia="Calibri" w:hAnsi="Arial" w:cs="Arial"/>
              </w:rPr>
              <w:t>Burkina Faso</w:t>
            </w:r>
          </w:p>
        </w:tc>
        <w:tc>
          <w:tcPr>
            <w:tcW w:w="1863" w:type="dxa"/>
            <w:shd w:val="clear" w:color="auto" w:fill="auto"/>
            <w:vAlign w:val="bottom"/>
          </w:tcPr>
          <w:p w14:paraId="174A6DE8" w14:textId="77777777" w:rsidR="009C2CDF" w:rsidRPr="001A42E6" w:rsidRDefault="009C2CDF" w:rsidP="0091495C">
            <w:pPr>
              <w:pStyle w:val="BodyText"/>
              <w:cnfStyle w:val="000000100000" w:firstRow="0" w:lastRow="0" w:firstColumn="0" w:lastColumn="0" w:oddVBand="0" w:evenVBand="0" w:oddHBand="1" w:evenHBand="0" w:firstRowFirstColumn="0" w:firstRowLastColumn="0" w:lastRowFirstColumn="0" w:lastRowLastColumn="0"/>
              <w:rPr>
                <w:lang w:val="en-GB"/>
              </w:rPr>
            </w:pPr>
            <w:r w:rsidRPr="00194DC9">
              <w:rPr>
                <w:rFonts w:ascii="Arial" w:eastAsia="Calibri" w:hAnsi="Arial" w:cs="Arial"/>
              </w:rPr>
              <w:t>332.2</w:t>
            </w:r>
          </w:p>
        </w:tc>
        <w:tc>
          <w:tcPr>
            <w:tcW w:w="1980" w:type="dxa"/>
            <w:shd w:val="clear" w:color="auto" w:fill="auto"/>
            <w:vAlign w:val="bottom"/>
          </w:tcPr>
          <w:p w14:paraId="1D670AC4" w14:textId="77777777" w:rsidR="009C2CDF" w:rsidRPr="001A42E6" w:rsidRDefault="009C2CDF" w:rsidP="0091495C">
            <w:pPr>
              <w:pStyle w:val="BodyText"/>
              <w:cnfStyle w:val="000000100000" w:firstRow="0" w:lastRow="0" w:firstColumn="0" w:lastColumn="0" w:oddVBand="0" w:evenVBand="0" w:oddHBand="1" w:evenHBand="0" w:firstRowFirstColumn="0" w:firstRowLastColumn="0" w:lastRowFirstColumn="0" w:lastRowLastColumn="0"/>
              <w:rPr>
                <w:lang w:val="en-GB"/>
              </w:rPr>
            </w:pPr>
            <w:r w:rsidRPr="00194DC9">
              <w:rPr>
                <w:rFonts w:ascii="Arial" w:eastAsia="Calibri" w:hAnsi="Arial" w:cs="Arial"/>
              </w:rPr>
              <w:t>67 mil. USD</w:t>
            </w:r>
          </w:p>
        </w:tc>
        <w:tc>
          <w:tcPr>
            <w:tcW w:w="1080" w:type="dxa"/>
            <w:shd w:val="clear" w:color="auto" w:fill="auto"/>
            <w:vAlign w:val="bottom"/>
          </w:tcPr>
          <w:p w14:paraId="1514BE7F" w14:textId="77777777" w:rsidR="009C2CDF" w:rsidRPr="001A42E6" w:rsidRDefault="009C2CDF" w:rsidP="0091495C">
            <w:pPr>
              <w:pStyle w:val="BodyText"/>
              <w:cnfStyle w:val="000000100000" w:firstRow="0" w:lastRow="0" w:firstColumn="0" w:lastColumn="0" w:oddVBand="0" w:evenVBand="0" w:oddHBand="1" w:evenHBand="0" w:firstRowFirstColumn="0" w:firstRowLastColumn="0" w:lastRowFirstColumn="0" w:lastRowLastColumn="0"/>
              <w:rPr>
                <w:lang w:val="en-GB"/>
              </w:rPr>
            </w:pPr>
            <w:r w:rsidRPr="00194DC9">
              <w:rPr>
                <w:rFonts w:ascii="Arial" w:eastAsia="Calibri" w:hAnsi="Arial" w:cs="Arial"/>
              </w:rPr>
              <w:t>CON</w:t>
            </w:r>
          </w:p>
        </w:tc>
        <w:tc>
          <w:tcPr>
            <w:tcW w:w="1456" w:type="dxa"/>
            <w:shd w:val="clear" w:color="auto" w:fill="auto"/>
            <w:vAlign w:val="bottom"/>
          </w:tcPr>
          <w:p w14:paraId="57DCD7F1" w14:textId="77777777" w:rsidR="009C2CDF" w:rsidRPr="001A42E6" w:rsidRDefault="009C2CDF" w:rsidP="0091495C">
            <w:pPr>
              <w:pStyle w:val="BodyText"/>
              <w:cnfStyle w:val="000000100000" w:firstRow="0" w:lastRow="0" w:firstColumn="0" w:lastColumn="0" w:oddVBand="0" w:evenVBand="0" w:oddHBand="1" w:evenHBand="0" w:firstRowFirstColumn="0" w:firstRowLastColumn="0" w:lastRowFirstColumn="0" w:lastRowLastColumn="0"/>
              <w:rPr>
                <w:lang w:val="en-GB"/>
              </w:rPr>
            </w:pPr>
            <w:r>
              <w:rPr>
                <w:rFonts w:ascii="Arial" w:eastAsia="Calibri" w:hAnsi="Arial" w:cs="Arial"/>
              </w:rPr>
              <w:t xml:space="preserve">2017; </w:t>
            </w:r>
            <w:r w:rsidRPr="00194DC9">
              <w:rPr>
                <w:rFonts w:ascii="Arial" w:eastAsia="Calibri" w:hAnsi="Arial" w:cs="Arial"/>
              </w:rPr>
              <w:t>2019</w:t>
            </w:r>
          </w:p>
        </w:tc>
        <w:tc>
          <w:tcPr>
            <w:tcW w:w="3584" w:type="dxa"/>
            <w:shd w:val="clear" w:color="auto" w:fill="auto"/>
            <w:vAlign w:val="bottom"/>
          </w:tcPr>
          <w:p w14:paraId="4E550F2B" w14:textId="77777777" w:rsidR="009C2CDF" w:rsidRPr="0054622A" w:rsidRDefault="009C2CDF" w:rsidP="0091495C">
            <w:pPr>
              <w:pStyle w:val="BodyText"/>
              <w:cnfStyle w:val="000000100000" w:firstRow="0" w:lastRow="0" w:firstColumn="0" w:lastColumn="0" w:oddVBand="0" w:evenVBand="0" w:oddHBand="1" w:evenHBand="0" w:firstRowFirstColumn="0" w:firstRowLastColumn="0" w:lastRowFirstColumn="0" w:lastRowLastColumn="0"/>
              <w:rPr>
                <w:sz w:val="18"/>
                <w:lang w:val="en-GB"/>
              </w:rPr>
            </w:pPr>
            <w:r w:rsidRPr="0054622A">
              <w:rPr>
                <w:rFonts w:ascii="Arial" w:eastAsia="Calibri" w:hAnsi="Arial" w:cs="Arial"/>
                <w:sz w:val="18"/>
                <w:lang w:val="en-GB"/>
              </w:rPr>
              <w:t>The line is operational but only used at 50% capacity due to the unfinished Kumasi –Bolgatanga line. Stations: Han (GH) - Bobo Dioulase (BU). Part of the Hub Intrazonal project.</w:t>
            </w:r>
          </w:p>
        </w:tc>
      </w:tr>
      <w:tr w:rsidR="009C2CDF" w:rsidRPr="001A42E6" w14:paraId="43F46E10" w14:textId="77777777" w:rsidTr="000F4D12">
        <w:tc>
          <w:tcPr>
            <w:cnfStyle w:val="001000000000" w:firstRow="0" w:lastRow="0" w:firstColumn="1" w:lastColumn="0" w:oddVBand="0" w:evenVBand="0" w:oddHBand="0" w:evenHBand="0" w:firstRowFirstColumn="0" w:firstRowLastColumn="0" w:lastRowFirstColumn="0" w:lastRowLastColumn="0"/>
            <w:tcW w:w="1413" w:type="dxa"/>
            <w:tcBorders>
              <w:left w:val="none" w:sz="0" w:space="0" w:color="auto"/>
              <w:bottom w:val="none" w:sz="0" w:space="0" w:color="auto"/>
            </w:tcBorders>
            <w:shd w:val="clear" w:color="auto" w:fill="auto"/>
            <w:vAlign w:val="bottom"/>
          </w:tcPr>
          <w:p w14:paraId="4BFC0817" w14:textId="77777777" w:rsidR="009C2CDF" w:rsidRPr="00926B1B" w:rsidRDefault="009C2CDF" w:rsidP="0091495C">
            <w:pPr>
              <w:pStyle w:val="BodyText"/>
              <w:jc w:val="left"/>
              <w:rPr>
                <w:i w:val="0"/>
                <w:lang w:val="en-GB"/>
              </w:rPr>
            </w:pPr>
            <w:r w:rsidRPr="00926B1B">
              <w:rPr>
                <w:rFonts w:ascii="Arial" w:eastAsia="Calibri" w:hAnsi="Arial" w:cs="Arial"/>
                <w:i w:val="0"/>
              </w:rPr>
              <w:t>Ghana</w:t>
            </w:r>
          </w:p>
        </w:tc>
        <w:tc>
          <w:tcPr>
            <w:tcW w:w="1417" w:type="dxa"/>
            <w:shd w:val="clear" w:color="auto" w:fill="auto"/>
            <w:vAlign w:val="bottom"/>
          </w:tcPr>
          <w:p w14:paraId="1ECF3ED6" w14:textId="77777777" w:rsidR="009C2CDF" w:rsidRPr="001A42E6" w:rsidRDefault="009C2CDF" w:rsidP="0091495C">
            <w:pPr>
              <w:pStyle w:val="BodyText"/>
              <w:cnfStyle w:val="000000000000" w:firstRow="0" w:lastRow="0" w:firstColumn="0" w:lastColumn="0" w:oddVBand="0" w:evenVBand="0" w:oddHBand="0" w:evenHBand="0" w:firstRowFirstColumn="0" w:firstRowLastColumn="0" w:lastRowFirstColumn="0" w:lastRowLastColumn="0"/>
              <w:rPr>
                <w:lang w:val="en-GB"/>
              </w:rPr>
            </w:pPr>
            <w:r w:rsidRPr="00194DC9">
              <w:rPr>
                <w:rFonts w:ascii="Arial" w:eastAsia="Calibri" w:hAnsi="Arial" w:cs="Arial"/>
              </w:rPr>
              <w:t>Cote d´Ivoire</w:t>
            </w:r>
          </w:p>
        </w:tc>
        <w:tc>
          <w:tcPr>
            <w:tcW w:w="1863" w:type="dxa"/>
            <w:shd w:val="clear" w:color="auto" w:fill="auto"/>
            <w:vAlign w:val="bottom"/>
          </w:tcPr>
          <w:p w14:paraId="0FAA617A" w14:textId="77777777" w:rsidR="009C2CDF" w:rsidRPr="001A42E6" w:rsidRDefault="009C2CDF" w:rsidP="0091495C">
            <w:pPr>
              <w:pStyle w:val="BodyText"/>
              <w:cnfStyle w:val="000000000000" w:firstRow="0" w:lastRow="0" w:firstColumn="0" w:lastColumn="0" w:oddVBand="0" w:evenVBand="0" w:oddHBand="0" w:evenHBand="0" w:firstRowFirstColumn="0" w:firstRowLastColumn="0" w:lastRowFirstColumn="0" w:lastRowLastColumn="0"/>
              <w:rPr>
                <w:lang w:val="en-GB"/>
              </w:rPr>
            </w:pPr>
            <w:r w:rsidRPr="00194DC9">
              <w:rPr>
                <w:rFonts w:ascii="Arial" w:eastAsia="Calibri" w:hAnsi="Arial" w:cs="Arial"/>
              </w:rPr>
              <w:t>327</w:t>
            </w:r>
          </w:p>
        </w:tc>
        <w:tc>
          <w:tcPr>
            <w:tcW w:w="1980" w:type="dxa"/>
            <w:shd w:val="clear" w:color="auto" w:fill="auto"/>
            <w:vAlign w:val="bottom"/>
          </w:tcPr>
          <w:p w14:paraId="166A2E9C" w14:textId="77777777" w:rsidR="009C2CDF" w:rsidRPr="001A42E6" w:rsidRDefault="009C2CDF" w:rsidP="0091495C">
            <w:pPr>
              <w:pStyle w:val="BodyText"/>
              <w:cnfStyle w:val="000000000000" w:firstRow="0" w:lastRow="0" w:firstColumn="0" w:lastColumn="0" w:oddVBand="0" w:evenVBand="0" w:oddHBand="0" w:evenHBand="0" w:firstRowFirstColumn="0" w:firstRowLastColumn="0" w:lastRowFirstColumn="0" w:lastRowLastColumn="0"/>
              <w:rPr>
                <w:lang w:val="en-GB"/>
              </w:rPr>
            </w:pPr>
            <w:r w:rsidRPr="00194DC9">
              <w:rPr>
                <w:rFonts w:ascii="Arial" w:eastAsia="Calibri" w:hAnsi="Arial" w:cs="Arial"/>
              </w:rPr>
              <w:t> </w:t>
            </w:r>
          </w:p>
        </w:tc>
        <w:tc>
          <w:tcPr>
            <w:tcW w:w="1080" w:type="dxa"/>
            <w:shd w:val="clear" w:color="auto" w:fill="auto"/>
            <w:vAlign w:val="bottom"/>
          </w:tcPr>
          <w:p w14:paraId="028ACD60" w14:textId="77777777" w:rsidR="009C2CDF" w:rsidRPr="001A42E6" w:rsidRDefault="009C2CDF" w:rsidP="0091495C">
            <w:pPr>
              <w:pStyle w:val="BodyText"/>
              <w:cnfStyle w:val="000000000000" w:firstRow="0" w:lastRow="0" w:firstColumn="0" w:lastColumn="0" w:oddVBand="0" w:evenVBand="0" w:oddHBand="0" w:evenHBand="0" w:firstRowFirstColumn="0" w:firstRowLastColumn="0" w:lastRowFirstColumn="0" w:lastRowLastColumn="0"/>
              <w:rPr>
                <w:lang w:val="en-GB"/>
              </w:rPr>
            </w:pPr>
            <w:r w:rsidRPr="00194DC9">
              <w:rPr>
                <w:rFonts w:ascii="Arial" w:eastAsia="Calibri" w:hAnsi="Arial" w:cs="Arial"/>
              </w:rPr>
              <w:t>OPR</w:t>
            </w:r>
          </w:p>
        </w:tc>
        <w:tc>
          <w:tcPr>
            <w:tcW w:w="1456" w:type="dxa"/>
            <w:shd w:val="clear" w:color="auto" w:fill="auto"/>
            <w:vAlign w:val="bottom"/>
          </w:tcPr>
          <w:p w14:paraId="21F57FEB" w14:textId="77777777" w:rsidR="009C2CDF" w:rsidRPr="001A42E6" w:rsidRDefault="009C2CDF" w:rsidP="0091495C">
            <w:pPr>
              <w:pStyle w:val="BodyText"/>
              <w:cnfStyle w:val="000000000000" w:firstRow="0" w:lastRow="0" w:firstColumn="0" w:lastColumn="0" w:oddVBand="0" w:evenVBand="0" w:oddHBand="0" w:evenHBand="0" w:firstRowFirstColumn="0" w:firstRowLastColumn="0" w:lastRowFirstColumn="0" w:lastRowLastColumn="0"/>
              <w:rPr>
                <w:lang w:val="en-GB"/>
              </w:rPr>
            </w:pPr>
            <w:r w:rsidRPr="00194DC9">
              <w:rPr>
                <w:rFonts w:ascii="Arial" w:eastAsia="Calibri" w:hAnsi="Arial" w:cs="Arial"/>
              </w:rPr>
              <w:t> </w:t>
            </w:r>
          </w:p>
        </w:tc>
        <w:tc>
          <w:tcPr>
            <w:tcW w:w="3584" w:type="dxa"/>
            <w:shd w:val="clear" w:color="auto" w:fill="auto"/>
            <w:vAlign w:val="bottom"/>
          </w:tcPr>
          <w:p w14:paraId="62391C02" w14:textId="77777777" w:rsidR="009C2CDF" w:rsidRPr="001A42E6" w:rsidRDefault="009C2CDF" w:rsidP="0091495C">
            <w:pPr>
              <w:pStyle w:val="BodyText"/>
              <w:cnfStyle w:val="000000000000" w:firstRow="0" w:lastRow="0" w:firstColumn="0" w:lastColumn="0" w:oddVBand="0" w:evenVBand="0" w:oddHBand="0" w:evenHBand="0" w:firstRowFirstColumn="0" w:firstRowLastColumn="0" w:lastRowFirstColumn="0" w:lastRowLastColumn="0"/>
              <w:rPr>
                <w:lang w:val="en-GB"/>
              </w:rPr>
            </w:pPr>
            <w:r w:rsidRPr="00194DC9">
              <w:rPr>
                <w:rFonts w:ascii="Arial" w:eastAsia="Calibri" w:hAnsi="Arial" w:cs="Arial"/>
              </w:rPr>
              <w:t> </w:t>
            </w:r>
          </w:p>
        </w:tc>
      </w:tr>
      <w:tr w:rsidR="009C2CDF" w:rsidRPr="001A42E6" w14:paraId="00F3796C" w14:textId="77777777" w:rsidTr="000F4D12">
        <w:trPr>
          <w:cnfStyle w:val="000000100000" w:firstRow="0" w:lastRow="0" w:firstColumn="0" w:lastColumn="0" w:oddVBand="0" w:evenVBand="0" w:oddHBand="1" w:evenHBand="0" w:firstRowFirstColumn="0" w:firstRowLastColumn="0" w:lastRowFirstColumn="0" w:lastRowLastColumn="0"/>
        </w:trPr>
        <w:tc>
          <w:tcPr>
            <w:cnfStyle w:val="001000000000" w:firstRow="0" w:lastRow="0" w:firstColumn="1" w:lastColumn="0" w:oddVBand="0" w:evenVBand="0" w:oddHBand="0" w:evenHBand="0" w:firstRowFirstColumn="0" w:firstRowLastColumn="0" w:lastRowFirstColumn="0" w:lastRowLastColumn="0"/>
            <w:tcW w:w="1413" w:type="dxa"/>
            <w:tcBorders>
              <w:left w:val="none" w:sz="0" w:space="0" w:color="auto"/>
              <w:bottom w:val="none" w:sz="0" w:space="0" w:color="auto"/>
            </w:tcBorders>
            <w:shd w:val="clear" w:color="auto" w:fill="auto"/>
            <w:vAlign w:val="bottom"/>
          </w:tcPr>
          <w:p w14:paraId="132F46E3" w14:textId="77777777" w:rsidR="009C2CDF" w:rsidRPr="00926B1B" w:rsidRDefault="009C2CDF" w:rsidP="0091495C">
            <w:pPr>
              <w:pStyle w:val="BodyText"/>
              <w:jc w:val="left"/>
              <w:rPr>
                <w:i w:val="0"/>
                <w:lang w:val="en-GB"/>
              </w:rPr>
            </w:pPr>
            <w:r w:rsidRPr="00926B1B">
              <w:rPr>
                <w:rFonts w:ascii="Arial" w:eastAsia="Calibri" w:hAnsi="Arial" w:cs="Arial"/>
                <w:i w:val="0"/>
              </w:rPr>
              <w:t>Ghana</w:t>
            </w:r>
          </w:p>
        </w:tc>
        <w:tc>
          <w:tcPr>
            <w:tcW w:w="1417" w:type="dxa"/>
            <w:shd w:val="clear" w:color="auto" w:fill="auto"/>
            <w:vAlign w:val="bottom"/>
          </w:tcPr>
          <w:p w14:paraId="17BF3B99" w14:textId="77777777" w:rsidR="009C2CDF" w:rsidRPr="001A42E6" w:rsidRDefault="009C2CDF" w:rsidP="0091495C">
            <w:pPr>
              <w:pStyle w:val="BodyText"/>
              <w:cnfStyle w:val="000000100000" w:firstRow="0" w:lastRow="0" w:firstColumn="0" w:lastColumn="0" w:oddVBand="0" w:evenVBand="0" w:oddHBand="1" w:evenHBand="0" w:firstRowFirstColumn="0" w:firstRowLastColumn="0" w:lastRowFirstColumn="0" w:lastRowLastColumn="0"/>
              <w:rPr>
                <w:lang w:val="en-GB"/>
              </w:rPr>
            </w:pPr>
            <w:r w:rsidRPr="00194DC9">
              <w:rPr>
                <w:rFonts w:ascii="Arial" w:eastAsia="Calibri" w:hAnsi="Arial" w:cs="Arial"/>
              </w:rPr>
              <w:t>Togo</w:t>
            </w:r>
          </w:p>
        </w:tc>
        <w:tc>
          <w:tcPr>
            <w:tcW w:w="1863" w:type="dxa"/>
            <w:shd w:val="clear" w:color="auto" w:fill="auto"/>
            <w:vAlign w:val="bottom"/>
          </w:tcPr>
          <w:p w14:paraId="1E5E1ADA" w14:textId="77777777" w:rsidR="009C2CDF" w:rsidRPr="001A42E6" w:rsidRDefault="009C2CDF" w:rsidP="0091495C">
            <w:pPr>
              <w:pStyle w:val="BodyText"/>
              <w:cnfStyle w:val="000000100000" w:firstRow="0" w:lastRow="0" w:firstColumn="0" w:lastColumn="0" w:oddVBand="0" w:evenVBand="0" w:oddHBand="1" w:evenHBand="0" w:firstRowFirstColumn="0" w:firstRowLastColumn="0" w:lastRowFirstColumn="0" w:lastRowLastColumn="0"/>
              <w:rPr>
                <w:lang w:val="en-GB"/>
              </w:rPr>
            </w:pPr>
            <w:r w:rsidRPr="00194DC9">
              <w:rPr>
                <w:rFonts w:ascii="Arial" w:eastAsia="Calibri" w:hAnsi="Arial" w:cs="Arial"/>
              </w:rPr>
              <w:t>438</w:t>
            </w:r>
          </w:p>
        </w:tc>
        <w:tc>
          <w:tcPr>
            <w:tcW w:w="1980" w:type="dxa"/>
            <w:shd w:val="clear" w:color="auto" w:fill="auto"/>
            <w:vAlign w:val="bottom"/>
          </w:tcPr>
          <w:p w14:paraId="1B38CE80" w14:textId="77777777" w:rsidR="009C2CDF" w:rsidRPr="001A42E6" w:rsidRDefault="009C2CDF" w:rsidP="0091495C">
            <w:pPr>
              <w:pStyle w:val="BodyText"/>
              <w:cnfStyle w:val="000000100000" w:firstRow="0" w:lastRow="0" w:firstColumn="0" w:lastColumn="0" w:oddVBand="0" w:evenVBand="0" w:oddHBand="1" w:evenHBand="0" w:firstRowFirstColumn="0" w:firstRowLastColumn="0" w:lastRowFirstColumn="0" w:lastRowLastColumn="0"/>
              <w:rPr>
                <w:lang w:val="en-GB"/>
              </w:rPr>
            </w:pPr>
            <w:r w:rsidRPr="00194DC9">
              <w:rPr>
                <w:rFonts w:ascii="Arial" w:eastAsia="Calibri" w:hAnsi="Arial" w:cs="Arial"/>
              </w:rPr>
              <w:t> </w:t>
            </w:r>
          </w:p>
        </w:tc>
        <w:tc>
          <w:tcPr>
            <w:tcW w:w="1080" w:type="dxa"/>
            <w:shd w:val="clear" w:color="auto" w:fill="auto"/>
            <w:vAlign w:val="bottom"/>
          </w:tcPr>
          <w:p w14:paraId="6D56CBE7" w14:textId="77777777" w:rsidR="009C2CDF" w:rsidRPr="001A42E6" w:rsidRDefault="009C2CDF" w:rsidP="0091495C">
            <w:pPr>
              <w:pStyle w:val="BodyText"/>
              <w:cnfStyle w:val="000000100000" w:firstRow="0" w:lastRow="0" w:firstColumn="0" w:lastColumn="0" w:oddVBand="0" w:evenVBand="0" w:oddHBand="1" w:evenHBand="0" w:firstRowFirstColumn="0" w:firstRowLastColumn="0" w:lastRowFirstColumn="0" w:lastRowLastColumn="0"/>
              <w:rPr>
                <w:lang w:val="en-GB"/>
              </w:rPr>
            </w:pPr>
            <w:r w:rsidRPr="00194DC9">
              <w:rPr>
                <w:rFonts w:ascii="Arial" w:eastAsia="Calibri" w:hAnsi="Arial" w:cs="Arial"/>
              </w:rPr>
              <w:t>OPR</w:t>
            </w:r>
          </w:p>
        </w:tc>
        <w:tc>
          <w:tcPr>
            <w:tcW w:w="1456" w:type="dxa"/>
            <w:shd w:val="clear" w:color="auto" w:fill="auto"/>
            <w:vAlign w:val="bottom"/>
          </w:tcPr>
          <w:p w14:paraId="35D96118" w14:textId="77777777" w:rsidR="009C2CDF" w:rsidRPr="001A42E6" w:rsidRDefault="009C2CDF" w:rsidP="0091495C">
            <w:pPr>
              <w:pStyle w:val="BodyText"/>
              <w:cnfStyle w:val="000000100000" w:firstRow="0" w:lastRow="0" w:firstColumn="0" w:lastColumn="0" w:oddVBand="0" w:evenVBand="0" w:oddHBand="1" w:evenHBand="0" w:firstRowFirstColumn="0" w:firstRowLastColumn="0" w:lastRowFirstColumn="0" w:lastRowLastColumn="0"/>
              <w:rPr>
                <w:lang w:val="en-GB"/>
              </w:rPr>
            </w:pPr>
            <w:r w:rsidRPr="00194DC9">
              <w:rPr>
                <w:rFonts w:ascii="Arial" w:eastAsia="Calibri" w:hAnsi="Arial" w:cs="Arial"/>
              </w:rPr>
              <w:t> </w:t>
            </w:r>
          </w:p>
        </w:tc>
        <w:tc>
          <w:tcPr>
            <w:tcW w:w="3584" w:type="dxa"/>
            <w:shd w:val="clear" w:color="auto" w:fill="auto"/>
            <w:vAlign w:val="bottom"/>
          </w:tcPr>
          <w:p w14:paraId="6F6E9914" w14:textId="77777777" w:rsidR="009C2CDF" w:rsidRPr="001A42E6" w:rsidRDefault="009C2CDF" w:rsidP="0091495C">
            <w:pPr>
              <w:pStyle w:val="BodyText"/>
              <w:cnfStyle w:val="000000100000" w:firstRow="0" w:lastRow="0" w:firstColumn="0" w:lastColumn="0" w:oddVBand="0" w:evenVBand="0" w:oddHBand="1" w:evenHBand="0" w:firstRowFirstColumn="0" w:firstRowLastColumn="0" w:lastRowFirstColumn="0" w:lastRowLastColumn="0"/>
              <w:rPr>
                <w:lang w:val="en-GB"/>
              </w:rPr>
            </w:pPr>
            <w:r w:rsidRPr="00194DC9">
              <w:rPr>
                <w:rFonts w:ascii="Arial" w:eastAsia="Calibri" w:hAnsi="Arial" w:cs="Arial"/>
              </w:rPr>
              <w:t> </w:t>
            </w:r>
          </w:p>
        </w:tc>
      </w:tr>
      <w:tr w:rsidR="009C2CDF" w:rsidRPr="00B72545" w14:paraId="1502A6C3" w14:textId="77777777" w:rsidTr="000F4D12">
        <w:tc>
          <w:tcPr>
            <w:cnfStyle w:val="001000000000" w:firstRow="0" w:lastRow="0" w:firstColumn="1" w:lastColumn="0" w:oddVBand="0" w:evenVBand="0" w:oddHBand="0" w:evenHBand="0" w:firstRowFirstColumn="0" w:firstRowLastColumn="0" w:lastRowFirstColumn="0" w:lastRowLastColumn="0"/>
            <w:tcW w:w="1413" w:type="dxa"/>
            <w:tcBorders>
              <w:left w:val="none" w:sz="0" w:space="0" w:color="auto"/>
              <w:bottom w:val="none" w:sz="0" w:space="0" w:color="auto"/>
            </w:tcBorders>
            <w:shd w:val="clear" w:color="auto" w:fill="auto"/>
            <w:vAlign w:val="bottom"/>
          </w:tcPr>
          <w:p w14:paraId="1785E01B" w14:textId="77777777" w:rsidR="009C2CDF" w:rsidRPr="00926B1B" w:rsidRDefault="009C2CDF" w:rsidP="0091495C">
            <w:pPr>
              <w:pStyle w:val="BodyText"/>
              <w:jc w:val="left"/>
              <w:rPr>
                <w:i w:val="0"/>
                <w:lang w:val="en-GB"/>
              </w:rPr>
            </w:pPr>
            <w:r w:rsidRPr="00926B1B">
              <w:rPr>
                <w:rFonts w:ascii="Arial" w:eastAsia="Calibri" w:hAnsi="Arial" w:cs="Arial"/>
                <w:i w:val="0"/>
              </w:rPr>
              <w:t>Ghana</w:t>
            </w:r>
          </w:p>
        </w:tc>
        <w:tc>
          <w:tcPr>
            <w:tcW w:w="1417" w:type="dxa"/>
            <w:shd w:val="clear" w:color="auto" w:fill="auto"/>
            <w:vAlign w:val="bottom"/>
          </w:tcPr>
          <w:p w14:paraId="05F3244F" w14:textId="77777777" w:rsidR="009C2CDF" w:rsidRPr="001A42E6" w:rsidRDefault="009C2CDF" w:rsidP="0091495C">
            <w:pPr>
              <w:pStyle w:val="BodyText"/>
              <w:cnfStyle w:val="000000000000" w:firstRow="0" w:lastRow="0" w:firstColumn="0" w:lastColumn="0" w:oddVBand="0" w:evenVBand="0" w:oddHBand="0" w:evenHBand="0" w:firstRowFirstColumn="0" w:firstRowLastColumn="0" w:lastRowFirstColumn="0" w:lastRowLastColumn="0"/>
              <w:rPr>
                <w:lang w:val="en-GB"/>
              </w:rPr>
            </w:pPr>
            <w:r w:rsidRPr="00194DC9">
              <w:rPr>
                <w:rFonts w:ascii="Arial" w:eastAsia="Calibri" w:hAnsi="Arial" w:cs="Arial"/>
              </w:rPr>
              <w:t>Togo</w:t>
            </w:r>
          </w:p>
        </w:tc>
        <w:tc>
          <w:tcPr>
            <w:tcW w:w="1863" w:type="dxa"/>
            <w:shd w:val="clear" w:color="auto" w:fill="auto"/>
            <w:vAlign w:val="bottom"/>
          </w:tcPr>
          <w:p w14:paraId="5BC4A807" w14:textId="77777777" w:rsidR="009C2CDF" w:rsidRPr="001A42E6" w:rsidRDefault="009C2CDF" w:rsidP="0091495C">
            <w:pPr>
              <w:pStyle w:val="BodyText"/>
              <w:cnfStyle w:val="000000000000" w:firstRow="0" w:lastRow="0" w:firstColumn="0" w:lastColumn="0" w:oddVBand="0" w:evenVBand="0" w:oddHBand="0" w:evenHBand="0" w:firstRowFirstColumn="0" w:firstRowLastColumn="0" w:lastRowFirstColumn="0" w:lastRowLastColumn="0"/>
              <w:rPr>
                <w:lang w:val="en-GB"/>
              </w:rPr>
            </w:pPr>
            <w:r w:rsidRPr="00194DC9">
              <w:rPr>
                <w:rFonts w:ascii="Arial" w:eastAsia="Calibri" w:hAnsi="Arial" w:cs="Arial"/>
              </w:rPr>
              <w:t>655.2</w:t>
            </w:r>
          </w:p>
        </w:tc>
        <w:tc>
          <w:tcPr>
            <w:tcW w:w="1980" w:type="dxa"/>
            <w:shd w:val="clear" w:color="auto" w:fill="auto"/>
            <w:vAlign w:val="bottom"/>
          </w:tcPr>
          <w:p w14:paraId="226EF504" w14:textId="77777777" w:rsidR="009C2CDF" w:rsidRPr="001A42E6" w:rsidRDefault="009C2CDF" w:rsidP="0091495C">
            <w:pPr>
              <w:pStyle w:val="BodyText"/>
              <w:cnfStyle w:val="000000000000" w:firstRow="0" w:lastRow="0" w:firstColumn="0" w:lastColumn="0" w:oddVBand="0" w:evenVBand="0" w:oddHBand="0" w:evenHBand="0" w:firstRowFirstColumn="0" w:firstRowLastColumn="0" w:lastRowFirstColumn="0" w:lastRowLastColumn="0"/>
              <w:rPr>
                <w:lang w:val="en-GB"/>
              </w:rPr>
            </w:pPr>
            <w:r w:rsidRPr="00194DC9">
              <w:rPr>
                <w:rFonts w:ascii="Arial" w:eastAsia="Calibri" w:hAnsi="Arial" w:cs="Arial"/>
              </w:rPr>
              <w:t>90 mil. USD</w:t>
            </w:r>
          </w:p>
        </w:tc>
        <w:tc>
          <w:tcPr>
            <w:tcW w:w="1080" w:type="dxa"/>
            <w:shd w:val="clear" w:color="auto" w:fill="auto"/>
            <w:vAlign w:val="bottom"/>
          </w:tcPr>
          <w:p w14:paraId="15BA5BCB" w14:textId="77777777" w:rsidR="009C2CDF" w:rsidRPr="001A42E6" w:rsidRDefault="009C2CDF" w:rsidP="0091495C">
            <w:pPr>
              <w:pStyle w:val="BodyText"/>
              <w:cnfStyle w:val="000000000000" w:firstRow="0" w:lastRow="0" w:firstColumn="0" w:lastColumn="0" w:oddVBand="0" w:evenVBand="0" w:oddHBand="0" w:evenHBand="0" w:firstRowFirstColumn="0" w:firstRowLastColumn="0" w:lastRowFirstColumn="0" w:lastRowLastColumn="0"/>
              <w:rPr>
                <w:lang w:val="en-GB"/>
              </w:rPr>
            </w:pPr>
            <w:r w:rsidRPr="00194DC9">
              <w:rPr>
                <w:rFonts w:ascii="Arial" w:eastAsia="Calibri" w:hAnsi="Arial" w:cs="Arial"/>
              </w:rPr>
              <w:t>CON</w:t>
            </w:r>
          </w:p>
        </w:tc>
        <w:tc>
          <w:tcPr>
            <w:tcW w:w="1456" w:type="dxa"/>
            <w:shd w:val="clear" w:color="auto" w:fill="auto"/>
            <w:vAlign w:val="bottom"/>
          </w:tcPr>
          <w:p w14:paraId="29603D36" w14:textId="77777777" w:rsidR="009C2CDF" w:rsidRPr="001A42E6" w:rsidRDefault="009C2CDF" w:rsidP="0091495C">
            <w:pPr>
              <w:pStyle w:val="BodyText"/>
              <w:cnfStyle w:val="000000000000" w:firstRow="0" w:lastRow="0" w:firstColumn="0" w:lastColumn="0" w:oddVBand="0" w:evenVBand="0" w:oddHBand="0" w:evenHBand="0" w:firstRowFirstColumn="0" w:firstRowLastColumn="0" w:lastRowFirstColumn="0" w:lastRowLastColumn="0"/>
              <w:rPr>
                <w:lang w:val="en-GB"/>
              </w:rPr>
            </w:pPr>
            <w:r w:rsidRPr="00194DC9">
              <w:rPr>
                <w:rFonts w:ascii="Arial" w:eastAsia="Calibri" w:hAnsi="Arial" w:cs="Arial"/>
              </w:rPr>
              <w:t>2017</w:t>
            </w:r>
          </w:p>
        </w:tc>
        <w:tc>
          <w:tcPr>
            <w:tcW w:w="3584" w:type="dxa"/>
            <w:shd w:val="clear" w:color="auto" w:fill="auto"/>
            <w:vAlign w:val="bottom"/>
          </w:tcPr>
          <w:p w14:paraId="6C18F883" w14:textId="77777777" w:rsidR="009C2CDF" w:rsidRPr="0054622A" w:rsidRDefault="009C2CDF" w:rsidP="0091495C">
            <w:pPr>
              <w:pStyle w:val="BodyText"/>
              <w:cnfStyle w:val="000000000000" w:firstRow="0" w:lastRow="0" w:firstColumn="0" w:lastColumn="0" w:oddVBand="0" w:evenVBand="0" w:oddHBand="0" w:evenHBand="0" w:firstRowFirstColumn="0" w:firstRowLastColumn="0" w:lastRowFirstColumn="0" w:lastRowLastColumn="0"/>
              <w:rPr>
                <w:sz w:val="18"/>
                <w:lang w:val="en-GB"/>
              </w:rPr>
            </w:pPr>
            <w:r w:rsidRPr="0054622A">
              <w:rPr>
                <w:rFonts w:ascii="Arial" w:eastAsia="Calibri" w:hAnsi="Arial" w:cs="Arial"/>
                <w:sz w:val="18"/>
                <w:lang w:val="en-GB"/>
              </w:rPr>
              <w:t>Station: VOLTA-DAVIÉ(LOMÉ); Part of the WAPP Coastal Transmission Backbone. The total cost for this project is divided between Ghana, Togo and Benin</w:t>
            </w:r>
          </w:p>
        </w:tc>
      </w:tr>
      <w:tr w:rsidR="009C2CDF" w:rsidRPr="00B72545" w14:paraId="2B41FB42" w14:textId="77777777" w:rsidTr="000F4D12">
        <w:trPr>
          <w:cnfStyle w:val="000000100000" w:firstRow="0" w:lastRow="0" w:firstColumn="0" w:lastColumn="0" w:oddVBand="0" w:evenVBand="0" w:oddHBand="1" w:evenHBand="0" w:firstRowFirstColumn="0" w:firstRowLastColumn="0" w:lastRowFirstColumn="0" w:lastRowLastColumn="0"/>
        </w:trPr>
        <w:tc>
          <w:tcPr>
            <w:cnfStyle w:val="001000000000" w:firstRow="0" w:lastRow="0" w:firstColumn="1" w:lastColumn="0" w:oddVBand="0" w:evenVBand="0" w:oddHBand="0" w:evenHBand="0" w:firstRowFirstColumn="0" w:firstRowLastColumn="0" w:lastRowFirstColumn="0" w:lastRowLastColumn="0"/>
            <w:tcW w:w="1413" w:type="dxa"/>
            <w:tcBorders>
              <w:left w:val="none" w:sz="0" w:space="0" w:color="auto"/>
              <w:bottom w:val="none" w:sz="0" w:space="0" w:color="auto"/>
            </w:tcBorders>
            <w:shd w:val="clear" w:color="auto" w:fill="auto"/>
            <w:vAlign w:val="bottom"/>
          </w:tcPr>
          <w:p w14:paraId="21C45358" w14:textId="77777777" w:rsidR="009C2CDF" w:rsidRPr="00926B1B" w:rsidRDefault="009C2CDF" w:rsidP="0091495C">
            <w:pPr>
              <w:pStyle w:val="BodyText"/>
              <w:jc w:val="left"/>
              <w:rPr>
                <w:i w:val="0"/>
                <w:lang w:val="en-GB"/>
              </w:rPr>
            </w:pPr>
            <w:r w:rsidRPr="00926B1B">
              <w:rPr>
                <w:rFonts w:ascii="Arial" w:eastAsia="Calibri" w:hAnsi="Arial" w:cs="Arial"/>
                <w:i w:val="0"/>
              </w:rPr>
              <w:t>Ghana</w:t>
            </w:r>
          </w:p>
        </w:tc>
        <w:tc>
          <w:tcPr>
            <w:tcW w:w="1417" w:type="dxa"/>
            <w:shd w:val="clear" w:color="auto" w:fill="auto"/>
            <w:vAlign w:val="bottom"/>
          </w:tcPr>
          <w:p w14:paraId="03BE1BE8" w14:textId="77777777" w:rsidR="009C2CDF" w:rsidRPr="001A42E6" w:rsidRDefault="009C2CDF" w:rsidP="0091495C">
            <w:pPr>
              <w:pStyle w:val="BodyText"/>
              <w:cnfStyle w:val="000000100000" w:firstRow="0" w:lastRow="0" w:firstColumn="0" w:lastColumn="0" w:oddVBand="0" w:evenVBand="0" w:oddHBand="1" w:evenHBand="0" w:firstRowFirstColumn="0" w:firstRowLastColumn="0" w:lastRowFirstColumn="0" w:lastRowLastColumn="0"/>
              <w:rPr>
                <w:lang w:val="en-GB"/>
              </w:rPr>
            </w:pPr>
            <w:r w:rsidRPr="00194DC9">
              <w:rPr>
                <w:rFonts w:ascii="Arial" w:eastAsia="Calibri" w:hAnsi="Arial" w:cs="Arial"/>
              </w:rPr>
              <w:t>Benin</w:t>
            </w:r>
          </w:p>
        </w:tc>
        <w:tc>
          <w:tcPr>
            <w:tcW w:w="1863" w:type="dxa"/>
            <w:shd w:val="clear" w:color="auto" w:fill="auto"/>
            <w:vAlign w:val="bottom"/>
          </w:tcPr>
          <w:p w14:paraId="2F414AF4" w14:textId="77777777" w:rsidR="009C2CDF" w:rsidRPr="001A42E6" w:rsidRDefault="009C2CDF" w:rsidP="0091495C">
            <w:pPr>
              <w:pStyle w:val="BodyText"/>
              <w:cnfStyle w:val="000000100000" w:firstRow="0" w:lastRow="0" w:firstColumn="0" w:lastColumn="0" w:oddVBand="0" w:evenVBand="0" w:oddHBand="1" w:evenHBand="0" w:firstRowFirstColumn="0" w:firstRowLastColumn="0" w:lastRowFirstColumn="0" w:lastRowLastColumn="0"/>
              <w:rPr>
                <w:lang w:val="en-GB"/>
              </w:rPr>
            </w:pPr>
            <w:r w:rsidRPr="00194DC9">
              <w:rPr>
                <w:rFonts w:ascii="Arial" w:eastAsia="Calibri" w:hAnsi="Arial" w:cs="Arial"/>
              </w:rPr>
              <w:t>655.2</w:t>
            </w:r>
          </w:p>
        </w:tc>
        <w:tc>
          <w:tcPr>
            <w:tcW w:w="1980" w:type="dxa"/>
            <w:shd w:val="clear" w:color="auto" w:fill="auto"/>
            <w:vAlign w:val="bottom"/>
          </w:tcPr>
          <w:p w14:paraId="76E54AE7" w14:textId="77777777" w:rsidR="009C2CDF" w:rsidRPr="001A42E6" w:rsidRDefault="009C2CDF" w:rsidP="0091495C">
            <w:pPr>
              <w:pStyle w:val="BodyText"/>
              <w:cnfStyle w:val="000000100000" w:firstRow="0" w:lastRow="0" w:firstColumn="0" w:lastColumn="0" w:oddVBand="0" w:evenVBand="0" w:oddHBand="1" w:evenHBand="0" w:firstRowFirstColumn="0" w:firstRowLastColumn="0" w:lastRowFirstColumn="0" w:lastRowLastColumn="0"/>
              <w:rPr>
                <w:lang w:val="en-GB"/>
              </w:rPr>
            </w:pPr>
            <w:r w:rsidRPr="00194DC9">
              <w:rPr>
                <w:rFonts w:ascii="Arial" w:eastAsia="Calibri" w:hAnsi="Arial" w:cs="Arial"/>
              </w:rPr>
              <w:t>90 mil. USD</w:t>
            </w:r>
          </w:p>
        </w:tc>
        <w:tc>
          <w:tcPr>
            <w:tcW w:w="1080" w:type="dxa"/>
            <w:shd w:val="clear" w:color="auto" w:fill="auto"/>
            <w:vAlign w:val="bottom"/>
          </w:tcPr>
          <w:p w14:paraId="55777F12" w14:textId="77777777" w:rsidR="009C2CDF" w:rsidRPr="001A42E6" w:rsidRDefault="009C2CDF" w:rsidP="0091495C">
            <w:pPr>
              <w:pStyle w:val="BodyText"/>
              <w:cnfStyle w:val="000000100000" w:firstRow="0" w:lastRow="0" w:firstColumn="0" w:lastColumn="0" w:oddVBand="0" w:evenVBand="0" w:oddHBand="1" w:evenHBand="0" w:firstRowFirstColumn="0" w:firstRowLastColumn="0" w:lastRowFirstColumn="0" w:lastRowLastColumn="0"/>
              <w:rPr>
                <w:lang w:val="en-GB"/>
              </w:rPr>
            </w:pPr>
            <w:r w:rsidRPr="00194DC9">
              <w:rPr>
                <w:rFonts w:ascii="Arial" w:eastAsia="Calibri" w:hAnsi="Arial" w:cs="Arial"/>
              </w:rPr>
              <w:t>CON</w:t>
            </w:r>
          </w:p>
        </w:tc>
        <w:tc>
          <w:tcPr>
            <w:tcW w:w="1456" w:type="dxa"/>
            <w:shd w:val="clear" w:color="auto" w:fill="auto"/>
            <w:vAlign w:val="bottom"/>
          </w:tcPr>
          <w:p w14:paraId="6452B8D1" w14:textId="77777777" w:rsidR="009C2CDF" w:rsidRPr="001A42E6" w:rsidRDefault="009C2CDF" w:rsidP="0091495C">
            <w:pPr>
              <w:pStyle w:val="BodyText"/>
              <w:cnfStyle w:val="000000100000" w:firstRow="0" w:lastRow="0" w:firstColumn="0" w:lastColumn="0" w:oddVBand="0" w:evenVBand="0" w:oddHBand="1" w:evenHBand="0" w:firstRowFirstColumn="0" w:firstRowLastColumn="0" w:lastRowFirstColumn="0" w:lastRowLastColumn="0"/>
              <w:rPr>
                <w:lang w:val="en-GB"/>
              </w:rPr>
            </w:pPr>
            <w:r w:rsidRPr="00194DC9">
              <w:rPr>
                <w:rFonts w:ascii="Arial" w:eastAsia="Calibri" w:hAnsi="Arial" w:cs="Arial"/>
              </w:rPr>
              <w:t>2017</w:t>
            </w:r>
          </w:p>
        </w:tc>
        <w:tc>
          <w:tcPr>
            <w:tcW w:w="3584" w:type="dxa"/>
            <w:shd w:val="clear" w:color="auto" w:fill="auto"/>
            <w:vAlign w:val="bottom"/>
          </w:tcPr>
          <w:p w14:paraId="54891D9D" w14:textId="77777777" w:rsidR="009C2CDF" w:rsidRPr="0054622A" w:rsidRDefault="009C2CDF" w:rsidP="0091495C">
            <w:pPr>
              <w:pStyle w:val="BodyText"/>
              <w:cnfStyle w:val="000000100000" w:firstRow="0" w:lastRow="0" w:firstColumn="0" w:lastColumn="0" w:oddVBand="0" w:evenVBand="0" w:oddHBand="1" w:evenHBand="0" w:firstRowFirstColumn="0" w:firstRowLastColumn="0" w:lastRowFirstColumn="0" w:lastRowLastColumn="0"/>
              <w:rPr>
                <w:sz w:val="18"/>
                <w:lang w:val="en-GB"/>
              </w:rPr>
            </w:pPr>
            <w:r w:rsidRPr="0054622A">
              <w:rPr>
                <w:rFonts w:ascii="Arial" w:eastAsia="Calibri" w:hAnsi="Arial" w:cs="Arial"/>
                <w:sz w:val="18"/>
                <w:lang w:val="en-GB"/>
              </w:rPr>
              <w:t>Station: VOLTA-DAVIÉ(LOMÉ); Part of the WAPP Coastal Transmission Backbone</w:t>
            </w:r>
          </w:p>
        </w:tc>
      </w:tr>
      <w:tr w:rsidR="009C2CDF" w:rsidRPr="001A42E6" w14:paraId="46306BAC" w14:textId="77777777" w:rsidTr="000F4D12">
        <w:tc>
          <w:tcPr>
            <w:cnfStyle w:val="001000000000" w:firstRow="0" w:lastRow="0" w:firstColumn="1" w:lastColumn="0" w:oddVBand="0" w:evenVBand="0" w:oddHBand="0" w:evenHBand="0" w:firstRowFirstColumn="0" w:firstRowLastColumn="0" w:lastRowFirstColumn="0" w:lastRowLastColumn="0"/>
            <w:tcW w:w="1413" w:type="dxa"/>
            <w:tcBorders>
              <w:left w:val="none" w:sz="0" w:space="0" w:color="auto"/>
              <w:bottom w:val="none" w:sz="0" w:space="0" w:color="auto"/>
            </w:tcBorders>
            <w:shd w:val="clear" w:color="auto" w:fill="auto"/>
            <w:vAlign w:val="bottom"/>
          </w:tcPr>
          <w:p w14:paraId="1D50EA0C" w14:textId="77777777" w:rsidR="009C2CDF" w:rsidRPr="00926B1B" w:rsidRDefault="009C2CDF" w:rsidP="0091495C">
            <w:pPr>
              <w:pStyle w:val="BodyText"/>
              <w:jc w:val="left"/>
              <w:rPr>
                <w:i w:val="0"/>
                <w:lang w:val="en-GB"/>
              </w:rPr>
            </w:pPr>
            <w:r w:rsidRPr="00926B1B">
              <w:rPr>
                <w:rFonts w:ascii="Arial" w:eastAsia="Calibri" w:hAnsi="Arial" w:cs="Arial"/>
                <w:i w:val="0"/>
              </w:rPr>
              <w:lastRenderedPageBreak/>
              <w:t>Ghana</w:t>
            </w:r>
          </w:p>
        </w:tc>
        <w:tc>
          <w:tcPr>
            <w:tcW w:w="1417" w:type="dxa"/>
            <w:shd w:val="clear" w:color="auto" w:fill="auto"/>
            <w:vAlign w:val="bottom"/>
          </w:tcPr>
          <w:p w14:paraId="442F8462" w14:textId="77777777" w:rsidR="009C2CDF" w:rsidRPr="001A42E6" w:rsidRDefault="009C2CDF" w:rsidP="0091495C">
            <w:pPr>
              <w:pStyle w:val="BodyText"/>
              <w:cnfStyle w:val="000000000000" w:firstRow="0" w:lastRow="0" w:firstColumn="0" w:lastColumn="0" w:oddVBand="0" w:evenVBand="0" w:oddHBand="0" w:evenHBand="0" w:firstRowFirstColumn="0" w:firstRowLastColumn="0" w:lastRowFirstColumn="0" w:lastRowLastColumn="0"/>
              <w:rPr>
                <w:lang w:val="en-GB"/>
              </w:rPr>
            </w:pPr>
            <w:r w:rsidRPr="00194DC9">
              <w:rPr>
                <w:rFonts w:ascii="Arial" w:eastAsia="Calibri" w:hAnsi="Arial" w:cs="Arial"/>
              </w:rPr>
              <w:t>Mali</w:t>
            </w:r>
          </w:p>
        </w:tc>
        <w:tc>
          <w:tcPr>
            <w:tcW w:w="1863" w:type="dxa"/>
            <w:shd w:val="clear" w:color="auto" w:fill="auto"/>
            <w:vAlign w:val="bottom"/>
          </w:tcPr>
          <w:p w14:paraId="6DF67C04" w14:textId="77777777" w:rsidR="009C2CDF" w:rsidRPr="001A42E6" w:rsidRDefault="009C2CDF" w:rsidP="0091495C">
            <w:pPr>
              <w:pStyle w:val="BodyText"/>
              <w:cnfStyle w:val="000000000000" w:firstRow="0" w:lastRow="0" w:firstColumn="0" w:lastColumn="0" w:oddVBand="0" w:evenVBand="0" w:oddHBand="0" w:evenHBand="0" w:firstRowFirstColumn="0" w:firstRowLastColumn="0" w:lastRowFirstColumn="0" w:lastRowLastColumn="0"/>
              <w:rPr>
                <w:lang w:val="en-GB"/>
              </w:rPr>
            </w:pPr>
            <w:r w:rsidRPr="00194DC9">
              <w:rPr>
                <w:rFonts w:ascii="Arial" w:eastAsia="Calibri" w:hAnsi="Arial" w:cs="Arial"/>
              </w:rPr>
              <w:t>100</w:t>
            </w:r>
          </w:p>
        </w:tc>
        <w:tc>
          <w:tcPr>
            <w:tcW w:w="1980" w:type="dxa"/>
            <w:shd w:val="clear" w:color="auto" w:fill="auto"/>
            <w:vAlign w:val="bottom"/>
          </w:tcPr>
          <w:p w14:paraId="24008C2F" w14:textId="77777777" w:rsidR="009C2CDF" w:rsidRPr="001A42E6" w:rsidRDefault="009C2CDF" w:rsidP="0091495C">
            <w:pPr>
              <w:pStyle w:val="BodyText"/>
              <w:cnfStyle w:val="000000000000" w:firstRow="0" w:lastRow="0" w:firstColumn="0" w:lastColumn="0" w:oddVBand="0" w:evenVBand="0" w:oddHBand="0" w:evenHBand="0" w:firstRowFirstColumn="0" w:firstRowLastColumn="0" w:lastRowFirstColumn="0" w:lastRowLastColumn="0"/>
              <w:rPr>
                <w:lang w:val="en-GB"/>
              </w:rPr>
            </w:pPr>
            <w:r w:rsidRPr="00194DC9">
              <w:rPr>
                <w:rFonts w:ascii="Arial" w:eastAsia="Calibri" w:hAnsi="Arial" w:cs="Arial"/>
              </w:rPr>
              <w:t>230 mil. USD</w:t>
            </w:r>
          </w:p>
        </w:tc>
        <w:tc>
          <w:tcPr>
            <w:tcW w:w="1080" w:type="dxa"/>
            <w:shd w:val="clear" w:color="auto" w:fill="auto"/>
            <w:vAlign w:val="bottom"/>
          </w:tcPr>
          <w:p w14:paraId="440E9BC0" w14:textId="77777777" w:rsidR="009C2CDF" w:rsidRPr="001A42E6" w:rsidRDefault="009C2CDF" w:rsidP="0091495C">
            <w:pPr>
              <w:pStyle w:val="BodyText"/>
              <w:cnfStyle w:val="000000000000" w:firstRow="0" w:lastRow="0" w:firstColumn="0" w:lastColumn="0" w:oddVBand="0" w:evenVBand="0" w:oddHBand="0" w:evenHBand="0" w:firstRowFirstColumn="0" w:firstRowLastColumn="0" w:lastRowFirstColumn="0" w:lastRowLastColumn="0"/>
              <w:rPr>
                <w:lang w:val="en-GB"/>
              </w:rPr>
            </w:pPr>
            <w:r w:rsidRPr="00194DC9">
              <w:rPr>
                <w:rFonts w:ascii="Arial" w:eastAsia="Calibri" w:hAnsi="Arial" w:cs="Arial"/>
              </w:rPr>
              <w:t>PLN</w:t>
            </w:r>
          </w:p>
        </w:tc>
        <w:tc>
          <w:tcPr>
            <w:tcW w:w="1456" w:type="dxa"/>
            <w:shd w:val="clear" w:color="auto" w:fill="auto"/>
            <w:vAlign w:val="bottom"/>
          </w:tcPr>
          <w:p w14:paraId="7F79E2D2" w14:textId="77777777" w:rsidR="009C2CDF" w:rsidRPr="001A42E6" w:rsidRDefault="009C2CDF" w:rsidP="0091495C">
            <w:pPr>
              <w:pStyle w:val="BodyText"/>
              <w:cnfStyle w:val="000000000000" w:firstRow="0" w:lastRow="0" w:firstColumn="0" w:lastColumn="0" w:oddVBand="0" w:evenVBand="0" w:oddHBand="0" w:evenHBand="0" w:firstRowFirstColumn="0" w:firstRowLastColumn="0" w:lastRowFirstColumn="0" w:lastRowLastColumn="0"/>
              <w:rPr>
                <w:lang w:val="en-GB"/>
              </w:rPr>
            </w:pPr>
            <w:r>
              <w:rPr>
                <w:rFonts w:ascii="Arial" w:eastAsia="Calibri" w:hAnsi="Arial" w:cs="Arial"/>
              </w:rPr>
              <w:t>2021-</w:t>
            </w:r>
            <w:r w:rsidRPr="00194DC9">
              <w:rPr>
                <w:rFonts w:ascii="Arial" w:eastAsia="Calibri" w:hAnsi="Arial" w:cs="Arial"/>
              </w:rPr>
              <w:t>2022</w:t>
            </w:r>
          </w:p>
        </w:tc>
        <w:tc>
          <w:tcPr>
            <w:tcW w:w="3584" w:type="dxa"/>
            <w:shd w:val="clear" w:color="auto" w:fill="auto"/>
            <w:vAlign w:val="bottom"/>
          </w:tcPr>
          <w:p w14:paraId="01FF9CD6" w14:textId="77777777" w:rsidR="009C2CDF" w:rsidRPr="0054622A" w:rsidRDefault="009C2CDF" w:rsidP="0091495C">
            <w:pPr>
              <w:pStyle w:val="BodyText"/>
              <w:cnfStyle w:val="000000000000" w:firstRow="0" w:lastRow="0" w:firstColumn="0" w:lastColumn="0" w:oddVBand="0" w:evenVBand="0" w:oddHBand="0" w:evenHBand="0" w:firstRowFirstColumn="0" w:firstRowLastColumn="0" w:lastRowFirstColumn="0" w:lastRowLastColumn="0"/>
              <w:rPr>
                <w:sz w:val="18"/>
                <w:lang w:val="en-GB"/>
              </w:rPr>
            </w:pPr>
            <w:r w:rsidRPr="0054622A">
              <w:rPr>
                <w:rFonts w:ascii="Arial" w:eastAsia="Calibri" w:hAnsi="Arial" w:cs="Arial"/>
                <w:sz w:val="18"/>
              </w:rPr>
              <w:t> </w:t>
            </w:r>
          </w:p>
        </w:tc>
      </w:tr>
      <w:tr w:rsidR="009C2CDF" w:rsidRPr="00B72545" w14:paraId="25893B06" w14:textId="77777777" w:rsidTr="000F4D12">
        <w:trPr>
          <w:cnfStyle w:val="000000100000" w:firstRow="0" w:lastRow="0" w:firstColumn="0" w:lastColumn="0" w:oddVBand="0" w:evenVBand="0" w:oddHBand="1" w:evenHBand="0" w:firstRowFirstColumn="0" w:firstRowLastColumn="0" w:lastRowFirstColumn="0" w:lastRowLastColumn="0"/>
        </w:trPr>
        <w:tc>
          <w:tcPr>
            <w:cnfStyle w:val="001000000000" w:firstRow="0" w:lastRow="0" w:firstColumn="1" w:lastColumn="0" w:oddVBand="0" w:evenVBand="0" w:oddHBand="0" w:evenHBand="0" w:firstRowFirstColumn="0" w:firstRowLastColumn="0" w:lastRowFirstColumn="0" w:lastRowLastColumn="0"/>
            <w:tcW w:w="1413" w:type="dxa"/>
            <w:tcBorders>
              <w:left w:val="none" w:sz="0" w:space="0" w:color="auto"/>
              <w:bottom w:val="none" w:sz="0" w:space="0" w:color="auto"/>
            </w:tcBorders>
            <w:shd w:val="clear" w:color="auto" w:fill="auto"/>
            <w:vAlign w:val="bottom"/>
          </w:tcPr>
          <w:p w14:paraId="4A9F8C96" w14:textId="77777777" w:rsidR="009C2CDF" w:rsidRPr="00926B1B" w:rsidRDefault="009C2CDF" w:rsidP="0091495C">
            <w:pPr>
              <w:pStyle w:val="BodyText"/>
              <w:jc w:val="left"/>
              <w:rPr>
                <w:i w:val="0"/>
                <w:lang w:val="en-GB"/>
              </w:rPr>
            </w:pPr>
            <w:r w:rsidRPr="00926B1B">
              <w:rPr>
                <w:rFonts w:ascii="Arial" w:eastAsia="Calibri" w:hAnsi="Arial" w:cs="Arial"/>
                <w:i w:val="0"/>
              </w:rPr>
              <w:t>Gambia</w:t>
            </w:r>
          </w:p>
        </w:tc>
        <w:tc>
          <w:tcPr>
            <w:tcW w:w="1417" w:type="dxa"/>
            <w:shd w:val="clear" w:color="auto" w:fill="auto"/>
            <w:vAlign w:val="bottom"/>
          </w:tcPr>
          <w:p w14:paraId="65E144EF" w14:textId="77777777" w:rsidR="009C2CDF" w:rsidRPr="001A42E6" w:rsidRDefault="009C2CDF" w:rsidP="0091495C">
            <w:pPr>
              <w:pStyle w:val="BodyText"/>
              <w:cnfStyle w:val="000000100000" w:firstRow="0" w:lastRow="0" w:firstColumn="0" w:lastColumn="0" w:oddVBand="0" w:evenVBand="0" w:oddHBand="1" w:evenHBand="0" w:firstRowFirstColumn="0" w:firstRowLastColumn="0" w:lastRowFirstColumn="0" w:lastRowLastColumn="0"/>
              <w:rPr>
                <w:lang w:val="en-GB"/>
              </w:rPr>
            </w:pPr>
            <w:r w:rsidRPr="00194DC9">
              <w:rPr>
                <w:rFonts w:ascii="Arial" w:eastAsia="Calibri" w:hAnsi="Arial" w:cs="Arial"/>
              </w:rPr>
              <w:t>Guinea Bissau</w:t>
            </w:r>
          </w:p>
        </w:tc>
        <w:tc>
          <w:tcPr>
            <w:tcW w:w="1863" w:type="dxa"/>
            <w:shd w:val="clear" w:color="auto" w:fill="auto"/>
            <w:vAlign w:val="bottom"/>
          </w:tcPr>
          <w:p w14:paraId="0E1E7AFD" w14:textId="77777777" w:rsidR="009C2CDF" w:rsidRPr="001A42E6" w:rsidRDefault="009C2CDF" w:rsidP="0091495C">
            <w:pPr>
              <w:pStyle w:val="BodyText"/>
              <w:cnfStyle w:val="000000100000" w:firstRow="0" w:lastRow="0" w:firstColumn="0" w:lastColumn="0" w:oddVBand="0" w:evenVBand="0" w:oddHBand="1" w:evenHBand="0" w:firstRowFirstColumn="0" w:firstRowLastColumn="0" w:lastRowFirstColumn="0" w:lastRowLastColumn="0"/>
              <w:rPr>
                <w:lang w:val="en-GB"/>
              </w:rPr>
            </w:pPr>
            <w:r w:rsidRPr="00194DC9">
              <w:rPr>
                <w:rFonts w:ascii="Arial" w:eastAsia="Calibri" w:hAnsi="Arial" w:cs="Arial"/>
              </w:rPr>
              <w:t>329.1</w:t>
            </w:r>
          </w:p>
        </w:tc>
        <w:tc>
          <w:tcPr>
            <w:tcW w:w="1980" w:type="dxa"/>
            <w:shd w:val="clear" w:color="auto" w:fill="auto"/>
            <w:vAlign w:val="bottom"/>
          </w:tcPr>
          <w:p w14:paraId="4261008B" w14:textId="77777777" w:rsidR="009C2CDF" w:rsidRPr="001A42E6" w:rsidRDefault="009C2CDF" w:rsidP="0091495C">
            <w:pPr>
              <w:pStyle w:val="BodyText"/>
              <w:cnfStyle w:val="000000100000" w:firstRow="0" w:lastRow="0" w:firstColumn="0" w:lastColumn="0" w:oddVBand="0" w:evenVBand="0" w:oddHBand="1" w:evenHBand="0" w:firstRowFirstColumn="0" w:firstRowLastColumn="0" w:lastRowFirstColumn="0" w:lastRowLastColumn="0"/>
              <w:rPr>
                <w:lang w:val="en-GB"/>
              </w:rPr>
            </w:pPr>
            <w:r w:rsidRPr="00194DC9">
              <w:rPr>
                <w:rFonts w:ascii="Arial" w:eastAsia="Calibri" w:hAnsi="Arial" w:cs="Arial"/>
              </w:rPr>
              <w:t>90.6 mil. USD</w:t>
            </w:r>
          </w:p>
        </w:tc>
        <w:tc>
          <w:tcPr>
            <w:tcW w:w="1080" w:type="dxa"/>
            <w:shd w:val="clear" w:color="auto" w:fill="auto"/>
            <w:vAlign w:val="bottom"/>
          </w:tcPr>
          <w:p w14:paraId="1E5EBD06" w14:textId="77777777" w:rsidR="009C2CDF" w:rsidRPr="001A42E6" w:rsidRDefault="009C2CDF" w:rsidP="0091495C">
            <w:pPr>
              <w:pStyle w:val="BodyText"/>
              <w:cnfStyle w:val="000000100000" w:firstRow="0" w:lastRow="0" w:firstColumn="0" w:lastColumn="0" w:oddVBand="0" w:evenVBand="0" w:oddHBand="1" w:evenHBand="0" w:firstRowFirstColumn="0" w:firstRowLastColumn="0" w:lastRowFirstColumn="0" w:lastRowLastColumn="0"/>
              <w:rPr>
                <w:lang w:val="en-GB"/>
              </w:rPr>
            </w:pPr>
            <w:r w:rsidRPr="00194DC9">
              <w:rPr>
                <w:rFonts w:ascii="Arial" w:eastAsia="Calibri" w:hAnsi="Arial" w:cs="Arial"/>
              </w:rPr>
              <w:t>CON</w:t>
            </w:r>
          </w:p>
        </w:tc>
        <w:tc>
          <w:tcPr>
            <w:tcW w:w="1456" w:type="dxa"/>
            <w:shd w:val="clear" w:color="auto" w:fill="auto"/>
            <w:vAlign w:val="bottom"/>
          </w:tcPr>
          <w:p w14:paraId="33865191" w14:textId="77777777" w:rsidR="009C2CDF" w:rsidRPr="001A42E6" w:rsidRDefault="009C2CDF" w:rsidP="0091495C">
            <w:pPr>
              <w:pStyle w:val="BodyText"/>
              <w:cnfStyle w:val="000000100000" w:firstRow="0" w:lastRow="0" w:firstColumn="0" w:lastColumn="0" w:oddVBand="0" w:evenVBand="0" w:oddHBand="1" w:evenHBand="0" w:firstRowFirstColumn="0" w:firstRowLastColumn="0" w:lastRowFirstColumn="0" w:lastRowLastColumn="0"/>
              <w:rPr>
                <w:lang w:val="en-GB"/>
              </w:rPr>
            </w:pPr>
            <w:r w:rsidRPr="00194DC9">
              <w:rPr>
                <w:rFonts w:ascii="Arial" w:eastAsia="Calibri" w:hAnsi="Arial" w:cs="Arial"/>
              </w:rPr>
              <w:t>2019</w:t>
            </w:r>
          </w:p>
        </w:tc>
        <w:tc>
          <w:tcPr>
            <w:tcW w:w="3584" w:type="dxa"/>
            <w:shd w:val="clear" w:color="auto" w:fill="auto"/>
            <w:vAlign w:val="bottom"/>
          </w:tcPr>
          <w:p w14:paraId="42F3FEF8" w14:textId="77777777" w:rsidR="009C2CDF" w:rsidRPr="0054622A" w:rsidRDefault="009C2CDF" w:rsidP="0091495C">
            <w:pPr>
              <w:pStyle w:val="BodyText"/>
              <w:cnfStyle w:val="000000100000" w:firstRow="0" w:lastRow="0" w:firstColumn="0" w:lastColumn="0" w:oddVBand="0" w:evenVBand="0" w:oddHBand="1" w:evenHBand="0" w:firstRowFirstColumn="0" w:firstRowLastColumn="0" w:lastRowFirstColumn="0" w:lastRowLastColumn="0"/>
              <w:rPr>
                <w:sz w:val="18"/>
                <w:lang w:val="en-GB"/>
              </w:rPr>
            </w:pPr>
            <w:r w:rsidRPr="0054622A">
              <w:rPr>
                <w:rFonts w:ascii="Arial" w:eastAsia="Calibri" w:hAnsi="Arial" w:cs="Arial"/>
                <w:sz w:val="18"/>
                <w:lang w:val="en-GB"/>
              </w:rPr>
              <w:t>Station: Soma (GA)–Bissau (GB) .Part of the OMVG project</w:t>
            </w:r>
          </w:p>
        </w:tc>
      </w:tr>
      <w:tr w:rsidR="009C2CDF" w:rsidRPr="00B72545" w14:paraId="02EAB3DC" w14:textId="77777777" w:rsidTr="000F4D12">
        <w:tc>
          <w:tcPr>
            <w:cnfStyle w:val="001000000000" w:firstRow="0" w:lastRow="0" w:firstColumn="1" w:lastColumn="0" w:oddVBand="0" w:evenVBand="0" w:oddHBand="0" w:evenHBand="0" w:firstRowFirstColumn="0" w:firstRowLastColumn="0" w:lastRowFirstColumn="0" w:lastRowLastColumn="0"/>
            <w:tcW w:w="1413" w:type="dxa"/>
            <w:tcBorders>
              <w:left w:val="none" w:sz="0" w:space="0" w:color="auto"/>
              <w:bottom w:val="none" w:sz="0" w:space="0" w:color="auto"/>
            </w:tcBorders>
            <w:shd w:val="clear" w:color="auto" w:fill="auto"/>
            <w:vAlign w:val="bottom"/>
          </w:tcPr>
          <w:p w14:paraId="1CAA213C" w14:textId="77777777" w:rsidR="009C2CDF" w:rsidRPr="00926B1B" w:rsidRDefault="009C2CDF" w:rsidP="0091495C">
            <w:pPr>
              <w:pStyle w:val="BodyText"/>
              <w:jc w:val="left"/>
              <w:rPr>
                <w:i w:val="0"/>
                <w:lang w:val="en-GB"/>
              </w:rPr>
            </w:pPr>
            <w:r w:rsidRPr="00926B1B">
              <w:rPr>
                <w:rFonts w:ascii="Arial" w:eastAsia="Calibri" w:hAnsi="Arial" w:cs="Arial"/>
                <w:i w:val="0"/>
              </w:rPr>
              <w:t>Gambia</w:t>
            </w:r>
          </w:p>
        </w:tc>
        <w:tc>
          <w:tcPr>
            <w:tcW w:w="1417" w:type="dxa"/>
            <w:shd w:val="clear" w:color="auto" w:fill="auto"/>
            <w:vAlign w:val="bottom"/>
          </w:tcPr>
          <w:p w14:paraId="45C9BC49" w14:textId="77777777" w:rsidR="009C2CDF" w:rsidRPr="001A42E6" w:rsidRDefault="009C2CDF" w:rsidP="0091495C">
            <w:pPr>
              <w:pStyle w:val="BodyText"/>
              <w:cnfStyle w:val="000000000000" w:firstRow="0" w:lastRow="0" w:firstColumn="0" w:lastColumn="0" w:oddVBand="0" w:evenVBand="0" w:oddHBand="0" w:evenHBand="0" w:firstRowFirstColumn="0" w:firstRowLastColumn="0" w:lastRowFirstColumn="0" w:lastRowLastColumn="0"/>
              <w:rPr>
                <w:lang w:val="en-GB"/>
              </w:rPr>
            </w:pPr>
            <w:r w:rsidRPr="00194DC9">
              <w:rPr>
                <w:rFonts w:ascii="Arial" w:eastAsia="Calibri" w:hAnsi="Arial" w:cs="Arial"/>
              </w:rPr>
              <w:t>Senegal</w:t>
            </w:r>
          </w:p>
        </w:tc>
        <w:tc>
          <w:tcPr>
            <w:tcW w:w="1863" w:type="dxa"/>
            <w:shd w:val="clear" w:color="auto" w:fill="auto"/>
            <w:vAlign w:val="bottom"/>
          </w:tcPr>
          <w:p w14:paraId="67490CEA" w14:textId="77777777" w:rsidR="009C2CDF" w:rsidRPr="001A42E6" w:rsidRDefault="009C2CDF" w:rsidP="0091495C">
            <w:pPr>
              <w:pStyle w:val="BodyText"/>
              <w:cnfStyle w:val="000000000000" w:firstRow="0" w:lastRow="0" w:firstColumn="0" w:lastColumn="0" w:oddVBand="0" w:evenVBand="0" w:oddHBand="0" w:evenHBand="0" w:firstRowFirstColumn="0" w:firstRowLastColumn="0" w:lastRowFirstColumn="0" w:lastRowLastColumn="0"/>
              <w:rPr>
                <w:lang w:val="en-GB"/>
              </w:rPr>
            </w:pPr>
            <w:r w:rsidRPr="00194DC9">
              <w:rPr>
                <w:rFonts w:ascii="Arial" w:eastAsia="Calibri" w:hAnsi="Arial" w:cs="Arial"/>
              </w:rPr>
              <w:t>340.7</w:t>
            </w:r>
          </w:p>
        </w:tc>
        <w:tc>
          <w:tcPr>
            <w:tcW w:w="1980" w:type="dxa"/>
            <w:shd w:val="clear" w:color="auto" w:fill="auto"/>
            <w:vAlign w:val="bottom"/>
          </w:tcPr>
          <w:p w14:paraId="78816963" w14:textId="77777777" w:rsidR="009C2CDF" w:rsidRPr="001A42E6" w:rsidRDefault="009C2CDF" w:rsidP="0091495C">
            <w:pPr>
              <w:pStyle w:val="BodyText"/>
              <w:cnfStyle w:val="000000000000" w:firstRow="0" w:lastRow="0" w:firstColumn="0" w:lastColumn="0" w:oddVBand="0" w:evenVBand="0" w:oddHBand="0" w:evenHBand="0" w:firstRowFirstColumn="0" w:firstRowLastColumn="0" w:lastRowFirstColumn="0" w:lastRowLastColumn="0"/>
              <w:rPr>
                <w:lang w:val="en-GB"/>
              </w:rPr>
            </w:pPr>
            <w:r w:rsidRPr="00194DC9">
              <w:rPr>
                <w:rFonts w:ascii="Arial" w:eastAsia="Calibri" w:hAnsi="Arial" w:cs="Arial"/>
              </w:rPr>
              <w:t>36.2 mil. USD</w:t>
            </w:r>
          </w:p>
        </w:tc>
        <w:tc>
          <w:tcPr>
            <w:tcW w:w="1080" w:type="dxa"/>
            <w:shd w:val="clear" w:color="auto" w:fill="auto"/>
            <w:vAlign w:val="bottom"/>
          </w:tcPr>
          <w:p w14:paraId="17B4E8E3" w14:textId="77777777" w:rsidR="009C2CDF" w:rsidRPr="001A42E6" w:rsidRDefault="009C2CDF" w:rsidP="0091495C">
            <w:pPr>
              <w:pStyle w:val="BodyText"/>
              <w:cnfStyle w:val="000000000000" w:firstRow="0" w:lastRow="0" w:firstColumn="0" w:lastColumn="0" w:oddVBand="0" w:evenVBand="0" w:oddHBand="0" w:evenHBand="0" w:firstRowFirstColumn="0" w:firstRowLastColumn="0" w:lastRowFirstColumn="0" w:lastRowLastColumn="0"/>
              <w:rPr>
                <w:lang w:val="en-GB"/>
              </w:rPr>
            </w:pPr>
            <w:r w:rsidRPr="00194DC9">
              <w:rPr>
                <w:rFonts w:ascii="Arial" w:eastAsia="Calibri" w:hAnsi="Arial" w:cs="Arial"/>
              </w:rPr>
              <w:t>CON</w:t>
            </w:r>
          </w:p>
        </w:tc>
        <w:tc>
          <w:tcPr>
            <w:tcW w:w="1456" w:type="dxa"/>
            <w:shd w:val="clear" w:color="auto" w:fill="auto"/>
            <w:vAlign w:val="bottom"/>
          </w:tcPr>
          <w:p w14:paraId="125711ED" w14:textId="77777777" w:rsidR="009C2CDF" w:rsidRPr="001A42E6" w:rsidRDefault="009C2CDF" w:rsidP="0091495C">
            <w:pPr>
              <w:pStyle w:val="BodyText"/>
              <w:cnfStyle w:val="000000000000" w:firstRow="0" w:lastRow="0" w:firstColumn="0" w:lastColumn="0" w:oddVBand="0" w:evenVBand="0" w:oddHBand="0" w:evenHBand="0" w:firstRowFirstColumn="0" w:firstRowLastColumn="0" w:lastRowFirstColumn="0" w:lastRowLastColumn="0"/>
              <w:rPr>
                <w:lang w:val="en-GB"/>
              </w:rPr>
            </w:pPr>
            <w:r w:rsidRPr="00194DC9">
              <w:rPr>
                <w:rFonts w:ascii="Arial" w:eastAsia="Calibri" w:hAnsi="Arial" w:cs="Arial"/>
              </w:rPr>
              <w:t>2019</w:t>
            </w:r>
          </w:p>
        </w:tc>
        <w:tc>
          <w:tcPr>
            <w:tcW w:w="3584" w:type="dxa"/>
            <w:shd w:val="clear" w:color="auto" w:fill="auto"/>
            <w:vAlign w:val="bottom"/>
          </w:tcPr>
          <w:p w14:paraId="31577330" w14:textId="77777777" w:rsidR="009C2CDF" w:rsidRPr="0054622A" w:rsidRDefault="009C2CDF" w:rsidP="0091495C">
            <w:pPr>
              <w:pStyle w:val="BodyText"/>
              <w:cnfStyle w:val="000000000000" w:firstRow="0" w:lastRow="0" w:firstColumn="0" w:lastColumn="0" w:oddVBand="0" w:evenVBand="0" w:oddHBand="0" w:evenHBand="0" w:firstRowFirstColumn="0" w:firstRowLastColumn="0" w:lastRowFirstColumn="0" w:lastRowLastColumn="0"/>
              <w:rPr>
                <w:sz w:val="18"/>
                <w:lang w:val="en-GB"/>
              </w:rPr>
            </w:pPr>
            <w:r w:rsidRPr="0054622A">
              <w:rPr>
                <w:rFonts w:eastAsia="Calibri"/>
                <w:sz w:val="18"/>
              </w:rPr>
              <w:t xml:space="preserve">Station: Birkelane (SE)–Soma (GA). </w:t>
            </w:r>
            <w:r w:rsidRPr="0054622A">
              <w:rPr>
                <w:rFonts w:ascii="Arial" w:eastAsia="Calibri" w:hAnsi="Arial" w:cs="Arial"/>
                <w:sz w:val="18"/>
                <w:lang w:val="en-GB"/>
              </w:rPr>
              <w:t>Part of the OMVG project</w:t>
            </w:r>
          </w:p>
        </w:tc>
      </w:tr>
      <w:tr w:rsidR="009C2CDF" w:rsidRPr="00B72545" w14:paraId="6C3C7190" w14:textId="77777777" w:rsidTr="000F4D12">
        <w:trPr>
          <w:cnfStyle w:val="000000100000" w:firstRow="0" w:lastRow="0" w:firstColumn="0" w:lastColumn="0" w:oddVBand="0" w:evenVBand="0" w:oddHBand="1" w:evenHBand="0" w:firstRowFirstColumn="0" w:firstRowLastColumn="0" w:lastRowFirstColumn="0" w:lastRowLastColumn="0"/>
        </w:trPr>
        <w:tc>
          <w:tcPr>
            <w:cnfStyle w:val="001000000000" w:firstRow="0" w:lastRow="0" w:firstColumn="1" w:lastColumn="0" w:oddVBand="0" w:evenVBand="0" w:oddHBand="0" w:evenHBand="0" w:firstRowFirstColumn="0" w:firstRowLastColumn="0" w:lastRowFirstColumn="0" w:lastRowLastColumn="0"/>
            <w:tcW w:w="1413" w:type="dxa"/>
            <w:tcBorders>
              <w:left w:val="none" w:sz="0" w:space="0" w:color="auto"/>
              <w:bottom w:val="none" w:sz="0" w:space="0" w:color="auto"/>
            </w:tcBorders>
            <w:shd w:val="clear" w:color="auto" w:fill="auto"/>
            <w:vAlign w:val="bottom"/>
          </w:tcPr>
          <w:p w14:paraId="0102B3FA" w14:textId="77777777" w:rsidR="009C2CDF" w:rsidRPr="00926B1B" w:rsidRDefault="009C2CDF" w:rsidP="0091495C">
            <w:pPr>
              <w:pStyle w:val="BodyText"/>
              <w:jc w:val="left"/>
              <w:rPr>
                <w:i w:val="0"/>
                <w:lang w:val="en-GB"/>
              </w:rPr>
            </w:pPr>
            <w:r w:rsidRPr="00926B1B">
              <w:rPr>
                <w:rFonts w:ascii="Arial" w:eastAsia="Calibri" w:hAnsi="Arial" w:cs="Arial"/>
                <w:i w:val="0"/>
              </w:rPr>
              <w:t>Guinea</w:t>
            </w:r>
          </w:p>
        </w:tc>
        <w:tc>
          <w:tcPr>
            <w:tcW w:w="1417" w:type="dxa"/>
            <w:shd w:val="clear" w:color="auto" w:fill="auto"/>
            <w:vAlign w:val="bottom"/>
          </w:tcPr>
          <w:p w14:paraId="5FBF2203" w14:textId="77777777" w:rsidR="009C2CDF" w:rsidRPr="001A42E6" w:rsidRDefault="009C2CDF" w:rsidP="0091495C">
            <w:pPr>
              <w:pStyle w:val="BodyText"/>
              <w:cnfStyle w:val="000000100000" w:firstRow="0" w:lastRow="0" w:firstColumn="0" w:lastColumn="0" w:oddVBand="0" w:evenVBand="0" w:oddHBand="1" w:evenHBand="0" w:firstRowFirstColumn="0" w:firstRowLastColumn="0" w:lastRowFirstColumn="0" w:lastRowLastColumn="0"/>
              <w:rPr>
                <w:lang w:val="en-GB"/>
              </w:rPr>
            </w:pPr>
            <w:r w:rsidRPr="00194DC9">
              <w:rPr>
                <w:rFonts w:ascii="Arial" w:eastAsia="Calibri" w:hAnsi="Arial" w:cs="Arial"/>
              </w:rPr>
              <w:t>Mali</w:t>
            </w:r>
          </w:p>
        </w:tc>
        <w:tc>
          <w:tcPr>
            <w:tcW w:w="1863" w:type="dxa"/>
            <w:shd w:val="clear" w:color="auto" w:fill="auto"/>
            <w:vAlign w:val="bottom"/>
          </w:tcPr>
          <w:p w14:paraId="4288B3A9" w14:textId="77777777" w:rsidR="009C2CDF" w:rsidRPr="001A42E6" w:rsidRDefault="009C2CDF" w:rsidP="0091495C">
            <w:pPr>
              <w:pStyle w:val="BodyText"/>
              <w:cnfStyle w:val="000000100000" w:firstRow="0" w:lastRow="0" w:firstColumn="0" w:lastColumn="0" w:oddVBand="0" w:evenVBand="0" w:oddHBand="1" w:evenHBand="0" w:firstRowFirstColumn="0" w:firstRowLastColumn="0" w:lastRowFirstColumn="0" w:lastRowLastColumn="0"/>
              <w:rPr>
                <w:lang w:val="en-GB"/>
              </w:rPr>
            </w:pPr>
            <w:r w:rsidRPr="00194DC9">
              <w:rPr>
                <w:rFonts w:ascii="Arial" w:eastAsia="Calibri" w:hAnsi="Arial" w:cs="Arial"/>
              </w:rPr>
              <w:t>321.3</w:t>
            </w:r>
          </w:p>
        </w:tc>
        <w:tc>
          <w:tcPr>
            <w:tcW w:w="1980" w:type="dxa"/>
            <w:shd w:val="clear" w:color="auto" w:fill="auto"/>
            <w:vAlign w:val="bottom"/>
          </w:tcPr>
          <w:p w14:paraId="11613AAE" w14:textId="77777777" w:rsidR="009C2CDF" w:rsidRPr="001A42E6" w:rsidRDefault="009C2CDF" w:rsidP="0091495C">
            <w:pPr>
              <w:pStyle w:val="BodyText"/>
              <w:cnfStyle w:val="000000100000" w:firstRow="0" w:lastRow="0" w:firstColumn="0" w:lastColumn="0" w:oddVBand="0" w:evenVBand="0" w:oddHBand="1" w:evenHBand="0" w:firstRowFirstColumn="0" w:firstRowLastColumn="0" w:lastRowFirstColumn="0" w:lastRowLastColumn="0"/>
              <w:rPr>
                <w:lang w:val="en-GB"/>
              </w:rPr>
            </w:pPr>
            <w:r w:rsidRPr="00194DC9">
              <w:rPr>
                <w:rFonts w:ascii="Arial" w:eastAsia="Calibri" w:hAnsi="Arial" w:cs="Arial"/>
              </w:rPr>
              <w:t>117.6 mil. USD</w:t>
            </w:r>
          </w:p>
        </w:tc>
        <w:tc>
          <w:tcPr>
            <w:tcW w:w="1080" w:type="dxa"/>
            <w:shd w:val="clear" w:color="auto" w:fill="auto"/>
            <w:vAlign w:val="bottom"/>
          </w:tcPr>
          <w:p w14:paraId="5A14E858" w14:textId="77777777" w:rsidR="009C2CDF" w:rsidRPr="001A42E6" w:rsidRDefault="009C2CDF" w:rsidP="0091495C">
            <w:pPr>
              <w:pStyle w:val="BodyText"/>
              <w:cnfStyle w:val="000000100000" w:firstRow="0" w:lastRow="0" w:firstColumn="0" w:lastColumn="0" w:oddVBand="0" w:evenVBand="0" w:oddHBand="1" w:evenHBand="0" w:firstRowFirstColumn="0" w:firstRowLastColumn="0" w:lastRowFirstColumn="0" w:lastRowLastColumn="0"/>
              <w:rPr>
                <w:lang w:val="en-GB"/>
              </w:rPr>
            </w:pPr>
            <w:r w:rsidRPr="00194DC9">
              <w:rPr>
                <w:rFonts w:ascii="Arial" w:eastAsia="Calibri" w:hAnsi="Arial" w:cs="Arial"/>
              </w:rPr>
              <w:t>CON</w:t>
            </w:r>
          </w:p>
        </w:tc>
        <w:tc>
          <w:tcPr>
            <w:tcW w:w="1456" w:type="dxa"/>
            <w:shd w:val="clear" w:color="auto" w:fill="auto"/>
            <w:vAlign w:val="bottom"/>
          </w:tcPr>
          <w:p w14:paraId="6F226E94" w14:textId="77777777" w:rsidR="009C2CDF" w:rsidRPr="001A42E6" w:rsidRDefault="009C2CDF" w:rsidP="0091495C">
            <w:pPr>
              <w:pStyle w:val="BodyText"/>
              <w:cnfStyle w:val="000000100000" w:firstRow="0" w:lastRow="0" w:firstColumn="0" w:lastColumn="0" w:oddVBand="0" w:evenVBand="0" w:oddHBand="1" w:evenHBand="0" w:firstRowFirstColumn="0" w:firstRowLastColumn="0" w:lastRowFirstColumn="0" w:lastRowLastColumn="0"/>
              <w:rPr>
                <w:lang w:val="en-GB"/>
              </w:rPr>
            </w:pPr>
            <w:r w:rsidRPr="00194DC9">
              <w:rPr>
                <w:rFonts w:ascii="Arial" w:eastAsia="Calibri" w:hAnsi="Arial" w:cs="Arial"/>
              </w:rPr>
              <w:t>2020</w:t>
            </w:r>
          </w:p>
        </w:tc>
        <w:tc>
          <w:tcPr>
            <w:tcW w:w="3584" w:type="dxa"/>
            <w:shd w:val="clear" w:color="auto" w:fill="auto"/>
            <w:vAlign w:val="bottom"/>
          </w:tcPr>
          <w:p w14:paraId="16F91236" w14:textId="77777777" w:rsidR="009C2CDF" w:rsidRPr="0054622A" w:rsidRDefault="009C2CDF" w:rsidP="0091495C">
            <w:pPr>
              <w:pStyle w:val="BodyText"/>
              <w:cnfStyle w:val="000000100000" w:firstRow="0" w:lastRow="0" w:firstColumn="0" w:lastColumn="0" w:oddVBand="0" w:evenVBand="0" w:oddHBand="1" w:evenHBand="0" w:firstRowFirstColumn="0" w:firstRowLastColumn="0" w:lastRowFirstColumn="0" w:lastRowLastColumn="0"/>
              <w:rPr>
                <w:sz w:val="18"/>
                <w:lang w:val="en-GB"/>
              </w:rPr>
            </w:pPr>
            <w:r w:rsidRPr="0054622A">
              <w:rPr>
                <w:rFonts w:ascii="Arial" w:eastAsia="Calibri" w:hAnsi="Arial" w:cs="Arial"/>
                <w:sz w:val="18"/>
                <w:lang w:val="it-IT"/>
              </w:rPr>
              <w:t xml:space="preserve">Station: Fomi (GU)–Bamako (MA). </w:t>
            </w:r>
            <w:r w:rsidRPr="0054622A">
              <w:rPr>
                <w:rFonts w:ascii="Arial" w:eastAsia="Calibri" w:hAnsi="Arial" w:cs="Arial"/>
                <w:sz w:val="18"/>
                <w:lang w:val="en-GB"/>
              </w:rPr>
              <w:t>Part of the Hub Intrazonal project.</w:t>
            </w:r>
          </w:p>
        </w:tc>
      </w:tr>
      <w:tr w:rsidR="009C2CDF" w:rsidRPr="00B72545" w14:paraId="7DCB1306" w14:textId="77777777" w:rsidTr="000F4D12">
        <w:tc>
          <w:tcPr>
            <w:cnfStyle w:val="001000000000" w:firstRow="0" w:lastRow="0" w:firstColumn="1" w:lastColumn="0" w:oddVBand="0" w:evenVBand="0" w:oddHBand="0" w:evenHBand="0" w:firstRowFirstColumn="0" w:firstRowLastColumn="0" w:lastRowFirstColumn="0" w:lastRowLastColumn="0"/>
            <w:tcW w:w="1413" w:type="dxa"/>
            <w:tcBorders>
              <w:left w:val="none" w:sz="0" w:space="0" w:color="auto"/>
              <w:bottom w:val="none" w:sz="0" w:space="0" w:color="auto"/>
            </w:tcBorders>
            <w:shd w:val="clear" w:color="auto" w:fill="auto"/>
            <w:vAlign w:val="bottom"/>
          </w:tcPr>
          <w:p w14:paraId="65DD9A3F" w14:textId="77777777" w:rsidR="009C2CDF" w:rsidRPr="00926B1B" w:rsidRDefault="009C2CDF" w:rsidP="0091495C">
            <w:pPr>
              <w:pStyle w:val="BodyText"/>
              <w:jc w:val="left"/>
              <w:rPr>
                <w:i w:val="0"/>
                <w:lang w:val="en-GB"/>
              </w:rPr>
            </w:pPr>
            <w:r w:rsidRPr="00926B1B">
              <w:rPr>
                <w:rFonts w:ascii="Arial" w:eastAsia="Calibri" w:hAnsi="Arial" w:cs="Arial"/>
                <w:i w:val="0"/>
              </w:rPr>
              <w:t>Guinea</w:t>
            </w:r>
          </w:p>
        </w:tc>
        <w:tc>
          <w:tcPr>
            <w:tcW w:w="1417" w:type="dxa"/>
            <w:shd w:val="clear" w:color="auto" w:fill="auto"/>
            <w:vAlign w:val="bottom"/>
          </w:tcPr>
          <w:p w14:paraId="01734353" w14:textId="77777777" w:rsidR="009C2CDF" w:rsidRPr="001A42E6" w:rsidRDefault="009C2CDF" w:rsidP="0091495C">
            <w:pPr>
              <w:pStyle w:val="BodyText"/>
              <w:cnfStyle w:val="000000000000" w:firstRow="0" w:lastRow="0" w:firstColumn="0" w:lastColumn="0" w:oddVBand="0" w:evenVBand="0" w:oddHBand="0" w:evenHBand="0" w:firstRowFirstColumn="0" w:firstRowLastColumn="0" w:lastRowFirstColumn="0" w:lastRowLastColumn="0"/>
              <w:rPr>
                <w:lang w:val="en-GB"/>
              </w:rPr>
            </w:pPr>
            <w:r w:rsidRPr="00194DC9">
              <w:rPr>
                <w:rFonts w:ascii="Arial" w:eastAsia="Calibri" w:hAnsi="Arial" w:cs="Arial"/>
              </w:rPr>
              <w:t>Senegal</w:t>
            </w:r>
          </w:p>
        </w:tc>
        <w:tc>
          <w:tcPr>
            <w:tcW w:w="1863" w:type="dxa"/>
            <w:shd w:val="clear" w:color="auto" w:fill="auto"/>
            <w:vAlign w:val="bottom"/>
          </w:tcPr>
          <w:p w14:paraId="3DEA71DD" w14:textId="77777777" w:rsidR="009C2CDF" w:rsidRPr="001A42E6" w:rsidRDefault="009C2CDF" w:rsidP="0091495C">
            <w:pPr>
              <w:pStyle w:val="BodyText"/>
              <w:cnfStyle w:val="000000000000" w:firstRow="0" w:lastRow="0" w:firstColumn="0" w:lastColumn="0" w:oddVBand="0" w:evenVBand="0" w:oddHBand="0" w:evenHBand="0" w:firstRowFirstColumn="0" w:firstRowLastColumn="0" w:lastRowFirstColumn="0" w:lastRowLastColumn="0"/>
              <w:rPr>
                <w:lang w:val="en-GB"/>
              </w:rPr>
            </w:pPr>
            <w:r w:rsidRPr="00194DC9">
              <w:rPr>
                <w:rFonts w:ascii="Arial" w:eastAsia="Calibri" w:hAnsi="Arial" w:cs="Arial"/>
              </w:rPr>
              <w:t>286.3</w:t>
            </w:r>
          </w:p>
        </w:tc>
        <w:tc>
          <w:tcPr>
            <w:tcW w:w="1980" w:type="dxa"/>
            <w:shd w:val="clear" w:color="auto" w:fill="auto"/>
            <w:vAlign w:val="bottom"/>
          </w:tcPr>
          <w:p w14:paraId="661EF34A" w14:textId="77777777" w:rsidR="009C2CDF" w:rsidRPr="001A42E6" w:rsidRDefault="009C2CDF" w:rsidP="0091495C">
            <w:pPr>
              <w:pStyle w:val="BodyText"/>
              <w:cnfStyle w:val="000000000000" w:firstRow="0" w:lastRow="0" w:firstColumn="0" w:lastColumn="0" w:oddVBand="0" w:evenVBand="0" w:oddHBand="0" w:evenHBand="0" w:firstRowFirstColumn="0" w:firstRowLastColumn="0" w:lastRowFirstColumn="0" w:lastRowLastColumn="0"/>
              <w:rPr>
                <w:lang w:val="en-GB"/>
              </w:rPr>
            </w:pPr>
            <w:r w:rsidRPr="00194DC9">
              <w:rPr>
                <w:rFonts w:ascii="Arial" w:eastAsia="Calibri" w:hAnsi="Arial" w:cs="Arial"/>
              </w:rPr>
              <w:t>289.8 mil. USD</w:t>
            </w:r>
          </w:p>
        </w:tc>
        <w:tc>
          <w:tcPr>
            <w:tcW w:w="1080" w:type="dxa"/>
            <w:shd w:val="clear" w:color="auto" w:fill="auto"/>
            <w:vAlign w:val="bottom"/>
          </w:tcPr>
          <w:p w14:paraId="4C68588A" w14:textId="77777777" w:rsidR="009C2CDF" w:rsidRPr="001A42E6" w:rsidRDefault="009C2CDF" w:rsidP="0091495C">
            <w:pPr>
              <w:pStyle w:val="BodyText"/>
              <w:cnfStyle w:val="000000000000" w:firstRow="0" w:lastRow="0" w:firstColumn="0" w:lastColumn="0" w:oddVBand="0" w:evenVBand="0" w:oddHBand="0" w:evenHBand="0" w:firstRowFirstColumn="0" w:firstRowLastColumn="0" w:lastRowFirstColumn="0" w:lastRowLastColumn="0"/>
              <w:rPr>
                <w:lang w:val="en-GB"/>
              </w:rPr>
            </w:pPr>
            <w:r w:rsidRPr="00194DC9">
              <w:rPr>
                <w:rFonts w:ascii="Arial" w:eastAsia="Calibri" w:hAnsi="Arial" w:cs="Arial"/>
              </w:rPr>
              <w:t>CON</w:t>
            </w:r>
          </w:p>
        </w:tc>
        <w:tc>
          <w:tcPr>
            <w:tcW w:w="1456" w:type="dxa"/>
            <w:shd w:val="clear" w:color="auto" w:fill="auto"/>
            <w:vAlign w:val="bottom"/>
          </w:tcPr>
          <w:p w14:paraId="5A198D3C" w14:textId="77777777" w:rsidR="009C2CDF" w:rsidRPr="001A42E6" w:rsidRDefault="009C2CDF" w:rsidP="0091495C">
            <w:pPr>
              <w:pStyle w:val="BodyText"/>
              <w:cnfStyle w:val="000000000000" w:firstRow="0" w:lastRow="0" w:firstColumn="0" w:lastColumn="0" w:oddVBand="0" w:evenVBand="0" w:oddHBand="0" w:evenHBand="0" w:firstRowFirstColumn="0" w:firstRowLastColumn="0" w:lastRowFirstColumn="0" w:lastRowLastColumn="0"/>
              <w:rPr>
                <w:lang w:val="en-GB"/>
              </w:rPr>
            </w:pPr>
            <w:r w:rsidRPr="00194DC9">
              <w:rPr>
                <w:rFonts w:ascii="Arial" w:eastAsia="Calibri" w:hAnsi="Arial" w:cs="Arial"/>
              </w:rPr>
              <w:t>2019</w:t>
            </w:r>
          </w:p>
        </w:tc>
        <w:tc>
          <w:tcPr>
            <w:tcW w:w="3584" w:type="dxa"/>
            <w:shd w:val="clear" w:color="auto" w:fill="auto"/>
            <w:vAlign w:val="bottom"/>
          </w:tcPr>
          <w:p w14:paraId="214C0E3E" w14:textId="77777777" w:rsidR="009C2CDF" w:rsidRPr="0054622A" w:rsidRDefault="009C2CDF" w:rsidP="0091495C">
            <w:pPr>
              <w:pStyle w:val="BodyText"/>
              <w:cnfStyle w:val="000000000000" w:firstRow="0" w:lastRow="0" w:firstColumn="0" w:lastColumn="0" w:oddVBand="0" w:evenVBand="0" w:oddHBand="0" w:evenHBand="0" w:firstRowFirstColumn="0" w:firstRowLastColumn="0" w:lastRowFirstColumn="0" w:lastRowLastColumn="0"/>
              <w:rPr>
                <w:sz w:val="18"/>
                <w:lang w:val="en-GB"/>
              </w:rPr>
            </w:pPr>
            <w:r w:rsidRPr="0054622A">
              <w:rPr>
                <w:rFonts w:ascii="Arial" w:eastAsia="Calibri" w:hAnsi="Arial" w:cs="Arial"/>
                <w:sz w:val="18"/>
              </w:rPr>
              <w:t xml:space="preserve">Station: Kaolack (SE)–Linsan (GU). </w:t>
            </w:r>
            <w:r w:rsidRPr="0054622A">
              <w:rPr>
                <w:rFonts w:ascii="Arial" w:eastAsia="Calibri" w:hAnsi="Arial" w:cs="Arial"/>
                <w:sz w:val="18"/>
                <w:lang w:val="en-GB"/>
              </w:rPr>
              <w:t>Part of the OMVG project</w:t>
            </w:r>
          </w:p>
        </w:tc>
      </w:tr>
      <w:tr w:rsidR="009C2CDF" w:rsidRPr="001A42E6" w14:paraId="5E65B01D" w14:textId="77777777" w:rsidTr="000F4D12">
        <w:trPr>
          <w:cnfStyle w:val="000000100000" w:firstRow="0" w:lastRow="0" w:firstColumn="0" w:lastColumn="0" w:oddVBand="0" w:evenVBand="0" w:oddHBand="1" w:evenHBand="0" w:firstRowFirstColumn="0" w:firstRowLastColumn="0" w:lastRowFirstColumn="0" w:lastRowLastColumn="0"/>
        </w:trPr>
        <w:tc>
          <w:tcPr>
            <w:cnfStyle w:val="001000000000" w:firstRow="0" w:lastRow="0" w:firstColumn="1" w:lastColumn="0" w:oddVBand="0" w:evenVBand="0" w:oddHBand="0" w:evenHBand="0" w:firstRowFirstColumn="0" w:firstRowLastColumn="0" w:lastRowFirstColumn="0" w:lastRowLastColumn="0"/>
            <w:tcW w:w="1413" w:type="dxa"/>
            <w:tcBorders>
              <w:left w:val="none" w:sz="0" w:space="0" w:color="auto"/>
              <w:bottom w:val="none" w:sz="0" w:space="0" w:color="auto"/>
            </w:tcBorders>
            <w:shd w:val="clear" w:color="auto" w:fill="auto"/>
            <w:vAlign w:val="bottom"/>
          </w:tcPr>
          <w:p w14:paraId="72A5B75A" w14:textId="77777777" w:rsidR="009C2CDF" w:rsidRPr="00926B1B" w:rsidRDefault="009C2CDF" w:rsidP="0091495C">
            <w:pPr>
              <w:pStyle w:val="BodyText"/>
              <w:jc w:val="left"/>
              <w:rPr>
                <w:i w:val="0"/>
                <w:lang w:val="en-GB"/>
              </w:rPr>
            </w:pPr>
            <w:r w:rsidRPr="00926B1B">
              <w:rPr>
                <w:rFonts w:ascii="Arial" w:eastAsia="Calibri" w:hAnsi="Arial" w:cs="Arial"/>
                <w:i w:val="0"/>
              </w:rPr>
              <w:t>Kenya</w:t>
            </w:r>
          </w:p>
        </w:tc>
        <w:tc>
          <w:tcPr>
            <w:tcW w:w="1417" w:type="dxa"/>
            <w:shd w:val="clear" w:color="auto" w:fill="auto"/>
            <w:vAlign w:val="bottom"/>
          </w:tcPr>
          <w:p w14:paraId="5A77E05E" w14:textId="77777777" w:rsidR="009C2CDF" w:rsidRPr="001A42E6" w:rsidRDefault="009C2CDF" w:rsidP="0091495C">
            <w:pPr>
              <w:pStyle w:val="BodyText"/>
              <w:cnfStyle w:val="000000100000" w:firstRow="0" w:lastRow="0" w:firstColumn="0" w:lastColumn="0" w:oddVBand="0" w:evenVBand="0" w:oddHBand="1" w:evenHBand="0" w:firstRowFirstColumn="0" w:firstRowLastColumn="0" w:lastRowFirstColumn="0" w:lastRowLastColumn="0"/>
              <w:rPr>
                <w:lang w:val="en-GB"/>
              </w:rPr>
            </w:pPr>
            <w:r w:rsidRPr="00194DC9">
              <w:rPr>
                <w:rFonts w:ascii="Arial" w:eastAsia="Calibri" w:hAnsi="Arial" w:cs="Arial"/>
              </w:rPr>
              <w:t>Uganda</w:t>
            </w:r>
          </w:p>
        </w:tc>
        <w:tc>
          <w:tcPr>
            <w:tcW w:w="1863" w:type="dxa"/>
            <w:shd w:val="clear" w:color="auto" w:fill="auto"/>
            <w:vAlign w:val="bottom"/>
          </w:tcPr>
          <w:p w14:paraId="43E76CE9" w14:textId="77777777" w:rsidR="009C2CDF" w:rsidRPr="001A42E6" w:rsidRDefault="009C2CDF" w:rsidP="0091495C">
            <w:pPr>
              <w:pStyle w:val="BodyText"/>
              <w:cnfStyle w:val="000000100000" w:firstRow="0" w:lastRow="0" w:firstColumn="0" w:lastColumn="0" w:oddVBand="0" w:evenVBand="0" w:oddHBand="1" w:evenHBand="0" w:firstRowFirstColumn="0" w:firstRowLastColumn="0" w:lastRowFirstColumn="0" w:lastRowLastColumn="0"/>
              <w:rPr>
                <w:lang w:val="en-GB"/>
              </w:rPr>
            </w:pPr>
            <w:r w:rsidRPr="00194DC9">
              <w:rPr>
                <w:rFonts w:ascii="Arial" w:eastAsia="Calibri" w:hAnsi="Arial" w:cs="Arial"/>
              </w:rPr>
              <w:t>103</w:t>
            </w:r>
          </w:p>
        </w:tc>
        <w:tc>
          <w:tcPr>
            <w:tcW w:w="1980" w:type="dxa"/>
            <w:shd w:val="clear" w:color="auto" w:fill="auto"/>
            <w:vAlign w:val="bottom"/>
          </w:tcPr>
          <w:p w14:paraId="2049FCAA" w14:textId="77777777" w:rsidR="009C2CDF" w:rsidRPr="001A42E6" w:rsidRDefault="009C2CDF" w:rsidP="0091495C">
            <w:pPr>
              <w:pStyle w:val="BodyText"/>
              <w:cnfStyle w:val="000000100000" w:firstRow="0" w:lastRow="0" w:firstColumn="0" w:lastColumn="0" w:oddVBand="0" w:evenVBand="0" w:oddHBand="1" w:evenHBand="0" w:firstRowFirstColumn="0" w:firstRowLastColumn="0" w:lastRowFirstColumn="0" w:lastRowLastColumn="0"/>
              <w:rPr>
                <w:lang w:val="en-GB"/>
              </w:rPr>
            </w:pPr>
            <w:r w:rsidRPr="00194DC9">
              <w:rPr>
                <w:rFonts w:ascii="Arial" w:eastAsia="Calibri" w:hAnsi="Arial" w:cs="Arial"/>
              </w:rPr>
              <w:t> </w:t>
            </w:r>
          </w:p>
        </w:tc>
        <w:tc>
          <w:tcPr>
            <w:tcW w:w="1080" w:type="dxa"/>
            <w:shd w:val="clear" w:color="auto" w:fill="auto"/>
            <w:vAlign w:val="bottom"/>
          </w:tcPr>
          <w:p w14:paraId="516ECD50" w14:textId="77777777" w:rsidR="009C2CDF" w:rsidRPr="001A42E6" w:rsidRDefault="009C2CDF" w:rsidP="0091495C">
            <w:pPr>
              <w:pStyle w:val="BodyText"/>
              <w:cnfStyle w:val="000000100000" w:firstRow="0" w:lastRow="0" w:firstColumn="0" w:lastColumn="0" w:oddVBand="0" w:evenVBand="0" w:oddHBand="1" w:evenHBand="0" w:firstRowFirstColumn="0" w:firstRowLastColumn="0" w:lastRowFirstColumn="0" w:lastRowLastColumn="0"/>
              <w:rPr>
                <w:lang w:val="en-GB"/>
              </w:rPr>
            </w:pPr>
            <w:r w:rsidRPr="00194DC9">
              <w:rPr>
                <w:rFonts w:ascii="Arial" w:eastAsia="Calibri" w:hAnsi="Arial" w:cs="Arial"/>
              </w:rPr>
              <w:t>OPR</w:t>
            </w:r>
          </w:p>
        </w:tc>
        <w:tc>
          <w:tcPr>
            <w:tcW w:w="1456" w:type="dxa"/>
            <w:shd w:val="clear" w:color="auto" w:fill="auto"/>
            <w:vAlign w:val="bottom"/>
          </w:tcPr>
          <w:p w14:paraId="22C761D0" w14:textId="77777777" w:rsidR="009C2CDF" w:rsidRPr="001A42E6" w:rsidRDefault="009C2CDF" w:rsidP="0091495C">
            <w:pPr>
              <w:pStyle w:val="BodyText"/>
              <w:cnfStyle w:val="000000100000" w:firstRow="0" w:lastRow="0" w:firstColumn="0" w:lastColumn="0" w:oddVBand="0" w:evenVBand="0" w:oddHBand="1" w:evenHBand="0" w:firstRowFirstColumn="0" w:firstRowLastColumn="0" w:lastRowFirstColumn="0" w:lastRowLastColumn="0"/>
              <w:rPr>
                <w:lang w:val="en-GB"/>
              </w:rPr>
            </w:pPr>
            <w:r w:rsidRPr="00194DC9">
              <w:rPr>
                <w:rFonts w:ascii="Arial" w:eastAsia="Calibri" w:hAnsi="Arial" w:cs="Arial"/>
              </w:rPr>
              <w:t> </w:t>
            </w:r>
          </w:p>
        </w:tc>
        <w:tc>
          <w:tcPr>
            <w:tcW w:w="3584" w:type="dxa"/>
            <w:shd w:val="clear" w:color="auto" w:fill="auto"/>
            <w:vAlign w:val="bottom"/>
          </w:tcPr>
          <w:p w14:paraId="560023AE" w14:textId="77777777" w:rsidR="009C2CDF" w:rsidRPr="001A42E6" w:rsidRDefault="009C2CDF" w:rsidP="0091495C">
            <w:pPr>
              <w:pStyle w:val="BodyText"/>
              <w:cnfStyle w:val="000000100000" w:firstRow="0" w:lastRow="0" w:firstColumn="0" w:lastColumn="0" w:oddVBand="0" w:evenVBand="0" w:oddHBand="1" w:evenHBand="0" w:firstRowFirstColumn="0" w:firstRowLastColumn="0" w:lastRowFirstColumn="0" w:lastRowLastColumn="0"/>
              <w:rPr>
                <w:lang w:val="en-GB"/>
              </w:rPr>
            </w:pPr>
            <w:r w:rsidRPr="00194DC9">
              <w:rPr>
                <w:rFonts w:ascii="Arial" w:eastAsia="Calibri" w:hAnsi="Arial" w:cs="Arial"/>
              </w:rPr>
              <w:t> </w:t>
            </w:r>
          </w:p>
        </w:tc>
      </w:tr>
      <w:tr w:rsidR="009C2CDF" w:rsidRPr="001A42E6" w14:paraId="18C657B3" w14:textId="77777777" w:rsidTr="000F4D12">
        <w:tc>
          <w:tcPr>
            <w:cnfStyle w:val="001000000000" w:firstRow="0" w:lastRow="0" w:firstColumn="1" w:lastColumn="0" w:oddVBand="0" w:evenVBand="0" w:oddHBand="0" w:evenHBand="0" w:firstRowFirstColumn="0" w:firstRowLastColumn="0" w:lastRowFirstColumn="0" w:lastRowLastColumn="0"/>
            <w:tcW w:w="1413" w:type="dxa"/>
            <w:tcBorders>
              <w:left w:val="none" w:sz="0" w:space="0" w:color="auto"/>
              <w:bottom w:val="none" w:sz="0" w:space="0" w:color="auto"/>
            </w:tcBorders>
            <w:shd w:val="clear" w:color="auto" w:fill="auto"/>
            <w:vAlign w:val="bottom"/>
          </w:tcPr>
          <w:p w14:paraId="7E222392" w14:textId="77777777" w:rsidR="009C2CDF" w:rsidRPr="00926B1B" w:rsidRDefault="009C2CDF" w:rsidP="0091495C">
            <w:pPr>
              <w:pStyle w:val="BodyText"/>
              <w:jc w:val="left"/>
              <w:rPr>
                <w:i w:val="0"/>
                <w:lang w:val="en-GB"/>
              </w:rPr>
            </w:pPr>
            <w:r w:rsidRPr="00926B1B">
              <w:rPr>
                <w:rFonts w:ascii="Arial" w:eastAsia="Calibri" w:hAnsi="Arial" w:cs="Arial"/>
                <w:i w:val="0"/>
              </w:rPr>
              <w:t>Kenya</w:t>
            </w:r>
          </w:p>
        </w:tc>
        <w:tc>
          <w:tcPr>
            <w:tcW w:w="1417" w:type="dxa"/>
            <w:shd w:val="clear" w:color="auto" w:fill="auto"/>
            <w:vAlign w:val="bottom"/>
          </w:tcPr>
          <w:p w14:paraId="7EBB8C79" w14:textId="77777777" w:rsidR="009C2CDF" w:rsidRPr="001A42E6" w:rsidRDefault="009C2CDF" w:rsidP="0091495C">
            <w:pPr>
              <w:pStyle w:val="BodyText"/>
              <w:cnfStyle w:val="000000000000" w:firstRow="0" w:lastRow="0" w:firstColumn="0" w:lastColumn="0" w:oddVBand="0" w:evenVBand="0" w:oddHBand="0" w:evenHBand="0" w:firstRowFirstColumn="0" w:firstRowLastColumn="0" w:lastRowFirstColumn="0" w:lastRowLastColumn="0"/>
              <w:rPr>
                <w:lang w:val="en-GB"/>
              </w:rPr>
            </w:pPr>
            <w:r w:rsidRPr="00194DC9">
              <w:rPr>
                <w:rFonts w:ascii="Arial" w:eastAsia="Calibri" w:hAnsi="Arial" w:cs="Arial"/>
              </w:rPr>
              <w:t>Uganda</w:t>
            </w:r>
          </w:p>
        </w:tc>
        <w:tc>
          <w:tcPr>
            <w:tcW w:w="1863" w:type="dxa"/>
            <w:shd w:val="clear" w:color="auto" w:fill="auto"/>
            <w:vAlign w:val="bottom"/>
          </w:tcPr>
          <w:p w14:paraId="7C0908A5" w14:textId="77777777" w:rsidR="009C2CDF" w:rsidRPr="001A42E6" w:rsidRDefault="009C2CDF" w:rsidP="0091495C">
            <w:pPr>
              <w:pStyle w:val="BodyText"/>
              <w:cnfStyle w:val="000000000000" w:firstRow="0" w:lastRow="0" w:firstColumn="0" w:lastColumn="0" w:oddVBand="0" w:evenVBand="0" w:oddHBand="0" w:evenHBand="0" w:firstRowFirstColumn="0" w:firstRowLastColumn="0" w:lastRowFirstColumn="0" w:lastRowLastColumn="0"/>
              <w:rPr>
                <w:lang w:val="en-GB"/>
              </w:rPr>
            </w:pPr>
            <w:r w:rsidRPr="00194DC9">
              <w:rPr>
                <w:rFonts w:ascii="Arial" w:eastAsia="Calibri" w:hAnsi="Arial" w:cs="Arial"/>
              </w:rPr>
              <w:t>440</w:t>
            </w:r>
          </w:p>
        </w:tc>
        <w:tc>
          <w:tcPr>
            <w:tcW w:w="1980" w:type="dxa"/>
            <w:shd w:val="clear" w:color="auto" w:fill="auto"/>
            <w:vAlign w:val="bottom"/>
          </w:tcPr>
          <w:p w14:paraId="019DAA8A" w14:textId="77777777" w:rsidR="009C2CDF" w:rsidRPr="001A42E6" w:rsidRDefault="009C2CDF" w:rsidP="0091495C">
            <w:pPr>
              <w:pStyle w:val="BodyText"/>
              <w:cnfStyle w:val="000000000000" w:firstRow="0" w:lastRow="0" w:firstColumn="0" w:lastColumn="0" w:oddVBand="0" w:evenVBand="0" w:oddHBand="0" w:evenHBand="0" w:firstRowFirstColumn="0" w:firstRowLastColumn="0" w:lastRowFirstColumn="0" w:lastRowLastColumn="0"/>
              <w:rPr>
                <w:lang w:val="en-GB"/>
              </w:rPr>
            </w:pPr>
            <w:r w:rsidRPr="00194DC9">
              <w:rPr>
                <w:rFonts w:ascii="Arial" w:eastAsia="Calibri" w:hAnsi="Arial" w:cs="Arial"/>
              </w:rPr>
              <w:t>380 mil. USD</w:t>
            </w:r>
          </w:p>
        </w:tc>
        <w:tc>
          <w:tcPr>
            <w:tcW w:w="1080" w:type="dxa"/>
            <w:shd w:val="clear" w:color="auto" w:fill="auto"/>
            <w:vAlign w:val="bottom"/>
          </w:tcPr>
          <w:p w14:paraId="18A428B5" w14:textId="77777777" w:rsidR="009C2CDF" w:rsidRPr="001A42E6" w:rsidRDefault="009C2CDF" w:rsidP="0091495C">
            <w:pPr>
              <w:pStyle w:val="BodyText"/>
              <w:cnfStyle w:val="000000000000" w:firstRow="0" w:lastRow="0" w:firstColumn="0" w:lastColumn="0" w:oddVBand="0" w:evenVBand="0" w:oddHBand="0" w:evenHBand="0" w:firstRowFirstColumn="0" w:firstRowLastColumn="0" w:lastRowFirstColumn="0" w:lastRowLastColumn="0"/>
              <w:rPr>
                <w:lang w:val="en-GB"/>
              </w:rPr>
            </w:pPr>
            <w:r w:rsidRPr="00194DC9">
              <w:rPr>
                <w:rFonts w:ascii="Arial" w:eastAsia="Calibri" w:hAnsi="Arial" w:cs="Arial"/>
              </w:rPr>
              <w:t>CON</w:t>
            </w:r>
          </w:p>
        </w:tc>
        <w:tc>
          <w:tcPr>
            <w:tcW w:w="1456" w:type="dxa"/>
            <w:shd w:val="clear" w:color="auto" w:fill="auto"/>
            <w:vAlign w:val="bottom"/>
          </w:tcPr>
          <w:p w14:paraId="6CBA608C" w14:textId="77777777" w:rsidR="009C2CDF" w:rsidRPr="001A42E6" w:rsidRDefault="009C2CDF" w:rsidP="0091495C">
            <w:pPr>
              <w:pStyle w:val="BodyText"/>
              <w:cnfStyle w:val="000000000000" w:firstRow="0" w:lastRow="0" w:firstColumn="0" w:lastColumn="0" w:oddVBand="0" w:evenVBand="0" w:oddHBand="0" w:evenHBand="0" w:firstRowFirstColumn="0" w:firstRowLastColumn="0" w:lastRowFirstColumn="0" w:lastRowLastColumn="0"/>
              <w:rPr>
                <w:lang w:val="en-GB"/>
              </w:rPr>
            </w:pPr>
            <w:r w:rsidRPr="00194DC9">
              <w:rPr>
                <w:rFonts w:ascii="Arial" w:eastAsia="Calibri" w:hAnsi="Arial" w:cs="Arial"/>
              </w:rPr>
              <w:t>2019</w:t>
            </w:r>
          </w:p>
        </w:tc>
        <w:tc>
          <w:tcPr>
            <w:tcW w:w="3584" w:type="dxa"/>
            <w:shd w:val="clear" w:color="auto" w:fill="auto"/>
            <w:vAlign w:val="bottom"/>
          </w:tcPr>
          <w:p w14:paraId="4516DA6D" w14:textId="77777777" w:rsidR="009C2CDF" w:rsidRPr="001A42E6" w:rsidRDefault="009C2CDF" w:rsidP="0091495C">
            <w:pPr>
              <w:pStyle w:val="BodyText"/>
              <w:cnfStyle w:val="000000000000" w:firstRow="0" w:lastRow="0" w:firstColumn="0" w:lastColumn="0" w:oddVBand="0" w:evenVBand="0" w:oddHBand="0" w:evenHBand="0" w:firstRowFirstColumn="0" w:firstRowLastColumn="0" w:lastRowFirstColumn="0" w:lastRowLastColumn="0"/>
              <w:rPr>
                <w:lang w:val="en-GB"/>
              </w:rPr>
            </w:pPr>
            <w:r w:rsidRPr="00194DC9">
              <w:rPr>
                <w:rFonts w:ascii="Arial" w:eastAsia="Calibri" w:hAnsi="Arial" w:cs="Arial"/>
              </w:rPr>
              <w:t> </w:t>
            </w:r>
          </w:p>
        </w:tc>
      </w:tr>
      <w:tr w:rsidR="009C2CDF" w:rsidRPr="001A42E6" w14:paraId="75C7DA24" w14:textId="77777777" w:rsidTr="000F4D12">
        <w:trPr>
          <w:cnfStyle w:val="000000100000" w:firstRow="0" w:lastRow="0" w:firstColumn="0" w:lastColumn="0" w:oddVBand="0" w:evenVBand="0" w:oddHBand="1" w:evenHBand="0" w:firstRowFirstColumn="0" w:firstRowLastColumn="0" w:lastRowFirstColumn="0" w:lastRowLastColumn="0"/>
        </w:trPr>
        <w:tc>
          <w:tcPr>
            <w:cnfStyle w:val="001000000000" w:firstRow="0" w:lastRow="0" w:firstColumn="1" w:lastColumn="0" w:oddVBand="0" w:evenVBand="0" w:oddHBand="0" w:evenHBand="0" w:firstRowFirstColumn="0" w:firstRowLastColumn="0" w:lastRowFirstColumn="0" w:lastRowLastColumn="0"/>
            <w:tcW w:w="1413" w:type="dxa"/>
            <w:tcBorders>
              <w:left w:val="none" w:sz="0" w:space="0" w:color="auto"/>
              <w:bottom w:val="none" w:sz="0" w:space="0" w:color="auto"/>
            </w:tcBorders>
            <w:shd w:val="clear" w:color="auto" w:fill="auto"/>
            <w:vAlign w:val="bottom"/>
          </w:tcPr>
          <w:p w14:paraId="0C1F282D" w14:textId="77777777" w:rsidR="009C2CDF" w:rsidRPr="00926B1B" w:rsidRDefault="009C2CDF" w:rsidP="0091495C">
            <w:pPr>
              <w:pStyle w:val="BodyText"/>
              <w:jc w:val="left"/>
              <w:rPr>
                <w:i w:val="0"/>
                <w:lang w:val="en-GB"/>
              </w:rPr>
            </w:pPr>
            <w:r w:rsidRPr="00926B1B">
              <w:rPr>
                <w:rFonts w:ascii="Arial" w:eastAsia="Calibri" w:hAnsi="Arial" w:cs="Arial"/>
                <w:i w:val="0"/>
              </w:rPr>
              <w:t>Kenya</w:t>
            </w:r>
          </w:p>
        </w:tc>
        <w:tc>
          <w:tcPr>
            <w:tcW w:w="1417" w:type="dxa"/>
            <w:shd w:val="clear" w:color="auto" w:fill="auto"/>
            <w:vAlign w:val="bottom"/>
          </w:tcPr>
          <w:p w14:paraId="2254F807" w14:textId="77777777" w:rsidR="009C2CDF" w:rsidRPr="001A42E6" w:rsidRDefault="009C2CDF" w:rsidP="0091495C">
            <w:pPr>
              <w:pStyle w:val="BodyText"/>
              <w:cnfStyle w:val="000000100000" w:firstRow="0" w:lastRow="0" w:firstColumn="0" w:lastColumn="0" w:oddVBand="0" w:evenVBand="0" w:oddHBand="1" w:evenHBand="0" w:firstRowFirstColumn="0" w:firstRowLastColumn="0" w:lastRowFirstColumn="0" w:lastRowLastColumn="0"/>
              <w:rPr>
                <w:lang w:val="en-GB"/>
              </w:rPr>
            </w:pPr>
            <w:r w:rsidRPr="00194DC9">
              <w:rPr>
                <w:rFonts w:ascii="Arial" w:eastAsia="Calibri" w:hAnsi="Arial" w:cs="Arial"/>
              </w:rPr>
              <w:t>Tanzania</w:t>
            </w:r>
          </w:p>
        </w:tc>
        <w:tc>
          <w:tcPr>
            <w:tcW w:w="1863" w:type="dxa"/>
            <w:shd w:val="clear" w:color="auto" w:fill="auto"/>
            <w:vAlign w:val="bottom"/>
          </w:tcPr>
          <w:p w14:paraId="30BBE86E" w14:textId="77777777" w:rsidR="009C2CDF" w:rsidRPr="001A42E6" w:rsidRDefault="009C2CDF" w:rsidP="0091495C">
            <w:pPr>
              <w:pStyle w:val="BodyText"/>
              <w:cnfStyle w:val="000000100000" w:firstRow="0" w:lastRow="0" w:firstColumn="0" w:lastColumn="0" w:oddVBand="0" w:evenVBand="0" w:oddHBand="1" w:evenHBand="0" w:firstRowFirstColumn="0" w:firstRowLastColumn="0" w:lastRowFirstColumn="0" w:lastRowLastColumn="0"/>
              <w:rPr>
                <w:lang w:val="en-GB"/>
              </w:rPr>
            </w:pPr>
            <w:r w:rsidRPr="00194DC9">
              <w:rPr>
                <w:rFonts w:ascii="Arial" w:eastAsia="Calibri" w:hAnsi="Arial" w:cs="Arial"/>
              </w:rPr>
              <w:t>1</w:t>
            </w:r>
          </w:p>
        </w:tc>
        <w:tc>
          <w:tcPr>
            <w:tcW w:w="1980" w:type="dxa"/>
            <w:shd w:val="clear" w:color="auto" w:fill="auto"/>
            <w:vAlign w:val="bottom"/>
          </w:tcPr>
          <w:p w14:paraId="33D08D2B" w14:textId="77777777" w:rsidR="009C2CDF" w:rsidRPr="001A42E6" w:rsidRDefault="009C2CDF" w:rsidP="0091495C">
            <w:pPr>
              <w:pStyle w:val="BodyText"/>
              <w:cnfStyle w:val="000000100000" w:firstRow="0" w:lastRow="0" w:firstColumn="0" w:lastColumn="0" w:oddVBand="0" w:evenVBand="0" w:oddHBand="1" w:evenHBand="0" w:firstRowFirstColumn="0" w:firstRowLastColumn="0" w:lastRowFirstColumn="0" w:lastRowLastColumn="0"/>
              <w:rPr>
                <w:lang w:val="en-GB"/>
              </w:rPr>
            </w:pPr>
            <w:r w:rsidRPr="00194DC9">
              <w:rPr>
                <w:rFonts w:ascii="Arial" w:eastAsia="Calibri" w:hAnsi="Arial" w:cs="Arial"/>
              </w:rPr>
              <w:t> </w:t>
            </w:r>
          </w:p>
        </w:tc>
        <w:tc>
          <w:tcPr>
            <w:tcW w:w="1080" w:type="dxa"/>
            <w:shd w:val="clear" w:color="auto" w:fill="auto"/>
            <w:vAlign w:val="bottom"/>
          </w:tcPr>
          <w:p w14:paraId="62C46FDA" w14:textId="77777777" w:rsidR="009C2CDF" w:rsidRPr="001A42E6" w:rsidRDefault="009C2CDF" w:rsidP="0091495C">
            <w:pPr>
              <w:pStyle w:val="BodyText"/>
              <w:cnfStyle w:val="000000100000" w:firstRow="0" w:lastRow="0" w:firstColumn="0" w:lastColumn="0" w:oddVBand="0" w:evenVBand="0" w:oddHBand="1" w:evenHBand="0" w:firstRowFirstColumn="0" w:firstRowLastColumn="0" w:lastRowFirstColumn="0" w:lastRowLastColumn="0"/>
              <w:rPr>
                <w:lang w:val="en-GB"/>
              </w:rPr>
            </w:pPr>
            <w:r w:rsidRPr="00194DC9">
              <w:rPr>
                <w:rFonts w:ascii="Arial" w:eastAsia="Calibri" w:hAnsi="Arial" w:cs="Arial"/>
              </w:rPr>
              <w:t>OPR</w:t>
            </w:r>
          </w:p>
        </w:tc>
        <w:tc>
          <w:tcPr>
            <w:tcW w:w="1456" w:type="dxa"/>
            <w:shd w:val="clear" w:color="auto" w:fill="auto"/>
            <w:vAlign w:val="bottom"/>
          </w:tcPr>
          <w:p w14:paraId="2503F81B" w14:textId="77777777" w:rsidR="009C2CDF" w:rsidRPr="001A42E6" w:rsidRDefault="009C2CDF" w:rsidP="0091495C">
            <w:pPr>
              <w:pStyle w:val="BodyText"/>
              <w:cnfStyle w:val="000000100000" w:firstRow="0" w:lastRow="0" w:firstColumn="0" w:lastColumn="0" w:oddVBand="0" w:evenVBand="0" w:oddHBand="1" w:evenHBand="0" w:firstRowFirstColumn="0" w:firstRowLastColumn="0" w:lastRowFirstColumn="0" w:lastRowLastColumn="0"/>
              <w:rPr>
                <w:lang w:val="en-GB"/>
              </w:rPr>
            </w:pPr>
            <w:r w:rsidRPr="00194DC9">
              <w:rPr>
                <w:rFonts w:ascii="Arial" w:eastAsia="Calibri" w:hAnsi="Arial" w:cs="Arial"/>
              </w:rPr>
              <w:t> </w:t>
            </w:r>
          </w:p>
        </w:tc>
        <w:tc>
          <w:tcPr>
            <w:tcW w:w="3584" w:type="dxa"/>
            <w:shd w:val="clear" w:color="auto" w:fill="auto"/>
            <w:vAlign w:val="bottom"/>
          </w:tcPr>
          <w:p w14:paraId="2451EB98" w14:textId="77777777" w:rsidR="009C2CDF" w:rsidRPr="001A42E6" w:rsidRDefault="009C2CDF" w:rsidP="0091495C">
            <w:pPr>
              <w:pStyle w:val="BodyText"/>
              <w:cnfStyle w:val="000000100000" w:firstRow="0" w:lastRow="0" w:firstColumn="0" w:lastColumn="0" w:oddVBand="0" w:evenVBand="0" w:oddHBand="1" w:evenHBand="0" w:firstRowFirstColumn="0" w:firstRowLastColumn="0" w:lastRowFirstColumn="0" w:lastRowLastColumn="0"/>
              <w:rPr>
                <w:lang w:val="en-GB"/>
              </w:rPr>
            </w:pPr>
            <w:r w:rsidRPr="00194DC9">
              <w:rPr>
                <w:rFonts w:ascii="Arial" w:eastAsia="Calibri" w:hAnsi="Arial" w:cs="Arial"/>
              </w:rPr>
              <w:t> </w:t>
            </w:r>
          </w:p>
        </w:tc>
      </w:tr>
      <w:tr w:rsidR="009C2CDF" w:rsidRPr="001A42E6" w14:paraId="6F784027" w14:textId="77777777" w:rsidTr="000F4D12">
        <w:tc>
          <w:tcPr>
            <w:cnfStyle w:val="001000000000" w:firstRow="0" w:lastRow="0" w:firstColumn="1" w:lastColumn="0" w:oddVBand="0" w:evenVBand="0" w:oddHBand="0" w:evenHBand="0" w:firstRowFirstColumn="0" w:firstRowLastColumn="0" w:lastRowFirstColumn="0" w:lastRowLastColumn="0"/>
            <w:tcW w:w="1413" w:type="dxa"/>
            <w:tcBorders>
              <w:left w:val="none" w:sz="0" w:space="0" w:color="auto"/>
              <w:bottom w:val="none" w:sz="0" w:space="0" w:color="auto"/>
            </w:tcBorders>
            <w:shd w:val="clear" w:color="auto" w:fill="auto"/>
            <w:vAlign w:val="bottom"/>
          </w:tcPr>
          <w:p w14:paraId="0F089290" w14:textId="77777777" w:rsidR="009C2CDF" w:rsidRPr="00926B1B" w:rsidRDefault="009C2CDF" w:rsidP="0091495C">
            <w:pPr>
              <w:pStyle w:val="BodyText"/>
              <w:jc w:val="left"/>
              <w:rPr>
                <w:i w:val="0"/>
                <w:lang w:val="en-GB"/>
              </w:rPr>
            </w:pPr>
            <w:r w:rsidRPr="00926B1B">
              <w:rPr>
                <w:rFonts w:ascii="Arial" w:eastAsia="Calibri" w:hAnsi="Arial" w:cs="Arial"/>
                <w:i w:val="0"/>
              </w:rPr>
              <w:t>Kenya</w:t>
            </w:r>
          </w:p>
        </w:tc>
        <w:tc>
          <w:tcPr>
            <w:tcW w:w="1417" w:type="dxa"/>
            <w:shd w:val="clear" w:color="auto" w:fill="auto"/>
            <w:vAlign w:val="bottom"/>
          </w:tcPr>
          <w:p w14:paraId="56EB5EF9" w14:textId="77777777" w:rsidR="009C2CDF" w:rsidRPr="001A42E6" w:rsidRDefault="009C2CDF" w:rsidP="0091495C">
            <w:pPr>
              <w:pStyle w:val="BodyText"/>
              <w:cnfStyle w:val="000000000000" w:firstRow="0" w:lastRow="0" w:firstColumn="0" w:lastColumn="0" w:oddVBand="0" w:evenVBand="0" w:oddHBand="0" w:evenHBand="0" w:firstRowFirstColumn="0" w:firstRowLastColumn="0" w:lastRowFirstColumn="0" w:lastRowLastColumn="0"/>
              <w:rPr>
                <w:lang w:val="en-GB"/>
              </w:rPr>
            </w:pPr>
            <w:r w:rsidRPr="00194DC9">
              <w:rPr>
                <w:rFonts w:ascii="Arial" w:eastAsia="Calibri" w:hAnsi="Arial" w:cs="Arial"/>
              </w:rPr>
              <w:t>Tanzania</w:t>
            </w:r>
          </w:p>
        </w:tc>
        <w:tc>
          <w:tcPr>
            <w:tcW w:w="1863" w:type="dxa"/>
            <w:shd w:val="clear" w:color="auto" w:fill="auto"/>
            <w:vAlign w:val="bottom"/>
          </w:tcPr>
          <w:p w14:paraId="1EA76D4C" w14:textId="77777777" w:rsidR="009C2CDF" w:rsidRPr="001A42E6" w:rsidRDefault="009C2CDF" w:rsidP="0091495C">
            <w:pPr>
              <w:pStyle w:val="BodyText"/>
              <w:cnfStyle w:val="000000000000" w:firstRow="0" w:lastRow="0" w:firstColumn="0" w:lastColumn="0" w:oddVBand="0" w:evenVBand="0" w:oddHBand="0" w:evenHBand="0" w:firstRowFirstColumn="0" w:firstRowLastColumn="0" w:lastRowFirstColumn="0" w:lastRowLastColumn="0"/>
              <w:rPr>
                <w:lang w:val="en-GB"/>
              </w:rPr>
            </w:pPr>
            <w:r w:rsidRPr="00194DC9">
              <w:rPr>
                <w:rFonts w:ascii="Arial" w:eastAsia="Calibri" w:hAnsi="Arial" w:cs="Arial"/>
              </w:rPr>
              <w:t>1300</w:t>
            </w:r>
          </w:p>
        </w:tc>
        <w:tc>
          <w:tcPr>
            <w:tcW w:w="1980" w:type="dxa"/>
            <w:shd w:val="clear" w:color="auto" w:fill="auto"/>
            <w:vAlign w:val="bottom"/>
          </w:tcPr>
          <w:p w14:paraId="1818B33C" w14:textId="77777777" w:rsidR="009C2CDF" w:rsidRPr="001A42E6" w:rsidRDefault="009C2CDF" w:rsidP="0091495C">
            <w:pPr>
              <w:pStyle w:val="BodyText"/>
              <w:cnfStyle w:val="000000000000" w:firstRow="0" w:lastRow="0" w:firstColumn="0" w:lastColumn="0" w:oddVBand="0" w:evenVBand="0" w:oddHBand="0" w:evenHBand="0" w:firstRowFirstColumn="0" w:firstRowLastColumn="0" w:lastRowFirstColumn="0" w:lastRowLastColumn="0"/>
              <w:rPr>
                <w:lang w:val="en-GB"/>
              </w:rPr>
            </w:pPr>
            <w:r w:rsidRPr="00194DC9">
              <w:rPr>
                <w:rFonts w:ascii="Arial" w:eastAsia="Calibri" w:hAnsi="Arial" w:cs="Arial"/>
              </w:rPr>
              <w:t> </w:t>
            </w:r>
          </w:p>
        </w:tc>
        <w:tc>
          <w:tcPr>
            <w:tcW w:w="1080" w:type="dxa"/>
            <w:shd w:val="clear" w:color="auto" w:fill="auto"/>
            <w:vAlign w:val="bottom"/>
          </w:tcPr>
          <w:p w14:paraId="06A0C83C" w14:textId="77777777" w:rsidR="009C2CDF" w:rsidRPr="001A42E6" w:rsidRDefault="009C2CDF" w:rsidP="0091495C">
            <w:pPr>
              <w:pStyle w:val="BodyText"/>
              <w:cnfStyle w:val="000000000000" w:firstRow="0" w:lastRow="0" w:firstColumn="0" w:lastColumn="0" w:oddVBand="0" w:evenVBand="0" w:oddHBand="0" w:evenHBand="0" w:firstRowFirstColumn="0" w:firstRowLastColumn="0" w:lastRowFirstColumn="0" w:lastRowLastColumn="0"/>
              <w:rPr>
                <w:lang w:val="en-GB"/>
              </w:rPr>
            </w:pPr>
            <w:r w:rsidRPr="00194DC9">
              <w:rPr>
                <w:rFonts w:ascii="Arial" w:eastAsia="Calibri" w:hAnsi="Arial" w:cs="Arial"/>
              </w:rPr>
              <w:t>PLN</w:t>
            </w:r>
          </w:p>
        </w:tc>
        <w:tc>
          <w:tcPr>
            <w:tcW w:w="1456" w:type="dxa"/>
            <w:shd w:val="clear" w:color="auto" w:fill="auto"/>
            <w:vAlign w:val="bottom"/>
          </w:tcPr>
          <w:p w14:paraId="612E6B8E" w14:textId="77777777" w:rsidR="009C2CDF" w:rsidRPr="001A42E6" w:rsidRDefault="009C2CDF" w:rsidP="0091495C">
            <w:pPr>
              <w:pStyle w:val="BodyText"/>
              <w:cnfStyle w:val="000000000000" w:firstRow="0" w:lastRow="0" w:firstColumn="0" w:lastColumn="0" w:oddVBand="0" w:evenVBand="0" w:oddHBand="0" w:evenHBand="0" w:firstRowFirstColumn="0" w:firstRowLastColumn="0" w:lastRowFirstColumn="0" w:lastRowLastColumn="0"/>
              <w:rPr>
                <w:lang w:val="en-GB"/>
              </w:rPr>
            </w:pPr>
            <w:r w:rsidRPr="00194DC9">
              <w:rPr>
                <w:rFonts w:ascii="Arial" w:eastAsia="Calibri" w:hAnsi="Arial" w:cs="Arial"/>
              </w:rPr>
              <w:t>2018</w:t>
            </w:r>
          </w:p>
        </w:tc>
        <w:tc>
          <w:tcPr>
            <w:tcW w:w="3584" w:type="dxa"/>
            <w:shd w:val="clear" w:color="auto" w:fill="auto"/>
            <w:vAlign w:val="bottom"/>
          </w:tcPr>
          <w:p w14:paraId="4CE1048C" w14:textId="77777777" w:rsidR="009C2CDF" w:rsidRPr="001A42E6" w:rsidRDefault="009C2CDF" w:rsidP="0091495C">
            <w:pPr>
              <w:pStyle w:val="BodyText"/>
              <w:cnfStyle w:val="000000000000" w:firstRow="0" w:lastRow="0" w:firstColumn="0" w:lastColumn="0" w:oddVBand="0" w:evenVBand="0" w:oddHBand="0" w:evenHBand="0" w:firstRowFirstColumn="0" w:firstRowLastColumn="0" w:lastRowFirstColumn="0" w:lastRowLastColumn="0"/>
              <w:rPr>
                <w:lang w:val="en-GB"/>
              </w:rPr>
            </w:pPr>
            <w:r w:rsidRPr="00194DC9">
              <w:rPr>
                <w:rFonts w:ascii="Arial" w:eastAsia="Calibri" w:hAnsi="Arial" w:cs="Arial"/>
              </w:rPr>
              <w:t> </w:t>
            </w:r>
          </w:p>
        </w:tc>
      </w:tr>
      <w:tr w:rsidR="009C2CDF" w:rsidRPr="001A42E6" w14:paraId="684A72F3" w14:textId="77777777" w:rsidTr="000F4D12">
        <w:trPr>
          <w:cnfStyle w:val="000000100000" w:firstRow="0" w:lastRow="0" w:firstColumn="0" w:lastColumn="0" w:oddVBand="0" w:evenVBand="0" w:oddHBand="1" w:evenHBand="0" w:firstRowFirstColumn="0" w:firstRowLastColumn="0" w:lastRowFirstColumn="0" w:lastRowLastColumn="0"/>
        </w:trPr>
        <w:tc>
          <w:tcPr>
            <w:cnfStyle w:val="001000000000" w:firstRow="0" w:lastRow="0" w:firstColumn="1" w:lastColumn="0" w:oddVBand="0" w:evenVBand="0" w:oddHBand="0" w:evenHBand="0" w:firstRowFirstColumn="0" w:firstRowLastColumn="0" w:lastRowFirstColumn="0" w:lastRowLastColumn="0"/>
            <w:tcW w:w="1413" w:type="dxa"/>
            <w:tcBorders>
              <w:left w:val="none" w:sz="0" w:space="0" w:color="auto"/>
              <w:bottom w:val="none" w:sz="0" w:space="0" w:color="auto"/>
            </w:tcBorders>
            <w:shd w:val="clear" w:color="auto" w:fill="auto"/>
            <w:vAlign w:val="bottom"/>
          </w:tcPr>
          <w:p w14:paraId="73421B71" w14:textId="77777777" w:rsidR="009C2CDF" w:rsidRPr="00926B1B" w:rsidRDefault="009C2CDF" w:rsidP="0091495C">
            <w:pPr>
              <w:pStyle w:val="BodyText"/>
              <w:jc w:val="left"/>
              <w:rPr>
                <w:i w:val="0"/>
                <w:lang w:val="en-GB"/>
              </w:rPr>
            </w:pPr>
            <w:r w:rsidRPr="00926B1B">
              <w:rPr>
                <w:rFonts w:ascii="Arial" w:eastAsia="Calibri" w:hAnsi="Arial" w:cs="Arial"/>
                <w:i w:val="0"/>
              </w:rPr>
              <w:t>Libya</w:t>
            </w:r>
          </w:p>
        </w:tc>
        <w:tc>
          <w:tcPr>
            <w:tcW w:w="1417" w:type="dxa"/>
            <w:shd w:val="clear" w:color="auto" w:fill="auto"/>
            <w:vAlign w:val="bottom"/>
          </w:tcPr>
          <w:p w14:paraId="4A23A0E2" w14:textId="77777777" w:rsidR="009C2CDF" w:rsidRPr="001A42E6" w:rsidRDefault="009C2CDF" w:rsidP="0091495C">
            <w:pPr>
              <w:pStyle w:val="BodyText"/>
              <w:cnfStyle w:val="000000100000" w:firstRow="0" w:lastRow="0" w:firstColumn="0" w:lastColumn="0" w:oddVBand="0" w:evenVBand="0" w:oddHBand="1" w:evenHBand="0" w:firstRowFirstColumn="0" w:firstRowLastColumn="0" w:lastRowFirstColumn="0" w:lastRowLastColumn="0"/>
              <w:rPr>
                <w:lang w:val="en-GB"/>
              </w:rPr>
            </w:pPr>
            <w:r w:rsidRPr="00194DC9">
              <w:rPr>
                <w:rFonts w:ascii="Arial" w:eastAsia="Calibri" w:hAnsi="Arial" w:cs="Arial"/>
              </w:rPr>
              <w:t>Egypt</w:t>
            </w:r>
          </w:p>
        </w:tc>
        <w:tc>
          <w:tcPr>
            <w:tcW w:w="1863" w:type="dxa"/>
            <w:shd w:val="clear" w:color="auto" w:fill="auto"/>
            <w:vAlign w:val="bottom"/>
          </w:tcPr>
          <w:p w14:paraId="53DFC80E" w14:textId="77777777" w:rsidR="009C2CDF" w:rsidRPr="001A42E6" w:rsidRDefault="009C2CDF" w:rsidP="0091495C">
            <w:pPr>
              <w:pStyle w:val="BodyText"/>
              <w:cnfStyle w:val="000000100000" w:firstRow="0" w:lastRow="0" w:firstColumn="0" w:lastColumn="0" w:oddVBand="0" w:evenVBand="0" w:oddHBand="1" w:evenHBand="0" w:firstRowFirstColumn="0" w:firstRowLastColumn="0" w:lastRowFirstColumn="0" w:lastRowLastColumn="0"/>
              <w:rPr>
                <w:lang w:val="en-GB"/>
              </w:rPr>
            </w:pPr>
            <w:r w:rsidRPr="00194DC9">
              <w:rPr>
                <w:rFonts w:ascii="Arial" w:eastAsia="Calibri" w:hAnsi="Arial" w:cs="Arial"/>
              </w:rPr>
              <w:t>170</w:t>
            </w:r>
          </w:p>
        </w:tc>
        <w:tc>
          <w:tcPr>
            <w:tcW w:w="1980" w:type="dxa"/>
            <w:shd w:val="clear" w:color="auto" w:fill="auto"/>
            <w:vAlign w:val="bottom"/>
          </w:tcPr>
          <w:p w14:paraId="4B0AA5A4" w14:textId="77777777" w:rsidR="009C2CDF" w:rsidRPr="001A42E6" w:rsidRDefault="009C2CDF" w:rsidP="0091495C">
            <w:pPr>
              <w:pStyle w:val="BodyText"/>
              <w:cnfStyle w:val="000000100000" w:firstRow="0" w:lastRow="0" w:firstColumn="0" w:lastColumn="0" w:oddVBand="0" w:evenVBand="0" w:oddHBand="1" w:evenHBand="0" w:firstRowFirstColumn="0" w:firstRowLastColumn="0" w:lastRowFirstColumn="0" w:lastRowLastColumn="0"/>
              <w:rPr>
                <w:lang w:val="en-GB"/>
              </w:rPr>
            </w:pPr>
            <w:r w:rsidRPr="00194DC9">
              <w:rPr>
                <w:rFonts w:ascii="Arial" w:eastAsia="Calibri" w:hAnsi="Arial" w:cs="Arial"/>
              </w:rPr>
              <w:t> </w:t>
            </w:r>
          </w:p>
        </w:tc>
        <w:tc>
          <w:tcPr>
            <w:tcW w:w="1080" w:type="dxa"/>
            <w:shd w:val="clear" w:color="auto" w:fill="auto"/>
            <w:vAlign w:val="bottom"/>
          </w:tcPr>
          <w:p w14:paraId="72815546" w14:textId="77777777" w:rsidR="009C2CDF" w:rsidRPr="001A42E6" w:rsidRDefault="009C2CDF" w:rsidP="0091495C">
            <w:pPr>
              <w:pStyle w:val="BodyText"/>
              <w:cnfStyle w:val="000000100000" w:firstRow="0" w:lastRow="0" w:firstColumn="0" w:lastColumn="0" w:oddVBand="0" w:evenVBand="0" w:oddHBand="1" w:evenHBand="0" w:firstRowFirstColumn="0" w:firstRowLastColumn="0" w:lastRowFirstColumn="0" w:lastRowLastColumn="0"/>
              <w:rPr>
                <w:lang w:val="en-GB"/>
              </w:rPr>
            </w:pPr>
            <w:r w:rsidRPr="00194DC9">
              <w:rPr>
                <w:rFonts w:ascii="Arial" w:eastAsia="Calibri" w:hAnsi="Arial" w:cs="Arial"/>
              </w:rPr>
              <w:t>OPR</w:t>
            </w:r>
          </w:p>
        </w:tc>
        <w:tc>
          <w:tcPr>
            <w:tcW w:w="1456" w:type="dxa"/>
            <w:shd w:val="clear" w:color="auto" w:fill="auto"/>
            <w:vAlign w:val="bottom"/>
          </w:tcPr>
          <w:p w14:paraId="66B15052" w14:textId="77777777" w:rsidR="009C2CDF" w:rsidRPr="001A42E6" w:rsidRDefault="009C2CDF" w:rsidP="0091495C">
            <w:pPr>
              <w:pStyle w:val="BodyText"/>
              <w:cnfStyle w:val="000000100000" w:firstRow="0" w:lastRow="0" w:firstColumn="0" w:lastColumn="0" w:oddVBand="0" w:evenVBand="0" w:oddHBand="1" w:evenHBand="0" w:firstRowFirstColumn="0" w:firstRowLastColumn="0" w:lastRowFirstColumn="0" w:lastRowLastColumn="0"/>
              <w:rPr>
                <w:lang w:val="en-GB"/>
              </w:rPr>
            </w:pPr>
            <w:r w:rsidRPr="00194DC9">
              <w:rPr>
                <w:rFonts w:ascii="Arial" w:eastAsia="Calibri" w:hAnsi="Arial" w:cs="Arial"/>
              </w:rPr>
              <w:t>1998</w:t>
            </w:r>
          </w:p>
        </w:tc>
        <w:tc>
          <w:tcPr>
            <w:tcW w:w="3584" w:type="dxa"/>
            <w:shd w:val="clear" w:color="auto" w:fill="auto"/>
            <w:vAlign w:val="bottom"/>
          </w:tcPr>
          <w:p w14:paraId="3B63373A" w14:textId="77777777" w:rsidR="009C2CDF" w:rsidRPr="001A42E6" w:rsidRDefault="009C2CDF" w:rsidP="0091495C">
            <w:pPr>
              <w:pStyle w:val="BodyText"/>
              <w:cnfStyle w:val="000000100000" w:firstRow="0" w:lastRow="0" w:firstColumn="0" w:lastColumn="0" w:oddVBand="0" w:evenVBand="0" w:oddHBand="1" w:evenHBand="0" w:firstRowFirstColumn="0" w:firstRowLastColumn="0" w:lastRowFirstColumn="0" w:lastRowLastColumn="0"/>
              <w:rPr>
                <w:lang w:val="en-GB"/>
              </w:rPr>
            </w:pPr>
            <w:r w:rsidRPr="00194DC9">
              <w:rPr>
                <w:rFonts w:ascii="Arial" w:eastAsia="Calibri" w:hAnsi="Arial" w:cs="Arial"/>
              </w:rPr>
              <w:t> </w:t>
            </w:r>
          </w:p>
        </w:tc>
      </w:tr>
      <w:tr w:rsidR="009C2CDF" w:rsidRPr="001A42E6" w14:paraId="1717791D" w14:textId="77777777" w:rsidTr="000F4D12">
        <w:tc>
          <w:tcPr>
            <w:cnfStyle w:val="001000000000" w:firstRow="0" w:lastRow="0" w:firstColumn="1" w:lastColumn="0" w:oddVBand="0" w:evenVBand="0" w:oddHBand="0" w:evenHBand="0" w:firstRowFirstColumn="0" w:firstRowLastColumn="0" w:lastRowFirstColumn="0" w:lastRowLastColumn="0"/>
            <w:tcW w:w="1413" w:type="dxa"/>
            <w:tcBorders>
              <w:left w:val="none" w:sz="0" w:space="0" w:color="auto"/>
              <w:bottom w:val="none" w:sz="0" w:space="0" w:color="auto"/>
            </w:tcBorders>
            <w:shd w:val="clear" w:color="auto" w:fill="auto"/>
            <w:vAlign w:val="bottom"/>
          </w:tcPr>
          <w:p w14:paraId="0B28CE0A" w14:textId="77777777" w:rsidR="009C2CDF" w:rsidRPr="00926B1B" w:rsidRDefault="009C2CDF" w:rsidP="0091495C">
            <w:pPr>
              <w:pStyle w:val="BodyText"/>
              <w:jc w:val="left"/>
              <w:rPr>
                <w:i w:val="0"/>
                <w:lang w:val="en-GB"/>
              </w:rPr>
            </w:pPr>
            <w:r w:rsidRPr="00926B1B">
              <w:rPr>
                <w:rFonts w:ascii="Arial" w:eastAsia="Calibri" w:hAnsi="Arial" w:cs="Arial"/>
                <w:i w:val="0"/>
              </w:rPr>
              <w:t>Lesotho</w:t>
            </w:r>
          </w:p>
        </w:tc>
        <w:tc>
          <w:tcPr>
            <w:tcW w:w="1417" w:type="dxa"/>
            <w:shd w:val="clear" w:color="auto" w:fill="auto"/>
            <w:vAlign w:val="bottom"/>
          </w:tcPr>
          <w:p w14:paraId="37750F7A" w14:textId="77777777" w:rsidR="009C2CDF" w:rsidRPr="001A42E6" w:rsidRDefault="009C2CDF" w:rsidP="0091495C">
            <w:pPr>
              <w:pStyle w:val="BodyText"/>
              <w:cnfStyle w:val="000000000000" w:firstRow="0" w:lastRow="0" w:firstColumn="0" w:lastColumn="0" w:oddVBand="0" w:evenVBand="0" w:oddHBand="0" w:evenHBand="0" w:firstRowFirstColumn="0" w:firstRowLastColumn="0" w:lastRowFirstColumn="0" w:lastRowLastColumn="0"/>
              <w:rPr>
                <w:lang w:val="en-GB"/>
              </w:rPr>
            </w:pPr>
            <w:r w:rsidRPr="00194DC9">
              <w:rPr>
                <w:rFonts w:ascii="Arial" w:eastAsia="Calibri" w:hAnsi="Arial" w:cs="Arial"/>
              </w:rPr>
              <w:t>South Africa</w:t>
            </w:r>
          </w:p>
        </w:tc>
        <w:tc>
          <w:tcPr>
            <w:tcW w:w="1863" w:type="dxa"/>
            <w:shd w:val="clear" w:color="auto" w:fill="auto"/>
            <w:vAlign w:val="bottom"/>
          </w:tcPr>
          <w:p w14:paraId="20DF9DDA" w14:textId="77777777" w:rsidR="009C2CDF" w:rsidRPr="001A42E6" w:rsidRDefault="009C2CDF" w:rsidP="0091495C">
            <w:pPr>
              <w:pStyle w:val="BodyText"/>
              <w:cnfStyle w:val="000000000000" w:firstRow="0" w:lastRow="0" w:firstColumn="0" w:lastColumn="0" w:oddVBand="0" w:evenVBand="0" w:oddHBand="0" w:evenHBand="0" w:firstRowFirstColumn="0" w:firstRowLastColumn="0" w:lastRowFirstColumn="0" w:lastRowLastColumn="0"/>
              <w:rPr>
                <w:lang w:val="en-GB"/>
              </w:rPr>
            </w:pPr>
            <w:r w:rsidRPr="00194DC9">
              <w:rPr>
                <w:rFonts w:ascii="Arial" w:eastAsia="Calibri" w:hAnsi="Arial" w:cs="Arial"/>
              </w:rPr>
              <w:t>230</w:t>
            </w:r>
          </w:p>
        </w:tc>
        <w:tc>
          <w:tcPr>
            <w:tcW w:w="1980" w:type="dxa"/>
            <w:shd w:val="clear" w:color="auto" w:fill="auto"/>
            <w:vAlign w:val="bottom"/>
          </w:tcPr>
          <w:p w14:paraId="3DB78891" w14:textId="77777777" w:rsidR="009C2CDF" w:rsidRPr="001A42E6" w:rsidRDefault="009C2CDF" w:rsidP="0091495C">
            <w:pPr>
              <w:pStyle w:val="BodyText"/>
              <w:cnfStyle w:val="000000000000" w:firstRow="0" w:lastRow="0" w:firstColumn="0" w:lastColumn="0" w:oddVBand="0" w:evenVBand="0" w:oddHBand="0" w:evenHBand="0" w:firstRowFirstColumn="0" w:firstRowLastColumn="0" w:lastRowFirstColumn="0" w:lastRowLastColumn="0"/>
              <w:rPr>
                <w:lang w:val="en-GB"/>
              </w:rPr>
            </w:pPr>
            <w:r w:rsidRPr="00194DC9">
              <w:rPr>
                <w:rFonts w:ascii="Arial" w:eastAsia="Calibri" w:hAnsi="Arial" w:cs="Arial"/>
              </w:rPr>
              <w:t> </w:t>
            </w:r>
          </w:p>
        </w:tc>
        <w:tc>
          <w:tcPr>
            <w:tcW w:w="1080" w:type="dxa"/>
            <w:shd w:val="clear" w:color="auto" w:fill="auto"/>
            <w:vAlign w:val="bottom"/>
          </w:tcPr>
          <w:p w14:paraId="44FEEA62" w14:textId="77777777" w:rsidR="009C2CDF" w:rsidRPr="001A42E6" w:rsidRDefault="009C2CDF" w:rsidP="0091495C">
            <w:pPr>
              <w:pStyle w:val="BodyText"/>
              <w:cnfStyle w:val="000000000000" w:firstRow="0" w:lastRow="0" w:firstColumn="0" w:lastColumn="0" w:oddVBand="0" w:evenVBand="0" w:oddHBand="0" w:evenHBand="0" w:firstRowFirstColumn="0" w:firstRowLastColumn="0" w:lastRowFirstColumn="0" w:lastRowLastColumn="0"/>
              <w:rPr>
                <w:lang w:val="en-GB"/>
              </w:rPr>
            </w:pPr>
            <w:r w:rsidRPr="00194DC9">
              <w:rPr>
                <w:rFonts w:ascii="Arial" w:eastAsia="Calibri" w:hAnsi="Arial" w:cs="Arial"/>
              </w:rPr>
              <w:t>OPR</w:t>
            </w:r>
          </w:p>
        </w:tc>
        <w:tc>
          <w:tcPr>
            <w:tcW w:w="1456" w:type="dxa"/>
            <w:shd w:val="clear" w:color="auto" w:fill="auto"/>
            <w:vAlign w:val="bottom"/>
          </w:tcPr>
          <w:p w14:paraId="027284ED" w14:textId="77777777" w:rsidR="009C2CDF" w:rsidRPr="001A42E6" w:rsidRDefault="009C2CDF" w:rsidP="0091495C">
            <w:pPr>
              <w:pStyle w:val="BodyText"/>
              <w:cnfStyle w:val="000000000000" w:firstRow="0" w:lastRow="0" w:firstColumn="0" w:lastColumn="0" w:oddVBand="0" w:evenVBand="0" w:oddHBand="0" w:evenHBand="0" w:firstRowFirstColumn="0" w:firstRowLastColumn="0" w:lastRowFirstColumn="0" w:lastRowLastColumn="0"/>
              <w:rPr>
                <w:lang w:val="en-GB"/>
              </w:rPr>
            </w:pPr>
            <w:r w:rsidRPr="00194DC9">
              <w:rPr>
                <w:rFonts w:ascii="Arial" w:eastAsia="Calibri" w:hAnsi="Arial" w:cs="Arial"/>
              </w:rPr>
              <w:t> </w:t>
            </w:r>
          </w:p>
        </w:tc>
        <w:tc>
          <w:tcPr>
            <w:tcW w:w="3584" w:type="dxa"/>
            <w:shd w:val="clear" w:color="auto" w:fill="auto"/>
            <w:vAlign w:val="bottom"/>
          </w:tcPr>
          <w:p w14:paraId="7E622AF8" w14:textId="77777777" w:rsidR="009C2CDF" w:rsidRPr="001A42E6" w:rsidRDefault="009C2CDF" w:rsidP="0091495C">
            <w:pPr>
              <w:pStyle w:val="BodyText"/>
              <w:cnfStyle w:val="000000000000" w:firstRow="0" w:lastRow="0" w:firstColumn="0" w:lastColumn="0" w:oddVBand="0" w:evenVBand="0" w:oddHBand="0" w:evenHBand="0" w:firstRowFirstColumn="0" w:firstRowLastColumn="0" w:lastRowFirstColumn="0" w:lastRowLastColumn="0"/>
              <w:rPr>
                <w:lang w:val="en-GB"/>
              </w:rPr>
            </w:pPr>
            <w:r w:rsidRPr="00194DC9">
              <w:rPr>
                <w:rFonts w:ascii="Arial" w:eastAsia="Calibri" w:hAnsi="Arial" w:cs="Arial"/>
              </w:rPr>
              <w:t> </w:t>
            </w:r>
          </w:p>
        </w:tc>
      </w:tr>
      <w:tr w:rsidR="009C2CDF" w:rsidRPr="00B72545" w14:paraId="267B8BF8" w14:textId="77777777" w:rsidTr="000F4D12">
        <w:trPr>
          <w:cnfStyle w:val="000000100000" w:firstRow="0" w:lastRow="0" w:firstColumn="0" w:lastColumn="0" w:oddVBand="0" w:evenVBand="0" w:oddHBand="1" w:evenHBand="0" w:firstRowFirstColumn="0" w:firstRowLastColumn="0" w:lastRowFirstColumn="0" w:lastRowLastColumn="0"/>
        </w:trPr>
        <w:tc>
          <w:tcPr>
            <w:cnfStyle w:val="001000000000" w:firstRow="0" w:lastRow="0" w:firstColumn="1" w:lastColumn="0" w:oddVBand="0" w:evenVBand="0" w:oddHBand="0" w:evenHBand="0" w:firstRowFirstColumn="0" w:firstRowLastColumn="0" w:lastRowFirstColumn="0" w:lastRowLastColumn="0"/>
            <w:tcW w:w="1413" w:type="dxa"/>
            <w:tcBorders>
              <w:left w:val="none" w:sz="0" w:space="0" w:color="auto"/>
              <w:bottom w:val="none" w:sz="0" w:space="0" w:color="auto"/>
            </w:tcBorders>
            <w:shd w:val="clear" w:color="auto" w:fill="auto"/>
            <w:vAlign w:val="bottom"/>
          </w:tcPr>
          <w:p w14:paraId="7A8E123E" w14:textId="77777777" w:rsidR="009C2CDF" w:rsidRPr="00926B1B" w:rsidRDefault="009C2CDF" w:rsidP="0091495C">
            <w:pPr>
              <w:pStyle w:val="BodyText"/>
              <w:jc w:val="left"/>
              <w:rPr>
                <w:i w:val="0"/>
                <w:lang w:val="en-GB"/>
              </w:rPr>
            </w:pPr>
            <w:r w:rsidRPr="00926B1B">
              <w:rPr>
                <w:rFonts w:ascii="Arial" w:eastAsia="Calibri" w:hAnsi="Arial" w:cs="Arial"/>
                <w:i w:val="0"/>
              </w:rPr>
              <w:t>Morocco</w:t>
            </w:r>
          </w:p>
        </w:tc>
        <w:tc>
          <w:tcPr>
            <w:tcW w:w="1417" w:type="dxa"/>
            <w:shd w:val="clear" w:color="auto" w:fill="auto"/>
            <w:vAlign w:val="bottom"/>
          </w:tcPr>
          <w:p w14:paraId="375EC405" w14:textId="77777777" w:rsidR="009C2CDF" w:rsidRPr="001A42E6" w:rsidRDefault="009C2CDF" w:rsidP="0091495C">
            <w:pPr>
              <w:pStyle w:val="BodyText"/>
              <w:cnfStyle w:val="000000100000" w:firstRow="0" w:lastRow="0" w:firstColumn="0" w:lastColumn="0" w:oddVBand="0" w:evenVBand="0" w:oddHBand="1" w:evenHBand="0" w:firstRowFirstColumn="0" w:firstRowLastColumn="0" w:lastRowFirstColumn="0" w:lastRowLastColumn="0"/>
              <w:rPr>
                <w:lang w:val="en-GB"/>
              </w:rPr>
            </w:pPr>
            <w:r w:rsidRPr="00194DC9">
              <w:rPr>
                <w:rFonts w:ascii="Arial" w:eastAsia="Calibri" w:hAnsi="Arial" w:cs="Arial"/>
              </w:rPr>
              <w:t>Algeria</w:t>
            </w:r>
          </w:p>
        </w:tc>
        <w:tc>
          <w:tcPr>
            <w:tcW w:w="1863" w:type="dxa"/>
            <w:shd w:val="clear" w:color="auto" w:fill="auto"/>
            <w:vAlign w:val="bottom"/>
          </w:tcPr>
          <w:p w14:paraId="4992B215" w14:textId="77777777" w:rsidR="009C2CDF" w:rsidRPr="001A42E6" w:rsidRDefault="009C2CDF" w:rsidP="0091495C">
            <w:pPr>
              <w:pStyle w:val="BodyText"/>
              <w:cnfStyle w:val="000000100000" w:firstRow="0" w:lastRow="0" w:firstColumn="0" w:lastColumn="0" w:oddVBand="0" w:evenVBand="0" w:oddHBand="1" w:evenHBand="0" w:firstRowFirstColumn="0" w:firstRowLastColumn="0" w:lastRowFirstColumn="0" w:lastRowLastColumn="0"/>
              <w:rPr>
                <w:lang w:val="en-GB"/>
              </w:rPr>
            </w:pPr>
            <w:r w:rsidRPr="00194DC9">
              <w:rPr>
                <w:rFonts w:ascii="Arial" w:eastAsia="Calibri" w:hAnsi="Arial" w:cs="Arial"/>
              </w:rPr>
              <w:t>480</w:t>
            </w:r>
          </w:p>
        </w:tc>
        <w:tc>
          <w:tcPr>
            <w:tcW w:w="1980" w:type="dxa"/>
            <w:shd w:val="clear" w:color="auto" w:fill="auto"/>
            <w:vAlign w:val="bottom"/>
          </w:tcPr>
          <w:p w14:paraId="1BC6A74C" w14:textId="77777777" w:rsidR="009C2CDF" w:rsidRPr="001A42E6" w:rsidRDefault="009C2CDF" w:rsidP="0091495C">
            <w:pPr>
              <w:pStyle w:val="BodyText"/>
              <w:cnfStyle w:val="000000100000" w:firstRow="0" w:lastRow="0" w:firstColumn="0" w:lastColumn="0" w:oddVBand="0" w:evenVBand="0" w:oddHBand="1" w:evenHBand="0" w:firstRowFirstColumn="0" w:firstRowLastColumn="0" w:lastRowFirstColumn="0" w:lastRowLastColumn="0"/>
              <w:rPr>
                <w:lang w:val="en-GB"/>
              </w:rPr>
            </w:pPr>
            <w:r w:rsidRPr="00194DC9">
              <w:rPr>
                <w:rFonts w:ascii="Arial" w:eastAsia="Calibri" w:hAnsi="Arial" w:cs="Arial"/>
              </w:rPr>
              <w:t> </w:t>
            </w:r>
          </w:p>
        </w:tc>
        <w:tc>
          <w:tcPr>
            <w:tcW w:w="1080" w:type="dxa"/>
            <w:shd w:val="clear" w:color="auto" w:fill="auto"/>
            <w:vAlign w:val="bottom"/>
          </w:tcPr>
          <w:p w14:paraId="2F0CD604" w14:textId="77777777" w:rsidR="009C2CDF" w:rsidRPr="001A42E6" w:rsidRDefault="009C2CDF" w:rsidP="0091495C">
            <w:pPr>
              <w:pStyle w:val="BodyText"/>
              <w:cnfStyle w:val="000000100000" w:firstRow="0" w:lastRow="0" w:firstColumn="0" w:lastColumn="0" w:oddVBand="0" w:evenVBand="0" w:oddHBand="1" w:evenHBand="0" w:firstRowFirstColumn="0" w:firstRowLastColumn="0" w:lastRowFirstColumn="0" w:lastRowLastColumn="0"/>
              <w:rPr>
                <w:lang w:val="en-GB"/>
              </w:rPr>
            </w:pPr>
            <w:r w:rsidRPr="00194DC9">
              <w:rPr>
                <w:rFonts w:ascii="Arial" w:eastAsia="Calibri" w:hAnsi="Arial" w:cs="Arial"/>
              </w:rPr>
              <w:t>OPR</w:t>
            </w:r>
          </w:p>
        </w:tc>
        <w:tc>
          <w:tcPr>
            <w:tcW w:w="1456" w:type="dxa"/>
            <w:shd w:val="clear" w:color="auto" w:fill="auto"/>
            <w:vAlign w:val="bottom"/>
          </w:tcPr>
          <w:p w14:paraId="1A7B3544" w14:textId="77777777" w:rsidR="009C2CDF" w:rsidRPr="001A42E6" w:rsidRDefault="009C2CDF" w:rsidP="0091495C">
            <w:pPr>
              <w:pStyle w:val="BodyText"/>
              <w:cnfStyle w:val="000000100000" w:firstRow="0" w:lastRow="0" w:firstColumn="0" w:lastColumn="0" w:oddVBand="0" w:evenVBand="0" w:oddHBand="1" w:evenHBand="0" w:firstRowFirstColumn="0" w:firstRowLastColumn="0" w:lastRowFirstColumn="0" w:lastRowLastColumn="0"/>
              <w:rPr>
                <w:lang w:val="en-GB"/>
              </w:rPr>
            </w:pPr>
            <w:r w:rsidRPr="00194DC9">
              <w:rPr>
                <w:rFonts w:ascii="Arial" w:eastAsia="Calibri" w:hAnsi="Arial" w:cs="Arial"/>
              </w:rPr>
              <w:t> </w:t>
            </w:r>
          </w:p>
        </w:tc>
        <w:tc>
          <w:tcPr>
            <w:tcW w:w="3584" w:type="dxa"/>
            <w:shd w:val="clear" w:color="auto" w:fill="auto"/>
            <w:vAlign w:val="bottom"/>
          </w:tcPr>
          <w:p w14:paraId="03B73511" w14:textId="77777777" w:rsidR="009C2CDF" w:rsidRPr="0054622A" w:rsidRDefault="009C2CDF" w:rsidP="0091495C">
            <w:pPr>
              <w:pStyle w:val="BodyText"/>
              <w:cnfStyle w:val="000000100000" w:firstRow="0" w:lastRow="0" w:firstColumn="0" w:lastColumn="0" w:oddVBand="0" w:evenVBand="0" w:oddHBand="1" w:evenHBand="0" w:firstRowFirstColumn="0" w:firstRowLastColumn="0" w:lastRowFirstColumn="0" w:lastRowLastColumn="0"/>
              <w:rPr>
                <w:sz w:val="18"/>
                <w:lang w:val="en-GB"/>
              </w:rPr>
            </w:pPr>
            <w:r w:rsidRPr="0054622A">
              <w:rPr>
                <w:rFonts w:ascii="Arial" w:eastAsia="Calibri" w:hAnsi="Arial" w:cs="Arial"/>
                <w:sz w:val="18"/>
                <w:lang w:val="en-GB"/>
              </w:rPr>
              <w:t>North Africa Power Transmission Corridor</w:t>
            </w:r>
          </w:p>
        </w:tc>
      </w:tr>
      <w:tr w:rsidR="009C2CDF" w:rsidRPr="00B72545" w14:paraId="281E20ED" w14:textId="77777777" w:rsidTr="000F4D12">
        <w:tc>
          <w:tcPr>
            <w:cnfStyle w:val="001000000000" w:firstRow="0" w:lastRow="0" w:firstColumn="1" w:lastColumn="0" w:oddVBand="0" w:evenVBand="0" w:oddHBand="0" w:evenHBand="0" w:firstRowFirstColumn="0" w:firstRowLastColumn="0" w:lastRowFirstColumn="0" w:lastRowLastColumn="0"/>
            <w:tcW w:w="1413" w:type="dxa"/>
            <w:tcBorders>
              <w:left w:val="none" w:sz="0" w:space="0" w:color="auto"/>
              <w:bottom w:val="none" w:sz="0" w:space="0" w:color="auto"/>
            </w:tcBorders>
            <w:shd w:val="clear" w:color="auto" w:fill="auto"/>
            <w:vAlign w:val="bottom"/>
          </w:tcPr>
          <w:p w14:paraId="6CB564CF" w14:textId="77777777" w:rsidR="009C2CDF" w:rsidRPr="00926B1B" w:rsidRDefault="009C2CDF" w:rsidP="0091495C">
            <w:pPr>
              <w:pStyle w:val="BodyText"/>
              <w:jc w:val="left"/>
              <w:rPr>
                <w:i w:val="0"/>
                <w:lang w:val="en-GB"/>
              </w:rPr>
            </w:pPr>
            <w:r w:rsidRPr="00926B1B">
              <w:rPr>
                <w:rFonts w:ascii="Arial" w:eastAsia="Calibri" w:hAnsi="Arial" w:cs="Arial"/>
                <w:i w:val="0"/>
              </w:rPr>
              <w:t>Mali</w:t>
            </w:r>
          </w:p>
        </w:tc>
        <w:tc>
          <w:tcPr>
            <w:tcW w:w="1417" w:type="dxa"/>
            <w:shd w:val="clear" w:color="auto" w:fill="auto"/>
            <w:vAlign w:val="bottom"/>
          </w:tcPr>
          <w:p w14:paraId="05E9507D" w14:textId="77777777" w:rsidR="009C2CDF" w:rsidRPr="001A42E6" w:rsidRDefault="009C2CDF" w:rsidP="0091495C">
            <w:pPr>
              <w:pStyle w:val="BodyText"/>
              <w:cnfStyle w:val="000000000000" w:firstRow="0" w:lastRow="0" w:firstColumn="0" w:lastColumn="0" w:oddVBand="0" w:evenVBand="0" w:oddHBand="0" w:evenHBand="0" w:firstRowFirstColumn="0" w:firstRowLastColumn="0" w:lastRowFirstColumn="0" w:lastRowLastColumn="0"/>
              <w:rPr>
                <w:lang w:val="en-GB"/>
              </w:rPr>
            </w:pPr>
            <w:r w:rsidRPr="00194DC9">
              <w:rPr>
                <w:rFonts w:ascii="Arial" w:eastAsia="Calibri" w:hAnsi="Arial" w:cs="Arial"/>
              </w:rPr>
              <w:t>Cote d´Ivoire</w:t>
            </w:r>
          </w:p>
        </w:tc>
        <w:tc>
          <w:tcPr>
            <w:tcW w:w="1863" w:type="dxa"/>
            <w:shd w:val="clear" w:color="auto" w:fill="auto"/>
            <w:vAlign w:val="bottom"/>
          </w:tcPr>
          <w:p w14:paraId="62C1857A" w14:textId="77777777" w:rsidR="009C2CDF" w:rsidRPr="001A42E6" w:rsidRDefault="009C2CDF" w:rsidP="0091495C">
            <w:pPr>
              <w:pStyle w:val="BodyText"/>
              <w:cnfStyle w:val="000000000000" w:firstRow="0" w:lastRow="0" w:firstColumn="0" w:lastColumn="0" w:oddVBand="0" w:evenVBand="0" w:oddHBand="0" w:evenHBand="0" w:firstRowFirstColumn="0" w:firstRowLastColumn="0" w:lastRowFirstColumn="0" w:lastRowLastColumn="0"/>
              <w:rPr>
                <w:lang w:val="en-GB"/>
              </w:rPr>
            </w:pPr>
            <w:r w:rsidRPr="00194DC9">
              <w:rPr>
                <w:rFonts w:ascii="Arial" w:eastAsia="Calibri" w:hAnsi="Arial" w:cs="Arial"/>
              </w:rPr>
              <w:t>319.7</w:t>
            </w:r>
          </w:p>
        </w:tc>
        <w:tc>
          <w:tcPr>
            <w:tcW w:w="1980" w:type="dxa"/>
            <w:shd w:val="clear" w:color="auto" w:fill="auto"/>
            <w:vAlign w:val="bottom"/>
          </w:tcPr>
          <w:p w14:paraId="352A90C2" w14:textId="77777777" w:rsidR="009C2CDF" w:rsidRPr="001A42E6" w:rsidRDefault="009C2CDF" w:rsidP="0091495C">
            <w:pPr>
              <w:pStyle w:val="BodyText"/>
              <w:cnfStyle w:val="000000000000" w:firstRow="0" w:lastRow="0" w:firstColumn="0" w:lastColumn="0" w:oddVBand="0" w:evenVBand="0" w:oddHBand="0" w:evenHBand="0" w:firstRowFirstColumn="0" w:firstRowLastColumn="0" w:lastRowFirstColumn="0" w:lastRowLastColumn="0"/>
              <w:rPr>
                <w:lang w:val="en-GB"/>
              </w:rPr>
            </w:pPr>
            <w:r w:rsidRPr="00194DC9">
              <w:rPr>
                <w:rFonts w:ascii="Arial" w:eastAsia="Calibri" w:hAnsi="Arial" w:cs="Arial"/>
              </w:rPr>
              <w:t>136.9 mil. USD</w:t>
            </w:r>
          </w:p>
        </w:tc>
        <w:tc>
          <w:tcPr>
            <w:tcW w:w="1080" w:type="dxa"/>
            <w:shd w:val="clear" w:color="auto" w:fill="auto"/>
            <w:vAlign w:val="bottom"/>
          </w:tcPr>
          <w:p w14:paraId="3D002A7C" w14:textId="77777777" w:rsidR="009C2CDF" w:rsidRPr="001A42E6" w:rsidRDefault="009C2CDF" w:rsidP="0091495C">
            <w:pPr>
              <w:pStyle w:val="BodyText"/>
              <w:cnfStyle w:val="000000000000" w:firstRow="0" w:lastRow="0" w:firstColumn="0" w:lastColumn="0" w:oddVBand="0" w:evenVBand="0" w:oddHBand="0" w:evenHBand="0" w:firstRowFirstColumn="0" w:firstRowLastColumn="0" w:lastRowFirstColumn="0" w:lastRowLastColumn="0"/>
              <w:rPr>
                <w:lang w:val="en-GB"/>
              </w:rPr>
            </w:pPr>
            <w:r w:rsidRPr="00194DC9">
              <w:rPr>
                <w:rFonts w:ascii="Arial" w:eastAsia="Calibri" w:hAnsi="Arial" w:cs="Arial"/>
              </w:rPr>
              <w:t>CON</w:t>
            </w:r>
          </w:p>
        </w:tc>
        <w:tc>
          <w:tcPr>
            <w:tcW w:w="1456" w:type="dxa"/>
            <w:shd w:val="clear" w:color="auto" w:fill="auto"/>
            <w:vAlign w:val="bottom"/>
          </w:tcPr>
          <w:p w14:paraId="4A6A9FE0" w14:textId="77777777" w:rsidR="009C2CDF" w:rsidRPr="001A42E6" w:rsidRDefault="009C2CDF" w:rsidP="0091495C">
            <w:pPr>
              <w:pStyle w:val="BodyText"/>
              <w:cnfStyle w:val="000000000000" w:firstRow="0" w:lastRow="0" w:firstColumn="0" w:lastColumn="0" w:oddVBand="0" w:evenVBand="0" w:oddHBand="0" w:evenHBand="0" w:firstRowFirstColumn="0" w:firstRowLastColumn="0" w:lastRowFirstColumn="0" w:lastRowLastColumn="0"/>
              <w:rPr>
                <w:lang w:val="en-GB"/>
              </w:rPr>
            </w:pPr>
            <w:r w:rsidRPr="00194DC9">
              <w:rPr>
                <w:rFonts w:ascii="Arial" w:eastAsia="Calibri" w:hAnsi="Arial" w:cs="Arial"/>
              </w:rPr>
              <w:t>2017</w:t>
            </w:r>
          </w:p>
        </w:tc>
        <w:tc>
          <w:tcPr>
            <w:tcW w:w="3584" w:type="dxa"/>
            <w:shd w:val="clear" w:color="auto" w:fill="auto"/>
            <w:vAlign w:val="bottom"/>
          </w:tcPr>
          <w:p w14:paraId="7784437E" w14:textId="77777777" w:rsidR="009C2CDF" w:rsidRPr="0054622A" w:rsidRDefault="009C2CDF" w:rsidP="0091495C">
            <w:pPr>
              <w:pStyle w:val="BodyText"/>
              <w:cnfStyle w:val="000000000000" w:firstRow="0" w:lastRow="0" w:firstColumn="0" w:lastColumn="0" w:oddVBand="0" w:evenVBand="0" w:oddHBand="0" w:evenHBand="0" w:firstRowFirstColumn="0" w:firstRowLastColumn="0" w:lastRowFirstColumn="0" w:lastRowLastColumn="0"/>
              <w:rPr>
                <w:sz w:val="18"/>
                <w:lang w:val="en-GB"/>
              </w:rPr>
            </w:pPr>
            <w:r w:rsidRPr="0054622A">
              <w:rPr>
                <w:rFonts w:ascii="Arial" w:eastAsia="Calibri" w:hAnsi="Arial" w:cs="Arial"/>
                <w:sz w:val="18"/>
                <w:lang w:val="en-GB"/>
              </w:rPr>
              <w:t>Station: Segou (MA)– Ferkessedougou (CI).  Part of the Hub Intrazonal project.</w:t>
            </w:r>
          </w:p>
        </w:tc>
      </w:tr>
      <w:tr w:rsidR="009C2CDF" w:rsidRPr="001A42E6" w14:paraId="47ACBE65" w14:textId="77777777" w:rsidTr="000F4D12">
        <w:trPr>
          <w:cnfStyle w:val="000000100000" w:firstRow="0" w:lastRow="0" w:firstColumn="0" w:lastColumn="0" w:oddVBand="0" w:evenVBand="0" w:oddHBand="1" w:evenHBand="0" w:firstRowFirstColumn="0" w:firstRowLastColumn="0" w:lastRowFirstColumn="0" w:lastRowLastColumn="0"/>
        </w:trPr>
        <w:tc>
          <w:tcPr>
            <w:cnfStyle w:val="001000000000" w:firstRow="0" w:lastRow="0" w:firstColumn="1" w:lastColumn="0" w:oddVBand="0" w:evenVBand="0" w:oddHBand="0" w:evenHBand="0" w:firstRowFirstColumn="0" w:firstRowLastColumn="0" w:lastRowFirstColumn="0" w:lastRowLastColumn="0"/>
            <w:tcW w:w="1413" w:type="dxa"/>
            <w:tcBorders>
              <w:left w:val="none" w:sz="0" w:space="0" w:color="auto"/>
              <w:bottom w:val="none" w:sz="0" w:space="0" w:color="auto"/>
            </w:tcBorders>
            <w:shd w:val="clear" w:color="auto" w:fill="auto"/>
            <w:vAlign w:val="bottom"/>
          </w:tcPr>
          <w:p w14:paraId="26E1EA28" w14:textId="77777777" w:rsidR="009C2CDF" w:rsidRPr="00926B1B" w:rsidRDefault="009C2CDF" w:rsidP="0091495C">
            <w:pPr>
              <w:pStyle w:val="BodyText"/>
              <w:jc w:val="left"/>
              <w:rPr>
                <w:i w:val="0"/>
                <w:lang w:val="en-GB"/>
              </w:rPr>
            </w:pPr>
            <w:r w:rsidRPr="00926B1B">
              <w:rPr>
                <w:rFonts w:ascii="Arial" w:eastAsia="Calibri" w:hAnsi="Arial" w:cs="Arial"/>
                <w:i w:val="0"/>
              </w:rPr>
              <w:t>Malawi</w:t>
            </w:r>
          </w:p>
        </w:tc>
        <w:tc>
          <w:tcPr>
            <w:tcW w:w="1417" w:type="dxa"/>
            <w:shd w:val="clear" w:color="auto" w:fill="auto"/>
            <w:vAlign w:val="bottom"/>
          </w:tcPr>
          <w:p w14:paraId="43E0D400" w14:textId="77777777" w:rsidR="009C2CDF" w:rsidRPr="001A42E6" w:rsidRDefault="009C2CDF" w:rsidP="0091495C">
            <w:pPr>
              <w:pStyle w:val="BodyText"/>
              <w:cnfStyle w:val="000000100000" w:firstRow="0" w:lastRow="0" w:firstColumn="0" w:lastColumn="0" w:oddVBand="0" w:evenVBand="0" w:oddHBand="1" w:evenHBand="0" w:firstRowFirstColumn="0" w:firstRowLastColumn="0" w:lastRowFirstColumn="0" w:lastRowLastColumn="0"/>
              <w:rPr>
                <w:lang w:val="en-GB"/>
              </w:rPr>
            </w:pPr>
            <w:r w:rsidRPr="00194DC9">
              <w:rPr>
                <w:rFonts w:ascii="Arial" w:eastAsia="Calibri" w:hAnsi="Arial" w:cs="Arial"/>
              </w:rPr>
              <w:t>Mozambique</w:t>
            </w:r>
          </w:p>
        </w:tc>
        <w:tc>
          <w:tcPr>
            <w:tcW w:w="1863" w:type="dxa"/>
            <w:shd w:val="clear" w:color="auto" w:fill="auto"/>
            <w:vAlign w:val="bottom"/>
          </w:tcPr>
          <w:p w14:paraId="2331EB2E" w14:textId="77777777" w:rsidR="009C2CDF" w:rsidRPr="001A42E6" w:rsidRDefault="009C2CDF" w:rsidP="0091495C">
            <w:pPr>
              <w:pStyle w:val="BodyText"/>
              <w:cnfStyle w:val="000000100000" w:firstRow="0" w:lastRow="0" w:firstColumn="0" w:lastColumn="0" w:oddVBand="0" w:evenVBand="0" w:oddHBand="1" w:evenHBand="0" w:firstRowFirstColumn="0" w:firstRowLastColumn="0" w:lastRowFirstColumn="0" w:lastRowLastColumn="0"/>
              <w:rPr>
                <w:lang w:val="en-GB"/>
              </w:rPr>
            </w:pPr>
            <w:r w:rsidRPr="00194DC9">
              <w:rPr>
                <w:rFonts w:ascii="Arial" w:eastAsia="Calibri" w:hAnsi="Arial" w:cs="Arial"/>
              </w:rPr>
              <w:t>2400</w:t>
            </w:r>
          </w:p>
        </w:tc>
        <w:tc>
          <w:tcPr>
            <w:tcW w:w="1980" w:type="dxa"/>
            <w:shd w:val="clear" w:color="auto" w:fill="auto"/>
            <w:vAlign w:val="bottom"/>
          </w:tcPr>
          <w:p w14:paraId="4D17FBC2" w14:textId="77777777" w:rsidR="009C2CDF" w:rsidRPr="001A42E6" w:rsidRDefault="009C2CDF" w:rsidP="0091495C">
            <w:pPr>
              <w:pStyle w:val="BodyText"/>
              <w:cnfStyle w:val="000000100000" w:firstRow="0" w:lastRow="0" w:firstColumn="0" w:lastColumn="0" w:oddVBand="0" w:evenVBand="0" w:oddHBand="1" w:evenHBand="0" w:firstRowFirstColumn="0" w:firstRowLastColumn="0" w:lastRowFirstColumn="0" w:lastRowLastColumn="0"/>
              <w:rPr>
                <w:lang w:val="en-GB"/>
              </w:rPr>
            </w:pPr>
            <w:r w:rsidRPr="00194DC9">
              <w:rPr>
                <w:rFonts w:ascii="Arial" w:eastAsia="Calibri" w:hAnsi="Arial" w:cs="Arial"/>
              </w:rPr>
              <w:t>125 mil. USD</w:t>
            </w:r>
          </w:p>
        </w:tc>
        <w:tc>
          <w:tcPr>
            <w:tcW w:w="1080" w:type="dxa"/>
            <w:shd w:val="clear" w:color="auto" w:fill="auto"/>
            <w:vAlign w:val="bottom"/>
          </w:tcPr>
          <w:p w14:paraId="2C221639" w14:textId="77777777" w:rsidR="009C2CDF" w:rsidRPr="001A42E6" w:rsidRDefault="009C2CDF" w:rsidP="0091495C">
            <w:pPr>
              <w:pStyle w:val="BodyText"/>
              <w:cnfStyle w:val="000000100000" w:firstRow="0" w:lastRow="0" w:firstColumn="0" w:lastColumn="0" w:oddVBand="0" w:evenVBand="0" w:oddHBand="1" w:evenHBand="0" w:firstRowFirstColumn="0" w:firstRowLastColumn="0" w:lastRowFirstColumn="0" w:lastRowLastColumn="0"/>
              <w:rPr>
                <w:lang w:val="en-GB"/>
              </w:rPr>
            </w:pPr>
            <w:r w:rsidRPr="00194DC9">
              <w:rPr>
                <w:rFonts w:ascii="Arial" w:eastAsia="Calibri" w:hAnsi="Arial" w:cs="Arial"/>
              </w:rPr>
              <w:t>PLN</w:t>
            </w:r>
          </w:p>
        </w:tc>
        <w:tc>
          <w:tcPr>
            <w:tcW w:w="1456" w:type="dxa"/>
            <w:shd w:val="clear" w:color="auto" w:fill="auto"/>
            <w:vAlign w:val="bottom"/>
          </w:tcPr>
          <w:p w14:paraId="32BB4CE5" w14:textId="77777777" w:rsidR="009C2CDF" w:rsidRPr="001A42E6" w:rsidRDefault="009C2CDF" w:rsidP="0091495C">
            <w:pPr>
              <w:pStyle w:val="BodyText"/>
              <w:cnfStyle w:val="000000100000" w:firstRow="0" w:lastRow="0" w:firstColumn="0" w:lastColumn="0" w:oddVBand="0" w:evenVBand="0" w:oddHBand="1" w:evenHBand="0" w:firstRowFirstColumn="0" w:firstRowLastColumn="0" w:lastRowFirstColumn="0" w:lastRowLastColumn="0"/>
              <w:rPr>
                <w:lang w:val="en-GB"/>
              </w:rPr>
            </w:pPr>
            <w:r w:rsidRPr="00194DC9">
              <w:rPr>
                <w:rFonts w:ascii="Arial" w:eastAsia="Calibri" w:hAnsi="Arial" w:cs="Arial"/>
              </w:rPr>
              <w:t>2020</w:t>
            </w:r>
          </w:p>
        </w:tc>
        <w:tc>
          <w:tcPr>
            <w:tcW w:w="3584" w:type="dxa"/>
            <w:shd w:val="clear" w:color="auto" w:fill="auto"/>
            <w:vAlign w:val="bottom"/>
          </w:tcPr>
          <w:p w14:paraId="5681ABE8" w14:textId="77777777" w:rsidR="009C2CDF" w:rsidRPr="0054622A" w:rsidRDefault="009C2CDF" w:rsidP="0091495C">
            <w:pPr>
              <w:pStyle w:val="BodyText"/>
              <w:cnfStyle w:val="000000100000" w:firstRow="0" w:lastRow="0" w:firstColumn="0" w:lastColumn="0" w:oddVBand="0" w:evenVBand="0" w:oddHBand="1" w:evenHBand="0" w:firstRowFirstColumn="0" w:firstRowLastColumn="0" w:lastRowFirstColumn="0" w:lastRowLastColumn="0"/>
              <w:rPr>
                <w:sz w:val="18"/>
                <w:lang w:val="en-GB"/>
              </w:rPr>
            </w:pPr>
            <w:r w:rsidRPr="0054622A">
              <w:rPr>
                <w:rFonts w:ascii="Arial" w:eastAsia="Calibri" w:hAnsi="Arial" w:cs="Arial"/>
                <w:sz w:val="18"/>
              </w:rPr>
              <w:t> </w:t>
            </w:r>
          </w:p>
        </w:tc>
      </w:tr>
      <w:tr w:rsidR="009C2CDF" w:rsidRPr="001A42E6" w14:paraId="60321F7B" w14:textId="77777777" w:rsidTr="000F4D12">
        <w:tc>
          <w:tcPr>
            <w:cnfStyle w:val="001000000000" w:firstRow="0" w:lastRow="0" w:firstColumn="1" w:lastColumn="0" w:oddVBand="0" w:evenVBand="0" w:oddHBand="0" w:evenHBand="0" w:firstRowFirstColumn="0" w:firstRowLastColumn="0" w:lastRowFirstColumn="0" w:lastRowLastColumn="0"/>
            <w:tcW w:w="1413" w:type="dxa"/>
            <w:tcBorders>
              <w:left w:val="none" w:sz="0" w:space="0" w:color="auto"/>
              <w:bottom w:val="none" w:sz="0" w:space="0" w:color="auto"/>
            </w:tcBorders>
            <w:shd w:val="clear" w:color="auto" w:fill="auto"/>
            <w:vAlign w:val="bottom"/>
          </w:tcPr>
          <w:p w14:paraId="4910FDBC" w14:textId="77777777" w:rsidR="009C2CDF" w:rsidRPr="00926B1B" w:rsidRDefault="009C2CDF" w:rsidP="0091495C">
            <w:pPr>
              <w:pStyle w:val="BodyText"/>
              <w:jc w:val="left"/>
              <w:rPr>
                <w:i w:val="0"/>
                <w:lang w:val="en-GB"/>
              </w:rPr>
            </w:pPr>
            <w:r w:rsidRPr="00926B1B">
              <w:rPr>
                <w:rFonts w:ascii="Arial" w:eastAsia="Calibri" w:hAnsi="Arial" w:cs="Arial"/>
                <w:i w:val="0"/>
              </w:rPr>
              <w:t>Malawi</w:t>
            </w:r>
          </w:p>
        </w:tc>
        <w:tc>
          <w:tcPr>
            <w:tcW w:w="1417" w:type="dxa"/>
            <w:shd w:val="clear" w:color="auto" w:fill="auto"/>
            <w:vAlign w:val="bottom"/>
          </w:tcPr>
          <w:p w14:paraId="2BE2F55B" w14:textId="77777777" w:rsidR="009C2CDF" w:rsidRPr="001A42E6" w:rsidRDefault="009C2CDF" w:rsidP="0091495C">
            <w:pPr>
              <w:pStyle w:val="BodyText"/>
              <w:cnfStyle w:val="000000000000" w:firstRow="0" w:lastRow="0" w:firstColumn="0" w:lastColumn="0" w:oddVBand="0" w:evenVBand="0" w:oddHBand="0" w:evenHBand="0" w:firstRowFirstColumn="0" w:firstRowLastColumn="0" w:lastRowFirstColumn="0" w:lastRowLastColumn="0"/>
              <w:rPr>
                <w:lang w:val="en-GB"/>
              </w:rPr>
            </w:pPr>
            <w:r w:rsidRPr="00194DC9">
              <w:rPr>
                <w:rFonts w:ascii="Arial" w:eastAsia="Calibri" w:hAnsi="Arial" w:cs="Arial"/>
              </w:rPr>
              <w:t>Tanzania</w:t>
            </w:r>
          </w:p>
        </w:tc>
        <w:tc>
          <w:tcPr>
            <w:tcW w:w="1863" w:type="dxa"/>
            <w:shd w:val="clear" w:color="auto" w:fill="auto"/>
            <w:vAlign w:val="bottom"/>
          </w:tcPr>
          <w:p w14:paraId="3CEB78A7" w14:textId="77777777" w:rsidR="009C2CDF" w:rsidRPr="001A42E6" w:rsidRDefault="009C2CDF" w:rsidP="0091495C">
            <w:pPr>
              <w:pStyle w:val="BodyText"/>
              <w:cnfStyle w:val="000000000000" w:firstRow="0" w:lastRow="0" w:firstColumn="0" w:lastColumn="0" w:oddVBand="0" w:evenVBand="0" w:oddHBand="0" w:evenHBand="0" w:firstRowFirstColumn="0" w:firstRowLastColumn="0" w:lastRowFirstColumn="0" w:lastRowLastColumn="0"/>
              <w:rPr>
                <w:lang w:val="en-GB"/>
              </w:rPr>
            </w:pPr>
            <w:r w:rsidRPr="00194DC9">
              <w:rPr>
                <w:rFonts w:ascii="Arial" w:eastAsia="Calibri" w:hAnsi="Arial" w:cs="Arial"/>
              </w:rPr>
              <w:t>180</w:t>
            </w:r>
          </w:p>
        </w:tc>
        <w:tc>
          <w:tcPr>
            <w:tcW w:w="1980" w:type="dxa"/>
            <w:shd w:val="clear" w:color="auto" w:fill="auto"/>
            <w:vAlign w:val="bottom"/>
          </w:tcPr>
          <w:p w14:paraId="30807B48" w14:textId="77777777" w:rsidR="009C2CDF" w:rsidRPr="001A42E6" w:rsidRDefault="009C2CDF" w:rsidP="0091495C">
            <w:pPr>
              <w:pStyle w:val="BodyText"/>
              <w:cnfStyle w:val="000000000000" w:firstRow="0" w:lastRow="0" w:firstColumn="0" w:lastColumn="0" w:oddVBand="0" w:evenVBand="0" w:oddHBand="0" w:evenHBand="0" w:firstRowFirstColumn="0" w:firstRowLastColumn="0" w:lastRowFirstColumn="0" w:lastRowLastColumn="0"/>
              <w:rPr>
                <w:lang w:val="en-GB"/>
              </w:rPr>
            </w:pPr>
            <w:r w:rsidRPr="00194DC9">
              <w:rPr>
                <w:rFonts w:ascii="Arial" w:eastAsia="Calibri" w:hAnsi="Arial" w:cs="Arial"/>
              </w:rPr>
              <w:t>829 mil. USD</w:t>
            </w:r>
          </w:p>
        </w:tc>
        <w:tc>
          <w:tcPr>
            <w:tcW w:w="1080" w:type="dxa"/>
            <w:shd w:val="clear" w:color="auto" w:fill="auto"/>
            <w:vAlign w:val="bottom"/>
          </w:tcPr>
          <w:p w14:paraId="4C06401D" w14:textId="77777777" w:rsidR="009C2CDF" w:rsidRPr="001A42E6" w:rsidRDefault="009C2CDF" w:rsidP="0091495C">
            <w:pPr>
              <w:pStyle w:val="BodyText"/>
              <w:cnfStyle w:val="000000000000" w:firstRow="0" w:lastRow="0" w:firstColumn="0" w:lastColumn="0" w:oddVBand="0" w:evenVBand="0" w:oddHBand="0" w:evenHBand="0" w:firstRowFirstColumn="0" w:firstRowLastColumn="0" w:lastRowFirstColumn="0" w:lastRowLastColumn="0"/>
              <w:rPr>
                <w:lang w:val="en-GB"/>
              </w:rPr>
            </w:pPr>
            <w:r w:rsidRPr="00194DC9">
              <w:rPr>
                <w:rFonts w:ascii="Arial" w:eastAsia="Calibri" w:hAnsi="Arial" w:cs="Arial"/>
              </w:rPr>
              <w:t>PLN</w:t>
            </w:r>
          </w:p>
        </w:tc>
        <w:tc>
          <w:tcPr>
            <w:tcW w:w="1456" w:type="dxa"/>
            <w:shd w:val="clear" w:color="auto" w:fill="auto"/>
            <w:vAlign w:val="bottom"/>
          </w:tcPr>
          <w:p w14:paraId="26D672E7" w14:textId="77777777" w:rsidR="009C2CDF" w:rsidRPr="001A42E6" w:rsidRDefault="009C2CDF" w:rsidP="0091495C">
            <w:pPr>
              <w:pStyle w:val="BodyText"/>
              <w:cnfStyle w:val="000000000000" w:firstRow="0" w:lastRow="0" w:firstColumn="0" w:lastColumn="0" w:oddVBand="0" w:evenVBand="0" w:oddHBand="0" w:evenHBand="0" w:firstRowFirstColumn="0" w:firstRowLastColumn="0" w:lastRowFirstColumn="0" w:lastRowLastColumn="0"/>
              <w:rPr>
                <w:lang w:val="en-GB"/>
              </w:rPr>
            </w:pPr>
            <w:r w:rsidRPr="00194DC9">
              <w:rPr>
                <w:rFonts w:ascii="Arial" w:eastAsia="Calibri" w:hAnsi="Arial" w:cs="Arial"/>
              </w:rPr>
              <w:t>2022</w:t>
            </w:r>
          </w:p>
        </w:tc>
        <w:tc>
          <w:tcPr>
            <w:tcW w:w="3584" w:type="dxa"/>
            <w:shd w:val="clear" w:color="auto" w:fill="auto"/>
            <w:vAlign w:val="bottom"/>
          </w:tcPr>
          <w:p w14:paraId="0C02BDA5" w14:textId="77777777" w:rsidR="009C2CDF" w:rsidRPr="0054622A" w:rsidRDefault="009C2CDF" w:rsidP="0091495C">
            <w:pPr>
              <w:pStyle w:val="BodyText"/>
              <w:cnfStyle w:val="000000000000" w:firstRow="0" w:lastRow="0" w:firstColumn="0" w:lastColumn="0" w:oddVBand="0" w:evenVBand="0" w:oddHBand="0" w:evenHBand="0" w:firstRowFirstColumn="0" w:firstRowLastColumn="0" w:lastRowFirstColumn="0" w:lastRowLastColumn="0"/>
              <w:rPr>
                <w:sz w:val="18"/>
                <w:lang w:val="en-GB"/>
              </w:rPr>
            </w:pPr>
            <w:r w:rsidRPr="0054622A">
              <w:rPr>
                <w:rFonts w:ascii="Arial" w:eastAsia="Calibri" w:hAnsi="Arial" w:cs="Arial"/>
                <w:sz w:val="18"/>
              </w:rPr>
              <w:t> </w:t>
            </w:r>
          </w:p>
        </w:tc>
      </w:tr>
      <w:tr w:rsidR="009C2CDF" w:rsidRPr="001A42E6" w14:paraId="73A3B2F5" w14:textId="77777777" w:rsidTr="000F4D12">
        <w:trPr>
          <w:cnfStyle w:val="000000100000" w:firstRow="0" w:lastRow="0" w:firstColumn="0" w:lastColumn="0" w:oddVBand="0" w:evenVBand="0" w:oddHBand="1" w:evenHBand="0" w:firstRowFirstColumn="0" w:firstRowLastColumn="0" w:lastRowFirstColumn="0" w:lastRowLastColumn="0"/>
        </w:trPr>
        <w:tc>
          <w:tcPr>
            <w:cnfStyle w:val="001000000000" w:firstRow="0" w:lastRow="0" w:firstColumn="1" w:lastColumn="0" w:oddVBand="0" w:evenVBand="0" w:oddHBand="0" w:evenHBand="0" w:firstRowFirstColumn="0" w:firstRowLastColumn="0" w:lastRowFirstColumn="0" w:lastRowLastColumn="0"/>
            <w:tcW w:w="1413" w:type="dxa"/>
            <w:tcBorders>
              <w:left w:val="none" w:sz="0" w:space="0" w:color="auto"/>
              <w:bottom w:val="none" w:sz="0" w:space="0" w:color="auto"/>
            </w:tcBorders>
            <w:shd w:val="clear" w:color="auto" w:fill="auto"/>
            <w:vAlign w:val="bottom"/>
          </w:tcPr>
          <w:p w14:paraId="7DEEA8E4" w14:textId="77777777" w:rsidR="009C2CDF" w:rsidRPr="00926B1B" w:rsidRDefault="009C2CDF" w:rsidP="0091495C">
            <w:pPr>
              <w:pStyle w:val="BodyText"/>
              <w:jc w:val="left"/>
              <w:rPr>
                <w:i w:val="0"/>
                <w:lang w:val="en-GB"/>
              </w:rPr>
            </w:pPr>
            <w:r w:rsidRPr="00926B1B">
              <w:rPr>
                <w:rFonts w:ascii="Arial" w:eastAsia="Calibri" w:hAnsi="Arial" w:cs="Arial"/>
                <w:i w:val="0"/>
              </w:rPr>
              <w:lastRenderedPageBreak/>
              <w:t>Mozambique</w:t>
            </w:r>
          </w:p>
        </w:tc>
        <w:tc>
          <w:tcPr>
            <w:tcW w:w="1417" w:type="dxa"/>
            <w:shd w:val="clear" w:color="auto" w:fill="auto"/>
            <w:vAlign w:val="bottom"/>
          </w:tcPr>
          <w:p w14:paraId="47D232A8" w14:textId="77777777" w:rsidR="009C2CDF" w:rsidRPr="001A42E6" w:rsidRDefault="009C2CDF" w:rsidP="0091495C">
            <w:pPr>
              <w:pStyle w:val="BodyText"/>
              <w:cnfStyle w:val="000000100000" w:firstRow="0" w:lastRow="0" w:firstColumn="0" w:lastColumn="0" w:oddVBand="0" w:evenVBand="0" w:oddHBand="1" w:evenHBand="0" w:firstRowFirstColumn="0" w:firstRowLastColumn="0" w:lastRowFirstColumn="0" w:lastRowLastColumn="0"/>
              <w:rPr>
                <w:lang w:val="en-GB"/>
              </w:rPr>
            </w:pPr>
            <w:r w:rsidRPr="00194DC9">
              <w:rPr>
                <w:rFonts w:ascii="Arial" w:eastAsia="Calibri" w:hAnsi="Arial" w:cs="Arial"/>
              </w:rPr>
              <w:t>South Africa</w:t>
            </w:r>
          </w:p>
        </w:tc>
        <w:tc>
          <w:tcPr>
            <w:tcW w:w="1863" w:type="dxa"/>
            <w:shd w:val="clear" w:color="auto" w:fill="auto"/>
            <w:vAlign w:val="bottom"/>
          </w:tcPr>
          <w:p w14:paraId="65EE2C5F" w14:textId="77777777" w:rsidR="009C2CDF" w:rsidRPr="001A42E6" w:rsidRDefault="009C2CDF" w:rsidP="0091495C">
            <w:pPr>
              <w:pStyle w:val="BodyText"/>
              <w:cnfStyle w:val="000000100000" w:firstRow="0" w:lastRow="0" w:firstColumn="0" w:lastColumn="0" w:oddVBand="0" w:evenVBand="0" w:oddHBand="1" w:evenHBand="0" w:firstRowFirstColumn="0" w:firstRowLastColumn="0" w:lastRowFirstColumn="0" w:lastRowLastColumn="0"/>
              <w:rPr>
                <w:lang w:val="en-GB"/>
              </w:rPr>
            </w:pPr>
            <w:r w:rsidRPr="00194DC9">
              <w:rPr>
                <w:rFonts w:ascii="Arial" w:eastAsia="Calibri" w:hAnsi="Arial" w:cs="Arial"/>
              </w:rPr>
              <w:t>3850</w:t>
            </w:r>
          </w:p>
        </w:tc>
        <w:tc>
          <w:tcPr>
            <w:tcW w:w="1980" w:type="dxa"/>
            <w:shd w:val="clear" w:color="auto" w:fill="auto"/>
            <w:vAlign w:val="bottom"/>
          </w:tcPr>
          <w:p w14:paraId="7D293471" w14:textId="77777777" w:rsidR="009C2CDF" w:rsidRPr="001A42E6" w:rsidRDefault="009C2CDF" w:rsidP="0091495C">
            <w:pPr>
              <w:pStyle w:val="BodyText"/>
              <w:cnfStyle w:val="000000100000" w:firstRow="0" w:lastRow="0" w:firstColumn="0" w:lastColumn="0" w:oddVBand="0" w:evenVBand="0" w:oddHBand="1" w:evenHBand="0" w:firstRowFirstColumn="0" w:firstRowLastColumn="0" w:lastRowFirstColumn="0" w:lastRowLastColumn="0"/>
              <w:rPr>
                <w:lang w:val="en-GB"/>
              </w:rPr>
            </w:pPr>
            <w:r w:rsidRPr="00194DC9">
              <w:rPr>
                <w:rFonts w:ascii="Arial" w:eastAsia="Calibri" w:hAnsi="Arial" w:cs="Arial"/>
              </w:rPr>
              <w:t> </w:t>
            </w:r>
          </w:p>
        </w:tc>
        <w:tc>
          <w:tcPr>
            <w:tcW w:w="1080" w:type="dxa"/>
            <w:shd w:val="clear" w:color="auto" w:fill="auto"/>
            <w:vAlign w:val="bottom"/>
          </w:tcPr>
          <w:p w14:paraId="30CDBD86" w14:textId="77777777" w:rsidR="009C2CDF" w:rsidRPr="001A42E6" w:rsidRDefault="009C2CDF" w:rsidP="0091495C">
            <w:pPr>
              <w:pStyle w:val="BodyText"/>
              <w:cnfStyle w:val="000000100000" w:firstRow="0" w:lastRow="0" w:firstColumn="0" w:lastColumn="0" w:oddVBand="0" w:evenVBand="0" w:oddHBand="1" w:evenHBand="0" w:firstRowFirstColumn="0" w:firstRowLastColumn="0" w:lastRowFirstColumn="0" w:lastRowLastColumn="0"/>
              <w:rPr>
                <w:lang w:val="en-GB"/>
              </w:rPr>
            </w:pPr>
            <w:r w:rsidRPr="00194DC9">
              <w:rPr>
                <w:rFonts w:ascii="Arial" w:eastAsia="Calibri" w:hAnsi="Arial" w:cs="Arial"/>
              </w:rPr>
              <w:t>OPR</w:t>
            </w:r>
          </w:p>
        </w:tc>
        <w:tc>
          <w:tcPr>
            <w:tcW w:w="1456" w:type="dxa"/>
            <w:shd w:val="clear" w:color="auto" w:fill="auto"/>
            <w:vAlign w:val="bottom"/>
          </w:tcPr>
          <w:p w14:paraId="5FEC9BDD" w14:textId="77777777" w:rsidR="009C2CDF" w:rsidRPr="001A42E6" w:rsidRDefault="009C2CDF" w:rsidP="0091495C">
            <w:pPr>
              <w:pStyle w:val="BodyText"/>
              <w:cnfStyle w:val="000000100000" w:firstRow="0" w:lastRow="0" w:firstColumn="0" w:lastColumn="0" w:oddVBand="0" w:evenVBand="0" w:oddHBand="1" w:evenHBand="0" w:firstRowFirstColumn="0" w:firstRowLastColumn="0" w:lastRowFirstColumn="0" w:lastRowLastColumn="0"/>
              <w:rPr>
                <w:lang w:val="en-GB"/>
              </w:rPr>
            </w:pPr>
            <w:r w:rsidRPr="00194DC9">
              <w:rPr>
                <w:rFonts w:ascii="Arial" w:eastAsia="Calibri" w:hAnsi="Arial" w:cs="Arial"/>
              </w:rPr>
              <w:t> </w:t>
            </w:r>
          </w:p>
        </w:tc>
        <w:tc>
          <w:tcPr>
            <w:tcW w:w="3584" w:type="dxa"/>
            <w:shd w:val="clear" w:color="auto" w:fill="auto"/>
            <w:vAlign w:val="bottom"/>
          </w:tcPr>
          <w:p w14:paraId="1324537E" w14:textId="77777777" w:rsidR="009C2CDF" w:rsidRPr="0054622A" w:rsidRDefault="009C2CDF" w:rsidP="0091495C">
            <w:pPr>
              <w:pStyle w:val="BodyText"/>
              <w:cnfStyle w:val="000000100000" w:firstRow="0" w:lastRow="0" w:firstColumn="0" w:lastColumn="0" w:oddVBand="0" w:evenVBand="0" w:oddHBand="1" w:evenHBand="0" w:firstRowFirstColumn="0" w:firstRowLastColumn="0" w:lastRowFirstColumn="0" w:lastRowLastColumn="0"/>
              <w:rPr>
                <w:sz w:val="18"/>
                <w:lang w:val="en-GB"/>
              </w:rPr>
            </w:pPr>
            <w:r w:rsidRPr="0054622A">
              <w:rPr>
                <w:rFonts w:ascii="Arial" w:eastAsia="Calibri" w:hAnsi="Arial" w:cs="Arial"/>
                <w:sz w:val="18"/>
              </w:rPr>
              <w:t>PLN-600 MW</w:t>
            </w:r>
          </w:p>
        </w:tc>
      </w:tr>
      <w:tr w:rsidR="009C2CDF" w:rsidRPr="001A42E6" w14:paraId="2A445A0E" w14:textId="77777777" w:rsidTr="000F4D12">
        <w:tc>
          <w:tcPr>
            <w:cnfStyle w:val="001000000000" w:firstRow="0" w:lastRow="0" w:firstColumn="1" w:lastColumn="0" w:oddVBand="0" w:evenVBand="0" w:oddHBand="0" w:evenHBand="0" w:firstRowFirstColumn="0" w:firstRowLastColumn="0" w:lastRowFirstColumn="0" w:lastRowLastColumn="0"/>
            <w:tcW w:w="1413" w:type="dxa"/>
            <w:tcBorders>
              <w:left w:val="none" w:sz="0" w:space="0" w:color="auto"/>
              <w:bottom w:val="none" w:sz="0" w:space="0" w:color="auto"/>
            </w:tcBorders>
            <w:shd w:val="clear" w:color="auto" w:fill="auto"/>
            <w:vAlign w:val="bottom"/>
          </w:tcPr>
          <w:p w14:paraId="6A1544F5" w14:textId="77777777" w:rsidR="009C2CDF" w:rsidRPr="00926B1B" w:rsidRDefault="009C2CDF" w:rsidP="0091495C">
            <w:pPr>
              <w:pStyle w:val="BodyText"/>
              <w:jc w:val="left"/>
              <w:rPr>
                <w:i w:val="0"/>
                <w:lang w:val="en-GB"/>
              </w:rPr>
            </w:pPr>
            <w:r w:rsidRPr="00926B1B">
              <w:rPr>
                <w:rFonts w:ascii="Arial" w:eastAsia="Calibri" w:hAnsi="Arial" w:cs="Arial"/>
                <w:i w:val="0"/>
              </w:rPr>
              <w:t>Mozambique</w:t>
            </w:r>
          </w:p>
        </w:tc>
        <w:tc>
          <w:tcPr>
            <w:tcW w:w="1417" w:type="dxa"/>
            <w:shd w:val="clear" w:color="auto" w:fill="auto"/>
            <w:vAlign w:val="bottom"/>
          </w:tcPr>
          <w:p w14:paraId="4D0350D5" w14:textId="77777777" w:rsidR="009C2CDF" w:rsidRPr="001A42E6" w:rsidRDefault="009C2CDF" w:rsidP="0091495C">
            <w:pPr>
              <w:pStyle w:val="BodyText"/>
              <w:cnfStyle w:val="000000000000" w:firstRow="0" w:lastRow="0" w:firstColumn="0" w:lastColumn="0" w:oddVBand="0" w:evenVBand="0" w:oddHBand="0" w:evenHBand="0" w:firstRowFirstColumn="0" w:firstRowLastColumn="0" w:lastRowFirstColumn="0" w:lastRowLastColumn="0"/>
              <w:rPr>
                <w:lang w:val="en-GB"/>
              </w:rPr>
            </w:pPr>
            <w:r w:rsidRPr="00194DC9">
              <w:rPr>
                <w:rFonts w:ascii="Arial" w:eastAsia="Calibri" w:hAnsi="Arial" w:cs="Arial"/>
              </w:rPr>
              <w:t>Swaziland</w:t>
            </w:r>
          </w:p>
        </w:tc>
        <w:tc>
          <w:tcPr>
            <w:tcW w:w="1863" w:type="dxa"/>
            <w:shd w:val="clear" w:color="auto" w:fill="auto"/>
            <w:vAlign w:val="bottom"/>
          </w:tcPr>
          <w:p w14:paraId="1340CF74" w14:textId="77777777" w:rsidR="009C2CDF" w:rsidRPr="001A42E6" w:rsidRDefault="009C2CDF" w:rsidP="0091495C">
            <w:pPr>
              <w:pStyle w:val="BodyText"/>
              <w:cnfStyle w:val="000000000000" w:firstRow="0" w:lastRow="0" w:firstColumn="0" w:lastColumn="0" w:oddVBand="0" w:evenVBand="0" w:oddHBand="0" w:evenHBand="0" w:firstRowFirstColumn="0" w:firstRowLastColumn="0" w:lastRowFirstColumn="0" w:lastRowLastColumn="0"/>
              <w:rPr>
                <w:lang w:val="en-GB"/>
              </w:rPr>
            </w:pPr>
            <w:r w:rsidRPr="00194DC9">
              <w:rPr>
                <w:rFonts w:ascii="Arial" w:eastAsia="Calibri" w:hAnsi="Arial" w:cs="Arial"/>
              </w:rPr>
              <w:t>1450</w:t>
            </w:r>
          </w:p>
        </w:tc>
        <w:tc>
          <w:tcPr>
            <w:tcW w:w="1980" w:type="dxa"/>
            <w:shd w:val="clear" w:color="auto" w:fill="auto"/>
            <w:vAlign w:val="bottom"/>
          </w:tcPr>
          <w:p w14:paraId="386340F9" w14:textId="77777777" w:rsidR="009C2CDF" w:rsidRPr="001A42E6" w:rsidRDefault="009C2CDF" w:rsidP="0091495C">
            <w:pPr>
              <w:pStyle w:val="BodyText"/>
              <w:cnfStyle w:val="000000000000" w:firstRow="0" w:lastRow="0" w:firstColumn="0" w:lastColumn="0" w:oddVBand="0" w:evenVBand="0" w:oddHBand="0" w:evenHBand="0" w:firstRowFirstColumn="0" w:firstRowLastColumn="0" w:lastRowFirstColumn="0" w:lastRowLastColumn="0"/>
              <w:rPr>
                <w:lang w:val="en-GB"/>
              </w:rPr>
            </w:pPr>
            <w:r w:rsidRPr="00194DC9">
              <w:rPr>
                <w:rFonts w:ascii="Arial" w:eastAsia="Calibri" w:hAnsi="Arial" w:cs="Arial"/>
              </w:rPr>
              <w:t> </w:t>
            </w:r>
          </w:p>
        </w:tc>
        <w:tc>
          <w:tcPr>
            <w:tcW w:w="1080" w:type="dxa"/>
            <w:shd w:val="clear" w:color="auto" w:fill="auto"/>
            <w:vAlign w:val="bottom"/>
          </w:tcPr>
          <w:p w14:paraId="52C07443" w14:textId="77777777" w:rsidR="009C2CDF" w:rsidRPr="001A42E6" w:rsidRDefault="009C2CDF" w:rsidP="0091495C">
            <w:pPr>
              <w:pStyle w:val="BodyText"/>
              <w:cnfStyle w:val="000000000000" w:firstRow="0" w:lastRow="0" w:firstColumn="0" w:lastColumn="0" w:oddVBand="0" w:evenVBand="0" w:oddHBand="0" w:evenHBand="0" w:firstRowFirstColumn="0" w:firstRowLastColumn="0" w:lastRowFirstColumn="0" w:lastRowLastColumn="0"/>
              <w:rPr>
                <w:lang w:val="en-GB"/>
              </w:rPr>
            </w:pPr>
            <w:r w:rsidRPr="00194DC9">
              <w:rPr>
                <w:rFonts w:ascii="Arial" w:eastAsia="Calibri" w:hAnsi="Arial" w:cs="Arial"/>
              </w:rPr>
              <w:t>OPR</w:t>
            </w:r>
          </w:p>
        </w:tc>
        <w:tc>
          <w:tcPr>
            <w:tcW w:w="1456" w:type="dxa"/>
            <w:shd w:val="clear" w:color="auto" w:fill="auto"/>
            <w:vAlign w:val="bottom"/>
          </w:tcPr>
          <w:p w14:paraId="3C390615" w14:textId="77777777" w:rsidR="009C2CDF" w:rsidRPr="001A42E6" w:rsidRDefault="009C2CDF" w:rsidP="0091495C">
            <w:pPr>
              <w:pStyle w:val="BodyText"/>
              <w:cnfStyle w:val="000000000000" w:firstRow="0" w:lastRow="0" w:firstColumn="0" w:lastColumn="0" w:oddVBand="0" w:evenVBand="0" w:oddHBand="0" w:evenHBand="0" w:firstRowFirstColumn="0" w:firstRowLastColumn="0" w:lastRowFirstColumn="0" w:lastRowLastColumn="0"/>
              <w:rPr>
                <w:lang w:val="en-GB"/>
              </w:rPr>
            </w:pPr>
            <w:r w:rsidRPr="00194DC9">
              <w:rPr>
                <w:rFonts w:ascii="Arial" w:eastAsia="Calibri" w:hAnsi="Arial" w:cs="Arial"/>
              </w:rPr>
              <w:t> </w:t>
            </w:r>
          </w:p>
        </w:tc>
        <w:tc>
          <w:tcPr>
            <w:tcW w:w="3584" w:type="dxa"/>
            <w:shd w:val="clear" w:color="auto" w:fill="auto"/>
            <w:vAlign w:val="bottom"/>
          </w:tcPr>
          <w:p w14:paraId="72AB2200" w14:textId="77777777" w:rsidR="009C2CDF" w:rsidRPr="0054622A" w:rsidRDefault="009C2CDF" w:rsidP="0091495C">
            <w:pPr>
              <w:pStyle w:val="BodyText"/>
              <w:cnfStyle w:val="000000000000" w:firstRow="0" w:lastRow="0" w:firstColumn="0" w:lastColumn="0" w:oddVBand="0" w:evenVBand="0" w:oddHBand="0" w:evenHBand="0" w:firstRowFirstColumn="0" w:firstRowLastColumn="0" w:lastRowFirstColumn="0" w:lastRowLastColumn="0"/>
              <w:rPr>
                <w:sz w:val="18"/>
                <w:lang w:val="en-GB"/>
              </w:rPr>
            </w:pPr>
            <w:r w:rsidRPr="0054622A">
              <w:rPr>
                <w:rFonts w:ascii="Arial" w:eastAsia="Calibri" w:hAnsi="Arial" w:cs="Arial"/>
                <w:sz w:val="18"/>
              </w:rPr>
              <w:t> </w:t>
            </w:r>
          </w:p>
        </w:tc>
      </w:tr>
      <w:tr w:rsidR="009C2CDF" w:rsidRPr="001A42E6" w14:paraId="782E17D2" w14:textId="77777777" w:rsidTr="000F4D12">
        <w:trPr>
          <w:cnfStyle w:val="000000100000" w:firstRow="0" w:lastRow="0" w:firstColumn="0" w:lastColumn="0" w:oddVBand="0" w:evenVBand="0" w:oddHBand="1" w:evenHBand="0" w:firstRowFirstColumn="0" w:firstRowLastColumn="0" w:lastRowFirstColumn="0" w:lastRowLastColumn="0"/>
        </w:trPr>
        <w:tc>
          <w:tcPr>
            <w:cnfStyle w:val="001000000000" w:firstRow="0" w:lastRow="0" w:firstColumn="1" w:lastColumn="0" w:oddVBand="0" w:evenVBand="0" w:oddHBand="0" w:evenHBand="0" w:firstRowFirstColumn="0" w:firstRowLastColumn="0" w:lastRowFirstColumn="0" w:lastRowLastColumn="0"/>
            <w:tcW w:w="1413" w:type="dxa"/>
            <w:tcBorders>
              <w:left w:val="none" w:sz="0" w:space="0" w:color="auto"/>
              <w:bottom w:val="none" w:sz="0" w:space="0" w:color="auto"/>
            </w:tcBorders>
            <w:shd w:val="clear" w:color="auto" w:fill="auto"/>
            <w:vAlign w:val="bottom"/>
          </w:tcPr>
          <w:p w14:paraId="1B3F8EE6" w14:textId="77777777" w:rsidR="009C2CDF" w:rsidRPr="00926B1B" w:rsidRDefault="009C2CDF" w:rsidP="0091495C">
            <w:pPr>
              <w:pStyle w:val="BodyText"/>
              <w:jc w:val="left"/>
              <w:rPr>
                <w:i w:val="0"/>
                <w:lang w:val="en-GB"/>
              </w:rPr>
            </w:pPr>
            <w:r w:rsidRPr="00926B1B">
              <w:rPr>
                <w:rFonts w:ascii="Arial" w:eastAsia="Calibri" w:hAnsi="Arial" w:cs="Arial"/>
                <w:i w:val="0"/>
              </w:rPr>
              <w:t>Mozambique</w:t>
            </w:r>
          </w:p>
        </w:tc>
        <w:tc>
          <w:tcPr>
            <w:tcW w:w="1417" w:type="dxa"/>
            <w:shd w:val="clear" w:color="auto" w:fill="auto"/>
            <w:vAlign w:val="bottom"/>
          </w:tcPr>
          <w:p w14:paraId="7059CFCA" w14:textId="77777777" w:rsidR="009C2CDF" w:rsidRPr="001A42E6" w:rsidRDefault="009C2CDF" w:rsidP="0091495C">
            <w:pPr>
              <w:pStyle w:val="BodyText"/>
              <w:cnfStyle w:val="000000100000" w:firstRow="0" w:lastRow="0" w:firstColumn="0" w:lastColumn="0" w:oddVBand="0" w:evenVBand="0" w:oddHBand="1" w:evenHBand="0" w:firstRowFirstColumn="0" w:firstRowLastColumn="0" w:lastRowFirstColumn="0" w:lastRowLastColumn="0"/>
              <w:rPr>
                <w:lang w:val="en-GB"/>
              </w:rPr>
            </w:pPr>
            <w:r w:rsidRPr="00194DC9">
              <w:rPr>
                <w:rFonts w:ascii="Arial" w:eastAsia="Calibri" w:hAnsi="Arial" w:cs="Arial"/>
              </w:rPr>
              <w:t>Zimbabwe</w:t>
            </w:r>
          </w:p>
        </w:tc>
        <w:tc>
          <w:tcPr>
            <w:tcW w:w="1863" w:type="dxa"/>
            <w:shd w:val="clear" w:color="auto" w:fill="auto"/>
            <w:vAlign w:val="bottom"/>
          </w:tcPr>
          <w:p w14:paraId="4085681A" w14:textId="77777777" w:rsidR="009C2CDF" w:rsidRPr="001A42E6" w:rsidRDefault="009C2CDF" w:rsidP="0091495C">
            <w:pPr>
              <w:pStyle w:val="BodyText"/>
              <w:cnfStyle w:val="000000100000" w:firstRow="0" w:lastRow="0" w:firstColumn="0" w:lastColumn="0" w:oddVBand="0" w:evenVBand="0" w:oddHBand="1" w:evenHBand="0" w:firstRowFirstColumn="0" w:firstRowLastColumn="0" w:lastRowFirstColumn="0" w:lastRowLastColumn="0"/>
              <w:rPr>
                <w:lang w:val="en-GB"/>
              </w:rPr>
            </w:pPr>
            <w:r w:rsidRPr="00194DC9">
              <w:rPr>
                <w:rFonts w:ascii="Arial" w:eastAsia="Calibri" w:hAnsi="Arial" w:cs="Arial"/>
              </w:rPr>
              <w:t>500</w:t>
            </w:r>
          </w:p>
        </w:tc>
        <w:tc>
          <w:tcPr>
            <w:tcW w:w="1980" w:type="dxa"/>
            <w:shd w:val="clear" w:color="auto" w:fill="auto"/>
            <w:vAlign w:val="bottom"/>
          </w:tcPr>
          <w:p w14:paraId="58F780B0" w14:textId="77777777" w:rsidR="009C2CDF" w:rsidRPr="001A42E6" w:rsidRDefault="009C2CDF" w:rsidP="0091495C">
            <w:pPr>
              <w:pStyle w:val="BodyText"/>
              <w:cnfStyle w:val="000000100000" w:firstRow="0" w:lastRow="0" w:firstColumn="0" w:lastColumn="0" w:oddVBand="0" w:evenVBand="0" w:oddHBand="1" w:evenHBand="0" w:firstRowFirstColumn="0" w:firstRowLastColumn="0" w:lastRowFirstColumn="0" w:lastRowLastColumn="0"/>
              <w:rPr>
                <w:lang w:val="en-GB"/>
              </w:rPr>
            </w:pPr>
            <w:r w:rsidRPr="00194DC9">
              <w:rPr>
                <w:rFonts w:ascii="Arial" w:eastAsia="Calibri" w:hAnsi="Arial" w:cs="Arial"/>
              </w:rPr>
              <w:t> </w:t>
            </w:r>
          </w:p>
        </w:tc>
        <w:tc>
          <w:tcPr>
            <w:tcW w:w="1080" w:type="dxa"/>
            <w:shd w:val="clear" w:color="auto" w:fill="auto"/>
            <w:vAlign w:val="bottom"/>
          </w:tcPr>
          <w:p w14:paraId="2A10D893" w14:textId="77777777" w:rsidR="009C2CDF" w:rsidRPr="001A42E6" w:rsidRDefault="009C2CDF" w:rsidP="0091495C">
            <w:pPr>
              <w:pStyle w:val="BodyText"/>
              <w:cnfStyle w:val="000000100000" w:firstRow="0" w:lastRow="0" w:firstColumn="0" w:lastColumn="0" w:oddVBand="0" w:evenVBand="0" w:oddHBand="1" w:evenHBand="0" w:firstRowFirstColumn="0" w:firstRowLastColumn="0" w:lastRowFirstColumn="0" w:lastRowLastColumn="0"/>
              <w:rPr>
                <w:lang w:val="en-GB"/>
              </w:rPr>
            </w:pPr>
            <w:r w:rsidRPr="00194DC9">
              <w:rPr>
                <w:rFonts w:ascii="Arial" w:eastAsia="Calibri" w:hAnsi="Arial" w:cs="Arial"/>
              </w:rPr>
              <w:t>OPR</w:t>
            </w:r>
          </w:p>
        </w:tc>
        <w:tc>
          <w:tcPr>
            <w:tcW w:w="1456" w:type="dxa"/>
            <w:shd w:val="clear" w:color="auto" w:fill="auto"/>
            <w:vAlign w:val="bottom"/>
          </w:tcPr>
          <w:p w14:paraId="635143CF" w14:textId="77777777" w:rsidR="009C2CDF" w:rsidRPr="001A42E6" w:rsidRDefault="009C2CDF" w:rsidP="0091495C">
            <w:pPr>
              <w:pStyle w:val="BodyText"/>
              <w:cnfStyle w:val="000000100000" w:firstRow="0" w:lastRow="0" w:firstColumn="0" w:lastColumn="0" w:oddVBand="0" w:evenVBand="0" w:oddHBand="1" w:evenHBand="0" w:firstRowFirstColumn="0" w:firstRowLastColumn="0" w:lastRowFirstColumn="0" w:lastRowLastColumn="0"/>
              <w:rPr>
                <w:lang w:val="en-GB"/>
              </w:rPr>
            </w:pPr>
            <w:r w:rsidRPr="00194DC9">
              <w:rPr>
                <w:rFonts w:ascii="Arial" w:eastAsia="Calibri" w:hAnsi="Arial" w:cs="Arial"/>
              </w:rPr>
              <w:t> </w:t>
            </w:r>
          </w:p>
        </w:tc>
        <w:tc>
          <w:tcPr>
            <w:tcW w:w="3584" w:type="dxa"/>
            <w:shd w:val="clear" w:color="auto" w:fill="auto"/>
            <w:vAlign w:val="bottom"/>
          </w:tcPr>
          <w:p w14:paraId="3FA3562F" w14:textId="77777777" w:rsidR="009C2CDF" w:rsidRPr="0054622A" w:rsidRDefault="009C2CDF" w:rsidP="0091495C">
            <w:pPr>
              <w:pStyle w:val="BodyText"/>
              <w:cnfStyle w:val="000000100000" w:firstRow="0" w:lastRow="0" w:firstColumn="0" w:lastColumn="0" w:oddVBand="0" w:evenVBand="0" w:oddHBand="1" w:evenHBand="0" w:firstRowFirstColumn="0" w:firstRowLastColumn="0" w:lastRowFirstColumn="0" w:lastRowLastColumn="0"/>
              <w:rPr>
                <w:sz w:val="18"/>
                <w:lang w:val="en-GB"/>
              </w:rPr>
            </w:pPr>
            <w:r w:rsidRPr="0054622A">
              <w:rPr>
                <w:rFonts w:ascii="Arial" w:eastAsia="Calibri" w:hAnsi="Arial" w:cs="Arial"/>
                <w:sz w:val="18"/>
              </w:rPr>
              <w:t>PLN-500 MW</w:t>
            </w:r>
          </w:p>
        </w:tc>
      </w:tr>
      <w:tr w:rsidR="009C2CDF" w:rsidRPr="00B72545" w14:paraId="4A52CFD1" w14:textId="77777777" w:rsidTr="000F4D12">
        <w:tc>
          <w:tcPr>
            <w:cnfStyle w:val="001000000000" w:firstRow="0" w:lastRow="0" w:firstColumn="1" w:lastColumn="0" w:oddVBand="0" w:evenVBand="0" w:oddHBand="0" w:evenHBand="0" w:firstRowFirstColumn="0" w:firstRowLastColumn="0" w:lastRowFirstColumn="0" w:lastRowLastColumn="0"/>
            <w:tcW w:w="1413" w:type="dxa"/>
            <w:tcBorders>
              <w:left w:val="none" w:sz="0" w:space="0" w:color="auto"/>
              <w:bottom w:val="none" w:sz="0" w:space="0" w:color="auto"/>
            </w:tcBorders>
            <w:shd w:val="clear" w:color="auto" w:fill="auto"/>
            <w:vAlign w:val="bottom"/>
          </w:tcPr>
          <w:p w14:paraId="1B54CFD3" w14:textId="77777777" w:rsidR="009C2CDF" w:rsidRPr="00926B1B" w:rsidRDefault="009C2CDF" w:rsidP="0091495C">
            <w:pPr>
              <w:pStyle w:val="BodyText"/>
              <w:jc w:val="left"/>
              <w:rPr>
                <w:i w:val="0"/>
                <w:lang w:val="en-GB"/>
              </w:rPr>
            </w:pPr>
            <w:r w:rsidRPr="00926B1B">
              <w:rPr>
                <w:rFonts w:ascii="Arial" w:eastAsia="Calibri" w:hAnsi="Arial" w:cs="Arial"/>
                <w:i w:val="0"/>
              </w:rPr>
              <w:t>Namibia</w:t>
            </w:r>
          </w:p>
        </w:tc>
        <w:tc>
          <w:tcPr>
            <w:tcW w:w="1417" w:type="dxa"/>
            <w:shd w:val="clear" w:color="auto" w:fill="auto"/>
            <w:vAlign w:val="bottom"/>
          </w:tcPr>
          <w:p w14:paraId="1FB580EF" w14:textId="77777777" w:rsidR="009C2CDF" w:rsidRPr="001A42E6" w:rsidRDefault="009C2CDF" w:rsidP="0091495C">
            <w:pPr>
              <w:pStyle w:val="BodyText"/>
              <w:cnfStyle w:val="000000000000" w:firstRow="0" w:lastRow="0" w:firstColumn="0" w:lastColumn="0" w:oddVBand="0" w:evenVBand="0" w:oddHBand="0" w:evenHBand="0" w:firstRowFirstColumn="0" w:firstRowLastColumn="0" w:lastRowFirstColumn="0" w:lastRowLastColumn="0"/>
              <w:rPr>
                <w:lang w:val="en-GB"/>
              </w:rPr>
            </w:pPr>
            <w:r w:rsidRPr="00194DC9">
              <w:rPr>
                <w:rFonts w:ascii="Arial" w:eastAsia="Calibri" w:hAnsi="Arial" w:cs="Arial"/>
              </w:rPr>
              <w:t>Botswana</w:t>
            </w:r>
          </w:p>
        </w:tc>
        <w:tc>
          <w:tcPr>
            <w:tcW w:w="1863" w:type="dxa"/>
            <w:shd w:val="clear" w:color="auto" w:fill="auto"/>
            <w:vAlign w:val="bottom"/>
          </w:tcPr>
          <w:p w14:paraId="11201BE8" w14:textId="77777777" w:rsidR="009C2CDF" w:rsidRPr="001A42E6" w:rsidRDefault="009C2CDF" w:rsidP="0091495C">
            <w:pPr>
              <w:pStyle w:val="BodyText"/>
              <w:cnfStyle w:val="000000000000" w:firstRow="0" w:lastRow="0" w:firstColumn="0" w:lastColumn="0" w:oddVBand="0" w:evenVBand="0" w:oddHBand="0" w:evenHBand="0" w:firstRowFirstColumn="0" w:firstRowLastColumn="0" w:lastRowFirstColumn="0" w:lastRowLastColumn="0"/>
              <w:rPr>
                <w:lang w:val="en-GB"/>
              </w:rPr>
            </w:pPr>
            <w:r w:rsidRPr="00194DC9">
              <w:rPr>
                <w:rFonts w:ascii="Arial" w:eastAsia="Calibri" w:hAnsi="Arial" w:cs="Arial"/>
              </w:rPr>
              <w:t>300</w:t>
            </w:r>
          </w:p>
        </w:tc>
        <w:tc>
          <w:tcPr>
            <w:tcW w:w="1980" w:type="dxa"/>
            <w:shd w:val="clear" w:color="auto" w:fill="auto"/>
            <w:vAlign w:val="bottom"/>
          </w:tcPr>
          <w:p w14:paraId="17DB46E9" w14:textId="77777777" w:rsidR="009C2CDF" w:rsidRPr="001A42E6" w:rsidRDefault="009C2CDF" w:rsidP="0091495C">
            <w:pPr>
              <w:pStyle w:val="BodyText"/>
              <w:cnfStyle w:val="000000000000" w:firstRow="0" w:lastRow="0" w:firstColumn="0" w:lastColumn="0" w:oddVBand="0" w:evenVBand="0" w:oddHBand="0" w:evenHBand="0" w:firstRowFirstColumn="0" w:firstRowLastColumn="0" w:lastRowFirstColumn="0" w:lastRowLastColumn="0"/>
              <w:rPr>
                <w:lang w:val="en-GB"/>
              </w:rPr>
            </w:pPr>
            <w:r w:rsidRPr="00194DC9">
              <w:rPr>
                <w:rFonts w:ascii="Arial" w:eastAsia="Calibri" w:hAnsi="Arial" w:cs="Arial"/>
              </w:rPr>
              <w:t>223 mil. USD</w:t>
            </w:r>
          </w:p>
        </w:tc>
        <w:tc>
          <w:tcPr>
            <w:tcW w:w="1080" w:type="dxa"/>
            <w:shd w:val="clear" w:color="auto" w:fill="auto"/>
            <w:vAlign w:val="bottom"/>
          </w:tcPr>
          <w:p w14:paraId="523C11E4" w14:textId="77777777" w:rsidR="009C2CDF" w:rsidRPr="001A42E6" w:rsidRDefault="009C2CDF" w:rsidP="0091495C">
            <w:pPr>
              <w:pStyle w:val="BodyText"/>
              <w:cnfStyle w:val="000000000000" w:firstRow="0" w:lastRow="0" w:firstColumn="0" w:lastColumn="0" w:oddVBand="0" w:evenVBand="0" w:oddHBand="0" w:evenHBand="0" w:firstRowFirstColumn="0" w:firstRowLastColumn="0" w:lastRowFirstColumn="0" w:lastRowLastColumn="0"/>
              <w:rPr>
                <w:lang w:val="en-GB"/>
              </w:rPr>
            </w:pPr>
            <w:r w:rsidRPr="00194DC9">
              <w:rPr>
                <w:rFonts w:ascii="Arial" w:eastAsia="Calibri" w:hAnsi="Arial" w:cs="Arial"/>
              </w:rPr>
              <w:t>PLN</w:t>
            </w:r>
          </w:p>
        </w:tc>
        <w:tc>
          <w:tcPr>
            <w:tcW w:w="1456" w:type="dxa"/>
            <w:shd w:val="clear" w:color="auto" w:fill="auto"/>
            <w:vAlign w:val="bottom"/>
          </w:tcPr>
          <w:p w14:paraId="658728F9" w14:textId="77777777" w:rsidR="009C2CDF" w:rsidRPr="001A42E6" w:rsidRDefault="009C2CDF" w:rsidP="0091495C">
            <w:pPr>
              <w:pStyle w:val="BodyText"/>
              <w:cnfStyle w:val="000000000000" w:firstRow="0" w:lastRow="0" w:firstColumn="0" w:lastColumn="0" w:oddVBand="0" w:evenVBand="0" w:oddHBand="0" w:evenHBand="0" w:firstRowFirstColumn="0" w:firstRowLastColumn="0" w:lastRowFirstColumn="0" w:lastRowLastColumn="0"/>
              <w:rPr>
                <w:lang w:val="en-GB"/>
              </w:rPr>
            </w:pPr>
            <w:r w:rsidRPr="00194DC9">
              <w:rPr>
                <w:rFonts w:ascii="Arial" w:eastAsia="Calibri" w:hAnsi="Arial" w:cs="Arial"/>
              </w:rPr>
              <w:t>2021</w:t>
            </w:r>
          </w:p>
        </w:tc>
        <w:tc>
          <w:tcPr>
            <w:tcW w:w="3584" w:type="dxa"/>
            <w:shd w:val="clear" w:color="auto" w:fill="auto"/>
            <w:vAlign w:val="bottom"/>
          </w:tcPr>
          <w:p w14:paraId="0D3BCDCC" w14:textId="77777777" w:rsidR="009C2CDF" w:rsidRPr="0054622A" w:rsidRDefault="009C2CDF" w:rsidP="0091495C">
            <w:pPr>
              <w:pStyle w:val="BodyText"/>
              <w:cnfStyle w:val="000000000000" w:firstRow="0" w:lastRow="0" w:firstColumn="0" w:lastColumn="0" w:oddVBand="0" w:evenVBand="0" w:oddHBand="0" w:evenHBand="0" w:firstRowFirstColumn="0" w:firstRowLastColumn="0" w:lastRowFirstColumn="0" w:lastRowLastColumn="0"/>
              <w:rPr>
                <w:sz w:val="18"/>
                <w:lang w:val="en-GB"/>
              </w:rPr>
            </w:pPr>
            <w:r w:rsidRPr="0054622A">
              <w:rPr>
                <w:rFonts w:ascii="Arial" w:eastAsia="Calibri" w:hAnsi="Arial" w:cs="Arial"/>
                <w:sz w:val="18"/>
                <w:lang w:val="en-GB"/>
              </w:rPr>
              <w:t>Part of the Zizabona project</w:t>
            </w:r>
          </w:p>
        </w:tc>
      </w:tr>
      <w:tr w:rsidR="009C2CDF" w:rsidRPr="001A42E6" w14:paraId="1832516F" w14:textId="77777777" w:rsidTr="000F4D12">
        <w:trPr>
          <w:cnfStyle w:val="000000100000" w:firstRow="0" w:lastRow="0" w:firstColumn="0" w:lastColumn="0" w:oddVBand="0" w:evenVBand="0" w:oddHBand="1" w:evenHBand="0" w:firstRowFirstColumn="0" w:firstRowLastColumn="0" w:lastRowFirstColumn="0" w:lastRowLastColumn="0"/>
        </w:trPr>
        <w:tc>
          <w:tcPr>
            <w:cnfStyle w:val="001000000000" w:firstRow="0" w:lastRow="0" w:firstColumn="1" w:lastColumn="0" w:oddVBand="0" w:evenVBand="0" w:oddHBand="0" w:evenHBand="0" w:firstRowFirstColumn="0" w:firstRowLastColumn="0" w:lastRowFirstColumn="0" w:lastRowLastColumn="0"/>
            <w:tcW w:w="1413" w:type="dxa"/>
            <w:tcBorders>
              <w:left w:val="none" w:sz="0" w:space="0" w:color="auto"/>
              <w:bottom w:val="none" w:sz="0" w:space="0" w:color="auto"/>
            </w:tcBorders>
            <w:shd w:val="clear" w:color="auto" w:fill="auto"/>
            <w:vAlign w:val="bottom"/>
          </w:tcPr>
          <w:p w14:paraId="65FB746B" w14:textId="77777777" w:rsidR="009C2CDF" w:rsidRPr="00926B1B" w:rsidRDefault="009C2CDF" w:rsidP="0091495C">
            <w:pPr>
              <w:pStyle w:val="BodyText"/>
              <w:jc w:val="left"/>
              <w:rPr>
                <w:i w:val="0"/>
                <w:lang w:val="en-GB"/>
              </w:rPr>
            </w:pPr>
            <w:r w:rsidRPr="00926B1B">
              <w:rPr>
                <w:rFonts w:ascii="Arial" w:eastAsia="Calibri" w:hAnsi="Arial" w:cs="Arial"/>
                <w:i w:val="0"/>
              </w:rPr>
              <w:t>Namibia</w:t>
            </w:r>
          </w:p>
        </w:tc>
        <w:tc>
          <w:tcPr>
            <w:tcW w:w="1417" w:type="dxa"/>
            <w:shd w:val="clear" w:color="auto" w:fill="auto"/>
            <w:vAlign w:val="bottom"/>
          </w:tcPr>
          <w:p w14:paraId="7AAE117F" w14:textId="77777777" w:rsidR="009C2CDF" w:rsidRPr="001A42E6" w:rsidRDefault="009C2CDF" w:rsidP="0091495C">
            <w:pPr>
              <w:pStyle w:val="BodyText"/>
              <w:cnfStyle w:val="000000100000" w:firstRow="0" w:lastRow="0" w:firstColumn="0" w:lastColumn="0" w:oddVBand="0" w:evenVBand="0" w:oddHBand="1" w:evenHBand="0" w:firstRowFirstColumn="0" w:firstRowLastColumn="0" w:lastRowFirstColumn="0" w:lastRowLastColumn="0"/>
              <w:rPr>
                <w:lang w:val="en-GB"/>
              </w:rPr>
            </w:pPr>
            <w:r w:rsidRPr="00194DC9">
              <w:rPr>
                <w:rFonts w:ascii="Arial" w:eastAsia="Calibri" w:hAnsi="Arial" w:cs="Arial"/>
              </w:rPr>
              <w:t>South Africa</w:t>
            </w:r>
          </w:p>
        </w:tc>
        <w:tc>
          <w:tcPr>
            <w:tcW w:w="1863" w:type="dxa"/>
            <w:shd w:val="clear" w:color="auto" w:fill="auto"/>
            <w:vAlign w:val="bottom"/>
          </w:tcPr>
          <w:p w14:paraId="02E2332C" w14:textId="77777777" w:rsidR="009C2CDF" w:rsidRPr="001A42E6" w:rsidRDefault="009C2CDF" w:rsidP="0091495C">
            <w:pPr>
              <w:pStyle w:val="BodyText"/>
              <w:cnfStyle w:val="000000100000" w:firstRow="0" w:lastRow="0" w:firstColumn="0" w:lastColumn="0" w:oddVBand="0" w:evenVBand="0" w:oddHBand="1" w:evenHBand="0" w:firstRowFirstColumn="0" w:firstRowLastColumn="0" w:lastRowFirstColumn="0" w:lastRowLastColumn="0"/>
              <w:rPr>
                <w:lang w:val="en-GB"/>
              </w:rPr>
            </w:pPr>
            <w:r w:rsidRPr="00194DC9">
              <w:rPr>
                <w:rFonts w:ascii="Arial" w:eastAsia="Calibri" w:hAnsi="Arial" w:cs="Arial"/>
              </w:rPr>
              <w:t>750</w:t>
            </w:r>
          </w:p>
        </w:tc>
        <w:tc>
          <w:tcPr>
            <w:tcW w:w="1980" w:type="dxa"/>
            <w:shd w:val="clear" w:color="auto" w:fill="auto"/>
            <w:vAlign w:val="bottom"/>
          </w:tcPr>
          <w:p w14:paraId="3AD1C02E" w14:textId="77777777" w:rsidR="009C2CDF" w:rsidRPr="001A42E6" w:rsidRDefault="009C2CDF" w:rsidP="0091495C">
            <w:pPr>
              <w:pStyle w:val="BodyText"/>
              <w:cnfStyle w:val="000000100000" w:firstRow="0" w:lastRow="0" w:firstColumn="0" w:lastColumn="0" w:oddVBand="0" w:evenVBand="0" w:oddHBand="1" w:evenHBand="0" w:firstRowFirstColumn="0" w:firstRowLastColumn="0" w:lastRowFirstColumn="0" w:lastRowLastColumn="0"/>
              <w:rPr>
                <w:lang w:val="en-GB"/>
              </w:rPr>
            </w:pPr>
            <w:r w:rsidRPr="00194DC9">
              <w:rPr>
                <w:rFonts w:ascii="Arial" w:eastAsia="Calibri" w:hAnsi="Arial" w:cs="Arial"/>
              </w:rPr>
              <w:t> </w:t>
            </w:r>
          </w:p>
        </w:tc>
        <w:tc>
          <w:tcPr>
            <w:tcW w:w="1080" w:type="dxa"/>
            <w:shd w:val="clear" w:color="auto" w:fill="auto"/>
            <w:vAlign w:val="bottom"/>
          </w:tcPr>
          <w:p w14:paraId="1BC66A19" w14:textId="77777777" w:rsidR="009C2CDF" w:rsidRPr="001A42E6" w:rsidRDefault="009C2CDF" w:rsidP="0091495C">
            <w:pPr>
              <w:pStyle w:val="BodyText"/>
              <w:cnfStyle w:val="000000100000" w:firstRow="0" w:lastRow="0" w:firstColumn="0" w:lastColumn="0" w:oddVBand="0" w:evenVBand="0" w:oddHBand="1" w:evenHBand="0" w:firstRowFirstColumn="0" w:firstRowLastColumn="0" w:lastRowFirstColumn="0" w:lastRowLastColumn="0"/>
              <w:rPr>
                <w:lang w:val="en-GB"/>
              </w:rPr>
            </w:pPr>
            <w:r w:rsidRPr="00194DC9">
              <w:rPr>
                <w:rFonts w:ascii="Arial" w:eastAsia="Calibri" w:hAnsi="Arial" w:cs="Arial"/>
              </w:rPr>
              <w:t>OPR</w:t>
            </w:r>
          </w:p>
        </w:tc>
        <w:tc>
          <w:tcPr>
            <w:tcW w:w="1456" w:type="dxa"/>
            <w:shd w:val="clear" w:color="auto" w:fill="auto"/>
            <w:vAlign w:val="bottom"/>
          </w:tcPr>
          <w:p w14:paraId="25E11335" w14:textId="77777777" w:rsidR="009C2CDF" w:rsidRPr="001A42E6" w:rsidRDefault="009C2CDF" w:rsidP="0091495C">
            <w:pPr>
              <w:pStyle w:val="BodyText"/>
              <w:cnfStyle w:val="000000100000" w:firstRow="0" w:lastRow="0" w:firstColumn="0" w:lastColumn="0" w:oddVBand="0" w:evenVBand="0" w:oddHBand="1" w:evenHBand="0" w:firstRowFirstColumn="0" w:firstRowLastColumn="0" w:lastRowFirstColumn="0" w:lastRowLastColumn="0"/>
              <w:rPr>
                <w:lang w:val="en-GB"/>
              </w:rPr>
            </w:pPr>
            <w:r w:rsidRPr="00194DC9">
              <w:rPr>
                <w:rFonts w:ascii="Arial" w:eastAsia="Calibri" w:hAnsi="Arial" w:cs="Arial"/>
              </w:rPr>
              <w:t> </w:t>
            </w:r>
          </w:p>
        </w:tc>
        <w:tc>
          <w:tcPr>
            <w:tcW w:w="3584" w:type="dxa"/>
            <w:shd w:val="clear" w:color="auto" w:fill="auto"/>
            <w:vAlign w:val="bottom"/>
          </w:tcPr>
          <w:p w14:paraId="46AA8EBA" w14:textId="77777777" w:rsidR="009C2CDF" w:rsidRPr="0054622A" w:rsidRDefault="009C2CDF" w:rsidP="0091495C">
            <w:pPr>
              <w:pStyle w:val="BodyText"/>
              <w:cnfStyle w:val="000000100000" w:firstRow="0" w:lastRow="0" w:firstColumn="0" w:lastColumn="0" w:oddVBand="0" w:evenVBand="0" w:oddHBand="1" w:evenHBand="0" w:firstRowFirstColumn="0" w:firstRowLastColumn="0" w:lastRowFirstColumn="0" w:lastRowLastColumn="0"/>
              <w:rPr>
                <w:sz w:val="18"/>
                <w:lang w:val="en-GB"/>
              </w:rPr>
            </w:pPr>
            <w:r w:rsidRPr="0054622A">
              <w:rPr>
                <w:rFonts w:ascii="Arial" w:eastAsia="Calibri" w:hAnsi="Arial" w:cs="Arial"/>
                <w:sz w:val="18"/>
              </w:rPr>
              <w:t> </w:t>
            </w:r>
          </w:p>
        </w:tc>
      </w:tr>
      <w:tr w:rsidR="009C2CDF" w:rsidRPr="00B72545" w14:paraId="7CFC89FF" w14:textId="77777777" w:rsidTr="000F4D12">
        <w:tc>
          <w:tcPr>
            <w:cnfStyle w:val="001000000000" w:firstRow="0" w:lastRow="0" w:firstColumn="1" w:lastColumn="0" w:oddVBand="0" w:evenVBand="0" w:oddHBand="0" w:evenHBand="0" w:firstRowFirstColumn="0" w:firstRowLastColumn="0" w:lastRowFirstColumn="0" w:lastRowLastColumn="0"/>
            <w:tcW w:w="1413" w:type="dxa"/>
            <w:tcBorders>
              <w:left w:val="none" w:sz="0" w:space="0" w:color="auto"/>
              <w:bottom w:val="none" w:sz="0" w:space="0" w:color="auto"/>
            </w:tcBorders>
            <w:shd w:val="clear" w:color="auto" w:fill="auto"/>
            <w:vAlign w:val="bottom"/>
          </w:tcPr>
          <w:p w14:paraId="5D6ADD53" w14:textId="77777777" w:rsidR="009C2CDF" w:rsidRPr="00926B1B" w:rsidRDefault="009C2CDF" w:rsidP="0091495C">
            <w:pPr>
              <w:pStyle w:val="BodyText"/>
              <w:jc w:val="left"/>
              <w:rPr>
                <w:i w:val="0"/>
                <w:lang w:val="en-GB"/>
              </w:rPr>
            </w:pPr>
            <w:r w:rsidRPr="00926B1B">
              <w:rPr>
                <w:rFonts w:ascii="Arial" w:eastAsia="Calibri" w:hAnsi="Arial" w:cs="Arial"/>
                <w:i w:val="0"/>
              </w:rPr>
              <w:t>Namibia</w:t>
            </w:r>
          </w:p>
        </w:tc>
        <w:tc>
          <w:tcPr>
            <w:tcW w:w="1417" w:type="dxa"/>
            <w:shd w:val="clear" w:color="auto" w:fill="auto"/>
            <w:vAlign w:val="bottom"/>
          </w:tcPr>
          <w:p w14:paraId="67B9965C" w14:textId="77777777" w:rsidR="009C2CDF" w:rsidRPr="001A42E6" w:rsidRDefault="009C2CDF" w:rsidP="0091495C">
            <w:pPr>
              <w:pStyle w:val="BodyText"/>
              <w:cnfStyle w:val="000000000000" w:firstRow="0" w:lastRow="0" w:firstColumn="0" w:lastColumn="0" w:oddVBand="0" w:evenVBand="0" w:oddHBand="0" w:evenHBand="0" w:firstRowFirstColumn="0" w:firstRowLastColumn="0" w:lastRowFirstColumn="0" w:lastRowLastColumn="0"/>
              <w:rPr>
                <w:lang w:val="en-GB"/>
              </w:rPr>
            </w:pPr>
            <w:r w:rsidRPr="00194DC9">
              <w:rPr>
                <w:rFonts w:ascii="Arial" w:eastAsia="Calibri" w:hAnsi="Arial" w:cs="Arial"/>
              </w:rPr>
              <w:t>Zambia</w:t>
            </w:r>
          </w:p>
        </w:tc>
        <w:tc>
          <w:tcPr>
            <w:tcW w:w="1863" w:type="dxa"/>
            <w:shd w:val="clear" w:color="auto" w:fill="auto"/>
            <w:vAlign w:val="bottom"/>
          </w:tcPr>
          <w:p w14:paraId="55CA4620" w14:textId="77777777" w:rsidR="009C2CDF" w:rsidRPr="001A42E6" w:rsidRDefault="009C2CDF" w:rsidP="0091495C">
            <w:pPr>
              <w:pStyle w:val="BodyText"/>
              <w:cnfStyle w:val="000000000000" w:firstRow="0" w:lastRow="0" w:firstColumn="0" w:lastColumn="0" w:oddVBand="0" w:evenVBand="0" w:oddHBand="0" w:evenHBand="0" w:firstRowFirstColumn="0" w:firstRowLastColumn="0" w:lastRowFirstColumn="0" w:lastRowLastColumn="0"/>
              <w:rPr>
                <w:lang w:val="en-GB"/>
              </w:rPr>
            </w:pPr>
            <w:r w:rsidRPr="00194DC9">
              <w:rPr>
                <w:rFonts w:ascii="Arial" w:eastAsia="Calibri" w:hAnsi="Arial" w:cs="Arial"/>
              </w:rPr>
              <w:t>300</w:t>
            </w:r>
          </w:p>
        </w:tc>
        <w:tc>
          <w:tcPr>
            <w:tcW w:w="1980" w:type="dxa"/>
            <w:shd w:val="clear" w:color="auto" w:fill="auto"/>
            <w:vAlign w:val="bottom"/>
          </w:tcPr>
          <w:p w14:paraId="4BF11962" w14:textId="77777777" w:rsidR="009C2CDF" w:rsidRPr="001A42E6" w:rsidRDefault="009C2CDF" w:rsidP="0091495C">
            <w:pPr>
              <w:pStyle w:val="BodyText"/>
              <w:cnfStyle w:val="000000000000" w:firstRow="0" w:lastRow="0" w:firstColumn="0" w:lastColumn="0" w:oddVBand="0" w:evenVBand="0" w:oddHBand="0" w:evenHBand="0" w:firstRowFirstColumn="0" w:firstRowLastColumn="0" w:lastRowFirstColumn="0" w:lastRowLastColumn="0"/>
              <w:rPr>
                <w:lang w:val="en-GB"/>
              </w:rPr>
            </w:pPr>
            <w:r w:rsidRPr="00194DC9">
              <w:rPr>
                <w:rFonts w:ascii="Arial" w:eastAsia="Calibri" w:hAnsi="Arial" w:cs="Arial"/>
              </w:rPr>
              <w:t>223 mil. USD</w:t>
            </w:r>
          </w:p>
        </w:tc>
        <w:tc>
          <w:tcPr>
            <w:tcW w:w="1080" w:type="dxa"/>
            <w:shd w:val="clear" w:color="auto" w:fill="auto"/>
            <w:vAlign w:val="bottom"/>
          </w:tcPr>
          <w:p w14:paraId="7B67A3AF" w14:textId="77777777" w:rsidR="009C2CDF" w:rsidRPr="001A42E6" w:rsidRDefault="009C2CDF" w:rsidP="0091495C">
            <w:pPr>
              <w:pStyle w:val="BodyText"/>
              <w:cnfStyle w:val="000000000000" w:firstRow="0" w:lastRow="0" w:firstColumn="0" w:lastColumn="0" w:oddVBand="0" w:evenVBand="0" w:oddHBand="0" w:evenHBand="0" w:firstRowFirstColumn="0" w:firstRowLastColumn="0" w:lastRowFirstColumn="0" w:lastRowLastColumn="0"/>
              <w:rPr>
                <w:lang w:val="en-GB"/>
              </w:rPr>
            </w:pPr>
            <w:r w:rsidRPr="00194DC9">
              <w:rPr>
                <w:rFonts w:ascii="Arial" w:eastAsia="Calibri" w:hAnsi="Arial" w:cs="Arial"/>
              </w:rPr>
              <w:t>PLN</w:t>
            </w:r>
          </w:p>
        </w:tc>
        <w:tc>
          <w:tcPr>
            <w:tcW w:w="1456" w:type="dxa"/>
            <w:shd w:val="clear" w:color="auto" w:fill="auto"/>
            <w:vAlign w:val="bottom"/>
          </w:tcPr>
          <w:p w14:paraId="51FF5DAB" w14:textId="77777777" w:rsidR="009C2CDF" w:rsidRPr="001A42E6" w:rsidRDefault="009C2CDF" w:rsidP="0091495C">
            <w:pPr>
              <w:pStyle w:val="BodyText"/>
              <w:cnfStyle w:val="000000000000" w:firstRow="0" w:lastRow="0" w:firstColumn="0" w:lastColumn="0" w:oddVBand="0" w:evenVBand="0" w:oddHBand="0" w:evenHBand="0" w:firstRowFirstColumn="0" w:firstRowLastColumn="0" w:lastRowFirstColumn="0" w:lastRowLastColumn="0"/>
              <w:rPr>
                <w:lang w:val="en-GB"/>
              </w:rPr>
            </w:pPr>
            <w:r w:rsidRPr="00194DC9">
              <w:rPr>
                <w:rFonts w:ascii="Arial" w:eastAsia="Calibri" w:hAnsi="Arial" w:cs="Arial"/>
              </w:rPr>
              <w:t>2021</w:t>
            </w:r>
          </w:p>
        </w:tc>
        <w:tc>
          <w:tcPr>
            <w:tcW w:w="3584" w:type="dxa"/>
            <w:shd w:val="clear" w:color="auto" w:fill="auto"/>
            <w:vAlign w:val="bottom"/>
          </w:tcPr>
          <w:p w14:paraId="4CB954F1" w14:textId="77777777" w:rsidR="009C2CDF" w:rsidRPr="0054622A" w:rsidRDefault="009C2CDF" w:rsidP="0091495C">
            <w:pPr>
              <w:pStyle w:val="BodyText"/>
              <w:cnfStyle w:val="000000000000" w:firstRow="0" w:lastRow="0" w:firstColumn="0" w:lastColumn="0" w:oddVBand="0" w:evenVBand="0" w:oddHBand="0" w:evenHBand="0" w:firstRowFirstColumn="0" w:firstRowLastColumn="0" w:lastRowFirstColumn="0" w:lastRowLastColumn="0"/>
              <w:rPr>
                <w:sz w:val="18"/>
                <w:lang w:val="en-GB"/>
              </w:rPr>
            </w:pPr>
            <w:r w:rsidRPr="0054622A">
              <w:rPr>
                <w:rFonts w:ascii="Arial" w:eastAsia="Calibri" w:hAnsi="Arial" w:cs="Arial"/>
                <w:sz w:val="18"/>
                <w:lang w:val="en-GB"/>
              </w:rPr>
              <w:t>Part of the Zizabona project</w:t>
            </w:r>
          </w:p>
        </w:tc>
      </w:tr>
      <w:tr w:rsidR="009C2CDF" w:rsidRPr="00B72545" w14:paraId="64F2CBF3" w14:textId="77777777" w:rsidTr="000F4D12">
        <w:trPr>
          <w:cnfStyle w:val="000000100000" w:firstRow="0" w:lastRow="0" w:firstColumn="0" w:lastColumn="0" w:oddVBand="0" w:evenVBand="0" w:oddHBand="1" w:evenHBand="0" w:firstRowFirstColumn="0" w:firstRowLastColumn="0" w:lastRowFirstColumn="0" w:lastRowLastColumn="0"/>
        </w:trPr>
        <w:tc>
          <w:tcPr>
            <w:cnfStyle w:val="001000000000" w:firstRow="0" w:lastRow="0" w:firstColumn="1" w:lastColumn="0" w:oddVBand="0" w:evenVBand="0" w:oddHBand="0" w:evenHBand="0" w:firstRowFirstColumn="0" w:firstRowLastColumn="0" w:lastRowFirstColumn="0" w:lastRowLastColumn="0"/>
            <w:tcW w:w="1413" w:type="dxa"/>
            <w:tcBorders>
              <w:left w:val="none" w:sz="0" w:space="0" w:color="auto"/>
              <w:bottom w:val="none" w:sz="0" w:space="0" w:color="auto"/>
            </w:tcBorders>
            <w:shd w:val="clear" w:color="auto" w:fill="auto"/>
            <w:vAlign w:val="bottom"/>
          </w:tcPr>
          <w:p w14:paraId="7F4703C7" w14:textId="77777777" w:rsidR="009C2CDF" w:rsidRPr="00926B1B" w:rsidRDefault="009C2CDF" w:rsidP="0091495C">
            <w:pPr>
              <w:pStyle w:val="BodyText"/>
              <w:jc w:val="left"/>
              <w:rPr>
                <w:i w:val="0"/>
                <w:lang w:val="en-GB"/>
              </w:rPr>
            </w:pPr>
            <w:r w:rsidRPr="00926B1B">
              <w:rPr>
                <w:rFonts w:ascii="Arial" w:eastAsia="Calibri" w:hAnsi="Arial" w:cs="Arial"/>
                <w:i w:val="0"/>
              </w:rPr>
              <w:t>Namibia</w:t>
            </w:r>
          </w:p>
        </w:tc>
        <w:tc>
          <w:tcPr>
            <w:tcW w:w="1417" w:type="dxa"/>
            <w:shd w:val="clear" w:color="auto" w:fill="auto"/>
            <w:vAlign w:val="bottom"/>
          </w:tcPr>
          <w:p w14:paraId="6268EB24" w14:textId="77777777" w:rsidR="009C2CDF" w:rsidRPr="001A42E6" w:rsidRDefault="009C2CDF" w:rsidP="0091495C">
            <w:pPr>
              <w:pStyle w:val="BodyText"/>
              <w:cnfStyle w:val="000000100000" w:firstRow="0" w:lastRow="0" w:firstColumn="0" w:lastColumn="0" w:oddVBand="0" w:evenVBand="0" w:oddHBand="1" w:evenHBand="0" w:firstRowFirstColumn="0" w:firstRowLastColumn="0" w:lastRowFirstColumn="0" w:lastRowLastColumn="0"/>
              <w:rPr>
                <w:lang w:val="en-GB"/>
              </w:rPr>
            </w:pPr>
            <w:r w:rsidRPr="00194DC9">
              <w:rPr>
                <w:rFonts w:ascii="Arial" w:eastAsia="Calibri" w:hAnsi="Arial" w:cs="Arial"/>
              </w:rPr>
              <w:t>Zimbabwe</w:t>
            </w:r>
          </w:p>
        </w:tc>
        <w:tc>
          <w:tcPr>
            <w:tcW w:w="1863" w:type="dxa"/>
            <w:shd w:val="clear" w:color="auto" w:fill="auto"/>
            <w:vAlign w:val="bottom"/>
          </w:tcPr>
          <w:p w14:paraId="6E11BC09" w14:textId="77777777" w:rsidR="009C2CDF" w:rsidRPr="001A42E6" w:rsidRDefault="009C2CDF" w:rsidP="0091495C">
            <w:pPr>
              <w:pStyle w:val="BodyText"/>
              <w:cnfStyle w:val="000000100000" w:firstRow="0" w:lastRow="0" w:firstColumn="0" w:lastColumn="0" w:oddVBand="0" w:evenVBand="0" w:oddHBand="1" w:evenHBand="0" w:firstRowFirstColumn="0" w:firstRowLastColumn="0" w:lastRowFirstColumn="0" w:lastRowLastColumn="0"/>
              <w:rPr>
                <w:lang w:val="en-GB"/>
              </w:rPr>
            </w:pPr>
            <w:r w:rsidRPr="00194DC9">
              <w:rPr>
                <w:rFonts w:ascii="Arial" w:eastAsia="Calibri" w:hAnsi="Arial" w:cs="Arial"/>
              </w:rPr>
              <w:t>300</w:t>
            </w:r>
          </w:p>
        </w:tc>
        <w:tc>
          <w:tcPr>
            <w:tcW w:w="1980" w:type="dxa"/>
            <w:shd w:val="clear" w:color="auto" w:fill="auto"/>
            <w:vAlign w:val="bottom"/>
          </w:tcPr>
          <w:p w14:paraId="39679E0E" w14:textId="77777777" w:rsidR="009C2CDF" w:rsidRPr="001A42E6" w:rsidRDefault="009C2CDF" w:rsidP="0091495C">
            <w:pPr>
              <w:pStyle w:val="BodyText"/>
              <w:cnfStyle w:val="000000100000" w:firstRow="0" w:lastRow="0" w:firstColumn="0" w:lastColumn="0" w:oddVBand="0" w:evenVBand="0" w:oddHBand="1" w:evenHBand="0" w:firstRowFirstColumn="0" w:firstRowLastColumn="0" w:lastRowFirstColumn="0" w:lastRowLastColumn="0"/>
              <w:rPr>
                <w:lang w:val="en-GB"/>
              </w:rPr>
            </w:pPr>
            <w:r w:rsidRPr="00194DC9">
              <w:rPr>
                <w:rFonts w:ascii="Arial" w:eastAsia="Calibri" w:hAnsi="Arial" w:cs="Arial"/>
              </w:rPr>
              <w:t>223 mil. USD</w:t>
            </w:r>
          </w:p>
        </w:tc>
        <w:tc>
          <w:tcPr>
            <w:tcW w:w="1080" w:type="dxa"/>
            <w:shd w:val="clear" w:color="auto" w:fill="auto"/>
            <w:vAlign w:val="bottom"/>
          </w:tcPr>
          <w:p w14:paraId="5727516E" w14:textId="77777777" w:rsidR="009C2CDF" w:rsidRPr="001A42E6" w:rsidRDefault="009C2CDF" w:rsidP="0091495C">
            <w:pPr>
              <w:pStyle w:val="BodyText"/>
              <w:cnfStyle w:val="000000100000" w:firstRow="0" w:lastRow="0" w:firstColumn="0" w:lastColumn="0" w:oddVBand="0" w:evenVBand="0" w:oddHBand="1" w:evenHBand="0" w:firstRowFirstColumn="0" w:firstRowLastColumn="0" w:lastRowFirstColumn="0" w:lastRowLastColumn="0"/>
              <w:rPr>
                <w:lang w:val="en-GB"/>
              </w:rPr>
            </w:pPr>
            <w:r w:rsidRPr="00194DC9">
              <w:rPr>
                <w:rFonts w:ascii="Arial" w:eastAsia="Calibri" w:hAnsi="Arial" w:cs="Arial"/>
              </w:rPr>
              <w:t>PLN</w:t>
            </w:r>
          </w:p>
        </w:tc>
        <w:tc>
          <w:tcPr>
            <w:tcW w:w="1456" w:type="dxa"/>
            <w:shd w:val="clear" w:color="auto" w:fill="auto"/>
            <w:vAlign w:val="bottom"/>
          </w:tcPr>
          <w:p w14:paraId="1A6BDAB4" w14:textId="77777777" w:rsidR="009C2CDF" w:rsidRPr="001A42E6" w:rsidRDefault="009C2CDF" w:rsidP="0091495C">
            <w:pPr>
              <w:pStyle w:val="BodyText"/>
              <w:cnfStyle w:val="000000100000" w:firstRow="0" w:lastRow="0" w:firstColumn="0" w:lastColumn="0" w:oddVBand="0" w:evenVBand="0" w:oddHBand="1" w:evenHBand="0" w:firstRowFirstColumn="0" w:firstRowLastColumn="0" w:lastRowFirstColumn="0" w:lastRowLastColumn="0"/>
              <w:rPr>
                <w:lang w:val="en-GB"/>
              </w:rPr>
            </w:pPr>
            <w:r w:rsidRPr="00194DC9">
              <w:rPr>
                <w:rFonts w:ascii="Arial" w:eastAsia="Calibri" w:hAnsi="Arial" w:cs="Arial"/>
              </w:rPr>
              <w:t>2021</w:t>
            </w:r>
          </w:p>
        </w:tc>
        <w:tc>
          <w:tcPr>
            <w:tcW w:w="3584" w:type="dxa"/>
            <w:shd w:val="clear" w:color="auto" w:fill="auto"/>
            <w:vAlign w:val="bottom"/>
          </w:tcPr>
          <w:p w14:paraId="36B1FAE4" w14:textId="77777777" w:rsidR="009C2CDF" w:rsidRPr="0054622A" w:rsidRDefault="009C2CDF" w:rsidP="0091495C">
            <w:pPr>
              <w:pStyle w:val="BodyText"/>
              <w:cnfStyle w:val="000000100000" w:firstRow="0" w:lastRow="0" w:firstColumn="0" w:lastColumn="0" w:oddVBand="0" w:evenVBand="0" w:oddHBand="1" w:evenHBand="0" w:firstRowFirstColumn="0" w:firstRowLastColumn="0" w:lastRowFirstColumn="0" w:lastRowLastColumn="0"/>
              <w:rPr>
                <w:sz w:val="18"/>
                <w:lang w:val="en-GB"/>
              </w:rPr>
            </w:pPr>
            <w:r w:rsidRPr="0054622A">
              <w:rPr>
                <w:rFonts w:ascii="Arial" w:eastAsia="Calibri" w:hAnsi="Arial" w:cs="Arial"/>
                <w:sz w:val="18"/>
                <w:lang w:val="en-GB"/>
              </w:rPr>
              <w:t>Part of the Zizabona project</w:t>
            </w:r>
          </w:p>
        </w:tc>
      </w:tr>
      <w:tr w:rsidR="009C2CDF" w:rsidRPr="00B72545" w14:paraId="0A72B0E2" w14:textId="77777777" w:rsidTr="000F4D12">
        <w:tc>
          <w:tcPr>
            <w:cnfStyle w:val="001000000000" w:firstRow="0" w:lastRow="0" w:firstColumn="1" w:lastColumn="0" w:oddVBand="0" w:evenVBand="0" w:oddHBand="0" w:evenHBand="0" w:firstRowFirstColumn="0" w:firstRowLastColumn="0" w:lastRowFirstColumn="0" w:lastRowLastColumn="0"/>
            <w:tcW w:w="1413" w:type="dxa"/>
            <w:tcBorders>
              <w:left w:val="none" w:sz="0" w:space="0" w:color="auto"/>
              <w:bottom w:val="none" w:sz="0" w:space="0" w:color="auto"/>
            </w:tcBorders>
            <w:shd w:val="clear" w:color="auto" w:fill="auto"/>
            <w:vAlign w:val="bottom"/>
          </w:tcPr>
          <w:p w14:paraId="51872249" w14:textId="77777777" w:rsidR="009C2CDF" w:rsidRPr="00926B1B" w:rsidRDefault="009C2CDF" w:rsidP="0091495C">
            <w:pPr>
              <w:pStyle w:val="BodyText"/>
              <w:jc w:val="left"/>
              <w:rPr>
                <w:i w:val="0"/>
                <w:lang w:val="en-GB"/>
              </w:rPr>
            </w:pPr>
            <w:r w:rsidRPr="00926B1B">
              <w:rPr>
                <w:rFonts w:ascii="Arial" w:eastAsia="Calibri" w:hAnsi="Arial" w:cs="Arial"/>
                <w:i w:val="0"/>
              </w:rPr>
              <w:t>Niger</w:t>
            </w:r>
          </w:p>
        </w:tc>
        <w:tc>
          <w:tcPr>
            <w:tcW w:w="1417" w:type="dxa"/>
            <w:shd w:val="clear" w:color="auto" w:fill="auto"/>
            <w:vAlign w:val="bottom"/>
          </w:tcPr>
          <w:p w14:paraId="483B31C5" w14:textId="77777777" w:rsidR="009C2CDF" w:rsidRPr="001A42E6" w:rsidRDefault="009C2CDF" w:rsidP="0091495C">
            <w:pPr>
              <w:pStyle w:val="BodyText"/>
              <w:cnfStyle w:val="000000000000" w:firstRow="0" w:lastRow="0" w:firstColumn="0" w:lastColumn="0" w:oddVBand="0" w:evenVBand="0" w:oddHBand="0" w:evenHBand="0" w:firstRowFirstColumn="0" w:firstRowLastColumn="0" w:lastRowFirstColumn="0" w:lastRowLastColumn="0"/>
              <w:rPr>
                <w:lang w:val="en-GB"/>
              </w:rPr>
            </w:pPr>
            <w:r w:rsidRPr="00194DC9">
              <w:rPr>
                <w:rFonts w:ascii="Arial" w:eastAsia="Calibri" w:hAnsi="Arial" w:cs="Arial"/>
              </w:rPr>
              <w:t>Burkina Faso</w:t>
            </w:r>
          </w:p>
        </w:tc>
        <w:tc>
          <w:tcPr>
            <w:tcW w:w="1863" w:type="dxa"/>
            <w:shd w:val="clear" w:color="auto" w:fill="auto"/>
            <w:vAlign w:val="bottom"/>
          </w:tcPr>
          <w:p w14:paraId="21F137F2" w14:textId="77777777" w:rsidR="009C2CDF" w:rsidRPr="001A42E6" w:rsidRDefault="009C2CDF" w:rsidP="0091495C">
            <w:pPr>
              <w:pStyle w:val="BodyText"/>
              <w:cnfStyle w:val="000000000000" w:firstRow="0" w:lastRow="0" w:firstColumn="0" w:lastColumn="0" w:oddVBand="0" w:evenVBand="0" w:oddHBand="0" w:evenHBand="0" w:firstRowFirstColumn="0" w:firstRowLastColumn="0" w:lastRowFirstColumn="0" w:lastRowLastColumn="0"/>
              <w:rPr>
                <w:lang w:val="en-GB"/>
              </w:rPr>
            </w:pPr>
            <w:r w:rsidRPr="00194DC9">
              <w:rPr>
                <w:rFonts w:ascii="Arial" w:eastAsia="Calibri" w:hAnsi="Arial" w:cs="Arial"/>
              </w:rPr>
              <w:t>358</w:t>
            </w:r>
          </w:p>
        </w:tc>
        <w:tc>
          <w:tcPr>
            <w:tcW w:w="1980" w:type="dxa"/>
            <w:shd w:val="clear" w:color="auto" w:fill="auto"/>
            <w:vAlign w:val="bottom"/>
          </w:tcPr>
          <w:p w14:paraId="3DFC0F8A" w14:textId="77777777" w:rsidR="009C2CDF" w:rsidRPr="001A42E6" w:rsidRDefault="009C2CDF" w:rsidP="0091495C">
            <w:pPr>
              <w:pStyle w:val="BodyText"/>
              <w:cnfStyle w:val="000000000000" w:firstRow="0" w:lastRow="0" w:firstColumn="0" w:lastColumn="0" w:oddVBand="0" w:evenVBand="0" w:oddHBand="0" w:evenHBand="0" w:firstRowFirstColumn="0" w:firstRowLastColumn="0" w:lastRowFirstColumn="0" w:lastRowLastColumn="0"/>
              <w:rPr>
                <w:lang w:val="en-GB"/>
              </w:rPr>
            </w:pPr>
            <w:r w:rsidRPr="00194DC9">
              <w:rPr>
                <w:rFonts w:ascii="Arial" w:eastAsia="Calibri" w:hAnsi="Arial" w:cs="Arial"/>
              </w:rPr>
              <w:t>250.4 mil. USD</w:t>
            </w:r>
          </w:p>
        </w:tc>
        <w:tc>
          <w:tcPr>
            <w:tcW w:w="1080" w:type="dxa"/>
            <w:shd w:val="clear" w:color="auto" w:fill="auto"/>
            <w:vAlign w:val="bottom"/>
          </w:tcPr>
          <w:p w14:paraId="09ECE5B2" w14:textId="77777777" w:rsidR="009C2CDF" w:rsidRPr="001A42E6" w:rsidRDefault="009C2CDF" w:rsidP="0091495C">
            <w:pPr>
              <w:pStyle w:val="BodyText"/>
              <w:cnfStyle w:val="000000000000" w:firstRow="0" w:lastRow="0" w:firstColumn="0" w:lastColumn="0" w:oddVBand="0" w:evenVBand="0" w:oddHBand="0" w:evenHBand="0" w:firstRowFirstColumn="0" w:firstRowLastColumn="0" w:lastRowFirstColumn="0" w:lastRowLastColumn="0"/>
              <w:rPr>
                <w:lang w:val="en-GB"/>
              </w:rPr>
            </w:pPr>
            <w:r w:rsidRPr="00194DC9">
              <w:rPr>
                <w:rFonts w:ascii="Arial" w:eastAsia="Calibri" w:hAnsi="Arial" w:cs="Arial"/>
              </w:rPr>
              <w:t>PLN</w:t>
            </w:r>
          </w:p>
        </w:tc>
        <w:tc>
          <w:tcPr>
            <w:tcW w:w="1456" w:type="dxa"/>
            <w:shd w:val="clear" w:color="auto" w:fill="auto"/>
            <w:vAlign w:val="bottom"/>
          </w:tcPr>
          <w:p w14:paraId="603498DB" w14:textId="77777777" w:rsidR="009C2CDF" w:rsidRPr="001A42E6" w:rsidRDefault="009C2CDF" w:rsidP="0091495C">
            <w:pPr>
              <w:pStyle w:val="BodyText"/>
              <w:cnfStyle w:val="000000000000" w:firstRow="0" w:lastRow="0" w:firstColumn="0" w:lastColumn="0" w:oddVBand="0" w:evenVBand="0" w:oddHBand="0" w:evenHBand="0" w:firstRowFirstColumn="0" w:firstRowLastColumn="0" w:lastRowFirstColumn="0" w:lastRowLastColumn="0"/>
              <w:rPr>
                <w:lang w:val="en-GB"/>
              </w:rPr>
            </w:pPr>
            <w:r>
              <w:rPr>
                <w:rFonts w:ascii="Arial" w:eastAsia="Calibri" w:hAnsi="Arial" w:cs="Arial"/>
                <w:lang w:val="en-GB"/>
              </w:rPr>
              <w:t>2023: 137MW, 2024: 11MW, 2026: 59MW, 2027: 21MW, 2028: 31MW, 2029: 53MW, 2030: 46 MW</w:t>
            </w:r>
          </w:p>
        </w:tc>
        <w:tc>
          <w:tcPr>
            <w:tcW w:w="3584" w:type="dxa"/>
            <w:shd w:val="clear" w:color="auto" w:fill="auto"/>
            <w:vAlign w:val="bottom"/>
          </w:tcPr>
          <w:p w14:paraId="5CD8F66E" w14:textId="77777777" w:rsidR="009C2CDF" w:rsidRPr="001A42E6" w:rsidRDefault="009C2CDF" w:rsidP="0091495C">
            <w:pPr>
              <w:pStyle w:val="BodyText"/>
              <w:cnfStyle w:val="000000000000" w:firstRow="0" w:lastRow="0" w:firstColumn="0" w:lastColumn="0" w:oddVBand="0" w:evenVBand="0" w:oddHBand="0" w:evenHBand="0" w:firstRowFirstColumn="0" w:firstRowLastColumn="0" w:lastRowFirstColumn="0" w:lastRowLastColumn="0"/>
              <w:rPr>
                <w:lang w:val="en-GB"/>
              </w:rPr>
            </w:pPr>
            <w:r w:rsidRPr="0054622A">
              <w:rPr>
                <w:rFonts w:eastAsia="Calibri"/>
                <w:sz w:val="18"/>
                <w:lang w:val="fr-FR"/>
              </w:rPr>
              <w:t xml:space="preserve">Station: Niamey (NI)–Ouagadougou (BU). </w:t>
            </w:r>
            <w:r w:rsidRPr="0054622A">
              <w:rPr>
                <w:rFonts w:ascii="Arial" w:eastAsia="Calibri" w:hAnsi="Arial" w:cs="Arial"/>
                <w:sz w:val="18"/>
                <w:lang w:val="en-GB"/>
              </w:rPr>
              <w:t>Part of the Corridor Nord interconnector</w:t>
            </w:r>
          </w:p>
        </w:tc>
      </w:tr>
      <w:tr w:rsidR="009C2CDF" w:rsidRPr="001A42E6" w14:paraId="7E65F486" w14:textId="77777777" w:rsidTr="000F4D12">
        <w:trPr>
          <w:cnfStyle w:val="000000100000" w:firstRow="0" w:lastRow="0" w:firstColumn="0" w:lastColumn="0" w:oddVBand="0" w:evenVBand="0" w:oddHBand="1" w:evenHBand="0" w:firstRowFirstColumn="0" w:firstRowLastColumn="0" w:lastRowFirstColumn="0" w:lastRowLastColumn="0"/>
        </w:trPr>
        <w:tc>
          <w:tcPr>
            <w:cnfStyle w:val="001000000000" w:firstRow="0" w:lastRow="0" w:firstColumn="1" w:lastColumn="0" w:oddVBand="0" w:evenVBand="0" w:oddHBand="0" w:evenHBand="0" w:firstRowFirstColumn="0" w:firstRowLastColumn="0" w:lastRowFirstColumn="0" w:lastRowLastColumn="0"/>
            <w:tcW w:w="1413" w:type="dxa"/>
            <w:tcBorders>
              <w:left w:val="none" w:sz="0" w:space="0" w:color="auto"/>
              <w:bottom w:val="none" w:sz="0" w:space="0" w:color="auto"/>
            </w:tcBorders>
            <w:shd w:val="clear" w:color="auto" w:fill="auto"/>
            <w:vAlign w:val="bottom"/>
          </w:tcPr>
          <w:p w14:paraId="6CF87630" w14:textId="77777777" w:rsidR="009C2CDF" w:rsidRPr="00926B1B" w:rsidRDefault="009C2CDF" w:rsidP="0091495C">
            <w:pPr>
              <w:pStyle w:val="BodyText"/>
              <w:jc w:val="left"/>
              <w:rPr>
                <w:i w:val="0"/>
                <w:lang w:val="en-GB"/>
              </w:rPr>
            </w:pPr>
            <w:r w:rsidRPr="00926B1B">
              <w:rPr>
                <w:rFonts w:ascii="Arial" w:eastAsia="Calibri" w:hAnsi="Arial" w:cs="Arial"/>
                <w:i w:val="0"/>
              </w:rPr>
              <w:t>Niger</w:t>
            </w:r>
          </w:p>
        </w:tc>
        <w:tc>
          <w:tcPr>
            <w:tcW w:w="1417" w:type="dxa"/>
            <w:shd w:val="clear" w:color="auto" w:fill="auto"/>
            <w:vAlign w:val="bottom"/>
          </w:tcPr>
          <w:p w14:paraId="12DAF019" w14:textId="77777777" w:rsidR="009C2CDF" w:rsidRPr="001A42E6" w:rsidRDefault="009C2CDF" w:rsidP="0091495C">
            <w:pPr>
              <w:pStyle w:val="BodyText"/>
              <w:cnfStyle w:val="000000100000" w:firstRow="0" w:lastRow="0" w:firstColumn="0" w:lastColumn="0" w:oddVBand="0" w:evenVBand="0" w:oddHBand="1" w:evenHBand="0" w:firstRowFirstColumn="0" w:firstRowLastColumn="0" w:lastRowFirstColumn="0" w:lastRowLastColumn="0"/>
              <w:rPr>
                <w:lang w:val="en-GB"/>
              </w:rPr>
            </w:pPr>
            <w:r w:rsidRPr="00194DC9">
              <w:rPr>
                <w:rFonts w:ascii="Arial" w:eastAsia="Calibri" w:hAnsi="Arial" w:cs="Arial"/>
              </w:rPr>
              <w:t>Benin</w:t>
            </w:r>
          </w:p>
        </w:tc>
        <w:tc>
          <w:tcPr>
            <w:tcW w:w="1863" w:type="dxa"/>
            <w:shd w:val="clear" w:color="auto" w:fill="auto"/>
            <w:vAlign w:val="bottom"/>
          </w:tcPr>
          <w:p w14:paraId="7439AED8" w14:textId="77777777" w:rsidR="009C2CDF" w:rsidRPr="001A42E6" w:rsidRDefault="009C2CDF" w:rsidP="0091495C">
            <w:pPr>
              <w:pStyle w:val="BodyText"/>
              <w:cnfStyle w:val="000000100000" w:firstRow="0" w:lastRow="0" w:firstColumn="0" w:lastColumn="0" w:oddVBand="0" w:evenVBand="0" w:oddHBand="1" w:evenHBand="0" w:firstRowFirstColumn="0" w:firstRowLastColumn="0" w:lastRowFirstColumn="0" w:lastRowLastColumn="0"/>
              <w:rPr>
                <w:lang w:val="en-GB"/>
              </w:rPr>
            </w:pPr>
            <w:r w:rsidRPr="00194DC9">
              <w:rPr>
                <w:rFonts w:ascii="Arial" w:eastAsia="Calibri" w:hAnsi="Arial" w:cs="Arial"/>
              </w:rPr>
              <w:t>30</w:t>
            </w:r>
          </w:p>
        </w:tc>
        <w:tc>
          <w:tcPr>
            <w:tcW w:w="1980" w:type="dxa"/>
            <w:shd w:val="clear" w:color="auto" w:fill="auto"/>
            <w:vAlign w:val="bottom"/>
          </w:tcPr>
          <w:p w14:paraId="63F58469" w14:textId="77777777" w:rsidR="009C2CDF" w:rsidRPr="001A42E6" w:rsidRDefault="009C2CDF" w:rsidP="0091495C">
            <w:pPr>
              <w:pStyle w:val="BodyText"/>
              <w:cnfStyle w:val="000000100000" w:firstRow="0" w:lastRow="0" w:firstColumn="0" w:lastColumn="0" w:oddVBand="0" w:evenVBand="0" w:oddHBand="1" w:evenHBand="0" w:firstRowFirstColumn="0" w:firstRowLastColumn="0" w:lastRowFirstColumn="0" w:lastRowLastColumn="0"/>
              <w:rPr>
                <w:lang w:val="en-GB"/>
              </w:rPr>
            </w:pPr>
            <w:r w:rsidRPr="00194DC9">
              <w:rPr>
                <w:rFonts w:ascii="Arial" w:eastAsia="Calibri" w:hAnsi="Arial" w:cs="Arial"/>
              </w:rPr>
              <w:t>166.6 mil. USD</w:t>
            </w:r>
          </w:p>
        </w:tc>
        <w:tc>
          <w:tcPr>
            <w:tcW w:w="1080" w:type="dxa"/>
            <w:shd w:val="clear" w:color="auto" w:fill="auto"/>
            <w:vAlign w:val="bottom"/>
          </w:tcPr>
          <w:p w14:paraId="5CE5985E" w14:textId="77777777" w:rsidR="009C2CDF" w:rsidRPr="001A42E6" w:rsidRDefault="009C2CDF" w:rsidP="0091495C">
            <w:pPr>
              <w:pStyle w:val="BodyText"/>
              <w:cnfStyle w:val="000000100000" w:firstRow="0" w:lastRow="0" w:firstColumn="0" w:lastColumn="0" w:oddVBand="0" w:evenVBand="0" w:oddHBand="1" w:evenHBand="0" w:firstRowFirstColumn="0" w:firstRowLastColumn="0" w:lastRowFirstColumn="0" w:lastRowLastColumn="0"/>
              <w:rPr>
                <w:lang w:val="en-GB"/>
              </w:rPr>
            </w:pPr>
            <w:r w:rsidRPr="00194DC9">
              <w:rPr>
                <w:rFonts w:ascii="Arial" w:eastAsia="Calibri" w:hAnsi="Arial" w:cs="Arial"/>
              </w:rPr>
              <w:t>PLN</w:t>
            </w:r>
          </w:p>
        </w:tc>
        <w:tc>
          <w:tcPr>
            <w:tcW w:w="1456" w:type="dxa"/>
            <w:shd w:val="clear" w:color="auto" w:fill="auto"/>
            <w:vAlign w:val="bottom"/>
          </w:tcPr>
          <w:p w14:paraId="6F134163" w14:textId="77777777" w:rsidR="009C2CDF" w:rsidRPr="001A42E6" w:rsidRDefault="009C2CDF" w:rsidP="0091495C">
            <w:pPr>
              <w:pStyle w:val="BodyText"/>
              <w:cnfStyle w:val="000000100000" w:firstRow="0" w:lastRow="0" w:firstColumn="0" w:lastColumn="0" w:oddVBand="0" w:evenVBand="0" w:oddHBand="1" w:evenHBand="0" w:firstRowFirstColumn="0" w:firstRowLastColumn="0" w:lastRowFirstColumn="0" w:lastRowLastColumn="0"/>
              <w:rPr>
                <w:lang w:val="en-GB"/>
              </w:rPr>
            </w:pPr>
            <w:r w:rsidRPr="00194DC9">
              <w:rPr>
                <w:rFonts w:ascii="Arial" w:eastAsia="Calibri" w:hAnsi="Arial" w:cs="Arial"/>
              </w:rPr>
              <w:t>2030</w:t>
            </w:r>
          </w:p>
        </w:tc>
        <w:tc>
          <w:tcPr>
            <w:tcW w:w="3584" w:type="dxa"/>
            <w:shd w:val="clear" w:color="auto" w:fill="auto"/>
            <w:vAlign w:val="bottom"/>
          </w:tcPr>
          <w:p w14:paraId="50C05ABD" w14:textId="77777777" w:rsidR="009C2CDF" w:rsidRPr="001A42E6" w:rsidRDefault="009C2CDF" w:rsidP="0091495C">
            <w:pPr>
              <w:pStyle w:val="BodyText"/>
              <w:cnfStyle w:val="000000100000" w:firstRow="0" w:lastRow="0" w:firstColumn="0" w:lastColumn="0" w:oddVBand="0" w:evenVBand="0" w:oddHBand="1" w:evenHBand="0" w:firstRowFirstColumn="0" w:firstRowLastColumn="0" w:lastRowFirstColumn="0" w:lastRowLastColumn="0"/>
            </w:pPr>
            <w:r w:rsidRPr="00194DC9">
              <w:rPr>
                <w:rFonts w:ascii="Arial" w:eastAsia="Calibri" w:hAnsi="Arial" w:cs="Arial"/>
              </w:rPr>
              <w:t>Station: Zabori (NI)–Bembereke (TB)</w:t>
            </w:r>
          </w:p>
        </w:tc>
      </w:tr>
      <w:tr w:rsidR="009C2CDF" w:rsidRPr="001A42E6" w14:paraId="1ED61E02" w14:textId="77777777" w:rsidTr="000F4D12">
        <w:tc>
          <w:tcPr>
            <w:cnfStyle w:val="001000000000" w:firstRow="0" w:lastRow="0" w:firstColumn="1" w:lastColumn="0" w:oddVBand="0" w:evenVBand="0" w:oddHBand="0" w:evenHBand="0" w:firstRowFirstColumn="0" w:firstRowLastColumn="0" w:lastRowFirstColumn="0" w:lastRowLastColumn="0"/>
            <w:tcW w:w="1413" w:type="dxa"/>
            <w:tcBorders>
              <w:left w:val="none" w:sz="0" w:space="0" w:color="auto"/>
              <w:bottom w:val="none" w:sz="0" w:space="0" w:color="auto"/>
            </w:tcBorders>
            <w:shd w:val="clear" w:color="auto" w:fill="auto"/>
            <w:vAlign w:val="bottom"/>
          </w:tcPr>
          <w:p w14:paraId="2862C027" w14:textId="77777777" w:rsidR="009C2CDF" w:rsidRPr="00926B1B" w:rsidRDefault="009C2CDF" w:rsidP="0091495C">
            <w:pPr>
              <w:pStyle w:val="BodyText"/>
              <w:jc w:val="left"/>
              <w:rPr>
                <w:i w:val="0"/>
                <w:lang w:val="en-GB"/>
              </w:rPr>
            </w:pPr>
            <w:r w:rsidRPr="00926B1B">
              <w:rPr>
                <w:rFonts w:ascii="Arial" w:eastAsia="Calibri" w:hAnsi="Arial" w:cs="Arial"/>
                <w:i w:val="0"/>
              </w:rPr>
              <w:t>Nigeria</w:t>
            </w:r>
          </w:p>
        </w:tc>
        <w:tc>
          <w:tcPr>
            <w:tcW w:w="1417" w:type="dxa"/>
            <w:shd w:val="clear" w:color="auto" w:fill="auto"/>
            <w:vAlign w:val="bottom"/>
          </w:tcPr>
          <w:p w14:paraId="6F725B3A" w14:textId="77777777" w:rsidR="009C2CDF" w:rsidRPr="001A42E6" w:rsidRDefault="009C2CDF" w:rsidP="0091495C">
            <w:pPr>
              <w:pStyle w:val="BodyText"/>
              <w:cnfStyle w:val="000000000000" w:firstRow="0" w:lastRow="0" w:firstColumn="0" w:lastColumn="0" w:oddVBand="0" w:evenVBand="0" w:oddHBand="0" w:evenHBand="0" w:firstRowFirstColumn="0" w:firstRowLastColumn="0" w:lastRowFirstColumn="0" w:lastRowLastColumn="0"/>
              <w:rPr>
                <w:lang w:val="en-GB"/>
              </w:rPr>
            </w:pPr>
            <w:r w:rsidRPr="00194DC9">
              <w:rPr>
                <w:rFonts w:ascii="Arial" w:eastAsia="Calibri" w:hAnsi="Arial" w:cs="Arial"/>
              </w:rPr>
              <w:t>Benin</w:t>
            </w:r>
          </w:p>
        </w:tc>
        <w:tc>
          <w:tcPr>
            <w:tcW w:w="1863" w:type="dxa"/>
            <w:shd w:val="clear" w:color="auto" w:fill="auto"/>
            <w:vAlign w:val="bottom"/>
          </w:tcPr>
          <w:p w14:paraId="1122AFB7" w14:textId="77777777" w:rsidR="009C2CDF" w:rsidRPr="001A42E6" w:rsidRDefault="009C2CDF" w:rsidP="0091495C">
            <w:pPr>
              <w:pStyle w:val="BodyText"/>
              <w:cnfStyle w:val="000000000000" w:firstRow="0" w:lastRow="0" w:firstColumn="0" w:lastColumn="0" w:oddVBand="0" w:evenVBand="0" w:oddHBand="0" w:evenHBand="0" w:firstRowFirstColumn="0" w:firstRowLastColumn="0" w:lastRowFirstColumn="0" w:lastRowLastColumn="0"/>
              <w:rPr>
                <w:lang w:val="en-GB"/>
              </w:rPr>
            </w:pPr>
            <w:r w:rsidRPr="00194DC9">
              <w:rPr>
                <w:rFonts w:ascii="Arial" w:eastAsia="Calibri" w:hAnsi="Arial" w:cs="Arial"/>
              </w:rPr>
              <w:t>686</w:t>
            </w:r>
          </w:p>
        </w:tc>
        <w:tc>
          <w:tcPr>
            <w:tcW w:w="1980" w:type="dxa"/>
            <w:shd w:val="clear" w:color="auto" w:fill="auto"/>
            <w:vAlign w:val="bottom"/>
          </w:tcPr>
          <w:p w14:paraId="7ABBCBD4" w14:textId="77777777" w:rsidR="009C2CDF" w:rsidRPr="001A42E6" w:rsidRDefault="009C2CDF" w:rsidP="0091495C">
            <w:pPr>
              <w:pStyle w:val="BodyText"/>
              <w:cnfStyle w:val="000000000000" w:firstRow="0" w:lastRow="0" w:firstColumn="0" w:lastColumn="0" w:oddVBand="0" w:evenVBand="0" w:oddHBand="0" w:evenHBand="0" w:firstRowFirstColumn="0" w:firstRowLastColumn="0" w:lastRowFirstColumn="0" w:lastRowLastColumn="0"/>
              <w:rPr>
                <w:lang w:val="en-GB"/>
              </w:rPr>
            </w:pPr>
            <w:r w:rsidRPr="00194DC9">
              <w:rPr>
                <w:rFonts w:ascii="Arial" w:eastAsia="Calibri" w:hAnsi="Arial" w:cs="Arial"/>
              </w:rPr>
              <w:t> </w:t>
            </w:r>
          </w:p>
        </w:tc>
        <w:tc>
          <w:tcPr>
            <w:tcW w:w="1080" w:type="dxa"/>
            <w:shd w:val="clear" w:color="auto" w:fill="auto"/>
            <w:vAlign w:val="bottom"/>
          </w:tcPr>
          <w:p w14:paraId="118787BE" w14:textId="77777777" w:rsidR="009C2CDF" w:rsidRPr="001A42E6" w:rsidRDefault="009C2CDF" w:rsidP="0091495C">
            <w:pPr>
              <w:pStyle w:val="BodyText"/>
              <w:cnfStyle w:val="000000000000" w:firstRow="0" w:lastRow="0" w:firstColumn="0" w:lastColumn="0" w:oddVBand="0" w:evenVBand="0" w:oddHBand="0" w:evenHBand="0" w:firstRowFirstColumn="0" w:firstRowLastColumn="0" w:lastRowFirstColumn="0" w:lastRowLastColumn="0"/>
              <w:rPr>
                <w:lang w:val="en-GB"/>
              </w:rPr>
            </w:pPr>
            <w:r w:rsidRPr="00194DC9">
              <w:rPr>
                <w:rFonts w:ascii="Arial" w:eastAsia="Calibri" w:hAnsi="Arial" w:cs="Arial"/>
              </w:rPr>
              <w:t>OPR</w:t>
            </w:r>
          </w:p>
        </w:tc>
        <w:tc>
          <w:tcPr>
            <w:tcW w:w="1456" w:type="dxa"/>
            <w:shd w:val="clear" w:color="auto" w:fill="auto"/>
            <w:vAlign w:val="bottom"/>
          </w:tcPr>
          <w:p w14:paraId="176F4417" w14:textId="77777777" w:rsidR="009C2CDF" w:rsidRPr="001A42E6" w:rsidRDefault="009C2CDF" w:rsidP="0091495C">
            <w:pPr>
              <w:pStyle w:val="BodyText"/>
              <w:cnfStyle w:val="000000000000" w:firstRow="0" w:lastRow="0" w:firstColumn="0" w:lastColumn="0" w:oddVBand="0" w:evenVBand="0" w:oddHBand="0" w:evenHBand="0" w:firstRowFirstColumn="0" w:firstRowLastColumn="0" w:lastRowFirstColumn="0" w:lastRowLastColumn="0"/>
              <w:rPr>
                <w:lang w:val="en-GB"/>
              </w:rPr>
            </w:pPr>
            <w:r w:rsidRPr="00194DC9">
              <w:rPr>
                <w:rFonts w:ascii="Arial" w:eastAsia="Calibri" w:hAnsi="Arial" w:cs="Arial"/>
              </w:rPr>
              <w:t> </w:t>
            </w:r>
          </w:p>
        </w:tc>
        <w:tc>
          <w:tcPr>
            <w:tcW w:w="3584" w:type="dxa"/>
            <w:shd w:val="clear" w:color="auto" w:fill="auto"/>
            <w:vAlign w:val="bottom"/>
          </w:tcPr>
          <w:p w14:paraId="2293E572" w14:textId="77777777" w:rsidR="009C2CDF" w:rsidRPr="001A42E6" w:rsidRDefault="009C2CDF" w:rsidP="0091495C">
            <w:pPr>
              <w:pStyle w:val="BodyText"/>
              <w:cnfStyle w:val="000000000000" w:firstRow="0" w:lastRow="0" w:firstColumn="0" w:lastColumn="0" w:oddVBand="0" w:evenVBand="0" w:oddHBand="0" w:evenHBand="0" w:firstRowFirstColumn="0" w:firstRowLastColumn="0" w:lastRowFirstColumn="0" w:lastRowLastColumn="0"/>
              <w:rPr>
                <w:lang w:val="en-GB"/>
              </w:rPr>
            </w:pPr>
            <w:r w:rsidRPr="00194DC9">
              <w:rPr>
                <w:rFonts w:ascii="Arial" w:eastAsia="Calibri" w:hAnsi="Arial" w:cs="Arial"/>
              </w:rPr>
              <w:t> </w:t>
            </w:r>
          </w:p>
        </w:tc>
      </w:tr>
      <w:tr w:rsidR="009C2CDF" w:rsidRPr="00B72545" w14:paraId="2A34B177" w14:textId="77777777" w:rsidTr="000F4D12">
        <w:trPr>
          <w:cnfStyle w:val="000000100000" w:firstRow="0" w:lastRow="0" w:firstColumn="0" w:lastColumn="0" w:oddVBand="0" w:evenVBand="0" w:oddHBand="1" w:evenHBand="0" w:firstRowFirstColumn="0" w:firstRowLastColumn="0" w:lastRowFirstColumn="0" w:lastRowLastColumn="0"/>
        </w:trPr>
        <w:tc>
          <w:tcPr>
            <w:cnfStyle w:val="001000000000" w:firstRow="0" w:lastRow="0" w:firstColumn="1" w:lastColumn="0" w:oddVBand="0" w:evenVBand="0" w:oddHBand="0" w:evenHBand="0" w:firstRowFirstColumn="0" w:firstRowLastColumn="0" w:lastRowFirstColumn="0" w:lastRowLastColumn="0"/>
            <w:tcW w:w="1413" w:type="dxa"/>
            <w:tcBorders>
              <w:left w:val="none" w:sz="0" w:space="0" w:color="auto"/>
              <w:bottom w:val="none" w:sz="0" w:space="0" w:color="auto"/>
            </w:tcBorders>
            <w:shd w:val="clear" w:color="auto" w:fill="auto"/>
            <w:vAlign w:val="bottom"/>
          </w:tcPr>
          <w:p w14:paraId="1749F32B" w14:textId="77777777" w:rsidR="009C2CDF" w:rsidRPr="00926B1B" w:rsidRDefault="009C2CDF" w:rsidP="0091495C">
            <w:pPr>
              <w:pStyle w:val="BodyText"/>
              <w:jc w:val="left"/>
              <w:rPr>
                <w:i w:val="0"/>
                <w:lang w:val="en-GB"/>
              </w:rPr>
            </w:pPr>
            <w:r w:rsidRPr="00926B1B">
              <w:rPr>
                <w:rFonts w:ascii="Arial" w:eastAsia="Calibri" w:hAnsi="Arial" w:cs="Arial"/>
                <w:i w:val="0"/>
              </w:rPr>
              <w:t>Nigeria</w:t>
            </w:r>
          </w:p>
        </w:tc>
        <w:tc>
          <w:tcPr>
            <w:tcW w:w="1417" w:type="dxa"/>
            <w:shd w:val="clear" w:color="auto" w:fill="auto"/>
            <w:vAlign w:val="bottom"/>
          </w:tcPr>
          <w:p w14:paraId="0B027431" w14:textId="77777777" w:rsidR="009C2CDF" w:rsidRPr="001A42E6" w:rsidRDefault="009C2CDF" w:rsidP="0091495C">
            <w:pPr>
              <w:pStyle w:val="BodyText"/>
              <w:cnfStyle w:val="000000100000" w:firstRow="0" w:lastRow="0" w:firstColumn="0" w:lastColumn="0" w:oddVBand="0" w:evenVBand="0" w:oddHBand="1" w:evenHBand="0" w:firstRowFirstColumn="0" w:firstRowLastColumn="0" w:lastRowFirstColumn="0" w:lastRowLastColumn="0"/>
              <w:rPr>
                <w:lang w:val="en-GB"/>
              </w:rPr>
            </w:pPr>
            <w:r w:rsidRPr="00194DC9">
              <w:rPr>
                <w:rFonts w:ascii="Arial" w:eastAsia="Calibri" w:hAnsi="Arial" w:cs="Arial"/>
              </w:rPr>
              <w:t>Benin</w:t>
            </w:r>
          </w:p>
        </w:tc>
        <w:tc>
          <w:tcPr>
            <w:tcW w:w="1863" w:type="dxa"/>
            <w:shd w:val="clear" w:color="auto" w:fill="auto"/>
            <w:vAlign w:val="bottom"/>
          </w:tcPr>
          <w:p w14:paraId="78303EC9" w14:textId="77777777" w:rsidR="009C2CDF" w:rsidRPr="001A42E6" w:rsidRDefault="009C2CDF" w:rsidP="0091495C">
            <w:pPr>
              <w:pStyle w:val="BodyText"/>
              <w:cnfStyle w:val="000000100000" w:firstRow="0" w:lastRow="0" w:firstColumn="0" w:lastColumn="0" w:oddVBand="0" w:evenVBand="0" w:oddHBand="1" w:evenHBand="0" w:firstRowFirstColumn="0" w:firstRowLastColumn="0" w:lastRowFirstColumn="0" w:lastRowLastColumn="0"/>
              <w:rPr>
                <w:lang w:val="en-GB"/>
              </w:rPr>
            </w:pPr>
            <w:r w:rsidRPr="00194DC9">
              <w:rPr>
                <w:rFonts w:ascii="Arial" w:eastAsia="Calibri" w:hAnsi="Arial" w:cs="Arial"/>
              </w:rPr>
              <w:t>494</w:t>
            </w:r>
          </w:p>
        </w:tc>
        <w:tc>
          <w:tcPr>
            <w:tcW w:w="1980" w:type="dxa"/>
            <w:shd w:val="clear" w:color="auto" w:fill="auto"/>
            <w:vAlign w:val="bottom"/>
          </w:tcPr>
          <w:p w14:paraId="6DE58DB1" w14:textId="77777777" w:rsidR="009C2CDF" w:rsidRPr="001A42E6" w:rsidRDefault="009C2CDF" w:rsidP="0091495C">
            <w:pPr>
              <w:pStyle w:val="BodyText"/>
              <w:cnfStyle w:val="000000100000" w:firstRow="0" w:lastRow="0" w:firstColumn="0" w:lastColumn="0" w:oddVBand="0" w:evenVBand="0" w:oddHBand="1" w:evenHBand="0" w:firstRowFirstColumn="0" w:firstRowLastColumn="0" w:lastRowFirstColumn="0" w:lastRowLastColumn="0"/>
              <w:rPr>
                <w:lang w:val="en-GB"/>
              </w:rPr>
            </w:pPr>
            <w:r w:rsidRPr="00194DC9">
              <w:rPr>
                <w:rFonts w:ascii="Arial" w:eastAsia="Calibri" w:hAnsi="Arial" w:cs="Arial"/>
              </w:rPr>
              <w:t>164.6 mil. USD</w:t>
            </w:r>
          </w:p>
        </w:tc>
        <w:tc>
          <w:tcPr>
            <w:tcW w:w="1080" w:type="dxa"/>
            <w:shd w:val="clear" w:color="auto" w:fill="auto"/>
            <w:vAlign w:val="bottom"/>
          </w:tcPr>
          <w:p w14:paraId="1A79B611" w14:textId="77777777" w:rsidR="009C2CDF" w:rsidRPr="001A42E6" w:rsidRDefault="009C2CDF" w:rsidP="0091495C">
            <w:pPr>
              <w:pStyle w:val="BodyText"/>
              <w:cnfStyle w:val="000000100000" w:firstRow="0" w:lastRow="0" w:firstColumn="0" w:lastColumn="0" w:oddVBand="0" w:evenVBand="0" w:oddHBand="1" w:evenHBand="0" w:firstRowFirstColumn="0" w:firstRowLastColumn="0" w:lastRowFirstColumn="0" w:lastRowLastColumn="0"/>
              <w:rPr>
                <w:lang w:val="en-GB"/>
              </w:rPr>
            </w:pPr>
            <w:r w:rsidRPr="00194DC9">
              <w:rPr>
                <w:rFonts w:ascii="Arial" w:eastAsia="Calibri" w:hAnsi="Arial" w:cs="Arial"/>
              </w:rPr>
              <w:t>PLN</w:t>
            </w:r>
          </w:p>
        </w:tc>
        <w:tc>
          <w:tcPr>
            <w:tcW w:w="1456" w:type="dxa"/>
            <w:shd w:val="clear" w:color="auto" w:fill="auto"/>
            <w:vAlign w:val="bottom"/>
          </w:tcPr>
          <w:p w14:paraId="4A4A59E8" w14:textId="77777777" w:rsidR="009C2CDF" w:rsidRPr="001A42E6" w:rsidRDefault="009C2CDF" w:rsidP="0091495C">
            <w:pPr>
              <w:pStyle w:val="BodyText"/>
              <w:cnfStyle w:val="000000100000" w:firstRow="0" w:lastRow="0" w:firstColumn="0" w:lastColumn="0" w:oddVBand="0" w:evenVBand="0" w:oddHBand="1" w:evenHBand="0" w:firstRowFirstColumn="0" w:firstRowLastColumn="0" w:lastRowFirstColumn="0" w:lastRowLastColumn="0"/>
              <w:rPr>
                <w:lang w:val="en-GB"/>
              </w:rPr>
            </w:pPr>
            <w:r>
              <w:rPr>
                <w:rFonts w:ascii="Arial" w:eastAsia="Calibri" w:hAnsi="Arial" w:cs="Arial"/>
              </w:rPr>
              <w:t>2027: 65MW, 2028: 126MW, 2029: 173MW, 2030: 130MW</w:t>
            </w:r>
          </w:p>
        </w:tc>
        <w:tc>
          <w:tcPr>
            <w:tcW w:w="3584" w:type="dxa"/>
            <w:shd w:val="clear" w:color="auto" w:fill="auto"/>
            <w:vAlign w:val="bottom"/>
          </w:tcPr>
          <w:p w14:paraId="2167E7CF" w14:textId="77777777" w:rsidR="009C2CDF" w:rsidRPr="001A42E6" w:rsidRDefault="009C2CDF" w:rsidP="0091495C">
            <w:pPr>
              <w:pStyle w:val="BodyText"/>
              <w:cnfStyle w:val="000000100000" w:firstRow="0" w:lastRow="0" w:firstColumn="0" w:lastColumn="0" w:oddVBand="0" w:evenVBand="0" w:oddHBand="1" w:evenHBand="0" w:firstRowFirstColumn="0" w:firstRowLastColumn="0" w:lastRowFirstColumn="0" w:lastRowLastColumn="0"/>
              <w:rPr>
                <w:lang w:val="en-GB"/>
              </w:rPr>
            </w:pPr>
            <w:r w:rsidRPr="0056183C">
              <w:rPr>
                <w:rFonts w:eastAsia="Calibri"/>
              </w:rPr>
              <w:t xml:space="preserve">Station: Kaindhji (NG)–Kara/Bembereke/Parakou (TB). </w:t>
            </w:r>
            <w:r w:rsidRPr="001A42E6">
              <w:rPr>
                <w:rFonts w:ascii="Arial" w:eastAsia="Calibri" w:hAnsi="Arial" w:cs="Arial"/>
                <w:lang w:val="en-GB"/>
              </w:rPr>
              <w:t>Part of Dorsale Mediane project</w:t>
            </w:r>
          </w:p>
        </w:tc>
      </w:tr>
      <w:tr w:rsidR="009C2CDF" w:rsidRPr="001A42E6" w14:paraId="4029D707" w14:textId="77777777" w:rsidTr="000F4D12">
        <w:tc>
          <w:tcPr>
            <w:cnfStyle w:val="001000000000" w:firstRow="0" w:lastRow="0" w:firstColumn="1" w:lastColumn="0" w:oddVBand="0" w:evenVBand="0" w:oddHBand="0" w:evenHBand="0" w:firstRowFirstColumn="0" w:firstRowLastColumn="0" w:lastRowFirstColumn="0" w:lastRowLastColumn="0"/>
            <w:tcW w:w="1413" w:type="dxa"/>
            <w:tcBorders>
              <w:left w:val="none" w:sz="0" w:space="0" w:color="auto"/>
              <w:bottom w:val="none" w:sz="0" w:space="0" w:color="auto"/>
            </w:tcBorders>
            <w:shd w:val="clear" w:color="auto" w:fill="auto"/>
            <w:vAlign w:val="bottom"/>
          </w:tcPr>
          <w:p w14:paraId="4288DDB9" w14:textId="77777777" w:rsidR="009C2CDF" w:rsidRPr="00926B1B" w:rsidRDefault="009C2CDF" w:rsidP="0091495C">
            <w:pPr>
              <w:pStyle w:val="BodyText"/>
              <w:jc w:val="left"/>
              <w:rPr>
                <w:i w:val="0"/>
                <w:lang w:val="en-GB"/>
              </w:rPr>
            </w:pPr>
            <w:r w:rsidRPr="00926B1B">
              <w:rPr>
                <w:rFonts w:ascii="Arial" w:eastAsia="Calibri" w:hAnsi="Arial" w:cs="Arial"/>
                <w:i w:val="0"/>
              </w:rPr>
              <w:lastRenderedPageBreak/>
              <w:t>Nigeria</w:t>
            </w:r>
          </w:p>
        </w:tc>
        <w:tc>
          <w:tcPr>
            <w:tcW w:w="1417" w:type="dxa"/>
            <w:shd w:val="clear" w:color="auto" w:fill="auto"/>
            <w:vAlign w:val="bottom"/>
          </w:tcPr>
          <w:p w14:paraId="17AEE497" w14:textId="77777777" w:rsidR="009C2CDF" w:rsidRPr="001A42E6" w:rsidRDefault="009C2CDF" w:rsidP="0091495C">
            <w:pPr>
              <w:pStyle w:val="BodyText"/>
              <w:cnfStyle w:val="000000000000" w:firstRow="0" w:lastRow="0" w:firstColumn="0" w:lastColumn="0" w:oddVBand="0" w:evenVBand="0" w:oddHBand="0" w:evenHBand="0" w:firstRowFirstColumn="0" w:firstRowLastColumn="0" w:lastRowFirstColumn="0" w:lastRowLastColumn="0"/>
              <w:rPr>
                <w:lang w:val="en-GB"/>
              </w:rPr>
            </w:pPr>
            <w:r w:rsidRPr="00194DC9">
              <w:rPr>
                <w:rFonts w:ascii="Arial" w:eastAsia="Calibri" w:hAnsi="Arial" w:cs="Arial"/>
              </w:rPr>
              <w:t>Niger</w:t>
            </w:r>
          </w:p>
        </w:tc>
        <w:tc>
          <w:tcPr>
            <w:tcW w:w="1863" w:type="dxa"/>
            <w:shd w:val="clear" w:color="auto" w:fill="auto"/>
            <w:vAlign w:val="bottom"/>
          </w:tcPr>
          <w:p w14:paraId="2B843B4A" w14:textId="77777777" w:rsidR="009C2CDF" w:rsidRPr="001A42E6" w:rsidRDefault="009C2CDF" w:rsidP="0091495C">
            <w:pPr>
              <w:pStyle w:val="BodyText"/>
              <w:cnfStyle w:val="000000000000" w:firstRow="0" w:lastRow="0" w:firstColumn="0" w:lastColumn="0" w:oddVBand="0" w:evenVBand="0" w:oddHBand="0" w:evenHBand="0" w:firstRowFirstColumn="0" w:firstRowLastColumn="0" w:lastRowFirstColumn="0" w:lastRowLastColumn="0"/>
              <w:rPr>
                <w:lang w:val="en-GB"/>
              </w:rPr>
            </w:pPr>
            <w:r w:rsidRPr="00194DC9">
              <w:rPr>
                <w:rFonts w:ascii="Arial" w:eastAsia="Calibri" w:hAnsi="Arial" w:cs="Arial"/>
              </w:rPr>
              <w:t>169</w:t>
            </w:r>
          </w:p>
        </w:tc>
        <w:tc>
          <w:tcPr>
            <w:tcW w:w="1980" w:type="dxa"/>
            <w:shd w:val="clear" w:color="auto" w:fill="auto"/>
            <w:vAlign w:val="bottom"/>
          </w:tcPr>
          <w:p w14:paraId="0AE355D6" w14:textId="77777777" w:rsidR="009C2CDF" w:rsidRPr="001A42E6" w:rsidRDefault="009C2CDF" w:rsidP="0091495C">
            <w:pPr>
              <w:pStyle w:val="BodyText"/>
              <w:cnfStyle w:val="000000000000" w:firstRow="0" w:lastRow="0" w:firstColumn="0" w:lastColumn="0" w:oddVBand="0" w:evenVBand="0" w:oddHBand="0" w:evenHBand="0" w:firstRowFirstColumn="0" w:firstRowLastColumn="0" w:lastRowFirstColumn="0" w:lastRowLastColumn="0"/>
              <w:rPr>
                <w:lang w:val="en-GB"/>
              </w:rPr>
            </w:pPr>
            <w:r w:rsidRPr="00194DC9">
              <w:rPr>
                <w:rFonts w:ascii="Arial" w:eastAsia="Calibri" w:hAnsi="Arial" w:cs="Arial"/>
              </w:rPr>
              <w:t> </w:t>
            </w:r>
          </w:p>
        </w:tc>
        <w:tc>
          <w:tcPr>
            <w:tcW w:w="1080" w:type="dxa"/>
            <w:shd w:val="clear" w:color="auto" w:fill="auto"/>
            <w:vAlign w:val="bottom"/>
          </w:tcPr>
          <w:p w14:paraId="4E609EF3" w14:textId="77777777" w:rsidR="009C2CDF" w:rsidRPr="001A42E6" w:rsidRDefault="009C2CDF" w:rsidP="0091495C">
            <w:pPr>
              <w:pStyle w:val="BodyText"/>
              <w:cnfStyle w:val="000000000000" w:firstRow="0" w:lastRow="0" w:firstColumn="0" w:lastColumn="0" w:oddVBand="0" w:evenVBand="0" w:oddHBand="0" w:evenHBand="0" w:firstRowFirstColumn="0" w:firstRowLastColumn="0" w:lastRowFirstColumn="0" w:lastRowLastColumn="0"/>
              <w:rPr>
                <w:lang w:val="en-GB"/>
              </w:rPr>
            </w:pPr>
            <w:r w:rsidRPr="00194DC9">
              <w:rPr>
                <w:rFonts w:ascii="Arial" w:eastAsia="Calibri" w:hAnsi="Arial" w:cs="Arial"/>
              </w:rPr>
              <w:t>OPR</w:t>
            </w:r>
          </w:p>
        </w:tc>
        <w:tc>
          <w:tcPr>
            <w:tcW w:w="1456" w:type="dxa"/>
            <w:shd w:val="clear" w:color="auto" w:fill="auto"/>
            <w:vAlign w:val="bottom"/>
          </w:tcPr>
          <w:p w14:paraId="6BBEB08F" w14:textId="77777777" w:rsidR="009C2CDF" w:rsidRPr="001A42E6" w:rsidRDefault="009C2CDF" w:rsidP="0091495C">
            <w:pPr>
              <w:pStyle w:val="BodyText"/>
              <w:cnfStyle w:val="000000000000" w:firstRow="0" w:lastRow="0" w:firstColumn="0" w:lastColumn="0" w:oddVBand="0" w:evenVBand="0" w:oddHBand="0" w:evenHBand="0" w:firstRowFirstColumn="0" w:firstRowLastColumn="0" w:lastRowFirstColumn="0" w:lastRowLastColumn="0"/>
              <w:rPr>
                <w:lang w:val="en-GB"/>
              </w:rPr>
            </w:pPr>
            <w:r w:rsidRPr="00194DC9">
              <w:rPr>
                <w:rFonts w:ascii="Arial" w:eastAsia="Calibri" w:hAnsi="Arial" w:cs="Arial"/>
              </w:rPr>
              <w:t> </w:t>
            </w:r>
          </w:p>
        </w:tc>
        <w:tc>
          <w:tcPr>
            <w:tcW w:w="3584" w:type="dxa"/>
            <w:shd w:val="clear" w:color="auto" w:fill="auto"/>
            <w:vAlign w:val="bottom"/>
          </w:tcPr>
          <w:p w14:paraId="0D884774" w14:textId="77777777" w:rsidR="009C2CDF" w:rsidRPr="001A42E6" w:rsidRDefault="009C2CDF" w:rsidP="0091495C">
            <w:pPr>
              <w:pStyle w:val="BodyText"/>
              <w:cnfStyle w:val="000000000000" w:firstRow="0" w:lastRow="0" w:firstColumn="0" w:lastColumn="0" w:oddVBand="0" w:evenVBand="0" w:oddHBand="0" w:evenHBand="0" w:firstRowFirstColumn="0" w:firstRowLastColumn="0" w:lastRowFirstColumn="0" w:lastRowLastColumn="0"/>
              <w:rPr>
                <w:lang w:val="en-GB"/>
              </w:rPr>
            </w:pPr>
            <w:r w:rsidRPr="00194DC9">
              <w:rPr>
                <w:rFonts w:ascii="Arial" w:eastAsia="Calibri" w:hAnsi="Arial" w:cs="Arial"/>
              </w:rPr>
              <w:t> </w:t>
            </w:r>
          </w:p>
        </w:tc>
      </w:tr>
      <w:tr w:rsidR="009C2CDF" w:rsidRPr="001A42E6" w14:paraId="286171AC" w14:textId="77777777" w:rsidTr="000F4D12">
        <w:trPr>
          <w:cnfStyle w:val="000000100000" w:firstRow="0" w:lastRow="0" w:firstColumn="0" w:lastColumn="0" w:oddVBand="0" w:evenVBand="0" w:oddHBand="1" w:evenHBand="0" w:firstRowFirstColumn="0" w:firstRowLastColumn="0" w:lastRowFirstColumn="0" w:lastRowLastColumn="0"/>
        </w:trPr>
        <w:tc>
          <w:tcPr>
            <w:cnfStyle w:val="001000000000" w:firstRow="0" w:lastRow="0" w:firstColumn="1" w:lastColumn="0" w:oddVBand="0" w:evenVBand="0" w:oddHBand="0" w:evenHBand="0" w:firstRowFirstColumn="0" w:firstRowLastColumn="0" w:lastRowFirstColumn="0" w:lastRowLastColumn="0"/>
            <w:tcW w:w="1413" w:type="dxa"/>
            <w:tcBorders>
              <w:left w:val="none" w:sz="0" w:space="0" w:color="auto"/>
              <w:bottom w:val="none" w:sz="0" w:space="0" w:color="auto"/>
            </w:tcBorders>
            <w:shd w:val="clear" w:color="auto" w:fill="auto"/>
            <w:vAlign w:val="bottom"/>
          </w:tcPr>
          <w:p w14:paraId="202AEFA0" w14:textId="77777777" w:rsidR="009C2CDF" w:rsidRPr="00926B1B" w:rsidRDefault="009C2CDF" w:rsidP="0091495C">
            <w:pPr>
              <w:pStyle w:val="BodyText"/>
              <w:jc w:val="left"/>
              <w:rPr>
                <w:i w:val="0"/>
                <w:lang w:val="en-GB"/>
              </w:rPr>
            </w:pPr>
            <w:r w:rsidRPr="00926B1B">
              <w:rPr>
                <w:rFonts w:ascii="Arial" w:eastAsia="Calibri" w:hAnsi="Arial" w:cs="Arial"/>
                <w:i w:val="0"/>
              </w:rPr>
              <w:t>Nigeria</w:t>
            </w:r>
          </w:p>
        </w:tc>
        <w:tc>
          <w:tcPr>
            <w:tcW w:w="1417" w:type="dxa"/>
            <w:shd w:val="clear" w:color="auto" w:fill="auto"/>
            <w:vAlign w:val="bottom"/>
          </w:tcPr>
          <w:p w14:paraId="2A379CED" w14:textId="77777777" w:rsidR="009C2CDF" w:rsidRPr="001A42E6" w:rsidRDefault="009C2CDF" w:rsidP="0091495C">
            <w:pPr>
              <w:pStyle w:val="BodyText"/>
              <w:cnfStyle w:val="000000100000" w:firstRow="0" w:lastRow="0" w:firstColumn="0" w:lastColumn="0" w:oddVBand="0" w:evenVBand="0" w:oddHBand="1" w:evenHBand="0" w:firstRowFirstColumn="0" w:firstRowLastColumn="0" w:lastRowFirstColumn="0" w:lastRowLastColumn="0"/>
              <w:rPr>
                <w:lang w:val="en-GB"/>
              </w:rPr>
            </w:pPr>
            <w:r w:rsidRPr="00194DC9">
              <w:rPr>
                <w:rFonts w:ascii="Arial" w:eastAsia="Calibri" w:hAnsi="Arial" w:cs="Arial"/>
              </w:rPr>
              <w:t>Niger</w:t>
            </w:r>
          </w:p>
        </w:tc>
        <w:tc>
          <w:tcPr>
            <w:tcW w:w="1863" w:type="dxa"/>
            <w:shd w:val="clear" w:color="auto" w:fill="auto"/>
            <w:vAlign w:val="bottom"/>
          </w:tcPr>
          <w:p w14:paraId="328BF4BC" w14:textId="77777777" w:rsidR="009C2CDF" w:rsidRPr="001A42E6" w:rsidRDefault="009C2CDF" w:rsidP="0091495C">
            <w:pPr>
              <w:pStyle w:val="BodyText"/>
              <w:cnfStyle w:val="000000100000" w:firstRow="0" w:lastRow="0" w:firstColumn="0" w:lastColumn="0" w:oddVBand="0" w:evenVBand="0" w:oddHBand="1" w:evenHBand="0" w:firstRowFirstColumn="0" w:firstRowLastColumn="0" w:lastRowFirstColumn="0" w:lastRowLastColumn="0"/>
              <w:rPr>
                <w:lang w:val="en-GB"/>
              </w:rPr>
            </w:pPr>
            <w:r w:rsidRPr="00194DC9">
              <w:rPr>
                <w:rFonts w:ascii="Arial" w:eastAsia="Calibri" w:hAnsi="Arial" w:cs="Arial"/>
              </w:rPr>
              <w:t>653.1</w:t>
            </w:r>
          </w:p>
        </w:tc>
        <w:tc>
          <w:tcPr>
            <w:tcW w:w="1980" w:type="dxa"/>
            <w:shd w:val="clear" w:color="auto" w:fill="auto"/>
            <w:vAlign w:val="bottom"/>
          </w:tcPr>
          <w:p w14:paraId="3E389276" w14:textId="77777777" w:rsidR="009C2CDF" w:rsidRPr="001A42E6" w:rsidRDefault="009C2CDF" w:rsidP="0091495C">
            <w:pPr>
              <w:pStyle w:val="BodyText"/>
              <w:cnfStyle w:val="000000100000" w:firstRow="0" w:lastRow="0" w:firstColumn="0" w:lastColumn="0" w:oddVBand="0" w:evenVBand="0" w:oddHBand="1" w:evenHBand="0" w:firstRowFirstColumn="0" w:firstRowLastColumn="0" w:lastRowFirstColumn="0" w:lastRowLastColumn="0"/>
              <w:rPr>
                <w:lang w:val="en-GB"/>
              </w:rPr>
            </w:pPr>
            <w:r w:rsidRPr="00194DC9">
              <w:rPr>
                <w:rFonts w:ascii="Arial" w:eastAsia="Calibri" w:hAnsi="Arial" w:cs="Arial"/>
              </w:rPr>
              <w:t>143.1 mil. USD</w:t>
            </w:r>
          </w:p>
        </w:tc>
        <w:tc>
          <w:tcPr>
            <w:tcW w:w="1080" w:type="dxa"/>
            <w:shd w:val="clear" w:color="auto" w:fill="auto"/>
            <w:vAlign w:val="bottom"/>
          </w:tcPr>
          <w:p w14:paraId="1B577B42" w14:textId="77777777" w:rsidR="009C2CDF" w:rsidRPr="001A42E6" w:rsidRDefault="009C2CDF" w:rsidP="0091495C">
            <w:pPr>
              <w:pStyle w:val="BodyText"/>
              <w:cnfStyle w:val="000000100000" w:firstRow="0" w:lastRow="0" w:firstColumn="0" w:lastColumn="0" w:oddVBand="0" w:evenVBand="0" w:oddHBand="1" w:evenHBand="0" w:firstRowFirstColumn="0" w:firstRowLastColumn="0" w:lastRowFirstColumn="0" w:lastRowLastColumn="0"/>
              <w:rPr>
                <w:lang w:val="en-GB"/>
              </w:rPr>
            </w:pPr>
            <w:r w:rsidRPr="00194DC9">
              <w:rPr>
                <w:rFonts w:ascii="Arial" w:eastAsia="Calibri" w:hAnsi="Arial" w:cs="Arial"/>
              </w:rPr>
              <w:t>PLN</w:t>
            </w:r>
          </w:p>
        </w:tc>
        <w:tc>
          <w:tcPr>
            <w:tcW w:w="1456" w:type="dxa"/>
            <w:shd w:val="clear" w:color="auto" w:fill="auto"/>
            <w:vAlign w:val="bottom"/>
          </w:tcPr>
          <w:p w14:paraId="062043E9" w14:textId="77777777" w:rsidR="009C2CDF" w:rsidRPr="001A42E6" w:rsidRDefault="009C2CDF" w:rsidP="0091495C">
            <w:pPr>
              <w:pStyle w:val="BodyText"/>
              <w:cnfStyle w:val="000000100000" w:firstRow="0" w:lastRow="0" w:firstColumn="0" w:lastColumn="0" w:oddVBand="0" w:evenVBand="0" w:oddHBand="1" w:evenHBand="0" w:firstRowFirstColumn="0" w:firstRowLastColumn="0" w:lastRowFirstColumn="0" w:lastRowLastColumn="0"/>
              <w:rPr>
                <w:lang w:val="en-GB"/>
              </w:rPr>
            </w:pPr>
            <w:r w:rsidRPr="00194DC9">
              <w:rPr>
                <w:rFonts w:ascii="Arial" w:eastAsia="Calibri" w:hAnsi="Arial" w:cs="Arial"/>
              </w:rPr>
              <w:t>2020</w:t>
            </w:r>
          </w:p>
        </w:tc>
        <w:tc>
          <w:tcPr>
            <w:tcW w:w="3584" w:type="dxa"/>
            <w:shd w:val="clear" w:color="auto" w:fill="auto"/>
            <w:vAlign w:val="bottom"/>
          </w:tcPr>
          <w:p w14:paraId="1ED9E636" w14:textId="77777777" w:rsidR="009C2CDF" w:rsidRPr="001A42E6" w:rsidRDefault="009C2CDF" w:rsidP="0091495C">
            <w:pPr>
              <w:pStyle w:val="BodyText"/>
              <w:cnfStyle w:val="000000100000" w:firstRow="0" w:lastRow="0" w:firstColumn="0" w:lastColumn="0" w:oddVBand="0" w:evenVBand="0" w:oddHBand="1" w:evenHBand="0" w:firstRowFirstColumn="0" w:firstRowLastColumn="0" w:lastRowFirstColumn="0" w:lastRowLastColumn="0"/>
              <w:rPr>
                <w:lang w:val="en-GB"/>
              </w:rPr>
            </w:pPr>
            <w:r w:rsidRPr="00194DC9">
              <w:rPr>
                <w:rFonts w:ascii="Arial" w:eastAsia="Calibri" w:hAnsi="Arial" w:cs="Arial"/>
              </w:rPr>
              <w:t>Station: Birnin Kebbi (NG)–Niamey (NI)</w:t>
            </w:r>
          </w:p>
        </w:tc>
      </w:tr>
      <w:tr w:rsidR="009C2CDF" w:rsidRPr="001A42E6" w14:paraId="121ACA69" w14:textId="77777777" w:rsidTr="000F4D12">
        <w:tc>
          <w:tcPr>
            <w:cnfStyle w:val="001000000000" w:firstRow="0" w:lastRow="0" w:firstColumn="1" w:lastColumn="0" w:oddVBand="0" w:evenVBand="0" w:oddHBand="0" w:evenHBand="0" w:firstRowFirstColumn="0" w:firstRowLastColumn="0" w:lastRowFirstColumn="0" w:lastRowLastColumn="0"/>
            <w:tcW w:w="1413" w:type="dxa"/>
            <w:tcBorders>
              <w:left w:val="none" w:sz="0" w:space="0" w:color="auto"/>
              <w:bottom w:val="none" w:sz="0" w:space="0" w:color="auto"/>
            </w:tcBorders>
            <w:shd w:val="clear" w:color="auto" w:fill="auto"/>
            <w:vAlign w:val="bottom"/>
          </w:tcPr>
          <w:p w14:paraId="3D5294F9" w14:textId="77777777" w:rsidR="009C2CDF" w:rsidRPr="00926B1B" w:rsidRDefault="009C2CDF" w:rsidP="0091495C">
            <w:pPr>
              <w:pStyle w:val="BodyText"/>
              <w:jc w:val="left"/>
              <w:rPr>
                <w:i w:val="0"/>
                <w:lang w:val="en-GB"/>
              </w:rPr>
            </w:pPr>
            <w:r w:rsidRPr="00926B1B">
              <w:rPr>
                <w:rFonts w:ascii="Arial" w:eastAsia="Calibri" w:hAnsi="Arial" w:cs="Arial"/>
                <w:i w:val="0"/>
              </w:rPr>
              <w:t>Nigeria</w:t>
            </w:r>
          </w:p>
        </w:tc>
        <w:tc>
          <w:tcPr>
            <w:tcW w:w="1417" w:type="dxa"/>
            <w:shd w:val="clear" w:color="auto" w:fill="auto"/>
            <w:vAlign w:val="bottom"/>
          </w:tcPr>
          <w:p w14:paraId="2429E4DB" w14:textId="77777777" w:rsidR="009C2CDF" w:rsidRPr="001A42E6" w:rsidRDefault="009C2CDF" w:rsidP="0091495C">
            <w:pPr>
              <w:pStyle w:val="BodyText"/>
              <w:cnfStyle w:val="000000000000" w:firstRow="0" w:lastRow="0" w:firstColumn="0" w:lastColumn="0" w:oddVBand="0" w:evenVBand="0" w:oddHBand="0" w:evenHBand="0" w:firstRowFirstColumn="0" w:firstRowLastColumn="0" w:lastRowFirstColumn="0" w:lastRowLastColumn="0"/>
              <w:rPr>
                <w:lang w:val="en-GB"/>
              </w:rPr>
            </w:pPr>
            <w:r w:rsidRPr="00194DC9">
              <w:rPr>
                <w:rFonts w:ascii="Arial" w:eastAsia="Calibri" w:hAnsi="Arial" w:cs="Arial"/>
              </w:rPr>
              <w:t>Togo</w:t>
            </w:r>
          </w:p>
        </w:tc>
        <w:tc>
          <w:tcPr>
            <w:tcW w:w="1863" w:type="dxa"/>
            <w:shd w:val="clear" w:color="auto" w:fill="auto"/>
            <w:vAlign w:val="bottom"/>
          </w:tcPr>
          <w:p w14:paraId="763D7B93" w14:textId="77777777" w:rsidR="009C2CDF" w:rsidRPr="001A42E6" w:rsidRDefault="009C2CDF" w:rsidP="0091495C">
            <w:pPr>
              <w:pStyle w:val="BodyText"/>
              <w:cnfStyle w:val="000000000000" w:firstRow="0" w:lastRow="0" w:firstColumn="0" w:lastColumn="0" w:oddVBand="0" w:evenVBand="0" w:oddHBand="0" w:evenHBand="0" w:firstRowFirstColumn="0" w:firstRowLastColumn="0" w:lastRowFirstColumn="0" w:lastRowLastColumn="0"/>
              <w:rPr>
                <w:lang w:val="en-GB"/>
              </w:rPr>
            </w:pPr>
            <w:r w:rsidRPr="00194DC9">
              <w:rPr>
                <w:rFonts w:ascii="Arial" w:eastAsia="Calibri" w:hAnsi="Arial" w:cs="Arial"/>
              </w:rPr>
              <w:t>646.7</w:t>
            </w:r>
          </w:p>
        </w:tc>
        <w:tc>
          <w:tcPr>
            <w:tcW w:w="1980" w:type="dxa"/>
            <w:shd w:val="clear" w:color="auto" w:fill="auto"/>
            <w:vAlign w:val="bottom"/>
          </w:tcPr>
          <w:p w14:paraId="2FBAA453" w14:textId="77777777" w:rsidR="009C2CDF" w:rsidRPr="001A42E6" w:rsidRDefault="009C2CDF" w:rsidP="0091495C">
            <w:pPr>
              <w:pStyle w:val="BodyText"/>
              <w:cnfStyle w:val="000000000000" w:firstRow="0" w:lastRow="0" w:firstColumn="0" w:lastColumn="0" w:oddVBand="0" w:evenVBand="0" w:oddHBand="0" w:evenHBand="0" w:firstRowFirstColumn="0" w:firstRowLastColumn="0" w:lastRowFirstColumn="0" w:lastRowLastColumn="0"/>
              <w:rPr>
                <w:lang w:val="en-GB"/>
              </w:rPr>
            </w:pPr>
            <w:r w:rsidRPr="00194DC9">
              <w:rPr>
                <w:rFonts w:ascii="Arial" w:eastAsia="Calibri" w:hAnsi="Arial" w:cs="Arial"/>
              </w:rPr>
              <w:t>164.6 mil. USD</w:t>
            </w:r>
          </w:p>
        </w:tc>
        <w:tc>
          <w:tcPr>
            <w:tcW w:w="1080" w:type="dxa"/>
            <w:shd w:val="clear" w:color="auto" w:fill="auto"/>
            <w:vAlign w:val="bottom"/>
          </w:tcPr>
          <w:p w14:paraId="263EC99D" w14:textId="77777777" w:rsidR="009C2CDF" w:rsidRPr="001A42E6" w:rsidRDefault="009C2CDF" w:rsidP="0091495C">
            <w:pPr>
              <w:pStyle w:val="BodyText"/>
              <w:cnfStyle w:val="000000000000" w:firstRow="0" w:lastRow="0" w:firstColumn="0" w:lastColumn="0" w:oddVBand="0" w:evenVBand="0" w:oddHBand="0" w:evenHBand="0" w:firstRowFirstColumn="0" w:firstRowLastColumn="0" w:lastRowFirstColumn="0" w:lastRowLastColumn="0"/>
              <w:rPr>
                <w:lang w:val="en-GB"/>
              </w:rPr>
            </w:pPr>
            <w:r w:rsidRPr="00194DC9">
              <w:rPr>
                <w:rFonts w:ascii="Arial" w:eastAsia="Calibri" w:hAnsi="Arial" w:cs="Arial"/>
              </w:rPr>
              <w:t>CON</w:t>
            </w:r>
          </w:p>
        </w:tc>
        <w:tc>
          <w:tcPr>
            <w:tcW w:w="1456" w:type="dxa"/>
            <w:shd w:val="clear" w:color="auto" w:fill="auto"/>
            <w:vAlign w:val="bottom"/>
          </w:tcPr>
          <w:p w14:paraId="51C94E1F" w14:textId="77777777" w:rsidR="009C2CDF" w:rsidRPr="001A42E6" w:rsidRDefault="009C2CDF" w:rsidP="0091495C">
            <w:pPr>
              <w:pStyle w:val="BodyText"/>
              <w:cnfStyle w:val="000000000000" w:firstRow="0" w:lastRow="0" w:firstColumn="0" w:lastColumn="0" w:oddVBand="0" w:evenVBand="0" w:oddHBand="0" w:evenHBand="0" w:firstRowFirstColumn="0" w:firstRowLastColumn="0" w:lastRowFirstColumn="0" w:lastRowLastColumn="0"/>
              <w:rPr>
                <w:lang w:val="en-GB"/>
              </w:rPr>
            </w:pPr>
            <w:r w:rsidRPr="00194DC9">
              <w:rPr>
                <w:rFonts w:ascii="Arial" w:eastAsia="Calibri" w:hAnsi="Arial" w:cs="Arial"/>
              </w:rPr>
              <w:t>2020</w:t>
            </w:r>
          </w:p>
        </w:tc>
        <w:tc>
          <w:tcPr>
            <w:tcW w:w="3584" w:type="dxa"/>
            <w:shd w:val="clear" w:color="auto" w:fill="auto"/>
            <w:vAlign w:val="bottom"/>
          </w:tcPr>
          <w:p w14:paraId="32C6DD0B" w14:textId="77777777" w:rsidR="009C2CDF" w:rsidRPr="001A42E6" w:rsidRDefault="009C2CDF" w:rsidP="0091495C">
            <w:pPr>
              <w:pStyle w:val="BodyText"/>
              <w:cnfStyle w:val="000000000000" w:firstRow="0" w:lastRow="0" w:firstColumn="0" w:lastColumn="0" w:oddVBand="0" w:evenVBand="0" w:oddHBand="0" w:evenHBand="0" w:firstRowFirstColumn="0" w:firstRowLastColumn="0" w:lastRowFirstColumn="0" w:lastRowLastColumn="0"/>
            </w:pPr>
            <w:r w:rsidRPr="0056183C">
              <w:rPr>
                <w:rFonts w:eastAsia="Calibri"/>
              </w:rPr>
              <w:t>Station: Kaindhji (NG)–Kara/Bembereke/Parakou (TB)</w:t>
            </w:r>
          </w:p>
        </w:tc>
      </w:tr>
      <w:tr w:rsidR="009C2CDF" w:rsidRPr="001A42E6" w14:paraId="265C7CC4" w14:textId="77777777" w:rsidTr="000F4D12">
        <w:trPr>
          <w:cnfStyle w:val="000000100000" w:firstRow="0" w:lastRow="0" w:firstColumn="0" w:lastColumn="0" w:oddVBand="0" w:evenVBand="0" w:oddHBand="1" w:evenHBand="0" w:firstRowFirstColumn="0" w:firstRowLastColumn="0" w:lastRowFirstColumn="0" w:lastRowLastColumn="0"/>
        </w:trPr>
        <w:tc>
          <w:tcPr>
            <w:cnfStyle w:val="001000000000" w:firstRow="0" w:lastRow="0" w:firstColumn="1" w:lastColumn="0" w:oddVBand="0" w:evenVBand="0" w:oddHBand="0" w:evenHBand="0" w:firstRowFirstColumn="0" w:firstRowLastColumn="0" w:lastRowFirstColumn="0" w:lastRowLastColumn="0"/>
            <w:tcW w:w="1413" w:type="dxa"/>
            <w:tcBorders>
              <w:left w:val="none" w:sz="0" w:space="0" w:color="auto"/>
              <w:bottom w:val="none" w:sz="0" w:space="0" w:color="auto"/>
            </w:tcBorders>
            <w:shd w:val="clear" w:color="auto" w:fill="auto"/>
            <w:vAlign w:val="bottom"/>
          </w:tcPr>
          <w:p w14:paraId="28D3E8B3" w14:textId="77777777" w:rsidR="009C2CDF" w:rsidRPr="00926B1B" w:rsidRDefault="009C2CDF" w:rsidP="0091495C">
            <w:pPr>
              <w:pStyle w:val="BodyText"/>
              <w:jc w:val="left"/>
              <w:rPr>
                <w:i w:val="0"/>
                <w:lang w:val="en-GB"/>
              </w:rPr>
            </w:pPr>
            <w:r w:rsidRPr="00926B1B">
              <w:rPr>
                <w:rFonts w:ascii="Arial" w:eastAsia="Calibri" w:hAnsi="Arial" w:cs="Arial"/>
                <w:i w:val="0"/>
              </w:rPr>
              <w:t>Rwanda</w:t>
            </w:r>
          </w:p>
        </w:tc>
        <w:tc>
          <w:tcPr>
            <w:tcW w:w="1417" w:type="dxa"/>
            <w:shd w:val="clear" w:color="auto" w:fill="auto"/>
            <w:vAlign w:val="bottom"/>
          </w:tcPr>
          <w:p w14:paraId="6492EA99" w14:textId="77777777" w:rsidR="009C2CDF" w:rsidRPr="001A42E6" w:rsidRDefault="009C2CDF" w:rsidP="0091495C">
            <w:pPr>
              <w:pStyle w:val="BodyText"/>
              <w:cnfStyle w:val="000000100000" w:firstRow="0" w:lastRow="0" w:firstColumn="0" w:lastColumn="0" w:oddVBand="0" w:evenVBand="0" w:oddHBand="1" w:evenHBand="0" w:firstRowFirstColumn="0" w:firstRowLastColumn="0" w:lastRowFirstColumn="0" w:lastRowLastColumn="0"/>
              <w:rPr>
                <w:lang w:val="en-GB"/>
              </w:rPr>
            </w:pPr>
            <w:r w:rsidRPr="00194DC9">
              <w:rPr>
                <w:rFonts w:ascii="Arial" w:eastAsia="Calibri" w:hAnsi="Arial" w:cs="Arial"/>
              </w:rPr>
              <w:t>Burundi</w:t>
            </w:r>
          </w:p>
        </w:tc>
        <w:tc>
          <w:tcPr>
            <w:tcW w:w="1863" w:type="dxa"/>
            <w:shd w:val="clear" w:color="auto" w:fill="auto"/>
            <w:vAlign w:val="bottom"/>
          </w:tcPr>
          <w:p w14:paraId="733EEC09" w14:textId="77777777" w:rsidR="009C2CDF" w:rsidRPr="001A42E6" w:rsidRDefault="009C2CDF" w:rsidP="0091495C">
            <w:pPr>
              <w:pStyle w:val="BodyText"/>
              <w:cnfStyle w:val="000000100000" w:firstRow="0" w:lastRow="0" w:firstColumn="0" w:lastColumn="0" w:oddVBand="0" w:evenVBand="0" w:oddHBand="1" w:evenHBand="0" w:firstRowFirstColumn="0" w:firstRowLastColumn="0" w:lastRowFirstColumn="0" w:lastRowLastColumn="0"/>
              <w:rPr>
                <w:lang w:val="en-GB"/>
              </w:rPr>
            </w:pPr>
            <w:r w:rsidRPr="00194DC9">
              <w:rPr>
                <w:rFonts w:ascii="Arial" w:eastAsia="Calibri" w:hAnsi="Arial" w:cs="Arial"/>
              </w:rPr>
              <w:t>12</w:t>
            </w:r>
          </w:p>
        </w:tc>
        <w:tc>
          <w:tcPr>
            <w:tcW w:w="1980" w:type="dxa"/>
            <w:shd w:val="clear" w:color="auto" w:fill="auto"/>
            <w:vAlign w:val="bottom"/>
          </w:tcPr>
          <w:p w14:paraId="4FF20A28" w14:textId="77777777" w:rsidR="009C2CDF" w:rsidRPr="001A42E6" w:rsidRDefault="009C2CDF" w:rsidP="0091495C">
            <w:pPr>
              <w:pStyle w:val="BodyText"/>
              <w:cnfStyle w:val="000000100000" w:firstRow="0" w:lastRow="0" w:firstColumn="0" w:lastColumn="0" w:oddVBand="0" w:evenVBand="0" w:oddHBand="1" w:evenHBand="0" w:firstRowFirstColumn="0" w:firstRowLastColumn="0" w:lastRowFirstColumn="0" w:lastRowLastColumn="0"/>
              <w:rPr>
                <w:lang w:val="en-GB"/>
              </w:rPr>
            </w:pPr>
            <w:r w:rsidRPr="00194DC9">
              <w:rPr>
                <w:rFonts w:ascii="Arial" w:eastAsia="Calibri" w:hAnsi="Arial" w:cs="Arial"/>
              </w:rPr>
              <w:t> </w:t>
            </w:r>
          </w:p>
        </w:tc>
        <w:tc>
          <w:tcPr>
            <w:tcW w:w="1080" w:type="dxa"/>
            <w:shd w:val="clear" w:color="auto" w:fill="auto"/>
            <w:vAlign w:val="bottom"/>
          </w:tcPr>
          <w:p w14:paraId="137C8829" w14:textId="77777777" w:rsidR="009C2CDF" w:rsidRPr="001A42E6" w:rsidRDefault="009C2CDF" w:rsidP="0091495C">
            <w:pPr>
              <w:pStyle w:val="BodyText"/>
              <w:cnfStyle w:val="000000100000" w:firstRow="0" w:lastRow="0" w:firstColumn="0" w:lastColumn="0" w:oddVBand="0" w:evenVBand="0" w:oddHBand="1" w:evenHBand="0" w:firstRowFirstColumn="0" w:firstRowLastColumn="0" w:lastRowFirstColumn="0" w:lastRowLastColumn="0"/>
              <w:rPr>
                <w:lang w:val="en-GB"/>
              </w:rPr>
            </w:pPr>
            <w:r w:rsidRPr="00194DC9">
              <w:rPr>
                <w:rFonts w:ascii="Arial" w:eastAsia="Calibri" w:hAnsi="Arial" w:cs="Arial"/>
              </w:rPr>
              <w:t>OPR</w:t>
            </w:r>
          </w:p>
        </w:tc>
        <w:tc>
          <w:tcPr>
            <w:tcW w:w="1456" w:type="dxa"/>
            <w:shd w:val="clear" w:color="auto" w:fill="auto"/>
            <w:vAlign w:val="bottom"/>
          </w:tcPr>
          <w:p w14:paraId="2B804864" w14:textId="77777777" w:rsidR="009C2CDF" w:rsidRPr="001A42E6" w:rsidRDefault="009C2CDF" w:rsidP="0091495C">
            <w:pPr>
              <w:pStyle w:val="BodyText"/>
              <w:cnfStyle w:val="000000100000" w:firstRow="0" w:lastRow="0" w:firstColumn="0" w:lastColumn="0" w:oddVBand="0" w:evenVBand="0" w:oddHBand="1" w:evenHBand="0" w:firstRowFirstColumn="0" w:firstRowLastColumn="0" w:lastRowFirstColumn="0" w:lastRowLastColumn="0"/>
              <w:rPr>
                <w:lang w:val="en-GB"/>
              </w:rPr>
            </w:pPr>
            <w:r w:rsidRPr="00194DC9">
              <w:rPr>
                <w:rFonts w:ascii="Arial" w:eastAsia="Calibri" w:hAnsi="Arial" w:cs="Arial"/>
              </w:rPr>
              <w:t> </w:t>
            </w:r>
          </w:p>
        </w:tc>
        <w:tc>
          <w:tcPr>
            <w:tcW w:w="3584" w:type="dxa"/>
            <w:shd w:val="clear" w:color="auto" w:fill="auto"/>
            <w:vAlign w:val="bottom"/>
          </w:tcPr>
          <w:p w14:paraId="7365E058" w14:textId="77777777" w:rsidR="009C2CDF" w:rsidRPr="001A42E6" w:rsidRDefault="009C2CDF" w:rsidP="0091495C">
            <w:pPr>
              <w:pStyle w:val="BodyText"/>
              <w:cnfStyle w:val="000000100000" w:firstRow="0" w:lastRow="0" w:firstColumn="0" w:lastColumn="0" w:oddVBand="0" w:evenVBand="0" w:oddHBand="1" w:evenHBand="0" w:firstRowFirstColumn="0" w:firstRowLastColumn="0" w:lastRowFirstColumn="0" w:lastRowLastColumn="0"/>
              <w:rPr>
                <w:lang w:val="en-GB"/>
              </w:rPr>
            </w:pPr>
            <w:r w:rsidRPr="00194DC9">
              <w:rPr>
                <w:rFonts w:ascii="Arial" w:eastAsia="Calibri" w:hAnsi="Arial" w:cs="Arial"/>
              </w:rPr>
              <w:t> </w:t>
            </w:r>
          </w:p>
        </w:tc>
      </w:tr>
      <w:tr w:rsidR="009C2CDF" w:rsidRPr="001A42E6" w14:paraId="75361275" w14:textId="77777777" w:rsidTr="000F4D12">
        <w:tc>
          <w:tcPr>
            <w:cnfStyle w:val="001000000000" w:firstRow="0" w:lastRow="0" w:firstColumn="1" w:lastColumn="0" w:oddVBand="0" w:evenVBand="0" w:oddHBand="0" w:evenHBand="0" w:firstRowFirstColumn="0" w:firstRowLastColumn="0" w:lastRowFirstColumn="0" w:lastRowLastColumn="0"/>
            <w:tcW w:w="1413" w:type="dxa"/>
            <w:tcBorders>
              <w:left w:val="none" w:sz="0" w:space="0" w:color="auto"/>
              <w:bottom w:val="none" w:sz="0" w:space="0" w:color="auto"/>
            </w:tcBorders>
            <w:shd w:val="clear" w:color="auto" w:fill="auto"/>
            <w:vAlign w:val="bottom"/>
          </w:tcPr>
          <w:p w14:paraId="452B3B27" w14:textId="77777777" w:rsidR="009C2CDF" w:rsidRPr="00926B1B" w:rsidRDefault="009C2CDF" w:rsidP="0091495C">
            <w:pPr>
              <w:pStyle w:val="BodyText"/>
              <w:jc w:val="left"/>
              <w:rPr>
                <w:i w:val="0"/>
                <w:lang w:val="en-GB"/>
              </w:rPr>
            </w:pPr>
            <w:r w:rsidRPr="00926B1B">
              <w:rPr>
                <w:rFonts w:ascii="Arial" w:eastAsia="Calibri" w:hAnsi="Arial" w:cs="Arial"/>
                <w:i w:val="0"/>
              </w:rPr>
              <w:t>Rwanda</w:t>
            </w:r>
          </w:p>
        </w:tc>
        <w:tc>
          <w:tcPr>
            <w:tcW w:w="1417" w:type="dxa"/>
            <w:shd w:val="clear" w:color="auto" w:fill="auto"/>
            <w:vAlign w:val="bottom"/>
          </w:tcPr>
          <w:p w14:paraId="268919BE" w14:textId="77777777" w:rsidR="009C2CDF" w:rsidRPr="001A42E6" w:rsidRDefault="009C2CDF" w:rsidP="0091495C">
            <w:pPr>
              <w:pStyle w:val="BodyText"/>
              <w:cnfStyle w:val="000000000000" w:firstRow="0" w:lastRow="0" w:firstColumn="0" w:lastColumn="0" w:oddVBand="0" w:evenVBand="0" w:oddHBand="0" w:evenHBand="0" w:firstRowFirstColumn="0" w:firstRowLastColumn="0" w:lastRowFirstColumn="0" w:lastRowLastColumn="0"/>
              <w:rPr>
                <w:lang w:val="en-GB"/>
              </w:rPr>
            </w:pPr>
            <w:r w:rsidRPr="00194DC9">
              <w:rPr>
                <w:rFonts w:ascii="Arial" w:eastAsia="Calibri" w:hAnsi="Arial" w:cs="Arial"/>
              </w:rPr>
              <w:t>Tanzania</w:t>
            </w:r>
          </w:p>
        </w:tc>
        <w:tc>
          <w:tcPr>
            <w:tcW w:w="1863" w:type="dxa"/>
            <w:shd w:val="clear" w:color="auto" w:fill="auto"/>
            <w:vAlign w:val="bottom"/>
          </w:tcPr>
          <w:p w14:paraId="74AD47F1" w14:textId="77777777" w:rsidR="009C2CDF" w:rsidRPr="001A42E6" w:rsidRDefault="009C2CDF" w:rsidP="0091495C">
            <w:pPr>
              <w:pStyle w:val="BodyText"/>
              <w:cnfStyle w:val="000000000000" w:firstRow="0" w:lastRow="0" w:firstColumn="0" w:lastColumn="0" w:oddVBand="0" w:evenVBand="0" w:oddHBand="0" w:evenHBand="0" w:firstRowFirstColumn="0" w:firstRowLastColumn="0" w:lastRowFirstColumn="0" w:lastRowLastColumn="0"/>
              <w:rPr>
                <w:lang w:val="en-GB"/>
              </w:rPr>
            </w:pPr>
            <w:r w:rsidRPr="00194DC9">
              <w:rPr>
                <w:rFonts w:ascii="Arial" w:eastAsia="Calibri" w:hAnsi="Arial" w:cs="Arial"/>
              </w:rPr>
              <w:t>400</w:t>
            </w:r>
          </w:p>
        </w:tc>
        <w:tc>
          <w:tcPr>
            <w:tcW w:w="1980" w:type="dxa"/>
            <w:shd w:val="clear" w:color="auto" w:fill="auto"/>
            <w:vAlign w:val="bottom"/>
          </w:tcPr>
          <w:p w14:paraId="36ADD20D" w14:textId="77777777" w:rsidR="009C2CDF" w:rsidRPr="001A42E6" w:rsidRDefault="009C2CDF" w:rsidP="0091495C">
            <w:pPr>
              <w:pStyle w:val="BodyText"/>
              <w:cnfStyle w:val="000000000000" w:firstRow="0" w:lastRow="0" w:firstColumn="0" w:lastColumn="0" w:oddVBand="0" w:evenVBand="0" w:oddHBand="0" w:evenHBand="0" w:firstRowFirstColumn="0" w:firstRowLastColumn="0" w:lastRowFirstColumn="0" w:lastRowLastColumn="0"/>
              <w:rPr>
                <w:lang w:val="en-GB"/>
              </w:rPr>
            </w:pPr>
            <w:r w:rsidRPr="00194DC9">
              <w:rPr>
                <w:rFonts w:ascii="Arial" w:eastAsia="Calibri" w:hAnsi="Arial" w:cs="Arial"/>
              </w:rPr>
              <w:t>33 mil. USD</w:t>
            </w:r>
          </w:p>
        </w:tc>
        <w:tc>
          <w:tcPr>
            <w:tcW w:w="1080" w:type="dxa"/>
            <w:shd w:val="clear" w:color="auto" w:fill="auto"/>
            <w:vAlign w:val="bottom"/>
          </w:tcPr>
          <w:p w14:paraId="45600CF9" w14:textId="77777777" w:rsidR="009C2CDF" w:rsidRPr="001A42E6" w:rsidRDefault="009C2CDF" w:rsidP="0091495C">
            <w:pPr>
              <w:pStyle w:val="BodyText"/>
              <w:cnfStyle w:val="000000000000" w:firstRow="0" w:lastRow="0" w:firstColumn="0" w:lastColumn="0" w:oddVBand="0" w:evenVBand="0" w:oddHBand="0" w:evenHBand="0" w:firstRowFirstColumn="0" w:firstRowLastColumn="0" w:lastRowFirstColumn="0" w:lastRowLastColumn="0"/>
              <w:rPr>
                <w:lang w:val="en-GB"/>
              </w:rPr>
            </w:pPr>
            <w:r w:rsidRPr="00194DC9">
              <w:rPr>
                <w:rFonts w:ascii="Arial" w:eastAsia="Calibri" w:hAnsi="Arial" w:cs="Arial"/>
              </w:rPr>
              <w:t>CON</w:t>
            </w:r>
          </w:p>
        </w:tc>
        <w:tc>
          <w:tcPr>
            <w:tcW w:w="1456" w:type="dxa"/>
            <w:shd w:val="clear" w:color="auto" w:fill="auto"/>
            <w:vAlign w:val="bottom"/>
          </w:tcPr>
          <w:p w14:paraId="10DE748B" w14:textId="77777777" w:rsidR="009C2CDF" w:rsidRPr="001A42E6" w:rsidRDefault="009C2CDF" w:rsidP="0091495C">
            <w:pPr>
              <w:pStyle w:val="BodyText"/>
              <w:cnfStyle w:val="000000000000" w:firstRow="0" w:lastRow="0" w:firstColumn="0" w:lastColumn="0" w:oddVBand="0" w:evenVBand="0" w:oddHBand="0" w:evenHBand="0" w:firstRowFirstColumn="0" w:firstRowLastColumn="0" w:lastRowFirstColumn="0" w:lastRowLastColumn="0"/>
              <w:rPr>
                <w:lang w:val="en-GB"/>
              </w:rPr>
            </w:pPr>
            <w:r w:rsidRPr="00194DC9">
              <w:rPr>
                <w:rFonts w:ascii="Arial" w:eastAsia="Calibri" w:hAnsi="Arial" w:cs="Arial"/>
              </w:rPr>
              <w:t>2019</w:t>
            </w:r>
          </w:p>
        </w:tc>
        <w:tc>
          <w:tcPr>
            <w:tcW w:w="3584" w:type="dxa"/>
            <w:shd w:val="clear" w:color="auto" w:fill="auto"/>
            <w:vAlign w:val="bottom"/>
          </w:tcPr>
          <w:p w14:paraId="4129A1EF" w14:textId="77777777" w:rsidR="009C2CDF" w:rsidRPr="001A42E6" w:rsidRDefault="009C2CDF" w:rsidP="0091495C">
            <w:pPr>
              <w:pStyle w:val="BodyText"/>
              <w:cnfStyle w:val="000000000000" w:firstRow="0" w:lastRow="0" w:firstColumn="0" w:lastColumn="0" w:oddVBand="0" w:evenVBand="0" w:oddHBand="0" w:evenHBand="0" w:firstRowFirstColumn="0" w:firstRowLastColumn="0" w:lastRowFirstColumn="0" w:lastRowLastColumn="0"/>
              <w:rPr>
                <w:lang w:val="en-GB"/>
              </w:rPr>
            </w:pPr>
            <w:r w:rsidRPr="00194DC9">
              <w:rPr>
                <w:rFonts w:ascii="Arial" w:eastAsia="Calibri" w:hAnsi="Arial" w:cs="Arial"/>
              </w:rPr>
              <w:t> </w:t>
            </w:r>
          </w:p>
        </w:tc>
      </w:tr>
      <w:tr w:rsidR="009C2CDF" w:rsidRPr="001A42E6" w14:paraId="34A097CD" w14:textId="77777777" w:rsidTr="000F4D12">
        <w:trPr>
          <w:cnfStyle w:val="000000100000" w:firstRow="0" w:lastRow="0" w:firstColumn="0" w:lastColumn="0" w:oddVBand="0" w:evenVBand="0" w:oddHBand="1" w:evenHBand="0" w:firstRowFirstColumn="0" w:firstRowLastColumn="0" w:lastRowFirstColumn="0" w:lastRowLastColumn="0"/>
        </w:trPr>
        <w:tc>
          <w:tcPr>
            <w:cnfStyle w:val="001000000000" w:firstRow="0" w:lastRow="0" w:firstColumn="1" w:lastColumn="0" w:oddVBand="0" w:evenVBand="0" w:oddHBand="0" w:evenHBand="0" w:firstRowFirstColumn="0" w:firstRowLastColumn="0" w:lastRowFirstColumn="0" w:lastRowLastColumn="0"/>
            <w:tcW w:w="1413" w:type="dxa"/>
            <w:tcBorders>
              <w:left w:val="none" w:sz="0" w:space="0" w:color="auto"/>
              <w:bottom w:val="none" w:sz="0" w:space="0" w:color="auto"/>
            </w:tcBorders>
            <w:shd w:val="clear" w:color="auto" w:fill="auto"/>
            <w:vAlign w:val="bottom"/>
          </w:tcPr>
          <w:p w14:paraId="366EFB08" w14:textId="77777777" w:rsidR="009C2CDF" w:rsidRPr="00926B1B" w:rsidRDefault="009C2CDF" w:rsidP="0091495C">
            <w:pPr>
              <w:pStyle w:val="BodyText"/>
              <w:jc w:val="left"/>
              <w:rPr>
                <w:i w:val="0"/>
                <w:lang w:val="en-GB"/>
              </w:rPr>
            </w:pPr>
            <w:r w:rsidRPr="00926B1B">
              <w:rPr>
                <w:rFonts w:ascii="Arial" w:eastAsia="Calibri" w:hAnsi="Arial" w:cs="Arial"/>
                <w:i w:val="0"/>
              </w:rPr>
              <w:t>Senegal</w:t>
            </w:r>
          </w:p>
        </w:tc>
        <w:tc>
          <w:tcPr>
            <w:tcW w:w="1417" w:type="dxa"/>
            <w:shd w:val="clear" w:color="auto" w:fill="auto"/>
            <w:vAlign w:val="bottom"/>
          </w:tcPr>
          <w:p w14:paraId="5AA1245E" w14:textId="77777777" w:rsidR="009C2CDF" w:rsidRPr="001A42E6" w:rsidRDefault="009C2CDF" w:rsidP="0091495C">
            <w:pPr>
              <w:pStyle w:val="BodyText"/>
              <w:cnfStyle w:val="000000100000" w:firstRow="0" w:lastRow="0" w:firstColumn="0" w:lastColumn="0" w:oddVBand="0" w:evenVBand="0" w:oddHBand="1" w:evenHBand="0" w:firstRowFirstColumn="0" w:firstRowLastColumn="0" w:lastRowFirstColumn="0" w:lastRowLastColumn="0"/>
              <w:rPr>
                <w:lang w:val="en-GB"/>
              </w:rPr>
            </w:pPr>
            <w:r w:rsidRPr="00194DC9">
              <w:rPr>
                <w:rFonts w:ascii="Arial" w:eastAsia="Calibri" w:hAnsi="Arial" w:cs="Arial"/>
              </w:rPr>
              <w:t>Mauritania</w:t>
            </w:r>
          </w:p>
        </w:tc>
        <w:tc>
          <w:tcPr>
            <w:tcW w:w="1863" w:type="dxa"/>
            <w:shd w:val="clear" w:color="auto" w:fill="auto"/>
            <w:vAlign w:val="bottom"/>
          </w:tcPr>
          <w:p w14:paraId="72FD0868" w14:textId="77777777" w:rsidR="009C2CDF" w:rsidRPr="001A42E6" w:rsidRDefault="009C2CDF" w:rsidP="0091495C">
            <w:pPr>
              <w:pStyle w:val="BodyText"/>
              <w:cnfStyle w:val="000000100000" w:firstRow="0" w:lastRow="0" w:firstColumn="0" w:lastColumn="0" w:oddVBand="0" w:evenVBand="0" w:oddHBand="1" w:evenHBand="0" w:firstRowFirstColumn="0" w:firstRowLastColumn="0" w:lastRowFirstColumn="0" w:lastRowLastColumn="0"/>
              <w:rPr>
                <w:lang w:val="en-GB"/>
              </w:rPr>
            </w:pPr>
            <w:r w:rsidRPr="00194DC9">
              <w:rPr>
                <w:rFonts w:ascii="Arial" w:eastAsia="Calibri" w:hAnsi="Arial" w:cs="Arial"/>
              </w:rPr>
              <w:t>250</w:t>
            </w:r>
          </w:p>
        </w:tc>
        <w:tc>
          <w:tcPr>
            <w:tcW w:w="1980" w:type="dxa"/>
            <w:shd w:val="clear" w:color="auto" w:fill="auto"/>
            <w:vAlign w:val="bottom"/>
          </w:tcPr>
          <w:p w14:paraId="70386AF3" w14:textId="77777777" w:rsidR="009C2CDF" w:rsidRPr="001A42E6" w:rsidRDefault="009C2CDF" w:rsidP="0091495C">
            <w:pPr>
              <w:pStyle w:val="BodyText"/>
              <w:cnfStyle w:val="000000100000" w:firstRow="0" w:lastRow="0" w:firstColumn="0" w:lastColumn="0" w:oddVBand="0" w:evenVBand="0" w:oddHBand="1" w:evenHBand="0" w:firstRowFirstColumn="0" w:firstRowLastColumn="0" w:lastRowFirstColumn="0" w:lastRowLastColumn="0"/>
              <w:rPr>
                <w:lang w:val="en-GB"/>
              </w:rPr>
            </w:pPr>
            <w:r w:rsidRPr="00194DC9">
              <w:rPr>
                <w:rFonts w:ascii="Arial" w:eastAsia="Calibri" w:hAnsi="Arial" w:cs="Arial"/>
              </w:rPr>
              <w:t>207 mil. USD</w:t>
            </w:r>
          </w:p>
        </w:tc>
        <w:tc>
          <w:tcPr>
            <w:tcW w:w="1080" w:type="dxa"/>
            <w:shd w:val="clear" w:color="auto" w:fill="auto"/>
            <w:vAlign w:val="bottom"/>
          </w:tcPr>
          <w:p w14:paraId="3F6BDF25" w14:textId="77777777" w:rsidR="009C2CDF" w:rsidRPr="001A42E6" w:rsidRDefault="009C2CDF" w:rsidP="0091495C">
            <w:pPr>
              <w:pStyle w:val="BodyText"/>
              <w:cnfStyle w:val="000000100000" w:firstRow="0" w:lastRow="0" w:firstColumn="0" w:lastColumn="0" w:oddVBand="0" w:evenVBand="0" w:oddHBand="1" w:evenHBand="0" w:firstRowFirstColumn="0" w:firstRowLastColumn="0" w:lastRowFirstColumn="0" w:lastRowLastColumn="0"/>
              <w:rPr>
                <w:lang w:val="en-GB"/>
              </w:rPr>
            </w:pPr>
            <w:r w:rsidRPr="00194DC9">
              <w:rPr>
                <w:rFonts w:ascii="Arial" w:eastAsia="Calibri" w:hAnsi="Arial" w:cs="Arial"/>
              </w:rPr>
              <w:t>PLN</w:t>
            </w:r>
          </w:p>
        </w:tc>
        <w:tc>
          <w:tcPr>
            <w:tcW w:w="1456" w:type="dxa"/>
            <w:shd w:val="clear" w:color="auto" w:fill="auto"/>
            <w:vAlign w:val="bottom"/>
          </w:tcPr>
          <w:p w14:paraId="285C5374" w14:textId="77777777" w:rsidR="009C2CDF" w:rsidRPr="001A42E6" w:rsidRDefault="009C2CDF" w:rsidP="0091495C">
            <w:pPr>
              <w:pStyle w:val="BodyText"/>
              <w:cnfStyle w:val="000000100000" w:firstRow="0" w:lastRow="0" w:firstColumn="0" w:lastColumn="0" w:oddVBand="0" w:evenVBand="0" w:oddHBand="1" w:evenHBand="0" w:firstRowFirstColumn="0" w:firstRowLastColumn="0" w:lastRowFirstColumn="0" w:lastRowLastColumn="0"/>
              <w:rPr>
                <w:lang w:val="en-GB"/>
              </w:rPr>
            </w:pPr>
            <w:r w:rsidRPr="00194DC9">
              <w:rPr>
                <w:rFonts w:ascii="Arial" w:eastAsia="Calibri" w:hAnsi="Arial" w:cs="Arial"/>
              </w:rPr>
              <w:t>2021</w:t>
            </w:r>
          </w:p>
        </w:tc>
        <w:tc>
          <w:tcPr>
            <w:tcW w:w="3584" w:type="dxa"/>
            <w:shd w:val="clear" w:color="auto" w:fill="auto"/>
            <w:vAlign w:val="bottom"/>
          </w:tcPr>
          <w:p w14:paraId="78FA47C7" w14:textId="77777777" w:rsidR="009C2CDF" w:rsidRPr="001A42E6" w:rsidRDefault="009C2CDF" w:rsidP="0091495C">
            <w:pPr>
              <w:pStyle w:val="BodyText"/>
              <w:cnfStyle w:val="000000100000" w:firstRow="0" w:lastRow="0" w:firstColumn="0" w:lastColumn="0" w:oddVBand="0" w:evenVBand="0" w:oddHBand="1" w:evenHBand="0" w:firstRowFirstColumn="0" w:firstRowLastColumn="0" w:lastRowFirstColumn="0" w:lastRowLastColumn="0"/>
              <w:rPr>
                <w:lang w:val="en-GB"/>
              </w:rPr>
            </w:pPr>
            <w:r w:rsidRPr="00194DC9">
              <w:rPr>
                <w:rFonts w:ascii="Arial" w:eastAsia="Calibri" w:hAnsi="Arial" w:cs="Arial"/>
              </w:rPr>
              <w:t> </w:t>
            </w:r>
          </w:p>
        </w:tc>
      </w:tr>
      <w:tr w:rsidR="009C2CDF" w:rsidRPr="001A42E6" w14:paraId="443444F4" w14:textId="77777777" w:rsidTr="000F4D12">
        <w:tc>
          <w:tcPr>
            <w:cnfStyle w:val="001000000000" w:firstRow="0" w:lastRow="0" w:firstColumn="1" w:lastColumn="0" w:oddVBand="0" w:evenVBand="0" w:oddHBand="0" w:evenHBand="0" w:firstRowFirstColumn="0" w:firstRowLastColumn="0" w:lastRowFirstColumn="0" w:lastRowLastColumn="0"/>
            <w:tcW w:w="1413" w:type="dxa"/>
            <w:tcBorders>
              <w:left w:val="none" w:sz="0" w:space="0" w:color="auto"/>
              <w:bottom w:val="none" w:sz="0" w:space="0" w:color="auto"/>
            </w:tcBorders>
            <w:shd w:val="clear" w:color="auto" w:fill="auto"/>
            <w:vAlign w:val="bottom"/>
          </w:tcPr>
          <w:p w14:paraId="0FEC6CB7" w14:textId="77777777" w:rsidR="009C2CDF" w:rsidRPr="00926B1B" w:rsidRDefault="009C2CDF" w:rsidP="0091495C">
            <w:pPr>
              <w:pStyle w:val="BodyText"/>
              <w:jc w:val="left"/>
              <w:rPr>
                <w:i w:val="0"/>
                <w:lang w:val="en-GB"/>
              </w:rPr>
            </w:pPr>
            <w:r w:rsidRPr="00926B1B">
              <w:rPr>
                <w:rFonts w:ascii="Arial" w:eastAsia="Calibri" w:hAnsi="Arial" w:cs="Arial"/>
                <w:i w:val="0"/>
              </w:rPr>
              <w:t>South Africa</w:t>
            </w:r>
          </w:p>
        </w:tc>
        <w:tc>
          <w:tcPr>
            <w:tcW w:w="1417" w:type="dxa"/>
            <w:shd w:val="clear" w:color="auto" w:fill="auto"/>
            <w:vAlign w:val="bottom"/>
          </w:tcPr>
          <w:p w14:paraId="7C1368C4" w14:textId="77777777" w:rsidR="009C2CDF" w:rsidRPr="001A42E6" w:rsidRDefault="009C2CDF" w:rsidP="0091495C">
            <w:pPr>
              <w:pStyle w:val="BodyText"/>
              <w:cnfStyle w:val="000000000000" w:firstRow="0" w:lastRow="0" w:firstColumn="0" w:lastColumn="0" w:oddVBand="0" w:evenVBand="0" w:oddHBand="0" w:evenHBand="0" w:firstRowFirstColumn="0" w:firstRowLastColumn="0" w:lastRowFirstColumn="0" w:lastRowLastColumn="0"/>
              <w:rPr>
                <w:lang w:val="en-GB"/>
              </w:rPr>
            </w:pPr>
            <w:r w:rsidRPr="00194DC9">
              <w:rPr>
                <w:rFonts w:ascii="Arial" w:eastAsia="Calibri" w:hAnsi="Arial" w:cs="Arial"/>
              </w:rPr>
              <w:t>Swaziland</w:t>
            </w:r>
          </w:p>
        </w:tc>
        <w:tc>
          <w:tcPr>
            <w:tcW w:w="1863" w:type="dxa"/>
            <w:shd w:val="clear" w:color="auto" w:fill="auto"/>
            <w:vAlign w:val="bottom"/>
          </w:tcPr>
          <w:p w14:paraId="0FA72190" w14:textId="77777777" w:rsidR="009C2CDF" w:rsidRPr="001A42E6" w:rsidRDefault="009C2CDF" w:rsidP="0091495C">
            <w:pPr>
              <w:pStyle w:val="BodyText"/>
              <w:cnfStyle w:val="000000000000" w:firstRow="0" w:lastRow="0" w:firstColumn="0" w:lastColumn="0" w:oddVBand="0" w:evenVBand="0" w:oddHBand="0" w:evenHBand="0" w:firstRowFirstColumn="0" w:firstRowLastColumn="0" w:lastRowFirstColumn="0" w:lastRowLastColumn="0"/>
              <w:rPr>
                <w:lang w:val="en-GB"/>
              </w:rPr>
            </w:pPr>
            <w:r w:rsidRPr="00194DC9">
              <w:rPr>
                <w:rFonts w:ascii="Arial" w:eastAsia="Calibri" w:hAnsi="Arial" w:cs="Arial"/>
              </w:rPr>
              <w:t>1450</w:t>
            </w:r>
          </w:p>
        </w:tc>
        <w:tc>
          <w:tcPr>
            <w:tcW w:w="1980" w:type="dxa"/>
            <w:shd w:val="clear" w:color="auto" w:fill="auto"/>
            <w:vAlign w:val="bottom"/>
          </w:tcPr>
          <w:p w14:paraId="19BF5C9E" w14:textId="77777777" w:rsidR="009C2CDF" w:rsidRPr="001A42E6" w:rsidRDefault="009C2CDF" w:rsidP="0091495C">
            <w:pPr>
              <w:pStyle w:val="BodyText"/>
              <w:cnfStyle w:val="000000000000" w:firstRow="0" w:lastRow="0" w:firstColumn="0" w:lastColumn="0" w:oddVBand="0" w:evenVBand="0" w:oddHBand="0" w:evenHBand="0" w:firstRowFirstColumn="0" w:firstRowLastColumn="0" w:lastRowFirstColumn="0" w:lastRowLastColumn="0"/>
              <w:rPr>
                <w:lang w:val="en-GB"/>
              </w:rPr>
            </w:pPr>
            <w:r w:rsidRPr="00194DC9">
              <w:rPr>
                <w:rFonts w:ascii="Arial" w:eastAsia="Calibri" w:hAnsi="Arial" w:cs="Arial"/>
              </w:rPr>
              <w:t> </w:t>
            </w:r>
          </w:p>
        </w:tc>
        <w:tc>
          <w:tcPr>
            <w:tcW w:w="1080" w:type="dxa"/>
            <w:shd w:val="clear" w:color="auto" w:fill="auto"/>
            <w:vAlign w:val="bottom"/>
          </w:tcPr>
          <w:p w14:paraId="5D50E1ED" w14:textId="77777777" w:rsidR="009C2CDF" w:rsidRPr="001A42E6" w:rsidRDefault="009C2CDF" w:rsidP="0091495C">
            <w:pPr>
              <w:pStyle w:val="BodyText"/>
              <w:cnfStyle w:val="000000000000" w:firstRow="0" w:lastRow="0" w:firstColumn="0" w:lastColumn="0" w:oddVBand="0" w:evenVBand="0" w:oddHBand="0" w:evenHBand="0" w:firstRowFirstColumn="0" w:firstRowLastColumn="0" w:lastRowFirstColumn="0" w:lastRowLastColumn="0"/>
              <w:rPr>
                <w:lang w:val="en-GB"/>
              </w:rPr>
            </w:pPr>
            <w:r w:rsidRPr="00194DC9">
              <w:rPr>
                <w:rFonts w:ascii="Arial" w:eastAsia="Calibri" w:hAnsi="Arial" w:cs="Arial"/>
              </w:rPr>
              <w:t>OPR</w:t>
            </w:r>
          </w:p>
        </w:tc>
        <w:tc>
          <w:tcPr>
            <w:tcW w:w="1456" w:type="dxa"/>
            <w:shd w:val="clear" w:color="auto" w:fill="auto"/>
            <w:vAlign w:val="bottom"/>
          </w:tcPr>
          <w:p w14:paraId="02F83AB6" w14:textId="77777777" w:rsidR="009C2CDF" w:rsidRPr="001A42E6" w:rsidRDefault="009C2CDF" w:rsidP="0091495C">
            <w:pPr>
              <w:pStyle w:val="BodyText"/>
              <w:cnfStyle w:val="000000000000" w:firstRow="0" w:lastRow="0" w:firstColumn="0" w:lastColumn="0" w:oddVBand="0" w:evenVBand="0" w:oddHBand="0" w:evenHBand="0" w:firstRowFirstColumn="0" w:firstRowLastColumn="0" w:lastRowFirstColumn="0" w:lastRowLastColumn="0"/>
              <w:rPr>
                <w:lang w:val="en-GB"/>
              </w:rPr>
            </w:pPr>
            <w:r w:rsidRPr="00194DC9">
              <w:rPr>
                <w:rFonts w:ascii="Arial" w:eastAsia="Calibri" w:hAnsi="Arial" w:cs="Arial"/>
              </w:rPr>
              <w:t> </w:t>
            </w:r>
          </w:p>
        </w:tc>
        <w:tc>
          <w:tcPr>
            <w:tcW w:w="3584" w:type="dxa"/>
            <w:shd w:val="clear" w:color="auto" w:fill="auto"/>
            <w:vAlign w:val="bottom"/>
          </w:tcPr>
          <w:p w14:paraId="07F10407" w14:textId="77777777" w:rsidR="009C2CDF" w:rsidRPr="001A42E6" w:rsidRDefault="009C2CDF" w:rsidP="0091495C">
            <w:pPr>
              <w:pStyle w:val="BodyText"/>
              <w:cnfStyle w:val="000000000000" w:firstRow="0" w:lastRow="0" w:firstColumn="0" w:lastColumn="0" w:oddVBand="0" w:evenVBand="0" w:oddHBand="0" w:evenHBand="0" w:firstRowFirstColumn="0" w:firstRowLastColumn="0" w:lastRowFirstColumn="0" w:lastRowLastColumn="0"/>
              <w:rPr>
                <w:lang w:val="en-GB"/>
              </w:rPr>
            </w:pPr>
            <w:r w:rsidRPr="00194DC9">
              <w:rPr>
                <w:rFonts w:ascii="Arial" w:eastAsia="Calibri" w:hAnsi="Arial" w:cs="Arial"/>
              </w:rPr>
              <w:t> </w:t>
            </w:r>
          </w:p>
        </w:tc>
      </w:tr>
      <w:tr w:rsidR="009C2CDF" w:rsidRPr="001A42E6" w14:paraId="2DC633AD" w14:textId="77777777" w:rsidTr="000F4D12">
        <w:trPr>
          <w:cnfStyle w:val="000000100000" w:firstRow="0" w:lastRow="0" w:firstColumn="0" w:lastColumn="0" w:oddVBand="0" w:evenVBand="0" w:oddHBand="1" w:evenHBand="0" w:firstRowFirstColumn="0" w:firstRowLastColumn="0" w:lastRowFirstColumn="0" w:lastRowLastColumn="0"/>
        </w:trPr>
        <w:tc>
          <w:tcPr>
            <w:cnfStyle w:val="001000000000" w:firstRow="0" w:lastRow="0" w:firstColumn="1" w:lastColumn="0" w:oddVBand="0" w:evenVBand="0" w:oddHBand="0" w:evenHBand="0" w:firstRowFirstColumn="0" w:firstRowLastColumn="0" w:lastRowFirstColumn="0" w:lastRowLastColumn="0"/>
            <w:tcW w:w="1413" w:type="dxa"/>
            <w:tcBorders>
              <w:left w:val="none" w:sz="0" w:space="0" w:color="auto"/>
              <w:bottom w:val="none" w:sz="0" w:space="0" w:color="auto"/>
            </w:tcBorders>
            <w:shd w:val="clear" w:color="auto" w:fill="auto"/>
            <w:vAlign w:val="bottom"/>
          </w:tcPr>
          <w:p w14:paraId="24462F42" w14:textId="77777777" w:rsidR="009C2CDF" w:rsidRPr="00926B1B" w:rsidRDefault="009C2CDF" w:rsidP="0091495C">
            <w:pPr>
              <w:pStyle w:val="BodyText"/>
              <w:jc w:val="left"/>
              <w:rPr>
                <w:i w:val="0"/>
                <w:lang w:val="en-GB"/>
              </w:rPr>
            </w:pPr>
            <w:r w:rsidRPr="00926B1B">
              <w:rPr>
                <w:rFonts w:ascii="Arial" w:eastAsia="Calibri" w:hAnsi="Arial" w:cs="Arial"/>
                <w:i w:val="0"/>
              </w:rPr>
              <w:t>South Africa</w:t>
            </w:r>
          </w:p>
        </w:tc>
        <w:tc>
          <w:tcPr>
            <w:tcW w:w="1417" w:type="dxa"/>
            <w:shd w:val="clear" w:color="auto" w:fill="auto"/>
            <w:vAlign w:val="bottom"/>
          </w:tcPr>
          <w:p w14:paraId="338FAD60" w14:textId="77777777" w:rsidR="009C2CDF" w:rsidRPr="001A42E6" w:rsidRDefault="009C2CDF" w:rsidP="0091495C">
            <w:pPr>
              <w:pStyle w:val="BodyText"/>
              <w:cnfStyle w:val="000000100000" w:firstRow="0" w:lastRow="0" w:firstColumn="0" w:lastColumn="0" w:oddVBand="0" w:evenVBand="0" w:oddHBand="1" w:evenHBand="0" w:firstRowFirstColumn="0" w:firstRowLastColumn="0" w:lastRowFirstColumn="0" w:lastRowLastColumn="0"/>
              <w:rPr>
                <w:lang w:val="en-GB"/>
              </w:rPr>
            </w:pPr>
            <w:r w:rsidRPr="00194DC9">
              <w:rPr>
                <w:rFonts w:ascii="Arial" w:eastAsia="Calibri" w:hAnsi="Arial" w:cs="Arial"/>
              </w:rPr>
              <w:t>Zimbabwe</w:t>
            </w:r>
          </w:p>
        </w:tc>
        <w:tc>
          <w:tcPr>
            <w:tcW w:w="1863" w:type="dxa"/>
            <w:shd w:val="clear" w:color="auto" w:fill="auto"/>
            <w:vAlign w:val="bottom"/>
          </w:tcPr>
          <w:p w14:paraId="29FB10C5" w14:textId="77777777" w:rsidR="009C2CDF" w:rsidRPr="001A42E6" w:rsidRDefault="009C2CDF" w:rsidP="0091495C">
            <w:pPr>
              <w:pStyle w:val="BodyText"/>
              <w:cnfStyle w:val="000000100000" w:firstRow="0" w:lastRow="0" w:firstColumn="0" w:lastColumn="0" w:oddVBand="0" w:evenVBand="0" w:oddHBand="1" w:evenHBand="0" w:firstRowFirstColumn="0" w:firstRowLastColumn="0" w:lastRowFirstColumn="0" w:lastRowLastColumn="0"/>
              <w:rPr>
                <w:lang w:val="en-GB"/>
              </w:rPr>
            </w:pPr>
            <w:r w:rsidRPr="00194DC9">
              <w:rPr>
                <w:rFonts w:ascii="Arial" w:eastAsia="Calibri" w:hAnsi="Arial" w:cs="Arial"/>
              </w:rPr>
              <w:t>600</w:t>
            </w:r>
          </w:p>
        </w:tc>
        <w:tc>
          <w:tcPr>
            <w:tcW w:w="1980" w:type="dxa"/>
            <w:shd w:val="clear" w:color="auto" w:fill="auto"/>
            <w:vAlign w:val="bottom"/>
          </w:tcPr>
          <w:p w14:paraId="1FBF27B1" w14:textId="77777777" w:rsidR="009C2CDF" w:rsidRPr="001A42E6" w:rsidRDefault="009C2CDF" w:rsidP="0091495C">
            <w:pPr>
              <w:pStyle w:val="BodyText"/>
              <w:cnfStyle w:val="000000100000" w:firstRow="0" w:lastRow="0" w:firstColumn="0" w:lastColumn="0" w:oddVBand="0" w:evenVBand="0" w:oddHBand="1" w:evenHBand="0" w:firstRowFirstColumn="0" w:firstRowLastColumn="0" w:lastRowFirstColumn="0" w:lastRowLastColumn="0"/>
              <w:rPr>
                <w:lang w:val="en-GB"/>
              </w:rPr>
            </w:pPr>
            <w:r w:rsidRPr="00194DC9">
              <w:rPr>
                <w:rFonts w:ascii="Arial" w:eastAsia="Calibri" w:hAnsi="Arial" w:cs="Arial"/>
              </w:rPr>
              <w:t> </w:t>
            </w:r>
          </w:p>
        </w:tc>
        <w:tc>
          <w:tcPr>
            <w:tcW w:w="1080" w:type="dxa"/>
            <w:shd w:val="clear" w:color="auto" w:fill="auto"/>
            <w:vAlign w:val="bottom"/>
          </w:tcPr>
          <w:p w14:paraId="036267C7" w14:textId="77777777" w:rsidR="009C2CDF" w:rsidRPr="001A42E6" w:rsidRDefault="009C2CDF" w:rsidP="0091495C">
            <w:pPr>
              <w:pStyle w:val="BodyText"/>
              <w:cnfStyle w:val="000000100000" w:firstRow="0" w:lastRow="0" w:firstColumn="0" w:lastColumn="0" w:oddVBand="0" w:evenVBand="0" w:oddHBand="1" w:evenHBand="0" w:firstRowFirstColumn="0" w:firstRowLastColumn="0" w:lastRowFirstColumn="0" w:lastRowLastColumn="0"/>
              <w:rPr>
                <w:lang w:val="en-GB"/>
              </w:rPr>
            </w:pPr>
            <w:r w:rsidRPr="00194DC9">
              <w:rPr>
                <w:rFonts w:ascii="Arial" w:eastAsia="Calibri" w:hAnsi="Arial" w:cs="Arial"/>
              </w:rPr>
              <w:t>OPR</w:t>
            </w:r>
          </w:p>
        </w:tc>
        <w:tc>
          <w:tcPr>
            <w:tcW w:w="1456" w:type="dxa"/>
            <w:shd w:val="clear" w:color="auto" w:fill="auto"/>
            <w:vAlign w:val="bottom"/>
          </w:tcPr>
          <w:p w14:paraId="7133F2CA" w14:textId="77777777" w:rsidR="009C2CDF" w:rsidRPr="001A42E6" w:rsidRDefault="009C2CDF" w:rsidP="0091495C">
            <w:pPr>
              <w:pStyle w:val="BodyText"/>
              <w:cnfStyle w:val="000000100000" w:firstRow="0" w:lastRow="0" w:firstColumn="0" w:lastColumn="0" w:oddVBand="0" w:evenVBand="0" w:oddHBand="1" w:evenHBand="0" w:firstRowFirstColumn="0" w:firstRowLastColumn="0" w:lastRowFirstColumn="0" w:lastRowLastColumn="0"/>
              <w:rPr>
                <w:lang w:val="en-GB"/>
              </w:rPr>
            </w:pPr>
            <w:r w:rsidRPr="00194DC9">
              <w:rPr>
                <w:rFonts w:ascii="Arial" w:eastAsia="Calibri" w:hAnsi="Arial" w:cs="Arial"/>
              </w:rPr>
              <w:t> </w:t>
            </w:r>
          </w:p>
        </w:tc>
        <w:tc>
          <w:tcPr>
            <w:tcW w:w="3584" w:type="dxa"/>
            <w:shd w:val="clear" w:color="auto" w:fill="auto"/>
            <w:vAlign w:val="bottom"/>
          </w:tcPr>
          <w:p w14:paraId="70F623BE" w14:textId="77777777" w:rsidR="009C2CDF" w:rsidRPr="001A42E6" w:rsidRDefault="009C2CDF" w:rsidP="0091495C">
            <w:pPr>
              <w:pStyle w:val="BodyText"/>
              <w:cnfStyle w:val="000000100000" w:firstRow="0" w:lastRow="0" w:firstColumn="0" w:lastColumn="0" w:oddVBand="0" w:evenVBand="0" w:oddHBand="1" w:evenHBand="0" w:firstRowFirstColumn="0" w:firstRowLastColumn="0" w:lastRowFirstColumn="0" w:lastRowLastColumn="0"/>
              <w:rPr>
                <w:lang w:val="en-GB"/>
              </w:rPr>
            </w:pPr>
            <w:r w:rsidRPr="00194DC9">
              <w:rPr>
                <w:rFonts w:ascii="Arial" w:eastAsia="Calibri" w:hAnsi="Arial" w:cs="Arial"/>
              </w:rPr>
              <w:t> </w:t>
            </w:r>
          </w:p>
        </w:tc>
      </w:tr>
      <w:tr w:rsidR="009C2CDF" w:rsidRPr="001A42E6" w14:paraId="664B0086" w14:textId="77777777" w:rsidTr="000F4D12">
        <w:tc>
          <w:tcPr>
            <w:cnfStyle w:val="001000000000" w:firstRow="0" w:lastRow="0" w:firstColumn="1" w:lastColumn="0" w:oddVBand="0" w:evenVBand="0" w:oddHBand="0" w:evenHBand="0" w:firstRowFirstColumn="0" w:firstRowLastColumn="0" w:lastRowFirstColumn="0" w:lastRowLastColumn="0"/>
            <w:tcW w:w="1413" w:type="dxa"/>
            <w:tcBorders>
              <w:left w:val="none" w:sz="0" w:space="0" w:color="auto"/>
              <w:bottom w:val="none" w:sz="0" w:space="0" w:color="auto"/>
            </w:tcBorders>
            <w:shd w:val="clear" w:color="auto" w:fill="auto"/>
            <w:vAlign w:val="bottom"/>
          </w:tcPr>
          <w:p w14:paraId="27B92CDF" w14:textId="77777777" w:rsidR="009C2CDF" w:rsidRPr="00926B1B" w:rsidRDefault="009C2CDF" w:rsidP="0091495C">
            <w:pPr>
              <w:pStyle w:val="BodyText"/>
              <w:jc w:val="left"/>
              <w:rPr>
                <w:i w:val="0"/>
                <w:lang w:val="en-GB"/>
              </w:rPr>
            </w:pPr>
            <w:r w:rsidRPr="00926B1B">
              <w:rPr>
                <w:rFonts w:ascii="Arial" w:eastAsia="Calibri" w:hAnsi="Arial" w:cs="Arial"/>
                <w:i w:val="0"/>
              </w:rPr>
              <w:t>Togo</w:t>
            </w:r>
          </w:p>
        </w:tc>
        <w:tc>
          <w:tcPr>
            <w:tcW w:w="1417" w:type="dxa"/>
            <w:shd w:val="clear" w:color="auto" w:fill="auto"/>
            <w:vAlign w:val="bottom"/>
          </w:tcPr>
          <w:p w14:paraId="05FB2342" w14:textId="77777777" w:rsidR="009C2CDF" w:rsidRPr="001A42E6" w:rsidRDefault="009C2CDF" w:rsidP="0091495C">
            <w:pPr>
              <w:pStyle w:val="BodyText"/>
              <w:cnfStyle w:val="000000000000" w:firstRow="0" w:lastRow="0" w:firstColumn="0" w:lastColumn="0" w:oddVBand="0" w:evenVBand="0" w:oddHBand="0" w:evenHBand="0" w:firstRowFirstColumn="0" w:firstRowLastColumn="0" w:lastRowFirstColumn="0" w:lastRowLastColumn="0"/>
              <w:rPr>
                <w:lang w:val="en-GB"/>
              </w:rPr>
            </w:pPr>
            <w:r w:rsidRPr="00194DC9">
              <w:rPr>
                <w:rFonts w:ascii="Arial" w:eastAsia="Calibri" w:hAnsi="Arial" w:cs="Arial"/>
              </w:rPr>
              <w:t>Benin</w:t>
            </w:r>
          </w:p>
        </w:tc>
        <w:tc>
          <w:tcPr>
            <w:tcW w:w="1863" w:type="dxa"/>
            <w:shd w:val="clear" w:color="auto" w:fill="auto"/>
            <w:vAlign w:val="bottom"/>
          </w:tcPr>
          <w:p w14:paraId="0E844FF4" w14:textId="77777777" w:rsidR="009C2CDF" w:rsidRPr="001A42E6" w:rsidRDefault="009C2CDF" w:rsidP="0091495C">
            <w:pPr>
              <w:pStyle w:val="BodyText"/>
              <w:cnfStyle w:val="000000000000" w:firstRow="0" w:lastRow="0" w:firstColumn="0" w:lastColumn="0" w:oddVBand="0" w:evenVBand="0" w:oddHBand="0" w:evenHBand="0" w:firstRowFirstColumn="0" w:firstRowLastColumn="0" w:lastRowFirstColumn="0" w:lastRowLastColumn="0"/>
              <w:rPr>
                <w:lang w:val="en-GB"/>
              </w:rPr>
            </w:pPr>
            <w:r w:rsidRPr="00194DC9">
              <w:rPr>
                <w:rFonts w:ascii="Arial" w:eastAsia="Calibri" w:hAnsi="Arial" w:cs="Arial"/>
              </w:rPr>
              <w:t>345</w:t>
            </w:r>
          </w:p>
        </w:tc>
        <w:tc>
          <w:tcPr>
            <w:tcW w:w="1980" w:type="dxa"/>
            <w:shd w:val="clear" w:color="auto" w:fill="auto"/>
            <w:vAlign w:val="bottom"/>
          </w:tcPr>
          <w:p w14:paraId="04FC073B" w14:textId="77777777" w:rsidR="009C2CDF" w:rsidRPr="001A42E6" w:rsidRDefault="009C2CDF" w:rsidP="0091495C">
            <w:pPr>
              <w:pStyle w:val="BodyText"/>
              <w:cnfStyle w:val="000000000000" w:firstRow="0" w:lastRow="0" w:firstColumn="0" w:lastColumn="0" w:oddVBand="0" w:evenVBand="0" w:oddHBand="0" w:evenHBand="0" w:firstRowFirstColumn="0" w:firstRowLastColumn="0" w:lastRowFirstColumn="0" w:lastRowLastColumn="0"/>
              <w:rPr>
                <w:lang w:val="en-GB"/>
              </w:rPr>
            </w:pPr>
            <w:r w:rsidRPr="00194DC9">
              <w:rPr>
                <w:rFonts w:ascii="Arial" w:eastAsia="Calibri" w:hAnsi="Arial" w:cs="Arial"/>
              </w:rPr>
              <w:t> </w:t>
            </w:r>
          </w:p>
        </w:tc>
        <w:tc>
          <w:tcPr>
            <w:tcW w:w="1080" w:type="dxa"/>
            <w:shd w:val="clear" w:color="auto" w:fill="auto"/>
            <w:vAlign w:val="bottom"/>
          </w:tcPr>
          <w:p w14:paraId="53AE0FC4" w14:textId="77777777" w:rsidR="009C2CDF" w:rsidRPr="001A42E6" w:rsidRDefault="009C2CDF" w:rsidP="0091495C">
            <w:pPr>
              <w:pStyle w:val="BodyText"/>
              <w:cnfStyle w:val="000000000000" w:firstRow="0" w:lastRow="0" w:firstColumn="0" w:lastColumn="0" w:oddVBand="0" w:evenVBand="0" w:oddHBand="0" w:evenHBand="0" w:firstRowFirstColumn="0" w:firstRowLastColumn="0" w:lastRowFirstColumn="0" w:lastRowLastColumn="0"/>
              <w:rPr>
                <w:lang w:val="en-GB"/>
              </w:rPr>
            </w:pPr>
            <w:r w:rsidRPr="00194DC9">
              <w:rPr>
                <w:rFonts w:ascii="Arial" w:eastAsia="Calibri" w:hAnsi="Arial" w:cs="Arial"/>
              </w:rPr>
              <w:t>OPR</w:t>
            </w:r>
          </w:p>
        </w:tc>
        <w:tc>
          <w:tcPr>
            <w:tcW w:w="1456" w:type="dxa"/>
            <w:shd w:val="clear" w:color="auto" w:fill="auto"/>
            <w:vAlign w:val="bottom"/>
          </w:tcPr>
          <w:p w14:paraId="579FA7EC" w14:textId="77777777" w:rsidR="009C2CDF" w:rsidRPr="001A42E6" w:rsidRDefault="009C2CDF" w:rsidP="0091495C">
            <w:pPr>
              <w:pStyle w:val="BodyText"/>
              <w:cnfStyle w:val="000000000000" w:firstRow="0" w:lastRow="0" w:firstColumn="0" w:lastColumn="0" w:oddVBand="0" w:evenVBand="0" w:oddHBand="0" w:evenHBand="0" w:firstRowFirstColumn="0" w:firstRowLastColumn="0" w:lastRowFirstColumn="0" w:lastRowLastColumn="0"/>
              <w:rPr>
                <w:lang w:val="en-GB"/>
              </w:rPr>
            </w:pPr>
            <w:r w:rsidRPr="00194DC9">
              <w:rPr>
                <w:rFonts w:ascii="Arial" w:eastAsia="Calibri" w:hAnsi="Arial" w:cs="Arial"/>
              </w:rPr>
              <w:t> </w:t>
            </w:r>
          </w:p>
        </w:tc>
        <w:tc>
          <w:tcPr>
            <w:tcW w:w="3584" w:type="dxa"/>
            <w:shd w:val="clear" w:color="auto" w:fill="auto"/>
            <w:vAlign w:val="bottom"/>
          </w:tcPr>
          <w:p w14:paraId="22F9DAC8" w14:textId="77777777" w:rsidR="009C2CDF" w:rsidRPr="001A42E6" w:rsidRDefault="009C2CDF" w:rsidP="0091495C">
            <w:pPr>
              <w:pStyle w:val="BodyText"/>
              <w:cnfStyle w:val="000000000000" w:firstRow="0" w:lastRow="0" w:firstColumn="0" w:lastColumn="0" w:oddVBand="0" w:evenVBand="0" w:oddHBand="0" w:evenHBand="0" w:firstRowFirstColumn="0" w:firstRowLastColumn="0" w:lastRowFirstColumn="0" w:lastRowLastColumn="0"/>
              <w:rPr>
                <w:lang w:val="en-GB"/>
              </w:rPr>
            </w:pPr>
            <w:r w:rsidRPr="00194DC9">
              <w:rPr>
                <w:rFonts w:ascii="Arial" w:eastAsia="Calibri" w:hAnsi="Arial" w:cs="Arial"/>
              </w:rPr>
              <w:t> </w:t>
            </w:r>
          </w:p>
        </w:tc>
      </w:tr>
      <w:tr w:rsidR="009C2CDF" w:rsidRPr="001A42E6" w14:paraId="7B8D8D27" w14:textId="77777777" w:rsidTr="000F4D12">
        <w:trPr>
          <w:cnfStyle w:val="000000100000" w:firstRow="0" w:lastRow="0" w:firstColumn="0" w:lastColumn="0" w:oddVBand="0" w:evenVBand="0" w:oddHBand="1" w:evenHBand="0" w:firstRowFirstColumn="0" w:firstRowLastColumn="0" w:lastRowFirstColumn="0" w:lastRowLastColumn="0"/>
        </w:trPr>
        <w:tc>
          <w:tcPr>
            <w:cnfStyle w:val="001000000000" w:firstRow="0" w:lastRow="0" w:firstColumn="1" w:lastColumn="0" w:oddVBand="0" w:evenVBand="0" w:oddHBand="0" w:evenHBand="0" w:firstRowFirstColumn="0" w:firstRowLastColumn="0" w:lastRowFirstColumn="0" w:lastRowLastColumn="0"/>
            <w:tcW w:w="1413" w:type="dxa"/>
            <w:tcBorders>
              <w:left w:val="none" w:sz="0" w:space="0" w:color="auto"/>
              <w:bottom w:val="none" w:sz="0" w:space="0" w:color="auto"/>
            </w:tcBorders>
            <w:shd w:val="clear" w:color="auto" w:fill="auto"/>
            <w:vAlign w:val="bottom"/>
          </w:tcPr>
          <w:p w14:paraId="665FF4A9" w14:textId="77777777" w:rsidR="009C2CDF" w:rsidRPr="00926B1B" w:rsidRDefault="009C2CDF" w:rsidP="0091495C">
            <w:pPr>
              <w:pStyle w:val="BodyText"/>
              <w:jc w:val="left"/>
              <w:rPr>
                <w:i w:val="0"/>
                <w:lang w:val="en-GB"/>
              </w:rPr>
            </w:pPr>
            <w:r w:rsidRPr="00926B1B">
              <w:rPr>
                <w:rFonts w:ascii="Arial" w:eastAsia="Calibri" w:hAnsi="Arial" w:cs="Arial"/>
                <w:i w:val="0"/>
              </w:rPr>
              <w:t>Togo</w:t>
            </w:r>
          </w:p>
        </w:tc>
        <w:tc>
          <w:tcPr>
            <w:tcW w:w="1417" w:type="dxa"/>
            <w:shd w:val="clear" w:color="auto" w:fill="auto"/>
            <w:vAlign w:val="bottom"/>
          </w:tcPr>
          <w:p w14:paraId="0A39EB63" w14:textId="77777777" w:rsidR="009C2CDF" w:rsidRPr="001A42E6" w:rsidRDefault="009C2CDF" w:rsidP="0091495C">
            <w:pPr>
              <w:pStyle w:val="BodyText"/>
              <w:cnfStyle w:val="000000100000" w:firstRow="0" w:lastRow="0" w:firstColumn="0" w:lastColumn="0" w:oddVBand="0" w:evenVBand="0" w:oddHBand="1" w:evenHBand="0" w:firstRowFirstColumn="0" w:firstRowLastColumn="0" w:lastRowFirstColumn="0" w:lastRowLastColumn="0"/>
              <w:rPr>
                <w:lang w:val="en-GB"/>
              </w:rPr>
            </w:pPr>
            <w:r w:rsidRPr="00194DC9">
              <w:rPr>
                <w:rFonts w:ascii="Arial" w:eastAsia="Calibri" w:hAnsi="Arial" w:cs="Arial"/>
              </w:rPr>
              <w:t>Ghana</w:t>
            </w:r>
          </w:p>
        </w:tc>
        <w:tc>
          <w:tcPr>
            <w:tcW w:w="1863" w:type="dxa"/>
            <w:shd w:val="clear" w:color="auto" w:fill="auto"/>
            <w:vAlign w:val="bottom"/>
          </w:tcPr>
          <w:p w14:paraId="6B07EF55" w14:textId="77777777" w:rsidR="009C2CDF" w:rsidRPr="001A42E6" w:rsidRDefault="009C2CDF" w:rsidP="0091495C">
            <w:pPr>
              <w:pStyle w:val="BodyText"/>
              <w:cnfStyle w:val="000000100000" w:firstRow="0" w:lastRow="0" w:firstColumn="0" w:lastColumn="0" w:oddVBand="0" w:evenVBand="0" w:oddHBand="1" w:evenHBand="0" w:firstRowFirstColumn="0" w:firstRowLastColumn="0" w:lastRowFirstColumn="0" w:lastRowLastColumn="0"/>
              <w:rPr>
                <w:lang w:val="en-GB"/>
              </w:rPr>
            </w:pPr>
            <w:r w:rsidRPr="00194DC9">
              <w:rPr>
                <w:rFonts w:ascii="Arial" w:eastAsia="Calibri" w:hAnsi="Arial" w:cs="Arial"/>
              </w:rPr>
              <w:t>654.6</w:t>
            </w:r>
          </w:p>
        </w:tc>
        <w:tc>
          <w:tcPr>
            <w:tcW w:w="1980" w:type="dxa"/>
            <w:shd w:val="clear" w:color="auto" w:fill="auto"/>
            <w:vAlign w:val="bottom"/>
          </w:tcPr>
          <w:p w14:paraId="2A757CD4" w14:textId="77777777" w:rsidR="009C2CDF" w:rsidRPr="001A42E6" w:rsidRDefault="009C2CDF" w:rsidP="0091495C">
            <w:pPr>
              <w:pStyle w:val="BodyText"/>
              <w:cnfStyle w:val="000000100000" w:firstRow="0" w:lastRow="0" w:firstColumn="0" w:lastColumn="0" w:oddVBand="0" w:evenVBand="0" w:oddHBand="1" w:evenHBand="0" w:firstRowFirstColumn="0" w:firstRowLastColumn="0" w:lastRowFirstColumn="0" w:lastRowLastColumn="0"/>
              <w:rPr>
                <w:lang w:val="en-GB"/>
              </w:rPr>
            </w:pPr>
            <w:r w:rsidRPr="00194DC9">
              <w:rPr>
                <w:rFonts w:ascii="Arial" w:eastAsia="Calibri" w:hAnsi="Arial" w:cs="Arial"/>
              </w:rPr>
              <w:t>117.6 mil. USD</w:t>
            </w:r>
          </w:p>
        </w:tc>
        <w:tc>
          <w:tcPr>
            <w:tcW w:w="1080" w:type="dxa"/>
            <w:shd w:val="clear" w:color="auto" w:fill="auto"/>
            <w:vAlign w:val="bottom"/>
          </w:tcPr>
          <w:p w14:paraId="784288AF" w14:textId="77777777" w:rsidR="009C2CDF" w:rsidRPr="001A42E6" w:rsidRDefault="009C2CDF" w:rsidP="0091495C">
            <w:pPr>
              <w:pStyle w:val="BodyText"/>
              <w:cnfStyle w:val="000000100000" w:firstRow="0" w:lastRow="0" w:firstColumn="0" w:lastColumn="0" w:oddVBand="0" w:evenVBand="0" w:oddHBand="1" w:evenHBand="0" w:firstRowFirstColumn="0" w:firstRowLastColumn="0" w:lastRowFirstColumn="0" w:lastRowLastColumn="0"/>
              <w:rPr>
                <w:lang w:val="en-GB"/>
              </w:rPr>
            </w:pPr>
            <w:r w:rsidRPr="00194DC9">
              <w:rPr>
                <w:rFonts w:ascii="Arial" w:eastAsia="Calibri" w:hAnsi="Arial" w:cs="Arial"/>
              </w:rPr>
              <w:t>CON</w:t>
            </w:r>
          </w:p>
        </w:tc>
        <w:tc>
          <w:tcPr>
            <w:tcW w:w="1456" w:type="dxa"/>
            <w:shd w:val="clear" w:color="auto" w:fill="auto"/>
            <w:vAlign w:val="bottom"/>
          </w:tcPr>
          <w:p w14:paraId="2B82A034" w14:textId="77777777" w:rsidR="009C2CDF" w:rsidRPr="001A42E6" w:rsidRDefault="009C2CDF" w:rsidP="0091495C">
            <w:pPr>
              <w:pStyle w:val="BodyText"/>
              <w:cnfStyle w:val="000000100000" w:firstRow="0" w:lastRow="0" w:firstColumn="0" w:lastColumn="0" w:oddVBand="0" w:evenVBand="0" w:oddHBand="1" w:evenHBand="0" w:firstRowFirstColumn="0" w:firstRowLastColumn="0" w:lastRowFirstColumn="0" w:lastRowLastColumn="0"/>
              <w:rPr>
                <w:lang w:val="en-GB"/>
              </w:rPr>
            </w:pPr>
            <w:r w:rsidRPr="00194DC9">
              <w:rPr>
                <w:rFonts w:ascii="Arial" w:eastAsia="Calibri" w:hAnsi="Arial" w:cs="Arial"/>
              </w:rPr>
              <w:t>2020</w:t>
            </w:r>
          </w:p>
        </w:tc>
        <w:tc>
          <w:tcPr>
            <w:tcW w:w="3584" w:type="dxa"/>
            <w:shd w:val="clear" w:color="auto" w:fill="auto"/>
            <w:vAlign w:val="bottom"/>
          </w:tcPr>
          <w:p w14:paraId="4D48C3D4" w14:textId="77777777" w:rsidR="009C2CDF" w:rsidRPr="001A42E6" w:rsidRDefault="009C2CDF" w:rsidP="0091495C">
            <w:pPr>
              <w:pStyle w:val="BodyText"/>
              <w:cnfStyle w:val="000000100000" w:firstRow="0" w:lastRow="0" w:firstColumn="0" w:lastColumn="0" w:oddVBand="0" w:evenVBand="0" w:oddHBand="1" w:evenHBand="0" w:firstRowFirstColumn="0" w:firstRowLastColumn="0" w:lastRowFirstColumn="0" w:lastRowLastColumn="0"/>
            </w:pPr>
            <w:r w:rsidRPr="00194DC9">
              <w:rPr>
                <w:rFonts w:ascii="Arial" w:eastAsia="Calibri" w:hAnsi="Arial" w:cs="Arial"/>
              </w:rPr>
              <w:t>Station: Kara/Bembereke/Parakou (TB)–Yendi (GH)</w:t>
            </w:r>
          </w:p>
        </w:tc>
      </w:tr>
      <w:tr w:rsidR="009C2CDF" w:rsidRPr="001A42E6" w14:paraId="0C472543" w14:textId="77777777" w:rsidTr="000F4D12">
        <w:tc>
          <w:tcPr>
            <w:cnfStyle w:val="001000000000" w:firstRow="0" w:lastRow="0" w:firstColumn="1" w:lastColumn="0" w:oddVBand="0" w:evenVBand="0" w:oddHBand="0" w:evenHBand="0" w:firstRowFirstColumn="0" w:firstRowLastColumn="0" w:lastRowFirstColumn="0" w:lastRowLastColumn="0"/>
            <w:tcW w:w="1413" w:type="dxa"/>
            <w:tcBorders>
              <w:left w:val="none" w:sz="0" w:space="0" w:color="auto"/>
              <w:bottom w:val="none" w:sz="0" w:space="0" w:color="auto"/>
            </w:tcBorders>
            <w:shd w:val="clear" w:color="auto" w:fill="auto"/>
            <w:vAlign w:val="bottom"/>
          </w:tcPr>
          <w:p w14:paraId="006D1C04" w14:textId="77777777" w:rsidR="009C2CDF" w:rsidRPr="00926B1B" w:rsidRDefault="009C2CDF" w:rsidP="0091495C">
            <w:pPr>
              <w:pStyle w:val="BodyText"/>
              <w:jc w:val="left"/>
              <w:rPr>
                <w:i w:val="0"/>
                <w:lang w:val="en-GB"/>
              </w:rPr>
            </w:pPr>
            <w:r w:rsidRPr="00926B1B">
              <w:rPr>
                <w:rFonts w:ascii="Arial" w:eastAsia="Calibri" w:hAnsi="Arial" w:cs="Arial"/>
                <w:i w:val="0"/>
              </w:rPr>
              <w:t>Tanzania</w:t>
            </w:r>
          </w:p>
        </w:tc>
        <w:tc>
          <w:tcPr>
            <w:tcW w:w="1417" w:type="dxa"/>
            <w:shd w:val="clear" w:color="auto" w:fill="auto"/>
            <w:vAlign w:val="bottom"/>
          </w:tcPr>
          <w:p w14:paraId="74D868E4" w14:textId="77777777" w:rsidR="009C2CDF" w:rsidRPr="001A42E6" w:rsidRDefault="009C2CDF" w:rsidP="0091495C">
            <w:pPr>
              <w:pStyle w:val="BodyText"/>
              <w:cnfStyle w:val="000000000000" w:firstRow="0" w:lastRow="0" w:firstColumn="0" w:lastColumn="0" w:oddVBand="0" w:evenVBand="0" w:oddHBand="0" w:evenHBand="0" w:firstRowFirstColumn="0" w:firstRowLastColumn="0" w:lastRowFirstColumn="0" w:lastRowLastColumn="0"/>
              <w:rPr>
                <w:lang w:val="en-GB"/>
              </w:rPr>
            </w:pPr>
            <w:r w:rsidRPr="00194DC9">
              <w:rPr>
                <w:rFonts w:ascii="Arial" w:eastAsia="Calibri" w:hAnsi="Arial" w:cs="Arial"/>
              </w:rPr>
              <w:t>Burundi</w:t>
            </w:r>
          </w:p>
        </w:tc>
        <w:tc>
          <w:tcPr>
            <w:tcW w:w="1863" w:type="dxa"/>
            <w:shd w:val="clear" w:color="auto" w:fill="auto"/>
            <w:vAlign w:val="bottom"/>
          </w:tcPr>
          <w:p w14:paraId="2D3CEFD0" w14:textId="77777777" w:rsidR="009C2CDF" w:rsidRPr="001A42E6" w:rsidRDefault="009C2CDF" w:rsidP="0091495C">
            <w:pPr>
              <w:pStyle w:val="BodyText"/>
              <w:cnfStyle w:val="000000000000" w:firstRow="0" w:lastRow="0" w:firstColumn="0" w:lastColumn="0" w:oddVBand="0" w:evenVBand="0" w:oddHBand="0" w:evenHBand="0" w:firstRowFirstColumn="0" w:firstRowLastColumn="0" w:lastRowFirstColumn="0" w:lastRowLastColumn="0"/>
              <w:rPr>
                <w:lang w:val="en-GB"/>
              </w:rPr>
            </w:pPr>
            <w:r w:rsidRPr="00194DC9">
              <w:rPr>
                <w:rFonts w:ascii="Arial" w:eastAsia="Calibri" w:hAnsi="Arial" w:cs="Arial"/>
              </w:rPr>
              <w:t>27</w:t>
            </w:r>
          </w:p>
        </w:tc>
        <w:tc>
          <w:tcPr>
            <w:tcW w:w="1980" w:type="dxa"/>
            <w:shd w:val="clear" w:color="auto" w:fill="auto"/>
            <w:vAlign w:val="bottom"/>
          </w:tcPr>
          <w:p w14:paraId="15C8BCAE" w14:textId="77777777" w:rsidR="009C2CDF" w:rsidRPr="001A42E6" w:rsidRDefault="009C2CDF" w:rsidP="0091495C">
            <w:pPr>
              <w:pStyle w:val="BodyText"/>
              <w:cnfStyle w:val="000000000000" w:firstRow="0" w:lastRow="0" w:firstColumn="0" w:lastColumn="0" w:oddVBand="0" w:evenVBand="0" w:oddHBand="0" w:evenHBand="0" w:firstRowFirstColumn="0" w:firstRowLastColumn="0" w:lastRowFirstColumn="0" w:lastRowLastColumn="0"/>
              <w:rPr>
                <w:lang w:val="en-GB"/>
              </w:rPr>
            </w:pPr>
            <w:r w:rsidRPr="00194DC9">
              <w:rPr>
                <w:rFonts w:ascii="Arial" w:eastAsia="Calibri" w:hAnsi="Arial" w:cs="Arial"/>
              </w:rPr>
              <w:t> </w:t>
            </w:r>
          </w:p>
        </w:tc>
        <w:tc>
          <w:tcPr>
            <w:tcW w:w="1080" w:type="dxa"/>
            <w:shd w:val="clear" w:color="auto" w:fill="auto"/>
            <w:vAlign w:val="bottom"/>
          </w:tcPr>
          <w:p w14:paraId="50FB28F1" w14:textId="77777777" w:rsidR="009C2CDF" w:rsidRPr="001A42E6" w:rsidRDefault="009C2CDF" w:rsidP="0091495C">
            <w:pPr>
              <w:pStyle w:val="BodyText"/>
              <w:cnfStyle w:val="000000000000" w:firstRow="0" w:lastRow="0" w:firstColumn="0" w:lastColumn="0" w:oddVBand="0" w:evenVBand="0" w:oddHBand="0" w:evenHBand="0" w:firstRowFirstColumn="0" w:firstRowLastColumn="0" w:lastRowFirstColumn="0" w:lastRowLastColumn="0"/>
              <w:rPr>
                <w:lang w:val="en-GB"/>
              </w:rPr>
            </w:pPr>
            <w:r w:rsidRPr="00194DC9">
              <w:rPr>
                <w:rFonts w:ascii="Arial" w:eastAsia="Calibri" w:hAnsi="Arial" w:cs="Arial"/>
              </w:rPr>
              <w:t>CON</w:t>
            </w:r>
          </w:p>
        </w:tc>
        <w:tc>
          <w:tcPr>
            <w:tcW w:w="1456" w:type="dxa"/>
            <w:shd w:val="clear" w:color="auto" w:fill="auto"/>
            <w:vAlign w:val="bottom"/>
          </w:tcPr>
          <w:p w14:paraId="4E5E7533" w14:textId="77777777" w:rsidR="009C2CDF" w:rsidRPr="001A42E6" w:rsidRDefault="009C2CDF" w:rsidP="0091495C">
            <w:pPr>
              <w:pStyle w:val="BodyText"/>
              <w:cnfStyle w:val="000000000000" w:firstRow="0" w:lastRow="0" w:firstColumn="0" w:lastColumn="0" w:oddVBand="0" w:evenVBand="0" w:oddHBand="0" w:evenHBand="0" w:firstRowFirstColumn="0" w:firstRowLastColumn="0" w:lastRowFirstColumn="0" w:lastRowLastColumn="0"/>
              <w:rPr>
                <w:lang w:val="en-GB"/>
              </w:rPr>
            </w:pPr>
            <w:r w:rsidRPr="00194DC9">
              <w:rPr>
                <w:rFonts w:ascii="Arial" w:eastAsia="Calibri" w:hAnsi="Arial" w:cs="Arial"/>
              </w:rPr>
              <w:t>2018</w:t>
            </w:r>
          </w:p>
        </w:tc>
        <w:tc>
          <w:tcPr>
            <w:tcW w:w="3584" w:type="dxa"/>
            <w:shd w:val="clear" w:color="auto" w:fill="auto"/>
            <w:vAlign w:val="bottom"/>
          </w:tcPr>
          <w:p w14:paraId="18C30297" w14:textId="77777777" w:rsidR="009C2CDF" w:rsidRPr="001A42E6" w:rsidRDefault="009C2CDF" w:rsidP="0091495C">
            <w:pPr>
              <w:pStyle w:val="BodyText"/>
              <w:cnfStyle w:val="000000000000" w:firstRow="0" w:lastRow="0" w:firstColumn="0" w:lastColumn="0" w:oddVBand="0" w:evenVBand="0" w:oddHBand="0" w:evenHBand="0" w:firstRowFirstColumn="0" w:firstRowLastColumn="0" w:lastRowFirstColumn="0" w:lastRowLastColumn="0"/>
              <w:rPr>
                <w:lang w:val="en-GB"/>
              </w:rPr>
            </w:pPr>
            <w:r w:rsidRPr="00194DC9">
              <w:rPr>
                <w:rFonts w:ascii="Arial" w:eastAsia="Calibri" w:hAnsi="Arial" w:cs="Arial"/>
              </w:rPr>
              <w:t> </w:t>
            </w:r>
          </w:p>
        </w:tc>
      </w:tr>
      <w:tr w:rsidR="009C2CDF" w:rsidRPr="00B72545" w14:paraId="006A2E05" w14:textId="77777777" w:rsidTr="000F4D12">
        <w:trPr>
          <w:cnfStyle w:val="000000100000" w:firstRow="0" w:lastRow="0" w:firstColumn="0" w:lastColumn="0" w:oddVBand="0" w:evenVBand="0" w:oddHBand="1" w:evenHBand="0" w:firstRowFirstColumn="0" w:firstRowLastColumn="0" w:lastRowFirstColumn="0" w:lastRowLastColumn="0"/>
        </w:trPr>
        <w:tc>
          <w:tcPr>
            <w:cnfStyle w:val="001000000000" w:firstRow="0" w:lastRow="0" w:firstColumn="1" w:lastColumn="0" w:oddVBand="0" w:evenVBand="0" w:oddHBand="0" w:evenHBand="0" w:firstRowFirstColumn="0" w:firstRowLastColumn="0" w:lastRowFirstColumn="0" w:lastRowLastColumn="0"/>
            <w:tcW w:w="1413" w:type="dxa"/>
            <w:tcBorders>
              <w:left w:val="none" w:sz="0" w:space="0" w:color="auto"/>
              <w:bottom w:val="none" w:sz="0" w:space="0" w:color="auto"/>
            </w:tcBorders>
            <w:shd w:val="clear" w:color="auto" w:fill="auto"/>
            <w:vAlign w:val="bottom"/>
          </w:tcPr>
          <w:p w14:paraId="206D3CFB" w14:textId="77777777" w:rsidR="009C2CDF" w:rsidRPr="00926B1B" w:rsidRDefault="009C2CDF" w:rsidP="0091495C">
            <w:pPr>
              <w:pStyle w:val="BodyText"/>
              <w:jc w:val="left"/>
              <w:rPr>
                <w:i w:val="0"/>
                <w:lang w:val="en-GB"/>
              </w:rPr>
            </w:pPr>
            <w:r w:rsidRPr="00926B1B">
              <w:rPr>
                <w:rFonts w:ascii="Arial" w:eastAsia="Calibri" w:hAnsi="Arial" w:cs="Arial"/>
                <w:i w:val="0"/>
              </w:rPr>
              <w:t>Tanzania</w:t>
            </w:r>
          </w:p>
        </w:tc>
        <w:tc>
          <w:tcPr>
            <w:tcW w:w="1417" w:type="dxa"/>
            <w:shd w:val="clear" w:color="auto" w:fill="auto"/>
            <w:vAlign w:val="bottom"/>
          </w:tcPr>
          <w:p w14:paraId="19C92128" w14:textId="77777777" w:rsidR="009C2CDF" w:rsidRPr="001A42E6" w:rsidRDefault="009C2CDF" w:rsidP="0091495C">
            <w:pPr>
              <w:pStyle w:val="BodyText"/>
              <w:cnfStyle w:val="000000100000" w:firstRow="0" w:lastRow="0" w:firstColumn="0" w:lastColumn="0" w:oddVBand="0" w:evenVBand="0" w:oddHBand="1" w:evenHBand="0" w:firstRowFirstColumn="0" w:firstRowLastColumn="0" w:lastRowFirstColumn="0" w:lastRowLastColumn="0"/>
              <w:rPr>
                <w:lang w:val="en-GB"/>
              </w:rPr>
            </w:pPr>
            <w:r w:rsidRPr="00194DC9">
              <w:rPr>
                <w:rFonts w:ascii="Arial" w:eastAsia="Calibri" w:hAnsi="Arial" w:cs="Arial"/>
              </w:rPr>
              <w:t>Kenya</w:t>
            </w:r>
          </w:p>
        </w:tc>
        <w:tc>
          <w:tcPr>
            <w:tcW w:w="1863" w:type="dxa"/>
            <w:shd w:val="clear" w:color="auto" w:fill="auto"/>
            <w:vAlign w:val="bottom"/>
          </w:tcPr>
          <w:p w14:paraId="5409C94E" w14:textId="77777777" w:rsidR="009C2CDF" w:rsidRPr="001A42E6" w:rsidRDefault="009C2CDF" w:rsidP="0091495C">
            <w:pPr>
              <w:pStyle w:val="BodyText"/>
              <w:cnfStyle w:val="000000100000" w:firstRow="0" w:lastRow="0" w:firstColumn="0" w:lastColumn="0" w:oddVBand="0" w:evenVBand="0" w:oddHBand="1" w:evenHBand="0" w:firstRowFirstColumn="0" w:firstRowLastColumn="0" w:lastRowFirstColumn="0" w:lastRowLastColumn="0"/>
              <w:rPr>
                <w:lang w:val="en-GB"/>
              </w:rPr>
            </w:pPr>
            <w:r w:rsidRPr="00194DC9">
              <w:rPr>
                <w:rFonts w:ascii="Arial" w:eastAsia="Calibri" w:hAnsi="Arial" w:cs="Arial"/>
              </w:rPr>
              <w:t>2000</w:t>
            </w:r>
          </w:p>
        </w:tc>
        <w:tc>
          <w:tcPr>
            <w:tcW w:w="1980" w:type="dxa"/>
            <w:shd w:val="clear" w:color="auto" w:fill="auto"/>
            <w:vAlign w:val="bottom"/>
          </w:tcPr>
          <w:p w14:paraId="167CA402" w14:textId="77777777" w:rsidR="009C2CDF" w:rsidRPr="001A42E6" w:rsidRDefault="009C2CDF" w:rsidP="0091495C">
            <w:pPr>
              <w:pStyle w:val="BodyText"/>
              <w:cnfStyle w:val="000000100000" w:firstRow="0" w:lastRow="0" w:firstColumn="0" w:lastColumn="0" w:oddVBand="0" w:evenVBand="0" w:oddHBand="1" w:evenHBand="0" w:firstRowFirstColumn="0" w:firstRowLastColumn="0" w:lastRowFirstColumn="0" w:lastRowLastColumn="0"/>
              <w:rPr>
                <w:lang w:val="en-GB"/>
              </w:rPr>
            </w:pPr>
            <w:r w:rsidRPr="00194DC9">
              <w:rPr>
                <w:rFonts w:ascii="Arial" w:eastAsia="Calibri" w:hAnsi="Arial" w:cs="Arial"/>
              </w:rPr>
              <w:t>310 mil. USD</w:t>
            </w:r>
          </w:p>
        </w:tc>
        <w:tc>
          <w:tcPr>
            <w:tcW w:w="1080" w:type="dxa"/>
            <w:shd w:val="clear" w:color="auto" w:fill="auto"/>
            <w:vAlign w:val="bottom"/>
          </w:tcPr>
          <w:p w14:paraId="46AC9F11" w14:textId="77777777" w:rsidR="009C2CDF" w:rsidRPr="001A42E6" w:rsidRDefault="009C2CDF" w:rsidP="0091495C">
            <w:pPr>
              <w:pStyle w:val="BodyText"/>
              <w:cnfStyle w:val="000000100000" w:firstRow="0" w:lastRow="0" w:firstColumn="0" w:lastColumn="0" w:oddVBand="0" w:evenVBand="0" w:oddHBand="1" w:evenHBand="0" w:firstRowFirstColumn="0" w:firstRowLastColumn="0" w:lastRowFirstColumn="0" w:lastRowLastColumn="0"/>
              <w:rPr>
                <w:lang w:val="en-GB"/>
              </w:rPr>
            </w:pPr>
            <w:r w:rsidRPr="00194DC9">
              <w:rPr>
                <w:rFonts w:ascii="Arial" w:eastAsia="Calibri" w:hAnsi="Arial" w:cs="Arial"/>
              </w:rPr>
              <w:t>CON</w:t>
            </w:r>
          </w:p>
        </w:tc>
        <w:tc>
          <w:tcPr>
            <w:tcW w:w="1456" w:type="dxa"/>
            <w:shd w:val="clear" w:color="auto" w:fill="auto"/>
            <w:vAlign w:val="bottom"/>
          </w:tcPr>
          <w:p w14:paraId="675F2DCF" w14:textId="77777777" w:rsidR="009C2CDF" w:rsidRPr="001A42E6" w:rsidRDefault="009C2CDF" w:rsidP="0091495C">
            <w:pPr>
              <w:pStyle w:val="BodyText"/>
              <w:cnfStyle w:val="000000100000" w:firstRow="0" w:lastRow="0" w:firstColumn="0" w:lastColumn="0" w:oddVBand="0" w:evenVBand="0" w:oddHBand="1" w:evenHBand="0" w:firstRowFirstColumn="0" w:firstRowLastColumn="0" w:lastRowFirstColumn="0" w:lastRowLastColumn="0"/>
              <w:rPr>
                <w:lang w:val="en-GB"/>
              </w:rPr>
            </w:pPr>
            <w:r w:rsidRPr="00194DC9">
              <w:rPr>
                <w:rFonts w:ascii="Arial" w:eastAsia="Calibri" w:hAnsi="Arial" w:cs="Arial"/>
              </w:rPr>
              <w:t>2020</w:t>
            </w:r>
          </w:p>
        </w:tc>
        <w:tc>
          <w:tcPr>
            <w:tcW w:w="3584" w:type="dxa"/>
            <w:shd w:val="clear" w:color="auto" w:fill="auto"/>
            <w:vAlign w:val="bottom"/>
          </w:tcPr>
          <w:p w14:paraId="496D47D9" w14:textId="77777777" w:rsidR="009C2CDF" w:rsidRPr="001A42E6" w:rsidRDefault="009C2CDF" w:rsidP="0091495C">
            <w:pPr>
              <w:pStyle w:val="BodyText"/>
              <w:cnfStyle w:val="000000100000" w:firstRow="0" w:lastRow="0" w:firstColumn="0" w:lastColumn="0" w:oddVBand="0" w:evenVBand="0" w:oddHBand="1" w:evenHBand="0" w:firstRowFirstColumn="0" w:firstRowLastColumn="0" w:lastRowFirstColumn="0" w:lastRowLastColumn="0"/>
              <w:rPr>
                <w:lang w:val="en-GB"/>
              </w:rPr>
            </w:pPr>
            <w:r w:rsidRPr="001A42E6">
              <w:rPr>
                <w:rFonts w:ascii="Arial" w:eastAsia="Calibri" w:hAnsi="Arial" w:cs="Arial"/>
                <w:lang w:val="en-GB"/>
              </w:rPr>
              <w:t>Isinia-Singida substation; Part of the ZTK Transmission Interconnector</w:t>
            </w:r>
          </w:p>
        </w:tc>
      </w:tr>
      <w:tr w:rsidR="009C2CDF" w:rsidRPr="001A42E6" w14:paraId="23F97756" w14:textId="77777777" w:rsidTr="000F4D12">
        <w:tc>
          <w:tcPr>
            <w:cnfStyle w:val="001000000000" w:firstRow="0" w:lastRow="0" w:firstColumn="1" w:lastColumn="0" w:oddVBand="0" w:evenVBand="0" w:oddHBand="0" w:evenHBand="0" w:firstRowFirstColumn="0" w:firstRowLastColumn="0" w:lastRowFirstColumn="0" w:lastRowLastColumn="0"/>
            <w:tcW w:w="1413" w:type="dxa"/>
            <w:tcBorders>
              <w:left w:val="none" w:sz="0" w:space="0" w:color="auto"/>
              <w:bottom w:val="none" w:sz="0" w:space="0" w:color="auto"/>
            </w:tcBorders>
            <w:shd w:val="clear" w:color="auto" w:fill="auto"/>
            <w:vAlign w:val="bottom"/>
          </w:tcPr>
          <w:p w14:paraId="047435A9" w14:textId="77777777" w:rsidR="009C2CDF" w:rsidRPr="00926B1B" w:rsidRDefault="009C2CDF" w:rsidP="0091495C">
            <w:pPr>
              <w:pStyle w:val="BodyText"/>
              <w:jc w:val="left"/>
              <w:rPr>
                <w:i w:val="0"/>
                <w:lang w:val="en-GB"/>
              </w:rPr>
            </w:pPr>
            <w:r w:rsidRPr="00926B1B">
              <w:rPr>
                <w:rFonts w:ascii="Arial" w:eastAsia="Calibri" w:hAnsi="Arial" w:cs="Arial"/>
                <w:i w:val="0"/>
              </w:rPr>
              <w:t>Tanzania</w:t>
            </w:r>
          </w:p>
        </w:tc>
        <w:tc>
          <w:tcPr>
            <w:tcW w:w="1417" w:type="dxa"/>
            <w:shd w:val="clear" w:color="auto" w:fill="auto"/>
            <w:vAlign w:val="bottom"/>
          </w:tcPr>
          <w:p w14:paraId="793B3E94" w14:textId="77777777" w:rsidR="009C2CDF" w:rsidRPr="001A42E6" w:rsidRDefault="009C2CDF" w:rsidP="0091495C">
            <w:pPr>
              <w:pStyle w:val="BodyText"/>
              <w:cnfStyle w:val="000000000000" w:firstRow="0" w:lastRow="0" w:firstColumn="0" w:lastColumn="0" w:oddVBand="0" w:evenVBand="0" w:oddHBand="0" w:evenHBand="0" w:firstRowFirstColumn="0" w:firstRowLastColumn="0" w:lastRowFirstColumn="0" w:lastRowLastColumn="0"/>
              <w:rPr>
                <w:lang w:val="en-GB"/>
              </w:rPr>
            </w:pPr>
            <w:r w:rsidRPr="00194DC9">
              <w:rPr>
                <w:rFonts w:ascii="Arial" w:eastAsia="Calibri" w:hAnsi="Arial" w:cs="Arial"/>
              </w:rPr>
              <w:t>Uganda</w:t>
            </w:r>
          </w:p>
        </w:tc>
        <w:tc>
          <w:tcPr>
            <w:tcW w:w="1863" w:type="dxa"/>
            <w:shd w:val="clear" w:color="auto" w:fill="auto"/>
            <w:vAlign w:val="bottom"/>
          </w:tcPr>
          <w:p w14:paraId="70DCA337" w14:textId="77777777" w:rsidR="009C2CDF" w:rsidRPr="001A42E6" w:rsidRDefault="009C2CDF" w:rsidP="0091495C">
            <w:pPr>
              <w:pStyle w:val="BodyText"/>
              <w:cnfStyle w:val="000000000000" w:firstRow="0" w:lastRow="0" w:firstColumn="0" w:lastColumn="0" w:oddVBand="0" w:evenVBand="0" w:oddHBand="0" w:evenHBand="0" w:firstRowFirstColumn="0" w:firstRowLastColumn="0" w:lastRowFirstColumn="0" w:lastRowLastColumn="0"/>
              <w:rPr>
                <w:lang w:val="en-GB"/>
              </w:rPr>
            </w:pPr>
            <w:r w:rsidRPr="00194DC9">
              <w:rPr>
                <w:rFonts w:ascii="Arial" w:eastAsia="Calibri" w:hAnsi="Arial" w:cs="Arial"/>
              </w:rPr>
              <w:t>58</w:t>
            </w:r>
          </w:p>
        </w:tc>
        <w:tc>
          <w:tcPr>
            <w:tcW w:w="1980" w:type="dxa"/>
            <w:shd w:val="clear" w:color="auto" w:fill="auto"/>
            <w:vAlign w:val="bottom"/>
          </w:tcPr>
          <w:p w14:paraId="5B6E61B3" w14:textId="77777777" w:rsidR="009C2CDF" w:rsidRPr="001A42E6" w:rsidRDefault="009C2CDF" w:rsidP="0091495C">
            <w:pPr>
              <w:pStyle w:val="BodyText"/>
              <w:cnfStyle w:val="000000000000" w:firstRow="0" w:lastRow="0" w:firstColumn="0" w:lastColumn="0" w:oddVBand="0" w:evenVBand="0" w:oddHBand="0" w:evenHBand="0" w:firstRowFirstColumn="0" w:firstRowLastColumn="0" w:lastRowFirstColumn="0" w:lastRowLastColumn="0"/>
              <w:rPr>
                <w:lang w:val="en-GB"/>
              </w:rPr>
            </w:pPr>
            <w:r w:rsidRPr="00194DC9">
              <w:rPr>
                <w:rFonts w:ascii="Arial" w:eastAsia="Calibri" w:hAnsi="Arial" w:cs="Arial"/>
              </w:rPr>
              <w:t> </w:t>
            </w:r>
          </w:p>
        </w:tc>
        <w:tc>
          <w:tcPr>
            <w:tcW w:w="1080" w:type="dxa"/>
            <w:shd w:val="clear" w:color="auto" w:fill="auto"/>
            <w:vAlign w:val="bottom"/>
          </w:tcPr>
          <w:p w14:paraId="34A6FF72" w14:textId="77777777" w:rsidR="009C2CDF" w:rsidRPr="001A42E6" w:rsidRDefault="009C2CDF" w:rsidP="0091495C">
            <w:pPr>
              <w:pStyle w:val="BodyText"/>
              <w:cnfStyle w:val="000000000000" w:firstRow="0" w:lastRow="0" w:firstColumn="0" w:lastColumn="0" w:oddVBand="0" w:evenVBand="0" w:oddHBand="0" w:evenHBand="0" w:firstRowFirstColumn="0" w:firstRowLastColumn="0" w:lastRowFirstColumn="0" w:lastRowLastColumn="0"/>
              <w:rPr>
                <w:lang w:val="en-GB"/>
              </w:rPr>
            </w:pPr>
            <w:r w:rsidRPr="00194DC9">
              <w:rPr>
                <w:rFonts w:ascii="Arial" w:eastAsia="Calibri" w:hAnsi="Arial" w:cs="Arial"/>
              </w:rPr>
              <w:t>OPR</w:t>
            </w:r>
          </w:p>
        </w:tc>
        <w:tc>
          <w:tcPr>
            <w:tcW w:w="1456" w:type="dxa"/>
            <w:shd w:val="clear" w:color="auto" w:fill="auto"/>
            <w:vAlign w:val="bottom"/>
          </w:tcPr>
          <w:p w14:paraId="05A29614" w14:textId="77777777" w:rsidR="009C2CDF" w:rsidRPr="001A42E6" w:rsidRDefault="009C2CDF" w:rsidP="0091495C">
            <w:pPr>
              <w:pStyle w:val="BodyText"/>
              <w:cnfStyle w:val="000000000000" w:firstRow="0" w:lastRow="0" w:firstColumn="0" w:lastColumn="0" w:oddVBand="0" w:evenVBand="0" w:oddHBand="0" w:evenHBand="0" w:firstRowFirstColumn="0" w:firstRowLastColumn="0" w:lastRowFirstColumn="0" w:lastRowLastColumn="0"/>
              <w:rPr>
                <w:lang w:val="en-GB"/>
              </w:rPr>
            </w:pPr>
            <w:r w:rsidRPr="00194DC9">
              <w:rPr>
                <w:rFonts w:ascii="Arial" w:eastAsia="Calibri" w:hAnsi="Arial" w:cs="Arial"/>
              </w:rPr>
              <w:t> </w:t>
            </w:r>
          </w:p>
        </w:tc>
        <w:tc>
          <w:tcPr>
            <w:tcW w:w="3584" w:type="dxa"/>
            <w:shd w:val="clear" w:color="auto" w:fill="auto"/>
            <w:vAlign w:val="bottom"/>
          </w:tcPr>
          <w:p w14:paraId="496432B0" w14:textId="77777777" w:rsidR="009C2CDF" w:rsidRPr="001A42E6" w:rsidRDefault="009C2CDF" w:rsidP="0091495C">
            <w:pPr>
              <w:pStyle w:val="BodyText"/>
              <w:cnfStyle w:val="000000000000" w:firstRow="0" w:lastRow="0" w:firstColumn="0" w:lastColumn="0" w:oddVBand="0" w:evenVBand="0" w:oddHBand="0" w:evenHBand="0" w:firstRowFirstColumn="0" w:firstRowLastColumn="0" w:lastRowFirstColumn="0" w:lastRowLastColumn="0"/>
              <w:rPr>
                <w:lang w:val="en-GB"/>
              </w:rPr>
            </w:pPr>
            <w:r w:rsidRPr="00194DC9">
              <w:rPr>
                <w:rFonts w:ascii="Arial" w:eastAsia="Calibri" w:hAnsi="Arial" w:cs="Arial"/>
              </w:rPr>
              <w:t> </w:t>
            </w:r>
          </w:p>
        </w:tc>
      </w:tr>
      <w:tr w:rsidR="009C2CDF" w:rsidRPr="00B72545" w14:paraId="209B6D0D" w14:textId="77777777" w:rsidTr="000F4D12">
        <w:trPr>
          <w:cnfStyle w:val="000000100000" w:firstRow="0" w:lastRow="0" w:firstColumn="0" w:lastColumn="0" w:oddVBand="0" w:evenVBand="0" w:oddHBand="1" w:evenHBand="0" w:firstRowFirstColumn="0" w:firstRowLastColumn="0" w:lastRowFirstColumn="0" w:lastRowLastColumn="0"/>
        </w:trPr>
        <w:tc>
          <w:tcPr>
            <w:cnfStyle w:val="001000000000" w:firstRow="0" w:lastRow="0" w:firstColumn="1" w:lastColumn="0" w:oddVBand="0" w:evenVBand="0" w:oddHBand="0" w:evenHBand="0" w:firstRowFirstColumn="0" w:firstRowLastColumn="0" w:lastRowFirstColumn="0" w:lastRowLastColumn="0"/>
            <w:tcW w:w="1413" w:type="dxa"/>
            <w:tcBorders>
              <w:left w:val="none" w:sz="0" w:space="0" w:color="auto"/>
              <w:bottom w:val="none" w:sz="0" w:space="0" w:color="auto"/>
            </w:tcBorders>
            <w:shd w:val="clear" w:color="auto" w:fill="auto"/>
            <w:vAlign w:val="bottom"/>
          </w:tcPr>
          <w:p w14:paraId="3463D936" w14:textId="77777777" w:rsidR="009C2CDF" w:rsidRPr="00926B1B" w:rsidRDefault="009C2CDF" w:rsidP="0091495C">
            <w:pPr>
              <w:pStyle w:val="BodyText"/>
              <w:jc w:val="left"/>
              <w:rPr>
                <w:i w:val="0"/>
                <w:lang w:val="en-GB"/>
              </w:rPr>
            </w:pPr>
            <w:r w:rsidRPr="00926B1B">
              <w:rPr>
                <w:rFonts w:ascii="Arial" w:eastAsia="Calibri" w:hAnsi="Arial" w:cs="Arial"/>
                <w:i w:val="0"/>
              </w:rPr>
              <w:t>Tanzania</w:t>
            </w:r>
          </w:p>
        </w:tc>
        <w:tc>
          <w:tcPr>
            <w:tcW w:w="1417" w:type="dxa"/>
            <w:shd w:val="clear" w:color="auto" w:fill="auto"/>
            <w:vAlign w:val="bottom"/>
          </w:tcPr>
          <w:p w14:paraId="7590C494" w14:textId="77777777" w:rsidR="009C2CDF" w:rsidRPr="001A42E6" w:rsidRDefault="009C2CDF" w:rsidP="0091495C">
            <w:pPr>
              <w:pStyle w:val="BodyText"/>
              <w:cnfStyle w:val="000000100000" w:firstRow="0" w:lastRow="0" w:firstColumn="0" w:lastColumn="0" w:oddVBand="0" w:evenVBand="0" w:oddHBand="1" w:evenHBand="0" w:firstRowFirstColumn="0" w:firstRowLastColumn="0" w:lastRowFirstColumn="0" w:lastRowLastColumn="0"/>
              <w:rPr>
                <w:lang w:val="en-GB"/>
              </w:rPr>
            </w:pPr>
            <w:r w:rsidRPr="00194DC9">
              <w:rPr>
                <w:rFonts w:ascii="Arial" w:eastAsia="Calibri" w:hAnsi="Arial" w:cs="Arial"/>
              </w:rPr>
              <w:t>Zambia</w:t>
            </w:r>
          </w:p>
        </w:tc>
        <w:tc>
          <w:tcPr>
            <w:tcW w:w="1863" w:type="dxa"/>
            <w:shd w:val="clear" w:color="auto" w:fill="auto"/>
            <w:vAlign w:val="bottom"/>
          </w:tcPr>
          <w:p w14:paraId="4DD26B69" w14:textId="77777777" w:rsidR="009C2CDF" w:rsidRPr="001A42E6" w:rsidRDefault="009C2CDF" w:rsidP="0091495C">
            <w:pPr>
              <w:pStyle w:val="BodyText"/>
              <w:cnfStyle w:val="000000100000" w:firstRow="0" w:lastRow="0" w:firstColumn="0" w:lastColumn="0" w:oddVBand="0" w:evenVBand="0" w:oddHBand="1" w:evenHBand="0" w:firstRowFirstColumn="0" w:firstRowLastColumn="0" w:lastRowFirstColumn="0" w:lastRowLastColumn="0"/>
              <w:rPr>
                <w:lang w:val="en-GB"/>
              </w:rPr>
            </w:pPr>
            <w:r w:rsidRPr="00194DC9">
              <w:rPr>
                <w:rFonts w:ascii="Arial" w:eastAsia="Calibri" w:hAnsi="Arial" w:cs="Arial"/>
              </w:rPr>
              <w:t>530</w:t>
            </w:r>
          </w:p>
        </w:tc>
        <w:tc>
          <w:tcPr>
            <w:tcW w:w="1980" w:type="dxa"/>
            <w:shd w:val="clear" w:color="auto" w:fill="auto"/>
            <w:vAlign w:val="bottom"/>
          </w:tcPr>
          <w:p w14:paraId="1C6F688C" w14:textId="77777777" w:rsidR="009C2CDF" w:rsidRPr="001A42E6" w:rsidRDefault="009C2CDF" w:rsidP="0091495C">
            <w:pPr>
              <w:pStyle w:val="BodyText"/>
              <w:cnfStyle w:val="000000100000" w:firstRow="0" w:lastRow="0" w:firstColumn="0" w:lastColumn="0" w:oddVBand="0" w:evenVBand="0" w:oddHBand="1" w:evenHBand="0" w:firstRowFirstColumn="0" w:firstRowLastColumn="0" w:lastRowFirstColumn="0" w:lastRowLastColumn="0"/>
              <w:rPr>
                <w:lang w:val="en-GB"/>
              </w:rPr>
            </w:pPr>
            <w:r w:rsidRPr="00194DC9">
              <w:rPr>
                <w:rFonts w:ascii="Arial" w:eastAsia="Calibri" w:hAnsi="Arial" w:cs="Arial"/>
              </w:rPr>
              <w:t>152.19 mil. USD</w:t>
            </w:r>
          </w:p>
        </w:tc>
        <w:tc>
          <w:tcPr>
            <w:tcW w:w="1080" w:type="dxa"/>
            <w:shd w:val="clear" w:color="auto" w:fill="auto"/>
            <w:vAlign w:val="bottom"/>
          </w:tcPr>
          <w:p w14:paraId="790A8EAF" w14:textId="77777777" w:rsidR="009C2CDF" w:rsidRPr="001A42E6" w:rsidRDefault="009C2CDF" w:rsidP="0091495C">
            <w:pPr>
              <w:pStyle w:val="BodyText"/>
              <w:cnfStyle w:val="000000100000" w:firstRow="0" w:lastRow="0" w:firstColumn="0" w:lastColumn="0" w:oddVBand="0" w:evenVBand="0" w:oddHBand="1" w:evenHBand="0" w:firstRowFirstColumn="0" w:firstRowLastColumn="0" w:lastRowFirstColumn="0" w:lastRowLastColumn="0"/>
              <w:rPr>
                <w:lang w:val="en-GB"/>
              </w:rPr>
            </w:pPr>
            <w:r w:rsidRPr="00194DC9">
              <w:rPr>
                <w:rFonts w:ascii="Arial" w:eastAsia="Calibri" w:hAnsi="Arial" w:cs="Arial"/>
              </w:rPr>
              <w:t>CON</w:t>
            </w:r>
          </w:p>
        </w:tc>
        <w:tc>
          <w:tcPr>
            <w:tcW w:w="1456" w:type="dxa"/>
            <w:shd w:val="clear" w:color="auto" w:fill="auto"/>
            <w:vAlign w:val="bottom"/>
          </w:tcPr>
          <w:p w14:paraId="2510C8E3" w14:textId="77777777" w:rsidR="009C2CDF" w:rsidRPr="001A42E6" w:rsidRDefault="009C2CDF" w:rsidP="0091495C">
            <w:pPr>
              <w:pStyle w:val="BodyText"/>
              <w:cnfStyle w:val="000000100000" w:firstRow="0" w:lastRow="0" w:firstColumn="0" w:lastColumn="0" w:oddVBand="0" w:evenVBand="0" w:oddHBand="1" w:evenHBand="0" w:firstRowFirstColumn="0" w:firstRowLastColumn="0" w:lastRowFirstColumn="0" w:lastRowLastColumn="0"/>
              <w:rPr>
                <w:lang w:val="en-GB"/>
              </w:rPr>
            </w:pPr>
            <w:r w:rsidRPr="00194DC9">
              <w:rPr>
                <w:rFonts w:ascii="Arial" w:eastAsia="Calibri" w:hAnsi="Arial" w:cs="Arial"/>
              </w:rPr>
              <w:t>2020</w:t>
            </w:r>
          </w:p>
        </w:tc>
        <w:tc>
          <w:tcPr>
            <w:tcW w:w="3584" w:type="dxa"/>
            <w:shd w:val="clear" w:color="auto" w:fill="auto"/>
            <w:vAlign w:val="bottom"/>
          </w:tcPr>
          <w:p w14:paraId="0FF762F1" w14:textId="77777777" w:rsidR="009C2CDF" w:rsidRPr="001A42E6" w:rsidRDefault="009C2CDF" w:rsidP="0091495C">
            <w:pPr>
              <w:pStyle w:val="BodyText"/>
              <w:cnfStyle w:val="000000100000" w:firstRow="0" w:lastRow="0" w:firstColumn="0" w:lastColumn="0" w:oddVBand="0" w:evenVBand="0" w:oddHBand="1" w:evenHBand="0" w:firstRowFirstColumn="0" w:firstRowLastColumn="0" w:lastRowFirstColumn="0" w:lastRowLastColumn="0"/>
              <w:rPr>
                <w:lang w:val="en-GB"/>
              </w:rPr>
            </w:pPr>
            <w:r w:rsidRPr="001A42E6">
              <w:rPr>
                <w:rFonts w:ascii="Arial" w:eastAsia="Calibri" w:hAnsi="Arial" w:cs="Arial"/>
                <w:lang w:val="en-GB"/>
              </w:rPr>
              <w:t>Part of the ZTK Transmission Interconnector.</w:t>
            </w:r>
          </w:p>
        </w:tc>
      </w:tr>
      <w:tr w:rsidR="009C2CDF" w:rsidRPr="001A42E6" w14:paraId="3252385F" w14:textId="77777777" w:rsidTr="000F4D12">
        <w:tc>
          <w:tcPr>
            <w:cnfStyle w:val="001000000000" w:firstRow="0" w:lastRow="0" w:firstColumn="1" w:lastColumn="0" w:oddVBand="0" w:evenVBand="0" w:oddHBand="0" w:evenHBand="0" w:firstRowFirstColumn="0" w:firstRowLastColumn="0" w:lastRowFirstColumn="0" w:lastRowLastColumn="0"/>
            <w:tcW w:w="1413" w:type="dxa"/>
            <w:tcBorders>
              <w:left w:val="none" w:sz="0" w:space="0" w:color="auto"/>
              <w:bottom w:val="none" w:sz="0" w:space="0" w:color="auto"/>
            </w:tcBorders>
            <w:shd w:val="clear" w:color="auto" w:fill="auto"/>
            <w:vAlign w:val="bottom"/>
          </w:tcPr>
          <w:p w14:paraId="05B359BA" w14:textId="77777777" w:rsidR="009C2CDF" w:rsidRPr="00926B1B" w:rsidRDefault="009C2CDF" w:rsidP="0091495C">
            <w:pPr>
              <w:pStyle w:val="BodyText"/>
              <w:jc w:val="left"/>
              <w:rPr>
                <w:rFonts w:ascii="Arial" w:eastAsia="Calibri" w:hAnsi="Arial" w:cs="Arial"/>
                <w:i w:val="0"/>
              </w:rPr>
            </w:pPr>
            <w:r w:rsidRPr="00926B1B">
              <w:rPr>
                <w:rFonts w:ascii="Arial" w:eastAsia="Calibri" w:hAnsi="Arial" w:cs="Arial"/>
                <w:i w:val="0"/>
              </w:rPr>
              <w:t>Tunisia</w:t>
            </w:r>
          </w:p>
        </w:tc>
        <w:tc>
          <w:tcPr>
            <w:tcW w:w="1417" w:type="dxa"/>
            <w:shd w:val="clear" w:color="auto" w:fill="auto"/>
            <w:vAlign w:val="bottom"/>
          </w:tcPr>
          <w:p w14:paraId="4C85EB6B" w14:textId="77777777" w:rsidR="009C2CDF" w:rsidRPr="00194DC9" w:rsidRDefault="009C2CDF" w:rsidP="0091495C">
            <w:pPr>
              <w:pStyle w:val="BodyText"/>
              <w:cnfStyle w:val="000000000000" w:firstRow="0" w:lastRow="0" w:firstColumn="0" w:lastColumn="0" w:oddVBand="0" w:evenVBand="0" w:oddHBand="0" w:evenHBand="0" w:firstRowFirstColumn="0" w:firstRowLastColumn="0" w:lastRowFirstColumn="0" w:lastRowLastColumn="0"/>
              <w:rPr>
                <w:rFonts w:ascii="Arial" w:eastAsia="Calibri" w:hAnsi="Arial" w:cs="Arial"/>
              </w:rPr>
            </w:pPr>
            <w:r w:rsidRPr="00194DC9">
              <w:rPr>
                <w:rFonts w:ascii="Arial" w:eastAsia="Calibri" w:hAnsi="Arial" w:cs="Arial"/>
              </w:rPr>
              <w:t>Algeria</w:t>
            </w:r>
          </w:p>
        </w:tc>
        <w:tc>
          <w:tcPr>
            <w:tcW w:w="1863" w:type="dxa"/>
            <w:shd w:val="clear" w:color="auto" w:fill="auto"/>
            <w:vAlign w:val="bottom"/>
          </w:tcPr>
          <w:p w14:paraId="48A54036" w14:textId="77777777" w:rsidR="009C2CDF" w:rsidRPr="00194DC9" w:rsidRDefault="009C2CDF" w:rsidP="0091495C">
            <w:pPr>
              <w:pStyle w:val="BodyText"/>
              <w:cnfStyle w:val="000000000000" w:firstRow="0" w:lastRow="0" w:firstColumn="0" w:lastColumn="0" w:oddVBand="0" w:evenVBand="0" w:oddHBand="0" w:evenHBand="0" w:firstRowFirstColumn="0" w:firstRowLastColumn="0" w:lastRowFirstColumn="0" w:lastRowLastColumn="0"/>
              <w:rPr>
                <w:rFonts w:ascii="Arial" w:eastAsia="Calibri" w:hAnsi="Arial" w:cs="Arial"/>
              </w:rPr>
            </w:pPr>
            <w:r w:rsidRPr="00194DC9">
              <w:rPr>
                <w:rFonts w:ascii="Arial" w:eastAsia="Calibri" w:hAnsi="Arial" w:cs="Arial"/>
              </w:rPr>
              <w:t>480</w:t>
            </w:r>
          </w:p>
        </w:tc>
        <w:tc>
          <w:tcPr>
            <w:tcW w:w="1980" w:type="dxa"/>
            <w:shd w:val="clear" w:color="auto" w:fill="auto"/>
            <w:vAlign w:val="bottom"/>
          </w:tcPr>
          <w:p w14:paraId="069D3761" w14:textId="77777777" w:rsidR="009C2CDF" w:rsidRPr="00194DC9" w:rsidRDefault="009C2CDF" w:rsidP="0091495C">
            <w:pPr>
              <w:pStyle w:val="BodyText"/>
              <w:cnfStyle w:val="000000000000" w:firstRow="0" w:lastRow="0" w:firstColumn="0" w:lastColumn="0" w:oddVBand="0" w:evenVBand="0" w:oddHBand="0" w:evenHBand="0" w:firstRowFirstColumn="0" w:firstRowLastColumn="0" w:lastRowFirstColumn="0" w:lastRowLastColumn="0"/>
              <w:rPr>
                <w:rFonts w:ascii="Arial" w:eastAsia="Calibri" w:hAnsi="Arial" w:cs="Arial"/>
              </w:rPr>
            </w:pPr>
            <w:r w:rsidRPr="00194DC9">
              <w:rPr>
                <w:rFonts w:ascii="Arial" w:eastAsia="Calibri" w:hAnsi="Arial" w:cs="Arial"/>
              </w:rPr>
              <w:t> </w:t>
            </w:r>
          </w:p>
        </w:tc>
        <w:tc>
          <w:tcPr>
            <w:tcW w:w="1080" w:type="dxa"/>
            <w:shd w:val="clear" w:color="auto" w:fill="auto"/>
            <w:vAlign w:val="bottom"/>
          </w:tcPr>
          <w:p w14:paraId="58623CF5" w14:textId="77777777" w:rsidR="009C2CDF" w:rsidRPr="00194DC9" w:rsidRDefault="009C2CDF" w:rsidP="0091495C">
            <w:pPr>
              <w:pStyle w:val="BodyText"/>
              <w:cnfStyle w:val="000000000000" w:firstRow="0" w:lastRow="0" w:firstColumn="0" w:lastColumn="0" w:oddVBand="0" w:evenVBand="0" w:oddHBand="0" w:evenHBand="0" w:firstRowFirstColumn="0" w:firstRowLastColumn="0" w:lastRowFirstColumn="0" w:lastRowLastColumn="0"/>
              <w:rPr>
                <w:rFonts w:ascii="Arial" w:eastAsia="Calibri" w:hAnsi="Arial" w:cs="Arial"/>
              </w:rPr>
            </w:pPr>
            <w:r w:rsidRPr="00194DC9">
              <w:rPr>
                <w:rFonts w:ascii="Arial" w:eastAsia="Calibri" w:hAnsi="Arial" w:cs="Arial"/>
              </w:rPr>
              <w:t>OPR</w:t>
            </w:r>
          </w:p>
        </w:tc>
        <w:tc>
          <w:tcPr>
            <w:tcW w:w="1456" w:type="dxa"/>
            <w:shd w:val="clear" w:color="auto" w:fill="auto"/>
            <w:vAlign w:val="bottom"/>
          </w:tcPr>
          <w:p w14:paraId="4BC97019" w14:textId="77777777" w:rsidR="009C2CDF" w:rsidRPr="00194DC9" w:rsidRDefault="009C2CDF" w:rsidP="0091495C">
            <w:pPr>
              <w:pStyle w:val="BodyText"/>
              <w:cnfStyle w:val="000000000000" w:firstRow="0" w:lastRow="0" w:firstColumn="0" w:lastColumn="0" w:oddVBand="0" w:evenVBand="0" w:oddHBand="0" w:evenHBand="0" w:firstRowFirstColumn="0" w:firstRowLastColumn="0" w:lastRowFirstColumn="0" w:lastRowLastColumn="0"/>
              <w:rPr>
                <w:rFonts w:ascii="Arial" w:eastAsia="Calibri" w:hAnsi="Arial" w:cs="Arial"/>
              </w:rPr>
            </w:pPr>
            <w:r w:rsidRPr="00194DC9">
              <w:rPr>
                <w:rFonts w:ascii="Arial" w:eastAsia="Calibri" w:hAnsi="Arial" w:cs="Arial"/>
              </w:rPr>
              <w:t> </w:t>
            </w:r>
          </w:p>
        </w:tc>
        <w:tc>
          <w:tcPr>
            <w:tcW w:w="3584" w:type="dxa"/>
            <w:shd w:val="clear" w:color="auto" w:fill="auto"/>
            <w:vAlign w:val="bottom"/>
          </w:tcPr>
          <w:p w14:paraId="09DE5AE8" w14:textId="77777777" w:rsidR="009C2CDF" w:rsidRPr="001A42E6" w:rsidRDefault="009C2CDF" w:rsidP="0091495C">
            <w:pPr>
              <w:pStyle w:val="BodyText"/>
              <w:cnfStyle w:val="000000000000" w:firstRow="0" w:lastRow="0" w:firstColumn="0" w:lastColumn="0" w:oddVBand="0" w:evenVBand="0" w:oddHBand="0" w:evenHBand="0" w:firstRowFirstColumn="0" w:firstRowLastColumn="0" w:lastRowFirstColumn="0" w:lastRowLastColumn="0"/>
              <w:rPr>
                <w:rFonts w:ascii="Arial" w:eastAsia="Calibri" w:hAnsi="Arial" w:cs="Arial"/>
                <w:lang w:val="en-GB"/>
              </w:rPr>
            </w:pPr>
            <w:r w:rsidRPr="00194DC9">
              <w:rPr>
                <w:rFonts w:ascii="Arial" w:eastAsia="Calibri" w:hAnsi="Arial" w:cs="Arial"/>
              </w:rPr>
              <w:t> </w:t>
            </w:r>
          </w:p>
        </w:tc>
      </w:tr>
      <w:tr w:rsidR="009C2CDF" w:rsidRPr="001A42E6" w14:paraId="7EC89960" w14:textId="77777777" w:rsidTr="000F4D12">
        <w:trPr>
          <w:cnfStyle w:val="000000100000" w:firstRow="0" w:lastRow="0" w:firstColumn="0" w:lastColumn="0" w:oddVBand="0" w:evenVBand="0" w:oddHBand="1" w:evenHBand="0" w:firstRowFirstColumn="0" w:firstRowLastColumn="0" w:lastRowFirstColumn="0" w:lastRowLastColumn="0"/>
        </w:trPr>
        <w:tc>
          <w:tcPr>
            <w:cnfStyle w:val="001000000000" w:firstRow="0" w:lastRow="0" w:firstColumn="1" w:lastColumn="0" w:oddVBand="0" w:evenVBand="0" w:oddHBand="0" w:evenHBand="0" w:firstRowFirstColumn="0" w:firstRowLastColumn="0" w:lastRowFirstColumn="0" w:lastRowLastColumn="0"/>
            <w:tcW w:w="1413" w:type="dxa"/>
            <w:tcBorders>
              <w:left w:val="none" w:sz="0" w:space="0" w:color="auto"/>
              <w:bottom w:val="none" w:sz="0" w:space="0" w:color="auto"/>
            </w:tcBorders>
            <w:shd w:val="clear" w:color="auto" w:fill="auto"/>
            <w:vAlign w:val="bottom"/>
          </w:tcPr>
          <w:p w14:paraId="17494FEF" w14:textId="77777777" w:rsidR="009C2CDF" w:rsidRPr="00926B1B" w:rsidRDefault="009C2CDF" w:rsidP="0091495C">
            <w:pPr>
              <w:pStyle w:val="BodyText"/>
              <w:jc w:val="left"/>
              <w:rPr>
                <w:rFonts w:ascii="Arial" w:eastAsia="Calibri" w:hAnsi="Arial" w:cs="Arial"/>
                <w:i w:val="0"/>
              </w:rPr>
            </w:pPr>
            <w:r w:rsidRPr="00926B1B">
              <w:rPr>
                <w:rFonts w:ascii="Arial" w:eastAsia="Calibri" w:hAnsi="Arial" w:cs="Arial"/>
                <w:i w:val="0"/>
              </w:rPr>
              <w:lastRenderedPageBreak/>
              <w:t>Uganda</w:t>
            </w:r>
          </w:p>
        </w:tc>
        <w:tc>
          <w:tcPr>
            <w:tcW w:w="1417" w:type="dxa"/>
            <w:shd w:val="clear" w:color="auto" w:fill="auto"/>
            <w:vAlign w:val="bottom"/>
          </w:tcPr>
          <w:p w14:paraId="728C38DF" w14:textId="77777777" w:rsidR="009C2CDF" w:rsidRPr="00194DC9" w:rsidRDefault="009C2CDF" w:rsidP="0091495C">
            <w:pPr>
              <w:pStyle w:val="BodyText"/>
              <w:cnfStyle w:val="000000100000" w:firstRow="0" w:lastRow="0" w:firstColumn="0" w:lastColumn="0" w:oddVBand="0" w:evenVBand="0" w:oddHBand="1" w:evenHBand="0" w:firstRowFirstColumn="0" w:firstRowLastColumn="0" w:lastRowFirstColumn="0" w:lastRowLastColumn="0"/>
              <w:rPr>
                <w:rFonts w:ascii="Arial" w:eastAsia="Calibri" w:hAnsi="Arial" w:cs="Arial"/>
              </w:rPr>
            </w:pPr>
            <w:r w:rsidRPr="00194DC9">
              <w:rPr>
                <w:rFonts w:ascii="Arial" w:eastAsia="Calibri" w:hAnsi="Arial" w:cs="Arial"/>
              </w:rPr>
              <w:t>Kenya</w:t>
            </w:r>
          </w:p>
        </w:tc>
        <w:tc>
          <w:tcPr>
            <w:tcW w:w="1863" w:type="dxa"/>
            <w:shd w:val="clear" w:color="auto" w:fill="auto"/>
            <w:vAlign w:val="bottom"/>
          </w:tcPr>
          <w:p w14:paraId="086EB3EF" w14:textId="77777777" w:rsidR="009C2CDF" w:rsidRPr="00194DC9" w:rsidRDefault="009C2CDF" w:rsidP="0091495C">
            <w:pPr>
              <w:pStyle w:val="BodyText"/>
              <w:cnfStyle w:val="000000100000" w:firstRow="0" w:lastRow="0" w:firstColumn="0" w:lastColumn="0" w:oddVBand="0" w:evenVBand="0" w:oddHBand="1" w:evenHBand="0" w:firstRowFirstColumn="0" w:firstRowLastColumn="0" w:lastRowFirstColumn="0" w:lastRowLastColumn="0"/>
              <w:rPr>
                <w:rFonts w:ascii="Arial" w:eastAsia="Calibri" w:hAnsi="Arial" w:cs="Arial"/>
              </w:rPr>
            </w:pPr>
            <w:r w:rsidRPr="00194DC9">
              <w:rPr>
                <w:rFonts w:ascii="Arial" w:eastAsia="Calibri" w:hAnsi="Arial" w:cs="Arial"/>
              </w:rPr>
              <w:t>145</w:t>
            </w:r>
          </w:p>
        </w:tc>
        <w:tc>
          <w:tcPr>
            <w:tcW w:w="1980" w:type="dxa"/>
            <w:shd w:val="clear" w:color="auto" w:fill="auto"/>
            <w:vAlign w:val="bottom"/>
          </w:tcPr>
          <w:p w14:paraId="19F9811D" w14:textId="77777777" w:rsidR="009C2CDF" w:rsidRPr="00194DC9" w:rsidRDefault="009C2CDF" w:rsidP="0091495C">
            <w:pPr>
              <w:pStyle w:val="BodyText"/>
              <w:cnfStyle w:val="000000100000" w:firstRow="0" w:lastRow="0" w:firstColumn="0" w:lastColumn="0" w:oddVBand="0" w:evenVBand="0" w:oddHBand="1" w:evenHBand="0" w:firstRowFirstColumn="0" w:firstRowLastColumn="0" w:lastRowFirstColumn="0" w:lastRowLastColumn="0"/>
              <w:rPr>
                <w:rFonts w:ascii="Arial" w:eastAsia="Calibri" w:hAnsi="Arial" w:cs="Arial"/>
              </w:rPr>
            </w:pPr>
            <w:r w:rsidRPr="00194DC9">
              <w:rPr>
                <w:rFonts w:ascii="Arial" w:eastAsia="Calibri" w:hAnsi="Arial" w:cs="Arial"/>
              </w:rPr>
              <w:t> </w:t>
            </w:r>
          </w:p>
        </w:tc>
        <w:tc>
          <w:tcPr>
            <w:tcW w:w="1080" w:type="dxa"/>
            <w:shd w:val="clear" w:color="auto" w:fill="auto"/>
            <w:vAlign w:val="bottom"/>
          </w:tcPr>
          <w:p w14:paraId="13DAEC3C" w14:textId="77777777" w:rsidR="009C2CDF" w:rsidRPr="00194DC9" w:rsidRDefault="009C2CDF" w:rsidP="0091495C">
            <w:pPr>
              <w:pStyle w:val="BodyText"/>
              <w:cnfStyle w:val="000000100000" w:firstRow="0" w:lastRow="0" w:firstColumn="0" w:lastColumn="0" w:oddVBand="0" w:evenVBand="0" w:oddHBand="1" w:evenHBand="0" w:firstRowFirstColumn="0" w:firstRowLastColumn="0" w:lastRowFirstColumn="0" w:lastRowLastColumn="0"/>
              <w:rPr>
                <w:rFonts w:ascii="Arial" w:eastAsia="Calibri" w:hAnsi="Arial" w:cs="Arial"/>
              </w:rPr>
            </w:pPr>
            <w:r w:rsidRPr="00194DC9">
              <w:rPr>
                <w:rFonts w:ascii="Arial" w:eastAsia="Calibri" w:hAnsi="Arial" w:cs="Arial"/>
              </w:rPr>
              <w:t>OPR</w:t>
            </w:r>
          </w:p>
        </w:tc>
        <w:tc>
          <w:tcPr>
            <w:tcW w:w="1456" w:type="dxa"/>
            <w:shd w:val="clear" w:color="auto" w:fill="auto"/>
            <w:vAlign w:val="bottom"/>
          </w:tcPr>
          <w:p w14:paraId="50A58433" w14:textId="77777777" w:rsidR="009C2CDF" w:rsidRPr="00194DC9" w:rsidRDefault="009C2CDF" w:rsidP="0091495C">
            <w:pPr>
              <w:pStyle w:val="BodyText"/>
              <w:cnfStyle w:val="000000100000" w:firstRow="0" w:lastRow="0" w:firstColumn="0" w:lastColumn="0" w:oddVBand="0" w:evenVBand="0" w:oddHBand="1" w:evenHBand="0" w:firstRowFirstColumn="0" w:firstRowLastColumn="0" w:lastRowFirstColumn="0" w:lastRowLastColumn="0"/>
              <w:rPr>
                <w:rFonts w:ascii="Arial" w:eastAsia="Calibri" w:hAnsi="Arial" w:cs="Arial"/>
              </w:rPr>
            </w:pPr>
            <w:r w:rsidRPr="00194DC9">
              <w:rPr>
                <w:rFonts w:ascii="Arial" w:eastAsia="Calibri" w:hAnsi="Arial" w:cs="Arial"/>
              </w:rPr>
              <w:t> </w:t>
            </w:r>
          </w:p>
        </w:tc>
        <w:tc>
          <w:tcPr>
            <w:tcW w:w="3584" w:type="dxa"/>
            <w:shd w:val="clear" w:color="auto" w:fill="auto"/>
            <w:vAlign w:val="bottom"/>
          </w:tcPr>
          <w:p w14:paraId="78CD8086" w14:textId="77777777" w:rsidR="009C2CDF" w:rsidRPr="001A42E6" w:rsidRDefault="009C2CDF" w:rsidP="0091495C">
            <w:pPr>
              <w:pStyle w:val="BodyText"/>
              <w:cnfStyle w:val="000000100000" w:firstRow="0" w:lastRow="0" w:firstColumn="0" w:lastColumn="0" w:oddVBand="0" w:evenVBand="0" w:oddHBand="1" w:evenHBand="0" w:firstRowFirstColumn="0" w:firstRowLastColumn="0" w:lastRowFirstColumn="0" w:lastRowLastColumn="0"/>
              <w:rPr>
                <w:rFonts w:ascii="Arial" w:eastAsia="Calibri" w:hAnsi="Arial" w:cs="Arial"/>
                <w:lang w:val="en-GB"/>
              </w:rPr>
            </w:pPr>
            <w:r w:rsidRPr="00194DC9">
              <w:rPr>
                <w:rFonts w:ascii="Arial" w:eastAsia="Calibri" w:hAnsi="Arial" w:cs="Arial"/>
              </w:rPr>
              <w:t> </w:t>
            </w:r>
          </w:p>
        </w:tc>
      </w:tr>
      <w:tr w:rsidR="009C2CDF" w:rsidRPr="001A42E6" w14:paraId="4CB1A269" w14:textId="77777777" w:rsidTr="000F4D12">
        <w:tc>
          <w:tcPr>
            <w:cnfStyle w:val="001000000000" w:firstRow="0" w:lastRow="0" w:firstColumn="1" w:lastColumn="0" w:oddVBand="0" w:evenVBand="0" w:oddHBand="0" w:evenHBand="0" w:firstRowFirstColumn="0" w:firstRowLastColumn="0" w:lastRowFirstColumn="0" w:lastRowLastColumn="0"/>
            <w:tcW w:w="1413" w:type="dxa"/>
            <w:tcBorders>
              <w:left w:val="none" w:sz="0" w:space="0" w:color="auto"/>
              <w:bottom w:val="none" w:sz="0" w:space="0" w:color="auto"/>
            </w:tcBorders>
            <w:shd w:val="clear" w:color="auto" w:fill="auto"/>
            <w:vAlign w:val="bottom"/>
          </w:tcPr>
          <w:p w14:paraId="70B0EC16" w14:textId="77777777" w:rsidR="009C2CDF" w:rsidRPr="00926B1B" w:rsidRDefault="009C2CDF" w:rsidP="0091495C">
            <w:pPr>
              <w:pStyle w:val="BodyText"/>
              <w:jc w:val="left"/>
              <w:rPr>
                <w:rFonts w:ascii="Arial" w:eastAsia="Calibri" w:hAnsi="Arial" w:cs="Arial"/>
                <w:i w:val="0"/>
              </w:rPr>
            </w:pPr>
            <w:r w:rsidRPr="00926B1B">
              <w:rPr>
                <w:rFonts w:ascii="Arial" w:eastAsia="Calibri" w:hAnsi="Arial" w:cs="Arial"/>
                <w:i w:val="0"/>
              </w:rPr>
              <w:t>Uganda</w:t>
            </w:r>
          </w:p>
        </w:tc>
        <w:tc>
          <w:tcPr>
            <w:tcW w:w="1417" w:type="dxa"/>
            <w:shd w:val="clear" w:color="auto" w:fill="auto"/>
            <w:vAlign w:val="bottom"/>
          </w:tcPr>
          <w:p w14:paraId="4E5DFDB4" w14:textId="77777777" w:rsidR="009C2CDF" w:rsidRPr="00194DC9" w:rsidRDefault="009C2CDF" w:rsidP="0091495C">
            <w:pPr>
              <w:pStyle w:val="BodyText"/>
              <w:cnfStyle w:val="000000000000" w:firstRow="0" w:lastRow="0" w:firstColumn="0" w:lastColumn="0" w:oddVBand="0" w:evenVBand="0" w:oddHBand="0" w:evenHBand="0" w:firstRowFirstColumn="0" w:firstRowLastColumn="0" w:lastRowFirstColumn="0" w:lastRowLastColumn="0"/>
              <w:rPr>
                <w:rFonts w:ascii="Arial" w:eastAsia="Calibri" w:hAnsi="Arial" w:cs="Arial"/>
              </w:rPr>
            </w:pPr>
            <w:r w:rsidRPr="00194DC9">
              <w:rPr>
                <w:rFonts w:ascii="Arial" w:eastAsia="Calibri" w:hAnsi="Arial" w:cs="Arial"/>
              </w:rPr>
              <w:t>Kenya</w:t>
            </w:r>
          </w:p>
        </w:tc>
        <w:tc>
          <w:tcPr>
            <w:tcW w:w="1863" w:type="dxa"/>
            <w:shd w:val="clear" w:color="auto" w:fill="auto"/>
            <w:vAlign w:val="bottom"/>
          </w:tcPr>
          <w:p w14:paraId="06DACA05" w14:textId="77777777" w:rsidR="009C2CDF" w:rsidRPr="00194DC9" w:rsidRDefault="009C2CDF" w:rsidP="0091495C">
            <w:pPr>
              <w:pStyle w:val="BodyText"/>
              <w:cnfStyle w:val="000000000000" w:firstRow="0" w:lastRow="0" w:firstColumn="0" w:lastColumn="0" w:oddVBand="0" w:evenVBand="0" w:oddHBand="0" w:evenHBand="0" w:firstRowFirstColumn="0" w:firstRowLastColumn="0" w:lastRowFirstColumn="0" w:lastRowLastColumn="0"/>
              <w:rPr>
                <w:rFonts w:ascii="Arial" w:eastAsia="Calibri" w:hAnsi="Arial" w:cs="Arial"/>
              </w:rPr>
            </w:pPr>
            <w:r w:rsidRPr="00194DC9">
              <w:rPr>
                <w:rFonts w:ascii="Arial" w:eastAsia="Calibri" w:hAnsi="Arial" w:cs="Arial"/>
              </w:rPr>
              <w:t>300</w:t>
            </w:r>
          </w:p>
        </w:tc>
        <w:tc>
          <w:tcPr>
            <w:tcW w:w="1980" w:type="dxa"/>
            <w:shd w:val="clear" w:color="auto" w:fill="auto"/>
            <w:vAlign w:val="bottom"/>
          </w:tcPr>
          <w:p w14:paraId="1284DD50" w14:textId="77777777" w:rsidR="009C2CDF" w:rsidRPr="00194DC9" w:rsidRDefault="009C2CDF" w:rsidP="0091495C">
            <w:pPr>
              <w:pStyle w:val="BodyText"/>
              <w:cnfStyle w:val="000000000000" w:firstRow="0" w:lastRow="0" w:firstColumn="0" w:lastColumn="0" w:oddVBand="0" w:evenVBand="0" w:oddHBand="0" w:evenHBand="0" w:firstRowFirstColumn="0" w:firstRowLastColumn="0" w:lastRowFirstColumn="0" w:lastRowLastColumn="0"/>
              <w:rPr>
                <w:rFonts w:ascii="Arial" w:eastAsia="Calibri" w:hAnsi="Arial" w:cs="Arial"/>
              </w:rPr>
            </w:pPr>
            <w:r w:rsidRPr="00194DC9">
              <w:rPr>
                <w:rFonts w:ascii="Arial" w:eastAsia="Calibri" w:hAnsi="Arial" w:cs="Arial"/>
              </w:rPr>
              <w:t> </w:t>
            </w:r>
          </w:p>
        </w:tc>
        <w:tc>
          <w:tcPr>
            <w:tcW w:w="1080" w:type="dxa"/>
            <w:shd w:val="clear" w:color="auto" w:fill="auto"/>
            <w:vAlign w:val="bottom"/>
          </w:tcPr>
          <w:p w14:paraId="0E2B0215" w14:textId="77777777" w:rsidR="009C2CDF" w:rsidRPr="00194DC9" w:rsidRDefault="009C2CDF" w:rsidP="0091495C">
            <w:pPr>
              <w:pStyle w:val="BodyText"/>
              <w:cnfStyle w:val="000000000000" w:firstRow="0" w:lastRow="0" w:firstColumn="0" w:lastColumn="0" w:oddVBand="0" w:evenVBand="0" w:oddHBand="0" w:evenHBand="0" w:firstRowFirstColumn="0" w:firstRowLastColumn="0" w:lastRowFirstColumn="0" w:lastRowLastColumn="0"/>
              <w:rPr>
                <w:rFonts w:ascii="Arial" w:eastAsia="Calibri" w:hAnsi="Arial" w:cs="Arial"/>
              </w:rPr>
            </w:pPr>
            <w:r w:rsidRPr="00194DC9">
              <w:rPr>
                <w:rFonts w:ascii="Arial" w:eastAsia="Calibri" w:hAnsi="Arial" w:cs="Arial"/>
              </w:rPr>
              <w:t>CON</w:t>
            </w:r>
          </w:p>
        </w:tc>
        <w:tc>
          <w:tcPr>
            <w:tcW w:w="1456" w:type="dxa"/>
            <w:shd w:val="clear" w:color="auto" w:fill="auto"/>
            <w:vAlign w:val="bottom"/>
          </w:tcPr>
          <w:p w14:paraId="22FBA610" w14:textId="77777777" w:rsidR="009C2CDF" w:rsidRPr="00194DC9" w:rsidRDefault="009C2CDF" w:rsidP="0091495C">
            <w:pPr>
              <w:pStyle w:val="BodyText"/>
              <w:cnfStyle w:val="000000000000" w:firstRow="0" w:lastRow="0" w:firstColumn="0" w:lastColumn="0" w:oddVBand="0" w:evenVBand="0" w:oddHBand="0" w:evenHBand="0" w:firstRowFirstColumn="0" w:firstRowLastColumn="0" w:lastRowFirstColumn="0" w:lastRowLastColumn="0"/>
              <w:rPr>
                <w:rFonts w:ascii="Arial" w:eastAsia="Calibri" w:hAnsi="Arial" w:cs="Arial"/>
              </w:rPr>
            </w:pPr>
            <w:r w:rsidRPr="00194DC9">
              <w:rPr>
                <w:rFonts w:ascii="Arial" w:eastAsia="Calibri" w:hAnsi="Arial" w:cs="Arial"/>
              </w:rPr>
              <w:t>2015</w:t>
            </w:r>
          </w:p>
        </w:tc>
        <w:tc>
          <w:tcPr>
            <w:tcW w:w="3584" w:type="dxa"/>
            <w:shd w:val="clear" w:color="auto" w:fill="auto"/>
            <w:vAlign w:val="bottom"/>
          </w:tcPr>
          <w:p w14:paraId="2B1E83C3" w14:textId="77777777" w:rsidR="009C2CDF" w:rsidRPr="001A42E6" w:rsidRDefault="009C2CDF" w:rsidP="0091495C">
            <w:pPr>
              <w:pStyle w:val="BodyText"/>
              <w:cnfStyle w:val="000000000000" w:firstRow="0" w:lastRow="0" w:firstColumn="0" w:lastColumn="0" w:oddVBand="0" w:evenVBand="0" w:oddHBand="0" w:evenHBand="0" w:firstRowFirstColumn="0" w:firstRowLastColumn="0" w:lastRowFirstColumn="0" w:lastRowLastColumn="0"/>
              <w:rPr>
                <w:rFonts w:ascii="Arial" w:eastAsia="Calibri" w:hAnsi="Arial" w:cs="Arial"/>
                <w:lang w:val="en-GB"/>
              </w:rPr>
            </w:pPr>
            <w:r w:rsidRPr="00194DC9">
              <w:rPr>
                <w:rFonts w:ascii="Arial" w:eastAsia="Calibri" w:hAnsi="Arial" w:cs="Arial"/>
              </w:rPr>
              <w:t> </w:t>
            </w:r>
          </w:p>
        </w:tc>
      </w:tr>
      <w:tr w:rsidR="009C2CDF" w:rsidRPr="001A42E6" w14:paraId="6BDD0FD5" w14:textId="77777777" w:rsidTr="000F4D12">
        <w:trPr>
          <w:cnfStyle w:val="000000100000" w:firstRow="0" w:lastRow="0" w:firstColumn="0" w:lastColumn="0" w:oddVBand="0" w:evenVBand="0" w:oddHBand="1" w:evenHBand="0" w:firstRowFirstColumn="0" w:firstRowLastColumn="0" w:lastRowFirstColumn="0" w:lastRowLastColumn="0"/>
        </w:trPr>
        <w:tc>
          <w:tcPr>
            <w:cnfStyle w:val="001000000000" w:firstRow="0" w:lastRow="0" w:firstColumn="1" w:lastColumn="0" w:oddVBand="0" w:evenVBand="0" w:oddHBand="0" w:evenHBand="0" w:firstRowFirstColumn="0" w:firstRowLastColumn="0" w:lastRowFirstColumn="0" w:lastRowLastColumn="0"/>
            <w:tcW w:w="1413" w:type="dxa"/>
            <w:tcBorders>
              <w:left w:val="none" w:sz="0" w:space="0" w:color="auto"/>
              <w:bottom w:val="none" w:sz="0" w:space="0" w:color="auto"/>
            </w:tcBorders>
            <w:shd w:val="clear" w:color="auto" w:fill="auto"/>
            <w:vAlign w:val="bottom"/>
          </w:tcPr>
          <w:p w14:paraId="55B0766D" w14:textId="77777777" w:rsidR="009C2CDF" w:rsidRPr="00926B1B" w:rsidRDefault="009C2CDF" w:rsidP="0091495C">
            <w:pPr>
              <w:pStyle w:val="BodyText"/>
              <w:jc w:val="left"/>
              <w:rPr>
                <w:rFonts w:ascii="Arial" w:eastAsia="Calibri" w:hAnsi="Arial" w:cs="Arial"/>
                <w:i w:val="0"/>
              </w:rPr>
            </w:pPr>
            <w:r w:rsidRPr="00926B1B">
              <w:rPr>
                <w:rFonts w:ascii="Arial" w:eastAsia="Calibri" w:hAnsi="Arial" w:cs="Arial"/>
                <w:i w:val="0"/>
              </w:rPr>
              <w:t>Uganda</w:t>
            </w:r>
          </w:p>
        </w:tc>
        <w:tc>
          <w:tcPr>
            <w:tcW w:w="1417" w:type="dxa"/>
            <w:shd w:val="clear" w:color="auto" w:fill="auto"/>
            <w:vAlign w:val="bottom"/>
          </w:tcPr>
          <w:p w14:paraId="6DBC1D18" w14:textId="77777777" w:rsidR="009C2CDF" w:rsidRPr="00194DC9" w:rsidRDefault="009C2CDF" w:rsidP="0091495C">
            <w:pPr>
              <w:pStyle w:val="BodyText"/>
              <w:cnfStyle w:val="000000100000" w:firstRow="0" w:lastRow="0" w:firstColumn="0" w:lastColumn="0" w:oddVBand="0" w:evenVBand="0" w:oddHBand="1" w:evenHBand="0" w:firstRowFirstColumn="0" w:firstRowLastColumn="0" w:lastRowFirstColumn="0" w:lastRowLastColumn="0"/>
              <w:rPr>
                <w:rFonts w:ascii="Arial" w:eastAsia="Calibri" w:hAnsi="Arial" w:cs="Arial"/>
              </w:rPr>
            </w:pPr>
            <w:r w:rsidRPr="00194DC9">
              <w:rPr>
                <w:rFonts w:ascii="Arial" w:eastAsia="Calibri" w:hAnsi="Arial" w:cs="Arial"/>
              </w:rPr>
              <w:t>Tanzania</w:t>
            </w:r>
          </w:p>
        </w:tc>
        <w:tc>
          <w:tcPr>
            <w:tcW w:w="1863" w:type="dxa"/>
            <w:shd w:val="clear" w:color="auto" w:fill="auto"/>
            <w:vAlign w:val="bottom"/>
          </w:tcPr>
          <w:p w14:paraId="64B51854" w14:textId="77777777" w:rsidR="009C2CDF" w:rsidRPr="00194DC9" w:rsidRDefault="009C2CDF" w:rsidP="0091495C">
            <w:pPr>
              <w:pStyle w:val="BodyText"/>
              <w:cnfStyle w:val="000000100000" w:firstRow="0" w:lastRow="0" w:firstColumn="0" w:lastColumn="0" w:oddVBand="0" w:evenVBand="0" w:oddHBand="1" w:evenHBand="0" w:firstRowFirstColumn="0" w:firstRowLastColumn="0" w:lastRowFirstColumn="0" w:lastRowLastColumn="0"/>
              <w:rPr>
                <w:rFonts w:ascii="Arial" w:eastAsia="Calibri" w:hAnsi="Arial" w:cs="Arial"/>
              </w:rPr>
            </w:pPr>
            <w:r w:rsidRPr="00194DC9">
              <w:rPr>
                <w:rFonts w:ascii="Arial" w:eastAsia="Calibri" w:hAnsi="Arial" w:cs="Arial"/>
              </w:rPr>
              <w:t>70</w:t>
            </w:r>
          </w:p>
        </w:tc>
        <w:tc>
          <w:tcPr>
            <w:tcW w:w="1980" w:type="dxa"/>
            <w:shd w:val="clear" w:color="auto" w:fill="auto"/>
            <w:vAlign w:val="bottom"/>
          </w:tcPr>
          <w:p w14:paraId="12733D0A" w14:textId="77777777" w:rsidR="009C2CDF" w:rsidRPr="00194DC9" w:rsidRDefault="009C2CDF" w:rsidP="0091495C">
            <w:pPr>
              <w:pStyle w:val="BodyText"/>
              <w:cnfStyle w:val="000000100000" w:firstRow="0" w:lastRow="0" w:firstColumn="0" w:lastColumn="0" w:oddVBand="0" w:evenVBand="0" w:oddHBand="1" w:evenHBand="0" w:firstRowFirstColumn="0" w:firstRowLastColumn="0" w:lastRowFirstColumn="0" w:lastRowLastColumn="0"/>
              <w:rPr>
                <w:rFonts w:ascii="Arial" w:eastAsia="Calibri" w:hAnsi="Arial" w:cs="Arial"/>
              </w:rPr>
            </w:pPr>
            <w:r w:rsidRPr="00194DC9">
              <w:rPr>
                <w:rFonts w:ascii="Arial" w:eastAsia="Calibri" w:hAnsi="Arial" w:cs="Arial"/>
              </w:rPr>
              <w:t> </w:t>
            </w:r>
          </w:p>
        </w:tc>
        <w:tc>
          <w:tcPr>
            <w:tcW w:w="1080" w:type="dxa"/>
            <w:shd w:val="clear" w:color="auto" w:fill="auto"/>
            <w:vAlign w:val="bottom"/>
          </w:tcPr>
          <w:p w14:paraId="69F95909" w14:textId="77777777" w:rsidR="009C2CDF" w:rsidRPr="00194DC9" w:rsidRDefault="009C2CDF" w:rsidP="0091495C">
            <w:pPr>
              <w:pStyle w:val="BodyText"/>
              <w:cnfStyle w:val="000000100000" w:firstRow="0" w:lastRow="0" w:firstColumn="0" w:lastColumn="0" w:oddVBand="0" w:evenVBand="0" w:oddHBand="1" w:evenHBand="0" w:firstRowFirstColumn="0" w:firstRowLastColumn="0" w:lastRowFirstColumn="0" w:lastRowLastColumn="0"/>
              <w:rPr>
                <w:rFonts w:ascii="Arial" w:eastAsia="Calibri" w:hAnsi="Arial" w:cs="Arial"/>
              </w:rPr>
            </w:pPr>
            <w:r w:rsidRPr="00194DC9">
              <w:rPr>
                <w:rFonts w:ascii="Arial" w:eastAsia="Calibri" w:hAnsi="Arial" w:cs="Arial"/>
              </w:rPr>
              <w:t>OPR</w:t>
            </w:r>
          </w:p>
        </w:tc>
        <w:tc>
          <w:tcPr>
            <w:tcW w:w="1456" w:type="dxa"/>
            <w:shd w:val="clear" w:color="auto" w:fill="auto"/>
            <w:vAlign w:val="bottom"/>
          </w:tcPr>
          <w:p w14:paraId="1DD99526" w14:textId="77777777" w:rsidR="009C2CDF" w:rsidRPr="00194DC9" w:rsidRDefault="009C2CDF" w:rsidP="0091495C">
            <w:pPr>
              <w:pStyle w:val="BodyText"/>
              <w:cnfStyle w:val="000000100000" w:firstRow="0" w:lastRow="0" w:firstColumn="0" w:lastColumn="0" w:oddVBand="0" w:evenVBand="0" w:oddHBand="1" w:evenHBand="0" w:firstRowFirstColumn="0" w:firstRowLastColumn="0" w:lastRowFirstColumn="0" w:lastRowLastColumn="0"/>
              <w:rPr>
                <w:rFonts w:ascii="Arial" w:eastAsia="Calibri" w:hAnsi="Arial" w:cs="Arial"/>
              </w:rPr>
            </w:pPr>
            <w:r w:rsidRPr="00194DC9">
              <w:rPr>
                <w:rFonts w:ascii="Arial" w:eastAsia="Calibri" w:hAnsi="Arial" w:cs="Arial"/>
              </w:rPr>
              <w:t> </w:t>
            </w:r>
          </w:p>
        </w:tc>
        <w:tc>
          <w:tcPr>
            <w:tcW w:w="3584" w:type="dxa"/>
            <w:shd w:val="clear" w:color="auto" w:fill="auto"/>
            <w:vAlign w:val="bottom"/>
          </w:tcPr>
          <w:p w14:paraId="3F3B9557" w14:textId="77777777" w:rsidR="009C2CDF" w:rsidRPr="001A42E6" w:rsidRDefault="009C2CDF" w:rsidP="0091495C">
            <w:pPr>
              <w:pStyle w:val="BodyText"/>
              <w:cnfStyle w:val="000000100000" w:firstRow="0" w:lastRow="0" w:firstColumn="0" w:lastColumn="0" w:oddVBand="0" w:evenVBand="0" w:oddHBand="1" w:evenHBand="0" w:firstRowFirstColumn="0" w:firstRowLastColumn="0" w:lastRowFirstColumn="0" w:lastRowLastColumn="0"/>
              <w:rPr>
                <w:rFonts w:ascii="Arial" w:eastAsia="Calibri" w:hAnsi="Arial" w:cs="Arial"/>
                <w:lang w:val="en-GB"/>
              </w:rPr>
            </w:pPr>
            <w:r w:rsidRPr="00194DC9">
              <w:rPr>
                <w:rFonts w:ascii="Arial" w:eastAsia="Calibri" w:hAnsi="Arial" w:cs="Arial"/>
              </w:rPr>
              <w:t> </w:t>
            </w:r>
          </w:p>
        </w:tc>
      </w:tr>
      <w:tr w:rsidR="009C2CDF" w:rsidRPr="001A42E6" w14:paraId="06BEC8B5" w14:textId="77777777" w:rsidTr="000F4D12">
        <w:tc>
          <w:tcPr>
            <w:cnfStyle w:val="001000000000" w:firstRow="0" w:lastRow="0" w:firstColumn="1" w:lastColumn="0" w:oddVBand="0" w:evenVBand="0" w:oddHBand="0" w:evenHBand="0" w:firstRowFirstColumn="0" w:firstRowLastColumn="0" w:lastRowFirstColumn="0" w:lastRowLastColumn="0"/>
            <w:tcW w:w="1413" w:type="dxa"/>
            <w:tcBorders>
              <w:left w:val="none" w:sz="0" w:space="0" w:color="auto"/>
              <w:bottom w:val="none" w:sz="0" w:space="0" w:color="auto"/>
            </w:tcBorders>
            <w:shd w:val="clear" w:color="auto" w:fill="auto"/>
            <w:vAlign w:val="bottom"/>
          </w:tcPr>
          <w:p w14:paraId="1AB5476E" w14:textId="77777777" w:rsidR="009C2CDF" w:rsidRPr="00926B1B" w:rsidRDefault="009C2CDF" w:rsidP="0091495C">
            <w:pPr>
              <w:pStyle w:val="BodyText"/>
              <w:jc w:val="left"/>
              <w:rPr>
                <w:rFonts w:ascii="Arial" w:eastAsia="Calibri" w:hAnsi="Arial" w:cs="Arial"/>
                <w:i w:val="0"/>
              </w:rPr>
            </w:pPr>
            <w:r w:rsidRPr="00926B1B">
              <w:rPr>
                <w:rFonts w:ascii="Arial" w:eastAsia="Calibri" w:hAnsi="Arial" w:cs="Arial"/>
                <w:i w:val="0"/>
              </w:rPr>
              <w:t>Uganda</w:t>
            </w:r>
          </w:p>
        </w:tc>
        <w:tc>
          <w:tcPr>
            <w:tcW w:w="1417" w:type="dxa"/>
            <w:shd w:val="clear" w:color="auto" w:fill="auto"/>
            <w:vAlign w:val="bottom"/>
          </w:tcPr>
          <w:p w14:paraId="378213EA" w14:textId="77777777" w:rsidR="009C2CDF" w:rsidRPr="00194DC9" w:rsidRDefault="009C2CDF" w:rsidP="0091495C">
            <w:pPr>
              <w:pStyle w:val="BodyText"/>
              <w:cnfStyle w:val="000000000000" w:firstRow="0" w:lastRow="0" w:firstColumn="0" w:lastColumn="0" w:oddVBand="0" w:evenVBand="0" w:oddHBand="0" w:evenHBand="0" w:firstRowFirstColumn="0" w:firstRowLastColumn="0" w:lastRowFirstColumn="0" w:lastRowLastColumn="0"/>
              <w:rPr>
                <w:rFonts w:ascii="Arial" w:eastAsia="Calibri" w:hAnsi="Arial" w:cs="Arial"/>
              </w:rPr>
            </w:pPr>
            <w:r w:rsidRPr="00194DC9">
              <w:rPr>
                <w:rFonts w:ascii="Arial" w:eastAsia="Calibri" w:hAnsi="Arial" w:cs="Arial"/>
              </w:rPr>
              <w:t>Tanzania</w:t>
            </w:r>
          </w:p>
        </w:tc>
        <w:tc>
          <w:tcPr>
            <w:tcW w:w="1863" w:type="dxa"/>
            <w:shd w:val="clear" w:color="auto" w:fill="auto"/>
            <w:vAlign w:val="bottom"/>
          </w:tcPr>
          <w:p w14:paraId="1442C064" w14:textId="77777777" w:rsidR="009C2CDF" w:rsidRPr="00194DC9" w:rsidRDefault="009C2CDF" w:rsidP="0091495C">
            <w:pPr>
              <w:pStyle w:val="BodyText"/>
              <w:cnfStyle w:val="000000000000" w:firstRow="0" w:lastRow="0" w:firstColumn="0" w:lastColumn="0" w:oddVBand="0" w:evenVBand="0" w:oddHBand="0" w:evenHBand="0" w:firstRowFirstColumn="0" w:firstRowLastColumn="0" w:lastRowFirstColumn="0" w:lastRowLastColumn="0"/>
              <w:rPr>
                <w:rFonts w:ascii="Arial" w:eastAsia="Calibri" w:hAnsi="Arial" w:cs="Arial"/>
              </w:rPr>
            </w:pPr>
            <w:r w:rsidRPr="00194DC9">
              <w:rPr>
                <w:rFonts w:ascii="Arial" w:eastAsia="Calibri" w:hAnsi="Arial" w:cs="Arial"/>
              </w:rPr>
              <w:t>200</w:t>
            </w:r>
          </w:p>
        </w:tc>
        <w:tc>
          <w:tcPr>
            <w:tcW w:w="1980" w:type="dxa"/>
            <w:shd w:val="clear" w:color="auto" w:fill="auto"/>
            <w:vAlign w:val="bottom"/>
          </w:tcPr>
          <w:p w14:paraId="5FDB81A3" w14:textId="77777777" w:rsidR="009C2CDF" w:rsidRPr="00194DC9" w:rsidRDefault="009C2CDF" w:rsidP="0091495C">
            <w:pPr>
              <w:pStyle w:val="BodyText"/>
              <w:cnfStyle w:val="000000000000" w:firstRow="0" w:lastRow="0" w:firstColumn="0" w:lastColumn="0" w:oddVBand="0" w:evenVBand="0" w:oddHBand="0" w:evenHBand="0" w:firstRowFirstColumn="0" w:firstRowLastColumn="0" w:lastRowFirstColumn="0" w:lastRowLastColumn="0"/>
              <w:rPr>
                <w:rFonts w:ascii="Arial" w:eastAsia="Calibri" w:hAnsi="Arial" w:cs="Arial"/>
              </w:rPr>
            </w:pPr>
            <w:r w:rsidRPr="00194DC9">
              <w:rPr>
                <w:rFonts w:ascii="Arial" w:eastAsia="Calibri" w:hAnsi="Arial" w:cs="Arial"/>
              </w:rPr>
              <w:t>-</w:t>
            </w:r>
          </w:p>
        </w:tc>
        <w:tc>
          <w:tcPr>
            <w:tcW w:w="1080" w:type="dxa"/>
            <w:shd w:val="clear" w:color="auto" w:fill="auto"/>
            <w:vAlign w:val="bottom"/>
          </w:tcPr>
          <w:p w14:paraId="030924BB" w14:textId="77777777" w:rsidR="009C2CDF" w:rsidRPr="00194DC9" w:rsidRDefault="009C2CDF" w:rsidP="0091495C">
            <w:pPr>
              <w:pStyle w:val="BodyText"/>
              <w:cnfStyle w:val="000000000000" w:firstRow="0" w:lastRow="0" w:firstColumn="0" w:lastColumn="0" w:oddVBand="0" w:evenVBand="0" w:oddHBand="0" w:evenHBand="0" w:firstRowFirstColumn="0" w:firstRowLastColumn="0" w:lastRowFirstColumn="0" w:lastRowLastColumn="0"/>
              <w:rPr>
                <w:rFonts w:ascii="Arial" w:eastAsia="Calibri" w:hAnsi="Arial" w:cs="Arial"/>
              </w:rPr>
            </w:pPr>
            <w:r w:rsidRPr="00194DC9">
              <w:rPr>
                <w:rFonts w:ascii="Arial" w:eastAsia="Calibri" w:hAnsi="Arial" w:cs="Arial"/>
              </w:rPr>
              <w:t>PLN</w:t>
            </w:r>
          </w:p>
        </w:tc>
        <w:tc>
          <w:tcPr>
            <w:tcW w:w="1456" w:type="dxa"/>
            <w:shd w:val="clear" w:color="auto" w:fill="auto"/>
            <w:vAlign w:val="bottom"/>
          </w:tcPr>
          <w:p w14:paraId="10D2DD99" w14:textId="77777777" w:rsidR="009C2CDF" w:rsidRPr="00194DC9" w:rsidRDefault="009C2CDF" w:rsidP="0091495C">
            <w:pPr>
              <w:pStyle w:val="BodyText"/>
              <w:cnfStyle w:val="000000000000" w:firstRow="0" w:lastRow="0" w:firstColumn="0" w:lastColumn="0" w:oddVBand="0" w:evenVBand="0" w:oddHBand="0" w:evenHBand="0" w:firstRowFirstColumn="0" w:firstRowLastColumn="0" w:lastRowFirstColumn="0" w:lastRowLastColumn="0"/>
              <w:rPr>
                <w:rFonts w:ascii="Arial" w:eastAsia="Calibri" w:hAnsi="Arial" w:cs="Arial"/>
              </w:rPr>
            </w:pPr>
            <w:r w:rsidRPr="00194DC9">
              <w:rPr>
                <w:rFonts w:ascii="Arial" w:eastAsia="Calibri" w:hAnsi="Arial" w:cs="Arial"/>
              </w:rPr>
              <w:t>2022</w:t>
            </w:r>
          </w:p>
        </w:tc>
        <w:tc>
          <w:tcPr>
            <w:tcW w:w="3584" w:type="dxa"/>
            <w:shd w:val="clear" w:color="auto" w:fill="auto"/>
            <w:vAlign w:val="bottom"/>
          </w:tcPr>
          <w:p w14:paraId="048BEAE3" w14:textId="77777777" w:rsidR="009C2CDF" w:rsidRPr="001A42E6" w:rsidRDefault="009C2CDF" w:rsidP="0091495C">
            <w:pPr>
              <w:pStyle w:val="BodyText"/>
              <w:cnfStyle w:val="000000000000" w:firstRow="0" w:lastRow="0" w:firstColumn="0" w:lastColumn="0" w:oddVBand="0" w:evenVBand="0" w:oddHBand="0" w:evenHBand="0" w:firstRowFirstColumn="0" w:firstRowLastColumn="0" w:lastRowFirstColumn="0" w:lastRowLastColumn="0"/>
              <w:rPr>
                <w:rFonts w:ascii="Arial" w:eastAsia="Calibri" w:hAnsi="Arial" w:cs="Arial"/>
                <w:lang w:val="en-GB"/>
              </w:rPr>
            </w:pPr>
            <w:r w:rsidRPr="00194DC9">
              <w:rPr>
                <w:rFonts w:ascii="Arial" w:eastAsia="Calibri" w:hAnsi="Arial" w:cs="Arial"/>
              </w:rPr>
              <w:t> </w:t>
            </w:r>
          </w:p>
        </w:tc>
      </w:tr>
      <w:tr w:rsidR="009C2CDF" w:rsidRPr="001A42E6" w14:paraId="2C2CA2E8" w14:textId="77777777" w:rsidTr="000F4D12">
        <w:trPr>
          <w:cnfStyle w:val="000000100000" w:firstRow="0" w:lastRow="0" w:firstColumn="0" w:lastColumn="0" w:oddVBand="0" w:evenVBand="0" w:oddHBand="1" w:evenHBand="0" w:firstRowFirstColumn="0" w:firstRowLastColumn="0" w:lastRowFirstColumn="0" w:lastRowLastColumn="0"/>
        </w:trPr>
        <w:tc>
          <w:tcPr>
            <w:cnfStyle w:val="001000000000" w:firstRow="0" w:lastRow="0" w:firstColumn="1" w:lastColumn="0" w:oddVBand="0" w:evenVBand="0" w:oddHBand="0" w:evenHBand="0" w:firstRowFirstColumn="0" w:firstRowLastColumn="0" w:lastRowFirstColumn="0" w:lastRowLastColumn="0"/>
            <w:tcW w:w="1413" w:type="dxa"/>
            <w:tcBorders>
              <w:left w:val="none" w:sz="0" w:space="0" w:color="auto"/>
              <w:bottom w:val="none" w:sz="0" w:space="0" w:color="auto"/>
            </w:tcBorders>
            <w:shd w:val="clear" w:color="auto" w:fill="auto"/>
            <w:vAlign w:val="bottom"/>
          </w:tcPr>
          <w:p w14:paraId="60266ABE" w14:textId="77777777" w:rsidR="009C2CDF" w:rsidRPr="00926B1B" w:rsidRDefault="009C2CDF" w:rsidP="0091495C">
            <w:pPr>
              <w:pStyle w:val="BodyText"/>
              <w:jc w:val="left"/>
              <w:rPr>
                <w:rFonts w:ascii="Arial" w:eastAsia="Calibri" w:hAnsi="Arial" w:cs="Arial"/>
                <w:i w:val="0"/>
              </w:rPr>
            </w:pPr>
            <w:r w:rsidRPr="00926B1B">
              <w:rPr>
                <w:rFonts w:ascii="Arial" w:eastAsia="Calibri" w:hAnsi="Arial" w:cs="Arial"/>
                <w:i w:val="0"/>
              </w:rPr>
              <w:t>Uganda</w:t>
            </w:r>
          </w:p>
        </w:tc>
        <w:tc>
          <w:tcPr>
            <w:tcW w:w="1417" w:type="dxa"/>
            <w:shd w:val="clear" w:color="auto" w:fill="auto"/>
            <w:vAlign w:val="bottom"/>
          </w:tcPr>
          <w:p w14:paraId="3CD9F48F" w14:textId="77777777" w:rsidR="009C2CDF" w:rsidRPr="00194DC9" w:rsidRDefault="009C2CDF" w:rsidP="0091495C">
            <w:pPr>
              <w:pStyle w:val="BodyText"/>
              <w:cnfStyle w:val="000000100000" w:firstRow="0" w:lastRow="0" w:firstColumn="0" w:lastColumn="0" w:oddVBand="0" w:evenVBand="0" w:oddHBand="1" w:evenHBand="0" w:firstRowFirstColumn="0" w:firstRowLastColumn="0" w:lastRowFirstColumn="0" w:lastRowLastColumn="0"/>
              <w:rPr>
                <w:rFonts w:ascii="Arial" w:eastAsia="Calibri" w:hAnsi="Arial" w:cs="Arial"/>
              </w:rPr>
            </w:pPr>
            <w:r w:rsidRPr="00194DC9">
              <w:rPr>
                <w:rFonts w:ascii="Arial" w:eastAsia="Calibri" w:hAnsi="Arial" w:cs="Arial"/>
              </w:rPr>
              <w:t>Rwanda</w:t>
            </w:r>
          </w:p>
        </w:tc>
        <w:tc>
          <w:tcPr>
            <w:tcW w:w="1863" w:type="dxa"/>
            <w:shd w:val="clear" w:color="auto" w:fill="auto"/>
            <w:vAlign w:val="bottom"/>
          </w:tcPr>
          <w:p w14:paraId="1087DD41" w14:textId="77777777" w:rsidR="009C2CDF" w:rsidRPr="00194DC9" w:rsidRDefault="009C2CDF" w:rsidP="0091495C">
            <w:pPr>
              <w:pStyle w:val="BodyText"/>
              <w:cnfStyle w:val="000000100000" w:firstRow="0" w:lastRow="0" w:firstColumn="0" w:lastColumn="0" w:oddVBand="0" w:evenVBand="0" w:oddHBand="1" w:evenHBand="0" w:firstRowFirstColumn="0" w:firstRowLastColumn="0" w:lastRowFirstColumn="0" w:lastRowLastColumn="0"/>
              <w:rPr>
                <w:rFonts w:ascii="Arial" w:eastAsia="Calibri" w:hAnsi="Arial" w:cs="Arial"/>
              </w:rPr>
            </w:pPr>
            <w:r w:rsidRPr="00194DC9">
              <w:rPr>
                <w:rFonts w:ascii="Arial" w:eastAsia="Calibri" w:hAnsi="Arial" w:cs="Arial"/>
              </w:rPr>
              <w:t>145</w:t>
            </w:r>
          </w:p>
        </w:tc>
        <w:tc>
          <w:tcPr>
            <w:tcW w:w="1980" w:type="dxa"/>
            <w:shd w:val="clear" w:color="auto" w:fill="auto"/>
            <w:vAlign w:val="bottom"/>
          </w:tcPr>
          <w:p w14:paraId="473FCF25" w14:textId="77777777" w:rsidR="009C2CDF" w:rsidRPr="00194DC9" w:rsidRDefault="009C2CDF" w:rsidP="0091495C">
            <w:pPr>
              <w:pStyle w:val="BodyText"/>
              <w:cnfStyle w:val="000000100000" w:firstRow="0" w:lastRow="0" w:firstColumn="0" w:lastColumn="0" w:oddVBand="0" w:evenVBand="0" w:oddHBand="1" w:evenHBand="0" w:firstRowFirstColumn="0" w:firstRowLastColumn="0" w:lastRowFirstColumn="0" w:lastRowLastColumn="0"/>
              <w:rPr>
                <w:rFonts w:ascii="Arial" w:eastAsia="Calibri" w:hAnsi="Arial" w:cs="Arial"/>
              </w:rPr>
            </w:pPr>
            <w:r w:rsidRPr="00194DC9">
              <w:rPr>
                <w:rFonts w:ascii="Arial" w:eastAsia="Calibri" w:hAnsi="Arial" w:cs="Arial"/>
              </w:rPr>
              <w:t>58 mil.USD</w:t>
            </w:r>
          </w:p>
        </w:tc>
        <w:tc>
          <w:tcPr>
            <w:tcW w:w="1080" w:type="dxa"/>
            <w:shd w:val="clear" w:color="auto" w:fill="auto"/>
            <w:vAlign w:val="bottom"/>
          </w:tcPr>
          <w:p w14:paraId="75FA91AF" w14:textId="77777777" w:rsidR="009C2CDF" w:rsidRPr="00194DC9" w:rsidRDefault="009C2CDF" w:rsidP="0091495C">
            <w:pPr>
              <w:pStyle w:val="BodyText"/>
              <w:cnfStyle w:val="000000100000" w:firstRow="0" w:lastRow="0" w:firstColumn="0" w:lastColumn="0" w:oddVBand="0" w:evenVBand="0" w:oddHBand="1" w:evenHBand="0" w:firstRowFirstColumn="0" w:firstRowLastColumn="0" w:lastRowFirstColumn="0" w:lastRowLastColumn="0"/>
              <w:rPr>
                <w:rFonts w:ascii="Arial" w:eastAsia="Calibri" w:hAnsi="Arial" w:cs="Arial"/>
              </w:rPr>
            </w:pPr>
            <w:r w:rsidRPr="00194DC9">
              <w:rPr>
                <w:rFonts w:ascii="Arial" w:eastAsia="Calibri" w:hAnsi="Arial" w:cs="Arial"/>
              </w:rPr>
              <w:t>OPR</w:t>
            </w:r>
          </w:p>
        </w:tc>
        <w:tc>
          <w:tcPr>
            <w:tcW w:w="1456" w:type="dxa"/>
            <w:shd w:val="clear" w:color="auto" w:fill="auto"/>
            <w:vAlign w:val="bottom"/>
          </w:tcPr>
          <w:p w14:paraId="28B3DF36" w14:textId="77777777" w:rsidR="009C2CDF" w:rsidRPr="00194DC9" w:rsidRDefault="009C2CDF" w:rsidP="0091495C">
            <w:pPr>
              <w:pStyle w:val="BodyText"/>
              <w:cnfStyle w:val="000000100000" w:firstRow="0" w:lastRow="0" w:firstColumn="0" w:lastColumn="0" w:oddVBand="0" w:evenVBand="0" w:oddHBand="1" w:evenHBand="0" w:firstRowFirstColumn="0" w:firstRowLastColumn="0" w:lastRowFirstColumn="0" w:lastRowLastColumn="0"/>
              <w:rPr>
                <w:rFonts w:ascii="Arial" w:eastAsia="Calibri" w:hAnsi="Arial" w:cs="Arial"/>
              </w:rPr>
            </w:pPr>
            <w:r w:rsidRPr="00194DC9">
              <w:rPr>
                <w:rFonts w:ascii="Arial" w:eastAsia="Calibri" w:hAnsi="Arial" w:cs="Arial"/>
              </w:rPr>
              <w:t> </w:t>
            </w:r>
          </w:p>
        </w:tc>
        <w:tc>
          <w:tcPr>
            <w:tcW w:w="3584" w:type="dxa"/>
            <w:shd w:val="clear" w:color="auto" w:fill="auto"/>
            <w:vAlign w:val="bottom"/>
          </w:tcPr>
          <w:p w14:paraId="1786DF2E" w14:textId="77777777" w:rsidR="009C2CDF" w:rsidRPr="001A42E6" w:rsidRDefault="009C2CDF" w:rsidP="0091495C">
            <w:pPr>
              <w:pStyle w:val="BodyText"/>
              <w:cnfStyle w:val="000000100000" w:firstRow="0" w:lastRow="0" w:firstColumn="0" w:lastColumn="0" w:oddVBand="0" w:evenVBand="0" w:oddHBand="1" w:evenHBand="0" w:firstRowFirstColumn="0" w:firstRowLastColumn="0" w:lastRowFirstColumn="0" w:lastRowLastColumn="0"/>
              <w:rPr>
                <w:rFonts w:ascii="Arial" w:eastAsia="Calibri" w:hAnsi="Arial" w:cs="Arial"/>
                <w:lang w:val="en-GB"/>
              </w:rPr>
            </w:pPr>
            <w:r w:rsidRPr="00194DC9">
              <w:rPr>
                <w:rFonts w:ascii="Arial" w:eastAsia="Calibri" w:hAnsi="Arial" w:cs="Arial"/>
              </w:rPr>
              <w:t> </w:t>
            </w:r>
          </w:p>
        </w:tc>
      </w:tr>
      <w:tr w:rsidR="009C2CDF" w:rsidRPr="001A42E6" w14:paraId="6A1952C9" w14:textId="77777777" w:rsidTr="000F4D12">
        <w:tc>
          <w:tcPr>
            <w:cnfStyle w:val="001000000000" w:firstRow="0" w:lastRow="0" w:firstColumn="1" w:lastColumn="0" w:oddVBand="0" w:evenVBand="0" w:oddHBand="0" w:evenHBand="0" w:firstRowFirstColumn="0" w:firstRowLastColumn="0" w:lastRowFirstColumn="0" w:lastRowLastColumn="0"/>
            <w:tcW w:w="1413" w:type="dxa"/>
            <w:tcBorders>
              <w:left w:val="none" w:sz="0" w:space="0" w:color="auto"/>
              <w:bottom w:val="none" w:sz="0" w:space="0" w:color="auto"/>
            </w:tcBorders>
            <w:shd w:val="clear" w:color="auto" w:fill="auto"/>
            <w:vAlign w:val="bottom"/>
          </w:tcPr>
          <w:p w14:paraId="477264CA" w14:textId="77777777" w:rsidR="009C2CDF" w:rsidRPr="00926B1B" w:rsidRDefault="009C2CDF" w:rsidP="0091495C">
            <w:pPr>
              <w:pStyle w:val="BodyText"/>
              <w:jc w:val="left"/>
              <w:rPr>
                <w:rFonts w:ascii="Arial" w:eastAsia="Calibri" w:hAnsi="Arial" w:cs="Arial"/>
                <w:i w:val="0"/>
              </w:rPr>
            </w:pPr>
            <w:r w:rsidRPr="00926B1B">
              <w:rPr>
                <w:rFonts w:ascii="Arial" w:eastAsia="Calibri" w:hAnsi="Arial" w:cs="Arial"/>
                <w:i w:val="0"/>
              </w:rPr>
              <w:t>Uganda</w:t>
            </w:r>
          </w:p>
        </w:tc>
        <w:tc>
          <w:tcPr>
            <w:tcW w:w="1417" w:type="dxa"/>
            <w:shd w:val="clear" w:color="auto" w:fill="auto"/>
            <w:vAlign w:val="bottom"/>
          </w:tcPr>
          <w:p w14:paraId="0A91704E" w14:textId="77777777" w:rsidR="009C2CDF" w:rsidRPr="00194DC9" w:rsidRDefault="009C2CDF" w:rsidP="0091495C">
            <w:pPr>
              <w:pStyle w:val="BodyText"/>
              <w:cnfStyle w:val="000000000000" w:firstRow="0" w:lastRow="0" w:firstColumn="0" w:lastColumn="0" w:oddVBand="0" w:evenVBand="0" w:oddHBand="0" w:evenHBand="0" w:firstRowFirstColumn="0" w:firstRowLastColumn="0" w:lastRowFirstColumn="0" w:lastRowLastColumn="0"/>
              <w:rPr>
                <w:rFonts w:ascii="Arial" w:eastAsia="Calibri" w:hAnsi="Arial" w:cs="Arial"/>
              </w:rPr>
            </w:pPr>
            <w:r w:rsidRPr="00194DC9">
              <w:rPr>
                <w:rFonts w:ascii="Arial" w:eastAsia="Calibri" w:hAnsi="Arial" w:cs="Arial"/>
              </w:rPr>
              <w:t>Rwanda</w:t>
            </w:r>
          </w:p>
        </w:tc>
        <w:tc>
          <w:tcPr>
            <w:tcW w:w="1863" w:type="dxa"/>
            <w:shd w:val="clear" w:color="auto" w:fill="auto"/>
            <w:vAlign w:val="bottom"/>
          </w:tcPr>
          <w:p w14:paraId="088E086D" w14:textId="77777777" w:rsidR="009C2CDF" w:rsidRPr="00194DC9" w:rsidRDefault="009C2CDF" w:rsidP="0091495C">
            <w:pPr>
              <w:pStyle w:val="BodyText"/>
              <w:cnfStyle w:val="000000000000" w:firstRow="0" w:lastRow="0" w:firstColumn="0" w:lastColumn="0" w:oddVBand="0" w:evenVBand="0" w:oddHBand="0" w:evenHBand="0" w:firstRowFirstColumn="0" w:firstRowLastColumn="0" w:lastRowFirstColumn="0" w:lastRowLastColumn="0"/>
              <w:rPr>
                <w:rFonts w:ascii="Arial" w:eastAsia="Calibri" w:hAnsi="Arial" w:cs="Arial"/>
              </w:rPr>
            </w:pPr>
            <w:r w:rsidRPr="00194DC9">
              <w:rPr>
                <w:rFonts w:ascii="Arial" w:eastAsia="Calibri" w:hAnsi="Arial" w:cs="Arial"/>
              </w:rPr>
              <w:t>300</w:t>
            </w:r>
          </w:p>
        </w:tc>
        <w:tc>
          <w:tcPr>
            <w:tcW w:w="1980" w:type="dxa"/>
            <w:shd w:val="clear" w:color="auto" w:fill="auto"/>
            <w:vAlign w:val="bottom"/>
          </w:tcPr>
          <w:p w14:paraId="4BE5F7E4" w14:textId="77777777" w:rsidR="009C2CDF" w:rsidRPr="00194DC9" w:rsidRDefault="009C2CDF" w:rsidP="0091495C">
            <w:pPr>
              <w:pStyle w:val="BodyText"/>
              <w:cnfStyle w:val="000000000000" w:firstRow="0" w:lastRow="0" w:firstColumn="0" w:lastColumn="0" w:oddVBand="0" w:evenVBand="0" w:oddHBand="0" w:evenHBand="0" w:firstRowFirstColumn="0" w:firstRowLastColumn="0" w:lastRowFirstColumn="0" w:lastRowLastColumn="0"/>
              <w:rPr>
                <w:rFonts w:ascii="Arial" w:eastAsia="Calibri" w:hAnsi="Arial" w:cs="Arial"/>
              </w:rPr>
            </w:pPr>
            <w:r w:rsidRPr="00194DC9">
              <w:rPr>
                <w:rFonts w:ascii="Arial" w:eastAsia="Calibri" w:hAnsi="Arial" w:cs="Arial"/>
              </w:rPr>
              <w:t> </w:t>
            </w:r>
          </w:p>
        </w:tc>
        <w:tc>
          <w:tcPr>
            <w:tcW w:w="1080" w:type="dxa"/>
            <w:shd w:val="clear" w:color="auto" w:fill="auto"/>
            <w:vAlign w:val="bottom"/>
          </w:tcPr>
          <w:p w14:paraId="5063CBCE" w14:textId="77777777" w:rsidR="009C2CDF" w:rsidRPr="00194DC9" w:rsidRDefault="009C2CDF" w:rsidP="0091495C">
            <w:pPr>
              <w:pStyle w:val="BodyText"/>
              <w:cnfStyle w:val="000000000000" w:firstRow="0" w:lastRow="0" w:firstColumn="0" w:lastColumn="0" w:oddVBand="0" w:evenVBand="0" w:oddHBand="0" w:evenHBand="0" w:firstRowFirstColumn="0" w:firstRowLastColumn="0" w:lastRowFirstColumn="0" w:lastRowLastColumn="0"/>
              <w:rPr>
                <w:rFonts w:ascii="Arial" w:eastAsia="Calibri" w:hAnsi="Arial" w:cs="Arial"/>
              </w:rPr>
            </w:pPr>
            <w:r w:rsidRPr="00194DC9">
              <w:rPr>
                <w:rFonts w:ascii="Arial" w:eastAsia="Calibri" w:hAnsi="Arial" w:cs="Arial"/>
              </w:rPr>
              <w:t>CON</w:t>
            </w:r>
          </w:p>
        </w:tc>
        <w:tc>
          <w:tcPr>
            <w:tcW w:w="1456" w:type="dxa"/>
            <w:shd w:val="clear" w:color="auto" w:fill="auto"/>
            <w:vAlign w:val="bottom"/>
          </w:tcPr>
          <w:p w14:paraId="1F8E7FD8" w14:textId="77777777" w:rsidR="009C2CDF" w:rsidRPr="00194DC9" w:rsidRDefault="009C2CDF" w:rsidP="0091495C">
            <w:pPr>
              <w:pStyle w:val="BodyText"/>
              <w:cnfStyle w:val="000000000000" w:firstRow="0" w:lastRow="0" w:firstColumn="0" w:lastColumn="0" w:oddVBand="0" w:evenVBand="0" w:oddHBand="0" w:evenHBand="0" w:firstRowFirstColumn="0" w:firstRowLastColumn="0" w:lastRowFirstColumn="0" w:lastRowLastColumn="0"/>
              <w:rPr>
                <w:rFonts w:ascii="Arial" w:eastAsia="Calibri" w:hAnsi="Arial" w:cs="Arial"/>
              </w:rPr>
            </w:pPr>
            <w:r w:rsidRPr="00194DC9">
              <w:rPr>
                <w:rFonts w:ascii="Arial" w:eastAsia="Calibri" w:hAnsi="Arial" w:cs="Arial"/>
              </w:rPr>
              <w:t>2015</w:t>
            </w:r>
          </w:p>
        </w:tc>
        <w:tc>
          <w:tcPr>
            <w:tcW w:w="3584" w:type="dxa"/>
            <w:shd w:val="clear" w:color="auto" w:fill="auto"/>
            <w:vAlign w:val="bottom"/>
          </w:tcPr>
          <w:p w14:paraId="38CB4B6C" w14:textId="77777777" w:rsidR="009C2CDF" w:rsidRPr="001A42E6" w:rsidRDefault="009C2CDF" w:rsidP="0091495C">
            <w:pPr>
              <w:pStyle w:val="BodyText"/>
              <w:cnfStyle w:val="000000000000" w:firstRow="0" w:lastRow="0" w:firstColumn="0" w:lastColumn="0" w:oddVBand="0" w:evenVBand="0" w:oddHBand="0" w:evenHBand="0" w:firstRowFirstColumn="0" w:firstRowLastColumn="0" w:lastRowFirstColumn="0" w:lastRowLastColumn="0"/>
              <w:rPr>
                <w:rFonts w:ascii="Arial" w:eastAsia="Calibri" w:hAnsi="Arial" w:cs="Arial"/>
                <w:lang w:val="en-GB"/>
              </w:rPr>
            </w:pPr>
            <w:r w:rsidRPr="00194DC9">
              <w:rPr>
                <w:rFonts w:ascii="Arial" w:eastAsia="Calibri" w:hAnsi="Arial" w:cs="Arial"/>
              </w:rPr>
              <w:t> </w:t>
            </w:r>
          </w:p>
        </w:tc>
      </w:tr>
      <w:tr w:rsidR="009C2CDF" w:rsidRPr="001A42E6" w14:paraId="6286E75A" w14:textId="77777777" w:rsidTr="000F4D12">
        <w:trPr>
          <w:cnfStyle w:val="000000100000" w:firstRow="0" w:lastRow="0" w:firstColumn="0" w:lastColumn="0" w:oddVBand="0" w:evenVBand="0" w:oddHBand="1" w:evenHBand="0" w:firstRowFirstColumn="0" w:firstRowLastColumn="0" w:lastRowFirstColumn="0" w:lastRowLastColumn="0"/>
        </w:trPr>
        <w:tc>
          <w:tcPr>
            <w:cnfStyle w:val="001000000000" w:firstRow="0" w:lastRow="0" w:firstColumn="1" w:lastColumn="0" w:oddVBand="0" w:evenVBand="0" w:oddHBand="0" w:evenHBand="0" w:firstRowFirstColumn="0" w:firstRowLastColumn="0" w:lastRowFirstColumn="0" w:lastRowLastColumn="0"/>
            <w:tcW w:w="1413" w:type="dxa"/>
            <w:tcBorders>
              <w:left w:val="none" w:sz="0" w:space="0" w:color="auto"/>
              <w:bottom w:val="none" w:sz="0" w:space="0" w:color="auto"/>
            </w:tcBorders>
            <w:shd w:val="clear" w:color="auto" w:fill="auto"/>
            <w:vAlign w:val="bottom"/>
          </w:tcPr>
          <w:p w14:paraId="6889E014" w14:textId="77777777" w:rsidR="009C2CDF" w:rsidRPr="00926B1B" w:rsidRDefault="009C2CDF" w:rsidP="0091495C">
            <w:pPr>
              <w:pStyle w:val="BodyText"/>
              <w:jc w:val="left"/>
              <w:rPr>
                <w:rFonts w:ascii="Arial" w:eastAsia="Calibri" w:hAnsi="Arial" w:cs="Arial"/>
                <w:i w:val="0"/>
              </w:rPr>
            </w:pPr>
            <w:r w:rsidRPr="00926B1B">
              <w:rPr>
                <w:rFonts w:ascii="Arial" w:eastAsia="Calibri" w:hAnsi="Arial" w:cs="Arial"/>
                <w:i w:val="0"/>
              </w:rPr>
              <w:t>Zambia</w:t>
            </w:r>
          </w:p>
        </w:tc>
        <w:tc>
          <w:tcPr>
            <w:tcW w:w="1417" w:type="dxa"/>
            <w:shd w:val="clear" w:color="auto" w:fill="auto"/>
            <w:vAlign w:val="bottom"/>
          </w:tcPr>
          <w:p w14:paraId="0C665129" w14:textId="77777777" w:rsidR="009C2CDF" w:rsidRPr="00194DC9" w:rsidRDefault="009C2CDF" w:rsidP="0091495C">
            <w:pPr>
              <w:pStyle w:val="BodyText"/>
              <w:cnfStyle w:val="000000100000" w:firstRow="0" w:lastRow="0" w:firstColumn="0" w:lastColumn="0" w:oddVBand="0" w:evenVBand="0" w:oddHBand="1" w:evenHBand="0" w:firstRowFirstColumn="0" w:firstRowLastColumn="0" w:lastRowFirstColumn="0" w:lastRowLastColumn="0"/>
              <w:rPr>
                <w:rFonts w:ascii="Arial" w:eastAsia="Calibri" w:hAnsi="Arial" w:cs="Arial"/>
              </w:rPr>
            </w:pPr>
            <w:r w:rsidRPr="00194DC9">
              <w:rPr>
                <w:rFonts w:ascii="Arial" w:eastAsia="Calibri" w:hAnsi="Arial" w:cs="Arial"/>
              </w:rPr>
              <w:t>Zimbabwe</w:t>
            </w:r>
          </w:p>
        </w:tc>
        <w:tc>
          <w:tcPr>
            <w:tcW w:w="1863" w:type="dxa"/>
            <w:shd w:val="clear" w:color="auto" w:fill="auto"/>
            <w:vAlign w:val="bottom"/>
          </w:tcPr>
          <w:p w14:paraId="4C4448F7" w14:textId="77777777" w:rsidR="009C2CDF" w:rsidRPr="00194DC9" w:rsidRDefault="009C2CDF" w:rsidP="0091495C">
            <w:pPr>
              <w:pStyle w:val="BodyText"/>
              <w:cnfStyle w:val="000000100000" w:firstRow="0" w:lastRow="0" w:firstColumn="0" w:lastColumn="0" w:oddVBand="0" w:evenVBand="0" w:oddHBand="1" w:evenHBand="0" w:firstRowFirstColumn="0" w:firstRowLastColumn="0" w:lastRowFirstColumn="0" w:lastRowLastColumn="0"/>
              <w:rPr>
                <w:rFonts w:ascii="Arial" w:eastAsia="Calibri" w:hAnsi="Arial" w:cs="Arial"/>
              </w:rPr>
            </w:pPr>
            <w:r w:rsidRPr="00194DC9">
              <w:rPr>
                <w:rFonts w:ascii="Arial" w:eastAsia="Calibri" w:hAnsi="Arial" w:cs="Arial"/>
              </w:rPr>
              <w:t>1400</w:t>
            </w:r>
          </w:p>
        </w:tc>
        <w:tc>
          <w:tcPr>
            <w:tcW w:w="1980" w:type="dxa"/>
            <w:shd w:val="clear" w:color="auto" w:fill="auto"/>
            <w:vAlign w:val="bottom"/>
          </w:tcPr>
          <w:p w14:paraId="72B018F9" w14:textId="77777777" w:rsidR="009C2CDF" w:rsidRPr="00194DC9" w:rsidRDefault="009C2CDF" w:rsidP="0091495C">
            <w:pPr>
              <w:pStyle w:val="BodyText"/>
              <w:cnfStyle w:val="000000100000" w:firstRow="0" w:lastRow="0" w:firstColumn="0" w:lastColumn="0" w:oddVBand="0" w:evenVBand="0" w:oddHBand="1" w:evenHBand="0" w:firstRowFirstColumn="0" w:firstRowLastColumn="0" w:lastRowFirstColumn="0" w:lastRowLastColumn="0"/>
              <w:rPr>
                <w:rFonts w:ascii="Arial" w:eastAsia="Calibri" w:hAnsi="Arial" w:cs="Arial"/>
              </w:rPr>
            </w:pPr>
            <w:r w:rsidRPr="00194DC9">
              <w:rPr>
                <w:rFonts w:ascii="Arial" w:eastAsia="Calibri" w:hAnsi="Arial" w:cs="Arial"/>
              </w:rPr>
              <w:t> </w:t>
            </w:r>
          </w:p>
        </w:tc>
        <w:tc>
          <w:tcPr>
            <w:tcW w:w="1080" w:type="dxa"/>
            <w:shd w:val="clear" w:color="auto" w:fill="auto"/>
            <w:vAlign w:val="bottom"/>
          </w:tcPr>
          <w:p w14:paraId="68BB0237" w14:textId="77777777" w:rsidR="009C2CDF" w:rsidRPr="00194DC9" w:rsidRDefault="009C2CDF" w:rsidP="0091495C">
            <w:pPr>
              <w:pStyle w:val="BodyText"/>
              <w:cnfStyle w:val="000000100000" w:firstRow="0" w:lastRow="0" w:firstColumn="0" w:lastColumn="0" w:oddVBand="0" w:evenVBand="0" w:oddHBand="1" w:evenHBand="0" w:firstRowFirstColumn="0" w:firstRowLastColumn="0" w:lastRowFirstColumn="0" w:lastRowLastColumn="0"/>
              <w:rPr>
                <w:rFonts w:ascii="Arial" w:eastAsia="Calibri" w:hAnsi="Arial" w:cs="Arial"/>
              </w:rPr>
            </w:pPr>
            <w:r w:rsidRPr="00194DC9">
              <w:rPr>
                <w:rFonts w:ascii="Arial" w:eastAsia="Calibri" w:hAnsi="Arial" w:cs="Arial"/>
              </w:rPr>
              <w:t>OPR</w:t>
            </w:r>
          </w:p>
        </w:tc>
        <w:tc>
          <w:tcPr>
            <w:tcW w:w="1456" w:type="dxa"/>
            <w:shd w:val="clear" w:color="auto" w:fill="auto"/>
            <w:vAlign w:val="bottom"/>
          </w:tcPr>
          <w:p w14:paraId="6950D843" w14:textId="77777777" w:rsidR="009C2CDF" w:rsidRPr="00194DC9" w:rsidRDefault="009C2CDF" w:rsidP="0091495C">
            <w:pPr>
              <w:pStyle w:val="BodyText"/>
              <w:cnfStyle w:val="000000100000" w:firstRow="0" w:lastRow="0" w:firstColumn="0" w:lastColumn="0" w:oddVBand="0" w:evenVBand="0" w:oddHBand="1" w:evenHBand="0" w:firstRowFirstColumn="0" w:firstRowLastColumn="0" w:lastRowFirstColumn="0" w:lastRowLastColumn="0"/>
              <w:rPr>
                <w:rFonts w:ascii="Arial" w:eastAsia="Calibri" w:hAnsi="Arial" w:cs="Arial"/>
              </w:rPr>
            </w:pPr>
            <w:r w:rsidRPr="00194DC9">
              <w:rPr>
                <w:rFonts w:ascii="Arial" w:eastAsia="Calibri" w:hAnsi="Arial" w:cs="Arial"/>
              </w:rPr>
              <w:t> </w:t>
            </w:r>
          </w:p>
        </w:tc>
        <w:tc>
          <w:tcPr>
            <w:tcW w:w="3584" w:type="dxa"/>
            <w:shd w:val="clear" w:color="auto" w:fill="auto"/>
            <w:vAlign w:val="bottom"/>
          </w:tcPr>
          <w:p w14:paraId="5D856BD6" w14:textId="77777777" w:rsidR="009C2CDF" w:rsidRPr="001A42E6" w:rsidRDefault="009C2CDF" w:rsidP="0091495C">
            <w:pPr>
              <w:pStyle w:val="BodyText"/>
              <w:cnfStyle w:val="000000100000" w:firstRow="0" w:lastRow="0" w:firstColumn="0" w:lastColumn="0" w:oddVBand="0" w:evenVBand="0" w:oddHBand="1" w:evenHBand="0" w:firstRowFirstColumn="0" w:firstRowLastColumn="0" w:lastRowFirstColumn="0" w:lastRowLastColumn="0"/>
              <w:rPr>
                <w:rFonts w:ascii="Arial" w:eastAsia="Calibri" w:hAnsi="Arial" w:cs="Arial"/>
                <w:lang w:val="en-GB"/>
              </w:rPr>
            </w:pPr>
            <w:r w:rsidRPr="00194DC9">
              <w:rPr>
                <w:rFonts w:ascii="Arial" w:eastAsia="Calibri" w:hAnsi="Arial" w:cs="Arial"/>
              </w:rPr>
              <w:t> </w:t>
            </w:r>
          </w:p>
        </w:tc>
      </w:tr>
      <w:tr w:rsidR="009C2CDF" w:rsidRPr="00B72545" w14:paraId="6C49D97A" w14:textId="77777777" w:rsidTr="000F4D12">
        <w:tc>
          <w:tcPr>
            <w:cnfStyle w:val="001000000000" w:firstRow="0" w:lastRow="0" w:firstColumn="1" w:lastColumn="0" w:oddVBand="0" w:evenVBand="0" w:oddHBand="0" w:evenHBand="0" w:firstRowFirstColumn="0" w:firstRowLastColumn="0" w:lastRowFirstColumn="0" w:lastRowLastColumn="0"/>
            <w:tcW w:w="1413" w:type="dxa"/>
            <w:tcBorders>
              <w:left w:val="none" w:sz="0" w:space="0" w:color="auto"/>
              <w:bottom w:val="none" w:sz="0" w:space="0" w:color="auto"/>
            </w:tcBorders>
            <w:shd w:val="clear" w:color="auto" w:fill="auto"/>
            <w:vAlign w:val="bottom"/>
          </w:tcPr>
          <w:p w14:paraId="6C665623" w14:textId="77777777" w:rsidR="009C2CDF" w:rsidRPr="00926B1B" w:rsidRDefault="009C2CDF" w:rsidP="0091495C">
            <w:pPr>
              <w:pStyle w:val="BodyText"/>
              <w:jc w:val="left"/>
              <w:rPr>
                <w:rFonts w:ascii="Arial" w:eastAsia="Calibri" w:hAnsi="Arial" w:cs="Arial"/>
                <w:i w:val="0"/>
              </w:rPr>
            </w:pPr>
            <w:r w:rsidRPr="00926B1B">
              <w:rPr>
                <w:rFonts w:ascii="Arial" w:eastAsia="Calibri" w:hAnsi="Arial" w:cs="Arial"/>
                <w:i w:val="0"/>
              </w:rPr>
              <w:t>Zambia</w:t>
            </w:r>
          </w:p>
        </w:tc>
        <w:tc>
          <w:tcPr>
            <w:tcW w:w="1417" w:type="dxa"/>
            <w:shd w:val="clear" w:color="auto" w:fill="auto"/>
            <w:vAlign w:val="bottom"/>
          </w:tcPr>
          <w:p w14:paraId="2D0372E1" w14:textId="77777777" w:rsidR="009C2CDF" w:rsidRPr="00194DC9" w:rsidRDefault="009C2CDF" w:rsidP="0091495C">
            <w:pPr>
              <w:pStyle w:val="BodyText"/>
              <w:cnfStyle w:val="000000000000" w:firstRow="0" w:lastRow="0" w:firstColumn="0" w:lastColumn="0" w:oddVBand="0" w:evenVBand="0" w:oddHBand="0" w:evenHBand="0" w:firstRowFirstColumn="0" w:firstRowLastColumn="0" w:lastRowFirstColumn="0" w:lastRowLastColumn="0"/>
              <w:rPr>
                <w:rFonts w:ascii="Arial" w:eastAsia="Calibri" w:hAnsi="Arial" w:cs="Arial"/>
              </w:rPr>
            </w:pPr>
            <w:r w:rsidRPr="00194DC9">
              <w:rPr>
                <w:rFonts w:ascii="Arial" w:eastAsia="Calibri" w:hAnsi="Arial" w:cs="Arial"/>
              </w:rPr>
              <w:t>Tanzania</w:t>
            </w:r>
          </w:p>
        </w:tc>
        <w:tc>
          <w:tcPr>
            <w:tcW w:w="1863" w:type="dxa"/>
            <w:shd w:val="clear" w:color="auto" w:fill="auto"/>
            <w:vAlign w:val="bottom"/>
          </w:tcPr>
          <w:p w14:paraId="785AE672" w14:textId="77777777" w:rsidR="009C2CDF" w:rsidRPr="00194DC9" w:rsidRDefault="009C2CDF" w:rsidP="0091495C">
            <w:pPr>
              <w:pStyle w:val="BodyText"/>
              <w:cnfStyle w:val="000000000000" w:firstRow="0" w:lastRow="0" w:firstColumn="0" w:lastColumn="0" w:oddVBand="0" w:evenVBand="0" w:oddHBand="0" w:evenHBand="0" w:firstRowFirstColumn="0" w:firstRowLastColumn="0" w:lastRowFirstColumn="0" w:lastRowLastColumn="0"/>
              <w:rPr>
                <w:rFonts w:ascii="Arial" w:eastAsia="Calibri" w:hAnsi="Arial" w:cs="Arial"/>
              </w:rPr>
            </w:pPr>
            <w:r w:rsidRPr="00194DC9">
              <w:rPr>
                <w:rFonts w:ascii="Arial" w:eastAsia="Calibri" w:hAnsi="Arial" w:cs="Arial"/>
              </w:rPr>
              <w:t>458</w:t>
            </w:r>
          </w:p>
        </w:tc>
        <w:tc>
          <w:tcPr>
            <w:tcW w:w="1980" w:type="dxa"/>
            <w:shd w:val="clear" w:color="auto" w:fill="auto"/>
            <w:vAlign w:val="bottom"/>
          </w:tcPr>
          <w:p w14:paraId="524792E8" w14:textId="77777777" w:rsidR="009C2CDF" w:rsidRPr="00194DC9" w:rsidRDefault="009C2CDF" w:rsidP="0091495C">
            <w:pPr>
              <w:pStyle w:val="BodyText"/>
              <w:cnfStyle w:val="000000000000" w:firstRow="0" w:lastRow="0" w:firstColumn="0" w:lastColumn="0" w:oddVBand="0" w:evenVBand="0" w:oddHBand="0" w:evenHBand="0" w:firstRowFirstColumn="0" w:firstRowLastColumn="0" w:lastRowFirstColumn="0" w:lastRowLastColumn="0"/>
              <w:rPr>
                <w:rFonts w:ascii="Arial" w:eastAsia="Calibri" w:hAnsi="Arial" w:cs="Arial"/>
              </w:rPr>
            </w:pPr>
            <w:r w:rsidRPr="00194DC9">
              <w:rPr>
                <w:rFonts w:ascii="Arial" w:eastAsia="Calibri" w:hAnsi="Arial" w:cs="Arial"/>
              </w:rPr>
              <w:t>172.6 mil. USD</w:t>
            </w:r>
          </w:p>
        </w:tc>
        <w:tc>
          <w:tcPr>
            <w:tcW w:w="1080" w:type="dxa"/>
            <w:shd w:val="clear" w:color="auto" w:fill="auto"/>
            <w:vAlign w:val="bottom"/>
          </w:tcPr>
          <w:p w14:paraId="1EDBB2EA" w14:textId="77777777" w:rsidR="009C2CDF" w:rsidRPr="00194DC9" w:rsidRDefault="009C2CDF" w:rsidP="0091495C">
            <w:pPr>
              <w:pStyle w:val="BodyText"/>
              <w:cnfStyle w:val="000000000000" w:firstRow="0" w:lastRow="0" w:firstColumn="0" w:lastColumn="0" w:oddVBand="0" w:evenVBand="0" w:oddHBand="0" w:evenHBand="0" w:firstRowFirstColumn="0" w:firstRowLastColumn="0" w:lastRowFirstColumn="0" w:lastRowLastColumn="0"/>
              <w:rPr>
                <w:rFonts w:ascii="Arial" w:eastAsia="Calibri" w:hAnsi="Arial" w:cs="Arial"/>
              </w:rPr>
            </w:pPr>
            <w:r w:rsidRPr="00194DC9">
              <w:rPr>
                <w:rFonts w:ascii="Arial" w:eastAsia="Calibri" w:hAnsi="Arial" w:cs="Arial"/>
              </w:rPr>
              <w:t>CON</w:t>
            </w:r>
          </w:p>
        </w:tc>
        <w:tc>
          <w:tcPr>
            <w:tcW w:w="1456" w:type="dxa"/>
            <w:shd w:val="clear" w:color="auto" w:fill="auto"/>
            <w:vAlign w:val="bottom"/>
          </w:tcPr>
          <w:p w14:paraId="6D6B6C4F" w14:textId="77777777" w:rsidR="009C2CDF" w:rsidRPr="00194DC9" w:rsidRDefault="009C2CDF" w:rsidP="0091495C">
            <w:pPr>
              <w:pStyle w:val="BodyText"/>
              <w:cnfStyle w:val="000000000000" w:firstRow="0" w:lastRow="0" w:firstColumn="0" w:lastColumn="0" w:oddVBand="0" w:evenVBand="0" w:oddHBand="0" w:evenHBand="0" w:firstRowFirstColumn="0" w:firstRowLastColumn="0" w:lastRowFirstColumn="0" w:lastRowLastColumn="0"/>
              <w:rPr>
                <w:rFonts w:ascii="Arial" w:eastAsia="Calibri" w:hAnsi="Arial" w:cs="Arial"/>
              </w:rPr>
            </w:pPr>
            <w:r w:rsidRPr="00194DC9">
              <w:rPr>
                <w:rFonts w:ascii="Arial" w:eastAsia="Calibri" w:hAnsi="Arial" w:cs="Arial"/>
              </w:rPr>
              <w:t>2020</w:t>
            </w:r>
          </w:p>
        </w:tc>
        <w:tc>
          <w:tcPr>
            <w:tcW w:w="3584" w:type="dxa"/>
            <w:shd w:val="clear" w:color="auto" w:fill="auto"/>
            <w:vAlign w:val="bottom"/>
          </w:tcPr>
          <w:p w14:paraId="4D270078" w14:textId="77777777" w:rsidR="009C2CDF" w:rsidRPr="001A42E6" w:rsidRDefault="009C2CDF" w:rsidP="0091495C">
            <w:pPr>
              <w:pStyle w:val="BodyText"/>
              <w:cnfStyle w:val="000000000000" w:firstRow="0" w:lastRow="0" w:firstColumn="0" w:lastColumn="0" w:oddVBand="0" w:evenVBand="0" w:oddHBand="0" w:evenHBand="0" w:firstRowFirstColumn="0" w:firstRowLastColumn="0" w:lastRowFirstColumn="0" w:lastRowLastColumn="0"/>
              <w:rPr>
                <w:rFonts w:ascii="Arial" w:eastAsia="Calibri" w:hAnsi="Arial" w:cs="Arial"/>
                <w:lang w:val="en-GB"/>
              </w:rPr>
            </w:pPr>
            <w:r w:rsidRPr="001A42E6">
              <w:rPr>
                <w:rFonts w:ascii="Arial" w:eastAsia="Calibri" w:hAnsi="Arial" w:cs="Arial"/>
                <w:lang w:val="en-GB"/>
              </w:rPr>
              <w:t>Part of the ZTK Transmission Interconnector. 386 MW in 2020, based on the Zambia´s projected electricity generation and in 2025 will be 458MW (max. power transfer).</w:t>
            </w:r>
          </w:p>
        </w:tc>
      </w:tr>
      <w:tr w:rsidR="009C2CDF" w:rsidRPr="00B72545" w14:paraId="0E51DA6A" w14:textId="77777777" w:rsidTr="000F4D12">
        <w:trPr>
          <w:cnfStyle w:val="000000100000" w:firstRow="0" w:lastRow="0" w:firstColumn="0" w:lastColumn="0" w:oddVBand="0" w:evenVBand="0" w:oddHBand="1" w:evenHBand="0" w:firstRowFirstColumn="0" w:firstRowLastColumn="0" w:lastRowFirstColumn="0" w:lastRowLastColumn="0"/>
        </w:trPr>
        <w:tc>
          <w:tcPr>
            <w:cnfStyle w:val="001000000000" w:firstRow="0" w:lastRow="0" w:firstColumn="1" w:lastColumn="0" w:oddVBand="0" w:evenVBand="0" w:oddHBand="0" w:evenHBand="0" w:firstRowFirstColumn="0" w:firstRowLastColumn="0" w:lastRowFirstColumn="0" w:lastRowLastColumn="0"/>
            <w:tcW w:w="1413" w:type="dxa"/>
            <w:tcBorders>
              <w:left w:val="none" w:sz="0" w:space="0" w:color="auto"/>
              <w:bottom w:val="none" w:sz="0" w:space="0" w:color="auto"/>
            </w:tcBorders>
            <w:shd w:val="clear" w:color="auto" w:fill="auto"/>
            <w:vAlign w:val="bottom"/>
          </w:tcPr>
          <w:p w14:paraId="68290E03" w14:textId="77777777" w:rsidR="009C2CDF" w:rsidRPr="00926B1B" w:rsidRDefault="009C2CDF" w:rsidP="0091495C">
            <w:pPr>
              <w:pStyle w:val="BodyText"/>
              <w:jc w:val="left"/>
              <w:rPr>
                <w:rFonts w:ascii="Arial" w:eastAsia="Calibri" w:hAnsi="Arial" w:cs="Arial"/>
                <w:i w:val="0"/>
                <w:lang w:val="en-GB"/>
              </w:rPr>
            </w:pPr>
            <w:r w:rsidRPr="00926B1B">
              <w:rPr>
                <w:rFonts w:ascii="Arial" w:eastAsia="Calibri" w:hAnsi="Arial" w:cs="Arial"/>
                <w:i w:val="0"/>
              </w:rPr>
              <w:t>Zambia</w:t>
            </w:r>
          </w:p>
        </w:tc>
        <w:tc>
          <w:tcPr>
            <w:tcW w:w="1417" w:type="dxa"/>
            <w:shd w:val="clear" w:color="auto" w:fill="auto"/>
            <w:vAlign w:val="bottom"/>
          </w:tcPr>
          <w:p w14:paraId="0A0B6A20" w14:textId="77777777" w:rsidR="009C2CDF" w:rsidRPr="001A42E6" w:rsidRDefault="009C2CDF" w:rsidP="0091495C">
            <w:pPr>
              <w:pStyle w:val="BodyText"/>
              <w:cnfStyle w:val="000000100000" w:firstRow="0" w:lastRow="0" w:firstColumn="0" w:lastColumn="0" w:oddVBand="0" w:evenVBand="0" w:oddHBand="1" w:evenHBand="0" w:firstRowFirstColumn="0" w:firstRowLastColumn="0" w:lastRowFirstColumn="0" w:lastRowLastColumn="0"/>
              <w:rPr>
                <w:rFonts w:ascii="Arial" w:eastAsia="Calibri" w:hAnsi="Arial" w:cs="Arial"/>
                <w:lang w:val="en-GB"/>
              </w:rPr>
            </w:pPr>
            <w:r w:rsidRPr="00194DC9">
              <w:rPr>
                <w:rFonts w:ascii="Arial" w:eastAsia="Calibri" w:hAnsi="Arial" w:cs="Arial"/>
              </w:rPr>
              <w:t>Botswana</w:t>
            </w:r>
          </w:p>
        </w:tc>
        <w:tc>
          <w:tcPr>
            <w:tcW w:w="1863" w:type="dxa"/>
            <w:shd w:val="clear" w:color="auto" w:fill="auto"/>
            <w:vAlign w:val="bottom"/>
          </w:tcPr>
          <w:p w14:paraId="72F309B7" w14:textId="77777777" w:rsidR="009C2CDF" w:rsidRPr="001A42E6" w:rsidRDefault="009C2CDF" w:rsidP="0091495C">
            <w:pPr>
              <w:pStyle w:val="BodyText"/>
              <w:cnfStyle w:val="000000100000" w:firstRow="0" w:lastRow="0" w:firstColumn="0" w:lastColumn="0" w:oddVBand="0" w:evenVBand="0" w:oddHBand="1" w:evenHBand="0" w:firstRowFirstColumn="0" w:firstRowLastColumn="0" w:lastRowFirstColumn="0" w:lastRowLastColumn="0"/>
              <w:rPr>
                <w:rFonts w:ascii="Arial" w:eastAsia="Calibri" w:hAnsi="Arial" w:cs="Arial"/>
                <w:lang w:val="en-GB"/>
              </w:rPr>
            </w:pPr>
            <w:r w:rsidRPr="00194DC9">
              <w:rPr>
                <w:rFonts w:ascii="Arial" w:eastAsia="Calibri" w:hAnsi="Arial" w:cs="Arial"/>
              </w:rPr>
              <w:t>300</w:t>
            </w:r>
          </w:p>
        </w:tc>
        <w:tc>
          <w:tcPr>
            <w:tcW w:w="1980" w:type="dxa"/>
            <w:shd w:val="clear" w:color="auto" w:fill="auto"/>
            <w:vAlign w:val="bottom"/>
          </w:tcPr>
          <w:p w14:paraId="70C8A53E" w14:textId="77777777" w:rsidR="009C2CDF" w:rsidRPr="001A42E6" w:rsidRDefault="009C2CDF" w:rsidP="0091495C">
            <w:pPr>
              <w:pStyle w:val="BodyText"/>
              <w:cnfStyle w:val="000000100000" w:firstRow="0" w:lastRow="0" w:firstColumn="0" w:lastColumn="0" w:oddVBand="0" w:evenVBand="0" w:oddHBand="1" w:evenHBand="0" w:firstRowFirstColumn="0" w:firstRowLastColumn="0" w:lastRowFirstColumn="0" w:lastRowLastColumn="0"/>
              <w:rPr>
                <w:rFonts w:ascii="Arial" w:eastAsia="Calibri" w:hAnsi="Arial" w:cs="Arial"/>
                <w:lang w:val="en-GB"/>
              </w:rPr>
            </w:pPr>
            <w:r w:rsidRPr="00194DC9">
              <w:rPr>
                <w:rFonts w:ascii="Arial" w:eastAsia="Calibri" w:hAnsi="Arial" w:cs="Arial"/>
              </w:rPr>
              <w:t>223 mil. USD</w:t>
            </w:r>
          </w:p>
        </w:tc>
        <w:tc>
          <w:tcPr>
            <w:tcW w:w="1080" w:type="dxa"/>
            <w:shd w:val="clear" w:color="auto" w:fill="auto"/>
            <w:vAlign w:val="bottom"/>
          </w:tcPr>
          <w:p w14:paraId="5C782DCA" w14:textId="77777777" w:rsidR="009C2CDF" w:rsidRPr="001A42E6" w:rsidRDefault="009C2CDF" w:rsidP="0091495C">
            <w:pPr>
              <w:pStyle w:val="BodyText"/>
              <w:cnfStyle w:val="000000100000" w:firstRow="0" w:lastRow="0" w:firstColumn="0" w:lastColumn="0" w:oddVBand="0" w:evenVBand="0" w:oddHBand="1" w:evenHBand="0" w:firstRowFirstColumn="0" w:firstRowLastColumn="0" w:lastRowFirstColumn="0" w:lastRowLastColumn="0"/>
              <w:rPr>
                <w:rFonts w:ascii="Arial" w:eastAsia="Calibri" w:hAnsi="Arial" w:cs="Arial"/>
                <w:lang w:val="en-GB"/>
              </w:rPr>
            </w:pPr>
            <w:r w:rsidRPr="00194DC9">
              <w:rPr>
                <w:rFonts w:ascii="Arial" w:eastAsia="Calibri" w:hAnsi="Arial" w:cs="Arial"/>
              </w:rPr>
              <w:t>PLN</w:t>
            </w:r>
          </w:p>
        </w:tc>
        <w:tc>
          <w:tcPr>
            <w:tcW w:w="1456" w:type="dxa"/>
            <w:shd w:val="clear" w:color="auto" w:fill="auto"/>
            <w:vAlign w:val="bottom"/>
          </w:tcPr>
          <w:p w14:paraId="09817860" w14:textId="77777777" w:rsidR="009C2CDF" w:rsidRPr="001A42E6" w:rsidRDefault="009C2CDF" w:rsidP="0091495C">
            <w:pPr>
              <w:pStyle w:val="BodyText"/>
              <w:cnfStyle w:val="000000100000" w:firstRow="0" w:lastRow="0" w:firstColumn="0" w:lastColumn="0" w:oddVBand="0" w:evenVBand="0" w:oddHBand="1" w:evenHBand="0" w:firstRowFirstColumn="0" w:firstRowLastColumn="0" w:lastRowFirstColumn="0" w:lastRowLastColumn="0"/>
              <w:rPr>
                <w:rFonts w:ascii="Arial" w:eastAsia="Calibri" w:hAnsi="Arial" w:cs="Arial"/>
                <w:lang w:val="en-GB"/>
              </w:rPr>
            </w:pPr>
            <w:r w:rsidRPr="00194DC9">
              <w:rPr>
                <w:rFonts w:ascii="Arial" w:eastAsia="Calibri" w:hAnsi="Arial" w:cs="Arial"/>
              </w:rPr>
              <w:t>2021</w:t>
            </w:r>
          </w:p>
        </w:tc>
        <w:tc>
          <w:tcPr>
            <w:tcW w:w="3584" w:type="dxa"/>
            <w:shd w:val="clear" w:color="auto" w:fill="auto"/>
            <w:vAlign w:val="bottom"/>
          </w:tcPr>
          <w:p w14:paraId="46F3B41F" w14:textId="77777777" w:rsidR="009C2CDF" w:rsidRPr="001A42E6" w:rsidRDefault="009C2CDF" w:rsidP="0091495C">
            <w:pPr>
              <w:pStyle w:val="BodyText"/>
              <w:cnfStyle w:val="000000100000" w:firstRow="0" w:lastRow="0" w:firstColumn="0" w:lastColumn="0" w:oddVBand="0" w:evenVBand="0" w:oddHBand="1" w:evenHBand="0" w:firstRowFirstColumn="0" w:firstRowLastColumn="0" w:lastRowFirstColumn="0" w:lastRowLastColumn="0"/>
              <w:rPr>
                <w:rFonts w:ascii="Arial" w:eastAsia="Calibri" w:hAnsi="Arial" w:cs="Arial"/>
                <w:lang w:val="en-GB"/>
              </w:rPr>
            </w:pPr>
            <w:r w:rsidRPr="001A42E6">
              <w:rPr>
                <w:rFonts w:ascii="Arial" w:eastAsia="Calibri" w:hAnsi="Arial" w:cs="Arial"/>
                <w:lang w:val="en-GB"/>
              </w:rPr>
              <w:t>Part of the Zizabona project</w:t>
            </w:r>
          </w:p>
        </w:tc>
      </w:tr>
      <w:tr w:rsidR="009C2CDF" w:rsidRPr="00B72545" w14:paraId="57512896" w14:textId="77777777" w:rsidTr="000F4D12">
        <w:tc>
          <w:tcPr>
            <w:cnfStyle w:val="001000000000" w:firstRow="0" w:lastRow="0" w:firstColumn="1" w:lastColumn="0" w:oddVBand="0" w:evenVBand="0" w:oddHBand="0" w:evenHBand="0" w:firstRowFirstColumn="0" w:firstRowLastColumn="0" w:lastRowFirstColumn="0" w:lastRowLastColumn="0"/>
            <w:tcW w:w="1413" w:type="dxa"/>
            <w:tcBorders>
              <w:left w:val="none" w:sz="0" w:space="0" w:color="auto"/>
              <w:bottom w:val="none" w:sz="0" w:space="0" w:color="auto"/>
            </w:tcBorders>
            <w:shd w:val="clear" w:color="auto" w:fill="auto"/>
            <w:vAlign w:val="bottom"/>
          </w:tcPr>
          <w:p w14:paraId="7534BD1E" w14:textId="77777777" w:rsidR="009C2CDF" w:rsidRPr="00926B1B" w:rsidRDefault="009C2CDF" w:rsidP="0091495C">
            <w:pPr>
              <w:pStyle w:val="BodyText"/>
              <w:jc w:val="left"/>
              <w:rPr>
                <w:rFonts w:ascii="Arial" w:eastAsia="Calibri" w:hAnsi="Arial" w:cs="Arial"/>
                <w:i w:val="0"/>
                <w:lang w:val="en-GB"/>
              </w:rPr>
            </w:pPr>
            <w:r w:rsidRPr="00926B1B">
              <w:rPr>
                <w:rFonts w:ascii="Arial" w:eastAsia="Calibri" w:hAnsi="Arial" w:cs="Arial"/>
                <w:i w:val="0"/>
              </w:rPr>
              <w:t>Zambia</w:t>
            </w:r>
          </w:p>
        </w:tc>
        <w:tc>
          <w:tcPr>
            <w:tcW w:w="1417" w:type="dxa"/>
            <w:shd w:val="clear" w:color="auto" w:fill="auto"/>
            <w:vAlign w:val="bottom"/>
          </w:tcPr>
          <w:p w14:paraId="034812FA" w14:textId="77777777" w:rsidR="009C2CDF" w:rsidRPr="001A42E6" w:rsidRDefault="009C2CDF" w:rsidP="0091495C">
            <w:pPr>
              <w:pStyle w:val="BodyText"/>
              <w:cnfStyle w:val="000000000000" w:firstRow="0" w:lastRow="0" w:firstColumn="0" w:lastColumn="0" w:oddVBand="0" w:evenVBand="0" w:oddHBand="0" w:evenHBand="0" w:firstRowFirstColumn="0" w:firstRowLastColumn="0" w:lastRowFirstColumn="0" w:lastRowLastColumn="0"/>
              <w:rPr>
                <w:rFonts w:ascii="Arial" w:eastAsia="Calibri" w:hAnsi="Arial" w:cs="Arial"/>
                <w:lang w:val="en-GB"/>
              </w:rPr>
            </w:pPr>
            <w:r w:rsidRPr="00194DC9">
              <w:rPr>
                <w:rFonts w:ascii="Arial" w:eastAsia="Calibri" w:hAnsi="Arial" w:cs="Arial"/>
              </w:rPr>
              <w:t>Namibia</w:t>
            </w:r>
          </w:p>
        </w:tc>
        <w:tc>
          <w:tcPr>
            <w:tcW w:w="1863" w:type="dxa"/>
            <w:shd w:val="clear" w:color="auto" w:fill="auto"/>
            <w:vAlign w:val="bottom"/>
          </w:tcPr>
          <w:p w14:paraId="7F0CA3A9" w14:textId="77777777" w:rsidR="009C2CDF" w:rsidRPr="001A42E6" w:rsidRDefault="009C2CDF" w:rsidP="0091495C">
            <w:pPr>
              <w:pStyle w:val="BodyText"/>
              <w:cnfStyle w:val="000000000000" w:firstRow="0" w:lastRow="0" w:firstColumn="0" w:lastColumn="0" w:oddVBand="0" w:evenVBand="0" w:oddHBand="0" w:evenHBand="0" w:firstRowFirstColumn="0" w:firstRowLastColumn="0" w:lastRowFirstColumn="0" w:lastRowLastColumn="0"/>
              <w:rPr>
                <w:rFonts w:ascii="Arial" w:eastAsia="Calibri" w:hAnsi="Arial" w:cs="Arial"/>
                <w:lang w:val="en-GB"/>
              </w:rPr>
            </w:pPr>
            <w:r w:rsidRPr="00194DC9">
              <w:rPr>
                <w:rFonts w:ascii="Arial" w:eastAsia="Calibri" w:hAnsi="Arial" w:cs="Arial"/>
              </w:rPr>
              <w:t>300</w:t>
            </w:r>
          </w:p>
        </w:tc>
        <w:tc>
          <w:tcPr>
            <w:tcW w:w="1980" w:type="dxa"/>
            <w:shd w:val="clear" w:color="auto" w:fill="auto"/>
            <w:vAlign w:val="bottom"/>
          </w:tcPr>
          <w:p w14:paraId="22EF75FF" w14:textId="77777777" w:rsidR="009C2CDF" w:rsidRPr="001A42E6" w:rsidRDefault="009C2CDF" w:rsidP="0091495C">
            <w:pPr>
              <w:pStyle w:val="BodyText"/>
              <w:cnfStyle w:val="000000000000" w:firstRow="0" w:lastRow="0" w:firstColumn="0" w:lastColumn="0" w:oddVBand="0" w:evenVBand="0" w:oddHBand="0" w:evenHBand="0" w:firstRowFirstColumn="0" w:firstRowLastColumn="0" w:lastRowFirstColumn="0" w:lastRowLastColumn="0"/>
              <w:rPr>
                <w:rFonts w:ascii="Arial" w:eastAsia="Calibri" w:hAnsi="Arial" w:cs="Arial"/>
                <w:lang w:val="en-GB"/>
              </w:rPr>
            </w:pPr>
            <w:r w:rsidRPr="00194DC9">
              <w:rPr>
                <w:rFonts w:ascii="Arial" w:eastAsia="Calibri" w:hAnsi="Arial" w:cs="Arial"/>
              </w:rPr>
              <w:t>223 mil. USD</w:t>
            </w:r>
          </w:p>
        </w:tc>
        <w:tc>
          <w:tcPr>
            <w:tcW w:w="1080" w:type="dxa"/>
            <w:shd w:val="clear" w:color="auto" w:fill="auto"/>
            <w:vAlign w:val="bottom"/>
          </w:tcPr>
          <w:p w14:paraId="578E7BE5" w14:textId="77777777" w:rsidR="009C2CDF" w:rsidRPr="001A42E6" w:rsidRDefault="009C2CDF" w:rsidP="0091495C">
            <w:pPr>
              <w:pStyle w:val="BodyText"/>
              <w:cnfStyle w:val="000000000000" w:firstRow="0" w:lastRow="0" w:firstColumn="0" w:lastColumn="0" w:oddVBand="0" w:evenVBand="0" w:oddHBand="0" w:evenHBand="0" w:firstRowFirstColumn="0" w:firstRowLastColumn="0" w:lastRowFirstColumn="0" w:lastRowLastColumn="0"/>
              <w:rPr>
                <w:rFonts w:ascii="Arial" w:eastAsia="Calibri" w:hAnsi="Arial" w:cs="Arial"/>
                <w:lang w:val="en-GB"/>
              </w:rPr>
            </w:pPr>
            <w:r w:rsidRPr="00194DC9">
              <w:rPr>
                <w:rFonts w:ascii="Arial" w:eastAsia="Calibri" w:hAnsi="Arial" w:cs="Arial"/>
              </w:rPr>
              <w:t>PLN</w:t>
            </w:r>
          </w:p>
        </w:tc>
        <w:tc>
          <w:tcPr>
            <w:tcW w:w="1456" w:type="dxa"/>
            <w:shd w:val="clear" w:color="auto" w:fill="auto"/>
            <w:vAlign w:val="bottom"/>
          </w:tcPr>
          <w:p w14:paraId="1033EC3E" w14:textId="77777777" w:rsidR="009C2CDF" w:rsidRPr="001A42E6" w:rsidRDefault="009C2CDF" w:rsidP="0091495C">
            <w:pPr>
              <w:pStyle w:val="BodyText"/>
              <w:cnfStyle w:val="000000000000" w:firstRow="0" w:lastRow="0" w:firstColumn="0" w:lastColumn="0" w:oddVBand="0" w:evenVBand="0" w:oddHBand="0" w:evenHBand="0" w:firstRowFirstColumn="0" w:firstRowLastColumn="0" w:lastRowFirstColumn="0" w:lastRowLastColumn="0"/>
              <w:rPr>
                <w:rFonts w:ascii="Arial" w:eastAsia="Calibri" w:hAnsi="Arial" w:cs="Arial"/>
                <w:lang w:val="en-GB"/>
              </w:rPr>
            </w:pPr>
            <w:r w:rsidRPr="00194DC9">
              <w:rPr>
                <w:rFonts w:ascii="Arial" w:eastAsia="Calibri" w:hAnsi="Arial" w:cs="Arial"/>
              </w:rPr>
              <w:t>2021</w:t>
            </w:r>
          </w:p>
        </w:tc>
        <w:tc>
          <w:tcPr>
            <w:tcW w:w="3584" w:type="dxa"/>
            <w:shd w:val="clear" w:color="auto" w:fill="auto"/>
            <w:vAlign w:val="bottom"/>
          </w:tcPr>
          <w:p w14:paraId="32FAB727" w14:textId="77777777" w:rsidR="009C2CDF" w:rsidRPr="001A42E6" w:rsidRDefault="009C2CDF" w:rsidP="0091495C">
            <w:pPr>
              <w:pStyle w:val="BodyText"/>
              <w:cnfStyle w:val="000000000000" w:firstRow="0" w:lastRow="0" w:firstColumn="0" w:lastColumn="0" w:oddVBand="0" w:evenVBand="0" w:oddHBand="0" w:evenHBand="0" w:firstRowFirstColumn="0" w:firstRowLastColumn="0" w:lastRowFirstColumn="0" w:lastRowLastColumn="0"/>
              <w:rPr>
                <w:rFonts w:ascii="Arial" w:eastAsia="Calibri" w:hAnsi="Arial" w:cs="Arial"/>
                <w:lang w:val="en-GB"/>
              </w:rPr>
            </w:pPr>
            <w:r w:rsidRPr="001A42E6">
              <w:rPr>
                <w:rFonts w:ascii="Arial" w:eastAsia="Calibri" w:hAnsi="Arial" w:cs="Arial"/>
                <w:lang w:val="en-GB"/>
              </w:rPr>
              <w:t>Part of the Zizabona project</w:t>
            </w:r>
          </w:p>
        </w:tc>
      </w:tr>
      <w:tr w:rsidR="009C2CDF" w:rsidRPr="001A42E6" w14:paraId="1C5ACC9D" w14:textId="77777777" w:rsidTr="000F4D12">
        <w:trPr>
          <w:cnfStyle w:val="000000100000" w:firstRow="0" w:lastRow="0" w:firstColumn="0" w:lastColumn="0" w:oddVBand="0" w:evenVBand="0" w:oddHBand="1" w:evenHBand="0" w:firstRowFirstColumn="0" w:firstRowLastColumn="0" w:lastRowFirstColumn="0" w:lastRowLastColumn="0"/>
        </w:trPr>
        <w:tc>
          <w:tcPr>
            <w:cnfStyle w:val="001000000000" w:firstRow="0" w:lastRow="0" w:firstColumn="1" w:lastColumn="0" w:oddVBand="0" w:evenVBand="0" w:oddHBand="0" w:evenHBand="0" w:firstRowFirstColumn="0" w:firstRowLastColumn="0" w:lastRowFirstColumn="0" w:lastRowLastColumn="0"/>
            <w:tcW w:w="1413" w:type="dxa"/>
            <w:tcBorders>
              <w:left w:val="none" w:sz="0" w:space="0" w:color="auto"/>
              <w:bottom w:val="none" w:sz="0" w:space="0" w:color="auto"/>
            </w:tcBorders>
            <w:shd w:val="clear" w:color="auto" w:fill="auto"/>
            <w:vAlign w:val="bottom"/>
          </w:tcPr>
          <w:p w14:paraId="5F8EDF07" w14:textId="77777777" w:rsidR="009C2CDF" w:rsidRPr="00926B1B" w:rsidRDefault="009C2CDF" w:rsidP="0091495C">
            <w:pPr>
              <w:pStyle w:val="BodyText"/>
              <w:jc w:val="left"/>
              <w:rPr>
                <w:i w:val="0"/>
                <w:lang w:val="en-GB"/>
              </w:rPr>
            </w:pPr>
            <w:r w:rsidRPr="00926B1B">
              <w:rPr>
                <w:rFonts w:ascii="Arial" w:eastAsia="Calibri" w:hAnsi="Arial" w:cs="Arial"/>
                <w:i w:val="0"/>
              </w:rPr>
              <w:t xml:space="preserve">Guinea Bissau </w:t>
            </w:r>
          </w:p>
        </w:tc>
        <w:tc>
          <w:tcPr>
            <w:tcW w:w="1417" w:type="dxa"/>
            <w:shd w:val="clear" w:color="auto" w:fill="auto"/>
            <w:vAlign w:val="bottom"/>
          </w:tcPr>
          <w:p w14:paraId="070EF5E6" w14:textId="77777777" w:rsidR="009C2CDF" w:rsidRPr="001A42E6" w:rsidRDefault="009C2CDF" w:rsidP="0091495C">
            <w:pPr>
              <w:pStyle w:val="BodyText"/>
              <w:cnfStyle w:val="000000100000" w:firstRow="0" w:lastRow="0" w:firstColumn="0" w:lastColumn="0" w:oddVBand="0" w:evenVBand="0" w:oddHBand="1" w:evenHBand="0" w:firstRowFirstColumn="0" w:firstRowLastColumn="0" w:lastRowFirstColumn="0" w:lastRowLastColumn="0"/>
              <w:rPr>
                <w:lang w:val="en-GB"/>
              </w:rPr>
            </w:pPr>
            <w:r w:rsidRPr="00194DC9">
              <w:rPr>
                <w:rFonts w:ascii="Arial" w:eastAsia="Calibri" w:hAnsi="Arial" w:cs="Arial"/>
              </w:rPr>
              <w:t>Guinea</w:t>
            </w:r>
          </w:p>
        </w:tc>
        <w:tc>
          <w:tcPr>
            <w:tcW w:w="1863" w:type="dxa"/>
            <w:shd w:val="clear" w:color="auto" w:fill="auto"/>
            <w:vAlign w:val="bottom"/>
          </w:tcPr>
          <w:p w14:paraId="63FC30AD" w14:textId="77777777" w:rsidR="009C2CDF" w:rsidRPr="001A42E6" w:rsidRDefault="009C2CDF" w:rsidP="0091495C">
            <w:pPr>
              <w:pStyle w:val="BodyText"/>
              <w:cnfStyle w:val="000000100000" w:firstRow="0" w:lastRow="0" w:firstColumn="0" w:lastColumn="0" w:oddVBand="0" w:evenVBand="0" w:oddHBand="1" w:evenHBand="0" w:firstRowFirstColumn="0" w:firstRowLastColumn="0" w:lastRowFirstColumn="0" w:lastRowLastColumn="0"/>
              <w:rPr>
                <w:lang w:val="en-GB"/>
              </w:rPr>
            </w:pPr>
            <w:r w:rsidRPr="00194DC9">
              <w:rPr>
                <w:rFonts w:ascii="Arial" w:eastAsia="Calibri" w:hAnsi="Arial" w:cs="Arial"/>
              </w:rPr>
              <w:t>309.6</w:t>
            </w:r>
          </w:p>
        </w:tc>
        <w:tc>
          <w:tcPr>
            <w:tcW w:w="1980" w:type="dxa"/>
            <w:shd w:val="clear" w:color="auto" w:fill="auto"/>
            <w:vAlign w:val="bottom"/>
          </w:tcPr>
          <w:p w14:paraId="5CE4388F" w14:textId="77777777" w:rsidR="009C2CDF" w:rsidRPr="001A42E6" w:rsidRDefault="009C2CDF" w:rsidP="0091495C">
            <w:pPr>
              <w:pStyle w:val="BodyText"/>
              <w:cnfStyle w:val="000000100000" w:firstRow="0" w:lastRow="0" w:firstColumn="0" w:lastColumn="0" w:oddVBand="0" w:evenVBand="0" w:oddHBand="1" w:evenHBand="0" w:firstRowFirstColumn="0" w:firstRowLastColumn="0" w:lastRowFirstColumn="0" w:lastRowLastColumn="0"/>
              <w:rPr>
                <w:lang w:val="en-GB"/>
              </w:rPr>
            </w:pPr>
          </w:p>
        </w:tc>
        <w:tc>
          <w:tcPr>
            <w:tcW w:w="1080" w:type="dxa"/>
            <w:shd w:val="clear" w:color="auto" w:fill="auto"/>
            <w:vAlign w:val="bottom"/>
          </w:tcPr>
          <w:p w14:paraId="3A5AAC60" w14:textId="77777777" w:rsidR="009C2CDF" w:rsidRPr="001A42E6" w:rsidRDefault="009C2CDF" w:rsidP="0091495C">
            <w:pPr>
              <w:pStyle w:val="BodyText"/>
              <w:cnfStyle w:val="000000100000" w:firstRow="0" w:lastRow="0" w:firstColumn="0" w:lastColumn="0" w:oddVBand="0" w:evenVBand="0" w:oddHBand="1" w:evenHBand="0" w:firstRowFirstColumn="0" w:firstRowLastColumn="0" w:lastRowFirstColumn="0" w:lastRowLastColumn="0"/>
              <w:rPr>
                <w:lang w:val="en-GB"/>
              </w:rPr>
            </w:pPr>
            <w:r w:rsidRPr="00194DC9">
              <w:rPr>
                <w:rFonts w:ascii="Arial" w:eastAsia="Calibri" w:hAnsi="Arial" w:cs="Arial"/>
              </w:rPr>
              <w:t>CON</w:t>
            </w:r>
          </w:p>
        </w:tc>
        <w:tc>
          <w:tcPr>
            <w:tcW w:w="1456" w:type="dxa"/>
            <w:shd w:val="clear" w:color="auto" w:fill="auto"/>
            <w:vAlign w:val="bottom"/>
          </w:tcPr>
          <w:p w14:paraId="4393C454" w14:textId="77777777" w:rsidR="009C2CDF" w:rsidRPr="001A42E6" w:rsidRDefault="009C2CDF" w:rsidP="0091495C">
            <w:pPr>
              <w:pStyle w:val="BodyText"/>
              <w:cnfStyle w:val="000000100000" w:firstRow="0" w:lastRow="0" w:firstColumn="0" w:lastColumn="0" w:oddVBand="0" w:evenVBand="0" w:oddHBand="1" w:evenHBand="0" w:firstRowFirstColumn="0" w:firstRowLastColumn="0" w:lastRowFirstColumn="0" w:lastRowLastColumn="0"/>
              <w:rPr>
                <w:lang w:val="en-GB"/>
              </w:rPr>
            </w:pPr>
            <w:r w:rsidRPr="00194DC9">
              <w:rPr>
                <w:rFonts w:ascii="Arial" w:eastAsia="Calibri" w:hAnsi="Arial" w:cs="Arial"/>
              </w:rPr>
              <w:t>2019</w:t>
            </w:r>
          </w:p>
        </w:tc>
        <w:tc>
          <w:tcPr>
            <w:tcW w:w="3584" w:type="dxa"/>
            <w:shd w:val="clear" w:color="auto" w:fill="auto"/>
            <w:vAlign w:val="bottom"/>
          </w:tcPr>
          <w:p w14:paraId="16DFA21C" w14:textId="77777777" w:rsidR="009C2CDF" w:rsidRPr="001A42E6" w:rsidRDefault="009C2CDF" w:rsidP="0091495C">
            <w:pPr>
              <w:pStyle w:val="BodyText"/>
              <w:cnfStyle w:val="000000100000" w:firstRow="0" w:lastRow="0" w:firstColumn="0" w:lastColumn="0" w:oddVBand="0" w:evenVBand="0" w:oddHBand="1" w:evenHBand="0" w:firstRowFirstColumn="0" w:firstRowLastColumn="0" w:lastRowFirstColumn="0" w:lastRowLastColumn="0"/>
              <w:rPr>
                <w:lang w:val="en-GB"/>
              </w:rPr>
            </w:pPr>
          </w:p>
        </w:tc>
      </w:tr>
      <w:tr w:rsidR="009C2CDF" w:rsidRPr="001A42E6" w14:paraId="064EA6DA" w14:textId="77777777" w:rsidTr="000F4D12">
        <w:tc>
          <w:tcPr>
            <w:cnfStyle w:val="001000000000" w:firstRow="0" w:lastRow="0" w:firstColumn="1" w:lastColumn="0" w:oddVBand="0" w:evenVBand="0" w:oddHBand="0" w:evenHBand="0" w:firstRowFirstColumn="0" w:firstRowLastColumn="0" w:lastRowFirstColumn="0" w:lastRowLastColumn="0"/>
            <w:tcW w:w="1413" w:type="dxa"/>
            <w:tcBorders>
              <w:left w:val="none" w:sz="0" w:space="0" w:color="auto"/>
              <w:bottom w:val="none" w:sz="0" w:space="0" w:color="auto"/>
            </w:tcBorders>
            <w:shd w:val="clear" w:color="auto" w:fill="auto"/>
            <w:vAlign w:val="bottom"/>
          </w:tcPr>
          <w:p w14:paraId="62685E9A" w14:textId="77777777" w:rsidR="009C2CDF" w:rsidRPr="00926B1B" w:rsidRDefault="009C2CDF" w:rsidP="0091495C">
            <w:pPr>
              <w:pStyle w:val="BodyText"/>
              <w:jc w:val="left"/>
              <w:rPr>
                <w:i w:val="0"/>
                <w:lang w:val="en-GB"/>
              </w:rPr>
            </w:pPr>
            <w:r w:rsidRPr="00926B1B">
              <w:rPr>
                <w:rFonts w:ascii="Arial" w:eastAsia="Calibri" w:hAnsi="Arial" w:cs="Arial"/>
                <w:i w:val="0"/>
              </w:rPr>
              <w:t>Burkina Faso</w:t>
            </w:r>
          </w:p>
        </w:tc>
        <w:tc>
          <w:tcPr>
            <w:tcW w:w="1417" w:type="dxa"/>
            <w:shd w:val="clear" w:color="auto" w:fill="auto"/>
            <w:vAlign w:val="bottom"/>
          </w:tcPr>
          <w:p w14:paraId="5902234B" w14:textId="77777777" w:rsidR="009C2CDF" w:rsidRPr="001A42E6" w:rsidRDefault="009C2CDF" w:rsidP="0091495C">
            <w:pPr>
              <w:pStyle w:val="BodyText"/>
              <w:cnfStyle w:val="000000000000" w:firstRow="0" w:lastRow="0" w:firstColumn="0" w:lastColumn="0" w:oddVBand="0" w:evenVBand="0" w:oddHBand="0" w:evenHBand="0" w:firstRowFirstColumn="0" w:firstRowLastColumn="0" w:lastRowFirstColumn="0" w:lastRowLastColumn="0"/>
              <w:rPr>
                <w:lang w:val="en-GB"/>
              </w:rPr>
            </w:pPr>
            <w:r w:rsidRPr="00194DC9">
              <w:rPr>
                <w:rFonts w:ascii="Arial" w:eastAsia="Calibri" w:hAnsi="Arial" w:cs="Arial"/>
              </w:rPr>
              <w:t>Mali</w:t>
            </w:r>
          </w:p>
        </w:tc>
        <w:tc>
          <w:tcPr>
            <w:tcW w:w="1863" w:type="dxa"/>
            <w:shd w:val="clear" w:color="auto" w:fill="auto"/>
            <w:vAlign w:val="bottom"/>
          </w:tcPr>
          <w:p w14:paraId="4210DCEC" w14:textId="77777777" w:rsidR="009C2CDF" w:rsidRPr="001A42E6" w:rsidRDefault="009C2CDF" w:rsidP="0091495C">
            <w:pPr>
              <w:pStyle w:val="BodyText"/>
              <w:cnfStyle w:val="000000000000" w:firstRow="0" w:lastRow="0" w:firstColumn="0" w:lastColumn="0" w:oddVBand="0" w:evenVBand="0" w:oddHBand="0" w:evenHBand="0" w:firstRowFirstColumn="0" w:firstRowLastColumn="0" w:lastRowFirstColumn="0" w:lastRowLastColumn="0"/>
              <w:rPr>
                <w:lang w:val="en-GB"/>
              </w:rPr>
            </w:pPr>
            <w:r w:rsidRPr="00194DC9">
              <w:rPr>
                <w:rFonts w:ascii="Arial" w:eastAsia="Calibri" w:hAnsi="Arial" w:cs="Arial"/>
              </w:rPr>
              <w:t>305.8</w:t>
            </w:r>
          </w:p>
        </w:tc>
        <w:tc>
          <w:tcPr>
            <w:tcW w:w="1980" w:type="dxa"/>
            <w:shd w:val="clear" w:color="auto" w:fill="auto"/>
            <w:vAlign w:val="bottom"/>
          </w:tcPr>
          <w:p w14:paraId="1BF81A0F" w14:textId="77777777" w:rsidR="009C2CDF" w:rsidRPr="001A42E6" w:rsidRDefault="009C2CDF" w:rsidP="0091495C">
            <w:pPr>
              <w:pStyle w:val="BodyText"/>
              <w:cnfStyle w:val="000000000000" w:firstRow="0" w:lastRow="0" w:firstColumn="0" w:lastColumn="0" w:oddVBand="0" w:evenVBand="0" w:oddHBand="0" w:evenHBand="0" w:firstRowFirstColumn="0" w:firstRowLastColumn="0" w:lastRowFirstColumn="0" w:lastRowLastColumn="0"/>
              <w:rPr>
                <w:lang w:val="en-GB"/>
              </w:rPr>
            </w:pPr>
          </w:p>
        </w:tc>
        <w:tc>
          <w:tcPr>
            <w:tcW w:w="1080" w:type="dxa"/>
            <w:shd w:val="clear" w:color="auto" w:fill="auto"/>
            <w:vAlign w:val="bottom"/>
          </w:tcPr>
          <w:p w14:paraId="180C8080" w14:textId="77777777" w:rsidR="009C2CDF" w:rsidRPr="001A42E6" w:rsidRDefault="009C2CDF" w:rsidP="0091495C">
            <w:pPr>
              <w:pStyle w:val="BodyText"/>
              <w:cnfStyle w:val="000000000000" w:firstRow="0" w:lastRow="0" w:firstColumn="0" w:lastColumn="0" w:oddVBand="0" w:evenVBand="0" w:oddHBand="0" w:evenHBand="0" w:firstRowFirstColumn="0" w:firstRowLastColumn="0" w:lastRowFirstColumn="0" w:lastRowLastColumn="0"/>
              <w:rPr>
                <w:lang w:val="en-GB"/>
              </w:rPr>
            </w:pPr>
            <w:r w:rsidRPr="00194DC9">
              <w:rPr>
                <w:rFonts w:ascii="Arial" w:eastAsia="Calibri" w:hAnsi="Arial" w:cs="Arial"/>
              </w:rPr>
              <w:t>CON</w:t>
            </w:r>
          </w:p>
        </w:tc>
        <w:tc>
          <w:tcPr>
            <w:tcW w:w="1456" w:type="dxa"/>
            <w:shd w:val="clear" w:color="auto" w:fill="auto"/>
            <w:vAlign w:val="bottom"/>
          </w:tcPr>
          <w:p w14:paraId="32AA7A2E" w14:textId="77777777" w:rsidR="009C2CDF" w:rsidRPr="001A42E6" w:rsidRDefault="009C2CDF" w:rsidP="0091495C">
            <w:pPr>
              <w:pStyle w:val="BodyText"/>
              <w:cnfStyle w:val="000000000000" w:firstRow="0" w:lastRow="0" w:firstColumn="0" w:lastColumn="0" w:oddVBand="0" w:evenVBand="0" w:oddHBand="0" w:evenHBand="0" w:firstRowFirstColumn="0" w:firstRowLastColumn="0" w:lastRowFirstColumn="0" w:lastRowLastColumn="0"/>
              <w:rPr>
                <w:lang w:val="en-GB"/>
              </w:rPr>
            </w:pPr>
            <w:r w:rsidRPr="00194DC9">
              <w:rPr>
                <w:rFonts w:ascii="Arial" w:eastAsia="Calibri" w:hAnsi="Arial" w:cs="Arial"/>
              </w:rPr>
              <w:t>2020</w:t>
            </w:r>
          </w:p>
        </w:tc>
        <w:tc>
          <w:tcPr>
            <w:tcW w:w="3584" w:type="dxa"/>
            <w:shd w:val="clear" w:color="auto" w:fill="auto"/>
            <w:vAlign w:val="bottom"/>
          </w:tcPr>
          <w:p w14:paraId="511DFBB8" w14:textId="77777777" w:rsidR="009C2CDF" w:rsidRPr="001A42E6" w:rsidRDefault="009C2CDF" w:rsidP="0091495C">
            <w:pPr>
              <w:pStyle w:val="BodyText"/>
              <w:cnfStyle w:val="000000000000" w:firstRow="0" w:lastRow="0" w:firstColumn="0" w:lastColumn="0" w:oddVBand="0" w:evenVBand="0" w:oddHBand="0" w:evenHBand="0" w:firstRowFirstColumn="0" w:firstRowLastColumn="0" w:lastRowFirstColumn="0" w:lastRowLastColumn="0"/>
              <w:rPr>
                <w:lang w:val="en-GB"/>
              </w:rPr>
            </w:pPr>
          </w:p>
        </w:tc>
      </w:tr>
      <w:tr w:rsidR="009C2CDF" w:rsidRPr="001A42E6" w14:paraId="26057F40" w14:textId="77777777" w:rsidTr="000F4D12">
        <w:trPr>
          <w:cnfStyle w:val="000000100000" w:firstRow="0" w:lastRow="0" w:firstColumn="0" w:lastColumn="0" w:oddVBand="0" w:evenVBand="0" w:oddHBand="1" w:evenHBand="0" w:firstRowFirstColumn="0" w:firstRowLastColumn="0" w:lastRowFirstColumn="0" w:lastRowLastColumn="0"/>
        </w:trPr>
        <w:tc>
          <w:tcPr>
            <w:cnfStyle w:val="001000000000" w:firstRow="0" w:lastRow="0" w:firstColumn="1" w:lastColumn="0" w:oddVBand="0" w:evenVBand="0" w:oddHBand="0" w:evenHBand="0" w:firstRowFirstColumn="0" w:firstRowLastColumn="0" w:lastRowFirstColumn="0" w:lastRowLastColumn="0"/>
            <w:tcW w:w="1413" w:type="dxa"/>
            <w:tcBorders>
              <w:left w:val="none" w:sz="0" w:space="0" w:color="auto"/>
              <w:bottom w:val="none" w:sz="0" w:space="0" w:color="auto"/>
            </w:tcBorders>
            <w:shd w:val="clear" w:color="auto" w:fill="auto"/>
            <w:vAlign w:val="bottom"/>
          </w:tcPr>
          <w:p w14:paraId="1263A6FB" w14:textId="77777777" w:rsidR="009C2CDF" w:rsidRPr="00926B1B" w:rsidRDefault="009C2CDF" w:rsidP="0091495C">
            <w:pPr>
              <w:pStyle w:val="BodyText"/>
              <w:jc w:val="left"/>
              <w:rPr>
                <w:i w:val="0"/>
                <w:lang w:val="en-GB"/>
              </w:rPr>
            </w:pPr>
            <w:r w:rsidRPr="00926B1B">
              <w:rPr>
                <w:rFonts w:ascii="Arial" w:eastAsia="Calibri" w:hAnsi="Arial" w:cs="Arial"/>
                <w:i w:val="0"/>
              </w:rPr>
              <w:t>Liberia</w:t>
            </w:r>
          </w:p>
        </w:tc>
        <w:tc>
          <w:tcPr>
            <w:tcW w:w="1417" w:type="dxa"/>
            <w:shd w:val="clear" w:color="auto" w:fill="auto"/>
            <w:vAlign w:val="bottom"/>
          </w:tcPr>
          <w:p w14:paraId="14099DFD" w14:textId="77777777" w:rsidR="009C2CDF" w:rsidRPr="001A42E6" w:rsidRDefault="009C2CDF" w:rsidP="0091495C">
            <w:pPr>
              <w:pStyle w:val="BodyText"/>
              <w:cnfStyle w:val="000000100000" w:firstRow="0" w:lastRow="0" w:firstColumn="0" w:lastColumn="0" w:oddVBand="0" w:evenVBand="0" w:oddHBand="1" w:evenHBand="0" w:firstRowFirstColumn="0" w:firstRowLastColumn="0" w:lastRowFirstColumn="0" w:lastRowLastColumn="0"/>
              <w:rPr>
                <w:lang w:val="en-GB"/>
              </w:rPr>
            </w:pPr>
            <w:r w:rsidRPr="00194DC9">
              <w:rPr>
                <w:rFonts w:ascii="Arial" w:eastAsia="Calibri" w:hAnsi="Arial" w:cs="Arial"/>
              </w:rPr>
              <w:t>Guinea</w:t>
            </w:r>
          </w:p>
        </w:tc>
        <w:tc>
          <w:tcPr>
            <w:tcW w:w="1863" w:type="dxa"/>
            <w:shd w:val="clear" w:color="auto" w:fill="auto"/>
            <w:vAlign w:val="bottom"/>
          </w:tcPr>
          <w:p w14:paraId="4FFEAC3B" w14:textId="77777777" w:rsidR="009C2CDF" w:rsidRPr="001A42E6" w:rsidRDefault="009C2CDF" w:rsidP="0091495C">
            <w:pPr>
              <w:pStyle w:val="BodyText"/>
              <w:cnfStyle w:val="000000100000" w:firstRow="0" w:lastRow="0" w:firstColumn="0" w:lastColumn="0" w:oddVBand="0" w:evenVBand="0" w:oddHBand="1" w:evenHBand="0" w:firstRowFirstColumn="0" w:firstRowLastColumn="0" w:lastRowFirstColumn="0" w:lastRowLastColumn="0"/>
              <w:rPr>
                <w:lang w:val="en-GB"/>
              </w:rPr>
            </w:pPr>
            <w:r w:rsidRPr="00194DC9">
              <w:rPr>
                <w:rFonts w:ascii="Arial" w:eastAsia="Calibri" w:hAnsi="Arial" w:cs="Arial"/>
              </w:rPr>
              <w:t>337.6</w:t>
            </w:r>
          </w:p>
        </w:tc>
        <w:tc>
          <w:tcPr>
            <w:tcW w:w="1980" w:type="dxa"/>
            <w:shd w:val="clear" w:color="auto" w:fill="auto"/>
            <w:vAlign w:val="bottom"/>
          </w:tcPr>
          <w:p w14:paraId="78222B8C" w14:textId="77777777" w:rsidR="009C2CDF" w:rsidRPr="001A42E6" w:rsidRDefault="009C2CDF" w:rsidP="0091495C">
            <w:pPr>
              <w:pStyle w:val="BodyText"/>
              <w:cnfStyle w:val="000000100000" w:firstRow="0" w:lastRow="0" w:firstColumn="0" w:lastColumn="0" w:oddVBand="0" w:evenVBand="0" w:oddHBand="1" w:evenHBand="0" w:firstRowFirstColumn="0" w:firstRowLastColumn="0" w:lastRowFirstColumn="0" w:lastRowLastColumn="0"/>
              <w:rPr>
                <w:lang w:val="en-GB"/>
              </w:rPr>
            </w:pPr>
          </w:p>
        </w:tc>
        <w:tc>
          <w:tcPr>
            <w:tcW w:w="1080" w:type="dxa"/>
            <w:shd w:val="clear" w:color="auto" w:fill="auto"/>
            <w:vAlign w:val="bottom"/>
          </w:tcPr>
          <w:p w14:paraId="51ED8B13" w14:textId="77777777" w:rsidR="009C2CDF" w:rsidRPr="001A42E6" w:rsidRDefault="009C2CDF" w:rsidP="0091495C">
            <w:pPr>
              <w:pStyle w:val="BodyText"/>
              <w:cnfStyle w:val="000000100000" w:firstRow="0" w:lastRow="0" w:firstColumn="0" w:lastColumn="0" w:oddVBand="0" w:evenVBand="0" w:oddHBand="1" w:evenHBand="0" w:firstRowFirstColumn="0" w:firstRowLastColumn="0" w:lastRowFirstColumn="0" w:lastRowLastColumn="0"/>
              <w:rPr>
                <w:lang w:val="en-GB"/>
              </w:rPr>
            </w:pPr>
            <w:r w:rsidRPr="00194DC9">
              <w:rPr>
                <w:rFonts w:ascii="Arial" w:eastAsia="Calibri" w:hAnsi="Arial" w:cs="Arial"/>
              </w:rPr>
              <w:t>CON</w:t>
            </w:r>
          </w:p>
        </w:tc>
        <w:tc>
          <w:tcPr>
            <w:tcW w:w="1456" w:type="dxa"/>
            <w:shd w:val="clear" w:color="auto" w:fill="auto"/>
            <w:vAlign w:val="bottom"/>
          </w:tcPr>
          <w:p w14:paraId="20FD436D" w14:textId="77777777" w:rsidR="009C2CDF" w:rsidRPr="001A42E6" w:rsidRDefault="009C2CDF" w:rsidP="0091495C">
            <w:pPr>
              <w:pStyle w:val="BodyText"/>
              <w:cnfStyle w:val="000000100000" w:firstRow="0" w:lastRow="0" w:firstColumn="0" w:lastColumn="0" w:oddVBand="0" w:evenVBand="0" w:oddHBand="1" w:evenHBand="0" w:firstRowFirstColumn="0" w:firstRowLastColumn="0" w:lastRowFirstColumn="0" w:lastRowLastColumn="0"/>
              <w:rPr>
                <w:lang w:val="en-GB"/>
              </w:rPr>
            </w:pPr>
            <w:r w:rsidRPr="00194DC9">
              <w:rPr>
                <w:rFonts w:ascii="Arial" w:eastAsia="Calibri" w:hAnsi="Arial" w:cs="Arial"/>
              </w:rPr>
              <w:t>2018</w:t>
            </w:r>
          </w:p>
        </w:tc>
        <w:tc>
          <w:tcPr>
            <w:tcW w:w="3584" w:type="dxa"/>
            <w:shd w:val="clear" w:color="auto" w:fill="auto"/>
            <w:vAlign w:val="bottom"/>
          </w:tcPr>
          <w:p w14:paraId="2F10792D" w14:textId="77777777" w:rsidR="009C2CDF" w:rsidRPr="001A42E6" w:rsidRDefault="009C2CDF" w:rsidP="0091495C">
            <w:pPr>
              <w:pStyle w:val="BodyText"/>
              <w:cnfStyle w:val="000000100000" w:firstRow="0" w:lastRow="0" w:firstColumn="0" w:lastColumn="0" w:oddVBand="0" w:evenVBand="0" w:oddHBand="1" w:evenHBand="0" w:firstRowFirstColumn="0" w:firstRowLastColumn="0" w:lastRowFirstColumn="0" w:lastRowLastColumn="0"/>
              <w:rPr>
                <w:lang w:val="en-GB"/>
              </w:rPr>
            </w:pPr>
          </w:p>
        </w:tc>
      </w:tr>
      <w:tr w:rsidR="009C2CDF" w:rsidRPr="001A42E6" w14:paraId="461BC7F4" w14:textId="77777777" w:rsidTr="000F4D12">
        <w:tc>
          <w:tcPr>
            <w:cnfStyle w:val="001000000000" w:firstRow="0" w:lastRow="0" w:firstColumn="1" w:lastColumn="0" w:oddVBand="0" w:evenVBand="0" w:oddHBand="0" w:evenHBand="0" w:firstRowFirstColumn="0" w:firstRowLastColumn="0" w:lastRowFirstColumn="0" w:lastRowLastColumn="0"/>
            <w:tcW w:w="1413" w:type="dxa"/>
            <w:tcBorders>
              <w:left w:val="none" w:sz="0" w:space="0" w:color="auto"/>
              <w:bottom w:val="none" w:sz="0" w:space="0" w:color="auto"/>
            </w:tcBorders>
            <w:shd w:val="clear" w:color="auto" w:fill="auto"/>
            <w:vAlign w:val="bottom"/>
          </w:tcPr>
          <w:p w14:paraId="3BEF942A" w14:textId="77777777" w:rsidR="009C2CDF" w:rsidRPr="00926B1B" w:rsidRDefault="009C2CDF" w:rsidP="0091495C">
            <w:pPr>
              <w:pStyle w:val="BodyText"/>
              <w:jc w:val="left"/>
              <w:rPr>
                <w:i w:val="0"/>
                <w:lang w:val="en-GB"/>
              </w:rPr>
            </w:pPr>
            <w:r w:rsidRPr="00926B1B">
              <w:rPr>
                <w:rFonts w:ascii="Arial" w:eastAsia="Calibri" w:hAnsi="Arial" w:cs="Arial"/>
                <w:i w:val="0"/>
              </w:rPr>
              <w:t>Mali</w:t>
            </w:r>
          </w:p>
        </w:tc>
        <w:tc>
          <w:tcPr>
            <w:tcW w:w="1417" w:type="dxa"/>
            <w:shd w:val="clear" w:color="auto" w:fill="auto"/>
            <w:vAlign w:val="bottom"/>
          </w:tcPr>
          <w:p w14:paraId="7113E7E5" w14:textId="77777777" w:rsidR="009C2CDF" w:rsidRPr="001A42E6" w:rsidRDefault="009C2CDF" w:rsidP="0091495C">
            <w:pPr>
              <w:pStyle w:val="BodyText"/>
              <w:cnfStyle w:val="000000000000" w:firstRow="0" w:lastRow="0" w:firstColumn="0" w:lastColumn="0" w:oddVBand="0" w:evenVBand="0" w:oddHBand="0" w:evenHBand="0" w:firstRowFirstColumn="0" w:firstRowLastColumn="0" w:lastRowFirstColumn="0" w:lastRowLastColumn="0"/>
              <w:rPr>
                <w:lang w:val="en-GB"/>
              </w:rPr>
            </w:pPr>
            <w:r w:rsidRPr="00194DC9">
              <w:rPr>
                <w:rFonts w:ascii="Arial" w:eastAsia="Calibri" w:hAnsi="Arial" w:cs="Arial"/>
              </w:rPr>
              <w:t>Mauritania</w:t>
            </w:r>
          </w:p>
        </w:tc>
        <w:tc>
          <w:tcPr>
            <w:tcW w:w="1863" w:type="dxa"/>
            <w:shd w:val="clear" w:color="auto" w:fill="auto"/>
            <w:vAlign w:val="bottom"/>
          </w:tcPr>
          <w:p w14:paraId="23B437D3" w14:textId="77777777" w:rsidR="009C2CDF" w:rsidRPr="001A42E6" w:rsidRDefault="009C2CDF" w:rsidP="0091495C">
            <w:pPr>
              <w:pStyle w:val="BodyText"/>
              <w:cnfStyle w:val="000000000000" w:firstRow="0" w:lastRow="0" w:firstColumn="0" w:lastColumn="0" w:oddVBand="0" w:evenVBand="0" w:oddHBand="0" w:evenHBand="0" w:firstRowFirstColumn="0" w:firstRowLastColumn="0" w:lastRowFirstColumn="0" w:lastRowLastColumn="0"/>
              <w:rPr>
                <w:lang w:val="en-GB"/>
              </w:rPr>
            </w:pPr>
            <w:r w:rsidRPr="00194DC9">
              <w:rPr>
                <w:rFonts w:ascii="Arial" w:eastAsia="Calibri" w:hAnsi="Arial" w:cs="Arial"/>
              </w:rPr>
              <w:t>250</w:t>
            </w:r>
          </w:p>
        </w:tc>
        <w:tc>
          <w:tcPr>
            <w:tcW w:w="1980" w:type="dxa"/>
            <w:shd w:val="clear" w:color="auto" w:fill="auto"/>
            <w:vAlign w:val="bottom"/>
          </w:tcPr>
          <w:p w14:paraId="53CE6867" w14:textId="77777777" w:rsidR="009C2CDF" w:rsidRPr="001A42E6" w:rsidRDefault="009C2CDF" w:rsidP="0091495C">
            <w:pPr>
              <w:pStyle w:val="BodyText"/>
              <w:cnfStyle w:val="000000000000" w:firstRow="0" w:lastRow="0" w:firstColumn="0" w:lastColumn="0" w:oddVBand="0" w:evenVBand="0" w:oddHBand="0" w:evenHBand="0" w:firstRowFirstColumn="0" w:firstRowLastColumn="0" w:lastRowFirstColumn="0" w:lastRowLastColumn="0"/>
              <w:rPr>
                <w:lang w:val="en-GB"/>
              </w:rPr>
            </w:pPr>
          </w:p>
        </w:tc>
        <w:tc>
          <w:tcPr>
            <w:tcW w:w="1080" w:type="dxa"/>
            <w:shd w:val="clear" w:color="auto" w:fill="auto"/>
            <w:vAlign w:val="bottom"/>
          </w:tcPr>
          <w:p w14:paraId="30880D96" w14:textId="77777777" w:rsidR="009C2CDF" w:rsidRPr="001A42E6" w:rsidRDefault="009C2CDF" w:rsidP="0091495C">
            <w:pPr>
              <w:pStyle w:val="BodyText"/>
              <w:cnfStyle w:val="000000000000" w:firstRow="0" w:lastRow="0" w:firstColumn="0" w:lastColumn="0" w:oddVBand="0" w:evenVBand="0" w:oddHBand="0" w:evenHBand="0" w:firstRowFirstColumn="0" w:firstRowLastColumn="0" w:lastRowFirstColumn="0" w:lastRowLastColumn="0"/>
              <w:rPr>
                <w:lang w:val="en-GB"/>
              </w:rPr>
            </w:pPr>
            <w:r w:rsidRPr="00194DC9">
              <w:rPr>
                <w:rFonts w:ascii="Arial" w:eastAsia="Calibri" w:hAnsi="Arial" w:cs="Arial"/>
              </w:rPr>
              <w:t>PLN</w:t>
            </w:r>
          </w:p>
        </w:tc>
        <w:tc>
          <w:tcPr>
            <w:tcW w:w="1456" w:type="dxa"/>
            <w:shd w:val="clear" w:color="auto" w:fill="auto"/>
            <w:vAlign w:val="bottom"/>
          </w:tcPr>
          <w:p w14:paraId="6E7E08FC" w14:textId="77777777" w:rsidR="009C2CDF" w:rsidRPr="001A42E6" w:rsidRDefault="009C2CDF" w:rsidP="0091495C">
            <w:pPr>
              <w:pStyle w:val="BodyText"/>
              <w:cnfStyle w:val="000000000000" w:firstRow="0" w:lastRow="0" w:firstColumn="0" w:lastColumn="0" w:oddVBand="0" w:evenVBand="0" w:oddHBand="0" w:evenHBand="0" w:firstRowFirstColumn="0" w:firstRowLastColumn="0" w:lastRowFirstColumn="0" w:lastRowLastColumn="0"/>
              <w:rPr>
                <w:lang w:val="en-GB"/>
              </w:rPr>
            </w:pPr>
            <w:r w:rsidRPr="00194DC9">
              <w:rPr>
                <w:rFonts w:ascii="Arial" w:eastAsia="Calibri" w:hAnsi="Arial" w:cs="Arial"/>
              </w:rPr>
              <w:t>2021</w:t>
            </w:r>
          </w:p>
        </w:tc>
        <w:tc>
          <w:tcPr>
            <w:tcW w:w="3584" w:type="dxa"/>
            <w:shd w:val="clear" w:color="auto" w:fill="auto"/>
            <w:vAlign w:val="bottom"/>
          </w:tcPr>
          <w:p w14:paraId="742B8F0C" w14:textId="77777777" w:rsidR="009C2CDF" w:rsidRPr="001A42E6" w:rsidRDefault="009C2CDF" w:rsidP="0091495C">
            <w:pPr>
              <w:pStyle w:val="BodyText"/>
              <w:cnfStyle w:val="000000000000" w:firstRow="0" w:lastRow="0" w:firstColumn="0" w:lastColumn="0" w:oddVBand="0" w:evenVBand="0" w:oddHBand="0" w:evenHBand="0" w:firstRowFirstColumn="0" w:firstRowLastColumn="0" w:lastRowFirstColumn="0" w:lastRowLastColumn="0"/>
              <w:rPr>
                <w:lang w:val="en-GB"/>
              </w:rPr>
            </w:pPr>
          </w:p>
        </w:tc>
      </w:tr>
      <w:tr w:rsidR="009C2CDF" w:rsidRPr="001A42E6" w14:paraId="6BE3F457" w14:textId="77777777" w:rsidTr="000F4D12">
        <w:trPr>
          <w:cnfStyle w:val="000000100000" w:firstRow="0" w:lastRow="0" w:firstColumn="0" w:lastColumn="0" w:oddVBand="0" w:evenVBand="0" w:oddHBand="1" w:evenHBand="0" w:firstRowFirstColumn="0" w:firstRowLastColumn="0" w:lastRowFirstColumn="0" w:lastRowLastColumn="0"/>
        </w:trPr>
        <w:tc>
          <w:tcPr>
            <w:cnfStyle w:val="001000000000" w:firstRow="0" w:lastRow="0" w:firstColumn="1" w:lastColumn="0" w:oddVBand="0" w:evenVBand="0" w:oddHBand="0" w:evenHBand="0" w:firstRowFirstColumn="0" w:firstRowLastColumn="0" w:lastRowFirstColumn="0" w:lastRowLastColumn="0"/>
            <w:tcW w:w="1413" w:type="dxa"/>
            <w:tcBorders>
              <w:left w:val="none" w:sz="0" w:space="0" w:color="auto"/>
              <w:bottom w:val="none" w:sz="0" w:space="0" w:color="auto"/>
            </w:tcBorders>
            <w:shd w:val="clear" w:color="auto" w:fill="auto"/>
            <w:vAlign w:val="bottom"/>
          </w:tcPr>
          <w:p w14:paraId="32D2BA93" w14:textId="77777777" w:rsidR="009C2CDF" w:rsidRPr="00926B1B" w:rsidRDefault="009C2CDF" w:rsidP="0091495C">
            <w:pPr>
              <w:pStyle w:val="BodyText"/>
              <w:jc w:val="left"/>
              <w:rPr>
                <w:i w:val="0"/>
                <w:lang w:val="en-GB"/>
              </w:rPr>
            </w:pPr>
            <w:r w:rsidRPr="00926B1B">
              <w:rPr>
                <w:rFonts w:ascii="Arial" w:eastAsia="Calibri" w:hAnsi="Arial" w:cs="Arial"/>
                <w:i w:val="0"/>
              </w:rPr>
              <w:t>Mali</w:t>
            </w:r>
          </w:p>
        </w:tc>
        <w:tc>
          <w:tcPr>
            <w:tcW w:w="1417" w:type="dxa"/>
            <w:shd w:val="clear" w:color="auto" w:fill="auto"/>
            <w:vAlign w:val="bottom"/>
          </w:tcPr>
          <w:p w14:paraId="594C788F" w14:textId="77777777" w:rsidR="009C2CDF" w:rsidRPr="001A42E6" w:rsidRDefault="009C2CDF" w:rsidP="0091495C">
            <w:pPr>
              <w:pStyle w:val="BodyText"/>
              <w:cnfStyle w:val="000000100000" w:firstRow="0" w:lastRow="0" w:firstColumn="0" w:lastColumn="0" w:oddVBand="0" w:evenVBand="0" w:oddHBand="1" w:evenHBand="0" w:firstRowFirstColumn="0" w:firstRowLastColumn="0" w:lastRowFirstColumn="0" w:lastRowLastColumn="0"/>
              <w:rPr>
                <w:lang w:val="en-GB"/>
              </w:rPr>
            </w:pPr>
            <w:r w:rsidRPr="00194DC9">
              <w:rPr>
                <w:rFonts w:ascii="Arial" w:eastAsia="Calibri" w:hAnsi="Arial" w:cs="Arial"/>
              </w:rPr>
              <w:t>Sierra Leone</w:t>
            </w:r>
          </w:p>
        </w:tc>
        <w:tc>
          <w:tcPr>
            <w:tcW w:w="1863" w:type="dxa"/>
            <w:shd w:val="clear" w:color="auto" w:fill="auto"/>
            <w:vAlign w:val="bottom"/>
          </w:tcPr>
          <w:p w14:paraId="65B9FA03" w14:textId="77777777" w:rsidR="009C2CDF" w:rsidRPr="001A42E6" w:rsidRDefault="009C2CDF" w:rsidP="0091495C">
            <w:pPr>
              <w:pStyle w:val="BodyText"/>
              <w:cnfStyle w:val="000000100000" w:firstRow="0" w:lastRow="0" w:firstColumn="0" w:lastColumn="0" w:oddVBand="0" w:evenVBand="0" w:oddHBand="1" w:evenHBand="0" w:firstRowFirstColumn="0" w:firstRowLastColumn="0" w:lastRowFirstColumn="0" w:lastRowLastColumn="0"/>
              <w:rPr>
                <w:lang w:val="en-GB"/>
              </w:rPr>
            </w:pPr>
            <w:r w:rsidRPr="00194DC9">
              <w:rPr>
                <w:rFonts w:ascii="Arial" w:eastAsia="Calibri" w:hAnsi="Arial" w:cs="Arial"/>
              </w:rPr>
              <w:t>327</w:t>
            </w:r>
          </w:p>
        </w:tc>
        <w:tc>
          <w:tcPr>
            <w:tcW w:w="1980" w:type="dxa"/>
            <w:shd w:val="clear" w:color="auto" w:fill="auto"/>
            <w:vAlign w:val="bottom"/>
          </w:tcPr>
          <w:p w14:paraId="2AB92CCB" w14:textId="77777777" w:rsidR="009C2CDF" w:rsidRPr="001A42E6" w:rsidRDefault="009C2CDF" w:rsidP="0091495C">
            <w:pPr>
              <w:pStyle w:val="BodyText"/>
              <w:cnfStyle w:val="000000100000" w:firstRow="0" w:lastRow="0" w:firstColumn="0" w:lastColumn="0" w:oddVBand="0" w:evenVBand="0" w:oddHBand="1" w:evenHBand="0" w:firstRowFirstColumn="0" w:firstRowLastColumn="0" w:lastRowFirstColumn="0" w:lastRowLastColumn="0"/>
              <w:rPr>
                <w:lang w:val="en-GB"/>
              </w:rPr>
            </w:pPr>
          </w:p>
        </w:tc>
        <w:tc>
          <w:tcPr>
            <w:tcW w:w="1080" w:type="dxa"/>
            <w:shd w:val="clear" w:color="auto" w:fill="auto"/>
            <w:vAlign w:val="bottom"/>
          </w:tcPr>
          <w:p w14:paraId="1CF82A36" w14:textId="77777777" w:rsidR="009C2CDF" w:rsidRPr="001A42E6" w:rsidRDefault="009C2CDF" w:rsidP="0091495C">
            <w:pPr>
              <w:pStyle w:val="BodyText"/>
              <w:cnfStyle w:val="000000100000" w:firstRow="0" w:lastRow="0" w:firstColumn="0" w:lastColumn="0" w:oddVBand="0" w:evenVBand="0" w:oddHBand="1" w:evenHBand="0" w:firstRowFirstColumn="0" w:firstRowLastColumn="0" w:lastRowFirstColumn="0" w:lastRowLastColumn="0"/>
              <w:rPr>
                <w:lang w:val="en-GB"/>
              </w:rPr>
            </w:pPr>
            <w:r w:rsidRPr="00194DC9">
              <w:rPr>
                <w:rFonts w:ascii="Arial" w:eastAsia="Calibri" w:hAnsi="Arial" w:cs="Arial"/>
              </w:rPr>
              <w:t>PLN</w:t>
            </w:r>
          </w:p>
        </w:tc>
        <w:tc>
          <w:tcPr>
            <w:tcW w:w="1456" w:type="dxa"/>
            <w:shd w:val="clear" w:color="auto" w:fill="auto"/>
            <w:vAlign w:val="bottom"/>
          </w:tcPr>
          <w:p w14:paraId="77781183" w14:textId="77777777" w:rsidR="009C2CDF" w:rsidRPr="001A42E6" w:rsidRDefault="009C2CDF" w:rsidP="0091495C">
            <w:pPr>
              <w:pStyle w:val="BodyText"/>
              <w:cnfStyle w:val="000000100000" w:firstRow="0" w:lastRow="0" w:firstColumn="0" w:lastColumn="0" w:oddVBand="0" w:evenVBand="0" w:oddHBand="1" w:evenHBand="0" w:firstRowFirstColumn="0" w:firstRowLastColumn="0" w:lastRowFirstColumn="0" w:lastRowLastColumn="0"/>
              <w:rPr>
                <w:lang w:val="en-GB"/>
              </w:rPr>
            </w:pPr>
            <w:r w:rsidRPr="00194DC9">
              <w:rPr>
                <w:rFonts w:ascii="Arial" w:eastAsia="Calibri" w:hAnsi="Arial" w:cs="Arial"/>
              </w:rPr>
              <w:t>2020</w:t>
            </w:r>
          </w:p>
        </w:tc>
        <w:tc>
          <w:tcPr>
            <w:tcW w:w="3584" w:type="dxa"/>
            <w:shd w:val="clear" w:color="auto" w:fill="auto"/>
            <w:vAlign w:val="bottom"/>
          </w:tcPr>
          <w:p w14:paraId="5444BBC2" w14:textId="77777777" w:rsidR="009C2CDF" w:rsidRPr="001A42E6" w:rsidRDefault="009C2CDF" w:rsidP="0091495C">
            <w:pPr>
              <w:pStyle w:val="BodyText"/>
              <w:cnfStyle w:val="000000100000" w:firstRow="0" w:lastRow="0" w:firstColumn="0" w:lastColumn="0" w:oddVBand="0" w:evenVBand="0" w:oddHBand="1" w:evenHBand="0" w:firstRowFirstColumn="0" w:firstRowLastColumn="0" w:lastRowFirstColumn="0" w:lastRowLastColumn="0"/>
              <w:rPr>
                <w:lang w:val="en-GB"/>
              </w:rPr>
            </w:pPr>
          </w:p>
        </w:tc>
      </w:tr>
      <w:tr w:rsidR="009C2CDF" w:rsidRPr="001A42E6" w14:paraId="60C0DAD7" w14:textId="77777777" w:rsidTr="000F4D12">
        <w:tc>
          <w:tcPr>
            <w:cnfStyle w:val="001000000000" w:firstRow="0" w:lastRow="0" w:firstColumn="1" w:lastColumn="0" w:oddVBand="0" w:evenVBand="0" w:oddHBand="0" w:evenHBand="0" w:firstRowFirstColumn="0" w:firstRowLastColumn="0" w:lastRowFirstColumn="0" w:lastRowLastColumn="0"/>
            <w:tcW w:w="1413" w:type="dxa"/>
            <w:tcBorders>
              <w:left w:val="none" w:sz="0" w:space="0" w:color="auto"/>
              <w:bottom w:val="none" w:sz="0" w:space="0" w:color="auto"/>
            </w:tcBorders>
            <w:shd w:val="clear" w:color="auto" w:fill="auto"/>
            <w:vAlign w:val="bottom"/>
          </w:tcPr>
          <w:p w14:paraId="232198E8" w14:textId="77777777" w:rsidR="009C2CDF" w:rsidRPr="00926B1B" w:rsidRDefault="009C2CDF" w:rsidP="0091495C">
            <w:pPr>
              <w:pStyle w:val="BodyText"/>
              <w:jc w:val="left"/>
              <w:rPr>
                <w:i w:val="0"/>
                <w:lang w:val="en-GB"/>
              </w:rPr>
            </w:pPr>
            <w:r w:rsidRPr="00926B1B">
              <w:rPr>
                <w:rFonts w:ascii="Arial" w:eastAsia="Calibri" w:hAnsi="Arial" w:cs="Arial"/>
                <w:i w:val="0"/>
              </w:rPr>
              <w:lastRenderedPageBreak/>
              <w:t>Mali</w:t>
            </w:r>
          </w:p>
        </w:tc>
        <w:tc>
          <w:tcPr>
            <w:tcW w:w="1417" w:type="dxa"/>
            <w:shd w:val="clear" w:color="auto" w:fill="auto"/>
            <w:vAlign w:val="bottom"/>
          </w:tcPr>
          <w:p w14:paraId="5AF3B3F4" w14:textId="77777777" w:rsidR="009C2CDF" w:rsidRPr="001A42E6" w:rsidRDefault="009C2CDF" w:rsidP="0091495C">
            <w:pPr>
              <w:pStyle w:val="BodyText"/>
              <w:cnfStyle w:val="000000000000" w:firstRow="0" w:lastRow="0" w:firstColumn="0" w:lastColumn="0" w:oddVBand="0" w:evenVBand="0" w:oddHBand="0" w:evenHBand="0" w:firstRowFirstColumn="0" w:firstRowLastColumn="0" w:lastRowFirstColumn="0" w:lastRowLastColumn="0"/>
              <w:rPr>
                <w:lang w:val="en-GB"/>
              </w:rPr>
            </w:pPr>
            <w:r w:rsidRPr="00194DC9">
              <w:rPr>
                <w:rFonts w:ascii="Arial" w:eastAsia="Calibri" w:hAnsi="Arial" w:cs="Arial"/>
              </w:rPr>
              <w:t>Senegal</w:t>
            </w:r>
          </w:p>
        </w:tc>
        <w:tc>
          <w:tcPr>
            <w:tcW w:w="1863" w:type="dxa"/>
            <w:shd w:val="clear" w:color="auto" w:fill="auto"/>
            <w:vAlign w:val="bottom"/>
          </w:tcPr>
          <w:p w14:paraId="524B6FE8" w14:textId="77777777" w:rsidR="009C2CDF" w:rsidRPr="001A42E6" w:rsidRDefault="009C2CDF" w:rsidP="0091495C">
            <w:pPr>
              <w:pStyle w:val="BodyText"/>
              <w:cnfStyle w:val="000000000000" w:firstRow="0" w:lastRow="0" w:firstColumn="0" w:lastColumn="0" w:oddVBand="0" w:evenVBand="0" w:oddHBand="0" w:evenHBand="0" w:firstRowFirstColumn="0" w:firstRowLastColumn="0" w:lastRowFirstColumn="0" w:lastRowLastColumn="0"/>
              <w:rPr>
                <w:lang w:val="en-GB"/>
              </w:rPr>
            </w:pPr>
            <w:r w:rsidRPr="00194DC9">
              <w:rPr>
                <w:rFonts w:ascii="Arial" w:eastAsia="Calibri" w:hAnsi="Arial" w:cs="Arial"/>
              </w:rPr>
              <w:t>329.1</w:t>
            </w:r>
          </w:p>
        </w:tc>
        <w:tc>
          <w:tcPr>
            <w:tcW w:w="1980" w:type="dxa"/>
            <w:shd w:val="clear" w:color="auto" w:fill="auto"/>
            <w:vAlign w:val="bottom"/>
          </w:tcPr>
          <w:p w14:paraId="3310F013" w14:textId="77777777" w:rsidR="009C2CDF" w:rsidRPr="001A42E6" w:rsidRDefault="009C2CDF" w:rsidP="0091495C">
            <w:pPr>
              <w:pStyle w:val="BodyText"/>
              <w:cnfStyle w:val="000000000000" w:firstRow="0" w:lastRow="0" w:firstColumn="0" w:lastColumn="0" w:oddVBand="0" w:evenVBand="0" w:oddHBand="0" w:evenHBand="0" w:firstRowFirstColumn="0" w:firstRowLastColumn="0" w:lastRowFirstColumn="0" w:lastRowLastColumn="0"/>
              <w:rPr>
                <w:lang w:val="en-GB"/>
              </w:rPr>
            </w:pPr>
          </w:p>
        </w:tc>
        <w:tc>
          <w:tcPr>
            <w:tcW w:w="1080" w:type="dxa"/>
            <w:shd w:val="clear" w:color="auto" w:fill="auto"/>
            <w:vAlign w:val="bottom"/>
          </w:tcPr>
          <w:p w14:paraId="2BD6C5BF" w14:textId="77777777" w:rsidR="009C2CDF" w:rsidRPr="001A42E6" w:rsidRDefault="009C2CDF" w:rsidP="0091495C">
            <w:pPr>
              <w:pStyle w:val="BodyText"/>
              <w:cnfStyle w:val="000000000000" w:firstRow="0" w:lastRow="0" w:firstColumn="0" w:lastColumn="0" w:oddVBand="0" w:evenVBand="0" w:oddHBand="0" w:evenHBand="0" w:firstRowFirstColumn="0" w:firstRowLastColumn="0" w:lastRowFirstColumn="0" w:lastRowLastColumn="0"/>
              <w:rPr>
                <w:lang w:val="en-GB"/>
              </w:rPr>
            </w:pPr>
            <w:r w:rsidRPr="00194DC9">
              <w:rPr>
                <w:rFonts w:ascii="Arial" w:eastAsia="Calibri" w:hAnsi="Arial" w:cs="Arial"/>
              </w:rPr>
              <w:t>CON</w:t>
            </w:r>
          </w:p>
        </w:tc>
        <w:tc>
          <w:tcPr>
            <w:tcW w:w="1456" w:type="dxa"/>
            <w:shd w:val="clear" w:color="auto" w:fill="auto"/>
            <w:vAlign w:val="bottom"/>
          </w:tcPr>
          <w:p w14:paraId="696CF6BE" w14:textId="77777777" w:rsidR="009C2CDF" w:rsidRPr="001A42E6" w:rsidRDefault="009C2CDF" w:rsidP="0091495C">
            <w:pPr>
              <w:pStyle w:val="BodyText"/>
              <w:cnfStyle w:val="000000000000" w:firstRow="0" w:lastRow="0" w:firstColumn="0" w:lastColumn="0" w:oddVBand="0" w:evenVBand="0" w:oddHBand="0" w:evenHBand="0" w:firstRowFirstColumn="0" w:firstRowLastColumn="0" w:lastRowFirstColumn="0" w:lastRowLastColumn="0"/>
              <w:rPr>
                <w:lang w:val="en-GB"/>
              </w:rPr>
            </w:pPr>
            <w:r w:rsidRPr="00194DC9">
              <w:rPr>
                <w:rFonts w:ascii="Arial" w:eastAsia="Calibri" w:hAnsi="Arial" w:cs="Arial"/>
              </w:rPr>
              <w:t>2020</w:t>
            </w:r>
          </w:p>
        </w:tc>
        <w:tc>
          <w:tcPr>
            <w:tcW w:w="3584" w:type="dxa"/>
            <w:shd w:val="clear" w:color="auto" w:fill="auto"/>
            <w:vAlign w:val="bottom"/>
          </w:tcPr>
          <w:p w14:paraId="1442C65F" w14:textId="77777777" w:rsidR="009C2CDF" w:rsidRPr="001A42E6" w:rsidRDefault="009C2CDF" w:rsidP="0091495C">
            <w:pPr>
              <w:pStyle w:val="BodyText"/>
              <w:cnfStyle w:val="000000000000" w:firstRow="0" w:lastRow="0" w:firstColumn="0" w:lastColumn="0" w:oddVBand="0" w:evenVBand="0" w:oddHBand="0" w:evenHBand="0" w:firstRowFirstColumn="0" w:firstRowLastColumn="0" w:lastRowFirstColumn="0" w:lastRowLastColumn="0"/>
              <w:rPr>
                <w:lang w:val="en-GB"/>
              </w:rPr>
            </w:pPr>
          </w:p>
        </w:tc>
      </w:tr>
      <w:tr w:rsidR="009C2CDF" w:rsidRPr="001A42E6" w14:paraId="535B2507" w14:textId="77777777" w:rsidTr="000F4D12">
        <w:trPr>
          <w:cnfStyle w:val="000000100000" w:firstRow="0" w:lastRow="0" w:firstColumn="0" w:lastColumn="0" w:oddVBand="0" w:evenVBand="0" w:oddHBand="1" w:evenHBand="0" w:firstRowFirstColumn="0" w:firstRowLastColumn="0" w:lastRowFirstColumn="0" w:lastRowLastColumn="0"/>
        </w:trPr>
        <w:tc>
          <w:tcPr>
            <w:cnfStyle w:val="001000000000" w:firstRow="0" w:lastRow="0" w:firstColumn="1" w:lastColumn="0" w:oddVBand="0" w:evenVBand="0" w:oddHBand="0" w:evenHBand="0" w:firstRowFirstColumn="0" w:firstRowLastColumn="0" w:lastRowFirstColumn="0" w:lastRowLastColumn="0"/>
            <w:tcW w:w="1413" w:type="dxa"/>
            <w:tcBorders>
              <w:left w:val="none" w:sz="0" w:space="0" w:color="auto"/>
              <w:bottom w:val="none" w:sz="0" w:space="0" w:color="auto"/>
            </w:tcBorders>
            <w:shd w:val="clear" w:color="auto" w:fill="auto"/>
            <w:vAlign w:val="bottom"/>
          </w:tcPr>
          <w:p w14:paraId="61984A03" w14:textId="77777777" w:rsidR="009C2CDF" w:rsidRPr="00926B1B" w:rsidRDefault="009C2CDF" w:rsidP="0091495C">
            <w:pPr>
              <w:pStyle w:val="BodyText"/>
              <w:jc w:val="left"/>
              <w:rPr>
                <w:i w:val="0"/>
                <w:lang w:val="en-GB"/>
              </w:rPr>
            </w:pPr>
            <w:r w:rsidRPr="00926B1B">
              <w:rPr>
                <w:rFonts w:ascii="Arial" w:eastAsia="Calibri" w:hAnsi="Arial" w:cs="Arial"/>
                <w:i w:val="0"/>
              </w:rPr>
              <w:t>Niger</w:t>
            </w:r>
          </w:p>
        </w:tc>
        <w:tc>
          <w:tcPr>
            <w:tcW w:w="1417" w:type="dxa"/>
            <w:shd w:val="clear" w:color="auto" w:fill="auto"/>
            <w:vAlign w:val="bottom"/>
          </w:tcPr>
          <w:p w14:paraId="2A5C421D" w14:textId="77777777" w:rsidR="009C2CDF" w:rsidRPr="001A42E6" w:rsidRDefault="009C2CDF" w:rsidP="0091495C">
            <w:pPr>
              <w:pStyle w:val="BodyText"/>
              <w:cnfStyle w:val="000000100000" w:firstRow="0" w:lastRow="0" w:firstColumn="0" w:lastColumn="0" w:oddVBand="0" w:evenVBand="0" w:oddHBand="1" w:evenHBand="0" w:firstRowFirstColumn="0" w:firstRowLastColumn="0" w:lastRowFirstColumn="0" w:lastRowLastColumn="0"/>
              <w:rPr>
                <w:lang w:val="en-GB"/>
              </w:rPr>
            </w:pPr>
            <w:r w:rsidRPr="00194DC9">
              <w:rPr>
                <w:rFonts w:ascii="Arial" w:eastAsia="Calibri" w:hAnsi="Arial" w:cs="Arial"/>
              </w:rPr>
              <w:t>Togo</w:t>
            </w:r>
          </w:p>
        </w:tc>
        <w:tc>
          <w:tcPr>
            <w:tcW w:w="1863" w:type="dxa"/>
            <w:shd w:val="clear" w:color="auto" w:fill="auto"/>
            <w:vAlign w:val="bottom"/>
          </w:tcPr>
          <w:p w14:paraId="30611107" w14:textId="77777777" w:rsidR="009C2CDF" w:rsidRPr="001A42E6" w:rsidRDefault="009C2CDF" w:rsidP="0091495C">
            <w:pPr>
              <w:pStyle w:val="BodyText"/>
              <w:cnfStyle w:val="000000100000" w:firstRow="0" w:lastRow="0" w:firstColumn="0" w:lastColumn="0" w:oddVBand="0" w:evenVBand="0" w:oddHBand="1" w:evenHBand="0" w:firstRowFirstColumn="0" w:firstRowLastColumn="0" w:lastRowFirstColumn="0" w:lastRowLastColumn="0"/>
              <w:rPr>
                <w:lang w:val="en-GB"/>
              </w:rPr>
            </w:pPr>
            <w:r w:rsidRPr="00194DC9">
              <w:rPr>
                <w:rFonts w:ascii="Arial" w:eastAsia="Calibri" w:hAnsi="Arial" w:cs="Arial"/>
              </w:rPr>
              <w:t>649.7</w:t>
            </w:r>
          </w:p>
        </w:tc>
        <w:tc>
          <w:tcPr>
            <w:tcW w:w="1980" w:type="dxa"/>
            <w:shd w:val="clear" w:color="auto" w:fill="auto"/>
            <w:vAlign w:val="bottom"/>
          </w:tcPr>
          <w:p w14:paraId="16D6FFC1" w14:textId="77777777" w:rsidR="009C2CDF" w:rsidRPr="001A42E6" w:rsidRDefault="009C2CDF" w:rsidP="0091495C">
            <w:pPr>
              <w:pStyle w:val="BodyText"/>
              <w:cnfStyle w:val="000000100000" w:firstRow="0" w:lastRow="0" w:firstColumn="0" w:lastColumn="0" w:oddVBand="0" w:evenVBand="0" w:oddHBand="1" w:evenHBand="0" w:firstRowFirstColumn="0" w:firstRowLastColumn="0" w:lastRowFirstColumn="0" w:lastRowLastColumn="0"/>
              <w:rPr>
                <w:lang w:val="en-GB"/>
              </w:rPr>
            </w:pPr>
          </w:p>
        </w:tc>
        <w:tc>
          <w:tcPr>
            <w:tcW w:w="1080" w:type="dxa"/>
            <w:shd w:val="clear" w:color="auto" w:fill="auto"/>
            <w:vAlign w:val="bottom"/>
          </w:tcPr>
          <w:p w14:paraId="511E4A28" w14:textId="77777777" w:rsidR="009C2CDF" w:rsidRPr="001A42E6" w:rsidRDefault="009C2CDF" w:rsidP="0091495C">
            <w:pPr>
              <w:pStyle w:val="BodyText"/>
              <w:cnfStyle w:val="000000100000" w:firstRow="0" w:lastRow="0" w:firstColumn="0" w:lastColumn="0" w:oddVBand="0" w:evenVBand="0" w:oddHBand="1" w:evenHBand="0" w:firstRowFirstColumn="0" w:firstRowLastColumn="0" w:lastRowFirstColumn="0" w:lastRowLastColumn="0"/>
              <w:rPr>
                <w:lang w:val="en-GB"/>
              </w:rPr>
            </w:pPr>
            <w:r w:rsidRPr="00194DC9">
              <w:rPr>
                <w:rFonts w:ascii="Arial" w:eastAsia="Calibri" w:hAnsi="Arial" w:cs="Arial"/>
              </w:rPr>
              <w:t>PLN</w:t>
            </w:r>
          </w:p>
        </w:tc>
        <w:tc>
          <w:tcPr>
            <w:tcW w:w="1456" w:type="dxa"/>
            <w:shd w:val="clear" w:color="auto" w:fill="auto"/>
            <w:vAlign w:val="bottom"/>
          </w:tcPr>
          <w:p w14:paraId="120FBF78" w14:textId="77777777" w:rsidR="009C2CDF" w:rsidRPr="001A42E6" w:rsidRDefault="009C2CDF" w:rsidP="0091495C">
            <w:pPr>
              <w:pStyle w:val="BodyText"/>
              <w:cnfStyle w:val="000000100000" w:firstRow="0" w:lastRow="0" w:firstColumn="0" w:lastColumn="0" w:oddVBand="0" w:evenVBand="0" w:oddHBand="1" w:evenHBand="0" w:firstRowFirstColumn="0" w:firstRowLastColumn="0" w:lastRowFirstColumn="0" w:lastRowLastColumn="0"/>
              <w:rPr>
                <w:lang w:val="en-GB"/>
              </w:rPr>
            </w:pPr>
            <w:r w:rsidRPr="00194DC9">
              <w:rPr>
                <w:rFonts w:ascii="Arial" w:eastAsia="Calibri" w:hAnsi="Arial" w:cs="Arial"/>
              </w:rPr>
              <w:t>2020</w:t>
            </w:r>
          </w:p>
        </w:tc>
        <w:tc>
          <w:tcPr>
            <w:tcW w:w="3584" w:type="dxa"/>
            <w:shd w:val="clear" w:color="auto" w:fill="auto"/>
            <w:vAlign w:val="bottom"/>
          </w:tcPr>
          <w:p w14:paraId="01311765" w14:textId="77777777" w:rsidR="009C2CDF" w:rsidRPr="001A42E6" w:rsidRDefault="009C2CDF" w:rsidP="0091495C">
            <w:pPr>
              <w:pStyle w:val="BodyText"/>
              <w:cnfStyle w:val="000000100000" w:firstRow="0" w:lastRow="0" w:firstColumn="0" w:lastColumn="0" w:oddVBand="0" w:evenVBand="0" w:oddHBand="1" w:evenHBand="0" w:firstRowFirstColumn="0" w:firstRowLastColumn="0" w:lastRowFirstColumn="0" w:lastRowLastColumn="0"/>
              <w:rPr>
                <w:lang w:val="en-GB"/>
              </w:rPr>
            </w:pPr>
          </w:p>
        </w:tc>
      </w:tr>
      <w:tr w:rsidR="009C2CDF" w:rsidRPr="001A42E6" w14:paraId="3D7164DA" w14:textId="77777777" w:rsidTr="000F4D12">
        <w:tc>
          <w:tcPr>
            <w:cnfStyle w:val="001000000000" w:firstRow="0" w:lastRow="0" w:firstColumn="1" w:lastColumn="0" w:oddVBand="0" w:evenVBand="0" w:oddHBand="0" w:evenHBand="0" w:firstRowFirstColumn="0" w:firstRowLastColumn="0" w:lastRowFirstColumn="0" w:lastRowLastColumn="0"/>
            <w:tcW w:w="1413" w:type="dxa"/>
            <w:tcBorders>
              <w:left w:val="none" w:sz="0" w:space="0" w:color="auto"/>
              <w:bottom w:val="none" w:sz="0" w:space="0" w:color="auto"/>
            </w:tcBorders>
            <w:shd w:val="clear" w:color="auto" w:fill="auto"/>
            <w:vAlign w:val="bottom"/>
          </w:tcPr>
          <w:p w14:paraId="6AA8653E" w14:textId="77777777" w:rsidR="009C2CDF" w:rsidRPr="00926B1B" w:rsidRDefault="009C2CDF" w:rsidP="0091495C">
            <w:pPr>
              <w:pStyle w:val="BodyText"/>
              <w:jc w:val="left"/>
              <w:rPr>
                <w:i w:val="0"/>
                <w:lang w:val="en-GB"/>
              </w:rPr>
            </w:pPr>
            <w:r w:rsidRPr="00926B1B">
              <w:rPr>
                <w:rFonts w:ascii="Arial" w:eastAsia="Calibri" w:hAnsi="Arial" w:cs="Arial"/>
                <w:i w:val="0"/>
              </w:rPr>
              <w:t>Sierra Leone</w:t>
            </w:r>
          </w:p>
        </w:tc>
        <w:tc>
          <w:tcPr>
            <w:tcW w:w="1417" w:type="dxa"/>
            <w:shd w:val="clear" w:color="auto" w:fill="auto"/>
            <w:vAlign w:val="bottom"/>
          </w:tcPr>
          <w:p w14:paraId="5940EFD0" w14:textId="77777777" w:rsidR="009C2CDF" w:rsidRPr="001A42E6" w:rsidRDefault="009C2CDF" w:rsidP="0091495C">
            <w:pPr>
              <w:pStyle w:val="BodyText"/>
              <w:cnfStyle w:val="000000000000" w:firstRow="0" w:lastRow="0" w:firstColumn="0" w:lastColumn="0" w:oddVBand="0" w:evenVBand="0" w:oddHBand="0" w:evenHBand="0" w:firstRowFirstColumn="0" w:firstRowLastColumn="0" w:lastRowFirstColumn="0" w:lastRowLastColumn="0"/>
              <w:rPr>
                <w:lang w:val="en-GB"/>
              </w:rPr>
            </w:pPr>
            <w:r w:rsidRPr="00194DC9">
              <w:rPr>
                <w:rFonts w:ascii="Arial" w:eastAsia="Calibri" w:hAnsi="Arial" w:cs="Arial"/>
              </w:rPr>
              <w:t>Guinea</w:t>
            </w:r>
          </w:p>
        </w:tc>
        <w:tc>
          <w:tcPr>
            <w:tcW w:w="1863" w:type="dxa"/>
            <w:shd w:val="clear" w:color="auto" w:fill="auto"/>
            <w:vAlign w:val="bottom"/>
          </w:tcPr>
          <w:p w14:paraId="2B3CD4CE" w14:textId="77777777" w:rsidR="009C2CDF" w:rsidRPr="001A42E6" w:rsidRDefault="009C2CDF" w:rsidP="0091495C">
            <w:pPr>
              <w:pStyle w:val="BodyText"/>
              <w:cnfStyle w:val="000000000000" w:firstRow="0" w:lastRow="0" w:firstColumn="0" w:lastColumn="0" w:oddVBand="0" w:evenVBand="0" w:oddHBand="0" w:evenHBand="0" w:firstRowFirstColumn="0" w:firstRowLastColumn="0" w:lastRowFirstColumn="0" w:lastRowLastColumn="0"/>
              <w:rPr>
                <w:lang w:val="en-GB"/>
              </w:rPr>
            </w:pPr>
            <w:r w:rsidRPr="00194DC9">
              <w:rPr>
                <w:rFonts w:ascii="Arial" w:eastAsia="Calibri" w:hAnsi="Arial" w:cs="Arial"/>
              </w:rPr>
              <w:t>333.7</w:t>
            </w:r>
          </w:p>
        </w:tc>
        <w:tc>
          <w:tcPr>
            <w:tcW w:w="1980" w:type="dxa"/>
            <w:shd w:val="clear" w:color="auto" w:fill="auto"/>
            <w:vAlign w:val="bottom"/>
          </w:tcPr>
          <w:p w14:paraId="57BCBF4C" w14:textId="77777777" w:rsidR="009C2CDF" w:rsidRPr="001A42E6" w:rsidRDefault="009C2CDF" w:rsidP="0091495C">
            <w:pPr>
              <w:pStyle w:val="BodyText"/>
              <w:cnfStyle w:val="000000000000" w:firstRow="0" w:lastRow="0" w:firstColumn="0" w:lastColumn="0" w:oddVBand="0" w:evenVBand="0" w:oddHBand="0" w:evenHBand="0" w:firstRowFirstColumn="0" w:firstRowLastColumn="0" w:lastRowFirstColumn="0" w:lastRowLastColumn="0"/>
              <w:rPr>
                <w:lang w:val="en-GB"/>
              </w:rPr>
            </w:pPr>
          </w:p>
        </w:tc>
        <w:tc>
          <w:tcPr>
            <w:tcW w:w="1080" w:type="dxa"/>
            <w:shd w:val="clear" w:color="auto" w:fill="auto"/>
            <w:vAlign w:val="bottom"/>
          </w:tcPr>
          <w:p w14:paraId="7F03A5FD" w14:textId="77777777" w:rsidR="009C2CDF" w:rsidRPr="001A42E6" w:rsidRDefault="009C2CDF" w:rsidP="0091495C">
            <w:pPr>
              <w:pStyle w:val="BodyText"/>
              <w:cnfStyle w:val="000000000000" w:firstRow="0" w:lastRow="0" w:firstColumn="0" w:lastColumn="0" w:oddVBand="0" w:evenVBand="0" w:oddHBand="0" w:evenHBand="0" w:firstRowFirstColumn="0" w:firstRowLastColumn="0" w:lastRowFirstColumn="0" w:lastRowLastColumn="0"/>
              <w:rPr>
                <w:lang w:val="en-GB"/>
              </w:rPr>
            </w:pPr>
            <w:r w:rsidRPr="00194DC9">
              <w:rPr>
                <w:rFonts w:ascii="Arial" w:eastAsia="Calibri" w:hAnsi="Arial" w:cs="Arial"/>
              </w:rPr>
              <w:t>CON</w:t>
            </w:r>
          </w:p>
        </w:tc>
        <w:tc>
          <w:tcPr>
            <w:tcW w:w="1456" w:type="dxa"/>
            <w:shd w:val="clear" w:color="auto" w:fill="auto"/>
            <w:vAlign w:val="bottom"/>
          </w:tcPr>
          <w:p w14:paraId="4A03E3E1" w14:textId="77777777" w:rsidR="009C2CDF" w:rsidRPr="001A42E6" w:rsidRDefault="009C2CDF" w:rsidP="0091495C">
            <w:pPr>
              <w:pStyle w:val="BodyText"/>
              <w:cnfStyle w:val="000000000000" w:firstRow="0" w:lastRow="0" w:firstColumn="0" w:lastColumn="0" w:oddVBand="0" w:evenVBand="0" w:oddHBand="0" w:evenHBand="0" w:firstRowFirstColumn="0" w:firstRowLastColumn="0" w:lastRowFirstColumn="0" w:lastRowLastColumn="0"/>
              <w:rPr>
                <w:lang w:val="en-GB"/>
              </w:rPr>
            </w:pPr>
            <w:r w:rsidRPr="00194DC9">
              <w:rPr>
                <w:rFonts w:ascii="Arial" w:eastAsia="Calibri" w:hAnsi="Arial" w:cs="Arial"/>
              </w:rPr>
              <w:t>2018</w:t>
            </w:r>
          </w:p>
        </w:tc>
        <w:tc>
          <w:tcPr>
            <w:tcW w:w="3584" w:type="dxa"/>
            <w:shd w:val="clear" w:color="auto" w:fill="auto"/>
            <w:vAlign w:val="bottom"/>
          </w:tcPr>
          <w:p w14:paraId="124A0A14" w14:textId="77777777" w:rsidR="009C2CDF" w:rsidRPr="001A42E6" w:rsidRDefault="009C2CDF" w:rsidP="0091495C">
            <w:pPr>
              <w:pStyle w:val="BodyText"/>
              <w:cnfStyle w:val="000000000000" w:firstRow="0" w:lastRow="0" w:firstColumn="0" w:lastColumn="0" w:oddVBand="0" w:evenVBand="0" w:oddHBand="0" w:evenHBand="0" w:firstRowFirstColumn="0" w:firstRowLastColumn="0" w:lastRowFirstColumn="0" w:lastRowLastColumn="0"/>
              <w:rPr>
                <w:lang w:val="en-GB"/>
              </w:rPr>
            </w:pPr>
          </w:p>
        </w:tc>
      </w:tr>
      <w:tr w:rsidR="009C2CDF" w:rsidRPr="001A42E6" w14:paraId="1FE45E74" w14:textId="77777777" w:rsidTr="000F4D12">
        <w:trPr>
          <w:cnfStyle w:val="000000100000" w:firstRow="0" w:lastRow="0" w:firstColumn="0" w:lastColumn="0" w:oddVBand="0" w:evenVBand="0" w:oddHBand="1" w:evenHBand="0" w:firstRowFirstColumn="0" w:firstRowLastColumn="0" w:lastRowFirstColumn="0" w:lastRowLastColumn="0"/>
        </w:trPr>
        <w:tc>
          <w:tcPr>
            <w:cnfStyle w:val="001000000000" w:firstRow="0" w:lastRow="0" w:firstColumn="1" w:lastColumn="0" w:oddVBand="0" w:evenVBand="0" w:oddHBand="0" w:evenHBand="0" w:firstRowFirstColumn="0" w:firstRowLastColumn="0" w:lastRowFirstColumn="0" w:lastRowLastColumn="0"/>
            <w:tcW w:w="1413" w:type="dxa"/>
            <w:tcBorders>
              <w:left w:val="none" w:sz="0" w:space="0" w:color="auto"/>
              <w:bottom w:val="none" w:sz="0" w:space="0" w:color="auto"/>
            </w:tcBorders>
            <w:shd w:val="clear" w:color="auto" w:fill="auto"/>
            <w:vAlign w:val="bottom"/>
          </w:tcPr>
          <w:p w14:paraId="4236D2E4" w14:textId="77777777" w:rsidR="009C2CDF" w:rsidRPr="00926B1B" w:rsidRDefault="009C2CDF" w:rsidP="0091495C">
            <w:pPr>
              <w:pStyle w:val="BodyText"/>
              <w:jc w:val="left"/>
              <w:rPr>
                <w:i w:val="0"/>
                <w:lang w:val="en-GB"/>
              </w:rPr>
            </w:pPr>
            <w:r w:rsidRPr="00926B1B">
              <w:rPr>
                <w:rFonts w:ascii="Arial" w:eastAsia="Calibri" w:hAnsi="Arial" w:cs="Arial"/>
                <w:i w:val="0"/>
              </w:rPr>
              <w:t>Senegal</w:t>
            </w:r>
          </w:p>
        </w:tc>
        <w:tc>
          <w:tcPr>
            <w:tcW w:w="1417" w:type="dxa"/>
            <w:shd w:val="clear" w:color="auto" w:fill="auto"/>
            <w:vAlign w:val="bottom"/>
          </w:tcPr>
          <w:p w14:paraId="4C454A8C" w14:textId="77777777" w:rsidR="009C2CDF" w:rsidRPr="001A42E6" w:rsidRDefault="009C2CDF" w:rsidP="0091495C">
            <w:pPr>
              <w:pStyle w:val="BodyText"/>
              <w:cnfStyle w:val="000000100000" w:firstRow="0" w:lastRow="0" w:firstColumn="0" w:lastColumn="0" w:oddVBand="0" w:evenVBand="0" w:oddHBand="1" w:evenHBand="0" w:firstRowFirstColumn="0" w:firstRowLastColumn="0" w:lastRowFirstColumn="0" w:lastRowLastColumn="0"/>
              <w:rPr>
                <w:lang w:val="en-GB"/>
              </w:rPr>
            </w:pPr>
            <w:r w:rsidRPr="00194DC9">
              <w:rPr>
                <w:rFonts w:ascii="Arial" w:eastAsia="Calibri" w:hAnsi="Arial" w:cs="Arial"/>
              </w:rPr>
              <w:t>Gambia</w:t>
            </w:r>
          </w:p>
        </w:tc>
        <w:tc>
          <w:tcPr>
            <w:tcW w:w="1863" w:type="dxa"/>
            <w:shd w:val="clear" w:color="auto" w:fill="auto"/>
            <w:vAlign w:val="bottom"/>
          </w:tcPr>
          <w:p w14:paraId="1949AEE9" w14:textId="77777777" w:rsidR="009C2CDF" w:rsidRPr="001A42E6" w:rsidRDefault="009C2CDF" w:rsidP="0091495C">
            <w:pPr>
              <w:pStyle w:val="BodyText"/>
              <w:cnfStyle w:val="000000100000" w:firstRow="0" w:lastRow="0" w:firstColumn="0" w:lastColumn="0" w:oddVBand="0" w:evenVBand="0" w:oddHBand="1" w:evenHBand="0" w:firstRowFirstColumn="0" w:firstRowLastColumn="0" w:lastRowFirstColumn="0" w:lastRowLastColumn="0"/>
              <w:rPr>
                <w:lang w:val="en-GB"/>
              </w:rPr>
            </w:pPr>
            <w:r w:rsidRPr="00194DC9">
              <w:rPr>
                <w:rFonts w:ascii="Arial" w:eastAsia="Calibri" w:hAnsi="Arial" w:cs="Arial"/>
              </w:rPr>
              <w:t>340.7</w:t>
            </w:r>
          </w:p>
        </w:tc>
        <w:tc>
          <w:tcPr>
            <w:tcW w:w="1980" w:type="dxa"/>
            <w:shd w:val="clear" w:color="auto" w:fill="auto"/>
            <w:vAlign w:val="bottom"/>
          </w:tcPr>
          <w:p w14:paraId="3AC7D026" w14:textId="77777777" w:rsidR="009C2CDF" w:rsidRPr="001A42E6" w:rsidRDefault="009C2CDF" w:rsidP="0091495C">
            <w:pPr>
              <w:pStyle w:val="BodyText"/>
              <w:cnfStyle w:val="000000100000" w:firstRow="0" w:lastRow="0" w:firstColumn="0" w:lastColumn="0" w:oddVBand="0" w:evenVBand="0" w:oddHBand="1" w:evenHBand="0" w:firstRowFirstColumn="0" w:firstRowLastColumn="0" w:lastRowFirstColumn="0" w:lastRowLastColumn="0"/>
              <w:rPr>
                <w:lang w:val="en-GB"/>
              </w:rPr>
            </w:pPr>
          </w:p>
        </w:tc>
        <w:tc>
          <w:tcPr>
            <w:tcW w:w="1080" w:type="dxa"/>
            <w:shd w:val="clear" w:color="auto" w:fill="auto"/>
            <w:vAlign w:val="bottom"/>
          </w:tcPr>
          <w:p w14:paraId="1E8921CA" w14:textId="77777777" w:rsidR="009C2CDF" w:rsidRPr="001A42E6" w:rsidRDefault="009C2CDF" w:rsidP="0091495C">
            <w:pPr>
              <w:pStyle w:val="BodyText"/>
              <w:cnfStyle w:val="000000100000" w:firstRow="0" w:lastRow="0" w:firstColumn="0" w:lastColumn="0" w:oddVBand="0" w:evenVBand="0" w:oddHBand="1" w:evenHBand="0" w:firstRowFirstColumn="0" w:firstRowLastColumn="0" w:lastRowFirstColumn="0" w:lastRowLastColumn="0"/>
              <w:rPr>
                <w:lang w:val="en-GB"/>
              </w:rPr>
            </w:pPr>
            <w:r w:rsidRPr="00194DC9">
              <w:rPr>
                <w:rFonts w:ascii="Arial" w:eastAsia="Calibri" w:hAnsi="Arial" w:cs="Arial"/>
              </w:rPr>
              <w:t>CON</w:t>
            </w:r>
          </w:p>
        </w:tc>
        <w:tc>
          <w:tcPr>
            <w:tcW w:w="1456" w:type="dxa"/>
            <w:shd w:val="clear" w:color="auto" w:fill="auto"/>
            <w:vAlign w:val="bottom"/>
          </w:tcPr>
          <w:p w14:paraId="0DE21003" w14:textId="77777777" w:rsidR="009C2CDF" w:rsidRPr="001A42E6" w:rsidRDefault="009C2CDF" w:rsidP="0091495C">
            <w:pPr>
              <w:pStyle w:val="BodyText"/>
              <w:cnfStyle w:val="000000100000" w:firstRow="0" w:lastRow="0" w:firstColumn="0" w:lastColumn="0" w:oddVBand="0" w:evenVBand="0" w:oddHBand="1" w:evenHBand="0" w:firstRowFirstColumn="0" w:firstRowLastColumn="0" w:lastRowFirstColumn="0" w:lastRowLastColumn="0"/>
              <w:rPr>
                <w:lang w:val="en-GB"/>
              </w:rPr>
            </w:pPr>
            <w:r w:rsidRPr="00194DC9">
              <w:rPr>
                <w:rFonts w:ascii="Arial" w:eastAsia="Calibri" w:hAnsi="Arial" w:cs="Arial"/>
              </w:rPr>
              <w:t>2019</w:t>
            </w:r>
          </w:p>
        </w:tc>
        <w:tc>
          <w:tcPr>
            <w:tcW w:w="3584" w:type="dxa"/>
            <w:shd w:val="clear" w:color="auto" w:fill="auto"/>
            <w:vAlign w:val="bottom"/>
          </w:tcPr>
          <w:p w14:paraId="348CFD76" w14:textId="77777777" w:rsidR="009C2CDF" w:rsidRPr="001A42E6" w:rsidRDefault="009C2CDF" w:rsidP="0091495C">
            <w:pPr>
              <w:pStyle w:val="BodyText"/>
              <w:cnfStyle w:val="000000100000" w:firstRow="0" w:lastRow="0" w:firstColumn="0" w:lastColumn="0" w:oddVBand="0" w:evenVBand="0" w:oddHBand="1" w:evenHBand="0" w:firstRowFirstColumn="0" w:firstRowLastColumn="0" w:lastRowFirstColumn="0" w:lastRowLastColumn="0"/>
              <w:rPr>
                <w:lang w:val="en-GB"/>
              </w:rPr>
            </w:pPr>
          </w:p>
        </w:tc>
      </w:tr>
      <w:tr w:rsidR="009C2CDF" w:rsidRPr="001A42E6" w14:paraId="2897B71B" w14:textId="77777777" w:rsidTr="000F4D12">
        <w:tc>
          <w:tcPr>
            <w:cnfStyle w:val="001000000000" w:firstRow="0" w:lastRow="0" w:firstColumn="1" w:lastColumn="0" w:oddVBand="0" w:evenVBand="0" w:oddHBand="0" w:evenHBand="0" w:firstRowFirstColumn="0" w:firstRowLastColumn="0" w:lastRowFirstColumn="0" w:lastRowLastColumn="0"/>
            <w:tcW w:w="1413" w:type="dxa"/>
            <w:tcBorders>
              <w:left w:val="none" w:sz="0" w:space="0" w:color="auto"/>
              <w:bottom w:val="none" w:sz="0" w:space="0" w:color="auto"/>
            </w:tcBorders>
            <w:shd w:val="clear" w:color="auto" w:fill="auto"/>
            <w:vAlign w:val="bottom"/>
          </w:tcPr>
          <w:p w14:paraId="17083FAA" w14:textId="77777777" w:rsidR="009C2CDF" w:rsidRPr="00926B1B" w:rsidRDefault="009C2CDF" w:rsidP="0091495C">
            <w:pPr>
              <w:pStyle w:val="BodyText"/>
              <w:jc w:val="left"/>
              <w:rPr>
                <w:i w:val="0"/>
                <w:lang w:val="en-GB"/>
              </w:rPr>
            </w:pPr>
            <w:r w:rsidRPr="00926B1B">
              <w:rPr>
                <w:rFonts w:ascii="Arial" w:eastAsia="Calibri" w:hAnsi="Arial" w:cs="Arial"/>
                <w:i w:val="0"/>
              </w:rPr>
              <w:t>Senegal</w:t>
            </w:r>
          </w:p>
        </w:tc>
        <w:tc>
          <w:tcPr>
            <w:tcW w:w="1417" w:type="dxa"/>
            <w:shd w:val="clear" w:color="auto" w:fill="auto"/>
            <w:vAlign w:val="bottom"/>
          </w:tcPr>
          <w:p w14:paraId="327F2716" w14:textId="77777777" w:rsidR="009C2CDF" w:rsidRPr="001A42E6" w:rsidRDefault="009C2CDF" w:rsidP="0091495C">
            <w:pPr>
              <w:pStyle w:val="BodyText"/>
              <w:cnfStyle w:val="000000000000" w:firstRow="0" w:lastRow="0" w:firstColumn="0" w:lastColumn="0" w:oddVBand="0" w:evenVBand="0" w:oddHBand="0" w:evenHBand="0" w:firstRowFirstColumn="0" w:firstRowLastColumn="0" w:lastRowFirstColumn="0" w:lastRowLastColumn="0"/>
              <w:rPr>
                <w:lang w:val="en-GB"/>
              </w:rPr>
            </w:pPr>
            <w:r w:rsidRPr="00194DC9">
              <w:rPr>
                <w:rFonts w:ascii="Arial" w:eastAsia="Calibri" w:hAnsi="Arial" w:cs="Arial"/>
              </w:rPr>
              <w:t>Guinea</w:t>
            </w:r>
          </w:p>
        </w:tc>
        <w:tc>
          <w:tcPr>
            <w:tcW w:w="1863" w:type="dxa"/>
            <w:shd w:val="clear" w:color="auto" w:fill="auto"/>
            <w:vAlign w:val="bottom"/>
          </w:tcPr>
          <w:p w14:paraId="530B5806" w14:textId="77777777" w:rsidR="009C2CDF" w:rsidRPr="001A42E6" w:rsidRDefault="009C2CDF" w:rsidP="0091495C">
            <w:pPr>
              <w:pStyle w:val="BodyText"/>
              <w:cnfStyle w:val="000000000000" w:firstRow="0" w:lastRow="0" w:firstColumn="0" w:lastColumn="0" w:oddVBand="0" w:evenVBand="0" w:oddHBand="0" w:evenHBand="0" w:firstRowFirstColumn="0" w:firstRowLastColumn="0" w:lastRowFirstColumn="0" w:lastRowLastColumn="0"/>
              <w:rPr>
                <w:lang w:val="en-GB"/>
              </w:rPr>
            </w:pPr>
            <w:r w:rsidRPr="00194DC9">
              <w:rPr>
                <w:rFonts w:ascii="Arial" w:eastAsia="Calibri" w:hAnsi="Arial" w:cs="Arial"/>
              </w:rPr>
              <w:t>286.3</w:t>
            </w:r>
          </w:p>
        </w:tc>
        <w:tc>
          <w:tcPr>
            <w:tcW w:w="1980" w:type="dxa"/>
            <w:shd w:val="clear" w:color="auto" w:fill="auto"/>
            <w:vAlign w:val="bottom"/>
          </w:tcPr>
          <w:p w14:paraId="753CC0A2" w14:textId="77777777" w:rsidR="009C2CDF" w:rsidRPr="001A42E6" w:rsidRDefault="009C2CDF" w:rsidP="0091495C">
            <w:pPr>
              <w:pStyle w:val="BodyText"/>
              <w:cnfStyle w:val="000000000000" w:firstRow="0" w:lastRow="0" w:firstColumn="0" w:lastColumn="0" w:oddVBand="0" w:evenVBand="0" w:oddHBand="0" w:evenHBand="0" w:firstRowFirstColumn="0" w:firstRowLastColumn="0" w:lastRowFirstColumn="0" w:lastRowLastColumn="0"/>
              <w:rPr>
                <w:lang w:val="en-GB"/>
              </w:rPr>
            </w:pPr>
          </w:p>
        </w:tc>
        <w:tc>
          <w:tcPr>
            <w:tcW w:w="1080" w:type="dxa"/>
            <w:shd w:val="clear" w:color="auto" w:fill="auto"/>
            <w:vAlign w:val="bottom"/>
          </w:tcPr>
          <w:p w14:paraId="36B6FA9E" w14:textId="77777777" w:rsidR="009C2CDF" w:rsidRPr="001A42E6" w:rsidRDefault="009C2CDF" w:rsidP="0091495C">
            <w:pPr>
              <w:pStyle w:val="BodyText"/>
              <w:cnfStyle w:val="000000000000" w:firstRow="0" w:lastRow="0" w:firstColumn="0" w:lastColumn="0" w:oddVBand="0" w:evenVBand="0" w:oddHBand="0" w:evenHBand="0" w:firstRowFirstColumn="0" w:firstRowLastColumn="0" w:lastRowFirstColumn="0" w:lastRowLastColumn="0"/>
              <w:rPr>
                <w:lang w:val="en-GB"/>
              </w:rPr>
            </w:pPr>
            <w:r w:rsidRPr="00194DC9">
              <w:rPr>
                <w:rFonts w:ascii="Arial" w:eastAsia="Calibri" w:hAnsi="Arial" w:cs="Arial"/>
              </w:rPr>
              <w:t>CON</w:t>
            </w:r>
          </w:p>
        </w:tc>
        <w:tc>
          <w:tcPr>
            <w:tcW w:w="1456" w:type="dxa"/>
            <w:shd w:val="clear" w:color="auto" w:fill="auto"/>
            <w:vAlign w:val="bottom"/>
          </w:tcPr>
          <w:p w14:paraId="24B94B4E" w14:textId="77777777" w:rsidR="009C2CDF" w:rsidRPr="001A42E6" w:rsidRDefault="009C2CDF" w:rsidP="0091495C">
            <w:pPr>
              <w:pStyle w:val="BodyText"/>
              <w:cnfStyle w:val="000000000000" w:firstRow="0" w:lastRow="0" w:firstColumn="0" w:lastColumn="0" w:oddVBand="0" w:evenVBand="0" w:oddHBand="0" w:evenHBand="0" w:firstRowFirstColumn="0" w:firstRowLastColumn="0" w:lastRowFirstColumn="0" w:lastRowLastColumn="0"/>
              <w:rPr>
                <w:lang w:val="en-GB"/>
              </w:rPr>
            </w:pPr>
            <w:r w:rsidRPr="00194DC9">
              <w:rPr>
                <w:rFonts w:ascii="Arial" w:eastAsia="Calibri" w:hAnsi="Arial" w:cs="Arial"/>
              </w:rPr>
              <w:t>2019</w:t>
            </w:r>
          </w:p>
        </w:tc>
        <w:tc>
          <w:tcPr>
            <w:tcW w:w="3584" w:type="dxa"/>
            <w:shd w:val="clear" w:color="auto" w:fill="auto"/>
            <w:vAlign w:val="bottom"/>
          </w:tcPr>
          <w:p w14:paraId="738AA2E2" w14:textId="77777777" w:rsidR="009C2CDF" w:rsidRPr="001A42E6" w:rsidRDefault="009C2CDF" w:rsidP="0091495C">
            <w:pPr>
              <w:pStyle w:val="BodyText"/>
              <w:cnfStyle w:val="000000000000" w:firstRow="0" w:lastRow="0" w:firstColumn="0" w:lastColumn="0" w:oddVBand="0" w:evenVBand="0" w:oddHBand="0" w:evenHBand="0" w:firstRowFirstColumn="0" w:firstRowLastColumn="0" w:lastRowFirstColumn="0" w:lastRowLastColumn="0"/>
              <w:rPr>
                <w:lang w:val="en-GB"/>
              </w:rPr>
            </w:pPr>
          </w:p>
        </w:tc>
      </w:tr>
      <w:tr w:rsidR="009C2CDF" w:rsidRPr="001A42E6" w14:paraId="435C8D61" w14:textId="77777777" w:rsidTr="000F4D12">
        <w:trPr>
          <w:cnfStyle w:val="000000100000" w:firstRow="0" w:lastRow="0" w:firstColumn="0" w:lastColumn="0" w:oddVBand="0" w:evenVBand="0" w:oddHBand="1" w:evenHBand="0" w:firstRowFirstColumn="0" w:firstRowLastColumn="0" w:lastRowFirstColumn="0" w:lastRowLastColumn="0"/>
        </w:trPr>
        <w:tc>
          <w:tcPr>
            <w:cnfStyle w:val="001000000000" w:firstRow="0" w:lastRow="0" w:firstColumn="1" w:lastColumn="0" w:oddVBand="0" w:evenVBand="0" w:oddHBand="0" w:evenHBand="0" w:firstRowFirstColumn="0" w:firstRowLastColumn="0" w:lastRowFirstColumn="0" w:lastRowLastColumn="0"/>
            <w:tcW w:w="1413" w:type="dxa"/>
            <w:tcBorders>
              <w:left w:val="none" w:sz="0" w:space="0" w:color="auto"/>
              <w:bottom w:val="none" w:sz="0" w:space="0" w:color="auto"/>
            </w:tcBorders>
            <w:shd w:val="clear" w:color="auto" w:fill="auto"/>
            <w:vAlign w:val="bottom"/>
          </w:tcPr>
          <w:p w14:paraId="5F585C26" w14:textId="77777777" w:rsidR="009C2CDF" w:rsidRPr="00926B1B" w:rsidRDefault="009C2CDF" w:rsidP="0091495C">
            <w:pPr>
              <w:pStyle w:val="BodyText"/>
              <w:jc w:val="left"/>
              <w:rPr>
                <w:i w:val="0"/>
                <w:lang w:val="en-GB"/>
              </w:rPr>
            </w:pPr>
            <w:r w:rsidRPr="00926B1B">
              <w:rPr>
                <w:rFonts w:ascii="Arial" w:eastAsia="Calibri" w:hAnsi="Arial" w:cs="Arial"/>
                <w:i w:val="0"/>
              </w:rPr>
              <w:t>Senegal</w:t>
            </w:r>
          </w:p>
        </w:tc>
        <w:tc>
          <w:tcPr>
            <w:tcW w:w="1417" w:type="dxa"/>
            <w:shd w:val="clear" w:color="auto" w:fill="auto"/>
            <w:vAlign w:val="bottom"/>
          </w:tcPr>
          <w:p w14:paraId="5BD419BC" w14:textId="77777777" w:rsidR="009C2CDF" w:rsidRPr="001A42E6" w:rsidRDefault="009C2CDF" w:rsidP="0091495C">
            <w:pPr>
              <w:pStyle w:val="BodyText"/>
              <w:cnfStyle w:val="000000100000" w:firstRow="0" w:lastRow="0" w:firstColumn="0" w:lastColumn="0" w:oddVBand="0" w:evenVBand="0" w:oddHBand="1" w:evenHBand="0" w:firstRowFirstColumn="0" w:firstRowLastColumn="0" w:lastRowFirstColumn="0" w:lastRowLastColumn="0"/>
              <w:rPr>
                <w:lang w:val="en-GB"/>
              </w:rPr>
            </w:pPr>
            <w:r w:rsidRPr="00194DC9">
              <w:rPr>
                <w:rFonts w:ascii="Arial" w:eastAsia="Calibri" w:hAnsi="Arial" w:cs="Arial"/>
              </w:rPr>
              <w:t>Mali</w:t>
            </w:r>
          </w:p>
        </w:tc>
        <w:tc>
          <w:tcPr>
            <w:tcW w:w="1863" w:type="dxa"/>
            <w:shd w:val="clear" w:color="auto" w:fill="auto"/>
            <w:vAlign w:val="bottom"/>
          </w:tcPr>
          <w:p w14:paraId="72EC2BC4" w14:textId="77777777" w:rsidR="009C2CDF" w:rsidRPr="001A42E6" w:rsidRDefault="009C2CDF" w:rsidP="0091495C">
            <w:pPr>
              <w:pStyle w:val="BodyText"/>
              <w:cnfStyle w:val="000000100000" w:firstRow="0" w:lastRow="0" w:firstColumn="0" w:lastColumn="0" w:oddVBand="0" w:evenVBand="0" w:oddHBand="1" w:evenHBand="0" w:firstRowFirstColumn="0" w:firstRowLastColumn="0" w:lastRowFirstColumn="0" w:lastRowLastColumn="0"/>
              <w:rPr>
                <w:lang w:val="en-GB"/>
              </w:rPr>
            </w:pPr>
            <w:r w:rsidRPr="00194DC9">
              <w:rPr>
                <w:rFonts w:ascii="Arial" w:eastAsia="Calibri" w:hAnsi="Arial" w:cs="Arial"/>
              </w:rPr>
              <w:t>100</w:t>
            </w:r>
          </w:p>
        </w:tc>
        <w:tc>
          <w:tcPr>
            <w:tcW w:w="1980" w:type="dxa"/>
            <w:shd w:val="clear" w:color="auto" w:fill="auto"/>
            <w:vAlign w:val="bottom"/>
          </w:tcPr>
          <w:p w14:paraId="695802AD" w14:textId="77777777" w:rsidR="009C2CDF" w:rsidRPr="001A42E6" w:rsidRDefault="009C2CDF" w:rsidP="0091495C">
            <w:pPr>
              <w:pStyle w:val="BodyText"/>
              <w:cnfStyle w:val="000000100000" w:firstRow="0" w:lastRow="0" w:firstColumn="0" w:lastColumn="0" w:oddVBand="0" w:evenVBand="0" w:oddHBand="1" w:evenHBand="0" w:firstRowFirstColumn="0" w:firstRowLastColumn="0" w:lastRowFirstColumn="0" w:lastRowLastColumn="0"/>
              <w:rPr>
                <w:lang w:val="en-GB"/>
              </w:rPr>
            </w:pPr>
          </w:p>
        </w:tc>
        <w:tc>
          <w:tcPr>
            <w:tcW w:w="1080" w:type="dxa"/>
            <w:shd w:val="clear" w:color="auto" w:fill="auto"/>
            <w:vAlign w:val="bottom"/>
          </w:tcPr>
          <w:p w14:paraId="706B8614" w14:textId="77777777" w:rsidR="009C2CDF" w:rsidRPr="001A42E6" w:rsidRDefault="009C2CDF" w:rsidP="0091495C">
            <w:pPr>
              <w:pStyle w:val="BodyText"/>
              <w:cnfStyle w:val="000000100000" w:firstRow="0" w:lastRow="0" w:firstColumn="0" w:lastColumn="0" w:oddVBand="0" w:evenVBand="0" w:oddHBand="1" w:evenHBand="0" w:firstRowFirstColumn="0" w:firstRowLastColumn="0" w:lastRowFirstColumn="0" w:lastRowLastColumn="0"/>
              <w:rPr>
                <w:lang w:val="en-GB"/>
              </w:rPr>
            </w:pPr>
            <w:r w:rsidRPr="00194DC9">
              <w:rPr>
                <w:rFonts w:ascii="Arial" w:eastAsia="Calibri" w:hAnsi="Arial" w:cs="Arial"/>
              </w:rPr>
              <w:t>OPR</w:t>
            </w:r>
          </w:p>
        </w:tc>
        <w:tc>
          <w:tcPr>
            <w:tcW w:w="1456" w:type="dxa"/>
            <w:shd w:val="clear" w:color="auto" w:fill="auto"/>
            <w:vAlign w:val="bottom"/>
          </w:tcPr>
          <w:p w14:paraId="6803A84C" w14:textId="77777777" w:rsidR="009C2CDF" w:rsidRPr="001A42E6" w:rsidRDefault="009C2CDF" w:rsidP="0091495C">
            <w:pPr>
              <w:pStyle w:val="BodyText"/>
              <w:cnfStyle w:val="000000100000" w:firstRow="0" w:lastRow="0" w:firstColumn="0" w:lastColumn="0" w:oddVBand="0" w:evenVBand="0" w:oddHBand="1" w:evenHBand="0" w:firstRowFirstColumn="0" w:firstRowLastColumn="0" w:lastRowFirstColumn="0" w:lastRowLastColumn="0"/>
              <w:rPr>
                <w:lang w:val="en-GB"/>
              </w:rPr>
            </w:pPr>
          </w:p>
        </w:tc>
        <w:tc>
          <w:tcPr>
            <w:tcW w:w="3584" w:type="dxa"/>
            <w:shd w:val="clear" w:color="auto" w:fill="auto"/>
            <w:vAlign w:val="bottom"/>
          </w:tcPr>
          <w:p w14:paraId="6F5C4F56" w14:textId="77777777" w:rsidR="009C2CDF" w:rsidRPr="001A42E6" w:rsidRDefault="009C2CDF" w:rsidP="0091495C">
            <w:pPr>
              <w:pStyle w:val="BodyText"/>
              <w:cnfStyle w:val="000000100000" w:firstRow="0" w:lastRow="0" w:firstColumn="0" w:lastColumn="0" w:oddVBand="0" w:evenVBand="0" w:oddHBand="1" w:evenHBand="0" w:firstRowFirstColumn="0" w:firstRowLastColumn="0" w:lastRowFirstColumn="0" w:lastRowLastColumn="0"/>
              <w:rPr>
                <w:lang w:val="en-GB"/>
              </w:rPr>
            </w:pPr>
          </w:p>
        </w:tc>
      </w:tr>
    </w:tbl>
    <w:p w14:paraId="50A894E2" w14:textId="77777777" w:rsidR="009C2CDF" w:rsidRDefault="009C2CDF" w:rsidP="009C2CDF">
      <w:pPr>
        <w:pStyle w:val="BodyText"/>
        <w:rPr>
          <w:lang w:val="en-GB"/>
        </w:rPr>
      </w:pPr>
    </w:p>
    <w:p w14:paraId="6E64895A" w14:textId="77777777" w:rsidR="00020A60" w:rsidRDefault="00020A60" w:rsidP="009C2CDF">
      <w:pPr>
        <w:pStyle w:val="BodyText"/>
        <w:rPr>
          <w:lang w:val="en-GB"/>
        </w:rPr>
      </w:pPr>
    </w:p>
    <w:p w14:paraId="21F62713" w14:textId="77777777" w:rsidR="00020A60" w:rsidRDefault="00020A60" w:rsidP="009C2CDF">
      <w:pPr>
        <w:pStyle w:val="BodyText"/>
        <w:rPr>
          <w:lang w:val="en-GB"/>
        </w:rPr>
      </w:pPr>
    </w:p>
    <w:p w14:paraId="7B45D499" w14:textId="77777777" w:rsidR="00020A60" w:rsidRPr="000F4D12" w:rsidRDefault="00020A60" w:rsidP="00020A60">
      <w:pPr>
        <w:pStyle w:val="Heading1"/>
        <w:rPr>
          <w:i/>
          <w:lang w:val="en-US"/>
        </w:rPr>
      </w:pPr>
      <w:r>
        <w:rPr>
          <w:lang w:val="en-US"/>
        </w:rPr>
        <w:t>List of crude oil refineries in Africa</w:t>
      </w:r>
      <w:r w:rsidRPr="00167F52">
        <w:rPr>
          <w:lang w:val="en-US"/>
        </w:rPr>
        <w:t>.</w:t>
      </w:r>
    </w:p>
    <w:p w14:paraId="40F9E379" w14:textId="77777777" w:rsidR="00020A60" w:rsidRDefault="00020A60" w:rsidP="009C2CDF">
      <w:pPr>
        <w:pStyle w:val="BodyText"/>
        <w:rPr>
          <w:lang w:val="en-GB"/>
        </w:rPr>
        <w:sectPr w:rsidR="00020A60" w:rsidSect="0091495C">
          <w:pgSz w:w="16838" w:h="11906" w:orient="landscape"/>
          <w:pgMar w:top="1418" w:right="1418" w:bottom="1418" w:left="1418" w:header="709" w:footer="709" w:gutter="0"/>
          <w:cols w:space="708"/>
          <w:docGrid w:linePitch="360"/>
        </w:sectPr>
      </w:pPr>
    </w:p>
    <w:p w14:paraId="4D987664" w14:textId="35480ECD" w:rsidR="008471AB" w:rsidRPr="008471AB" w:rsidRDefault="008471AB" w:rsidP="008471AB">
      <w:pPr>
        <w:pStyle w:val="Caption"/>
        <w:keepNext/>
        <w:rPr>
          <w:rFonts w:asciiTheme="majorHAnsi" w:hAnsiTheme="majorHAnsi" w:cstheme="majorHAnsi"/>
          <w:b/>
          <w:color w:val="auto"/>
          <w:sz w:val="24"/>
          <w:lang w:val="en-US"/>
        </w:rPr>
      </w:pPr>
      <w:r w:rsidRPr="008471AB">
        <w:rPr>
          <w:rFonts w:asciiTheme="majorHAnsi" w:hAnsiTheme="majorHAnsi" w:cstheme="majorHAnsi"/>
          <w:b/>
          <w:color w:val="auto"/>
          <w:sz w:val="24"/>
          <w:lang w:val="en-US"/>
        </w:rPr>
        <w:lastRenderedPageBreak/>
        <w:t xml:space="preserve">Supplementary Table </w:t>
      </w:r>
      <w:r w:rsidR="007046F8">
        <w:rPr>
          <w:rFonts w:asciiTheme="majorHAnsi" w:hAnsiTheme="majorHAnsi" w:cstheme="majorHAnsi"/>
          <w:b/>
          <w:color w:val="auto"/>
          <w:sz w:val="24"/>
          <w:lang w:val="en-US"/>
        </w:rPr>
        <w:fldChar w:fldCharType="begin"/>
      </w:r>
      <w:r w:rsidR="007046F8">
        <w:rPr>
          <w:rFonts w:asciiTheme="majorHAnsi" w:hAnsiTheme="majorHAnsi" w:cstheme="majorHAnsi"/>
          <w:b/>
          <w:color w:val="auto"/>
          <w:sz w:val="24"/>
          <w:lang w:val="en-US"/>
        </w:rPr>
        <w:instrText xml:space="preserve"> SEQ Supplementary_Table \* ARABIC </w:instrText>
      </w:r>
      <w:r w:rsidR="007046F8">
        <w:rPr>
          <w:rFonts w:asciiTheme="majorHAnsi" w:hAnsiTheme="majorHAnsi" w:cstheme="majorHAnsi"/>
          <w:b/>
          <w:color w:val="auto"/>
          <w:sz w:val="24"/>
          <w:lang w:val="en-US"/>
        </w:rPr>
        <w:fldChar w:fldCharType="separate"/>
      </w:r>
      <w:r w:rsidR="003A4F0E">
        <w:rPr>
          <w:rFonts w:asciiTheme="majorHAnsi" w:hAnsiTheme="majorHAnsi" w:cstheme="majorHAnsi"/>
          <w:b/>
          <w:noProof/>
          <w:color w:val="auto"/>
          <w:sz w:val="24"/>
          <w:lang w:val="en-US"/>
        </w:rPr>
        <w:t>15</w:t>
      </w:r>
      <w:r w:rsidR="007046F8">
        <w:rPr>
          <w:rFonts w:asciiTheme="majorHAnsi" w:hAnsiTheme="majorHAnsi" w:cstheme="majorHAnsi"/>
          <w:b/>
          <w:color w:val="auto"/>
          <w:sz w:val="24"/>
          <w:lang w:val="en-US"/>
        </w:rPr>
        <w:fldChar w:fldCharType="end"/>
      </w:r>
      <w:r w:rsidRPr="008471AB">
        <w:rPr>
          <w:rFonts w:asciiTheme="majorHAnsi" w:hAnsiTheme="majorHAnsi" w:cstheme="majorHAnsi"/>
          <w:b/>
          <w:color w:val="auto"/>
          <w:sz w:val="24"/>
          <w:lang w:val="en-US"/>
        </w:rPr>
        <w:t>.</w:t>
      </w:r>
      <w:r>
        <w:rPr>
          <w:rFonts w:asciiTheme="majorHAnsi" w:hAnsiTheme="majorHAnsi" w:cstheme="majorHAnsi"/>
          <w:b/>
          <w:color w:val="auto"/>
          <w:sz w:val="24"/>
          <w:lang w:val="en-US"/>
        </w:rPr>
        <w:t xml:space="preserve"> List of crude oil refineries in Africa </w:t>
      </w:r>
      <w:r w:rsidRPr="008471AB">
        <w:rPr>
          <w:rFonts w:asciiTheme="majorHAnsi" w:hAnsiTheme="majorHAnsi" w:cstheme="majorHAnsi"/>
          <w:b/>
          <w:color w:val="auto"/>
          <w:sz w:val="24"/>
          <w:lang w:val="en-US"/>
        </w:rPr>
        <w:fldChar w:fldCharType="begin"/>
      </w:r>
      <w:r w:rsidRPr="008471AB">
        <w:rPr>
          <w:rFonts w:asciiTheme="majorHAnsi" w:hAnsiTheme="majorHAnsi" w:cstheme="majorHAnsi"/>
          <w:b/>
          <w:color w:val="auto"/>
          <w:sz w:val="24"/>
          <w:lang w:val="en-US"/>
        </w:rPr>
        <w:instrText xml:space="preserve"> ADDIN ZOTERO_ITEM CSL_CITATION {"citationID":"XYXW4MJw","properties":{"formattedCitation":"[17]","plainCitation":"[17]","noteIndex":0},"citationItems":[{"id":331,"uris":["http://zotero.org/users/5016585/items/NVY9UACB"],"uri":["http://zotero.org/users/5016585/items/NVY9UACB"],"itemData":{"id":331,"type":"webpage","genre":"https://www.mckinseyenergyinsights.com/resources/refinery-reference-desk/african-refineries/","language":"en","title":"African refineries","URL":"http://www.mckinseyenergyinsights.com/resources/refinery-reference-desk/african-refineries/","author":[{"family":"McKinsey&amp;Company","given":""}],"accessed":{"date-parts":[["2019",9,1]]}}}],"schema":"https://github.com/citation-style-language/schema/raw/master/csl-citation.json"} </w:instrText>
      </w:r>
      <w:r w:rsidRPr="008471AB">
        <w:rPr>
          <w:rFonts w:asciiTheme="majorHAnsi" w:hAnsiTheme="majorHAnsi" w:cstheme="majorHAnsi"/>
          <w:b/>
          <w:color w:val="auto"/>
          <w:sz w:val="24"/>
          <w:lang w:val="en-US"/>
        </w:rPr>
        <w:fldChar w:fldCharType="separate"/>
      </w:r>
      <w:r w:rsidRPr="008471AB">
        <w:rPr>
          <w:rFonts w:asciiTheme="majorHAnsi" w:hAnsiTheme="majorHAnsi" w:cstheme="majorHAnsi"/>
          <w:b/>
          <w:color w:val="auto"/>
          <w:sz w:val="24"/>
          <w:lang w:val="en-US"/>
        </w:rPr>
        <w:t>[17]</w:t>
      </w:r>
      <w:r w:rsidRPr="008471AB">
        <w:rPr>
          <w:rFonts w:asciiTheme="majorHAnsi" w:hAnsiTheme="majorHAnsi" w:cstheme="majorHAnsi"/>
          <w:b/>
          <w:color w:val="auto"/>
          <w:sz w:val="24"/>
          <w:lang w:val="en-US"/>
        </w:rPr>
        <w:fldChar w:fldCharType="end"/>
      </w:r>
      <w:r>
        <w:rPr>
          <w:rFonts w:asciiTheme="majorHAnsi" w:hAnsiTheme="majorHAnsi" w:cstheme="majorHAnsi"/>
          <w:b/>
          <w:color w:val="auto"/>
          <w:sz w:val="24"/>
          <w:lang w:val="en-US"/>
        </w:rPr>
        <w:t>.</w:t>
      </w:r>
      <w:r w:rsidRPr="008471AB">
        <w:rPr>
          <w:rFonts w:asciiTheme="majorHAnsi" w:hAnsiTheme="majorHAnsi" w:cstheme="majorHAnsi"/>
          <w:b/>
          <w:color w:val="auto"/>
          <w:sz w:val="24"/>
          <w:lang w:val="en-US"/>
        </w:rPr>
        <w:t xml:space="preserve"> </w:t>
      </w:r>
    </w:p>
    <w:tbl>
      <w:tblPr>
        <w:tblStyle w:val="GridTable7Colorful-Accent21"/>
        <w:tblW w:w="0" w:type="auto"/>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ook w:val="04A0" w:firstRow="1" w:lastRow="0" w:firstColumn="1" w:lastColumn="0" w:noHBand="0" w:noVBand="1"/>
      </w:tblPr>
      <w:tblGrid>
        <w:gridCol w:w="1508"/>
        <w:gridCol w:w="1529"/>
        <w:gridCol w:w="1509"/>
        <w:gridCol w:w="1509"/>
        <w:gridCol w:w="1508"/>
        <w:gridCol w:w="1509"/>
      </w:tblGrid>
      <w:tr w:rsidR="00F96E53" w:rsidRPr="008471AB" w14:paraId="6E72AFC3" w14:textId="77777777" w:rsidTr="000F4D12">
        <w:trPr>
          <w:cnfStyle w:val="100000000000" w:firstRow="1" w:lastRow="0" w:firstColumn="0" w:lastColumn="0" w:oddVBand="0" w:evenVBand="0" w:oddHBand="0" w:evenHBand="0" w:firstRowFirstColumn="0" w:firstRowLastColumn="0" w:lastRowFirstColumn="0" w:lastRowLastColumn="0"/>
        </w:trPr>
        <w:tc>
          <w:tcPr>
            <w:cnfStyle w:val="001000000100" w:firstRow="0" w:lastRow="0" w:firstColumn="1" w:lastColumn="0" w:oddVBand="0" w:evenVBand="0" w:oddHBand="0" w:evenHBand="0" w:firstRowFirstColumn="1" w:firstRowLastColumn="0" w:lastRowFirstColumn="0" w:lastRowLastColumn="0"/>
            <w:tcW w:w="1508" w:type="dxa"/>
            <w:tcBorders>
              <w:top w:val="none" w:sz="0" w:space="0" w:color="auto"/>
              <w:left w:val="none" w:sz="0" w:space="0" w:color="auto"/>
              <w:bottom w:val="none" w:sz="0" w:space="0" w:color="auto"/>
              <w:right w:val="none" w:sz="0" w:space="0" w:color="auto"/>
            </w:tcBorders>
            <w:shd w:val="clear" w:color="auto" w:fill="auto"/>
          </w:tcPr>
          <w:p w14:paraId="6D02C792" w14:textId="77777777" w:rsidR="00F96E53" w:rsidRPr="00E357D8" w:rsidRDefault="00F96E53" w:rsidP="00A55E53">
            <w:pPr>
              <w:pStyle w:val="BodyText"/>
              <w:jc w:val="left"/>
              <w:rPr>
                <w:i w:val="0"/>
                <w:color w:val="auto"/>
                <w:lang w:val="en-GB"/>
              </w:rPr>
            </w:pPr>
            <w:r w:rsidRPr="00E357D8">
              <w:rPr>
                <w:i w:val="0"/>
                <w:color w:val="auto"/>
                <w:lang w:val="en-GB"/>
              </w:rPr>
              <w:t>Country</w:t>
            </w:r>
          </w:p>
        </w:tc>
        <w:tc>
          <w:tcPr>
            <w:tcW w:w="1529" w:type="dxa"/>
            <w:tcBorders>
              <w:top w:val="none" w:sz="0" w:space="0" w:color="auto"/>
              <w:left w:val="none" w:sz="0" w:space="0" w:color="auto"/>
              <w:right w:val="none" w:sz="0" w:space="0" w:color="auto"/>
            </w:tcBorders>
            <w:shd w:val="clear" w:color="auto" w:fill="auto"/>
          </w:tcPr>
          <w:p w14:paraId="1EAF25CD" w14:textId="77777777" w:rsidR="00F96E53" w:rsidRPr="00E357D8" w:rsidRDefault="00F96E53" w:rsidP="00A55E53">
            <w:pPr>
              <w:pStyle w:val="BodyText"/>
              <w:cnfStyle w:val="100000000000" w:firstRow="1" w:lastRow="0" w:firstColumn="0" w:lastColumn="0" w:oddVBand="0" w:evenVBand="0" w:oddHBand="0" w:evenHBand="0" w:firstRowFirstColumn="0" w:firstRowLastColumn="0" w:lastRowFirstColumn="0" w:lastRowLastColumn="0"/>
              <w:rPr>
                <w:color w:val="auto"/>
                <w:lang w:val="en-GB"/>
              </w:rPr>
            </w:pPr>
            <w:r w:rsidRPr="00E357D8">
              <w:rPr>
                <w:color w:val="auto"/>
                <w:lang w:val="en-GB"/>
              </w:rPr>
              <w:t>Name of the plant</w:t>
            </w:r>
          </w:p>
        </w:tc>
        <w:tc>
          <w:tcPr>
            <w:tcW w:w="1509" w:type="dxa"/>
            <w:tcBorders>
              <w:top w:val="none" w:sz="0" w:space="0" w:color="auto"/>
              <w:left w:val="none" w:sz="0" w:space="0" w:color="auto"/>
              <w:right w:val="none" w:sz="0" w:space="0" w:color="auto"/>
            </w:tcBorders>
            <w:shd w:val="clear" w:color="auto" w:fill="auto"/>
          </w:tcPr>
          <w:p w14:paraId="4049E364" w14:textId="77777777" w:rsidR="00F96E53" w:rsidRPr="00E357D8" w:rsidRDefault="00F96E53" w:rsidP="00A55E53">
            <w:pPr>
              <w:pStyle w:val="BodyText"/>
              <w:cnfStyle w:val="100000000000" w:firstRow="1" w:lastRow="0" w:firstColumn="0" w:lastColumn="0" w:oddVBand="0" w:evenVBand="0" w:oddHBand="0" w:evenHBand="0" w:firstRowFirstColumn="0" w:firstRowLastColumn="0" w:lastRowFirstColumn="0" w:lastRowLastColumn="0"/>
              <w:rPr>
                <w:color w:val="auto"/>
                <w:lang w:val="en-GB"/>
              </w:rPr>
            </w:pPr>
            <w:r w:rsidRPr="00E357D8">
              <w:rPr>
                <w:color w:val="auto"/>
                <w:lang w:val="en-GB"/>
              </w:rPr>
              <w:t>Distillation Capacity (tb/d)</w:t>
            </w:r>
          </w:p>
        </w:tc>
        <w:tc>
          <w:tcPr>
            <w:tcW w:w="1509" w:type="dxa"/>
            <w:tcBorders>
              <w:top w:val="none" w:sz="0" w:space="0" w:color="auto"/>
              <w:left w:val="none" w:sz="0" w:space="0" w:color="auto"/>
              <w:right w:val="none" w:sz="0" w:space="0" w:color="auto"/>
            </w:tcBorders>
            <w:shd w:val="clear" w:color="auto" w:fill="auto"/>
          </w:tcPr>
          <w:p w14:paraId="6DA55CD3" w14:textId="77777777" w:rsidR="00F96E53" w:rsidRPr="00E357D8" w:rsidRDefault="00F96E53" w:rsidP="00A55E53">
            <w:pPr>
              <w:pStyle w:val="BodyText"/>
              <w:cnfStyle w:val="100000000000" w:firstRow="1" w:lastRow="0" w:firstColumn="0" w:lastColumn="0" w:oddVBand="0" w:evenVBand="0" w:oddHBand="0" w:evenHBand="0" w:firstRowFirstColumn="0" w:firstRowLastColumn="0" w:lastRowFirstColumn="0" w:lastRowLastColumn="0"/>
              <w:rPr>
                <w:color w:val="auto"/>
                <w:lang w:val="en-GB"/>
              </w:rPr>
            </w:pPr>
            <w:r w:rsidRPr="00E357D8">
              <w:rPr>
                <w:color w:val="auto"/>
                <w:lang w:val="en-GB"/>
              </w:rPr>
              <w:t>Nameplate Capacity (tb/d)</w:t>
            </w:r>
          </w:p>
        </w:tc>
        <w:tc>
          <w:tcPr>
            <w:tcW w:w="1508" w:type="dxa"/>
            <w:tcBorders>
              <w:top w:val="none" w:sz="0" w:space="0" w:color="auto"/>
              <w:left w:val="none" w:sz="0" w:space="0" w:color="auto"/>
              <w:right w:val="none" w:sz="0" w:space="0" w:color="auto"/>
            </w:tcBorders>
            <w:shd w:val="clear" w:color="auto" w:fill="auto"/>
          </w:tcPr>
          <w:p w14:paraId="7BE70143" w14:textId="77777777" w:rsidR="00F96E53" w:rsidRPr="00E357D8" w:rsidRDefault="00F96E53" w:rsidP="00A55E53">
            <w:pPr>
              <w:pStyle w:val="BodyText"/>
              <w:cnfStyle w:val="100000000000" w:firstRow="1" w:lastRow="0" w:firstColumn="0" w:lastColumn="0" w:oddVBand="0" w:evenVBand="0" w:oddHBand="0" w:evenHBand="0" w:firstRowFirstColumn="0" w:firstRowLastColumn="0" w:lastRowFirstColumn="0" w:lastRowLastColumn="0"/>
              <w:rPr>
                <w:color w:val="auto"/>
                <w:lang w:val="en-GB"/>
              </w:rPr>
            </w:pPr>
            <w:r w:rsidRPr="00E357D8">
              <w:rPr>
                <w:color w:val="auto"/>
                <w:lang w:val="en-GB"/>
              </w:rPr>
              <w:t>Earliest Year</w:t>
            </w:r>
          </w:p>
        </w:tc>
        <w:tc>
          <w:tcPr>
            <w:tcW w:w="1509" w:type="dxa"/>
            <w:tcBorders>
              <w:top w:val="none" w:sz="0" w:space="0" w:color="auto"/>
              <w:left w:val="none" w:sz="0" w:space="0" w:color="auto"/>
              <w:right w:val="none" w:sz="0" w:space="0" w:color="auto"/>
            </w:tcBorders>
            <w:shd w:val="clear" w:color="auto" w:fill="auto"/>
          </w:tcPr>
          <w:p w14:paraId="682855DB" w14:textId="77777777" w:rsidR="00F96E53" w:rsidRPr="00E357D8" w:rsidRDefault="00F96E53" w:rsidP="00A55E53">
            <w:pPr>
              <w:pStyle w:val="BodyText"/>
              <w:cnfStyle w:val="100000000000" w:firstRow="1" w:lastRow="0" w:firstColumn="0" w:lastColumn="0" w:oddVBand="0" w:evenVBand="0" w:oddHBand="0" w:evenHBand="0" w:firstRowFirstColumn="0" w:firstRowLastColumn="0" w:lastRowFirstColumn="0" w:lastRowLastColumn="0"/>
              <w:rPr>
                <w:color w:val="auto"/>
                <w:lang w:val="en-GB"/>
              </w:rPr>
            </w:pPr>
            <w:r w:rsidRPr="00E357D8">
              <w:rPr>
                <w:color w:val="auto"/>
                <w:lang w:val="en-GB"/>
              </w:rPr>
              <w:t>Status</w:t>
            </w:r>
          </w:p>
        </w:tc>
      </w:tr>
      <w:tr w:rsidR="00F96E53" w14:paraId="415C854A" w14:textId="77777777" w:rsidTr="000F4D12">
        <w:trPr>
          <w:cnfStyle w:val="000000100000" w:firstRow="0" w:lastRow="0" w:firstColumn="0" w:lastColumn="0" w:oddVBand="0" w:evenVBand="0" w:oddHBand="1" w:evenHBand="0" w:firstRowFirstColumn="0" w:firstRowLastColumn="0" w:lastRowFirstColumn="0" w:lastRowLastColumn="0"/>
        </w:trPr>
        <w:tc>
          <w:tcPr>
            <w:cnfStyle w:val="001000000000" w:firstRow="0" w:lastRow="0" w:firstColumn="1" w:lastColumn="0" w:oddVBand="0" w:evenVBand="0" w:oddHBand="0" w:evenHBand="0" w:firstRowFirstColumn="0" w:firstRowLastColumn="0" w:lastRowFirstColumn="0" w:lastRowLastColumn="0"/>
            <w:tcW w:w="1508" w:type="dxa"/>
            <w:tcBorders>
              <w:left w:val="none" w:sz="0" w:space="0" w:color="auto"/>
              <w:bottom w:val="none" w:sz="0" w:space="0" w:color="auto"/>
            </w:tcBorders>
            <w:shd w:val="clear" w:color="auto" w:fill="auto"/>
            <w:vAlign w:val="bottom"/>
          </w:tcPr>
          <w:p w14:paraId="40CDB9AF" w14:textId="77777777" w:rsidR="00F96E53" w:rsidRPr="00E357D8" w:rsidRDefault="00F96E53" w:rsidP="00A55E53">
            <w:pPr>
              <w:pStyle w:val="BodyText"/>
              <w:jc w:val="left"/>
              <w:rPr>
                <w:i w:val="0"/>
                <w:color w:val="auto"/>
                <w:lang w:val="en-GB"/>
              </w:rPr>
            </w:pPr>
            <w:r w:rsidRPr="008471AB">
              <w:rPr>
                <w:rFonts w:ascii="Arial" w:eastAsia="Calibri" w:hAnsi="Arial" w:cs="Arial"/>
                <w:i w:val="0"/>
                <w:color w:val="auto"/>
                <w:lang w:val="en-US"/>
              </w:rPr>
              <w:t>Algeria</w:t>
            </w:r>
          </w:p>
        </w:tc>
        <w:tc>
          <w:tcPr>
            <w:tcW w:w="1529" w:type="dxa"/>
            <w:shd w:val="clear" w:color="auto" w:fill="auto"/>
            <w:vAlign w:val="center"/>
          </w:tcPr>
          <w:p w14:paraId="2F595381" w14:textId="77777777" w:rsidR="00F96E53" w:rsidRPr="00E357D8" w:rsidRDefault="00F96E53" w:rsidP="00A55E53">
            <w:pPr>
              <w:pStyle w:val="BodyText"/>
              <w:cnfStyle w:val="000000100000" w:firstRow="0" w:lastRow="0" w:firstColumn="0" w:lastColumn="0" w:oddVBand="0" w:evenVBand="0" w:oddHBand="1" w:evenHBand="0" w:firstRowFirstColumn="0" w:firstRowLastColumn="0" w:lastRowFirstColumn="0" w:lastRowLastColumn="0"/>
              <w:rPr>
                <w:color w:val="auto"/>
                <w:lang w:val="en-GB"/>
              </w:rPr>
            </w:pPr>
            <w:r w:rsidRPr="008471AB">
              <w:rPr>
                <w:rFonts w:ascii="Arial" w:eastAsia="Calibri" w:hAnsi="Arial" w:cs="Arial"/>
                <w:color w:val="auto"/>
                <w:lang w:val="en-US"/>
              </w:rPr>
              <w:t>Adrar</w:t>
            </w:r>
          </w:p>
        </w:tc>
        <w:tc>
          <w:tcPr>
            <w:tcW w:w="1509" w:type="dxa"/>
            <w:shd w:val="clear" w:color="auto" w:fill="auto"/>
            <w:vAlign w:val="bottom"/>
          </w:tcPr>
          <w:p w14:paraId="10E5490B" w14:textId="77777777" w:rsidR="00F96E53" w:rsidRPr="00E357D8" w:rsidRDefault="00F96E53" w:rsidP="00A55E53">
            <w:pPr>
              <w:pStyle w:val="BodyText"/>
              <w:cnfStyle w:val="000000100000" w:firstRow="0" w:lastRow="0" w:firstColumn="0" w:lastColumn="0" w:oddVBand="0" w:evenVBand="0" w:oddHBand="1" w:evenHBand="0" w:firstRowFirstColumn="0" w:firstRowLastColumn="0" w:lastRowFirstColumn="0" w:lastRowLastColumn="0"/>
              <w:rPr>
                <w:color w:val="auto"/>
                <w:lang w:val="en-GB"/>
              </w:rPr>
            </w:pPr>
            <w:r w:rsidRPr="008471AB">
              <w:rPr>
                <w:rFonts w:ascii="Arial" w:eastAsia="Calibri" w:hAnsi="Arial" w:cs="Arial"/>
                <w:color w:val="auto"/>
                <w:lang w:val="en-US"/>
              </w:rPr>
              <w:t>13</w:t>
            </w:r>
          </w:p>
        </w:tc>
        <w:tc>
          <w:tcPr>
            <w:tcW w:w="1509" w:type="dxa"/>
            <w:shd w:val="clear" w:color="auto" w:fill="auto"/>
            <w:vAlign w:val="bottom"/>
          </w:tcPr>
          <w:p w14:paraId="472FE1EB" w14:textId="77777777" w:rsidR="00F96E53" w:rsidRPr="00E357D8" w:rsidRDefault="00F96E53" w:rsidP="00A55E53">
            <w:pPr>
              <w:pStyle w:val="BodyText"/>
              <w:cnfStyle w:val="000000100000" w:firstRow="0" w:lastRow="0" w:firstColumn="0" w:lastColumn="0" w:oddVBand="0" w:evenVBand="0" w:oddHBand="1" w:evenHBand="0" w:firstRowFirstColumn="0" w:firstRowLastColumn="0" w:lastRowFirstColumn="0" w:lastRowLastColumn="0"/>
              <w:rPr>
                <w:color w:val="auto"/>
                <w:lang w:val="en-GB"/>
              </w:rPr>
            </w:pPr>
            <w:r w:rsidRPr="008471AB">
              <w:rPr>
                <w:rFonts w:ascii="Arial" w:eastAsia="Calibri" w:hAnsi="Arial" w:cs="Arial"/>
                <w:color w:val="auto"/>
                <w:lang w:val="en-US"/>
              </w:rPr>
              <w:t> </w:t>
            </w:r>
          </w:p>
        </w:tc>
        <w:tc>
          <w:tcPr>
            <w:tcW w:w="1508" w:type="dxa"/>
            <w:shd w:val="clear" w:color="auto" w:fill="auto"/>
            <w:vAlign w:val="center"/>
          </w:tcPr>
          <w:p w14:paraId="12FAD3AF" w14:textId="77777777" w:rsidR="00F96E53" w:rsidRPr="00E357D8" w:rsidRDefault="00F96E53" w:rsidP="00A55E53">
            <w:pPr>
              <w:pStyle w:val="BodyText"/>
              <w:cnfStyle w:val="000000100000" w:firstRow="0" w:lastRow="0" w:firstColumn="0" w:lastColumn="0" w:oddVBand="0" w:evenVBand="0" w:oddHBand="1" w:evenHBand="0" w:firstRowFirstColumn="0" w:firstRowLastColumn="0" w:lastRowFirstColumn="0" w:lastRowLastColumn="0"/>
              <w:rPr>
                <w:color w:val="auto"/>
                <w:lang w:val="en-GB"/>
              </w:rPr>
            </w:pPr>
            <w:r w:rsidRPr="00E357D8">
              <w:rPr>
                <w:rFonts w:ascii="Arial" w:eastAsia="Calibri" w:hAnsi="Arial" w:cs="Arial"/>
                <w:color w:val="auto"/>
              </w:rPr>
              <w:t>2007</w:t>
            </w:r>
          </w:p>
        </w:tc>
        <w:tc>
          <w:tcPr>
            <w:tcW w:w="1509" w:type="dxa"/>
            <w:shd w:val="clear" w:color="auto" w:fill="auto"/>
            <w:vAlign w:val="center"/>
          </w:tcPr>
          <w:p w14:paraId="3B9795D9" w14:textId="77777777" w:rsidR="00F96E53" w:rsidRPr="00E357D8" w:rsidRDefault="00F96E53" w:rsidP="00A55E53">
            <w:pPr>
              <w:pStyle w:val="BodyText"/>
              <w:cnfStyle w:val="000000100000" w:firstRow="0" w:lastRow="0" w:firstColumn="0" w:lastColumn="0" w:oddVBand="0" w:evenVBand="0" w:oddHBand="1" w:evenHBand="0" w:firstRowFirstColumn="0" w:firstRowLastColumn="0" w:lastRowFirstColumn="0" w:lastRowLastColumn="0"/>
              <w:rPr>
                <w:color w:val="auto"/>
                <w:lang w:val="en-GB"/>
              </w:rPr>
            </w:pPr>
            <w:r w:rsidRPr="00E357D8">
              <w:rPr>
                <w:rFonts w:ascii="Arial" w:eastAsia="Calibri" w:hAnsi="Arial" w:cs="Arial"/>
                <w:color w:val="auto"/>
              </w:rPr>
              <w:t>OPR</w:t>
            </w:r>
          </w:p>
        </w:tc>
      </w:tr>
      <w:tr w:rsidR="00F96E53" w14:paraId="218463C0" w14:textId="77777777" w:rsidTr="000F4D12">
        <w:tc>
          <w:tcPr>
            <w:cnfStyle w:val="001000000000" w:firstRow="0" w:lastRow="0" w:firstColumn="1" w:lastColumn="0" w:oddVBand="0" w:evenVBand="0" w:oddHBand="0" w:evenHBand="0" w:firstRowFirstColumn="0" w:firstRowLastColumn="0" w:lastRowFirstColumn="0" w:lastRowLastColumn="0"/>
            <w:tcW w:w="1508" w:type="dxa"/>
            <w:tcBorders>
              <w:left w:val="none" w:sz="0" w:space="0" w:color="auto"/>
              <w:bottom w:val="none" w:sz="0" w:space="0" w:color="auto"/>
            </w:tcBorders>
            <w:shd w:val="clear" w:color="auto" w:fill="auto"/>
            <w:vAlign w:val="bottom"/>
          </w:tcPr>
          <w:p w14:paraId="15725176" w14:textId="77777777" w:rsidR="00F96E53" w:rsidRPr="00E357D8" w:rsidRDefault="00F96E53" w:rsidP="00A55E53">
            <w:pPr>
              <w:pStyle w:val="BodyText"/>
              <w:jc w:val="left"/>
              <w:rPr>
                <w:i w:val="0"/>
                <w:color w:val="auto"/>
                <w:lang w:val="en-GB"/>
              </w:rPr>
            </w:pPr>
            <w:r w:rsidRPr="00E357D8">
              <w:rPr>
                <w:rFonts w:ascii="Arial" w:eastAsia="Calibri" w:hAnsi="Arial" w:cs="Arial"/>
                <w:i w:val="0"/>
                <w:color w:val="auto"/>
              </w:rPr>
              <w:t>Algeria</w:t>
            </w:r>
          </w:p>
        </w:tc>
        <w:tc>
          <w:tcPr>
            <w:tcW w:w="1529" w:type="dxa"/>
            <w:shd w:val="clear" w:color="auto" w:fill="auto"/>
            <w:vAlign w:val="center"/>
          </w:tcPr>
          <w:p w14:paraId="5DABCCB8" w14:textId="77777777" w:rsidR="00F96E53" w:rsidRPr="00E357D8" w:rsidRDefault="00F96E53" w:rsidP="00A55E53">
            <w:pPr>
              <w:pStyle w:val="BodyText"/>
              <w:cnfStyle w:val="000000000000" w:firstRow="0" w:lastRow="0" w:firstColumn="0" w:lastColumn="0" w:oddVBand="0" w:evenVBand="0" w:oddHBand="0" w:evenHBand="0" w:firstRowFirstColumn="0" w:firstRowLastColumn="0" w:lastRowFirstColumn="0" w:lastRowLastColumn="0"/>
              <w:rPr>
                <w:color w:val="auto"/>
                <w:lang w:val="en-GB"/>
              </w:rPr>
            </w:pPr>
            <w:r w:rsidRPr="00E357D8">
              <w:rPr>
                <w:rFonts w:ascii="Arial" w:eastAsia="Calibri" w:hAnsi="Arial" w:cs="Arial"/>
                <w:color w:val="auto"/>
              </w:rPr>
              <w:t>Algiers</w:t>
            </w:r>
          </w:p>
        </w:tc>
        <w:tc>
          <w:tcPr>
            <w:tcW w:w="1509" w:type="dxa"/>
            <w:shd w:val="clear" w:color="auto" w:fill="auto"/>
            <w:vAlign w:val="bottom"/>
          </w:tcPr>
          <w:p w14:paraId="22D9992B" w14:textId="77777777" w:rsidR="00F96E53" w:rsidRPr="00E357D8" w:rsidRDefault="00F96E53" w:rsidP="00A55E53">
            <w:pPr>
              <w:pStyle w:val="BodyText"/>
              <w:cnfStyle w:val="000000000000" w:firstRow="0" w:lastRow="0" w:firstColumn="0" w:lastColumn="0" w:oddVBand="0" w:evenVBand="0" w:oddHBand="0" w:evenHBand="0" w:firstRowFirstColumn="0" w:firstRowLastColumn="0" w:lastRowFirstColumn="0" w:lastRowLastColumn="0"/>
              <w:rPr>
                <w:color w:val="auto"/>
                <w:lang w:val="en-GB"/>
              </w:rPr>
            </w:pPr>
            <w:r w:rsidRPr="00E357D8">
              <w:rPr>
                <w:rFonts w:ascii="Arial" w:eastAsia="Calibri" w:hAnsi="Arial" w:cs="Arial"/>
                <w:color w:val="auto"/>
              </w:rPr>
              <w:t>58</w:t>
            </w:r>
          </w:p>
        </w:tc>
        <w:tc>
          <w:tcPr>
            <w:tcW w:w="1509" w:type="dxa"/>
            <w:shd w:val="clear" w:color="auto" w:fill="auto"/>
            <w:vAlign w:val="bottom"/>
          </w:tcPr>
          <w:p w14:paraId="10D5D6CC" w14:textId="77777777" w:rsidR="00F96E53" w:rsidRPr="00E357D8" w:rsidRDefault="00F96E53" w:rsidP="00A55E53">
            <w:pPr>
              <w:pStyle w:val="BodyText"/>
              <w:cnfStyle w:val="000000000000" w:firstRow="0" w:lastRow="0" w:firstColumn="0" w:lastColumn="0" w:oddVBand="0" w:evenVBand="0" w:oddHBand="0" w:evenHBand="0" w:firstRowFirstColumn="0" w:firstRowLastColumn="0" w:lastRowFirstColumn="0" w:lastRowLastColumn="0"/>
              <w:rPr>
                <w:color w:val="auto"/>
                <w:lang w:val="en-GB"/>
              </w:rPr>
            </w:pPr>
            <w:r w:rsidRPr="00E357D8">
              <w:rPr>
                <w:rFonts w:ascii="Arial" w:eastAsia="Calibri" w:hAnsi="Arial" w:cs="Arial"/>
                <w:color w:val="auto"/>
              </w:rPr>
              <w:t> </w:t>
            </w:r>
          </w:p>
        </w:tc>
        <w:tc>
          <w:tcPr>
            <w:tcW w:w="1508" w:type="dxa"/>
            <w:shd w:val="clear" w:color="auto" w:fill="auto"/>
            <w:vAlign w:val="center"/>
          </w:tcPr>
          <w:p w14:paraId="769E1138" w14:textId="77777777" w:rsidR="00F96E53" w:rsidRPr="00E357D8" w:rsidRDefault="00F96E53" w:rsidP="00A55E53">
            <w:pPr>
              <w:pStyle w:val="BodyText"/>
              <w:cnfStyle w:val="000000000000" w:firstRow="0" w:lastRow="0" w:firstColumn="0" w:lastColumn="0" w:oddVBand="0" w:evenVBand="0" w:oddHBand="0" w:evenHBand="0" w:firstRowFirstColumn="0" w:firstRowLastColumn="0" w:lastRowFirstColumn="0" w:lastRowLastColumn="0"/>
              <w:rPr>
                <w:color w:val="auto"/>
                <w:lang w:val="en-GB"/>
              </w:rPr>
            </w:pPr>
            <w:r w:rsidRPr="00E357D8">
              <w:rPr>
                <w:rFonts w:ascii="Arial" w:eastAsia="Calibri" w:hAnsi="Arial" w:cs="Arial"/>
                <w:color w:val="auto"/>
              </w:rPr>
              <w:t>1964</w:t>
            </w:r>
          </w:p>
        </w:tc>
        <w:tc>
          <w:tcPr>
            <w:tcW w:w="1509" w:type="dxa"/>
            <w:shd w:val="clear" w:color="auto" w:fill="auto"/>
            <w:vAlign w:val="center"/>
          </w:tcPr>
          <w:p w14:paraId="29078BA1" w14:textId="77777777" w:rsidR="00F96E53" w:rsidRPr="00E357D8" w:rsidRDefault="00F96E53" w:rsidP="00A55E53">
            <w:pPr>
              <w:pStyle w:val="BodyText"/>
              <w:cnfStyle w:val="000000000000" w:firstRow="0" w:lastRow="0" w:firstColumn="0" w:lastColumn="0" w:oddVBand="0" w:evenVBand="0" w:oddHBand="0" w:evenHBand="0" w:firstRowFirstColumn="0" w:firstRowLastColumn="0" w:lastRowFirstColumn="0" w:lastRowLastColumn="0"/>
              <w:rPr>
                <w:color w:val="auto"/>
                <w:lang w:val="en-GB"/>
              </w:rPr>
            </w:pPr>
            <w:r w:rsidRPr="00E357D8">
              <w:rPr>
                <w:rFonts w:ascii="Arial" w:eastAsia="Calibri" w:hAnsi="Arial" w:cs="Arial"/>
                <w:color w:val="auto"/>
              </w:rPr>
              <w:t>OPR</w:t>
            </w:r>
          </w:p>
        </w:tc>
      </w:tr>
      <w:tr w:rsidR="00F96E53" w14:paraId="2E3D5AF7" w14:textId="77777777" w:rsidTr="000F4D12">
        <w:trPr>
          <w:cnfStyle w:val="000000100000" w:firstRow="0" w:lastRow="0" w:firstColumn="0" w:lastColumn="0" w:oddVBand="0" w:evenVBand="0" w:oddHBand="1" w:evenHBand="0" w:firstRowFirstColumn="0" w:firstRowLastColumn="0" w:lastRowFirstColumn="0" w:lastRowLastColumn="0"/>
        </w:trPr>
        <w:tc>
          <w:tcPr>
            <w:cnfStyle w:val="001000000000" w:firstRow="0" w:lastRow="0" w:firstColumn="1" w:lastColumn="0" w:oddVBand="0" w:evenVBand="0" w:oddHBand="0" w:evenHBand="0" w:firstRowFirstColumn="0" w:firstRowLastColumn="0" w:lastRowFirstColumn="0" w:lastRowLastColumn="0"/>
            <w:tcW w:w="1508" w:type="dxa"/>
            <w:tcBorders>
              <w:left w:val="none" w:sz="0" w:space="0" w:color="auto"/>
              <w:bottom w:val="none" w:sz="0" w:space="0" w:color="auto"/>
            </w:tcBorders>
            <w:shd w:val="clear" w:color="auto" w:fill="auto"/>
            <w:vAlign w:val="bottom"/>
          </w:tcPr>
          <w:p w14:paraId="6EF3826E" w14:textId="77777777" w:rsidR="00F96E53" w:rsidRPr="00E357D8" w:rsidRDefault="00F96E53" w:rsidP="00A55E53">
            <w:pPr>
              <w:pStyle w:val="BodyText"/>
              <w:jc w:val="left"/>
              <w:rPr>
                <w:i w:val="0"/>
                <w:color w:val="auto"/>
                <w:lang w:val="en-GB"/>
              </w:rPr>
            </w:pPr>
            <w:r w:rsidRPr="00E357D8">
              <w:rPr>
                <w:rFonts w:ascii="Arial" w:eastAsia="Calibri" w:hAnsi="Arial" w:cs="Arial"/>
                <w:i w:val="0"/>
                <w:color w:val="auto"/>
              </w:rPr>
              <w:t>Algeria</w:t>
            </w:r>
          </w:p>
        </w:tc>
        <w:tc>
          <w:tcPr>
            <w:tcW w:w="1529" w:type="dxa"/>
            <w:shd w:val="clear" w:color="auto" w:fill="auto"/>
            <w:vAlign w:val="center"/>
          </w:tcPr>
          <w:p w14:paraId="0EDFB352" w14:textId="77777777" w:rsidR="00F96E53" w:rsidRPr="00E357D8" w:rsidRDefault="00F96E53" w:rsidP="00A55E53">
            <w:pPr>
              <w:pStyle w:val="BodyText"/>
              <w:cnfStyle w:val="000000100000" w:firstRow="0" w:lastRow="0" w:firstColumn="0" w:lastColumn="0" w:oddVBand="0" w:evenVBand="0" w:oddHBand="1" w:evenHBand="0" w:firstRowFirstColumn="0" w:firstRowLastColumn="0" w:lastRowFirstColumn="0" w:lastRowLastColumn="0"/>
              <w:rPr>
                <w:color w:val="auto"/>
                <w:lang w:val="en-GB"/>
              </w:rPr>
            </w:pPr>
            <w:r w:rsidRPr="00E357D8">
              <w:rPr>
                <w:rFonts w:ascii="Arial" w:eastAsia="Calibri" w:hAnsi="Arial" w:cs="Arial"/>
                <w:color w:val="auto"/>
              </w:rPr>
              <w:t>Arzew </w:t>
            </w:r>
          </w:p>
        </w:tc>
        <w:tc>
          <w:tcPr>
            <w:tcW w:w="1509" w:type="dxa"/>
            <w:shd w:val="clear" w:color="auto" w:fill="auto"/>
            <w:vAlign w:val="bottom"/>
          </w:tcPr>
          <w:p w14:paraId="36EEFFEB" w14:textId="77777777" w:rsidR="00F96E53" w:rsidRPr="00E357D8" w:rsidRDefault="00F96E53" w:rsidP="00A55E53">
            <w:pPr>
              <w:pStyle w:val="BodyText"/>
              <w:cnfStyle w:val="000000100000" w:firstRow="0" w:lastRow="0" w:firstColumn="0" w:lastColumn="0" w:oddVBand="0" w:evenVBand="0" w:oddHBand="1" w:evenHBand="0" w:firstRowFirstColumn="0" w:firstRowLastColumn="0" w:lastRowFirstColumn="0" w:lastRowLastColumn="0"/>
              <w:rPr>
                <w:color w:val="auto"/>
                <w:lang w:val="en-GB"/>
              </w:rPr>
            </w:pPr>
            <w:r w:rsidRPr="00E357D8">
              <w:rPr>
                <w:rFonts w:ascii="Arial" w:eastAsia="Calibri" w:hAnsi="Arial" w:cs="Arial"/>
                <w:color w:val="auto"/>
              </w:rPr>
              <w:t>90</w:t>
            </w:r>
          </w:p>
        </w:tc>
        <w:tc>
          <w:tcPr>
            <w:tcW w:w="1509" w:type="dxa"/>
            <w:shd w:val="clear" w:color="auto" w:fill="auto"/>
            <w:vAlign w:val="bottom"/>
          </w:tcPr>
          <w:p w14:paraId="09DCBDE1" w14:textId="77777777" w:rsidR="00F96E53" w:rsidRPr="00E357D8" w:rsidRDefault="00F96E53" w:rsidP="00A55E53">
            <w:pPr>
              <w:pStyle w:val="BodyText"/>
              <w:cnfStyle w:val="000000100000" w:firstRow="0" w:lastRow="0" w:firstColumn="0" w:lastColumn="0" w:oddVBand="0" w:evenVBand="0" w:oddHBand="1" w:evenHBand="0" w:firstRowFirstColumn="0" w:firstRowLastColumn="0" w:lastRowFirstColumn="0" w:lastRowLastColumn="0"/>
              <w:rPr>
                <w:color w:val="auto"/>
                <w:lang w:val="en-GB"/>
              </w:rPr>
            </w:pPr>
            <w:r w:rsidRPr="00E357D8">
              <w:rPr>
                <w:rFonts w:ascii="Arial" w:eastAsia="Calibri" w:hAnsi="Arial" w:cs="Arial"/>
                <w:color w:val="auto"/>
              </w:rPr>
              <w:t> </w:t>
            </w:r>
          </w:p>
        </w:tc>
        <w:tc>
          <w:tcPr>
            <w:tcW w:w="1508" w:type="dxa"/>
            <w:shd w:val="clear" w:color="auto" w:fill="auto"/>
            <w:vAlign w:val="center"/>
          </w:tcPr>
          <w:p w14:paraId="746D1C9A" w14:textId="77777777" w:rsidR="00F96E53" w:rsidRPr="00E357D8" w:rsidRDefault="00F96E53" w:rsidP="00A55E53">
            <w:pPr>
              <w:pStyle w:val="BodyText"/>
              <w:cnfStyle w:val="000000100000" w:firstRow="0" w:lastRow="0" w:firstColumn="0" w:lastColumn="0" w:oddVBand="0" w:evenVBand="0" w:oddHBand="1" w:evenHBand="0" w:firstRowFirstColumn="0" w:firstRowLastColumn="0" w:lastRowFirstColumn="0" w:lastRowLastColumn="0"/>
              <w:rPr>
                <w:color w:val="auto"/>
                <w:lang w:val="en-GB"/>
              </w:rPr>
            </w:pPr>
            <w:r w:rsidRPr="00E357D8">
              <w:rPr>
                <w:rFonts w:ascii="Arial" w:eastAsia="Calibri" w:hAnsi="Arial" w:cs="Arial"/>
                <w:color w:val="auto"/>
              </w:rPr>
              <w:t>1973</w:t>
            </w:r>
          </w:p>
        </w:tc>
        <w:tc>
          <w:tcPr>
            <w:tcW w:w="1509" w:type="dxa"/>
            <w:shd w:val="clear" w:color="auto" w:fill="auto"/>
            <w:vAlign w:val="center"/>
          </w:tcPr>
          <w:p w14:paraId="18EF452C" w14:textId="77777777" w:rsidR="00F96E53" w:rsidRPr="00E357D8" w:rsidRDefault="00F96E53" w:rsidP="00A55E53">
            <w:pPr>
              <w:pStyle w:val="BodyText"/>
              <w:cnfStyle w:val="000000100000" w:firstRow="0" w:lastRow="0" w:firstColumn="0" w:lastColumn="0" w:oddVBand="0" w:evenVBand="0" w:oddHBand="1" w:evenHBand="0" w:firstRowFirstColumn="0" w:firstRowLastColumn="0" w:lastRowFirstColumn="0" w:lastRowLastColumn="0"/>
              <w:rPr>
                <w:color w:val="auto"/>
                <w:lang w:val="en-GB"/>
              </w:rPr>
            </w:pPr>
            <w:r w:rsidRPr="00E357D8">
              <w:rPr>
                <w:rFonts w:ascii="Arial" w:eastAsia="Calibri" w:hAnsi="Arial" w:cs="Arial"/>
                <w:color w:val="auto"/>
              </w:rPr>
              <w:t>OPR</w:t>
            </w:r>
          </w:p>
        </w:tc>
      </w:tr>
      <w:tr w:rsidR="00F96E53" w14:paraId="4CCBD8DF" w14:textId="77777777" w:rsidTr="000F4D12">
        <w:tc>
          <w:tcPr>
            <w:cnfStyle w:val="001000000000" w:firstRow="0" w:lastRow="0" w:firstColumn="1" w:lastColumn="0" w:oddVBand="0" w:evenVBand="0" w:oddHBand="0" w:evenHBand="0" w:firstRowFirstColumn="0" w:firstRowLastColumn="0" w:lastRowFirstColumn="0" w:lastRowLastColumn="0"/>
            <w:tcW w:w="1508" w:type="dxa"/>
            <w:tcBorders>
              <w:left w:val="none" w:sz="0" w:space="0" w:color="auto"/>
              <w:bottom w:val="none" w:sz="0" w:space="0" w:color="auto"/>
            </w:tcBorders>
            <w:shd w:val="clear" w:color="auto" w:fill="auto"/>
            <w:vAlign w:val="bottom"/>
          </w:tcPr>
          <w:p w14:paraId="02D76F21" w14:textId="77777777" w:rsidR="00F96E53" w:rsidRPr="00E357D8" w:rsidRDefault="00F96E53" w:rsidP="00A55E53">
            <w:pPr>
              <w:pStyle w:val="BodyText"/>
              <w:jc w:val="left"/>
              <w:rPr>
                <w:i w:val="0"/>
                <w:color w:val="auto"/>
                <w:lang w:val="en-GB"/>
              </w:rPr>
            </w:pPr>
            <w:r w:rsidRPr="00E357D8">
              <w:rPr>
                <w:rFonts w:ascii="Arial" w:eastAsia="Calibri" w:hAnsi="Arial" w:cs="Arial"/>
                <w:i w:val="0"/>
                <w:color w:val="auto"/>
              </w:rPr>
              <w:t>Algeria</w:t>
            </w:r>
          </w:p>
        </w:tc>
        <w:tc>
          <w:tcPr>
            <w:tcW w:w="1529" w:type="dxa"/>
            <w:shd w:val="clear" w:color="auto" w:fill="auto"/>
            <w:vAlign w:val="center"/>
          </w:tcPr>
          <w:p w14:paraId="1DCEFDB6" w14:textId="77777777" w:rsidR="00F96E53" w:rsidRPr="00E357D8" w:rsidRDefault="00F96E53" w:rsidP="00A55E53">
            <w:pPr>
              <w:pStyle w:val="BodyText"/>
              <w:cnfStyle w:val="000000000000" w:firstRow="0" w:lastRow="0" w:firstColumn="0" w:lastColumn="0" w:oddVBand="0" w:evenVBand="0" w:oddHBand="0" w:evenHBand="0" w:firstRowFirstColumn="0" w:firstRowLastColumn="0" w:lastRowFirstColumn="0" w:lastRowLastColumn="0"/>
              <w:rPr>
                <w:color w:val="auto"/>
                <w:lang w:val="en-GB"/>
              </w:rPr>
            </w:pPr>
            <w:r w:rsidRPr="00E357D8">
              <w:rPr>
                <w:rFonts w:ascii="Arial" w:eastAsia="Calibri" w:hAnsi="Arial" w:cs="Arial"/>
                <w:color w:val="auto"/>
              </w:rPr>
              <w:t>Skikda</w:t>
            </w:r>
          </w:p>
        </w:tc>
        <w:tc>
          <w:tcPr>
            <w:tcW w:w="1509" w:type="dxa"/>
            <w:shd w:val="clear" w:color="auto" w:fill="auto"/>
            <w:vAlign w:val="bottom"/>
          </w:tcPr>
          <w:p w14:paraId="28E7F5DB" w14:textId="77777777" w:rsidR="00F96E53" w:rsidRPr="00E357D8" w:rsidRDefault="00F96E53" w:rsidP="00A55E53">
            <w:pPr>
              <w:pStyle w:val="BodyText"/>
              <w:cnfStyle w:val="000000000000" w:firstRow="0" w:lastRow="0" w:firstColumn="0" w:lastColumn="0" w:oddVBand="0" w:evenVBand="0" w:oddHBand="0" w:evenHBand="0" w:firstRowFirstColumn="0" w:firstRowLastColumn="0" w:lastRowFirstColumn="0" w:lastRowLastColumn="0"/>
              <w:rPr>
                <w:color w:val="auto"/>
                <w:lang w:val="en-GB"/>
              </w:rPr>
            </w:pPr>
            <w:r w:rsidRPr="00E357D8">
              <w:rPr>
                <w:rFonts w:ascii="Arial" w:eastAsia="Calibri" w:hAnsi="Arial" w:cs="Arial"/>
                <w:color w:val="auto"/>
              </w:rPr>
              <w:t>462</w:t>
            </w:r>
          </w:p>
        </w:tc>
        <w:tc>
          <w:tcPr>
            <w:tcW w:w="1509" w:type="dxa"/>
            <w:shd w:val="clear" w:color="auto" w:fill="auto"/>
            <w:vAlign w:val="bottom"/>
          </w:tcPr>
          <w:p w14:paraId="65CF88A8" w14:textId="77777777" w:rsidR="00F96E53" w:rsidRPr="00E357D8" w:rsidRDefault="00F96E53" w:rsidP="00A55E53">
            <w:pPr>
              <w:pStyle w:val="BodyText"/>
              <w:cnfStyle w:val="000000000000" w:firstRow="0" w:lastRow="0" w:firstColumn="0" w:lastColumn="0" w:oddVBand="0" w:evenVBand="0" w:oddHBand="0" w:evenHBand="0" w:firstRowFirstColumn="0" w:firstRowLastColumn="0" w:lastRowFirstColumn="0" w:lastRowLastColumn="0"/>
              <w:rPr>
                <w:color w:val="auto"/>
                <w:lang w:val="en-GB"/>
              </w:rPr>
            </w:pPr>
            <w:r w:rsidRPr="00E357D8">
              <w:rPr>
                <w:rFonts w:ascii="Arial" w:eastAsia="Calibri" w:hAnsi="Arial" w:cs="Arial"/>
                <w:color w:val="auto"/>
              </w:rPr>
              <w:t> </w:t>
            </w:r>
          </w:p>
        </w:tc>
        <w:tc>
          <w:tcPr>
            <w:tcW w:w="1508" w:type="dxa"/>
            <w:shd w:val="clear" w:color="auto" w:fill="auto"/>
            <w:vAlign w:val="center"/>
          </w:tcPr>
          <w:p w14:paraId="65BA746A" w14:textId="77777777" w:rsidR="00F96E53" w:rsidRPr="00E357D8" w:rsidRDefault="00F96E53" w:rsidP="00A55E53">
            <w:pPr>
              <w:pStyle w:val="BodyText"/>
              <w:cnfStyle w:val="000000000000" w:firstRow="0" w:lastRow="0" w:firstColumn="0" w:lastColumn="0" w:oddVBand="0" w:evenVBand="0" w:oddHBand="0" w:evenHBand="0" w:firstRowFirstColumn="0" w:firstRowLastColumn="0" w:lastRowFirstColumn="0" w:lastRowLastColumn="0"/>
              <w:rPr>
                <w:color w:val="auto"/>
                <w:lang w:val="en-GB"/>
              </w:rPr>
            </w:pPr>
            <w:r w:rsidRPr="00E357D8">
              <w:rPr>
                <w:rFonts w:ascii="Arial" w:eastAsia="Calibri" w:hAnsi="Arial" w:cs="Arial"/>
                <w:color w:val="auto"/>
              </w:rPr>
              <w:t>1993</w:t>
            </w:r>
          </w:p>
        </w:tc>
        <w:tc>
          <w:tcPr>
            <w:tcW w:w="1509" w:type="dxa"/>
            <w:shd w:val="clear" w:color="auto" w:fill="auto"/>
            <w:vAlign w:val="center"/>
          </w:tcPr>
          <w:p w14:paraId="3D10E91D" w14:textId="77777777" w:rsidR="00F96E53" w:rsidRPr="00E357D8" w:rsidRDefault="00F96E53" w:rsidP="00A55E53">
            <w:pPr>
              <w:pStyle w:val="BodyText"/>
              <w:cnfStyle w:val="000000000000" w:firstRow="0" w:lastRow="0" w:firstColumn="0" w:lastColumn="0" w:oddVBand="0" w:evenVBand="0" w:oddHBand="0" w:evenHBand="0" w:firstRowFirstColumn="0" w:firstRowLastColumn="0" w:lastRowFirstColumn="0" w:lastRowLastColumn="0"/>
              <w:rPr>
                <w:color w:val="auto"/>
                <w:lang w:val="en-GB"/>
              </w:rPr>
            </w:pPr>
            <w:r w:rsidRPr="00E357D8">
              <w:rPr>
                <w:rFonts w:ascii="Arial" w:eastAsia="Calibri" w:hAnsi="Arial" w:cs="Arial"/>
                <w:color w:val="auto"/>
              </w:rPr>
              <w:t>OPR</w:t>
            </w:r>
          </w:p>
        </w:tc>
      </w:tr>
      <w:tr w:rsidR="00F96E53" w14:paraId="7B5EBA7B" w14:textId="77777777" w:rsidTr="000F4D12">
        <w:trPr>
          <w:cnfStyle w:val="000000100000" w:firstRow="0" w:lastRow="0" w:firstColumn="0" w:lastColumn="0" w:oddVBand="0" w:evenVBand="0" w:oddHBand="1" w:evenHBand="0" w:firstRowFirstColumn="0" w:firstRowLastColumn="0" w:lastRowFirstColumn="0" w:lastRowLastColumn="0"/>
        </w:trPr>
        <w:tc>
          <w:tcPr>
            <w:cnfStyle w:val="001000000000" w:firstRow="0" w:lastRow="0" w:firstColumn="1" w:lastColumn="0" w:oddVBand="0" w:evenVBand="0" w:oddHBand="0" w:evenHBand="0" w:firstRowFirstColumn="0" w:firstRowLastColumn="0" w:lastRowFirstColumn="0" w:lastRowLastColumn="0"/>
            <w:tcW w:w="1508" w:type="dxa"/>
            <w:tcBorders>
              <w:left w:val="none" w:sz="0" w:space="0" w:color="auto"/>
              <w:bottom w:val="none" w:sz="0" w:space="0" w:color="auto"/>
            </w:tcBorders>
            <w:shd w:val="clear" w:color="auto" w:fill="auto"/>
            <w:vAlign w:val="bottom"/>
          </w:tcPr>
          <w:p w14:paraId="434BCCF6" w14:textId="77777777" w:rsidR="00F96E53" w:rsidRPr="00E357D8" w:rsidRDefault="00F96E53" w:rsidP="00A55E53">
            <w:pPr>
              <w:pStyle w:val="BodyText"/>
              <w:jc w:val="left"/>
              <w:rPr>
                <w:i w:val="0"/>
                <w:color w:val="auto"/>
                <w:lang w:val="en-GB"/>
              </w:rPr>
            </w:pPr>
            <w:r w:rsidRPr="00E357D8">
              <w:rPr>
                <w:rFonts w:ascii="Arial" w:eastAsia="Calibri" w:hAnsi="Arial" w:cs="Arial"/>
                <w:i w:val="0"/>
                <w:color w:val="auto"/>
              </w:rPr>
              <w:t>Algeria</w:t>
            </w:r>
          </w:p>
        </w:tc>
        <w:tc>
          <w:tcPr>
            <w:tcW w:w="1529" w:type="dxa"/>
            <w:shd w:val="clear" w:color="auto" w:fill="auto"/>
            <w:vAlign w:val="bottom"/>
          </w:tcPr>
          <w:p w14:paraId="4E02CD10" w14:textId="77777777" w:rsidR="00F96E53" w:rsidRPr="00E357D8" w:rsidRDefault="00F96E53" w:rsidP="00A55E53">
            <w:pPr>
              <w:pStyle w:val="BodyText"/>
              <w:cnfStyle w:val="000000100000" w:firstRow="0" w:lastRow="0" w:firstColumn="0" w:lastColumn="0" w:oddVBand="0" w:evenVBand="0" w:oddHBand="1" w:evenHBand="0" w:firstRowFirstColumn="0" w:firstRowLastColumn="0" w:lastRowFirstColumn="0" w:lastRowLastColumn="0"/>
              <w:rPr>
                <w:color w:val="auto"/>
                <w:lang w:val="en-GB"/>
              </w:rPr>
            </w:pPr>
            <w:r w:rsidRPr="00E357D8">
              <w:rPr>
                <w:rFonts w:ascii="Arial" w:eastAsia="Calibri" w:hAnsi="Arial" w:cs="Arial"/>
                <w:color w:val="auto"/>
              </w:rPr>
              <w:t>Hassi Messaoud</w:t>
            </w:r>
          </w:p>
        </w:tc>
        <w:tc>
          <w:tcPr>
            <w:tcW w:w="1509" w:type="dxa"/>
            <w:shd w:val="clear" w:color="auto" w:fill="auto"/>
            <w:vAlign w:val="bottom"/>
          </w:tcPr>
          <w:p w14:paraId="5C81B487" w14:textId="77777777" w:rsidR="00F96E53" w:rsidRPr="00E357D8" w:rsidRDefault="00F96E53" w:rsidP="00A55E53">
            <w:pPr>
              <w:pStyle w:val="BodyText"/>
              <w:cnfStyle w:val="000000100000" w:firstRow="0" w:lastRow="0" w:firstColumn="0" w:lastColumn="0" w:oddVBand="0" w:evenVBand="0" w:oddHBand="1" w:evenHBand="0" w:firstRowFirstColumn="0" w:firstRowLastColumn="0" w:lastRowFirstColumn="0" w:lastRowLastColumn="0"/>
              <w:rPr>
                <w:color w:val="auto"/>
                <w:lang w:val="en-GB"/>
              </w:rPr>
            </w:pPr>
            <w:r w:rsidRPr="00E357D8">
              <w:rPr>
                <w:rFonts w:ascii="Arial" w:eastAsia="Calibri" w:hAnsi="Arial" w:cs="Arial"/>
                <w:color w:val="auto"/>
              </w:rPr>
              <w:t>27</w:t>
            </w:r>
          </w:p>
        </w:tc>
        <w:tc>
          <w:tcPr>
            <w:tcW w:w="1509" w:type="dxa"/>
            <w:shd w:val="clear" w:color="auto" w:fill="auto"/>
            <w:vAlign w:val="bottom"/>
          </w:tcPr>
          <w:p w14:paraId="76F79773" w14:textId="77777777" w:rsidR="00F96E53" w:rsidRPr="00E357D8" w:rsidRDefault="00F96E53" w:rsidP="00A55E53">
            <w:pPr>
              <w:pStyle w:val="BodyText"/>
              <w:cnfStyle w:val="000000100000" w:firstRow="0" w:lastRow="0" w:firstColumn="0" w:lastColumn="0" w:oddVBand="0" w:evenVBand="0" w:oddHBand="1" w:evenHBand="0" w:firstRowFirstColumn="0" w:firstRowLastColumn="0" w:lastRowFirstColumn="0" w:lastRowLastColumn="0"/>
              <w:rPr>
                <w:color w:val="auto"/>
                <w:lang w:val="en-GB"/>
              </w:rPr>
            </w:pPr>
            <w:r w:rsidRPr="00E357D8">
              <w:rPr>
                <w:rFonts w:ascii="Arial" w:eastAsia="Calibri" w:hAnsi="Arial" w:cs="Arial"/>
                <w:color w:val="auto"/>
              </w:rPr>
              <w:t> </w:t>
            </w:r>
          </w:p>
        </w:tc>
        <w:tc>
          <w:tcPr>
            <w:tcW w:w="1508" w:type="dxa"/>
            <w:shd w:val="clear" w:color="auto" w:fill="auto"/>
            <w:vAlign w:val="bottom"/>
          </w:tcPr>
          <w:p w14:paraId="137A1303" w14:textId="77777777" w:rsidR="00F96E53" w:rsidRPr="00E357D8" w:rsidRDefault="00F96E53" w:rsidP="00A55E53">
            <w:pPr>
              <w:pStyle w:val="BodyText"/>
              <w:cnfStyle w:val="000000100000" w:firstRow="0" w:lastRow="0" w:firstColumn="0" w:lastColumn="0" w:oddVBand="0" w:evenVBand="0" w:oddHBand="1" w:evenHBand="0" w:firstRowFirstColumn="0" w:firstRowLastColumn="0" w:lastRowFirstColumn="0" w:lastRowLastColumn="0"/>
              <w:rPr>
                <w:color w:val="auto"/>
                <w:lang w:val="en-GB"/>
              </w:rPr>
            </w:pPr>
            <w:r w:rsidRPr="00E357D8">
              <w:rPr>
                <w:rFonts w:ascii="Arial" w:eastAsia="Calibri" w:hAnsi="Arial" w:cs="Arial"/>
                <w:color w:val="auto"/>
              </w:rPr>
              <w:t>1979</w:t>
            </w:r>
          </w:p>
        </w:tc>
        <w:tc>
          <w:tcPr>
            <w:tcW w:w="1509" w:type="dxa"/>
            <w:shd w:val="clear" w:color="auto" w:fill="auto"/>
            <w:vAlign w:val="center"/>
          </w:tcPr>
          <w:p w14:paraId="4D3813DC" w14:textId="77777777" w:rsidR="00F96E53" w:rsidRPr="00E357D8" w:rsidRDefault="00F96E53" w:rsidP="00A55E53">
            <w:pPr>
              <w:pStyle w:val="BodyText"/>
              <w:cnfStyle w:val="000000100000" w:firstRow="0" w:lastRow="0" w:firstColumn="0" w:lastColumn="0" w:oddVBand="0" w:evenVBand="0" w:oddHBand="1" w:evenHBand="0" w:firstRowFirstColumn="0" w:firstRowLastColumn="0" w:lastRowFirstColumn="0" w:lastRowLastColumn="0"/>
              <w:rPr>
                <w:color w:val="auto"/>
                <w:lang w:val="en-GB"/>
              </w:rPr>
            </w:pPr>
            <w:r w:rsidRPr="00E357D8">
              <w:rPr>
                <w:rFonts w:ascii="Arial" w:eastAsia="Calibri" w:hAnsi="Arial" w:cs="Arial"/>
                <w:color w:val="auto"/>
              </w:rPr>
              <w:t>OPR</w:t>
            </w:r>
          </w:p>
        </w:tc>
      </w:tr>
      <w:tr w:rsidR="00F96E53" w14:paraId="5DA925E8" w14:textId="77777777" w:rsidTr="000F4D12">
        <w:tc>
          <w:tcPr>
            <w:cnfStyle w:val="001000000000" w:firstRow="0" w:lastRow="0" w:firstColumn="1" w:lastColumn="0" w:oddVBand="0" w:evenVBand="0" w:oddHBand="0" w:evenHBand="0" w:firstRowFirstColumn="0" w:firstRowLastColumn="0" w:lastRowFirstColumn="0" w:lastRowLastColumn="0"/>
            <w:tcW w:w="1508" w:type="dxa"/>
            <w:tcBorders>
              <w:left w:val="none" w:sz="0" w:space="0" w:color="auto"/>
              <w:bottom w:val="none" w:sz="0" w:space="0" w:color="auto"/>
            </w:tcBorders>
            <w:shd w:val="clear" w:color="auto" w:fill="auto"/>
            <w:vAlign w:val="bottom"/>
          </w:tcPr>
          <w:p w14:paraId="7C24FF89" w14:textId="77777777" w:rsidR="00F96E53" w:rsidRPr="00E357D8" w:rsidRDefault="00F96E53" w:rsidP="00A55E53">
            <w:pPr>
              <w:pStyle w:val="BodyText"/>
              <w:jc w:val="left"/>
              <w:rPr>
                <w:i w:val="0"/>
                <w:color w:val="auto"/>
                <w:lang w:val="en-GB"/>
              </w:rPr>
            </w:pPr>
            <w:r w:rsidRPr="00E357D8">
              <w:rPr>
                <w:rFonts w:ascii="Arial" w:eastAsia="Calibri" w:hAnsi="Arial" w:cs="Arial"/>
                <w:i w:val="0"/>
                <w:color w:val="auto"/>
              </w:rPr>
              <w:t>Angola</w:t>
            </w:r>
          </w:p>
        </w:tc>
        <w:tc>
          <w:tcPr>
            <w:tcW w:w="1529" w:type="dxa"/>
            <w:shd w:val="clear" w:color="auto" w:fill="auto"/>
            <w:vAlign w:val="bottom"/>
          </w:tcPr>
          <w:p w14:paraId="326C188A" w14:textId="77777777" w:rsidR="00F96E53" w:rsidRPr="00E357D8" w:rsidRDefault="00F96E53" w:rsidP="00A55E53">
            <w:pPr>
              <w:pStyle w:val="BodyText"/>
              <w:cnfStyle w:val="000000000000" w:firstRow="0" w:lastRow="0" w:firstColumn="0" w:lastColumn="0" w:oddVBand="0" w:evenVBand="0" w:oddHBand="0" w:evenHBand="0" w:firstRowFirstColumn="0" w:firstRowLastColumn="0" w:lastRowFirstColumn="0" w:lastRowLastColumn="0"/>
              <w:rPr>
                <w:color w:val="auto"/>
                <w:lang w:val="en-GB"/>
              </w:rPr>
            </w:pPr>
            <w:r w:rsidRPr="00E357D8">
              <w:rPr>
                <w:rFonts w:ascii="Arial" w:eastAsia="Calibri" w:hAnsi="Arial" w:cs="Arial"/>
                <w:color w:val="auto"/>
              </w:rPr>
              <w:t>Luanda</w:t>
            </w:r>
          </w:p>
        </w:tc>
        <w:tc>
          <w:tcPr>
            <w:tcW w:w="1509" w:type="dxa"/>
            <w:shd w:val="clear" w:color="auto" w:fill="auto"/>
            <w:vAlign w:val="bottom"/>
          </w:tcPr>
          <w:p w14:paraId="77F64404" w14:textId="77777777" w:rsidR="00F96E53" w:rsidRPr="00E357D8" w:rsidRDefault="00F96E53" w:rsidP="00A55E53">
            <w:pPr>
              <w:pStyle w:val="BodyText"/>
              <w:cnfStyle w:val="000000000000" w:firstRow="0" w:lastRow="0" w:firstColumn="0" w:lastColumn="0" w:oddVBand="0" w:evenVBand="0" w:oddHBand="0" w:evenHBand="0" w:firstRowFirstColumn="0" w:firstRowLastColumn="0" w:lastRowFirstColumn="0" w:lastRowLastColumn="0"/>
              <w:rPr>
                <w:color w:val="auto"/>
                <w:lang w:val="en-GB"/>
              </w:rPr>
            </w:pPr>
            <w:r w:rsidRPr="00E357D8">
              <w:rPr>
                <w:rFonts w:ascii="Arial" w:eastAsia="Calibri" w:hAnsi="Arial" w:cs="Arial"/>
                <w:color w:val="auto"/>
              </w:rPr>
              <w:t>65</w:t>
            </w:r>
          </w:p>
        </w:tc>
        <w:tc>
          <w:tcPr>
            <w:tcW w:w="1509" w:type="dxa"/>
            <w:shd w:val="clear" w:color="auto" w:fill="auto"/>
            <w:vAlign w:val="bottom"/>
          </w:tcPr>
          <w:p w14:paraId="3D9C3E25" w14:textId="77777777" w:rsidR="00F96E53" w:rsidRPr="00E357D8" w:rsidRDefault="00F96E53" w:rsidP="00A55E53">
            <w:pPr>
              <w:pStyle w:val="BodyText"/>
              <w:cnfStyle w:val="000000000000" w:firstRow="0" w:lastRow="0" w:firstColumn="0" w:lastColumn="0" w:oddVBand="0" w:evenVBand="0" w:oddHBand="0" w:evenHBand="0" w:firstRowFirstColumn="0" w:firstRowLastColumn="0" w:lastRowFirstColumn="0" w:lastRowLastColumn="0"/>
              <w:rPr>
                <w:color w:val="auto"/>
                <w:lang w:val="en-GB"/>
              </w:rPr>
            </w:pPr>
            <w:r w:rsidRPr="00E357D8">
              <w:rPr>
                <w:rFonts w:ascii="Arial" w:eastAsia="Calibri" w:hAnsi="Arial" w:cs="Arial"/>
                <w:color w:val="auto"/>
              </w:rPr>
              <w:t> </w:t>
            </w:r>
          </w:p>
        </w:tc>
        <w:tc>
          <w:tcPr>
            <w:tcW w:w="1508" w:type="dxa"/>
            <w:shd w:val="clear" w:color="auto" w:fill="auto"/>
            <w:vAlign w:val="bottom"/>
          </w:tcPr>
          <w:p w14:paraId="2E08F27A" w14:textId="77777777" w:rsidR="00F96E53" w:rsidRPr="00E357D8" w:rsidRDefault="00F96E53" w:rsidP="00A55E53">
            <w:pPr>
              <w:pStyle w:val="BodyText"/>
              <w:cnfStyle w:val="000000000000" w:firstRow="0" w:lastRow="0" w:firstColumn="0" w:lastColumn="0" w:oddVBand="0" w:evenVBand="0" w:oddHBand="0" w:evenHBand="0" w:firstRowFirstColumn="0" w:firstRowLastColumn="0" w:lastRowFirstColumn="0" w:lastRowLastColumn="0"/>
              <w:rPr>
                <w:color w:val="auto"/>
                <w:lang w:val="en-GB"/>
              </w:rPr>
            </w:pPr>
            <w:r w:rsidRPr="00E357D8">
              <w:rPr>
                <w:rFonts w:ascii="Arial" w:eastAsia="Calibri" w:hAnsi="Arial" w:cs="Arial"/>
                <w:color w:val="auto"/>
              </w:rPr>
              <w:t>1958</w:t>
            </w:r>
          </w:p>
        </w:tc>
        <w:tc>
          <w:tcPr>
            <w:tcW w:w="1509" w:type="dxa"/>
            <w:shd w:val="clear" w:color="auto" w:fill="auto"/>
            <w:vAlign w:val="bottom"/>
          </w:tcPr>
          <w:p w14:paraId="284AEE6A" w14:textId="77777777" w:rsidR="00F96E53" w:rsidRPr="00E357D8" w:rsidRDefault="00F96E53" w:rsidP="00A55E53">
            <w:pPr>
              <w:pStyle w:val="BodyText"/>
              <w:cnfStyle w:val="000000000000" w:firstRow="0" w:lastRow="0" w:firstColumn="0" w:lastColumn="0" w:oddVBand="0" w:evenVBand="0" w:oddHBand="0" w:evenHBand="0" w:firstRowFirstColumn="0" w:firstRowLastColumn="0" w:lastRowFirstColumn="0" w:lastRowLastColumn="0"/>
              <w:rPr>
                <w:color w:val="auto"/>
                <w:lang w:val="en-GB"/>
              </w:rPr>
            </w:pPr>
            <w:r w:rsidRPr="00E357D8">
              <w:rPr>
                <w:rFonts w:ascii="Arial" w:eastAsia="Calibri" w:hAnsi="Arial" w:cs="Arial"/>
                <w:color w:val="auto"/>
              </w:rPr>
              <w:t>OPR</w:t>
            </w:r>
          </w:p>
        </w:tc>
      </w:tr>
      <w:tr w:rsidR="00F96E53" w14:paraId="00B0A47A" w14:textId="77777777" w:rsidTr="000F4D12">
        <w:trPr>
          <w:cnfStyle w:val="000000100000" w:firstRow="0" w:lastRow="0" w:firstColumn="0" w:lastColumn="0" w:oddVBand="0" w:evenVBand="0" w:oddHBand="1" w:evenHBand="0" w:firstRowFirstColumn="0" w:firstRowLastColumn="0" w:lastRowFirstColumn="0" w:lastRowLastColumn="0"/>
        </w:trPr>
        <w:tc>
          <w:tcPr>
            <w:cnfStyle w:val="001000000000" w:firstRow="0" w:lastRow="0" w:firstColumn="1" w:lastColumn="0" w:oddVBand="0" w:evenVBand="0" w:oddHBand="0" w:evenHBand="0" w:firstRowFirstColumn="0" w:firstRowLastColumn="0" w:lastRowFirstColumn="0" w:lastRowLastColumn="0"/>
            <w:tcW w:w="1508" w:type="dxa"/>
            <w:tcBorders>
              <w:left w:val="none" w:sz="0" w:space="0" w:color="auto"/>
              <w:bottom w:val="none" w:sz="0" w:space="0" w:color="auto"/>
            </w:tcBorders>
            <w:shd w:val="clear" w:color="auto" w:fill="auto"/>
            <w:vAlign w:val="bottom"/>
          </w:tcPr>
          <w:p w14:paraId="3D202779" w14:textId="77777777" w:rsidR="00F96E53" w:rsidRPr="00E357D8" w:rsidRDefault="00F96E53" w:rsidP="00A55E53">
            <w:pPr>
              <w:pStyle w:val="BodyText"/>
              <w:jc w:val="left"/>
              <w:rPr>
                <w:i w:val="0"/>
                <w:color w:val="auto"/>
                <w:lang w:val="en-GB"/>
              </w:rPr>
            </w:pPr>
            <w:r w:rsidRPr="00E357D8">
              <w:rPr>
                <w:rFonts w:ascii="Arial" w:eastAsia="Calibri" w:hAnsi="Arial" w:cs="Arial"/>
                <w:i w:val="0"/>
                <w:color w:val="auto"/>
              </w:rPr>
              <w:t>Angola</w:t>
            </w:r>
          </w:p>
        </w:tc>
        <w:tc>
          <w:tcPr>
            <w:tcW w:w="1529" w:type="dxa"/>
            <w:shd w:val="clear" w:color="auto" w:fill="auto"/>
            <w:vAlign w:val="bottom"/>
          </w:tcPr>
          <w:p w14:paraId="15971FE8" w14:textId="77777777" w:rsidR="00F96E53" w:rsidRPr="00E357D8" w:rsidRDefault="00F96E53" w:rsidP="00A55E53">
            <w:pPr>
              <w:pStyle w:val="BodyText"/>
              <w:cnfStyle w:val="000000100000" w:firstRow="0" w:lastRow="0" w:firstColumn="0" w:lastColumn="0" w:oddVBand="0" w:evenVBand="0" w:oddHBand="1" w:evenHBand="0" w:firstRowFirstColumn="0" w:firstRowLastColumn="0" w:lastRowFirstColumn="0" w:lastRowLastColumn="0"/>
              <w:rPr>
                <w:color w:val="auto"/>
                <w:lang w:val="en-GB"/>
              </w:rPr>
            </w:pPr>
            <w:r w:rsidRPr="00E357D8">
              <w:rPr>
                <w:rFonts w:ascii="Arial" w:eastAsia="Calibri" w:hAnsi="Arial" w:cs="Arial"/>
                <w:color w:val="auto"/>
              </w:rPr>
              <w:t>Luanda expansion</w:t>
            </w:r>
          </w:p>
        </w:tc>
        <w:tc>
          <w:tcPr>
            <w:tcW w:w="1509" w:type="dxa"/>
            <w:shd w:val="clear" w:color="auto" w:fill="auto"/>
            <w:vAlign w:val="bottom"/>
          </w:tcPr>
          <w:p w14:paraId="61AFBDAD" w14:textId="77777777" w:rsidR="00F96E53" w:rsidRPr="00E357D8" w:rsidRDefault="00F96E53" w:rsidP="00A55E53">
            <w:pPr>
              <w:pStyle w:val="BodyText"/>
              <w:cnfStyle w:val="000000100000" w:firstRow="0" w:lastRow="0" w:firstColumn="0" w:lastColumn="0" w:oddVBand="0" w:evenVBand="0" w:oddHBand="1" w:evenHBand="0" w:firstRowFirstColumn="0" w:firstRowLastColumn="0" w:lastRowFirstColumn="0" w:lastRowLastColumn="0"/>
              <w:rPr>
                <w:color w:val="auto"/>
                <w:lang w:val="en-GB"/>
              </w:rPr>
            </w:pPr>
            <w:r w:rsidRPr="00E357D8">
              <w:rPr>
                <w:rFonts w:ascii="Arial" w:eastAsia="Calibri" w:hAnsi="Arial" w:cs="Arial"/>
                <w:color w:val="auto"/>
              </w:rPr>
              <w:t> </w:t>
            </w:r>
          </w:p>
        </w:tc>
        <w:tc>
          <w:tcPr>
            <w:tcW w:w="1509" w:type="dxa"/>
            <w:shd w:val="clear" w:color="auto" w:fill="auto"/>
            <w:vAlign w:val="bottom"/>
          </w:tcPr>
          <w:p w14:paraId="2E0C911B" w14:textId="77777777" w:rsidR="00F96E53" w:rsidRPr="00E357D8" w:rsidRDefault="00F96E53" w:rsidP="00A55E53">
            <w:pPr>
              <w:pStyle w:val="BodyText"/>
              <w:cnfStyle w:val="000000100000" w:firstRow="0" w:lastRow="0" w:firstColumn="0" w:lastColumn="0" w:oddVBand="0" w:evenVBand="0" w:oddHBand="1" w:evenHBand="0" w:firstRowFirstColumn="0" w:firstRowLastColumn="0" w:lastRowFirstColumn="0" w:lastRowLastColumn="0"/>
              <w:rPr>
                <w:color w:val="auto"/>
                <w:lang w:val="en-GB"/>
              </w:rPr>
            </w:pPr>
            <w:r w:rsidRPr="00E357D8">
              <w:rPr>
                <w:rFonts w:ascii="Arial" w:eastAsia="Calibri" w:hAnsi="Arial" w:cs="Arial"/>
                <w:color w:val="auto"/>
              </w:rPr>
              <w:t> </w:t>
            </w:r>
          </w:p>
        </w:tc>
        <w:tc>
          <w:tcPr>
            <w:tcW w:w="1508" w:type="dxa"/>
            <w:shd w:val="clear" w:color="auto" w:fill="auto"/>
            <w:vAlign w:val="bottom"/>
          </w:tcPr>
          <w:p w14:paraId="33278AEE" w14:textId="77777777" w:rsidR="00F96E53" w:rsidRPr="00E357D8" w:rsidRDefault="00F96E53" w:rsidP="00A55E53">
            <w:pPr>
              <w:pStyle w:val="BodyText"/>
              <w:cnfStyle w:val="000000100000" w:firstRow="0" w:lastRow="0" w:firstColumn="0" w:lastColumn="0" w:oddVBand="0" w:evenVBand="0" w:oddHBand="1" w:evenHBand="0" w:firstRowFirstColumn="0" w:firstRowLastColumn="0" w:lastRowFirstColumn="0" w:lastRowLastColumn="0"/>
              <w:rPr>
                <w:color w:val="auto"/>
                <w:lang w:val="en-GB"/>
              </w:rPr>
            </w:pPr>
            <w:r w:rsidRPr="00E357D8">
              <w:rPr>
                <w:rFonts w:ascii="Arial" w:eastAsia="Calibri" w:hAnsi="Arial" w:cs="Arial"/>
                <w:color w:val="auto"/>
              </w:rPr>
              <w:t>2021</w:t>
            </w:r>
          </w:p>
        </w:tc>
        <w:tc>
          <w:tcPr>
            <w:tcW w:w="1509" w:type="dxa"/>
            <w:shd w:val="clear" w:color="auto" w:fill="auto"/>
            <w:vAlign w:val="bottom"/>
          </w:tcPr>
          <w:p w14:paraId="0F09A94D" w14:textId="77777777" w:rsidR="00F96E53" w:rsidRPr="00E357D8" w:rsidRDefault="00F96E53" w:rsidP="00A55E53">
            <w:pPr>
              <w:pStyle w:val="BodyText"/>
              <w:cnfStyle w:val="000000100000" w:firstRow="0" w:lastRow="0" w:firstColumn="0" w:lastColumn="0" w:oddVBand="0" w:evenVBand="0" w:oddHBand="1" w:evenHBand="0" w:firstRowFirstColumn="0" w:firstRowLastColumn="0" w:lastRowFirstColumn="0" w:lastRowLastColumn="0"/>
              <w:rPr>
                <w:color w:val="auto"/>
                <w:lang w:val="en-GB"/>
              </w:rPr>
            </w:pPr>
            <w:r w:rsidRPr="00E357D8">
              <w:rPr>
                <w:rFonts w:ascii="Arial" w:eastAsia="Calibri" w:hAnsi="Arial" w:cs="Arial"/>
                <w:color w:val="auto"/>
              </w:rPr>
              <w:t>PLN</w:t>
            </w:r>
          </w:p>
        </w:tc>
      </w:tr>
      <w:tr w:rsidR="00F96E53" w14:paraId="115A59CA" w14:textId="77777777" w:rsidTr="000F4D12">
        <w:tc>
          <w:tcPr>
            <w:cnfStyle w:val="001000000000" w:firstRow="0" w:lastRow="0" w:firstColumn="1" w:lastColumn="0" w:oddVBand="0" w:evenVBand="0" w:oddHBand="0" w:evenHBand="0" w:firstRowFirstColumn="0" w:firstRowLastColumn="0" w:lastRowFirstColumn="0" w:lastRowLastColumn="0"/>
            <w:tcW w:w="1508" w:type="dxa"/>
            <w:tcBorders>
              <w:left w:val="none" w:sz="0" w:space="0" w:color="auto"/>
              <w:bottom w:val="none" w:sz="0" w:space="0" w:color="auto"/>
            </w:tcBorders>
            <w:shd w:val="clear" w:color="auto" w:fill="auto"/>
            <w:vAlign w:val="bottom"/>
          </w:tcPr>
          <w:p w14:paraId="13A283F6" w14:textId="77777777" w:rsidR="00F96E53" w:rsidRPr="00E357D8" w:rsidRDefault="00F96E53" w:rsidP="00A55E53">
            <w:pPr>
              <w:pStyle w:val="BodyText"/>
              <w:jc w:val="left"/>
              <w:rPr>
                <w:i w:val="0"/>
                <w:color w:val="auto"/>
                <w:lang w:val="en-GB"/>
              </w:rPr>
            </w:pPr>
            <w:r w:rsidRPr="00E357D8">
              <w:rPr>
                <w:rFonts w:ascii="Arial" w:eastAsia="Calibri" w:hAnsi="Arial" w:cs="Arial"/>
                <w:i w:val="0"/>
                <w:color w:val="auto"/>
              </w:rPr>
              <w:t>Cameroon</w:t>
            </w:r>
          </w:p>
        </w:tc>
        <w:tc>
          <w:tcPr>
            <w:tcW w:w="1529" w:type="dxa"/>
            <w:shd w:val="clear" w:color="auto" w:fill="auto"/>
            <w:vAlign w:val="bottom"/>
          </w:tcPr>
          <w:p w14:paraId="5CAD2B37" w14:textId="77777777" w:rsidR="00F96E53" w:rsidRPr="00E357D8" w:rsidRDefault="00F96E53" w:rsidP="00A55E53">
            <w:pPr>
              <w:pStyle w:val="BodyText"/>
              <w:cnfStyle w:val="000000000000" w:firstRow="0" w:lastRow="0" w:firstColumn="0" w:lastColumn="0" w:oddVBand="0" w:evenVBand="0" w:oddHBand="0" w:evenHBand="0" w:firstRowFirstColumn="0" w:firstRowLastColumn="0" w:lastRowFirstColumn="0" w:lastRowLastColumn="0"/>
              <w:rPr>
                <w:color w:val="auto"/>
                <w:lang w:val="en-GB"/>
              </w:rPr>
            </w:pPr>
            <w:r w:rsidRPr="00E357D8">
              <w:rPr>
                <w:rFonts w:ascii="Arial" w:eastAsia="Calibri" w:hAnsi="Arial" w:cs="Arial"/>
                <w:color w:val="auto"/>
              </w:rPr>
              <w:t>Cape Limboh Limbe</w:t>
            </w:r>
          </w:p>
        </w:tc>
        <w:tc>
          <w:tcPr>
            <w:tcW w:w="1509" w:type="dxa"/>
            <w:shd w:val="clear" w:color="auto" w:fill="auto"/>
            <w:vAlign w:val="bottom"/>
          </w:tcPr>
          <w:p w14:paraId="7A5FC0D2" w14:textId="77777777" w:rsidR="00F96E53" w:rsidRPr="00E357D8" w:rsidRDefault="00F96E53" w:rsidP="00A55E53">
            <w:pPr>
              <w:pStyle w:val="BodyText"/>
              <w:cnfStyle w:val="000000000000" w:firstRow="0" w:lastRow="0" w:firstColumn="0" w:lastColumn="0" w:oddVBand="0" w:evenVBand="0" w:oddHBand="0" w:evenHBand="0" w:firstRowFirstColumn="0" w:firstRowLastColumn="0" w:lastRowFirstColumn="0" w:lastRowLastColumn="0"/>
              <w:rPr>
                <w:color w:val="auto"/>
                <w:lang w:val="en-GB"/>
              </w:rPr>
            </w:pPr>
            <w:r w:rsidRPr="00E357D8">
              <w:rPr>
                <w:rFonts w:ascii="Arial" w:eastAsia="Calibri" w:hAnsi="Arial" w:cs="Arial"/>
                <w:color w:val="auto"/>
              </w:rPr>
              <w:t>70</w:t>
            </w:r>
          </w:p>
        </w:tc>
        <w:tc>
          <w:tcPr>
            <w:tcW w:w="1509" w:type="dxa"/>
            <w:shd w:val="clear" w:color="auto" w:fill="auto"/>
            <w:vAlign w:val="bottom"/>
          </w:tcPr>
          <w:p w14:paraId="467526BC" w14:textId="77777777" w:rsidR="00F96E53" w:rsidRPr="00E357D8" w:rsidRDefault="00F96E53" w:rsidP="00A55E53">
            <w:pPr>
              <w:pStyle w:val="BodyText"/>
              <w:cnfStyle w:val="000000000000" w:firstRow="0" w:lastRow="0" w:firstColumn="0" w:lastColumn="0" w:oddVBand="0" w:evenVBand="0" w:oddHBand="0" w:evenHBand="0" w:firstRowFirstColumn="0" w:firstRowLastColumn="0" w:lastRowFirstColumn="0" w:lastRowLastColumn="0"/>
              <w:rPr>
                <w:color w:val="auto"/>
                <w:lang w:val="en-GB"/>
              </w:rPr>
            </w:pPr>
            <w:r w:rsidRPr="00E357D8">
              <w:rPr>
                <w:rFonts w:ascii="Arial" w:eastAsia="Calibri" w:hAnsi="Arial" w:cs="Arial"/>
                <w:color w:val="auto"/>
              </w:rPr>
              <w:t> </w:t>
            </w:r>
          </w:p>
        </w:tc>
        <w:tc>
          <w:tcPr>
            <w:tcW w:w="1508" w:type="dxa"/>
            <w:shd w:val="clear" w:color="auto" w:fill="auto"/>
            <w:vAlign w:val="bottom"/>
          </w:tcPr>
          <w:p w14:paraId="175BCA40" w14:textId="77777777" w:rsidR="00F96E53" w:rsidRPr="00E357D8" w:rsidRDefault="00F96E53" w:rsidP="00A55E53">
            <w:pPr>
              <w:pStyle w:val="BodyText"/>
              <w:cnfStyle w:val="000000000000" w:firstRow="0" w:lastRow="0" w:firstColumn="0" w:lastColumn="0" w:oddVBand="0" w:evenVBand="0" w:oddHBand="0" w:evenHBand="0" w:firstRowFirstColumn="0" w:firstRowLastColumn="0" w:lastRowFirstColumn="0" w:lastRowLastColumn="0"/>
              <w:rPr>
                <w:color w:val="auto"/>
                <w:lang w:val="en-GB"/>
              </w:rPr>
            </w:pPr>
            <w:r w:rsidRPr="00E357D8">
              <w:rPr>
                <w:rFonts w:ascii="Arial" w:eastAsia="Calibri" w:hAnsi="Arial" w:cs="Arial"/>
                <w:color w:val="auto"/>
              </w:rPr>
              <w:t>1981</w:t>
            </w:r>
          </w:p>
        </w:tc>
        <w:tc>
          <w:tcPr>
            <w:tcW w:w="1509" w:type="dxa"/>
            <w:shd w:val="clear" w:color="auto" w:fill="auto"/>
            <w:vAlign w:val="bottom"/>
          </w:tcPr>
          <w:p w14:paraId="376AA575" w14:textId="77777777" w:rsidR="00F96E53" w:rsidRPr="00E357D8" w:rsidRDefault="00F96E53" w:rsidP="00A55E53">
            <w:pPr>
              <w:pStyle w:val="BodyText"/>
              <w:cnfStyle w:val="000000000000" w:firstRow="0" w:lastRow="0" w:firstColumn="0" w:lastColumn="0" w:oddVBand="0" w:evenVBand="0" w:oddHBand="0" w:evenHBand="0" w:firstRowFirstColumn="0" w:firstRowLastColumn="0" w:lastRowFirstColumn="0" w:lastRowLastColumn="0"/>
              <w:rPr>
                <w:color w:val="auto"/>
                <w:lang w:val="en-GB"/>
              </w:rPr>
            </w:pPr>
            <w:r w:rsidRPr="00E357D8">
              <w:rPr>
                <w:rFonts w:ascii="Arial" w:eastAsia="Calibri" w:hAnsi="Arial" w:cs="Arial"/>
                <w:color w:val="auto"/>
              </w:rPr>
              <w:t>OPR</w:t>
            </w:r>
          </w:p>
        </w:tc>
      </w:tr>
      <w:tr w:rsidR="00F96E53" w14:paraId="21554303" w14:textId="77777777" w:rsidTr="000F4D12">
        <w:trPr>
          <w:cnfStyle w:val="000000100000" w:firstRow="0" w:lastRow="0" w:firstColumn="0" w:lastColumn="0" w:oddVBand="0" w:evenVBand="0" w:oddHBand="1" w:evenHBand="0" w:firstRowFirstColumn="0" w:firstRowLastColumn="0" w:lastRowFirstColumn="0" w:lastRowLastColumn="0"/>
        </w:trPr>
        <w:tc>
          <w:tcPr>
            <w:cnfStyle w:val="001000000000" w:firstRow="0" w:lastRow="0" w:firstColumn="1" w:lastColumn="0" w:oddVBand="0" w:evenVBand="0" w:oddHBand="0" w:evenHBand="0" w:firstRowFirstColumn="0" w:firstRowLastColumn="0" w:lastRowFirstColumn="0" w:lastRowLastColumn="0"/>
            <w:tcW w:w="1508" w:type="dxa"/>
            <w:tcBorders>
              <w:left w:val="none" w:sz="0" w:space="0" w:color="auto"/>
              <w:bottom w:val="none" w:sz="0" w:space="0" w:color="auto"/>
            </w:tcBorders>
            <w:shd w:val="clear" w:color="auto" w:fill="auto"/>
            <w:vAlign w:val="bottom"/>
          </w:tcPr>
          <w:p w14:paraId="52335D85" w14:textId="77777777" w:rsidR="00F96E53" w:rsidRPr="00E357D8" w:rsidRDefault="00F96E53" w:rsidP="00A55E53">
            <w:pPr>
              <w:pStyle w:val="BodyText"/>
              <w:jc w:val="left"/>
              <w:rPr>
                <w:i w:val="0"/>
                <w:color w:val="auto"/>
                <w:lang w:val="en-GB"/>
              </w:rPr>
            </w:pPr>
            <w:r w:rsidRPr="00E357D8">
              <w:rPr>
                <w:rFonts w:ascii="Arial" w:eastAsia="Calibri" w:hAnsi="Arial" w:cs="Arial"/>
                <w:i w:val="0"/>
                <w:color w:val="auto"/>
              </w:rPr>
              <w:t>Chad</w:t>
            </w:r>
          </w:p>
        </w:tc>
        <w:tc>
          <w:tcPr>
            <w:tcW w:w="1529" w:type="dxa"/>
            <w:shd w:val="clear" w:color="auto" w:fill="auto"/>
            <w:vAlign w:val="bottom"/>
          </w:tcPr>
          <w:p w14:paraId="17978791" w14:textId="77777777" w:rsidR="00F96E53" w:rsidRPr="00E357D8" w:rsidRDefault="00F96E53" w:rsidP="00A55E53">
            <w:pPr>
              <w:pStyle w:val="BodyText"/>
              <w:cnfStyle w:val="000000100000" w:firstRow="0" w:lastRow="0" w:firstColumn="0" w:lastColumn="0" w:oddVBand="0" w:evenVBand="0" w:oddHBand="1" w:evenHBand="0" w:firstRowFirstColumn="0" w:firstRowLastColumn="0" w:lastRowFirstColumn="0" w:lastRowLastColumn="0"/>
              <w:rPr>
                <w:color w:val="auto"/>
                <w:lang w:val="en-GB"/>
              </w:rPr>
            </w:pPr>
            <w:r w:rsidRPr="00E357D8">
              <w:rPr>
                <w:rFonts w:ascii="Arial" w:eastAsia="Calibri" w:hAnsi="Arial" w:cs="Arial"/>
                <w:color w:val="auto"/>
              </w:rPr>
              <w:t>Ndajamena</w:t>
            </w:r>
          </w:p>
        </w:tc>
        <w:tc>
          <w:tcPr>
            <w:tcW w:w="1509" w:type="dxa"/>
            <w:shd w:val="clear" w:color="auto" w:fill="auto"/>
            <w:vAlign w:val="bottom"/>
          </w:tcPr>
          <w:p w14:paraId="2B388DC2" w14:textId="77777777" w:rsidR="00F96E53" w:rsidRPr="00E357D8" w:rsidRDefault="00F96E53" w:rsidP="00A55E53">
            <w:pPr>
              <w:pStyle w:val="BodyText"/>
              <w:cnfStyle w:val="000000100000" w:firstRow="0" w:lastRow="0" w:firstColumn="0" w:lastColumn="0" w:oddVBand="0" w:evenVBand="0" w:oddHBand="1" w:evenHBand="0" w:firstRowFirstColumn="0" w:firstRowLastColumn="0" w:lastRowFirstColumn="0" w:lastRowLastColumn="0"/>
              <w:rPr>
                <w:color w:val="auto"/>
                <w:lang w:val="en-GB"/>
              </w:rPr>
            </w:pPr>
            <w:r w:rsidRPr="00E357D8">
              <w:rPr>
                <w:rFonts w:ascii="Arial" w:eastAsia="Calibri" w:hAnsi="Arial" w:cs="Arial"/>
                <w:color w:val="auto"/>
              </w:rPr>
              <w:t>20</w:t>
            </w:r>
          </w:p>
        </w:tc>
        <w:tc>
          <w:tcPr>
            <w:tcW w:w="1509" w:type="dxa"/>
            <w:shd w:val="clear" w:color="auto" w:fill="auto"/>
            <w:vAlign w:val="bottom"/>
          </w:tcPr>
          <w:p w14:paraId="33A31B47" w14:textId="77777777" w:rsidR="00F96E53" w:rsidRPr="00E357D8" w:rsidRDefault="00F96E53" w:rsidP="00A55E53">
            <w:pPr>
              <w:pStyle w:val="BodyText"/>
              <w:cnfStyle w:val="000000100000" w:firstRow="0" w:lastRow="0" w:firstColumn="0" w:lastColumn="0" w:oddVBand="0" w:evenVBand="0" w:oddHBand="1" w:evenHBand="0" w:firstRowFirstColumn="0" w:firstRowLastColumn="0" w:lastRowFirstColumn="0" w:lastRowLastColumn="0"/>
              <w:rPr>
                <w:color w:val="auto"/>
                <w:lang w:val="en-GB"/>
              </w:rPr>
            </w:pPr>
            <w:r w:rsidRPr="00E357D8">
              <w:rPr>
                <w:rFonts w:ascii="Arial" w:eastAsia="Calibri" w:hAnsi="Arial" w:cs="Arial"/>
                <w:color w:val="auto"/>
              </w:rPr>
              <w:t> </w:t>
            </w:r>
          </w:p>
        </w:tc>
        <w:tc>
          <w:tcPr>
            <w:tcW w:w="1508" w:type="dxa"/>
            <w:shd w:val="clear" w:color="auto" w:fill="auto"/>
            <w:vAlign w:val="center"/>
          </w:tcPr>
          <w:p w14:paraId="135A376E" w14:textId="77777777" w:rsidR="00F96E53" w:rsidRPr="00E357D8" w:rsidRDefault="00F96E53" w:rsidP="00A55E53">
            <w:pPr>
              <w:pStyle w:val="BodyText"/>
              <w:cnfStyle w:val="000000100000" w:firstRow="0" w:lastRow="0" w:firstColumn="0" w:lastColumn="0" w:oddVBand="0" w:evenVBand="0" w:oddHBand="1" w:evenHBand="0" w:firstRowFirstColumn="0" w:firstRowLastColumn="0" w:lastRowFirstColumn="0" w:lastRowLastColumn="0"/>
              <w:rPr>
                <w:color w:val="auto"/>
                <w:lang w:val="en-GB"/>
              </w:rPr>
            </w:pPr>
            <w:r w:rsidRPr="00E357D8">
              <w:rPr>
                <w:rFonts w:ascii="Arial" w:eastAsia="Calibri" w:hAnsi="Arial" w:cs="Arial"/>
                <w:color w:val="auto"/>
              </w:rPr>
              <w:t>2011</w:t>
            </w:r>
          </w:p>
        </w:tc>
        <w:tc>
          <w:tcPr>
            <w:tcW w:w="1509" w:type="dxa"/>
            <w:shd w:val="clear" w:color="auto" w:fill="auto"/>
            <w:vAlign w:val="center"/>
          </w:tcPr>
          <w:p w14:paraId="070D3920" w14:textId="77777777" w:rsidR="00F96E53" w:rsidRPr="00E357D8" w:rsidRDefault="00F96E53" w:rsidP="00A55E53">
            <w:pPr>
              <w:pStyle w:val="BodyText"/>
              <w:cnfStyle w:val="000000100000" w:firstRow="0" w:lastRow="0" w:firstColumn="0" w:lastColumn="0" w:oddVBand="0" w:evenVBand="0" w:oddHBand="1" w:evenHBand="0" w:firstRowFirstColumn="0" w:firstRowLastColumn="0" w:lastRowFirstColumn="0" w:lastRowLastColumn="0"/>
              <w:rPr>
                <w:color w:val="auto"/>
                <w:lang w:val="en-GB"/>
              </w:rPr>
            </w:pPr>
            <w:r w:rsidRPr="00E357D8">
              <w:rPr>
                <w:rFonts w:ascii="Arial" w:eastAsia="Calibri" w:hAnsi="Arial" w:cs="Arial"/>
                <w:color w:val="auto"/>
              </w:rPr>
              <w:t>Not operational</w:t>
            </w:r>
          </w:p>
        </w:tc>
      </w:tr>
      <w:tr w:rsidR="00F96E53" w14:paraId="2FA1E1AC" w14:textId="77777777" w:rsidTr="000F4D12">
        <w:tc>
          <w:tcPr>
            <w:cnfStyle w:val="001000000000" w:firstRow="0" w:lastRow="0" w:firstColumn="1" w:lastColumn="0" w:oddVBand="0" w:evenVBand="0" w:oddHBand="0" w:evenHBand="0" w:firstRowFirstColumn="0" w:firstRowLastColumn="0" w:lastRowFirstColumn="0" w:lastRowLastColumn="0"/>
            <w:tcW w:w="1508" w:type="dxa"/>
            <w:tcBorders>
              <w:left w:val="none" w:sz="0" w:space="0" w:color="auto"/>
              <w:bottom w:val="none" w:sz="0" w:space="0" w:color="auto"/>
            </w:tcBorders>
            <w:shd w:val="clear" w:color="auto" w:fill="auto"/>
            <w:vAlign w:val="bottom"/>
          </w:tcPr>
          <w:p w14:paraId="5EF8A161" w14:textId="77777777" w:rsidR="00F96E53" w:rsidRPr="00E357D8" w:rsidRDefault="00F96E53" w:rsidP="00A55E53">
            <w:pPr>
              <w:pStyle w:val="BodyText"/>
              <w:jc w:val="left"/>
              <w:rPr>
                <w:i w:val="0"/>
                <w:color w:val="auto"/>
                <w:lang w:val="en-GB"/>
              </w:rPr>
            </w:pPr>
            <w:r w:rsidRPr="00E357D8">
              <w:rPr>
                <w:rFonts w:ascii="Arial" w:eastAsia="Calibri" w:hAnsi="Arial" w:cs="Arial"/>
                <w:i w:val="0"/>
                <w:color w:val="auto"/>
              </w:rPr>
              <w:t>Congo</w:t>
            </w:r>
          </w:p>
        </w:tc>
        <w:tc>
          <w:tcPr>
            <w:tcW w:w="1529" w:type="dxa"/>
            <w:shd w:val="clear" w:color="auto" w:fill="auto"/>
            <w:vAlign w:val="bottom"/>
          </w:tcPr>
          <w:p w14:paraId="0353F789" w14:textId="77777777" w:rsidR="00F96E53" w:rsidRPr="00E357D8" w:rsidRDefault="00F96E53" w:rsidP="00A55E53">
            <w:pPr>
              <w:pStyle w:val="BodyText"/>
              <w:cnfStyle w:val="000000000000" w:firstRow="0" w:lastRow="0" w:firstColumn="0" w:lastColumn="0" w:oddVBand="0" w:evenVBand="0" w:oddHBand="0" w:evenHBand="0" w:firstRowFirstColumn="0" w:firstRowLastColumn="0" w:lastRowFirstColumn="0" w:lastRowLastColumn="0"/>
              <w:rPr>
                <w:color w:val="auto"/>
                <w:lang w:val="en-GB"/>
              </w:rPr>
            </w:pPr>
            <w:r w:rsidRPr="00E357D8">
              <w:rPr>
                <w:rFonts w:ascii="Arial" w:eastAsia="Calibri" w:hAnsi="Arial" w:cs="Arial"/>
                <w:color w:val="auto"/>
              </w:rPr>
              <w:t>Pointe Noire</w:t>
            </w:r>
          </w:p>
        </w:tc>
        <w:tc>
          <w:tcPr>
            <w:tcW w:w="1509" w:type="dxa"/>
            <w:shd w:val="clear" w:color="auto" w:fill="auto"/>
            <w:vAlign w:val="bottom"/>
          </w:tcPr>
          <w:p w14:paraId="474BE875" w14:textId="77777777" w:rsidR="00F96E53" w:rsidRPr="00E357D8" w:rsidRDefault="00F96E53" w:rsidP="00A55E53">
            <w:pPr>
              <w:pStyle w:val="BodyText"/>
              <w:cnfStyle w:val="000000000000" w:firstRow="0" w:lastRow="0" w:firstColumn="0" w:lastColumn="0" w:oddVBand="0" w:evenVBand="0" w:oddHBand="0" w:evenHBand="0" w:firstRowFirstColumn="0" w:firstRowLastColumn="0" w:lastRowFirstColumn="0" w:lastRowLastColumn="0"/>
              <w:rPr>
                <w:color w:val="auto"/>
                <w:lang w:val="en-GB"/>
              </w:rPr>
            </w:pPr>
            <w:r w:rsidRPr="00E357D8">
              <w:rPr>
                <w:rFonts w:ascii="Arial" w:eastAsia="Calibri" w:hAnsi="Arial" w:cs="Arial"/>
                <w:color w:val="auto"/>
              </w:rPr>
              <w:t>21</w:t>
            </w:r>
          </w:p>
        </w:tc>
        <w:tc>
          <w:tcPr>
            <w:tcW w:w="1509" w:type="dxa"/>
            <w:shd w:val="clear" w:color="auto" w:fill="auto"/>
            <w:vAlign w:val="bottom"/>
          </w:tcPr>
          <w:p w14:paraId="4621B85B" w14:textId="77777777" w:rsidR="00F96E53" w:rsidRPr="00E357D8" w:rsidRDefault="00F96E53" w:rsidP="00A55E53">
            <w:pPr>
              <w:pStyle w:val="BodyText"/>
              <w:cnfStyle w:val="000000000000" w:firstRow="0" w:lastRow="0" w:firstColumn="0" w:lastColumn="0" w:oddVBand="0" w:evenVBand="0" w:oddHBand="0" w:evenHBand="0" w:firstRowFirstColumn="0" w:firstRowLastColumn="0" w:lastRowFirstColumn="0" w:lastRowLastColumn="0"/>
              <w:rPr>
                <w:color w:val="auto"/>
                <w:lang w:val="en-GB"/>
              </w:rPr>
            </w:pPr>
            <w:r w:rsidRPr="00E357D8">
              <w:rPr>
                <w:rFonts w:ascii="Arial" w:eastAsia="Calibri" w:hAnsi="Arial" w:cs="Arial"/>
                <w:color w:val="auto"/>
              </w:rPr>
              <w:t> </w:t>
            </w:r>
          </w:p>
        </w:tc>
        <w:tc>
          <w:tcPr>
            <w:tcW w:w="1508" w:type="dxa"/>
            <w:shd w:val="clear" w:color="auto" w:fill="auto"/>
            <w:vAlign w:val="center"/>
          </w:tcPr>
          <w:p w14:paraId="16AA6276" w14:textId="77777777" w:rsidR="00F96E53" w:rsidRPr="00E357D8" w:rsidRDefault="00F96E53" w:rsidP="00A55E53">
            <w:pPr>
              <w:pStyle w:val="BodyText"/>
              <w:cnfStyle w:val="000000000000" w:firstRow="0" w:lastRow="0" w:firstColumn="0" w:lastColumn="0" w:oddVBand="0" w:evenVBand="0" w:oddHBand="0" w:evenHBand="0" w:firstRowFirstColumn="0" w:firstRowLastColumn="0" w:lastRowFirstColumn="0" w:lastRowLastColumn="0"/>
              <w:rPr>
                <w:color w:val="auto"/>
                <w:lang w:val="en-GB"/>
              </w:rPr>
            </w:pPr>
            <w:r w:rsidRPr="00E357D8">
              <w:rPr>
                <w:rFonts w:ascii="Arial" w:eastAsia="Calibri" w:hAnsi="Arial" w:cs="Arial"/>
                <w:color w:val="auto"/>
              </w:rPr>
              <w:t>1982</w:t>
            </w:r>
          </w:p>
        </w:tc>
        <w:tc>
          <w:tcPr>
            <w:tcW w:w="1509" w:type="dxa"/>
            <w:shd w:val="clear" w:color="auto" w:fill="auto"/>
            <w:vAlign w:val="center"/>
          </w:tcPr>
          <w:p w14:paraId="219015D2" w14:textId="77777777" w:rsidR="00F96E53" w:rsidRPr="00E357D8" w:rsidRDefault="00F96E53" w:rsidP="00A55E53">
            <w:pPr>
              <w:pStyle w:val="BodyText"/>
              <w:cnfStyle w:val="000000000000" w:firstRow="0" w:lastRow="0" w:firstColumn="0" w:lastColumn="0" w:oddVBand="0" w:evenVBand="0" w:oddHBand="0" w:evenHBand="0" w:firstRowFirstColumn="0" w:firstRowLastColumn="0" w:lastRowFirstColumn="0" w:lastRowLastColumn="0"/>
              <w:rPr>
                <w:color w:val="auto"/>
                <w:lang w:val="en-GB"/>
              </w:rPr>
            </w:pPr>
            <w:r w:rsidRPr="00E357D8">
              <w:rPr>
                <w:rFonts w:ascii="Arial" w:eastAsia="Calibri" w:hAnsi="Arial" w:cs="Arial"/>
                <w:color w:val="auto"/>
              </w:rPr>
              <w:t>OPR</w:t>
            </w:r>
          </w:p>
        </w:tc>
      </w:tr>
      <w:tr w:rsidR="00F96E53" w14:paraId="47C83B3B" w14:textId="77777777" w:rsidTr="000F4D12">
        <w:trPr>
          <w:cnfStyle w:val="000000100000" w:firstRow="0" w:lastRow="0" w:firstColumn="0" w:lastColumn="0" w:oddVBand="0" w:evenVBand="0" w:oddHBand="1" w:evenHBand="0" w:firstRowFirstColumn="0" w:firstRowLastColumn="0" w:lastRowFirstColumn="0" w:lastRowLastColumn="0"/>
        </w:trPr>
        <w:tc>
          <w:tcPr>
            <w:cnfStyle w:val="001000000000" w:firstRow="0" w:lastRow="0" w:firstColumn="1" w:lastColumn="0" w:oddVBand="0" w:evenVBand="0" w:oddHBand="0" w:evenHBand="0" w:firstRowFirstColumn="0" w:firstRowLastColumn="0" w:lastRowFirstColumn="0" w:lastRowLastColumn="0"/>
            <w:tcW w:w="1508" w:type="dxa"/>
            <w:tcBorders>
              <w:left w:val="none" w:sz="0" w:space="0" w:color="auto"/>
              <w:bottom w:val="none" w:sz="0" w:space="0" w:color="auto"/>
            </w:tcBorders>
            <w:shd w:val="clear" w:color="auto" w:fill="auto"/>
            <w:vAlign w:val="bottom"/>
          </w:tcPr>
          <w:p w14:paraId="705B48CA" w14:textId="77777777" w:rsidR="00F96E53" w:rsidRPr="00E357D8" w:rsidRDefault="00F96E53" w:rsidP="00A55E53">
            <w:pPr>
              <w:pStyle w:val="BodyText"/>
              <w:jc w:val="left"/>
              <w:rPr>
                <w:i w:val="0"/>
                <w:color w:val="auto"/>
                <w:lang w:val="en-GB"/>
              </w:rPr>
            </w:pPr>
            <w:r w:rsidRPr="00E357D8">
              <w:rPr>
                <w:rFonts w:ascii="Arial" w:eastAsia="Calibri" w:hAnsi="Arial" w:cs="Arial"/>
                <w:i w:val="0"/>
                <w:color w:val="auto"/>
              </w:rPr>
              <w:t>Cote d Ivoire</w:t>
            </w:r>
          </w:p>
        </w:tc>
        <w:tc>
          <w:tcPr>
            <w:tcW w:w="1529" w:type="dxa"/>
            <w:shd w:val="clear" w:color="auto" w:fill="auto"/>
            <w:vAlign w:val="bottom"/>
          </w:tcPr>
          <w:p w14:paraId="79046E42" w14:textId="77777777" w:rsidR="00F96E53" w:rsidRPr="00E357D8" w:rsidRDefault="00F96E53" w:rsidP="00A55E53">
            <w:pPr>
              <w:pStyle w:val="BodyText"/>
              <w:cnfStyle w:val="000000100000" w:firstRow="0" w:lastRow="0" w:firstColumn="0" w:lastColumn="0" w:oddVBand="0" w:evenVBand="0" w:oddHBand="1" w:evenHBand="0" w:firstRowFirstColumn="0" w:firstRowLastColumn="0" w:lastRowFirstColumn="0" w:lastRowLastColumn="0"/>
              <w:rPr>
                <w:color w:val="auto"/>
                <w:lang w:val="en-GB"/>
              </w:rPr>
            </w:pPr>
            <w:r w:rsidRPr="00E357D8">
              <w:rPr>
                <w:rFonts w:ascii="Arial" w:eastAsia="Calibri" w:hAnsi="Arial" w:cs="Arial"/>
                <w:color w:val="auto"/>
              </w:rPr>
              <w:t>Abidjan</w:t>
            </w:r>
          </w:p>
        </w:tc>
        <w:tc>
          <w:tcPr>
            <w:tcW w:w="1509" w:type="dxa"/>
            <w:shd w:val="clear" w:color="auto" w:fill="auto"/>
            <w:vAlign w:val="bottom"/>
          </w:tcPr>
          <w:p w14:paraId="3A06C400" w14:textId="77777777" w:rsidR="00F96E53" w:rsidRPr="00E357D8" w:rsidRDefault="00F96E53" w:rsidP="00A55E53">
            <w:pPr>
              <w:pStyle w:val="BodyText"/>
              <w:cnfStyle w:val="000000100000" w:firstRow="0" w:lastRow="0" w:firstColumn="0" w:lastColumn="0" w:oddVBand="0" w:evenVBand="0" w:oddHBand="1" w:evenHBand="0" w:firstRowFirstColumn="0" w:firstRowLastColumn="0" w:lastRowFirstColumn="0" w:lastRowLastColumn="0"/>
              <w:rPr>
                <w:color w:val="auto"/>
                <w:lang w:val="en-GB"/>
              </w:rPr>
            </w:pPr>
            <w:r w:rsidRPr="00E357D8">
              <w:rPr>
                <w:rFonts w:ascii="Arial" w:eastAsia="Calibri" w:hAnsi="Arial" w:cs="Arial"/>
                <w:color w:val="auto"/>
              </w:rPr>
              <w:t>84</w:t>
            </w:r>
          </w:p>
        </w:tc>
        <w:tc>
          <w:tcPr>
            <w:tcW w:w="1509" w:type="dxa"/>
            <w:shd w:val="clear" w:color="auto" w:fill="auto"/>
            <w:vAlign w:val="bottom"/>
          </w:tcPr>
          <w:p w14:paraId="309A0EBD" w14:textId="77777777" w:rsidR="00F96E53" w:rsidRPr="00E357D8" w:rsidRDefault="00F96E53" w:rsidP="00A55E53">
            <w:pPr>
              <w:pStyle w:val="BodyText"/>
              <w:cnfStyle w:val="000000100000" w:firstRow="0" w:lastRow="0" w:firstColumn="0" w:lastColumn="0" w:oddVBand="0" w:evenVBand="0" w:oddHBand="1" w:evenHBand="0" w:firstRowFirstColumn="0" w:firstRowLastColumn="0" w:lastRowFirstColumn="0" w:lastRowLastColumn="0"/>
              <w:rPr>
                <w:color w:val="auto"/>
                <w:lang w:val="en-GB"/>
              </w:rPr>
            </w:pPr>
            <w:r w:rsidRPr="00E357D8">
              <w:rPr>
                <w:rFonts w:ascii="Arial" w:eastAsia="Calibri" w:hAnsi="Arial" w:cs="Arial"/>
                <w:color w:val="auto"/>
              </w:rPr>
              <w:t> </w:t>
            </w:r>
          </w:p>
        </w:tc>
        <w:tc>
          <w:tcPr>
            <w:tcW w:w="1508" w:type="dxa"/>
            <w:shd w:val="clear" w:color="auto" w:fill="auto"/>
            <w:vAlign w:val="bottom"/>
          </w:tcPr>
          <w:p w14:paraId="2134413A" w14:textId="77777777" w:rsidR="00F96E53" w:rsidRPr="00E357D8" w:rsidRDefault="00F96E53" w:rsidP="00A55E53">
            <w:pPr>
              <w:pStyle w:val="BodyText"/>
              <w:cnfStyle w:val="000000100000" w:firstRow="0" w:lastRow="0" w:firstColumn="0" w:lastColumn="0" w:oddVBand="0" w:evenVBand="0" w:oddHBand="1" w:evenHBand="0" w:firstRowFirstColumn="0" w:firstRowLastColumn="0" w:lastRowFirstColumn="0" w:lastRowLastColumn="0"/>
              <w:rPr>
                <w:color w:val="auto"/>
                <w:lang w:val="en-GB"/>
              </w:rPr>
            </w:pPr>
            <w:r w:rsidRPr="00E357D8">
              <w:rPr>
                <w:rFonts w:ascii="Arial" w:eastAsia="Calibri" w:hAnsi="Arial" w:cs="Arial"/>
                <w:color w:val="auto"/>
              </w:rPr>
              <w:t>1962</w:t>
            </w:r>
          </w:p>
        </w:tc>
        <w:tc>
          <w:tcPr>
            <w:tcW w:w="1509" w:type="dxa"/>
            <w:shd w:val="clear" w:color="auto" w:fill="auto"/>
            <w:vAlign w:val="bottom"/>
          </w:tcPr>
          <w:p w14:paraId="6CB71C5E" w14:textId="77777777" w:rsidR="00F96E53" w:rsidRPr="00E357D8" w:rsidRDefault="00F96E53" w:rsidP="00A55E53">
            <w:pPr>
              <w:pStyle w:val="BodyText"/>
              <w:cnfStyle w:val="000000100000" w:firstRow="0" w:lastRow="0" w:firstColumn="0" w:lastColumn="0" w:oddVBand="0" w:evenVBand="0" w:oddHBand="1" w:evenHBand="0" w:firstRowFirstColumn="0" w:firstRowLastColumn="0" w:lastRowFirstColumn="0" w:lastRowLastColumn="0"/>
              <w:rPr>
                <w:color w:val="auto"/>
                <w:lang w:val="en-GB"/>
              </w:rPr>
            </w:pPr>
            <w:r w:rsidRPr="00E357D8">
              <w:rPr>
                <w:rFonts w:ascii="Arial" w:eastAsia="Calibri" w:hAnsi="Arial" w:cs="Arial"/>
                <w:color w:val="auto"/>
              </w:rPr>
              <w:t>OPR</w:t>
            </w:r>
          </w:p>
        </w:tc>
      </w:tr>
      <w:tr w:rsidR="00F96E53" w:rsidRPr="00B72545" w14:paraId="4606393E" w14:textId="77777777" w:rsidTr="000F4D12">
        <w:tc>
          <w:tcPr>
            <w:cnfStyle w:val="001000000000" w:firstRow="0" w:lastRow="0" w:firstColumn="1" w:lastColumn="0" w:oddVBand="0" w:evenVBand="0" w:oddHBand="0" w:evenHBand="0" w:firstRowFirstColumn="0" w:firstRowLastColumn="0" w:lastRowFirstColumn="0" w:lastRowLastColumn="0"/>
            <w:tcW w:w="1508" w:type="dxa"/>
            <w:tcBorders>
              <w:left w:val="none" w:sz="0" w:space="0" w:color="auto"/>
              <w:bottom w:val="none" w:sz="0" w:space="0" w:color="auto"/>
            </w:tcBorders>
            <w:shd w:val="clear" w:color="auto" w:fill="auto"/>
            <w:vAlign w:val="bottom"/>
          </w:tcPr>
          <w:p w14:paraId="679534A7" w14:textId="77777777" w:rsidR="00F96E53" w:rsidRPr="00E357D8" w:rsidRDefault="00F96E53" w:rsidP="00A55E53">
            <w:pPr>
              <w:pStyle w:val="BodyText"/>
              <w:jc w:val="left"/>
              <w:rPr>
                <w:i w:val="0"/>
                <w:color w:val="auto"/>
                <w:lang w:val="en-GB"/>
              </w:rPr>
            </w:pPr>
            <w:r w:rsidRPr="00E357D8">
              <w:rPr>
                <w:rFonts w:ascii="Arial" w:eastAsia="Calibri" w:hAnsi="Arial" w:cs="Arial"/>
                <w:i w:val="0"/>
                <w:color w:val="auto"/>
              </w:rPr>
              <w:t>Cote d Ivoire</w:t>
            </w:r>
          </w:p>
        </w:tc>
        <w:tc>
          <w:tcPr>
            <w:tcW w:w="1529" w:type="dxa"/>
            <w:shd w:val="clear" w:color="auto" w:fill="auto"/>
            <w:vAlign w:val="bottom"/>
          </w:tcPr>
          <w:p w14:paraId="6211CBEC" w14:textId="77777777" w:rsidR="00F96E53" w:rsidRPr="00E357D8" w:rsidRDefault="00F96E53" w:rsidP="00A55E53">
            <w:pPr>
              <w:pStyle w:val="BodyText"/>
              <w:cnfStyle w:val="000000000000" w:firstRow="0" w:lastRow="0" w:firstColumn="0" w:lastColumn="0" w:oddVBand="0" w:evenVBand="0" w:oddHBand="0" w:evenHBand="0" w:firstRowFirstColumn="0" w:firstRowLastColumn="0" w:lastRowFirstColumn="0" w:lastRowLastColumn="0"/>
              <w:rPr>
                <w:color w:val="auto"/>
                <w:lang w:val="en-GB"/>
              </w:rPr>
            </w:pPr>
            <w:r w:rsidRPr="00E357D8">
              <w:rPr>
                <w:rFonts w:eastAsia="Calibri"/>
                <w:color w:val="auto"/>
                <w:lang w:val="fr-FR"/>
              </w:rPr>
              <w:t xml:space="preserve">Société Multinationale </w:t>
            </w:r>
            <w:r w:rsidRPr="00E357D8">
              <w:rPr>
                <w:rFonts w:eastAsia="Calibri"/>
                <w:color w:val="auto"/>
                <w:lang w:val="fr-FR"/>
              </w:rPr>
              <w:lastRenderedPageBreak/>
              <w:t>des Bitumes (SMB)</w:t>
            </w:r>
          </w:p>
        </w:tc>
        <w:tc>
          <w:tcPr>
            <w:tcW w:w="1509" w:type="dxa"/>
            <w:shd w:val="clear" w:color="auto" w:fill="auto"/>
            <w:vAlign w:val="bottom"/>
          </w:tcPr>
          <w:p w14:paraId="5FC91418" w14:textId="77777777" w:rsidR="00F96E53" w:rsidRPr="00E357D8" w:rsidRDefault="00F96E53" w:rsidP="00A55E53">
            <w:pPr>
              <w:pStyle w:val="BodyText"/>
              <w:cnfStyle w:val="000000000000" w:firstRow="0" w:lastRow="0" w:firstColumn="0" w:lastColumn="0" w:oddVBand="0" w:evenVBand="0" w:oddHBand="0" w:evenHBand="0" w:firstRowFirstColumn="0" w:firstRowLastColumn="0" w:lastRowFirstColumn="0" w:lastRowLastColumn="0"/>
              <w:rPr>
                <w:color w:val="auto"/>
                <w:lang w:val="en-GB"/>
              </w:rPr>
            </w:pPr>
            <w:r w:rsidRPr="00E357D8">
              <w:rPr>
                <w:rFonts w:eastAsia="Calibri"/>
                <w:color w:val="auto"/>
                <w:lang w:val="fr-FR"/>
              </w:rPr>
              <w:lastRenderedPageBreak/>
              <w:t> </w:t>
            </w:r>
          </w:p>
        </w:tc>
        <w:tc>
          <w:tcPr>
            <w:tcW w:w="1509" w:type="dxa"/>
            <w:shd w:val="clear" w:color="auto" w:fill="auto"/>
            <w:vAlign w:val="bottom"/>
          </w:tcPr>
          <w:p w14:paraId="4014C41F" w14:textId="77777777" w:rsidR="00F96E53" w:rsidRPr="00E357D8" w:rsidRDefault="00F96E53" w:rsidP="00A55E53">
            <w:pPr>
              <w:pStyle w:val="BodyText"/>
              <w:cnfStyle w:val="000000000000" w:firstRow="0" w:lastRow="0" w:firstColumn="0" w:lastColumn="0" w:oddVBand="0" w:evenVBand="0" w:oddHBand="0" w:evenHBand="0" w:firstRowFirstColumn="0" w:firstRowLastColumn="0" w:lastRowFirstColumn="0" w:lastRowLastColumn="0"/>
              <w:rPr>
                <w:color w:val="auto"/>
                <w:lang w:val="en-GB"/>
              </w:rPr>
            </w:pPr>
            <w:r w:rsidRPr="00E357D8">
              <w:rPr>
                <w:rFonts w:eastAsia="Calibri"/>
                <w:color w:val="auto"/>
                <w:lang w:val="fr-FR"/>
              </w:rPr>
              <w:t> </w:t>
            </w:r>
          </w:p>
        </w:tc>
        <w:tc>
          <w:tcPr>
            <w:tcW w:w="1508" w:type="dxa"/>
            <w:shd w:val="clear" w:color="auto" w:fill="auto"/>
            <w:vAlign w:val="bottom"/>
          </w:tcPr>
          <w:p w14:paraId="77B4A636" w14:textId="77777777" w:rsidR="00F96E53" w:rsidRPr="00E357D8" w:rsidRDefault="00F96E53" w:rsidP="00A55E53">
            <w:pPr>
              <w:pStyle w:val="BodyText"/>
              <w:cnfStyle w:val="000000000000" w:firstRow="0" w:lastRow="0" w:firstColumn="0" w:lastColumn="0" w:oddVBand="0" w:evenVBand="0" w:oddHBand="0" w:evenHBand="0" w:firstRowFirstColumn="0" w:firstRowLastColumn="0" w:lastRowFirstColumn="0" w:lastRowLastColumn="0"/>
              <w:rPr>
                <w:color w:val="auto"/>
                <w:lang w:val="en-GB"/>
              </w:rPr>
            </w:pPr>
            <w:r w:rsidRPr="00E357D8">
              <w:rPr>
                <w:rFonts w:eastAsia="Calibri"/>
                <w:color w:val="auto"/>
                <w:lang w:val="fr-FR"/>
              </w:rPr>
              <w:t> </w:t>
            </w:r>
          </w:p>
        </w:tc>
        <w:tc>
          <w:tcPr>
            <w:tcW w:w="1509" w:type="dxa"/>
            <w:shd w:val="clear" w:color="auto" w:fill="auto"/>
            <w:vAlign w:val="bottom"/>
          </w:tcPr>
          <w:p w14:paraId="6859545C" w14:textId="77777777" w:rsidR="00F96E53" w:rsidRPr="00E357D8" w:rsidRDefault="00F96E53" w:rsidP="00A55E53">
            <w:pPr>
              <w:pStyle w:val="BodyText"/>
              <w:cnfStyle w:val="000000000000" w:firstRow="0" w:lastRow="0" w:firstColumn="0" w:lastColumn="0" w:oddVBand="0" w:evenVBand="0" w:oddHBand="0" w:evenHBand="0" w:firstRowFirstColumn="0" w:firstRowLastColumn="0" w:lastRowFirstColumn="0" w:lastRowLastColumn="0"/>
              <w:rPr>
                <w:color w:val="auto"/>
                <w:lang w:val="en-GB"/>
              </w:rPr>
            </w:pPr>
            <w:r w:rsidRPr="00E357D8">
              <w:rPr>
                <w:rFonts w:eastAsia="Calibri"/>
                <w:color w:val="auto"/>
                <w:lang w:val="fr-FR"/>
              </w:rPr>
              <w:t> </w:t>
            </w:r>
          </w:p>
        </w:tc>
      </w:tr>
      <w:tr w:rsidR="00F96E53" w14:paraId="406207D1" w14:textId="77777777" w:rsidTr="000F4D12">
        <w:trPr>
          <w:cnfStyle w:val="000000100000" w:firstRow="0" w:lastRow="0" w:firstColumn="0" w:lastColumn="0" w:oddVBand="0" w:evenVBand="0" w:oddHBand="1" w:evenHBand="0" w:firstRowFirstColumn="0" w:firstRowLastColumn="0" w:lastRowFirstColumn="0" w:lastRowLastColumn="0"/>
        </w:trPr>
        <w:tc>
          <w:tcPr>
            <w:cnfStyle w:val="001000000000" w:firstRow="0" w:lastRow="0" w:firstColumn="1" w:lastColumn="0" w:oddVBand="0" w:evenVBand="0" w:oddHBand="0" w:evenHBand="0" w:firstRowFirstColumn="0" w:firstRowLastColumn="0" w:lastRowFirstColumn="0" w:lastRowLastColumn="0"/>
            <w:tcW w:w="1508" w:type="dxa"/>
            <w:tcBorders>
              <w:left w:val="none" w:sz="0" w:space="0" w:color="auto"/>
              <w:bottom w:val="none" w:sz="0" w:space="0" w:color="auto"/>
            </w:tcBorders>
            <w:shd w:val="clear" w:color="auto" w:fill="auto"/>
            <w:vAlign w:val="bottom"/>
          </w:tcPr>
          <w:p w14:paraId="77CEE7F8" w14:textId="77777777" w:rsidR="00F96E53" w:rsidRPr="00E357D8" w:rsidRDefault="00F96E53" w:rsidP="00A55E53">
            <w:pPr>
              <w:pStyle w:val="BodyText"/>
              <w:jc w:val="left"/>
              <w:rPr>
                <w:i w:val="0"/>
                <w:color w:val="auto"/>
                <w:lang w:val="en-GB"/>
              </w:rPr>
            </w:pPr>
            <w:r w:rsidRPr="00E357D8">
              <w:rPr>
                <w:rFonts w:ascii="Arial" w:eastAsia="Calibri" w:hAnsi="Arial" w:cs="Arial"/>
                <w:i w:val="0"/>
                <w:color w:val="auto"/>
              </w:rPr>
              <w:t>Egypt</w:t>
            </w:r>
          </w:p>
        </w:tc>
        <w:tc>
          <w:tcPr>
            <w:tcW w:w="1529" w:type="dxa"/>
            <w:shd w:val="clear" w:color="auto" w:fill="auto"/>
            <w:vAlign w:val="bottom"/>
          </w:tcPr>
          <w:p w14:paraId="57A61D3D" w14:textId="77777777" w:rsidR="00F96E53" w:rsidRPr="00E357D8" w:rsidRDefault="00F96E53" w:rsidP="00A55E53">
            <w:pPr>
              <w:pStyle w:val="BodyText"/>
              <w:cnfStyle w:val="000000100000" w:firstRow="0" w:lastRow="0" w:firstColumn="0" w:lastColumn="0" w:oddVBand="0" w:evenVBand="0" w:oddHBand="1" w:evenHBand="0" w:firstRowFirstColumn="0" w:firstRowLastColumn="0" w:lastRowFirstColumn="0" w:lastRowLastColumn="0"/>
              <w:rPr>
                <w:color w:val="auto"/>
                <w:lang w:val="en-GB"/>
              </w:rPr>
            </w:pPr>
            <w:r w:rsidRPr="00E357D8">
              <w:rPr>
                <w:rFonts w:ascii="Arial" w:eastAsia="Calibri" w:hAnsi="Arial" w:cs="Arial"/>
                <w:color w:val="auto"/>
              </w:rPr>
              <w:t>Ameriya (Alexandria)</w:t>
            </w:r>
          </w:p>
        </w:tc>
        <w:tc>
          <w:tcPr>
            <w:tcW w:w="1509" w:type="dxa"/>
            <w:shd w:val="clear" w:color="auto" w:fill="auto"/>
            <w:vAlign w:val="bottom"/>
          </w:tcPr>
          <w:p w14:paraId="1ABC88A6" w14:textId="77777777" w:rsidR="00F96E53" w:rsidRPr="00E357D8" w:rsidRDefault="00F96E53" w:rsidP="00A55E53">
            <w:pPr>
              <w:pStyle w:val="BodyText"/>
              <w:cnfStyle w:val="000000100000" w:firstRow="0" w:lastRow="0" w:firstColumn="0" w:lastColumn="0" w:oddVBand="0" w:evenVBand="0" w:oddHBand="1" w:evenHBand="0" w:firstRowFirstColumn="0" w:firstRowLastColumn="0" w:lastRowFirstColumn="0" w:lastRowLastColumn="0"/>
              <w:rPr>
                <w:color w:val="auto"/>
                <w:lang w:val="en-GB"/>
              </w:rPr>
            </w:pPr>
            <w:r w:rsidRPr="00E357D8">
              <w:rPr>
                <w:rFonts w:ascii="Arial" w:eastAsia="Calibri" w:hAnsi="Arial" w:cs="Arial"/>
                <w:color w:val="auto"/>
              </w:rPr>
              <w:t>88</w:t>
            </w:r>
          </w:p>
        </w:tc>
        <w:tc>
          <w:tcPr>
            <w:tcW w:w="1509" w:type="dxa"/>
            <w:shd w:val="clear" w:color="auto" w:fill="auto"/>
            <w:vAlign w:val="bottom"/>
          </w:tcPr>
          <w:p w14:paraId="4DD319D3" w14:textId="77777777" w:rsidR="00F96E53" w:rsidRPr="00E357D8" w:rsidRDefault="00F96E53" w:rsidP="00A55E53">
            <w:pPr>
              <w:pStyle w:val="BodyText"/>
              <w:cnfStyle w:val="000000100000" w:firstRow="0" w:lastRow="0" w:firstColumn="0" w:lastColumn="0" w:oddVBand="0" w:evenVBand="0" w:oddHBand="1" w:evenHBand="0" w:firstRowFirstColumn="0" w:firstRowLastColumn="0" w:lastRowFirstColumn="0" w:lastRowLastColumn="0"/>
              <w:rPr>
                <w:color w:val="auto"/>
                <w:lang w:val="en-GB"/>
              </w:rPr>
            </w:pPr>
            <w:r w:rsidRPr="00E357D8">
              <w:rPr>
                <w:rFonts w:ascii="Arial" w:eastAsia="Calibri" w:hAnsi="Arial" w:cs="Arial"/>
                <w:color w:val="auto"/>
              </w:rPr>
              <w:t>81</w:t>
            </w:r>
          </w:p>
        </w:tc>
        <w:tc>
          <w:tcPr>
            <w:tcW w:w="1508" w:type="dxa"/>
            <w:shd w:val="clear" w:color="auto" w:fill="auto"/>
            <w:vAlign w:val="bottom"/>
          </w:tcPr>
          <w:p w14:paraId="3692A578" w14:textId="77777777" w:rsidR="00F96E53" w:rsidRPr="00E357D8" w:rsidRDefault="00F96E53" w:rsidP="00A55E53">
            <w:pPr>
              <w:pStyle w:val="BodyText"/>
              <w:cnfStyle w:val="000000100000" w:firstRow="0" w:lastRow="0" w:firstColumn="0" w:lastColumn="0" w:oddVBand="0" w:evenVBand="0" w:oddHBand="1" w:evenHBand="0" w:firstRowFirstColumn="0" w:firstRowLastColumn="0" w:lastRowFirstColumn="0" w:lastRowLastColumn="0"/>
              <w:rPr>
                <w:color w:val="auto"/>
                <w:lang w:val="en-GB"/>
              </w:rPr>
            </w:pPr>
            <w:r w:rsidRPr="00E357D8">
              <w:rPr>
                <w:rFonts w:ascii="Arial" w:eastAsia="Calibri" w:hAnsi="Arial" w:cs="Arial"/>
                <w:color w:val="auto"/>
              </w:rPr>
              <w:t>1972</w:t>
            </w:r>
          </w:p>
        </w:tc>
        <w:tc>
          <w:tcPr>
            <w:tcW w:w="1509" w:type="dxa"/>
            <w:shd w:val="clear" w:color="auto" w:fill="auto"/>
            <w:vAlign w:val="bottom"/>
          </w:tcPr>
          <w:p w14:paraId="32E2C310" w14:textId="77777777" w:rsidR="00F96E53" w:rsidRPr="00E357D8" w:rsidRDefault="00F96E53" w:rsidP="00A55E53">
            <w:pPr>
              <w:pStyle w:val="BodyText"/>
              <w:cnfStyle w:val="000000100000" w:firstRow="0" w:lastRow="0" w:firstColumn="0" w:lastColumn="0" w:oddVBand="0" w:evenVBand="0" w:oddHBand="1" w:evenHBand="0" w:firstRowFirstColumn="0" w:firstRowLastColumn="0" w:lastRowFirstColumn="0" w:lastRowLastColumn="0"/>
              <w:rPr>
                <w:color w:val="auto"/>
                <w:lang w:val="en-GB"/>
              </w:rPr>
            </w:pPr>
            <w:r w:rsidRPr="00E357D8">
              <w:rPr>
                <w:rFonts w:ascii="Arial" w:eastAsia="Calibri" w:hAnsi="Arial" w:cs="Arial"/>
                <w:color w:val="auto"/>
              </w:rPr>
              <w:t>OPR</w:t>
            </w:r>
          </w:p>
        </w:tc>
      </w:tr>
      <w:tr w:rsidR="00F96E53" w14:paraId="6B59D354" w14:textId="77777777" w:rsidTr="000F4D12">
        <w:tc>
          <w:tcPr>
            <w:cnfStyle w:val="001000000000" w:firstRow="0" w:lastRow="0" w:firstColumn="1" w:lastColumn="0" w:oddVBand="0" w:evenVBand="0" w:oddHBand="0" w:evenHBand="0" w:firstRowFirstColumn="0" w:firstRowLastColumn="0" w:lastRowFirstColumn="0" w:lastRowLastColumn="0"/>
            <w:tcW w:w="1508" w:type="dxa"/>
            <w:tcBorders>
              <w:left w:val="none" w:sz="0" w:space="0" w:color="auto"/>
              <w:bottom w:val="none" w:sz="0" w:space="0" w:color="auto"/>
            </w:tcBorders>
            <w:shd w:val="clear" w:color="auto" w:fill="auto"/>
            <w:vAlign w:val="bottom"/>
          </w:tcPr>
          <w:p w14:paraId="0BD2AFF3" w14:textId="77777777" w:rsidR="00F96E53" w:rsidRPr="00E357D8" w:rsidRDefault="00F96E53" w:rsidP="00A55E53">
            <w:pPr>
              <w:pStyle w:val="BodyText"/>
              <w:jc w:val="left"/>
              <w:rPr>
                <w:i w:val="0"/>
                <w:color w:val="auto"/>
                <w:lang w:val="en-GB"/>
              </w:rPr>
            </w:pPr>
            <w:r w:rsidRPr="00E357D8">
              <w:rPr>
                <w:rFonts w:ascii="Arial" w:eastAsia="Calibri" w:hAnsi="Arial" w:cs="Arial"/>
                <w:i w:val="0"/>
                <w:color w:val="auto"/>
              </w:rPr>
              <w:t>Egypt</w:t>
            </w:r>
          </w:p>
        </w:tc>
        <w:tc>
          <w:tcPr>
            <w:tcW w:w="1529" w:type="dxa"/>
            <w:shd w:val="clear" w:color="auto" w:fill="auto"/>
            <w:vAlign w:val="bottom"/>
          </w:tcPr>
          <w:p w14:paraId="2CB4BAA5" w14:textId="77777777" w:rsidR="00F96E53" w:rsidRPr="00E357D8" w:rsidRDefault="00F96E53" w:rsidP="00A55E53">
            <w:pPr>
              <w:pStyle w:val="BodyText"/>
              <w:cnfStyle w:val="000000000000" w:firstRow="0" w:lastRow="0" w:firstColumn="0" w:lastColumn="0" w:oddVBand="0" w:evenVBand="0" w:oddHBand="0" w:evenHBand="0" w:firstRowFirstColumn="0" w:firstRowLastColumn="0" w:lastRowFirstColumn="0" w:lastRowLastColumn="0"/>
              <w:rPr>
                <w:color w:val="auto"/>
                <w:lang w:val="en-GB"/>
              </w:rPr>
            </w:pPr>
            <w:r w:rsidRPr="00E357D8">
              <w:rPr>
                <w:rFonts w:ascii="Arial" w:eastAsia="Calibri" w:hAnsi="Arial" w:cs="Arial"/>
                <w:color w:val="auto"/>
              </w:rPr>
              <w:t>El Mex (Alexandria)</w:t>
            </w:r>
          </w:p>
        </w:tc>
        <w:tc>
          <w:tcPr>
            <w:tcW w:w="1509" w:type="dxa"/>
            <w:shd w:val="clear" w:color="auto" w:fill="auto"/>
            <w:vAlign w:val="bottom"/>
          </w:tcPr>
          <w:p w14:paraId="2C691CB7" w14:textId="77777777" w:rsidR="00F96E53" w:rsidRPr="00E357D8" w:rsidRDefault="00F96E53" w:rsidP="00A55E53">
            <w:pPr>
              <w:pStyle w:val="BodyText"/>
              <w:cnfStyle w:val="000000000000" w:firstRow="0" w:lastRow="0" w:firstColumn="0" w:lastColumn="0" w:oddVBand="0" w:evenVBand="0" w:oddHBand="0" w:evenHBand="0" w:firstRowFirstColumn="0" w:firstRowLastColumn="0" w:lastRowFirstColumn="0" w:lastRowLastColumn="0"/>
              <w:rPr>
                <w:color w:val="auto"/>
                <w:lang w:val="en-GB"/>
              </w:rPr>
            </w:pPr>
            <w:r w:rsidRPr="00E357D8">
              <w:rPr>
                <w:rFonts w:ascii="Arial" w:eastAsia="Calibri" w:hAnsi="Arial" w:cs="Arial"/>
                <w:color w:val="auto"/>
              </w:rPr>
              <w:t>115</w:t>
            </w:r>
          </w:p>
        </w:tc>
        <w:tc>
          <w:tcPr>
            <w:tcW w:w="1509" w:type="dxa"/>
            <w:shd w:val="clear" w:color="auto" w:fill="auto"/>
            <w:vAlign w:val="bottom"/>
          </w:tcPr>
          <w:p w14:paraId="577F6AFA" w14:textId="77777777" w:rsidR="00F96E53" w:rsidRPr="00E357D8" w:rsidRDefault="00F96E53" w:rsidP="00A55E53">
            <w:pPr>
              <w:pStyle w:val="BodyText"/>
              <w:cnfStyle w:val="000000000000" w:firstRow="0" w:lastRow="0" w:firstColumn="0" w:lastColumn="0" w:oddVBand="0" w:evenVBand="0" w:oddHBand="0" w:evenHBand="0" w:firstRowFirstColumn="0" w:firstRowLastColumn="0" w:lastRowFirstColumn="0" w:lastRowLastColumn="0"/>
              <w:rPr>
                <w:color w:val="auto"/>
                <w:lang w:val="en-GB"/>
              </w:rPr>
            </w:pPr>
            <w:r w:rsidRPr="00E357D8">
              <w:rPr>
                <w:rFonts w:ascii="Arial" w:eastAsia="Calibri" w:hAnsi="Arial" w:cs="Arial"/>
                <w:color w:val="auto"/>
              </w:rPr>
              <w:t> </w:t>
            </w:r>
          </w:p>
        </w:tc>
        <w:tc>
          <w:tcPr>
            <w:tcW w:w="1508" w:type="dxa"/>
            <w:shd w:val="clear" w:color="auto" w:fill="auto"/>
            <w:vAlign w:val="bottom"/>
          </w:tcPr>
          <w:p w14:paraId="4E37D222" w14:textId="77777777" w:rsidR="00F96E53" w:rsidRPr="00E357D8" w:rsidRDefault="00F96E53" w:rsidP="00A55E53">
            <w:pPr>
              <w:pStyle w:val="BodyText"/>
              <w:cnfStyle w:val="000000000000" w:firstRow="0" w:lastRow="0" w:firstColumn="0" w:lastColumn="0" w:oddVBand="0" w:evenVBand="0" w:oddHBand="0" w:evenHBand="0" w:firstRowFirstColumn="0" w:firstRowLastColumn="0" w:lastRowFirstColumn="0" w:lastRowLastColumn="0"/>
              <w:rPr>
                <w:color w:val="auto"/>
                <w:lang w:val="en-GB"/>
              </w:rPr>
            </w:pPr>
            <w:r w:rsidRPr="00E357D8">
              <w:rPr>
                <w:rFonts w:ascii="Arial" w:eastAsia="Calibri" w:hAnsi="Arial" w:cs="Arial"/>
                <w:color w:val="auto"/>
              </w:rPr>
              <w:t>1958</w:t>
            </w:r>
          </w:p>
        </w:tc>
        <w:tc>
          <w:tcPr>
            <w:tcW w:w="1509" w:type="dxa"/>
            <w:shd w:val="clear" w:color="auto" w:fill="auto"/>
            <w:vAlign w:val="bottom"/>
          </w:tcPr>
          <w:p w14:paraId="4E854FF9" w14:textId="77777777" w:rsidR="00F96E53" w:rsidRPr="00E357D8" w:rsidRDefault="00F96E53" w:rsidP="00A55E53">
            <w:pPr>
              <w:pStyle w:val="BodyText"/>
              <w:cnfStyle w:val="000000000000" w:firstRow="0" w:lastRow="0" w:firstColumn="0" w:lastColumn="0" w:oddVBand="0" w:evenVBand="0" w:oddHBand="0" w:evenHBand="0" w:firstRowFirstColumn="0" w:firstRowLastColumn="0" w:lastRowFirstColumn="0" w:lastRowLastColumn="0"/>
              <w:rPr>
                <w:color w:val="auto"/>
                <w:lang w:val="en-GB"/>
              </w:rPr>
            </w:pPr>
            <w:r w:rsidRPr="00E357D8">
              <w:rPr>
                <w:rFonts w:ascii="Arial" w:eastAsia="Calibri" w:hAnsi="Arial" w:cs="Arial"/>
                <w:color w:val="auto"/>
              </w:rPr>
              <w:t>OPR</w:t>
            </w:r>
          </w:p>
        </w:tc>
      </w:tr>
      <w:tr w:rsidR="00F96E53" w14:paraId="057C0C26" w14:textId="77777777" w:rsidTr="000F4D12">
        <w:trPr>
          <w:cnfStyle w:val="000000100000" w:firstRow="0" w:lastRow="0" w:firstColumn="0" w:lastColumn="0" w:oddVBand="0" w:evenVBand="0" w:oddHBand="1" w:evenHBand="0" w:firstRowFirstColumn="0" w:firstRowLastColumn="0" w:lastRowFirstColumn="0" w:lastRowLastColumn="0"/>
        </w:trPr>
        <w:tc>
          <w:tcPr>
            <w:cnfStyle w:val="001000000000" w:firstRow="0" w:lastRow="0" w:firstColumn="1" w:lastColumn="0" w:oddVBand="0" w:evenVBand="0" w:oddHBand="0" w:evenHBand="0" w:firstRowFirstColumn="0" w:firstRowLastColumn="0" w:lastRowFirstColumn="0" w:lastRowLastColumn="0"/>
            <w:tcW w:w="1508" w:type="dxa"/>
            <w:tcBorders>
              <w:left w:val="none" w:sz="0" w:space="0" w:color="auto"/>
              <w:bottom w:val="none" w:sz="0" w:space="0" w:color="auto"/>
            </w:tcBorders>
            <w:shd w:val="clear" w:color="auto" w:fill="auto"/>
            <w:vAlign w:val="bottom"/>
          </w:tcPr>
          <w:p w14:paraId="700D2F7B" w14:textId="77777777" w:rsidR="00F96E53" w:rsidRPr="00E357D8" w:rsidRDefault="00F96E53" w:rsidP="00A55E53">
            <w:pPr>
              <w:pStyle w:val="BodyText"/>
              <w:jc w:val="left"/>
              <w:rPr>
                <w:i w:val="0"/>
                <w:color w:val="auto"/>
                <w:lang w:val="en-GB"/>
              </w:rPr>
            </w:pPr>
            <w:r w:rsidRPr="00E357D8">
              <w:rPr>
                <w:rFonts w:ascii="Arial" w:eastAsia="Calibri" w:hAnsi="Arial" w:cs="Arial"/>
                <w:i w:val="0"/>
                <w:color w:val="auto"/>
              </w:rPr>
              <w:t>Egypt</w:t>
            </w:r>
          </w:p>
        </w:tc>
        <w:tc>
          <w:tcPr>
            <w:tcW w:w="1529" w:type="dxa"/>
            <w:shd w:val="clear" w:color="auto" w:fill="auto"/>
            <w:vAlign w:val="bottom"/>
          </w:tcPr>
          <w:p w14:paraId="44E3662A" w14:textId="77777777" w:rsidR="00F96E53" w:rsidRPr="00E357D8" w:rsidRDefault="00F96E53" w:rsidP="00A55E53">
            <w:pPr>
              <w:pStyle w:val="BodyText"/>
              <w:cnfStyle w:val="000000100000" w:firstRow="0" w:lastRow="0" w:firstColumn="0" w:lastColumn="0" w:oddVBand="0" w:evenVBand="0" w:oddHBand="1" w:evenHBand="0" w:firstRowFirstColumn="0" w:firstRowLastColumn="0" w:lastRowFirstColumn="0" w:lastRowLastColumn="0"/>
              <w:rPr>
                <w:color w:val="auto"/>
                <w:lang w:val="en-GB"/>
              </w:rPr>
            </w:pPr>
            <w:r w:rsidRPr="00E357D8">
              <w:rPr>
                <w:rFonts w:ascii="Arial" w:eastAsia="Calibri" w:hAnsi="Arial" w:cs="Arial"/>
                <w:color w:val="auto"/>
              </w:rPr>
              <w:t>MIDOR (Alexandria)</w:t>
            </w:r>
          </w:p>
        </w:tc>
        <w:tc>
          <w:tcPr>
            <w:tcW w:w="1509" w:type="dxa"/>
            <w:shd w:val="clear" w:color="auto" w:fill="auto"/>
            <w:vAlign w:val="bottom"/>
          </w:tcPr>
          <w:p w14:paraId="62D3230F" w14:textId="77777777" w:rsidR="00F96E53" w:rsidRPr="00E357D8" w:rsidRDefault="00F96E53" w:rsidP="00A55E53">
            <w:pPr>
              <w:pStyle w:val="BodyText"/>
              <w:cnfStyle w:val="000000100000" w:firstRow="0" w:lastRow="0" w:firstColumn="0" w:lastColumn="0" w:oddVBand="0" w:evenVBand="0" w:oddHBand="1" w:evenHBand="0" w:firstRowFirstColumn="0" w:firstRowLastColumn="0" w:lastRowFirstColumn="0" w:lastRowLastColumn="0"/>
              <w:rPr>
                <w:color w:val="auto"/>
                <w:lang w:val="en-GB"/>
              </w:rPr>
            </w:pPr>
            <w:r w:rsidRPr="00E357D8">
              <w:rPr>
                <w:rFonts w:ascii="Arial" w:eastAsia="Calibri" w:hAnsi="Arial" w:cs="Arial"/>
                <w:color w:val="auto"/>
              </w:rPr>
              <w:t>115</w:t>
            </w:r>
          </w:p>
        </w:tc>
        <w:tc>
          <w:tcPr>
            <w:tcW w:w="1509" w:type="dxa"/>
            <w:shd w:val="clear" w:color="auto" w:fill="auto"/>
            <w:vAlign w:val="bottom"/>
          </w:tcPr>
          <w:p w14:paraId="58F4F36E" w14:textId="77777777" w:rsidR="00F96E53" w:rsidRPr="00E357D8" w:rsidRDefault="00F96E53" w:rsidP="00A55E53">
            <w:pPr>
              <w:pStyle w:val="BodyText"/>
              <w:cnfStyle w:val="000000100000" w:firstRow="0" w:lastRow="0" w:firstColumn="0" w:lastColumn="0" w:oddVBand="0" w:evenVBand="0" w:oddHBand="1" w:evenHBand="0" w:firstRowFirstColumn="0" w:firstRowLastColumn="0" w:lastRowFirstColumn="0" w:lastRowLastColumn="0"/>
              <w:rPr>
                <w:color w:val="auto"/>
                <w:lang w:val="en-GB"/>
              </w:rPr>
            </w:pPr>
            <w:r w:rsidRPr="00E357D8">
              <w:rPr>
                <w:rFonts w:ascii="Arial" w:eastAsia="Calibri" w:hAnsi="Arial" w:cs="Arial"/>
                <w:color w:val="auto"/>
              </w:rPr>
              <w:t> </w:t>
            </w:r>
          </w:p>
        </w:tc>
        <w:tc>
          <w:tcPr>
            <w:tcW w:w="1508" w:type="dxa"/>
            <w:shd w:val="clear" w:color="auto" w:fill="auto"/>
            <w:vAlign w:val="bottom"/>
          </w:tcPr>
          <w:p w14:paraId="482B9BE7" w14:textId="77777777" w:rsidR="00F96E53" w:rsidRPr="00E357D8" w:rsidRDefault="00F96E53" w:rsidP="00A55E53">
            <w:pPr>
              <w:pStyle w:val="BodyText"/>
              <w:cnfStyle w:val="000000100000" w:firstRow="0" w:lastRow="0" w:firstColumn="0" w:lastColumn="0" w:oddVBand="0" w:evenVBand="0" w:oddHBand="1" w:evenHBand="0" w:firstRowFirstColumn="0" w:firstRowLastColumn="0" w:lastRowFirstColumn="0" w:lastRowLastColumn="0"/>
              <w:rPr>
                <w:color w:val="auto"/>
                <w:lang w:val="en-GB"/>
              </w:rPr>
            </w:pPr>
            <w:r w:rsidRPr="00E357D8">
              <w:rPr>
                <w:rFonts w:ascii="Arial" w:eastAsia="Calibri" w:hAnsi="Arial" w:cs="Arial"/>
                <w:color w:val="auto"/>
              </w:rPr>
              <w:t>1994</w:t>
            </w:r>
          </w:p>
        </w:tc>
        <w:tc>
          <w:tcPr>
            <w:tcW w:w="1509" w:type="dxa"/>
            <w:shd w:val="clear" w:color="auto" w:fill="auto"/>
            <w:vAlign w:val="bottom"/>
          </w:tcPr>
          <w:p w14:paraId="4C08B7B2" w14:textId="77777777" w:rsidR="00F96E53" w:rsidRPr="00E357D8" w:rsidRDefault="00F96E53" w:rsidP="00A55E53">
            <w:pPr>
              <w:pStyle w:val="BodyText"/>
              <w:cnfStyle w:val="000000100000" w:firstRow="0" w:lastRow="0" w:firstColumn="0" w:lastColumn="0" w:oddVBand="0" w:evenVBand="0" w:oddHBand="1" w:evenHBand="0" w:firstRowFirstColumn="0" w:firstRowLastColumn="0" w:lastRowFirstColumn="0" w:lastRowLastColumn="0"/>
              <w:rPr>
                <w:color w:val="auto"/>
                <w:lang w:val="en-GB"/>
              </w:rPr>
            </w:pPr>
            <w:r w:rsidRPr="00E357D8">
              <w:rPr>
                <w:rFonts w:ascii="Arial" w:eastAsia="Calibri" w:hAnsi="Arial" w:cs="Arial"/>
                <w:color w:val="auto"/>
              </w:rPr>
              <w:t>OPR</w:t>
            </w:r>
          </w:p>
        </w:tc>
      </w:tr>
      <w:tr w:rsidR="00F96E53" w14:paraId="1B985D13" w14:textId="77777777" w:rsidTr="000F4D12">
        <w:tc>
          <w:tcPr>
            <w:cnfStyle w:val="001000000000" w:firstRow="0" w:lastRow="0" w:firstColumn="1" w:lastColumn="0" w:oddVBand="0" w:evenVBand="0" w:oddHBand="0" w:evenHBand="0" w:firstRowFirstColumn="0" w:firstRowLastColumn="0" w:lastRowFirstColumn="0" w:lastRowLastColumn="0"/>
            <w:tcW w:w="1508" w:type="dxa"/>
            <w:tcBorders>
              <w:left w:val="none" w:sz="0" w:space="0" w:color="auto"/>
              <w:bottom w:val="none" w:sz="0" w:space="0" w:color="auto"/>
            </w:tcBorders>
            <w:shd w:val="clear" w:color="auto" w:fill="auto"/>
            <w:vAlign w:val="bottom"/>
          </w:tcPr>
          <w:p w14:paraId="02EAB12D" w14:textId="77777777" w:rsidR="00F96E53" w:rsidRPr="00E357D8" w:rsidRDefault="00F96E53" w:rsidP="00A55E53">
            <w:pPr>
              <w:pStyle w:val="BodyText"/>
              <w:jc w:val="left"/>
              <w:rPr>
                <w:i w:val="0"/>
                <w:color w:val="auto"/>
                <w:lang w:val="en-GB"/>
              </w:rPr>
            </w:pPr>
            <w:r w:rsidRPr="00E357D8">
              <w:rPr>
                <w:rFonts w:ascii="Arial" w:eastAsia="Calibri" w:hAnsi="Arial" w:cs="Arial"/>
                <w:i w:val="0"/>
                <w:color w:val="auto"/>
              </w:rPr>
              <w:t>Egypt</w:t>
            </w:r>
          </w:p>
        </w:tc>
        <w:tc>
          <w:tcPr>
            <w:tcW w:w="1529" w:type="dxa"/>
            <w:shd w:val="clear" w:color="auto" w:fill="auto"/>
            <w:vAlign w:val="bottom"/>
          </w:tcPr>
          <w:p w14:paraId="009BB4A3" w14:textId="77777777" w:rsidR="00F96E53" w:rsidRPr="00E357D8" w:rsidRDefault="00F96E53" w:rsidP="00A55E53">
            <w:pPr>
              <w:pStyle w:val="BodyText"/>
              <w:cnfStyle w:val="000000000000" w:firstRow="0" w:lastRow="0" w:firstColumn="0" w:lastColumn="0" w:oddVBand="0" w:evenVBand="0" w:oddHBand="0" w:evenHBand="0" w:firstRowFirstColumn="0" w:firstRowLastColumn="0" w:lastRowFirstColumn="0" w:lastRowLastColumn="0"/>
              <w:rPr>
                <w:color w:val="auto"/>
                <w:lang w:val="en-GB"/>
              </w:rPr>
            </w:pPr>
            <w:r w:rsidRPr="00E357D8">
              <w:rPr>
                <w:rFonts w:ascii="Arial" w:eastAsia="Calibri" w:hAnsi="Arial" w:cs="Arial"/>
                <w:color w:val="auto"/>
              </w:rPr>
              <w:t>MIDOR (Alexandria) expansion</w:t>
            </w:r>
          </w:p>
        </w:tc>
        <w:tc>
          <w:tcPr>
            <w:tcW w:w="1509" w:type="dxa"/>
            <w:shd w:val="clear" w:color="auto" w:fill="auto"/>
            <w:vAlign w:val="bottom"/>
          </w:tcPr>
          <w:p w14:paraId="706D87EA" w14:textId="77777777" w:rsidR="00F96E53" w:rsidRPr="00E357D8" w:rsidRDefault="00F96E53" w:rsidP="00A55E53">
            <w:pPr>
              <w:pStyle w:val="BodyText"/>
              <w:cnfStyle w:val="000000000000" w:firstRow="0" w:lastRow="0" w:firstColumn="0" w:lastColumn="0" w:oddVBand="0" w:evenVBand="0" w:oddHBand="0" w:evenHBand="0" w:firstRowFirstColumn="0" w:firstRowLastColumn="0" w:lastRowFirstColumn="0" w:lastRowLastColumn="0"/>
              <w:rPr>
                <w:color w:val="auto"/>
                <w:lang w:val="en-GB"/>
              </w:rPr>
            </w:pPr>
            <w:r w:rsidRPr="00E357D8">
              <w:rPr>
                <w:rFonts w:ascii="Arial" w:eastAsia="Calibri" w:hAnsi="Arial" w:cs="Arial"/>
                <w:color w:val="auto"/>
              </w:rPr>
              <w:t>45</w:t>
            </w:r>
          </w:p>
        </w:tc>
        <w:tc>
          <w:tcPr>
            <w:tcW w:w="1509" w:type="dxa"/>
            <w:shd w:val="clear" w:color="auto" w:fill="auto"/>
            <w:vAlign w:val="bottom"/>
          </w:tcPr>
          <w:p w14:paraId="3503FD69" w14:textId="77777777" w:rsidR="00F96E53" w:rsidRPr="00E357D8" w:rsidRDefault="00F96E53" w:rsidP="00A55E53">
            <w:pPr>
              <w:pStyle w:val="BodyText"/>
              <w:cnfStyle w:val="000000000000" w:firstRow="0" w:lastRow="0" w:firstColumn="0" w:lastColumn="0" w:oddVBand="0" w:evenVBand="0" w:oddHBand="0" w:evenHBand="0" w:firstRowFirstColumn="0" w:firstRowLastColumn="0" w:lastRowFirstColumn="0" w:lastRowLastColumn="0"/>
              <w:rPr>
                <w:color w:val="auto"/>
                <w:lang w:val="en-GB"/>
              </w:rPr>
            </w:pPr>
            <w:r w:rsidRPr="00E357D8">
              <w:rPr>
                <w:rFonts w:ascii="Arial" w:eastAsia="Calibri" w:hAnsi="Arial" w:cs="Arial"/>
                <w:color w:val="auto"/>
              </w:rPr>
              <w:t> </w:t>
            </w:r>
          </w:p>
        </w:tc>
        <w:tc>
          <w:tcPr>
            <w:tcW w:w="1508" w:type="dxa"/>
            <w:shd w:val="clear" w:color="auto" w:fill="auto"/>
            <w:vAlign w:val="bottom"/>
          </w:tcPr>
          <w:p w14:paraId="751D710B" w14:textId="77777777" w:rsidR="00F96E53" w:rsidRPr="00E357D8" w:rsidRDefault="00F96E53" w:rsidP="00A55E53">
            <w:pPr>
              <w:pStyle w:val="BodyText"/>
              <w:cnfStyle w:val="000000000000" w:firstRow="0" w:lastRow="0" w:firstColumn="0" w:lastColumn="0" w:oddVBand="0" w:evenVBand="0" w:oddHBand="0" w:evenHBand="0" w:firstRowFirstColumn="0" w:firstRowLastColumn="0" w:lastRowFirstColumn="0" w:lastRowLastColumn="0"/>
              <w:rPr>
                <w:color w:val="auto"/>
                <w:lang w:val="en-GB"/>
              </w:rPr>
            </w:pPr>
            <w:r w:rsidRPr="00E357D8">
              <w:rPr>
                <w:rFonts w:ascii="Arial" w:eastAsia="Calibri" w:hAnsi="Arial" w:cs="Arial"/>
                <w:color w:val="auto"/>
              </w:rPr>
              <w:t>2020</w:t>
            </w:r>
          </w:p>
        </w:tc>
        <w:tc>
          <w:tcPr>
            <w:tcW w:w="1509" w:type="dxa"/>
            <w:shd w:val="clear" w:color="auto" w:fill="auto"/>
            <w:vAlign w:val="bottom"/>
          </w:tcPr>
          <w:p w14:paraId="0586B347" w14:textId="77777777" w:rsidR="00F96E53" w:rsidRPr="00E357D8" w:rsidRDefault="00F96E53" w:rsidP="00A55E53">
            <w:pPr>
              <w:pStyle w:val="BodyText"/>
              <w:cnfStyle w:val="000000000000" w:firstRow="0" w:lastRow="0" w:firstColumn="0" w:lastColumn="0" w:oddVBand="0" w:evenVBand="0" w:oddHBand="0" w:evenHBand="0" w:firstRowFirstColumn="0" w:firstRowLastColumn="0" w:lastRowFirstColumn="0" w:lastRowLastColumn="0"/>
              <w:rPr>
                <w:color w:val="auto"/>
                <w:lang w:val="en-GB"/>
              </w:rPr>
            </w:pPr>
            <w:r w:rsidRPr="00E357D8">
              <w:rPr>
                <w:rFonts w:ascii="Arial" w:eastAsia="Calibri" w:hAnsi="Arial" w:cs="Arial"/>
                <w:color w:val="auto"/>
              </w:rPr>
              <w:t>CON</w:t>
            </w:r>
          </w:p>
        </w:tc>
      </w:tr>
      <w:tr w:rsidR="00F96E53" w14:paraId="2112250A" w14:textId="77777777" w:rsidTr="000F4D12">
        <w:trPr>
          <w:cnfStyle w:val="000000100000" w:firstRow="0" w:lastRow="0" w:firstColumn="0" w:lastColumn="0" w:oddVBand="0" w:evenVBand="0" w:oddHBand="1" w:evenHBand="0" w:firstRowFirstColumn="0" w:firstRowLastColumn="0" w:lastRowFirstColumn="0" w:lastRowLastColumn="0"/>
        </w:trPr>
        <w:tc>
          <w:tcPr>
            <w:cnfStyle w:val="001000000000" w:firstRow="0" w:lastRow="0" w:firstColumn="1" w:lastColumn="0" w:oddVBand="0" w:evenVBand="0" w:oddHBand="0" w:evenHBand="0" w:firstRowFirstColumn="0" w:firstRowLastColumn="0" w:lastRowFirstColumn="0" w:lastRowLastColumn="0"/>
            <w:tcW w:w="1508" w:type="dxa"/>
            <w:tcBorders>
              <w:left w:val="none" w:sz="0" w:space="0" w:color="auto"/>
              <w:bottom w:val="none" w:sz="0" w:space="0" w:color="auto"/>
            </w:tcBorders>
            <w:shd w:val="clear" w:color="auto" w:fill="auto"/>
            <w:vAlign w:val="bottom"/>
          </w:tcPr>
          <w:p w14:paraId="3F3750CF" w14:textId="77777777" w:rsidR="00F96E53" w:rsidRPr="00E357D8" w:rsidRDefault="00F96E53" w:rsidP="00A55E53">
            <w:pPr>
              <w:pStyle w:val="BodyText"/>
              <w:jc w:val="left"/>
              <w:rPr>
                <w:i w:val="0"/>
                <w:color w:val="auto"/>
                <w:lang w:val="en-GB"/>
              </w:rPr>
            </w:pPr>
            <w:r w:rsidRPr="00E357D8">
              <w:rPr>
                <w:rFonts w:ascii="Arial" w:eastAsia="Calibri" w:hAnsi="Arial" w:cs="Arial"/>
                <w:i w:val="0"/>
                <w:color w:val="auto"/>
              </w:rPr>
              <w:t>Egypt</w:t>
            </w:r>
          </w:p>
        </w:tc>
        <w:tc>
          <w:tcPr>
            <w:tcW w:w="1529" w:type="dxa"/>
            <w:shd w:val="clear" w:color="auto" w:fill="auto"/>
            <w:vAlign w:val="bottom"/>
          </w:tcPr>
          <w:p w14:paraId="4823E3CC" w14:textId="77777777" w:rsidR="00F96E53" w:rsidRPr="00E357D8" w:rsidRDefault="00F96E53" w:rsidP="00A55E53">
            <w:pPr>
              <w:pStyle w:val="BodyText"/>
              <w:cnfStyle w:val="000000100000" w:firstRow="0" w:lastRow="0" w:firstColumn="0" w:lastColumn="0" w:oddVBand="0" w:evenVBand="0" w:oddHBand="1" w:evenHBand="0" w:firstRowFirstColumn="0" w:firstRowLastColumn="0" w:lastRowFirstColumn="0" w:lastRowLastColumn="0"/>
              <w:rPr>
                <w:color w:val="auto"/>
                <w:lang w:val="en-GB"/>
              </w:rPr>
            </w:pPr>
            <w:r w:rsidRPr="00E357D8">
              <w:rPr>
                <w:rFonts w:ascii="Arial" w:eastAsia="Calibri" w:hAnsi="Arial" w:cs="Arial"/>
                <w:color w:val="auto"/>
              </w:rPr>
              <w:t>Assiut</w:t>
            </w:r>
          </w:p>
        </w:tc>
        <w:tc>
          <w:tcPr>
            <w:tcW w:w="1509" w:type="dxa"/>
            <w:shd w:val="clear" w:color="auto" w:fill="auto"/>
            <w:vAlign w:val="bottom"/>
          </w:tcPr>
          <w:p w14:paraId="23E6F7B5" w14:textId="77777777" w:rsidR="00F96E53" w:rsidRPr="00E357D8" w:rsidRDefault="00F96E53" w:rsidP="00A55E53">
            <w:pPr>
              <w:pStyle w:val="BodyText"/>
              <w:cnfStyle w:val="000000100000" w:firstRow="0" w:lastRow="0" w:firstColumn="0" w:lastColumn="0" w:oddVBand="0" w:evenVBand="0" w:oddHBand="1" w:evenHBand="0" w:firstRowFirstColumn="0" w:firstRowLastColumn="0" w:lastRowFirstColumn="0" w:lastRowLastColumn="0"/>
              <w:rPr>
                <w:color w:val="auto"/>
                <w:lang w:val="en-GB"/>
              </w:rPr>
            </w:pPr>
            <w:r w:rsidRPr="00E357D8">
              <w:rPr>
                <w:rFonts w:ascii="Arial" w:eastAsia="Calibri" w:hAnsi="Arial" w:cs="Arial"/>
                <w:color w:val="auto"/>
              </w:rPr>
              <w:t>60</w:t>
            </w:r>
          </w:p>
        </w:tc>
        <w:tc>
          <w:tcPr>
            <w:tcW w:w="1509" w:type="dxa"/>
            <w:shd w:val="clear" w:color="auto" w:fill="auto"/>
            <w:vAlign w:val="bottom"/>
          </w:tcPr>
          <w:p w14:paraId="6EB99220" w14:textId="77777777" w:rsidR="00F96E53" w:rsidRPr="00E357D8" w:rsidRDefault="00F96E53" w:rsidP="00A55E53">
            <w:pPr>
              <w:pStyle w:val="BodyText"/>
              <w:cnfStyle w:val="000000100000" w:firstRow="0" w:lastRow="0" w:firstColumn="0" w:lastColumn="0" w:oddVBand="0" w:evenVBand="0" w:oddHBand="1" w:evenHBand="0" w:firstRowFirstColumn="0" w:firstRowLastColumn="0" w:lastRowFirstColumn="0" w:lastRowLastColumn="0"/>
              <w:rPr>
                <w:color w:val="auto"/>
                <w:lang w:val="en-GB"/>
              </w:rPr>
            </w:pPr>
            <w:r w:rsidRPr="00E357D8">
              <w:rPr>
                <w:rFonts w:ascii="Arial" w:eastAsia="Calibri" w:hAnsi="Arial" w:cs="Arial"/>
                <w:color w:val="auto"/>
              </w:rPr>
              <w:t>47</w:t>
            </w:r>
          </w:p>
        </w:tc>
        <w:tc>
          <w:tcPr>
            <w:tcW w:w="1508" w:type="dxa"/>
            <w:shd w:val="clear" w:color="auto" w:fill="auto"/>
            <w:vAlign w:val="bottom"/>
          </w:tcPr>
          <w:p w14:paraId="6027B861" w14:textId="77777777" w:rsidR="00F96E53" w:rsidRPr="00E357D8" w:rsidRDefault="00F96E53" w:rsidP="00A55E53">
            <w:pPr>
              <w:pStyle w:val="BodyText"/>
              <w:cnfStyle w:val="000000100000" w:firstRow="0" w:lastRow="0" w:firstColumn="0" w:lastColumn="0" w:oddVBand="0" w:evenVBand="0" w:oddHBand="1" w:evenHBand="0" w:firstRowFirstColumn="0" w:firstRowLastColumn="0" w:lastRowFirstColumn="0" w:lastRowLastColumn="0"/>
              <w:rPr>
                <w:color w:val="auto"/>
                <w:lang w:val="en-GB"/>
              </w:rPr>
            </w:pPr>
            <w:r w:rsidRPr="00E357D8">
              <w:rPr>
                <w:rFonts w:ascii="Arial" w:eastAsia="Calibri" w:hAnsi="Arial" w:cs="Arial"/>
                <w:color w:val="auto"/>
              </w:rPr>
              <w:t>1987</w:t>
            </w:r>
          </w:p>
        </w:tc>
        <w:tc>
          <w:tcPr>
            <w:tcW w:w="1509" w:type="dxa"/>
            <w:shd w:val="clear" w:color="auto" w:fill="auto"/>
            <w:vAlign w:val="bottom"/>
          </w:tcPr>
          <w:p w14:paraId="6ED94AA9" w14:textId="77777777" w:rsidR="00F96E53" w:rsidRPr="00E357D8" w:rsidRDefault="00F96E53" w:rsidP="00A55E53">
            <w:pPr>
              <w:pStyle w:val="BodyText"/>
              <w:cnfStyle w:val="000000100000" w:firstRow="0" w:lastRow="0" w:firstColumn="0" w:lastColumn="0" w:oddVBand="0" w:evenVBand="0" w:oddHBand="1" w:evenHBand="0" w:firstRowFirstColumn="0" w:firstRowLastColumn="0" w:lastRowFirstColumn="0" w:lastRowLastColumn="0"/>
              <w:rPr>
                <w:color w:val="auto"/>
                <w:lang w:val="en-GB"/>
              </w:rPr>
            </w:pPr>
            <w:r w:rsidRPr="00E357D8">
              <w:rPr>
                <w:rFonts w:ascii="Arial" w:eastAsia="Calibri" w:hAnsi="Arial" w:cs="Arial"/>
                <w:color w:val="auto"/>
              </w:rPr>
              <w:t>OPR</w:t>
            </w:r>
          </w:p>
        </w:tc>
      </w:tr>
      <w:tr w:rsidR="00F96E53" w14:paraId="261A0243" w14:textId="77777777" w:rsidTr="000F4D12">
        <w:tc>
          <w:tcPr>
            <w:cnfStyle w:val="001000000000" w:firstRow="0" w:lastRow="0" w:firstColumn="1" w:lastColumn="0" w:oddVBand="0" w:evenVBand="0" w:oddHBand="0" w:evenHBand="0" w:firstRowFirstColumn="0" w:firstRowLastColumn="0" w:lastRowFirstColumn="0" w:lastRowLastColumn="0"/>
            <w:tcW w:w="1508" w:type="dxa"/>
            <w:tcBorders>
              <w:left w:val="none" w:sz="0" w:space="0" w:color="auto"/>
              <w:bottom w:val="none" w:sz="0" w:space="0" w:color="auto"/>
            </w:tcBorders>
            <w:shd w:val="clear" w:color="auto" w:fill="auto"/>
            <w:vAlign w:val="bottom"/>
          </w:tcPr>
          <w:p w14:paraId="5023BCFC" w14:textId="77777777" w:rsidR="00F96E53" w:rsidRPr="00E357D8" w:rsidRDefault="00F96E53" w:rsidP="00A55E53">
            <w:pPr>
              <w:pStyle w:val="BodyText"/>
              <w:jc w:val="left"/>
              <w:rPr>
                <w:i w:val="0"/>
                <w:color w:val="auto"/>
                <w:lang w:val="en-GB"/>
              </w:rPr>
            </w:pPr>
            <w:r w:rsidRPr="00E357D8">
              <w:rPr>
                <w:rFonts w:ascii="Arial" w:eastAsia="Calibri" w:hAnsi="Arial" w:cs="Arial"/>
                <w:i w:val="0"/>
                <w:color w:val="auto"/>
              </w:rPr>
              <w:t>Egypt</w:t>
            </w:r>
          </w:p>
        </w:tc>
        <w:tc>
          <w:tcPr>
            <w:tcW w:w="1529" w:type="dxa"/>
            <w:shd w:val="clear" w:color="auto" w:fill="auto"/>
            <w:vAlign w:val="bottom"/>
          </w:tcPr>
          <w:p w14:paraId="0615ECE9" w14:textId="77777777" w:rsidR="00F96E53" w:rsidRPr="00E357D8" w:rsidRDefault="00F96E53" w:rsidP="00A55E53">
            <w:pPr>
              <w:pStyle w:val="BodyText"/>
              <w:cnfStyle w:val="000000000000" w:firstRow="0" w:lastRow="0" w:firstColumn="0" w:lastColumn="0" w:oddVBand="0" w:evenVBand="0" w:oddHBand="0" w:evenHBand="0" w:firstRowFirstColumn="0" w:firstRowLastColumn="0" w:lastRowFirstColumn="0" w:lastRowLastColumn="0"/>
              <w:rPr>
                <w:color w:val="auto"/>
                <w:lang w:val="en-GB"/>
              </w:rPr>
            </w:pPr>
            <w:r w:rsidRPr="00E357D8">
              <w:rPr>
                <w:rFonts w:ascii="Arial" w:eastAsia="Calibri" w:hAnsi="Arial" w:cs="Arial"/>
                <w:color w:val="auto"/>
              </w:rPr>
              <w:t>El Suez</w:t>
            </w:r>
          </w:p>
        </w:tc>
        <w:tc>
          <w:tcPr>
            <w:tcW w:w="1509" w:type="dxa"/>
            <w:shd w:val="clear" w:color="auto" w:fill="auto"/>
            <w:vAlign w:val="bottom"/>
          </w:tcPr>
          <w:p w14:paraId="122E6690" w14:textId="77777777" w:rsidR="00F96E53" w:rsidRPr="00E357D8" w:rsidRDefault="00F96E53" w:rsidP="00A55E53">
            <w:pPr>
              <w:pStyle w:val="BodyText"/>
              <w:cnfStyle w:val="000000000000" w:firstRow="0" w:lastRow="0" w:firstColumn="0" w:lastColumn="0" w:oddVBand="0" w:evenVBand="0" w:oddHBand="0" w:evenHBand="0" w:firstRowFirstColumn="0" w:firstRowLastColumn="0" w:lastRowFirstColumn="0" w:lastRowLastColumn="0"/>
              <w:rPr>
                <w:color w:val="auto"/>
                <w:lang w:val="en-GB"/>
              </w:rPr>
            </w:pPr>
            <w:r w:rsidRPr="00E357D8">
              <w:rPr>
                <w:rFonts w:ascii="Arial" w:eastAsia="Calibri" w:hAnsi="Arial" w:cs="Arial"/>
                <w:color w:val="auto"/>
              </w:rPr>
              <w:t>68</w:t>
            </w:r>
          </w:p>
        </w:tc>
        <w:tc>
          <w:tcPr>
            <w:tcW w:w="1509" w:type="dxa"/>
            <w:shd w:val="clear" w:color="auto" w:fill="auto"/>
            <w:vAlign w:val="bottom"/>
          </w:tcPr>
          <w:p w14:paraId="19215378" w14:textId="77777777" w:rsidR="00F96E53" w:rsidRPr="00E357D8" w:rsidRDefault="00F96E53" w:rsidP="00A55E53">
            <w:pPr>
              <w:pStyle w:val="BodyText"/>
              <w:cnfStyle w:val="000000000000" w:firstRow="0" w:lastRow="0" w:firstColumn="0" w:lastColumn="0" w:oddVBand="0" w:evenVBand="0" w:oddHBand="0" w:evenHBand="0" w:firstRowFirstColumn="0" w:firstRowLastColumn="0" w:lastRowFirstColumn="0" w:lastRowLastColumn="0"/>
              <w:rPr>
                <w:color w:val="auto"/>
                <w:lang w:val="en-GB"/>
              </w:rPr>
            </w:pPr>
            <w:r w:rsidRPr="00E357D8">
              <w:rPr>
                <w:rFonts w:ascii="Arial" w:eastAsia="Calibri" w:hAnsi="Arial" w:cs="Arial"/>
                <w:color w:val="auto"/>
              </w:rPr>
              <w:t> </w:t>
            </w:r>
          </w:p>
        </w:tc>
        <w:tc>
          <w:tcPr>
            <w:tcW w:w="1508" w:type="dxa"/>
            <w:shd w:val="clear" w:color="auto" w:fill="auto"/>
            <w:vAlign w:val="bottom"/>
          </w:tcPr>
          <w:p w14:paraId="2E8BDC11" w14:textId="77777777" w:rsidR="00F96E53" w:rsidRPr="00E357D8" w:rsidRDefault="00F96E53" w:rsidP="00A55E53">
            <w:pPr>
              <w:pStyle w:val="BodyText"/>
              <w:cnfStyle w:val="000000000000" w:firstRow="0" w:lastRow="0" w:firstColumn="0" w:lastColumn="0" w:oddVBand="0" w:evenVBand="0" w:oddHBand="0" w:evenHBand="0" w:firstRowFirstColumn="0" w:firstRowLastColumn="0" w:lastRowFirstColumn="0" w:lastRowLastColumn="0"/>
              <w:rPr>
                <w:color w:val="auto"/>
                <w:lang w:val="en-GB"/>
              </w:rPr>
            </w:pPr>
            <w:r w:rsidRPr="00E357D8">
              <w:rPr>
                <w:rFonts w:ascii="Arial" w:eastAsia="Calibri" w:hAnsi="Arial" w:cs="Arial"/>
                <w:color w:val="auto"/>
              </w:rPr>
              <w:t>1963</w:t>
            </w:r>
          </w:p>
        </w:tc>
        <w:tc>
          <w:tcPr>
            <w:tcW w:w="1509" w:type="dxa"/>
            <w:shd w:val="clear" w:color="auto" w:fill="auto"/>
            <w:vAlign w:val="bottom"/>
          </w:tcPr>
          <w:p w14:paraId="468637DD" w14:textId="77777777" w:rsidR="00F96E53" w:rsidRPr="00E357D8" w:rsidRDefault="00F96E53" w:rsidP="00A55E53">
            <w:pPr>
              <w:pStyle w:val="BodyText"/>
              <w:cnfStyle w:val="000000000000" w:firstRow="0" w:lastRow="0" w:firstColumn="0" w:lastColumn="0" w:oddVBand="0" w:evenVBand="0" w:oddHBand="0" w:evenHBand="0" w:firstRowFirstColumn="0" w:firstRowLastColumn="0" w:lastRowFirstColumn="0" w:lastRowLastColumn="0"/>
              <w:rPr>
                <w:color w:val="auto"/>
                <w:lang w:val="en-GB"/>
              </w:rPr>
            </w:pPr>
            <w:r w:rsidRPr="00E357D8">
              <w:rPr>
                <w:rFonts w:ascii="Arial" w:eastAsia="Calibri" w:hAnsi="Arial" w:cs="Arial"/>
                <w:color w:val="auto"/>
              </w:rPr>
              <w:t>OPR</w:t>
            </w:r>
          </w:p>
        </w:tc>
      </w:tr>
      <w:tr w:rsidR="00F96E53" w14:paraId="6D0F11E7" w14:textId="77777777" w:rsidTr="000F4D12">
        <w:trPr>
          <w:cnfStyle w:val="000000100000" w:firstRow="0" w:lastRow="0" w:firstColumn="0" w:lastColumn="0" w:oddVBand="0" w:evenVBand="0" w:oddHBand="1" w:evenHBand="0" w:firstRowFirstColumn="0" w:firstRowLastColumn="0" w:lastRowFirstColumn="0" w:lastRowLastColumn="0"/>
        </w:trPr>
        <w:tc>
          <w:tcPr>
            <w:cnfStyle w:val="001000000000" w:firstRow="0" w:lastRow="0" w:firstColumn="1" w:lastColumn="0" w:oddVBand="0" w:evenVBand="0" w:oddHBand="0" w:evenHBand="0" w:firstRowFirstColumn="0" w:firstRowLastColumn="0" w:lastRowFirstColumn="0" w:lastRowLastColumn="0"/>
            <w:tcW w:w="1508" w:type="dxa"/>
            <w:tcBorders>
              <w:left w:val="none" w:sz="0" w:space="0" w:color="auto"/>
              <w:bottom w:val="none" w:sz="0" w:space="0" w:color="auto"/>
            </w:tcBorders>
            <w:shd w:val="clear" w:color="auto" w:fill="auto"/>
            <w:vAlign w:val="bottom"/>
          </w:tcPr>
          <w:p w14:paraId="4ED58A2C" w14:textId="77777777" w:rsidR="00F96E53" w:rsidRPr="00E357D8" w:rsidRDefault="00F96E53" w:rsidP="00A55E53">
            <w:pPr>
              <w:pStyle w:val="BodyText"/>
              <w:jc w:val="left"/>
              <w:rPr>
                <w:i w:val="0"/>
                <w:color w:val="auto"/>
                <w:lang w:val="en-GB"/>
              </w:rPr>
            </w:pPr>
            <w:r w:rsidRPr="00E357D8">
              <w:rPr>
                <w:rFonts w:ascii="Arial" w:eastAsia="Calibri" w:hAnsi="Arial" w:cs="Arial"/>
                <w:i w:val="0"/>
                <w:color w:val="auto"/>
              </w:rPr>
              <w:t>Egypt</w:t>
            </w:r>
          </w:p>
        </w:tc>
        <w:tc>
          <w:tcPr>
            <w:tcW w:w="1529" w:type="dxa"/>
            <w:shd w:val="clear" w:color="auto" w:fill="auto"/>
            <w:vAlign w:val="bottom"/>
          </w:tcPr>
          <w:p w14:paraId="71229EE9" w14:textId="77777777" w:rsidR="00F96E53" w:rsidRPr="00E357D8" w:rsidRDefault="00F96E53" w:rsidP="00A55E53">
            <w:pPr>
              <w:pStyle w:val="BodyText"/>
              <w:cnfStyle w:val="000000100000" w:firstRow="0" w:lastRow="0" w:firstColumn="0" w:lastColumn="0" w:oddVBand="0" w:evenVBand="0" w:oddHBand="1" w:evenHBand="0" w:firstRowFirstColumn="0" w:firstRowLastColumn="0" w:lastRowFirstColumn="0" w:lastRowLastColumn="0"/>
              <w:rPr>
                <w:color w:val="auto"/>
                <w:lang w:val="en-GB"/>
              </w:rPr>
            </w:pPr>
            <w:r w:rsidRPr="00E357D8">
              <w:rPr>
                <w:rFonts w:ascii="Arial" w:eastAsia="Calibri" w:hAnsi="Arial" w:cs="Arial"/>
                <w:color w:val="auto"/>
              </w:rPr>
              <w:t>Mostorod</w:t>
            </w:r>
          </w:p>
        </w:tc>
        <w:tc>
          <w:tcPr>
            <w:tcW w:w="1509" w:type="dxa"/>
            <w:shd w:val="clear" w:color="auto" w:fill="auto"/>
            <w:vAlign w:val="bottom"/>
          </w:tcPr>
          <w:p w14:paraId="5837442F" w14:textId="77777777" w:rsidR="00F96E53" w:rsidRPr="00E357D8" w:rsidRDefault="00F96E53" w:rsidP="00A55E53">
            <w:pPr>
              <w:pStyle w:val="BodyText"/>
              <w:cnfStyle w:val="000000100000" w:firstRow="0" w:lastRow="0" w:firstColumn="0" w:lastColumn="0" w:oddVBand="0" w:evenVBand="0" w:oddHBand="1" w:evenHBand="0" w:firstRowFirstColumn="0" w:firstRowLastColumn="0" w:lastRowFirstColumn="0" w:lastRowLastColumn="0"/>
              <w:rPr>
                <w:color w:val="auto"/>
                <w:lang w:val="en-GB"/>
              </w:rPr>
            </w:pPr>
            <w:r w:rsidRPr="00E357D8">
              <w:rPr>
                <w:rFonts w:ascii="Arial" w:eastAsia="Calibri" w:hAnsi="Arial" w:cs="Arial"/>
                <w:color w:val="auto"/>
              </w:rPr>
              <w:t>142</w:t>
            </w:r>
          </w:p>
        </w:tc>
        <w:tc>
          <w:tcPr>
            <w:tcW w:w="1509" w:type="dxa"/>
            <w:shd w:val="clear" w:color="auto" w:fill="auto"/>
            <w:vAlign w:val="bottom"/>
          </w:tcPr>
          <w:p w14:paraId="5B3F9C82" w14:textId="77777777" w:rsidR="00F96E53" w:rsidRPr="00E357D8" w:rsidRDefault="00F96E53" w:rsidP="00A55E53">
            <w:pPr>
              <w:pStyle w:val="BodyText"/>
              <w:cnfStyle w:val="000000100000" w:firstRow="0" w:lastRow="0" w:firstColumn="0" w:lastColumn="0" w:oddVBand="0" w:evenVBand="0" w:oddHBand="1" w:evenHBand="0" w:firstRowFirstColumn="0" w:firstRowLastColumn="0" w:lastRowFirstColumn="0" w:lastRowLastColumn="0"/>
              <w:rPr>
                <w:color w:val="auto"/>
                <w:lang w:val="en-GB"/>
              </w:rPr>
            </w:pPr>
            <w:r w:rsidRPr="00E357D8">
              <w:rPr>
                <w:rFonts w:ascii="Arial" w:eastAsia="Calibri" w:hAnsi="Arial" w:cs="Arial"/>
                <w:color w:val="auto"/>
              </w:rPr>
              <w:t> </w:t>
            </w:r>
          </w:p>
        </w:tc>
        <w:tc>
          <w:tcPr>
            <w:tcW w:w="1508" w:type="dxa"/>
            <w:shd w:val="clear" w:color="auto" w:fill="auto"/>
            <w:vAlign w:val="bottom"/>
          </w:tcPr>
          <w:p w14:paraId="32641479" w14:textId="77777777" w:rsidR="00F96E53" w:rsidRPr="00E357D8" w:rsidRDefault="00F96E53" w:rsidP="00A55E53">
            <w:pPr>
              <w:pStyle w:val="BodyText"/>
              <w:cnfStyle w:val="000000100000" w:firstRow="0" w:lastRow="0" w:firstColumn="0" w:lastColumn="0" w:oddVBand="0" w:evenVBand="0" w:oddHBand="1" w:evenHBand="0" w:firstRowFirstColumn="0" w:firstRowLastColumn="0" w:lastRowFirstColumn="0" w:lastRowLastColumn="0"/>
              <w:rPr>
                <w:color w:val="auto"/>
                <w:lang w:val="en-GB"/>
              </w:rPr>
            </w:pPr>
            <w:r w:rsidRPr="00E357D8">
              <w:rPr>
                <w:rFonts w:ascii="Arial" w:eastAsia="Calibri" w:hAnsi="Arial" w:cs="Arial"/>
                <w:color w:val="auto"/>
              </w:rPr>
              <w:t>1982</w:t>
            </w:r>
          </w:p>
        </w:tc>
        <w:tc>
          <w:tcPr>
            <w:tcW w:w="1509" w:type="dxa"/>
            <w:shd w:val="clear" w:color="auto" w:fill="auto"/>
            <w:vAlign w:val="bottom"/>
          </w:tcPr>
          <w:p w14:paraId="4472395A" w14:textId="77777777" w:rsidR="00F96E53" w:rsidRPr="00E357D8" w:rsidRDefault="00F96E53" w:rsidP="00A55E53">
            <w:pPr>
              <w:pStyle w:val="BodyText"/>
              <w:cnfStyle w:val="000000100000" w:firstRow="0" w:lastRow="0" w:firstColumn="0" w:lastColumn="0" w:oddVBand="0" w:evenVBand="0" w:oddHBand="1" w:evenHBand="0" w:firstRowFirstColumn="0" w:firstRowLastColumn="0" w:lastRowFirstColumn="0" w:lastRowLastColumn="0"/>
              <w:rPr>
                <w:color w:val="auto"/>
                <w:lang w:val="en-GB"/>
              </w:rPr>
            </w:pPr>
            <w:r w:rsidRPr="00E357D8">
              <w:rPr>
                <w:rFonts w:ascii="Arial" w:eastAsia="Calibri" w:hAnsi="Arial" w:cs="Arial"/>
                <w:color w:val="auto"/>
              </w:rPr>
              <w:t>OPR</w:t>
            </w:r>
          </w:p>
        </w:tc>
      </w:tr>
      <w:tr w:rsidR="00F96E53" w14:paraId="64C33BA9" w14:textId="77777777" w:rsidTr="000F4D12">
        <w:tc>
          <w:tcPr>
            <w:cnfStyle w:val="001000000000" w:firstRow="0" w:lastRow="0" w:firstColumn="1" w:lastColumn="0" w:oddVBand="0" w:evenVBand="0" w:oddHBand="0" w:evenHBand="0" w:firstRowFirstColumn="0" w:firstRowLastColumn="0" w:lastRowFirstColumn="0" w:lastRowLastColumn="0"/>
            <w:tcW w:w="1508" w:type="dxa"/>
            <w:tcBorders>
              <w:left w:val="none" w:sz="0" w:space="0" w:color="auto"/>
              <w:bottom w:val="none" w:sz="0" w:space="0" w:color="auto"/>
            </w:tcBorders>
            <w:shd w:val="clear" w:color="auto" w:fill="auto"/>
            <w:vAlign w:val="bottom"/>
          </w:tcPr>
          <w:p w14:paraId="762EAD72" w14:textId="77777777" w:rsidR="00F96E53" w:rsidRPr="00E357D8" w:rsidRDefault="00F96E53" w:rsidP="00A55E53">
            <w:pPr>
              <w:pStyle w:val="BodyText"/>
              <w:jc w:val="left"/>
              <w:rPr>
                <w:i w:val="0"/>
                <w:color w:val="auto"/>
                <w:lang w:val="en-GB"/>
              </w:rPr>
            </w:pPr>
            <w:r w:rsidRPr="00E357D8">
              <w:rPr>
                <w:rFonts w:ascii="Arial" w:eastAsia="Calibri" w:hAnsi="Arial" w:cs="Arial"/>
                <w:i w:val="0"/>
                <w:color w:val="auto"/>
              </w:rPr>
              <w:t>Egypt</w:t>
            </w:r>
          </w:p>
        </w:tc>
        <w:tc>
          <w:tcPr>
            <w:tcW w:w="1529" w:type="dxa"/>
            <w:shd w:val="clear" w:color="auto" w:fill="auto"/>
            <w:vAlign w:val="center"/>
          </w:tcPr>
          <w:p w14:paraId="77C0E938" w14:textId="77777777" w:rsidR="00F96E53" w:rsidRPr="00E357D8" w:rsidRDefault="00F96E53" w:rsidP="00A55E53">
            <w:pPr>
              <w:pStyle w:val="BodyText"/>
              <w:cnfStyle w:val="000000000000" w:firstRow="0" w:lastRow="0" w:firstColumn="0" w:lastColumn="0" w:oddVBand="0" w:evenVBand="0" w:oddHBand="0" w:evenHBand="0" w:firstRowFirstColumn="0" w:firstRowLastColumn="0" w:lastRowFirstColumn="0" w:lastRowLastColumn="0"/>
              <w:rPr>
                <w:color w:val="auto"/>
                <w:lang w:val="en-GB"/>
              </w:rPr>
            </w:pPr>
            <w:r w:rsidRPr="00E357D8">
              <w:rPr>
                <w:rFonts w:ascii="Arial" w:eastAsia="Calibri" w:hAnsi="Arial" w:cs="Arial"/>
                <w:color w:val="auto"/>
              </w:rPr>
              <w:t>Nasr El Suez</w:t>
            </w:r>
          </w:p>
        </w:tc>
        <w:tc>
          <w:tcPr>
            <w:tcW w:w="1509" w:type="dxa"/>
            <w:shd w:val="clear" w:color="auto" w:fill="auto"/>
            <w:vAlign w:val="bottom"/>
          </w:tcPr>
          <w:p w14:paraId="3EBFFE75" w14:textId="77777777" w:rsidR="00F96E53" w:rsidRPr="00E357D8" w:rsidRDefault="00F96E53" w:rsidP="00A55E53">
            <w:pPr>
              <w:pStyle w:val="BodyText"/>
              <w:cnfStyle w:val="000000000000" w:firstRow="0" w:lastRow="0" w:firstColumn="0" w:lastColumn="0" w:oddVBand="0" w:evenVBand="0" w:oddHBand="0" w:evenHBand="0" w:firstRowFirstColumn="0" w:firstRowLastColumn="0" w:lastRowFirstColumn="0" w:lastRowLastColumn="0"/>
              <w:rPr>
                <w:color w:val="auto"/>
                <w:lang w:val="en-GB"/>
              </w:rPr>
            </w:pPr>
            <w:r w:rsidRPr="00E357D8">
              <w:rPr>
                <w:rFonts w:ascii="Arial" w:eastAsia="Calibri" w:hAnsi="Arial" w:cs="Arial"/>
                <w:color w:val="auto"/>
              </w:rPr>
              <w:t>146</w:t>
            </w:r>
          </w:p>
        </w:tc>
        <w:tc>
          <w:tcPr>
            <w:tcW w:w="1509" w:type="dxa"/>
            <w:shd w:val="clear" w:color="auto" w:fill="auto"/>
            <w:vAlign w:val="bottom"/>
          </w:tcPr>
          <w:p w14:paraId="6691A4BF" w14:textId="77777777" w:rsidR="00F96E53" w:rsidRPr="00E357D8" w:rsidRDefault="00F96E53" w:rsidP="00A55E53">
            <w:pPr>
              <w:pStyle w:val="BodyText"/>
              <w:cnfStyle w:val="000000000000" w:firstRow="0" w:lastRow="0" w:firstColumn="0" w:lastColumn="0" w:oddVBand="0" w:evenVBand="0" w:oddHBand="0" w:evenHBand="0" w:firstRowFirstColumn="0" w:firstRowLastColumn="0" w:lastRowFirstColumn="0" w:lastRowLastColumn="0"/>
              <w:rPr>
                <w:color w:val="auto"/>
                <w:lang w:val="en-GB"/>
              </w:rPr>
            </w:pPr>
            <w:r w:rsidRPr="00E357D8">
              <w:rPr>
                <w:rFonts w:ascii="Arial" w:eastAsia="Calibri" w:hAnsi="Arial" w:cs="Arial"/>
                <w:color w:val="auto"/>
              </w:rPr>
              <w:t>107.55</w:t>
            </w:r>
          </w:p>
        </w:tc>
        <w:tc>
          <w:tcPr>
            <w:tcW w:w="1508" w:type="dxa"/>
            <w:shd w:val="clear" w:color="auto" w:fill="auto"/>
            <w:vAlign w:val="center"/>
          </w:tcPr>
          <w:p w14:paraId="7C6A0FD8" w14:textId="77777777" w:rsidR="00F96E53" w:rsidRPr="00E357D8" w:rsidRDefault="00F96E53" w:rsidP="00A55E53">
            <w:pPr>
              <w:pStyle w:val="BodyText"/>
              <w:cnfStyle w:val="000000000000" w:firstRow="0" w:lastRow="0" w:firstColumn="0" w:lastColumn="0" w:oddVBand="0" w:evenVBand="0" w:oddHBand="0" w:evenHBand="0" w:firstRowFirstColumn="0" w:firstRowLastColumn="0" w:lastRowFirstColumn="0" w:lastRowLastColumn="0"/>
              <w:rPr>
                <w:color w:val="auto"/>
                <w:lang w:val="en-GB"/>
              </w:rPr>
            </w:pPr>
            <w:r w:rsidRPr="00E357D8">
              <w:rPr>
                <w:rFonts w:ascii="Arial" w:eastAsia="Calibri" w:hAnsi="Arial" w:cs="Arial"/>
                <w:color w:val="auto"/>
              </w:rPr>
              <w:t>1913</w:t>
            </w:r>
          </w:p>
        </w:tc>
        <w:tc>
          <w:tcPr>
            <w:tcW w:w="1509" w:type="dxa"/>
            <w:shd w:val="clear" w:color="auto" w:fill="auto"/>
            <w:vAlign w:val="center"/>
          </w:tcPr>
          <w:p w14:paraId="0BEED738" w14:textId="77777777" w:rsidR="00F96E53" w:rsidRPr="00E357D8" w:rsidRDefault="00F96E53" w:rsidP="00A55E53">
            <w:pPr>
              <w:pStyle w:val="BodyText"/>
              <w:cnfStyle w:val="000000000000" w:firstRow="0" w:lastRow="0" w:firstColumn="0" w:lastColumn="0" w:oddVBand="0" w:evenVBand="0" w:oddHBand="0" w:evenHBand="0" w:firstRowFirstColumn="0" w:firstRowLastColumn="0" w:lastRowFirstColumn="0" w:lastRowLastColumn="0"/>
              <w:rPr>
                <w:color w:val="auto"/>
                <w:lang w:val="en-GB"/>
              </w:rPr>
            </w:pPr>
            <w:r w:rsidRPr="00E357D8">
              <w:rPr>
                <w:rFonts w:ascii="Arial" w:eastAsia="Calibri" w:hAnsi="Arial" w:cs="Arial"/>
                <w:color w:val="auto"/>
              </w:rPr>
              <w:t>OPR</w:t>
            </w:r>
          </w:p>
        </w:tc>
      </w:tr>
      <w:tr w:rsidR="00F96E53" w14:paraId="7EDBDB8E" w14:textId="77777777" w:rsidTr="000F4D12">
        <w:trPr>
          <w:cnfStyle w:val="000000100000" w:firstRow="0" w:lastRow="0" w:firstColumn="0" w:lastColumn="0" w:oddVBand="0" w:evenVBand="0" w:oddHBand="1" w:evenHBand="0" w:firstRowFirstColumn="0" w:firstRowLastColumn="0" w:lastRowFirstColumn="0" w:lastRowLastColumn="0"/>
        </w:trPr>
        <w:tc>
          <w:tcPr>
            <w:cnfStyle w:val="001000000000" w:firstRow="0" w:lastRow="0" w:firstColumn="1" w:lastColumn="0" w:oddVBand="0" w:evenVBand="0" w:oddHBand="0" w:evenHBand="0" w:firstRowFirstColumn="0" w:firstRowLastColumn="0" w:lastRowFirstColumn="0" w:lastRowLastColumn="0"/>
            <w:tcW w:w="1508" w:type="dxa"/>
            <w:tcBorders>
              <w:left w:val="none" w:sz="0" w:space="0" w:color="auto"/>
              <w:bottom w:val="none" w:sz="0" w:space="0" w:color="auto"/>
            </w:tcBorders>
            <w:shd w:val="clear" w:color="auto" w:fill="auto"/>
            <w:vAlign w:val="bottom"/>
          </w:tcPr>
          <w:p w14:paraId="30D4A4B4" w14:textId="77777777" w:rsidR="00F96E53" w:rsidRPr="00E357D8" w:rsidRDefault="00F96E53" w:rsidP="00A55E53">
            <w:pPr>
              <w:pStyle w:val="BodyText"/>
              <w:jc w:val="left"/>
              <w:rPr>
                <w:i w:val="0"/>
                <w:color w:val="auto"/>
                <w:lang w:val="en-GB"/>
              </w:rPr>
            </w:pPr>
            <w:r w:rsidRPr="00E357D8">
              <w:rPr>
                <w:rFonts w:ascii="Arial" w:eastAsia="Calibri" w:hAnsi="Arial" w:cs="Arial"/>
                <w:i w:val="0"/>
                <w:color w:val="auto"/>
              </w:rPr>
              <w:t>Egypt</w:t>
            </w:r>
          </w:p>
        </w:tc>
        <w:tc>
          <w:tcPr>
            <w:tcW w:w="1529" w:type="dxa"/>
            <w:shd w:val="clear" w:color="auto" w:fill="auto"/>
            <w:vAlign w:val="center"/>
          </w:tcPr>
          <w:p w14:paraId="68BF4CDA" w14:textId="77777777" w:rsidR="00F96E53" w:rsidRPr="00E357D8" w:rsidRDefault="00F96E53" w:rsidP="00A55E53">
            <w:pPr>
              <w:pStyle w:val="BodyText"/>
              <w:cnfStyle w:val="000000100000" w:firstRow="0" w:lastRow="0" w:firstColumn="0" w:lastColumn="0" w:oddVBand="0" w:evenVBand="0" w:oddHBand="1" w:evenHBand="0" w:firstRowFirstColumn="0" w:firstRowLastColumn="0" w:lastRowFirstColumn="0" w:lastRowLastColumn="0"/>
              <w:rPr>
                <w:color w:val="auto"/>
                <w:lang w:val="en-GB"/>
              </w:rPr>
            </w:pPr>
            <w:r w:rsidRPr="00E357D8">
              <w:rPr>
                <w:rFonts w:ascii="Arial" w:eastAsia="Calibri" w:hAnsi="Arial" w:cs="Arial"/>
                <w:color w:val="auto"/>
              </w:rPr>
              <w:t>Nasr Wadi Feran</w:t>
            </w:r>
          </w:p>
        </w:tc>
        <w:tc>
          <w:tcPr>
            <w:tcW w:w="1509" w:type="dxa"/>
            <w:shd w:val="clear" w:color="auto" w:fill="auto"/>
            <w:vAlign w:val="bottom"/>
          </w:tcPr>
          <w:p w14:paraId="0DF441A2" w14:textId="77777777" w:rsidR="00F96E53" w:rsidRPr="00E357D8" w:rsidRDefault="00F96E53" w:rsidP="00A55E53">
            <w:pPr>
              <w:pStyle w:val="BodyText"/>
              <w:cnfStyle w:val="000000100000" w:firstRow="0" w:lastRow="0" w:firstColumn="0" w:lastColumn="0" w:oddVBand="0" w:evenVBand="0" w:oddHBand="1" w:evenHBand="0" w:firstRowFirstColumn="0" w:firstRowLastColumn="0" w:lastRowFirstColumn="0" w:lastRowLastColumn="0"/>
              <w:rPr>
                <w:color w:val="auto"/>
                <w:lang w:val="en-GB"/>
              </w:rPr>
            </w:pPr>
            <w:r w:rsidRPr="00E357D8">
              <w:rPr>
                <w:rFonts w:ascii="Arial" w:eastAsia="Calibri" w:hAnsi="Arial" w:cs="Arial"/>
                <w:color w:val="auto"/>
              </w:rPr>
              <w:t>9</w:t>
            </w:r>
          </w:p>
        </w:tc>
        <w:tc>
          <w:tcPr>
            <w:tcW w:w="1509" w:type="dxa"/>
            <w:shd w:val="clear" w:color="auto" w:fill="auto"/>
            <w:vAlign w:val="bottom"/>
          </w:tcPr>
          <w:p w14:paraId="6E868FAF" w14:textId="77777777" w:rsidR="00F96E53" w:rsidRPr="00E357D8" w:rsidRDefault="00F96E53" w:rsidP="00A55E53">
            <w:pPr>
              <w:pStyle w:val="BodyText"/>
              <w:cnfStyle w:val="000000100000" w:firstRow="0" w:lastRow="0" w:firstColumn="0" w:lastColumn="0" w:oddVBand="0" w:evenVBand="0" w:oddHBand="1" w:evenHBand="0" w:firstRowFirstColumn="0" w:firstRowLastColumn="0" w:lastRowFirstColumn="0" w:lastRowLastColumn="0"/>
              <w:rPr>
                <w:color w:val="auto"/>
                <w:lang w:val="en-GB"/>
              </w:rPr>
            </w:pPr>
            <w:r w:rsidRPr="00E357D8">
              <w:rPr>
                <w:rFonts w:ascii="Arial" w:eastAsia="Calibri" w:hAnsi="Arial" w:cs="Arial"/>
                <w:color w:val="auto"/>
              </w:rPr>
              <w:t> </w:t>
            </w:r>
          </w:p>
        </w:tc>
        <w:tc>
          <w:tcPr>
            <w:tcW w:w="1508" w:type="dxa"/>
            <w:shd w:val="clear" w:color="auto" w:fill="auto"/>
            <w:vAlign w:val="center"/>
          </w:tcPr>
          <w:p w14:paraId="3B431061" w14:textId="77777777" w:rsidR="00F96E53" w:rsidRPr="00E357D8" w:rsidRDefault="00F96E53" w:rsidP="00A55E53">
            <w:pPr>
              <w:pStyle w:val="BodyText"/>
              <w:cnfStyle w:val="000000100000" w:firstRow="0" w:lastRow="0" w:firstColumn="0" w:lastColumn="0" w:oddVBand="0" w:evenVBand="0" w:oddHBand="1" w:evenHBand="0" w:firstRowFirstColumn="0" w:firstRowLastColumn="0" w:lastRowFirstColumn="0" w:lastRowLastColumn="0"/>
              <w:rPr>
                <w:color w:val="auto"/>
                <w:lang w:val="en-GB"/>
              </w:rPr>
            </w:pPr>
            <w:r w:rsidRPr="00E357D8">
              <w:rPr>
                <w:rFonts w:ascii="Arial" w:eastAsia="Calibri" w:hAnsi="Arial" w:cs="Arial"/>
                <w:color w:val="auto"/>
              </w:rPr>
              <w:t>1990</w:t>
            </w:r>
          </w:p>
        </w:tc>
        <w:tc>
          <w:tcPr>
            <w:tcW w:w="1509" w:type="dxa"/>
            <w:shd w:val="clear" w:color="auto" w:fill="auto"/>
            <w:vAlign w:val="center"/>
          </w:tcPr>
          <w:p w14:paraId="16D830FB" w14:textId="77777777" w:rsidR="00F96E53" w:rsidRPr="00E357D8" w:rsidRDefault="00F96E53" w:rsidP="00A55E53">
            <w:pPr>
              <w:pStyle w:val="BodyText"/>
              <w:cnfStyle w:val="000000100000" w:firstRow="0" w:lastRow="0" w:firstColumn="0" w:lastColumn="0" w:oddVBand="0" w:evenVBand="0" w:oddHBand="1" w:evenHBand="0" w:firstRowFirstColumn="0" w:firstRowLastColumn="0" w:lastRowFirstColumn="0" w:lastRowLastColumn="0"/>
              <w:rPr>
                <w:color w:val="auto"/>
                <w:lang w:val="en-GB"/>
              </w:rPr>
            </w:pPr>
            <w:r w:rsidRPr="00E357D8">
              <w:rPr>
                <w:rFonts w:ascii="Arial" w:eastAsia="Calibri" w:hAnsi="Arial" w:cs="Arial"/>
                <w:color w:val="auto"/>
              </w:rPr>
              <w:t>OPR</w:t>
            </w:r>
          </w:p>
        </w:tc>
      </w:tr>
      <w:tr w:rsidR="00F96E53" w14:paraId="034CE493" w14:textId="77777777" w:rsidTr="000F4D12">
        <w:tc>
          <w:tcPr>
            <w:cnfStyle w:val="001000000000" w:firstRow="0" w:lastRow="0" w:firstColumn="1" w:lastColumn="0" w:oddVBand="0" w:evenVBand="0" w:oddHBand="0" w:evenHBand="0" w:firstRowFirstColumn="0" w:firstRowLastColumn="0" w:lastRowFirstColumn="0" w:lastRowLastColumn="0"/>
            <w:tcW w:w="1508" w:type="dxa"/>
            <w:tcBorders>
              <w:left w:val="none" w:sz="0" w:space="0" w:color="auto"/>
              <w:bottom w:val="none" w:sz="0" w:space="0" w:color="auto"/>
            </w:tcBorders>
            <w:shd w:val="clear" w:color="auto" w:fill="auto"/>
            <w:vAlign w:val="bottom"/>
          </w:tcPr>
          <w:p w14:paraId="5382D6A3" w14:textId="77777777" w:rsidR="00F96E53" w:rsidRPr="00E357D8" w:rsidRDefault="00F96E53" w:rsidP="00A55E53">
            <w:pPr>
              <w:pStyle w:val="BodyText"/>
              <w:jc w:val="left"/>
              <w:rPr>
                <w:i w:val="0"/>
                <w:color w:val="auto"/>
                <w:lang w:val="en-GB"/>
              </w:rPr>
            </w:pPr>
            <w:r w:rsidRPr="00E357D8">
              <w:rPr>
                <w:rFonts w:ascii="Arial" w:eastAsia="Calibri" w:hAnsi="Arial" w:cs="Arial"/>
                <w:i w:val="0"/>
                <w:color w:val="auto"/>
              </w:rPr>
              <w:t>Egypt</w:t>
            </w:r>
          </w:p>
        </w:tc>
        <w:tc>
          <w:tcPr>
            <w:tcW w:w="1529" w:type="dxa"/>
            <w:shd w:val="clear" w:color="auto" w:fill="auto"/>
            <w:vAlign w:val="bottom"/>
          </w:tcPr>
          <w:p w14:paraId="5D711563" w14:textId="77777777" w:rsidR="00F96E53" w:rsidRPr="00E357D8" w:rsidRDefault="00F96E53" w:rsidP="00A55E53">
            <w:pPr>
              <w:pStyle w:val="BodyText"/>
              <w:cnfStyle w:val="000000000000" w:firstRow="0" w:lastRow="0" w:firstColumn="0" w:lastColumn="0" w:oddVBand="0" w:evenVBand="0" w:oddHBand="0" w:evenHBand="0" w:firstRowFirstColumn="0" w:firstRowLastColumn="0" w:lastRowFirstColumn="0" w:lastRowLastColumn="0"/>
              <w:rPr>
                <w:color w:val="auto"/>
                <w:lang w:val="en-GB"/>
              </w:rPr>
            </w:pPr>
            <w:r w:rsidRPr="00E357D8">
              <w:rPr>
                <w:rFonts w:ascii="Arial" w:eastAsia="Calibri" w:hAnsi="Arial" w:cs="Arial"/>
                <w:color w:val="auto"/>
              </w:rPr>
              <w:t>Tanta</w:t>
            </w:r>
          </w:p>
        </w:tc>
        <w:tc>
          <w:tcPr>
            <w:tcW w:w="1509" w:type="dxa"/>
            <w:shd w:val="clear" w:color="auto" w:fill="auto"/>
            <w:vAlign w:val="bottom"/>
          </w:tcPr>
          <w:p w14:paraId="564E5F90" w14:textId="77777777" w:rsidR="00F96E53" w:rsidRPr="00E357D8" w:rsidRDefault="00F96E53" w:rsidP="00A55E53">
            <w:pPr>
              <w:pStyle w:val="BodyText"/>
              <w:cnfStyle w:val="000000000000" w:firstRow="0" w:lastRow="0" w:firstColumn="0" w:lastColumn="0" w:oddVBand="0" w:evenVBand="0" w:oddHBand="0" w:evenHBand="0" w:firstRowFirstColumn="0" w:firstRowLastColumn="0" w:lastRowFirstColumn="0" w:lastRowLastColumn="0"/>
              <w:rPr>
                <w:color w:val="auto"/>
                <w:lang w:val="en-GB"/>
              </w:rPr>
            </w:pPr>
            <w:r w:rsidRPr="00E357D8">
              <w:rPr>
                <w:rFonts w:ascii="Arial" w:eastAsia="Calibri" w:hAnsi="Arial" w:cs="Arial"/>
                <w:color w:val="auto"/>
              </w:rPr>
              <w:t>35</w:t>
            </w:r>
          </w:p>
        </w:tc>
        <w:tc>
          <w:tcPr>
            <w:tcW w:w="1509" w:type="dxa"/>
            <w:shd w:val="clear" w:color="auto" w:fill="auto"/>
            <w:vAlign w:val="bottom"/>
          </w:tcPr>
          <w:p w14:paraId="17B50709" w14:textId="77777777" w:rsidR="00F96E53" w:rsidRPr="00E357D8" w:rsidRDefault="00F96E53" w:rsidP="00A55E53">
            <w:pPr>
              <w:pStyle w:val="BodyText"/>
              <w:cnfStyle w:val="000000000000" w:firstRow="0" w:lastRow="0" w:firstColumn="0" w:lastColumn="0" w:oddVBand="0" w:evenVBand="0" w:oddHBand="0" w:evenHBand="0" w:firstRowFirstColumn="0" w:firstRowLastColumn="0" w:lastRowFirstColumn="0" w:lastRowLastColumn="0"/>
              <w:rPr>
                <w:color w:val="auto"/>
                <w:lang w:val="en-GB"/>
              </w:rPr>
            </w:pPr>
            <w:r w:rsidRPr="00E357D8">
              <w:rPr>
                <w:rFonts w:ascii="Arial" w:eastAsia="Calibri" w:hAnsi="Arial" w:cs="Arial"/>
                <w:color w:val="auto"/>
              </w:rPr>
              <w:t> </w:t>
            </w:r>
          </w:p>
        </w:tc>
        <w:tc>
          <w:tcPr>
            <w:tcW w:w="1508" w:type="dxa"/>
            <w:shd w:val="clear" w:color="auto" w:fill="auto"/>
            <w:vAlign w:val="bottom"/>
          </w:tcPr>
          <w:p w14:paraId="16DB9114" w14:textId="77777777" w:rsidR="00F96E53" w:rsidRPr="00E357D8" w:rsidRDefault="00F96E53" w:rsidP="00A55E53">
            <w:pPr>
              <w:pStyle w:val="BodyText"/>
              <w:cnfStyle w:val="000000000000" w:firstRow="0" w:lastRow="0" w:firstColumn="0" w:lastColumn="0" w:oddVBand="0" w:evenVBand="0" w:oddHBand="0" w:evenHBand="0" w:firstRowFirstColumn="0" w:firstRowLastColumn="0" w:lastRowFirstColumn="0" w:lastRowLastColumn="0"/>
              <w:rPr>
                <w:color w:val="auto"/>
                <w:lang w:val="en-GB"/>
              </w:rPr>
            </w:pPr>
            <w:r w:rsidRPr="00E357D8">
              <w:rPr>
                <w:rFonts w:ascii="Arial" w:eastAsia="Calibri" w:hAnsi="Arial" w:cs="Arial"/>
                <w:color w:val="auto"/>
              </w:rPr>
              <w:t>1982</w:t>
            </w:r>
          </w:p>
        </w:tc>
        <w:tc>
          <w:tcPr>
            <w:tcW w:w="1509" w:type="dxa"/>
            <w:shd w:val="clear" w:color="auto" w:fill="auto"/>
            <w:vAlign w:val="bottom"/>
          </w:tcPr>
          <w:p w14:paraId="00597793" w14:textId="77777777" w:rsidR="00F96E53" w:rsidRPr="00E357D8" w:rsidRDefault="00F96E53" w:rsidP="00A55E53">
            <w:pPr>
              <w:pStyle w:val="BodyText"/>
              <w:cnfStyle w:val="000000000000" w:firstRow="0" w:lastRow="0" w:firstColumn="0" w:lastColumn="0" w:oddVBand="0" w:evenVBand="0" w:oddHBand="0" w:evenHBand="0" w:firstRowFirstColumn="0" w:firstRowLastColumn="0" w:lastRowFirstColumn="0" w:lastRowLastColumn="0"/>
              <w:rPr>
                <w:color w:val="auto"/>
                <w:lang w:val="en-GB"/>
              </w:rPr>
            </w:pPr>
            <w:r w:rsidRPr="00E357D8">
              <w:rPr>
                <w:rFonts w:ascii="Arial" w:eastAsia="Calibri" w:hAnsi="Arial" w:cs="Arial"/>
                <w:color w:val="auto"/>
              </w:rPr>
              <w:t>OPR</w:t>
            </w:r>
          </w:p>
        </w:tc>
      </w:tr>
      <w:tr w:rsidR="00F96E53" w14:paraId="2BC28D41" w14:textId="77777777" w:rsidTr="000F4D12">
        <w:trPr>
          <w:cnfStyle w:val="000000100000" w:firstRow="0" w:lastRow="0" w:firstColumn="0" w:lastColumn="0" w:oddVBand="0" w:evenVBand="0" w:oddHBand="1" w:evenHBand="0" w:firstRowFirstColumn="0" w:firstRowLastColumn="0" w:lastRowFirstColumn="0" w:lastRowLastColumn="0"/>
        </w:trPr>
        <w:tc>
          <w:tcPr>
            <w:cnfStyle w:val="001000000000" w:firstRow="0" w:lastRow="0" w:firstColumn="1" w:lastColumn="0" w:oddVBand="0" w:evenVBand="0" w:oddHBand="0" w:evenHBand="0" w:firstRowFirstColumn="0" w:firstRowLastColumn="0" w:lastRowFirstColumn="0" w:lastRowLastColumn="0"/>
            <w:tcW w:w="1508" w:type="dxa"/>
            <w:tcBorders>
              <w:left w:val="none" w:sz="0" w:space="0" w:color="auto"/>
              <w:bottom w:val="none" w:sz="0" w:space="0" w:color="auto"/>
            </w:tcBorders>
            <w:shd w:val="clear" w:color="auto" w:fill="auto"/>
            <w:vAlign w:val="bottom"/>
          </w:tcPr>
          <w:p w14:paraId="37E98849" w14:textId="77777777" w:rsidR="00F96E53" w:rsidRPr="00E357D8" w:rsidRDefault="00F96E53" w:rsidP="00A55E53">
            <w:pPr>
              <w:pStyle w:val="BodyText"/>
              <w:jc w:val="left"/>
              <w:rPr>
                <w:i w:val="0"/>
                <w:color w:val="auto"/>
                <w:lang w:val="en-GB"/>
              </w:rPr>
            </w:pPr>
            <w:r w:rsidRPr="00E357D8">
              <w:rPr>
                <w:rFonts w:ascii="Arial" w:eastAsia="Calibri" w:hAnsi="Arial" w:cs="Arial"/>
                <w:i w:val="0"/>
                <w:color w:val="auto"/>
              </w:rPr>
              <w:t>Eritrea</w:t>
            </w:r>
          </w:p>
        </w:tc>
        <w:tc>
          <w:tcPr>
            <w:tcW w:w="1529" w:type="dxa"/>
            <w:shd w:val="clear" w:color="auto" w:fill="auto"/>
            <w:vAlign w:val="center"/>
          </w:tcPr>
          <w:p w14:paraId="151E392B" w14:textId="77777777" w:rsidR="00F96E53" w:rsidRPr="00E357D8" w:rsidRDefault="00F96E53" w:rsidP="00A55E53">
            <w:pPr>
              <w:pStyle w:val="BodyText"/>
              <w:cnfStyle w:val="000000100000" w:firstRow="0" w:lastRow="0" w:firstColumn="0" w:lastColumn="0" w:oddVBand="0" w:evenVBand="0" w:oddHBand="1" w:evenHBand="0" w:firstRowFirstColumn="0" w:firstRowLastColumn="0" w:lastRowFirstColumn="0" w:lastRowLastColumn="0"/>
              <w:rPr>
                <w:color w:val="auto"/>
                <w:lang w:val="en-GB"/>
              </w:rPr>
            </w:pPr>
            <w:r w:rsidRPr="00E357D8">
              <w:rPr>
                <w:rFonts w:ascii="Arial" w:eastAsia="Calibri" w:hAnsi="Arial" w:cs="Arial"/>
                <w:color w:val="auto"/>
              </w:rPr>
              <w:t>Assab oil refinery</w:t>
            </w:r>
          </w:p>
        </w:tc>
        <w:tc>
          <w:tcPr>
            <w:tcW w:w="1509" w:type="dxa"/>
            <w:shd w:val="clear" w:color="auto" w:fill="auto"/>
            <w:vAlign w:val="bottom"/>
          </w:tcPr>
          <w:p w14:paraId="4383E64F" w14:textId="77777777" w:rsidR="00F96E53" w:rsidRPr="00E357D8" w:rsidRDefault="00F96E53" w:rsidP="00A55E53">
            <w:pPr>
              <w:pStyle w:val="BodyText"/>
              <w:cnfStyle w:val="000000100000" w:firstRow="0" w:lastRow="0" w:firstColumn="0" w:lastColumn="0" w:oddVBand="0" w:evenVBand="0" w:oddHBand="1" w:evenHBand="0" w:firstRowFirstColumn="0" w:firstRowLastColumn="0" w:lastRowFirstColumn="0" w:lastRowLastColumn="0"/>
              <w:rPr>
                <w:color w:val="auto"/>
                <w:lang w:val="en-GB"/>
              </w:rPr>
            </w:pPr>
            <w:r w:rsidRPr="00E357D8">
              <w:rPr>
                <w:rFonts w:ascii="Arial" w:eastAsia="Calibri" w:hAnsi="Arial" w:cs="Arial"/>
                <w:color w:val="auto"/>
              </w:rPr>
              <w:t>17.5</w:t>
            </w:r>
          </w:p>
        </w:tc>
        <w:tc>
          <w:tcPr>
            <w:tcW w:w="1509" w:type="dxa"/>
            <w:shd w:val="clear" w:color="auto" w:fill="auto"/>
            <w:vAlign w:val="bottom"/>
          </w:tcPr>
          <w:p w14:paraId="36274DAD" w14:textId="77777777" w:rsidR="00F96E53" w:rsidRPr="00E357D8" w:rsidRDefault="00F96E53" w:rsidP="00A55E53">
            <w:pPr>
              <w:pStyle w:val="BodyText"/>
              <w:cnfStyle w:val="000000100000" w:firstRow="0" w:lastRow="0" w:firstColumn="0" w:lastColumn="0" w:oddVBand="0" w:evenVBand="0" w:oddHBand="1" w:evenHBand="0" w:firstRowFirstColumn="0" w:firstRowLastColumn="0" w:lastRowFirstColumn="0" w:lastRowLastColumn="0"/>
              <w:rPr>
                <w:color w:val="auto"/>
                <w:lang w:val="en-GB"/>
              </w:rPr>
            </w:pPr>
            <w:r w:rsidRPr="00E357D8">
              <w:rPr>
                <w:rFonts w:ascii="Arial" w:eastAsia="Calibri" w:hAnsi="Arial" w:cs="Arial"/>
                <w:color w:val="auto"/>
              </w:rPr>
              <w:t>0</w:t>
            </w:r>
          </w:p>
        </w:tc>
        <w:tc>
          <w:tcPr>
            <w:tcW w:w="1508" w:type="dxa"/>
            <w:shd w:val="clear" w:color="auto" w:fill="auto"/>
            <w:vAlign w:val="bottom"/>
          </w:tcPr>
          <w:p w14:paraId="1CDBABAF" w14:textId="77777777" w:rsidR="00F96E53" w:rsidRPr="00E357D8" w:rsidRDefault="00F96E53" w:rsidP="00A55E53">
            <w:pPr>
              <w:pStyle w:val="BodyText"/>
              <w:cnfStyle w:val="000000100000" w:firstRow="0" w:lastRow="0" w:firstColumn="0" w:lastColumn="0" w:oddVBand="0" w:evenVBand="0" w:oddHBand="1" w:evenHBand="0" w:firstRowFirstColumn="0" w:firstRowLastColumn="0" w:lastRowFirstColumn="0" w:lastRowLastColumn="0"/>
              <w:rPr>
                <w:color w:val="auto"/>
                <w:lang w:val="en-GB"/>
              </w:rPr>
            </w:pPr>
            <w:r w:rsidRPr="00E357D8">
              <w:rPr>
                <w:rFonts w:ascii="Arial" w:eastAsia="Calibri" w:hAnsi="Arial" w:cs="Arial"/>
                <w:color w:val="auto"/>
              </w:rPr>
              <w:t>1960</w:t>
            </w:r>
          </w:p>
        </w:tc>
        <w:tc>
          <w:tcPr>
            <w:tcW w:w="1509" w:type="dxa"/>
            <w:shd w:val="clear" w:color="auto" w:fill="auto"/>
            <w:vAlign w:val="bottom"/>
          </w:tcPr>
          <w:p w14:paraId="32561724" w14:textId="77777777" w:rsidR="00F96E53" w:rsidRPr="00E357D8" w:rsidRDefault="00F96E53" w:rsidP="00A55E53">
            <w:pPr>
              <w:pStyle w:val="BodyText"/>
              <w:cnfStyle w:val="000000100000" w:firstRow="0" w:lastRow="0" w:firstColumn="0" w:lastColumn="0" w:oddVBand="0" w:evenVBand="0" w:oddHBand="1" w:evenHBand="0" w:firstRowFirstColumn="0" w:firstRowLastColumn="0" w:lastRowFirstColumn="0" w:lastRowLastColumn="0"/>
              <w:rPr>
                <w:color w:val="auto"/>
                <w:lang w:val="en-GB"/>
              </w:rPr>
            </w:pPr>
            <w:r w:rsidRPr="00E357D8">
              <w:rPr>
                <w:rFonts w:ascii="Arial" w:eastAsia="Calibri" w:hAnsi="Arial" w:cs="Arial"/>
                <w:color w:val="auto"/>
              </w:rPr>
              <w:t>Non-operated since 1997</w:t>
            </w:r>
          </w:p>
        </w:tc>
      </w:tr>
      <w:tr w:rsidR="00F96E53" w14:paraId="7B1FF03C" w14:textId="77777777" w:rsidTr="000F4D12">
        <w:tc>
          <w:tcPr>
            <w:cnfStyle w:val="001000000000" w:firstRow="0" w:lastRow="0" w:firstColumn="1" w:lastColumn="0" w:oddVBand="0" w:evenVBand="0" w:oddHBand="0" w:evenHBand="0" w:firstRowFirstColumn="0" w:firstRowLastColumn="0" w:lastRowFirstColumn="0" w:lastRowLastColumn="0"/>
            <w:tcW w:w="1508" w:type="dxa"/>
            <w:tcBorders>
              <w:left w:val="none" w:sz="0" w:space="0" w:color="auto"/>
              <w:bottom w:val="none" w:sz="0" w:space="0" w:color="auto"/>
            </w:tcBorders>
            <w:shd w:val="clear" w:color="auto" w:fill="auto"/>
            <w:vAlign w:val="bottom"/>
          </w:tcPr>
          <w:p w14:paraId="61B1D3E6" w14:textId="77777777" w:rsidR="00F96E53" w:rsidRPr="00E357D8" w:rsidRDefault="00F96E53" w:rsidP="00A55E53">
            <w:pPr>
              <w:pStyle w:val="BodyText"/>
              <w:jc w:val="left"/>
              <w:rPr>
                <w:i w:val="0"/>
                <w:color w:val="auto"/>
                <w:lang w:val="en-GB"/>
              </w:rPr>
            </w:pPr>
            <w:r w:rsidRPr="00E357D8">
              <w:rPr>
                <w:rFonts w:ascii="Arial" w:eastAsia="Calibri" w:hAnsi="Arial" w:cs="Arial"/>
                <w:i w:val="0"/>
                <w:color w:val="auto"/>
              </w:rPr>
              <w:t>Gabon</w:t>
            </w:r>
          </w:p>
        </w:tc>
        <w:tc>
          <w:tcPr>
            <w:tcW w:w="1529" w:type="dxa"/>
            <w:shd w:val="clear" w:color="auto" w:fill="auto"/>
            <w:vAlign w:val="bottom"/>
          </w:tcPr>
          <w:p w14:paraId="7E1AFDDC" w14:textId="77777777" w:rsidR="00F96E53" w:rsidRPr="00E357D8" w:rsidRDefault="00F96E53" w:rsidP="00A55E53">
            <w:pPr>
              <w:pStyle w:val="BodyText"/>
              <w:cnfStyle w:val="000000000000" w:firstRow="0" w:lastRow="0" w:firstColumn="0" w:lastColumn="0" w:oddVBand="0" w:evenVBand="0" w:oddHBand="0" w:evenHBand="0" w:firstRowFirstColumn="0" w:firstRowLastColumn="0" w:lastRowFirstColumn="0" w:lastRowLastColumn="0"/>
              <w:rPr>
                <w:color w:val="auto"/>
                <w:lang w:val="en-GB"/>
              </w:rPr>
            </w:pPr>
            <w:r w:rsidRPr="00E357D8">
              <w:rPr>
                <w:rFonts w:ascii="Arial" w:eastAsia="Calibri" w:hAnsi="Arial" w:cs="Arial"/>
                <w:color w:val="auto"/>
              </w:rPr>
              <w:t>Port Gentil</w:t>
            </w:r>
          </w:p>
        </w:tc>
        <w:tc>
          <w:tcPr>
            <w:tcW w:w="1509" w:type="dxa"/>
            <w:shd w:val="clear" w:color="auto" w:fill="auto"/>
            <w:vAlign w:val="bottom"/>
          </w:tcPr>
          <w:p w14:paraId="6C89E2EC" w14:textId="77777777" w:rsidR="00F96E53" w:rsidRPr="00E357D8" w:rsidRDefault="00F96E53" w:rsidP="00A55E53">
            <w:pPr>
              <w:pStyle w:val="BodyText"/>
              <w:cnfStyle w:val="000000000000" w:firstRow="0" w:lastRow="0" w:firstColumn="0" w:lastColumn="0" w:oddVBand="0" w:evenVBand="0" w:oddHBand="0" w:evenHBand="0" w:firstRowFirstColumn="0" w:firstRowLastColumn="0" w:lastRowFirstColumn="0" w:lastRowLastColumn="0"/>
              <w:rPr>
                <w:color w:val="auto"/>
                <w:lang w:val="en-GB"/>
              </w:rPr>
            </w:pPr>
            <w:r w:rsidRPr="00E357D8">
              <w:rPr>
                <w:rFonts w:ascii="Arial" w:eastAsia="Calibri" w:hAnsi="Arial" w:cs="Arial"/>
                <w:color w:val="auto"/>
              </w:rPr>
              <w:t>24</w:t>
            </w:r>
          </w:p>
        </w:tc>
        <w:tc>
          <w:tcPr>
            <w:tcW w:w="1509" w:type="dxa"/>
            <w:shd w:val="clear" w:color="auto" w:fill="auto"/>
            <w:vAlign w:val="bottom"/>
          </w:tcPr>
          <w:p w14:paraId="00D35746" w14:textId="77777777" w:rsidR="00F96E53" w:rsidRPr="00E357D8" w:rsidRDefault="00F96E53" w:rsidP="00A55E53">
            <w:pPr>
              <w:pStyle w:val="BodyText"/>
              <w:cnfStyle w:val="000000000000" w:firstRow="0" w:lastRow="0" w:firstColumn="0" w:lastColumn="0" w:oddVBand="0" w:evenVBand="0" w:oddHBand="0" w:evenHBand="0" w:firstRowFirstColumn="0" w:firstRowLastColumn="0" w:lastRowFirstColumn="0" w:lastRowLastColumn="0"/>
              <w:rPr>
                <w:color w:val="auto"/>
                <w:lang w:val="en-GB"/>
              </w:rPr>
            </w:pPr>
            <w:r w:rsidRPr="00E357D8">
              <w:rPr>
                <w:rFonts w:ascii="Arial" w:eastAsia="Calibri" w:hAnsi="Arial" w:cs="Arial"/>
                <w:color w:val="auto"/>
              </w:rPr>
              <w:t> </w:t>
            </w:r>
          </w:p>
        </w:tc>
        <w:tc>
          <w:tcPr>
            <w:tcW w:w="1508" w:type="dxa"/>
            <w:shd w:val="clear" w:color="auto" w:fill="auto"/>
            <w:vAlign w:val="bottom"/>
          </w:tcPr>
          <w:p w14:paraId="46C7BC52" w14:textId="77777777" w:rsidR="00F96E53" w:rsidRPr="00E357D8" w:rsidRDefault="00F96E53" w:rsidP="00A55E53">
            <w:pPr>
              <w:pStyle w:val="BodyText"/>
              <w:cnfStyle w:val="000000000000" w:firstRow="0" w:lastRow="0" w:firstColumn="0" w:lastColumn="0" w:oddVBand="0" w:evenVBand="0" w:oddHBand="0" w:evenHBand="0" w:firstRowFirstColumn="0" w:firstRowLastColumn="0" w:lastRowFirstColumn="0" w:lastRowLastColumn="0"/>
              <w:rPr>
                <w:color w:val="auto"/>
                <w:lang w:val="en-GB"/>
              </w:rPr>
            </w:pPr>
            <w:r w:rsidRPr="00E357D8">
              <w:rPr>
                <w:rFonts w:ascii="Arial" w:eastAsia="Calibri" w:hAnsi="Arial" w:cs="Arial"/>
                <w:color w:val="auto"/>
              </w:rPr>
              <w:t>1967</w:t>
            </w:r>
          </w:p>
        </w:tc>
        <w:tc>
          <w:tcPr>
            <w:tcW w:w="1509" w:type="dxa"/>
            <w:shd w:val="clear" w:color="auto" w:fill="auto"/>
            <w:vAlign w:val="bottom"/>
          </w:tcPr>
          <w:p w14:paraId="77906FDA" w14:textId="77777777" w:rsidR="00F96E53" w:rsidRPr="00E357D8" w:rsidRDefault="00F96E53" w:rsidP="00A55E53">
            <w:pPr>
              <w:pStyle w:val="BodyText"/>
              <w:cnfStyle w:val="000000000000" w:firstRow="0" w:lastRow="0" w:firstColumn="0" w:lastColumn="0" w:oddVBand="0" w:evenVBand="0" w:oddHBand="0" w:evenHBand="0" w:firstRowFirstColumn="0" w:firstRowLastColumn="0" w:lastRowFirstColumn="0" w:lastRowLastColumn="0"/>
              <w:rPr>
                <w:color w:val="auto"/>
                <w:lang w:val="en-GB"/>
              </w:rPr>
            </w:pPr>
            <w:r w:rsidRPr="00E357D8">
              <w:rPr>
                <w:rFonts w:ascii="Arial" w:eastAsia="Calibri" w:hAnsi="Arial" w:cs="Arial"/>
                <w:color w:val="auto"/>
              </w:rPr>
              <w:t>OPR</w:t>
            </w:r>
          </w:p>
        </w:tc>
      </w:tr>
      <w:tr w:rsidR="00F96E53" w14:paraId="6E7F9AF4" w14:textId="77777777" w:rsidTr="000F4D12">
        <w:trPr>
          <w:cnfStyle w:val="000000100000" w:firstRow="0" w:lastRow="0" w:firstColumn="0" w:lastColumn="0" w:oddVBand="0" w:evenVBand="0" w:oddHBand="1" w:evenHBand="0" w:firstRowFirstColumn="0" w:firstRowLastColumn="0" w:lastRowFirstColumn="0" w:lastRowLastColumn="0"/>
        </w:trPr>
        <w:tc>
          <w:tcPr>
            <w:cnfStyle w:val="001000000000" w:firstRow="0" w:lastRow="0" w:firstColumn="1" w:lastColumn="0" w:oddVBand="0" w:evenVBand="0" w:oddHBand="0" w:evenHBand="0" w:firstRowFirstColumn="0" w:firstRowLastColumn="0" w:lastRowFirstColumn="0" w:lastRowLastColumn="0"/>
            <w:tcW w:w="1508" w:type="dxa"/>
            <w:tcBorders>
              <w:left w:val="none" w:sz="0" w:space="0" w:color="auto"/>
              <w:bottom w:val="none" w:sz="0" w:space="0" w:color="auto"/>
            </w:tcBorders>
            <w:shd w:val="clear" w:color="auto" w:fill="auto"/>
            <w:vAlign w:val="bottom"/>
          </w:tcPr>
          <w:p w14:paraId="13501952" w14:textId="77777777" w:rsidR="00F96E53" w:rsidRPr="00E357D8" w:rsidRDefault="00F96E53" w:rsidP="00A55E53">
            <w:pPr>
              <w:pStyle w:val="BodyText"/>
              <w:jc w:val="left"/>
              <w:rPr>
                <w:i w:val="0"/>
                <w:color w:val="auto"/>
                <w:lang w:val="en-GB"/>
              </w:rPr>
            </w:pPr>
            <w:r>
              <w:rPr>
                <w:rFonts w:ascii="Arial" w:eastAsia="Calibri" w:hAnsi="Arial" w:cs="Arial"/>
                <w:i w:val="0"/>
                <w:color w:val="auto"/>
              </w:rPr>
              <w:lastRenderedPageBreak/>
              <w:t>Ghana</w:t>
            </w:r>
          </w:p>
        </w:tc>
        <w:tc>
          <w:tcPr>
            <w:tcW w:w="1529" w:type="dxa"/>
            <w:shd w:val="clear" w:color="auto" w:fill="auto"/>
            <w:vAlign w:val="bottom"/>
          </w:tcPr>
          <w:p w14:paraId="02E82B72" w14:textId="77777777" w:rsidR="00F96E53" w:rsidRPr="00E357D8" w:rsidRDefault="00F96E53" w:rsidP="00A55E53">
            <w:pPr>
              <w:pStyle w:val="BodyText"/>
              <w:cnfStyle w:val="000000100000" w:firstRow="0" w:lastRow="0" w:firstColumn="0" w:lastColumn="0" w:oddVBand="0" w:evenVBand="0" w:oddHBand="1" w:evenHBand="0" w:firstRowFirstColumn="0" w:firstRowLastColumn="0" w:lastRowFirstColumn="0" w:lastRowLastColumn="0"/>
              <w:rPr>
                <w:color w:val="auto"/>
                <w:lang w:val="en-GB"/>
              </w:rPr>
            </w:pPr>
            <w:r w:rsidRPr="00E357D8">
              <w:rPr>
                <w:rFonts w:ascii="Arial" w:eastAsia="Calibri" w:hAnsi="Arial" w:cs="Arial"/>
                <w:color w:val="auto"/>
              </w:rPr>
              <w:t>TEMA</w:t>
            </w:r>
          </w:p>
        </w:tc>
        <w:tc>
          <w:tcPr>
            <w:tcW w:w="1509" w:type="dxa"/>
            <w:shd w:val="clear" w:color="auto" w:fill="auto"/>
            <w:vAlign w:val="bottom"/>
          </w:tcPr>
          <w:p w14:paraId="1FD760EC" w14:textId="77777777" w:rsidR="00F96E53" w:rsidRPr="00E357D8" w:rsidRDefault="00F96E53" w:rsidP="00A55E53">
            <w:pPr>
              <w:pStyle w:val="BodyText"/>
              <w:cnfStyle w:val="000000100000" w:firstRow="0" w:lastRow="0" w:firstColumn="0" w:lastColumn="0" w:oddVBand="0" w:evenVBand="0" w:oddHBand="1" w:evenHBand="0" w:firstRowFirstColumn="0" w:firstRowLastColumn="0" w:lastRowFirstColumn="0" w:lastRowLastColumn="0"/>
              <w:rPr>
                <w:color w:val="auto"/>
                <w:lang w:val="en-GB"/>
              </w:rPr>
            </w:pPr>
            <w:r w:rsidRPr="00E357D8">
              <w:rPr>
                <w:rFonts w:ascii="Arial" w:eastAsia="Calibri" w:hAnsi="Arial" w:cs="Arial"/>
                <w:color w:val="auto"/>
              </w:rPr>
              <w:t>45</w:t>
            </w:r>
          </w:p>
        </w:tc>
        <w:tc>
          <w:tcPr>
            <w:tcW w:w="1509" w:type="dxa"/>
            <w:shd w:val="clear" w:color="auto" w:fill="auto"/>
            <w:vAlign w:val="bottom"/>
          </w:tcPr>
          <w:p w14:paraId="24AE1388" w14:textId="77777777" w:rsidR="00F96E53" w:rsidRPr="00E357D8" w:rsidRDefault="00F96E53" w:rsidP="00A55E53">
            <w:pPr>
              <w:pStyle w:val="BodyText"/>
              <w:cnfStyle w:val="000000100000" w:firstRow="0" w:lastRow="0" w:firstColumn="0" w:lastColumn="0" w:oddVBand="0" w:evenVBand="0" w:oddHBand="1" w:evenHBand="0" w:firstRowFirstColumn="0" w:firstRowLastColumn="0" w:lastRowFirstColumn="0" w:lastRowLastColumn="0"/>
              <w:rPr>
                <w:color w:val="auto"/>
                <w:lang w:val="en-GB"/>
              </w:rPr>
            </w:pPr>
            <w:r w:rsidRPr="00E357D8">
              <w:rPr>
                <w:rFonts w:ascii="Arial" w:eastAsia="Calibri" w:hAnsi="Arial" w:cs="Arial"/>
                <w:color w:val="auto"/>
              </w:rPr>
              <w:t> </w:t>
            </w:r>
          </w:p>
        </w:tc>
        <w:tc>
          <w:tcPr>
            <w:tcW w:w="1508" w:type="dxa"/>
            <w:shd w:val="clear" w:color="auto" w:fill="auto"/>
            <w:vAlign w:val="center"/>
          </w:tcPr>
          <w:p w14:paraId="45301210" w14:textId="77777777" w:rsidR="00F96E53" w:rsidRPr="00E357D8" w:rsidRDefault="00F96E53" w:rsidP="00A55E53">
            <w:pPr>
              <w:pStyle w:val="BodyText"/>
              <w:cnfStyle w:val="000000100000" w:firstRow="0" w:lastRow="0" w:firstColumn="0" w:lastColumn="0" w:oddVBand="0" w:evenVBand="0" w:oddHBand="1" w:evenHBand="0" w:firstRowFirstColumn="0" w:firstRowLastColumn="0" w:lastRowFirstColumn="0" w:lastRowLastColumn="0"/>
              <w:rPr>
                <w:color w:val="auto"/>
                <w:lang w:val="en-GB"/>
              </w:rPr>
            </w:pPr>
            <w:r w:rsidRPr="00E357D8">
              <w:rPr>
                <w:rFonts w:ascii="Arial" w:eastAsia="Calibri" w:hAnsi="Arial" w:cs="Arial"/>
                <w:color w:val="auto"/>
              </w:rPr>
              <w:t>1963</w:t>
            </w:r>
          </w:p>
        </w:tc>
        <w:tc>
          <w:tcPr>
            <w:tcW w:w="1509" w:type="dxa"/>
            <w:shd w:val="clear" w:color="auto" w:fill="auto"/>
            <w:vAlign w:val="center"/>
          </w:tcPr>
          <w:p w14:paraId="6031B87E" w14:textId="77777777" w:rsidR="00F96E53" w:rsidRPr="00E357D8" w:rsidRDefault="00F96E53" w:rsidP="00A55E53">
            <w:pPr>
              <w:pStyle w:val="BodyText"/>
              <w:cnfStyle w:val="000000100000" w:firstRow="0" w:lastRow="0" w:firstColumn="0" w:lastColumn="0" w:oddVBand="0" w:evenVBand="0" w:oddHBand="1" w:evenHBand="0" w:firstRowFirstColumn="0" w:firstRowLastColumn="0" w:lastRowFirstColumn="0" w:lastRowLastColumn="0"/>
              <w:rPr>
                <w:color w:val="auto"/>
                <w:lang w:val="en-GB"/>
              </w:rPr>
            </w:pPr>
            <w:r w:rsidRPr="00E357D8">
              <w:rPr>
                <w:rFonts w:ascii="Arial" w:eastAsia="Calibri" w:hAnsi="Arial" w:cs="Arial"/>
                <w:color w:val="auto"/>
              </w:rPr>
              <w:t>OPR</w:t>
            </w:r>
          </w:p>
        </w:tc>
      </w:tr>
      <w:tr w:rsidR="00F96E53" w14:paraId="66BB58A3" w14:textId="77777777" w:rsidTr="000F4D12">
        <w:tc>
          <w:tcPr>
            <w:cnfStyle w:val="001000000000" w:firstRow="0" w:lastRow="0" w:firstColumn="1" w:lastColumn="0" w:oddVBand="0" w:evenVBand="0" w:oddHBand="0" w:evenHBand="0" w:firstRowFirstColumn="0" w:firstRowLastColumn="0" w:lastRowFirstColumn="0" w:lastRowLastColumn="0"/>
            <w:tcW w:w="1508" w:type="dxa"/>
            <w:tcBorders>
              <w:left w:val="none" w:sz="0" w:space="0" w:color="auto"/>
              <w:bottom w:val="none" w:sz="0" w:space="0" w:color="auto"/>
            </w:tcBorders>
            <w:shd w:val="clear" w:color="auto" w:fill="auto"/>
            <w:vAlign w:val="bottom"/>
          </w:tcPr>
          <w:p w14:paraId="30687309" w14:textId="77777777" w:rsidR="00F96E53" w:rsidRPr="00E357D8" w:rsidRDefault="00F96E53" w:rsidP="00A55E53">
            <w:pPr>
              <w:pStyle w:val="BodyText"/>
              <w:jc w:val="left"/>
              <w:rPr>
                <w:rFonts w:ascii="Arial" w:eastAsia="Calibri" w:hAnsi="Arial" w:cs="Arial"/>
                <w:i w:val="0"/>
                <w:color w:val="auto"/>
              </w:rPr>
            </w:pPr>
            <w:r w:rsidRPr="00E357D8">
              <w:rPr>
                <w:rFonts w:ascii="Arial" w:eastAsia="Calibri" w:hAnsi="Arial" w:cs="Arial"/>
                <w:i w:val="0"/>
                <w:color w:val="auto"/>
              </w:rPr>
              <w:t>Liberia</w:t>
            </w:r>
          </w:p>
        </w:tc>
        <w:tc>
          <w:tcPr>
            <w:tcW w:w="1529" w:type="dxa"/>
            <w:shd w:val="clear" w:color="auto" w:fill="auto"/>
            <w:vAlign w:val="bottom"/>
          </w:tcPr>
          <w:p w14:paraId="3211E56E" w14:textId="77777777" w:rsidR="00F96E53" w:rsidRPr="00E357D8" w:rsidRDefault="00F96E53" w:rsidP="00A55E53">
            <w:pPr>
              <w:pStyle w:val="BodyText"/>
              <w:cnfStyle w:val="000000000000" w:firstRow="0" w:lastRow="0" w:firstColumn="0" w:lastColumn="0" w:oddVBand="0" w:evenVBand="0" w:oddHBand="0" w:evenHBand="0" w:firstRowFirstColumn="0" w:firstRowLastColumn="0" w:lastRowFirstColumn="0" w:lastRowLastColumn="0"/>
              <w:rPr>
                <w:rFonts w:ascii="Arial" w:eastAsia="Calibri" w:hAnsi="Arial" w:cs="Arial"/>
                <w:color w:val="auto"/>
              </w:rPr>
            </w:pPr>
            <w:r w:rsidRPr="00E357D8">
              <w:rPr>
                <w:rFonts w:ascii="Arial" w:eastAsia="Calibri" w:hAnsi="Arial" w:cs="Arial"/>
                <w:color w:val="auto"/>
              </w:rPr>
              <w:t>Monrovia</w:t>
            </w:r>
          </w:p>
        </w:tc>
        <w:tc>
          <w:tcPr>
            <w:tcW w:w="1509" w:type="dxa"/>
            <w:shd w:val="clear" w:color="auto" w:fill="auto"/>
            <w:vAlign w:val="bottom"/>
          </w:tcPr>
          <w:p w14:paraId="739B7989" w14:textId="77777777" w:rsidR="00F96E53" w:rsidRPr="00E357D8" w:rsidRDefault="00F96E53" w:rsidP="00A55E53">
            <w:pPr>
              <w:pStyle w:val="BodyText"/>
              <w:cnfStyle w:val="000000000000" w:firstRow="0" w:lastRow="0" w:firstColumn="0" w:lastColumn="0" w:oddVBand="0" w:evenVBand="0" w:oddHBand="0" w:evenHBand="0" w:firstRowFirstColumn="0" w:firstRowLastColumn="0" w:lastRowFirstColumn="0" w:lastRowLastColumn="0"/>
              <w:rPr>
                <w:rFonts w:ascii="Arial" w:eastAsia="Calibri" w:hAnsi="Arial" w:cs="Arial"/>
                <w:color w:val="auto"/>
              </w:rPr>
            </w:pPr>
            <w:r w:rsidRPr="00E357D8">
              <w:rPr>
                <w:rFonts w:ascii="Arial" w:eastAsia="Calibri" w:hAnsi="Arial" w:cs="Arial"/>
                <w:color w:val="auto"/>
              </w:rPr>
              <w:t>15</w:t>
            </w:r>
          </w:p>
        </w:tc>
        <w:tc>
          <w:tcPr>
            <w:tcW w:w="1509" w:type="dxa"/>
            <w:shd w:val="clear" w:color="auto" w:fill="auto"/>
            <w:vAlign w:val="bottom"/>
          </w:tcPr>
          <w:p w14:paraId="2E926F09" w14:textId="77777777" w:rsidR="00F96E53" w:rsidRPr="00E357D8" w:rsidRDefault="00F96E53" w:rsidP="00A55E53">
            <w:pPr>
              <w:pStyle w:val="BodyText"/>
              <w:cnfStyle w:val="000000000000" w:firstRow="0" w:lastRow="0" w:firstColumn="0" w:lastColumn="0" w:oddVBand="0" w:evenVBand="0" w:oddHBand="0" w:evenHBand="0" w:firstRowFirstColumn="0" w:firstRowLastColumn="0" w:lastRowFirstColumn="0" w:lastRowLastColumn="0"/>
              <w:rPr>
                <w:rFonts w:ascii="Arial" w:eastAsia="Calibri" w:hAnsi="Arial" w:cs="Arial"/>
                <w:color w:val="auto"/>
              </w:rPr>
            </w:pPr>
            <w:r w:rsidRPr="00E357D8">
              <w:rPr>
                <w:rFonts w:ascii="Arial" w:eastAsia="Calibri" w:hAnsi="Arial" w:cs="Arial"/>
                <w:color w:val="auto"/>
              </w:rPr>
              <w:t> </w:t>
            </w:r>
          </w:p>
        </w:tc>
        <w:tc>
          <w:tcPr>
            <w:tcW w:w="1508" w:type="dxa"/>
            <w:shd w:val="clear" w:color="auto" w:fill="auto"/>
            <w:vAlign w:val="center"/>
          </w:tcPr>
          <w:p w14:paraId="42BA8642" w14:textId="77777777" w:rsidR="00F96E53" w:rsidRPr="00E357D8" w:rsidRDefault="00F96E53" w:rsidP="00A55E53">
            <w:pPr>
              <w:pStyle w:val="BodyText"/>
              <w:cnfStyle w:val="000000000000" w:firstRow="0" w:lastRow="0" w:firstColumn="0" w:lastColumn="0" w:oddVBand="0" w:evenVBand="0" w:oddHBand="0" w:evenHBand="0" w:firstRowFirstColumn="0" w:firstRowLastColumn="0" w:lastRowFirstColumn="0" w:lastRowLastColumn="0"/>
              <w:rPr>
                <w:rFonts w:ascii="Arial" w:eastAsia="Calibri" w:hAnsi="Arial" w:cs="Arial"/>
                <w:color w:val="auto"/>
              </w:rPr>
            </w:pPr>
            <w:r w:rsidRPr="00E357D8">
              <w:rPr>
                <w:rFonts w:ascii="Arial" w:eastAsia="Calibri" w:hAnsi="Arial" w:cs="Arial"/>
                <w:color w:val="auto"/>
              </w:rPr>
              <w:t> </w:t>
            </w:r>
          </w:p>
        </w:tc>
        <w:tc>
          <w:tcPr>
            <w:tcW w:w="1509" w:type="dxa"/>
            <w:shd w:val="clear" w:color="auto" w:fill="auto"/>
            <w:vAlign w:val="center"/>
          </w:tcPr>
          <w:p w14:paraId="08BD7197" w14:textId="77777777" w:rsidR="00F96E53" w:rsidRPr="00E357D8" w:rsidRDefault="00F96E53" w:rsidP="00A55E53">
            <w:pPr>
              <w:pStyle w:val="BodyText"/>
              <w:cnfStyle w:val="000000000000" w:firstRow="0" w:lastRow="0" w:firstColumn="0" w:lastColumn="0" w:oddVBand="0" w:evenVBand="0" w:oddHBand="0" w:evenHBand="0" w:firstRowFirstColumn="0" w:firstRowLastColumn="0" w:lastRowFirstColumn="0" w:lastRowLastColumn="0"/>
              <w:rPr>
                <w:rFonts w:ascii="Arial" w:eastAsia="Calibri" w:hAnsi="Arial" w:cs="Arial"/>
                <w:color w:val="auto"/>
              </w:rPr>
            </w:pPr>
            <w:r w:rsidRPr="00E357D8">
              <w:rPr>
                <w:rFonts w:ascii="Arial" w:eastAsia="Calibri" w:hAnsi="Arial" w:cs="Arial"/>
                <w:color w:val="auto"/>
              </w:rPr>
              <w:t>Non-operated</w:t>
            </w:r>
          </w:p>
        </w:tc>
      </w:tr>
      <w:tr w:rsidR="00F96E53" w14:paraId="4D047331" w14:textId="77777777" w:rsidTr="000F4D12">
        <w:trPr>
          <w:cnfStyle w:val="000000100000" w:firstRow="0" w:lastRow="0" w:firstColumn="0" w:lastColumn="0" w:oddVBand="0" w:evenVBand="0" w:oddHBand="1" w:evenHBand="0" w:firstRowFirstColumn="0" w:firstRowLastColumn="0" w:lastRowFirstColumn="0" w:lastRowLastColumn="0"/>
        </w:trPr>
        <w:tc>
          <w:tcPr>
            <w:cnfStyle w:val="001000000000" w:firstRow="0" w:lastRow="0" w:firstColumn="1" w:lastColumn="0" w:oddVBand="0" w:evenVBand="0" w:oddHBand="0" w:evenHBand="0" w:firstRowFirstColumn="0" w:firstRowLastColumn="0" w:lastRowFirstColumn="0" w:lastRowLastColumn="0"/>
            <w:tcW w:w="1508" w:type="dxa"/>
            <w:tcBorders>
              <w:left w:val="none" w:sz="0" w:space="0" w:color="auto"/>
              <w:bottom w:val="none" w:sz="0" w:space="0" w:color="auto"/>
            </w:tcBorders>
            <w:shd w:val="clear" w:color="auto" w:fill="auto"/>
            <w:vAlign w:val="bottom"/>
          </w:tcPr>
          <w:p w14:paraId="3C445A8E" w14:textId="77777777" w:rsidR="00F96E53" w:rsidRPr="00E357D8" w:rsidRDefault="00F96E53" w:rsidP="00A55E53">
            <w:pPr>
              <w:pStyle w:val="BodyText"/>
              <w:jc w:val="left"/>
              <w:rPr>
                <w:rFonts w:ascii="Arial" w:eastAsia="Calibri" w:hAnsi="Arial" w:cs="Arial"/>
                <w:i w:val="0"/>
                <w:color w:val="auto"/>
              </w:rPr>
            </w:pPr>
            <w:r w:rsidRPr="00E357D8">
              <w:rPr>
                <w:rFonts w:ascii="Arial" w:eastAsia="Calibri" w:hAnsi="Arial" w:cs="Arial"/>
                <w:i w:val="0"/>
                <w:color w:val="auto"/>
              </w:rPr>
              <w:t>Libya</w:t>
            </w:r>
          </w:p>
        </w:tc>
        <w:tc>
          <w:tcPr>
            <w:tcW w:w="1529" w:type="dxa"/>
            <w:shd w:val="clear" w:color="auto" w:fill="auto"/>
            <w:vAlign w:val="bottom"/>
          </w:tcPr>
          <w:p w14:paraId="2552BE4C" w14:textId="77777777" w:rsidR="00F96E53" w:rsidRPr="00E357D8" w:rsidRDefault="00F96E53" w:rsidP="00A55E53">
            <w:pPr>
              <w:pStyle w:val="BodyText"/>
              <w:cnfStyle w:val="000000100000" w:firstRow="0" w:lastRow="0" w:firstColumn="0" w:lastColumn="0" w:oddVBand="0" w:evenVBand="0" w:oddHBand="1" w:evenHBand="0" w:firstRowFirstColumn="0" w:firstRowLastColumn="0" w:lastRowFirstColumn="0" w:lastRowLastColumn="0"/>
              <w:rPr>
                <w:rFonts w:ascii="Arial" w:eastAsia="Calibri" w:hAnsi="Arial" w:cs="Arial"/>
                <w:color w:val="auto"/>
              </w:rPr>
            </w:pPr>
            <w:r w:rsidRPr="00E357D8">
              <w:rPr>
                <w:rFonts w:ascii="Arial" w:eastAsia="Calibri" w:hAnsi="Arial" w:cs="Arial"/>
                <w:color w:val="auto"/>
              </w:rPr>
              <w:t>Ras Lanuf plant</w:t>
            </w:r>
          </w:p>
        </w:tc>
        <w:tc>
          <w:tcPr>
            <w:tcW w:w="1509" w:type="dxa"/>
            <w:shd w:val="clear" w:color="auto" w:fill="auto"/>
            <w:vAlign w:val="bottom"/>
          </w:tcPr>
          <w:p w14:paraId="725B32BD" w14:textId="77777777" w:rsidR="00F96E53" w:rsidRPr="00E357D8" w:rsidRDefault="00F96E53" w:rsidP="00A55E53">
            <w:pPr>
              <w:pStyle w:val="BodyText"/>
              <w:cnfStyle w:val="000000100000" w:firstRow="0" w:lastRow="0" w:firstColumn="0" w:lastColumn="0" w:oddVBand="0" w:evenVBand="0" w:oddHBand="1" w:evenHBand="0" w:firstRowFirstColumn="0" w:firstRowLastColumn="0" w:lastRowFirstColumn="0" w:lastRowLastColumn="0"/>
              <w:rPr>
                <w:rFonts w:ascii="Arial" w:eastAsia="Calibri" w:hAnsi="Arial" w:cs="Arial"/>
                <w:color w:val="auto"/>
              </w:rPr>
            </w:pPr>
            <w:r w:rsidRPr="00E357D8">
              <w:rPr>
                <w:rFonts w:ascii="Arial" w:eastAsia="Calibri" w:hAnsi="Arial" w:cs="Arial"/>
                <w:color w:val="auto"/>
              </w:rPr>
              <w:t>220</w:t>
            </w:r>
          </w:p>
        </w:tc>
        <w:tc>
          <w:tcPr>
            <w:tcW w:w="1509" w:type="dxa"/>
            <w:shd w:val="clear" w:color="auto" w:fill="auto"/>
            <w:vAlign w:val="bottom"/>
          </w:tcPr>
          <w:p w14:paraId="2FB6614A" w14:textId="77777777" w:rsidR="00F96E53" w:rsidRPr="00E357D8" w:rsidRDefault="00F96E53" w:rsidP="00A55E53">
            <w:pPr>
              <w:pStyle w:val="BodyText"/>
              <w:cnfStyle w:val="000000100000" w:firstRow="0" w:lastRow="0" w:firstColumn="0" w:lastColumn="0" w:oddVBand="0" w:evenVBand="0" w:oddHBand="1" w:evenHBand="0" w:firstRowFirstColumn="0" w:firstRowLastColumn="0" w:lastRowFirstColumn="0" w:lastRowLastColumn="0"/>
              <w:rPr>
                <w:rFonts w:ascii="Arial" w:eastAsia="Calibri" w:hAnsi="Arial" w:cs="Arial"/>
                <w:color w:val="auto"/>
              </w:rPr>
            </w:pPr>
            <w:r w:rsidRPr="00E357D8">
              <w:rPr>
                <w:rFonts w:ascii="Arial" w:eastAsia="Calibri" w:hAnsi="Arial" w:cs="Arial"/>
                <w:color w:val="auto"/>
              </w:rPr>
              <w:t> </w:t>
            </w:r>
          </w:p>
        </w:tc>
        <w:tc>
          <w:tcPr>
            <w:tcW w:w="1508" w:type="dxa"/>
            <w:shd w:val="clear" w:color="auto" w:fill="auto"/>
            <w:vAlign w:val="bottom"/>
          </w:tcPr>
          <w:p w14:paraId="02BF2BA1" w14:textId="77777777" w:rsidR="00F96E53" w:rsidRPr="00E357D8" w:rsidRDefault="00F96E53" w:rsidP="00A55E53">
            <w:pPr>
              <w:pStyle w:val="BodyText"/>
              <w:cnfStyle w:val="000000100000" w:firstRow="0" w:lastRow="0" w:firstColumn="0" w:lastColumn="0" w:oddVBand="0" w:evenVBand="0" w:oddHBand="1" w:evenHBand="0" w:firstRowFirstColumn="0" w:firstRowLastColumn="0" w:lastRowFirstColumn="0" w:lastRowLastColumn="0"/>
              <w:rPr>
                <w:rFonts w:ascii="Arial" w:eastAsia="Calibri" w:hAnsi="Arial" w:cs="Arial"/>
                <w:color w:val="auto"/>
              </w:rPr>
            </w:pPr>
            <w:r w:rsidRPr="00E357D8">
              <w:rPr>
                <w:rFonts w:ascii="Arial" w:eastAsia="Calibri" w:hAnsi="Arial" w:cs="Arial"/>
                <w:color w:val="auto"/>
              </w:rPr>
              <w:t>1984</w:t>
            </w:r>
          </w:p>
        </w:tc>
        <w:tc>
          <w:tcPr>
            <w:tcW w:w="1509" w:type="dxa"/>
            <w:shd w:val="clear" w:color="auto" w:fill="auto"/>
            <w:vAlign w:val="bottom"/>
          </w:tcPr>
          <w:p w14:paraId="7AF9677F" w14:textId="77777777" w:rsidR="00F96E53" w:rsidRPr="00E357D8" w:rsidRDefault="00F96E53" w:rsidP="00A55E53">
            <w:pPr>
              <w:pStyle w:val="BodyText"/>
              <w:cnfStyle w:val="000000100000" w:firstRow="0" w:lastRow="0" w:firstColumn="0" w:lastColumn="0" w:oddVBand="0" w:evenVBand="0" w:oddHBand="1" w:evenHBand="0" w:firstRowFirstColumn="0" w:firstRowLastColumn="0" w:lastRowFirstColumn="0" w:lastRowLastColumn="0"/>
              <w:rPr>
                <w:rFonts w:ascii="Arial" w:eastAsia="Calibri" w:hAnsi="Arial" w:cs="Arial"/>
                <w:color w:val="auto"/>
              </w:rPr>
            </w:pPr>
            <w:r w:rsidRPr="00E357D8">
              <w:rPr>
                <w:rFonts w:ascii="Arial" w:eastAsia="Calibri" w:hAnsi="Arial" w:cs="Arial"/>
                <w:color w:val="auto"/>
              </w:rPr>
              <w:t>OPR</w:t>
            </w:r>
          </w:p>
        </w:tc>
      </w:tr>
      <w:tr w:rsidR="00F96E53" w14:paraId="2C74E252" w14:textId="77777777" w:rsidTr="000F4D12">
        <w:tc>
          <w:tcPr>
            <w:cnfStyle w:val="001000000000" w:firstRow="0" w:lastRow="0" w:firstColumn="1" w:lastColumn="0" w:oddVBand="0" w:evenVBand="0" w:oddHBand="0" w:evenHBand="0" w:firstRowFirstColumn="0" w:firstRowLastColumn="0" w:lastRowFirstColumn="0" w:lastRowLastColumn="0"/>
            <w:tcW w:w="1508" w:type="dxa"/>
            <w:tcBorders>
              <w:left w:val="none" w:sz="0" w:space="0" w:color="auto"/>
              <w:bottom w:val="none" w:sz="0" w:space="0" w:color="auto"/>
            </w:tcBorders>
            <w:shd w:val="clear" w:color="auto" w:fill="auto"/>
            <w:vAlign w:val="bottom"/>
          </w:tcPr>
          <w:p w14:paraId="3EC3F98A" w14:textId="77777777" w:rsidR="00F96E53" w:rsidRPr="00E357D8" w:rsidRDefault="00F96E53" w:rsidP="00A55E53">
            <w:pPr>
              <w:pStyle w:val="BodyText"/>
              <w:jc w:val="left"/>
              <w:rPr>
                <w:rFonts w:ascii="Arial" w:eastAsia="Calibri" w:hAnsi="Arial" w:cs="Arial"/>
                <w:i w:val="0"/>
                <w:color w:val="auto"/>
              </w:rPr>
            </w:pPr>
            <w:r w:rsidRPr="00E357D8">
              <w:rPr>
                <w:rFonts w:ascii="Arial" w:eastAsia="Calibri" w:hAnsi="Arial" w:cs="Arial"/>
                <w:i w:val="0"/>
                <w:color w:val="auto"/>
              </w:rPr>
              <w:t>Libya</w:t>
            </w:r>
          </w:p>
        </w:tc>
        <w:tc>
          <w:tcPr>
            <w:tcW w:w="1529" w:type="dxa"/>
            <w:shd w:val="clear" w:color="auto" w:fill="auto"/>
            <w:vAlign w:val="bottom"/>
          </w:tcPr>
          <w:p w14:paraId="7F48FBB2" w14:textId="77777777" w:rsidR="00F96E53" w:rsidRPr="00E357D8" w:rsidRDefault="00F96E53" w:rsidP="00A55E53">
            <w:pPr>
              <w:pStyle w:val="BodyText"/>
              <w:cnfStyle w:val="000000000000" w:firstRow="0" w:lastRow="0" w:firstColumn="0" w:lastColumn="0" w:oddVBand="0" w:evenVBand="0" w:oddHBand="0" w:evenHBand="0" w:firstRowFirstColumn="0" w:firstRowLastColumn="0" w:lastRowFirstColumn="0" w:lastRowLastColumn="0"/>
              <w:rPr>
                <w:rFonts w:ascii="Arial" w:eastAsia="Calibri" w:hAnsi="Arial" w:cs="Arial"/>
                <w:color w:val="auto"/>
              </w:rPr>
            </w:pPr>
            <w:r w:rsidRPr="00E357D8">
              <w:rPr>
                <w:rFonts w:ascii="Arial" w:eastAsia="Calibri" w:hAnsi="Arial" w:cs="Arial"/>
                <w:color w:val="auto"/>
              </w:rPr>
              <w:t>Azzawiya and Benghazi</w:t>
            </w:r>
          </w:p>
        </w:tc>
        <w:tc>
          <w:tcPr>
            <w:tcW w:w="1509" w:type="dxa"/>
            <w:shd w:val="clear" w:color="auto" w:fill="auto"/>
            <w:vAlign w:val="bottom"/>
          </w:tcPr>
          <w:p w14:paraId="2DECD054" w14:textId="77777777" w:rsidR="00F96E53" w:rsidRPr="00E357D8" w:rsidRDefault="00F96E53" w:rsidP="00A55E53">
            <w:pPr>
              <w:pStyle w:val="BodyText"/>
              <w:cnfStyle w:val="000000000000" w:firstRow="0" w:lastRow="0" w:firstColumn="0" w:lastColumn="0" w:oddVBand="0" w:evenVBand="0" w:oddHBand="0" w:evenHBand="0" w:firstRowFirstColumn="0" w:firstRowLastColumn="0" w:lastRowFirstColumn="0" w:lastRowLastColumn="0"/>
              <w:rPr>
                <w:rFonts w:ascii="Arial" w:eastAsia="Calibri" w:hAnsi="Arial" w:cs="Arial"/>
                <w:color w:val="auto"/>
              </w:rPr>
            </w:pPr>
            <w:r w:rsidRPr="00E357D8">
              <w:rPr>
                <w:rFonts w:ascii="Arial" w:eastAsia="Calibri" w:hAnsi="Arial" w:cs="Arial"/>
                <w:color w:val="auto"/>
              </w:rPr>
              <w:t>120</w:t>
            </w:r>
          </w:p>
        </w:tc>
        <w:tc>
          <w:tcPr>
            <w:tcW w:w="1509" w:type="dxa"/>
            <w:shd w:val="clear" w:color="auto" w:fill="auto"/>
            <w:vAlign w:val="bottom"/>
          </w:tcPr>
          <w:p w14:paraId="7100F94F" w14:textId="77777777" w:rsidR="00F96E53" w:rsidRPr="00E357D8" w:rsidRDefault="00F96E53" w:rsidP="00A55E53">
            <w:pPr>
              <w:pStyle w:val="BodyText"/>
              <w:cnfStyle w:val="000000000000" w:firstRow="0" w:lastRow="0" w:firstColumn="0" w:lastColumn="0" w:oddVBand="0" w:evenVBand="0" w:oddHBand="0" w:evenHBand="0" w:firstRowFirstColumn="0" w:firstRowLastColumn="0" w:lastRowFirstColumn="0" w:lastRowLastColumn="0"/>
              <w:rPr>
                <w:rFonts w:ascii="Arial" w:eastAsia="Calibri" w:hAnsi="Arial" w:cs="Arial"/>
                <w:color w:val="auto"/>
              </w:rPr>
            </w:pPr>
            <w:r w:rsidRPr="00E357D8">
              <w:rPr>
                <w:rFonts w:ascii="Arial" w:eastAsia="Calibri" w:hAnsi="Arial" w:cs="Arial"/>
                <w:color w:val="auto"/>
              </w:rPr>
              <w:t> </w:t>
            </w:r>
          </w:p>
        </w:tc>
        <w:tc>
          <w:tcPr>
            <w:tcW w:w="1508" w:type="dxa"/>
            <w:shd w:val="clear" w:color="auto" w:fill="auto"/>
            <w:vAlign w:val="bottom"/>
          </w:tcPr>
          <w:p w14:paraId="4D6940E3" w14:textId="77777777" w:rsidR="00F96E53" w:rsidRPr="00E357D8" w:rsidRDefault="00F96E53" w:rsidP="00A55E53">
            <w:pPr>
              <w:pStyle w:val="BodyText"/>
              <w:cnfStyle w:val="000000000000" w:firstRow="0" w:lastRow="0" w:firstColumn="0" w:lastColumn="0" w:oddVBand="0" w:evenVBand="0" w:oddHBand="0" w:evenHBand="0" w:firstRowFirstColumn="0" w:firstRowLastColumn="0" w:lastRowFirstColumn="0" w:lastRowLastColumn="0"/>
              <w:rPr>
                <w:rFonts w:ascii="Arial" w:eastAsia="Calibri" w:hAnsi="Arial" w:cs="Arial"/>
                <w:color w:val="auto"/>
              </w:rPr>
            </w:pPr>
            <w:r w:rsidRPr="00E357D8">
              <w:rPr>
                <w:rFonts w:ascii="Arial" w:eastAsia="Calibri" w:hAnsi="Arial" w:cs="Arial"/>
                <w:color w:val="auto"/>
              </w:rPr>
              <w:t>1974</w:t>
            </w:r>
          </w:p>
        </w:tc>
        <w:tc>
          <w:tcPr>
            <w:tcW w:w="1509" w:type="dxa"/>
            <w:shd w:val="clear" w:color="auto" w:fill="auto"/>
            <w:vAlign w:val="bottom"/>
          </w:tcPr>
          <w:p w14:paraId="59EB2199" w14:textId="77777777" w:rsidR="00F96E53" w:rsidRPr="00E357D8" w:rsidRDefault="00F96E53" w:rsidP="00A55E53">
            <w:pPr>
              <w:pStyle w:val="BodyText"/>
              <w:cnfStyle w:val="000000000000" w:firstRow="0" w:lastRow="0" w:firstColumn="0" w:lastColumn="0" w:oddVBand="0" w:evenVBand="0" w:oddHBand="0" w:evenHBand="0" w:firstRowFirstColumn="0" w:firstRowLastColumn="0" w:lastRowFirstColumn="0" w:lastRowLastColumn="0"/>
              <w:rPr>
                <w:rFonts w:ascii="Arial" w:eastAsia="Calibri" w:hAnsi="Arial" w:cs="Arial"/>
                <w:color w:val="auto"/>
              </w:rPr>
            </w:pPr>
            <w:r w:rsidRPr="00E357D8">
              <w:rPr>
                <w:rFonts w:ascii="Arial" w:eastAsia="Calibri" w:hAnsi="Arial" w:cs="Arial"/>
                <w:color w:val="auto"/>
              </w:rPr>
              <w:t>OPR</w:t>
            </w:r>
          </w:p>
        </w:tc>
      </w:tr>
      <w:tr w:rsidR="00F96E53" w14:paraId="0ADC72CA" w14:textId="77777777" w:rsidTr="000F4D12">
        <w:trPr>
          <w:cnfStyle w:val="000000100000" w:firstRow="0" w:lastRow="0" w:firstColumn="0" w:lastColumn="0" w:oddVBand="0" w:evenVBand="0" w:oddHBand="1" w:evenHBand="0" w:firstRowFirstColumn="0" w:firstRowLastColumn="0" w:lastRowFirstColumn="0" w:lastRowLastColumn="0"/>
        </w:trPr>
        <w:tc>
          <w:tcPr>
            <w:cnfStyle w:val="001000000000" w:firstRow="0" w:lastRow="0" w:firstColumn="1" w:lastColumn="0" w:oddVBand="0" w:evenVBand="0" w:oddHBand="0" w:evenHBand="0" w:firstRowFirstColumn="0" w:firstRowLastColumn="0" w:lastRowFirstColumn="0" w:lastRowLastColumn="0"/>
            <w:tcW w:w="1508" w:type="dxa"/>
            <w:tcBorders>
              <w:left w:val="none" w:sz="0" w:space="0" w:color="auto"/>
              <w:bottom w:val="none" w:sz="0" w:space="0" w:color="auto"/>
            </w:tcBorders>
            <w:shd w:val="clear" w:color="auto" w:fill="auto"/>
            <w:vAlign w:val="bottom"/>
          </w:tcPr>
          <w:p w14:paraId="1B1B214F" w14:textId="77777777" w:rsidR="00F96E53" w:rsidRPr="00E357D8" w:rsidRDefault="00F96E53" w:rsidP="00A55E53">
            <w:pPr>
              <w:pStyle w:val="BodyText"/>
              <w:jc w:val="left"/>
              <w:rPr>
                <w:rFonts w:ascii="Arial" w:eastAsia="Calibri" w:hAnsi="Arial" w:cs="Arial"/>
                <w:i w:val="0"/>
                <w:color w:val="auto"/>
              </w:rPr>
            </w:pPr>
            <w:r w:rsidRPr="00E357D8">
              <w:rPr>
                <w:rFonts w:ascii="Arial" w:eastAsia="Calibri" w:hAnsi="Arial" w:cs="Arial"/>
                <w:i w:val="0"/>
                <w:color w:val="auto"/>
              </w:rPr>
              <w:t>Libya</w:t>
            </w:r>
          </w:p>
        </w:tc>
        <w:tc>
          <w:tcPr>
            <w:tcW w:w="1529" w:type="dxa"/>
            <w:shd w:val="clear" w:color="auto" w:fill="auto"/>
            <w:vAlign w:val="bottom"/>
          </w:tcPr>
          <w:p w14:paraId="7AD98C0B" w14:textId="77777777" w:rsidR="00F96E53" w:rsidRPr="00E357D8" w:rsidRDefault="00F96E53" w:rsidP="00A55E53">
            <w:pPr>
              <w:pStyle w:val="BodyText"/>
              <w:cnfStyle w:val="000000100000" w:firstRow="0" w:lastRow="0" w:firstColumn="0" w:lastColumn="0" w:oddVBand="0" w:evenVBand="0" w:oddHBand="1" w:evenHBand="0" w:firstRowFirstColumn="0" w:firstRowLastColumn="0" w:lastRowFirstColumn="0" w:lastRowLastColumn="0"/>
              <w:rPr>
                <w:rFonts w:ascii="Arial" w:eastAsia="Calibri" w:hAnsi="Arial" w:cs="Arial"/>
                <w:color w:val="auto"/>
              </w:rPr>
            </w:pPr>
            <w:r w:rsidRPr="00E357D8">
              <w:rPr>
                <w:rFonts w:ascii="Arial" w:eastAsia="Calibri" w:hAnsi="Arial" w:cs="Arial"/>
                <w:color w:val="auto"/>
              </w:rPr>
              <w:t>Brega</w:t>
            </w:r>
          </w:p>
        </w:tc>
        <w:tc>
          <w:tcPr>
            <w:tcW w:w="1509" w:type="dxa"/>
            <w:shd w:val="clear" w:color="auto" w:fill="auto"/>
            <w:vAlign w:val="bottom"/>
          </w:tcPr>
          <w:p w14:paraId="06DE729E" w14:textId="77777777" w:rsidR="00F96E53" w:rsidRPr="00E357D8" w:rsidRDefault="00F96E53" w:rsidP="00A55E53">
            <w:pPr>
              <w:pStyle w:val="BodyText"/>
              <w:cnfStyle w:val="000000100000" w:firstRow="0" w:lastRow="0" w:firstColumn="0" w:lastColumn="0" w:oddVBand="0" w:evenVBand="0" w:oddHBand="1" w:evenHBand="0" w:firstRowFirstColumn="0" w:firstRowLastColumn="0" w:lastRowFirstColumn="0" w:lastRowLastColumn="0"/>
              <w:rPr>
                <w:rFonts w:ascii="Arial" w:eastAsia="Calibri" w:hAnsi="Arial" w:cs="Arial"/>
                <w:color w:val="auto"/>
              </w:rPr>
            </w:pPr>
            <w:r w:rsidRPr="00E357D8">
              <w:rPr>
                <w:rFonts w:ascii="Arial" w:eastAsia="Calibri" w:hAnsi="Arial" w:cs="Arial"/>
                <w:color w:val="auto"/>
              </w:rPr>
              <w:t>10</w:t>
            </w:r>
          </w:p>
        </w:tc>
        <w:tc>
          <w:tcPr>
            <w:tcW w:w="1509" w:type="dxa"/>
            <w:shd w:val="clear" w:color="auto" w:fill="auto"/>
            <w:vAlign w:val="bottom"/>
          </w:tcPr>
          <w:p w14:paraId="1EDFCB2D" w14:textId="77777777" w:rsidR="00F96E53" w:rsidRPr="00E357D8" w:rsidRDefault="00F96E53" w:rsidP="00A55E53">
            <w:pPr>
              <w:pStyle w:val="BodyText"/>
              <w:cnfStyle w:val="000000100000" w:firstRow="0" w:lastRow="0" w:firstColumn="0" w:lastColumn="0" w:oddVBand="0" w:evenVBand="0" w:oddHBand="1" w:evenHBand="0" w:firstRowFirstColumn="0" w:firstRowLastColumn="0" w:lastRowFirstColumn="0" w:lastRowLastColumn="0"/>
              <w:rPr>
                <w:rFonts w:ascii="Arial" w:eastAsia="Calibri" w:hAnsi="Arial" w:cs="Arial"/>
                <w:color w:val="auto"/>
              </w:rPr>
            </w:pPr>
            <w:r w:rsidRPr="00E357D8">
              <w:rPr>
                <w:rFonts w:ascii="Arial" w:eastAsia="Calibri" w:hAnsi="Arial" w:cs="Arial"/>
                <w:color w:val="auto"/>
              </w:rPr>
              <w:t> </w:t>
            </w:r>
          </w:p>
        </w:tc>
        <w:tc>
          <w:tcPr>
            <w:tcW w:w="1508" w:type="dxa"/>
            <w:shd w:val="clear" w:color="auto" w:fill="auto"/>
            <w:vAlign w:val="bottom"/>
          </w:tcPr>
          <w:p w14:paraId="0A824488" w14:textId="77777777" w:rsidR="00F96E53" w:rsidRPr="00E357D8" w:rsidRDefault="00F96E53" w:rsidP="00A55E53">
            <w:pPr>
              <w:pStyle w:val="BodyText"/>
              <w:cnfStyle w:val="000000100000" w:firstRow="0" w:lastRow="0" w:firstColumn="0" w:lastColumn="0" w:oddVBand="0" w:evenVBand="0" w:oddHBand="1" w:evenHBand="0" w:firstRowFirstColumn="0" w:firstRowLastColumn="0" w:lastRowFirstColumn="0" w:lastRowLastColumn="0"/>
              <w:rPr>
                <w:rFonts w:ascii="Arial" w:eastAsia="Calibri" w:hAnsi="Arial" w:cs="Arial"/>
                <w:color w:val="auto"/>
              </w:rPr>
            </w:pPr>
            <w:r w:rsidRPr="00E357D8">
              <w:rPr>
                <w:rFonts w:ascii="Arial" w:eastAsia="Calibri" w:hAnsi="Arial" w:cs="Arial"/>
                <w:color w:val="auto"/>
              </w:rPr>
              <w:t>1970</w:t>
            </w:r>
          </w:p>
        </w:tc>
        <w:tc>
          <w:tcPr>
            <w:tcW w:w="1509" w:type="dxa"/>
            <w:shd w:val="clear" w:color="auto" w:fill="auto"/>
            <w:vAlign w:val="bottom"/>
          </w:tcPr>
          <w:p w14:paraId="428BDE50" w14:textId="77777777" w:rsidR="00F96E53" w:rsidRPr="00E357D8" w:rsidRDefault="00F96E53" w:rsidP="00A55E53">
            <w:pPr>
              <w:pStyle w:val="BodyText"/>
              <w:cnfStyle w:val="000000100000" w:firstRow="0" w:lastRow="0" w:firstColumn="0" w:lastColumn="0" w:oddVBand="0" w:evenVBand="0" w:oddHBand="1" w:evenHBand="0" w:firstRowFirstColumn="0" w:firstRowLastColumn="0" w:lastRowFirstColumn="0" w:lastRowLastColumn="0"/>
              <w:rPr>
                <w:rFonts w:ascii="Arial" w:eastAsia="Calibri" w:hAnsi="Arial" w:cs="Arial"/>
                <w:color w:val="auto"/>
              </w:rPr>
            </w:pPr>
            <w:r w:rsidRPr="00E357D8">
              <w:rPr>
                <w:rFonts w:ascii="Arial" w:eastAsia="Calibri" w:hAnsi="Arial" w:cs="Arial"/>
                <w:color w:val="auto"/>
              </w:rPr>
              <w:t>OPR</w:t>
            </w:r>
          </w:p>
        </w:tc>
      </w:tr>
      <w:tr w:rsidR="00F96E53" w14:paraId="25D0649C" w14:textId="77777777" w:rsidTr="000F4D12">
        <w:tc>
          <w:tcPr>
            <w:cnfStyle w:val="001000000000" w:firstRow="0" w:lastRow="0" w:firstColumn="1" w:lastColumn="0" w:oddVBand="0" w:evenVBand="0" w:oddHBand="0" w:evenHBand="0" w:firstRowFirstColumn="0" w:firstRowLastColumn="0" w:lastRowFirstColumn="0" w:lastRowLastColumn="0"/>
            <w:tcW w:w="1508" w:type="dxa"/>
            <w:tcBorders>
              <w:left w:val="none" w:sz="0" w:space="0" w:color="auto"/>
              <w:bottom w:val="none" w:sz="0" w:space="0" w:color="auto"/>
            </w:tcBorders>
            <w:shd w:val="clear" w:color="auto" w:fill="auto"/>
            <w:vAlign w:val="bottom"/>
          </w:tcPr>
          <w:p w14:paraId="462C6D0C" w14:textId="77777777" w:rsidR="00F96E53" w:rsidRPr="00E357D8" w:rsidRDefault="00F96E53" w:rsidP="00A55E53">
            <w:pPr>
              <w:pStyle w:val="BodyText"/>
              <w:jc w:val="left"/>
              <w:rPr>
                <w:rFonts w:ascii="Arial" w:eastAsia="Calibri" w:hAnsi="Arial" w:cs="Arial"/>
                <w:i w:val="0"/>
                <w:color w:val="auto"/>
              </w:rPr>
            </w:pPr>
            <w:r w:rsidRPr="00E357D8">
              <w:rPr>
                <w:rFonts w:ascii="Arial" w:eastAsia="Calibri" w:hAnsi="Arial" w:cs="Arial"/>
                <w:i w:val="0"/>
                <w:color w:val="auto"/>
              </w:rPr>
              <w:t>Libya</w:t>
            </w:r>
          </w:p>
        </w:tc>
        <w:tc>
          <w:tcPr>
            <w:tcW w:w="1529" w:type="dxa"/>
            <w:shd w:val="clear" w:color="auto" w:fill="auto"/>
            <w:vAlign w:val="bottom"/>
          </w:tcPr>
          <w:p w14:paraId="31605202" w14:textId="77777777" w:rsidR="00F96E53" w:rsidRPr="00E357D8" w:rsidRDefault="00F96E53" w:rsidP="00A55E53">
            <w:pPr>
              <w:pStyle w:val="BodyText"/>
              <w:cnfStyle w:val="000000000000" w:firstRow="0" w:lastRow="0" w:firstColumn="0" w:lastColumn="0" w:oddVBand="0" w:evenVBand="0" w:oddHBand="0" w:evenHBand="0" w:firstRowFirstColumn="0" w:firstRowLastColumn="0" w:lastRowFirstColumn="0" w:lastRowLastColumn="0"/>
              <w:rPr>
                <w:rFonts w:ascii="Arial" w:eastAsia="Calibri" w:hAnsi="Arial" w:cs="Arial"/>
                <w:color w:val="auto"/>
              </w:rPr>
            </w:pPr>
            <w:r w:rsidRPr="00E357D8">
              <w:rPr>
                <w:rFonts w:ascii="Arial" w:eastAsia="Calibri" w:hAnsi="Arial" w:cs="Arial"/>
                <w:color w:val="auto"/>
              </w:rPr>
              <w:t>Sarir</w:t>
            </w:r>
          </w:p>
        </w:tc>
        <w:tc>
          <w:tcPr>
            <w:tcW w:w="1509" w:type="dxa"/>
            <w:shd w:val="clear" w:color="auto" w:fill="auto"/>
            <w:vAlign w:val="bottom"/>
          </w:tcPr>
          <w:p w14:paraId="5736D8BD" w14:textId="77777777" w:rsidR="00F96E53" w:rsidRPr="00E357D8" w:rsidRDefault="00F96E53" w:rsidP="00A55E53">
            <w:pPr>
              <w:pStyle w:val="BodyText"/>
              <w:cnfStyle w:val="000000000000" w:firstRow="0" w:lastRow="0" w:firstColumn="0" w:lastColumn="0" w:oddVBand="0" w:evenVBand="0" w:oddHBand="0" w:evenHBand="0" w:firstRowFirstColumn="0" w:firstRowLastColumn="0" w:lastRowFirstColumn="0" w:lastRowLastColumn="0"/>
              <w:rPr>
                <w:rFonts w:ascii="Arial" w:eastAsia="Calibri" w:hAnsi="Arial" w:cs="Arial"/>
                <w:color w:val="auto"/>
              </w:rPr>
            </w:pPr>
            <w:r w:rsidRPr="00E357D8">
              <w:rPr>
                <w:rFonts w:ascii="Arial" w:eastAsia="Calibri" w:hAnsi="Arial" w:cs="Arial"/>
                <w:color w:val="auto"/>
              </w:rPr>
              <w:t>10</w:t>
            </w:r>
          </w:p>
        </w:tc>
        <w:tc>
          <w:tcPr>
            <w:tcW w:w="1509" w:type="dxa"/>
            <w:shd w:val="clear" w:color="auto" w:fill="auto"/>
            <w:vAlign w:val="bottom"/>
          </w:tcPr>
          <w:p w14:paraId="6E25A579" w14:textId="77777777" w:rsidR="00F96E53" w:rsidRPr="00E357D8" w:rsidRDefault="00F96E53" w:rsidP="00A55E53">
            <w:pPr>
              <w:pStyle w:val="BodyText"/>
              <w:cnfStyle w:val="000000000000" w:firstRow="0" w:lastRow="0" w:firstColumn="0" w:lastColumn="0" w:oddVBand="0" w:evenVBand="0" w:oddHBand="0" w:evenHBand="0" w:firstRowFirstColumn="0" w:firstRowLastColumn="0" w:lastRowFirstColumn="0" w:lastRowLastColumn="0"/>
              <w:rPr>
                <w:rFonts w:ascii="Arial" w:eastAsia="Calibri" w:hAnsi="Arial" w:cs="Arial"/>
                <w:color w:val="auto"/>
              </w:rPr>
            </w:pPr>
            <w:r w:rsidRPr="00E357D8">
              <w:rPr>
                <w:rFonts w:ascii="Arial" w:eastAsia="Calibri" w:hAnsi="Arial" w:cs="Arial"/>
                <w:color w:val="auto"/>
              </w:rPr>
              <w:t> </w:t>
            </w:r>
          </w:p>
        </w:tc>
        <w:tc>
          <w:tcPr>
            <w:tcW w:w="1508" w:type="dxa"/>
            <w:shd w:val="clear" w:color="auto" w:fill="auto"/>
            <w:vAlign w:val="bottom"/>
          </w:tcPr>
          <w:p w14:paraId="3549F27E" w14:textId="77777777" w:rsidR="00F96E53" w:rsidRPr="00E357D8" w:rsidRDefault="00F96E53" w:rsidP="00A55E53">
            <w:pPr>
              <w:pStyle w:val="BodyText"/>
              <w:cnfStyle w:val="000000000000" w:firstRow="0" w:lastRow="0" w:firstColumn="0" w:lastColumn="0" w:oddVBand="0" w:evenVBand="0" w:oddHBand="0" w:evenHBand="0" w:firstRowFirstColumn="0" w:firstRowLastColumn="0" w:lastRowFirstColumn="0" w:lastRowLastColumn="0"/>
              <w:rPr>
                <w:rFonts w:ascii="Arial" w:eastAsia="Calibri" w:hAnsi="Arial" w:cs="Arial"/>
                <w:color w:val="auto"/>
              </w:rPr>
            </w:pPr>
            <w:r w:rsidRPr="00E357D8">
              <w:rPr>
                <w:rFonts w:ascii="Arial" w:eastAsia="Calibri" w:hAnsi="Arial" w:cs="Arial"/>
                <w:color w:val="auto"/>
              </w:rPr>
              <w:t>1989</w:t>
            </w:r>
          </w:p>
        </w:tc>
        <w:tc>
          <w:tcPr>
            <w:tcW w:w="1509" w:type="dxa"/>
            <w:shd w:val="clear" w:color="auto" w:fill="auto"/>
            <w:vAlign w:val="bottom"/>
          </w:tcPr>
          <w:p w14:paraId="70E89606" w14:textId="77777777" w:rsidR="00F96E53" w:rsidRPr="00E357D8" w:rsidRDefault="00F96E53" w:rsidP="00A55E53">
            <w:pPr>
              <w:pStyle w:val="BodyText"/>
              <w:cnfStyle w:val="000000000000" w:firstRow="0" w:lastRow="0" w:firstColumn="0" w:lastColumn="0" w:oddVBand="0" w:evenVBand="0" w:oddHBand="0" w:evenHBand="0" w:firstRowFirstColumn="0" w:firstRowLastColumn="0" w:lastRowFirstColumn="0" w:lastRowLastColumn="0"/>
              <w:rPr>
                <w:rFonts w:ascii="Arial" w:eastAsia="Calibri" w:hAnsi="Arial" w:cs="Arial"/>
                <w:color w:val="auto"/>
              </w:rPr>
            </w:pPr>
            <w:r w:rsidRPr="00E357D8">
              <w:rPr>
                <w:rFonts w:ascii="Arial" w:eastAsia="Calibri" w:hAnsi="Arial" w:cs="Arial"/>
                <w:color w:val="auto"/>
              </w:rPr>
              <w:t>OPR</w:t>
            </w:r>
          </w:p>
        </w:tc>
      </w:tr>
      <w:tr w:rsidR="00F96E53" w14:paraId="00A77ECE" w14:textId="77777777" w:rsidTr="000F4D12">
        <w:trPr>
          <w:cnfStyle w:val="000000100000" w:firstRow="0" w:lastRow="0" w:firstColumn="0" w:lastColumn="0" w:oddVBand="0" w:evenVBand="0" w:oddHBand="1" w:evenHBand="0" w:firstRowFirstColumn="0" w:firstRowLastColumn="0" w:lastRowFirstColumn="0" w:lastRowLastColumn="0"/>
        </w:trPr>
        <w:tc>
          <w:tcPr>
            <w:cnfStyle w:val="001000000000" w:firstRow="0" w:lastRow="0" w:firstColumn="1" w:lastColumn="0" w:oddVBand="0" w:evenVBand="0" w:oddHBand="0" w:evenHBand="0" w:firstRowFirstColumn="0" w:firstRowLastColumn="0" w:lastRowFirstColumn="0" w:lastRowLastColumn="0"/>
            <w:tcW w:w="1508" w:type="dxa"/>
            <w:tcBorders>
              <w:left w:val="none" w:sz="0" w:space="0" w:color="auto"/>
              <w:bottom w:val="none" w:sz="0" w:space="0" w:color="auto"/>
            </w:tcBorders>
            <w:shd w:val="clear" w:color="auto" w:fill="auto"/>
            <w:vAlign w:val="bottom"/>
          </w:tcPr>
          <w:p w14:paraId="46B07509" w14:textId="77777777" w:rsidR="00F96E53" w:rsidRPr="00E357D8" w:rsidRDefault="00F96E53" w:rsidP="00A55E53">
            <w:pPr>
              <w:pStyle w:val="BodyText"/>
              <w:jc w:val="left"/>
              <w:rPr>
                <w:rFonts w:ascii="Arial" w:eastAsia="Calibri" w:hAnsi="Arial" w:cs="Arial"/>
                <w:i w:val="0"/>
                <w:color w:val="auto"/>
              </w:rPr>
            </w:pPr>
            <w:r w:rsidRPr="00E357D8">
              <w:rPr>
                <w:rFonts w:ascii="Arial" w:eastAsia="Calibri" w:hAnsi="Arial" w:cs="Arial"/>
                <w:i w:val="0"/>
                <w:color w:val="auto"/>
              </w:rPr>
              <w:t>Libya</w:t>
            </w:r>
          </w:p>
        </w:tc>
        <w:tc>
          <w:tcPr>
            <w:tcW w:w="1529" w:type="dxa"/>
            <w:shd w:val="clear" w:color="auto" w:fill="auto"/>
            <w:vAlign w:val="center"/>
          </w:tcPr>
          <w:p w14:paraId="7A86B53B" w14:textId="77777777" w:rsidR="00F96E53" w:rsidRPr="00E357D8" w:rsidRDefault="00F96E53" w:rsidP="00A55E53">
            <w:pPr>
              <w:pStyle w:val="BodyText"/>
              <w:cnfStyle w:val="000000100000" w:firstRow="0" w:lastRow="0" w:firstColumn="0" w:lastColumn="0" w:oddVBand="0" w:evenVBand="0" w:oddHBand="1" w:evenHBand="0" w:firstRowFirstColumn="0" w:firstRowLastColumn="0" w:lastRowFirstColumn="0" w:lastRowLastColumn="0"/>
              <w:rPr>
                <w:rFonts w:ascii="Arial" w:eastAsia="Calibri" w:hAnsi="Arial" w:cs="Arial"/>
                <w:color w:val="auto"/>
              </w:rPr>
            </w:pPr>
            <w:r w:rsidRPr="00E357D8">
              <w:rPr>
                <w:rFonts w:ascii="Arial" w:eastAsia="Calibri" w:hAnsi="Arial" w:cs="Arial"/>
                <w:color w:val="auto"/>
              </w:rPr>
              <w:t>Tobruk</w:t>
            </w:r>
          </w:p>
        </w:tc>
        <w:tc>
          <w:tcPr>
            <w:tcW w:w="1509" w:type="dxa"/>
            <w:shd w:val="clear" w:color="auto" w:fill="auto"/>
            <w:vAlign w:val="bottom"/>
          </w:tcPr>
          <w:p w14:paraId="1CE385E8" w14:textId="77777777" w:rsidR="00F96E53" w:rsidRPr="00E357D8" w:rsidRDefault="00F96E53" w:rsidP="00A55E53">
            <w:pPr>
              <w:pStyle w:val="BodyText"/>
              <w:cnfStyle w:val="000000100000" w:firstRow="0" w:lastRow="0" w:firstColumn="0" w:lastColumn="0" w:oddVBand="0" w:evenVBand="0" w:oddHBand="1" w:evenHBand="0" w:firstRowFirstColumn="0" w:firstRowLastColumn="0" w:lastRowFirstColumn="0" w:lastRowLastColumn="0"/>
              <w:rPr>
                <w:rFonts w:ascii="Arial" w:eastAsia="Calibri" w:hAnsi="Arial" w:cs="Arial"/>
                <w:color w:val="auto"/>
              </w:rPr>
            </w:pPr>
            <w:r w:rsidRPr="00E357D8">
              <w:rPr>
                <w:rFonts w:ascii="Arial" w:eastAsia="Calibri" w:hAnsi="Arial" w:cs="Arial"/>
                <w:color w:val="auto"/>
              </w:rPr>
              <w:t>20</w:t>
            </w:r>
          </w:p>
        </w:tc>
        <w:tc>
          <w:tcPr>
            <w:tcW w:w="1509" w:type="dxa"/>
            <w:shd w:val="clear" w:color="auto" w:fill="auto"/>
            <w:vAlign w:val="bottom"/>
          </w:tcPr>
          <w:p w14:paraId="5F94D74B" w14:textId="77777777" w:rsidR="00F96E53" w:rsidRPr="00E357D8" w:rsidRDefault="00F96E53" w:rsidP="00A55E53">
            <w:pPr>
              <w:pStyle w:val="BodyText"/>
              <w:cnfStyle w:val="000000100000" w:firstRow="0" w:lastRow="0" w:firstColumn="0" w:lastColumn="0" w:oddVBand="0" w:evenVBand="0" w:oddHBand="1" w:evenHBand="0" w:firstRowFirstColumn="0" w:firstRowLastColumn="0" w:lastRowFirstColumn="0" w:lastRowLastColumn="0"/>
              <w:rPr>
                <w:rFonts w:ascii="Arial" w:eastAsia="Calibri" w:hAnsi="Arial" w:cs="Arial"/>
                <w:color w:val="auto"/>
              </w:rPr>
            </w:pPr>
            <w:r w:rsidRPr="00E357D8">
              <w:rPr>
                <w:rFonts w:ascii="Arial" w:eastAsia="Calibri" w:hAnsi="Arial" w:cs="Arial"/>
                <w:color w:val="auto"/>
              </w:rPr>
              <w:t> </w:t>
            </w:r>
          </w:p>
        </w:tc>
        <w:tc>
          <w:tcPr>
            <w:tcW w:w="1508" w:type="dxa"/>
            <w:shd w:val="clear" w:color="auto" w:fill="auto"/>
            <w:vAlign w:val="center"/>
          </w:tcPr>
          <w:p w14:paraId="6C14330F" w14:textId="77777777" w:rsidR="00F96E53" w:rsidRPr="00E357D8" w:rsidRDefault="00F96E53" w:rsidP="00A55E53">
            <w:pPr>
              <w:pStyle w:val="BodyText"/>
              <w:cnfStyle w:val="000000100000" w:firstRow="0" w:lastRow="0" w:firstColumn="0" w:lastColumn="0" w:oddVBand="0" w:evenVBand="0" w:oddHBand="1" w:evenHBand="0" w:firstRowFirstColumn="0" w:firstRowLastColumn="0" w:lastRowFirstColumn="0" w:lastRowLastColumn="0"/>
              <w:rPr>
                <w:rFonts w:ascii="Arial" w:eastAsia="Calibri" w:hAnsi="Arial" w:cs="Arial"/>
                <w:color w:val="auto"/>
              </w:rPr>
            </w:pPr>
            <w:r w:rsidRPr="00E357D8">
              <w:rPr>
                <w:rFonts w:ascii="Arial" w:eastAsia="Calibri" w:hAnsi="Arial" w:cs="Arial"/>
                <w:color w:val="auto"/>
              </w:rPr>
              <w:t>1985</w:t>
            </w:r>
          </w:p>
        </w:tc>
        <w:tc>
          <w:tcPr>
            <w:tcW w:w="1509" w:type="dxa"/>
            <w:shd w:val="clear" w:color="auto" w:fill="auto"/>
            <w:vAlign w:val="center"/>
          </w:tcPr>
          <w:p w14:paraId="5DF7A5FB" w14:textId="77777777" w:rsidR="00F96E53" w:rsidRPr="00E357D8" w:rsidRDefault="00F96E53" w:rsidP="00A55E53">
            <w:pPr>
              <w:pStyle w:val="BodyText"/>
              <w:cnfStyle w:val="000000100000" w:firstRow="0" w:lastRow="0" w:firstColumn="0" w:lastColumn="0" w:oddVBand="0" w:evenVBand="0" w:oddHBand="1" w:evenHBand="0" w:firstRowFirstColumn="0" w:firstRowLastColumn="0" w:lastRowFirstColumn="0" w:lastRowLastColumn="0"/>
              <w:rPr>
                <w:rFonts w:ascii="Arial" w:eastAsia="Calibri" w:hAnsi="Arial" w:cs="Arial"/>
                <w:color w:val="auto"/>
              </w:rPr>
            </w:pPr>
            <w:r w:rsidRPr="00E357D8">
              <w:rPr>
                <w:rFonts w:ascii="Arial" w:eastAsia="Calibri" w:hAnsi="Arial" w:cs="Arial"/>
                <w:color w:val="auto"/>
              </w:rPr>
              <w:t>OPR</w:t>
            </w:r>
          </w:p>
        </w:tc>
      </w:tr>
      <w:tr w:rsidR="00F96E53" w14:paraId="25D57B99" w14:textId="77777777" w:rsidTr="000F4D12">
        <w:tc>
          <w:tcPr>
            <w:cnfStyle w:val="001000000000" w:firstRow="0" w:lastRow="0" w:firstColumn="1" w:lastColumn="0" w:oddVBand="0" w:evenVBand="0" w:oddHBand="0" w:evenHBand="0" w:firstRowFirstColumn="0" w:firstRowLastColumn="0" w:lastRowFirstColumn="0" w:lastRowLastColumn="0"/>
            <w:tcW w:w="1508" w:type="dxa"/>
            <w:tcBorders>
              <w:left w:val="none" w:sz="0" w:space="0" w:color="auto"/>
              <w:bottom w:val="none" w:sz="0" w:space="0" w:color="auto"/>
            </w:tcBorders>
            <w:shd w:val="clear" w:color="auto" w:fill="auto"/>
            <w:vAlign w:val="bottom"/>
          </w:tcPr>
          <w:p w14:paraId="34B8588A" w14:textId="77777777" w:rsidR="00F96E53" w:rsidRPr="00E357D8" w:rsidRDefault="00F96E53" w:rsidP="00A55E53">
            <w:pPr>
              <w:pStyle w:val="BodyText"/>
              <w:jc w:val="left"/>
              <w:rPr>
                <w:rFonts w:ascii="Arial" w:eastAsia="Calibri" w:hAnsi="Arial" w:cs="Arial"/>
                <w:i w:val="0"/>
                <w:color w:val="auto"/>
              </w:rPr>
            </w:pPr>
            <w:r w:rsidRPr="00E357D8">
              <w:rPr>
                <w:rFonts w:ascii="Arial" w:eastAsia="Calibri" w:hAnsi="Arial" w:cs="Arial"/>
                <w:i w:val="0"/>
                <w:color w:val="auto"/>
              </w:rPr>
              <w:t>Morocco</w:t>
            </w:r>
          </w:p>
        </w:tc>
        <w:tc>
          <w:tcPr>
            <w:tcW w:w="1529" w:type="dxa"/>
            <w:shd w:val="clear" w:color="auto" w:fill="auto"/>
            <w:vAlign w:val="bottom"/>
          </w:tcPr>
          <w:p w14:paraId="1F29665A" w14:textId="77777777" w:rsidR="00F96E53" w:rsidRPr="00E357D8" w:rsidRDefault="00F96E53" w:rsidP="00A55E53">
            <w:pPr>
              <w:pStyle w:val="BodyText"/>
              <w:cnfStyle w:val="000000000000" w:firstRow="0" w:lastRow="0" w:firstColumn="0" w:lastColumn="0" w:oddVBand="0" w:evenVBand="0" w:oddHBand="0" w:evenHBand="0" w:firstRowFirstColumn="0" w:firstRowLastColumn="0" w:lastRowFirstColumn="0" w:lastRowLastColumn="0"/>
              <w:rPr>
                <w:rFonts w:ascii="Arial" w:eastAsia="Calibri" w:hAnsi="Arial" w:cs="Arial"/>
                <w:color w:val="auto"/>
              </w:rPr>
            </w:pPr>
            <w:r w:rsidRPr="00E357D8">
              <w:rPr>
                <w:rFonts w:ascii="Arial" w:eastAsia="Calibri" w:hAnsi="Arial" w:cs="Arial"/>
                <w:color w:val="auto"/>
              </w:rPr>
              <w:t>Mohammedia</w:t>
            </w:r>
          </w:p>
        </w:tc>
        <w:tc>
          <w:tcPr>
            <w:tcW w:w="1509" w:type="dxa"/>
            <w:shd w:val="clear" w:color="auto" w:fill="auto"/>
            <w:vAlign w:val="bottom"/>
          </w:tcPr>
          <w:p w14:paraId="12483CDD" w14:textId="77777777" w:rsidR="00F96E53" w:rsidRPr="00E357D8" w:rsidRDefault="00F96E53" w:rsidP="00A55E53">
            <w:pPr>
              <w:pStyle w:val="BodyText"/>
              <w:cnfStyle w:val="000000000000" w:firstRow="0" w:lastRow="0" w:firstColumn="0" w:lastColumn="0" w:oddVBand="0" w:evenVBand="0" w:oddHBand="0" w:evenHBand="0" w:firstRowFirstColumn="0" w:firstRowLastColumn="0" w:lastRowFirstColumn="0" w:lastRowLastColumn="0"/>
              <w:rPr>
                <w:rFonts w:ascii="Arial" w:eastAsia="Calibri" w:hAnsi="Arial" w:cs="Arial"/>
                <w:color w:val="auto"/>
              </w:rPr>
            </w:pPr>
            <w:r w:rsidRPr="00E357D8">
              <w:rPr>
                <w:rFonts w:ascii="Arial" w:eastAsia="Calibri" w:hAnsi="Arial" w:cs="Arial"/>
                <w:color w:val="auto"/>
              </w:rPr>
              <w:t>200</w:t>
            </w:r>
          </w:p>
        </w:tc>
        <w:tc>
          <w:tcPr>
            <w:tcW w:w="1509" w:type="dxa"/>
            <w:shd w:val="clear" w:color="auto" w:fill="auto"/>
            <w:vAlign w:val="bottom"/>
          </w:tcPr>
          <w:p w14:paraId="7853A1EB" w14:textId="77777777" w:rsidR="00F96E53" w:rsidRPr="00E357D8" w:rsidRDefault="00F96E53" w:rsidP="00A55E53">
            <w:pPr>
              <w:pStyle w:val="BodyText"/>
              <w:cnfStyle w:val="000000000000" w:firstRow="0" w:lastRow="0" w:firstColumn="0" w:lastColumn="0" w:oddVBand="0" w:evenVBand="0" w:oddHBand="0" w:evenHBand="0" w:firstRowFirstColumn="0" w:firstRowLastColumn="0" w:lastRowFirstColumn="0" w:lastRowLastColumn="0"/>
              <w:rPr>
                <w:rFonts w:ascii="Arial" w:eastAsia="Calibri" w:hAnsi="Arial" w:cs="Arial"/>
                <w:color w:val="auto"/>
              </w:rPr>
            </w:pPr>
            <w:r w:rsidRPr="00E357D8">
              <w:rPr>
                <w:rFonts w:ascii="Arial" w:eastAsia="Calibri" w:hAnsi="Arial" w:cs="Arial"/>
                <w:color w:val="auto"/>
              </w:rPr>
              <w:t>0</w:t>
            </w:r>
          </w:p>
        </w:tc>
        <w:tc>
          <w:tcPr>
            <w:tcW w:w="1508" w:type="dxa"/>
            <w:shd w:val="clear" w:color="auto" w:fill="auto"/>
            <w:vAlign w:val="bottom"/>
          </w:tcPr>
          <w:p w14:paraId="3B779C56" w14:textId="77777777" w:rsidR="00F96E53" w:rsidRPr="00E357D8" w:rsidRDefault="00F96E53" w:rsidP="00A55E53">
            <w:pPr>
              <w:pStyle w:val="BodyText"/>
              <w:cnfStyle w:val="000000000000" w:firstRow="0" w:lastRow="0" w:firstColumn="0" w:lastColumn="0" w:oddVBand="0" w:evenVBand="0" w:oddHBand="0" w:evenHBand="0" w:firstRowFirstColumn="0" w:firstRowLastColumn="0" w:lastRowFirstColumn="0" w:lastRowLastColumn="0"/>
              <w:rPr>
                <w:rFonts w:ascii="Arial" w:eastAsia="Calibri" w:hAnsi="Arial" w:cs="Arial"/>
                <w:color w:val="auto"/>
              </w:rPr>
            </w:pPr>
            <w:r w:rsidRPr="00E357D8">
              <w:rPr>
                <w:rFonts w:ascii="Arial" w:eastAsia="Calibri" w:hAnsi="Arial" w:cs="Arial"/>
                <w:color w:val="auto"/>
              </w:rPr>
              <w:t>1961</w:t>
            </w:r>
          </w:p>
        </w:tc>
        <w:tc>
          <w:tcPr>
            <w:tcW w:w="1509" w:type="dxa"/>
            <w:shd w:val="clear" w:color="auto" w:fill="auto"/>
            <w:vAlign w:val="bottom"/>
          </w:tcPr>
          <w:p w14:paraId="76B556F2" w14:textId="77777777" w:rsidR="00F96E53" w:rsidRPr="00E357D8" w:rsidRDefault="00F96E53" w:rsidP="00A55E53">
            <w:pPr>
              <w:pStyle w:val="BodyText"/>
              <w:cnfStyle w:val="000000000000" w:firstRow="0" w:lastRow="0" w:firstColumn="0" w:lastColumn="0" w:oddVBand="0" w:evenVBand="0" w:oddHBand="0" w:evenHBand="0" w:firstRowFirstColumn="0" w:firstRowLastColumn="0" w:lastRowFirstColumn="0" w:lastRowLastColumn="0"/>
              <w:rPr>
                <w:rFonts w:ascii="Arial" w:eastAsia="Calibri" w:hAnsi="Arial" w:cs="Arial"/>
                <w:color w:val="auto"/>
              </w:rPr>
            </w:pPr>
            <w:r w:rsidRPr="00E357D8">
              <w:rPr>
                <w:rFonts w:ascii="Arial" w:eastAsia="Calibri" w:hAnsi="Arial" w:cs="Arial"/>
                <w:color w:val="auto"/>
              </w:rPr>
              <w:t>Non operation since 2015</w:t>
            </w:r>
          </w:p>
        </w:tc>
      </w:tr>
      <w:tr w:rsidR="00F96E53" w14:paraId="3247578F" w14:textId="77777777" w:rsidTr="000F4D12">
        <w:trPr>
          <w:cnfStyle w:val="000000100000" w:firstRow="0" w:lastRow="0" w:firstColumn="0" w:lastColumn="0" w:oddVBand="0" w:evenVBand="0" w:oddHBand="1" w:evenHBand="0" w:firstRowFirstColumn="0" w:firstRowLastColumn="0" w:lastRowFirstColumn="0" w:lastRowLastColumn="0"/>
        </w:trPr>
        <w:tc>
          <w:tcPr>
            <w:cnfStyle w:val="001000000000" w:firstRow="0" w:lastRow="0" w:firstColumn="1" w:lastColumn="0" w:oddVBand="0" w:evenVBand="0" w:oddHBand="0" w:evenHBand="0" w:firstRowFirstColumn="0" w:firstRowLastColumn="0" w:lastRowFirstColumn="0" w:lastRowLastColumn="0"/>
            <w:tcW w:w="1508" w:type="dxa"/>
            <w:tcBorders>
              <w:left w:val="none" w:sz="0" w:space="0" w:color="auto"/>
              <w:bottom w:val="none" w:sz="0" w:space="0" w:color="auto"/>
            </w:tcBorders>
            <w:shd w:val="clear" w:color="auto" w:fill="auto"/>
            <w:vAlign w:val="bottom"/>
          </w:tcPr>
          <w:p w14:paraId="09F375D3" w14:textId="77777777" w:rsidR="00F96E53" w:rsidRPr="00E357D8" w:rsidRDefault="00F96E53" w:rsidP="00A55E53">
            <w:pPr>
              <w:pStyle w:val="BodyText"/>
              <w:jc w:val="left"/>
              <w:rPr>
                <w:rFonts w:ascii="Arial" w:eastAsia="Calibri" w:hAnsi="Arial" w:cs="Arial"/>
                <w:i w:val="0"/>
                <w:color w:val="auto"/>
              </w:rPr>
            </w:pPr>
            <w:r w:rsidRPr="00E357D8">
              <w:rPr>
                <w:rFonts w:ascii="Arial" w:eastAsia="Calibri" w:hAnsi="Arial" w:cs="Arial"/>
                <w:i w:val="0"/>
                <w:color w:val="auto"/>
              </w:rPr>
              <w:t>Niger</w:t>
            </w:r>
          </w:p>
        </w:tc>
        <w:tc>
          <w:tcPr>
            <w:tcW w:w="1529" w:type="dxa"/>
            <w:shd w:val="clear" w:color="auto" w:fill="auto"/>
            <w:vAlign w:val="center"/>
          </w:tcPr>
          <w:p w14:paraId="5BFBDFF0" w14:textId="77777777" w:rsidR="00F96E53" w:rsidRPr="00E357D8" w:rsidRDefault="00F96E53" w:rsidP="00A55E53">
            <w:pPr>
              <w:pStyle w:val="BodyText"/>
              <w:cnfStyle w:val="000000100000" w:firstRow="0" w:lastRow="0" w:firstColumn="0" w:lastColumn="0" w:oddVBand="0" w:evenVBand="0" w:oddHBand="1" w:evenHBand="0" w:firstRowFirstColumn="0" w:firstRowLastColumn="0" w:lastRowFirstColumn="0" w:lastRowLastColumn="0"/>
              <w:rPr>
                <w:rFonts w:ascii="Arial" w:eastAsia="Calibri" w:hAnsi="Arial" w:cs="Arial"/>
                <w:color w:val="auto"/>
              </w:rPr>
            </w:pPr>
            <w:r w:rsidRPr="00E357D8">
              <w:rPr>
                <w:rFonts w:ascii="Arial" w:eastAsia="Calibri" w:hAnsi="Arial" w:cs="Arial"/>
                <w:color w:val="auto"/>
              </w:rPr>
              <w:t>Zinder, Ganaram</w:t>
            </w:r>
          </w:p>
        </w:tc>
        <w:tc>
          <w:tcPr>
            <w:tcW w:w="1509" w:type="dxa"/>
            <w:shd w:val="clear" w:color="auto" w:fill="auto"/>
            <w:vAlign w:val="bottom"/>
          </w:tcPr>
          <w:p w14:paraId="68CAF48B" w14:textId="77777777" w:rsidR="00F96E53" w:rsidRPr="00E357D8" w:rsidRDefault="00F96E53" w:rsidP="00A55E53">
            <w:pPr>
              <w:pStyle w:val="BodyText"/>
              <w:cnfStyle w:val="000000100000" w:firstRow="0" w:lastRow="0" w:firstColumn="0" w:lastColumn="0" w:oddVBand="0" w:evenVBand="0" w:oddHBand="1" w:evenHBand="0" w:firstRowFirstColumn="0" w:firstRowLastColumn="0" w:lastRowFirstColumn="0" w:lastRowLastColumn="0"/>
              <w:rPr>
                <w:rFonts w:ascii="Arial" w:eastAsia="Calibri" w:hAnsi="Arial" w:cs="Arial"/>
                <w:color w:val="auto"/>
              </w:rPr>
            </w:pPr>
            <w:r w:rsidRPr="00E357D8">
              <w:rPr>
                <w:rFonts w:ascii="Arial" w:eastAsia="Calibri" w:hAnsi="Arial" w:cs="Arial"/>
                <w:color w:val="auto"/>
              </w:rPr>
              <w:t>20</w:t>
            </w:r>
          </w:p>
        </w:tc>
        <w:tc>
          <w:tcPr>
            <w:tcW w:w="1509" w:type="dxa"/>
            <w:shd w:val="clear" w:color="auto" w:fill="auto"/>
            <w:vAlign w:val="bottom"/>
          </w:tcPr>
          <w:p w14:paraId="4D146A16" w14:textId="77777777" w:rsidR="00F96E53" w:rsidRPr="00E357D8" w:rsidRDefault="00F96E53" w:rsidP="00A55E53">
            <w:pPr>
              <w:pStyle w:val="BodyText"/>
              <w:cnfStyle w:val="000000100000" w:firstRow="0" w:lastRow="0" w:firstColumn="0" w:lastColumn="0" w:oddVBand="0" w:evenVBand="0" w:oddHBand="1" w:evenHBand="0" w:firstRowFirstColumn="0" w:firstRowLastColumn="0" w:lastRowFirstColumn="0" w:lastRowLastColumn="0"/>
              <w:rPr>
                <w:rFonts w:ascii="Arial" w:eastAsia="Calibri" w:hAnsi="Arial" w:cs="Arial"/>
                <w:color w:val="auto"/>
              </w:rPr>
            </w:pPr>
            <w:r w:rsidRPr="00E357D8">
              <w:rPr>
                <w:rFonts w:ascii="Arial" w:eastAsia="Calibri" w:hAnsi="Arial" w:cs="Arial"/>
                <w:color w:val="auto"/>
              </w:rPr>
              <w:t>12 to 16</w:t>
            </w:r>
          </w:p>
        </w:tc>
        <w:tc>
          <w:tcPr>
            <w:tcW w:w="1508" w:type="dxa"/>
            <w:shd w:val="clear" w:color="auto" w:fill="auto"/>
            <w:vAlign w:val="center"/>
          </w:tcPr>
          <w:p w14:paraId="2336B5EB" w14:textId="77777777" w:rsidR="00F96E53" w:rsidRPr="00E357D8" w:rsidRDefault="00F96E53" w:rsidP="00A55E53">
            <w:pPr>
              <w:pStyle w:val="BodyText"/>
              <w:cnfStyle w:val="000000100000" w:firstRow="0" w:lastRow="0" w:firstColumn="0" w:lastColumn="0" w:oddVBand="0" w:evenVBand="0" w:oddHBand="1" w:evenHBand="0" w:firstRowFirstColumn="0" w:firstRowLastColumn="0" w:lastRowFirstColumn="0" w:lastRowLastColumn="0"/>
              <w:rPr>
                <w:rFonts w:ascii="Arial" w:eastAsia="Calibri" w:hAnsi="Arial" w:cs="Arial"/>
                <w:color w:val="auto"/>
              </w:rPr>
            </w:pPr>
            <w:r w:rsidRPr="00E357D8">
              <w:rPr>
                <w:rFonts w:ascii="Arial" w:eastAsia="Calibri" w:hAnsi="Arial" w:cs="Arial"/>
                <w:color w:val="auto"/>
              </w:rPr>
              <w:t>2011</w:t>
            </w:r>
          </w:p>
        </w:tc>
        <w:tc>
          <w:tcPr>
            <w:tcW w:w="1509" w:type="dxa"/>
            <w:shd w:val="clear" w:color="auto" w:fill="auto"/>
            <w:vAlign w:val="center"/>
          </w:tcPr>
          <w:p w14:paraId="04EDCFBE" w14:textId="77777777" w:rsidR="00F96E53" w:rsidRPr="00E357D8" w:rsidRDefault="00F96E53" w:rsidP="00A55E53">
            <w:pPr>
              <w:pStyle w:val="BodyText"/>
              <w:cnfStyle w:val="000000100000" w:firstRow="0" w:lastRow="0" w:firstColumn="0" w:lastColumn="0" w:oddVBand="0" w:evenVBand="0" w:oddHBand="1" w:evenHBand="0" w:firstRowFirstColumn="0" w:firstRowLastColumn="0" w:lastRowFirstColumn="0" w:lastRowLastColumn="0"/>
              <w:rPr>
                <w:rFonts w:ascii="Arial" w:eastAsia="Calibri" w:hAnsi="Arial" w:cs="Arial"/>
                <w:color w:val="auto"/>
              </w:rPr>
            </w:pPr>
            <w:r w:rsidRPr="00E357D8">
              <w:rPr>
                <w:rFonts w:ascii="Arial" w:eastAsia="Calibri" w:hAnsi="Arial" w:cs="Arial"/>
                <w:color w:val="auto"/>
              </w:rPr>
              <w:t>OPR</w:t>
            </w:r>
          </w:p>
        </w:tc>
      </w:tr>
      <w:tr w:rsidR="00F96E53" w14:paraId="0EF39436" w14:textId="77777777" w:rsidTr="000F4D12">
        <w:tc>
          <w:tcPr>
            <w:cnfStyle w:val="001000000000" w:firstRow="0" w:lastRow="0" w:firstColumn="1" w:lastColumn="0" w:oddVBand="0" w:evenVBand="0" w:oddHBand="0" w:evenHBand="0" w:firstRowFirstColumn="0" w:firstRowLastColumn="0" w:lastRowFirstColumn="0" w:lastRowLastColumn="0"/>
            <w:tcW w:w="1508" w:type="dxa"/>
            <w:tcBorders>
              <w:left w:val="none" w:sz="0" w:space="0" w:color="auto"/>
              <w:bottom w:val="none" w:sz="0" w:space="0" w:color="auto"/>
            </w:tcBorders>
            <w:shd w:val="clear" w:color="auto" w:fill="auto"/>
            <w:vAlign w:val="bottom"/>
          </w:tcPr>
          <w:p w14:paraId="75F6D0E1" w14:textId="77777777" w:rsidR="00F96E53" w:rsidRPr="00E357D8" w:rsidRDefault="00F96E53" w:rsidP="00A55E53">
            <w:pPr>
              <w:pStyle w:val="BodyText"/>
              <w:jc w:val="left"/>
              <w:rPr>
                <w:rFonts w:ascii="Arial" w:eastAsia="Calibri" w:hAnsi="Arial" w:cs="Arial"/>
                <w:i w:val="0"/>
                <w:color w:val="auto"/>
              </w:rPr>
            </w:pPr>
            <w:r w:rsidRPr="00E357D8">
              <w:rPr>
                <w:rFonts w:ascii="Arial" w:eastAsia="Calibri" w:hAnsi="Arial" w:cs="Arial"/>
                <w:i w:val="0"/>
                <w:color w:val="auto"/>
              </w:rPr>
              <w:t>Nigeria</w:t>
            </w:r>
          </w:p>
        </w:tc>
        <w:tc>
          <w:tcPr>
            <w:tcW w:w="1529" w:type="dxa"/>
            <w:shd w:val="clear" w:color="auto" w:fill="auto"/>
            <w:vAlign w:val="bottom"/>
          </w:tcPr>
          <w:p w14:paraId="18B82FF7" w14:textId="77777777" w:rsidR="00F96E53" w:rsidRPr="00E357D8" w:rsidRDefault="00F96E53" w:rsidP="00A55E53">
            <w:pPr>
              <w:pStyle w:val="BodyText"/>
              <w:cnfStyle w:val="000000000000" w:firstRow="0" w:lastRow="0" w:firstColumn="0" w:lastColumn="0" w:oddVBand="0" w:evenVBand="0" w:oddHBand="0" w:evenHBand="0" w:firstRowFirstColumn="0" w:firstRowLastColumn="0" w:lastRowFirstColumn="0" w:lastRowLastColumn="0"/>
              <w:rPr>
                <w:rFonts w:ascii="Arial" w:eastAsia="Calibri" w:hAnsi="Arial" w:cs="Arial"/>
                <w:color w:val="auto"/>
                <w:lang w:val="en-GB"/>
              </w:rPr>
            </w:pPr>
            <w:r w:rsidRPr="00E357D8">
              <w:rPr>
                <w:rFonts w:ascii="Arial" w:eastAsia="Calibri" w:hAnsi="Arial" w:cs="Arial"/>
                <w:color w:val="auto"/>
                <w:lang w:val="en-GB"/>
              </w:rPr>
              <w:t>Port Harcourt refinery I and II</w:t>
            </w:r>
          </w:p>
        </w:tc>
        <w:tc>
          <w:tcPr>
            <w:tcW w:w="1509" w:type="dxa"/>
            <w:shd w:val="clear" w:color="auto" w:fill="auto"/>
            <w:vAlign w:val="bottom"/>
          </w:tcPr>
          <w:p w14:paraId="6D14E3AE" w14:textId="77777777" w:rsidR="00F96E53" w:rsidRPr="00E357D8" w:rsidRDefault="00F96E53" w:rsidP="00A55E53">
            <w:pPr>
              <w:pStyle w:val="BodyText"/>
              <w:cnfStyle w:val="000000000000" w:firstRow="0" w:lastRow="0" w:firstColumn="0" w:lastColumn="0" w:oddVBand="0" w:evenVBand="0" w:oddHBand="0" w:evenHBand="0" w:firstRowFirstColumn="0" w:firstRowLastColumn="0" w:lastRowFirstColumn="0" w:lastRowLastColumn="0"/>
              <w:rPr>
                <w:rFonts w:ascii="Arial" w:eastAsia="Calibri" w:hAnsi="Arial" w:cs="Arial"/>
                <w:color w:val="auto"/>
              </w:rPr>
            </w:pPr>
            <w:r w:rsidRPr="00E357D8">
              <w:rPr>
                <w:rFonts w:ascii="Arial" w:eastAsia="Calibri" w:hAnsi="Arial" w:cs="Arial"/>
                <w:color w:val="auto"/>
              </w:rPr>
              <w:t>210</w:t>
            </w:r>
          </w:p>
        </w:tc>
        <w:tc>
          <w:tcPr>
            <w:tcW w:w="1509" w:type="dxa"/>
            <w:shd w:val="clear" w:color="auto" w:fill="auto"/>
            <w:vAlign w:val="bottom"/>
          </w:tcPr>
          <w:p w14:paraId="556F78F4" w14:textId="77777777" w:rsidR="00F96E53" w:rsidRPr="00E357D8" w:rsidRDefault="00F96E53" w:rsidP="00A55E53">
            <w:pPr>
              <w:pStyle w:val="BodyText"/>
              <w:cnfStyle w:val="000000000000" w:firstRow="0" w:lastRow="0" w:firstColumn="0" w:lastColumn="0" w:oddVBand="0" w:evenVBand="0" w:oddHBand="0" w:evenHBand="0" w:firstRowFirstColumn="0" w:firstRowLastColumn="0" w:lastRowFirstColumn="0" w:lastRowLastColumn="0"/>
              <w:rPr>
                <w:rFonts w:ascii="Arial" w:eastAsia="Calibri" w:hAnsi="Arial" w:cs="Arial"/>
                <w:color w:val="auto"/>
              </w:rPr>
            </w:pPr>
            <w:r w:rsidRPr="00E357D8">
              <w:rPr>
                <w:rFonts w:ascii="Arial" w:eastAsia="Calibri" w:hAnsi="Arial" w:cs="Arial"/>
                <w:color w:val="auto"/>
              </w:rPr>
              <w:t>50%</w:t>
            </w:r>
          </w:p>
        </w:tc>
        <w:tc>
          <w:tcPr>
            <w:tcW w:w="1508" w:type="dxa"/>
            <w:shd w:val="clear" w:color="auto" w:fill="auto"/>
            <w:vAlign w:val="bottom"/>
          </w:tcPr>
          <w:p w14:paraId="30801477" w14:textId="77777777" w:rsidR="00F96E53" w:rsidRPr="00E357D8" w:rsidRDefault="00F96E53" w:rsidP="00A55E53">
            <w:pPr>
              <w:pStyle w:val="BodyText"/>
              <w:cnfStyle w:val="000000000000" w:firstRow="0" w:lastRow="0" w:firstColumn="0" w:lastColumn="0" w:oddVBand="0" w:evenVBand="0" w:oddHBand="0" w:evenHBand="0" w:firstRowFirstColumn="0" w:firstRowLastColumn="0" w:lastRowFirstColumn="0" w:lastRowLastColumn="0"/>
              <w:rPr>
                <w:rFonts w:ascii="Arial" w:eastAsia="Calibri" w:hAnsi="Arial" w:cs="Arial"/>
                <w:color w:val="auto"/>
              </w:rPr>
            </w:pPr>
            <w:r w:rsidRPr="00E357D8">
              <w:rPr>
                <w:rFonts w:ascii="Arial" w:eastAsia="Calibri" w:hAnsi="Arial" w:cs="Arial"/>
                <w:color w:val="auto"/>
              </w:rPr>
              <w:t>1965 (I), 1989 (II)</w:t>
            </w:r>
          </w:p>
        </w:tc>
        <w:tc>
          <w:tcPr>
            <w:tcW w:w="1509" w:type="dxa"/>
            <w:shd w:val="clear" w:color="auto" w:fill="auto"/>
            <w:vAlign w:val="center"/>
          </w:tcPr>
          <w:p w14:paraId="3C9DDB51" w14:textId="77777777" w:rsidR="00F96E53" w:rsidRPr="00E357D8" w:rsidRDefault="00F96E53" w:rsidP="00A55E53">
            <w:pPr>
              <w:pStyle w:val="BodyText"/>
              <w:cnfStyle w:val="000000000000" w:firstRow="0" w:lastRow="0" w:firstColumn="0" w:lastColumn="0" w:oddVBand="0" w:evenVBand="0" w:oddHBand="0" w:evenHBand="0" w:firstRowFirstColumn="0" w:firstRowLastColumn="0" w:lastRowFirstColumn="0" w:lastRowLastColumn="0"/>
              <w:rPr>
                <w:rFonts w:ascii="Arial" w:eastAsia="Calibri" w:hAnsi="Arial" w:cs="Arial"/>
                <w:color w:val="auto"/>
              </w:rPr>
            </w:pPr>
            <w:r w:rsidRPr="00E357D8">
              <w:rPr>
                <w:rFonts w:ascii="Arial" w:eastAsia="Calibri" w:hAnsi="Arial" w:cs="Arial"/>
                <w:color w:val="auto"/>
              </w:rPr>
              <w:t>OPR</w:t>
            </w:r>
          </w:p>
        </w:tc>
      </w:tr>
      <w:tr w:rsidR="00F96E53" w14:paraId="56B144D5" w14:textId="77777777" w:rsidTr="000F4D12">
        <w:trPr>
          <w:cnfStyle w:val="000000100000" w:firstRow="0" w:lastRow="0" w:firstColumn="0" w:lastColumn="0" w:oddVBand="0" w:evenVBand="0" w:oddHBand="1" w:evenHBand="0" w:firstRowFirstColumn="0" w:firstRowLastColumn="0" w:lastRowFirstColumn="0" w:lastRowLastColumn="0"/>
        </w:trPr>
        <w:tc>
          <w:tcPr>
            <w:cnfStyle w:val="001000000000" w:firstRow="0" w:lastRow="0" w:firstColumn="1" w:lastColumn="0" w:oddVBand="0" w:evenVBand="0" w:oddHBand="0" w:evenHBand="0" w:firstRowFirstColumn="0" w:firstRowLastColumn="0" w:lastRowFirstColumn="0" w:lastRowLastColumn="0"/>
            <w:tcW w:w="1508" w:type="dxa"/>
            <w:tcBorders>
              <w:left w:val="none" w:sz="0" w:space="0" w:color="auto"/>
              <w:bottom w:val="none" w:sz="0" w:space="0" w:color="auto"/>
            </w:tcBorders>
            <w:shd w:val="clear" w:color="auto" w:fill="auto"/>
            <w:vAlign w:val="bottom"/>
          </w:tcPr>
          <w:p w14:paraId="318990AB" w14:textId="77777777" w:rsidR="00F96E53" w:rsidRPr="00E357D8" w:rsidRDefault="00F96E53" w:rsidP="00A55E53">
            <w:pPr>
              <w:pStyle w:val="BodyText"/>
              <w:jc w:val="left"/>
              <w:rPr>
                <w:rFonts w:ascii="Arial" w:eastAsia="Calibri" w:hAnsi="Arial" w:cs="Arial"/>
                <w:i w:val="0"/>
                <w:color w:val="auto"/>
              </w:rPr>
            </w:pPr>
            <w:r w:rsidRPr="00E357D8">
              <w:rPr>
                <w:rFonts w:ascii="Arial" w:eastAsia="Calibri" w:hAnsi="Arial" w:cs="Arial"/>
                <w:i w:val="0"/>
                <w:color w:val="auto"/>
              </w:rPr>
              <w:t>Nigeria</w:t>
            </w:r>
          </w:p>
        </w:tc>
        <w:tc>
          <w:tcPr>
            <w:tcW w:w="1529" w:type="dxa"/>
            <w:shd w:val="clear" w:color="auto" w:fill="auto"/>
            <w:vAlign w:val="bottom"/>
          </w:tcPr>
          <w:p w14:paraId="057FBAAE" w14:textId="77777777" w:rsidR="00F96E53" w:rsidRPr="00E357D8" w:rsidRDefault="00F96E53" w:rsidP="00A55E53">
            <w:pPr>
              <w:pStyle w:val="BodyText"/>
              <w:cnfStyle w:val="000000100000" w:firstRow="0" w:lastRow="0" w:firstColumn="0" w:lastColumn="0" w:oddVBand="0" w:evenVBand="0" w:oddHBand="1" w:evenHBand="0" w:firstRowFirstColumn="0" w:firstRowLastColumn="0" w:lastRowFirstColumn="0" w:lastRowLastColumn="0"/>
              <w:rPr>
                <w:rFonts w:ascii="Arial" w:eastAsia="Calibri" w:hAnsi="Arial" w:cs="Arial"/>
                <w:color w:val="auto"/>
              </w:rPr>
            </w:pPr>
            <w:r w:rsidRPr="00E357D8">
              <w:rPr>
                <w:rFonts w:ascii="Arial" w:eastAsia="Calibri" w:hAnsi="Arial" w:cs="Arial"/>
                <w:color w:val="auto"/>
              </w:rPr>
              <w:t>Kaduna</w:t>
            </w:r>
          </w:p>
        </w:tc>
        <w:tc>
          <w:tcPr>
            <w:tcW w:w="1509" w:type="dxa"/>
            <w:shd w:val="clear" w:color="auto" w:fill="auto"/>
            <w:vAlign w:val="bottom"/>
          </w:tcPr>
          <w:p w14:paraId="10294E6D" w14:textId="77777777" w:rsidR="00F96E53" w:rsidRPr="00E357D8" w:rsidRDefault="00F96E53" w:rsidP="00A55E53">
            <w:pPr>
              <w:pStyle w:val="BodyText"/>
              <w:cnfStyle w:val="000000100000" w:firstRow="0" w:lastRow="0" w:firstColumn="0" w:lastColumn="0" w:oddVBand="0" w:evenVBand="0" w:oddHBand="1" w:evenHBand="0" w:firstRowFirstColumn="0" w:firstRowLastColumn="0" w:lastRowFirstColumn="0" w:lastRowLastColumn="0"/>
              <w:rPr>
                <w:rFonts w:ascii="Arial" w:eastAsia="Calibri" w:hAnsi="Arial" w:cs="Arial"/>
                <w:color w:val="auto"/>
              </w:rPr>
            </w:pPr>
            <w:r w:rsidRPr="00E357D8">
              <w:rPr>
                <w:rFonts w:ascii="Arial" w:eastAsia="Calibri" w:hAnsi="Arial" w:cs="Arial"/>
                <w:color w:val="auto"/>
              </w:rPr>
              <w:t>110</w:t>
            </w:r>
          </w:p>
        </w:tc>
        <w:tc>
          <w:tcPr>
            <w:tcW w:w="1509" w:type="dxa"/>
            <w:shd w:val="clear" w:color="auto" w:fill="auto"/>
            <w:vAlign w:val="bottom"/>
          </w:tcPr>
          <w:p w14:paraId="1BB25B54" w14:textId="77777777" w:rsidR="00F96E53" w:rsidRPr="00E357D8" w:rsidRDefault="00F96E53" w:rsidP="00A55E53">
            <w:pPr>
              <w:pStyle w:val="BodyText"/>
              <w:cnfStyle w:val="000000100000" w:firstRow="0" w:lastRow="0" w:firstColumn="0" w:lastColumn="0" w:oddVBand="0" w:evenVBand="0" w:oddHBand="1" w:evenHBand="0" w:firstRowFirstColumn="0" w:firstRowLastColumn="0" w:lastRowFirstColumn="0" w:lastRowLastColumn="0"/>
              <w:rPr>
                <w:rFonts w:ascii="Arial" w:eastAsia="Calibri" w:hAnsi="Arial" w:cs="Arial"/>
                <w:color w:val="auto"/>
              </w:rPr>
            </w:pPr>
            <w:r w:rsidRPr="00E357D8">
              <w:rPr>
                <w:rFonts w:ascii="Arial" w:eastAsia="Calibri" w:hAnsi="Arial" w:cs="Arial"/>
                <w:color w:val="auto"/>
              </w:rPr>
              <w:t>50%</w:t>
            </w:r>
          </w:p>
        </w:tc>
        <w:tc>
          <w:tcPr>
            <w:tcW w:w="1508" w:type="dxa"/>
            <w:shd w:val="clear" w:color="auto" w:fill="auto"/>
            <w:vAlign w:val="bottom"/>
          </w:tcPr>
          <w:p w14:paraId="2466740B" w14:textId="77777777" w:rsidR="00F96E53" w:rsidRPr="00E357D8" w:rsidRDefault="00F96E53" w:rsidP="00A55E53">
            <w:pPr>
              <w:pStyle w:val="BodyText"/>
              <w:cnfStyle w:val="000000100000" w:firstRow="0" w:lastRow="0" w:firstColumn="0" w:lastColumn="0" w:oddVBand="0" w:evenVBand="0" w:oddHBand="1" w:evenHBand="0" w:firstRowFirstColumn="0" w:firstRowLastColumn="0" w:lastRowFirstColumn="0" w:lastRowLastColumn="0"/>
              <w:rPr>
                <w:rFonts w:ascii="Arial" w:eastAsia="Calibri" w:hAnsi="Arial" w:cs="Arial"/>
                <w:color w:val="auto"/>
              </w:rPr>
            </w:pPr>
            <w:r w:rsidRPr="00E357D8">
              <w:rPr>
                <w:rFonts w:ascii="Arial" w:eastAsia="Calibri" w:hAnsi="Arial" w:cs="Arial"/>
                <w:color w:val="auto"/>
              </w:rPr>
              <w:t>1983</w:t>
            </w:r>
          </w:p>
        </w:tc>
        <w:tc>
          <w:tcPr>
            <w:tcW w:w="1509" w:type="dxa"/>
            <w:shd w:val="clear" w:color="auto" w:fill="auto"/>
            <w:vAlign w:val="center"/>
          </w:tcPr>
          <w:p w14:paraId="097E8B43" w14:textId="77777777" w:rsidR="00F96E53" w:rsidRPr="00E357D8" w:rsidRDefault="00F96E53" w:rsidP="00A55E53">
            <w:pPr>
              <w:pStyle w:val="BodyText"/>
              <w:cnfStyle w:val="000000100000" w:firstRow="0" w:lastRow="0" w:firstColumn="0" w:lastColumn="0" w:oddVBand="0" w:evenVBand="0" w:oddHBand="1" w:evenHBand="0" w:firstRowFirstColumn="0" w:firstRowLastColumn="0" w:lastRowFirstColumn="0" w:lastRowLastColumn="0"/>
              <w:rPr>
                <w:rFonts w:ascii="Arial" w:eastAsia="Calibri" w:hAnsi="Arial" w:cs="Arial"/>
                <w:color w:val="auto"/>
              </w:rPr>
            </w:pPr>
            <w:r w:rsidRPr="00E357D8">
              <w:rPr>
                <w:rFonts w:ascii="Arial" w:eastAsia="Calibri" w:hAnsi="Arial" w:cs="Arial"/>
                <w:color w:val="auto"/>
              </w:rPr>
              <w:t>OPR</w:t>
            </w:r>
          </w:p>
        </w:tc>
      </w:tr>
      <w:tr w:rsidR="00F96E53" w14:paraId="694BF052" w14:textId="77777777" w:rsidTr="000F4D12">
        <w:tc>
          <w:tcPr>
            <w:cnfStyle w:val="001000000000" w:firstRow="0" w:lastRow="0" w:firstColumn="1" w:lastColumn="0" w:oddVBand="0" w:evenVBand="0" w:oddHBand="0" w:evenHBand="0" w:firstRowFirstColumn="0" w:firstRowLastColumn="0" w:lastRowFirstColumn="0" w:lastRowLastColumn="0"/>
            <w:tcW w:w="1508" w:type="dxa"/>
            <w:tcBorders>
              <w:left w:val="none" w:sz="0" w:space="0" w:color="auto"/>
              <w:bottom w:val="none" w:sz="0" w:space="0" w:color="auto"/>
            </w:tcBorders>
            <w:shd w:val="clear" w:color="auto" w:fill="auto"/>
            <w:vAlign w:val="bottom"/>
          </w:tcPr>
          <w:p w14:paraId="69AA81C2" w14:textId="77777777" w:rsidR="00F96E53" w:rsidRPr="00E357D8" w:rsidRDefault="00F96E53" w:rsidP="00A55E53">
            <w:pPr>
              <w:pStyle w:val="BodyText"/>
              <w:jc w:val="left"/>
              <w:rPr>
                <w:rFonts w:ascii="Arial" w:eastAsia="Calibri" w:hAnsi="Arial" w:cs="Arial"/>
                <w:i w:val="0"/>
                <w:color w:val="auto"/>
              </w:rPr>
            </w:pPr>
            <w:r w:rsidRPr="00E357D8">
              <w:rPr>
                <w:rFonts w:ascii="Arial" w:eastAsia="Calibri" w:hAnsi="Arial" w:cs="Arial"/>
                <w:i w:val="0"/>
                <w:color w:val="auto"/>
              </w:rPr>
              <w:t>Nigeria</w:t>
            </w:r>
          </w:p>
        </w:tc>
        <w:tc>
          <w:tcPr>
            <w:tcW w:w="1529" w:type="dxa"/>
            <w:shd w:val="clear" w:color="auto" w:fill="auto"/>
            <w:vAlign w:val="bottom"/>
          </w:tcPr>
          <w:p w14:paraId="4D40DC46" w14:textId="77777777" w:rsidR="00F96E53" w:rsidRPr="00E357D8" w:rsidRDefault="00F96E53" w:rsidP="00A55E53">
            <w:pPr>
              <w:pStyle w:val="BodyText"/>
              <w:cnfStyle w:val="000000000000" w:firstRow="0" w:lastRow="0" w:firstColumn="0" w:lastColumn="0" w:oddVBand="0" w:evenVBand="0" w:oddHBand="0" w:evenHBand="0" w:firstRowFirstColumn="0" w:firstRowLastColumn="0" w:lastRowFirstColumn="0" w:lastRowLastColumn="0"/>
              <w:rPr>
                <w:rFonts w:ascii="Arial" w:eastAsia="Calibri" w:hAnsi="Arial" w:cs="Arial"/>
                <w:color w:val="auto"/>
              </w:rPr>
            </w:pPr>
            <w:r w:rsidRPr="00E357D8">
              <w:rPr>
                <w:rFonts w:ascii="Arial" w:eastAsia="Calibri" w:hAnsi="Arial" w:cs="Arial"/>
                <w:color w:val="auto"/>
              </w:rPr>
              <w:t>Warri</w:t>
            </w:r>
          </w:p>
        </w:tc>
        <w:tc>
          <w:tcPr>
            <w:tcW w:w="1509" w:type="dxa"/>
            <w:shd w:val="clear" w:color="auto" w:fill="auto"/>
            <w:vAlign w:val="bottom"/>
          </w:tcPr>
          <w:p w14:paraId="4C4F3961" w14:textId="77777777" w:rsidR="00F96E53" w:rsidRPr="00E357D8" w:rsidRDefault="00F96E53" w:rsidP="00A55E53">
            <w:pPr>
              <w:pStyle w:val="BodyText"/>
              <w:cnfStyle w:val="000000000000" w:firstRow="0" w:lastRow="0" w:firstColumn="0" w:lastColumn="0" w:oddVBand="0" w:evenVBand="0" w:oddHBand="0" w:evenHBand="0" w:firstRowFirstColumn="0" w:firstRowLastColumn="0" w:lastRowFirstColumn="0" w:lastRowLastColumn="0"/>
              <w:rPr>
                <w:rFonts w:ascii="Arial" w:eastAsia="Calibri" w:hAnsi="Arial" w:cs="Arial"/>
                <w:color w:val="auto"/>
              </w:rPr>
            </w:pPr>
            <w:r w:rsidRPr="00E357D8">
              <w:rPr>
                <w:rFonts w:ascii="Arial" w:eastAsia="Calibri" w:hAnsi="Arial" w:cs="Arial"/>
                <w:color w:val="auto"/>
              </w:rPr>
              <w:t>125</w:t>
            </w:r>
          </w:p>
        </w:tc>
        <w:tc>
          <w:tcPr>
            <w:tcW w:w="1509" w:type="dxa"/>
            <w:shd w:val="clear" w:color="auto" w:fill="auto"/>
            <w:vAlign w:val="bottom"/>
          </w:tcPr>
          <w:p w14:paraId="165910D0" w14:textId="77777777" w:rsidR="00F96E53" w:rsidRPr="00E357D8" w:rsidRDefault="00F96E53" w:rsidP="00A55E53">
            <w:pPr>
              <w:pStyle w:val="BodyText"/>
              <w:cnfStyle w:val="000000000000" w:firstRow="0" w:lastRow="0" w:firstColumn="0" w:lastColumn="0" w:oddVBand="0" w:evenVBand="0" w:oddHBand="0" w:evenHBand="0" w:firstRowFirstColumn="0" w:firstRowLastColumn="0" w:lastRowFirstColumn="0" w:lastRowLastColumn="0"/>
              <w:rPr>
                <w:rFonts w:ascii="Arial" w:eastAsia="Calibri" w:hAnsi="Arial" w:cs="Arial"/>
                <w:color w:val="auto"/>
              </w:rPr>
            </w:pPr>
            <w:r w:rsidRPr="00E357D8">
              <w:rPr>
                <w:rFonts w:ascii="Arial" w:eastAsia="Calibri" w:hAnsi="Arial" w:cs="Arial"/>
                <w:color w:val="auto"/>
              </w:rPr>
              <w:t>50%</w:t>
            </w:r>
          </w:p>
        </w:tc>
        <w:tc>
          <w:tcPr>
            <w:tcW w:w="1508" w:type="dxa"/>
            <w:shd w:val="clear" w:color="auto" w:fill="auto"/>
            <w:vAlign w:val="bottom"/>
          </w:tcPr>
          <w:p w14:paraId="71E6B57B" w14:textId="77777777" w:rsidR="00F96E53" w:rsidRPr="00E357D8" w:rsidRDefault="00F96E53" w:rsidP="00A55E53">
            <w:pPr>
              <w:pStyle w:val="BodyText"/>
              <w:cnfStyle w:val="000000000000" w:firstRow="0" w:lastRow="0" w:firstColumn="0" w:lastColumn="0" w:oddVBand="0" w:evenVBand="0" w:oddHBand="0" w:evenHBand="0" w:firstRowFirstColumn="0" w:firstRowLastColumn="0" w:lastRowFirstColumn="0" w:lastRowLastColumn="0"/>
              <w:rPr>
                <w:rFonts w:ascii="Arial" w:eastAsia="Calibri" w:hAnsi="Arial" w:cs="Arial"/>
                <w:color w:val="auto"/>
              </w:rPr>
            </w:pPr>
            <w:r w:rsidRPr="00E357D8">
              <w:rPr>
                <w:rFonts w:ascii="Arial" w:eastAsia="Calibri" w:hAnsi="Arial" w:cs="Arial"/>
                <w:color w:val="auto"/>
              </w:rPr>
              <w:t>1978</w:t>
            </w:r>
          </w:p>
        </w:tc>
        <w:tc>
          <w:tcPr>
            <w:tcW w:w="1509" w:type="dxa"/>
            <w:shd w:val="clear" w:color="auto" w:fill="auto"/>
            <w:vAlign w:val="center"/>
          </w:tcPr>
          <w:p w14:paraId="3ACD192F" w14:textId="77777777" w:rsidR="00F96E53" w:rsidRPr="00E357D8" w:rsidRDefault="00F96E53" w:rsidP="00A55E53">
            <w:pPr>
              <w:pStyle w:val="BodyText"/>
              <w:cnfStyle w:val="000000000000" w:firstRow="0" w:lastRow="0" w:firstColumn="0" w:lastColumn="0" w:oddVBand="0" w:evenVBand="0" w:oddHBand="0" w:evenHBand="0" w:firstRowFirstColumn="0" w:firstRowLastColumn="0" w:lastRowFirstColumn="0" w:lastRowLastColumn="0"/>
              <w:rPr>
                <w:rFonts w:ascii="Arial" w:eastAsia="Calibri" w:hAnsi="Arial" w:cs="Arial"/>
                <w:color w:val="auto"/>
              </w:rPr>
            </w:pPr>
            <w:r w:rsidRPr="00E357D8">
              <w:rPr>
                <w:rFonts w:ascii="Arial" w:eastAsia="Calibri" w:hAnsi="Arial" w:cs="Arial"/>
                <w:color w:val="auto"/>
              </w:rPr>
              <w:t>OPR</w:t>
            </w:r>
          </w:p>
        </w:tc>
      </w:tr>
      <w:tr w:rsidR="00F96E53" w14:paraId="567A2D2F" w14:textId="77777777" w:rsidTr="000F4D12">
        <w:trPr>
          <w:cnfStyle w:val="000000100000" w:firstRow="0" w:lastRow="0" w:firstColumn="0" w:lastColumn="0" w:oddVBand="0" w:evenVBand="0" w:oddHBand="1" w:evenHBand="0" w:firstRowFirstColumn="0" w:firstRowLastColumn="0" w:lastRowFirstColumn="0" w:lastRowLastColumn="0"/>
        </w:trPr>
        <w:tc>
          <w:tcPr>
            <w:cnfStyle w:val="001000000000" w:firstRow="0" w:lastRow="0" w:firstColumn="1" w:lastColumn="0" w:oddVBand="0" w:evenVBand="0" w:oddHBand="0" w:evenHBand="0" w:firstRowFirstColumn="0" w:firstRowLastColumn="0" w:lastRowFirstColumn="0" w:lastRowLastColumn="0"/>
            <w:tcW w:w="1508" w:type="dxa"/>
            <w:tcBorders>
              <w:left w:val="none" w:sz="0" w:space="0" w:color="auto"/>
              <w:bottom w:val="none" w:sz="0" w:space="0" w:color="auto"/>
            </w:tcBorders>
            <w:shd w:val="clear" w:color="auto" w:fill="auto"/>
            <w:vAlign w:val="bottom"/>
          </w:tcPr>
          <w:p w14:paraId="214F683C" w14:textId="77777777" w:rsidR="00F96E53" w:rsidRPr="00E357D8" w:rsidRDefault="00F96E53" w:rsidP="00A55E53">
            <w:pPr>
              <w:pStyle w:val="BodyText"/>
              <w:jc w:val="left"/>
              <w:rPr>
                <w:rFonts w:ascii="Arial" w:eastAsia="Calibri" w:hAnsi="Arial" w:cs="Arial"/>
                <w:i w:val="0"/>
                <w:color w:val="auto"/>
              </w:rPr>
            </w:pPr>
            <w:r w:rsidRPr="00E357D8">
              <w:rPr>
                <w:rFonts w:ascii="Arial" w:eastAsia="Calibri" w:hAnsi="Arial" w:cs="Arial"/>
                <w:i w:val="0"/>
                <w:color w:val="auto"/>
              </w:rPr>
              <w:t>Senegal</w:t>
            </w:r>
          </w:p>
        </w:tc>
        <w:tc>
          <w:tcPr>
            <w:tcW w:w="1529" w:type="dxa"/>
            <w:shd w:val="clear" w:color="auto" w:fill="auto"/>
            <w:vAlign w:val="bottom"/>
          </w:tcPr>
          <w:p w14:paraId="7E5E9598" w14:textId="77777777" w:rsidR="00F96E53" w:rsidRPr="00E357D8" w:rsidRDefault="00F96E53" w:rsidP="00A55E53">
            <w:pPr>
              <w:pStyle w:val="BodyText"/>
              <w:cnfStyle w:val="000000100000" w:firstRow="0" w:lastRow="0" w:firstColumn="0" w:lastColumn="0" w:oddVBand="0" w:evenVBand="0" w:oddHBand="1" w:evenHBand="0" w:firstRowFirstColumn="0" w:firstRowLastColumn="0" w:lastRowFirstColumn="0" w:lastRowLastColumn="0"/>
              <w:rPr>
                <w:rFonts w:ascii="Arial" w:eastAsia="Calibri" w:hAnsi="Arial" w:cs="Arial"/>
                <w:color w:val="auto"/>
              </w:rPr>
            </w:pPr>
            <w:r w:rsidRPr="00E357D8">
              <w:rPr>
                <w:rFonts w:ascii="Arial" w:eastAsia="Calibri" w:hAnsi="Arial" w:cs="Arial"/>
                <w:color w:val="auto"/>
              </w:rPr>
              <w:t>M´ Bao (Dakar)</w:t>
            </w:r>
          </w:p>
        </w:tc>
        <w:tc>
          <w:tcPr>
            <w:tcW w:w="1509" w:type="dxa"/>
            <w:shd w:val="clear" w:color="auto" w:fill="auto"/>
            <w:vAlign w:val="bottom"/>
          </w:tcPr>
          <w:p w14:paraId="0D9DD338" w14:textId="77777777" w:rsidR="00F96E53" w:rsidRPr="00E357D8" w:rsidRDefault="00F96E53" w:rsidP="00A55E53">
            <w:pPr>
              <w:pStyle w:val="BodyText"/>
              <w:cnfStyle w:val="000000100000" w:firstRow="0" w:lastRow="0" w:firstColumn="0" w:lastColumn="0" w:oddVBand="0" w:evenVBand="0" w:oddHBand="1" w:evenHBand="0" w:firstRowFirstColumn="0" w:firstRowLastColumn="0" w:lastRowFirstColumn="0" w:lastRowLastColumn="0"/>
              <w:rPr>
                <w:rFonts w:ascii="Arial" w:eastAsia="Calibri" w:hAnsi="Arial" w:cs="Arial"/>
                <w:color w:val="auto"/>
              </w:rPr>
            </w:pPr>
            <w:r w:rsidRPr="00E357D8">
              <w:rPr>
                <w:rFonts w:ascii="Arial" w:eastAsia="Calibri" w:hAnsi="Arial" w:cs="Arial"/>
                <w:color w:val="auto"/>
              </w:rPr>
              <w:t>25</w:t>
            </w:r>
          </w:p>
        </w:tc>
        <w:tc>
          <w:tcPr>
            <w:tcW w:w="1509" w:type="dxa"/>
            <w:shd w:val="clear" w:color="auto" w:fill="auto"/>
            <w:vAlign w:val="bottom"/>
          </w:tcPr>
          <w:p w14:paraId="7ABCCD81" w14:textId="77777777" w:rsidR="00F96E53" w:rsidRPr="00E357D8" w:rsidRDefault="00F96E53" w:rsidP="00A55E53">
            <w:pPr>
              <w:pStyle w:val="BodyText"/>
              <w:cnfStyle w:val="000000100000" w:firstRow="0" w:lastRow="0" w:firstColumn="0" w:lastColumn="0" w:oddVBand="0" w:evenVBand="0" w:oddHBand="1" w:evenHBand="0" w:firstRowFirstColumn="0" w:firstRowLastColumn="0" w:lastRowFirstColumn="0" w:lastRowLastColumn="0"/>
              <w:rPr>
                <w:rFonts w:ascii="Arial" w:eastAsia="Calibri" w:hAnsi="Arial" w:cs="Arial"/>
                <w:color w:val="auto"/>
              </w:rPr>
            </w:pPr>
            <w:r w:rsidRPr="00E357D8">
              <w:rPr>
                <w:rFonts w:ascii="Arial" w:eastAsia="Calibri" w:hAnsi="Arial" w:cs="Arial"/>
                <w:color w:val="auto"/>
              </w:rPr>
              <w:t> </w:t>
            </w:r>
          </w:p>
        </w:tc>
        <w:tc>
          <w:tcPr>
            <w:tcW w:w="1508" w:type="dxa"/>
            <w:shd w:val="clear" w:color="auto" w:fill="auto"/>
            <w:vAlign w:val="bottom"/>
          </w:tcPr>
          <w:p w14:paraId="3824B69D" w14:textId="77777777" w:rsidR="00F96E53" w:rsidRPr="00E357D8" w:rsidRDefault="00F96E53" w:rsidP="00A55E53">
            <w:pPr>
              <w:pStyle w:val="BodyText"/>
              <w:cnfStyle w:val="000000100000" w:firstRow="0" w:lastRow="0" w:firstColumn="0" w:lastColumn="0" w:oddVBand="0" w:evenVBand="0" w:oddHBand="1" w:evenHBand="0" w:firstRowFirstColumn="0" w:firstRowLastColumn="0" w:lastRowFirstColumn="0" w:lastRowLastColumn="0"/>
              <w:rPr>
                <w:rFonts w:ascii="Arial" w:eastAsia="Calibri" w:hAnsi="Arial" w:cs="Arial"/>
                <w:color w:val="auto"/>
              </w:rPr>
            </w:pPr>
            <w:r w:rsidRPr="00E357D8">
              <w:rPr>
                <w:rFonts w:ascii="Arial" w:eastAsia="Calibri" w:hAnsi="Arial" w:cs="Arial"/>
                <w:color w:val="auto"/>
              </w:rPr>
              <w:t>1963</w:t>
            </w:r>
          </w:p>
        </w:tc>
        <w:tc>
          <w:tcPr>
            <w:tcW w:w="1509" w:type="dxa"/>
            <w:shd w:val="clear" w:color="auto" w:fill="auto"/>
            <w:vAlign w:val="bottom"/>
          </w:tcPr>
          <w:p w14:paraId="737E7C79" w14:textId="77777777" w:rsidR="00F96E53" w:rsidRPr="00E357D8" w:rsidRDefault="00F96E53" w:rsidP="00A55E53">
            <w:pPr>
              <w:pStyle w:val="BodyText"/>
              <w:cnfStyle w:val="000000100000" w:firstRow="0" w:lastRow="0" w:firstColumn="0" w:lastColumn="0" w:oddVBand="0" w:evenVBand="0" w:oddHBand="1" w:evenHBand="0" w:firstRowFirstColumn="0" w:firstRowLastColumn="0" w:lastRowFirstColumn="0" w:lastRowLastColumn="0"/>
              <w:rPr>
                <w:rFonts w:ascii="Arial" w:eastAsia="Calibri" w:hAnsi="Arial" w:cs="Arial"/>
                <w:color w:val="auto"/>
              </w:rPr>
            </w:pPr>
            <w:r w:rsidRPr="00E357D8">
              <w:rPr>
                <w:rFonts w:ascii="Arial" w:eastAsia="Calibri" w:hAnsi="Arial" w:cs="Arial"/>
                <w:color w:val="auto"/>
              </w:rPr>
              <w:t>OPR</w:t>
            </w:r>
          </w:p>
        </w:tc>
      </w:tr>
      <w:tr w:rsidR="00F96E53" w14:paraId="72125613" w14:textId="77777777" w:rsidTr="000F4D12">
        <w:tc>
          <w:tcPr>
            <w:cnfStyle w:val="001000000000" w:firstRow="0" w:lastRow="0" w:firstColumn="1" w:lastColumn="0" w:oddVBand="0" w:evenVBand="0" w:oddHBand="0" w:evenHBand="0" w:firstRowFirstColumn="0" w:firstRowLastColumn="0" w:lastRowFirstColumn="0" w:lastRowLastColumn="0"/>
            <w:tcW w:w="1508" w:type="dxa"/>
            <w:tcBorders>
              <w:left w:val="none" w:sz="0" w:space="0" w:color="auto"/>
              <w:bottom w:val="none" w:sz="0" w:space="0" w:color="auto"/>
            </w:tcBorders>
            <w:shd w:val="clear" w:color="auto" w:fill="auto"/>
            <w:vAlign w:val="bottom"/>
          </w:tcPr>
          <w:p w14:paraId="28244E66" w14:textId="77777777" w:rsidR="00F96E53" w:rsidRPr="00E357D8" w:rsidRDefault="00F96E53" w:rsidP="00A55E53">
            <w:pPr>
              <w:pStyle w:val="BodyText"/>
              <w:jc w:val="left"/>
              <w:rPr>
                <w:rFonts w:ascii="Arial" w:eastAsia="Calibri" w:hAnsi="Arial" w:cs="Arial"/>
                <w:i w:val="0"/>
                <w:color w:val="auto"/>
              </w:rPr>
            </w:pPr>
            <w:r w:rsidRPr="00E357D8">
              <w:rPr>
                <w:rFonts w:ascii="Arial" w:eastAsia="Calibri" w:hAnsi="Arial" w:cs="Arial"/>
                <w:i w:val="0"/>
                <w:color w:val="auto"/>
              </w:rPr>
              <w:lastRenderedPageBreak/>
              <w:t>Sierra Leone</w:t>
            </w:r>
          </w:p>
        </w:tc>
        <w:tc>
          <w:tcPr>
            <w:tcW w:w="1529" w:type="dxa"/>
            <w:shd w:val="clear" w:color="auto" w:fill="auto"/>
            <w:vAlign w:val="bottom"/>
          </w:tcPr>
          <w:p w14:paraId="13E06F3B" w14:textId="77777777" w:rsidR="00F96E53" w:rsidRPr="00E357D8" w:rsidRDefault="00F96E53" w:rsidP="00A55E53">
            <w:pPr>
              <w:pStyle w:val="BodyText"/>
              <w:cnfStyle w:val="000000000000" w:firstRow="0" w:lastRow="0" w:firstColumn="0" w:lastColumn="0" w:oddVBand="0" w:evenVBand="0" w:oddHBand="0" w:evenHBand="0" w:firstRowFirstColumn="0" w:firstRowLastColumn="0" w:lastRowFirstColumn="0" w:lastRowLastColumn="0"/>
              <w:rPr>
                <w:rFonts w:ascii="Arial" w:eastAsia="Calibri" w:hAnsi="Arial" w:cs="Arial"/>
                <w:color w:val="auto"/>
              </w:rPr>
            </w:pPr>
            <w:r w:rsidRPr="00E357D8">
              <w:rPr>
                <w:rFonts w:ascii="Arial" w:eastAsia="Calibri" w:hAnsi="Arial" w:cs="Arial"/>
                <w:color w:val="auto"/>
              </w:rPr>
              <w:t>Freetown</w:t>
            </w:r>
          </w:p>
        </w:tc>
        <w:tc>
          <w:tcPr>
            <w:tcW w:w="1509" w:type="dxa"/>
            <w:shd w:val="clear" w:color="auto" w:fill="auto"/>
            <w:vAlign w:val="bottom"/>
          </w:tcPr>
          <w:p w14:paraId="2417EB8C" w14:textId="77777777" w:rsidR="00F96E53" w:rsidRPr="00E357D8" w:rsidRDefault="00F96E53" w:rsidP="00A55E53">
            <w:pPr>
              <w:pStyle w:val="BodyText"/>
              <w:cnfStyle w:val="000000000000" w:firstRow="0" w:lastRow="0" w:firstColumn="0" w:lastColumn="0" w:oddVBand="0" w:evenVBand="0" w:oddHBand="0" w:evenHBand="0" w:firstRowFirstColumn="0" w:firstRowLastColumn="0" w:lastRowFirstColumn="0" w:lastRowLastColumn="0"/>
              <w:rPr>
                <w:rFonts w:ascii="Arial" w:eastAsia="Calibri" w:hAnsi="Arial" w:cs="Arial"/>
                <w:color w:val="auto"/>
              </w:rPr>
            </w:pPr>
            <w:r w:rsidRPr="00E357D8">
              <w:rPr>
                <w:rFonts w:ascii="Arial" w:eastAsia="Calibri" w:hAnsi="Arial" w:cs="Arial"/>
                <w:color w:val="auto"/>
              </w:rPr>
              <w:t>5</w:t>
            </w:r>
          </w:p>
        </w:tc>
        <w:tc>
          <w:tcPr>
            <w:tcW w:w="1509" w:type="dxa"/>
            <w:shd w:val="clear" w:color="auto" w:fill="auto"/>
            <w:vAlign w:val="bottom"/>
          </w:tcPr>
          <w:p w14:paraId="44B42DC7" w14:textId="77777777" w:rsidR="00F96E53" w:rsidRPr="00E357D8" w:rsidRDefault="00F96E53" w:rsidP="00A55E53">
            <w:pPr>
              <w:pStyle w:val="BodyText"/>
              <w:cnfStyle w:val="000000000000" w:firstRow="0" w:lastRow="0" w:firstColumn="0" w:lastColumn="0" w:oddVBand="0" w:evenVBand="0" w:oddHBand="0" w:evenHBand="0" w:firstRowFirstColumn="0" w:firstRowLastColumn="0" w:lastRowFirstColumn="0" w:lastRowLastColumn="0"/>
              <w:rPr>
                <w:rFonts w:ascii="Arial" w:eastAsia="Calibri" w:hAnsi="Arial" w:cs="Arial"/>
                <w:color w:val="auto"/>
              </w:rPr>
            </w:pPr>
            <w:r w:rsidRPr="00E357D8">
              <w:rPr>
                <w:rFonts w:ascii="Arial" w:eastAsia="Calibri" w:hAnsi="Arial" w:cs="Arial"/>
                <w:color w:val="auto"/>
              </w:rPr>
              <w:t> </w:t>
            </w:r>
          </w:p>
        </w:tc>
        <w:tc>
          <w:tcPr>
            <w:tcW w:w="1508" w:type="dxa"/>
            <w:shd w:val="clear" w:color="auto" w:fill="auto"/>
            <w:vAlign w:val="center"/>
          </w:tcPr>
          <w:p w14:paraId="4F4D15EA" w14:textId="77777777" w:rsidR="00F96E53" w:rsidRPr="00E357D8" w:rsidRDefault="00F96E53" w:rsidP="00A55E53">
            <w:pPr>
              <w:pStyle w:val="BodyText"/>
              <w:cnfStyle w:val="000000000000" w:firstRow="0" w:lastRow="0" w:firstColumn="0" w:lastColumn="0" w:oddVBand="0" w:evenVBand="0" w:oddHBand="0" w:evenHBand="0" w:firstRowFirstColumn="0" w:firstRowLastColumn="0" w:lastRowFirstColumn="0" w:lastRowLastColumn="0"/>
              <w:rPr>
                <w:rFonts w:ascii="Arial" w:eastAsia="Calibri" w:hAnsi="Arial" w:cs="Arial"/>
                <w:color w:val="auto"/>
              </w:rPr>
            </w:pPr>
            <w:r w:rsidRPr="00E357D8">
              <w:rPr>
                <w:rFonts w:ascii="Arial" w:eastAsia="Calibri" w:hAnsi="Arial" w:cs="Arial"/>
                <w:color w:val="auto"/>
              </w:rPr>
              <w:t>1970</w:t>
            </w:r>
          </w:p>
        </w:tc>
        <w:tc>
          <w:tcPr>
            <w:tcW w:w="1509" w:type="dxa"/>
            <w:shd w:val="clear" w:color="auto" w:fill="auto"/>
            <w:vAlign w:val="center"/>
          </w:tcPr>
          <w:p w14:paraId="5B4E9E0E" w14:textId="77777777" w:rsidR="00F96E53" w:rsidRPr="00E357D8" w:rsidRDefault="00F96E53" w:rsidP="00A55E53">
            <w:pPr>
              <w:pStyle w:val="BodyText"/>
              <w:cnfStyle w:val="000000000000" w:firstRow="0" w:lastRow="0" w:firstColumn="0" w:lastColumn="0" w:oddVBand="0" w:evenVBand="0" w:oddHBand="0" w:evenHBand="0" w:firstRowFirstColumn="0" w:firstRowLastColumn="0" w:lastRowFirstColumn="0" w:lastRowLastColumn="0"/>
              <w:rPr>
                <w:rFonts w:ascii="Arial" w:eastAsia="Calibri" w:hAnsi="Arial" w:cs="Arial"/>
                <w:color w:val="auto"/>
              </w:rPr>
            </w:pPr>
            <w:r w:rsidRPr="00E357D8">
              <w:rPr>
                <w:rFonts w:ascii="Arial" w:eastAsia="Calibri" w:hAnsi="Arial" w:cs="Arial"/>
                <w:color w:val="auto"/>
              </w:rPr>
              <w:t>Non operated since 1992</w:t>
            </w:r>
          </w:p>
        </w:tc>
      </w:tr>
      <w:tr w:rsidR="00F96E53" w14:paraId="260EF0C5" w14:textId="77777777" w:rsidTr="000F4D12">
        <w:trPr>
          <w:cnfStyle w:val="000000100000" w:firstRow="0" w:lastRow="0" w:firstColumn="0" w:lastColumn="0" w:oddVBand="0" w:evenVBand="0" w:oddHBand="1" w:evenHBand="0" w:firstRowFirstColumn="0" w:firstRowLastColumn="0" w:lastRowFirstColumn="0" w:lastRowLastColumn="0"/>
        </w:trPr>
        <w:tc>
          <w:tcPr>
            <w:cnfStyle w:val="001000000000" w:firstRow="0" w:lastRow="0" w:firstColumn="1" w:lastColumn="0" w:oddVBand="0" w:evenVBand="0" w:oddHBand="0" w:evenHBand="0" w:firstRowFirstColumn="0" w:firstRowLastColumn="0" w:lastRowFirstColumn="0" w:lastRowLastColumn="0"/>
            <w:tcW w:w="1508" w:type="dxa"/>
            <w:tcBorders>
              <w:left w:val="none" w:sz="0" w:space="0" w:color="auto"/>
              <w:bottom w:val="none" w:sz="0" w:space="0" w:color="auto"/>
            </w:tcBorders>
            <w:shd w:val="clear" w:color="auto" w:fill="auto"/>
            <w:vAlign w:val="bottom"/>
          </w:tcPr>
          <w:p w14:paraId="447D12AF" w14:textId="77777777" w:rsidR="00F96E53" w:rsidRPr="00E357D8" w:rsidRDefault="00F96E53" w:rsidP="00A55E53">
            <w:pPr>
              <w:pStyle w:val="BodyText"/>
              <w:jc w:val="left"/>
              <w:rPr>
                <w:rFonts w:ascii="Arial" w:eastAsia="Calibri" w:hAnsi="Arial" w:cs="Arial"/>
                <w:i w:val="0"/>
                <w:color w:val="auto"/>
              </w:rPr>
            </w:pPr>
            <w:r w:rsidRPr="00E357D8">
              <w:rPr>
                <w:rFonts w:ascii="Arial" w:eastAsia="Calibri" w:hAnsi="Arial" w:cs="Arial"/>
                <w:i w:val="0"/>
                <w:color w:val="auto"/>
              </w:rPr>
              <w:t>South Africa</w:t>
            </w:r>
          </w:p>
        </w:tc>
        <w:tc>
          <w:tcPr>
            <w:tcW w:w="1529" w:type="dxa"/>
            <w:shd w:val="clear" w:color="auto" w:fill="auto"/>
            <w:vAlign w:val="bottom"/>
          </w:tcPr>
          <w:p w14:paraId="0D42A01D" w14:textId="77777777" w:rsidR="00F96E53" w:rsidRPr="00E357D8" w:rsidRDefault="00F96E53" w:rsidP="00A55E53">
            <w:pPr>
              <w:pStyle w:val="BodyText"/>
              <w:cnfStyle w:val="000000100000" w:firstRow="0" w:lastRow="0" w:firstColumn="0" w:lastColumn="0" w:oddVBand="0" w:evenVBand="0" w:oddHBand="1" w:evenHBand="0" w:firstRowFirstColumn="0" w:firstRowLastColumn="0" w:lastRowFirstColumn="0" w:lastRowLastColumn="0"/>
              <w:rPr>
                <w:rFonts w:ascii="Arial" w:eastAsia="Calibri" w:hAnsi="Arial" w:cs="Arial"/>
                <w:color w:val="auto"/>
              </w:rPr>
            </w:pPr>
            <w:r w:rsidRPr="00E357D8">
              <w:rPr>
                <w:rFonts w:ascii="Arial" w:eastAsia="Calibri" w:hAnsi="Arial" w:cs="Arial"/>
                <w:color w:val="auto"/>
              </w:rPr>
              <w:t>Caltex</w:t>
            </w:r>
          </w:p>
        </w:tc>
        <w:tc>
          <w:tcPr>
            <w:tcW w:w="1509" w:type="dxa"/>
            <w:shd w:val="clear" w:color="auto" w:fill="auto"/>
            <w:vAlign w:val="bottom"/>
          </w:tcPr>
          <w:p w14:paraId="50053886" w14:textId="77777777" w:rsidR="00F96E53" w:rsidRPr="00E357D8" w:rsidRDefault="00F96E53" w:rsidP="00A55E53">
            <w:pPr>
              <w:pStyle w:val="BodyText"/>
              <w:cnfStyle w:val="000000100000" w:firstRow="0" w:lastRow="0" w:firstColumn="0" w:lastColumn="0" w:oddVBand="0" w:evenVBand="0" w:oddHBand="1" w:evenHBand="0" w:firstRowFirstColumn="0" w:firstRowLastColumn="0" w:lastRowFirstColumn="0" w:lastRowLastColumn="0"/>
              <w:rPr>
                <w:rFonts w:ascii="Arial" w:eastAsia="Calibri" w:hAnsi="Arial" w:cs="Arial"/>
                <w:color w:val="auto"/>
              </w:rPr>
            </w:pPr>
            <w:r w:rsidRPr="00E357D8">
              <w:rPr>
                <w:rFonts w:ascii="Arial" w:eastAsia="Calibri" w:hAnsi="Arial" w:cs="Arial"/>
                <w:color w:val="auto"/>
              </w:rPr>
              <w:t>100</w:t>
            </w:r>
          </w:p>
        </w:tc>
        <w:tc>
          <w:tcPr>
            <w:tcW w:w="1509" w:type="dxa"/>
            <w:shd w:val="clear" w:color="auto" w:fill="auto"/>
            <w:vAlign w:val="bottom"/>
          </w:tcPr>
          <w:p w14:paraId="73564B29" w14:textId="77777777" w:rsidR="00F96E53" w:rsidRPr="00E357D8" w:rsidRDefault="00F96E53" w:rsidP="00A55E53">
            <w:pPr>
              <w:pStyle w:val="BodyText"/>
              <w:cnfStyle w:val="000000100000" w:firstRow="0" w:lastRow="0" w:firstColumn="0" w:lastColumn="0" w:oddVBand="0" w:evenVBand="0" w:oddHBand="1" w:evenHBand="0" w:firstRowFirstColumn="0" w:firstRowLastColumn="0" w:lastRowFirstColumn="0" w:lastRowLastColumn="0"/>
              <w:rPr>
                <w:rFonts w:ascii="Arial" w:eastAsia="Calibri" w:hAnsi="Arial" w:cs="Arial"/>
                <w:color w:val="auto"/>
              </w:rPr>
            </w:pPr>
            <w:r w:rsidRPr="00E357D8">
              <w:rPr>
                <w:rFonts w:ascii="Arial" w:eastAsia="Calibri" w:hAnsi="Arial" w:cs="Arial"/>
                <w:color w:val="auto"/>
              </w:rPr>
              <w:t> </w:t>
            </w:r>
          </w:p>
        </w:tc>
        <w:tc>
          <w:tcPr>
            <w:tcW w:w="1508" w:type="dxa"/>
            <w:shd w:val="clear" w:color="auto" w:fill="auto"/>
            <w:vAlign w:val="bottom"/>
          </w:tcPr>
          <w:p w14:paraId="508E65F8" w14:textId="77777777" w:rsidR="00F96E53" w:rsidRPr="00E357D8" w:rsidRDefault="00F96E53" w:rsidP="00A55E53">
            <w:pPr>
              <w:pStyle w:val="BodyText"/>
              <w:cnfStyle w:val="000000100000" w:firstRow="0" w:lastRow="0" w:firstColumn="0" w:lastColumn="0" w:oddVBand="0" w:evenVBand="0" w:oddHBand="1" w:evenHBand="0" w:firstRowFirstColumn="0" w:firstRowLastColumn="0" w:lastRowFirstColumn="0" w:lastRowLastColumn="0"/>
              <w:rPr>
                <w:rFonts w:ascii="Arial" w:eastAsia="Calibri" w:hAnsi="Arial" w:cs="Arial"/>
                <w:color w:val="auto"/>
              </w:rPr>
            </w:pPr>
            <w:r w:rsidRPr="00E357D8">
              <w:rPr>
                <w:rFonts w:ascii="Arial" w:eastAsia="Calibri" w:hAnsi="Arial" w:cs="Arial"/>
                <w:color w:val="auto"/>
              </w:rPr>
              <w:t>1966</w:t>
            </w:r>
          </w:p>
        </w:tc>
        <w:tc>
          <w:tcPr>
            <w:tcW w:w="1509" w:type="dxa"/>
            <w:shd w:val="clear" w:color="auto" w:fill="auto"/>
            <w:vAlign w:val="bottom"/>
          </w:tcPr>
          <w:p w14:paraId="01EAC186" w14:textId="77777777" w:rsidR="00F96E53" w:rsidRPr="00E357D8" w:rsidRDefault="00F96E53" w:rsidP="00A55E53">
            <w:pPr>
              <w:pStyle w:val="BodyText"/>
              <w:cnfStyle w:val="000000100000" w:firstRow="0" w:lastRow="0" w:firstColumn="0" w:lastColumn="0" w:oddVBand="0" w:evenVBand="0" w:oddHBand="1" w:evenHBand="0" w:firstRowFirstColumn="0" w:firstRowLastColumn="0" w:lastRowFirstColumn="0" w:lastRowLastColumn="0"/>
              <w:rPr>
                <w:rFonts w:ascii="Arial" w:eastAsia="Calibri" w:hAnsi="Arial" w:cs="Arial"/>
                <w:color w:val="auto"/>
              </w:rPr>
            </w:pPr>
            <w:r w:rsidRPr="00E357D8">
              <w:rPr>
                <w:rFonts w:ascii="Arial" w:eastAsia="Calibri" w:hAnsi="Arial" w:cs="Arial"/>
                <w:color w:val="auto"/>
              </w:rPr>
              <w:t>OPR</w:t>
            </w:r>
          </w:p>
        </w:tc>
      </w:tr>
      <w:tr w:rsidR="00F96E53" w14:paraId="41498ACF" w14:textId="77777777" w:rsidTr="000F4D12">
        <w:tc>
          <w:tcPr>
            <w:cnfStyle w:val="001000000000" w:firstRow="0" w:lastRow="0" w:firstColumn="1" w:lastColumn="0" w:oddVBand="0" w:evenVBand="0" w:oddHBand="0" w:evenHBand="0" w:firstRowFirstColumn="0" w:firstRowLastColumn="0" w:lastRowFirstColumn="0" w:lastRowLastColumn="0"/>
            <w:tcW w:w="1508" w:type="dxa"/>
            <w:tcBorders>
              <w:left w:val="none" w:sz="0" w:space="0" w:color="auto"/>
              <w:bottom w:val="none" w:sz="0" w:space="0" w:color="auto"/>
            </w:tcBorders>
            <w:shd w:val="clear" w:color="auto" w:fill="auto"/>
            <w:vAlign w:val="bottom"/>
          </w:tcPr>
          <w:p w14:paraId="26378D29" w14:textId="77777777" w:rsidR="00F96E53" w:rsidRPr="00E357D8" w:rsidRDefault="00F96E53" w:rsidP="00A55E53">
            <w:pPr>
              <w:pStyle w:val="BodyText"/>
              <w:jc w:val="left"/>
              <w:rPr>
                <w:rFonts w:ascii="Arial" w:eastAsia="Calibri" w:hAnsi="Arial" w:cs="Arial"/>
                <w:i w:val="0"/>
                <w:color w:val="auto"/>
              </w:rPr>
            </w:pPr>
            <w:r w:rsidRPr="00E357D8">
              <w:rPr>
                <w:rFonts w:ascii="Arial" w:eastAsia="Calibri" w:hAnsi="Arial" w:cs="Arial"/>
                <w:i w:val="0"/>
                <w:color w:val="auto"/>
              </w:rPr>
              <w:t>South Africa</w:t>
            </w:r>
          </w:p>
        </w:tc>
        <w:tc>
          <w:tcPr>
            <w:tcW w:w="1529" w:type="dxa"/>
            <w:shd w:val="clear" w:color="auto" w:fill="auto"/>
            <w:vAlign w:val="bottom"/>
          </w:tcPr>
          <w:p w14:paraId="3C2F3556" w14:textId="77777777" w:rsidR="00F96E53" w:rsidRPr="00E357D8" w:rsidRDefault="00F96E53" w:rsidP="00A55E53">
            <w:pPr>
              <w:pStyle w:val="BodyText"/>
              <w:cnfStyle w:val="000000000000" w:firstRow="0" w:lastRow="0" w:firstColumn="0" w:lastColumn="0" w:oddVBand="0" w:evenVBand="0" w:oddHBand="0" w:evenHBand="0" w:firstRowFirstColumn="0" w:firstRowLastColumn="0" w:lastRowFirstColumn="0" w:lastRowLastColumn="0"/>
              <w:rPr>
                <w:rFonts w:ascii="Arial" w:eastAsia="Calibri" w:hAnsi="Arial" w:cs="Arial"/>
                <w:color w:val="auto"/>
              </w:rPr>
            </w:pPr>
            <w:r w:rsidRPr="00E357D8">
              <w:rPr>
                <w:rFonts w:ascii="Arial" w:eastAsia="Calibri" w:hAnsi="Arial" w:cs="Arial"/>
                <w:color w:val="auto"/>
              </w:rPr>
              <w:t>Durban</w:t>
            </w:r>
          </w:p>
        </w:tc>
        <w:tc>
          <w:tcPr>
            <w:tcW w:w="1509" w:type="dxa"/>
            <w:shd w:val="clear" w:color="auto" w:fill="auto"/>
            <w:vAlign w:val="bottom"/>
          </w:tcPr>
          <w:p w14:paraId="7A1DFD1B" w14:textId="77777777" w:rsidR="00F96E53" w:rsidRPr="00E357D8" w:rsidRDefault="00F96E53" w:rsidP="00A55E53">
            <w:pPr>
              <w:pStyle w:val="BodyText"/>
              <w:cnfStyle w:val="000000000000" w:firstRow="0" w:lastRow="0" w:firstColumn="0" w:lastColumn="0" w:oddVBand="0" w:evenVBand="0" w:oddHBand="0" w:evenHBand="0" w:firstRowFirstColumn="0" w:firstRowLastColumn="0" w:lastRowFirstColumn="0" w:lastRowLastColumn="0"/>
              <w:rPr>
                <w:rFonts w:ascii="Arial" w:eastAsia="Calibri" w:hAnsi="Arial" w:cs="Arial"/>
                <w:color w:val="auto"/>
              </w:rPr>
            </w:pPr>
            <w:r w:rsidRPr="00E357D8">
              <w:rPr>
                <w:rFonts w:ascii="Arial" w:eastAsia="Calibri" w:hAnsi="Arial" w:cs="Arial"/>
                <w:color w:val="auto"/>
              </w:rPr>
              <w:t>135</w:t>
            </w:r>
          </w:p>
        </w:tc>
        <w:tc>
          <w:tcPr>
            <w:tcW w:w="1509" w:type="dxa"/>
            <w:shd w:val="clear" w:color="auto" w:fill="auto"/>
            <w:vAlign w:val="bottom"/>
          </w:tcPr>
          <w:p w14:paraId="6B83DEFB" w14:textId="77777777" w:rsidR="00F96E53" w:rsidRPr="00E357D8" w:rsidRDefault="00F96E53" w:rsidP="00A55E53">
            <w:pPr>
              <w:pStyle w:val="BodyText"/>
              <w:cnfStyle w:val="000000000000" w:firstRow="0" w:lastRow="0" w:firstColumn="0" w:lastColumn="0" w:oddVBand="0" w:evenVBand="0" w:oddHBand="0" w:evenHBand="0" w:firstRowFirstColumn="0" w:firstRowLastColumn="0" w:lastRowFirstColumn="0" w:lastRowLastColumn="0"/>
              <w:rPr>
                <w:rFonts w:ascii="Arial" w:eastAsia="Calibri" w:hAnsi="Arial" w:cs="Arial"/>
                <w:color w:val="auto"/>
              </w:rPr>
            </w:pPr>
            <w:r w:rsidRPr="00E357D8">
              <w:rPr>
                <w:rFonts w:ascii="Arial" w:eastAsia="Calibri" w:hAnsi="Arial" w:cs="Arial"/>
                <w:color w:val="auto"/>
              </w:rPr>
              <w:t>120</w:t>
            </w:r>
          </w:p>
        </w:tc>
        <w:tc>
          <w:tcPr>
            <w:tcW w:w="1508" w:type="dxa"/>
            <w:shd w:val="clear" w:color="auto" w:fill="auto"/>
            <w:vAlign w:val="bottom"/>
          </w:tcPr>
          <w:p w14:paraId="3D0E2BDC" w14:textId="77777777" w:rsidR="00F96E53" w:rsidRPr="00E357D8" w:rsidRDefault="00F96E53" w:rsidP="00A55E53">
            <w:pPr>
              <w:pStyle w:val="BodyText"/>
              <w:cnfStyle w:val="000000000000" w:firstRow="0" w:lastRow="0" w:firstColumn="0" w:lastColumn="0" w:oddVBand="0" w:evenVBand="0" w:oddHBand="0" w:evenHBand="0" w:firstRowFirstColumn="0" w:firstRowLastColumn="0" w:lastRowFirstColumn="0" w:lastRowLastColumn="0"/>
              <w:rPr>
                <w:rFonts w:ascii="Arial" w:eastAsia="Calibri" w:hAnsi="Arial" w:cs="Arial"/>
                <w:color w:val="auto"/>
              </w:rPr>
            </w:pPr>
            <w:r w:rsidRPr="00E357D8">
              <w:rPr>
                <w:rFonts w:ascii="Arial" w:eastAsia="Calibri" w:hAnsi="Arial" w:cs="Arial"/>
                <w:color w:val="auto"/>
              </w:rPr>
              <w:t>1997</w:t>
            </w:r>
          </w:p>
        </w:tc>
        <w:tc>
          <w:tcPr>
            <w:tcW w:w="1509" w:type="dxa"/>
            <w:shd w:val="clear" w:color="auto" w:fill="auto"/>
            <w:vAlign w:val="bottom"/>
          </w:tcPr>
          <w:p w14:paraId="63B56751" w14:textId="77777777" w:rsidR="00F96E53" w:rsidRPr="00E357D8" w:rsidRDefault="00F96E53" w:rsidP="00A55E53">
            <w:pPr>
              <w:pStyle w:val="BodyText"/>
              <w:cnfStyle w:val="000000000000" w:firstRow="0" w:lastRow="0" w:firstColumn="0" w:lastColumn="0" w:oddVBand="0" w:evenVBand="0" w:oddHBand="0" w:evenHBand="0" w:firstRowFirstColumn="0" w:firstRowLastColumn="0" w:lastRowFirstColumn="0" w:lastRowLastColumn="0"/>
              <w:rPr>
                <w:rFonts w:ascii="Arial" w:eastAsia="Calibri" w:hAnsi="Arial" w:cs="Arial"/>
                <w:color w:val="auto"/>
              </w:rPr>
            </w:pPr>
            <w:r w:rsidRPr="00E357D8">
              <w:rPr>
                <w:rFonts w:ascii="Arial" w:eastAsia="Calibri" w:hAnsi="Arial" w:cs="Arial"/>
                <w:color w:val="auto"/>
              </w:rPr>
              <w:t>OPR</w:t>
            </w:r>
          </w:p>
        </w:tc>
      </w:tr>
      <w:tr w:rsidR="00F96E53" w14:paraId="10A96CBE" w14:textId="77777777" w:rsidTr="000F4D12">
        <w:trPr>
          <w:cnfStyle w:val="000000100000" w:firstRow="0" w:lastRow="0" w:firstColumn="0" w:lastColumn="0" w:oddVBand="0" w:evenVBand="0" w:oddHBand="1" w:evenHBand="0" w:firstRowFirstColumn="0" w:firstRowLastColumn="0" w:lastRowFirstColumn="0" w:lastRowLastColumn="0"/>
        </w:trPr>
        <w:tc>
          <w:tcPr>
            <w:cnfStyle w:val="001000000000" w:firstRow="0" w:lastRow="0" w:firstColumn="1" w:lastColumn="0" w:oddVBand="0" w:evenVBand="0" w:oddHBand="0" w:evenHBand="0" w:firstRowFirstColumn="0" w:firstRowLastColumn="0" w:lastRowFirstColumn="0" w:lastRowLastColumn="0"/>
            <w:tcW w:w="1508" w:type="dxa"/>
            <w:tcBorders>
              <w:left w:val="none" w:sz="0" w:space="0" w:color="auto"/>
              <w:bottom w:val="none" w:sz="0" w:space="0" w:color="auto"/>
            </w:tcBorders>
            <w:shd w:val="clear" w:color="auto" w:fill="auto"/>
            <w:vAlign w:val="bottom"/>
          </w:tcPr>
          <w:p w14:paraId="3D5EEEC2" w14:textId="77777777" w:rsidR="00F96E53" w:rsidRPr="00E357D8" w:rsidRDefault="00F96E53" w:rsidP="00A55E53">
            <w:pPr>
              <w:pStyle w:val="BodyText"/>
              <w:jc w:val="left"/>
              <w:rPr>
                <w:rFonts w:ascii="Arial" w:eastAsia="Calibri" w:hAnsi="Arial" w:cs="Arial"/>
                <w:i w:val="0"/>
                <w:color w:val="auto"/>
              </w:rPr>
            </w:pPr>
            <w:r w:rsidRPr="00E357D8">
              <w:rPr>
                <w:rFonts w:ascii="Arial" w:eastAsia="Calibri" w:hAnsi="Arial" w:cs="Arial"/>
                <w:i w:val="0"/>
                <w:color w:val="auto"/>
              </w:rPr>
              <w:t>South Africa</w:t>
            </w:r>
          </w:p>
        </w:tc>
        <w:tc>
          <w:tcPr>
            <w:tcW w:w="1529" w:type="dxa"/>
            <w:shd w:val="clear" w:color="auto" w:fill="auto"/>
            <w:vAlign w:val="bottom"/>
          </w:tcPr>
          <w:p w14:paraId="7DFA4DDB" w14:textId="77777777" w:rsidR="00F96E53" w:rsidRPr="00E357D8" w:rsidRDefault="00F96E53" w:rsidP="00A55E53">
            <w:pPr>
              <w:pStyle w:val="BodyText"/>
              <w:cnfStyle w:val="000000100000" w:firstRow="0" w:lastRow="0" w:firstColumn="0" w:lastColumn="0" w:oddVBand="0" w:evenVBand="0" w:oddHBand="1" w:evenHBand="0" w:firstRowFirstColumn="0" w:firstRowLastColumn="0" w:lastRowFirstColumn="0" w:lastRowLastColumn="0"/>
              <w:rPr>
                <w:rFonts w:ascii="Arial" w:eastAsia="Calibri" w:hAnsi="Arial" w:cs="Arial"/>
                <w:color w:val="auto"/>
              </w:rPr>
            </w:pPr>
            <w:r w:rsidRPr="00E357D8">
              <w:rPr>
                <w:rFonts w:ascii="Arial" w:eastAsia="Calibri" w:hAnsi="Arial" w:cs="Arial"/>
                <w:color w:val="auto"/>
              </w:rPr>
              <w:t>Sapref</w:t>
            </w:r>
          </w:p>
        </w:tc>
        <w:tc>
          <w:tcPr>
            <w:tcW w:w="1509" w:type="dxa"/>
            <w:shd w:val="clear" w:color="auto" w:fill="auto"/>
            <w:vAlign w:val="bottom"/>
          </w:tcPr>
          <w:p w14:paraId="0689D268" w14:textId="77777777" w:rsidR="00F96E53" w:rsidRPr="00E357D8" w:rsidRDefault="00F96E53" w:rsidP="00A55E53">
            <w:pPr>
              <w:pStyle w:val="BodyText"/>
              <w:cnfStyle w:val="000000100000" w:firstRow="0" w:lastRow="0" w:firstColumn="0" w:lastColumn="0" w:oddVBand="0" w:evenVBand="0" w:oddHBand="1" w:evenHBand="0" w:firstRowFirstColumn="0" w:firstRowLastColumn="0" w:lastRowFirstColumn="0" w:lastRowLastColumn="0"/>
              <w:rPr>
                <w:rFonts w:ascii="Arial" w:eastAsia="Calibri" w:hAnsi="Arial" w:cs="Arial"/>
                <w:color w:val="auto"/>
              </w:rPr>
            </w:pPr>
            <w:r w:rsidRPr="00E357D8">
              <w:rPr>
                <w:rFonts w:ascii="Arial" w:eastAsia="Calibri" w:hAnsi="Arial" w:cs="Arial"/>
                <w:color w:val="auto"/>
              </w:rPr>
              <w:t>180</w:t>
            </w:r>
          </w:p>
        </w:tc>
        <w:tc>
          <w:tcPr>
            <w:tcW w:w="1509" w:type="dxa"/>
            <w:shd w:val="clear" w:color="auto" w:fill="auto"/>
            <w:vAlign w:val="bottom"/>
          </w:tcPr>
          <w:p w14:paraId="70599F65" w14:textId="77777777" w:rsidR="00F96E53" w:rsidRPr="00E357D8" w:rsidRDefault="00F96E53" w:rsidP="00A55E53">
            <w:pPr>
              <w:pStyle w:val="BodyText"/>
              <w:cnfStyle w:val="000000100000" w:firstRow="0" w:lastRow="0" w:firstColumn="0" w:lastColumn="0" w:oddVBand="0" w:evenVBand="0" w:oddHBand="1" w:evenHBand="0" w:firstRowFirstColumn="0" w:firstRowLastColumn="0" w:lastRowFirstColumn="0" w:lastRowLastColumn="0"/>
              <w:rPr>
                <w:rFonts w:ascii="Arial" w:eastAsia="Calibri" w:hAnsi="Arial" w:cs="Arial"/>
                <w:color w:val="auto"/>
              </w:rPr>
            </w:pPr>
            <w:r w:rsidRPr="00E357D8">
              <w:rPr>
                <w:rFonts w:ascii="Arial" w:eastAsia="Calibri" w:hAnsi="Arial" w:cs="Arial"/>
                <w:color w:val="auto"/>
              </w:rPr>
              <w:t> </w:t>
            </w:r>
          </w:p>
        </w:tc>
        <w:tc>
          <w:tcPr>
            <w:tcW w:w="1508" w:type="dxa"/>
            <w:shd w:val="clear" w:color="auto" w:fill="auto"/>
            <w:vAlign w:val="bottom"/>
          </w:tcPr>
          <w:p w14:paraId="3944C7B3" w14:textId="77777777" w:rsidR="00F96E53" w:rsidRPr="00E357D8" w:rsidRDefault="00F96E53" w:rsidP="00A55E53">
            <w:pPr>
              <w:pStyle w:val="BodyText"/>
              <w:cnfStyle w:val="000000100000" w:firstRow="0" w:lastRow="0" w:firstColumn="0" w:lastColumn="0" w:oddVBand="0" w:evenVBand="0" w:oddHBand="1" w:evenHBand="0" w:firstRowFirstColumn="0" w:firstRowLastColumn="0" w:lastRowFirstColumn="0" w:lastRowLastColumn="0"/>
              <w:rPr>
                <w:rFonts w:ascii="Arial" w:eastAsia="Calibri" w:hAnsi="Arial" w:cs="Arial"/>
                <w:color w:val="auto"/>
              </w:rPr>
            </w:pPr>
            <w:r w:rsidRPr="00E357D8">
              <w:rPr>
                <w:rFonts w:ascii="Arial" w:eastAsia="Calibri" w:hAnsi="Arial" w:cs="Arial"/>
                <w:color w:val="auto"/>
              </w:rPr>
              <w:t>1963</w:t>
            </w:r>
          </w:p>
        </w:tc>
        <w:tc>
          <w:tcPr>
            <w:tcW w:w="1509" w:type="dxa"/>
            <w:shd w:val="clear" w:color="auto" w:fill="auto"/>
            <w:vAlign w:val="bottom"/>
          </w:tcPr>
          <w:p w14:paraId="1EADE7FC" w14:textId="77777777" w:rsidR="00F96E53" w:rsidRPr="00E357D8" w:rsidRDefault="00F96E53" w:rsidP="00A55E53">
            <w:pPr>
              <w:pStyle w:val="BodyText"/>
              <w:cnfStyle w:val="000000100000" w:firstRow="0" w:lastRow="0" w:firstColumn="0" w:lastColumn="0" w:oddVBand="0" w:evenVBand="0" w:oddHBand="1" w:evenHBand="0" w:firstRowFirstColumn="0" w:firstRowLastColumn="0" w:lastRowFirstColumn="0" w:lastRowLastColumn="0"/>
              <w:rPr>
                <w:rFonts w:ascii="Arial" w:eastAsia="Calibri" w:hAnsi="Arial" w:cs="Arial"/>
                <w:color w:val="auto"/>
              </w:rPr>
            </w:pPr>
            <w:r w:rsidRPr="00E357D8">
              <w:rPr>
                <w:rFonts w:ascii="Arial" w:eastAsia="Calibri" w:hAnsi="Arial" w:cs="Arial"/>
                <w:color w:val="auto"/>
              </w:rPr>
              <w:t>OPR</w:t>
            </w:r>
          </w:p>
        </w:tc>
      </w:tr>
      <w:tr w:rsidR="00F96E53" w14:paraId="63D6A9E6" w14:textId="77777777" w:rsidTr="000F4D12">
        <w:tc>
          <w:tcPr>
            <w:cnfStyle w:val="001000000000" w:firstRow="0" w:lastRow="0" w:firstColumn="1" w:lastColumn="0" w:oddVBand="0" w:evenVBand="0" w:oddHBand="0" w:evenHBand="0" w:firstRowFirstColumn="0" w:firstRowLastColumn="0" w:lastRowFirstColumn="0" w:lastRowLastColumn="0"/>
            <w:tcW w:w="1508" w:type="dxa"/>
            <w:tcBorders>
              <w:left w:val="none" w:sz="0" w:space="0" w:color="auto"/>
              <w:bottom w:val="none" w:sz="0" w:space="0" w:color="auto"/>
            </w:tcBorders>
            <w:shd w:val="clear" w:color="auto" w:fill="auto"/>
            <w:vAlign w:val="bottom"/>
          </w:tcPr>
          <w:p w14:paraId="4EBD5F5B" w14:textId="77777777" w:rsidR="00F96E53" w:rsidRPr="00E357D8" w:rsidRDefault="00F96E53" w:rsidP="00A55E53">
            <w:pPr>
              <w:pStyle w:val="BodyText"/>
              <w:jc w:val="left"/>
              <w:rPr>
                <w:rFonts w:ascii="Arial" w:eastAsia="Calibri" w:hAnsi="Arial" w:cs="Arial"/>
                <w:i w:val="0"/>
                <w:color w:val="auto"/>
              </w:rPr>
            </w:pPr>
            <w:r w:rsidRPr="00E357D8">
              <w:rPr>
                <w:rFonts w:ascii="Arial" w:eastAsia="Calibri" w:hAnsi="Arial" w:cs="Arial"/>
                <w:i w:val="0"/>
                <w:color w:val="auto"/>
              </w:rPr>
              <w:t>South Africa</w:t>
            </w:r>
          </w:p>
        </w:tc>
        <w:tc>
          <w:tcPr>
            <w:tcW w:w="1529" w:type="dxa"/>
            <w:shd w:val="clear" w:color="auto" w:fill="auto"/>
            <w:vAlign w:val="bottom"/>
          </w:tcPr>
          <w:p w14:paraId="520017F3" w14:textId="77777777" w:rsidR="00F96E53" w:rsidRPr="00E357D8" w:rsidRDefault="00F96E53" w:rsidP="00A55E53">
            <w:pPr>
              <w:pStyle w:val="BodyText"/>
              <w:cnfStyle w:val="000000000000" w:firstRow="0" w:lastRow="0" w:firstColumn="0" w:lastColumn="0" w:oddVBand="0" w:evenVBand="0" w:oddHBand="0" w:evenHBand="0" w:firstRowFirstColumn="0" w:firstRowLastColumn="0" w:lastRowFirstColumn="0" w:lastRowLastColumn="0"/>
              <w:rPr>
                <w:rFonts w:ascii="Arial" w:eastAsia="Calibri" w:hAnsi="Arial" w:cs="Arial"/>
                <w:color w:val="auto"/>
              </w:rPr>
            </w:pPr>
            <w:r w:rsidRPr="00E357D8">
              <w:rPr>
                <w:rFonts w:ascii="Arial" w:eastAsia="Calibri" w:hAnsi="Arial" w:cs="Arial"/>
                <w:color w:val="auto"/>
              </w:rPr>
              <w:t>Sasolburg</w:t>
            </w:r>
          </w:p>
        </w:tc>
        <w:tc>
          <w:tcPr>
            <w:tcW w:w="1509" w:type="dxa"/>
            <w:shd w:val="clear" w:color="auto" w:fill="auto"/>
            <w:vAlign w:val="bottom"/>
          </w:tcPr>
          <w:p w14:paraId="68A3A2B6" w14:textId="77777777" w:rsidR="00F96E53" w:rsidRPr="00E357D8" w:rsidRDefault="00F96E53" w:rsidP="00A55E53">
            <w:pPr>
              <w:pStyle w:val="BodyText"/>
              <w:cnfStyle w:val="000000000000" w:firstRow="0" w:lastRow="0" w:firstColumn="0" w:lastColumn="0" w:oddVBand="0" w:evenVBand="0" w:oddHBand="0" w:evenHBand="0" w:firstRowFirstColumn="0" w:firstRowLastColumn="0" w:lastRowFirstColumn="0" w:lastRowLastColumn="0"/>
              <w:rPr>
                <w:rFonts w:ascii="Arial" w:eastAsia="Calibri" w:hAnsi="Arial" w:cs="Arial"/>
                <w:color w:val="auto"/>
              </w:rPr>
            </w:pPr>
            <w:r w:rsidRPr="00E357D8">
              <w:rPr>
                <w:rFonts w:ascii="Arial" w:eastAsia="Calibri" w:hAnsi="Arial" w:cs="Arial"/>
                <w:color w:val="auto"/>
              </w:rPr>
              <w:t>105</w:t>
            </w:r>
          </w:p>
        </w:tc>
        <w:tc>
          <w:tcPr>
            <w:tcW w:w="1509" w:type="dxa"/>
            <w:shd w:val="clear" w:color="auto" w:fill="auto"/>
            <w:vAlign w:val="bottom"/>
          </w:tcPr>
          <w:p w14:paraId="68A60D5C" w14:textId="77777777" w:rsidR="00F96E53" w:rsidRPr="00E357D8" w:rsidRDefault="00F96E53" w:rsidP="00A55E53">
            <w:pPr>
              <w:pStyle w:val="BodyText"/>
              <w:cnfStyle w:val="000000000000" w:firstRow="0" w:lastRow="0" w:firstColumn="0" w:lastColumn="0" w:oddVBand="0" w:evenVBand="0" w:oddHBand="0" w:evenHBand="0" w:firstRowFirstColumn="0" w:firstRowLastColumn="0" w:lastRowFirstColumn="0" w:lastRowLastColumn="0"/>
              <w:rPr>
                <w:rFonts w:ascii="Arial" w:eastAsia="Calibri" w:hAnsi="Arial" w:cs="Arial"/>
                <w:color w:val="auto"/>
              </w:rPr>
            </w:pPr>
            <w:r w:rsidRPr="00E357D8">
              <w:rPr>
                <w:rFonts w:ascii="Arial" w:eastAsia="Calibri" w:hAnsi="Arial" w:cs="Arial"/>
                <w:color w:val="auto"/>
              </w:rPr>
              <w:t> </w:t>
            </w:r>
          </w:p>
        </w:tc>
        <w:tc>
          <w:tcPr>
            <w:tcW w:w="1508" w:type="dxa"/>
            <w:shd w:val="clear" w:color="auto" w:fill="auto"/>
            <w:vAlign w:val="bottom"/>
          </w:tcPr>
          <w:p w14:paraId="455B7C2E" w14:textId="77777777" w:rsidR="00F96E53" w:rsidRPr="00E357D8" w:rsidRDefault="00F96E53" w:rsidP="00A55E53">
            <w:pPr>
              <w:pStyle w:val="BodyText"/>
              <w:cnfStyle w:val="000000000000" w:firstRow="0" w:lastRow="0" w:firstColumn="0" w:lastColumn="0" w:oddVBand="0" w:evenVBand="0" w:oddHBand="0" w:evenHBand="0" w:firstRowFirstColumn="0" w:firstRowLastColumn="0" w:lastRowFirstColumn="0" w:lastRowLastColumn="0"/>
              <w:rPr>
                <w:rFonts w:ascii="Arial" w:eastAsia="Calibri" w:hAnsi="Arial" w:cs="Arial"/>
                <w:color w:val="auto"/>
              </w:rPr>
            </w:pPr>
            <w:r w:rsidRPr="00E357D8">
              <w:rPr>
                <w:rFonts w:ascii="Arial" w:eastAsia="Calibri" w:hAnsi="Arial" w:cs="Arial"/>
                <w:color w:val="auto"/>
              </w:rPr>
              <w:t>1971</w:t>
            </w:r>
          </w:p>
        </w:tc>
        <w:tc>
          <w:tcPr>
            <w:tcW w:w="1509" w:type="dxa"/>
            <w:shd w:val="clear" w:color="auto" w:fill="auto"/>
            <w:vAlign w:val="bottom"/>
          </w:tcPr>
          <w:p w14:paraId="61B7D0EB" w14:textId="77777777" w:rsidR="00F96E53" w:rsidRPr="00E357D8" w:rsidRDefault="00F96E53" w:rsidP="00A55E53">
            <w:pPr>
              <w:pStyle w:val="BodyText"/>
              <w:cnfStyle w:val="000000000000" w:firstRow="0" w:lastRow="0" w:firstColumn="0" w:lastColumn="0" w:oddVBand="0" w:evenVBand="0" w:oddHBand="0" w:evenHBand="0" w:firstRowFirstColumn="0" w:firstRowLastColumn="0" w:lastRowFirstColumn="0" w:lastRowLastColumn="0"/>
              <w:rPr>
                <w:rFonts w:ascii="Arial" w:eastAsia="Calibri" w:hAnsi="Arial" w:cs="Arial"/>
                <w:color w:val="auto"/>
              </w:rPr>
            </w:pPr>
            <w:r w:rsidRPr="00E357D8">
              <w:rPr>
                <w:rFonts w:ascii="Arial" w:eastAsia="Calibri" w:hAnsi="Arial" w:cs="Arial"/>
                <w:color w:val="auto"/>
              </w:rPr>
              <w:t>OPR</w:t>
            </w:r>
          </w:p>
        </w:tc>
      </w:tr>
      <w:tr w:rsidR="00F96E53" w14:paraId="0A656BEC" w14:textId="77777777" w:rsidTr="000F4D12">
        <w:trPr>
          <w:cnfStyle w:val="000000100000" w:firstRow="0" w:lastRow="0" w:firstColumn="0" w:lastColumn="0" w:oddVBand="0" w:evenVBand="0" w:oddHBand="1" w:evenHBand="0" w:firstRowFirstColumn="0" w:firstRowLastColumn="0" w:lastRowFirstColumn="0" w:lastRowLastColumn="0"/>
        </w:trPr>
        <w:tc>
          <w:tcPr>
            <w:cnfStyle w:val="001000000000" w:firstRow="0" w:lastRow="0" w:firstColumn="1" w:lastColumn="0" w:oddVBand="0" w:evenVBand="0" w:oddHBand="0" w:evenHBand="0" w:firstRowFirstColumn="0" w:firstRowLastColumn="0" w:lastRowFirstColumn="0" w:lastRowLastColumn="0"/>
            <w:tcW w:w="1508" w:type="dxa"/>
            <w:tcBorders>
              <w:left w:val="none" w:sz="0" w:space="0" w:color="auto"/>
              <w:bottom w:val="none" w:sz="0" w:space="0" w:color="auto"/>
            </w:tcBorders>
            <w:shd w:val="clear" w:color="auto" w:fill="auto"/>
            <w:vAlign w:val="bottom"/>
          </w:tcPr>
          <w:p w14:paraId="3D40D74A" w14:textId="77777777" w:rsidR="00F96E53" w:rsidRPr="00E357D8" w:rsidRDefault="00F96E53" w:rsidP="00A55E53">
            <w:pPr>
              <w:pStyle w:val="BodyText"/>
              <w:jc w:val="left"/>
              <w:rPr>
                <w:rFonts w:ascii="Arial" w:eastAsia="Calibri" w:hAnsi="Arial" w:cs="Arial"/>
                <w:i w:val="0"/>
                <w:color w:val="auto"/>
              </w:rPr>
            </w:pPr>
            <w:r w:rsidRPr="00E357D8">
              <w:rPr>
                <w:rFonts w:ascii="Arial" w:eastAsia="Calibri" w:hAnsi="Arial" w:cs="Arial"/>
                <w:i w:val="0"/>
                <w:color w:val="auto"/>
              </w:rPr>
              <w:t>Sudan</w:t>
            </w:r>
          </w:p>
        </w:tc>
        <w:tc>
          <w:tcPr>
            <w:tcW w:w="1529" w:type="dxa"/>
            <w:shd w:val="clear" w:color="auto" w:fill="auto"/>
            <w:vAlign w:val="bottom"/>
          </w:tcPr>
          <w:p w14:paraId="7B8FF996" w14:textId="77777777" w:rsidR="00F96E53" w:rsidRPr="00E357D8" w:rsidRDefault="00F96E53" w:rsidP="00A55E53">
            <w:pPr>
              <w:pStyle w:val="BodyText"/>
              <w:cnfStyle w:val="000000100000" w:firstRow="0" w:lastRow="0" w:firstColumn="0" w:lastColumn="0" w:oddVBand="0" w:evenVBand="0" w:oddHBand="1" w:evenHBand="0" w:firstRowFirstColumn="0" w:firstRowLastColumn="0" w:lastRowFirstColumn="0" w:lastRowLastColumn="0"/>
              <w:rPr>
                <w:rFonts w:ascii="Arial" w:eastAsia="Calibri" w:hAnsi="Arial" w:cs="Arial"/>
                <w:color w:val="auto"/>
              </w:rPr>
            </w:pPr>
            <w:r w:rsidRPr="00E357D8">
              <w:rPr>
                <w:rFonts w:ascii="Arial" w:eastAsia="Calibri" w:hAnsi="Arial" w:cs="Arial"/>
                <w:color w:val="auto"/>
              </w:rPr>
              <w:t>Khartoum</w:t>
            </w:r>
          </w:p>
        </w:tc>
        <w:tc>
          <w:tcPr>
            <w:tcW w:w="1509" w:type="dxa"/>
            <w:shd w:val="clear" w:color="auto" w:fill="auto"/>
            <w:vAlign w:val="bottom"/>
          </w:tcPr>
          <w:p w14:paraId="5D66E92D" w14:textId="77777777" w:rsidR="00F96E53" w:rsidRPr="00E357D8" w:rsidRDefault="00F96E53" w:rsidP="00A55E53">
            <w:pPr>
              <w:pStyle w:val="BodyText"/>
              <w:cnfStyle w:val="000000100000" w:firstRow="0" w:lastRow="0" w:firstColumn="0" w:lastColumn="0" w:oddVBand="0" w:evenVBand="0" w:oddHBand="1" w:evenHBand="0" w:firstRowFirstColumn="0" w:firstRowLastColumn="0" w:lastRowFirstColumn="0" w:lastRowLastColumn="0"/>
              <w:rPr>
                <w:rFonts w:ascii="Arial" w:eastAsia="Calibri" w:hAnsi="Arial" w:cs="Arial"/>
                <w:color w:val="auto"/>
              </w:rPr>
            </w:pPr>
            <w:r w:rsidRPr="00E357D8">
              <w:rPr>
                <w:rFonts w:ascii="Arial" w:eastAsia="Calibri" w:hAnsi="Arial" w:cs="Arial"/>
                <w:color w:val="auto"/>
              </w:rPr>
              <w:t>100</w:t>
            </w:r>
          </w:p>
        </w:tc>
        <w:tc>
          <w:tcPr>
            <w:tcW w:w="1509" w:type="dxa"/>
            <w:shd w:val="clear" w:color="auto" w:fill="auto"/>
            <w:vAlign w:val="bottom"/>
          </w:tcPr>
          <w:p w14:paraId="500C3C96" w14:textId="77777777" w:rsidR="00F96E53" w:rsidRPr="00E357D8" w:rsidRDefault="00F96E53" w:rsidP="00A55E53">
            <w:pPr>
              <w:pStyle w:val="BodyText"/>
              <w:cnfStyle w:val="000000100000" w:firstRow="0" w:lastRow="0" w:firstColumn="0" w:lastColumn="0" w:oddVBand="0" w:evenVBand="0" w:oddHBand="1" w:evenHBand="0" w:firstRowFirstColumn="0" w:firstRowLastColumn="0" w:lastRowFirstColumn="0" w:lastRowLastColumn="0"/>
              <w:rPr>
                <w:rFonts w:ascii="Arial" w:eastAsia="Calibri" w:hAnsi="Arial" w:cs="Arial"/>
                <w:color w:val="auto"/>
              </w:rPr>
            </w:pPr>
            <w:r w:rsidRPr="00E357D8">
              <w:rPr>
                <w:rFonts w:ascii="Arial" w:eastAsia="Calibri" w:hAnsi="Arial" w:cs="Arial"/>
                <w:color w:val="auto"/>
              </w:rPr>
              <w:t> </w:t>
            </w:r>
          </w:p>
        </w:tc>
        <w:tc>
          <w:tcPr>
            <w:tcW w:w="1508" w:type="dxa"/>
            <w:shd w:val="clear" w:color="auto" w:fill="auto"/>
            <w:vAlign w:val="bottom"/>
          </w:tcPr>
          <w:p w14:paraId="007D2D26" w14:textId="77777777" w:rsidR="00F96E53" w:rsidRPr="00E357D8" w:rsidRDefault="00F96E53" w:rsidP="00A55E53">
            <w:pPr>
              <w:pStyle w:val="BodyText"/>
              <w:cnfStyle w:val="000000100000" w:firstRow="0" w:lastRow="0" w:firstColumn="0" w:lastColumn="0" w:oddVBand="0" w:evenVBand="0" w:oddHBand="1" w:evenHBand="0" w:firstRowFirstColumn="0" w:firstRowLastColumn="0" w:lastRowFirstColumn="0" w:lastRowLastColumn="0"/>
              <w:rPr>
                <w:rFonts w:ascii="Arial" w:eastAsia="Calibri" w:hAnsi="Arial" w:cs="Arial"/>
                <w:color w:val="auto"/>
              </w:rPr>
            </w:pPr>
            <w:r w:rsidRPr="00E357D8">
              <w:rPr>
                <w:rFonts w:ascii="Arial" w:eastAsia="Calibri" w:hAnsi="Arial" w:cs="Arial"/>
                <w:color w:val="auto"/>
              </w:rPr>
              <w:t>2006</w:t>
            </w:r>
          </w:p>
        </w:tc>
        <w:tc>
          <w:tcPr>
            <w:tcW w:w="1509" w:type="dxa"/>
            <w:shd w:val="clear" w:color="auto" w:fill="auto"/>
            <w:vAlign w:val="bottom"/>
          </w:tcPr>
          <w:p w14:paraId="5D39B86F" w14:textId="77777777" w:rsidR="00F96E53" w:rsidRPr="00E357D8" w:rsidRDefault="00F96E53" w:rsidP="00A55E53">
            <w:pPr>
              <w:pStyle w:val="BodyText"/>
              <w:cnfStyle w:val="000000100000" w:firstRow="0" w:lastRow="0" w:firstColumn="0" w:lastColumn="0" w:oddVBand="0" w:evenVBand="0" w:oddHBand="1" w:evenHBand="0" w:firstRowFirstColumn="0" w:firstRowLastColumn="0" w:lastRowFirstColumn="0" w:lastRowLastColumn="0"/>
              <w:rPr>
                <w:rFonts w:ascii="Arial" w:eastAsia="Calibri" w:hAnsi="Arial" w:cs="Arial"/>
                <w:color w:val="auto"/>
              </w:rPr>
            </w:pPr>
            <w:r w:rsidRPr="00E357D8">
              <w:rPr>
                <w:rFonts w:ascii="Arial" w:eastAsia="Calibri" w:hAnsi="Arial" w:cs="Arial"/>
                <w:color w:val="auto"/>
              </w:rPr>
              <w:t>OPR</w:t>
            </w:r>
          </w:p>
        </w:tc>
      </w:tr>
      <w:tr w:rsidR="00F96E53" w14:paraId="53F62AAD" w14:textId="77777777" w:rsidTr="000F4D12">
        <w:tc>
          <w:tcPr>
            <w:cnfStyle w:val="001000000000" w:firstRow="0" w:lastRow="0" w:firstColumn="1" w:lastColumn="0" w:oddVBand="0" w:evenVBand="0" w:oddHBand="0" w:evenHBand="0" w:firstRowFirstColumn="0" w:firstRowLastColumn="0" w:lastRowFirstColumn="0" w:lastRowLastColumn="0"/>
            <w:tcW w:w="1508" w:type="dxa"/>
            <w:tcBorders>
              <w:left w:val="none" w:sz="0" w:space="0" w:color="auto"/>
              <w:bottom w:val="none" w:sz="0" w:space="0" w:color="auto"/>
            </w:tcBorders>
            <w:shd w:val="clear" w:color="auto" w:fill="auto"/>
            <w:vAlign w:val="bottom"/>
          </w:tcPr>
          <w:p w14:paraId="6FE9E365" w14:textId="77777777" w:rsidR="00F96E53" w:rsidRPr="00E357D8" w:rsidRDefault="00F96E53" w:rsidP="00A55E53">
            <w:pPr>
              <w:pStyle w:val="BodyText"/>
              <w:jc w:val="left"/>
              <w:rPr>
                <w:rFonts w:ascii="Arial" w:eastAsia="Calibri" w:hAnsi="Arial" w:cs="Arial"/>
                <w:i w:val="0"/>
                <w:color w:val="auto"/>
              </w:rPr>
            </w:pPr>
            <w:r w:rsidRPr="00E357D8">
              <w:rPr>
                <w:rFonts w:ascii="Arial" w:eastAsia="Calibri" w:hAnsi="Arial" w:cs="Arial"/>
                <w:i w:val="0"/>
                <w:color w:val="auto"/>
              </w:rPr>
              <w:t>Sudan</w:t>
            </w:r>
          </w:p>
        </w:tc>
        <w:tc>
          <w:tcPr>
            <w:tcW w:w="1529" w:type="dxa"/>
            <w:shd w:val="clear" w:color="auto" w:fill="auto"/>
            <w:vAlign w:val="center"/>
          </w:tcPr>
          <w:p w14:paraId="7AC58F67" w14:textId="77777777" w:rsidR="00F96E53" w:rsidRPr="00E357D8" w:rsidRDefault="00F96E53" w:rsidP="00A55E53">
            <w:pPr>
              <w:pStyle w:val="BodyText"/>
              <w:cnfStyle w:val="000000000000" w:firstRow="0" w:lastRow="0" w:firstColumn="0" w:lastColumn="0" w:oddVBand="0" w:evenVBand="0" w:oddHBand="0" w:evenHBand="0" w:firstRowFirstColumn="0" w:firstRowLastColumn="0" w:lastRowFirstColumn="0" w:lastRowLastColumn="0"/>
              <w:rPr>
                <w:rFonts w:ascii="Arial" w:eastAsia="Calibri" w:hAnsi="Arial" w:cs="Arial"/>
                <w:color w:val="auto"/>
              </w:rPr>
            </w:pPr>
            <w:r w:rsidRPr="00E357D8">
              <w:rPr>
                <w:rFonts w:ascii="Arial" w:eastAsia="Calibri" w:hAnsi="Arial" w:cs="Arial"/>
                <w:color w:val="auto"/>
              </w:rPr>
              <w:t>Al-Obeid</w:t>
            </w:r>
          </w:p>
        </w:tc>
        <w:tc>
          <w:tcPr>
            <w:tcW w:w="1509" w:type="dxa"/>
            <w:shd w:val="clear" w:color="auto" w:fill="auto"/>
            <w:vAlign w:val="bottom"/>
          </w:tcPr>
          <w:p w14:paraId="081B4A0C" w14:textId="77777777" w:rsidR="00F96E53" w:rsidRPr="00E357D8" w:rsidRDefault="00F96E53" w:rsidP="00A55E53">
            <w:pPr>
              <w:pStyle w:val="BodyText"/>
              <w:cnfStyle w:val="000000000000" w:firstRow="0" w:lastRow="0" w:firstColumn="0" w:lastColumn="0" w:oddVBand="0" w:evenVBand="0" w:oddHBand="0" w:evenHBand="0" w:firstRowFirstColumn="0" w:firstRowLastColumn="0" w:lastRowFirstColumn="0" w:lastRowLastColumn="0"/>
              <w:rPr>
                <w:rFonts w:ascii="Arial" w:eastAsia="Calibri" w:hAnsi="Arial" w:cs="Arial"/>
                <w:color w:val="auto"/>
              </w:rPr>
            </w:pPr>
            <w:r w:rsidRPr="00E357D8">
              <w:rPr>
                <w:rFonts w:ascii="Arial" w:eastAsia="Calibri" w:hAnsi="Arial" w:cs="Arial"/>
                <w:color w:val="auto"/>
              </w:rPr>
              <w:t>10</w:t>
            </w:r>
          </w:p>
        </w:tc>
        <w:tc>
          <w:tcPr>
            <w:tcW w:w="1509" w:type="dxa"/>
            <w:shd w:val="clear" w:color="auto" w:fill="auto"/>
            <w:vAlign w:val="center"/>
          </w:tcPr>
          <w:p w14:paraId="19F469EE" w14:textId="77777777" w:rsidR="00F96E53" w:rsidRPr="00E357D8" w:rsidRDefault="00F96E53" w:rsidP="00A55E53">
            <w:pPr>
              <w:pStyle w:val="BodyText"/>
              <w:cnfStyle w:val="000000000000" w:firstRow="0" w:lastRow="0" w:firstColumn="0" w:lastColumn="0" w:oddVBand="0" w:evenVBand="0" w:oddHBand="0" w:evenHBand="0" w:firstRowFirstColumn="0" w:firstRowLastColumn="0" w:lastRowFirstColumn="0" w:lastRowLastColumn="0"/>
              <w:rPr>
                <w:rFonts w:ascii="Arial" w:eastAsia="Calibri" w:hAnsi="Arial" w:cs="Arial"/>
                <w:color w:val="auto"/>
              </w:rPr>
            </w:pPr>
            <w:r w:rsidRPr="00E357D8">
              <w:rPr>
                <w:rFonts w:ascii="Arial" w:eastAsia="Calibri" w:hAnsi="Arial" w:cs="Arial"/>
                <w:color w:val="auto"/>
              </w:rPr>
              <w:t> </w:t>
            </w:r>
          </w:p>
        </w:tc>
        <w:tc>
          <w:tcPr>
            <w:tcW w:w="1508" w:type="dxa"/>
            <w:shd w:val="clear" w:color="auto" w:fill="auto"/>
            <w:vAlign w:val="bottom"/>
          </w:tcPr>
          <w:p w14:paraId="50909272" w14:textId="77777777" w:rsidR="00F96E53" w:rsidRPr="00E357D8" w:rsidRDefault="00F96E53" w:rsidP="00A55E53">
            <w:pPr>
              <w:pStyle w:val="BodyText"/>
              <w:cnfStyle w:val="000000000000" w:firstRow="0" w:lastRow="0" w:firstColumn="0" w:lastColumn="0" w:oddVBand="0" w:evenVBand="0" w:oddHBand="0" w:evenHBand="0" w:firstRowFirstColumn="0" w:firstRowLastColumn="0" w:lastRowFirstColumn="0" w:lastRowLastColumn="0"/>
              <w:rPr>
                <w:rFonts w:ascii="Arial" w:eastAsia="Calibri" w:hAnsi="Arial" w:cs="Arial"/>
                <w:color w:val="auto"/>
              </w:rPr>
            </w:pPr>
            <w:r w:rsidRPr="00E357D8">
              <w:rPr>
                <w:rFonts w:ascii="Arial" w:eastAsia="Calibri" w:hAnsi="Arial" w:cs="Arial"/>
                <w:color w:val="auto"/>
              </w:rPr>
              <w:t>1979</w:t>
            </w:r>
          </w:p>
        </w:tc>
        <w:tc>
          <w:tcPr>
            <w:tcW w:w="1509" w:type="dxa"/>
            <w:shd w:val="clear" w:color="auto" w:fill="auto"/>
            <w:vAlign w:val="bottom"/>
          </w:tcPr>
          <w:p w14:paraId="554F0817" w14:textId="77777777" w:rsidR="00F96E53" w:rsidRPr="00E357D8" w:rsidRDefault="00F96E53" w:rsidP="00A55E53">
            <w:pPr>
              <w:pStyle w:val="BodyText"/>
              <w:cnfStyle w:val="000000000000" w:firstRow="0" w:lastRow="0" w:firstColumn="0" w:lastColumn="0" w:oddVBand="0" w:evenVBand="0" w:oddHBand="0" w:evenHBand="0" w:firstRowFirstColumn="0" w:firstRowLastColumn="0" w:lastRowFirstColumn="0" w:lastRowLastColumn="0"/>
              <w:rPr>
                <w:rFonts w:ascii="Arial" w:eastAsia="Calibri" w:hAnsi="Arial" w:cs="Arial"/>
                <w:color w:val="auto"/>
              </w:rPr>
            </w:pPr>
            <w:r w:rsidRPr="00E357D8">
              <w:rPr>
                <w:rFonts w:ascii="Arial" w:eastAsia="Calibri" w:hAnsi="Arial" w:cs="Arial"/>
                <w:color w:val="auto"/>
              </w:rPr>
              <w:t>OPR</w:t>
            </w:r>
          </w:p>
        </w:tc>
      </w:tr>
      <w:tr w:rsidR="00F96E53" w14:paraId="15771A47" w14:textId="77777777" w:rsidTr="000F4D12">
        <w:trPr>
          <w:cnfStyle w:val="000000100000" w:firstRow="0" w:lastRow="0" w:firstColumn="0" w:lastColumn="0" w:oddVBand="0" w:evenVBand="0" w:oddHBand="1" w:evenHBand="0" w:firstRowFirstColumn="0" w:firstRowLastColumn="0" w:lastRowFirstColumn="0" w:lastRowLastColumn="0"/>
        </w:trPr>
        <w:tc>
          <w:tcPr>
            <w:cnfStyle w:val="001000000000" w:firstRow="0" w:lastRow="0" w:firstColumn="1" w:lastColumn="0" w:oddVBand="0" w:evenVBand="0" w:oddHBand="0" w:evenHBand="0" w:firstRowFirstColumn="0" w:firstRowLastColumn="0" w:lastRowFirstColumn="0" w:lastRowLastColumn="0"/>
            <w:tcW w:w="1508" w:type="dxa"/>
            <w:tcBorders>
              <w:left w:val="none" w:sz="0" w:space="0" w:color="auto"/>
              <w:bottom w:val="none" w:sz="0" w:space="0" w:color="auto"/>
            </w:tcBorders>
            <w:shd w:val="clear" w:color="auto" w:fill="auto"/>
            <w:vAlign w:val="bottom"/>
          </w:tcPr>
          <w:p w14:paraId="25D02443" w14:textId="77777777" w:rsidR="00F96E53" w:rsidRPr="00E357D8" w:rsidRDefault="00F96E53" w:rsidP="00A55E53">
            <w:pPr>
              <w:pStyle w:val="BodyText"/>
              <w:jc w:val="left"/>
              <w:rPr>
                <w:rFonts w:ascii="Arial" w:eastAsia="Calibri" w:hAnsi="Arial" w:cs="Arial"/>
                <w:i w:val="0"/>
                <w:color w:val="auto"/>
              </w:rPr>
            </w:pPr>
            <w:r w:rsidRPr="00E357D8">
              <w:rPr>
                <w:rFonts w:ascii="Arial" w:eastAsia="Calibri" w:hAnsi="Arial" w:cs="Arial"/>
                <w:i w:val="0"/>
                <w:color w:val="auto"/>
              </w:rPr>
              <w:t>Sudan</w:t>
            </w:r>
          </w:p>
        </w:tc>
        <w:tc>
          <w:tcPr>
            <w:tcW w:w="1529" w:type="dxa"/>
            <w:shd w:val="clear" w:color="auto" w:fill="auto"/>
            <w:vAlign w:val="center"/>
          </w:tcPr>
          <w:p w14:paraId="3D0BEA05" w14:textId="77777777" w:rsidR="00F96E53" w:rsidRPr="00E357D8" w:rsidRDefault="00F96E53" w:rsidP="00A55E53">
            <w:pPr>
              <w:pStyle w:val="BodyText"/>
              <w:cnfStyle w:val="000000100000" w:firstRow="0" w:lastRow="0" w:firstColumn="0" w:lastColumn="0" w:oddVBand="0" w:evenVBand="0" w:oddHBand="1" w:evenHBand="0" w:firstRowFirstColumn="0" w:firstRowLastColumn="0" w:lastRowFirstColumn="0" w:lastRowLastColumn="0"/>
              <w:rPr>
                <w:rFonts w:ascii="Arial" w:eastAsia="Calibri" w:hAnsi="Arial" w:cs="Arial"/>
                <w:color w:val="auto"/>
              </w:rPr>
            </w:pPr>
            <w:r w:rsidRPr="00E357D8">
              <w:rPr>
                <w:rFonts w:ascii="Arial" w:eastAsia="Calibri" w:hAnsi="Arial" w:cs="Arial"/>
                <w:color w:val="auto"/>
              </w:rPr>
              <w:t>Concorp (Alshajara)</w:t>
            </w:r>
          </w:p>
        </w:tc>
        <w:tc>
          <w:tcPr>
            <w:tcW w:w="1509" w:type="dxa"/>
            <w:shd w:val="clear" w:color="auto" w:fill="auto"/>
            <w:vAlign w:val="bottom"/>
          </w:tcPr>
          <w:p w14:paraId="0D1D86D4" w14:textId="77777777" w:rsidR="00F96E53" w:rsidRPr="00E357D8" w:rsidRDefault="00F96E53" w:rsidP="00A55E53">
            <w:pPr>
              <w:pStyle w:val="BodyText"/>
              <w:cnfStyle w:val="000000100000" w:firstRow="0" w:lastRow="0" w:firstColumn="0" w:lastColumn="0" w:oddVBand="0" w:evenVBand="0" w:oddHBand="1" w:evenHBand="0" w:firstRowFirstColumn="0" w:firstRowLastColumn="0" w:lastRowFirstColumn="0" w:lastRowLastColumn="0"/>
              <w:rPr>
                <w:rFonts w:ascii="Arial" w:eastAsia="Calibri" w:hAnsi="Arial" w:cs="Arial"/>
                <w:color w:val="auto"/>
              </w:rPr>
            </w:pPr>
            <w:r w:rsidRPr="00E357D8">
              <w:rPr>
                <w:rFonts w:ascii="Arial" w:eastAsia="Calibri" w:hAnsi="Arial" w:cs="Arial"/>
                <w:color w:val="auto"/>
              </w:rPr>
              <w:t>10</w:t>
            </w:r>
          </w:p>
        </w:tc>
        <w:tc>
          <w:tcPr>
            <w:tcW w:w="1509" w:type="dxa"/>
            <w:shd w:val="clear" w:color="auto" w:fill="auto"/>
            <w:vAlign w:val="center"/>
          </w:tcPr>
          <w:p w14:paraId="40CA31A8" w14:textId="77777777" w:rsidR="00F96E53" w:rsidRPr="00E357D8" w:rsidRDefault="00F96E53" w:rsidP="00A55E53">
            <w:pPr>
              <w:pStyle w:val="BodyText"/>
              <w:cnfStyle w:val="000000100000" w:firstRow="0" w:lastRow="0" w:firstColumn="0" w:lastColumn="0" w:oddVBand="0" w:evenVBand="0" w:oddHBand="1" w:evenHBand="0" w:firstRowFirstColumn="0" w:firstRowLastColumn="0" w:lastRowFirstColumn="0" w:lastRowLastColumn="0"/>
              <w:rPr>
                <w:rFonts w:ascii="Arial" w:eastAsia="Calibri" w:hAnsi="Arial" w:cs="Arial"/>
                <w:color w:val="auto"/>
              </w:rPr>
            </w:pPr>
            <w:r w:rsidRPr="00E357D8">
              <w:rPr>
                <w:rFonts w:ascii="Arial" w:eastAsia="Calibri" w:hAnsi="Arial" w:cs="Arial"/>
                <w:color w:val="auto"/>
              </w:rPr>
              <w:t> </w:t>
            </w:r>
          </w:p>
        </w:tc>
        <w:tc>
          <w:tcPr>
            <w:tcW w:w="1508" w:type="dxa"/>
            <w:shd w:val="clear" w:color="auto" w:fill="auto"/>
            <w:vAlign w:val="bottom"/>
          </w:tcPr>
          <w:p w14:paraId="27DFCE2D" w14:textId="77777777" w:rsidR="00F96E53" w:rsidRPr="00E357D8" w:rsidRDefault="00F96E53" w:rsidP="00A55E53">
            <w:pPr>
              <w:pStyle w:val="BodyText"/>
              <w:cnfStyle w:val="000000100000" w:firstRow="0" w:lastRow="0" w:firstColumn="0" w:lastColumn="0" w:oddVBand="0" w:evenVBand="0" w:oddHBand="1" w:evenHBand="0" w:firstRowFirstColumn="0" w:firstRowLastColumn="0" w:lastRowFirstColumn="0" w:lastRowLastColumn="0"/>
              <w:rPr>
                <w:rFonts w:ascii="Arial" w:eastAsia="Calibri" w:hAnsi="Arial" w:cs="Arial"/>
                <w:color w:val="auto"/>
              </w:rPr>
            </w:pPr>
            <w:r w:rsidRPr="00E357D8">
              <w:rPr>
                <w:rFonts w:ascii="Arial" w:eastAsia="Calibri" w:hAnsi="Arial" w:cs="Arial"/>
                <w:color w:val="auto"/>
              </w:rPr>
              <w:t>2000</w:t>
            </w:r>
          </w:p>
        </w:tc>
        <w:tc>
          <w:tcPr>
            <w:tcW w:w="1509" w:type="dxa"/>
            <w:shd w:val="clear" w:color="auto" w:fill="auto"/>
            <w:vAlign w:val="bottom"/>
          </w:tcPr>
          <w:p w14:paraId="4FF56D83" w14:textId="77777777" w:rsidR="00F96E53" w:rsidRPr="00E357D8" w:rsidRDefault="00F96E53" w:rsidP="00A55E53">
            <w:pPr>
              <w:pStyle w:val="BodyText"/>
              <w:cnfStyle w:val="000000100000" w:firstRow="0" w:lastRow="0" w:firstColumn="0" w:lastColumn="0" w:oddVBand="0" w:evenVBand="0" w:oddHBand="1" w:evenHBand="0" w:firstRowFirstColumn="0" w:firstRowLastColumn="0" w:lastRowFirstColumn="0" w:lastRowLastColumn="0"/>
              <w:rPr>
                <w:rFonts w:ascii="Arial" w:eastAsia="Calibri" w:hAnsi="Arial" w:cs="Arial"/>
                <w:color w:val="auto"/>
              </w:rPr>
            </w:pPr>
            <w:r w:rsidRPr="00E357D8">
              <w:rPr>
                <w:rFonts w:ascii="Arial" w:eastAsia="Calibri" w:hAnsi="Arial" w:cs="Arial"/>
                <w:color w:val="auto"/>
              </w:rPr>
              <w:t>OPR</w:t>
            </w:r>
          </w:p>
        </w:tc>
      </w:tr>
      <w:tr w:rsidR="00F96E53" w14:paraId="0FC97C6F" w14:textId="77777777" w:rsidTr="000F4D12">
        <w:tc>
          <w:tcPr>
            <w:cnfStyle w:val="001000000000" w:firstRow="0" w:lastRow="0" w:firstColumn="1" w:lastColumn="0" w:oddVBand="0" w:evenVBand="0" w:oddHBand="0" w:evenHBand="0" w:firstRowFirstColumn="0" w:firstRowLastColumn="0" w:lastRowFirstColumn="0" w:lastRowLastColumn="0"/>
            <w:tcW w:w="1508" w:type="dxa"/>
            <w:tcBorders>
              <w:left w:val="none" w:sz="0" w:space="0" w:color="auto"/>
              <w:bottom w:val="none" w:sz="0" w:space="0" w:color="auto"/>
            </w:tcBorders>
            <w:shd w:val="clear" w:color="auto" w:fill="auto"/>
            <w:vAlign w:val="bottom"/>
          </w:tcPr>
          <w:p w14:paraId="1537C78C" w14:textId="77777777" w:rsidR="00F96E53" w:rsidRPr="00E357D8" w:rsidRDefault="00F96E53" w:rsidP="00A55E53">
            <w:pPr>
              <w:pStyle w:val="BodyText"/>
              <w:jc w:val="left"/>
              <w:rPr>
                <w:rFonts w:ascii="Arial" w:eastAsia="Calibri" w:hAnsi="Arial" w:cs="Arial"/>
                <w:i w:val="0"/>
                <w:color w:val="auto"/>
              </w:rPr>
            </w:pPr>
            <w:r w:rsidRPr="00E357D8">
              <w:rPr>
                <w:rFonts w:ascii="Arial" w:eastAsia="Calibri" w:hAnsi="Arial" w:cs="Arial"/>
                <w:i w:val="0"/>
                <w:color w:val="auto"/>
              </w:rPr>
              <w:t>Sudan</w:t>
            </w:r>
          </w:p>
        </w:tc>
        <w:tc>
          <w:tcPr>
            <w:tcW w:w="1529" w:type="dxa"/>
            <w:shd w:val="clear" w:color="auto" w:fill="auto"/>
            <w:vAlign w:val="center"/>
          </w:tcPr>
          <w:p w14:paraId="17EF10B7" w14:textId="77777777" w:rsidR="00F96E53" w:rsidRPr="00E357D8" w:rsidRDefault="00F96E53" w:rsidP="00A55E53">
            <w:pPr>
              <w:pStyle w:val="BodyText"/>
              <w:cnfStyle w:val="000000000000" w:firstRow="0" w:lastRow="0" w:firstColumn="0" w:lastColumn="0" w:oddVBand="0" w:evenVBand="0" w:oddHBand="0" w:evenHBand="0" w:firstRowFirstColumn="0" w:firstRowLastColumn="0" w:lastRowFirstColumn="0" w:lastRowLastColumn="0"/>
              <w:rPr>
                <w:rFonts w:ascii="Arial" w:eastAsia="Calibri" w:hAnsi="Arial" w:cs="Arial"/>
                <w:color w:val="auto"/>
              </w:rPr>
            </w:pPr>
            <w:r w:rsidRPr="00E357D8">
              <w:rPr>
                <w:rFonts w:ascii="Arial" w:eastAsia="Calibri" w:hAnsi="Arial" w:cs="Arial"/>
                <w:color w:val="auto"/>
              </w:rPr>
              <w:t>Abu Gabra</w:t>
            </w:r>
          </w:p>
        </w:tc>
        <w:tc>
          <w:tcPr>
            <w:tcW w:w="1509" w:type="dxa"/>
            <w:shd w:val="clear" w:color="auto" w:fill="auto"/>
            <w:vAlign w:val="bottom"/>
          </w:tcPr>
          <w:p w14:paraId="49610190" w14:textId="77777777" w:rsidR="00F96E53" w:rsidRPr="00E357D8" w:rsidRDefault="00F96E53" w:rsidP="00A55E53">
            <w:pPr>
              <w:pStyle w:val="BodyText"/>
              <w:cnfStyle w:val="000000000000" w:firstRow="0" w:lastRow="0" w:firstColumn="0" w:lastColumn="0" w:oddVBand="0" w:evenVBand="0" w:oddHBand="0" w:evenHBand="0" w:firstRowFirstColumn="0" w:firstRowLastColumn="0" w:lastRowFirstColumn="0" w:lastRowLastColumn="0"/>
              <w:rPr>
                <w:rFonts w:ascii="Arial" w:eastAsia="Calibri" w:hAnsi="Arial" w:cs="Arial"/>
                <w:color w:val="auto"/>
              </w:rPr>
            </w:pPr>
            <w:r w:rsidRPr="00E357D8">
              <w:rPr>
                <w:rFonts w:ascii="Arial" w:eastAsia="Calibri" w:hAnsi="Arial" w:cs="Arial"/>
                <w:color w:val="auto"/>
              </w:rPr>
              <w:t>2</w:t>
            </w:r>
          </w:p>
        </w:tc>
        <w:tc>
          <w:tcPr>
            <w:tcW w:w="1509" w:type="dxa"/>
            <w:shd w:val="clear" w:color="auto" w:fill="auto"/>
            <w:vAlign w:val="center"/>
          </w:tcPr>
          <w:p w14:paraId="2985DD49" w14:textId="77777777" w:rsidR="00F96E53" w:rsidRPr="00E357D8" w:rsidRDefault="00F96E53" w:rsidP="00A55E53">
            <w:pPr>
              <w:pStyle w:val="BodyText"/>
              <w:cnfStyle w:val="000000000000" w:firstRow="0" w:lastRow="0" w:firstColumn="0" w:lastColumn="0" w:oddVBand="0" w:evenVBand="0" w:oddHBand="0" w:evenHBand="0" w:firstRowFirstColumn="0" w:firstRowLastColumn="0" w:lastRowFirstColumn="0" w:lastRowLastColumn="0"/>
              <w:rPr>
                <w:rFonts w:ascii="Arial" w:eastAsia="Calibri" w:hAnsi="Arial" w:cs="Arial"/>
                <w:color w:val="auto"/>
              </w:rPr>
            </w:pPr>
            <w:r w:rsidRPr="00E357D8">
              <w:rPr>
                <w:rFonts w:ascii="Arial" w:eastAsia="Calibri" w:hAnsi="Arial" w:cs="Arial"/>
                <w:color w:val="auto"/>
              </w:rPr>
              <w:t> </w:t>
            </w:r>
          </w:p>
        </w:tc>
        <w:tc>
          <w:tcPr>
            <w:tcW w:w="1508" w:type="dxa"/>
            <w:shd w:val="clear" w:color="auto" w:fill="auto"/>
            <w:vAlign w:val="bottom"/>
          </w:tcPr>
          <w:p w14:paraId="0F87098C" w14:textId="77777777" w:rsidR="00F96E53" w:rsidRPr="00E357D8" w:rsidRDefault="00F96E53" w:rsidP="00A55E53">
            <w:pPr>
              <w:pStyle w:val="BodyText"/>
              <w:cnfStyle w:val="000000000000" w:firstRow="0" w:lastRow="0" w:firstColumn="0" w:lastColumn="0" w:oddVBand="0" w:evenVBand="0" w:oddHBand="0" w:evenHBand="0" w:firstRowFirstColumn="0" w:firstRowLastColumn="0" w:lastRowFirstColumn="0" w:lastRowLastColumn="0"/>
              <w:rPr>
                <w:rFonts w:ascii="Arial" w:eastAsia="Calibri" w:hAnsi="Arial" w:cs="Arial"/>
                <w:color w:val="auto"/>
              </w:rPr>
            </w:pPr>
            <w:r w:rsidRPr="00E357D8">
              <w:rPr>
                <w:rFonts w:ascii="Arial" w:eastAsia="Calibri" w:hAnsi="Arial" w:cs="Arial"/>
                <w:color w:val="auto"/>
              </w:rPr>
              <w:t>1992</w:t>
            </w:r>
          </w:p>
        </w:tc>
        <w:tc>
          <w:tcPr>
            <w:tcW w:w="1509" w:type="dxa"/>
            <w:shd w:val="clear" w:color="auto" w:fill="auto"/>
            <w:vAlign w:val="bottom"/>
          </w:tcPr>
          <w:p w14:paraId="4A85F309" w14:textId="77777777" w:rsidR="00F96E53" w:rsidRPr="00E357D8" w:rsidRDefault="00F96E53" w:rsidP="00A55E53">
            <w:pPr>
              <w:pStyle w:val="BodyText"/>
              <w:cnfStyle w:val="000000000000" w:firstRow="0" w:lastRow="0" w:firstColumn="0" w:lastColumn="0" w:oddVBand="0" w:evenVBand="0" w:oddHBand="0" w:evenHBand="0" w:firstRowFirstColumn="0" w:firstRowLastColumn="0" w:lastRowFirstColumn="0" w:lastRowLastColumn="0"/>
              <w:rPr>
                <w:rFonts w:ascii="Arial" w:eastAsia="Calibri" w:hAnsi="Arial" w:cs="Arial"/>
                <w:color w:val="auto"/>
              </w:rPr>
            </w:pPr>
            <w:r w:rsidRPr="00E357D8">
              <w:rPr>
                <w:rFonts w:ascii="Arial" w:eastAsia="Calibri" w:hAnsi="Arial" w:cs="Arial"/>
                <w:color w:val="auto"/>
              </w:rPr>
              <w:t>OPR</w:t>
            </w:r>
          </w:p>
        </w:tc>
      </w:tr>
      <w:tr w:rsidR="00F96E53" w14:paraId="76581685" w14:textId="77777777" w:rsidTr="000F4D12">
        <w:trPr>
          <w:cnfStyle w:val="000000100000" w:firstRow="0" w:lastRow="0" w:firstColumn="0" w:lastColumn="0" w:oddVBand="0" w:evenVBand="0" w:oddHBand="1" w:evenHBand="0" w:firstRowFirstColumn="0" w:firstRowLastColumn="0" w:lastRowFirstColumn="0" w:lastRowLastColumn="0"/>
        </w:trPr>
        <w:tc>
          <w:tcPr>
            <w:cnfStyle w:val="001000000000" w:firstRow="0" w:lastRow="0" w:firstColumn="1" w:lastColumn="0" w:oddVBand="0" w:evenVBand="0" w:oddHBand="0" w:evenHBand="0" w:firstRowFirstColumn="0" w:firstRowLastColumn="0" w:lastRowFirstColumn="0" w:lastRowLastColumn="0"/>
            <w:tcW w:w="1508" w:type="dxa"/>
            <w:tcBorders>
              <w:left w:val="none" w:sz="0" w:space="0" w:color="auto"/>
              <w:bottom w:val="none" w:sz="0" w:space="0" w:color="auto"/>
            </w:tcBorders>
            <w:shd w:val="clear" w:color="auto" w:fill="auto"/>
            <w:vAlign w:val="bottom"/>
          </w:tcPr>
          <w:p w14:paraId="3FB771D6" w14:textId="77777777" w:rsidR="00F96E53" w:rsidRPr="00E357D8" w:rsidRDefault="00F96E53" w:rsidP="00A55E53">
            <w:pPr>
              <w:pStyle w:val="BodyText"/>
              <w:jc w:val="left"/>
              <w:rPr>
                <w:rFonts w:ascii="Arial" w:eastAsia="Calibri" w:hAnsi="Arial" w:cs="Arial"/>
                <w:i w:val="0"/>
                <w:color w:val="auto"/>
              </w:rPr>
            </w:pPr>
            <w:r w:rsidRPr="00E357D8">
              <w:rPr>
                <w:rFonts w:ascii="Arial" w:eastAsia="Calibri" w:hAnsi="Arial" w:cs="Arial"/>
                <w:i w:val="0"/>
                <w:color w:val="auto"/>
              </w:rPr>
              <w:t>Sudan</w:t>
            </w:r>
          </w:p>
        </w:tc>
        <w:tc>
          <w:tcPr>
            <w:tcW w:w="1529" w:type="dxa"/>
            <w:shd w:val="clear" w:color="auto" w:fill="auto"/>
            <w:vAlign w:val="center"/>
          </w:tcPr>
          <w:p w14:paraId="7B96EB77" w14:textId="77777777" w:rsidR="00F96E53" w:rsidRPr="00E357D8" w:rsidRDefault="00F96E53" w:rsidP="00A55E53">
            <w:pPr>
              <w:pStyle w:val="BodyText"/>
              <w:cnfStyle w:val="000000100000" w:firstRow="0" w:lastRow="0" w:firstColumn="0" w:lastColumn="0" w:oddVBand="0" w:evenVBand="0" w:oddHBand="1" w:evenHBand="0" w:firstRowFirstColumn="0" w:firstRowLastColumn="0" w:lastRowFirstColumn="0" w:lastRowLastColumn="0"/>
              <w:rPr>
                <w:rFonts w:ascii="Arial" w:eastAsia="Calibri" w:hAnsi="Arial" w:cs="Arial"/>
                <w:color w:val="auto"/>
              </w:rPr>
            </w:pPr>
            <w:r w:rsidRPr="00E357D8">
              <w:rPr>
                <w:rFonts w:ascii="Arial" w:eastAsia="Calibri" w:hAnsi="Arial" w:cs="Arial"/>
                <w:color w:val="auto"/>
              </w:rPr>
              <w:t>Port Sudan</w:t>
            </w:r>
          </w:p>
        </w:tc>
        <w:tc>
          <w:tcPr>
            <w:tcW w:w="1509" w:type="dxa"/>
            <w:shd w:val="clear" w:color="auto" w:fill="auto"/>
            <w:vAlign w:val="bottom"/>
          </w:tcPr>
          <w:p w14:paraId="67D4346E" w14:textId="77777777" w:rsidR="00F96E53" w:rsidRPr="00E357D8" w:rsidRDefault="00F96E53" w:rsidP="00A55E53">
            <w:pPr>
              <w:pStyle w:val="BodyText"/>
              <w:cnfStyle w:val="000000100000" w:firstRow="0" w:lastRow="0" w:firstColumn="0" w:lastColumn="0" w:oddVBand="0" w:evenVBand="0" w:oddHBand="1" w:evenHBand="0" w:firstRowFirstColumn="0" w:firstRowLastColumn="0" w:lastRowFirstColumn="0" w:lastRowLastColumn="0"/>
              <w:rPr>
                <w:rFonts w:ascii="Arial" w:eastAsia="Calibri" w:hAnsi="Arial" w:cs="Arial"/>
                <w:color w:val="auto"/>
              </w:rPr>
            </w:pPr>
            <w:r w:rsidRPr="00E357D8">
              <w:rPr>
                <w:rFonts w:ascii="Arial" w:eastAsia="Calibri" w:hAnsi="Arial" w:cs="Arial"/>
                <w:color w:val="auto"/>
              </w:rPr>
              <w:t>21.7</w:t>
            </w:r>
          </w:p>
        </w:tc>
        <w:tc>
          <w:tcPr>
            <w:tcW w:w="1509" w:type="dxa"/>
            <w:shd w:val="clear" w:color="auto" w:fill="auto"/>
            <w:vAlign w:val="center"/>
          </w:tcPr>
          <w:p w14:paraId="52EC5812" w14:textId="77777777" w:rsidR="00F96E53" w:rsidRPr="00E357D8" w:rsidRDefault="00F96E53" w:rsidP="00A55E53">
            <w:pPr>
              <w:pStyle w:val="BodyText"/>
              <w:cnfStyle w:val="000000100000" w:firstRow="0" w:lastRow="0" w:firstColumn="0" w:lastColumn="0" w:oddVBand="0" w:evenVBand="0" w:oddHBand="1" w:evenHBand="0" w:firstRowFirstColumn="0" w:firstRowLastColumn="0" w:lastRowFirstColumn="0" w:lastRowLastColumn="0"/>
              <w:rPr>
                <w:rFonts w:ascii="Arial" w:eastAsia="Calibri" w:hAnsi="Arial" w:cs="Arial"/>
                <w:color w:val="auto"/>
              </w:rPr>
            </w:pPr>
            <w:r w:rsidRPr="00E357D8">
              <w:rPr>
                <w:rFonts w:ascii="Arial" w:eastAsia="Calibri" w:hAnsi="Arial" w:cs="Arial"/>
                <w:color w:val="auto"/>
              </w:rPr>
              <w:t> </w:t>
            </w:r>
          </w:p>
        </w:tc>
        <w:tc>
          <w:tcPr>
            <w:tcW w:w="1508" w:type="dxa"/>
            <w:shd w:val="clear" w:color="auto" w:fill="auto"/>
            <w:vAlign w:val="center"/>
          </w:tcPr>
          <w:p w14:paraId="4FFB8AE5" w14:textId="77777777" w:rsidR="00F96E53" w:rsidRPr="00E357D8" w:rsidRDefault="00F96E53" w:rsidP="00A55E53">
            <w:pPr>
              <w:pStyle w:val="BodyText"/>
              <w:cnfStyle w:val="000000100000" w:firstRow="0" w:lastRow="0" w:firstColumn="0" w:lastColumn="0" w:oddVBand="0" w:evenVBand="0" w:oddHBand="1" w:evenHBand="0" w:firstRowFirstColumn="0" w:firstRowLastColumn="0" w:lastRowFirstColumn="0" w:lastRowLastColumn="0"/>
              <w:rPr>
                <w:rFonts w:ascii="Arial" w:eastAsia="Calibri" w:hAnsi="Arial" w:cs="Arial"/>
                <w:color w:val="auto"/>
              </w:rPr>
            </w:pPr>
            <w:r w:rsidRPr="00E357D8">
              <w:rPr>
                <w:rFonts w:ascii="Arial" w:eastAsia="Calibri" w:hAnsi="Arial" w:cs="Arial"/>
                <w:color w:val="auto"/>
              </w:rPr>
              <w:t>1964</w:t>
            </w:r>
          </w:p>
        </w:tc>
        <w:tc>
          <w:tcPr>
            <w:tcW w:w="1509" w:type="dxa"/>
            <w:shd w:val="clear" w:color="auto" w:fill="auto"/>
            <w:vAlign w:val="center"/>
          </w:tcPr>
          <w:p w14:paraId="000C63AA" w14:textId="77777777" w:rsidR="00F96E53" w:rsidRPr="00E357D8" w:rsidRDefault="00F96E53" w:rsidP="00A55E53">
            <w:pPr>
              <w:pStyle w:val="BodyText"/>
              <w:cnfStyle w:val="000000100000" w:firstRow="0" w:lastRow="0" w:firstColumn="0" w:lastColumn="0" w:oddVBand="0" w:evenVBand="0" w:oddHBand="1" w:evenHBand="0" w:firstRowFirstColumn="0" w:firstRowLastColumn="0" w:lastRowFirstColumn="0" w:lastRowLastColumn="0"/>
              <w:rPr>
                <w:rFonts w:ascii="Arial" w:eastAsia="Calibri" w:hAnsi="Arial" w:cs="Arial"/>
                <w:color w:val="auto"/>
              </w:rPr>
            </w:pPr>
            <w:r w:rsidRPr="00E357D8">
              <w:rPr>
                <w:rFonts w:ascii="Arial" w:eastAsia="Calibri" w:hAnsi="Arial" w:cs="Arial"/>
                <w:color w:val="auto"/>
              </w:rPr>
              <w:t>Not operational</w:t>
            </w:r>
          </w:p>
        </w:tc>
      </w:tr>
      <w:tr w:rsidR="00F96E53" w14:paraId="153EE148" w14:textId="77777777" w:rsidTr="000F4D12">
        <w:tc>
          <w:tcPr>
            <w:cnfStyle w:val="001000000000" w:firstRow="0" w:lastRow="0" w:firstColumn="1" w:lastColumn="0" w:oddVBand="0" w:evenVBand="0" w:oddHBand="0" w:evenHBand="0" w:firstRowFirstColumn="0" w:firstRowLastColumn="0" w:lastRowFirstColumn="0" w:lastRowLastColumn="0"/>
            <w:tcW w:w="1508" w:type="dxa"/>
            <w:tcBorders>
              <w:left w:val="none" w:sz="0" w:space="0" w:color="auto"/>
              <w:bottom w:val="none" w:sz="0" w:space="0" w:color="auto"/>
            </w:tcBorders>
            <w:shd w:val="clear" w:color="auto" w:fill="auto"/>
            <w:vAlign w:val="bottom"/>
          </w:tcPr>
          <w:p w14:paraId="2C64DB23" w14:textId="77777777" w:rsidR="00F96E53" w:rsidRPr="00E357D8" w:rsidRDefault="00F96E53" w:rsidP="00A55E53">
            <w:pPr>
              <w:pStyle w:val="BodyText"/>
              <w:jc w:val="left"/>
              <w:rPr>
                <w:rFonts w:ascii="Arial" w:eastAsia="Calibri" w:hAnsi="Arial" w:cs="Arial"/>
                <w:i w:val="0"/>
                <w:color w:val="auto"/>
              </w:rPr>
            </w:pPr>
            <w:r w:rsidRPr="00E357D8">
              <w:rPr>
                <w:rFonts w:ascii="Arial" w:eastAsia="Calibri" w:hAnsi="Arial" w:cs="Arial"/>
                <w:i w:val="0"/>
                <w:color w:val="auto"/>
              </w:rPr>
              <w:t>Tunisia</w:t>
            </w:r>
          </w:p>
        </w:tc>
        <w:tc>
          <w:tcPr>
            <w:tcW w:w="1529" w:type="dxa"/>
            <w:shd w:val="clear" w:color="auto" w:fill="auto"/>
            <w:vAlign w:val="center"/>
          </w:tcPr>
          <w:p w14:paraId="3437A7B4" w14:textId="77777777" w:rsidR="00F96E53" w:rsidRPr="00E357D8" w:rsidRDefault="00F96E53" w:rsidP="00A55E53">
            <w:pPr>
              <w:pStyle w:val="BodyText"/>
              <w:cnfStyle w:val="000000000000" w:firstRow="0" w:lastRow="0" w:firstColumn="0" w:lastColumn="0" w:oddVBand="0" w:evenVBand="0" w:oddHBand="0" w:evenHBand="0" w:firstRowFirstColumn="0" w:firstRowLastColumn="0" w:lastRowFirstColumn="0" w:lastRowLastColumn="0"/>
              <w:rPr>
                <w:rFonts w:ascii="Arial" w:eastAsia="Calibri" w:hAnsi="Arial" w:cs="Arial"/>
                <w:color w:val="auto"/>
              </w:rPr>
            </w:pPr>
            <w:r w:rsidRPr="00E357D8">
              <w:rPr>
                <w:rFonts w:ascii="Arial" w:eastAsia="Calibri" w:hAnsi="Arial" w:cs="Arial"/>
                <w:color w:val="auto"/>
              </w:rPr>
              <w:t>Bizerte </w:t>
            </w:r>
          </w:p>
        </w:tc>
        <w:tc>
          <w:tcPr>
            <w:tcW w:w="1509" w:type="dxa"/>
            <w:shd w:val="clear" w:color="auto" w:fill="auto"/>
            <w:vAlign w:val="bottom"/>
          </w:tcPr>
          <w:p w14:paraId="56298400" w14:textId="77777777" w:rsidR="00F96E53" w:rsidRPr="00E357D8" w:rsidRDefault="00F96E53" w:rsidP="00A55E53">
            <w:pPr>
              <w:pStyle w:val="BodyText"/>
              <w:cnfStyle w:val="000000000000" w:firstRow="0" w:lastRow="0" w:firstColumn="0" w:lastColumn="0" w:oddVBand="0" w:evenVBand="0" w:oddHBand="0" w:evenHBand="0" w:firstRowFirstColumn="0" w:firstRowLastColumn="0" w:lastRowFirstColumn="0" w:lastRowLastColumn="0"/>
              <w:rPr>
                <w:rFonts w:ascii="Arial" w:eastAsia="Calibri" w:hAnsi="Arial" w:cs="Arial"/>
                <w:color w:val="auto"/>
              </w:rPr>
            </w:pPr>
            <w:r w:rsidRPr="00E357D8">
              <w:rPr>
                <w:rFonts w:ascii="Arial" w:eastAsia="Calibri" w:hAnsi="Arial" w:cs="Arial"/>
                <w:color w:val="auto"/>
              </w:rPr>
              <w:t>34</w:t>
            </w:r>
          </w:p>
        </w:tc>
        <w:tc>
          <w:tcPr>
            <w:tcW w:w="1509" w:type="dxa"/>
            <w:shd w:val="clear" w:color="auto" w:fill="auto"/>
            <w:vAlign w:val="center"/>
          </w:tcPr>
          <w:p w14:paraId="11B9C527" w14:textId="77777777" w:rsidR="00F96E53" w:rsidRPr="00E357D8" w:rsidRDefault="00F96E53" w:rsidP="00A55E53">
            <w:pPr>
              <w:pStyle w:val="BodyText"/>
              <w:cnfStyle w:val="000000000000" w:firstRow="0" w:lastRow="0" w:firstColumn="0" w:lastColumn="0" w:oddVBand="0" w:evenVBand="0" w:oddHBand="0" w:evenHBand="0" w:firstRowFirstColumn="0" w:firstRowLastColumn="0" w:lastRowFirstColumn="0" w:lastRowLastColumn="0"/>
              <w:rPr>
                <w:rFonts w:ascii="Arial" w:eastAsia="Calibri" w:hAnsi="Arial" w:cs="Arial"/>
                <w:color w:val="auto"/>
              </w:rPr>
            </w:pPr>
            <w:r w:rsidRPr="00E357D8">
              <w:rPr>
                <w:rFonts w:ascii="Arial" w:eastAsia="Calibri" w:hAnsi="Arial" w:cs="Arial"/>
                <w:color w:val="auto"/>
              </w:rPr>
              <w:t> </w:t>
            </w:r>
          </w:p>
        </w:tc>
        <w:tc>
          <w:tcPr>
            <w:tcW w:w="1508" w:type="dxa"/>
            <w:shd w:val="clear" w:color="auto" w:fill="auto"/>
            <w:vAlign w:val="bottom"/>
          </w:tcPr>
          <w:p w14:paraId="1ECD11C8" w14:textId="77777777" w:rsidR="00F96E53" w:rsidRPr="00E357D8" w:rsidRDefault="00F96E53" w:rsidP="00A55E53">
            <w:pPr>
              <w:pStyle w:val="BodyText"/>
              <w:cnfStyle w:val="000000000000" w:firstRow="0" w:lastRow="0" w:firstColumn="0" w:lastColumn="0" w:oddVBand="0" w:evenVBand="0" w:oddHBand="0" w:evenHBand="0" w:firstRowFirstColumn="0" w:firstRowLastColumn="0" w:lastRowFirstColumn="0" w:lastRowLastColumn="0"/>
              <w:rPr>
                <w:rFonts w:ascii="Arial" w:eastAsia="Calibri" w:hAnsi="Arial" w:cs="Arial"/>
                <w:color w:val="auto"/>
              </w:rPr>
            </w:pPr>
            <w:r w:rsidRPr="00E357D8">
              <w:rPr>
                <w:rFonts w:ascii="Arial" w:eastAsia="Calibri" w:hAnsi="Arial" w:cs="Arial"/>
                <w:color w:val="auto"/>
              </w:rPr>
              <w:t>1963</w:t>
            </w:r>
          </w:p>
        </w:tc>
        <w:tc>
          <w:tcPr>
            <w:tcW w:w="1509" w:type="dxa"/>
            <w:shd w:val="clear" w:color="auto" w:fill="auto"/>
            <w:vAlign w:val="bottom"/>
          </w:tcPr>
          <w:p w14:paraId="3C2FEA5E" w14:textId="77777777" w:rsidR="00F96E53" w:rsidRPr="00E357D8" w:rsidRDefault="00F96E53" w:rsidP="00A55E53">
            <w:pPr>
              <w:pStyle w:val="BodyText"/>
              <w:cnfStyle w:val="000000000000" w:firstRow="0" w:lastRow="0" w:firstColumn="0" w:lastColumn="0" w:oddVBand="0" w:evenVBand="0" w:oddHBand="0" w:evenHBand="0" w:firstRowFirstColumn="0" w:firstRowLastColumn="0" w:lastRowFirstColumn="0" w:lastRowLastColumn="0"/>
              <w:rPr>
                <w:rFonts w:ascii="Arial" w:eastAsia="Calibri" w:hAnsi="Arial" w:cs="Arial"/>
                <w:color w:val="auto"/>
              </w:rPr>
            </w:pPr>
            <w:r w:rsidRPr="00E357D8">
              <w:rPr>
                <w:rFonts w:ascii="Arial" w:eastAsia="Calibri" w:hAnsi="Arial" w:cs="Arial"/>
                <w:color w:val="auto"/>
              </w:rPr>
              <w:t>OPR</w:t>
            </w:r>
          </w:p>
        </w:tc>
      </w:tr>
      <w:tr w:rsidR="00F96E53" w14:paraId="25A2582E" w14:textId="77777777" w:rsidTr="000F4D12">
        <w:trPr>
          <w:cnfStyle w:val="000000100000" w:firstRow="0" w:lastRow="0" w:firstColumn="0" w:lastColumn="0" w:oddVBand="0" w:evenVBand="0" w:oddHBand="1" w:evenHBand="0" w:firstRowFirstColumn="0" w:firstRowLastColumn="0" w:lastRowFirstColumn="0" w:lastRowLastColumn="0"/>
        </w:trPr>
        <w:tc>
          <w:tcPr>
            <w:cnfStyle w:val="001000000000" w:firstRow="0" w:lastRow="0" w:firstColumn="1" w:lastColumn="0" w:oddVBand="0" w:evenVBand="0" w:oddHBand="0" w:evenHBand="0" w:firstRowFirstColumn="0" w:firstRowLastColumn="0" w:lastRowFirstColumn="0" w:lastRowLastColumn="0"/>
            <w:tcW w:w="1508" w:type="dxa"/>
            <w:tcBorders>
              <w:left w:val="none" w:sz="0" w:space="0" w:color="auto"/>
              <w:bottom w:val="none" w:sz="0" w:space="0" w:color="auto"/>
            </w:tcBorders>
            <w:shd w:val="clear" w:color="auto" w:fill="auto"/>
            <w:vAlign w:val="bottom"/>
          </w:tcPr>
          <w:p w14:paraId="2855456C" w14:textId="77777777" w:rsidR="00F96E53" w:rsidRPr="00E357D8" w:rsidRDefault="00F96E53" w:rsidP="00A55E53">
            <w:pPr>
              <w:pStyle w:val="BodyText"/>
              <w:jc w:val="left"/>
              <w:rPr>
                <w:rFonts w:ascii="Arial" w:eastAsia="Calibri" w:hAnsi="Arial" w:cs="Arial"/>
                <w:i w:val="0"/>
                <w:color w:val="auto"/>
              </w:rPr>
            </w:pPr>
            <w:r w:rsidRPr="00E357D8">
              <w:rPr>
                <w:rFonts w:ascii="Arial" w:eastAsia="Calibri" w:hAnsi="Arial" w:cs="Arial"/>
                <w:i w:val="0"/>
                <w:color w:val="auto"/>
              </w:rPr>
              <w:t>Tunisia</w:t>
            </w:r>
          </w:p>
        </w:tc>
        <w:tc>
          <w:tcPr>
            <w:tcW w:w="1529" w:type="dxa"/>
            <w:shd w:val="clear" w:color="auto" w:fill="auto"/>
            <w:vAlign w:val="center"/>
          </w:tcPr>
          <w:p w14:paraId="6A5517E6" w14:textId="77777777" w:rsidR="00F96E53" w:rsidRPr="00E357D8" w:rsidRDefault="00F96E53" w:rsidP="00A55E53">
            <w:pPr>
              <w:pStyle w:val="BodyText"/>
              <w:cnfStyle w:val="000000100000" w:firstRow="0" w:lastRow="0" w:firstColumn="0" w:lastColumn="0" w:oddVBand="0" w:evenVBand="0" w:oddHBand="1" w:evenHBand="0" w:firstRowFirstColumn="0" w:firstRowLastColumn="0" w:lastRowFirstColumn="0" w:lastRowLastColumn="0"/>
              <w:rPr>
                <w:rFonts w:ascii="Arial" w:eastAsia="Calibri" w:hAnsi="Arial" w:cs="Arial"/>
                <w:color w:val="auto"/>
              </w:rPr>
            </w:pPr>
            <w:r w:rsidRPr="00E357D8">
              <w:rPr>
                <w:rFonts w:ascii="Arial" w:eastAsia="Calibri" w:hAnsi="Arial" w:cs="Arial"/>
                <w:color w:val="auto"/>
              </w:rPr>
              <w:t>La Skhira</w:t>
            </w:r>
          </w:p>
        </w:tc>
        <w:tc>
          <w:tcPr>
            <w:tcW w:w="1509" w:type="dxa"/>
            <w:shd w:val="clear" w:color="auto" w:fill="auto"/>
            <w:vAlign w:val="bottom"/>
          </w:tcPr>
          <w:p w14:paraId="5D82C053" w14:textId="77777777" w:rsidR="00F96E53" w:rsidRPr="00E357D8" w:rsidRDefault="00F96E53" w:rsidP="00A55E53">
            <w:pPr>
              <w:pStyle w:val="BodyText"/>
              <w:cnfStyle w:val="000000100000" w:firstRow="0" w:lastRow="0" w:firstColumn="0" w:lastColumn="0" w:oddVBand="0" w:evenVBand="0" w:oddHBand="1" w:evenHBand="0" w:firstRowFirstColumn="0" w:firstRowLastColumn="0" w:lastRowFirstColumn="0" w:lastRowLastColumn="0"/>
              <w:rPr>
                <w:rFonts w:ascii="Arial" w:eastAsia="Calibri" w:hAnsi="Arial" w:cs="Arial"/>
                <w:color w:val="auto"/>
              </w:rPr>
            </w:pPr>
            <w:r w:rsidRPr="00E357D8">
              <w:rPr>
                <w:rFonts w:ascii="Arial" w:eastAsia="Calibri" w:hAnsi="Arial" w:cs="Arial"/>
                <w:color w:val="auto"/>
              </w:rPr>
              <w:t>150</w:t>
            </w:r>
          </w:p>
        </w:tc>
        <w:tc>
          <w:tcPr>
            <w:tcW w:w="1509" w:type="dxa"/>
            <w:shd w:val="clear" w:color="auto" w:fill="auto"/>
            <w:vAlign w:val="center"/>
          </w:tcPr>
          <w:p w14:paraId="7C190DF6" w14:textId="77777777" w:rsidR="00F96E53" w:rsidRPr="00E357D8" w:rsidRDefault="00F96E53" w:rsidP="00A55E53">
            <w:pPr>
              <w:pStyle w:val="BodyText"/>
              <w:cnfStyle w:val="000000100000" w:firstRow="0" w:lastRow="0" w:firstColumn="0" w:lastColumn="0" w:oddVBand="0" w:evenVBand="0" w:oddHBand="1" w:evenHBand="0" w:firstRowFirstColumn="0" w:firstRowLastColumn="0" w:lastRowFirstColumn="0" w:lastRowLastColumn="0"/>
              <w:rPr>
                <w:rFonts w:ascii="Arial" w:eastAsia="Calibri" w:hAnsi="Arial" w:cs="Arial"/>
                <w:color w:val="auto"/>
              </w:rPr>
            </w:pPr>
            <w:r w:rsidRPr="00E357D8">
              <w:rPr>
                <w:rFonts w:ascii="Arial" w:eastAsia="Calibri" w:hAnsi="Arial" w:cs="Arial"/>
                <w:color w:val="auto"/>
              </w:rPr>
              <w:t> </w:t>
            </w:r>
          </w:p>
        </w:tc>
        <w:tc>
          <w:tcPr>
            <w:tcW w:w="1508" w:type="dxa"/>
            <w:shd w:val="clear" w:color="auto" w:fill="auto"/>
            <w:vAlign w:val="center"/>
          </w:tcPr>
          <w:p w14:paraId="68398017" w14:textId="77777777" w:rsidR="00F96E53" w:rsidRPr="00E357D8" w:rsidRDefault="00F96E53" w:rsidP="00A55E53">
            <w:pPr>
              <w:pStyle w:val="BodyText"/>
              <w:cnfStyle w:val="000000100000" w:firstRow="0" w:lastRow="0" w:firstColumn="0" w:lastColumn="0" w:oddVBand="0" w:evenVBand="0" w:oddHBand="1" w:evenHBand="0" w:firstRowFirstColumn="0" w:firstRowLastColumn="0" w:lastRowFirstColumn="0" w:lastRowLastColumn="0"/>
              <w:rPr>
                <w:rFonts w:ascii="Arial" w:eastAsia="Calibri" w:hAnsi="Arial" w:cs="Arial"/>
                <w:color w:val="auto"/>
              </w:rPr>
            </w:pPr>
            <w:r w:rsidRPr="00E357D8">
              <w:rPr>
                <w:rFonts w:ascii="Arial" w:eastAsia="Calibri" w:hAnsi="Arial" w:cs="Arial"/>
                <w:color w:val="auto"/>
              </w:rPr>
              <w:t> </w:t>
            </w:r>
          </w:p>
        </w:tc>
        <w:tc>
          <w:tcPr>
            <w:tcW w:w="1509" w:type="dxa"/>
            <w:shd w:val="clear" w:color="auto" w:fill="auto"/>
            <w:vAlign w:val="center"/>
          </w:tcPr>
          <w:p w14:paraId="00F3D796" w14:textId="77777777" w:rsidR="00F96E53" w:rsidRPr="00E357D8" w:rsidRDefault="00F96E53" w:rsidP="00A55E53">
            <w:pPr>
              <w:pStyle w:val="BodyText"/>
              <w:cnfStyle w:val="000000100000" w:firstRow="0" w:lastRow="0" w:firstColumn="0" w:lastColumn="0" w:oddVBand="0" w:evenVBand="0" w:oddHBand="1" w:evenHBand="0" w:firstRowFirstColumn="0" w:firstRowLastColumn="0" w:lastRowFirstColumn="0" w:lastRowLastColumn="0"/>
              <w:rPr>
                <w:rFonts w:ascii="Arial" w:eastAsia="Calibri" w:hAnsi="Arial" w:cs="Arial"/>
                <w:color w:val="auto"/>
              </w:rPr>
            </w:pPr>
            <w:r w:rsidRPr="00E357D8">
              <w:rPr>
                <w:rFonts w:ascii="Arial" w:eastAsia="Calibri" w:hAnsi="Arial" w:cs="Arial"/>
                <w:color w:val="auto"/>
              </w:rPr>
              <w:t>PLN</w:t>
            </w:r>
          </w:p>
        </w:tc>
      </w:tr>
      <w:tr w:rsidR="00F96E53" w14:paraId="2ACC2400" w14:textId="77777777" w:rsidTr="000F4D12">
        <w:tc>
          <w:tcPr>
            <w:cnfStyle w:val="001000000000" w:firstRow="0" w:lastRow="0" w:firstColumn="1" w:lastColumn="0" w:oddVBand="0" w:evenVBand="0" w:oddHBand="0" w:evenHBand="0" w:firstRowFirstColumn="0" w:firstRowLastColumn="0" w:lastRowFirstColumn="0" w:lastRowLastColumn="0"/>
            <w:tcW w:w="1508" w:type="dxa"/>
            <w:tcBorders>
              <w:left w:val="none" w:sz="0" w:space="0" w:color="auto"/>
              <w:bottom w:val="none" w:sz="0" w:space="0" w:color="auto"/>
            </w:tcBorders>
            <w:shd w:val="clear" w:color="auto" w:fill="auto"/>
            <w:vAlign w:val="bottom"/>
          </w:tcPr>
          <w:p w14:paraId="601DA983" w14:textId="77777777" w:rsidR="00F96E53" w:rsidRPr="00E357D8" w:rsidRDefault="00F96E53" w:rsidP="00A55E53">
            <w:pPr>
              <w:pStyle w:val="BodyText"/>
              <w:jc w:val="left"/>
              <w:rPr>
                <w:rFonts w:ascii="Arial" w:eastAsia="Calibri" w:hAnsi="Arial" w:cs="Arial"/>
                <w:i w:val="0"/>
                <w:color w:val="auto"/>
              </w:rPr>
            </w:pPr>
            <w:r w:rsidRPr="00E357D8">
              <w:rPr>
                <w:rFonts w:ascii="Arial" w:eastAsia="Calibri" w:hAnsi="Arial" w:cs="Arial"/>
                <w:i w:val="0"/>
                <w:color w:val="auto"/>
              </w:rPr>
              <w:t>Zambia</w:t>
            </w:r>
          </w:p>
        </w:tc>
        <w:tc>
          <w:tcPr>
            <w:tcW w:w="1529" w:type="dxa"/>
            <w:shd w:val="clear" w:color="auto" w:fill="auto"/>
            <w:vAlign w:val="bottom"/>
          </w:tcPr>
          <w:p w14:paraId="6CFCF2E5" w14:textId="77777777" w:rsidR="00F96E53" w:rsidRPr="00E357D8" w:rsidRDefault="00F96E53" w:rsidP="00A55E53">
            <w:pPr>
              <w:pStyle w:val="BodyText"/>
              <w:cnfStyle w:val="000000000000" w:firstRow="0" w:lastRow="0" w:firstColumn="0" w:lastColumn="0" w:oddVBand="0" w:evenVBand="0" w:oddHBand="0" w:evenHBand="0" w:firstRowFirstColumn="0" w:firstRowLastColumn="0" w:lastRowFirstColumn="0" w:lastRowLastColumn="0"/>
              <w:rPr>
                <w:rFonts w:ascii="Arial" w:eastAsia="Calibri" w:hAnsi="Arial" w:cs="Arial"/>
                <w:color w:val="auto"/>
              </w:rPr>
            </w:pPr>
            <w:r w:rsidRPr="00E357D8">
              <w:rPr>
                <w:rFonts w:ascii="Arial" w:eastAsia="Calibri" w:hAnsi="Arial" w:cs="Arial"/>
                <w:color w:val="auto"/>
              </w:rPr>
              <w:t>Indeni-Ndola</w:t>
            </w:r>
          </w:p>
        </w:tc>
        <w:tc>
          <w:tcPr>
            <w:tcW w:w="1509" w:type="dxa"/>
            <w:shd w:val="clear" w:color="auto" w:fill="auto"/>
            <w:vAlign w:val="bottom"/>
          </w:tcPr>
          <w:p w14:paraId="3EFF3DB8" w14:textId="77777777" w:rsidR="00F96E53" w:rsidRPr="00E357D8" w:rsidRDefault="00F96E53" w:rsidP="00A55E53">
            <w:pPr>
              <w:pStyle w:val="BodyText"/>
              <w:cnfStyle w:val="000000000000" w:firstRow="0" w:lastRow="0" w:firstColumn="0" w:lastColumn="0" w:oddVBand="0" w:evenVBand="0" w:oddHBand="0" w:evenHBand="0" w:firstRowFirstColumn="0" w:firstRowLastColumn="0" w:lastRowFirstColumn="0" w:lastRowLastColumn="0"/>
              <w:rPr>
                <w:rFonts w:ascii="Arial" w:eastAsia="Calibri" w:hAnsi="Arial" w:cs="Arial"/>
                <w:color w:val="auto"/>
              </w:rPr>
            </w:pPr>
            <w:r w:rsidRPr="00E357D8">
              <w:rPr>
                <w:rFonts w:ascii="Arial" w:eastAsia="Calibri" w:hAnsi="Arial" w:cs="Arial"/>
                <w:color w:val="auto"/>
              </w:rPr>
              <w:t>24</w:t>
            </w:r>
          </w:p>
        </w:tc>
        <w:tc>
          <w:tcPr>
            <w:tcW w:w="1509" w:type="dxa"/>
            <w:shd w:val="clear" w:color="auto" w:fill="auto"/>
            <w:vAlign w:val="bottom"/>
          </w:tcPr>
          <w:p w14:paraId="60EF7F81" w14:textId="77777777" w:rsidR="00F96E53" w:rsidRPr="00E357D8" w:rsidRDefault="00F96E53" w:rsidP="00A55E53">
            <w:pPr>
              <w:pStyle w:val="BodyText"/>
              <w:cnfStyle w:val="000000000000" w:firstRow="0" w:lastRow="0" w:firstColumn="0" w:lastColumn="0" w:oddVBand="0" w:evenVBand="0" w:oddHBand="0" w:evenHBand="0" w:firstRowFirstColumn="0" w:firstRowLastColumn="0" w:lastRowFirstColumn="0" w:lastRowLastColumn="0"/>
              <w:rPr>
                <w:rFonts w:ascii="Arial" w:eastAsia="Calibri" w:hAnsi="Arial" w:cs="Arial"/>
                <w:color w:val="auto"/>
              </w:rPr>
            </w:pPr>
            <w:r w:rsidRPr="00E357D8">
              <w:rPr>
                <w:rFonts w:ascii="Arial" w:eastAsia="Calibri" w:hAnsi="Arial" w:cs="Arial"/>
                <w:color w:val="auto"/>
              </w:rPr>
              <w:t> </w:t>
            </w:r>
          </w:p>
        </w:tc>
        <w:tc>
          <w:tcPr>
            <w:tcW w:w="1508" w:type="dxa"/>
            <w:shd w:val="clear" w:color="auto" w:fill="auto"/>
            <w:vAlign w:val="bottom"/>
          </w:tcPr>
          <w:p w14:paraId="5EFB5286" w14:textId="77777777" w:rsidR="00F96E53" w:rsidRPr="00E357D8" w:rsidRDefault="00F96E53" w:rsidP="00A55E53">
            <w:pPr>
              <w:pStyle w:val="BodyText"/>
              <w:cnfStyle w:val="000000000000" w:firstRow="0" w:lastRow="0" w:firstColumn="0" w:lastColumn="0" w:oddVBand="0" w:evenVBand="0" w:oddHBand="0" w:evenHBand="0" w:firstRowFirstColumn="0" w:firstRowLastColumn="0" w:lastRowFirstColumn="0" w:lastRowLastColumn="0"/>
              <w:rPr>
                <w:rFonts w:ascii="Arial" w:eastAsia="Calibri" w:hAnsi="Arial" w:cs="Arial"/>
                <w:color w:val="auto"/>
              </w:rPr>
            </w:pPr>
            <w:r w:rsidRPr="00E357D8">
              <w:rPr>
                <w:rFonts w:ascii="Arial" w:eastAsia="Calibri" w:hAnsi="Arial" w:cs="Arial"/>
                <w:color w:val="auto"/>
              </w:rPr>
              <w:t>1973</w:t>
            </w:r>
          </w:p>
        </w:tc>
        <w:tc>
          <w:tcPr>
            <w:tcW w:w="1509" w:type="dxa"/>
            <w:shd w:val="clear" w:color="auto" w:fill="auto"/>
            <w:vAlign w:val="bottom"/>
          </w:tcPr>
          <w:p w14:paraId="6A99D6A3" w14:textId="77777777" w:rsidR="00F96E53" w:rsidRPr="00E357D8" w:rsidRDefault="00F96E53" w:rsidP="00A55E53">
            <w:pPr>
              <w:pStyle w:val="BodyText"/>
              <w:cnfStyle w:val="000000000000" w:firstRow="0" w:lastRow="0" w:firstColumn="0" w:lastColumn="0" w:oddVBand="0" w:evenVBand="0" w:oddHBand="0" w:evenHBand="0" w:firstRowFirstColumn="0" w:firstRowLastColumn="0" w:lastRowFirstColumn="0" w:lastRowLastColumn="0"/>
              <w:rPr>
                <w:rFonts w:ascii="Arial" w:eastAsia="Calibri" w:hAnsi="Arial" w:cs="Arial"/>
                <w:color w:val="auto"/>
              </w:rPr>
            </w:pPr>
            <w:r w:rsidRPr="00E357D8">
              <w:rPr>
                <w:rFonts w:ascii="Arial" w:eastAsia="Calibri" w:hAnsi="Arial" w:cs="Arial"/>
                <w:color w:val="auto"/>
              </w:rPr>
              <w:t>OPR</w:t>
            </w:r>
          </w:p>
        </w:tc>
      </w:tr>
    </w:tbl>
    <w:p w14:paraId="748DE658" w14:textId="77777777" w:rsidR="00F96E53" w:rsidRDefault="00F96E53" w:rsidP="00F96E53">
      <w:pPr>
        <w:pStyle w:val="BodyText"/>
        <w:jc w:val="both"/>
        <w:rPr>
          <w:lang w:val="en-GB"/>
        </w:rPr>
      </w:pPr>
      <w:r>
        <w:rPr>
          <w:lang w:val="en-GB"/>
        </w:rPr>
        <w:t>*CON: committed plants that are in the implementation phase and will come into operation in the designated year, PLN: planned plants that don’t have a start date but are in the design and planning phase, OPR: operational plants</w:t>
      </w:r>
    </w:p>
    <w:p w14:paraId="02CAAFB7" w14:textId="77777777" w:rsidR="00020A60" w:rsidRDefault="00020A60" w:rsidP="00F96E53">
      <w:pPr>
        <w:pStyle w:val="BodyText"/>
        <w:jc w:val="both"/>
        <w:rPr>
          <w:lang w:val="en-GB"/>
        </w:rPr>
      </w:pPr>
    </w:p>
    <w:p w14:paraId="34C3A8C4" w14:textId="77777777" w:rsidR="00020A60" w:rsidRPr="00020A60" w:rsidRDefault="00020A60" w:rsidP="00020A60">
      <w:pPr>
        <w:pStyle w:val="Heading1"/>
        <w:rPr>
          <w:i/>
          <w:lang w:val="en-US"/>
        </w:rPr>
        <w:sectPr w:rsidR="00020A60" w:rsidRPr="00020A60" w:rsidSect="0091495C">
          <w:pgSz w:w="16838" w:h="11906" w:orient="landscape"/>
          <w:pgMar w:top="1418" w:right="1418" w:bottom="1418" w:left="1418" w:header="709" w:footer="709" w:gutter="0"/>
          <w:cols w:space="708"/>
          <w:docGrid w:linePitch="360"/>
        </w:sectPr>
      </w:pPr>
      <w:r>
        <w:rPr>
          <w:lang w:val="en-US"/>
        </w:rPr>
        <w:t>List of LNG terminals in Africa</w:t>
      </w:r>
      <w:r w:rsidRPr="00167F52">
        <w:rPr>
          <w:lang w:val="en-US"/>
        </w:rPr>
        <w:t>.</w:t>
      </w:r>
    </w:p>
    <w:p w14:paraId="512E4444" w14:textId="77777777" w:rsidR="00F96E53" w:rsidRDefault="00F96E53" w:rsidP="00F96E53">
      <w:pPr>
        <w:pStyle w:val="BodyText"/>
        <w:jc w:val="both"/>
        <w:rPr>
          <w:lang w:val="en-GB"/>
        </w:rPr>
      </w:pPr>
    </w:p>
    <w:p w14:paraId="76FDC61B" w14:textId="47B5921A" w:rsidR="00F96E53" w:rsidRPr="008471AB" w:rsidRDefault="00F96E53" w:rsidP="008471AB">
      <w:pPr>
        <w:pStyle w:val="Caption"/>
        <w:keepNext/>
        <w:rPr>
          <w:rFonts w:asciiTheme="majorHAnsi" w:hAnsiTheme="majorHAnsi" w:cstheme="majorHAnsi"/>
          <w:b/>
          <w:color w:val="auto"/>
          <w:sz w:val="24"/>
          <w:lang w:val="en-US"/>
        </w:rPr>
      </w:pPr>
      <w:r w:rsidRPr="008471AB">
        <w:rPr>
          <w:rFonts w:asciiTheme="majorHAnsi" w:hAnsiTheme="majorHAnsi" w:cstheme="majorHAnsi"/>
          <w:b/>
          <w:color w:val="auto"/>
          <w:sz w:val="24"/>
          <w:lang w:val="en-US"/>
        </w:rPr>
        <w:t xml:space="preserve">Supplementary Table </w:t>
      </w:r>
      <w:r w:rsidR="007046F8">
        <w:rPr>
          <w:rFonts w:asciiTheme="majorHAnsi" w:hAnsiTheme="majorHAnsi" w:cstheme="majorHAnsi"/>
          <w:b/>
          <w:color w:val="auto"/>
          <w:sz w:val="24"/>
          <w:lang w:val="en-US"/>
        </w:rPr>
        <w:fldChar w:fldCharType="begin"/>
      </w:r>
      <w:r w:rsidR="007046F8">
        <w:rPr>
          <w:rFonts w:asciiTheme="majorHAnsi" w:hAnsiTheme="majorHAnsi" w:cstheme="majorHAnsi"/>
          <w:b/>
          <w:color w:val="auto"/>
          <w:sz w:val="24"/>
          <w:lang w:val="en-US"/>
        </w:rPr>
        <w:instrText xml:space="preserve"> SEQ Supplementary_Table \* ARABIC </w:instrText>
      </w:r>
      <w:r w:rsidR="007046F8">
        <w:rPr>
          <w:rFonts w:asciiTheme="majorHAnsi" w:hAnsiTheme="majorHAnsi" w:cstheme="majorHAnsi"/>
          <w:b/>
          <w:color w:val="auto"/>
          <w:sz w:val="24"/>
          <w:lang w:val="en-US"/>
        </w:rPr>
        <w:fldChar w:fldCharType="separate"/>
      </w:r>
      <w:r w:rsidR="003A4F0E">
        <w:rPr>
          <w:rFonts w:asciiTheme="majorHAnsi" w:hAnsiTheme="majorHAnsi" w:cstheme="majorHAnsi"/>
          <w:b/>
          <w:noProof/>
          <w:color w:val="auto"/>
          <w:sz w:val="24"/>
          <w:lang w:val="en-US"/>
        </w:rPr>
        <w:t>16</w:t>
      </w:r>
      <w:r w:rsidR="007046F8">
        <w:rPr>
          <w:rFonts w:asciiTheme="majorHAnsi" w:hAnsiTheme="majorHAnsi" w:cstheme="majorHAnsi"/>
          <w:b/>
          <w:color w:val="auto"/>
          <w:sz w:val="24"/>
          <w:lang w:val="en-US"/>
        </w:rPr>
        <w:fldChar w:fldCharType="end"/>
      </w:r>
      <w:r w:rsidRPr="008471AB">
        <w:rPr>
          <w:rFonts w:asciiTheme="majorHAnsi" w:hAnsiTheme="majorHAnsi" w:cstheme="majorHAnsi"/>
          <w:b/>
          <w:color w:val="auto"/>
          <w:sz w:val="24"/>
          <w:lang w:val="en-US"/>
        </w:rPr>
        <w:t xml:space="preserve">. List of LNG terminals in Africa </w:t>
      </w:r>
      <w:r w:rsidRPr="008471AB">
        <w:rPr>
          <w:rFonts w:asciiTheme="majorHAnsi" w:hAnsiTheme="majorHAnsi" w:cstheme="majorHAnsi"/>
          <w:b/>
          <w:color w:val="auto"/>
          <w:sz w:val="24"/>
          <w:lang w:val="en-US"/>
        </w:rPr>
        <w:fldChar w:fldCharType="begin"/>
      </w:r>
      <w:r w:rsidR="00DA56CA" w:rsidRPr="008471AB">
        <w:rPr>
          <w:rFonts w:asciiTheme="majorHAnsi" w:hAnsiTheme="majorHAnsi" w:cstheme="majorHAnsi"/>
          <w:b/>
          <w:color w:val="auto"/>
          <w:sz w:val="24"/>
          <w:lang w:val="en-US"/>
        </w:rPr>
        <w:instrText xml:space="preserve"> ADDIN ZOTERO_ITEM CSL_CITATION {"citationID":"RLGFxswW","properties":{"formattedCitation":"[18]","plainCitation":"[18]","noteIndex":0},"citationItems":[{"id":346,"uris":["http://zotero.org/users/5016585/items/XJIYZFBL"],"uri":["http://zotero.org/users/5016585/items/XJIYZFBL"],"itemData":{"id":346,"type":"article","title":"2018 World LNG Report","URL":"https://www.igu.org/sites/default/files/node-document-field_file/IGU_LNG_2018_0.pdf","author":[{"family":"International Gas Union","given":""}],"issued":{"date-parts":[["2018"]]}}}],"schema":"https://github.com/citation-style-language/schema/raw/master/csl-citation.json"} </w:instrText>
      </w:r>
      <w:r w:rsidRPr="008471AB">
        <w:rPr>
          <w:rFonts w:asciiTheme="majorHAnsi" w:hAnsiTheme="majorHAnsi" w:cstheme="majorHAnsi"/>
          <w:b/>
          <w:color w:val="auto"/>
          <w:sz w:val="24"/>
          <w:lang w:val="en-US"/>
        </w:rPr>
        <w:fldChar w:fldCharType="separate"/>
      </w:r>
      <w:r w:rsidR="00DA56CA" w:rsidRPr="008471AB">
        <w:rPr>
          <w:rFonts w:asciiTheme="majorHAnsi" w:hAnsiTheme="majorHAnsi" w:cstheme="majorHAnsi"/>
          <w:b/>
          <w:color w:val="auto"/>
          <w:sz w:val="24"/>
          <w:lang w:val="en-US"/>
        </w:rPr>
        <w:t>[18]</w:t>
      </w:r>
      <w:r w:rsidRPr="008471AB">
        <w:rPr>
          <w:rFonts w:asciiTheme="majorHAnsi" w:hAnsiTheme="majorHAnsi" w:cstheme="majorHAnsi"/>
          <w:b/>
          <w:color w:val="auto"/>
          <w:sz w:val="24"/>
          <w:lang w:val="en-US"/>
        </w:rPr>
        <w:fldChar w:fldCharType="end"/>
      </w:r>
      <w:r w:rsidRPr="008471AB">
        <w:rPr>
          <w:rFonts w:asciiTheme="majorHAnsi" w:hAnsiTheme="majorHAnsi" w:cstheme="majorHAnsi"/>
          <w:b/>
          <w:color w:val="auto"/>
          <w:sz w:val="24"/>
          <w:lang w:val="en-US"/>
        </w:rPr>
        <w:t>.</w:t>
      </w:r>
    </w:p>
    <w:tbl>
      <w:tblPr>
        <w:tblStyle w:val="GridTable7Colorful-Accent21"/>
        <w:tblW w:w="11836"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ook w:val="04A0" w:firstRow="1" w:lastRow="0" w:firstColumn="1" w:lastColumn="0" w:noHBand="0" w:noVBand="1"/>
      </w:tblPr>
      <w:tblGrid>
        <w:gridCol w:w="2367"/>
        <w:gridCol w:w="2367"/>
        <w:gridCol w:w="2367"/>
        <w:gridCol w:w="2367"/>
        <w:gridCol w:w="2368"/>
      </w:tblGrid>
      <w:tr w:rsidR="00F96E53" w:rsidRPr="00926B1B" w14:paraId="23CEEDF4" w14:textId="77777777" w:rsidTr="008471AB">
        <w:trPr>
          <w:cnfStyle w:val="100000000000" w:firstRow="1" w:lastRow="0" w:firstColumn="0" w:lastColumn="0" w:oddVBand="0" w:evenVBand="0" w:oddHBand="0" w:evenHBand="0" w:firstRowFirstColumn="0" w:firstRowLastColumn="0" w:lastRowFirstColumn="0" w:lastRowLastColumn="0"/>
          <w:trHeight w:val="480"/>
        </w:trPr>
        <w:tc>
          <w:tcPr>
            <w:cnfStyle w:val="001000000100" w:firstRow="0" w:lastRow="0" w:firstColumn="1" w:lastColumn="0" w:oddVBand="0" w:evenVBand="0" w:oddHBand="0" w:evenHBand="0" w:firstRowFirstColumn="1" w:firstRowLastColumn="0" w:lastRowFirstColumn="0" w:lastRowLastColumn="0"/>
            <w:tcW w:w="2367" w:type="dxa"/>
            <w:tcBorders>
              <w:top w:val="none" w:sz="0" w:space="0" w:color="auto"/>
              <w:left w:val="none" w:sz="0" w:space="0" w:color="auto"/>
              <w:bottom w:val="none" w:sz="0" w:space="0" w:color="auto"/>
              <w:right w:val="none" w:sz="0" w:space="0" w:color="auto"/>
            </w:tcBorders>
            <w:shd w:val="clear" w:color="auto" w:fill="auto"/>
          </w:tcPr>
          <w:p w14:paraId="00A5FF1C" w14:textId="77777777" w:rsidR="00F96E53" w:rsidRPr="00926B1B" w:rsidRDefault="00F96E53" w:rsidP="00A55E53">
            <w:pPr>
              <w:pStyle w:val="BodyText"/>
              <w:jc w:val="left"/>
              <w:rPr>
                <w:i w:val="0"/>
                <w:color w:val="auto"/>
                <w:lang w:val="en-GB"/>
              </w:rPr>
            </w:pPr>
            <w:r w:rsidRPr="00926B1B">
              <w:rPr>
                <w:i w:val="0"/>
                <w:color w:val="auto"/>
                <w:lang w:val="en-GB"/>
              </w:rPr>
              <w:t>Country</w:t>
            </w:r>
          </w:p>
        </w:tc>
        <w:tc>
          <w:tcPr>
            <w:tcW w:w="2367" w:type="dxa"/>
            <w:tcBorders>
              <w:top w:val="none" w:sz="0" w:space="0" w:color="auto"/>
              <w:left w:val="none" w:sz="0" w:space="0" w:color="auto"/>
              <w:right w:val="none" w:sz="0" w:space="0" w:color="auto"/>
            </w:tcBorders>
            <w:shd w:val="clear" w:color="auto" w:fill="auto"/>
          </w:tcPr>
          <w:p w14:paraId="7B388E0A" w14:textId="77777777" w:rsidR="00F96E53" w:rsidRPr="00926B1B" w:rsidRDefault="00F96E53" w:rsidP="00A55E53">
            <w:pPr>
              <w:pStyle w:val="BodyText"/>
              <w:cnfStyle w:val="100000000000" w:firstRow="1" w:lastRow="0" w:firstColumn="0" w:lastColumn="0" w:oddVBand="0" w:evenVBand="0" w:oddHBand="0" w:evenHBand="0" w:firstRowFirstColumn="0" w:firstRowLastColumn="0" w:lastRowFirstColumn="0" w:lastRowLastColumn="0"/>
              <w:rPr>
                <w:color w:val="auto"/>
                <w:lang w:val="en-GB"/>
              </w:rPr>
            </w:pPr>
            <w:r w:rsidRPr="00926B1B">
              <w:rPr>
                <w:color w:val="auto"/>
                <w:lang w:val="en-GB"/>
              </w:rPr>
              <w:t>Project name</w:t>
            </w:r>
          </w:p>
        </w:tc>
        <w:tc>
          <w:tcPr>
            <w:tcW w:w="2367" w:type="dxa"/>
            <w:tcBorders>
              <w:top w:val="none" w:sz="0" w:space="0" w:color="auto"/>
              <w:left w:val="none" w:sz="0" w:space="0" w:color="auto"/>
              <w:right w:val="none" w:sz="0" w:space="0" w:color="auto"/>
            </w:tcBorders>
            <w:shd w:val="clear" w:color="auto" w:fill="auto"/>
          </w:tcPr>
          <w:p w14:paraId="43AE10AB" w14:textId="77777777" w:rsidR="00F96E53" w:rsidRPr="00926B1B" w:rsidRDefault="00F96E53" w:rsidP="00A55E53">
            <w:pPr>
              <w:pStyle w:val="BodyText"/>
              <w:cnfStyle w:val="100000000000" w:firstRow="1" w:lastRow="0" w:firstColumn="0" w:lastColumn="0" w:oddVBand="0" w:evenVBand="0" w:oddHBand="0" w:evenHBand="0" w:firstRowFirstColumn="0" w:firstRowLastColumn="0" w:lastRowFirstColumn="0" w:lastRowLastColumn="0"/>
              <w:rPr>
                <w:color w:val="auto"/>
                <w:lang w:val="en-GB"/>
              </w:rPr>
            </w:pPr>
            <w:r w:rsidRPr="00926B1B">
              <w:rPr>
                <w:color w:val="auto"/>
                <w:lang w:val="en-GB"/>
              </w:rPr>
              <w:t>Capacity</w:t>
            </w:r>
          </w:p>
        </w:tc>
        <w:tc>
          <w:tcPr>
            <w:tcW w:w="2367" w:type="dxa"/>
            <w:tcBorders>
              <w:top w:val="none" w:sz="0" w:space="0" w:color="auto"/>
              <w:left w:val="none" w:sz="0" w:space="0" w:color="auto"/>
              <w:right w:val="none" w:sz="0" w:space="0" w:color="auto"/>
            </w:tcBorders>
            <w:shd w:val="clear" w:color="auto" w:fill="auto"/>
          </w:tcPr>
          <w:p w14:paraId="07C238E1" w14:textId="77777777" w:rsidR="00F96E53" w:rsidRPr="00926B1B" w:rsidRDefault="00F96E53" w:rsidP="00A55E53">
            <w:pPr>
              <w:pStyle w:val="BodyText"/>
              <w:cnfStyle w:val="100000000000" w:firstRow="1" w:lastRow="0" w:firstColumn="0" w:lastColumn="0" w:oddVBand="0" w:evenVBand="0" w:oddHBand="0" w:evenHBand="0" w:firstRowFirstColumn="0" w:firstRowLastColumn="0" w:lastRowFirstColumn="0" w:lastRowLastColumn="0"/>
              <w:rPr>
                <w:color w:val="auto"/>
                <w:lang w:val="en-GB"/>
              </w:rPr>
            </w:pPr>
            <w:r w:rsidRPr="00926B1B">
              <w:rPr>
                <w:color w:val="auto"/>
                <w:lang w:val="en-GB"/>
              </w:rPr>
              <w:t>Year</w:t>
            </w:r>
          </w:p>
        </w:tc>
        <w:tc>
          <w:tcPr>
            <w:tcW w:w="2368" w:type="dxa"/>
            <w:tcBorders>
              <w:top w:val="none" w:sz="0" w:space="0" w:color="auto"/>
              <w:left w:val="none" w:sz="0" w:space="0" w:color="auto"/>
              <w:right w:val="none" w:sz="0" w:space="0" w:color="auto"/>
            </w:tcBorders>
            <w:shd w:val="clear" w:color="auto" w:fill="auto"/>
          </w:tcPr>
          <w:p w14:paraId="410CD187" w14:textId="77777777" w:rsidR="00F96E53" w:rsidRPr="00926B1B" w:rsidRDefault="00F96E53" w:rsidP="00A55E53">
            <w:pPr>
              <w:pStyle w:val="BodyText"/>
              <w:cnfStyle w:val="100000000000" w:firstRow="1" w:lastRow="0" w:firstColumn="0" w:lastColumn="0" w:oddVBand="0" w:evenVBand="0" w:oddHBand="0" w:evenHBand="0" w:firstRowFirstColumn="0" w:firstRowLastColumn="0" w:lastRowFirstColumn="0" w:lastRowLastColumn="0"/>
              <w:rPr>
                <w:color w:val="auto"/>
                <w:lang w:val="en-GB"/>
              </w:rPr>
            </w:pPr>
            <w:r w:rsidRPr="00926B1B">
              <w:rPr>
                <w:color w:val="auto"/>
                <w:lang w:val="en-GB"/>
              </w:rPr>
              <w:t>Status*</w:t>
            </w:r>
          </w:p>
        </w:tc>
      </w:tr>
      <w:tr w:rsidR="00F96E53" w14:paraId="0B6F0E1B" w14:textId="77777777" w:rsidTr="008471AB">
        <w:trPr>
          <w:cnfStyle w:val="000000100000" w:firstRow="0" w:lastRow="0" w:firstColumn="0" w:lastColumn="0" w:oddVBand="0" w:evenVBand="0" w:oddHBand="1" w:evenHBand="0" w:firstRowFirstColumn="0" w:firstRowLastColumn="0" w:lastRowFirstColumn="0" w:lastRowLastColumn="0"/>
          <w:trHeight w:val="480"/>
        </w:trPr>
        <w:tc>
          <w:tcPr>
            <w:cnfStyle w:val="001000000000" w:firstRow="0" w:lastRow="0" w:firstColumn="1" w:lastColumn="0" w:oddVBand="0" w:evenVBand="0" w:oddHBand="0" w:evenHBand="0" w:firstRowFirstColumn="0" w:firstRowLastColumn="0" w:lastRowFirstColumn="0" w:lastRowLastColumn="0"/>
            <w:tcW w:w="2367" w:type="dxa"/>
            <w:tcBorders>
              <w:left w:val="none" w:sz="0" w:space="0" w:color="auto"/>
              <w:bottom w:val="none" w:sz="0" w:space="0" w:color="auto"/>
            </w:tcBorders>
            <w:shd w:val="clear" w:color="auto" w:fill="auto"/>
            <w:vAlign w:val="bottom"/>
          </w:tcPr>
          <w:p w14:paraId="548B6F2C" w14:textId="77777777" w:rsidR="00F96E53" w:rsidRPr="00B07377" w:rsidRDefault="00F96E53" w:rsidP="00A55E53">
            <w:pPr>
              <w:pStyle w:val="BodyText"/>
              <w:jc w:val="left"/>
              <w:rPr>
                <w:i w:val="0"/>
                <w:lang w:val="en-GB"/>
              </w:rPr>
            </w:pPr>
            <w:r w:rsidRPr="00B07377">
              <w:rPr>
                <w:rFonts w:eastAsia="Calibri"/>
                <w:i w:val="0"/>
                <w:color w:val="000000"/>
              </w:rPr>
              <w:t>Algeria</w:t>
            </w:r>
          </w:p>
        </w:tc>
        <w:tc>
          <w:tcPr>
            <w:tcW w:w="2367" w:type="dxa"/>
            <w:shd w:val="clear" w:color="auto" w:fill="auto"/>
            <w:vAlign w:val="bottom"/>
          </w:tcPr>
          <w:p w14:paraId="0434DA68" w14:textId="77777777" w:rsidR="00F96E53" w:rsidRPr="00E357D8" w:rsidRDefault="00F96E53" w:rsidP="00A55E53">
            <w:pPr>
              <w:pStyle w:val="BodyText"/>
              <w:cnfStyle w:val="000000100000" w:firstRow="0" w:lastRow="0" w:firstColumn="0" w:lastColumn="0" w:oddVBand="0" w:evenVBand="0" w:oddHBand="1" w:evenHBand="0" w:firstRowFirstColumn="0" w:firstRowLastColumn="0" w:lastRowFirstColumn="0" w:lastRowLastColumn="0"/>
              <w:rPr>
                <w:color w:val="auto"/>
                <w:lang w:val="en-GB"/>
              </w:rPr>
            </w:pPr>
            <w:r w:rsidRPr="00E357D8">
              <w:rPr>
                <w:rFonts w:eastAsia="Calibri"/>
                <w:color w:val="auto"/>
              </w:rPr>
              <w:t>Arzew - GL1Z T1-6</w:t>
            </w:r>
          </w:p>
        </w:tc>
        <w:tc>
          <w:tcPr>
            <w:tcW w:w="2367" w:type="dxa"/>
            <w:shd w:val="clear" w:color="auto" w:fill="auto"/>
            <w:vAlign w:val="bottom"/>
          </w:tcPr>
          <w:p w14:paraId="7AAB7F13" w14:textId="77777777" w:rsidR="00F96E53" w:rsidRPr="00E357D8" w:rsidRDefault="00F96E53" w:rsidP="00A55E53">
            <w:pPr>
              <w:pStyle w:val="BodyText"/>
              <w:cnfStyle w:val="000000100000" w:firstRow="0" w:lastRow="0" w:firstColumn="0" w:lastColumn="0" w:oddVBand="0" w:evenVBand="0" w:oddHBand="1" w:evenHBand="0" w:firstRowFirstColumn="0" w:firstRowLastColumn="0" w:lastRowFirstColumn="0" w:lastRowLastColumn="0"/>
              <w:rPr>
                <w:color w:val="auto"/>
                <w:lang w:val="en-GB"/>
              </w:rPr>
            </w:pPr>
            <w:r w:rsidRPr="00E357D8">
              <w:rPr>
                <w:rFonts w:eastAsia="Calibri"/>
                <w:color w:val="auto"/>
              </w:rPr>
              <w:t>7.9 MTPA</w:t>
            </w:r>
          </w:p>
        </w:tc>
        <w:tc>
          <w:tcPr>
            <w:tcW w:w="2367" w:type="dxa"/>
            <w:shd w:val="clear" w:color="auto" w:fill="auto"/>
            <w:vAlign w:val="bottom"/>
          </w:tcPr>
          <w:p w14:paraId="2036FE0E" w14:textId="77777777" w:rsidR="00F96E53" w:rsidRPr="00E357D8" w:rsidRDefault="00F96E53" w:rsidP="00A55E53">
            <w:pPr>
              <w:pStyle w:val="BodyText"/>
              <w:cnfStyle w:val="000000100000" w:firstRow="0" w:lastRow="0" w:firstColumn="0" w:lastColumn="0" w:oddVBand="0" w:evenVBand="0" w:oddHBand="1" w:evenHBand="0" w:firstRowFirstColumn="0" w:firstRowLastColumn="0" w:lastRowFirstColumn="0" w:lastRowLastColumn="0"/>
              <w:rPr>
                <w:color w:val="auto"/>
                <w:lang w:val="en-GB"/>
              </w:rPr>
            </w:pPr>
            <w:r w:rsidRPr="00E357D8">
              <w:rPr>
                <w:rFonts w:eastAsia="Calibri"/>
                <w:color w:val="auto"/>
              </w:rPr>
              <w:t>1978</w:t>
            </w:r>
          </w:p>
        </w:tc>
        <w:tc>
          <w:tcPr>
            <w:tcW w:w="2368" w:type="dxa"/>
            <w:shd w:val="clear" w:color="auto" w:fill="auto"/>
            <w:vAlign w:val="bottom"/>
          </w:tcPr>
          <w:p w14:paraId="78BD2631" w14:textId="77777777" w:rsidR="00F96E53" w:rsidRPr="00E357D8" w:rsidRDefault="00F96E53" w:rsidP="00A55E53">
            <w:pPr>
              <w:pStyle w:val="BodyText"/>
              <w:cnfStyle w:val="000000100000" w:firstRow="0" w:lastRow="0" w:firstColumn="0" w:lastColumn="0" w:oddVBand="0" w:evenVBand="0" w:oddHBand="1" w:evenHBand="0" w:firstRowFirstColumn="0" w:firstRowLastColumn="0" w:lastRowFirstColumn="0" w:lastRowLastColumn="0"/>
              <w:rPr>
                <w:color w:val="auto"/>
                <w:lang w:val="en-GB"/>
              </w:rPr>
            </w:pPr>
            <w:r w:rsidRPr="00E357D8">
              <w:rPr>
                <w:rFonts w:eastAsia="Calibri"/>
                <w:color w:val="auto"/>
              </w:rPr>
              <w:t>OPR</w:t>
            </w:r>
          </w:p>
        </w:tc>
      </w:tr>
      <w:tr w:rsidR="00F96E53" w14:paraId="44381D12" w14:textId="77777777" w:rsidTr="008471AB">
        <w:trPr>
          <w:trHeight w:val="480"/>
        </w:trPr>
        <w:tc>
          <w:tcPr>
            <w:cnfStyle w:val="001000000000" w:firstRow="0" w:lastRow="0" w:firstColumn="1" w:lastColumn="0" w:oddVBand="0" w:evenVBand="0" w:oddHBand="0" w:evenHBand="0" w:firstRowFirstColumn="0" w:firstRowLastColumn="0" w:lastRowFirstColumn="0" w:lastRowLastColumn="0"/>
            <w:tcW w:w="2367" w:type="dxa"/>
            <w:tcBorders>
              <w:left w:val="none" w:sz="0" w:space="0" w:color="auto"/>
              <w:bottom w:val="none" w:sz="0" w:space="0" w:color="auto"/>
            </w:tcBorders>
            <w:shd w:val="clear" w:color="auto" w:fill="auto"/>
            <w:vAlign w:val="bottom"/>
          </w:tcPr>
          <w:p w14:paraId="3E7CCF4A" w14:textId="77777777" w:rsidR="00F96E53" w:rsidRPr="00B07377" w:rsidRDefault="00F96E53" w:rsidP="00A55E53">
            <w:pPr>
              <w:pStyle w:val="BodyText"/>
              <w:jc w:val="left"/>
              <w:rPr>
                <w:i w:val="0"/>
                <w:lang w:val="en-GB"/>
              </w:rPr>
            </w:pPr>
            <w:r w:rsidRPr="00B07377">
              <w:rPr>
                <w:rFonts w:eastAsia="Calibri"/>
                <w:i w:val="0"/>
                <w:color w:val="000000"/>
              </w:rPr>
              <w:t>Algeria</w:t>
            </w:r>
          </w:p>
        </w:tc>
        <w:tc>
          <w:tcPr>
            <w:tcW w:w="2367" w:type="dxa"/>
            <w:shd w:val="clear" w:color="auto" w:fill="auto"/>
            <w:vAlign w:val="bottom"/>
          </w:tcPr>
          <w:p w14:paraId="55292D89" w14:textId="77777777" w:rsidR="00F96E53" w:rsidRPr="00E357D8" w:rsidRDefault="00F96E53" w:rsidP="00A55E53">
            <w:pPr>
              <w:pStyle w:val="BodyText"/>
              <w:cnfStyle w:val="000000000000" w:firstRow="0" w:lastRow="0" w:firstColumn="0" w:lastColumn="0" w:oddVBand="0" w:evenVBand="0" w:oddHBand="0" w:evenHBand="0" w:firstRowFirstColumn="0" w:firstRowLastColumn="0" w:lastRowFirstColumn="0" w:lastRowLastColumn="0"/>
              <w:rPr>
                <w:color w:val="auto"/>
                <w:lang w:val="en-GB"/>
              </w:rPr>
            </w:pPr>
            <w:r w:rsidRPr="00E357D8">
              <w:rPr>
                <w:rFonts w:eastAsia="Calibri"/>
                <w:color w:val="auto"/>
              </w:rPr>
              <w:t>Arzew - GL2Z T1-6</w:t>
            </w:r>
          </w:p>
        </w:tc>
        <w:tc>
          <w:tcPr>
            <w:tcW w:w="2367" w:type="dxa"/>
            <w:shd w:val="clear" w:color="auto" w:fill="auto"/>
            <w:vAlign w:val="bottom"/>
          </w:tcPr>
          <w:p w14:paraId="27C4D0F0" w14:textId="77777777" w:rsidR="00F96E53" w:rsidRPr="00E357D8" w:rsidRDefault="00F96E53" w:rsidP="00A55E53">
            <w:pPr>
              <w:pStyle w:val="BodyText"/>
              <w:cnfStyle w:val="000000000000" w:firstRow="0" w:lastRow="0" w:firstColumn="0" w:lastColumn="0" w:oddVBand="0" w:evenVBand="0" w:oddHBand="0" w:evenHBand="0" w:firstRowFirstColumn="0" w:firstRowLastColumn="0" w:lastRowFirstColumn="0" w:lastRowLastColumn="0"/>
              <w:rPr>
                <w:color w:val="auto"/>
                <w:lang w:val="en-GB"/>
              </w:rPr>
            </w:pPr>
            <w:r w:rsidRPr="00E357D8">
              <w:rPr>
                <w:rFonts w:eastAsia="Calibri"/>
                <w:color w:val="auto"/>
              </w:rPr>
              <w:t>8.2 MTPA</w:t>
            </w:r>
          </w:p>
        </w:tc>
        <w:tc>
          <w:tcPr>
            <w:tcW w:w="2367" w:type="dxa"/>
            <w:shd w:val="clear" w:color="auto" w:fill="auto"/>
            <w:vAlign w:val="bottom"/>
          </w:tcPr>
          <w:p w14:paraId="44905DCE" w14:textId="77777777" w:rsidR="00F96E53" w:rsidRPr="00E357D8" w:rsidRDefault="00F96E53" w:rsidP="00A55E53">
            <w:pPr>
              <w:pStyle w:val="BodyText"/>
              <w:cnfStyle w:val="000000000000" w:firstRow="0" w:lastRow="0" w:firstColumn="0" w:lastColumn="0" w:oddVBand="0" w:evenVBand="0" w:oddHBand="0" w:evenHBand="0" w:firstRowFirstColumn="0" w:firstRowLastColumn="0" w:lastRowFirstColumn="0" w:lastRowLastColumn="0"/>
              <w:rPr>
                <w:color w:val="auto"/>
                <w:lang w:val="en-GB"/>
              </w:rPr>
            </w:pPr>
            <w:r w:rsidRPr="00E357D8">
              <w:rPr>
                <w:rFonts w:eastAsia="Calibri"/>
                <w:color w:val="auto"/>
              </w:rPr>
              <w:t>1981</w:t>
            </w:r>
          </w:p>
        </w:tc>
        <w:tc>
          <w:tcPr>
            <w:tcW w:w="2368" w:type="dxa"/>
            <w:shd w:val="clear" w:color="auto" w:fill="auto"/>
            <w:vAlign w:val="bottom"/>
          </w:tcPr>
          <w:p w14:paraId="716B80C6" w14:textId="77777777" w:rsidR="00F96E53" w:rsidRPr="00E357D8" w:rsidRDefault="00F96E53" w:rsidP="00A55E53">
            <w:pPr>
              <w:pStyle w:val="BodyText"/>
              <w:cnfStyle w:val="000000000000" w:firstRow="0" w:lastRow="0" w:firstColumn="0" w:lastColumn="0" w:oddVBand="0" w:evenVBand="0" w:oddHBand="0" w:evenHBand="0" w:firstRowFirstColumn="0" w:firstRowLastColumn="0" w:lastRowFirstColumn="0" w:lastRowLastColumn="0"/>
              <w:rPr>
                <w:color w:val="auto"/>
                <w:lang w:val="en-GB"/>
              </w:rPr>
            </w:pPr>
            <w:r w:rsidRPr="00E357D8">
              <w:rPr>
                <w:rFonts w:eastAsia="Calibri"/>
                <w:color w:val="auto"/>
              </w:rPr>
              <w:t>OPR</w:t>
            </w:r>
          </w:p>
        </w:tc>
      </w:tr>
      <w:tr w:rsidR="00F96E53" w14:paraId="6C569E55" w14:textId="77777777" w:rsidTr="008471AB">
        <w:trPr>
          <w:cnfStyle w:val="000000100000" w:firstRow="0" w:lastRow="0" w:firstColumn="0" w:lastColumn="0" w:oddVBand="0" w:evenVBand="0" w:oddHBand="1" w:evenHBand="0" w:firstRowFirstColumn="0" w:firstRowLastColumn="0" w:lastRowFirstColumn="0" w:lastRowLastColumn="0"/>
          <w:trHeight w:val="473"/>
        </w:trPr>
        <w:tc>
          <w:tcPr>
            <w:cnfStyle w:val="001000000000" w:firstRow="0" w:lastRow="0" w:firstColumn="1" w:lastColumn="0" w:oddVBand="0" w:evenVBand="0" w:oddHBand="0" w:evenHBand="0" w:firstRowFirstColumn="0" w:firstRowLastColumn="0" w:lastRowFirstColumn="0" w:lastRowLastColumn="0"/>
            <w:tcW w:w="2367" w:type="dxa"/>
            <w:tcBorders>
              <w:left w:val="none" w:sz="0" w:space="0" w:color="auto"/>
              <w:bottom w:val="none" w:sz="0" w:space="0" w:color="auto"/>
            </w:tcBorders>
            <w:shd w:val="clear" w:color="auto" w:fill="auto"/>
            <w:vAlign w:val="bottom"/>
          </w:tcPr>
          <w:p w14:paraId="37C0202B" w14:textId="77777777" w:rsidR="00F96E53" w:rsidRPr="00B07377" w:rsidRDefault="00F96E53" w:rsidP="00A55E53">
            <w:pPr>
              <w:pStyle w:val="BodyText"/>
              <w:jc w:val="left"/>
              <w:rPr>
                <w:i w:val="0"/>
                <w:lang w:val="en-GB"/>
              </w:rPr>
            </w:pPr>
            <w:r w:rsidRPr="00B07377">
              <w:rPr>
                <w:rFonts w:eastAsia="Calibri"/>
                <w:i w:val="0"/>
                <w:color w:val="000000"/>
              </w:rPr>
              <w:t>Algeria</w:t>
            </w:r>
          </w:p>
        </w:tc>
        <w:tc>
          <w:tcPr>
            <w:tcW w:w="2367" w:type="dxa"/>
            <w:shd w:val="clear" w:color="auto" w:fill="auto"/>
            <w:vAlign w:val="bottom"/>
          </w:tcPr>
          <w:p w14:paraId="609EE949" w14:textId="77777777" w:rsidR="00F96E53" w:rsidRPr="00E357D8" w:rsidRDefault="00F96E53" w:rsidP="00A55E53">
            <w:pPr>
              <w:pStyle w:val="BodyText"/>
              <w:cnfStyle w:val="000000100000" w:firstRow="0" w:lastRow="0" w:firstColumn="0" w:lastColumn="0" w:oddVBand="0" w:evenVBand="0" w:oddHBand="1" w:evenHBand="0" w:firstRowFirstColumn="0" w:firstRowLastColumn="0" w:lastRowFirstColumn="0" w:lastRowLastColumn="0"/>
              <w:rPr>
                <w:color w:val="auto"/>
                <w:lang w:val="en-GB"/>
              </w:rPr>
            </w:pPr>
            <w:r w:rsidRPr="00E357D8">
              <w:rPr>
                <w:rFonts w:eastAsia="Calibri"/>
                <w:color w:val="auto"/>
              </w:rPr>
              <w:t>Skikda - GL1K Rebuild</w:t>
            </w:r>
          </w:p>
        </w:tc>
        <w:tc>
          <w:tcPr>
            <w:tcW w:w="2367" w:type="dxa"/>
            <w:shd w:val="clear" w:color="auto" w:fill="auto"/>
            <w:vAlign w:val="bottom"/>
          </w:tcPr>
          <w:p w14:paraId="4B68834A" w14:textId="77777777" w:rsidR="00F96E53" w:rsidRPr="00E357D8" w:rsidRDefault="00F96E53" w:rsidP="00A55E53">
            <w:pPr>
              <w:pStyle w:val="BodyText"/>
              <w:cnfStyle w:val="000000100000" w:firstRow="0" w:lastRow="0" w:firstColumn="0" w:lastColumn="0" w:oddVBand="0" w:evenVBand="0" w:oddHBand="1" w:evenHBand="0" w:firstRowFirstColumn="0" w:firstRowLastColumn="0" w:lastRowFirstColumn="0" w:lastRowLastColumn="0"/>
              <w:rPr>
                <w:color w:val="auto"/>
                <w:lang w:val="en-GB"/>
              </w:rPr>
            </w:pPr>
            <w:r w:rsidRPr="00E357D8">
              <w:rPr>
                <w:rFonts w:eastAsia="Calibri"/>
                <w:color w:val="auto"/>
              </w:rPr>
              <w:t>4.5 MTPA</w:t>
            </w:r>
          </w:p>
        </w:tc>
        <w:tc>
          <w:tcPr>
            <w:tcW w:w="2367" w:type="dxa"/>
            <w:shd w:val="clear" w:color="auto" w:fill="auto"/>
            <w:vAlign w:val="bottom"/>
          </w:tcPr>
          <w:p w14:paraId="03818BB2" w14:textId="77777777" w:rsidR="00F96E53" w:rsidRPr="00E357D8" w:rsidRDefault="00F96E53" w:rsidP="00A55E53">
            <w:pPr>
              <w:pStyle w:val="BodyText"/>
              <w:cnfStyle w:val="000000100000" w:firstRow="0" w:lastRow="0" w:firstColumn="0" w:lastColumn="0" w:oddVBand="0" w:evenVBand="0" w:oddHBand="1" w:evenHBand="0" w:firstRowFirstColumn="0" w:firstRowLastColumn="0" w:lastRowFirstColumn="0" w:lastRowLastColumn="0"/>
              <w:rPr>
                <w:color w:val="auto"/>
                <w:lang w:val="en-GB"/>
              </w:rPr>
            </w:pPr>
            <w:r w:rsidRPr="00E357D8">
              <w:rPr>
                <w:rFonts w:eastAsia="Calibri"/>
                <w:color w:val="auto"/>
              </w:rPr>
              <w:t>2013</w:t>
            </w:r>
          </w:p>
        </w:tc>
        <w:tc>
          <w:tcPr>
            <w:tcW w:w="2368" w:type="dxa"/>
            <w:shd w:val="clear" w:color="auto" w:fill="auto"/>
            <w:vAlign w:val="bottom"/>
          </w:tcPr>
          <w:p w14:paraId="1BD8EF07" w14:textId="77777777" w:rsidR="00F96E53" w:rsidRPr="00E357D8" w:rsidRDefault="00F96E53" w:rsidP="00A55E53">
            <w:pPr>
              <w:pStyle w:val="BodyText"/>
              <w:cnfStyle w:val="000000100000" w:firstRow="0" w:lastRow="0" w:firstColumn="0" w:lastColumn="0" w:oddVBand="0" w:evenVBand="0" w:oddHBand="1" w:evenHBand="0" w:firstRowFirstColumn="0" w:firstRowLastColumn="0" w:lastRowFirstColumn="0" w:lastRowLastColumn="0"/>
              <w:rPr>
                <w:color w:val="auto"/>
                <w:lang w:val="en-GB"/>
              </w:rPr>
            </w:pPr>
            <w:r w:rsidRPr="00E357D8">
              <w:rPr>
                <w:rFonts w:eastAsia="Calibri"/>
                <w:color w:val="auto"/>
              </w:rPr>
              <w:t>OPR</w:t>
            </w:r>
          </w:p>
        </w:tc>
      </w:tr>
      <w:tr w:rsidR="00F96E53" w14:paraId="1535824D" w14:textId="77777777" w:rsidTr="008471AB">
        <w:trPr>
          <w:trHeight w:val="319"/>
        </w:trPr>
        <w:tc>
          <w:tcPr>
            <w:cnfStyle w:val="001000000000" w:firstRow="0" w:lastRow="0" w:firstColumn="1" w:lastColumn="0" w:oddVBand="0" w:evenVBand="0" w:oddHBand="0" w:evenHBand="0" w:firstRowFirstColumn="0" w:firstRowLastColumn="0" w:lastRowFirstColumn="0" w:lastRowLastColumn="0"/>
            <w:tcW w:w="2367" w:type="dxa"/>
            <w:tcBorders>
              <w:left w:val="none" w:sz="0" w:space="0" w:color="auto"/>
              <w:bottom w:val="none" w:sz="0" w:space="0" w:color="auto"/>
            </w:tcBorders>
            <w:shd w:val="clear" w:color="auto" w:fill="auto"/>
            <w:vAlign w:val="bottom"/>
          </w:tcPr>
          <w:p w14:paraId="520504F6" w14:textId="77777777" w:rsidR="00F96E53" w:rsidRPr="00B07377" w:rsidRDefault="00F96E53" w:rsidP="00A55E53">
            <w:pPr>
              <w:pStyle w:val="BodyText"/>
              <w:jc w:val="left"/>
              <w:rPr>
                <w:i w:val="0"/>
                <w:lang w:val="en-GB"/>
              </w:rPr>
            </w:pPr>
            <w:r w:rsidRPr="00B07377">
              <w:rPr>
                <w:rFonts w:eastAsia="Calibri"/>
                <w:i w:val="0"/>
                <w:color w:val="000000"/>
              </w:rPr>
              <w:t>Algeria</w:t>
            </w:r>
          </w:p>
        </w:tc>
        <w:tc>
          <w:tcPr>
            <w:tcW w:w="2367" w:type="dxa"/>
            <w:shd w:val="clear" w:color="auto" w:fill="auto"/>
            <w:vAlign w:val="bottom"/>
          </w:tcPr>
          <w:p w14:paraId="259C225E" w14:textId="77777777" w:rsidR="00F96E53" w:rsidRPr="00E357D8" w:rsidRDefault="00F96E53" w:rsidP="00A55E53">
            <w:pPr>
              <w:pStyle w:val="BodyText"/>
              <w:cnfStyle w:val="000000000000" w:firstRow="0" w:lastRow="0" w:firstColumn="0" w:lastColumn="0" w:oddVBand="0" w:evenVBand="0" w:oddHBand="0" w:evenHBand="0" w:firstRowFirstColumn="0" w:firstRowLastColumn="0" w:lastRowFirstColumn="0" w:lastRowLastColumn="0"/>
              <w:rPr>
                <w:color w:val="auto"/>
                <w:lang w:val="en-GB"/>
              </w:rPr>
            </w:pPr>
            <w:r w:rsidRPr="00E357D8">
              <w:rPr>
                <w:rFonts w:eastAsia="Calibri"/>
                <w:color w:val="auto"/>
              </w:rPr>
              <w:t>Arzew - GL3Z</w:t>
            </w:r>
          </w:p>
        </w:tc>
        <w:tc>
          <w:tcPr>
            <w:tcW w:w="2367" w:type="dxa"/>
            <w:shd w:val="clear" w:color="auto" w:fill="auto"/>
            <w:vAlign w:val="bottom"/>
          </w:tcPr>
          <w:p w14:paraId="71DF312F" w14:textId="77777777" w:rsidR="00F96E53" w:rsidRPr="00E357D8" w:rsidRDefault="00F96E53" w:rsidP="00A55E53">
            <w:pPr>
              <w:pStyle w:val="BodyText"/>
              <w:cnfStyle w:val="000000000000" w:firstRow="0" w:lastRow="0" w:firstColumn="0" w:lastColumn="0" w:oddVBand="0" w:evenVBand="0" w:oddHBand="0" w:evenHBand="0" w:firstRowFirstColumn="0" w:firstRowLastColumn="0" w:lastRowFirstColumn="0" w:lastRowLastColumn="0"/>
              <w:rPr>
                <w:color w:val="auto"/>
                <w:lang w:val="en-GB"/>
              </w:rPr>
            </w:pPr>
            <w:r w:rsidRPr="00E357D8">
              <w:rPr>
                <w:rFonts w:eastAsia="Calibri"/>
                <w:color w:val="auto"/>
              </w:rPr>
              <w:t>4.7 MTPA</w:t>
            </w:r>
          </w:p>
        </w:tc>
        <w:tc>
          <w:tcPr>
            <w:tcW w:w="2367" w:type="dxa"/>
            <w:shd w:val="clear" w:color="auto" w:fill="auto"/>
            <w:vAlign w:val="bottom"/>
          </w:tcPr>
          <w:p w14:paraId="1A6ECB64" w14:textId="77777777" w:rsidR="00F96E53" w:rsidRPr="00E357D8" w:rsidRDefault="00F96E53" w:rsidP="00A55E53">
            <w:pPr>
              <w:pStyle w:val="BodyText"/>
              <w:cnfStyle w:val="000000000000" w:firstRow="0" w:lastRow="0" w:firstColumn="0" w:lastColumn="0" w:oddVBand="0" w:evenVBand="0" w:oddHBand="0" w:evenHBand="0" w:firstRowFirstColumn="0" w:firstRowLastColumn="0" w:lastRowFirstColumn="0" w:lastRowLastColumn="0"/>
              <w:rPr>
                <w:color w:val="auto"/>
                <w:lang w:val="en-GB"/>
              </w:rPr>
            </w:pPr>
            <w:r w:rsidRPr="00E357D8">
              <w:rPr>
                <w:rFonts w:eastAsia="Calibri"/>
                <w:color w:val="auto"/>
              </w:rPr>
              <w:t>2014</w:t>
            </w:r>
          </w:p>
        </w:tc>
        <w:tc>
          <w:tcPr>
            <w:tcW w:w="2368" w:type="dxa"/>
            <w:shd w:val="clear" w:color="auto" w:fill="auto"/>
            <w:vAlign w:val="bottom"/>
          </w:tcPr>
          <w:p w14:paraId="277D83C9" w14:textId="77777777" w:rsidR="00F96E53" w:rsidRPr="00E357D8" w:rsidRDefault="00F96E53" w:rsidP="00A55E53">
            <w:pPr>
              <w:pStyle w:val="BodyText"/>
              <w:cnfStyle w:val="000000000000" w:firstRow="0" w:lastRow="0" w:firstColumn="0" w:lastColumn="0" w:oddVBand="0" w:evenVBand="0" w:oddHBand="0" w:evenHBand="0" w:firstRowFirstColumn="0" w:firstRowLastColumn="0" w:lastRowFirstColumn="0" w:lastRowLastColumn="0"/>
              <w:rPr>
                <w:color w:val="auto"/>
                <w:lang w:val="en-GB"/>
              </w:rPr>
            </w:pPr>
            <w:r w:rsidRPr="00E357D8">
              <w:rPr>
                <w:rFonts w:eastAsia="Calibri"/>
                <w:color w:val="auto"/>
              </w:rPr>
              <w:t>OPR</w:t>
            </w:r>
          </w:p>
        </w:tc>
      </w:tr>
      <w:tr w:rsidR="00F96E53" w14:paraId="4A90F8C6" w14:textId="77777777" w:rsidTr="008471AB">
        <w:trPr>
          <w:cnfStyle w:val="000000100000" w:firstRow="0" w:lastRow="0" w:firstColumn="0" w:lastColumn="0" w:oddVBand="0" w:evenVBand="0" w:oddHBand="1" w:evenHBand="0" w:firstRowFirstColumn="0" w:firstRowLastColumn="0" w:lastRowFirstColumn="0" w:lastRowLastColumn="0"/>
          <w:trHeight w:val="480"/>
        </w:trPr>
        <w:tc>
          <w:tcPr>
            <w:cnfStyle w:val="001000000000" w:firstRow="0" w:lastRow="0" w:firstColumn="1" w:lastColumn="0" w:oddVBand="0" w:evenVBand="0" w:oddHBand="0" w:evenHBand="0" w:firstRowFirstColumn="0" w:firstRowLastColumn="0" w:lastRowFirstColumn="0" w:lastRowLastColumn="0"/>
            <w:tcW w:w="2367" w:type="dxa"/>
            <w:tcBorders>
              <w:left w:val="none" w:sz="0" w:space="0" w:color="auto"/>
              <w:bottom w:val="none" w:sz="0" w:space="0" w:color="auto"/>
            </w:tcBorders>
            <w:shd w:val="clear" w:color="auto" w:fill="auto"/>
            <w:vAlign w:val="bottom"/>
          </w:tcPr>
          <w:p w14:paraId="40D47401" w14:textId="77777777" w:rsidR="00F96E53" w:rsidRPr="00B07377" w:rsidRDefault="00F96E53" w:rsidP="00A55E53">
            <w:pPr>
              <w:pStyle w:val="BodyText"/>
              <w:jc w:val="left"/>
              <w:rPr>
                <w:i w:val="0"/>
                <w:lang w:val="en-GB"/>
              </w:rPr>
            </w:pPr>
            <w:r w:rsidRPr="00B07377">
              <w:rPr>
                <w:rFonts w:eastAsia="Calibri"/>
                <w:i w:val="0"/>
                <w:color w:val="000000"/>
              </w:rPr>
              <w:t>Angola</w:t>
            </w:r>
          </w:p>
        </w:tc>
        <w:tc>
          <w:tcPr>
            <w:tcW w:w="2367" w:type="dxa"/>
            <w:shd w:val="clear" w:color="auto" w:fill="auto"/>
            <w:vAlign w:val="bottom"/>
          </w:tcPr>
          <w:p w14:paraId="31730E66" w14:textId="77777777" w:rsidR="00F96E53" w:rsidRPr="00E357D8" w:rsidRDefault="00F96E53" w:rsidP="00A55E53">
            <w:pPr>
              <w:pStyle w:val="BodyText"/>
              <w:cnfStyle w:val="000000100000" w:firstRow="0" w:lastRow="0" w:firstColumn="0" w:lastColumn="0" w:oddVBand="0" w:evenVBand="0" w:oddHBand="1" w:evenHBand="0" w:firstRowFirstColumn="0" w:firstRowLastColumn="0" w:lastRowFirstColumn="0" w:lastRowLastColumn="0"/>
              <w:rPr>
                <w:color w:val="auto"/>
                <w:lang w:val="en-GB"/>
              </w:rPr>
            </w:pPr>
            <w:r w:rsidRPr="00E357D8">
              <w:rPr>
                <w:rFonts w:eastAsia="Calibri"/>
                <w:color w:val="auto"/>
              </w:rPr>
              <w:t>Angola LNG T1</w:t>
            </w:r>
          </w:p>
        </w:tc>
        <w:tc>
          <w:tcPr>
            <w:tcW w:w="2367" w:type="dxa"/>
            <w:shd w:val="clear" w:color="auto" w:fill="auto"/>
            <w:vAlign w:val="bottom"/>
          </w:tcPr>
          <w:p w14:paraId="25FC3633" w14:textId="77777777" w:rsidR="00F96E53" w:rsidRPr="00E357D8" w:rsidRDefault="00F96E53" w:rsidP="00A55E53">
            <w:pPr>
              <w:pStyle w:val="BodyText"/>
              <w:cnfStyle w:val="000000100000" w:firstRow="0" w:lastRow="0" w:firstColumn="0" w:lastColumn="0" w:oddVBand="0" w:evenVBand="0" w:oddHBand="1" w:evenHBand="0" w:firstRowFirstColumn="0" w:firstRowLastColumn="0" w:lastRowFirstColumn="0" w:lastRowLastColumn="0"/>
              <w:rPr>
                <w:color w:val="auto"/>
                <w:lang w:val="en-GB"/>
              </w:rPr>
            </w:pPr>
            <w:r w:rsidRPr="00E357D8">
              <w:rPr>
                <w:rFonts w:eastAsia="Calibri"/>
                <w:color w:val="auto"/>
              </w:rPr>
              <w:t>5.2 MTPA</w:t>
            </w:r>
          </w:p>
        </w:tc>
        <w:tc>
          <w:tcPr>
            <w:tcW w:w="2367" w:type="dxa"/>
            <w:shd w:val="clear" w:color="auto" w:fill="auto"/>
            <w:vAlign w:val="bottom"/>
          </w:tcPr>
          <w:p w14:paraId="57B7FF85" w14:textId="77777777" w:rsidR="00F96E53" w:rsidRPr="00E357D8" w:rsidRDefault="00F96E53" w:rsidP="00A55E53">
            <w:pPr>
              <w:pStyle w:val="BodyText"/>
              <w:cnfStyle w:val="000000100000" w:firstRow="0" w:lastRow="0" w:firstColumn="0" w:lastColumn="0" w:oddVBand="0" w:evenVBand="0" w:oddHBand="1" w:evenHBand="0" w:firstRowFirstColumn="0" w:firstRowLastColumn="0" w:lastRowFirstColumn="0" w:lastRowLastColumn="0"/>
              <w:rPr>
                <w:color w:val="auto"/>
                <w:lang w:val="en-GB"/>
              </w:rPr>
            </w:pPr>
            <w:r w:rsidRPr="00E357D8">
              <w:rPr>
                <w:rFonts w:eastAsia="Calibri"/>
                <w:color w:val="auto"/>
              </w:rPr>
              <w:t>2014</w:t>
            </w:r>
          </w:p>
        </w:tc>
        <w:tc>
          <w:tcPr>
            <w:tcW w:w="2368" w:type="dxa"/>
            <w:shd w:val="clear" w:color="auto" w:fill="auto"/>
            <w:vAlign w:val="bottom"/>
          </w:tcPr>
          <w:p w14:paraId="48D2659C" w14:textId="77777777" w:rsidR="00F96E53" w:rsidRPr="00E357D8" w:rsidRDefault="00F96E53" w:rsidP="00A55E53">
            <w:pPr>
              <w:pStyle w:val="BodyText"/>
              <w:cnfStyle w:val="000000100000" w:firstRow="0" w:lastRow="0" w:firstColumn="0" w:lastColumn="0" w:oddVBand="0" w:evenVBand="0" w:oddHBand="1" w:evenHBand="0" w:firstRowFirstColumn="0" w:firstRowLastColumn="0" w:lastRowFirstColumn="0" w:lastRowLastColumn="0"/>
              <w:rPr>
                <w:color w:val="auto"/>
                <w:lang w:val="en-GB"/>
              </w:rPr>
            </w:pPr>
            <w:r w:rsidRPr="00E357D8">
              <w:rPr>
                <w:rFonts w:eastAsia="Calibri"/>
                <w:color w:val="auto"/>
              </w:rPr>
              <w:t>OPR</w:t>
            </w:r>
          </w:p>
        </w:tc>
      </w:tr>
      <w:tr w:rsidR="00F96E53" w14:paraId="0BBC5362" w14:textId="77777777" w:rsidTr="008471AB">
        <w:trPr>
          <w:trHeight w:val="640"/>
        </w:trPr>
        <w:tc>
          <w:tcPr>
            <w:cnfStyle w:val="001000000000" w:firstRow="0" w:lastRow="0" w:firstColumn="1" w:lastColumn="0" w:oddVBand="0" w:evenVBand="0" w:oddHBand="0" w:evenHBand="0" w:firstRowFirstColumn="0" w:firstRowLastColumn="0" w:lastRowFirstColumn="0" w:lastRowLastColumn="0"/>
            <w:tcW w:w="2367" w:type="dxa"/>
            <w:tcBorders>
              <w:left w:val="none" w:sz="0" w:space="0" w:color="auto"/>
              <w:bottom w:val="none" w:sz="0" w:space="0" w:color="auto"/>
            </w:tcBorders>
            <w:shd w:val="clear" w:color="auto" w:fill="auto"/>
            <w:vAlign w:val="bottom"/>
          </w:tcPr>
          <w:p w14:paraId="36A49B5F" w14:textId="77777777" w:rsidR="00F96E53" w:rsidRPr="00B07377" w:rsidRDefault="00F96E53" w:rsidP="00A55E53">
            <w:pPr>
              <w:pStyle w:val="BodyText"/>
              <w:jc w:val="left"/>
              <w:rPr>
                <w:i w:val="0"/>
                <w:lang w:val="en-GB"/>
              </w:rPr>
            </w:pPr>
            <w:r w:rsidRPr="00B07377">
              <w:rPr>
                <w:rFonts w:eastAsia="Calibri"/>
                <w:i w:val="0"/>
                <w:color w:val="000000"/>
              </w:rPr>
              <w:t>Benin</w:t>
            </w:r>
          </w:p>
        </w:tc>
        <w:tc>
          <w:tcPr>
            <w:tcW w:w="2367" w:type="dxa"/>
            <w:shd w:val="clear" w:color="auto" w:fill="auto"/>
            <w:vAlign w:val="bottom"/>
          </w:tcPr>
          <w:p w14:paraId="63E96460" w14:textId="77777777" w:rsidR="00F96E53" w:rsidRPr="00E357D8" w:rsidRDefault="00F96E53" w:rsidP="00A55E53">
            <w:pPr>
              <w:pStyle w:val="BodyText"/>
              <w:cnfStyle w:val="000000000000" w:firstRow="0" w:lastRow="0" w:firstColumn="0" w:lastColumn="0" w:oddVBand="0" w:evenVBand="0" w:oddHBand="0" w:evenHBand="0" w:firstRowFirstColumn="0" w:firstRowLastColumn="0" w:lastRowFirstColumn="0" w:lastRowLastColumn="0"/>
              <w:rPr>
                <w:color w:val="auto"/>
                <w:lang w:val="en-GB"/>
              </w:rPr>
            </w:pPr>
            <w:r w:rsidRPr="00E357D8">
              <w:rPr>
                <w:rFonts w:eastAsia="Calibri"/>
                <w:color w:val="auto"/>
                <w:lang w:val="en-GB"/>
              </w:rPr>
              <w:t>Cotonou (connect to Ghana, Togo)</w:t>
            </w:r>
          </w:p>
        </w:tc>
        <w:tc>
          <w:tcPr>
            <w:tcW w:w="2367" w:type="dxa"/>
            <w:shd w:val="clear" w:color="auto" w:fill="auto"/>
            <w:vAlign w:val="bottom"/>
          </w:tcPr>
          <w:p w14:paraId="0BBCA10D" w14:textId="77777777" w:rsidR="00F96E53" w:rsidRPr="00E357D8" w:rsidRDefault="00F96E53" w:rsidP="00A55E53">
            <w:pPr>
              <w:pStyle w:val="BodyText"/>
              <w:cnfStyle w:val="000000000000" w:firstRow="0" w:lastRow="0" w:firstColumn="0" w:lastColumn="0" w:oddVBand="0" w:evenVBand="0" w:oddHBand="0" w:evenHBand="0" w:firstRowFirstColumn="0" w:firstRowLastColumn="0" w:lastRowFirstColumn="0" w:lastRowLastColumn="0"/>
              <w:rPr>
                <w:color w:val="auto"/>
                <w:lang w:val="en-GB"/>
              </w:rPr>
            </w:pPr>
            <w:r w:rsidRPr="00E357D8">
              <w:rPr>
                <w:rFonts w:eastAsia="Calibri"/>
                <w:color w:val="auto"/>
              </w:rPr>
              <w:t>1.6 bcm/y</w:t>
            </w:r>
          </w:p>
        </w:tc>
        <w:tc>
          <w:tcPr>
            <w:tcW w:w="2367" w:type="dxa"/>
            <w:shd w:val="clear" w:color="auto" w:fill="auto"/>
            <w:vAlign w:val="bottom"/>
          </w:tcPr>
          <w:p w14:paraId="5E7B31F5" w14:textId="77777777" w:rsidR="00F96E53" w:rsidRPr="00E357D8" w:rsidRDefault="00F96E53" w:rsidP="00A55E53">
            <w:pPr>
              <w:pStyle w:val="BodyText"/>
              <w:cnfStyle w:val="000000000000" w:firstRow="0" w:lastRow="0" w:firstColumn="0" w:lastColumn="0" w:oddVBand="0" w:evenVBand="0" w:oddHBand="0" w:evenHBand="0" w:firstRowFirstColumn="0" w:firstRowLastColumn="0" w:lastRowFirstColumn="0" w:lastRowLastColumn="0"/>
              <w:rPr>
                <w:color w:val="auto"/>
                <w:lang w:val="en-GB"/>
              </w:rPr>
            </w:pPr>
          </w:p>
        </w:tc>
        <w:tc>
          <w:tcPr>
            <w:tcW w:w="2368" w:type="dxa"/>
            <w:shd w:val="clear" w:color="auto" w:fill="auto"/>
            <w:vAlign w:val="bottom"/>
          </w:tcPr>
          <w:p w14:paraId="373873B9" w14:textId="77777777" w:rsidR="00F96E53" w:rsidRPr="00E357D8" w:rsidRDefault="00F96E53" w:rsidP="00A55E53">
            <w:pPr>
              <w:pStyle w:val="BodyText"/>
              <w:cnfStyle w:val="000000000000" w:firstRow="0" w:lastRow="0" w:firstColumn="0" w:lastColumn="0" w:oddVBand="0" w:evenVBand="0" w:oddHBand="0" w:evenHBand="0" w:firstRowFirstColumn="0" w:firstRowLastColumn="0" w:lastRowFirstColumn="0" w:lastRowLastColumn="0"/>
              <w:rPr>
                <w:color w:val="auto"/>
                <w:lang w:val="en-GB"/>
              </w:rPr>
            </w:pPr>
            <w:r w:rsidRPr="00E357D8">
              <w:rPr>
                <w:rFonts w:eastAsia="Calibri"/>
                <w:color w:val="auto"/>
              </w:rPr>
              <w:t>PLN</w:t>
            </w:r>
          </w:p>
        </w:tc>
      </w:tr>
      <w:tr w:rsidR="00F96E53" w14:paraId="6866C5AB" w14:textId="77777777" w:rsidTr="008471AB">
        <w:trPr>
          <w:cnfStyle w:val="000000100000" w:firstRow="0" w:lastRow="0" w:firstColumn="0" w:lastColumn="0" w:oddVBand="0" w:evenVBand="0" w:oddHBand="1" w:evenHBand="0" w:firstRowFirstColumn="0" w:firstRowLastColumn="0" w:lastRowFirstColumn="0" w:lastRowLastColumn="0"/>
          <w:trHeight w:val="480"/>
        </w:trPr>
        <w:tc>
          <w:tcPr>
            <w:cnfStyle w:val="001000000000" w:firstRow="0" w:lastRow="0" w:firstColumn="1" w:lastColumn="0" w:oddVBand="0" w:evenVBand="0" w:oddHBand="0" w:evenHBand="0" w:firstRowFirstColumn="0" w:firstRowLastColumn="0" w:lastRowFirstColumn="0" w:lastRowLastColumn="0"/>
            <w:tcW w:w="2367" w:type="dxa"/>
            <w:tcBorders>
              <w:left w:val="none" w:sz="0" w:space="0" w:color="auto"/>
              <w:bottom w:val="none" w:sz="0" w:space="0" w:color="auto"/>
            </w:tcBorders>
            <w:shd w:val="clear" w:color="auto" w:fill="auto"/>
            <w:vAlign w:val="bottom"/>
          </w:tcPr>
          <w:p w14:paraId="52D77B8A" w14:textId="77777777" w:rsidR="00F96E53" w:rsidRPr="00B07377" w:rsidRDefault="00F96E53" w:rsidP="00A55E53">
            <w:pPr>
              <w:pStyle w:val="BodyText"/>
              <w:jc w:val="left"/>
              <w:rPr>
                <w:i w:val="0"/>
                <w:lang w:val="en-GB"/>
              </w:rPr>
            </w:pPr>
            <w:r w:rsidRPr="00B07377">
              <w:rPr>
                <w:rFonts w:eastAsia="Calibri"/>
                <w:i w:val="0"/>
                <w:color w:val="000000"/>
              </w:rPr>
              <w:t>Benin</w:t>
            </w:r>
          </w:p>
        </w:tc>
        <w:tc>
          <w:tcPr>
            <w:tcW w:w="2367" w:type="dxa"/>
            <w:shd w:val="clear" w:color="auto" w:fill="auto"/>
            <w:vAlign w:val="bottom"/>
          </w:tcPr>
          <w:p w14:paraId="2FAB4C07" w14:textId="77777777" w:rsidR="00F96E53" w:rsidRPr="00E357D8" w:rsidRDefault="00F96E53" w:rsidP="00A55E53">
            <w:pPr>
              <w:pStyle w:val="BodyText"/>
              <w:cnfStyle w:val="000000100000" w:firstRow="0" w:lastRow="0" w:firstColumn="0" w:lastColumn="0" w:oddVBand="0" w:evenVBand="0" w:oddHBand="1" w:evenHBand="0" w:firstRowFirstColumn="0" w:firstRowLastColumn="0" w:lastRowFirstColumn="0" w:lastRowLastColumn="0"/>
              <w:rPr>
                <w:color w:val="auto"/>
                <w:lang w:val="en-GB"/>
              </w:rPr>
            </w:pPr>
            <w:r w:rsidRPr="00E357D8">
              <w:rPr>
                <w:rFonts w:eastAsia="Calibri"/>
                <w:color w:val="auto"/>
              </w:rPr>
              <w:t>Cotonou extension</w:t>
            </w:r>
          </w:p>
        </w:tc>
        <w:tc>
          <w:tcPr>
            <w:tcW w:w="2367" w:type="dxa"/>
            <w:shd w:val="clear" w:color="auto" w:fill="auto"/>
            <w:vAlign w:val="bottom"/>
          </w:tcPr>
          <w:p w14:paraId="59907BC9" w14:textId="77777777" w:rsidR="00F96E53" w:rsidRPr="00E357D8" w:rsidRDefault="00F96E53" w:rsidP="00A55E53">
            <w:pPr>
              <w:pStyle w:val="BodyText"/>
              <w:cnfStyle w:val="000000100000" w:firstRow="0" w:lastRow="0" w:firstColumn="0" w:lastColumn="0" w:oddVBand="0" w:evenVBand="0" w:oddHBand="1" w:evenHBand="0" w:firstRowFirstColumn="0" w:firstRowLastColumn="0" w:lastRowFirstColumn="0" w:lastRowLastColumn="0"/>
              <w:rPr>
                <w:color w:val="auto"/>
                <w:lang w:val="en-GB"/>
              </w:rPr>
            </w:pPr>
            <w:r w:rsidRPr="00E357D8">
              <w:rPr>
                <w:rFonts w:eastAsia="Calibri"/>
                <w:color w:val="auto"/>
              </w:rPr>
              <w:t>1.1 bcm/y</w:t>
            </w:r>
          </w:p>
        </w:tc>
        <w:tc>
          <w:tcPr>
            <w:tcW w:w="2367" w:type="dxa"/>
            <w:shd w:val="clear" w:color="auto" w:fill="auto"/>
            <w:vAlign w:val="bottom"/>
          </w:tcPr>
          <w:p w14:paraId="16E9C6A8" w14:textId="77777777" w:rsidR="00F96E53" w:rsidRPr="00E357D8" w:rsidRDefault="00F96E53" w:rsidP="00A55E53">
            <w:pPr>
              <w:pStyle w:val="BodyText"/>
              <w:cnfStyle w:val="000000100000" w:firstRow="0" w:lastRow="0" w:firstColumn="0" w:lastColumn="0" w:oddVBand="0" w:evenVBand="0" w:oddHBand="1" w:evenHBand="0" w:firstRowFirstColumn="0" w:firstRowLastColumn="0" w:lastRowFirstColumn="0" w:lastRowLastColumn="0"/>
              <w:rPr>
                <w:color w:val="auto"/>
                <w:lang w:val="en-GB"/>
              </w:rPr>
            </w:pPr>
          </w:p>
        </w:tc>
        <w:tc>
          <w:tcPr>
            <w:tcW w:w="2368" w:type="dxa"/>
            <w:shd w:val="clear" w:color="auto" w:fill="auto"/>
            <w:vAlign w:val="bottom"/>
          </w:tcPr>
          <w:p w14:paraId="2176DF71" w14:textId="77777777" w:rsidR="00F96E53" w:rsidRPr="00E357D8" w:rsidRDefault="00F96E53" w:rsidP="00A55E53">
            <w:pPr>
              <w:pStyle w:val="BodyText"/>
              <w:cnfStyle w:val="000000100000" w:firstRow="0" w:lastRow="0" w:firstColumn="0" w:lastColumn="0" w:oddVBand="0" w:evenVBand="0" w:oddHBand="1" w:evenHBand="0" w:firstRowFirstColumn="0" w:firstRowLastColumn="0" w:lastRowFirstColumn="0" w:lastRowLastColumn="0"/>
              <w:rPr>
                <w:color w:val="auto"/>
                <w:lang w:val="en-GB"/>
              </w:rPr>
            </w:pPr>
            <w:r w:rsidRPr="00E357D8">
              <w:rPr>
                <w:rFonts w:eastAsia="Calibri"/>
                <w:color w:val="auto"/>
              </w:rPr>
              <w:t>PLN</w:t>
            </w:r>
          </w:p>
        </w:tc>
      </w:tr>
      <w:tr w:rsidR="00F96E53" w14:paraId="193FE4B2" w14:textId="77777777" w:rsidTr="008471AB">
        <w:trPr>
          <w:trHeight w:val="480"/>
        </w:trPr>
        <w:tc>
          <w:tcPr>
            <w:cnfStyle w:val="001000000000" w:firstRow="0" w:lastRow="0" w:firstColumn="1" w:lastColumn="0" w:oddVBand="0" w:evenVBand="0" w:oddHBand="0" w:evenHBand="0" w:firstRowFirstColumn="0" w:firstRowLastColumn="0" w:lastRowFirstColumn="0" w:lastRowLastColumn="0"/>
            <w:tcW w:w="2367" w:type="dxa"/>
            <w:tcBorders>
              <w:left w:val="none" w:sz="0" w:space="0" w:color="auto"/>
              <w:bottom w:val="none" w:sz="0" w:space="0" w:color="auto"/>
            </w:tcBorders>
            <w:shd w:val="clear" w:color="auto" w:fill="auto"/>
            <w:vAlign w:val="bottom"/>
          </w:tcPr>
          <w:p w14:paraId="49BA263C" w14:textId="77777777" w:rsidR="00F96E53" w:rsidRPr="00B07377" w:rsidRDefault="00F96E53" w:rsidP="00A55E53">
            <w:pPr>
              <w:pStyle w:val="BodyText"/>
              <w:jc w:val="left"/>
              <w:rPr>
                <w:i w:val="0"/>
                <w:lang w:val="en-GB"/>
              </w:rPr>
            </w:pPr>
            <w:r w:rsidRPr="00B07377">
              <w:rPr>
                <w:rFonts w:eastAsia="Calibri"/>
                <w:i w:val="0"/>
                <w:color w:val="000000"/>
              </w:rPr>
              <w:t>Cameroon</w:t>
            </w:r>
          </w:p>
        </w:tc>
        <w:tc>
          <w:tcPr>
            <w:tcW w:w="2367" w:type="dxa"/>
            <w:shd w:val="clear" w:color="auto" w:fill="auto"/>
            <w:vAlign w:val="bottom"/>
          </w:tcPr>
          <w:p w14:paraId="0559A1F8" w14:textId="77777777" w:rsidR="00F96E53" w:rsidRPr="00E357D8" w:rsidRDefault="00F96E53" w:rsidP="00A55E53">
            <w:pPr>
              <w:pStyle w:val="BodyText"/>
              <w:cnfStyle w:val="000000000000" w:firstRow="0" w:lastRow="0" w:firstColumn="0" w:lastColumn="0" w:oddVBand="0" w:evenVBand="0" w:oddHBand="0" w:evenHBand="0" w:firstRowFirstColumn="0" w:firstRowLastColumn="0" w:lastRowFirstColumn="0" w:lastRowLastColumn="0"/>
              <w:rPr>
                <w:color w:val="auto"/>
                <w:lang w:val="en-GB"/>
              </w:rPr>
            </w:pPr>
            <w:r w:rsidRPr="00E357D8">
              <w:rPr>
                <w:rFonts w:eastAsia="Calibri"/>
                <w:color w:val="auto"/>
              </w:rPr>
              <w:t>PFLNG Satu</w:t>
            </w:r>
          </w:p>
        </w:tc>
        <w:tc>
          <w:tcPr>
            <w:tcW w:w="2367" w:type="dxa"/>
            <w:shd w:val="clear" w:color="auto" w:fill="auto"/>
            <w:vAlign w:val="bottom"/>
          </w:tcPr>
          <w:p w14:paraId="5AA75639" w14:textId="77777777" w:rsidR="00F96E53" w:rsidRPr="00E357D8" w:rsidRDefault="00F96E53" w:rsidP="00A55E53">
            <w:pPr>
              <w:pStyle w:val="BodyText"/>
              <w:cnfStyle w:val="000000000000" w:firstRow="0" w:lastRow="0" w:firstColumn="0" w:lastColumn="0" w:oddVBand="0" w:evenVBand="0" w:oddHBand="0" w:evenHBand="0" w:firstRowFirstColumn="0" w:firstRowLastColumn="0" w:lastRowFirstColumn="0" w:lastRowLastColumn="0"/>
              <w:rPr>
                <w:color w:val="auto"/>
                <w:lang w:val="en-GB"/>
              </w:rPr>
            </w:pPr>
            <w:r w:rsidRPr="00E357D8">
              <w:rPr>
                <w:rFonts w:eastAsia="Calibri"/>
                <w:color w:val="auto"/>
              </w:rPr>
              <w:t>92 MTPA</w:t>
            </w:r>
          </w:p>
        </w:tc>
        <w:tc>
          <w:tcPr>
            <w:tcW w:w="2367" w:type="dxa"/>
            <w:shd w:val="clear" w:color="auto" w:fill="auto"/>
            <w:vAlign w:val="bottom"/>
          </w:tcPr>
          <w:p w14:paraId="60A3AC36" w14:textId="77777777" w:rsidR="00F96E53" w:rsidRPr="00E357D8" w:rsidRDefault="00F96E53" w:rsidP="00A55E53">
            <w:pPr>
              <w:pStyle w:val="BodyText"/>
              <w:cnfStyle w:val="000000000000" w:firstRow="0" w:lastRow="0" w:firstColumn="0" w:lastColumn="0" w:oddVBand="0" w:evenVBand="0" w:oddHBand="0" w:evenHBand="0" w:firstRowFirstColumn="0" w:firstRowLastColumn="0" w:lastRowFirstColumn="0" w:lastRowLastColumn="0"/>
              <w:rPr>
                <w:color w:val="auto"/>
                <w:lang w:val="en-GB"/>
              </w:rPr>
            </w:pPr>
          </w:p>
        </w:tc>
        <w:tc>
          <w:tcPr>
            <w:tcW w:w="2368" w:type="dxa"/>
            <w:shd w:val="clear" w:color="auto" w:fill="auto"/>
            <w:vAlign w:val="bottom"/>
          </w:tcPr>
          <w:p w14:paraId="021275DA" w14:textId="77777777" w:rsidR="00F96E53" w:rsidRPr="00E357D8" w:rsidRDefault="00F96E53" w:rsidP="00A55E53">
            <w:pPr>
              <w:pStyle w:val="BodyText"/>
              <w:cnfStyle w:val="000000000000" w:firstRow="0" w:lastRow="0" w:firstColumn="0" w:lastColumn="0" w:oddVBand="0" w:evenVBand="0" w:oddHBand="0" w:evenHBand="0" w:firstRowFirstColumn="0" w:firstRowLastColumn="0" w:lastRowFirstColumn="0" w:lastRowLastColumn="0"/>
              <w:rPr>
                <w:color w:val="auto"/>
                <w:lang w:val="en-GB"/>
              </w:rPr>
            </w:pPr>
            <w:r w:rsidRPr="00E357D8">
              <w:rPr>
                <w:rFonts w:eastAsia="Calibri"/>
                <w:color w:val="auto"/>
              </w:rPr>
              <w:t>CON as of March 2018</w:t>
            </w:r>
          </w:p>
        </w:tc>
      </w:tr>
      <w:tr w:rsidR="00F96E53" w14:paraId="53050474" w14:textId="77777777" w:rsidTr="008471AB">
        <w:trPr>
          <w:cnfStyle w:val="000000100000" w:firstRow="0" w:lastRow="0" w:firstColumn="0" w:lastColumn="0" w:oddVBand="0" w:evenVBand="0" w:oddHBand="1" w:evenHBand="0" w:firstRowFirstColumn="0" w:firstRowLastColumn="0" w:lastRowFirstColumn="0" w:lastRowLastColumn="0"/>
          <w:trHeight w:val="480"/>
        </w:trPr>
        <w:tc>
          <w:tcPr>
            <w:cnfStyle w:val="001000000000" w:firstRow="0" w:lastRow="0" w:firstColumn="1" w:lastColumn="0" w:oddVBand="0" w:evenVBand="0" w:oddHBand="0" w:evenHBand="0" w:firstRowFirstColumn="0" w:firstRowLastColumn="0" w:lastRowFirstColumn="0" w:lastRowLastColumn="0"/>
            <w:tcW w:w="2367" w:type="dxa"/>
            <w:tcBorders>
              <w:left w:val="none" w:sz="0" w:space="0" w:color="auto"/>
              <w:bottom w:val="none" w:sz="0" w:space="0" w:color="auto"/>
            </w:tcBorders>
            <w:shd w:val="clear" w:color="auto" w:fill="auto"/>
            <w:vAlign w:val="bottom"/>
          </w:tcPr>
          <w:p w14:paraId="4335327E" w14:textId="77777777" w:rsidR="00F96E53" w:rsidRPr="00B07377" w:rsidRDefault="00F96E53" w:rsidP="00A55E53">
            <w:pPr>
              <w:pStyle w:val="BodyText"/>
              <w:jc w:val="left"/>
              <w:rPr>
                <w:i w:val="0"/>
                <w:lang w:val="en-GB"/>
              </w:rPr>
            </w:pPr>
            <w:r w:rsidRPr="00B07377">
              <w:rPr>
                <w:rFonts w:eastAsia="Calibri"/>
                <w:i w:val="0"/>
                <w:color w:val="000000"/>
              </w:rPr>
              <w:t>Cameroon</w:t>
            </w:r>
          </w:p>
        </w:tc>
        <w:tc>
          <w:tcPr>
            <w:tcW w:w="2367" w:type="dxa"/>
            <w:shd w:val="clear" w:color="auto" w:fill="auto"/>
            <w:vAlign w:val="bottom"/>
          </w:tcPr>
          <w:p w14:paraId="6ADEF499" w14:textId="77777777" w:rsidR="00F96E53" w:rsidRPr="00E357D8" w:rsidRDefault="00F96E53" w:rsidP="00A55E53">
            <w:pPr>
              <w:pStyle w:val="BodyText"/>
              <w:cnfStyle w:val="000000100000" w:firstRow="0" w:lastRow="0" w:firstColumn="0" w:lastColumn="0" w:oddVBand="0" w:evenVBand="0" w:oddHBand="1" w:evenHBand="0" w:firstRowFirstColumn="0" w:firstRowLastColumn="0" w:lastRowFirstColumn="0" w:lastRowLastColumn="0"/>
              <w:rPr>
                <w:color w:val="auto"/>
                <w:lang w:val="en-GB"/>
              </w:rPr>
            </w:pPr>
            <w:r w:rsidRPr="00E357D8">
              <w:rPr>
                <w:rFonts w:eastAsia="Calibri"/>
                <w:color w:val="auto"/>
              </w:rPr>
              <w:t>Cove Point LNG</w:t>
            </w:r>
          </w:p>
        </w:tc>
        <w:tc>
          <w:tcPr>
            <w:tcW w:w="2367" w:type="dxa"/>
            <w:shd w:val="clear" w:color="auto" w:fill="auto"/>
            <w:vAlign w:val="bottom"/>
          </w:tcPr>
          <w:p w14:paraId="065A6FD8" w14:textId="77777777" w:rsidR="00F96E53" w:rsidRPr="00E357D8" w:rsidRDefault="00F96E53" w:rsidP="00A55E53">
            <w:pPr>
              <w:pStyle w:val="BodyText"/>
              <w:cnfStyle w:val="000000100000" w:firstRow="0" w:lastRow="0" w:firstColumn="0" w:lastColumn="0" w:oddVBand="0" w:evenVBand="0" w:oddHBand="1" w:evenHBand="0" w:firstRowFirstColumn="0" w:firstRowLastColumn="0" w:lastRowFirstColumn="0" w:lastRowLastColumn="0"/>
              <w:rPr>
                <w:color w:val="auto"/>
                <w:lang w:val="en-GB"/>
              </w:rPr>
            </w:pPr>
            <w:r w:rsidRPr="00E357D8">
              <w:rPr>
                <w:rFonts w:eastAsia="Calibri"/>
                <w:color w:val="auto"/>
              </w:rPr>
              <w:t>92 MTPA</w:t>
            </w:r>
          </w:p>
        </w:tc>
        <w:tc>
          <w:tcPr>
            <w:tcW w:w="2367" w:type="dxa"/>
            <w:shd w:val="clear" w:color="auto" w:fill="auto"/>
            <w:vAlign w:val="bottom"/>
          </w:tcPr>
          <w:p w14:paraId="5681786D" w14:textId="77777777" w:rsidR="00F96E53" w:rsidRPr="00E357D8" w:rsidRDefault="00F96E53" w:rsidP="00A55E53">
            <w:pPr>
              <w:pStyle w:val="BodyText"/>
              <w:cnfStyle w:val="000000100000" w:firstRow="0" w:lastRow="0" w:firstColumn="0" w:lastColumn="0" w:oddVBand="0" w:evenVBand="0" w:oddHBand="1" w:evenHBand="0" w:firstRowFirstColumn="0" w:firstRowLastColumn="0" w:lastRowFirstColumn="0" w:lastRowLastColumn="0"/>
              <w:rPr>
                <w:color w:val="auto"/>
                <w:lang w:val="en-GB"/>
              </w:rPr>
            </w:pPr>
          </w:p>
        </w:tc>
        <w:tc>
          <w:tcPr>
            <w:tcW w:w="2368" w:type="dxa"/>
            <w:shd w:val="clear" w:color="auto" w:fill="auto"/>
            <w:vAlign w:val="bottom"/>
          </w:tcPr>
          <w:p w14:paraId="3FF5C7F6" w14:textId="77777777" w:rsidR="00F96E53" w:rsidRPr="00E357D8" w:rsidRDefault="00F96E53" w:rsidP="00A55E53">
            <w:pPr>
              <w:pStyle w:val="BodyText"/>
              <w:cnfStyle w:val="000000100000" w:firstRow="0" w:lastRow="0" w:firstColumn="0" w:lastColumn="0" w:oddVBand="0" w:evenVBand="0" w:oddHBand="1" w:evenHBand="0" w:firstRowFirstColumn="0" w:firstRowLastColumn="0" w:lastRowFirstColumn="0" w:lastRowLastColumn="0"/>
              <w:rPr>
                <w:color w:val="auto"/>
                <w:lang w:val="en-GB"/>
              </w:rPr>
            </w:pPr>
            <w:r w:rsidRPr="00E357D8">
              <w:rPr>
                <w:rFonts w:eastAsia="Calibri"/>
                <w:color w:val="auto"/>
              </w:rPr>
              <w:t>CON as of March 2018</w:t>
            </w:r>
          </w:p>
        </w:tc>
      </w:tr>
      <w:tr w:rsidR="00F96E53" w14:paraId="6583D07D" w14:textId="77777777" w:rsidTr="008471AB">
        <w:trPr>
          <w:trHeight w:val="473"/>
        </w:trPr>
        <w:tc>
          <w:tcPr>
            <w:cnfStyle w:val="001000000000" w:firstRow="0" w:lastRow="0" w:firstColumn="1" w:lastColumn="0" w:oddVBand="0" w:evenVBand="0" w:oddHBand="0" w:evenHBand="0" w:firstRowFirstColumn="0" w:firstRowLastColumn="0" w:lastRowFirstColumn="0" w:lastRowLastColumn="0"/>
            <w:tcW w:w="2367" w:type="dxa"/>
            <w:tcBorders>
              <w:left w:val="none" w:sz="0" w:space="0" w:color="auto"/>
              <w:bottom w:val="none" w:sz="0" w:space="0" w:color="auto"/>
            </w:tcBorders>
            <w:shd w:val="clear" w:color="auto" w:fill="auto"/>
            <w:vAlign w:val="bottom"/>
          </w:tcPr>
          <w:p w14:paraId="0288B90D" w14:textId="77777777" w:rsidR="00F96E53" w:rsidRPr="00B07377" w:rsidRDefault="00F96E53" w:rsidP="00A55E53">
            <w:pPr>
              <w:pStyle w:val="BodyText"/>
              <w:jc w:val="left"/>
              <w:rPr>
                <w:i w:val="0"/>
                <w:lang w:val="en-GB"/>
              </w:rPr>
            </w:pPr>
            <w:r w:rsidRPr="00B07377">
              <w:rPr>
                <w:rFonts w:eastAsia="Calibri"/>
                <w:i w:val="0"/>
                <w:color w:val="000000"/>
              </w:rPr>
              <w:t>Cameroon</w:t>
            </w:r>
          </w:p>
        </w:tc>
        <w:tc>
          <w:tcPr>
            <w:tcW w:w="2367" w:type="dxa"/>
            <w:shd w:val="clear" w:color="auto" w:fill="auto"/>
            <w:vAlign w:val="bottom"/>
          </w:tcPr>
          <w:p w14:paraId="522FD235" w14:textId="77777777" w:rsidR="00F96E53" w:rsidRPr="00E357D8" w:rsidRDefault="00F96E53" w:rsidP="00A55E53">
            <w:pPr>
              <w:pStyle w:val="BodyText"/>
              <w:cnfStyle w:val="000000000000" w:firstRow="0" w:lastRow="0" w:firstColumn="0" w:lastColumn="0" w:oddVBand="0" w:evenVBand="0" w:oddHBand="0" w:evenHBand="0" w:firstRowFirstColumn="0" w:firstRowLastColumn="0" w:lastRowFirstColumn="0" w:lastRowLastColumn="0"/>
              <w:rPr>
                <w:color w:val="auto"/>
                <w:lang w:val="en-GB"/>
              </w:rPr>
            </w:pPr>
            <w:r w:rsidRPr="00E357D8">
              <w:rPr>
                <w:rFonts w:eastAsia="Calibri"/>
                <w:color w:val="auto"/>
              </w:rPr>
              <w:t>Kribi FLNG</w:t>
            </w:r>
          </w:p>
        </w:tc>
        <w:tc>
          <w:tcPr>
            <w:tcW w:w="2367" w:type="dxa"/>
            <w:shd w:val="clear" w:color="auto" w:fill="auto"/>
            <w:vAlign w:val="bottom"/>
          </w:tcPr>
          <w:p w14:paraId="0FA014B9" w14:textId="77777777" w:rsidR="00F96E53" w:rsidRPr="00E357D8" w:rsidRDefault="00F96E53" w:rsidP="00A55E53">
            <w:pPr>
              <w:pStyle w:val="BodyText"/>
              <w:cnfStyle w:val="000000000000" w:firstRow="0" w:lastRow="0" w:firstColumn="0" w:lastColumn="0" w:oddVBand="0" w:evenVBand="0" w:oddHBand="0" w:evenHBand="0" w:firstRowFirstColumn="0" w:firstRowLastColumn="0" w:lastRowFirstColumn="0" w:lastRowLastColumn="0"/>
              <w:rPr>
                <w:color w:val="auto"/>
                <w:lang w:val="en-GB"/>
              </w:rPr>
            </w:pPr>
            <w:r w:rsidRPr="00E357D8">
              <w:rPr>
                <w:rFonts w:eastAsia="Calibri"/>
                <w:color w:val="auto"/>
              </w:rPr>
              <w:t>92 MTPA</w:t>
            </w:r>
          </w:p>
        </w:tc>
        <w:tc>
          <w:tcPr>
            <w:tcW w:w="2367" w:type="dxa"/>
            <w:shd w:val="clear" w:color="auto" w:fill="auto"/>
            <w:vAlign w:val="bottom"/>
          </w:tcPr>
          <w:p w14:paraId="0B47C30B" w14:textId="77777777" w:rsidR="00F96E53" w:rsidRPr="00E357D8" w:rsidRDefault="00F96E53" w:rsidP="00A55E53">
            <w:pPr>
              <w:pStyle w:val="BodyText"/>
              <w:cnfStyle w:val="000000000000" w:firstRow="0" w:lastRow="0" w:firstColumn="0" w:lastColumn="0" w:oddVBand="0" w:evenVBand="0" w:oddHBand="0" w:evenHBand="0" w:firstRowFirstColumn="0" w:firstRowLastColumn="0" w:lastRowFirstColumn="0" w:lastRowLastColumn="0"/>
              <w:rPr>
                <w:color w:val="auto"/>
                <w:lang w:val="en-GB"/>
              </w:rPr>
            </w:pPr>
          </w:p>
        </w:tc>
        <w:tc>
          <w:tcPr>
            <w:tcW w:w="2368" w:type="dxa"/>
            <w:shd w:val="clear" w:color="auto" w:fill="auto"/>
            <w:vAlign w:val="bottom"/>
          </w:tcPr>
          <w:p w14:paraId="5B123B8F" w14:textId="77777777" w:rsidR="00F96E53" w:rsidRPr="00E357D8" w:rsidRDefault="00F96E53" w:rsidP="00A55E53">
            <w:pPr>
              <w:pStyle w:val="BodyText"/>
              <w:cnfStyle w:val="000000000000" w:firstRow="0" w:lastRow="0" w:firstColumn="0" w:lastColumn="0" w:oddVBand="0" w:evenVBand="0" w:oddHBand="0" w:evenHBand="0" w:firstRowFirstColumn="0" w:firstRowLastColumn="0" w:lastRowFirstColumn="0" w:lastRowLastColumn="0"/>
              <w:rPr>
                <w:color w:val="auto"/>
                <w:lang w:val="en-GB"/>
              </w:rPr>
            </w:pPr>
            <w:r w:rsidRPr="00E357D8">
              <w:rPr>
                <w:rFonts w:eastAsia="Calibri"/>
                <w:color w:val="auto"/>
              </w:rPr>
              <w:t>CON as of March 2018</w:t>
            </w:r>
          </w:p>
        </w:tc>
      </w:tr>
      <w:tr w:rsidR="00F96E53" w14:paraId="71F376F3" w14:textId="77777777" w:rsidTr="008471AB">
        <w:trPr>
          <w:cnfStyle w:val="000000100000" w:firstRow="0" w:lastRow="0" w:firstColumn="0" w:lastColumn="0" w:oddVBand="0" w:evenVBand="0" w:oddHBand="1" w:evenHBand="0" w:firstRowFirstColumn="0" w:firstRowLastColumn="0" w:lastRowFirstColumn="0" w:lastRowLastColumn="0"/>
          <w:trHeight w:val="319"/>
        </w:trPr>
        <w:tc>
          <w:tcPr>
            <w:cnfStyle w:val="001000000000" w:firstRow="0" w:lastRow="0" w:firstColumn="1" w:lastColumn="0" w:oddVBand="0" w:evenVBand="0" w:oddHBand="0" w:evenHBand="0" w:firstRowFirstColumn="0" w:firstRowLastColumn="0" w:lastRowFirstColumn="0" w:lastRowLastColumn="0"/>
            <w:tcW w:w="2367" w:type="dxa"/>
            <w:tcBorders>
              <w:left w:val="none" w:sz="0" w:space="0" w:color="auto"/>
              <w:bottom w:val="none" w:sz="0" w:space="0" w:color="auto"/>
            </w:tcBorders>
            <w:shd w:val="clear" w:color="auto" w:fill="auto"/>
            <w:vAlign w:val="bottom"/>
          </w:tcPr>
          <w:p w14:paraId="0CE228B3" w14:textId="77777777" w:rsidR="00F96E53" w:rsidRPr="00B07377" w:rsidRDefault="00F96E53" w:rsidP="00A55E53">
            <w:pPr>
              <w:pStyle w:val="BodyText"/>
              <w:jc w:val="left"/>
              <w:rPr>
                <w:i w:val="0"/>
                <w:lang w:val="en-GB"/>
              </w:rPr>
            </w:pPr>
            <w:r w:rsidRPr="00B07377">
              <w:rPr>
                <w:rFonts w:eastAsia="Calibri"/>
                <w:i w:val="0"/>
                <w:color w:val="000000"/>
              </w:rPr>
              <w:t>Cameroon</w:t>
            </w:r>
          </w:p>
        </w:tc>
        <w:tc>
          <w:tcPr>
            <w:tcW w:w="2367" w:type="dxa"/>
            <w:shd w:val="clear" w:color="auto" w:fill="auto"/>
            <w:vAlign w:val="bottom"/>
          </w:tcPr>
          <w:p w14:paraId="5B4013F9" w14:textId="77777777" w:rsidR="00F96E53" w:rsidRPr="00E357D8" w:rsidRDefault="00F96E53" w:rsidP="00A55E53">
            <w:pPr>
              <w:pStyle w:val="BodyText"/>
              <w:cnfStyle w:val="000000100000" w:firstRow="0" w:lastRow="0" w:firstColumn="0" w:lastColumn="0" w:oddVBand="0" w:evenVBand="0" w:oddHBand="1" w:evenHBand="0" w:firstRowFirstColumn="0" w:firstRowLastColumn="0" w:lastRowFirstColumn="0" w:lastRowLastColumn="0"/>
              <w:rPr>
                <w:color w:val="auto"/>
                <w:lang w:val="en-GB"/>
              </w:rPr>
            </w:pPr>
            <w:r w:rsidRPr="00E357D8">
              <w:rPr>
                <w:rFonts w:eastAsia="Calibri"/>
                <w:color w:val="auto"/>
              </w:rPr>
              <w:t>LNG1</w:t>
            </w:r>
          </w:p>
        </w:tc>
        <w:tc>
          <w:tcPr>
            <w:tcW w:w="2367" w:type="dxa"/>
            <w:shd w:val="clear" w:color="auto" w:fill="auto"/>
            <w:vAlign w:val="bottom"/>
          </w:tcPr>
          <w:p w14:paraId="444B1318" w14:textId="77777777" w:rsidR="00F96E53" w:rsidRPr="00E357D8" w:rsidRDefault="00F96E53" w:rsidP="00A55E53">
            <w:pPr>
              <w:pStyle w:val="BodyText"/>
              <w:cnfStyle w:val="000000100000" w:firstRow="0" w:lastRow="0" w:firstColumn="0" w:lastColumn="0" w:oddVBand="0" w:evenVBand="0" w:oddHBand="1" w:evenHBand="0" w:firstRowFirstColumn="0" w:firstRowLastColumn="0" w:lastRowFirstColumn="0" w:lastRowLastColumn="0"/>
              <w:rPr>
                <w:color w:val="auto"/>
                <w:lang w:val="en-GB"/>
              </w:rPr>
            </w:pPr>
            <w:r w:rsidRPr="00E357D8">
              <w:rPr>
                <w:rFonts w:eastAsia="Calibri"/>
                <w:color w:val="auto"/>
              </w:rPr>
              <w:t>12 MTPA</w:t>
            </w:r>
          </w:p>
        </w:tc>
        <w:tc>
          <w:tcPr>
            <w:tcW w:w="2367" w:type="dxa"/>
            <w:shd w:val="clear" w:color="auto" w:fill="auto"/>
            <w:vAlign w:val="bottom"/>
          </w:tcPr>
          <w:p w14:paraId="0F285F2E" w14:textId="77777777" w:rsidR="00F96E53" w:rsidRPr="00E357D8" w:rsidRDefault="00F96E53" w:rsidP="00A55E53">
            <w:pPr>
              <w:pStyle w:val="BodyText"/>
              <w:cnfStyle w:val="000000100000" w:firstRow="0" w:lastRow="0" w:firstColumn="0" w:lastColumn="0" w:oddVBand="0" w:evenVBand="0" w:oddHBand="1" w:evenHBand="0" w:firstRowFirstColumn="0" w:firstRowLastColumn="0" w:lastRowFirstColumn="0" w:lastRowLastColumn="0"/>
              <w:rPr>
                <w:color w:val="auto"/>
                <w:lang w:val="en-GB"/>
              </w:rPr>
            </w:pPr>
            <w:r w:rsidRPr="00E357D8">
              <w:rPr>
                <w:rFonts w:eastAsia="Calibri"/>
                <w:color w:val="auto"/>
              </w:rPr>
              <w:t>2018</w:t>
            </w:r>
          </w:p>
        </w:tc>
        <w:tc>
          <w:tcPr>
            <w:tcW w:w="2368" w:type="dxa"/>
            <w:shd w:val="clear" w:color="auto" w:fill="auto"/>
            <w:vAlign w:val="bottom"/>
          </w:tcPr>
          <w:p w14:paraId="1AD82AED" w14:textId="77777777" w:rsidR="00F96E53" w:rsidRPr="00E357D8" w:rsidRDefault="00F96E53" w:rsidP="00A55E53">
            <w:pPr>
              <w:pStyle w:val="BodyText"/>
              <w:cnfStyle w:val="000000100000" w:firstRow="0" w:lastRow="0" w:firstColumn="0" w:lastColumn="0" w:oddVBand="0" w:evenVBand="0" w:oddHBand="1" w:evenHBand="0" w:firstRowFirstColumn="0" w:firstRowLastColumn="0" w:lastRowFirstColumn="0" w:lastRowLastColumn="0"/>
              <w:rPr>
                <w:color w:val="auto"/>
                <w:lang w:val="en-GB"/>
              </w:rPr>
            </w:pPr>
            <w:r w:rsidRPr="00E357D8">
              <w:rPr>
                <w:rFonts w:eastAsia="Calibri"/>
                <w:color w:val="auto"/>
              </w:rPr>
              <w:t>CON</w:t>
            </w:r>
          </w:p>
        </w:tc>
      </w:tr>
      <w:tr w:rsidR="00F96E53" w14:paraId="1F8DC970" w14:textId="77777777" w:rsidTr="008471AB">
        <w:trPr>
          <w:trHeight w:val="312"/>
        </w:trPr>
        <w:tc>
          <w:tcPr>
            <w:cnfStyle w:val="001000000000" w:firstRow="0" w:lastRow="0" w:firstColumn="1" w:lastColumn="0" w:oddVBand="0" w:evenVBand="0" w:oddHBand="0" w:evenHBand="0" w:firstRowFirstColumn="0" w:firstRowLastColumn="0" w:lastRowFirstColumn="0" w:lastRowLastColumn="0"/>
            <w:tcW w:w="2367" w:type="dxa"/>
            <w:tcBorders>
              <w:left w:val="none" w:sz="0" w:space="0" w:color="auto"/>
              <w:bottom w:val="none" w:sz="0" w:space="0" w:color="auto"/>
            </w:tcBorders>
            <w:shd w:val="clear" w:color="auto" w:fill="auto"/>
            <w:vAlign w:val="bottom"/>
          </w:tcPr>
          <w:p w14:paraId="2427329A" w14:textId="77777777" w:rsidR="00F96E53" w:rsidRPr="00B07377" w:rsidRDefault="00F96E53" w:rsidP="00A55E53">
            <w:pPr>
              <w:pStyle w:val="BodyText"/>
              <w:jc w:val="left"/>
              <w:rPr>
                <w:i w:val="0"/>
                <w:lang w:val="en-GB"/>
              </w:rPr>
            </w:pPr>
            <w:r w:rsidRPr="00B07377">
              <w:rPr>
                <w:rFonts w:eastAsia="Calibri"/>
                <w:i w:val="0"/>
                <w:color w:val="000000"/>
              </w:rPr>
              <w:t>Cameroon</w:t>
            </w:r>
          </w:p>
        </w:tc>
        <w:tc>
          <w:tcPr>
            <w:tcW w:w="2367" w:type="dxa"/>
            <w:shd w:val="clear" w:color="auto" w:fill="auto"/>
            <w:vAlign w:val="bottom"/>
          </w:tcPr>
          <w:p w14:paraId="0ECD0E32" w14:textId="77777777" w:rsidR="00F96E53" w:rsidRPr="00E357D8" w:rsidRDefault="00F96E53" w:rsidP="00A55E53">
            <w:pPr>
              <w:pStyle w:val="BodyText"/>
              <w:cnfStyle w:val="000000000000" w:firstRow="0" w:lastRow="0" w:firstColumn="0" w:lastColumn="0" w:oddVBand="0" w:evenVBand="0" w:oddHBand="0" w:evenHBand="0" w:firstRowFirstColumn="0" w:firstRowLastColumn="0" w:lastRowFirstColumn="0" w:lastRowLastColumn="0"/>
              <w:rPr>
                <w:color w:val="auto"/>
                <w:lang w:val="en-GB"/>
              </w:rPr>
            </w:pPr>
            <w:r w:rsidRPr="00E357D8">
              <w:rPr>
                <w:rFonts w:eastAsia="Calibri"/>
                <w:color w:val="auto"/>
              </w:rPr>
              <w:t>LNG2</w:t>
            </w:r>
          </w:p>
        </w:tc>
        <w:tc>
          <w:tcPr>
            <w:tcW w:w="2367" w:type="dxa"/>
            <w:shd w:val="clear" w:color="auto" w:fill="auto"/>
            <w:vAlign w:val="bottom"/>
          </w:tcPr>
          <w:p w14:paraId="6BA65C3E" w14:textId="77777777" w:rsidR="00F96E53" w:rsidRPr="00E357D8" w:rsidRDefault="00F96E53" w:rsidP="00A55E53">
            <w:pPr>
              <w:pStyle w:val="BodyText"/>
              <w:cnfStyle w:val="000000000000" w:firstRow="0" w:lastRow="0" w:firstColumn="0" w:lastColumn="0" w:oddVBand="0" w:evenVBand="0" w:oddHBand="0" w:evenHBand="0" w:firstRowFirstColumn="0" w:firstRowLastColumn="0" w:lastRowFirstColumn="0" w:lastRowLastColumn="0"/>
              <w:rPr>
                <w:color w:val="auto"/>
                <w:lang w:val="en-GB"/>
              </w:rPr>
            </w:pPr>
            <w:r w:rsidRPr="00E357D8">
              <w:rPr>
                <w:rFonts w:eastAsia="Calibri"/>
                <w:color w:val="auto"/>
              </w:rPr>
              <w:t>8 MTPA</w:t>
            </w:r>
          </w:p>
        </w:tc>
        <w:tc>
          <w:tcPr>
            <w:tcW w:w="2367" w:type="dxa"/>
            <w:shd w:val="clear" w:color="auto" w:fill="auto"/>
            <w:vAlign w:val="bottom"/>
          </w:tcPr>
          <w:p w14:paraId="682DACAF" w14:textId="77777777" w:rsidR="00F96E53" w:rsidRPr="00E357D8" w:rsidRDefault="00F96E53" w:rsidP="00A55E53">
            <w:pPr>
              <w:pStyle w:val="BodyText"/>
              <w:cnfStyle w:val="000000000000" w:firstRow="0" w:lastRow="0" w:firstColumn="0" w:lastColumn="0" w:oddVBand="0" w:evenVBand="0" w:oddHBand="0" w:evenHBand="0" w:firstRowFirstColumn="0" w:firstRowLastColumn="0" w:lastRowFirstColumn="0" w:lastRowLastColumn="0"/>
              <w:rPr>
                <w:color w:val="auto"/>
                <w:lang w:val="en-GB"/>
              </w:rPr>
            </w:pPr>
            <w:r w:rsidRPr="00E357D8">
              <w:rPr>
                <w:rFonts w:eastAsia="Calibri"/>
                <w:color w:val="auto"/>
              </w:rPr>
              <w:t>2021</w:t>
            </w:r>
          </w:p>
        </w:tc>
        <w:tc>
          <w:tcPr>
            <w:tcW w:w="2368" w:type="dxa"/>
            <w:shd w:val="clear" w:color="auto" w:fill="auto"/>
            <w:vAlign w:val="bottom"/>
          </w:tcPr>
          <w:p w14:paraId="3B46A0A6" w14:textId="77777777" w:rsidR="00F96E53" w:rsidRPr="00E357D8" w:rsidRDefault="00F96E53" w:rsidP="00A55E53">
            <w:pPr>
              <w:pStyle w:val="BodyText"/>
              <w:cnfStyle w:val="000000000000" w:firstRow="0" w:lastRow="0" w:firstColumn="0" w:lastColumn="0" w:oddVBand="0" w:evenVBand="0" w:oddHBand="0" w:evenHBand="0" w:firstRowFirstColumn="0" w:firstRowLastColumn="0" w:lastRowFirstColumn="0" w:lastRowLastColumn="0"/>
              <w:rPr>
                <w:color w:val="auto"/>
                <w:lang w:val="en-GB"/>
              </w:rPr>
            </w:pPr>
            <w:r w:rsidRPr="00E357D8">
              <w:rPr>
                <w:rFonts w:eastAsia="Calibri"/>
                <w:color w:val="auto"/>
              </w:rPr>
              <w:t>PLN</w:t>
            </w:r>
          </w:p>
        </w:tc>
      </w:tr>
      <w:tr w:rsidR="00F96E53" w14:paraId="1C11037E" w14:textId="77777777" w:rsidTr="008471AB">
        <w:trPr>
          <w:cnfStyle w:val="000000100000" w:firstRow="0" w:lastRow="0" w:firstColumn="0" w:lastColumn="0" w:oddVBand="0" w:evenVBand="0" w:oddHBand="1" w:evenHBand="0" w:firstRowFirstColumn="0" w:firstRowLastColumn="0" w:lastRowFirstColumn="0" w:lastRowLastColumn="0"/>
          <w:trHeight w:val="312"/>
        </w:trPr>
        <w:tc>
          <w:tcPr>
            <w:cnfStyle w:val="001000000000" w:firstRow="0" w:lastRow="0" w:firstColumn="1" w:lastColumn="0" w:oddVBand="0" w:evenVBand="0" w:oddHBand="0" w:evenHBand="0" w:firstRowFirstColumn="0" w:firstRowLastColumn="0" w:lastRowFirstColumn="0" w:lastRowLastColumn="0"/>
            <w:tcW w:w="2367" w:type="dxa"/>
            <w:tcBorders>
              <w:left w:val="none" w:sz="0" w:space="0" w:color="auto"/>
              <w:bottom w:val="none" w:sz="0" w:space="0" w:color="auto"/>
            </w:tcBorders>
            <w:shd w:val="clear" w:color="auto" w:fill="auto"/>
            <w:vAlign w:val="bottom"/>
          </w:tcPr>
          <w:p w14:paraId="1D758BF5" w14:textId="77777777" w:rsidR="00F96E53" w:rsidRPr="00B07377" w:rsidRDefault="00F96E53" w:rsidP="00A55E53">
            <w:pPr>
              <w:pStyle w:val="BodyText"/>
              <w:jc w:val="left"/>
              <w:rPr>
                <w:i w:val="0"/>
                <w:lang w:val="en-GB"/>
              </w:rPr>
            </w:pPr>
            <w:r w:rsidRPr="00B07377">
              <w:rPr>
                <w:rFonts w:eastAsia="Calibri"/>
                <w:i w:val="0"/>
                <w:color w:val="000000"/>
              </w:rPr>
              <w:t>Cote d´Ivoire</w:t>
            </w:r>
          </w:p>
        </w:tc>
        <w:tc>
          <w:tcPr>
            <w:tcW w:w="2367" w:type="dxa"/>
            <w:shd w:val="clear" w:color="auto" w:fill="auto"/>
            <w:vAlign w:val="bottom"/>
          </w:tcPr>
          <w:p w14:paraId="4186E74F" w14:textId="77777777" w:rsidR="00F96E53" w:rsidRPr="00E357D8" w:rsidRDefault="00F96E53" w:rsidP="00A55E53">
            <w:pPr>
              <w:pStyle w:val="BodyText"/>
              <w:cnfStyle w:val="000000100000" w:firstRow="0" w:lastRow="0" w:firstColumn="0" w:lastColumn="0" w:oddVBand="0" w:evenVBand="0" w:oddHBand="1" w:evenHBand="0" w:firstRowFirstColumn="0" w:firstRowLastColumn="0" w:lastRowFirstColumn="0" w:lastRowLastColumn="0"/>
              <w:rPr>
                <w:color w:val="auto"/>
                <w:lang w:val="en-GB"/>
              </w:rPr>
            </w:pPr>
            <w:r w:rsidRPr="00E357D8">
              <w:rPr>
                <w:rFonts w:eastAsia="Calibri"/>
                <w:color w:val="auto"/>
              </w:rPr>
              <w:t>Grand Bassam</w:t>
            </w:r>
          </w:p>
        </w:tc>
        <w:tc>
          <w:tcPr>
            <w:tcW w:w="2367" w:type="dxa"/>
            <w:shd w:val="clear" w:color="auto" w:fill="auto"/>
            <w:vAlign w:val="bottom"/>
          </w:tcPr>
          <w:p w14:paraId="6F64891A" w14:textId="77777777" w:rsidR="00F96E53" w:rsidRPr="00E357D8" w:rsidRDefault="00F96E53" w:rsidP="00A55E53">
            <w:pPr>
              <w:pStyle w:val="BodyText"/>
              <w:cnfStyle w:val="000000100000" w:firstRow="0" w:lastRow="0" w:firstColumn="0" w:lastColumn="0" w:oddVBand="0" w:evenVBand="0" w:oddHBand="1" w:evenHBand="0" w:firstRowFirstColumn="0" w:firstRowLastColumn="0" w:lastRowFirstColumn="0" w:lastRowLastColumn="0"/>
              <w:rPr>
                <w:color w:val="auto"/>
                <w:lang w:val="en-GB"/>
              </w:rPr>
            </w:pPr>
            <w:r w:rsidRPr="00E357D8">
              <w:rPr>
                <w:rFonts w:eastAsia="Calibri"/>
                <w:color w:val="auto"/>
              </w:rPr>
              <w:t>5 MTPA</w:t>
            </w:r>
          </w:p>
        </w:tc>
        <w:tc>
          <w:tcPr>
            <w:tcW w:w="2367" w:type="dxa"/>
            <w:shd w:val="clear" w:color="auto" w:fill="auto"/>
            <w:vAlign w:val="bottom"/>
          </w:tcPr>
          <w:p w14:paraId="7EECAE9E" w14:textId="77777777" w:rsidR="00F96E53" w:rsidRPr="00E357D8" w:rsidRDefault="00F96E53" w:rsidP="00A55E53">
            <w:pPr>
              <w:pStyle w:val="BodyText"/>
              <w:cnfStyle w:val="000000100000" w:firstRow="0" w:lastRow="0" w:firstColumn="0" w:lastColumn="0" w:oddVBand="0" w:evenVBand="0" w:oddHBand="1" w:evenHBand="0" w:firstRowFirstColumn="0" w:firstRowLastColumn="0" w:lastRowFirstColumn="0" w:lastRowLastColumn="0"/>
              <w:rPr>
                <w:color w:val="auto"/>
                <w:lang w:val="en-GB"/>
              </w:rPr>
            </w:pPr>
          </w:p>
        </w:tc>
        <w:tc>
          <w:tcPr>
            <w:tcW w:w="2368" w:type="dxa"/>
            <w:shd w:val="clear" w:color="auto" w:fill="auto"/>
            <w:vAlign w:val="bottom"/>
          </w:tcPr>
          <w:p w14:paraId="58F3CD1F" w14:textId="77777777" w:rsidR="00F96E53" w:rsidRPr="00E357D8" w:rsidRDefault="00F96E53" w:rsidP="00A55E53">
            <w:pPr>
              <w:pStyle w:val="BodyText"/>
              <w:cnfStyle w:val="000000100000" w:firstRow="0" w:lastRow="0" w:firstColumn="0" w:lastColumn="0" w:oddVBand="0" w:evenVBand="0" w:oddHBand="1" w:evenHBand="0" w:firstRowFirstColumn="0" w:firstRowLastColumn="0" w:lastRowFirstColumn="0" w:lastRowLastColumn="0"/>
              <w:rPr>
                <w:color w:val="auto"/>
                <w:lang w:val="en-GB"/>
              </w:rPr>
            </w:pPr>
            <w:r w:rsidRPr="00E357D8">
              <w:rPr>
                <w:rFonts w:eastAsia="Calibri"/>
                <w:color w:val="auto"/>
              </w:rPr>
              <w:t>PLN</w:t>
            </w:r>
          </w:p>
        </w:tc>
      </w:tr>
      <w:tr w:rsidR="00F96E53" w14:paraId="64E47A43" w14:textId="77777777" w:rsidTr="008471AB">
        <w:trPr>
          <w:trHeight w:val="480"/>
        </w:trPr>
        <w:tc>
          <w:tcPr>
            <w:cnfStyle w:val="001000000000" w:firstRow="0" w:lastRow="0" w:firstColumn="1" w:lastColumn="0" w:oddVBand="0" w:evenVBand="0" w:oddHBand="0" w:evenHBand="0" w:firstRowFirstColumn="0" w:firstRowLastColumn="0" w:lastRowFirstColumn="0" w:lastRowLastColumn="0"/>
            <w:tcW w:w="2367" w:type="dxa"/>
            <w:tcBorders>
              <w:left w:val="none" w:sz="0" w:space="0" w:color="auto"/>
              <w:bottom w:val="none" w:sz="0" w:space="0" w:color="auto"/>
            </w:tcBorders>
            <w:shd w:val="clear" w:color="auto" w:fill="auto"/>
            <w:vAlign w:val="bottom"/>
          </w:tcPr>
          <w:p w14:paraId="53BFBB75" w14:textId="77777777" w:rsidR="00F96E53" w:rsidRPr="00B07377" w:rsidRDefault="00F96E53" w:rsidP="00A55E53">
            <w:pPr>
              <w:pStyle w:val="BodyText"/>
              <w:jc w:val="left"/>
              <w:rPr>
                <w:i w:val="0"/>
                <w:lang w:val="en-GB"/>
              </w:rPr>
            </w:pPr>
            <w:r w:rsidRPr="00B07377">
              <w:rPr>
                <w:rFonts w:eastAsia="Calibri"/>
                <w:i w:val="0"/>
                <w:color w:val="000000"/>
              </w:rPr>
              <w:t>Djibouti</w:t>
            </w:r>
          </w:p>
        </w:tc>
        <w:tc>
          <w:tcPr>
            <w:tcW w:w="2367" w:type="dxa"/>
            <w:shd w:val="clear" w:color="auto" w:fill="auto"/>
            <w:vAlign w:val="bottom"/>
          </w:tcPr>
          <w:p w14:paraId="7D876AAA" w14:textId="77777777" w:rsidR="00F96E53" w:rsidRPr="00E357D8" w:rsidRDefault="00F96E53" w:rsidP="00A55E53">
            <w:pPr>
              <w:pStyle w:val="BodyText"/>
              <w:cnfStyle w:val="000000000000" w:firstRow="0" w:lastRow="0" w:firstColumn="0" w:lastColumn="0" w:oddVBand="0" w:evenVBand="0" w:oddHBand="0" w:evenHBand="0" w:firstRowFirstColumn="0" w:firstRowLastColumn="0" w:lastRowFirstColumn="0" w:lastRowLastColumn="0"/>
              <w:rPr>
                <w:color w:val="auto"/>
                <w:lang w:val="en-GB"/>
              </w:rPr>
            </w:pPr>
            <w:r w:rsidRPr="00E357D8">
              <w:rPr>
                <w:rFonts w:eastAsia="Calibri"/>
                <w:color w:val="auto"/>
              </w:rPr>
              <w:t>Djibouti FLNG</w:t>
            </w:r>
          </w:p>
        </w:tc>
        <w:tc>
          <w:tcPr>
            <w:tcW w:w="2367" w:type="dxa"/>
            <w:shd w:val="clear" w:color="auto" w:fill="auto"/>
            <w:vAlign w:val="bottom"/>
          </w:tcPr>
          <w:p w14:paraId="4F1402EE" w14:textId="77777777" w:rsidR="00F96E53" w:rsidRPr="00E357D8" w:rsidRDefault="00F96E53" w:rsidP="00A55E53">
            <w:pPr>
              <w:pStyle w:val="BodyText"/>
              <w:cnfStyle w:val="000000000000" w:firstRow="0" w:lastRow="0" w:firstColumn="0" w:lastColumn="0" w:oddVBand="0" w:evenVBand="0" w:oddHBand="0" w:evenHBand="0" w:firstRowFirstColumn="0" w:firstRowLastColumn="0" w:lastRowFirstColumn="0" w:lastRowLastColumn="0"/>
              <w:rPr>
                <w:color w:val="auto"/>
                <w:lang w:val="en-GB"/>
              </w:rPr>
            </w:pPr>
            <w:r w:rsidRPr="00E357D8">
              <w:rPr>
                <w:rFonts w:eastAsia="Calibri"/>
                <w:color w:val="auto"/>
              </w:rPr>
              <w:t>3 MTPA</w:t>
            </w:r>
          </w:p>
        </w:tc>
        <w:tc>
          <w:tcPr>
            <w:tcW w:w="2367" w:type="dxa"/>
            <w:shd w:val="clear" w:color="auto" w:fill="auto"/>
            <w:vAlign w:val="bottom"/>
          </w:tcPr>
          <w:p w14:paraId="4DC13203" w14:textId="77777777" w:rsidR="00F96E53" w:rsidRPr="00E357D8" w:rsidRDefault="00F96E53" w:rsidP="00A55E53">
            <w:pPr>
              <w:pStyle w:val="BodyText"/>
              <w:cnfStyle w:val="000000000000" w:firstRow="0" w:lastRow="0" w:firstColumn="0" w:lastColumn="0" w:oddVBand="0" w:evenVBand="0" w:oddHBand="0" w:evenHBand="0" w:firstRowFirstColumn="0" w:firstRowLastColumn="0" w:lastRowFirstColumn="0" w:lastRowLastColumn="0"/>
              <w:rPr>
                <w:color w:val="auto"/>
                <w:lang w:val="en-GB"/>
              </w:rPr>
            </w:pPr>
            <w:r w:rsidRPr="00E357D8">
              <w:rPr>
                <w:rFonts w:eastAsia="Calibri"/>
                <w:color w:val="auto"/>
              </w:rPr>
              <w:t>2021</w:t>
            </w:r>
          </w:p>
        </w:tc>
        <w:tc>
          <w:tcPr>
            <w:tcW w:w="2368" w:type="dxa"/>
            <w:shd w:val="clear" w:color="auto" w:fill="auto"/>
            <w:vAlign w:val="bottom"/>
          </w:tcPr>
          <w:p w14:paraId="07A876DC" w14:textId="77777777" w:rsidR="00F96E53" w:rsidRPr="00E357D8" w:rsidRDefault="00F96E53" w:rsidP="00A55E53">
            <w:pPr>
              <w:pStyle w:val="BodyText"/>
              <w:cnfStyle w:val="000000000000" w:firstRow="0" w:lastRow="0" w:firstColumn="0" w:lastColumn="0" w:oddVBand="0" w:evenVBand="0" w:oddHBand="0" w:evenHBand="0" w:firstRowFirstColumn="0" w:firstRowLastColumn="0" w:lastRowFirstColumn="0" w:lastRowLastColumn="0"/>
              <w:rPr>
                <w:color w:val="auto"/>
                <w:lang w:val="en-GB"/>
              </w:rPr>
            </w:pPr>
            <w:r w:rsidRPr="00E357D8">
              <w:rPr>
                <w:rFonts w:eastAsia="Calibri"/>
                <w:color w:val="auto"/>
              </w:rPr>
              <w:t>CON</w:t>
            </w:r>
          </w:p>
        </w:tc>
      </w:tr>
      <w:tr w:rsidR="00F96E53" w14:paraId="4165B402" w14:textId="77777777" w:rsidTr="008471AB">
        <w:trPr>
          <w:cnfStyle w:val="000000100000" w:firstRow="0" w:lastRow="0" w:firstColumn="0" w:lastColumn="0" w:oddVBand="0" w:evenVBand="0" w:oddHBand="1" w:evenHBand="0" w:firstRowFirstColumn="0" w:firstRowLastColumn="0" w:lastRowFirstColumn="0" w:lastRowLastColumn="0"/>
          <w:trHeight w:val="480"/>
        </w:trPr>
        <w:tc>
          <w:tcPr>
            <w:cnfStyle w:val="001000000000" w:firstRow="0" w:lastRow="0" w:firstColumn="1" w:lastColumn="0" w:oddVBand="0" w:evenVBand="0" w:oddHBand="0" w:evenHBand="0" w:firstRowFirstColumn="0" w:firstRowLastColumn="0" w:lastRowFirstColumn="0" w:lastRowLastColumn="0"/>
            <w:tcW w:w="2367" w:type="dxa"/>
            <w:tcBorders>
              <w:left w:val="none" w:sz="0" w:space="0" w:color="auto"/>
              <w:bottom w:val="none" w:sz="0" w:space="0" w:color="auto"/>
            </w:tcBorders>
            <w:shd w:val="clear" w:color="auto" w:fill="auto"/>
            <w:vAlign w:val="bottom"/>
          </w:tcPr>
          <w:p w14:paraId="2C3339DA" w14:textId="77777777" w:rsidR="00F96E53" w:rsidRPr="00B07377" w:rsidRDefault="00F96E53" w:rsidP="00A55E53">
            <w:pPr>
              <w:pStyle w:val="BodyText"/>
              <w:jc w:val="left"/>
              <w:rPr>
                <w:i w:val="0"/>
                <w:lang w:val="en-GB"/>
              </w:rPr>
            </w:pPr>
            <w:r w:rsidRPr="00B07377">
              <w:rPr>
                <w:rFonts w:eastAsia="Calibri"/>
                <w:i w:val="0"/>
                <w:color w:val="000000"/>
              </w:rPr>
              <w:t>Egypt</w:t>
            </w:r>
          </w:p>
        </w:tc>
        <w:tc>
          <w:tcPr>
            <w:tcW w:w="2367" w:type="dxa"/>
            <w:shd w:val="clear" w:color="auto" w:fill="auto"/>
            <w:vAlign w:val="bottom"/>
          </w:tcPr>
          <w:p w14:paraId="443F2E0C" w14:textId="77777777" w:rsidR="00F96E53" w:rsidRPr="00E357D8" w:rsidRDefault="00F96E53" w:rsidP="00A55E53">
            <w:pPr>
              <w:pStyle w:val="BodyText"/>
              <w:cnfStyle w:val="000000100000" w:firstRow="0" w:lastRow="0" w:firstColumn="0" w:lastColumn="0" w:oddVBand="0" w:evenVBand="0" w:oddHBand="1" w:evenHBand="0" w:firstRowFirstColumn="0" w:firstRowLastColumn="0" w:lastRowFirstColumn="0" w:lastRowLastColumn="0"/>
              <w:rPr>
                <w:color w:val="auto"/>
                <w:lang w:val="en-GB"/>
              </w:rPr>
            </w:pPr>
            <w:r w:rsidRPr="00E357D8">
              <w:rPr>
                <w:rFonts w:eastAsia="Calibri"/>
                <w:color w:val="auto"/>
              </w:rPr>
              <w:t>SEGAS LNG T1</w:t>
            </w:r>
          </w:p>
        </w:tc>
        <w:tc>
          <w:tcPr>
            <w:tcW w:w="2367" w:type="dxa"/>
            <w:shd w:val="clear" w:color="auto" w:fill="auto"/>
            <w:vAlign w:val="bottom"/>
          </w:tcPr>
          <w:p w14:paraId="46D651A2" w14:textId="77777777" w:rsidR="00F96E53" w:rsidRPr="00E357D8" w:rsidRDefault="00F96E53" w:rsidP="00A55E53">
            <w:pPr>
              <w:pStyle w:val="BodyText"/>
              <w:cnfStyle w:val="000000100000" w:firstRow="0" w:lastRow="0" w:firstColumn="0" w:lastColumn="0" w:oddVBand="0" w:evenVBand="0" w:oddHBand="1" w:evenHBand="0" w:firstRowFirstColumn="0" w:firstRowLastColumn="0" w:lastRowFirstColumn="0" w:lastRowLastColumn="0"/>
              <w:rPr>
                <w:color w:val="auto"/>
                <w:lang w:val="en-GB"/>
              </w:rPr>
            </w:pPr>
            <w:r w:rsidRPr="00E357D8">
              <w:rPr>
                <w:rFonts w:eastAsia="Calibri"/>
                <w:color w:val="auto"/>
              </w:rPr>
              <w:t>5 MTPA</w:t>
            </w:r>
          </w:p>
        </w:tc>
        <w:tc>
          <w:tcPr>
            <w:tcW w:w="2367" w:type="dxa"/>
            <w:shd w:val="clear" w:color="auto" w:fill="auto"/>
            <w:vAlign w:val="bottom"/>
          </w:tcPr>
          <w:p w14:paraId="27069470" w14:textId="77777777" w:rsidR="00F96E53" w:rsidRPr="00E357D8" w:rsidRDefault="00F96E53" w:rsidP="00A55E53">
            <w:pPr>
              <w:pStyle w:val="BodyText"/>
              <w:cnfStyle w:val="000000100000" w:firstRow="0" w:lastRow="0" w:firstColumn="0" w:lastColumn="0" w:oddVBand="0" w:evenVBand="0" w:oddHBand="1" w:evenHBand="0" w:firstRowFirstColumn="0" w:firstRowLastColumn="0" w:lastRowFirstColumn="0" w:lastRowLastColumn="0"/>
              <w:rPr>
                <w:color w:val="auto"/>
                <w:lang w:val="en-GB"/>
              </w:rPr>
            </w:pPr>
            <w:r w:rsidRPr="00E357D8">
              <w:rPr>
                <w:rFonts w:eastAsia="Calibri"/>
                <w:color w:val="auto"/>
              </w:rPr>
              <w:t>2005</w:t>
            </w:r>
          </w:p>
        </w:tc>
        <w:tc>
          <w:tcPr>
            <w:tcW w:w="2368" w:type="dxa"/>
            <w:shd w:val="clear" w:color="auto" w:fill="auto"/>
            <w:vAlign w:val="bottom"/>
          </w:tcPr>
          <w:p w14:paraId="42794555" w14:textId="77777777" w:rsidR="00F96E53" w:rsidRPr="00E357D8" w:rsidRDefault="00F96E53" w:rsidP="00A55E53">
            <w:pPr>
              <w:pStyle w:val="BodyText"/>
              <w:cnfStyle w:val="000000100000" w:firstRow="0" w:lastRow="0" w:firstColumn="0" w:lastColumn="0" w:oddVBand="0" w:evenVBand="0" w:oddHBand="1" w:evenHBand="0" w:firstRowFirstColumn="0" w:firstRowLastColumn="0" w:lastRowFirstColumn="0" w:lastRowLastColumn="0"/>
              <w:rPr>
                <w:color w:val="auto"/>
                <w:lang w:val="en-GB"/>
              </w:rPr>
            </w:pPr>
            <w:r w:rsidRPr="00E357D8">
              <w:rPr>
                <w:rFonts w:eastAsia="Calibri"/>
                <w:color w:val="auto"/>
              </w:rPr>
              <w:t>OPR</w:t>
            </w:r>
          </w:p>
        </w:tc>
      </w:tr>
      <w:tr w:rsidR="00F96E53" w14:paraId="463569C0" w14:textId="77777777" w:rsidTr="008471AB">
        <w:trPr>
          <w:trHeight w:val="480"/>
        </w:trPr>
        <w:tc>
          <w:tcPr>
            <w:cnfStyle w:val="001000000000" w:firstRow="0" w:lastRow="0" w:firstColumn="1" w:lastColumn="0" w:oddVBand="0" w:evenVBand="0" w:oddHBand="0" w:evenHBand="0" w:firstRowFirstColumn="0" w:firstRowLastColumn="0" w:lastRowFirstColumn="0" w:lastRowLastColumn="0"/>
            <w:tcW w:w="2367" w:type="dxa"/>
            <w:tcBorders>
              <w:left w:val="none" w:sz="0" w:space="0" w:color="auto"/>
              <w:bottom w:val="none" w:sz="0" w:space="0" w:color="auto"/>
            </w:tcBorders>
            <w:shd w:val="clear" w:color="auto" w:fill="auto"/>
            <w:vAlign w:val="bottom"/>
          </w:tcPr>
          <w:p w14:paraId="75B77A4E" w14:textId="77777777" w:rsidR="00F96E53" w:rsidRPr="00B07377" w:rsidRDefault="00F96E53" w:rsidP="00A55E53">
            <w:pPr>
              <w:pStyle w:val="BodyText"/>
              <w:jc w:val="left"/>
              <w:rPr>
                <w:i w:val="0"/>
                <w:lang w:val="en-GB"/>
              </w:rPr>
            </w:pPr>
            <w:r w:rsidRPr="00B07377">
              <w:rPr>
                <w:rFonts w:eastAsia="Calibri"/>
                <w:i w:val="0"/>
                <w:color w:val="000000"/>
              </w:rPr>
              <w:t>Egypt</w:t>
            </w:r>
          </w:p>
        </w:tc>
        <w:tc>
          <w:tcPr>
            <w:tcW w:w="2367" w:type="dxa"/>
            <w:shd w:val="clear" w:color="auto" w:fill="auto"/>
            <w:vAlign w:val="bottom"/>
          </w:tcPr>
          <w:p w14:paraId="1ADBEA6A" w14:textId="77777777" w:rsidR="00F96E53" w:rsidRPr="00E357D8" w:rsidRDefault="00F96E53" w:rsidP="00A55E53">
            <w:pPr>
              <w:pStyle w:val="BodyText"/>
              <w:cnfStyle w:val="000000000000" w:firstRow="0" w:lastRow="0" w:firstColumn="0" w:lastColumn="0" w:oddVBand="0" w:evenVBand="0" w:oddHBand="0" w:evenHBand="0" w:firstRowFirstColumn="0" w:firstRowLastColumn="0" w:lastRowFirstColumn="0" w:lastRowLastColumn="0"/>
              <w:rPr>
                <w:color w:val="auto"/>
                <w:lang w:val="en-GB"/>
              </w:rPr>
            </w:pPr>
            <w:r w:rsidRPr="00E357D8">
              <w:rPr>
                <w:rFonts w:eastAsia="Calibri"/>
                <w:color w:val="auto"/>
              </w:rPr>
              <w:t>Egyptian LNG T1</w:t>
            </w:r>
          </w:p>
        </w:tc>
        <w:tc>
          <w:tcPr>
            <w:tcW w:w="2367" w:type="dxa"/>
            <w:shd w:val="clear" w:color="auto" w:fill="auto"/>
            <w:vAlign w:val="bottom"/>
          </w:tcPr>
          <w:p w14:paraId="01BCA387" w14:textId="77777777" w:rsidR="00F96E53" w:rsidRPr="00E357D8" w:rsidRDefault="00F96E53" w:rsidP="00A55E53">
            <w:pPr>
              <w:pStyle w:val="BodyText"/>
              <w:cnfStyle w:val="000000000000" w:firstRow="0" w:lastRow="0" w:firstColumn="0" w:lastColumn="0" w:oddVBand="0" w:evenVBand="0" w:oddHBand="0" w:evenHBand="0" w:firstRowFirstColumn="0" w:firstRowLastColumn="0" w:lastRowFirstColumn="0" w:lastRowLastColumn="0"/>
              <w:rPr>
                <w:color w:val="auto"/>
                <w:lang w:val="en-GB"/>
              </w:rPr>
            </w:pPr>
            <w:r w:rsidRPr="00E357D8">
              <w:rPr>
                <w:rFonts w:eastAsia="Calibri"/>
                <w:color w:val="auto"/>
              </w:rPr>
              <w:t>3.6 MTPA</w:t>
            </w:r>
          </w:p>
        </w:tc>
        <w:tc>
          <w:tcPr>
            <w:tcW w:w="2367" w:type="dxa"/>
            <w:shd w:val="clear" w:color="auto" w:fill="auto"/>
            <w:vAlign w:val="bottom"/>
          </w:tcPr>
          <w:p w14:paraId="3CDA1C4E" w14:textId="77777777" w:rsidR="00F96E53" w:rsidRPr="00E357D8" w:rsidRDefault="00F96E53" w:rsidP="00A55E53">
            <w:pPr>
              <w:pStyle w:val="BodyText"/>
              <w:cnfStyle w:val="000000000000" w:firstRow="0" w:lastRow="0" w:firstColumn="0" w:lastColumn="0" w:oddVBand="0" w:evenVBand="0" w:oddHBand="0" w:evenHBand="0" w:firstRowFirstColumn="0" w:firstRowLastColumn="0" w:lastRowFirstColumn="0" w:lastRowLastColumn="0"/>
              <w:rPr>
                <w:color w:val="auto"/>
                <w:lang w:val="en-GB"/>
              </w:rPr>
            </w:pPr>
            <w:r w:rsidRPr="00E357D8">
              <w:rPr>
                <w:rFonts w:eastAsia="Calibri"/>
                <w:color w:val="auto"/>
              </w:rPr>
              <w:t>2005</w:t>
            </w:r>
          </w:p>
        </w:tc>
        <w:tc>
          <w:tcPr>
            <w:tcW w:w="2368" w:type="dxa"/>
            <w:shd w:val="clear" w:color="auto" w:fill="auto"/>
            <w:vAlign w:val="bottom"/>
          </w:tcPr>
          <w:p w14:paraId="167CA0E7" w14:textId="77777777" w:rsidR="00F96E53" w:rsidRPr="00E357D8" w:rsidRDefault="00F96E53" w:rsidP="00A55E53">
            <w:pPr>
              <w:pStyle w:val="BodyText"/>
              <w:cnfStyle w:val="000000000000" w:firstRow="0" w:lastRow="0" w:firstColumn="0" w:lastColumn="0" w:oddVBand="0" w:evenVBand="0" w:oddHBand="0" w:evenHBand="0" w:firstRowFirstColumn="0" w:firstRowLastColumn="0" w:lastRowFirstColumn="0" w:lastRowLastColumn="0"/>
              <w:rPr>
                <w:color w:val="auto"/>
                <w:lang w:val="en-GB"/>
              </w:rPr>
            </w:pPr>
            <w:r w:rsidRPr="00E357D8">
              <w:rPr>
                <w:rFonts w:eastAsia="Calibri"/>
                <w:color w:val="auto"/>
              </w:rPr>
              <w:t>OPR</w:t>
            </w:r>
          </w:p>
        </w:tc>
      </w:tr>
      <w:tr w:rsidR="00F96E53" w14:paraId="4E619B5B" w14:textId="77777777" w:rsidTr="008471AB">
        <w:trPr>
          <w:cnfStyle w:val="000000100000" w:firstRow="0" w:lastRow="0" w:firstColumn="0" w:lastColumn="0" w:oddVBand="0" w:evenVBand="0" w:oddHBand="1" w:evenHBand="0" w:firstRowFirstColumn="0" w:firstRowLastColumn="0" w:lastRowFirstColumn="0" w:lastRowLastColumn="0"/>
          <w:trHeight w:val="473"/>
        </w:trPr>
        <w:tc>
          <w:tcPr>
            <w:cnfStyle w:val="001000000000" w:firstRow="0" w:lastRow="0" w:firstColumn="1" w:lastColumn="0" w:oddVBand="0" w:evenVBand="0" w:oddHBand="0" w:evenHBand="0" w:firstRowFirstColumn="0" w:firstRowLastColumn="0" w:lastRowFirstColumn="0" w:lastRowLastColumn="0"/>
            <w:tcW w:w="2367" w:type="dxa"/>
            <w:tcBorders>
              <w:left w:val="none" w:sz="0" w:space="0" w:color="auto"/>
              <w:bottom w:val="none" w:sz="0" w:space="0" w:color="auto"/>
            </w:tcBorders>
            <w:shd w:val="clear" w:color="auto" w:fill="auto"/>
            <w:vAlign w:val="bottom"/>
          </w:tcPr>
          <w:p w14:paraId="0A26CE8F" w14:textId="77777777" w:rsidR="00F96E53" w:rsidRPr="00B07377" w:rsidRDefault="00F96E53" w:rsidP="00A55E53">
            <w:pPr>
              <w:pStyle w:val="BodyText"/>
              <w:jc w:val="left"/>
              <w:rPr>
                <w:i w:val="0"/>
                <w:lang w:val="en-GB"/>
              </w:rPr>
            </w:pPr>
            <w:r w:rsidRPr="00B07377">
              <w:rPr>
                <w:rFonts w:eastAsia="Calibri"/>
                <w:i w:val="0"/>
                <w:color w:val="000000"/>
              </w:rPr>
              <w:t>Egypt</w:t>
            </w:r>
          </w:p>
        </w:tc>
        <w:tc>
          <w:tcPr>
            <w:tcW w:w="2367" w:type="dxa"/>
            <w:shd w:val="clear" w:color="auto" w:fill="auto"/>
            <w:vAlign w:val="bottom"/>
          </w:tcPr>
          <w:p w14:paraId="0DCEF555" w14:textId="77777777" w:rsidR="00F96E53" w:rsidRPr="00E357D8" w:rsidRDefault="00F96E53" w:rsidP="00A55E53">
            <w:pPr>
              <w:pStyle w:val="BodyText"/>
              <w:cnfStyle w:val="000000100000" w:firstRow="0" w:lastRow="0" w:firstColumn="0" w:lastColumn="0" w:oddVBand="0" w:evenVBand="0" w:oddHBand="1" w:evenHBand="0" w:firstRowFirstColumn="0" w:firstRowLastColumn="0" w:lastRowFirstColumn="0" w:lastRowLastColumn="0"/>
              <w:rPr>
                <w:color w:val="auto"/>
                <w:lang w:val="en-GB"/>
              </w:rPr>
            </w:pPr>
            <w:r w:rsidRPr="00E357D8">
              <w:rPr>
                <w:rFonts w:eastAsia="Calibri"/>
                <w:color w:val="auto"/>
              </w:rPr>
              <w:t>Egyptian LNG T2</w:t>
            </w:r>
          </w:p>
        </w:tc>
        <w:tc>
          <w:tcPr>
            <w:tcW w:w="2367" w:type="dxa"/>
            <w:shd w:val="clear" w:color="auto" w:fill="auto"/>
            <w:vAlign w:val="bottom"/>
          </w:tcPr>
          <w:p w14:paraId="57A665E4" w14:textId="77777777" w:rsidR="00F96E53" w:rsidRPr="00E357D8" w:rsidRDefault="00F96E53" w:rsidP="00A55E53">
            <w:pPr>
              <w:pStyle w:val="BodyText"/>
              <w:cnfStyle w:val="000000100000" w:firstRow="0" w:lastRow="0" w:firstColumn="0" w:lastColumn="0" w:oddVBand="0" w:evenVBand="0" w:oddHBand="1" w:evenHBand="0" w:firstRowFirstColumn="0" w:firstRowLastColumn="0" w:lastRowFirstColumn="0" w:lastRowLastColumn="0"/>
              <w:rPr>
                <w:color w:val="auto"/>
                <w:lang w:val="en-GB"/>
              </w:rPr>
            </w:pPr>
            <w:r w:rsidRPr="00E357D8">
              <w:rPr>
                <w:rFonts w:eastAsia="Calibri"/>
                <w:color w:val="auto"/>
              </w:rPr>
              <w:t>3.6 MTPA</w:t>
            </w:r>
          </w:p>
        </w:tc>
        <w:tc>
          <w:tcPr>
            <w:tcW w:w="2367" w:type="dxa"/>
            <w:shd w:val="clear" w:color="auto" w:fill="auto"/>
            <w:vAlign w:val="bottom"/>
          </w:tcPr>
          <w:p w14:paraId="259FB585" w14:textId="77777777" w:rsidR="00F96E53" w:rsidRPr="00E357D8" w:rsidRDefault="00F96E53" w:rsidP="00A55E53">
            <w:pPr>
              <w:pStyle w:val="BodyText"/>
              <w:cnfStyle w:val="000000100000" w:firstRow="0" w:lastRow="0" w:firstColumn="0" w:lastColumn="0" w:oddVBand="0" w:evenVBand="0" w:oddHBand="1" w:evenHBand="0" w:firstRowFirstColumn="0" w:firstRowLastColumn="0" w:lastRowFirstColumn="0" w:lastRowLastColumn="0"/>
              <w:rPr>
                <w:color w:val="auto"/>
                <w:lang w:val="en-GB"/>
              </w:rPr>
            </w:pPr>
            <w:r w:rsidRPr="00E357D8">
              <w:rPr>
                <w:rFonts w:eastAsia="Calibri"/>
                <w:color w:val="auto"/>
              </w:rPr>
              <w:t>2005</w:t>
            </w:r>
          </w:p>
        </w:tc>
        <w:tc>
          <w:tcPr>
            <w:tcW w:w="2368" w:type="dxa"/>
            <w:shd w:val="clear" w:color="auto" w:fill="auto"/>
            <w:vAlign w:val="bottom"/>
          </w:tcPr>
          <w:p w14:paraId="7B03730C" w14:textId="77777777" w:rsidR="00F96E53" w:rsidRPr="00E357D8" w:rsidRDefault="00F96E53" w:rsidP="00A55E53">
            <w:pPr>
              <w:pStyle w:val="BodyText"/>
              <w:cnfStyle w:val="000000100000" w:firstRow="0" w:lastRow="0" w:firstColumn="0" w:lastColumn="0" w:oddVBand="0" w:evenVBand="0" w:oddHBand="1" w:evenHBand="0" w:firstRowFirstColumn="0" w:firstRowLastColumn="0" w:lastRowFirstColumn="0" w:lastRowLastColumn="0"/>
              <w:rPr>
                <w:color w:val="auto"/>
                <w:lang w:val="en-GB"/>
              </w:rPr>
            </w:pPr>
            <w:r w:rsidRPr="00E357D8">
              <w:rPr>
                <w:rFonts w:eastAsia="Calibri"/>
                <w:color w:val="auto"/>
              </w:rPr>
              <w:t>OPR</w:t>
            </w:r>
          </w:p>
        </w:tc>
      </w:tr>
      <w:tr w:rsidR="00F96E53" w14:paraId="4DE3C447" w14:textId="77777777" w:rsidTr="008471AB">
        <w:trPr>
          <w:trHeight w:val="640"/>
        </w:trPr>
        <w:tc>
          <w:tcPr>
            <w:cnfStyle w:val="001000000000" w:firstRow="0" w:lastRow="0" w:firstColumn="1" w:lastColumn="0" w:oddVBand="0" w:evenVBand="0" w:oddHBand="0" w:evenHBand="0" w:firstRowFirstColumn="0" w:firstRowLastColumn="0" w:lastRowFirstColumn="0" w:lastRowLastColumn="0"/>
            <w:tcW w:w="2367" w:type="dxa"/>
            <w:tcBorders>
              <w:left w:val="none" w:sz="0" w:space="0" w:color="auto"/>
              <w:bottom w:val="none" w:sz="0" w:space="0" w:color="auto"/>
            </w:tcBorders>
            <w:shd w:val="clear" w:color="auto" w:fill="auto"/>
            <w:vAlign w:val="bottom"/>
          </w:tcPr>
          <w:p w14:paraId="1191BF9D" w14:textId="77777777" w:rsidR="00F96E53" w:rsidRPr="00B07377" w:rsidRDefault="00F96E53" w:rsidP="00A55E53">
            <w:pPr>
              <w:pStyle w:val="BodyText"/>
              <w:jc w:val="left"/>
              <w:rPr>
                <w:i w:val="0"/>
                <w:lang w:val="en-GB"/>
              </w:rPr>
            </w:pPr>
            <w:r w:rsidRPr="00B07377">
              <w:rPr>
                <w:rFonts w:eastAsia="Calibri"/>
                <w:i w:val="0"/>
                <w:color w:val="000000"/>
              </w:rPr>
              <w:t>Egypt</w:t>
            </w:r>
          </w:p>
        </w:tc>
        <w:tc>
          <w:tcPr>
            <w:tcW w:w="2367" w:type="dxa"/>
            <w:shd w:val="clear" w:color="auto" w:fill="auto"/>
            <w:vAlign w:val="bottom"/>
          </w:tcPr>
          <w:p w14:paraId="1F709D70" w14:textId="77777777" w:rsidR="00F96E53" w:rsidRPr="00E357D8" w:rsidRDefault="00F96E53" w:rsidP="00A55E53">
            <w:pPr>
              <w:pStyle w:val="BodyText"/>
              <w:cnfStyle w:val="000000000000" w:firstRow="0" w:lastRow="0" w:firstColumn="0" w:lastColumn="0" w:oddVBand="0" w:evenVBand="0" w:oddHBand="0" w:evenHBand="0" w:firstRowFirstColumn="0" w:firstRowLastColumn="0" w:lastRowFirstColumn="0" w:lastRowLastColumn="0"/>
              <w:rPr>
                <w:color w:val="auto"/>
                <w:lang w:val="en-GB"/>
              </w:rPr>
            </w:pPr>
            <w:r w:rsidRPr="00E357D8">
              <w:rPr>
                <w:rFonts w:eastAsia="Calibri"/>
                <w:color w:val="auto"/>
              </w:rPr>
              <w:t>Ain Sokhna Hoegh (floating)</w:t>
            </w:r>
          </w:p>
        </w:tc>
        <w:tc>
          <w:tcPr>
            <w:tcW w:w="2367" w:type="dxa"/>
            <w:shd w:val="clear" w:color="auto" w:fill="auto"/>
            <w:vAlign w:val="bottom"/>
          </w:tcPr>
          <w:p w14:paraId="3E549C64" w14:textId="77777777" w:rsidR="00F96E53" w:rsidRPr="00E357D8" w:rsidRDefault="00F96E53" w:rsidP="00A55E53">
            <w:pPr>
              <w:pStyle w:val="BodyText"/>
              <w:cnfStyle w:val="000000000000" w:firstRow="0" w:lastRow="0" w:firstColumn="0" w:lastColumn="0" w:oddVBand="0" w:evenVBand="0" w:oddHBand="0" w:evenHBand="0" w:firstRowFirstColumn="0" w:firstRowLastColumn="0" w:lastRowFirstColumn="0" w:lastRowLastColumn="0"/>
              <w:rPr>
                <w:color w:val="auto"/>
                <w:lang w:val="en-GB"/>
              </w:rPr>
            </w:pPr>
            <w:r w:rsidRPr="00E357D8">
              <w:rPr>
                <w:rFonts w:eastAsia="Calibri"/>
                <w:color w:val="auto"/>
              </w:rPr>
              <w:t>4.2 MTPA</w:t>
            </w:r>
          </w:p>
        </w:tc>
        <w:tc>
          <w:tcPr>
            <w:tcW w:w="2367" w:type="dxa"/>
            <w:shd w:val="clear" w:color="auto" w:fill="auto"/>
            <w:vAlign w:val="bottom"/>
          </w:tcPr>
          <w:p w14:paraId="4F0085D7" w14:textId="77777777" w:rsidR="00F96E53" w:rsidRPr="00E357D8" w:rsidRDefault="00F96E53" w:rsidP="00A55E53">
            <w:pPr>
              <w:pStyle w:val="BodyText"/>
              <w:cnfStyle w:val="000000000000" w:firstRow="0" w:lastRow="0" w:firstColumn="0" w:lastColumn="0" w:oddVBand="0" w:evenVBand="0" w:oddHBand="0" w:evenHBand="0" w:firstRowFirstColumn="0" w:firstRowLastColumn="0" w:lastRowFirstColumn="0" w:lastRowLastColumn="0"/>
              <w:rPr>
                <w:color w:val="auto"/>
                <w:lang w:val="en-GB"/>
              </w:rPr>
            </w:pPr>
            <w:r w:rsidRPr="00E357D8">
              <w:rPr>
                <w:rFonts w:eastAsia="Calibri"/>
                <w:color w:val="auto"/>
              </w:rPr>
              <w:t>2015</w:t>
            </w:r>
          </w:p>
        </w:tc>
        <w:tc>
          <w:tcPr>
            <w:tcW w:w="2368" w:type="dxa"/>
            <w:shd w:val="clear" w:color="auto" w:fill="auto"/>
            <w:vAlign w:val="bottom"/>
          </w:tcPr>
          <w:p w14:paraId="621B56F4" w14:textId="77777777" w:rsidR="00F96E53" w:rsidRPr="00E357D8" w:rsidRDefault="00F96E53" w:rsidP="00A55E53">
            <w:pPr>
              <w:pStyle w:val="BodyText"/>
              <w:cnfStyle w:val="000000000000" w:firstRow="0" w:lastRow="0" w:firstColumn="0" w:lastColumn="0" w:oddVBand="0" w:evenVBand="0" w:oddHBand="0" w:evenHBand="0" w:firstRowFirstColumn="0" w:firstRowLastColumn="0" w:lastRowFirstColumn="0" w:lastRowLastColumn="0"/>
              <w:rPr>
                <w:color w:val="auto"/>
                <w:lang w:val="en-GB"/>
              </w:rPr>
            </w:pPr>
            <w:r w:rsidRPr="00E357D8">
              <w:rPr>
                <w:rFonts w:eastAsia="Calibri"/>
                <w:color w:val="auto"/>
              </w:rPr>
              <w:t>OPR</w:t>
            </w:r>
          </w:p>
        </w:tc>
      </w:tr>
      <w:tr w:rsidR="00F96E53" w14:paraId="19324F74" w14:textId="77777777" w:rsidTr="008471AB">
        <w:trPr>
          <w:cnfStyle w:val="000000100000" w:firstRow="0" w:lastRow="0" w:firstColumn="0" w:lastColumn="0" w:oddVBand="0" w:evenVBand="0" w:oddHBand="1" w:evenHBand="0" w:firstRowFirstColumn="0" w:firstRowLastColumn="0" w:lastRowFirstColumn="0" w:lastRowLastColumn="0"/>
          <w:trHeight w:val="480"/>
        </w:trPr>
        <w:tc>
          <w:tcPr>
            <w:cnfStyle w:val="001000000000" w:firstRow="0" w:lastRow="0" w:firstColumn="1" w:lastColumn="0" w:oddVBand="0" w:evenVBand="0" w:oddHBand="0" w:evenHBand="0" w:firstRowFirstColumn="0" w:firstRowLastColumn="0" w:lastRowFirstColumn="0" w:lastRowLastColumn="0"/>
            <w:tcW w:w="2367" w:type="dxa"/>
            <w:tcBorders>
              <w:left w:val="none" w:sz="0" w:space="0" w:color="auto"/>
              <w:bottom w:val="none" w:sz="0" w:space="0" w:color="auto"/>
            </w:tcBorders>
            <w:shd w:val="clear" w:color="auto" w:fill="auto"/>
            <w:vAlign w:val="bottom"/>
          </w:tcPr>
          <w:p w14:paraId="35EDB860" w14:textId="77777777" w:rsidR="00F96E53" w:rsidRPr="00B07377" w:rsidRDefault="00F96E53" w:rsidP="00A55E53">
            <w:pPr>
              <w:pStyle w:val="BodyText"/>
              <w:jc w:val="left"/>
              <w:rPr>
                <w:i w:val="0"/>
                <w:lang w:val="en-GB"/>
              </w:rPr>
            </w:pPr>
            <w:r w:rsidRPr="00B07377">
              <w:rPr>
                <w:rFonts w:eastAsia="Calibri"/>
                <w:i w:val="0"/>
                <w:color w:val="000000"/>
              </w:rPr>
              <w:t>Egypt</w:t>
            </w:r>
          </w:p>
        </w:tc>
        <w:tc>
          <w:tcPr>
            <w:tcW w:w="2367" w:type="dxa"/>
            <w:shd w:val="clear" w:color="auto" w:fill="auto"/>
            <w:vAlign w:val="bottom"/>
          </w:tcPr>
          <w:p w14:paraId="7BC719E1" w14:textId="77777777" w:rsidR="00F96E53" w:rsidRPr="00E357D8" w:rsidRDefault="00F96E53" w:rsidP="00A55E53">
            <w:pPr>
              <w:pStyle w:val="BodyText"/>
              <w:cnfStyle w:val="000000100000" w:firstRow="0" w:lastRow="0" w:firstColumn="0" w:lastColumn="0" w:oddVBand="0" w:evenVBand="0" w:oddHBand="1" w:evenHBand="0" w:firstRowFirstColumn="0" w:firstRowLastColumn="0" w:lastRowFirstColumn="0" w:lastRowLastColumn="0"/>
              <w:rPr>
                <w:color w:val="auto"/>
                <w:lang w:val="en-GB"/>
              </w:rPr>
            </w:pPr>
            <w:r w:rsidRPr="00E357D8">
              <w:rPr>
                <w:rFonts w:eastAsia="Calibri"/>
                <w:color w:val="auto"/>
              </w:rPr>
              <w:t>Sumed BW (floating)</w:t>
            </w:r>
          </w:p>
        </w:tc>
        <w:tc>
          <w:tcPr>
            <w:tcW w:w="2367" w:type="dxa"/>
            <w:shd w:val="clear" w:color="auto" w:fill="auto"/>
            <w:vAlign w:val="bottom"/>
          </w:tcPr>
          <w:p w14:paraId="2038D93B" w14:textId="77777777" w:rsidR="00F96E53" w:rsidRPr="00E357D8" w:rsidRDefault="00F96E53" w:rsidP="00A55E53">
            <w:pPr>
              <w:pStyle w:val="BodyText"/>
              <w:cnfStyle w:val="000000100000" w:firstRow="0" w:lastRow="0" w:firstColumn="0" w:lastColumn="0" w:oddVBand="0" w:evenVBand="0" w:oddHBand="1" w:evenHBand="0" w:firstRowFirstColumn="0" w:firstRowLastColumn="0" w:lastRowFirstColumn="0" w:lastRowLastColumn="0"/>
              <w:rPr>
                <w:color w:val="auto"/>
                <w:lang w:val="en-GB"/>
              </w:rPr>
            </w:pPr>
            <w:r w:rsidRPr="00E357D8">
              <w:rPr>
                <w:rFonts w:eastAsia="Calibri"/>
                <w:color w:val="auto"/>
              </w:rPr>
              <w:t>5.7 MTPA</w:t>
            </w:r>
          </w:p>
        </w:tc>
        <w:tc>
          <w:tcPr>
            <w:tcW w:w="2367" w:type="dxa"/>
            <w:shd w:val="clear" w:color="auto" w:fill="auto"/>
            <w:vAlign w:val="bottom"/>
          </w:tcPr>
          <w:p w14:paraId="3FF27617" w14:textId="77777777" w:rsidR="00F96E53" w:rsidRPr="00E357D8" w:rsidRDefault="00F96E53" w:rsidP="00A55E53">
            <w:pPr>
              <w:pStyle w:val="BodyText"/>
              <w:cnfStyle w:val="000000100000" w:firstRow="0" w:lastRow="0" w:firstColumn="0" w:lastColumn="0" w:oddVBand="0" w:evenVBand="0" w:oddHBand="1" w:evenHBand="0" w:firstRowFirstColumn="0" w:firstRowLastColumn="0" w:lastRowFirstColumn="0" w:lastRowLastColumn="0"/>
              <w:rPr>
                <w:color w:val="auto"/>
                <w:lang w:val="en-GB"/>
              </w:rPr>
            </w:pPr>
            <w:r w:rsidRPr="00E357D8">
              <w:rPr>
                <w:rFonts w:eastAsia="Calibri"/>
                <w:color w:val="auto"/>
              </w:rPr>
              <w:t>2017</w:t>
            </w:r>
          </w:p>
        </w:tc>
        <w:tc>
          <w:tcPr>
            <w:tcW w:w="2368" w:type="dxa"/>
            <w:shd w:val="clear" w:color="auto" w:fill="auto"/>
            <w:vAlign w:val="bottom"/>
          </w:tcPr>
          <w:p w14:paraId="53A91909" w14:textId="77777777" w:rsidR="00F96E53" w:rsidRPr="00E357D8" w:rsidRDefault="00F96E53" w:rsidP="00A55E53">
            <w:pPr>
              <w:pStyle w:val="BodyText"/>
              <w:cnfStyle w:val="000000100000" w:firstRow="0" w:lastRow="0" w:firstColumn="0" w:lastColumn="0" w:oddVBand="0" w:evenVBand="0" w:oddHBand="1" w:evenHBand="0" w:firstRowFirstColumn="0" w:firstRowLastColumn="0" w:lastRowFirstColumn="0" w:lastRowLastColumn="0"/>
              <w:rPr>
                <w:color w:val="auto"/>
                <w:lang w:val="en-GB"/>
              </w:rPr>
            </w:pPr>
            <w:r w:rsidRPr="00E357D8">
              <w:rPr>
                <w:rFonts w:eastAsia="Calibri"/>
                <w:color w:val="auto"/>
              </w:rPr>
              <w:t>OPR</w:t>
            </w:r>
          </w:p>
        </w:tc>
      </w:tr>
      <w:tr w:rsidR="00F96E53" w14:paraId="60D0621D" w14:textId="77777777" w:rsidTr="008471AB">
        <w:trPr>
          <w:trHeight w:val="480"/>
        </w:trPr>
        <w:tc>
          <w:tcPr>
            <w:cnfStyle w:val="001000000000" w:firstRow="0" w:lastRow="0" w:firstColumn="1" w:lastColumn="0" w:oddVBand="0" w:evenVBand="0" w:oddHBand="0" w:evenHBand="0" w:firstRowFirstColumn="0" w:firstRowLastColumn="0" w:lastRowFirstColumn="0" w:lastRowLastColumn="0"/>
            <w:tcW w:w="2367" w:type="dxa"/>
            <w:tcBorders>
              <w:left w:val="none" w:sz="0" w:space="0" w:color="auto"/>
              <w:bottom w:val="none" w:sz="0" w:space="0" w:color="auto"/>
            </w:tcBorders>
            <w:shd w:val="clear" w:color="auto" w:fill="auto"/>
            <w:vAlign w:val="bottom"/>
          </w:tcPr>
          <w:p w14:paraId="3A1EDF2C" w14:textId="77777777" w:rsidR="00F96E53" w:rsidRPr="00B07377" w:rsidRDefault="00F96E53" w:rsidP="00A55E53">
            <w:pPr>
              <w:pStyle w:val="BodyText"/>
              <w:jc w:val="left"/>
              <w:rPr>
                <w:i w:val="0"/>
                <w:lang w:val="en-GB"/>
              </w:rPr>
            </w:pPr>
            <w:r w:rsidRPr="00B07377">
              <w:rPr>
                <w:rFonts w:eastAsia="Calibri"/>
                <w:i w:val="0"/>
                <w:color w:val="000000"/>
              </w:rPr>
              <w:t>Equatorial Guinea</w:t>
            </w:r>
          </w:p>
        </w:tc>
        <w:tc>
          <w:tcPr>
            <w:tcW w:w="2367" w:type="dxa"/>
            <w:shd w:val="clear" w:color="auto" w:fill="auto"/>
            <w:vAlign w:val="bottom"/>
          </w:tcPr>
          <w:p w14:paraId="4D646025" w14:textId="77777777" w:rsidR="00F96E53" w:rsidRPr="00E357D8" w:rsidRDefault="00F96E53" w:rsidP="00A55E53">
            <w:pPr>
              <w:pStyle w:val="BodyText"/>
              <w:cnfStyle w:val="000000000000" w:firstRow="0" w:lastRow="0" w:firstColumn="0" w:lastColumn="0" w:oddVBand="0" w:evenVBand="0" w:oddHBand="0" w:evenHBand="0" w:firstRowFirstColumn="0" w:firstRowLastColumn="0" w:lastRowFirstColumn="0" w:lastRowLastColumn="0"/>
              <w:rPr>
                <w:color w:val="auto"/>
                <w:lang w:val="en-GB"/>
              </w:rPr>
            </w:pPr>
            <w:r w:rsidRPr="00E357D8">
              <w:rPr>
                <w:rFonts w:eastAsia="Calibri"/>
                <w:color w:val="auto"/>
              </w:rPr>
              <w:t>EG LNG T1</w:t>
            </w:r>
          </w:p>
        </w:tc>
        <w:tc>
          <w:tcPr>
            <w:tcW w:w="2367" w:type="dxa"/>
            <w:shd w:val="clear" w:color="auto" w:fill="auto"/>
            <w:vAlign w:val="bottom"/>
          </w:tcPr>
          <w:p w14:paraId="1EC93805" w14:textId="77777777" w:rsidR="00F96E53" w:rsidRPr="00E357D8" w:rsidRDefault="00F96E53" w:rsidP="00A55E53">
            <w:pPr>
              <w:pStyle w:val="BodyText"/>
              <w:cnfStyle w:val="000000000000" w:firstRow="0" w:lastRow="0" w:firstColumn="0" w:lastColumn="0" w:oddVBand="0" w:evenVBand="0" w:oddHBand="0" w:evenHBand="0" w:firstRowFirstColumn="0" w:firstRowLastColumn="0" w:lastRowFirstColumn="0" w:lastRowLastColumn="0"/>
              <w:rPr>
                <w:color w:val="auto"/>
                <w:lang w:val="en-GB"/>
              </w:rPr>
            </w:pPr>
            <w:r w:rsidRPr="00E357D8">
              <w:rPr>
                <w:rFonts w:eastAsia="Calibri"/>
                <w:color w:val="auto"/>
              </w:rPr>
              <w:t>3.7 MTPA</w:t>
            </w:r>
          </w:p>
        </w:tc>
        <w:tc>
          <w:tcPr>
            <w:tcW w:w="2367" w:type="dxa"/>
            <w:shd w:val="clear" w:color="auto" w:fill="auto"/>
            <w:vAlign w:val="bottom"/>
          </w:tcPr>
          <w:p w14:paraId="2876E3B8" w14:textId="77777777" w:rsidR="00F96E53" w:rsidRPr="00E357D8" w:rsidRDefault="00F96E53" w:rsidP="00A55E53">
            <w:pPr>
              <w:pStyle w:val="BodyText"/>
              <w:cnfStyle w:val="000000000000" w:firstRow="0" w:lastRow="0" w:firstColumn="0" w:lastColumn="0" w:oddVBand="0" w:evenVBand="0" w:oddHBand="0" w:evenHBand="0" w:firstRowFirstColumn="0" w:firstRowLastColumn="0" w:lastRowFirstColumn="0" w:lastRowLastColumn="0"/>
              <w:rPr>
                <w:color w:val="auto"/>
                <w:lang w:val="en-GB"/>
              </w:rPr>
            </w:pPr>
            <w:r w:rsidRPr="00E357D8">
              <w:rPr>
                <w:rFonts w:eastAsia="Calibri"/>
                <w:color w:val="auto"/>
              </w:rPr>
              <w:t>2007</w:t>
            </w:r>
          </w:p>
        </w:tc>
        <w:tc>
          <w:tcPr>
            <w:tcW w:w="2368" w:type="dxa"/>
            <w:shd w:val="clear" w:color="auto" w:fill="auto"/>
            <w:vAlign w:val="bottom"/>
          </w:tcPr>
          <w:p w14:paraId="740AE3C1" w14:textId="77777777" w:rsidR="00F96E53" w:rsidRPr="00E357D8" w:rsidRDefault="00F96E53" w:rsidP="00A55E53">
            <w:pPr>
              <w:pStyle w:val="BodyText"/>
              <w:cnfStyle w:val="000000000000" w:firstRow="0" w:lastRow="0" w:firstColumn="0" w:lastColumn="0" w:oddVBand="0" w:evenVBand="0" w:oddHBand="0" w:evenHBand="0" w:firstRowFirstColumn="0" w:firstRowLastColumn="0" w:lastRowFirstColumn="0" w:lastRowLastColumn="0"/>
              <w:rPr>
                <w:color w:val="auto"/>
                <w:lang w:val="en-GB"/>
              </w:rPr>
            </w:pPr>
            <w:r w:rsidRPr="00E357D8">
              <w:rPr>
                <w:rFonts w:eastAsia="Calibri"/>
                <w:color w:val="auto"/>
              </w:rPr>
              <w:t>OPR</w:t>
            </w:r>
          </w:p>
        </w:tc>
      </w:tr>
      <w:tr w:rsidR="00F96E53" w14:paraId="1B54357C" w14:textId="77777777" w:rsidTr="008471AB">
        <w:trPr>
          <w:cnfStyle w:val="000000100000" w:firstRow="0" w:lastRow="0" w:firstColumn="0" w:lastColumn="0" w:oddVBand="0" w:evenVBand="0" w:oddHBand="1" w:evenHBand="0" w:firstRowFirstColumn="0" w:firstRowLastColumn="0" w:lastRowFirstColumn="0" w:lastRowLastColumn="0"/>
          <w:trHeight w:val="480"/>
        </w:trPr>
        <w:tc>
          <w:tcPr>
            <w:cnfStyle w:val="001000000000" w:firstRow="0" w:lastRow="0" w:firstColumn="1" w:lastColumn="0" w:oddVBand="0" w:evenVBand="0" w:oddHBand="0" w:evenHBand="0" w:firstRowFirstColumn="0" w:firstRowLastColumn="0" w:lastRowFirstColumn="0" w:lastRowLastColumn="0"/>
            <w:tcW w:w="2367" w:type="dxa"/>
            <w:tcBorders>
              <w:left w:val="none" w:sz="0" w:space="0" w:color="auto"/>
              <w:bottom w:val="none" w:sz="0" w:space="0" w:color="auto"/>
            </w:tcBorders>
            <w:shd w:val="clear" w:color="auto" w:fill="auto"/>
            <w:vAlign w:val="bottom"/>
          </w:tcPr>
          <w:p w14:paraId="3550EE3E" w14:textId="77777777" w:rsidR="00F96E53" w:rsidRPr="00B07377" w:rsidRDefault="00F96E53" w:rsidP="00A55E53">
            <w:pPr>
              <w:pStyle w:val="BodyText"/>
              <w:jc w:val="left"/>
              <w:rPr>
                <w:i w:val="0"/>
                <w:lang w:val="en-GB"/>
              </w:rPr>
            </w:pPr>
            <w:r w:rsidRPr="00B07377">
              <w:rPr>
                <w:rFonts w:eastAsia="Calibri"/>
                <w:i w:val="0"/>
                <w:color w:val="000000"/>
              </w:rPr>
              <w:t>Equatorial Guinea</w:t>
            </w:r>
          </w:p>
        </w:tc>
        <w:tc>
          <w:tcPr>
            <w:tcW w:w="2367" w:type="dxa"/>
            <w:shd w:val="clear" w:color="auto" w:fill="auto"/>
            <w:vAlign w:val="bottom"/>
          </w:tcPr>
          <w:p w14:paraId="7CD09617" w14:textId="77777777" w:rsidR="00F96E53" w:rsidRPr="00E357D8" w:rsidRDefault="00F96E53" w:rsidP="00A55E53">
            <w:pPr>
              <w:pStyle w:val="BodyText"/>
              <w:cnfStyle w:val="000000100000" w:firstRow="0" w:lastRow="0" w:firstColumn="0" w:lastColumn="0" w:oddVBand="0" w:evenVBand="0" w:oddHBand="1" w:evenHBand="0" w:firstRowFirstColumn="0" w:firstRowLastColumn="0" w:lastRowFirstColumn="0" w:lastRowLastColumn="0"/>
              <w:rPr>
                <w:color w:val="auto"/>
                <w:lang w:val="en-GB"/>
              </w:rPr>
            </w:pPr>
            <w:r w:rsidRPr="00E357D8">
              <w:rPr>
                <w:rFonts w:eastAsia="Calibri"/>
                <w:color w:val="auto"/>
              </w:rPr>
              <w:t>Fortuna FLNG 1-2</w:t>
            </w:r>
          </w:p>
        </w:tc>
        <w:tc>
          <w:tcPr>
            <w:tcW w:w="2367" w:type="dxa"/>
            <w:shd w:val="clear" w:color="auto" w:fill="auto"/>
            <w:vAlign w:val="bottom"/>
          </w:tcPr>
          <w:p w14:paraId="691ADAD4" w14:textId="77777777" w:rsidR="00F96E53" w:rsidRPr="00E357D8" w:rsidRDefault="00F96E53" w:rsidP="00A55E53">
            <w:pPr>
              <w:pStyle w:val="BodyText"/>
              <w:cnfStyle w:val="000000100000" w:firstRow="0" w:lastRow="0" w:firstColumn="0" w:lastColumn="0" w:oddVBand="0" w:evenVBand="0" w:oddHBand="1" w:evenHBand="0" w:firstRowFirstColumn="0" w:firstRowLastColumn="0" w:lastRowFirstColumn="0" w:lastRowLastColumn="0"/>
              <w:rPr>
                <w:color w:val="auto"/>
                <w:lang w:val="en-GB"/>
              </w:rPr>
            </w:pPr>
            <w:r w:rsidRPr="00E357D8">
              <w:rPr>
                <w:rFonts w:eastAsia="Calibri"/>
                <w:color w:val="auto"/>
              </w:rPr>
              <w:t>4.4 MTPA</w:t>
            </w:r>
          </w:p>
        </w:tc>
        <w:tc>
          <w:tcPr>
            <w:tcW w:w="2367" w:type="dxa"/>
            <w:shd w:val="clear" w:color="auto" w:fill="auto"/>
            <w:vAlign w:val="bottom"/>
          </w:tcPr>
          <w:p w14:paraId="4649D533" w14:textId="77777777" w:rsidR="00F96E53" w:rsidRPr="00E357D8" w:rsidRDefault="00F96E53" w:rsidP="00A55E53">
            <w:pPr>
              <w:pStyle w:val="BodyText"/>
              <w:cnfStyle w:val="000000100000" w:firstRow="0" w:lastRow="0" w:firstColumn="0" w:lastColumn="0" w:oddVBand="0" w:evenVBand="0" w:oddHBand="1" w:evenHBand="0" w:firstRowFirstColumn="0" w:firstRowLastColumn="0" w:lastRowFirstColumn="0" w:lastRowLastColumn="0"/>
              <w:rPr>
                <w:color w:val="auto"/>
                <w:lang w:val="en-GB"/>
              </w:rPr>
            </w:pPr>
            <w:r w:rsidRPr="00E357D8">
              <w:rPr>
                <w:rFonts w:eastAsia="Calibri"/>
                <w:color w:val="auto"/>
              </w:rPr>
              <w:t>2020-2025</w:t>
            </w:r>
          </w:p>
        </w:tc>
        <w:tc>
          <w:tcPr>
            <w:tcW w:w="2368" w:type="dxa"/>
            <w:shd w:val="clear" w:color="auto" w:fill="auto"/>
            <w:vAlign w:val="bottom"/>
          </w:tcPr>
          <w:p w14:paraId="1984EBBB" w14:textId="77777777" w:rsidR="00F96E53" w:rsidRPr="00E357D8" w:rsidRDefault="00F96E53" w:rsidP="00A55E53">
            <w:pPr>
              <w:pStyle w:val="BodyText"/>
              <w:cnfStyle w:val="000000100000" w:firstRow="0" w:lastRow="0" w:firstColumn="0" w:lastColumn="0" w:oddVBand="0" w:evenVBand="0" w:oddHBand="1" w:evenHBand="0" w:firstRowFirstColumn="0" w:firstRowLastColumn="0" w:lastRowFirstColumn="0" w:lastRowLastColumn="0"/>
              <w:rPr>
                <w:color w:val="auto"/>
                <w:lang w:val="en-GB"/>
              </w:rPr>
            </w:pPr>
            <w:r w:rsidRPr="00E357D8">
              <w:rPr>
                <w:rFonts w:eastAsia="Calibri"/>
                <w:color w:val="auto"/>
              </w:rPr>
              <w:t>PLN</w:t>
            </w:r>
          </w:p>
        </w:tc>
      </w:tr>
      <w:tr w:rsidR="00F96E53" w14:paraId="10DEF695" w14:textId="77777777" w:rsidTr="008471AB">
        <w:trPr>
          <w:trHeight w:val="480"/>
        </w:trPr>
        <w:tc>
          <w:tcPr>
            <w:cnfStyle w:val="001000000000" w:firstRow="0" w:lastRow="0" w:firstColumn="1" w:lastColumn="0" w:oddVBand="0" w:evenVBand="0" w:oddHBand="0" w:evenHBand="0" w:firstRowFirstColumn="0" w:firstRowLastColumn="0" w:lastRowFirstColumn="0" w:lastRowLastColumn="0"/>
            <w:tcW w:w="2367" w:type="dxa"/>
            <w:tcBorders>
              <w:left w:val="none" w:sz="0" w:space="0" w:color="auto"/>
              <w:bottom w:val="none" w:sz="0" w:space="0" w:color="auto"/>
            </w:tcBorders>
            <w:shd w:val="clear" w:color="auto" w:fill="auto"/>
            <w:vAlign w:val="bottom"/>
          </w:tcPr>
          <w:p w14:paraId="089493A4" w14:textId="77777777" w:rsidR="00F96E53" w:rsidRPr="00B07377" w:rsidRDefault="00F96E53" w:rsidP="00A55E53">
            <w:pPr>
              <w:pStyle w:val="BodyText"/>
              <w:jc w:val="left"/>
              <w:rPr>
                <w:i w:val="0"/>
                <w:lang w:val="en-GB"/>
              </w:rPr>
            </w:pPr>
            <w:r w:rsidRPr="00B07377">
              <w:rPr>
                <w:rFonts w:eastAsia="Calibri"/>
                <w:i w:val="0"/>
                <w:color w:val="000000"/>
              </w:rPr>
              <w:t>Ghana</w:t>
            </w:r>
          </w:p>
        </w:tc>
        <w:tc>
          <w:tcPr>
            <w:tcW w:w="2367" w:type="dxa"/>
            <w:shd w:val="clear" w:color="auto" w:fill="auto"/>
            <w:vAlign w:val="bottom"/>
          </w:tcPr>
          <w:p w14:paraId="46F0B9E4" w14:textId="77777777" w:rsidR="00F96E53" w:rsidRPr="00E357D8" w:rsidRDefault="00F96E53" w:rsidP="00A55E53">
            <w:pPr>
              <w:pStyle w:val="BodyText"/>
              <w:cnfStyle w:val="000000000000" w:firstRow="0" w:lastRow="0" w:firstColumn="0" w:lastColumn="0" w:oddVBand="0" w:evenVBand="0" w:oddHBand="0" w:evenHBand="0" w:firstRowFirstColumn="0" w:firstRowLastColumn="0" w:lastRowFirstColumn="0" w:lastRowLastColumn="0"/>
              <w:rPr>
                <w:color w:val="auto"/>
                <w:lang w:val="en-GB"/>
              </w:rPr>
            </w:pPr>
            <w:r w:rsidRPr="00E357D8">
              <w:rPr>
                <w:rFonts w:eastAsia="Calibri"/>
                <w:color w:val="auto"/>
              </w:rPr>
              <w:t>Tema (Golar Tundra)</w:t>
            </w:r>
          </w:p>
        </w:tc>
        <w:tc>
          <w:tcPr>
            <w:tcW w:w="2367" w:type="dxa"/>
            <w:shd w:val="clear" w:color="auto" w:fill="auto"/>
            <w:vAlign w:val="bottom"/>
          </w:tcPr>
          <w:p w14:paraId="1C184C54" w14:textId="77777777" w:rsidR="00F96E53" w:rsidRPr="00E357D8" w:rsidRDefault="00F96E53" w:rsidP="00A55E53">
            <w:pPr>
              <w:pStyle w:val="BodyText"/>
              <w:cnfStyle w:val="000000000000" w:firstRow="0" w:lastRow="0" w:firstColumn="0" w:lastColumn="0" w:oddVBand="0" w:evenVBand="0" w:oddHBand="0" w:evenHBand="0" w:firstRowFirstColumn="0" w:firstRowLastColumn="0" w:lastRowFirstColumn="0" w:lastRowLastColumn="0"/>
              <w:rPr>
                <w:color w:val="auto"/>
                <w:lang w:val="en-GB"/>
              </w:rPr>
            </w:pPr>
            <w:r w:rsidRPr="00E357D8">
              <w:rPr>
                <w:rFonts w:eastAsia="Calibri"/>
                <w:color w:val="auto"/>
              </w:rPr>
              <w:t>1.8 bcm/y</w:t>
            </w:r>
          </w:p>
        </w:tc>
        <w:tc>
          <w:tcPr>
            <w:tcW w:w="2367" w:type="dxa"/>
            <w:shd w:val="clear" w:color="auto" w:fill="auto"/>
            <w:vAlign w:val="bottom"/>
          </w:tcPr>
          <w:p w14:paraId="6B34E697" w14:textId="77777777" w:rsidR="00F96E53" w:rsidRPr="00E357D8" w:rsidRDefault="00F96E53" w:rsidP="00A55E53">
            <w:pPr>
              <w:pStyle w:val="BodyText"/>
              <w:cnfStyle w:val="000000000000" w:firstRow="0" w:lastRow="0" w:firstColumn="0" w:lastColumn="0" w:oddVBand="0" w:evenVBand="0" w:oddHBand="0" w:evenHBand="0" w:firstRowFirstColumn="0" w:firstRowLastColumn="0" w:lastRowFirstColumn="0" w:lastRowLastColumn="0"/>
              <w:rPr>
                <w:color w:val="auto"/>
                <w:lang w:val="en-GB"/>
              </w:rPr>
            </w:pPr>
            <w:r w:rsidRPr="00E357D8">
              <w:rPr>
                <w:rFonts w:eastAsia="Calibri"/>
                <w:color w:val="auto"/>
              </w:rPr>
              <w:t>2017</w:t>
            </w:r>
          </w:p>
        </w:tc>
        <w:tc>
          <w:tcPr>
            <w:tcW w:w="2368" w:type="dxa"/>
            <w:shd w:val="clear" w:color="auto" w:fill="auto"/>
            <w:vAlign w:val="bottom"/>
          </w:tcPr>
          <w:p w14:paraId="677F11E9" w14:textId="77777777" w:rsidR="00F96E53" w:rsidRPr="00E357D8" w:rsidRDefault="00F96E53" w:rsidP="00A55E53">
            <w:pPr>
              <w:pStyle w:val="BodyText"/>
              <w:cnfStyle w:val="000000000000" w:firstRow="0" w:lastRow="0" w:firstColumn="0" w:lastColumn="0" w:oddVBand="0" w:evenVBand="0" w:oddHBand="0" w:evenHBand="0" w:firstRowFirstColumn="0" w:firstRowLastColumn="0" w:lastRowFirstColumn="0" w:lastRowLastColumn="0"/>
              <w:rPr>
                <w:color w:val="auto"/>
                <w:lang w:val="en-GB"/>
              </w:rPr>
            </w:pPr>
            <w:r w:rsidRPr="00E357D8">
              <w:rPr>
                <w:rFonts w:eastAsia="Calibri"/>
                <w:color w:val="auto"/>
              </w:rPr>
              <w:t>CON</w:t>
            </w:r>
          </w:p>
        </w:tc>
      </w:tr>
      <w:tr w:rsidR="00F96E53" w14:paraId="6CBC67DB" w14:textId="77777777" w:rsidTr="008471AB">
        <w:trPr>
          <w:cnfStyle w:val="000000100000" w:firstRow="0" w:lastRow="0" w:firstColumn="0" w:lastColumn="0" w:oddVBand="0" w:evenVBand="0" w:oddHBand="1" w:evenHBand="0" w:firstRowFirstColumn="0" w:firstRowLastColumn="0" w:lastRowFirstColumn="0" w:lastRowLastColumn="0"/>
          <w:trHeight w:val="480"/>
        </w:trPr>
        <w:tc>
          <w:tcPr>
            <w:cnfStyle w:val="001000000000" w:firstRow="0" w:lastRow="0" w:firstColumn="1" w:lastColumn="0" w:oddVBand="0" w:evenVBand="0" w:oddHBand="0" w:evenHBand="0" w:firstRowFirstColumn="0" w:firstRowLastColumn="0" w:lastRowFirstColumn="0" w:lastRowLastColumn="0"/>
            <w:tcW w:w="2367" w:type="dxa"/>
            <w:tcBorders>
              <w:left w:val="none" w:sz="0" w:space="0" w:color="auto"/>
              <w:bottom w:val="none" w:sz="0" w:space="0" w:color="auto"/>
            </w:tcBorders>
            <w:shd w:val="clear" w:color="auto" w:fill="auto"/>
            <w:vAlign w:val="bottom"/>
          </w:tcPr>
          <w:p w14:paraId="54A66AEC" w14:textId="77777777" w:rsidR="00F96E53" w:rsidRPr="00B07377" w:rsidRDefault="00F96E53" w:rsidP="00A55E53">
            <w:pPr>
              <w:pStyle w:val="BodyText"/>
              <w:jc w:val="left"/>
              <w:rPr>
                <w:i w:val="0"/>
                <w:lang w:val="en-GB"/>
              </w:rPr>
            </w:pPr>
            <w:r w:rsidRPr="00B07377">
              <w:rPr>
                <w:rFonts w:eastAsia="Calibri"/>
                <w:i w:val="0"/>
                <w:color w:val="000000"/>
              </w:rPr>
              <w:t>Ghana</w:t>
            </w:r>
          </w:p>
        </w:tc>
        <w:tc>
          <w:tcPr>
            <w:tcW w:w="2367" w:type="dxa"/>
            <w:shd w:val="clear" w:color="auto" w:fill="auto"/>
            <w:vAlign w:val="bottom"/>
          </w:tcPr>
          <w:p w14:paraId="0F60D3CD" w14:textId="77777777" w:rsidR="00F96E53" w:rsidRPr="00E357D8" w:rsidRDefault="00F96E53" w:rsidP="00A55E53">
            <w:pPr>
              <w:pStyle w:val="BodyText"/>
              <w:cnfStyle w:val="000000100000" w:firstRow="0" w:lastRow="0" w:firstColumn="0" w:lastColumn="0" w:oddVBand="0" w:evenVBand="0" w:oddHBand="1" w:evenHBand="0" w:firstRowFirstColumn="0" w:firstRowLastColumn="0" w:lastRowFirstColumn="0" w:lastRowLastColumn="0"/>
              <w:rPr>
                <w:color w:val="auto"/>
                <w:lang w:val="en-GB"/>
              </w:rPr>
            </w:pPr>
            <w:r w:rsidRPr="00E357D8">
              <w:rPr>
                <w:rFonts w:eastAsia="Calibri"/>
                <w:color w:val="auto"/>
              </w:rPr>
              <w:t>Tema</w:t>
            </w:r>
          </w:p>
        </w:tc>
        <w:tc>
          <w:tcPr>
            <w:tcW w:w="2367" w:type="dxa"/>
            <w:shd w:val="clear" w:color="auto" w:fill="auto"/>
            <w:vAlign w:val="bottom"/>
          </w:tcPr>
          <w:p w14:paraId="10AA20D0" w14:textId="77777777" w:rsidR="00F96E53" w:rsidRPr="00E357D8" w:rsidRDefault="00F96E53" w:rsidP="00A55E53">
            <w:pPr>
              <w:pStyle w:val="BodyText"/>
              <w:cnfStyle w:val="000000100000" w:firstRow="0" w:lastRow="0" w:firstColumn="0" w:lastColumn="0" w:oddVBand="0" w:evenVBand="0" w:oddHBand="1" w:evenHBand="0" w:firstRowFirstColumn="0" w:firstRowLastColumn="0" w:lastRowFirstColumn="0" w:lastRowLastColumn="0"/>
              <w:rPr>
                <w:color w:val="auto"/>
                <w:lang w:val="en-GB"/>
              </w:rPr>
            </w:pPr>
            <w:r w:rsidRPr="00E357D8">
              <w:rPr>
                <w:rFonts w:eastAsia="Calibri"/>
                <w:color w:val="auto"/>
              </w:rPr>
              <w:t>2.6 bcm/y</w:t>
            </w:r>
          </w:p>
        </w:tc>
        <w:tc>
          <w:tcPr>
            <w:tcW w:w="2367" w:type="dxa"/>
            <w:shd w:val="clear" w:color="auto" w:fill="auto"/>
            <w:vAlign w:val="bottom"/>
          </w:tcPr>
          <w:p w14:paraId="69B98E06" w14:textId="77777777" w:rsidR="00F96E53" w:rsidRPr="00E357D8" w:rsidRDefault="00F96E53" w:rsidP="00A55E53">
            <w:pPr>
              <w:pStyle w:val="BodyText"/>
              <w:cnfStyle w:val="000000100000" w:firstRow="0" w:lastRow="0" w:firstColumn="0" w:lastColumn="0" w:oddVBand="0" w:evenVBand="0" w:oddHBand="1" w:evenHBand="0" w:firstRowFirstColumn="0" w:firstRowLastColumn="0" w:lastRowFirstColumn="0" w:lastRowLastColumn="0"/>
              <w:rPr>
                <w:color w:val="auto"/>
                <w:lang w:val="en-GB"/>
              </w:rPr>
            </w:pPr>
          </w:p>
        </w:tc>
        <w:tc>
          <w:tcPr>
            <w:tcW w:w="2368" w:type="dxa"/>
            <w:shd w:val="clear" w:color="auto" w:fill="auto"/>
            <w:vAlign w:val="bottom"/>
          </w:tcPr>
          <w:p w14:paraId="0E8A5A71" w14:textId="77777777" w:rsidR="00F96E53" w:rsidRPr="00E357D8" w:rsidRDefault="00F96E53" w:rsidP="00A55E53">
            <w:pPr>
              <w:pStyle w:val="BodyText"/>
              <w:cnfStyle w:val="000000100000" w:firstRow="0" w:lastRow="0" w:firstColumn="0" w:lastColumn="0" w:oddVBand="0" w:evenVBand="0" w:oddHBand="1" w:evenHBand="0" w:firstRowFirstColumn="0" w:firstRowLastColumn="0" w:lastRowFirstColumn="0" w:lastRowLastColumn="0"/>
              <w:rPr>
                <w:color w:val="auto"/>
                <w:lang w:val="en-GB"/>
              </w:rPr>
            </w:pPr>
            <w:r w:rsidRPr="00E357D8">
              <w:rPr>
                <w:rFonts w:eastAsia="Calibri"/>
                <w:color w:val="auto"/>
              </w:rPr>
              <w:t>CON - OPR in 2020</w:t>
            </w:r>
          </w:p>
        </w:tc>
      </w:tr>
      <w:tr w:rsidR="00F96E53" w14:paraId="57F1A147" w14:textId="77777777" w:rsidTr="008471AB">
        <w:trPr>
          <w:trHeight w:val="473"/>
        </w:trPr>
        <w:tc>
          <w:tcPr>
            <w:cnfStyle w:val="001000000000" w:firstRow="0" w:lastRow="0" w:firstColumn="1" w:lastColumn="0" w:oddVBand="0" w:evenVBand="0" w:oddHBand="0" w:evenHBand="0" w:firstRowFirstColumn="0" w:firstRowLastColumn="0" w:lastRowFirstColumn="0" w:lastRowLastColumn="0"/>
            <w:tcW w:w="2367" w:type="dxa"/>
            <w:tcBorders>
              <w:left w:val="none" w:sz="0" w:space="0" w:color="auto"/>
              <w:bottom w:val="none" w:sz="0" w:space="0" w:color="auto"/>
            </w:tcBorders>
            <w:shd w:val="clear" w:color="auto" w:fill="auto"/>
            <w:vAlign w:val="bottom"/>
          </w:tcPr>
          <w:p w14:paraId="12E92F5A" w14:textId="77777777" w:rsidR="00F96E53" w:rsidRPr="00B07377" w:rsidRDefault="00F96E53" w:rsidP="00A55E53">
            <w:pPr>
              <w:pStyle w:val="BodyText"/>
              <w:jc w:val="left"/>
              <w:rPr>
                <w:i w:val="0"/>
                <w:lang w:val="en-GB"/>
              </w:rPr>
            </w:pPr>
            <w:r w:rsidRPr="00B07377">
              <w:rPr>
                <w:rFonts w:eastAsia="Calibri"/>
                <w:i w:val="0"/>
                <w:color w:val="000000"/>
              </w:rPr>
              <w:t>Ghana</w:t>
            </w:r>
          </w:p>
        </w:tc>
        <w:tc>
          <w:tcPr>
            <w:tcW w:w="2367" w:type="dxa"/>
            <w:shd w:val="clear" w:color="auto" w:fill="auto"/>
            <w:vAlign w:val="bottom"/>
          </w:tcPr>
          <w:p w14:paraId="16CA4DAA" w14:textId="77777777" w:rsidR="00F96E53" w:rsidRPr="00E357D8" w:rsidRDefault="00F96E53" w:rsidP="00A55E53">
            <w:pPr>
              <w:pStyle w:val="BodyText"/>
              <w:cnfStyle w:val="000000000000" w:firstRow="0" w:lastRow="0" w:firstColumn="0" w:lastColumn="0" w:oddVBand="0" w:evenVBand="0" w:oddHBand="0" w:evenHBand="0" w:firstRowFirstColumn="0" w:firstRowLastColumn="0" w:lastRowFirstColumn="0" w:lastRowLastColumn="0"/>
              <w:rPr>
                <w:color w:val="auto"/>
                <w:lang w:val="en-GB"/>
              </w:rPr>
            </w:pPr>
            <w:r w:rsidRPr="00E357D8">
              <w:rPr>
                <w:rFonts w:eastAsia="Calibri"/>
                <w:color w:val="auto"/>
              </w:rPr>
              <w:t>Tema extension</w:t>
            </w:r>
          </w:p>
        </w:tc>
        <w:tc>
          <w:tcPr>
            <w:tcW w:w="2367" w:type="dxa"/>
            <w:shd w:val="clear" w:color="auto" w:fill="auto"/>
            <w:vAlign w:val="bottom"/>
          </w:tcPr>
          <w:p w14:paraId="6A122E8C" w14:textId="77777777" w:rsidR="00F96E53" w:rsidRPr="00E357D8" w:rsidRDefault="00F96E53" w:rsidP="00A55E53">
            <w:pPr>
              <w:pStyle w:val="BodyText"/>
              <w:cnfStyle w:val="000000000000" w:firstRow="0" w:lastRow="0" w:firstColumn="0" w:lastColumn="0" w:oddVBand="0" w:evenVBand="0" w:oddHBand="0" w:evenHBand="0" w:firstRowFirstColumn="0" w:firstRowLastColumn="0" w:lastRowFirstColumn="0" w:lastRowLastColumn="0"/>
              <w:rPr>
                <w:color w:val="auto"/>
                <w:lang w:val="en-GB"/>
              </w:rPr>
            </w:pPr>
            <w:r w:rsidRPr="00E357D8">
              <w:rPr>
                <w:rFonts w:eastAsia="Calibri"/>
                <w:color w:val="auto"/>
              </w:rPr>
              <w:t>2 bcm/y</w:t>
            </w:r>
          </w:p>
        </w:tc>
        <w:tc>
          <w:tcPr>
            <w:tcW w:w="2367" w:type="dxa"/>
            <w:shd w:val="clear" w:color="auto" w:fill="auto"/>
            <w:vAlign w:val="bottom"/>
          </w:tcPr>
          <w:p w14:paraId="5690AF1D" w14:textId="77777777" w:rsidR="00F96E53" w:rsidRPr="00E357D8" w:rsidRDefault="00F96E53" w:rsidP="00A55E53">
            <w:pPr>
              <w:pStyle w:val="BodyText"/>
              <w:cnfStyle w:val="000000000000" w:firstRow="0" w:lastRow="0" w:firstColumn="0" w:lastColumn="0" w:oddVBand="0" w:evenVBand="0" w:oddHBand="0" w:evenHBand="0" w:firstRowFirstColumn="0" w:firstRowLastColumn="0" w:lastRowFirstColumn="0" w:lastRowLastColumn="0"/>
              <w:rPr>
                <w:color w:val="auto"/>
                <w:lang w:val="en-GB"/>
              </w:rPr>
            </w:pPr>
          </w:p>
        </w:tc>
        <w:tc>
          <w:tcPr>
            <w:tcW w:w="2368" w:type="dxa"/>
            <w:shd w:val="clear" w:color="auto" w:fill="auto"/>
            <w:vAlign w:val="bottom"/>
          </w:tcPr>
          <w:p w14:paraId="079AC7DA" w14:textId="77777777" w:rsidR="00F96E53" w:rsidRPr="00E357D8" w:rsidRDefault="00F96E53" w:rsidP="00A55E53">
            <w:pPr>
              <w:pStyle w:val="BodyText"/>
              <w:cnfStyle w:val="000000000000" w:firstRow="0" w:lastRow="0" w:firstColumn="0" w:lastColumn="0" w:oddVBand="0" w:evenVBand="0" w:oddHBand="0" w:evenHBand="0" w:firstRowFirstColumn="0" w:firstRowLastColumn="0" w:lastRowFirstColumn="0" w:lastRowLastColumn="0"/>
              <w:rPr>
                <w:color w:val="auto"/>
                <w:lang w:val="en-GB"/>
              </w:rPr>
            </w:pPr>
            <w:r w:rsidRPr="00E357D8">
              <w:rPr>
                <w:rFonts w:eastAsia="Calibri"/>
                <w:color w:val="auto"/>
              </w:rPr>
              <w:t>CON - OPR in 2020</w:t>
            </w:r>
          </w:p>
        </w:tc>
      </w:tr>
      <w:tr w:rsidR="00F96E53" w14:paraId="7E946528" w14:textId="77777777" w:rsidTr="008471AB">
        <w:trPr>
          <w:cnfStyle w:val="000000100000" w:firstRow="0" w:lastRow="0" w:firstColumn="0" w:lastColumn="0" w:oddVBand="0" w:evenVBand="0" w:oddHBand="1" w:evenHBand="0" w:firstRowFirstColumn="0" w:firstRowLastColumn="0" w:lastRowFirstColumn="0" w:lastRowLastColumn="0"/>
          <w:trHeight w:val="480"/>
        </w:trPr>
        <w:tc>
          <w:tcPr>
            <w:cnfStyle w:val="001000000000" w:firstRow="0" w:lastRow="0" w:firstColumn="1" w:lastColumn="0" w:oddVBand="0" w:evenVBand="0" w:oddHBand="0" w:evenHBand="0" w:firstRowFirstColumn="0" w:firstRowLastColumn="0" w:lastRowFirstColumn="0" w:lastRowLastColumn="0"/>
            <w:tcW w:w="2367" w:type="dxa"/>
            <w:tcBorders>
              <w:left w:val="none" w:sz="0" w:space="0" w:color="auto"/>
              <w:bottom w:val="none" w:sz="0" w:space="0" w:color="auto"/>
            </w:tcBorders>
            <w:shd w:val="clear" w:color="auto" w:fill="auto"/>
            <w:vAlign w:val="bottom"/>
          </w:tcPr>
          <w:p w14:paraId="6BC50BA3" w14:textId="77777777" w:rsidR="00F96E53" w:rsidRPr="00B07377" w:rsidRDefault="00F96E53" w:rsidP="00A55E53">
            <w:pPr>
              <w:pStyle w:val="BodyText"/>
              <w:jc w:val="left"/>
              <w:rPr>
                <w:i w:val="0"/>
                <w:lang w:val="en-GB"/>
              </w:rPr>
            </w:pPr>
            <w:r w:rsidRPr="00B07377">
              <w:rPr>
                <w:rFonts w:eastAsia="Calibri"/>
                <w:i w:val="0"/>
                <w:color w:val="000000"/>
              </w:rPr>
              <w:t>Ghana</w:t>
            </w:r>
          </w:p>
        </w:tc>
        <w:tc>
          <w:tcPr>
            <w:tcW w:w="2367" w:type="dxa"/>
            <w:shd w:val="clear" w:color="auto" w:fill="auto"/>
            <w:vAlign w:val="bottom"/>
          </w:tcPr>
          <w:p w14:paraId="015C6D2C" w14:textId="77777777" w:rsidR="00F96E53" w:rsidRPr="00E357D8" w:rsidRDefault="00F96E53" w:rsidP="00A55E53">
            <w:pPr>
              <w:pStyle w:val="BodyText"/>
              <w:cnfStyle w:val="000000100000" w:firstRow="0" w:lastRow="0" w:firstColumn="0" w:lastColumn="0" w:oddVBand="0" w:evenVBand="0" w:oddHBand="1" w:evenHBand="0" w:firstRowFirstColumn="0" w:firstRowLastColumn="0" w:lastRowFirstColumn="0" w:lastRowLastColumn="0"/>
              <w:rPr>
                <w:color w:val="auto"/>
                <w:lang w:val="en-GB"/>
              </w:rPr>
            </w:pPr>
            <w:r w:rsidRPr="00E357D8">
              <w:rPr>
                <w:rFonts w:eastAsia="Calibri"/>
                <w:color w:val="auto"/>
              </w:rPr>
              <w:t>Ghana 1000</w:t>
            </w:r>
          </w:p>
        </w:tc>
        <w:tc>
          <w:tcPr>
            <w:tcW w:w="2367" w:type="dxa"/>
            <w:shd w:val="clear" w:color="auto" w:fill="auto"/>
            <w:vAlign w:val="bottom"/>
          </w:tcPr>
          <w:p w14:paraId="51D4D553" w14:textId="77777777" w:rsidR="00F96E53" w:rsidRPr="00E357D8" w:rsidRDefault="00F96E53" w:rsidP="00A55E53">
            <w:pPr>
              <w:pStyle w:val="BodyText"/>
              <w:cnfStyle w:val="000000100000" w:firstRow="0" w:lastRow="0" w:firstColumn="0" w:lastColumn="0" w:oddVBand="0" w:evenVBand="0" w:oddHBand="1" w:evenHBand="0" w:firstRowFirstColumn="0" w:firstRowLastColumn="0" w:lastRowFirstColumn="0" w:lastRowLastColumn="0"/>
              <w:rPr>
                <w:color w:val="auto"/>
                <w:lang w:val="en-GB"/>
              </w:rPr>
            </w:pPr>
            <w:r w:rsidRPr="00E357D8">
              <w:rPr>
                <w:rFonts w:eastAsia="Calibri"/>
                <w:color w:val="auto"/>
              </w:rPr>
              <w:t>3.7 bcm/y</w:t>
            </w:r>
          </w:p>
        </w:tc>
        <w:tc>
          <w:tcPr>
            <w:tcW w:w="2367" w:type="dxa"/>
            <w:shd w:val="clear" w:color="auto" w:fill="auto"/>
            <w:vAlign w:val="bottom"/>
          </w:tcPr>
          <w:p w14:paraId="6D08AEA9" w14:textId="77777777" w:rsidR="00F96E53" w:rsidRPr="00E357D8" w:rsidRDefault="00F96E53" w:rsidP="00A55E53">
            <w:pPr>
              <w:pStyle w:val="BodyText"/>
              <w:cnfStyle w:val="000000100000" w:firstRow="0" w:lastRow="0" w:firstColumn="0" w:lastColumn="0" w:oddVBand="0" w:evenVBand="0" w:oddHBand="1" w:evenHBand="0" w:firstRowFirstColumn="0" w:firstRowLastColumn="0" w:lastRowFirstColumn="0" w:lastRowLastColumn="0"/>
              <w:rPr>
                <w:color w:val="auto"/>
                <w:lang w:val="en-GB"/>
              </w:rPr>
            </w:pPr>
          </w:p>
        </w:tc>
        <w:tc>
          <w:tcPr>
            <w:tcW w:w="2368" w:type="dxa"/>
            <w:shd w:val="clear" w:color="auto" w:fill="auto"/>
            <w:vAlign w:val="bottom"/>
          </w:tcPr>
          <w:p w14:paraId="01218914" w14:textId="77777777" w:rsidR="00F96E53" w:rsidRPr="00E357D8" w:rsidRDefault="00F96E53" w:rsidP="00A55E53">
            <w:pPr>
              <w:pStyle w:val="BodyText"/>
              <w:cnfStyle w:val="000000100000" w:firstRow="0" w:lastRow="0" w:firstColumn="0" w:lastColumn="0" w:oddVBand="0" w:evenVBand="0" w:oddHBand="1" w:evenHBand="0" w:firstRowFirstColumn="0" w:firstRowLastColumn="0" w:lastRowFirstColumn="0" w:lastRowLastColumn="0"/>
              <w:rPr>
                <w:color w:val="auto"/>
                <w:lang w:val="en-GB"/>
              </w:rPr>
            </w:pPr>
            <w:r w:rsidRPr="00E357D8">
              <w:rPr>
                <w:rFonts w:eastAsia="Calibri"/>
                <w:color w:val="auto"/>
              </w:rPr>
              <w:t>CON - OPR in 2020</w:t>
            </w:r>
          </w:p>
        </w:tc>
      </w:tr>
      <w:tr w:rsidR="00F96E53" w14:paraId="07FA8253" w14:textId="77777777" w:rsidTr="008471AB">
        <w:trPr>
          <w:trHeight w:val="319"/>
        </w:trPr>
        <w:tc>
          <w:tcPr>
            <w:cnfStyle w:val="001000000000" w:firstRow="0" w:lastRow="0" w:firstColumn="1" w:lastColumn="0" w:oddVBand="0" w:evenVBand="0" w:oddHBand="0" w:evenHBand="0" w:firstRowFirstColumn="0" w:firstRowLastColumn="0" w:lastRowFirstColumn="0" w:lastRowLastColumn="0"/>
            <w:tcW w:w="2367" w:type="dxa"/>
            <w:tcBorders>
              <w:left w:val="none" w:sz="0" w:space="0" w:color="auto"/>
              <w:bottom w:val="none" w:sz="0" w:space="0" w:color="auto"/>
            </w:tcBorders>
            <w:shd w:val="clear" w:color="auto" w:fill="auto"/>
            <w:vAlign w:val="bottom"/>
          </w:tcPr>
          <w:p w14:paraId="1DF9A5C6" w14:textId="77777777" w:rsidR="00F96E53" w:rsidRPr="00B07377" w:rsidRDefault="00F96E53" w:rsidP="00A55E53">
            <w:pPr>
              <w:pStyle w:val="BodyText"/>
              <w:jc w:val="left"/>
              <w:rPr>
                <w:i w:val="0"/>
                <w:lang w:val="en-GB"/>
              </w:rPr>
            </w:pPr>
            <w:r w:rsidRPr="00B07377">
              <w:rPr>
                <w:rFonts w:eastAsia="Calibri"/>
                <w:i w:val="0"/>
                <w:color w:val="000000"/>
              </w:rPr>
              <w:t>Kenya</w:t>
            </w:r>
          </w:p>
        </w:tc>
        <w:tc>
          <w:tcPr>
            <w:tcW w:w="2367" w:type="dxa"/>
            <w:shd w:val="clear" w:color="auto" w:fill="auto"/>
            <w:vAlign w:val="bottom"/>
          </w:tcPr>
          <w:p w14:paraId="0D594DB6" w14:textId="77777777" w:rsidR="00F96E53" w:rsidRPr="00E357D8" w:rsidRDefault="00F96E53" w:rsidP="00A55E53">
            <w:pPr>
              <w:pStyle w:val="BodyText"/>
              <w:cnfStyle w:val="000000000000" w:firstRow="0" w:lastRow="0" w:firstColumn="0" w:lastColumn="0" w:oddVBand="0" w:evenVBand="0" w:oddHBand="0" w:evenHBand="0" w:firstRowFirstColumn="0" w:firstRowLastColumn="0" w:lastRowFirstColumn="0" w:lastRowLastColumn="0"/>
              <w:rPr>
                <w:color w:val="auto"/>
                <w:lang w:val="en-GB"/>
              </w:rPr>
            </w:pPr>
            <w:r w:rsidRPr="00E357D8">
              <w:rPr>
                <w:rFonts w:eastAsia="Calibri"/>
                <w:color w:val="auto"/>
              </w:rPr>
              <w:t>Mombasa</w:t>
            </w:r>
          </w:p>
        </w:tc>
        <w:tc>
          <w:tcPr>
            <w:tcW w:w="2367" w:type="dxa"/>
            <w:shd w:val="clear" w:color="auto" w:fill="auto"/>
            <w:vAlign w:val="bottom"/>
          </w:tcPr>
          <w:p w14:paraId="3606FC1C" w14:textId="77777777" w:rsidR="00F96E53" w:rsidRPr="00E357D8" w:rsidRDefault="00F96E53" w:rsidP="00A55E53">
            <w:pPr>
              <w:pStyle w:val="BodyText"/>
              <w:cnfStyle w:val="000000000000" w:firstRow="0" w:lastRow="0" w:firstColumn="0" w:lastColumn="0" w:oddVBand="0" w:evenVBand="0" w:oddHBand="0" w:evenHBand="0" w:firstRowFirstColumn="0" w:firstRowLastColumn="0" w:lastRowFirstColumn="0" w:lastRowLastColumn="0"/>
              <w:rPr>
                <w:color w:val="auto"/>
                <w:lang w:val="en-GB"/>
              </w:rPr>
            </w:pPr>
          </w:p>
        </w:tc>
        <w:tc>
          <w:tcPr>
            <w:tcW w:w="2367" w:type="dxa"/>
            <w:shd w:val="clear" w:color="auto" w:fill="auto"/>
            <w:vAlign w:val="bottom"/>
          </w:tcPr>
          <w:p w14:paraId="45029277" w14:textId="77777777" w:rsidR="00F96E53" w:rsidRPr="00E357D8" w:rsidRDefault="00F96E53" w:rsidP="00A55E53">
            <w:pPr>
              <w:pStyle w:val="BodyText"/>
              <w:cnfStyle w:val="000000000000" w:firstRow="0" w:lastRow="0" w:firstColumn="0" w:lastColumn="0" w:oddVBand="0" w:evenVBand="0" w:oddHBand="0" w:evenHBand="0" w:firstRowFirstColumn="0" w:firstRowLastColumn="0" w:lastRowFirstColumn="0" w:lastRowLastColumn="0"/>
              <w:rPr>
                <w:color w:val="auto"/>
                <w:lang w:val="en-GB"/>
              </w:rPr>
            </w:pPr>
          </w:p>
        </w:tc>
        <w:tc>
          <w:tcPr>
            <w:tcW w:w="2368" w:type="dxa"/>
            <w:shd w:val="clear" w:color="auto" w:fill="auto"/>
            <w:vAlign w:val="bottom"/>
          </w:tcPr>
          <w:p w14:paraId="0EB9C656" w14:textId="77777777" w:rsidR="00F96E53" w:rsidRPr="00E357D8" w:rsidRDefault="00F96E53" w:rsidP="00A55E53">
            <w:pPr>
              <w:pStyle w:val="BodyText"/>
              <w:cnfStyle w:val="000000000000" w:firstRow="0" w:lastRow="0" w:firstColumn="0" w:lastColumn="0" w:oddVBand="0" w:evenVBand="0" w:oddHBand="0" w:evenHBand="0" w:firstRowFirstColumn="0" w:firstRowLastColumn="0" w:lastRowFirstColumn="0" w:lastRowLastColumn="0"/>
              <w:rPr>
                <w:color w:val="auto"/>
                <w:lang w:val="en-GB"/>
              </w:rPr>
            </w:pPr>
            <w:r w:rsidRPr="00E357D8">
              <w:rPr>
                <w:rFonts w:eastAsia="Calibri"/>
                <w:color w:val="auto"/>
              </w:rPr>
              <w:t>PLN</w:t>
            </w:r>
          </w:p>
        </w:tc>
      </w:tr>
      <w:tr w:rsidR="00F96E53" w14:paraId="301F7946" w14:textId="77777777" w:rsidTr="008471AB">
        <w:trPr>
          <w:cnfStyle w:val="000000100000" w:firstRow="0" w:lastRow="0" w:firstColumn="0" w:lastColumn="0" w:oddVBand="0" w:evenVBand="0" w:oddHBand="1" w:evenHBand="0" w:firstRowFirstColumn="0" w:firstRowLastColumn="0" w:lastRowFirstColumn="0" w:lastRowLastColumn="0"/>
          <w:trHeight w:val="312"/>
        </w:trPr>
        <w:tc>
          <w:tcPr>
            <w:cnfStyle w:val="001000000000" w:firstRow="0" w:lastRow="0" w:firstColumn="1" w:lastColumn="0" w:oddVBand="0" w:evenVBand="0" w:oddHBand="0" w:evenHBand="0" w:firstRowFirstColumn="0" w:firstRowLastColumn="0" w:lastRowFirstColumn="0" w:lastRowLastColumn="0"/>
            <w:tcW w:w="2367" w:type="dxa"/>
            <w:tcBorders>
              <w:left w:val="none" w:sz="0" w:space="0" w:color="auto"/>
              <w:bottom w:val="none" w:sz="0" w:space="0" w:color="auto"/>
            </w:tcBorders>
            <w:shd w:val="clear" w:color="auto" w:fill="auto"/>
            <w:vAlign w:val="bottom"/>
          </w:tcPr>
          <w:p w14:paraId="30665CA8" w14:textId="77777777" w:rsidR="00F96E53" w:rsidRPr="00B07377" w:rsidRDefault="00F96E53" w:rsidP="00A55E53">
            <w:pPr>
              <w:pStyle w:val="BodyText"/>
              <w:jc w:val="left"/>
              <w:rPr>
                <w:i w:val="0"/>
                <w:lang w:val="en-GB"/>
              </w:rPr>
            </w:pPr>
            <w:r w:rsidRPr="00B07377">
              <w:rPr>
                <w:rFonts w:eastAsia="Calibri"/>
                <w:i w:val="0"/>
                <w:color w:val="000000"/>
              </w:rPr>
              <w:t>Libya</w:t>
            </w:r>
          </w:p>
        </w:tc>
        <w:tc>
          <w:tcPr>
            <w:tcW w:w="2367" w:type="dxa"/>
            <w:shd w:val="clear" w:color="auto" w:fill="auto"/>
            <w:vAlign w:val="bottom"/>
          </w:tcPr>
          <w:p w14:paraId="61FD5CD7" w14:textId="77777777" w:rsidR="00F96E53" w:rsidRPr="00E357D8" w:rsidRDefault="00F96E53" w:rsidP="00A55E53">
            <w:pPr>
              <w:pStyle w:val="BodyText"/>
              <w:cnfStyle w:val="000000100000" w:firstRow="0" w:lastRow="0" w:firstColumn="0" w:lastColumn="0" w:oddVBand="0" w:evenVBand="0" w:oddHBand="1" w:evenHBand="0" w:firstRowFirstColumn="0" w:firstRowLastColumn="0" w:lastRowFirstColumn="0" w:lastRowLastColumn="0"/>
              <w:rPr>
                <w:color w:val="auto"/>
                <w:lang w:val="en-GB"/>
              </w:rPr>
            </w:pPr>
          </w:p>
        </w:tc>
        <w:tc>
          <w:tcPr>
            <w:tcW w:w="2367" w:type="dxa"/>
            <w:shd w:val="clear" w:color="auto" w:fill="auto"/>
            <w:vAlign w:val="bottom"/>
          </w:tcPr>
          <w:p w14:paraId="4FDF8CB4" w14:textId="77777777" w:rsidR="00F96E53" w:rsidRPr="00E357D8" w:rsidRDefault="00F96E53" w:rsidP="00A55E53">
            <w:pPr>
              <w:pStyle w:val="BodyText"/>
              <w:cnfStyle w:val="000000100000" w:firstRow="0" w:lastRow="0" w:firstColumn="0" w:lastColumn="0" w:oddVBand="0" w:evenVBand="0" w:oddHBand="1" w:evenHBand="0" w:firstRowFirstColumn="0" w:firstRowLastColumn="0" w:lastRowFirstColumn="0" w:lastRowLastColumn="0"/>
              <w:rPr>
                <w:color w:val="auto"/>
                <w:lang w:val="en-GB"/>
              </w:rPr>
            </w:pPr>
          </w:p>
        </w:tc>
        <w:tc>
          <w:tcPr>
            <w:tcW w:w="2367" w:type="dxa"/>
            <w:shd w:val="clear" w:color="auto" w:fill="auto"/>
            <w:vAlign w:val="bottom"/>
          </w:tcPr>
          <w:p w14:paraId="4E25C51C" w14:textId="77777777" w:rsidR="00F96E53" w:rsidRPr="00E357D8" w:rsidRDefault="00F96E53" w:rsidP="00A55E53">
            <w:pPr>
              <w:pStyle w:val="BodyText"/>
              <w:cnfStyle w:val="000000100000" w:firstRow="0" w:lastRow="0" w:firstColumn="0" w:lastColumn="0" w:oddVBand="0" w:evenVBand="0" w:oddHBand="1" w:evenHBand="0" w:firstRowFirstColumn="0" w:firstRowLastColumn="0" w:lastRowFirstColumn="0" w:lastRowLastColumn="0"/>
              <w:rPr>
                <w:color w:val="auto"/>
                <w:lang w:val="en-GB"/>
              </w:rPr>
            </w:pPr>
          </w:p>
        </w:tc>
        <w:tc>
          <w:tcPr>
            <w:tcW w:w="2368" w:type="dxa"/>
            <w:shd w:val="clear" w:color="auto" w:fill="auto"/>
            <w:vAlign w:val="bottom"/>
          </w:tcPr>
          <w:p w14:paraId="1A079658" w14:textId="77777777" w:rsidR="00F96E53" w:rsidRPr="00E357D8" w:rsidRDefault="00F96E53" w:rsidP="00A55E53">
            <w:pPr>
              <w:pStyle w:val="BodyText"/>
              <w:cnfStyle w:val="000000100000" w:firstRow="0" w:lastRow="0" w:firstColumn="0" w:lastColumn="0" w:oddVBand="0" w:evenVBand="0" w:oddHBand="1" w:evenHBand="0" w:firstRowFirstColumn="0" w:firstRowLastColumn="0" w:lastRowFirstColumn="0" w:lastRowLastColumn="0"/>
              <w:rPr>
                <w:color w:val="auto"/>
                <w:lang w:val="en-GB"/>
              </w:rPr>
            </w:pPr>
            <w:r w:rsidRPr="00E357D8">
              <w:rPr>
                <w:rFonts w:eastAsia="Calibri"/>
                <w:color w:val="auto"/>
              </w:rPr>
              <w:t>PLN</w:t>
            </w:r>
          </w:p>
        </w:tc>
      </w:tr>
      <w:tr w:rsidR="00F96E53" w14:paraId="3A10DD7F" w14:textId="77777777" w:rsidTr="008471AB">
        <w:trPr>
          <w:trHeight w:val="808"/>
        </w:trPr>
        <w:tc>
          <w:tcPr>
            <w:cnfStyle w:val="001000000000" w:firstRow="0" w:lastRow="0" w:firstColumn="1" w:lastColumn="0" w:oddVBand="0" w:evenVBand="0" w:oddHBand="0" w:evenHBand="0" w:firstRowFirstColumn="0" w:firstRowLastColumn="0" w:lastRowFirstColumn="0" w:lastRowLastColumn="0"/>
            <w:tcW w:w="2367" w:type="dxa"/>
            <w:tcBorders>
              <w:left w:val="none" w:sz="0" w:space="0" w:color="auto"/>
              <w:bottom w:val="none" w:sz="0" w:space="0" w:color="auto"/>
            </w:tcBorders>
            <w:shd w:val="clear" w:color="auto" w:fill="auto"/>
            <w:vAlign w:val="bottom"/>
          </w:tcPr>
          <w:p w14:paraId="427C3AF6" w14:textId="77777777" w:rsidR="00F96E53" w:rsidRPr="00B07377" w:rsidRDefault="00F96E53" w:rsidP="00A55E53">
            <w:pPr>
              <w:pStyle w:val="BodyText"/>
              <w:jc w:val="left"/>
              <w:rPr>
                <w:i w:val="0"/>
                <w:lang w:val="en-GB"/>
              </w:rPr>
            </w:pPr>
            <w:r w:rsidRPr="00B07377">
              <w:rPr>
                <w:rFonts w:eastAsia="Calibri"/>
                <w:i w:val="0"/>
                <w:color w:val="000000"/>
              </w:rPr>
              <w:t>Mauritania</w:t>
            </w:r>
          </w:p>
        </w:tc>
        <w:tc>
          <w:tcPr>
            <w:tcW w:w="2367" w:type="dxa"/>
            <w:shd w:val="clear" w:color="auto" w:fill="auto"/>
            <w:vAlign w:val="bottom"/>
          </w:tcPr>
          <w:p w14:paraId="32EEC29D" w14:textId="77777777" w:rsidR="00F96E53" w:rsidRPr="00E357D8" w:rsidRDefault="00F96E53" w:rsidP="00A55E53">
            <w:pPr>
              <w:pStyle w:val="BodyText"/>
              <w:cnfStyle w:val="000000000000" w:firstRow="0" w:lastRow="0" w:firstColumn="0" w:lastColumn="0" w:oddVBand="0" w:evenVBand="0" w:oddHBand="0" w:evenHBand="0" w:firstRowFirstColumn="0" w:firstRowLastColumn="0" w:lastRowFirstColumn="0" w:lastRowLastColumn="0"/>
              <w:rPr>
                <w:color w:val="auto"/>
                <w:lang w:val="en-GB"/>
              </w:rPr>
            </w:pPr>
            <w:r w:rsidRPr="00E357D8">
              <w:rPr>
                <w:rFonts w:eastAsia="Calibri"/>
                <w:color w:val="auto"/>
                <w:lang w:val="en-GB"/>
              </w:rPr>
              <w:t>Greater Tortue FLNG (shared with Senegal)</w:t>
            </w:r>
          </w:p>
        </w:tc>
        <w:tc>
          <w:tcPr>
            <w:tcW w:w="2367" w:type="dxa"/>
            <w:shd w:val="clear" w:color="auto" w:fill="auto"/>
            <w:vAlign w:val="bottom"/>
          </w:tcPr>
          <w:p w14:paraId="0CACD34F" w14:textId="77777777" w:rsidR="00F96E53" w:rsidRPr="00E357D8" w:rsidRDefault="00F96E53" w:rsidP="00A55E53">
            <w:pPr>
              <w:pStyle w:val="BodyText"/>
              <w:cnfStyle w:val="000000000000" w:firstRow="0" w:lastRow="0" w:firstColumn="0" w:lastColumn="0" w:oddVBand="0" w:evenVBand="0" w:oddHBand="0" w:evenHBand="0" w:firstRowFirstColumn="0" w:firstRowLastColumn="0" w:lastRowFirstColumn="0" w:lastRowLastColumn="0"/>
              <w:rPr>
                <w:color w:val="auto"/>
                <w:lang w:val="en-GB"/>
              </w:rPr>
            </w:pPr>
            <w:r w:rsidRPr="00E357D8">
              <w:rPr>
                <w:rFonts w:eastAsia="Calibri"/>
                <w:color w:val="auto"/>
              </w:rPr>
              <w:t>2.5 MTPA</w:t>
            </w:r>
          </w:p>
        </w:tc>
        <w:tc>
          <w:tcPr>
            <w:tcW w:w="2367" w:type="dxa"/>
            <w:shd w:val="clear" w:color="auto" w:fill="auto"/>
            <w:vAlign w:val="bottom"/>
          </w:tcPr>
          <w:p w14:paraId="5D33421B" w14:textId="77777777" w:rsidR="00F96E53" w:rsidRPr="00E357D8" w:rsidRDefault="00F96E53" w:rsidP="00A55E53">
            <w:pPr>
              <w:pStyle w:val="BodyText"/>
              <w:cnfStyle w:val="000000000000" w:firstRow="0" w:lastRow="0" w:firstColumn="0" w:lastColumn="0" w:oddVBand="0" w:evenVBand="0" w:oddHBand="0" w:evenHBand="0" w:firstRowFirstColumn="0" w:firstRowLastColumn="0" w:lastRowFirstColumn="0" w:lastRowLastColumn="0"/>
              <w:rPr>
                <w:color w:val="auto"/>
                <w:lang w:val="en-GB"/>
              </w:rPr>
            </w:pPr>
            <w:r w:rsidRPr="00E357D8">
              <w:rPr>
                <w:rFonts w:eastAsia="Calibri"/>
                <w:color w:val="auto"/>
              </w:rPr>
              <w:t>2021</w:t>
            </w:r>
          </w:p>
        </w:tc>
        <w:tc>
          <w:tcPr>
            <w:tcW w:w="2368" w:type="dxa"/>
            <w:shd w:val="clear" w:color="auto" w:fill="auto"/>
            <w:vAlign w:val="bottom"/>
          </w:tcPr>
          <w:p w14:paraId="127BFFCC" w14:textId="77777777" w:rsidR="00F96E53" w:rsidRPr="00E357D8" w:rsidRDefault="00F96E53" w:rsidP="00A55E53">
            <w:pPr>
              <w:pStyle w:val="BodyText"/>
              <w:cnfStyle w:val="000000000000" w:firstRow="0" w:lastRow="0" w:firstColumn="0" w:lastColumn="0" w:oddVBand="0" w:evenVBand="0" w:oddHBand="0" w:evenHBand="0" w:firstRowFirstColumn="0" w:firstRowLastColumn="0" w:lastRowFirstColumn="0" w:lastRowLastColumn="0"/>
              <w:rPr>
                <w:color w:val="auto"/>
                <w:lang w:val="en-GB"/>
              </w:rPr>
            </w:pPr>
            <w:r w:rsidRPr="00E357D8">
              <w:rPr>
                <w:rFonts w:eastAsia="Calibri"/>
                <w:color w:val="auto"/>
              </w:rPr>
              <w:t>CON</w:t>
            </w:r>
          </w:p>
        </w:tc>
      </w:tr>
      <w:tr w:rsidR="00F96E53" w14:paraId="4A629F1D" w14:textId="77777777" w:rsidTr="008471AB">
        <w:trPr>
          <w:cnfStyle w:val="000000100000" w:firstRow="0" w:lastRow="0" w:firstColumn="0" w:lastColumn="0" w:oddVBand="0" w:evenVBand="0" w:oddHBand="1" w:evenHBand="0" w:firstRowFirstColumn="0" w:firstRowLastColumn="0" w:lastRowFirstColumn="0" w:lastRowLastColumn="0"/>
          <w:trHeight w:val="480"/>
        </w:trPr>
        <w:tc>
          <w:tcPr>
            <w:cnfStyle w:val="001000000000" w:firstRow="0" w:lastRow="0" w:firstColumn="1" w:lastColumn="0" w:oddVBand="0" w:evenVBand="0" w:oddHBand="0" w:evenHBand="0" w:firstRowFirstColumn="0" w:firstRowLastColumn="0" w:lastRowFirstColumn="0" w:lastRowLastColumn="0"/>
            <w:tcW w:w="2367" w:type="dxa"/>
            <w:tcBorders>
              <w:left w:val="none" w:sz="0" w:space="0" w:color="auto"/>
              <w:bottom w:val="none" w:sz="0" w:space="0" w:color="auto"/>
            </w:tcBorders>
            <w:shd w:val="clear" w:color="auto" w:fill="auto"/>
            <w:vAlign w:val="bottom"/>
          </w:tcPr>
          <w:p w14:paraId="340E274E" w14:textId="77777777" w:rsidR="00F96E53" w:rsidRPr="00B07377" w:rsidRDefault="00F96E53" w:rsidP="00A55E53">
            <w:pPr>
              <w:pStyle w:val="BodyText"/>
              <w:jc w:val="left"/>
              <w:rPr>
                <w:i w:val="0"/>
                <w:lang w:val="en-GB"/>
              </w:rPr>
            </w:pPr>
            <w:r w:rsidRPr="00B07377">
              <w:rPr>
                <w:rFonts w:eastAsia="Calibri"/>
                <w:i w:val="0"/>
                <w:color w:val="000000"/>
              </w:rPr>
              <w:t>Mozambique</w:t>
            </w:r>
          </w:p>
        </w:tc>
        <w:tc>
          <w:tcPr>
            <w:tcW w:w="2367" w:type="dxa"/>
            <w:shd w:val="clear" w:color="auto" w:fill="auto"/>
            <w:vAlign w:val="bottom"/>
          </w:tcPr>
          <w:p w14:paraId="1E06B0D5" w14:textId="77777777" w:rsidR="00F96E53" w:rsidRPr="00E357D8" w:rsidRDefault="00F96E53" w:rsidP="00A55E53">
            <w:pPr>
              <w:pStyle w:val="BodyText"/>
              <w:cnfStyle w:val="000000100000" w:firstRow="0" w:lastRow="0" w:firstColumn="0" w:lastColumn="0" w:oddVBand="0" w:evenVBand="0" w:oddHBand="1" w:evenHBand="0" w:firstRowFirstColumn="0" w:firstRowLastColumn="0" w:lastRowFirstColumn="0" w:lastRowLastColumn="0"/>
              <w:rPr>
                <w:color w:val="auto"/>
                <w:lang w:val="en-GB"/>
              </w:rPr>
            </w:pPr>
            <w:r w:rsidRPr="00E357D8">
              <w:rPr>
                <w:rFonts w:eastAsia="Calibri"/>
                <w:color w:val="auto"/>
              </w:rPr>
              <w:t>Coral South FLNG</w:t>
            </w:r>
          </w:p>
        </w:tc>
        <w:tc>
          <w:tcPr>
            <w:tcW w:w="2367" w:type="dxa"/>
            <w:shd w:val="clear" w:color="auto" w:fill="auto"/>
            <w:vAlign w:val="bottom"/>
          </w:tcPr>
          <w:p w14:paraId="01BA9886" w14:textId="77777777" w:rsidR="00F96E53" w:rsidRPr="00E357D8" w:rsidRDefault="00F96E53" w:rsidP="00A55E53">
            <w:pPr>
              <w:pStyle w:val="BodyText"/>
              <w:cnfStyle w:val="000000100000" w:firstRow="0" w:lastRow="0" w:firstColumn="0" w:lastColumn="0" w:oddVBand="0" w:evenVBand="0" w:oddHBand="1" w:evenHBand="0" w:firstRowFirstColumn="0" w:firstRowLastColumn="0" w:lastRowFirstColumn="0" w:lastRowLastColumn="0"/>
              <w:rPr>
                <w:color w:val="auto"/>
                <w:lang w:val="en-GB"/>
              </w:rPr>
            </w:pPr>
            <w:r w:rsidRPr="00E357D8">
              <w:rPr>
                <w:rFonts w:eastAsia="Calibri"/>
                <w:color w:val="auto"/>
              </w:rPr>
              <w:t>3.4 MTPA</w:t>
            </w:r>
          </w:p>
        </w:tc>
        <w:tc>
          <w:tcPr>
            <w:tcW w:w="2367" w:type="dxa"/>
            <w:shd w:val="clear" w:color="auto" w:fill="auto"/>
            <w:vAlign w:val="bottom"/>
          </w:tcPr>
          <w:p w14:paraId="6E7A088B" w14:textId="77777777" w:rsidR="00F96E53" w:rsidRPr="00E357D8" w:rsidRDefault="00F96E53" w:rsidP="00A55E53">
            <w:pPr>
              <w:pStyle w:val="BodyText"/>
              <w:cnfStyle w:val="000000100000" w:firstRow="0" w:lastRow="0" w:firstColumn="0" w:lastColumn="0" w:oddVBand="0" w:evenVBand="0" w:oddHBand="1" w:evenHBand="0" w:firstRowFirstColumn="0" w:firstRowLastColumn="0" w:lastRowFirstColumn="0" w:lastRowLastColumn="0"/>
              <w:rPr>
                <w:color w:val="auto"/>
                <w:lang w:val="en-GB"/>
              </w:rPr>
            </w:pPr>
            <w:r w:rsidRPr="00E357D8">
              <w:rPr>
                <w:rFonts w:eastAsia="Calibri"/>
                <w:color w:val="auto"/>
              </w:rPr>
              <w:t>2022</w:t>
            </w:r>
          </w:p>
        </w:tc>
        <w:tc>
          <w:tcPr>
            <w:tcW w:w="2368" w:type="dxa"/>
            <w:shd w:val="clear" w:color="auto" w:fill="auto"/>
            <w:vAlign w:val="bottom"/>
          </w:tcPr>
          <w:p w14:paraId="5AA6C1B8" w14:textId="77777777" w:rsidR="00F96E53" w:rsidRPr="00E357D8" w:rsidRDefault="00F96E53" w:rsidP="00A55E53">
            <w:pPr>
              <w:pStyle w:val="BodyText"/>
              <w:cnfStyle w:val="000000100000" w:firstRow="0" w:lastRow="0" w:firstColumn="0" w:lastColumn="0" w:oddVBand="0" w:evenVBand="0" w:oddHBand="1" w:evenHBand="0" w:firstRowFirstColumn="0" w:firstRowLastColumn="0" w:lastRowFirstColumn="0" w:lastRowLastColumn="0"/>
              <w:rPr>
                <w:color w:val="auto"/>
                <w:lang w:val="en-GB"/>
              </w:rPr>
            </w:pPr>
            <w:r w:rsidRPr="00E357D8">
              <w:rPr>
                <w:rFonts w:eastAsia="Calibri"/>
                <w:color w:val="auto"/>
              </w:rPr>
              <w:t>CON - OPR 2022</w:t>
            </w:r>
          </w:p>
        </w:tc>
      </w:tr>
      <w:tr w:rsidR="00F96E53" w14:paraId="7C6A5682" w14:textId="77777777" w:rsidTr="008471AB">
        <w:trPr>
          <w:trHeight w:val="312"/>
        </w:trPr>
        <w:tc>
          <w:tcPr>
            <w:cnfStyle w:val="001000000000" w:firstRow="0" w:lastRow="0" w:firstColumn="1" w:lastColumn="0" w:oddVBand="0" w:evenVBand="0" w:oddHBand="0" w:evenHBand="0" w:firstRowFirstColumn="0" w:firstRowLastColumn="0" w:lastRowFirstColumn="0" w:lastRowLastColumn="0"/>
            <w:tcW w:w="2367" w:type="dxa"/>
            <w:tcBorders>
              <w:left w:val="none" w:sz="0" w:space="0" w:color="auto"/>
              <w:bottom w:val="none" w:sz="0" w:space="0" w:color="auto"/>
            </w:tcBorders>
            <w:shd w:val="clear" w:color="auto" w:fill="auto"/>
            <w:vAlign w:val="bottom"/>
          </w:tcPr>
          <w:p w14:paraId="447EEB42" w14:textId="77777777" w:rsidR="00F96E53" w:rsidRPr="00B07377" w:rsidRDefault="00F96E53" w:rsidP="00A55E53">
            <w:pPr>
              <w:pStyle w:val="BodyText"/>
              <w:jc w:val="left"/>
              <w:rPr>
                <w:i w:val="0"/>
                <w:lang w:val="en-GB"/>
              </w:rPr>
            </w:pPr>
            <w:r w:rsidRPr="00B07377">
              <w:rPr>
                <w:rFonts w:eastAsia="Calibri"/>
                <w:i w:val="0"/>
                <w:color w:val="000000"/>
              </w:rPr>
              <w:t>Mozambique</w:t>
            </w:r>
          </w:p>
        </w:tc>
        <w:tc>
          <w:tcPr>
            <w:tcW w:w="2367" w:type="dxa"/>
            <w:shd w:val="clear" w:color="auto" w:fill="auto"/>
            <w:vAlign w:val="bottom"/>
          </w:tcPr>
          <w:p w14:paraId="54142701" w14:textId="77777777" w:rsidR="00F96E53" w:rsidRPr="00E357D8" w:rsidRDefault="00F96E53" w:rsidP="00A55E53">
            <w:pPr>
              <w:pStyle w:val="BodyText"/>
              <w:cnfStyle w:val="000000000000" w:firstRow="0" w:lastRow="0" w:firstColumn="0" w:lastColumn="0" w:oddVBand="0" w:evenVBand="0" w:oddHBand="0" w:evenHBand="0" w:firstRowFirstColumn="0" w:firstRowLastColumn="0" w:lastRowFirstColumn="0" w:lastRowLastColumn="0"/>
              <w:rPr>
                <w:color w:val="auto"/>
                <w:lang w:val="en-GB"/>
              </w:rPr>
            </w:pPr>
            <w:r w:rsidRPr="00E357D8">
              <w:rPr>
                <w:rFonts w:eastAsia="Calibri"/>
                <w:color w:val="auto"/>
              </w:rPr>
              <w:t>Mamba LNG</w:t>
            </w:r>
          </w:p>
        </w:tc>
        <w:tc>
          <w:tcPr>
            <w:tcW w:w="2367" w:type="dxa"/>
            <w:shd w:val="clear" w:color="auto" w:fill="auto"/>
            <w:vAlign w:val="bottom"/>
          </w:tcPr>
          <w:p w14:paraId="24293E03" w14:textId="77777777" w:rsidR="00F96E53" w:rsidRPr="00E357D8" w:rsidRDefault="00F96E53" w:rsidP="00A55E53">
            <w:pPr>
              <w:pStyle w:val="BodyText"/>
              <w:cnfStyle w:val="000000000000" w:firstRow="0" w:lastRow="0" w:firstColumn="0" w:lastColumn="0" w:oddVBand="0" w:evenVBand="0" w:oddHBand="0" w:evenHBand="0" w:firstRowFirstColumn="0" w:firstRowLastColumn="0" w:lastRowFirstColumn="0" w:lastRowLastColumn="0"/>
              <w:rPr>
                <w:color w:val="auto"/>
                <w:lang w:val="en-GB"/>
              </w:rPr>
            </w:pPr>
            <w:r w:rsidRPr="00E357D8">
              <w:rPr>
                <w:rFonts w:eastAsia="Calibri"/>
                <w:color w:val="auto"/>
              </w:rPr>
              <w:t>10 MTPA</w:t>
            </w:r>
          </w:p>
        </w:tc>
        <w:tc>
          <w:tcPr>
            <w:tcW w:w="2367" w:type="dxa"/>
            <w:shd w:val="clear" w:color="auto" w:fill="auto"/>
            <w:vAlign w:val="bottom"/>
          </w:tcPr>
          <w:p w14:paraId="5D3CBB1A" w14:textId="77777777" w:rsidR="00F96E53" w:rsidRPr="00E357D8" w:rsidRDefault="00F96E53" w:rsidP="00A55E53">
            <w:pPr>
              <w:pStyle w:val="BodyText"/>
              <w:cnfStyle w:val="000000000000" w:firstRow="0" w:lastRow="0" w:firstColumn="0" w:lastColumn="0" w:oddVBand="0" w:evenVBand="0" w:oddHBand="0" w:evenHBand="0" w:firstRowFirstColumn="0" w:firstRowLastColumn="0" w:lastRowFirstColumn="0" w:lastRowLastColumn="0"/>
              <w:rPr>
                <w:color w:val="auto"/>
                <w:lang w:val="en-GB"/>
              </w:rPr>
            </w:pPr>
            <w:r w:rsidRPr="00E357D8">
              <w:rPr>
                <w:rFonts w:eastAsia="Calibri"/>
                <w:color w:val="auto"/>
              </w:rPr>
              <w:t>2020-2021</w:t>
            </w:r>
          </w:p>
        </w:tc>
        <w:tc>
          <w:tcPr>
            <w:tcW w:w="2368" w:type="dxa"/>
            <w:shd w:val="clear" w:color="auto" w:fill="auto"/>
            <w:vAlign w:val="bottom"/>
          </w:tcPr>
          <w:p w14:paraId="7DE2AF41" w14:textId="77777777" w:rsidR="00F96E53" w:rsidRPr="00E357D8" w:rsidRDefault="00F96E53" w:rsidP="00A55E53">
            <w:pPr>
              <w:pStyle w:val="BodyText"/>
              <w:cnfStyle w:val="000000000000" w:firstRow="0" w:lastRow="0" w:firstColumn="0" w:lastColumn="0" w:oddVBand="0" w:evenVBand="0" w:oddHBand="0" w:evenHBand="0" w:firstRowFirstColumn="0" w:firstRowLastColumn="0" w:lastRowFirstColumn="0" w:lastRowLastColumn="0"/>
              <w:rPr>
                <w:color w:val="auto"/>
                <w:lang w:val="en-GB"/>
              </w:rPr>
            </w:pPr>
            <w:r w:rsidRPr="00E357D8">
              <w:rPr>
                <w:rFonts w:eastAsia="Calibri"/>
                <w:color w:val="auto"/>
              </w:rPr>
              <w:t>PLN</w:t>
            </w:r>
          </w:p>
        </w:tc>
      </w:tr>
      <w:tr w:rsidR="00F96E53" w14:paraId="15A3E2AC" w14:textId="77777777" w:rsidTr="008471AB">
        <w:trPr>
          <w:cnfStyle w:val="000000100000" w:firstRow="0" w:lastRow="0" w:firstColumn="0" w:lastColumn="0" w:oddVBand="0" w:evenVBand="0" w:oddHBand="1" w:evenHBand="0" w:firstRowFirstColumn="0" w:firstRowLastColumn="0" w:lastRowFirstColumn="0" w:lastRowLastColumn="0"/>
          <w:trHeight w:val="480"/>
        </w:trPr>
        <w:tc>
          <w:tcPr>
            <w:cnfStyle w:val="001000000000" w:firstRow="0" w:lastRow="0" w:firstColumn="1" w:lastColumn="0" w:oddVBand="0" w:evenVBand="0" w:oddHBand="0" w:evenHBand="0" w:firstRowFirstColumn="0" w:firstRowLastColumn="0" w:lastRowFirstColumn="0" w:lastRowLastColumn="0"/>
            <w:tcW w:w="2367" w:type="dxa"/>
            <w:tcBorders>
              <w:left w:val="none" w:sz="0" w:space="0" w:color="auto"/>
              <w:bottom w:val="none" w:sz="0" w:space="0" w:color="auto"/>
            </w:tcBorders>
            <w:shd w:val="clear" w:color="auto" w:fill="auto"/>
            <w:vAlign w:val="bottom"/>
          </w:tcPr>
          <w:p w14:paraId="1685A9D9" w14:textId="77777777" w:rsidR="00F96E53" w:rsidRPr="00B07377" w:rsidRDefault="00F96E53" w:rsidP="00A55E53">
            <w:pPr>
              <w:pStyle w:val="BodyText"/>
              <w:jc w:val="left"/>
              <w:rPr>
                <w:i w:val="0"/>
                <w:lang w:val="en-GB"/>
              </w:rPr>
            </w:pPr>
            <w:r w:rsidRPr="00B07377">
              <w:rPr>
                <w:rFonts w:eastAsia="Calibri"/>
                <w:i w:val="0"/>
                <w:color w:val="000000"/>
              </w:rPr>
              <w:t>Mozambique</w:t>
            </w:r>
          </w:p>
        </w:tc>
        <w:tc>
          <w:tcPr>
            <w:tcW w:w="2367" w:type="dxa"/>
            <w:shd w:val="clear" w:color="auto" w:fill="auto"/>
            <w:vAlign w:val="bottom"/>
          </w:tcPr>
          <w:p w14:paraId="20D19D9C" w14:textId="77777777" w:rsidR="00F96E53" w:rsidRPr="00E357D8" w:rsidRDefault="00F96E53" w:rsidP="00A55E53">
            <w:pPr>
              <w:pStyle w:val="BodyText"/>
              <w:cnfStyle w:val="000000100000" w:firstRow="0" w:lastRow="0" w:firstColumn="0" w:lastColumn="0" w:oddVBand="0" w:evenVBand="0" w:oddHBand="1" w:evenHBand="0" w:firstRowFirstColumn="0" w:firstRowLastColumn="0" w:lastRowFirstColumn="0" w:lastRowLastColumn="0"/>
              <w:rPr>
                <w:color w:val="auto"/>
                <w:lang w:val="en-GB"/>
              </w:rPr>
            </w:pPr>
            <w:r w:rsidRPr="00E357D8">
              <w:rPr>
                <w:rFonts w:eastAsia="Calibri"/>
                <w:color w:val="auto"/>
              </w:rPr>
              <w:t>Coral FLNG (Area 4)</w:t>
            </w:r>
          </w:p>
        </w:tc>
        <w:tc>
          <w:tcPr>
            <w:tcW w:w="2367" w:type="dxa"/>
            <w:shd w:val="clear" w:color="auto" w:fill="auto"/>
            <w:vAlign w:val="bottom"/>
          </w:tcPr>
          <w:p w14:paraId="249830DB" w14:textId="77777777" w:rsidR="00F96E53" w:rsidRPr="00E357D8" w:rsidRDefault="00F96E53" w:rsidP="00A55E53">
            <w:pPr>
              <w:pStyle w:val="BodyText"/>
              <w:cnfStyle w:val="000000100000" w:firstRow="0" w:lastRow="0" w:firstColumn="0" w:lastColumn="0" w:oddVBand="0" w:evenVBand="0" w:oddHBand="1" w:evenHBand="0" w:firstRowFirstColumn="0" w:firstRowLastColumn="0" w:lastRowFirstColumn="0" w:lastRowLastColumn="0"/>
              <w:rPr>
                <w:color w:val="auto"/>
                <w:lang w:val="en-GB"/>
              </w:rPr>
            </w:pPr>
            <w:r w:rsidRPr="00E357D8">
              <w:rPr>
                <w:rFonts w:eastAsia="Calibri"/>
                <w:color w:val="auto"/>
              </w:rPr>
              <w:t>3.4 MTPA</w:t>
            </w:r>
          </w:p>
        </w:tc>
        <w:tc>
          <w:tcPr>
            <w:tcW w:w="2367" w:type="dxa"/>
            <w:shd w:val="clear" w:color="auto" w:fill="auto"/>
            <w:vAlign w:val="bottom"/>
          </w:tcPr>
          <w:p w14:paraId="7D970A76" w14:textId="77777777" w:rsidR="00F96E53" w:rsidRPr="00E357D8" w:rsidRDefault="00F96E53" w:rsidP="00A55E53">
            <w:pPr>
              <w:pStyle w:val="BodyText"/>
              <w:cnfStyle w:val="000000100000" w:firstRow="0" w:lastRow="0" w:firstColumn="0" w:lastColumn="0" w:oddVBand="0" w:evenVBand="0" w:oddHBand="1" w:evenHBand="0" w:firstRowFirstColumn="0" w:firstRowLastColumn="0" w:lastRowFirstColumn="0" w:lastRowLastColumn="0"/>
              <w:rPr>
                <w:color w:val="auto"/>
                <w:lang w:val="en-GB"/>
              </w:rPr>
            </w:pPr>
            <w:r w:rsidRPr="00E357D8">
              <w:rPr>
                <w:rFonts w:eastAsia="Calibri"/>
                <w:color w:val="auto"/>
              </w:rPr>
              <w:t>2022</w:t>
            </w:r>
          </w:p>
        </w:tc>
        <w:tc>
          <w:tcPr>
            <w:tcW w:w="2368" w:type="dxa"/>
            <w:shd w:val="clear" w:color="auto" w:fill="auto"/>
            <w:vAlign w:val="bottom"/>
          </w:tcPr>
          <w:p w14:paraId="267946F5" w14:textId="77777777" w:rsidR="00F96E53" w:rsidRPr="00E357D8" w:rsidRDefault="00F96E53" w:rsidP="00A55E53">
            <w:pPr>
              <w:pStyle w:val="BodyText"/>
              <w:cnfStyle w:val="000000100000" w:firstRow="0" w:lastRow="0" w:firstColumn="0" w:lastColumn="0" w:oddVBand="0" w:evenVBand="0" w:oddHBand="1" w:evenHBand="0" w:firstRowFirstColumn="0" w:firstRowLastColumn="0" w:lastRowFirstColumn="0" w:lastRowLastColumn="0"/>
              <w:rPr>
                <w:color w:val="auto"/>
                <w:lang w:val="en-GB"/>
              </w:rPr>
            </w:pPr>
            <w:r w:rsidRPr="00E357D8">
              <w:rPr>
                <w:rFonts w:eastAsia="Calibri"/>
                <w:color w:val="auto"/>
              </w:rPr>
              <w:t>PLN</w:t>
            </w:r>
          </w:p>
        </w:tc>
      </w:tr>
      <w:tr w:rsidR="00F96E53" w14:paraId="47A43143" w14:textId="77777777" w:rsidTr="008471AB">
        <w:trPr>
          <w:trHeight w:val="480"/>
        </w:trPr>
        <w:tc>
          <w:tcPr>
            <w:cnfStyle w:val="001000000000" w:firstRow="0" w:lastRow="0" w:firstColumn="1" w:lastColumn="0" w:oddVBand="0" w:evenVBand="0" w:oddHBand="0" w:evenHBand="0" w:firstRowFirstColumn="0" w:firstRowLastColumn="0" w:lastRowFirstColumn="0" w:lastRowLastColumn="0"/>
            <w:tcW w:w="2367" w:type="dxa"/>
            <w:tcBorders>
              <w:left w:val="none" w:sz="0" w:space="0" w:color="auto"/>
              <w:bottom w:val="none" w:sz="0" w:space="0" w:color="auto"/>
            </w:tcBorders>
            <w:shd w:val="clear" w:color="auto" w:fill="auto"/>
            <w:vAlign w:val="bottom"/>
          </w:tcPr>
          <w:p w14:paraId="4B3BA6C4" w14:textId="77777777" w:rsidR="00F96E53" w:rsidRPr="00B07377" w:rsidRDefault="00F96E53" w:rsidP="00A55E53">
            <w:pPr>
              <w:pStyle w:val="BodyText"/>
              <w:jc w:val="left"/>
              <w:rPr>
                <w:i w:val="0"/>
                <w:lang w:val="en-GB"/>
              </w:rPr>
            </w:pPr>
            <w:r w:rsidRPr="00B07377">
              <w:rPr>
                <w:rFonts w:eastAsia="Calibri"/>
                <w:i w:val="0"/>
                <w:color w:val="000000"/>
              </w:rPr>
              <w:t>Mozambique</w:t>
            </w:r>
          </w:p>
        </w:tc>
        <w:tc>
          <w:tcPr>
            <w:tcW w:w="2367" w:type="dxa"/>
            <w:shd w:val="clear" w:color="auto" w:fill="auto"/>
            <w:vAlign w:val="bottom"/>
          </w:tcPr>
          <w:p w14:paraId="4A799594" w14:textId="77777777" w:rsidR="00F96E53" w:rsidRPr="00E357D8" w:rsidRDefault="00F96E53" w:rsidP="00A55E53">
            <w:pPr>
              <w:pStyle w:val="BodyText"/>
              <w:cnfStyle w:val="000000000000" w:firstRow="0" w:lastRow="0" w:firstColumn="0" w:lastColumn="0" w:oddVBand="0" w:evenVBand="0" w:oddHBand="0" w:evenHBand="0" w:firstRowFirstColumn="0" w:firstRowLastColumn="0" w:lastRowFirstColumn="0" w:lastRowLastColumn="0"/>
              <w:rPr>
                <w:color w:val="auto"/>
                <w:lang w:val="en-GB"/>
              </w:rPr>
            </w:pPr>
            <w:r w:rsidRPr="00E357D8">
              <w:rPr>
                <w:rFonts w:eastAsia="Calibri"/>
                <w:color w:val="auto"/>
              </w:rPr>
              <w:t>Mozambique LNG (Area 1)</w:t>
            </w:r>
          </w:p>
        </w:tc>
        <w:tc>
          <w:tcPr>
            <w:tcW w:w="2367" w:type="dxa"/>
            <w:shd w:val="clear" w:color="auto" w:fill="auto"/>
            <w:vAlign w:val="bottom"/>
          </w:tcPr>
          <w:p w14:paraId="356C2994" w14:textId="77777777" w:rsidR="00F96E53" w:rsidRPr="00E357D8" w:rsidRDefault="00F96E53" w:rsidP="00A55E53">
            <w:pPr>
              <w:pStyle w:val="BodyText"/>
              <w:cnfStyle w:val="000000000000" w:firstRow="0" w:lastRow="0" w:firstColumn="0" w:lastColumn="0" w:oddVBand="0" w:evenVBand="0" w:oddHBand="0" w:evenHBand="0" w:firstRowFirstColumn="0" w:firstRowLastColumn="0" w:lastRowFirstColumn="0" w:lastRowLastColumn="0"/>
              <w:rPr>
                <w:color w:val="auto"/>
                <w:lang w:val="en-GB"/>
              </w:rPr>
            </w:pPr>
            <w:r w:rsidRPr="00E357D8">
              <w:rPr>
                <w:rFonts w:eastAsia="Calibri"/>
                <w:color w:val="auto"/>
              </w:rPr>
              <w:t>12 MTPA</w:t>
            </w:r>
          </w:p>
        </w:tc>
        <w:tc>
          <w:tcPr>
            <w:tcW w:w="2367" w:type="dxa"/>
            <w:shd w:val="clear" w:color="auto" w:fill="auto"/>
            <w:vAlign w:val="bottom"/>
          </w:tcPr>
          <w:p w14:paraId="1183F24D" w14:textId="77777777" w:rsidR="00F96E53" w:rsidRPr="00E357D8" w:rsidRDefault="00F96E53" w:rsidP="00A55E53">
            <w:pPr>
              <w:pStyle w:val="BodyText"/>
              <w:cnfStyle w:val="000000000000" w:firstRow="0" w:lastRow="0" w:firstColumn="0" w:lastColumn="0" w:oddVBand="0" w:evenVBand="0" w:oddHBand="0" w:evenHBand="0" w:firstRowFirstColumn="0" w:firstRowLastColumn="0" w:lastRowFirstColumn="0" w:lastRowLastColumn="0"/>
              <w:rPr>
                <w:color w:val="auto"/>
                <w:lang w:val="en-GB"/>
              </w:rPr>
            </w:pPr>
            <w:r w:rsidRPr="00E357D8">
              <w:rPr>
                <w:rFonts w:eastAsia="Calibri"/>
                <w:color w:val="auto"/>
              </w:rPr>
              <w:t>2023-2024</w:t>
            </w:r>
          </w:p>
        </w:tc>
        <w:tc>
          <w:tcPr>
            <w:tcW w:w="2368" w:type="dxa"/>
            <w:shd w:val="clear" w:color="auto" w:fill="auto"/>
            <w:vAlign w:val="bottom"/>
          </w:tcPr>
          <w:p w14:paraId="0DF33E28" w14:textId="77777777" w:rsidR="00F96E53" w:rsidRPr="00E357D8" w:rsidRDefault="00F96E53" w:rsidP="00A55E53">
            <w:pPr>
              <w:pStyle w:val="BodyText"/>
              <w:cnfStyle w:val="000000000000" w:firstRow="0" w:lastRow="0" w:firstColumn="0" w:lastColumn="0" w:oddVBand="0" w:evenVBand="0" w:oddHBand="0" w:evenHBand="0" w:firstRowFirstColumn="0" w:firstRowLastColumn="0" w:lastRowFirstColumn="0" w:lastRowLastColumn="0"/>
              <w:rPr>
                <w:color w:val="auto"/>
                <w:lang w:val="en-GB"/>
              </w:rPr>
            </w:pPr>
            <w:r w:rsidRPr="00E357D8">
              <w:rPr>
                <w:rFonts w:eastAsia="Calibri"/>
                <w:color w:val="auto"/>
              </w:rPr>
              <w:t>PLN</w:t>
            </w:r>
          </w:p>
        </w:tc>
      </w:tr>
      <w:tr w:rsidR="00F96E53" w14:paraId="6C31DBCF" w14:textId="77777777" w:rsidTr="008471AB">
        <w:trPr>
          <w:cnfStyle w:val="000000100000" w:firstRow="0" w:lastRow="0" w:firstColumn="0" w:lastColumn="0" w:oddVBand="0" w:evenVBand="0" w:oddHBand="1" w:evenHBand="0" w:firstRowFirstColumn="0" w:firstRowLastColumn="0" w:lastRowFirstColumn="0" w:lastRowLastColumn="0"/>
          <w:trHeight w:val="312"/>
        </w:trPr>
        <w:tc>
          <w:tcPr>
            <w:cnfStyle w:val="001000000000" w:firstRow="0" w:lastRow="0" w:firstColumn="1" w:lastColumn="0" w:oddVBand="0" w:evenVBand="0" w:oddHBand="0" w:evenHBand="0" w:firstRowFirstColumn="0" w:firstRowLastColumn="0" w:lastRowFirstColumn="0" w:lastRowLastColumn="0"/>
            <w:tcW w:w="2367" w:type="dxa"/>
            <w:tcBorders>
              <w:left w:val="none" w:sz="0" w:space="0" w:color="auto"/>
              <w:bottom w:val="none" w:sz="0" w:space="0" w:color="auto"/>
            </w:tcBorders>
            <w:shd w:val="clear" w:color="auto" w:fill="auto"/>
            <w:vAlign w:val="bottom"/>
          </w:tcPr>
          <w:p w14:paraId="0102C20B" w14:textId="77777777" w:rsidR="00F96E53" w:rsidRPr="00B07377" w:rsidRDefault="00F96E53" w:rsidP="00A55E53">
            <w:pPr>
              <w:pStyle w:val="BodyText"/>
              <w:jc w:val="left"/>
              <w:rPr>
                <w:i w:val="0"/>
                <w:lang w:val="en-GB"/>
              </w:rPr>
            </w:pPr>
            <w:r w:rsidRPr="00B07377">
              <w:rPr>
                <w:rFonts w:eastAsia="Calibri"/>
                <w:i w:val="0"/>
                <w:color w:val="000000"/>
              </w:rPr>
              <w:t>Morocco</w:t>
            </w:r>
          </w:p>
        </w:tc>
        <w:tc>
          <w:tcPr>
            <w:tcW w:w="2367" w:type="dxa"/>
            <w:shd w:val="clear" w:color="auto" w:fill="auto"/>
            <w:vAlign w:val="bottom"/>
          </w:tcPr>
          <w:p w14:paraId="61DAC648" w14:textId="77777777" w:rsidR="00F96E53" w:rsidRPr="00E357D8" w:rsidRDefault="00F96E53" w:rsidP="00A55E53">
            <w:pPr>
              <w:pStyle w:val="BodyText"/>
              <w:cnfStyle w:val="000000100000" w:firstRow="0" w:lastRow="0" w:firstColumn="0" w:lastColumn="0" w:oddVBand="0" w:evenVBand="0" w:oddHBand="1" w:evenHBand="0" w:firstRowFirstColumn="0" w:firstRowLastColumn="0" w:lastRowFirstColumn="0" w:lastRowLastColumn="0"/>
              <w:rPr>
                <w:color w:val="auto"/>
                <w:lang w:val="en-GB"/>
              </w:rPr>
            </w:pPr>
            <w:r w:rsidRPr="00E357D8">
              <w:rPr>
                <w:rFonts w:eastAsia="Calibri"/>
                <w:color w:val="auto"/>
              </w:rPr>
              <w:t>Jorf Lasfar</w:t>
            </w:r>
          </w:p>
        </w:tc>
        <w:tc>
          <w:tcPr>
            <w:tcW w:w="2367" w:type="dxa"/>
            <w:shd w:val="clear" w:color="auto" w:fill="auto"/>
            <w:vAlign w:val="bottom"/>
          </w:tcPr>
          <w:p w14:paraId="20F5B165" w14:textId="77777777" w:rsidR="00F96E53" w:rsidRPr="00E357D8" w:rsidRDefault="00F96E53" w:rsidP="00A55E53">
            <w:pPr>
              <w:pStyle w:val="BodyText"/>
              <w:cnfStyle w:val="000000100000" w:firstRow="0" w:lastRow="0" w:firstColumn="0" w:lastColumn="0" w:oddVBand="0" w:evenVBand="0" w:oddHBand="1" w:evenHBand="0" w:firstRowFirstColumn="0" w:firstRowLastColumn="0" w:lastRowFirstColumn="0" w:lastRowLastColumn="0"/>
              <w:rPr>
                <w:color w:val="auto"/>
                <w:lang w:val="en-GB"/>
              </w:rPr>
            </w:pPr>
            <w:r w:rsidRPr="00E357D8">
              <w:rPr>
                <w:rFonts w:eastAsia="Calibri"/>
                <w:color w:val="auto"/>
              </w:rPr>
              <w:t>2 bcm/y</w:t>
            </w:r>
          </w:p>
        </w:tc>
        <w:tc>
          <w:tcPr>
            <w:tcW w:w="2367" w:type="dxa"/>
            <w:shd w:val="clear" w:color="auto" w:fill="auto"/>
            <w:vAlign w:val="bottom"/>
          </w:tcPr>
          <w:p w14:paraId="0CA32A97" w14:textId="77777777" w:rsidR="00F96E53" w:rsidRPr="00E357D8" w:rsidRDefault="00F96E53" w:rsidP="00A55E53">
            <w:pPr>
              <w:pStyle w:val="BodyText"/>
              <w:cnfStyle w:val="000000100000" w:firstRow="0" w:lastRow="0" w:firstColumn="0" w:lastColumn="0" w:oddVBand="0" w:evenVBand="0" w:oddHBand="1" w:evenHBand="0" w:firstRowFirstColumn="0" w:firstRowLastColumn="0" w:lastRowFirstColumn="0" w:lastRowLastColumn="0"/>
              <w:rPr>
                <w:color w:val="auto"/>
                <w:lang w:val="en-GB"/>
              </w:rPr>
            </w:pPr>
            <w:r w:rsidRPr="00E357D8">
              <w:rPr>
                <w:rFonts w:eastAsia="Calibri"/>
                <w:color w:val="auto"/>
              </w:rPr>
              <w:t>2021</w:t>
            </w:r>
          </w:p>
        </w:tc>
        <w:tc>
          <w:tcPr>
            <w:tcW w:w="2368" w:type="dxa"/>
            <w:shd w:val="clear" w:color="auto" w:fill="auto"/>
            <w:vAlign w:val="bottom"/>
          </w:tcPr>
          <w:p w14:paraId="6AA58D7D" w14:textId="77777777" w:rsidR="00F96E53" w:rsidRPr="00E357D8" w:rsidRDefault="00F96E53" w:rsidP="00A55E53">
            <w:pPr>
              <w:pStyle w:val="BodyText"/>
              <w:cnfStyle w:val="000000100000" w:firstRow="0" w:lastRow="0" w:firstColumn="0" w:lastColumn="0" w:oddVBand="0" w:evenVBand="0" w:oddHBand="1" w:evenHBand="0" w:firstRowFirstColumn="0" w:firstRowLastColumn="0" w:lastRowFirstColumn="0" w:lastRowLastColumn="0"/>
              <w:rPr>
                <w:color w:val="auto"/>
                <w:lang w:val="en-GB"/>
              </w:rPr>
            </w:pPr>
            <w:r w:rsidRPr="00E357D8">
              <w:rPr>
                <w:rFonts w:eastAsia="Calibri"/>
                <w:color w:val="auto"/>
              </w:rPr>
              <w:t>PLN</w:t>
            </w:r>
          </w:p>
        </w:tc>
      </w:tr>
      <w:tr w:rsidR="00F96E53" w14:paraId="67D0DFD2" w14:textId="77777777" w:rsidTr="008471AB">
        <w:trPr>
          <w:trHeight w:val="480"/>
        </w:trPr>
        <w:tc>
          <w:tcPr>
            <w:cnfStyle w:val="001000000000" w:firstRow="0" w:lastRow="0" w:firstColumn="1" w:lastColumn="0" w:oddVBand="0" w:evenVBand="0" w:oddHBand="0" w:evenHBand="0" w:firstRowFirstColumn="0" w:firstRowLastColumn="0" w:lastRowFirstColumn="0" w:lastRowLastColumn="0"/>
            <w:tcW w:w="2367" w:type="dxa"/>
            <w:tcBorders>
              <w:left w:val="none" w:sz="0" w:space="0" w:color="auto"/>
              <w:bottom w:val="none" w:sz="0" w:space="0" w:color="auto"/>
            </w:tcBorders>
            <w:shd w:val="clear" w:color="auto" w:fill="auto"/>
            <w:vAlign w:val="bottom"/>
          </w:tcPr>
          <w:p w14:paraId="4FCA8783" w14:textId="77777777" w:rsidR="00F96E53" w:rsidRPr="00B07377" w:rsidRDefault="00F96E53" w:rsidP="00A55E53">
            <w:pPr>
              <w:pStyle w:val="BodyText"/>
              <w:jc w:val="left"/>
              <w:rPr>
                <w:i w:val="0"/>
                <w:lang w:val="en-GB"/>
              </w:rPr>
            </w:pPr>
            <w:r w:rsidRPr="00B07377">
              <w:rPr>
                <w:rFonts w:eastAsia="Calibri"/>
                <w:i w:val="0"/>
                <w:color w:val="000000"/>
              </w:rPr>
              <w:t>Morocco</w:t>
            </w:r>
          </w:p>
        </w:tc>
        <w:tc>
          <w:tcPr>
            <w:tcW w:w="2367" w:type="dxa"/>
            <w:shd w:val="clear" w:color="auto" w:fill="auto"/>
            <w:vAlign w:val="bottom"/>
          </w:tcPr>
          <w:p w14:paraId="27BD9B69" w14:textId="77777777" w:rsidR="00F96E53" w:rsidRPr="00E357D8" w:rsidRDefault="00F96E53" w:rsidP="00A55E53">
            <w:pPr>
              <w:pStyle w:val="BodyText"/>
              <w:cnfStyle w:val="000000000000" w:firstRow="0" w:lastRow="0" w:firstColumn="0" w:lastColumn="0" w:oddVBand="0" w:evenVBand="0" w:oddHBand="0" w:evenHBand="0" w:firstRowFirstColumn="0" w:firstRowLastColumn="0" w:lastRowFirstColumn="0" w:lastRowLastColumn="0"/>
              <w:rPr>
                <w:color w:val="auto"/>
                <w:lang w:val="en-GB"/>
              </w:rPr>
            </w:pPr>
            <w:r w:rsidRPr="00E357D8">
              <w:rPr>
                <w:rFonts w:eastAsia="Calibri"/>
                <w:color w:val="auto"/>
              </w:rPr>
              <w:t>Jorf Lasfar extension</w:t>
            </w:r>
          </w:p>
        </w:tc>
        <w:tc>
          <w:tcPr>
            <w:tcW w:w="2367" w:type="dxa"/>
            <w:shd w:val="clear" w:color="auto" w:fill="auto"/>
            <w:vAlign w:val="bottom"/>
          </w:tcPr>
          <w:p w14:paraId="2FFFD76C" w14:textId="77777777" w:rsidR="00F96E53" w:rsidRPr="00E357D8" w:rsidRDefault="00F96E53" w:rsidP="00A55E53">
            <w:pPr>
              <w:pStyle w:val="BodyText"/>
              <w:cnfStyle w:val="000000000000" w:firstRow="0" w:lastRow="0" w:firstColumn="0" w:lastColumn="0" w:oddVBand="0" w:evenVBand="0" w:oddHBand="0" w:evenHBand="0" w:firstRowFirstColumn="0" w:firstRowLastColumn="0" w:lastRowFirstColumn="0" w:lastRowLastColumn="0"/>
              <w:rPr>
                <w:color w:val="auto"/>
                <w:lang w:val="en-GB"/>
              </w:rPr>
            </w:pPr>
            <w:r w:rsidRPr="00E357D8">
              <w:rPr>
                <w:rFonts w:eastAsia="Calibri"/>
                <w:color w:val="auto"/>
              </w:rPr>
              <w:t>3 bcm/y</w:t>
            </w:r>
          </w:p>
        </w:tc>
        <w:tc>
          <w:tcPr>
            <w:tcW w:w="2367" w:type="dxa"/>
            <w:shd w:val="clear" w:color="auto" w:fill="auto"/>
            <w:vAlign w:val="bottom"/>
          </w:tcPr>
          <w:p w14:paraId="04F820A1" w14:textId="77777777" w:rsidR="00F96E53" w:rsidRPr="00E357D8" w:rsidRDefault="00F96E53" w:rsidP="00A55E53">
            <w:pPr>
              <w:pStyle w:val="BodyText"/>
              <w:cnfStyle w:val="000000000000" w:firstRow="0" w:lastRow="0" w:firstColumn="0" w:lastColumn="0" w:oddVBand="0" w:evenVBand="0" w:oddHBand="0" w:evenHBand="0" w:firstRowFirstColumn="0" w:firstRowLastColumn="0" w:lastRowFirstColumn="0" w:lastRowLastColumn="0"/>
              <w:rPr>
                <w:color w:val="auto"/>
                <w:lang w:val="en-GB"/>
              </w:rPr>
            </w:pPr>
            <w:r w:rsidRPr="00E357D8">
              <w:rPr>
                <w:rFonts w:eastAsia="Calibri"/>
                <w:color w:val="auto"/>
              </w:rPr>
              <w:t>2025</w:t>
            </w:r>
          </w:p>
        </w:tc>
        <w:tc>
          <w:tcPr>
            <w:tcW w:w="2368" w:type="dxa"/>
            <w:shd w:val="clear" w:color="auto" w:fill="auto"/>
            <w:vAlign w:val="bottom"/>
          </w:tcPr>
          <w:p w14:paraId="3E088486" w14:textId="77777777" w:rsidR="00F96E53" w:rsidRPr="00E357D8" w:rsidRDefault="00F96E53" w:rsidP="00A55E53">
            <w:pPr>
              <w:pStyle w:val="BodyText"/>
              <w:cnfStyle w:val="000000000000" w:firstRow="0" w:lastRow="0" w:firstColumn="0" w:lastColumn="0" w:oddVBand="0" w:evenVBand="0" w:oddHBand="0" w:evenHBand="0" w:firstRowFirstColumn="0" w:firstRowLastColumn="0" w:lastRowFirstColumn="0" w:lastRowLastColumn="0"/>
              <w:rPr>
                <w:color w:val="auto"/>
                <w:lang w:val="en-GB"/>
              </w:rPr>
            </w:pPr>
            <w:r w:rsidRPr="00E357D8">
              <w:rPr>
                <w:rFonts w:eastAsia="Calibri"/>
                <w:color w:val="auto"/>
              </w:rPr>
              <w:t>PLN</w:t>
            </w:r>
          </w:p>
        </w:tc>
      </w:tr>
      <w:tr w:rsidR="00F96E53" w14:paraId="637331AC" w14:textId="77777777" w:rsidTr="008471AB">
        <w:trPr>
          <w:cnfStyle w:val="000000100000" w:firstRow="0" w:lastRow="0" w:firstColumn="0" w:lastColumn="0" w:oddVBand="0" w:evenVBand="0" w:oddHBand="1" w:evenHBand="0" w:firstRowFirstColumn="0" w:firstRowLastColumn="0" w:lastRowFirstColumn="0" w:lastRowLastColumn="0"/>
          <w:trHeight w:val="312"/>
        </w:trPr>
        <w:tc>
          <w:tcPr>
            <w:cnfStyle w:val="001000000000" w:firstRow="0" w:lastRow="0" w:firstColumn="1" w:lastColumn="0" w:oddVBand="0" w:evenVBand="0" w:oddHBand="0" w:evenHBand="0" w:firstRowFirstColumn="0" w:firstRowLastColumn="0" w:lastRowFirstColumn="0" w:lastRowLastColumn="0"/>
            <w:tcW w:w="2367" w:type="dxa"/>
            <w:tcBorders>
              <w:left w:val="none" w:sz="0" w:space="0" w:color="auto"/>
              <w:bottom w:val="none" w:sz="0" w:space="0" w:color="auto"/>
            </w:tcBorders>
            <w:shd w:val="clear" w:color="auto" w:fill="auto"/>
            <w:vAlign w:val="bottom"/>
          </w:tcPr>
          <w:p w14:paraId="53275EA5" w14:textId="77777777" w:rsidR="00F96E53" w:rsidRPr="00B07377" w:rsidRDefault="00F96E53" w:rsidP="00A55E53">
            <w:pPr>
              <w:pStyle w:val="BodyText"/>
              <w:jc w:val="left"/>
              <w:rPr>
                <w:i w:val="0"/>
                <w:lang w:val="en-GB"/>
              </w:rPr>
            </w:pPr>
            <w:r w:rsidRPr="00B07377">
              <w:rPr>
                <w:rFonts w:eastAsia="Calibri"/>
                <w:i w:val="0"/>
                <w:color w:val="000000"/>
              </w:rPr>
              <w:t>Namibia</w:t>
            </w:r>
          </w:p>
        </w:tc>
        <w:tc>
          <w:tcPr>
            <w:tcW w:w="2367" w:type="dxa"/>
            <w:shd w:val="clear" w:color="auto" w:fill="auto"/>
            <w:vAlign w:val="bottom"/>
          </w:tcPr>
          <w:p w14:paraId="2866B43D" w14:textId="77777777" w:rsidR="00F96E53" w:rsidRPr="00E357D8" w:rsidRDefault="00F96E53" w:rsidP="00A55E53">
            <w:pPr>
              <w:pStyle w:val="BodyText"/>
              <w:cnfStyle w:val="000000100000" w:firstRow="0" w:lastRow="0" w:firstColumn="0" w:lastColumn="0" w:oddVBand="0" w:evenVBand="0" w:oddHBand="1" w:evenHBand="0" w:firstRowFirstColumn="0" w:firstRowLastColumn="0" w:lastRowFirstColumn="0" w:lastRowLastColumn="0"/>
              <w:rPr>
                <w:color w:val="auto"/>
                <w:lang w:val="en-GB"/>
              </w:rPr>
            </w:pPr>
            <w:r w:rsidRPr="00E357D8">
              <w:rPr>
                <w:rFonts w:eastAsia="Calibri"/>
                <w:color w:val="auto"/>
              </w:rPr>
              <w:t>Walvis Bay</w:t>
            </w:r>
          </w:p>
        </w:tc>
        <w:tc>
          <w:tcPr>
            <w:tcW w:w="2367" w:type="dxa"/>
            <w:shd w:val="clear" w:color="auto" w:fill="auto"/>
            <w:vAlign w:val="bottom"/>
          </w:tcPr>
          <w:p w14:paraId="071D48E7" w14:textId="77777777" w:rsidR="00F96E53" w:rsidRPr="00E357D8" w:rsidRDefault="00F96E53" w:rsidP="00A55E53">
            <w:pPr>
              <w:pStyle w:val="BodyText"/>
              <w:cnfStyle w:val="000000100000" w:firstRow="0" w:lastRow="0" w:firstColumn="0" w:lastColumn="0" w:oddVBand="0" w:evenVBand="0" w:oddHBand="1" w:evenHBand="0" w:firstRowFirstColumn="0" w:firstRowLastColumn="0" w:lastRowFirstColumn="0" w:lastRowLastColumn="0"/>
              <w:rPr>
                <w:color w:val="auto"/>
                <w:lang w:val="en-GB"/>
              </w:rPr>
            </w:pPr>
            <w:r w:rsidRPr="00E357D8">
              <w:rPr>
                <w:rFonts w:eastAsia="Calibri"/>
                <w:color w:val="auto"/>
              </w:rPr>
              <w:t>0.6 bcm/y</w:t>
            </w:r>
          </w:p>
        </w:tc>
        <w:tc>
          <w:tcPr>
            <w:tcW w:w="2367" w:type="dxa"/>
            <w:shd w:val="clear" w:color="auto" w:fill="auto"/>
            <w:vAlign w:val="bottom"/>
          </w:tcPr>
          <w:p w14:paraId="09827700" w14:textId="77777777" w:rsidR="00F96E53" w:rsidRPr="00E357D8" w:rsidRDefault="00F96E53" w:rsidP="00A55E53">
            <w:pPr>
              <w:pStyle w:val="BodyText"/>
              <w:cnfStyle w:val="000000100000" w:firstRow="0" w:lastRow="0" w:firstColumn="0" w:lastColumn="0" w:oddVBand="0" w:evenVBand="0" w:oddHBand="1" w:evenHBand="0" w:firstRowFirstColumn="0" w:firstRowLastColumn="0" w:lastRowFirstColumn="0" w:lastRowLastColumn="0"/>
              <w:rPr>
                <w:color w:val="auto"/>
                <w:lang w:val="en-GB"/>
              </w:rPr>
            </w:pPr>
            <w:r w:rsidRPr="00E357D8">
              <w:rPr>
                <w:rFonts w:eastAsia="Calibri"/>
                <w:color w:val="auto"/>
              </w:rPr>
              <w:t>2017</w:t>
            </w:r>
          </w:p>
        </w:tc>
        <w:tc>
          <w:tcPr>
            <w:tcW w:w="2368" w:type="dxa"/>
            <w:shd w:val="clear" w:color="auto" w:fill="auto"/>
            <w:vAlign w:val="bottom"/>
          </w:tcPr>
          <w:p w14:paraId="6D1BED80" w14:textId="77777777" w:rsidR="00F96E53" w:rsidRPr="00E357D8" w:rsidRDefault="00F96E53" w:rsidP="00A55E53">
            <w:pPr>
              <w:pStyle w:val="BodyText"/>
              <w:cnfStyle w:val="000000100000" w:firstRow="0" w:lastRow="0" w:firstColumn="0" w:lastColumn="0" w:oddVBand="0" w:evenVBand="0" w:oddHBand="1" w:evenHBand="0" w:firstRowFirstColumn="0" w:firstRowLastColumn="0" w:lastRowFirstColumn="0" w:lastRowLastColumn="0"/>
              <w:rPr>
                <w:color w:val="auto"/>
                <w:lang w:val="en-GB"/>
              </w:rPr>
            </w:pPr>
            <w:r w:rsidRPr="00E357D8">
              <w:rPr>
                <w:rFonts w:eastAsia="Calibri"/>
                <w:color w:val="auto"/>
              </w:rPr>
              <w:t>OPR</w:t>
            </w:r>
          </w:p>
        </w:tc>
      </w:tr>
      <w:tr w:rsidR="00F96E53" w14:paraId="2B6CDE52" w14:textId="77777777" w:rsidTr="008471AB">
        <w:trPr>
          <w:trHeight w:val="480"/>
        </w:trPr>
        <w:tc>
          <w:tcPr>
            <w:cnfStyle w:val="001000000000" w:firstRow="0" w:lastRow="0" w:firstColumn="1" w:lastColumn="0" w:oddVBand="0" w:evenVBand="0" w:oddHBand="0" w:evenHBand="0" w:firstRowFirstColumn="0" w:firstRowLastColumn="0" w:lastRowFirstColumn="0" w:lastRowLastColumn="0"/>
            <w:tcW w:w="2367" w:type="dxa"/>
            <w:tcBorders>
              <w:left w:val="none" w:sz="0" w:space="0" w:color="auto"/>
              <w:bottom w:val="none" w:sz="0" w:space="0" w:color="auto"/>
            </w:tcBorders>
            <w:shd w:val="clear" w:color="auto" w:fill="auto"/>
            <w:vAlign w:val="bottom"/>
          </w:tcPr>
          <w:p w14:paraId="55457C29" w14:textId="77777777" w:rsidR="00F96E53" w:rsidRPr="00B07377" w:rsidRDefault="00F96E53" w:rsidP="00A55E53">
            <w:pPr>
              <w:pStyle w:val="BodyText"/>
              <w:jc w:val="left"/>
              <w:rPr>
                <w:i w:val="0"/>
                <w:lang w:val="en-GB"/>
              </w:rPr>
            </w:pPr>
            <w:r w:rsidRPr="00B07377">
              <w:rPr>
                <w:rFonts w:eastAsia="Calibri"/>
                <w:i w:val="0"/>
                <w:color w:val="000000"/>
              </w:rPr>
              <w:t>Nigeria</w:t>
            </w:r>
          </w:p>
        </w:tc>
        <w:tc>
          <w:tcPr>
            <w:tcW w:w="2367" w:type="dxa"/>
            <w:shd w:val="clear" w:color="auto" w:fill="auto"/>
            <w:vAlign w:val="bottom"/>
          </w:tcPr>
          <w:p w14:paraId="65B90137" w14:textId="77777777" w:rsidR="00F96E53" w:rsidRPr="00E357D8" w:rsidRDefault="00F96E53" w:rsidP="00A55E53">
            <w:pPr>
              <w:pStyle w:val="BodyText"/>
              <w:cnfStyle w:val="000000000000" w:firstRow="0" w:lastRow="0" w:firstColumn="0" w:lastColumn="0" w:oddVBand="0" w:evenVBand="0" w:oddHBand="0" w:evenHBand="0" w:firstRowFirstColumn="0" w:firstRowLastColumn="0" w:lastRowFirstColumn="0" w:lastRowLastColumn="0"/>
              <w:rPr>
                <w:color w:val="auto"/>
                <w:lang w:val="en-GB"/>
              </w:rPr>
            </w:pPr>
            <w:r w:rsidRPr="00E357D8">
              <w:rPr>
                <w:rFonts w:eastAsia="Calibri"/>
                <w:color w:val="auto"/>
              </w:rPr>
              <w:t>Nigeria LNG T1</w:t>
            </w:r>
          </w:p>
        </w:tc>
        <w:tc>
          <w:tcPr>
            <w:tcW w:w="2367" w:type="dxa"/>
            <w:shd w:val="clear" w:color="auto" w:fill="auto"/>
            <w:vAlign w:val="bottom"/>
          </w:tcPr>
          <w:p w14:paraId="05709066" w14:textId="77777777" w:rsidR="00F96E53" w:rsidRPr="00E357D8" w:rsidRDefault="00F96E53" w:rsidP="00A55E53">
            <w:pPr>
              <w:pStyle w:val="BodyText"/>
              <w:cnfStyle w:val="000000000000" w:firstRow="0" w:lastRow="0" w:firstColumn="0" w:lastColumn="0" w:oddVBand="0" w:evenVBand="0" w:oddHBand="0" w:evenHBand="0" w:firstRowFirstColumn="0" w:firstRowLastColumn="0" w:lastRowFirstColumn="0" w:lastRowLastColumn="0"/>
              <w:rPr>
                <w:color w:val="auto"/>
                <w:lang w:val="en-GB"/>
              </w:rPr>
            </w:pPr>
            <w:r w:rsidRPr="00E357D8">
              <w:rPr>
                <w:rFonts w:eastAsia="Calibri"/>
                <w:color w:val="auto"/>
              </w:rPr>
              <w:t>3.3 MTPA</w:t>
            </w:r>
          </w:p>
        </w:tc>
        <w:tc>
          <w:tcPr>
            <w:tcW w:w="2367" w:type="dxa"/>
            <w:shd w:val="clear" w:color="auto" w:fill="auto"/>
            <w:vAlign w:val="bottom"/>
          </w:tcPr>
          <w:p w14:paraId="4A603E5E" w14:textId="77777777" w:rsidR="00F96E53" w:rsidRPr="00E357D8" w:rsidRDefault="00F96E53" w:rsidP="00A55E53">
            <w:pPr>
              <w:pStyle w:val="BodyText"/>
              <w:cnfStyle w:val="000000000000" w:firstRow="0" w:lastRow="0" w:firstColumn="0" w:lastColumn="0" w:oddVBand="0" w:evenVBand="0" w:oddHBand="0" w:evenHBand="0" w:firstRowFirstColumn="0" w:firstRowLastColumn="0" w:lastRowFirstColumn="0" w:lastRowLastColumn="0"/>
              <w:rPr>
                <w:color w:val="auto"/>
                <w:lang w:val="en-GB"/>
              </w:rPr>
            </w:pPr>
            <w:r w:rsidRPr="00E357D8">
              <w:rPr>
                <w:rFonts w:eastAsia="Calibri"/>
                <w:color w:val="auto"/>
              </w:rPr>
              <w:t>2000</w:t>
            </w:r>
          </w:p>
        </w:tc>
        <w:tc>
          <w:tcPr>
            <w:tcW w:w="2368" w:type="dxa"/>
            <w:shd w:val="clear" w:color="auto" w:fill="auto"/>
            <w:vAlign w:val="bottom"/>
          </w:tcPr>
          <w:p w14:paraId="69458785" w14:textId="77777777" w:rsidR="00F96E53" w:rsidRPr="00E357D8" w:rsidRDefault="00F96E53" w:rsidP="00A55E53">
            <w:pPr>
              <w:pStyle w:val="BodyText"/>
              <w:cnfStyle w:val="000000000000" w:firstRow="0" w:lastRow="0" w:firstColumn="0" w:lastColumn="0" w:oddVBand="0" w:evenVBand="0" w:oddHBand="0" w:evenHBand="0" w:firstRowFirstColumn="0" w:firstRowLastColumn="0" w:lastRowFirstColumn="0" w:lastRowLastColumn="0"/>
              <w:rPr>
                <w:color w:val="auto"/>
                <w:lang w:val="en-GB"/>
              </w:rPr>
            </w:pPr>
            <w:r w:rsidRPr="00E357D8">
              <w:rPr>
                <w:rFonts w:eastAsia="Calibri"/>
                <w:color w:val="auto"/>
              </w:rPr>
              <w:t>OPR</w:t>
            </w:r>
          </w:p>
        </w:tc>
      </w:tr>
      <w:tr w:rsidR="00F96E53" w14:paraId="0BDFFE3F" w14:textId="77777777" w:rsidTr="008471AB">
        <w:trPr>
          <w:cnfStyle w:val="000000100000" w:firstRow="0" w:lastRow="0" w:firstColumn="0" w:lastColumn="0" w:oddVBand="0" w:evenVBand="0" w:oddHBand="1" w:evenHBand="0" w:firstRowFirstColumn="0" w:firstRowLastColumn="0" w:lastRowFirstColumn="0" w:lastRowLastColumn="0"/>
          <w:trHeight w:val="480"/>
        </w:trPr>
        <w:tc>
          <w:tcPr>
            <w:cnfStyle w:val="001000000000" w:firstRow="0" w:lastRow="0" w:firstColumn="1" w:lastColumn="0" w:oddVBand="0" w:evenVBand="0" w:oddHBand="0" w:evenHBand="0" w:firstRowFirstColumn="0" w:firstRowLastColumn="0" w:lastRowFirstColumn="0" w:lastRowLastColumn="0"/>
            <w:tcW w:w="2367" w:type="dxa"/>
            <w:tcBorders>
              <w:left w:val="none" w:sz="0" w:space="0" w:color="auto"/>
              <w:bottom w:val="none" w:sz="0" w:space="0" w:color="auto"/>
            </w:tcBorders>
            <w:shd w:val="clear" w:color="auto" w:fill="auto"/>
            <w:vAlign w:val="bottom"/>
          </w:tcPr>
          <w:p w14:paraId="0A99C3F0" w14:textId="77777777" w:rsidR="00F96E53" w:rsidRPr="00B07377" w:rsidRDefault="00F96E53" w:rsidP="00A55E53">
            <w:pPr>
              <w:pStyle w:val="BodyText"/>
              <w:jc w:val="left"/>
              <w:rPr>
                <w:i w:val="0"/>
                <w:lang w:val="en-GB"/>
              </w:rPr>
            </w:pPr>
            <w:r w:rsidRPr="00B07377">
              <w:rPr>
                <w:rFonts w:eastAsia="Calibri"/>
                <w:i w:val="0"/>
                <w:color w:val="000000"/>
              </w:rPr>
              <w:t>Nigeria</w:t>
            </w:r>
          </w:p>
        </w:tc>
        <w:tc>
          <w:tcPr>
            <w:tcW w:w="2367" w:type="dxa"/>
            <w:shd w:val="clear" w:color="auto" w:fill="auto"/>
            <w:vAlign w:val="bottom"/>
          </w:tcPr>
          <w:p w14:paraId="47FE80FD" w14:textId="77777777" w:rsidR="00F96E53" w:rsidRPr="00E357D8" w:rsidRDefault="00F96E53" w:rsidP="00A55E53">
            <w:pPr>
              <w:pStyle w:val="BodyText"/>
              <w:cnfStyle w:val="000000100000" w:firstRow="0" w:lastRow="0" w:firstColumn="0" w:lastColumn="0" w:oddVBand="0" w:evenVBand="0" w:oddHBand="1" w:evenHBand="0" w:firstRowFirstColumn="0" w:firstRowLastColumn="0" w:lastRowFirstColumn="0" w:lastRowLastColumn="0"/>
              <w:rPr>
                <w:color w:val="auto"/>
                <w:lang w:val="en-GB"/>
              </w:rPr>
            </w:pPr>
            <w:r w:rsidRPr="00E357D8">
              <w:rPr>
                <w:rFonts w:eastAsia="Calibri"/>
                <w:color w:val="auto"/>
              </w:rPr>
              <w:t>Nigeria LNG T2</w:t>
            </w:r>
          </w:p>
        </w:tc>
        <w:tc>
          <w:tcPr>
            <w:tcW w:w="2367" w:type="dxa"/>
            <w:shd w:val="clear" w:color="auto" w:fill="auto"/>
            <w:vAlign w:val="bottom"/>
          </w:tcPr>
          <w:p w14:paraId="09A74999" w14:textId="77777777" w:rsidR="00F96E53" w:rsidRPr="00E357D8" w:rsidRDefault="00F96E53" w:rsidP="00A55E53">
            <w:pPr>
              <w:pStyle w:val="BodyText"/>
              <w:cnfStyle w:val="000000100000" w:firstRow="0" w:lastRow="0" w:firstColumn="0" w:lastColumn="0" w:oddVBand="0" w:evenVBand="0" w:oddHBand="1" w:evenHBand="0" w:firstRowFirstColumn="0" w:firstRowLastColumn="0" w:lastRowFirstColumn="0" w:lastRowLastColumn="0"/>
              <w:rPr>
                <w:color w:val="auto"/>
                <w:lang w:val="en-GB"/>
              </w:rPr>
            </w:pPr>
            <w:r w:rsidRPr="00E357D8">
              <w:rPr>
                <w:rFonts w:eastAsia="Calibri"/>
                <w:color w:val="auto"/>
              </w:rPr>
              <w:t>3.3 MTPA</w:t>
            </w:r>
          </w:p>
        </w:tc>
        <w:tc>
          <w:tcPr>
            <w:tcW w:w="2367" w:type="dxa"/>
            <w:shd w:val="clear" w:color="auto" w:fill="auto"/>
            <w:vAlign w:val="bottom"/>
          </w:tcPr>
          <w:p w14:paraId="71BF2455" w14:textId="77777777" w:rsidR="00F96E53" w:rsidRPr="00E357D8" w:rsidRDefault="00F96E53" w:rsidP="00A55E53">
            <w:pPr>
              <w:pStyle w:val="BodyText"/>
              <w:cnfStyle w:val="000000100000" w:firstRow="0" w:lastRow="0" w:firstColumn="0" w:lastColumn="0" w:oddVBand="0" w:evenVBand="0" w:oddHBand="1" w:evenHBand="0" w:firstRowFirstColumn="0" w:firstRowLastColumn="0" w:lastRowFirstColumn="0" w:lastRowLastColumn="0"/>
              <w:rPr>
                <w:color w:val="auto"/>
                <w:lang w:val="en-GB"/>
              </w:rPr>
            </w:pPr>
            <w:r w:rsidRPr="00E357D8">
              <w:rPr>
                <w:rFonts w:eastAsia="Calibri"/>
                <w:color w:val="auto"/>
              </w:rPr>
              <w:t>2000</w:t>
            </w:r>
          </w:p>
        </w:tc>
        <w:tc>
          <w:tcPr>
            <w:tcW w:w="2368" w:type="dxa"/>
            <w:shd w:val="clear" w:color="auto" w:fill="auto"/>
            <w:vAlign w:val="bottom"/>
          </w:tcPr>
          <w:p w14:paraId="4CE1C218" w14:textId="77777777" w:rsidR="00F96E53" w:rsidRPr="00E357D8" w:rsidRDefault="00F96E53" w:rsidP="00A55E53">
            <w:pPr>
              <w:pStyle w:val="BodyText"/>
              <w:cnfStyle w:val="000000100000" w:firstRow="0" w:lastRow="0" w:firstColumn="0" w:lastColumn="0" w:oddVBand="0" w:evenVBand="0" w:oddHBand="1" w:evenHBand="0" w:firstRowFirstColumn="0" w:firstRowLastColumn="0" w:lastRowFirstColumn="0" w:lastRowLastColumn="0"/>
              <w:rPr>
                <w:color w:val="auto"/>
                <w:lang w:val="en-GB"/>
              </w:rPr>
            </w:pPr>
            <w:r w:rsidRPr="00E357D8">
              <w:rPr>
                <w:rFonts w:eastAsia="Calibri"/>
                <w:color w:val="auto"/>
              </w:rPr>
              <w:t>OPR</w:t>
            </w:r>
          </w:p>
        </w:tc>
      </w:tr>
      <w:tr w:rsidR="00F96E53" w14:paraId="165176AA" w14:textId="77777777" w:rsidTr="008471AB">
        <w:trPr>
          <w:trHeight w:val="480"/>
        </w:trPr>
        <w:tc>
          <w:tcPr>
            <w:cnfStyle w:val="001000000000" w:firstRow="0" w:lastRow="0" w:firstColumn="1" w:lastColumn="0" w:oddVBand="0" w:evenVBand="0" w:oddHBand="0" w:evenHBand="0" w:firstRowFirstColumn="0" w:firstRowLastColumn="0" w:lastRowFirstColumn="0" w:lastRowLastColumn="0"/>
            <w:tcW w:w="2367" w:type="dxa"/>
            <w:tcBorders>
              <w:left w:val="none" w:sz="0" w:space="0" w:color="auto"/>
              <w:bottom w:val="none" w:sz="0" w:space="0" w:color="auto"/>
            </w:tcBorders>
            <w:shd w:val="clear" w:color="auto" w:fill="auto"/>
            <w:vAlign w:val="bottom"/>
          </w:tcPr>
          <w:p w14:paraId="2B295D1A" w14:textId="77777777" w:rsidR="00F96E53" w:rsidRPr="00B07377" w:rsidRDefault="00F96E53" w:rsidP="00A55E53">
            <w:pPr>
              <w:pStyle w:val="BodyText"/>
              <w:jc w:val="left"/>
              <w:rPr>
                <w:i w:val="0"/>
                <w:lang w:val="en-GB"/>
              </w:rPr>
            </w:pPr>
            <w:r w:rsidRPr="00B07377">
              <w:rPr>
                <w:rFonts w:eastAsia="Calibri"/>
                <w:i w:val="0"/>
                <w:color w:val="000000"/>
              </w:rPr>
              <w:t>Nigeria</w:t>
            </w:r>
          </w:p>
        </w:tc>
        <w:tc>
          <w:tcPr>
            <w:tcW w:w="2367" w:type="dxa"/>
            <w:shd w:val="clear" w:color="auto" w:fill="auto"/>
            <w:vAlign w:val="bottom"/>
          </w:tcPr>
          <w:p w14:paraId="6CE57A58" w14:textId="77777777" w:rsidR="00F96E53" w:rsidRPr="00E357D8" w:rsidRDefault="00F96E53" w:rsidP="00A55E53">
            <w:pPr>
              <w:pStyle w:val="BodyText"/>
              <w:cnfStyle w:val="000000000000" w:firstRow="0" w:lastRow="0" w:firstColumn="0" w:lastColumn="0" w:oddVBand="0" w:evenVBand="0" w:oddHBand="0" w:evenHBand="0" w:firstRowFirstColumn="0" w:firstRowLastColumn="0" w:lastRowFirstColumn="0" w:lastRowLastColumn="0"/>
              <w:rPr>
                <w:color w:val="auto"/>
                <w:lang w:val="en-GB"/>
              </w:rPr>
            </w:pPr>
            <w:r w:rsidRPr="00E357D8">
              <w:rPr>
                <w:rFonts w:eastAsia="Calibri"/>
                <w:color w:val="auto"/>
              </w:rPr>
              <w:t>Nigeria LNG T3</w:t>
            </w:r>
          </w:p>
        </w:tc>
        <w:tc>
          <w:tcPr>
            <w:tcW w:w="2367" w:type="dxa"/>
            <w:shd w:val="clear" w:color="auto" w:fill="auto"/>
            <w:vAlign w:val="bottom"/>
          </w:tcPr>
          <w:p w14:paraId="3A93823F" w14:textId="77777777" w:rsidR="00F96E53" w:rsidRPr="00E357D8" w:rsidRDefault="00F96E53" w:rsidP="00A55E53">
            <w:pPr>
              <w:pStyle w:val="BodyText"/>
              <w:cnfStyle w:val="000000000000" w:firstRow="0" w:lastRow="0" w:firstColumn="0" w:lastColumn="0" w:oddVBand="0" w:evenVBand="0" w:oddHBand="0" w:evenHBand="0" w:firstRowFirstColumn="0" w:firstRowLastColumn="0" w:lastRowFirstColumn="0" w:lastRowLastColumn="0"/>
              <w:rPr>
                <w:color w:val="auto"/>
                <w:lang w:val="en-GB"/>
              </w:rPr>
            </w:pPr>
            <w:r w:rsidRPr="00E357D8">
              <w:rPr>
                <w:rFonts w:eastAsia="Calibri"/>
                <w:color w:val="auto"/>
              </w:rPr>
              <w:t>3 MTPA</w:t>
            </w:r>
          </w:p>
        </w:tc>
        <w:tc>
          <w:tcPr>
            <w:tcW w:w="2367" w:type="dxa"/>
            <w:shd w:val="clear" w:color="auto" w:fill="auto"/>
            <w:vAlign w:val="bottom"/>
          </w:tcPr>
          <w:p w14:paraId="47F88387" w14:textId="77777777" w:rsidR="00F96E53" w:rsidRPr="00E357D8" w:rsidRDefault="00F96E53" w:rsidP="00A55E53">
            <w:pPr>
              <w:pStyle w:val="BodyText"/>
              <w:cnfStyle w:val="000000000000" w:firstRow="0" w:lastRow="0" w:firstColumn="0" w:lastColumn="0" w:oddVBand="0" w:evenVBand="0" w:oddHBand="0" w:evenHBand="0" w:firstRowFirstColumn="0" w:firstRowLastColumn="0" w:lastRowFirstColumn="0" w:lastRowLastColumn="0"/>
              <w:rPr>
                <w:color w:val="auto"/>
                <w:lang w:val="en-GB"/>
              </w:rPr>
            </w:pPr>
            <w:r w:rsidRPr="00E357D8">
              <w:rPr>
                <w:rFonts w:eastAsia="Calibri"/>
                <w:color w:val="auto"/>
              </w:rPr>
              <w:t>2003</w:t>
            </w:r>
          </w:p>
        </w:tc>
        <w:tc>
          <w:tcPr>
            <w:tcW w:w="2368" w:type="dxa"/>
            <w:shd w:val="clear" w:color="auto" w:fill="auto"/>
            <w:vAlign w:val="bottom"/>
          </w:tcPr>
          <w:p w14:paraId="23DAA750" w14:textId="77777777" w:rsidR="00F96E53" w:rsidRPr="00E357D8" w:rsidRDefault="00F96E53" w:rsidP="00A55E53">
            <w:pPr>
              <w:pStyle w:val="BodyText"/>
              <w:cnfStyle w:val="000000000000" w:firstRow="0" w:lastRow="0" w:firstColumn="0" w:lastColumn="0" w:oddVBand="0" w:evenVBand="0" w:oddHBand="0" w:evenHBand="0" w:firstRowFirstColumn="0" w:firstRowLastColumn="0" w:lastRowFirstColumn="0" w:lastRowLastColumn="0"/>
              <w:rPr>
                <w:color w:val="auto"/>
                <w:lang w:val="en-GB"/>
              </w:rPr>
            </w:pPr>
            <w:r w:rsidRPr="00E357D8">
              <w:rPr>
                <w:rFonts w:eastAsia="Calibri"/>
                <w:color w:val="auto"/>
              </w:rPr>
              <w:t>OPR</w:t>
            </w:r>
          </w:p>
        </w:tc>
      </w:tr>
      <w:tr w:rsidR="00F96E53" w14:paraId="062ED0A4" w14:textId="77777777" w:rsidTr="008471AB">
        <w:trPr>
          <w:cnfStyle w:val="000000100000" w:firstRow="0" w:lastRow="0" w:firstColumn="0" w:lastColumn="0" w:oddVBand="0" w:evenVBand="0" w:oddHBand="1" w:evenHBand="0" w:firstRowFirstColumn="0" w:firstRowLastColumn="0" w:lastRowFirstColumn="0" w:lastRowLastColumn="0"/>
          <w:trHeight w:val="473"/>
        </w:trPr>
        <w:tc>
          <w:tcPr>
            <w:cnfStyle w:val="001000000000" w:firstRow="0" w:lastRow="0" w:firstColumn="1" w:lastColumn="0" w:oddVBand="0" w:evenVBand="0" w:oddHBand="0" w:evenHBand="0" w:firstRowFirstColumn="0" w:firstRowLastColumn="0" w:lastRowFirstColumn="0" w:lastRowLastColumn="0"/>
            <w:tcW w:w="2367" w:type="dxa"/>
            <w:tcBorders>
              <w:left w:val="none" w:sz="0" w:space="0" w:color="auto"/>
              <w:bottom w:val="none" w:sz="0" w:space="0" w:color="auto"/>
            </w:tcBorders>
            <w:shd w:val="clear" w:color="auto" w:fill="auto"/>
            <w:vAlign w:val="bottom"/>
          </w:tcPr>
          <w:p w14:paraId="4E421FFD" w14:textId="77777777" w:rsidR="00F96E53" w:rsidRPr="00B07377" w:rsidRDefault="00F96E53" w:rsidP="00A55E53">
            <w:pPr>
              <w:pStyle w:val="BodyText"/>
              <w:jc w:val="left"/>
              <w:rPr>
                <w:i w:val="0"/>
                <w:lang w:val="en-GB"/>
              </w:rPr>
            </w:pPr>
            <w:r w:rsidRPr="00B07377">
              <w:rPr>
                <w:rFonts w:eastAsia="Calibri"/>
                <w:i w:val="0"/>
                <w:color w:val="000000"/>
              </w:rPr>
              <w:t>Nigeria</w:t>
            </w:r>
          </w:p>
        </w:tc>
        <w:tc>
          <w:tcPr>
            <w:tcW w:w="2367" w:type="dxa"/>
            <w:shd w:val="clear" w:color="auto" w:fill="auto"/>
            <w:vAlign w:val="bottom"/>
          </w:tcPr>
          <w:p w14:paraId="59D20AA5" w14:textId="77777777" w:rsidR="00F96E53" w:rsidRPr="00E357D8" w:rsidRDefault="00F96E53" w:rsidP="00A55E53">
            <w:pPr>
              <w:pStyle w:val="BodyText"/>
              <w:cnfStyle w:val="000000100000" w:firstRow="0" w:lastRow="0" w:firstColumn="0" w:lastColumn="0" w:oddVBand="0" w:evenVBand="0" w:oddHBand="1" w:evenHBand="0" w:firstRowFirstColumn="0" w:firstRowLastColumn="0" w:lastRowFirstColumn="0" w:lastRowLastColumn="0"/>
              <w:rPr>
                <w:color w:val="auto"/>
                <w:lang w:val="en-GB"/>
              </w:rPr>
            </w:pPr>
            <w:r w:rsidRPr="00E357D8">
              <w:rPr>
                <w:rFonts w:eastAsia="Calibri"/>
                <w:color w:val="auto"/>
              </w:rPr>
              <w:t>Nigeria LNG T4</w:t>
            </w:r>
          </w:p>
        </w:tc>
        <w:tc>
          <w:tcPr>
            <w:tcW w:w="2367" w:type="dxa"/>
            <w:shd w:val="clear" w:color="auto" w:fill="auto"/>
            <w:vAlign w:val="bottom"/>
          </w:tcPr>
          <w:p w14:paraId="69EF3EB2" w14:textId="77777777" w:rsidR="00F96E53" w:rsidRPr="00E357D8" w:rsidRDefault="00F96E53" w:rsidP="00A55E53">
            <w:pPr>
              <w:pStyle w:val="BodyText"/>
              <w:cnfStyle w:val="000000100000" w:firstRow="0" w:lastRow="0" w:firstColumn="0" w:lastColumn="0" w:oddVBand="0" w:evenVBand="0" w:oddHBand="1" w:evenHBand="0" w:firstRowFirstColumn="0" w:firstRowLastColumn="0" w:lastRowFirstColumn="0" w:lastRowLastColumn="0"/>
              <w:rPr>
                <w:color w:val="auto"/>
                <w:lang w:val="en-GB"/>
              </w:rPr>
            </w:pPr>
            <w:r w:rsidRPr="00E357D8">
              <w:rPr>
                <w:rFonts w:eastAsia="Calibri"/>
                <w:color w:val="auto"/>
              </w:rPr>
              <w:t>4.1 MTPA</w:t>
            </w:r>
          </w:p>
        </w:tc>
        <w:tc>
          <w:tcPr>
            <w:tcW w:w="2367" w:type="dxa"/>
            <w:shd w:val="clear" w:color="auto" w:fill="auto"/>
            <w:vAlign w:val="bottom"/>
          </w:tcPr>
          <w:p w14:paraId="1A451BF1" w14:textId="77777777" w:rsidR="00F96E53" w:rsidRPr="00E357D8" w:rsidRDefault="00F96E53" w:rsidP="00A55E53">
            <w:pPr>
              <w:pStyle w:val="BodyText"/>
              <w:cnfStyle w:val="000000100000" w:firstRow="0" w:lastRow="0" w:firstColumn="0" w:lastColumn="0" w:oddVBand="0" w:evenVBand="0" w:oddHBand="1" w:evenHBand="0" w:firstRowFirstColumn="0" w:firstRowLastColumn="0" w:lastRowFirstColumn="0" w:lastRowLastColumn="0"/>
              <w:rPr>
                <w:color w:val="auto"/>
                <w:lang w:val="en-GB"/>
              </w:rPr>
            </w:pPr>
            <w:r w:rsidRPr="00E357D8">
              <w:rPr>
                <w:rFonts w:eastAsia="Calibri"/>
                <w:color w:val="auto"/>
              </w:rPr>
              <w:t>2006</w:t>
            </w:r>
          </w:p>
        </w:tc>
        <w:tc>
          <w:tcPr>
            <w:tcW w:w="2368" w:type="dxa"/>
            <w:shd w:val="clear" w:color="auto" w:fill="auto"/>
            <w:vAlign w:val="bottom"/>
          </w:tcPr>
          <w:p w14:paraId="684DA7E4" w14:textId="77777777" w:rsidR="00F96E53" w:rsidRPr="00E357D8" w:rsidRDefault="00F96E53" w:rsidP="00A55E53">
            <w:pPr>
              <w:pStyle w:val="BodyText"/>
              <w:cnfStyle w:val="000000100000" w:firstRow="0" w:lastRow="0" w:firstColumn="0" w:lastColumn="0" w:oddVBand="0" w:evenVBand="0" w:oddHBand="1" w:evenHBand="0" w:firstRowFirstColumn="0" w:firstRowLastColumn="0" w:lastRowFirstColumn="0" w:lastRowLastColumn="0"/>
              <w:rPr>
                <w:color w:val="auto"/>
                <w:lang w:val="en-GB"/>
              </w:rPr>
            </w:pPr>
            <w:r w:rsidRPr="00E357D8">
              <w:rPr>
                <w:rFonts w:eastAsia="Calibri"/>
                <w:color w:val="auto"/>
              </w:rPr>
              <w:t>OPR</w:t>
            </w:r>
          </w:p>
        </w:tc>
      </w:tr>
      <w:tr w:rsidR="00F96E53" w14:paraId="489E63E8" w14:textId="77777777" w:rsidTr="008471AB">
        <w:trPr>
          <w:trHeight w:val="480"/>
        </w:trPr>
        <w:tc>
          <w:tcPr>
            <w:cnfStyle w:val="001000000000" w:firstRow="0" w:lastRow="0" w:firstColumn="1" w:lastColumn="0" w:oddVBand="0" w:evenVBand="0" w:oddHBand="0" w:evenHBand="0" w:firstRowFirstColumn="0" w:firstRowLastColumn="0" w:lastRowFirstColumn="0" w:lastRowLastColumn="0"/>
            <w:tcW w:w="2367" w:type="dxa"/>
            <w:tcBorders>
              <w:left w:val="none" w:sz="0" w:space="0" w:color="auto"/>
              <w:bottom w:val="none" w:sz="0" w:space="0" w:color="auto"/>
            </w:tcBorders>
            <w:shd w:val="clear" w:color="auto" w:fill="auto"/>
            <w:vAlign w:val="bottom"/>
          </w:tcPr>
          <w:p w14:paraId="4D06CBE4" w14:textId="77777777" w:rsidR="00F96E53" w:rsidRPr="00B07377" w:rsidRDefault="00F96E53" w:rsidP="00A55E53">
            <w:pPr>
              <w:pStyle w:val="BodyText"/>
              <w:jc w:val="left"/>
              <w:rPr>
                <w:i w:val="0"/>
                <w:lang w:val="en-GB"/>
              </w:rPr>
            </w:pPr>
            <w:r w:rsidRPr="00B07377">
              <w:rPr>
                <w:rFonts w:eastAsia="Calibri"/>
                <w:i w:val="0"/>
                <w:color w:val="000000"/>
              </w:rPr>
              <w:t>Nigeria</w:t>
            </w:r>
          </w:p>
        </w:tc>
        <w:tc>
          <w:tcPr>
            <w:tcW w:w="2367" w:type="dxa"/>
            <w:shd w:val="clear" w:color="auto" w:fill="auto"/>
            <w:vAlign w:val="bottom"/>
          </w:tcPr>
          <w:p w14:paraId="18C8B908" w14:textId="77777777" w:rsidR="00F96E53" w:rsidRPr="00E357D8" w:rsidRDefault="00F96E53" w:rsidP="00A55E53">
            <w:pPr>
              <w:pStyle w:val="BodyText"/>
              <w:cnfStyle w:val="000000000000" w:firstRow="0" w:lastRow="0" w:firstColumn="0" w:lastColumn="0" w:oddVBand="0" w:evenVBand="0" w:oddHBand="0" w:evenHBand="0" w:firstRowFirstColumn="0" w:firstRowLastColumn="0" w:lastRowFirstColumn="0" w:lastRowLastColumn="0"/>
              <w:rPr>
                <w:color w:val="auto"/>
                <w:lang w:val="en-GB"/>
              </w:rPr>
            </w:pPr>
            <w:r w:rsidRPr="00E357D8">
              <w:rPr>
                <w:rFonts w:eastAsia="Calibri"/>
                <w:color w:val="auto"/>
              </w:rPr>
              <w:t>Nigeria LNG T5</w:t>
            </w:r>
          </w:p>
        </w:tc>
        <w:tc>
          <w:tcPr>
            <w:tcW w:w="2367" w:type="dxa"/>
            <w:shd w:val="clear" w:color="auto" w:fill="auto"/>
            <w:vAlign w:val="bottom"/>
          </w:tcPr>
          <w:p w14:paraId="676F1B28" w14:textId="77777777" w:rsidR="00F96E53" w:rsidRPr="00E357D8" w:rsidRDefault="00F96E53" w:rsidP="00A55E53">
            <w:pPr>
              <w:pStyle w:val="BodyText"/>
              <w:cnfStyle w:val="000000000000" w:firstRow="0" w:lastRow="0" w:firstColumn="0" w:lastColumn="0" w:oddVBand="0" w:evenVBand="0" w:oddHBand="0" w:evenHBand="0" w:firstRowFirstColumn="0" w:firstRowLastColumn="0" w:lastRowFirstColumn="0" w:lastRowLastColumn="0"/>
              <w:rPr>
                <w:color w:val="auto"/>
                <w:lang w:val="en-GB"/>
              </w:rPr>
            </w:pPr>
            <w:r w:rsidRPr="00E357D8">
              <w:rPr>
                <w:rFonts w:eastAsia="Calibri"/>
                <w:color w:val="auto"/>
              </w:rPr>
              <w:t>4.1 MTPA</w:t>
            </w:r>
          </w:p>
        </w:tc>
        <w:tc>
          <w:tcPr>
            <w:tcW w:w="2367" w:type="dxa"/>
            <w:shd w:val="clear" w:color="auto" w:fill="auto"/>
            <w:vAlign w:val="bottom"/>
          </w:tcPr>
          <w:p w14:paraId="2C71B0AA" w14:textId="77777777" w:rsidR="00F96E53" w:rsidRPr="00E357D8" w:rsidRDefault="00F96E53" w:rsidP="00A55E53">
            <w:pPr>
              <w:pStyle w:val="BodyText"/>
              <w:cnfStyle w:val="000000000000" w:firstRow="0" w:lastRow="0" w:firstColumn="0" w:lastColumn="0" w:oddVBand="0" w:evenVBand="0" w:oddHBand="0" w:evenHBand="0" w:firstRowFirstColumn="0" w:firstRowLastColumn="0" w:lastRowFirstColumn="0" w:lastRowLastColumn="0"/>
              <w:rPr>
                <w:color w:val="auto"/>
                <w:lang w:val="en-GB"/>
              </w:rPr>
            </w:pPr>
            <w:r w:rsidRPr="00E357D8">
              <w:rPr>
                <w:rFonts w:eastAsia="Calibri"/>
                <w:color w:val="auto"/>
              </w:rPr>
              <w:t>2006</w:t>
            </w:r>
          </w:p>
        </w:tc>
        <w:tc>
          <w:tcPr>
            <w:tcW w:w="2368" w:type="dxa"/>
            <w:shd w:val="clear" w:color="auto" w:fill="auto"/>
            <w:vAlign w:val="bottom"/>
          </w:tcPr>
          <w:p w14:paraId="20932926" w14:textId="77777777" w:rsidR="00F96E53" w:rsidRPr="00E357D8" w:rsidRDefault="00F96E53" w:rsidP="00A55E53">
            <w:pPr>
              <w:pStyle w:val="BodyText"/>
              <w:cnfStyle w:val="000000000000" w:firstRow="0" w:lastRow="0" w:firstColumn="0" w:lastColumn="0" w:oddVBand="0" w:evenVBand="0" w:oddHBand="0" w:evenHBand="0" w:firstRowFirstColumn="0" w:firstRowLastColumn="0" w:lastRowFirstColumn="0" w:lastRowLastColumn="0"/>
              <w:rPr>
                <w:color w:val="auto"/>
                <w:lang w:val="en-GB"/>
              </w:rPr>
            </w:pPr>
            <w:r w:rsidRPr="00E357D8">
              <w:rPr>
                <w:rFonts w:eastAsia="Calibri"/>
                <w:color w:val="auto"/>
              </w:rPr>
              <w:t>OPR</w:t>
            </w:r>
          </w:p>
        </w:tc>
      </w:tr>
      <w:tr w:rsidR="00F96E53" w14:paraId="48158E0C" w14:textId="77777777" w:rsidTr="008471AB">
        <w:trPr>
          <w:cnfStyle w:val="000000100000" w:firstRow="0" w:lastRow="0" w:firstColumn="0" w:lastColumn="0" w:oddVBand="0" w:evenVBand="0" w:oddHBand="1" w:evenHBand="0" w:firstRowFirstColumn="0" w:firstRowLastColumn="0" w:lastRowFirstColumn="0" w:lastRowLastColumn="0"/>
          <w:trHeight w:val="480"/>
        </w:trPr>
        <w:tc>
          <w:tcPr>
            <w:cnfStyle w:val="001000000000" w:firstRow="0" w:lastRow="0" w:firstColumn="1" w:lastColumn="0" w:oddVBand="0" w:evenVBand="0" w:oddHBand="0" w:evenHBand="0" w:firstRowFirstColumn="0" w:firstRowLastColumn="0" w:lastRowFirstColumn="0" w:lastRowLastColumn="0"/>
            <w:tcW w:w="2367" w:type="dxa"/>
            <w:tcBorders>
              <w:left w:val="none" w:sz="0" w:space="0" w:color="auto"/>
              <w:bottom w:val="none" w:sz="0" w:space="0" w:color="auto"/>
            </w:tcBorders>
            <w:shd w:val="clear" w:color="auto" w:fill="auto"/>
            <w:vAlign w:val="bottom"/>
          </w:tcPr>
          <w:p w14:paraId="7F6B9198" w14:textId="77777777" w:rsidR="00F96E53" w:rsidRPr="00B07377" w:rsidRDefault="00F96E53" w:rsidP="00A55E53">
            <w:pPr>
              <w:pStyle w:val="BodyText"/>
              <w:jc w:val="left"/>
              <w:rPr>
                <w:i w:val="0"/>
                <w:lang w:val="en-GB"/>
              </w:rPr>
            </w:pPr>
            <w:r w:rsidRPr="00B07377">
              <w:rPr>
                <w:rFonts w:eastAsia="Calibri"/>
                <w:i w:val="0"/>
                <w:color w:val="000000"/>
              </w:rPr>
              <w:t>Nigeria</w:t>
            </w:r>
          </w:p>
        </w:tc>
        <w:tc>
          <w:tcPr>
            <w:tcW w:w="2367" w:type="dxa"/>
            <w:shd w:val="clear" w:color="auto" w:fill="auto"/>
            <w:vAlign w:val="bottom"/>
          </w:tcPr>
          <w:p w14:paraId="5CBD7E03" w14:textId="77777777" w:rsidR="00F96E53" w:rsidRPr="00E357D8" w:rsidRDefault="00F96E53" w:rsidP="00A55E53">
            <w:pPr>
              <w:pStyle w:val="BodyText"/>
              <w:cnfStyle w:val="000000100000" w:firstRow="0" w:lastRow="0" w:firstColumn="0" w:lastColumn="0" w:oddVBand="0" w:evenVBand="0" w:oddHBand="1" w:evenHBand="0" w:firstRowFirstColumn="0" w:firstRowLastColumn="0" w:lastRowFirstColumn="0" w:lastRowLastColumn="0"/>
              <w:rPr>
                <w:color w:val="auto"/>
                <w:lang w:val="en-GB"/>
              </w:rPr>
            </w:pPr>
            <w:r w:rsidRPr="00E357D8">
              <w:rPr>
                <w:rFonts w:eastAsia="Calibri"/>
                <w:color w:val="auto"/>
              </w:rPr>
              <w:t>Nigeria LNG T6</w:t>
            </w:r>
          </w:p>
        </w:tc>
        <w:tc>
          <w:tcPr>
            <w:tcW w:w="2367" w:type="dxa"/>
            <w:shd w:val="clear" w:color="auto" w:fill="auto"/>
            <w:vAlign w:val="bottom"/>
          </w:tcPr>
          <w:p w14:paraId="6C98146D" w14:textId="77777777" w:rsidR="00F96E53" w:rsidRPr="00E357D8" w:rsidRDefault="00F96E53" w:rsidP="00A55E53">
            <w:pPr>
              <w:pStyle w:val="BodyText"/>
              <w:cnfStyle w:val="000000100000" w:firstRow="0" w:lastRow="0" w:firstColumn="0" w:lastColumn="0" w:oddVBand="0" w:evenVBand="0" w:oddHBand="1" w:evenHBand="0" w:firstRowFirstColumn="0" w:firstRowLastColumn="0" w:lastRowFirstColumn="0" w:lastRowLastColumn="0"/>
              <w:rPr>
                <w:color w:val="auto"/>
                <w:lang w:val="en-GB"/>
              </w:rPr>
            </w:pPr>
            <w:r w:rsidRPr="00E357D8">
              <w:rPr>
                <w:rFonts w:eastAsia="Calibri"/>
                <w:color w:val="auto"/>
              </w:rPr>
              <w:t>4.1 MTPA</w:t>
            </w:r>
          </w:p>
        </w:tc>
        <w:tc>
          <w:tcPr>
            <w:tcW w:w="2367" w:type="dxa"/>
            <w:shd w:val="clear" w:color="auto" w:fill="auto"/>
            <w:vAlign w:val="bottom"/>
          </w:tcPr>
          <w:p w14:paraId="2154838C" w14:textId="77777777" w:rsidR="00F96E53" w:rsidRPr="00E357D8" w:rsidRDefault="00F96E53" w:rsidP="00A55E53">
            <w:pPr>
              <w:pStyle w:val="BodyText"/>
              <w:cnfStyle w:val="000000100000" w:firstRow="0" w:lastRow="0" w:firstColumn="0" w:lastColumn="0" w:oddVBand="0" w:evenVBand="0" w:oddHBand="1" w:evenHBand="0" w:firstRowFirstColumn="0" w:firstRowLastColumn="0" w:lastRowFirstColumn="0" w:lastRowLastColumn="0"/>
              <w:rPr>
                <w:color w:val="auto"/>
                <w:lang w:val="en-GB"/>
              </w:rPr>
            </w:pPr>
            <w:r w:rsidRPr="00E357D8">
              <w:rPr>
                <w:rFonts w:eastAsia="Calibri"/>
                <w:color w:val="auto"/>
              </w:rPr>
              <w:t>2008</w:t>
            </w:r>
          </w:p>
        </w:tc>
        <w:tc>
          <w:tcPr>
            <w:tcW w:w="2368" w:type="dxa"/>
            <w:shd w:val="clear" w:color="auto" w:fill="auto"/>
            <w:vAlign w:val="bottom"/>
          </w:tcPr>
          <w:p w14:paraId="424765B4" w14:textId="77777777" w:rsidR="00F96E53" w:rsidRPr="00E357D8" w:rsidRDefault="00F96E53" w:rsidP="00A55E53">
            <w:pPr>
              <w:pStyle w:val="BodyText"/>
              <w:cnfStyle w:val="000000100000" w:firstRow="0" w:lastRow="0" w:firstColumn="0" w:lastColumn="0" w:oddVBand="0" w:evenVBand="0" w:oddHBand="1" w:evenHBand="0" w:firstRowFirstColumn="0" w:firstRowLastColumn="0" w:lastRowFirstColumn="0" w:lastRowLastColumn="0"/>
              <w:rPr>
                <w:color w:val="auto"/>
                <w:lang w:val="en-GB"/>
              </w:rPr>
            </w:pPr>
            <w:r w:rsidRPr="00E357D8">
              <w:rPr>
                <w:rFonts w:eastAsia="Calibri"/>
                <w:color w:val="auto"/>
              </w:rPr>
              <w:t>OPR</w:t>
            </w:r>
          </w:p>
        </w:tc>
      </w:tr>
      <w:tr w:rsidR="00F96E53" w14:paraId="63A7F5FB" w14:textId="77777777" w:rsidTr="008471AB">
        <w:trPr>
          <w:trHeight w:val="312"/>
        </w:trPr>
        <w:tc>
          <w:tcPr>
            <w:cnfStyle w:val="001000000000" w:firstRow="0" w:lastRow="0" w:firstColumn="1" w:lastColumn="0" w:oddVBand="0" w:evenVBand="0" w:oddHBand="0" w:evenHBand="0" w:firstRowFirstColumn="0" w:firstRowLastColumn="0" w:lastRowFirstColumn="0" w:lastRowLastColumn="0"/>
            <w:tcW w:w="2367" w:type="dxa"/>
            <w:tcBorders>
              <w:left w:val="none" w:sz="0" w:space="0" w:color="auto"/>
              <w:bottom w:val="none" w:sz="0" w:space="0" w:color="auto"/>
            </w:tcBorders>
            <w:shd w:val="clear" w:color="auto" w:fill="auto"/>
            <w:vAlign w:val="bottom"/>
          </w:tcPr>
          <w:p w14:paraId="7DF72C29" w14:textId="77777777" w:rsidR="00F96E53" w:rsidRPr="00B07377" w:rsidRDefault="00F96E53" w:rsidP="00A55E53">
            <w:pPr>
              <w:pStyle w:val="BodyText"/>
              <w:jc w:val="left"/>
              <w:rPr>
                <w:i w:val="0"/>
                <w:lang w:val="en-GB"/>
              </w:rPr>
            </w:pPr>
            <w:r w:rsidRPr="00B07377">
              <w:rPr>
                <w:rFonts w:eastAsia="Calibri"/>
                <w:i w:val="0"/>
                <w:color w:val="000000"/>
              </w:rPr>
              <w:t>Nigeria</w:t>
            </w:r>
          </w:p>
        </w:tc>
        <w:tc>
          <w:tcPr>
            <w:tcW w:w="2367" w:type="dxa"/>
            <w:shd w:val="clear" w:color="auto" w:fill="auto"/>
            <w:vAlign w:val="bottom"/>
          </w:tcPr>
          <w:p w14:paraId="0E661DE1" w14:textId="77777777" w:rsidR="00F96E53" w:rsidRPr="00E357D8" w:rsidRDefault="00F96E53" w:rsidP="00A55E53">
            <w:pPr>
              <w:pStyle w:val="BodyText"/>
              <w:cnfStyle w:val="000000000000" w:firstRow="0" w:lastRow="0" w:firstColumn="0" w:lastColumn="0" w:oddVBand="0" w:evenVBand="0" w:oddHBand="0" w:evenHBand="0" w:firstRowFirstColumn="0" w:firstRowLastColumn="0" w:lastRowFirstColumn="0" w:lastRowLastColumn="0"/>
              <w:rPr>
                <w:color w:val="auto"/>
                <w:lang w:val="en-GB"/>
              </w:rPr>
            </w:pPr>
            <w:r w:rsidRPr="00E357D8">
              <w:rPr>
                <w:rFonts w:eastAsia="Calibri"/>
                <w:color w:val="auto"/>
              </w:rPr>
              <w:t>NLNG T7-8</w:t>
            </w:r>
          </w:p>
        </w:tc>
        <w:tc>
          <w:tcPr>
            <w:tcW w:w="2367" w:type="dxa"/>
            <w:shd w:val="clear" w:color="auto" w:fill="auto"/>
            <w:vAlign w:val="bottom"/>
          </w:tcPr>
          <w:p w14:paraId="7E94F350" w14:textId="77777777" w:rsidR="00F96E53" w:rsidRPr="00E357D8" w:rsidRDefault="00F96E53" w:rsidP="00A55E53">
            <w:pPr>
              <w:pStyle w:val="BodyText"/>
              <w:cnfStyle w:val="000000000000" w:firstRow="0" w:lastRow="0" w:firstColumn="0" w:lastColumn="0" w:oddVBand="0" w:evenVBand="0" w:oddHBand="0" w:evenHBand="0" w:firstRowFirstColumn="0" w:firstRowLastColumn="0" w:lastRowFirstColumn="0" w:lastRowLastColumn="0"/>
              <w:rPr>
                <w:color w:val="auto"/>
                <w:lang w:val="en-GB"/>
              </w:rPr>
            </w:pPr>
            <w:r w:rsidRPr="00E357D8">
              <w:rPr>
                <w:rFonts w:eastAsia="Calibri"/>
                <w:color w:val="auto"/>
              </w:rPr>
              <w:t>8.6 MTPA</w:t>
            </w:r>
          </w:p>
        </w:tc>
        <w:tc>
          <w:tcPr>
            <w:tcW w:w="2367" w:type="dxa"/>
            <w:shd w:val="clear" w:color="auto" w:fill="auto"/>
            <w:vAlign w:val="bottom"/>
          </w:tcPr>
          <w:p w14:paraId="33473535" w14:textId="77777777" w:rsidR="00F96E53" w:rsidRPr="00E357D8" w:rsidRDefault="00F96E53" w:rsidP="00A55E53">
            <w:pPr>
              <w:pStyle w:val="BodyText"/>
              <w:cnfStyle w:val="000000000000" w:firstRow="0" w:lastRow="0" w:firstColumn="0" w:lastColumn="0" w:oddVBand="0" w:evenVBand="0" w:oddHBand="0" w:evenHBand="0" w:firstRowFirstColumn="0" w:firstRowLastColumn="0" w:lastRowFirstColumn="0" w:lastRowLastColumn="0"/>
              <w:rPr>
                <w:color w:val="auto"/>
                <w:lang w:val="en-GB"/>
              </w:rPr>
            </w:pPr>
            <w:r w:rsidRPr="00E357D8">
              <w:rPr>
                <w:rFonts w:eastAsia="Calibri"/>
                <w:color w:val="auto"/>
              </w:rPr>
              <w:t>N/A</w:t>
            </w:r>
          </w:p>
        </w:tc>
        <w:tc>
          <w:tcPr>
            <w:tcW w:w="2368" w:type="dxa"/>
            <w:shd w:val="clear" w:color="auto" w:fill="auto"/>
            <w:vAlign w:val="bottom"/>
          </w:tcPr>
          <w:p w14:paraId="4DD0F085" w14:textId="77777777" w:rsidR="00F96E53" w:rsidRPr="00E357D8" w:rsidRDefault="00F96E53" w:rsidP="00A55E53">
            <w:pPr>
              <w:pStyle w:val="BodyText"/>
              <w:cnfStyle w:val="000000000000" w:firstRow="0" w:lastRow="0" w:firstColumn="0" w:lastColumn="0" w:oddVBand="0" w:evenVBand="0" w:oddHBand="0" w:evenHBand="0" w:firstRowFirstColumn="0" w:firstRowLastColumn="0" w:lastRowFirstColumn="0" w:lastRowLastColumn="0"/>
              <w:rPr>
                <w:color w:val="auto"/>
                <w:lang w:val="en-GB"/>
              </w:rPr>
            </w:pPr>
            <w:r w:rsidRPr="00E357D8">
              <w:rPr>
                <w:rFonts w:eastAsia="Calibri"/>
                <w:color w:val="auto"/>
              </w:rPr>
              <w:t>PLN</w:t>
            </w:r>
          </w:p>
        </w:tc>
      </w:tr>
      <w:tr w:rsidR="00F96E53" w14:paraId="3C48FFAC" w14:textId="77777777" w:rsidTr="008471AB">
        <w:trPr>
          <w:cnfStyle w:val="000000100000" w:firstRow="0" w:lastRow="0" w:firstColumn="0" w:lastColumn="0" w:oddVBand="0" w:evenVBand="0" w:oddHBand="1" w:evenHBand="0" w:firstRowFirstColumn="0" w:firstRowLastColumn="0" w:lastRowFirstColumn="0" w:lastRowLastColumn="0"/>
          <w:trHeight w:val="647"/>
        </w:trPr>
        <w:tc>
          <w:tcPr>
            <w:cnfStyle w:val="001000000000" w:firstRow="0" w:lastRow="0" w:firstColumn="1" w:lastColumn="0" w:oddVBand="0" w:evenVBand="0" w:oddHBand="0" w:evenHBand="0" w:firstRowFirstColumn="0" w:firstRowLastColumn="0" w:lastRowFirstColumn="0" w:lastRowLastColumn="0"/>
            <w:tcW w:w="2367" w:type="dxa"/>
            <w:tcBorders>
              <w:left w:val="none" w:sz="0" w:space="0" w:color="auto"/>
              <w:bottom w:val="none" w:sz="0" w:space="0" w:color="auto"/>
            </w:tcBorders>
            <w:shd w:val="clear" w:color="auto" w:fill="auto"/>
            <w:vAlign w:val="bottom"/>
          </w:tcPr>
          <w:p w14:paraId="3D948BF4" w14:textId="77777777" w:rsidR="00F96E53" w:rsidRPr="00B07377" w:rsidRDefault="00F96E53" w:rsidP="00A55E53">
            <w:pPr>
              <w:pStyle w:val="BodyText"/>
              <w:jc w:val="left"/>
              <w:rPr>
                <w:i w:val="0"/>
                <w:lang w:val="en-GB"/>
              </w:rPr>
            </w:pPr>
            <w:r w:rsidRPr="00B07377">
              <w:rPr>
                <w:rFonts w:eastAsia="Calibri"/>
                <w:i w:val="0"/>
                <w:color w:val="000000"/>
              </w:rPr>
              <w:t>Republic of Congo</w:t>
            </w:r>
          </w:p>
        </w:tc>
        <w:tc>
          <w:tcPr>
            <w:tcW w:w="2367" w:type="dxa"/>
            <w:shd w:val="clear" w:color="auto" w:fill="auto"/>
            <w:vAlign w:val="bottom"/>
          </w:tcPr>
          <w:p w14:paraId="06C9ED74" w14:textId="77777777" w:rsidR="00F96E53" w:rsidRPr="00E357D8" w:rsidRDefault="00F96E53" w:rsidP="00A55E53">
            <w:pPr>
              <w:pStyle w:val="BodyText"/>
              <w:cnfStyle w:val="000000100000" w:firstRow="0" w:lastRow="0" w:firstColumn="0" w:lastColumn="0" w:oddVBand="0" w:evenVBand="0" w:oddHBand="1" w:evenHBand="0" w:firstRowFirstColumn="0" w:firstRowLastColumn="0" w:lastRowFirstColumn="0" w:lastRowLastColumn="0"/>
              <w:rPr>
                <w:color w:val="auto"/>
                <w:lang w:val="en-GB"/>
              </w:rPr>
            </w:pPr>
            <w:r w:rsidRPr="00E357D8">
              <w:rPr>
                <w:rFonts w:eastAsia="Calibri"/>
                <w:color w:val="auto"/>
              </w:rPr>
              <w:t>Congo-Brazzaville FLNG</w:t>
            </w:r>
          </w:p>
        </w:tc>
        <w:tc>
          <w:tcPr>
            <w:tcW w:w="2367" w:type="dxa"/>
            <w:shd w:val="clear" w:color="auto" w:fill="auto"/>
            <w:vAlign w:val="bottom"/>
          </w:tcPr>
          <w:p w14:paraId="0BA73E81" w14:textId="77777777" w:rsidR="00F96E53" w:rsidRPr="00E357D8" w:rsidRDefault="00F96E53" w:rsidP="00A55E53">
            <w:pPr>
              <w:pStyle w:val="BodyText"/>
              <w:cnfStyle w:val="000000100000" w:firstRow="0" w:lastRow="0" w:firstColumn="0" w:lastColumn="0" w:oddVBand="0" w:evenVBand="0" w:oddHBand="1" w:evenHBand="0" w:firstRowFirstColumn="0" w:firstRowLastColumn="0" w:lastRowFirstColumn="0" w:lastRowLastColumn="0"/>
              <w:rPr>
                <w:color w:val="auto"/>
                <w:lang w:val="en-GB"/>
              </w:rPr>
            </w:pPr>
            <w:r w:rsidRPr="00E357D8">
              <w:rPr>
                <w:rFonts w:eastAsia="Calibri"/>
                <w:color w:val="auto"/>
              </w:rPr>
              <w:t>1.2 MTPA</w:t>
            </w:r>
          </w:p>
        </w:tc>
        <w:tc>
          <w:tcPr>
            <w:tcW w:w="2367" w:type="dxa"/>
            <w:shd w:val="clear" w:color="auto" w:fill="auto"/>
            <w:vAlign w:val="bottom"/>
          </w:tcPr>
          <w:p w14:paraId="2A1599A8" w14:textId="77777777" w:rsidR="00F96E53" w:rsidRPr="00E357D8" w:rsidRDefault="00F96E53" w:rsidP="00A55E53">
            <w:pPr>
              <w:pStyle w:val="BodyText"/>
              <w:cnfStyle w:val="000000100000" w:firstRow="0" w:lastRow="0" w:firstColumn="0" w:lastColumn="0" w:oddVBand="0" w:evenVBand="0" w:oddHBand="1" w:evenHBand="0" w:firstRowFirstColumn="0" w:firstRowLastColumn="0" w:lastRowFirstColumn="0" w:lastRowLastColumn="0"/>
              <w:rPr>
                <w:color w:val="auto"/>
                <w:lang w:val="en-GB"/>
              </w:rPr>
            </w:pPr>
            <w:r w:rsidRPr="00E357D8">
              <w:rPr>
                <w:rFonts w:eastAsia="Calibri"/>
                <w:color w:val="auto"/>
              </w:rPr>
              <w:t>2020</w:t>
            </w:r>
          </w:p>
        </w:tc>
        <w:tc>
          <w:tcPr>
            <w:tcW w:w="2368" w:type="dxa"/>
            <w:shd w:val="clear" w:color="auto" w:fill="auto"/>
            <w:vAlign w:val="bottom"/>
          </w:tcPr>
          <w:p w14:paraId="19B47DC0" w14:textId="77777777" w:rsidR="00F96E53" w:rsidRPr="00E357D8" w:rsidRDefault="00F96E53" w:rsidP="00A55E53">
            <w:pPr>
              <w:pStyle w:val="BodyText"/>
              <w:cnfStyle w:val="000000100000" w:firstRow="0" w:lastRow="0" w:firstColumn="0" w:lastColumn="0" w:oddVBand="0" w:evenVBand="0" w:oddHBand="1" w:evenHBand="0" w:firstRowFirstColumn="0" w:firstRowLastColumn="0" w:lastRowFirstColumn="0" w:lastRowLastColumn="0"/>
              <w:rPr>
                <w:color w:val="auto"/>
                <w:lang w:val="en-GB"/>
              </w:rPr>
            </w:pPr>
            <w:r w:rsidRPr="00E357D8">
              <w:rPr>
                <w:rFonts w:eastAsia="Calibri"/>
                <w:color w:val="auto"/>
              </w:rPr>
              <w:t>PLN</w:t>
            </w:r>
          </w:p>
        </w:tc>
      </w:tr>
      <w:tr w:rsidR="00F96E53" w14:paraId="79BD3C9C" w14:textId="77777777" w:rsidTr="008471AB">
        <w:trPr>
          <w:trHeight w:val="808"/>
        </w:trPr>
        <w:tc>
          <w:tcPr>
            <w:cnfStyle w:val="001000000000" w:firstRow="0" w:lastRow="0" w:firstColumn="1" w:lastColumn="0" w:oddVBand="0" w:evenVBand="0" w:oddHBand="0" w:evenHBand="0" w:firstRowFirstColumn="0" w:firstRowLastColumn="0" w:lastRowFirstColumn="0" w:lastRowLastColumn="0"/>
            <w:tcW w:w="2367" w:type="dxa"/>
            <w:tcBorders>
              <w:left w:val="none" w:sz="0" w:space="0" w:color="auto"/>
              <w:bottom w:val="none" w:sz="0" w:space="0" w:color="auto"/>
            </w:tcBorders>
            <w:shd w:val="clear" w:color="auto" w:fill="auto"/>
            <w:vAlign w:val="bottom"/>
          </w:tcPr>
          <w:p w14:paraId="578549EA" w14:textId="77777777" w:rsidR="00F96E53" w:rsidRPr="00B07377" w:rsidRDefault="00F96E53" w:rsidP="00A55E53">
            <w:pPr>
              <w:pStyle w:val="BodyText"/>
              <w:jc w:val="left"/>
              <w:rPr>
                <w:i w:val="0"/>
                <w:lang w:val="en-GB"/>
              </w:rPr>
            </w:pPr>
            <w:r w:rsidRPr="00B07377">
              <w:rPr>
                <w:rFonts w:eastAsia="Calibri"/>
                <w:i w:val="0"/>
                <w:color w:val="000000"/>
              </w:rPr>
              <w:t>Senegal</w:t>
            </w:r>
          </w:p>
        </w:tc>
        <w:tc>
          <w:tcPr>
            <w:tcW w:w="2367" w:type="dxa"/>
            <w:shd w:val="clear" w:color="auto" w:fill="auto"/>
            <w:vAlign w:val="bottom"/>
          </w:tcPr>
          <w:p w14:paraId="2F718D72" w14:textId="77777777" w:rsidR="00F96E53" w:rsidRPr="00E357D8" w:rsidRDefault="00F96E53" w:rsidP="00A55E53">
            <w:pPr>
              <w:pStyle w:val="BodyText"/>
              <w:cnfStyle w:val="000000000000" w:firstRow="0" w:lastRow="0" w:firstColumn="0" w:lastColumn="0" w:oddVBand="0" w:evenVBand="0" w:oddHBand="0" w:evenHBand="0" w:firstRowFirstColumn="0" w:firstRowLastColumn="0" w:lastRowFirstColumn="0" w:lastRowLastColumn="0"/>
              <w:rPr>
                <w:color w:val="auto"/>
                <w:lang w:val="en-GB"/>
              </w:rPr>
            </w:pPr>
            <w:r w:rsidRPr="00E357D8">
              <w:rPr>
                <w:rFonts w:eastAsia="Calibri"/>
                <w:color w:val="auto"/>
                <w:lang w:val="en-GB"/>
              </w:rPr>
              <w:t>Greater Tortue FLNG (shared with Mauritania)</w:t>
            </w:r>
          </w:p>
        </w:tc>
        <w:tc>
          <w:tcPr>
            <w:tcW w:w="2367" w:type="dxa"/>
            <w:shd w:val="clear" w:color="auto" w:fill="auto"/>
            <w:vAlign w:val="bottom"/>
          </w:tcPr>
          <w:p w14:paraId="324C166C" w14:textId="77777777" w:rsidR="00F96E53" w:rsidRPr="00E357D8" w:rsidRDefault="00F96E53" w:rsidP="00A55E53">
            <w:pPr>
              <w:pStyle w:val="BodyText"/>
              <w:cnfStyle w:val="000000000000" w:firstRow="0" w:lastRow="0" w:firstColumn="0" w:lastColumn="0" w:oddVBand="0" w:evenVBand="0" w:oddHBand="0" w:evenHBand="0" w:firstRowFirstColumn="0" w:firstRowLastColumn="0" w:lastRowFirstColumn="0" w:lastRowLastColumn="0"/>
              <w:rPr>
                <w:color w:val="auto"/>
                <w:lang w:val="en-GB"/>
              </w:rPr>
            </w:pPr>
            <w:r w:rsidRPr="00E357D8">
              <w:rPr>
                <w:rFonts w:eastAsia="Calibri"/>
                <w:color w:val="auto"/>
              </w:rPr>
              <w:t>2.5 MTPA</w:t>
            </w:r>
          </w:p>
        </w:tc>
        <w:tc>
          <w:tcPr>
            <w:tcW w:w="2367" w:type="dxa"/>
            <w:shd w:val="clear" w:color="auto" w:fill="auto"/>
            <w:vAlign w:val="bottom"/>
          </w:tcPr>
          <w:p w14:paraId="2C04F611" w14:textId="77777777" w:rsidR="00F96E53" w:rsidRPr="00E357D8" w:rsidRDefault="00F96E53" w:rsidP="00A55E53">
            <w:pPr>
              <w:pStyle w:val="BodyText"/>
              <w:cnfStyle w:val="000000000000" w:firstRow="0" w:lastRow="0" w:firstColumn="0" w:lastColumn="0" w:oddVBand="0" w:evenVBand="0" w:oddHBand="0" w:evenHBand="0" w:firstRowFirstColumn="0" w:firstRowLastColumn="0" w:lastRowFirstColumn="0" w:lastRowLastColumn="0"/>
              <w:rPr>
                <w:color w:val="auto"/>
                <w:lang w:val="en-GB"/>
              </w:rPr>
            </w:pPr>
            <w:r w:rsidRPr="00E357D8">
              <w:rPr>
                <w:rFonts w:eastAsia="Calibri"/>
                <w:color w:val="auto"/>
              </w:rPr>
              <w:t>2021</w:t>
            </w:r>
          </w:p>
        </w:tc>
        <w:tc>
          <w:tcPr>
            <w:tcW w:w="2368" w:type="dxa"/>
            <w:shd w:val="clear" w:color="auto" w:fill="auto"/>
            <w:vAlign w:val="bottom"/>
          </w:tcPr>
          <w:p w14:paraId="5560B2EE" w14:textId="77777777" w:rsidR="00F96E53" w:rsidRPr="00E357D8" w:rsidRDefault="00F96E53" w:rsidP="00A55E53">
            <w:pPr>
              <w:pStyle w:val="BodyText"/>
              <w:cnfStyle w:val="000000000000" w:firstRow="0" w:lastRow="0" w:firstColumn="0" w:lastColumn="0" w:oddVBand="0" w:evenVBand="0" w:oddHBand="0" w:evenHBand="0" w:firstRowFirstColumn="0" w:firstRowLastColumn="0" w:lastRowFirstColumn="0" w:lastRowLastColumn="0"/>
              <w:rPr>
                <w:color w:val="auto"/>
                <w:lang w:val="en-GB"/>
              </w:rPr>
            </w:pPr>
            <w:r w:rsidRPr="00E357D8">
              <w:rPr>
                <w:rFonts w:eastAsia="Calibri"/>
                <w:color w:val="auto"/>
              </w:rPr>
              <w:t>CON</w:t>
            </w:r>
          </w:p>
        </w:tc>
      </w:tr>
      <w:tr w:rsidR="00F96E53" w14:paraId="0D54A2D7" w14:textId="77777777" w:rsidTr="008471AB">
        <w:trPr>
          <w:cnfStyle w:val="000000100000" w:firstRow="0" w:lastRow="0" w:firstColumn="0" w:lastColumn="0" w:oddVBand="0" w:evenVBand="0" w:oddHBand="1" w:evenHBand="0" w:firstRowFirstColumn="0" w:firstRowLastColumn="0" w:lastRowFirstColumn="0" w:lastRowLastColumn="0"/>
          <w:trHeight w:val="640"/>
        </w:trPr>
        <w:tc>
          <w:tcPr>
            <w:cnfStyle w:val="001000000000" w:firstRow="0" w:lastRow="0" w:firstColumn="1" w:lastColumn="0" w:oddVBand="0" w:evenVBand="0" w:oddHBand="0" w:evenHBand="0" w:firstRowFirstColumn="0" w:firstRowLastColumn="0" w:lastRowFirstColumn="0" w:lastRowLastColumn="0"/>
            <w:tcW w:w="2367" w:type="dxa"/>
            <w:tcBorders>
              <w:left w:val="none" w:sz="0" w:space="0" w:color="auto"/>
              <w:bottom w:val="none" w:sz="0" w:space="0" w:color="auto"/>
            </w:tcBorders>
            <w:shd w:val="clear" w:color="auto" w:fill="auto"/>
            <w:vAlign w:val="bottom"/>
          </w:tcPr>
          <w:p w14:paraId="6BCB18F1" w14:textId="77777777" w:rsidR="00F96E53" w:rsidRPr="00B07377" w:rsidRDefault="00F96E53" w:rsidP="00A55E53">
            <w:pPr>
              <w:pStyle w:val="BodyText"/>
              <w:jc w:val="left"/>
              <w:rPr>
                <w:i w:val="0"/>
                <w:lang w:val="en-GB"/>
              </w:rPr>
            </w:pPr>
            <w:r w:rsidRPr="00B07377">
              <w:rPr>
                <w:rFonts w:eastAsia="Calibri"/>
                <w:i w:val="0"/>
                <w:color w:val="000000"/>
              </w:rPr>
              <w:t>South Africa</w:t>
            </w:r>
          </w:p>
        </w:tc>
        <w:tc>
          <w:tcPr>
            <w:tcW w:w="2367" w:type="dxa"/>
            <w:shd w:val="clear" w:color="auto" w:fill="auto"/>
            <w:vAlign w:val="bottom"/>
          </w:tcPr>
          <w:p w14:paraId="6988C185" w14:textId="77777777" w:rsidR="00F96E53" w:rsidRPr="00E357D8" w:rsidRDefault="00F96E53" w:rsidP="00A55E53">
            <w:pPr>
              <w:pStyle w:val="BodyText"/>
              <w:cnfStyle w:val="000000100000" w:firstRow="0" w:lastRow="0" w:firstColumn="0" w:lastColumn="0" w:oddVBand="0" w:evenVBand="0" w:oddHBand="1" w:evenHBand="0" w:firstRowFirstColumn="0" w:firstRowLastColumn="0" w:lastRowFirstColumn="0" w:lastRowLastColumn="0"/>
              <w:rPr>
                <w:color w:val="auto"/>
                <w:lang w:val="en-GB"/>
              </w:rPr>
            </w:pPr>
            <w:r w:rsidRPr="00E357D8">
              <w:rPr>
                <w:rFonts w:eastAsia="Calibri"/>
                <w:color w:val="auto"/>
              </w:rPr>
              <w:t>Saldanha Bay/Richards Bay</w:t>
            </w:r>
          </w:p>
        </w:tc>
        <w:tc>
          <w:tcPr>
            <w:tcW w:w="2367" w:type="dxa"/>
            <w:shd w:val="clear" w:color="auto" w:fill="auto"/>
            <w:vAlign w:val="bottom"/>
          </w:tcPr>
          <w:p w14:paraId="3E7501C7" w14:textId="77777777" w:rsidR="00F96E53" w:rsidRPr="00E357D8" w:rsidRDefault="00F96E53" w:rsidP="00A55E53">
            <w:pPr>
              <w:pStyle w:val="BodyText"/>
              <w:cnfStyle w:val="000000100000" w:firstRow="0" w:lastRow="0" w:firstColumn="0" w:lastColumn="0" w:oddVBand="0" w:evenVBand="0" w:oddHBand="1" w:evenHBand="0" w:firstRowFirstColumn="0" w:firstRowLastColumn="0" w:lastRowFirstColumn="0" w:lastRowLastColumn="0"/>
              <w:rPr>
                <w:color w:val="auto"/>
                <w:lang w:val="en-GB"/>
              </w:rPr>
            </w:pPr>
          </w:p>
        </w:tc>
        <w:tc>
          <w:tcPr>
            <w:tcW w:w="2367" w:type="dxa"/>
            <w:shd w:val="clear" w:color="auto" w:fill="auto"/>
            <w:vAlign w:val="bottom"/>
          </w:tcPr>
          <w:p w14:paraId="29D20FCD" w14:textId="77777777" w:rsidR="00F96E53" w:rsidRPr="00E357D8" w:rsidRDefault="00F96E53" w:rsidP="00A55E53">
            <w:pPr>
              <w:pStyle w:val="BodyText"/>
              <w:cnfStyle w:val="000000100000" w:firstRow="0" w:lastRow="0" w:firstColumn="0" w:lastColumn="0" w:oddVBand="0" w:evenVBand="0" w:oddHBand="1" w:evenHBand="0" w:firstRowFirstColumn="0" w:firstRowLastColumn="0" w:lastRowFirstColumn="0" w:lastRowLastColumn="0"/>
              <w:rPr>
                <w:color w:val="auto"/>
                <w:lang w:val="en-GB"/>
              </w:rPr>
            </w:pPr>
          </w:p>
        </w:tc>
        <w:tc>
          <w:tcPr>
            <w:tcW w:w="2368" w:type="dxa"/>
            <w:shd w:val="clear" w:color="auto" w:fill="auto"/>
            <w:vAlign w:val="bottom"/>
          </w:tcPr>
          <w:p w14:paraId="7AB50383" w14:textId="77777777" w:rsidR="00F96E53" w:rsidRPr="00E357D8" w:rsidRDefault="00F96E53" w:rsidP="00A55E53">
            <w:pPr>
              <w:pStyle w:val="BodyText"/>
              <w:cnfStyle w:val="000000100000" w:firstRow="0" w:lastRow="0" w:firstColumn="0" w:lastColumn="0" w:oddVBand="0" w:evenVBand="0" w:oddHBand="1" w:evenHBand="0" w:firstRowFirstColumn="0" w:firstRowLastColumn="0" w:lastRowFirstColumn="0" w:lastRowLastColumn="0"/>
              <w:rPr>
                <w:color w:val="auto"/>
                <w:lang w:val="en-GB"/>
              </w:rPr>
            </w:pPr>
            <w:r w:rsidRPr="00E357D8">
              <w:rPr>
                <w:rFonts w:eastAsia="Calibri"/>
                <w:color w:val="auto"/>
              </w:rPr>
              <w:t>PLN</w:t>
            </w:r>
          </w:p>
        </w:tc>
      </w:tr>
      <w:tr w:rsidR="00F96E53" w14:paraId="05329910" w14:textId="77777777" w:rsidTr="008471AB">
        <w:trPr>
          <w:trHeight w:val="312"/>
        </w:trPr>
        <w:tc>
          <w:tcPr>
            <w:cnfStyle w:val="001000000000" w:firstRow="0" w:lastRow="0" w:firstColumn="1" w:lastColumn="0" w:oddVBand="0" w:evenVBand="0" w:oddHBand="0" w:evenHBand="0" w:firstRowFirstColumn="0" w:firstRowLastColumn="0" w:lastRowFirstColumn="0" w:lastRowLastColumn="0"/>
            <w:tcW w:w="2367" w:type="dxa"/>
            <w:tcBorders>
              <w:left w:val="none" w:sz="0" w:space="0" w:color="auto"/>
              <w:bottom w:val="none" w:sz="0" w:space="0" w:color="auto"/>
            </w:tcBorders>
            <w:shd w:val="clear" w:color="auto" w:fill="auto"/>
            <w:vAlign w:val="bottom"/>
          </w:tcPr>
          <w:p w14:paraId="02F7DB77" w14:textId="77777777" w:rsidR="00F96E53" w:rsidRPr="00B07377" w:rsidRDefault="00F96E53" w:rsidP="00A55E53">
            <w:pPr>
              <w:pStyle w:val="BodyText"/>
              <w:jc w:val="left"/>
              <w:rPr>
                <w:rFonts w:eastAsia="Calibri"/>
                <w:i w:val="0"/>
                <w:color w:val="000000"/>
              </w:rPr>
            </w:pPr>
            <w:r w:rsidRPr="00B07377">
              <w:rPr>
                <w:rFonts w:eastAsia="Calibri"/>
                <w:i w:val="0"/>
                <w:color w:val="000000"/>
              </w:rPr>
              <w:t>Sudan</w:t>
            </w:r>
          </w:p>
        </w:tc>
        <w:tc>
          <w:tcPr>
            <w:tcW w:w="2367" w:type="dxa"/>
            <w:shd w:val="clear" w:color="auto" w:fill="auto"/>
            <w:vAlign w:val="bottom"/>
          </w:tcPr>
          <w:p w14:paraId="79AB1109" w14:textId="77777777" w:rsidR="00F96E53" w:rsidRPr="00E357D8" w:rsidRDefault="00F96E53" w:rsidP="00A55E53">
            <w:pPr>
              <w:pStyle w:val="BodyText"/>
              <w:cnfStyle w:val="000000000000" w:firstRow="0" w:lastRow="0" w:firstColumn="0" w:lastColumn="0" w:oddVBand="0" w:evenVBand="0" w:oddHBand="0" w:evenHBand="0" w:firstRowFirstColumn="0" w:firstRowLastColumn="0" w:lastRowFirstColumn="0" w:lastRowLastColumn="0"/>
              <w:rPr>
                <w:rFonts w:eastAsia="Calibri"/>
                <w:color w:val="auto"/>
              </w:rPr>
            </w:pPr>
          </w:p>
        </w:tc>
        <w:tc>
          <w:tcPr>
            <w:tcW w:w="2367" w:type="dxa"/>
            <w:shd w:val="clear" w:color="auto" w:fill="auto"/>
            <w:vAlign w:val="bottom"/>
          </w:tcPr>
          <w:p w14:paraId="32B977F0" w14:textId="77777777" w:rsidR="00F96E53" w:rsidRPr="00E357D8" w:rsidRDefault="00F96E53" w:rsidP="00A55E53">
            <w:pPr>
              <w:pStyle w:val="BodyText"/>
              <w:cnfStyle w:val="000000000000" w:firstRow="0" w:lastRow="0" w:firstColumn="0" w:lastColumn="0" w:oddVBand="0" w:evenVBand="0" w:oddHBand="0" w:evenHBand="0" w:firstRowFirstColumn="0" w:firstRowLastColumn="0" w:lastRowFirstColumn="0" w:lastRowLastColumn="0"/>
              <w:rPr>
                <w:color w:val="auto"/>
                <w:lang w:val="en-GB"/>
              </w:rPr>
            </w:pPr>
          </w:p>
        </w:tc>
        <w:tc>
          <w:tcPr>
            <w:tcW w:w="2367" w:type="dxa"/>
            <w:shd w:val="clear" w:color="auto" w:fill="auto"/>
            <w:vAlign w:val="bottom"/>
          </w:tcPr>
          <w:p w14:paraId="103B11B9" w14:textId="77777777" w:rsidR="00F96E53" w:rsidRPr="00E357D8" w:rsidRDefault="00F96E53" w:rsidP="00A55E53">
            <w:pPr>
              <w:pStyle w:val="BodyText"/>
              <w:cnfStyle w:val="000000000000" w:firstRow="0" w:lastRow="0" w:firstColumn="0" w:lastColumn="0" w:oddVBand="0" w:evenVBand="0" w:oddHBand="0" w:evenHBand="0" w:firstRowFirstColumn="0" w:firstRowLastColumn="0" w:lastRowFirstColumn="0" w:lastRowLastColumn="0"/>
              <w:rPr>
                <w:color w:val="auto"/>
                <w:lang w:val="en-GB"/>
              </w:rPr>
            </w:pPr>
          </w:p>
        </w:tc>
        <w:tc>
          <w:tcPr>
            <w:tcW w:w="2368" w:type="dxa"/>
            <w:shd w:val="clear" w:color="auto" w:fill="auto"/>
            <w:vAlign w:val="bottom"/>
          </w:tcPr>
          <w:p w14:paraId="4523B063" w14:textId="77777777" w:rsidR="00F96E53" w:rsidRPr="00E357D8" w:rsidRDefault="00F96E53" w:rsidP="00A55E53">
            <w:pPr>
              <w:pStyle w:val="BodyText"/>
              <w:cnfStyle w:val="000000000000" w:firstRow="0" w:lastRow="0" w:firstColumn="0" w:lastColumn="0" w:oddVBand="0" w:evenVBand="0" w:oddHBand="0" w:evenHBand="0" w:firstRowFirstColumn="0" w:firstRowLastColumn="0" w:lastRowFirstColumn="0" w:lastRowLastColumn="0"/>
              <w:rPr>
                <w:rFonts w:eastAsia="Calibri"/>
                <w:color w:val="auto"/>
              </w:rPr>
            </w:pPr>
            <w:r w:rsidRPr="00E357D8">
              <w:rPr>
                <w:rFonts w:eastAsia="Calibri"/>
                <w:color w:val="auto"/>
              </w:rPr>
              <w:t>PLN</w:t>
            </w:r>
          </w:p>
        </w:tc>
      </w:tr>
      <w:tr w:rsidR="00F96E53" w14:paraId="206BBEBC" w14:textId="77777777" w:rsidTr="008471AB">
        <w:trPr>
          <w:cnfStyle w:val="000000100000" w:firstRow="0" w:lastRow="0" w:firstColumn="0" w:lastColumn="0" w:oddVBand="0" w:evenVBand="0" w:oddHBand="1" w:evenHBand="0" w:firstRowFirstColumn="0" w:firstRowLastColumn="0" w:lastRowFirstColumn="0" w:lastRowLastColumn="0"/>
          <w:trHeight w:val="480"/>
        </w:trPr>
        <w:tc>
          <w:tcPr>
            <w:cnfStyle w:val="001000000000" w:firstRow="0" w:lastRow="0" w:firstColumn="1" w:lastColumn="0" w:oddVBand="0" w:evenVBand="0" w:oddHBand="0" w:evenHBand="0" w:firstRowFirstColumn="0" w:firstRowLastColumn="0" w:lastRowFirstColumn="0" w:lastRowLastColumn="0"/>
            <w:tcW w:w="2367" w:type="dxa"/>
            <w:tcBorders>
              <w:left w:val="none" w:sz="0" w:space="0" w:color="auto"/>
              <w:bottom w:val="none" w:sz="0" w:space="0" w:color="auto"/>
            </w:tcBorders>
            <w:shd w:val="clear" w:color="auto" w:fill="auto"/>
            <w:vAlign w:val="bottom"/>
          </w:tcPr>
          <w:p w14:paraId="0126BF27" w14:textId="77777777" w:rsidR="00F96E53" w:rsidRPr="00B07377" w:rsidRDefault="00F96E53" w:rsidP="00A55E53">
            <w:pPr>
              <w:pStyle w:val="BodyText"/>
              <w:jc w:val="left"/>
              <w:rPr>
                <w:rFonts w:eastAsia="Calibri"/>
                <w:i w:val="0"/>
                <w:color w:val="000000"/>
              </w:rPr>
            </w:pPr>
            <w:r w:rsidRPr="00B07377">
              <w:rPr>
                <w:rFonts w:eastAsia="Calibri"/>
                <w:i w:val="0"/>
                <w:color w:val="000000"/>
              </w:rPr>
              <w:t>Tanzania</w:t>
            </w:r>
          </w:p>
        </w:tc>
        <w:tc>
          <w:tcPr>
            <w:tcW w:w="2367" w:type="dxa"/>
            <w:shd w:val="clear" w:color="auto" w:fill="auto"/>
            <w:vAlign w:val="bottom"/>
          </w:tcPr>
          <w:p w14:paraId="467FE175" w14:textId="77777777" w:rsidR="00F96E53" w:rsidRPr="00E357D8" w:rsidRDefault="00F96E53" w:rsidP="00A55E53">
            <w:pPr>
              <w:pStyle w:val="BodyText"/>
              <w:cnfStyle w:val="000000100000" w:firstRow="0" w:lastRow="0" w:firstColumn="0" w:lastColumn="0" w:oddVBand="0" w:evenVBand="0" w:oddHBand="1" w:evenHBand="0" w:firstRowFirstColumn="0" w:firstRowLastColumn="0" w:lastRowFirstColumn="0" w:lastRowLastColumn="0"/>
              <w:rPr>
                <w:rFonts w:eastAsia="Calibri"/>
                <w:color w:val="auto"/>
              </w:rPr>
            </w:pPr>
            <w:r w:rsidRPr="00E357D8">
              <w:rPr>
                <w:rFonts w:eastAsia="Calibri"/>
                <w:color w:val="auto"/>
              </w:rPr>
              <w:t>Tanzania LNG (T1-3)</w:t>
            </w:r>
          </w:p>
        </w:tc>
        <w:tc>
          <w:tcPr>
            <w:tcW w:w="2367" w:type="dxa"/>
            <w:shd w:val="clear" w:color="auto" w:fill="auto"/>
            <w:vAlign w:val="bottom"/>
          </w:tcPr>
          <w:p w14:paraId="32F91860" w14:textId="77777777" w:rsidR="00F96E53" w:rsidRPr="00E357D8" w:rsidRDefault="00F96E53" w:rsidP="00A55E53">
            <w:pPr>
              <w:pStyle w:val="BodyText"/>
              <w:cnfStyle w:val="000000100000" w:firstRow="0" w:lastRow="0" w:firstColumn="0" w:lastColumn="0" w:oddVBand="0" w:evenVBand="0" w:oddHBand="1" w:evenHBand="0" w:firstRowFirstColumn="0" w:firstRowLastColumn="0" w:lastRowFirstColumn="0" w:lastRowLastColumn="0"/>
              <w:rPr>
                <w:color w:val="auto"/>
                <w:lang w:val="en-GB"/>
              </w:rPr>
            </w:pPr>
            <w:r w:rsidRPr="00E357D8">
              <w:rPr>
                <w:rFonts w:eastAsia="Calibri"/>
                <w:color w:val="auto"/>
              </w:rPr>
              <w:t>15 MTPA</w:t>
            </w:r>
          </w:p>
        </w:tc>
        <w:tc>
          <w:tcPr>
            <w:tcW w:w="2367" w:type="dxa"/>
            <w:shd w:val="clear" w:color="auto" w:fill="auto"/>
            <w:vAlign w:val="bottom"/>
          </w:tcPr>
          <w:p w14:paraId="1928FC22" w14:textId="77777777" w:rsidR="00F96E53" w:rsidRPr="00E357D8" w:rsidRDefault="00F96E53" w:rsidP="00A55E53">
            <w:pPr>
              <w:pStyle w:val="BodyText"/>
              <w:cnfStyle w:val="000000100000" w:firstRow="0" w:lastRow="0" w:firstColumn="0" w:lastColumn="0" w:oddVBand="0" w:evenVBand="0" w:oddHBand="1" w:evenHBand="0" w:firstRowFirstColumn="0" w:firstRowLastColumn="0" w:lastRowFirstColumn="0" w:lastRowLastColumn="0"/>
              <w:rPr>
                <w:color w:val="auto"/>
                <w:lang w:val="en-GB"/>
              </w:rPr>
            </w:pPr>
            <w:r w:rsidRPr="00E357D8">
              <w:rPr>
                <w:rFonts w:eastAsia="Calibri"/>
                <w:color w:val="auto"/>
              </w:rPr>
              <w:t>2026-2027</w:t>
            </w:r>
          </w:p>
        </w:tc>
        <w:tc>
          <w:tcPr>
            <w:tcW w:w="2368" w:type="dxa"/>
            <w:shd w:val="clear" w:color="auto" w:fill="auto"/>
            <w:vAlign w:val="bottom"/>
          </w:tcPr>
          <w:p w14:paraId="545D7559" w14:textId="77777777" w:rsidR="00F96E53" w:rsidRPr="00E357D8" w:rsidRDefault="00F96E53" w:rsidP="00A55E53">
            <w:pPr>
              <w:pStyle w:val="BodyText"/>
              <w:cnfStyle w:val="000000100000" w:firstRow="0" w:lastRow="0" w:firstColumn="0" w:lastColumn="0" w:oddVBand="0" w:evenVBand="0" w:oddHBand="1" w:evenHBand="0" w:firstRowFirstColumn="0" w:firstRowLastColumn="0" w:lastRowFirstColumn="0" w:lastRowLastColumn="0"/>
              <w:rPr>
                <w:rFonts w:eastAsia="Calibri"/>
                <w:color w:val="auto"/>
              </w:rPr>
            </w:pPr>
            <w:r w:rsidRPr="00E357D8">
              <w:rPr>
                <w:rFonts w:eastAsia="Calibri"/>
                <w:color w:val="auto"/>
              </w:rPr>
              <w:t>PLN</w:t>
            </w:r>
          </w:p>
        </w:tc>
      </w:tr>
      <w:tr w:rsidR="00F96E53" w14:paraId="77D2F192" w14:textId="77777777" w:rsidTr="008471AB">
        <w:trPr>
          <w:trHeight w:val="480"/>
        </w:trPr>
        <w:tc>
          <w:tcPr>
            <w:cnfStyle w:val="001000000000" w:firstRow="0" w:lastRow="0" w:firstColumn="1" w:lastColumn="0" w:oddVBand="0" w:evenVBand="0" w:oddHBand="0" w:evenHBand="0" w:firstRowFirstColumn="0" w:firstRowLastColumn="0" w:lastRowFirstColumn="0" w:lastRowLastColumn="0"/>
            <w:tcW w:w="2367" w:type="dxa"/>
            <w:tcBorders>
              <w:left w:val="none" w:sz="0" w:space="0" w:color="auto"/>
              <w:bottom w:val="none" w:sz="0" w:space="0" w:color="auto"/>
            </w:tcBorders>
            <w:shd w:val="clear" w:color="auto" w:fill="auto"/>
            <w:vAlign w:val="bottom"/>
          </w:tcPr>
          <w:p w14:paraId="6080FF3F" w14:textId="77777777" w:rsidR="00F96E53" w:rsidRPr="00B07377" w:rsidRDefault="00F96E53" w:rsidP="00A55E53">
            <w:pPr>
              <w:pStyle w:val="BodyText"/>
              <w:jc w:val="left"/>
              <w:rPr>
                <w:rFonts w:eastAsia="Calibri"/>
                <w:i w:val="0"/>
                <w:color w:val="000000"/>
              </w:rPr>
            </w:pPr>
            <w:r w:rsidRPr="00B07377">
              <w:rPr>
                <w:rFonts w:eastAsia="Calibri"/>
                <w:i w:val="0"/>
                <w:color w:val="000000"/>
              </w:rPr>
              <w:t>Tanzania</w:t>
            </w:r>
          </w:p>
        </w:tc>
        <w:tc>
          <w:tcPr>
            <w:tcW w:w="2367" w:type="dxa"/>
            <w:shd w:val="clear" w:color="auto" w:fill="auto"/>
            <w:vAlign w:val="bottom"/>
          </w:tcPr>
          <w:p w14:paraId="4FCD02A1" w14:textId="77777777" w:rsidR="00F96E53" w:rsidRPr="00E357D8" w:rsidRDefault="00F96E53" w:rsidP="00A55E53">
            <w:pPr>
              <w:pStyle w:val="BodyText"/>
              <w:cnfStyle w:val="000000000000" w:firstRow="0" w:lastRow="0" w:firstColumn="0" w:lastColumn="0" w:oddVBand="0" w:evenVBand="0" w:oddHBand="0" w:evenHBand="0" w:firstRowFirstColumn="0" w:firstRowLastColumn="0" w:lastRowFirstColumn="0" w:lastRowLastColumn="0"/>
              <w:rPr>
                <w:rFonts w:eastAsia="Calibri"/>
                <w:color w:val="auto"/>
              </w:rPr>
            </w:pPr>
            <w:r w:rsidRPr="00E357D8">
              <w:rPr>
                <w:rFonts w:eastAsia="Calibri"/>
                <w:color w:val="auto"/>
              </w:rPr>
              <w:t>Tanzania LNG (T4)</w:t>
            </w:r>
          </w:p>
        </w:tc>
        <w:tc>
          <w:tcPr>
            <w:tcW w:w="2367" w:type="dxa"/>
            <w:shd w:val="clear" w:color="auto" w:fill="auto"/>
            <w:vAlign w:val="bottom"/>
          </w:tcPr>
          <w:p w14:paraId="06EAC62A" w14:textId="77777777" w:rsidR="00F96E53" w:rsidRPr="00E357D8" w:rsidRDefault="00F96E53" w:rsidP="00A55E53">
            <w:pPr>
              <w:pStyle w:val="BodyText"/>
              <w:cnfStyle w:val="000000000000" w:firstRow="0" w:lastRow="0" w:firstColumn="0" w:lastColumn="0" w:oddVBand="0" w:evenVBand="0" w:oddHBand="0" w:evenHBand="0" w:firstRowFirstColumn="0" w:firstRowLastColumn="0" w:lastRowFirstColumn="0" w:lastRowLastColumn="0"/>
              <w:rPr>
                <w:color w:val="auto"/>
                <w:lang w:val="en-GB"/>
              </w:rPr>
            </w:pPr>
            <w:r w:rsidRPr="00E357D8">
              <w:rPr>
                <w:rFonts w:eastAsia="Calibri"/>
                <w:color w:val="auto"/>
              </w:rPr>
              <w:t>5 MTPA</w:t>
            </w:r>
          </w:p>
        </w:tc>
        <w:tc>
          <w:tcPr>
            <w:tcW w:w="2367" w:type="dxa"/>
            <w:shd w:val="clear" w:color="auto" w:fill="auto"/>
            <w:vAlign w:val="bottom"/>
          </w:tcPr>
          <w:p w14:paraId="77C0ED68" w14:textId="77777777" w:rsidR="00F96E53" w:rsidRPr="00E357D8" w:rsidRDefault="00F96E53" w:rsidP="00A55E53">
            <w:pPr>
              <w:pStyle w:val="BodyText"/>
              <w:cnfStyle w:val="000000000000" w:firstRow="0" w:lastRow="0" w:firstColumn="0" w:lastColumn="0" w:oddVBand="0" w:evenVBand="0" w:oddHBand="0" w:evenHBand="0" w:firstRowFirstColumn="0" w:firstRowLastColumn="0" w:lastRowFirstColumn="0" w:lastRowLastColumn="0"/>
              <w:rPr>
                <w:color w:val="auto"/>
                <w:lang w:val="en-GB"/>
              </w:rPr>
            </w:pPr>
            <w:r w:rsidRPr="00E357D8">
              <w:rPr>
                <w:rFonts w:eastAsia="Calibri"/>
                <w:color w:val="auto"/>
              </w:rPr>
              <w:t>N/A</w:t>
            </w:r>
          </w:p>
        </w:tc>
        <w:tc>
          <w:tcPr>
            <w:tcW w:w="2368" w:type="dxa"/>
            <w:shd w:val="clear" w:color="auto" w:fill="auto"/>
            <w:vAlign w:val="bottom"/>
          </w:tcPr>
          <w:p w14:paraId="3F6098CE" w14:textId="77777777" w:rsidR="00F96E53" w:rsidRPr="00E357D8" w:rsidRDefault="00F96E53" w:rsidP="00A55E53">
            <w:pPr>
              <w:pStyle w:val="BodyText"/>
              <w:cnfStyle w:val="000000000000" w:firstRow="0" w:lastRow="0" w:firstColumn="0" w:lastColumn="0" w:oddVBand="0" w:evenVBand="0" w:oddHBand="0" w:evenHBand="0" w:firstRowFirstColumn="0" w:firstRowLastColumn="0" w:lastRowFirstColumn="0" w:lastRowLastColumn="0"/>
              <w:rPr>
                <w:rFonts w:eastAsia="Calibri"/>
                <w:color w:val="auto"/>
              </w:rPr>
            </w:pPr>
            <w:r w:rsidRPr="00E357D8">
              <w:rPr>
                <w:rFonts w:eastAsia="Calibri"/>
                <w:color w:val="auto"/>
              </w:rPr>
              <w:t>PLN</w:t>
            </w:r>
          </w:p>
        </w:tc>
      </w:tr>
      <w:tr w:rsidR="00F96E53" w14:paraId="7E6119EE" w14:textId="77777777" w:rsidTr="008471AB">
        <w:trPr>
          <w:cnfStyle w:val="000000100000" w:firstRow="0" w:lastRow="0" w:firstColumn="0" w:lastColumn="0" w:oddVBand="0" w:evenVBand="0" w:oddHBand="1" w:evenHBand="0" w:firstRowFirstColumn="0" w:firstRowLastColumn="0" w:lastRowFirstColumn="0" w:lastRowLastColumn="0"/>
          <w:trHeight w:val="312"/>
        </w:trPr>
        <w:tc>
          <w:tcPr>
            <w:cnfStyle w:val="001000000000" w:firstRow="0" w:lastRow="0" w:firstColumn="1" w:lastColumn="0" w:oddVBand="0" w:evenVBand="0" w:oddHBand="0" w:evenHBand="0" w:firstRowFirstColumn="0" w:firstRowLastColumn="0" w:lastRowFirstColumn="0" w:lastRowLastColumn="0"/>
            <w:tcW w:w="2367" w:type="dxa"/>
            <w:tcBorders>
              <w:left w:val="none" w:sz="0" w:space="0" w:color="auto"/>
              <w:bottom w:val="none" w:sz="0" w:space="0" w:color="auto"/>
            </w:tcBorders>
            <w:shd w:val="clear" w:color="auto" w:fill="auto"/>
            <w:vAlign w:val="bottom"/>
          </w:tcPr>
          <w:p w14:paraId="728A6CF7" w14:textId="77777777" w:rsidR="00F96E53" w:rsidRPr="00B07377" w:rsidRDefault="00F96E53" w:rsidP="00A55E53">
            <w:pPr>
              <w:pStyle w:val="BodyText"/>
              <w:jc w:val="left"/>
              <w:rPr>
                <w:rFonts w:eastAsia="Calibri"/>
                <w:i w:val="0"/>
                <w:color w:val="000000"/>
              </w:rPr>
            </w:pPr>
            <w:r w:rsidRPr="00B07377">
              <w:rPr>
                <w:rFonts w:eastAsia="Calibri"/>
                <w:i w:val="0"/>
                <w:color w:val="000000"/>
              </w:rPr>
              <w:t>Togo</w:t>
            </w:r>
          </w:p>
        </w:tc>
        <w:tc>
          <w:tcPr>
            <w:tcW w:w="2367" w:type="dxa"/>
            <w:shd w:val="clear" w:color="auto" w:fill="auto"/>
            <w:vAlign w:val="bottom"/>
          </w:tcPr>
          <w:p w14:paraId="4383348B" w14:textId="77777777" w:rsidR="00F96E53" w:rsidRPr="00E357D8" w:rsidRDefault="00F96E53" w:rsidP="00A55E53">
            <w:pPr>
              <w:pStyle w:val="BodyText"/>
              <w:cnfStyle w:val="000000100000" w:firstRow="0" w:lastRow="0" w:firstColumn="0" w:lastColumn="0" w:oddVBand="0" w:evenVBand="0" w:oddHBand="1" w:evenHBand="0" w:firstRowFirstColumn="0" w:firstRowLastColumn="0" w:lastRowFirstColumn="0" w:lastRowLastColumn="0"/>
              <w:rPr>
                <w:rFonts w:eastAsia="Calibri"/>
                <w:color w:val="auto"/>
              </w:rPr>
            </w:pPr>
          </w:p>
        </w:tc>
        <w:tc>
          <w:tcPr>
            <w:tcW w:w="2367" w:type="dxa"/>
            <w:shd w:val="clear" w:color="auto" w:fill="auto"/>
            <w:vAlign w:val="bottom"/>
          </w:tcPr>
          <w:p w14:paraId="1B83993B" w14:textId="77777777" w:rsidR="00F96E53" w:rsidRPr="00E357D8" w:rsidRDefault="00F96E53" w:rsidP="00A55E53">
            <w:pPr>
              <w:pStyle w:val="BodyText"/>
              <w:cnfStyle w:val="000000100000" w:firstRow="0" w:lastRow="0" w:firstColumn="0" w:lastColumn="0" w:oddVBand="0" w:evenVBand="0" w:oddHBand="1" w:evenHBand="0" w:firstRowFirstColumn="0" w:firstRowLastColumn="0" w:lastRowFirstColumn="0" w:lastRowLastColumn="0"/>
              <w:rPr>
                <w:color w:val="auto"/>
                <w:lang w:val="en-GB"/>
              </w:rPr>
            </w:pPr>
          </w:p>
        </w:tc>
        <w:tc>
          <w:tcPr>
            <w:tcW w:w="2367" w:type="dxa"/>
            <w:shd w:val="clear" w:color="auto" w:fill="auto"/>
            <w:vAlign w:val="bottom"/>
          </w:tcPr>
          <w:p w14:paraId="229A3305" w14:textId="77777777" w:rsidR="00F96E53" w:rsidRPr="00E357D8" w:rsidRDefault="00F96E53" w:rsidP="00A55E53">
            <w:pPr>
              <w:pStyle w:val="BodyText"/>
              <w:cnfStyle w:val="000000100000" w:firstRow="0" w:lastRow="0" w:firstColumn="0" w:lastColumn="0" w:oddVBand="0" w:evenVBand="0" w:oddHBand="1" w:evenHBand="0" w:firstRowFirstColumn="0" w:firstRowLastColumn="0" w:lastRowFirstColumn="0" w:lastRowLastColumn="0"/>
              <w:rPr>
                <w:color w:val="auto"/>
                <w:lang w:val="en-GB"/>
              </w:rPr>
            </w:pPr>
          </w:p>
        </w:tc>
        <w:tc>
          <w:tcPr>
            <w:tcW w:w="2368" w:type="dxa"/>
            <w:shd w:val="clear" w:color="auto" w:fill="auto"/>
            <w:vAlign w:val="bottom"/>
          </w:tcPr>
          <w:p w14:paraId="10A3FE57" w14:textId="77777777" w:rsidR="00F96E53" w:rsidRPr="00E357D8" w:rsidRDefault="00F96E53" w:rsidP="00A55E53">
            <w:pPr>
              <w:pStyle w:val="BodyText"/>
              <w:cnfStyle w:val="000000100000" w:firstRow="0" w:lastRow="0" w:firstColumn="0" w:lastColumn="0" w:oddVBand="0" w:evenVBand="0" w:oddHBand="1" w:evenHBand="0" w:firstRowFirstColumn="0" w:firstRowLastColumn="0" w:lastRowFirstColumn="0" w:lastRowLastColumn="0"/>
              <w:rPr>
                <w:rFonts w:eastAsia="Calibri"/>
                <w:color w:val="auto"/>
              </w:rPr>
            </w:pPr>
            <w:r w:rsidRPr="00E357D8">
              <w:rPr>
                <w:rFonts w:eastAsia="Calibri"/>
                <w:color w:val="auto"/>
              </w:rPr>
              <w:t>PLN</w:t>
            </w:r>
          </w:p>
        </w:tc>
      </w:tr>
    </w:tbl>
    <w:p w14:paraId="6E2CC6DB" w14:textId="77777777" w:rsidR="00F96E53" w:rsidRDefault="00F96E53" w:rsidP="00F96E53">
      <w:pPr>
        <w:pStyle w:val="BodyText"/>
        <w:rPr>
          <w:lang w:val="en-GB"/>
        </w:rPr>
      </w:pPr>
    </w:p>
    <w:p w14:paraId="46D5A217" w14:textId="77777777" w:rsidR="00020A60" w:rsidRPr="00020A60" w:rsidRDefault="00020A60" w:rsidP="00020A60">
      <w:pPr>
        <w:pStyle w:val="Heading1"/>
        <w:rPr>
          <w:i/>
          <w:lang w:val="en-US"/>
        </w:rPr>
        <w:sectPr w:rsidR="00020A60" w:rsidRPr="00020A60" w:rsidSect="0091495C">
          <w:pgSz w:w="16838" w:h="11906" w:orient="landscape"/>
          <w:pgMar w:top="1418" w:right="1418" w:bottom="1418" w:left="1418" w:header="709" w:footer="709" w:gutter="0"/>
          <w:cols w:space="708"/>
          <w:docGrid w:linePitch="360"/>
        </w:sectPr>
      </w:pPr>
      <w:r>
        <w:rPr>
          <w:lang w:val="en-US"/>
        </w:rPr>
        <w:t>List of gas pipeline projects in Africa.</w:t>
      </w:r>
    </w:p>
    <w:p w14:paraId="0CB820CE" w14:textId="77777777" w:rsidR="00F96E53" w:rsidRPr="00020A60" w:rsidRDefault="00F96E53" w:rsidP="00F96E53">
      <w:pPr>
        <w:pStyle w:val="BodyText"/>
        <w:rPr>
          <w:lang w:val="en-US"/>
        </w:rPr>
      </w:pPr>
    </w:p>
    <w:p w14:paraId="0ECF2727" w14:textId="21A1CD9B" w:rsidR="00F96E53" w:rsidRPr="008471AB" w:rsidRDefault="00F96E53" w:rsidP="008471AB">
      <w:pPr>
        <w:pStyle w:val="Caption"/>
        <w:keepNext/>
        <w:rPr>
          <w:rFonts w:asciiTheme="majorHAnsi" w:hAnsiTheme="majorHAnsi" w:cstheme="majorHAnsi"/>
          <w:b/>
          <w:color w:val="auto"/>
          <w:sz w:val="24"/>
          <w:lang w:val="en-US"/>
        </w:rPr>
      </w:pPr>
      <w:r w:rsidRPr="008471AB">
        <w:rPr>
          <w:rFonts w:asciiTheme="majorHAnsi" w:hAnsiTheme="majorHAnsi" w:cstheme="majorHAnsi"/>
          <w:b/>
          <w:color w:val="auto"/>
          <w:sz w:val="24"/>
          <w:lang w:val="en-US"/>
        </w:rPr>
        <w:t xml:space="preserve">Supplementary Table </w:t>
      </w:r>
      <w:r w:rsidR="007046F8">
        <w:rPr>
          <w:rFonts w:asciiTheme="majorHAnsi" w:hAnsiTheme="majorHAnsi" w:cstheme="majorHAnsi"/>
          <w:b/>
          <w:color w:val="auto"/>
          <w:sz w:val="24"/>
          <w:lang w:val="en-US"/>
        </w:rPr>
        <w:fldChar w:fldCharType="begin"/>
      </w:r>
      <w:r w:rsidR="007046F8">
        <w:rPr>
          <w:rFonts w:asciiTheme="majorHAnsi" w:hAnsiTheme="majorHAnsi" w:cstheme="majorHAnsi"/>
          <w:b/>
          <w:color w:val="auto"/>
          <w:sz w:val="24"/>
          <w:lang w:val="en-US"/>
        </w:rPr>
        <w:instrText xml:space="preserve"> SEQ Supplementary_Table \* ARABIC </w:instrText>
      </w:r>
      <w:r w:rsidR="007046F8">
        <w:rPr>
          <w:rFonts w:asciiTheme="majorHAnsi" w:hAnsiTheme="majorHAnsi" w:cstheme="majorHAnsi"/>
          <w:b/>
          <w:color w:val="auto"/>
          <w:sz w:val="24"/>
          <w:lang w:val="en-US"/>
        </w:rPr>
        <w:fldChar w:fldCharType="separate"/>
      </w:r>
      <w:r w:rsidR="003A4F0E">
        <w:rPr>
          <w:rFonts w:asciiTheme="majorHAnsi" w:hAnsiTheme="majorHAnsi" w:cstheme="majorHAnsi"/>
          <w:b/>
          <w:noProof/>
          <w:color w:val="auto"/>
          <w:sz w:val="24"/>
          <w:lang w:val="en-US"/>
        </w:rPr>
        <w:t>17</w:t>
      </w:r>
      <w:r w:rsidR="007046F8">
        <w:rPr>
          <w:rFonts w:asciiTheme="majorHAnsi" w:hAnsiTheme="majorHAnsi" w:cstheme="majorHAnsi"/>
          <w:b/>
          <w:color w:val="auto"/>
          <w:sz w:val="24"/>
          <w:lang w:val="en-US"/>
        </w:rPr>
        <w:fldChar w:fldCharType="end"/>
      </w:r>
      <w:r w:rsidRPr="008471AB">
        <w:rPr>
          <w:rFonts w:asciiTheme="majorHAnsi" w:hAnsiTheme="majorHAnsi" w:cstheme="majorHAnsi"/>
          <w:b/>
          <w:color w:val="auto"/>
          <w:sz w:val="24"/>
          <w:lang w:val="en-US"/>
        </w:rPr>
        <w:t xml:space="preserve">. Gas pipeline projects in Africa </w:t>
      </w:r>
      <w:r w:rsidRPr="008471AB">
        <w:rPr>
          <w:rFonts w:asciiTheme="majorHAnsi" w:hAnsiTheme="majorHAnsi" w:cstheme="majorHAnsi"/>
          <w:b/>
          <w:color w:val="auto"/>
          <w:sz w:val="24"/>
          <w:lang w:val="en-US"/>
        </w:rPr>
        <w:fldChar w:fldCharType="begin"/>
      </w:r>
      <w:r w:rsidR="00DA56CA" w:rsidRPr="008471AB">
        <w:rPr>
          <w:rFonts w:asciiTheme="majorHAnsi" w:hAnsiTheme="majorHAnsi" w:cstheme="majorHAnsi"/>
          <w:b/>
          <w:color w:val="auto"/>
          <w:sz w:val="24"/>
          <w:lang w:val="en-US"/>
        </w:rPr>
        <w:instrText xml:space="preserve"> ADDIN ZOTERO_ITEM CSL_CITATION {"citationID":"HJmuEkPT","properties":{"formattedCitation":"[19], [20]","plainCitation":"[19], [20]","noteIndex":0},"citationItems":[{"id":328,"uris":["http://zotero.org/users/5016585/items/CSNXRJGT"],"uri":["http://zotero.org/users/5016585/items/CSNXRJGT"],"itemData":{"id":328,"type":"webpage","abstract":"The leading site for news and procurement in the hydrocarbons industry","container-title":"Hydrocarbons Technology","language":"en-GB","title":"Hydrocarbons Technology - The leading site for news and procurement in the hydrocarbons industry","URL":"https://www.hydrocarbons-technology.com/","author":[{"family":"Hydrocarbons Technology","given":""}],"accessed":{"date-parts":[["2019",9,1]]}}},{"id":327,"uris":["http://zotero.org/users/5016585/items/7NRKWH8I"],"uri":["http://zotero.org/users/5016585/items/7NRKWH8I"],"itemData":{"id":327,"type":"webpage","title":"| AUDA-NEPAD","URL":"https://www.nepad.org/","author":[{"family":"NEPAD Transforming Africa","given":""}],"accessed":{"date-parts":[["2019",9,1]]}}}],"schema":"https://github.com/citation-style-language/schema/raw/master/csl-citation.json"} </w:instrText>
      </w:r>
      <w:r w:rsidRPr="008471AB">
        <w:rPr>
          <w:rFonts w:asciiTheme="majorHAnsi" w:hAnsiTheme="majorHAnsi" w:cstheme="majorHAnsi"/>
          <w:b/>
          <w:color w:val="auto"/>
          <w:sz w:val="24"/>
          <w:lang w:val="en-US"/>
        </w:rPr>
        <w:fldChar w:fldCharType="separate"/>
      </w:r>
      <w:r w:rsidR="00DA56CA" w:rsidRPr="008471AB">
        <w:rPr>
          <w:rFonts w:asciiTheme="majorHAnsi" w:hAnsiTheme="majorHAnsi" w:cstheme="majorHAnsi"/>
          <w:b/>
          <w:color w:val="auto"/>
          <w:sz w:val="24"/>
          <w:lang w:val="en-US"/>
        </w:rPr>
        <w:t>[19], [20]</w:t>
      </w:r>
      <w:r w:rsidRPr="008471AB">
        <w:rPr>
          <w:rFonts w:asciiTheme="majorHAnsi" w:hAnsiTheme="majorHAnsi" w:cstheme="majorHAnsi"/>
          <w:b/>
          <w:color w:val="auto"/>
          <w:sz w:val="24"/>
          <w:lang w:val="en-US"/>
        </w:rPr>
        <w:fldChar w:fldCharType="end"/>
      </w:r>
      <w:r w:rsidRPr="008471AB">
        <w:rPr>
          <w:rFonts w:asciiTheme="majorHAnsi" w:hAnsiTheme="majorHAnsi" w:cstheme="majorHAnsi"/>
          <w:b/>
          <w:color w:val="auto"/>
          <w:sz w:val="24"/>
          <w:lang w:val="en-US"/>
        </w:rPr>
        <w:t>.</w:t>
      </w:r>
    </w:p>
    <w:tbl>
      <w:tblPr>
        <w:tblStyle w:val="GridTable3-Accent21"/>
        <w:tblW w:w="0" w:type="auto"/>
        <w:tblInd w:w="5"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ayout w:type="fixed"/>
        <w:tblLook w:val="04A0" w:firstRow="1" w:lastRow="0" w:firstColumn="1" w:lastColumn="0" w:noHBand="0" w:noVBand="1"/>
      </w:tblPr>
      <w:tblGrid>
        <w:gridCol w:w="1727"/>
        <w:gridCol w:w="1389"/>
        <w:gridCol w:w="2117"/>
        <w:gridCol w:w="1980"/>
        <w:gridCol w:w="1350"/>
        <w:gridCol w:w="1275"/>
        <w:gridCol w:w="1908"/>
      </w:tblGrid>
      <w:tr w:rsidR="008471AB" w:rsidRPr="00B07377" w14:paraId="108B28DD" w14:textId="77777777" w:rsidTr="008471AB">
        <w:trPr>
          <w:cnfStyle w:val="100000000000" w:firstRow="1" w:lastRow="0" w:firstColumn="0" w:lastColumn="0" w:oddVBand="0" w:evenVBand="0" w:oddHBand="0" w:evenHBand="0" w:firstRowFirstColumn="0" w:firstRowLastColumn="0" w:lastRowFirstColumn="0" w:lastRowLastColumn="0"/>
          <w:trHeight w:val="458"/>
        </w:trPr>
        <w:tc>
          <w:tcPr>
            <w:cnfStyle w:val="001000000100" w:firstRow="0" w:lastRow="0" w:firstColumn="1" w:lastColumn="0" w:oddVBand="0" w:evenVBand="0" w:oddHBand="0" w:evenHBand="0" w:firstRowFirstColumn="1" w:firstRowLastColumn="0" w:lastRowFirstColumn="0" w:lastRowLastColumn="0"/>
            <w:tcW w:w="1727" w:type="dxa"/>
            <w:tcBorders>
              <w:top w:val="none" w:sz="0" w:space="0" w:color="auto"/>
              <w:left w:val="none" w:sz="0" w:space="0" w:color="auto"/>
              <w:bottom w:val="none" w:sz="0" w:space="0" w:color="auto"/>
              <w:right w:val="none" w:sz="0" w:space="0" w:color="auto"/>
            </w:tcBorders>
            <w:shd w:val="clear" w:color="auto" w:fill="auto"/>
          </w:tcPr>
          <w:p w14:paraId="3C1DAC01" w14:textId="77777777" w:rsidR="00F96E53" w:rsidRPr="00A83460" w:rsidRDefault="00F96E53" w:rsidP="00A55E53">
            <w:pPr>
              <w:pStyle w:val="BodyText"/>
              <w:jc w:val="left"/>
              <w:rPr>
                <w:i w:val="0"/>
                <w:lang w:val="en-GB"/>
              </w:rPr>
            </w:pPr>
            <w:r w:rsidRPr="00A83460">
              <w:rPr>
                <w:i w:val="0"/>
                <w:lang w:val="en-GB"/>
              </w:rPr>
              <w:t>From</w:t>
            </w:r>
          </w:p>
        </w:tc>
        <w:tc>
          <w:tcPr>
            <w:tcW w:w="1389" w:type="dxa"/>
            <w:tcBorders>
              <w:top w:val="none" w:sz="0" w:space="0" w:color="auto"/>
              <w:left w:val="none" w:sz="0" w:space="0" w:color="auto"/>
              <w:right w:val="none" w:sz="0" w:space="0" w:color="auto"/>
            </w:tcBorders>
            <w:shd w:val="clear" w:color="auto" w:fill="auto"/>
          </w:tcPr>
          <w:p w14:paraId="595C7BFA" w14:textId="77777777" w:rsidR="00F96E53" w:rsidRPr="00B07377" w:rsidRDefault="00F96E53" w:rsidP="00A55E53">
            <w:pPr>
              <w:pStyle w:val="BodyText"/>
              <w:cnfStyle w:val="100000000000" w:firstRow="1" w:lastRow="0" w:firstColumn="0" w:lastColumn="0" w:oddVBand="0" w:evenVBand="0" w:oddHBand="0" w:evenHBand="0" w:firstRowFirstColumn="0" w:firstRowLastColumn="0" w:lastRowFirstColumn="0" w:lastRowLastColumn="0"/>
              <w:rPr>
                <w:lang w:val="en-GB"/>
              </w:rPr>
            </w:pPr>
            <w:r w:rsidRPr="00B07377">
              <w:rPr>
                <w:lang w:val="en-GB"/>
              </w:rPr>
              <w:t>To</w:t>
            </w:r>
          </w:p>
        </w:tc>
        <w:tc>
          <w:tcPr>
            <w:tcW w:w="2117" w:type="dxa"/>
            <w:tcBorders>
              <w:top w:val="none" w:sz="0" w:space="0" w:color="auto"/>
              <w:left w:val="none" w:sz="0" w:space="0" w:color="auto"/>
              <w:right w:val="none" w:sz="0" w:space="0" w:color="auto"/>
            </w:tcBorders>
            <w:shd w:val="clear" w:color="auto" w:fill="auto"/>
          </w:tcPr>
          <w:p w14:paraId="4C0D08F3" w14:textId="77777777" w:rsidR="00F96E53" w:rsidRPr="00B07377" w:rsidRDefault="00F96E53" w:rsidP="00A55E53">
            <w:pPr>
              <w:pStyle w:val="BodyText"/>
              <w:cnfStyle w:val="100000000000" w:firstRow="1" w:lastRow="0" w:firstColumn="0" w:lastColumn="0" w:oddVBand="0" w:evenVBand="0" w:oddHBand="0" w:evenHBand="0" w:firstRowFirstColumn="0" w:firstRowLastColumn="0" w:lastRowFirstColumn="0" w:lastRowLastColumn="0"/>
              <w:rPr>
                <w:lang w:val="en-GB"/>
              </w:rPr>
            </w:pPr>
            <w:r w:rsidRPr="00B07377">
              <w:rPr>
                <w:lang w:val="en-GB"/>
              </w:rPr>
              <w:t>Capacity (MW)</w:t>
            </w:r>
          </w:p>
        </w:tc>
        <w:tc>
          <w:tcPr>
            <w:tcW w:w="1980" w:type="dxa"/>
            <w:tcBorders>
              <w:top w:val="none" w:sz="0" w:space="0" w:color="auto"/>
              <w:left w:val="none" w:sz="0" w:space="0" w:color="auto"/>
              <w:right w:val="none" w:sz="0" w:space="0" w:color="auto"/>
            </w:tcBorders>
            <w:shd w:val="clear" w:color="auto" w:fill="auto"/>
          </w:tcPr>
          <w:p w14:paraId="2B1D3808" w14:textId="77777777" w:rsidR="00F96E53" w:rsidRPr="00B07377" w:rsidRDefault="00F96E53" w:rsidP="00A55E53">
            <w:pPr>
              <w:pStyle w:val="BodyText"/>
              <w:cnfStyle w:val="100000000000" w:firstRow="1" w:lastRow="0" w:firstColumn="0" w:lastColumn="0" w:oddVBand="0" w:evenVBand="0" w:oddHBand="0" w:evenHBand="0" w:firstRowFirstColumn="0" w:firstRowLastColumn="0" w:lastRowFirstColumn="0" w:lastRowLastColumn="0"/>
              <w:rPr>
                <w:lang w:val="en-GB"/>
              </w:rPr>
            </w:pPr>
            <w:r w:rsidRPr="00B07377">
              <w:rPr>
                <w:lang w:val="en-GB"/>
              </w:rPr>
              <w:t>Investment Cost</w:t>
            </w:r>
          </w:p>
        </w:tc>
        <w:tc>
          <w:tcPr>
            <w:tcW w:w="1350" w:type="dxa"/>
            <w:tcBorders>
              <w:top w:val="none" w:sz="0" w:space="0" w:color="auto"/>
              <w:left w:val="none" w:sz="0" w:space="0" w:color="auto"/>
              <w:right w:val="none" w:sz="0" w:space="0" w:color="auto"/>
            </w:tcBorders>
            <w:shd w:val="clear" w:color="auto" w:fill="auto"/>
          </w:tcPr>
          <w:p w14:paraId="1AFB5803" w14:textId="77777777" w:rsidR="00F96E53" w:rsidRPr="00B07377" w:rsidRDefault="00F96E53" w:rsidP="00A55E53">
            <w:pPr>
              <w:pStyle w:val="BodyText"/>
              <w:cnfStyle w:val="100000000000" w:firstRow="1" w:lastRow="0" w:firstColumn="0" w:lastColumn="0" w:oddVBand="0" w:evenVBand="0" w:oddHBand="0" w:evenHBand="0" w:firstRowFirstColumn="0" w:firstRowLastColumn="0" w:lastRowFirstColumn="0" w:lastRowLastColumn="0"/>
              <w:rPr>
                <w:lang w:val="en-GB"/>
              </w:rPr>
            </w:pPr>
            <w:r w:rsidRPr="00B07377">
              <w:rPr>
                <w:lang w:val="en-GB"/>
              </w:rPr>
              <w:t>Status</w:t>
            </w:r>
          </w:p>
        </w:tc>
        <w:tc>
          <w:tcPr>
            <w:tcW w:w="1275" w:type="dxa"/>
            <w:tcBorders>
              <w:top w:val="none" w:sz="0" w:space="0" w:color="auto"/>
              <w:left w:val="none" w:sz="0" w:space="0" w:color="auto"/>
              <w:right w:val="none" w:sz="0" w:space="0" w:color="auto"/>
            </w:tcBorders>
            <w:shd w:val="clear" w:color="auto" w:fill="auto"/>
          </w:tcPr>
          <w:p w14:paraId="376C1B0B" w14:textId="77777777" w:rsidR="00F96E53" w:rsidRPr="00B07377" w:rsidRDefault="00F96E53" w:rsidP="00A55E53">
            <w:pPr>
              <w:pStyle w:val="BodyText"/>
              <w:cnfStyle w:val="100000000000" w:firstRow="1" w:lastRow="0" w:firstColumn="0" w:lastColumn="0" w:oddVBand="0" w:evenVBand="0" w:oddHBand="0" w:evenHBand="0" w:firstRowFirstColumn="0" w:firstRowLastColumn="0" w:lastRowFirstColumn="0" w:lastRowLastColumn="0"/>
              <w:rPr>
                <w:lang w:val="en-GB"/>
              </w:rPr>
            </w:pPr>
            <w:r>
              <w:rPr>
                <w:lang w:val="en-GB"/>
              </w:rPr>
              <w:t>Y</w:t>
            </w:r>
            <w:r w:rsidRPr="00B07377">
              <w:rPr>
                <w:lang w:val="en-GB"/>
              </w:rPr>
              <w:t>ear</w:t>
            </w:r>
          </w:p>
        </w:tc>
        <w:tc>
          <w:tcPr>
            <w:tcW w:w="1908" w:type="dxa"/>
            <w:tcBorders>
              <w:top w:val="none" w:sz="0" w:space="0" w:color="auto"/>
              <w:left w:val="none" w:sz="0" w:space="0" w:color="auto"/>
              <w:right w:val="none" w:sz="0" w:space="0" w:color="auto"/>
            </w:tcBorders>
            <w:shd w:val="clear" w:color="auto" w:fill="auto"/>
          </w:tcPr>
          <w:p w14:paraId="4956586D" w14:textId="77777777" w:rsidR="00F96E53" w:rsidRPr="00B07377" w:rsidRDefault="00F96E53" w:rsidP="00A55E53">
            <w:pPr>
              <w:pStyle w:val="BodyText"/>
              <w:cnfStyle w:val="100000000000" w:firstRow="1" w:lastRow="0" w:firstColumn="0" w:lastColumn="0" w:oddVBand="0" w:evenVBand="0" w:oddHBand="0" w:evenHBand="0" w:firstRowFirstColumn="0" w:firstRowLastColumn="0" w:lastRowFirstColumn="0" w:lastRowLastColumn="0"/>
              <w:rPr>
                <w:lang w:val="en-GB"/>
              </w:rPr>
            </w:pPr>
            <w:r w:rsidRPr="00B07377">
              <w:rPr>
                <w:lang w:val="en-GB"/>
              </w:rPr>
              <w:t>Comments</w:t>
            </w:r>
          </w:p>
        </w:tc>
      </w:tr>
      <w:tr w:rsidR="008471AB" w14:paraId="53AA2005" w14:textId="77777777" w:rsidTr="008471AB">
        <w:trPr>
          <w:cnfStyle w:val="000000100000" w:firstRow="0" w:lastRow="0" w:firstColumn="0" w:lastColumn="0" w:oddVBand="0" w:evenVBand="0" w:oddHBand="1" w:evenHBand="0" w:firstRowFirstColumn="0" w:firstRowLastColumn="0" w:lastRowFirstColumn="0" w:lastRowLastColumn="0"/>
          <w:trHeight w:val="450"/>
        </w:trPr>
        <w:tc>
          <w:tcPr>
            <w:cnfStyle w:val="001000000000" w:firstRow="0" w:lastRow="0" w:firstColumn="1" w:lastColumn="0" w:oddVBand="0" w:evenVBand="0" w:oddHBand="0" w:evenHBand="0" w:firstRowFirstColumn="0" w:firstRowLastColumn="0" w:lastRowFirstColumn="0" w:lastRowLastColumn="0"/>
            <w:tcW w:w="1727" w:type="dxa"/>
            <w:tcBorders>
              <w:left w:val="none" w:sz="0" w:space="0" w:color="auto"/>
              <w:bottom w:val="none" w:sz="0" w:space="0" w:color="auto"/>
            </w:tcBorders>
            <w:shd w:val="clear" w:color="auto" w:fill="auto"/>
            <w:vAlign w:val="bottom"/>
          </w:tcPr>
          <w:p w14:paraId="45AB62E7" w14:textId="77777777" w:rsidR="00F96E53" w:rsidRPr="00A83460" w:rsidRDefault="00F96E53" w:rsidP="00A55E53">
            <w:pPr>
              <w:pStyle w:val="BodyText"/>
              <w:jc w:val="left"/>
              <w:rPr>
                <w:i w:val="0"/>
                <w:lang w:val="en-GB"/>
              </w:rPr>
            </w:pPr>
            <w:r w:rsidRPr="00A83460">
              <w:rPr>
                <w:rFonts w:ascii="Arial" w:eastAsia="Calibri" w:hAnsi="Arial" w:cs="Arial"/>
                <w:i w:val="0"/>
                <w:color w:val="000000"/>
              </w:rPr>
              <w:t>Algeria</w:t>
            </w:r>
          </w:p>
        </w:tc>
        <w:tc>
          <w:tcPr>
            <w:tcW w:w="1389" w:type="dxa"/>
            <w:shd w:val="clear" w:color="auto" w:fill="auto"/>
            <w:vAlign w:val="bottom"/>
          </w:tcPr>
          <w:p w14:paraId="5AFE0FBC" w14:textId="77777777" w:rsidR="00F96E53" w:rsidRDefault="00F96E53" w:rsidP="00A55E53">
            <w:pPr>
              <w:pStyle w:val="BodyText"/>
              <w:cnfStyle w:val="000000100000" w:firstRow="0" w:lastRow="0" w:firstColumn="0" w:lastColumn="0" w:oddVBand="0" w:evenVBand="0" w:oddHBand="1" w:evenHBand="0" w:firstRowFirstColumn="0" w:firstRowLastColumn="0" w:lastRowFirstColumn="0" w:lastRowLastColumn="0"/>
              <w:rPr>
                <w:lang w:val="en-GB"/>
              </w:rPr>
            </w:pPr>
            <w:r w:rsidRPr="00194DC9">
              <w:rPr>
                <w:rFonts w:ascii="Arial" w:eastAsia="Calibri" w:hAnsi="Arial" w:cs="Arial"/>
                <w:color w:val="000000"/>
              </w:rPr>
              <w:t>Italy</w:t>
            </w:r>
          </w:p>
        </w:tc>
        <w:tc>
          <w:tcPr>
            <w:tcW w:w="2117" w:type="dxa"/>
            <w:shd w:val="clear" w:color="auto" w:fill="auto"/>
            <w:vAlign w:val="bottom"/>
          </w:tcPr>
          <w:p w14:paraId="5FAE74A3" w14:textId="77777777" w:rsidR="00F96E53" w:rsidRDefault="00F96E53" w:rsidP="00A55E53">
            <w:pPr>
              <w:pStyle w:val="BodyText"/>
              <w:cnfStyle w:val="000000100000" w:firstRow="0" w:lastRow="0" w:firstColumn="0" w:lastColumn="0" w:oddVBand="0" w:evenVBand="0" w:oddHBand="1" w:evenHBand="0" w:firstRowFirstColumn="0" w:firstRowLastColumn="0" w:lastRowFirstColumn="0" w:lastRowLastColumn="0"/>
              <w:rPr>
                <w:lang w:val="en-GB"/>
              </w:rPr>
            </w:pPr>
            <w:r w:rsidRPr="00194DC9">
              <w:rPr>
                <w:rFonts w:ascii="Arial" w:eastAsia="Calibri" w:hAnsi="Arial" w:cs="Arial"/>
                <w:color w:val="000000"/>
              </w:rPr>
              <w:t>8 bcm/year</w:t>
            </w:r>
          </w:p>
        </w:tc>
        <w:tc>
          <w:tcPr>
            <w:tcW w:w="1980" w:type="dxa"/>
            <w:shd w:val="clear" w:color="auto" w:fill="auto"/>
            <w:vAlign w:val="bottom"/>
          </w:tcPr>
          <w:p w14:paraId="42BD8D25" w14:textId="77777777" w:rsidR="00F96E53" w:rsidRDefault="00F96E53" w:rsidP="00A55E53">
            <w:pPr>
              <w:pStyle w:val="BodyText"/>
              <w:cnfStyle w:val="000000100000" w:firstRow="0" w:lastRow="0" w:firstColumn="0" w:lastColumn="0" w:oddVBand="0" w:evenVBand="0" w:oddHBand="1" w:evenHBand="0" w:firstRowFirstColumn="0" w:firstRowLastColumn="0" w:lastRowFirstColumn="0" w:lastRowLastColumn="0"/>
              <w:rPr>
                <w:lang w:val="en-GB"/>
              </w:rPr>
            </w:pPr>
            <w:r w:rsidRPr="00194DC9">
              <w:rPr>
                <w:rFonts w:ascii="Arial" w:eastAsia="Calibri" w:hAnsi="Arial" w:cs="Arial"/>
                <w:color w:val="000000"/>
              </w:rPr>
              <w:t>2.5</w:t>
            </w:r>
          </w:p>
        </w:tc>
        <w:tc>
          <w:tcPr>
            <w:tcW w:w="1350" w:type="dxa"/>
            <w:shd w:val="clear" w:color="auto" w:fill="auto"/>
            <w:vAlign w:val="bottom"/>
          </w:tcPr>
          <w:p w14:paraId="7CDCAEE9" w14:textId="77777777" w:rsidR="00F96E53" w:rsidRDefault="00F96E53" w:rsidP="00A55E53">
            <w:pPr>
              <w:pStyle w:val="BodyText"/>
              <w:cnfStyle w:val="000000100000" w:firstRow="0" w:lastRow="0" w:firstColumn="0" w:lastColumn="0" w:oddVBand="0" w:evenVBand="0" w:oddHBand="1" w:evenHBand="0" w:firstRowFirstColumn="0" w:firstRowLastColumn="0" w:lastRowFirstColumn="0" w:lastRowLastColumn="0"/>
              <w:rPr>
                <w:lang w:val="en-GB"/>
              </w:rPr>
            </w:pPr>
            <w:r w:rsidRPr="00194DC9">
              <w:rPr>
                <w:rFonts w:ascii="Arial" w:eastAsia="Calibri" w:hAnsi="Arial" w:cs="Arial"/>
                <w:color w:val="000000"/>
              </w:rPr>
              <w:t>OPR</w:t>
            </w:r>
          </w:p>
        </w:tc>
        <w:tc>
          <w:tcPr>
            <w:tcW w:w="1275" w:type="dxa"/>
            <w:shd w:val="clear" w:color="auto" w:fill="auto"/>
            <w:vAlign w:val="bottom"/>
          </w:tcPr>
          <w:p w14:paraId="392F251E" w14:textId="77777777" w:rsidR="00F96E53" w:rsidRDefault="00F96E53" w:rsidP="00A55E53">
            <w:pPr>
              <w:pStyle w:val="BodyText"/>
              <w:cnfStyle w:val="000000100000" w:firstRow="0" w:lastRow="0" w:firstColumn="0" w:lastColumn="0" w:oddVBand="0" w:evenVBand="0" w:oddHBand="1" w:evenHBand="0" w:firstRowFirstColumn="0" w:firstRowLastColumn="0" w:lastRowFirstColumn="0" w:lastRowLastColumn="0"/>
              <w:rPr>
                <w:lang w:val="en-GB"/>
              </w:rPr>
            </w:pPr>
            <w:r w:rsidRPr="00194DC9">
              <w:rPr>
                <w:rFonts w:ascii="Arial" w:eastAsia="Calibri" w:hAnsi="Arial" w:cs="Arial"/>
                <w:color w:val="000000"/>
              </w:rPr>
              <w:t>2014</w:t>
            </w:r>
          </w:p>
        </w:tc>
        <w:tc>
          <w:tcPr>
            <w:tcW w:w="1908" w:type="dxa"/>
            <w:shd w:val="clear" w:color="auto" w:fill="auto"/>
            <w:vAlign w:val="bottom"/>
          </w:tcPr>
          <w:p w14:paraId="60AFCF21" w14:textId="77777777" w:rsidR="00F96E53" w:rsidRDefault="00F96E53" w:rsidP="00A55E53">
            <w:pPr>
              <w:pStyle w:val="BodyText"/>
              <w:cnfStyle w:val="000000100000" w:firstRow="0" w:lastRow="0" w:firstColumn="0" w:lastColumn="0" w:oddVBand="0" w:evenVBand="0" w:oddHBand="1" w:evenHBand="0" w:firstRowFirstColumn="0" w:firstRowLastColumn="0" w:lastRowFirstColumn="0" w:lastRowLastColumn="0"/>
              <w:rPr>
                <w:lang w:val="en-GB"/>
              </w:rPr>
            </w:pPr>
            <w:r w:rsidRPr="00194DC9">
              <w:rPr>
                <w:rFonts w:ascii="Arial" w:eastAsia="Calibri" w:hAnsi="Arial" w:cs="Arial"/>
                <w:color w:val="000000"/>
              </w:rPr>
              <w:t>GALSI</w:t>
            </w:r>
            <w:r>
              <w:rPr>
                <w:rFonts w:ascii="Arial" w:eastAsia="Calibri" w:hAnsi="Arial" w:cs="Arial"/>
                <w:color w:val="000000"/>
              </w:rPr>
              <w:t xml:space="preserve"> project</w:t>
            </w:r>
          </w:p>
        </w:tc>
      </w:tr>
      <w:tr w:rsidR="00F96E53" w14:paraId="5C4E7A5B" w14:textId="77777777" w:rsidTr="008471AB">
        <w:trPr>
          <w:trHeight w:val="1088"/>
        </w:trPr>
        <w:tc>
          <w:tcPr>
            <w:cnfStyle w:val="001000000000" w:firstRow="0" w:lastRow="0" w:firstColumn="1" w:lastColumn="0" w:oddVBand="0" w:evenVBand="0" w:oddHBand="0" w:evenHBand="0" w:firstRowFirstColumn="0" w:firstRowLastColumn="0" w:lastRowFirstColumn="0" w:lastRowLastColumn="0"/>
            <w:tcW w:w="1727" w:type="dxa"/>
            <w:tcBorders>
              <w:left w:val="none" w:sz="0" w:space="0" w:color="auto"/>
              <w:bottom w:val="none" w:sz="0" w:space="0" w:color="auto"/>
            </w:tcBorders>
            <w:shd w:val="clear" w:color="auto" w:fill="auto"/>
            <w:vAlign w:val="bottom"/>
          </w:tcPr>
          <w:p w14:paraId="409B4365" w14:textId="77777777" w:rsidR="00F96E53" w:rsidRPr="00A83460" w:rsidRDefault="00F96E53" w:rsidP="00A55E53">
            <w:pPr>
              <w:pStyle w:val="BodyText"/>
              <w:jc w:val="left"/>
              <w:rPr>
                <w:i w:val="0"/>
                <w:lang w:val="en-GB"/>
              </w:rPr>
            </w:pPr>
            <w:r w:rsidRPr="00A83460">
              <w:rPr>
                <w:rFonts w:ascii="Arial" w:eastAsia="Calibri" w:hAnsi="Arial" w:cs="Arial"/>
                <w:i w:val="0"/>
                <w:color w:val="000000"/>
              </w:rPr>
              <w:t>Algeria</w:t>
            </w:r>
          </w:p>
        </w:tc>
        <w:tc>
          <w:tcPr>
            <w:tcW w:w="1389" w:type="dxa"/>
            <w:shd w:val="clear" w:color="auto" w:fill="auto"/>
            <w:vAlign w:val="bottom"/>
          </w:tcPr>
          <w:p w14:paraId="1F7562E5" w14:textId="77777777" w:rsidR="00F96E53" w:rsidRDefault="00F96E53" w:rsidP="00A55E53">
            <w:pPr>
              <w:pStyle w:val="BodyText"/>
              <w:cnfStyle w:val="000000000000" w:firstRow="0" w:lastRow="0" w:firstColumn="0" w:lastColumn="0" w:oddVBand="0" w:evenVBand="0" w:oddHBand="0" w:evenHBand="0" w:firstRowFirstColumn="0" w:firstRowLastColumn="0" w:lastRowFirstColumn="0" w:lastRowLastColumn="0"/>
              <w:rPr>
                <w:lang w:val="en-GB"/>
              </w:rPr>
            </w:pPr>
            <w:r w:rsidRPr="00194DC9">
              <w:rPr>
                <w:rFonts w:ascii="Arial" w:eastAsia="Calibri" w:hAnsi="Arial" w:cs="Arial"/>
                <w:color w:val="000000"/>
              </w:rPr>
              <w:t>Italy</w:t>
            </w:r>
          </w:p>
        </w:tc>
        <w:tc>
          <w:tcPr>
            <w:tcW w:w="2117" w:type="dxa"/>
            <w:shd w:val="clear" w:color="auto" w:fill="auto"/>
            <w:vAlign w:val="bottom"/>
          </w:tcPr>
          <w:p w14:paraId="755F9F90" w14:textId="77777777" w:rsidR="00F96E53" w:rsidRDefault="00F96E53" w:rsidP="00A55E53">
            <w:pPr>
              <w:pStyle w:val="BodyText"/>
              <w:cnfStyle w:val="000000000000" w:firstRow="0" w:lastRow="0" w:firstColumn="0" w:lastColumn="0" w:oddVBand="0" w:evenVBand="0" w:oddHBand="0" w:evenHBand="0" w:firstRowFirstColumn="0" w:firstRowLastColumn="0" w:lastRowFirstColumn="0" w:lastRowLastColumn="0"/>
              <w:rPr>
                <w:lang w:val="en-GB"/>
              </w:rPr>
            </w:pPr>
            <w:r w:rsidRPr="00A83460">
              <w:rPr>
                <w:rFonts w:ascii="Arial" w:eastAsia="Calibri" w:hAnsi="Arial" w:cs="Arial"/>
                <w:color w:val="000000"/>
                <w:lang w:val="en-GB"/>
              </w:rPr>
              <w:t>30.2 bcm/year increased to 33.5 bcm/year by 2012</w:t>
            </w:r>
          </w:p>
        </w:tc>
        <w:tc>
          <w:tcPr>
            <w:tcW w:w="1980" w:type="dxa"/>
            <w:shd w:val="clear" w:color="auto" w:fill="auto"/>
            <w:vAlign w:val="bottom"/>
          </w:tcPr>
          <w:p w14:paraId="7079563D" w14:textId="77777777" w:rsidR="00F96E53" w:rsidRDefault="00F96E53" w:rsidP="00A55E53">
            <w:pPr>
              <w:pStyle w:val="BodyText"/>
              <w:cnfStyle w:val="000000000000" w:firstRow="0" w:lastRow="0" w:firstColumn="0" w:lastColumn="0" w:oddVBand="0" w:evenVBand="0" w:oddHBand="0" w:evenHBand="0" w:firstRowFirstColumn="0" w:firstRowLastColumn="0" w:lastRowFirstColumn="0" w:lastRowLastColumn="0"/>
              <w:rPr>
                <w:lang w:val="en-GB"/>
              </w:rPr>
            </w:pPr>
            <w:r w:rsidRPr="00194DC9">
              <w:rPr>
                <w:rFonts w:ascii="Arial" w:eastAsia="Calibri" w:hAnsi="Arial" w:cs="Arial"/>
                <w:color w:val="000000"/>
              </w:rPr>
              <w:t>6.25</w:t>
            </w:r>
          </w:p>
        </w:tc>
        <w:tc>
          <w:tcPr>
            <w:tcW w:w="1350" w:type="dxa"/>
            <w:shd w:val="clear" w:color="auto" w:fill="auto"/>
            <w:vAlign w:val="bottom"/>
          </w:tcPr>
          <w:p w14:paraId="79EE56F8" w14:textId="77777777" w:rsidR="00F96E53" w:rsidRDefault="00F96E53" w:rsidP="00A55E53">
            <w:pPr>
              <w:pStyle w:val="BodyText"/>
              <w:cnfStyle w:val="000000000000" w:firstRow="0" w:lastRow="0" w:firstColumn="0" w:lastColumn="0" w:oddVBand="0" w:evenVBand="0" w:oddHBand="0" w:evenHBand="0" w:firstRowFirstColumn="0" w:firstRowLastColumn="0" w:lastRowFirstColumn="0" w:lastRowLastColumn="0"/>
              <w:rPr>
                <w:lang w:val="en-GB"/>
              </w:rPr>
            </w:pPr>
            <w:r w:rsidRPr="00194DC9">
              <w:rPr>
                <w:rFonts w:ascii="Arial" w:eastAsia="Calibri" w:hAnsi="Arial" w:cs="Arial"/>
                <w:color w:val="000000"/>
              </w:rPr>
              <w:t>OPR</w:t>
            </w:r>
          </w:p>
        </w:tc>
        <w:tc>
          <w:tcPr>
            <w:tcW w:w="1275" w:type="dxa"/>
            <w:shd w:val="clear" w:color="auto" w:fill="auto"/>
            <w:vAlign w:val="bottom"/>
          </w:tcPr>
          <w:p w14:paraId="478B6F30" w14:textId="77777777" w:rsidR="00F96E53" w:rsidRDefault="00F96E53" w:rsidP="00A55E53">
            <w:pPr>
              <w:pStyle w:val="BodyText"/>
              <w:cnfStyle w:val="000000000000" w:firstRow="0" w:lastRow="0" w:firstColumn="0" w:lastColumn="0" w:oddVBand="0" w:evenVBand="0" w:oddHBand="0" w:evenHBand="0" w:firstRowFirstColumn="0" w:firstRowLastColumn="0" w:lastRowFirstColumn="0" w:lastRowLastColumn="0"/>
              <w:rPr>
                <w:lang w:val="en-GB"/>
              </w:rPr>
            </w:pPr>
            <w:r w:rsidRPr="00194DC9">
              <w:rPr>
                <w:rFonts w:ascii="Arial" w:eastAsia="Calibri" w:hAnsi="Arial" w:cs="Arial"/>
                <w:color w:val="000000"/>
              </w:rPr>
              <w:t>1983</w:t>
            </w:r>
          </w:p>
        </w:tc>
        <w:tc>
          <w:tcPr>
            <w:tcW w:w="1908" w:type="dxa"/>
            <w:shd w:val="clear" w:color="auto" w:fill="auto"/>
            <w:vAlign w:val="bottom"/>
          </w:tcPr>
          <w:p w14:paraId="4B357175" w14:textId="77777777" w:rsidR="00F96E53" w:rsidRDefault="00F96E53" w:rsidP="00A55E53">
            <w:pPr>
              <w:pStyle w:val="BodyText"/>
              <w:cnfStyle w:val="000000000000" w:firstRow="0" w:lastRow="0" w:firstColumn="0" w:lastColumn="0" w:oddVBand="0" w:evenVBand="0" w:oddHBand="0" w:evenHBand="0" w:firstRowFirstColumn="0" w:firstRowLastColumn="0" w:lastRowFirstColumn="0" w:lastRowLastColumn="0"/>
              <w:rPr>
                <w:lang w:val="en-GB"/>
              </w:rPr>
            </w:pPr>
            <w:r w:rsidRPr="00194DC9">
              <w:rPr>
                <w:rFonts w:ascii="Arial" w:eastAsia="Calibri" w:hAnsi="Arial" w:cs="Arial"/>
                <w:color w:val="000000"/>
              </w:rPr>
              <w:t>Trans-Mediterranean</w:t>
            </w:r>
            <w:r>
              <w:rPr>
                <w:rFonts w:ascii="Arial" w:eastAsia="Calibri" w:hAnsi="Arial" w:cs="Arial"/>
                <w:color w:val="000000"/>
              </w:rPr>
              <w:t xml:space="preserve"> project</w:t>
            </w:r>
          </w:p>
        </w:tc>
      </w:tr>
      <w:tr w:rsidR="008471AB" w:rsidRPr="00B72545" w14:paraId="0440FF0E" w14:textId="77777777" w:rsidTr="008471AB">
        <w:trPr>
          <w:cnfStyle w:val="000000100000" w:firstRow="0" w:lastRow="0" w:firstColumn="0" w:lastColumn="0" w:oddVBand="0" w:evenVBand="0" w:oddHBand="1" w:evenHBand="0" w:firstRowFirstColumn="0" w:firstRowLastColumn="0" w:lastRowFirstColumn="0" w:lastRowLastColumn="0"/>
          <w:trHeight w:val="1391"/>
        </w:trPr>
        <w:tc>
          <w:tcPr>
            <w:cnfStyle w:val="001000000000" w:firstRow="0" w:lastRow="0" w:firstColumn="1" w:lastColumn="0" w:oddVBand="0" w:evenVBand="0" w:oddHBand="0" w:evenHBand="0" w:firstRowFirstColumn="0" w:firstRowLastColumn="0" w:lastRowFirstColumn="0" w:lastRowLastColumn="0"/>
            <w:tcW w:w="1727" w:type="dxa"/>
            <w:tcBorders>
              <w:left w:val="none" w:sz="0" w:space="0" w:color="auto"/>
              <w:bottom w:val="none" w:sz="0" w:space="0" w:color="auto"/>
            </w:tcBorders>
            <w:shd w:val="clear" w:color="auto" w:fill="auto"/>
            <w:vAlign w:val="bottom"/>
          </w:tcPr>
          <w:p w14:paraId="49B8E1A1" w14:textId="77777777" w:rsidR="00F96E53" w:rsidRPr="00A83460" w:rsidRDefault="00F96E53" w:rsidP="00A55E53">
            <w:pPr>
              <w:pStyle w:val="BodyText"/>
              <w:jc w:val="left"/>
              <w:rPr>
                <w:i w:val="0"/>
                <w:lang w:val="en-GB"/>
              </w:rPr>
            </w:pPr>
            <w:r w:rsidRPr="00A83460">
              <w:rPr>
                <w:rFonts w:ascii="Arial" w:eastAsia="Calibri" w:hAnsi="Arial" w:cs="Arial"/>
                <w:i w:val="0"/>
                <w:color w:val="000000"/>
              </w:rPr>
              <w:t>Algeria</w:t>
            </w:r>
          </w:p>
        </w:tc>
        <w:tc>
          <w:tcPr>
            <w:tcW w:w="1389" w:type="dxa"/>
            <w:shd w:val="clear" w:color="auto" w:fill="auto"/>
            <w:vAlign w:val="bottom"/>
          </w:tcPr>
          <w:p w14:paraId="54B4BEE5" w14:textId="77777777" w:rsidR="00F96E53" w:rsidRDefault="00F96E53" w:rsidP="00A55E53">
            <w:pPr>
              <w:pStyle w:val="BodyText"/>
              <w:cnfStyle w:val="000000100000" w:firstRow="0" w:lastRow="0" w:firstColumn="0" w:lastColumn="0" w:oddVBand="0" w:evenVBand="0" w:oddHBand="1" w:evenHBand="0" w:firstRowFirstColumn="0" w:firstRowLastColumn="0" w:lastRowFirstColumn="0" w:lastRowLastColumn="0"/>
              <w:rPr>
                <w:lang w:val="en-GB"/>
              </w:rPr>
            </w:pPr>
            <w:r w:rsidRPr="00194DC9">
              <w:rPr>
                <w:rFonts w:ascii="Arial" w:eastAsia="Calibri" w:hAnsi="Arial" w:cs="Arial"/>
                <w:color w:val="000000"/>
              </w:rPr>
              <w:t xml:space="preserve">Portugal </w:t>
            </w:r>
          </w:p>
        </w:tc>
        <w:tc>
          <w:tcPr>
            <w:tcW w:w="2117" w:type="dxa"/>
            <w:shd w:val="clear" w:color="auto" w:fill="auto"/>
            <w:vAlign w:val="bottom"/>
          </w:tcPr>
          <w:p w14:paraId="350C3620" w14:textId="77777777" w:rsidR="00F96E53" w:rsidRDefault="00F96E53" w:rsidP="00A55E53">
            <w:pPr>
              <w:pStyle w:val="BodyText"/>
              <w:cnfStyle w:val="000000100000" w:firstRow="0" w:lastRow="0" w:firstColumn="0" w:lastColumn="0" w:oddVBand="0" w:evenVBand="0" w:oddHBand="1" w:evenHBand="0" w:firstRowFirstColumn="0" w:firstRowLastColumn="0" w:lastRowFirstColumn="0" w:lastRowLastColumn="0"/>
              <w:rPr>
                <w:lang w:val="en-GB"/>
              </w:rPr>
            </w:pPr>
            <w:r w:rsidRPr="00194DC9">
              <w:rPr>
                <w:rFonts w:ascii="Arial" w:eastAsia="Calibri" w:hAnsi="Arial" w:cs="Arial"/>
                <w:color w:val="000000"/>
              </w:rPr>
              <w:t>12 bcm/year</w:t>
            </w:r>
          </w:p>
        </w:tc>
        <w:tc>
          <w:tcPr>
            <w:tcW w:w="1980" w:type="dxa"/>
            <w:shd w:val="clear" w:color="auto" w:fill="auto"/>
            <w:vAlign w:val="bottom"/>
          </w:tcPr>
          <w:p w14:paraId="308548C9" w14:textId="77777777" w:rsidR="00F96E53" w:rsidRDefault="00F96E53" w:rsidP="00A55E53">
            <w:pPr>
              <w:pStyle w:val="BodyText"/>
              <w:cnfStyle w:val="000000100000" w:firstRow="0" w:lastRow="0" w:firstColumn="0" w:lastColumn="0" w:oddVBand="0" w:evenVBand="0" w:oddHBand="1" w:evenHBand="0" w:firstRowFirstColumn="0" w:firstRowLastColumn="0" w:lastRowFirstColumn="0" w:lastRowLastColumn="0"/>
              <w:rPr>
                <w:lang w:val="en-GB"/>
              </w:rPr>
            </w:pPr>
            <w:r w:rsidRPr="00194DC9">
              <w:rPr>
                <w:rFonts w:ascii="Arial" w:eastAsia="Calibri" w:hAnsi="Arial" w:cs="Arial"/>
                <w:color w:val="000000"/>
              </w:rPr>
              <w:t>2.3</w:t>
            </w:r>
          </w:p>
        </w:tc>
        <w:tc>
          <w:tcPr>
            <w:tcW w:w="1350" w:type="dxa"/>
            <w:shd w:val="clear" w:color="auto" w:fill="auto"/>
            <w:vAlign w:val="bottom"/>
          </w:tcPr>
          <w:p w14:paraId="044614B9" w14:textId="77777777" w:rsidR="00F96E53" w:rsidRDefault="00F96E53" w:rsidP="00A55E53">
            <w:pPr>
              <w:pStyle w:val="BodyText"/>
              <w:cnfStyle w:val="000000100000" w:firstRow="0" w:lastRow="0" w:firstColumn="0" w:lastColumn="0" w:oddVBand="0" w:evenVBand="0" w:oddHBand="1" w:evenHBand="0" w:firstRowFirstColumn="0" w:firstRowLastColumn="0" w:lastRowFirstColumn="0" w:lastRowLastColumn="0"/>
              <w:rPr>
                <w:lang w:val="en-GB"/>
              </w:rPr>
            </w:pPr>
            <w:r w:rsidRPr="00194DC9">
              <w:rPr>
                <w:rFonts w:ascii="Arial" w:eastAsia="Calibri" w:hAnsi="Arial" w:cs="Arial"/>
                <w:color w:val="000000"/>
              </w:rPr>
              <w:t>OPR</w:t>
            </w:r>
          </w:p>
        </w:tc>
        <w:tc>
          <w:tcPr>
            <w:tcW w:w="1275" w:type="dxa"/>
            <w:shd w:val="clear" w:color="auto" w:fill="auto"/>
            <w:vAlign w:val="bottom"/>
          </w:tcPr>
          <w:p w14:paraId="0F95BE8C" w14:textId="77777777" w:rsidR="00F96E53" w:rsidRDefault="00F96E53" w:rsidP="00A55E53">
            <w:pPr>
              <w:pStyle w:val="BodyText"/>
              <w:cnfStyle w:val="000000100000" w:firstRow="0" w:lastRow="0" w:firstColumn="0" w:lastColumn="0" w:oddVBand="0" w:evenVBand="0" w:oddHBand="1" w:evenHBand="0" w:firstRowFirstColumn="0" w:firstRowLastColumn="0" w:lastRowFirstColumn="0" w:lastRowLastColumn="0"/>
              <w:rPr>
                <w:lang w:val="en-GB"/>
              </w:rPr>
            </w:pPr>
            <w:r w:rsidRPr="00194DC9">
              <w:rPr>
                <w:rFonts w:ascii="Arial" w:eastAsia="Calibri" w:hAnsi="Arial" w:cs="Arial"/>
                <w:color w:val="000000"/>
              </w:rPr>
              <w:t>1996</w:t>
            </w:r>
          </w:p>
        </w:tc>
        <w:tc>
          <w:tcPr>
            <w:tcW w:w="1908" w:type="dxa"/>
            <w:shd w:val="clear" w:color="auto" w:fill="auto"/>
            <w:vAlign w:val="bottom"/>
          </w:tcPr>
          <w:p w14:paraId="7EBBC351" w14:textId="77777777" w:rsidR="00F96E53" w:rsidRDefault="00F96E53" w:rsidP="00A55E53">
            <w:pPr>
              <w:pStyle w:val="BodyText"/>
              <w:cnfStyle w:val="000000100000" w:firstRow="0" w:lastRow="0" w:firstColumn="0" w:lastColumn="0" w:oddVBand="0" w:evenVBand="0" w:oddHBand="1" w:evenHBand="0" w:firstRowFirstColumn="0" w:firstRowLastColumn="0" w:lastRowFirstColumn="0" w:lastRowLastColumn="0"/>
              <w:rPr>
                <w:lang w:val="en-GB"/>
              </w:rPr>
            </w:pPr>
            <w:r w:rsidRPr="00A83460">
              <w:rPr>
                <w:rFonts w:ascii="Arial" w:eastAsia="Calibri" w:hAnsi="Arial" w:cs="Arial"/>
                <w:color w:val="000000"/>
                <w:lang w:val="en-GB"/>
              </w:rPr>
              <w:t xml:space="preserve">Maghreb-Europé </w:t>
            </w:r>
            <w:r>
              <w:rPr>
                <w:rFonts w:ascii="Arial" w:eastAsia="Calibri" w:hAnsi="Arial" w:cs="Arial"/>
                <w:color w:val="000000"/>
                <w:lang w:val="en-GB"/>
              </w:rPr>
              <w:t xml:space="preserve">project </w:t>
            </w:r>
            <w:r w:rsidRPr="00A83460">
              <w:rPr>
                <w:rFonts w:ascii="Arial" w:eastAsia="Calibri" w:hAnsi="Arial" w:cs="Arial"/>
                <w:color w:val="000000"/>
                <w:lang w:val="en-GB"/>
              </w:rPr>
              <w:t>(Pedro Duran Farell) (through Morocco, Spain)</w:t>
            </w:r>
          </w:p>
        </w:tc>
      </w:tr>
      <w:tr w:rsidR="00F96E53" w14:paraId="42E74B56" w14:textId="77777777" w:rsidTr="008471AB">
        <w:trPr>
          <w:trHeight w:val="614"/>
        </w:trPr>
        <w:tc>
          <w:tcPr>
            <w:cnfStyle w:val="001000000000" w:firstRow="0" w:lastRow="0" w:firstColumn="1" w:lastColumn="0" w:oddVBand="0" w:evenVBand="0" w:oddHBand="0" w:evenHBand="0" w:firstRowFirstColumn="0" w:firstRowLastColumn="0" w:lastRowFirstColumn="0" w:lastRowLastColumn="0"/>
            <w:tcW w:w="1727" w:type="dxa"/>
            <w:tcBorders>
              <w:left w:val="none" w:sz="0" w:space="0" w:color="auto"/>
              <w:bottom w:val="none" w:sz="0" w:space="0" w:color="auto"/>
            </w:tcBorders>
            <w:shd w:val="clear" w:color="auto" w:fill="auto"/>
            <w:vAlign w:val="bottom"/>
          </w:tcPr>
          <w:p w14:paraId="4C855CAE" w14:textId="77777777" w:rsidR="00F96E53" w:rsidRPr="00A83460" w:rsidRDefault="00F96E53" w:rsidP="00A55E53">
            <w:pPr>
              <w:pStyle w:val="BodyText"/>
              <w:jc w:val="left"/>
              <w:rPr>
                <w:i w:val="0"/>
                <w:lang w:val="en-GB"/>
              </w:rPr>
            </w:pPr>
            <w:r w:rsidRPr="00A83460">
              <w:rPr>
                <w:rFonts w:ascii="Arial" w:eastAsia="Calibri" w:hAnsi="Arial" w:cs="Arial"/>
                <w:i w:val="0"/>
                <w:color w:val="000000"/>
              </w:rPr>
              <w:t>Algeria</w:t>
            </w:r>
          </w:p>
        </w:tc>
        <w:tc>
          <w:tcPr>
            <w:tcW w:w="1389" w:type="dxa"/>
            <w:shd w:val="clear" w:color="auto" w:fill="auto"/>
            <w:vAlign w:val="bottom"/>
          </w:tcPr>
          <w:p w14:paraId="33415993" w14:textId="77777777" w:rsidR="00F96E53" w:rsidRDefault="00F96E53" w:rsidP="00A55E53">
            <w:pPr>
              <w:pStyle w:val="BodyText"/>
              <w:cnfStyle w:val="000000000000" w:firstRow="0" w:lastRow="0" w:firstColumn="0" w:lastColumn="0" w:oddVBand="0" w:evenVBand="0" w:oddHBand="0" w:evenHBand="0" w:firstRowFirstColumn="0" w:firstRowLastColumn="0" w:lastRowFirstColumn="0" w:lastRowLastColumn="0"/>
              <w:rPr>
                <w:lang w:val="en-GB"/>
              </w:rPr>
            </w:pPr>
            <w:r w:rsidRPr="00194DC9">
              <w:rPr>
                <w:rFonts w:ascii="Arial" w:eastAsia="Calibri" w:hAnsi="Arial" w:cs="Arial"/>
                <w:color w:val="000000"/>
              </w:rPr>
              <w:t>Spain</w:t>
            </w:r>
          </w:p>
        </w:tc>
        <w:tc>
          <w:tcPr>
            <w:tcW w:w="2117" w:type="dxa"/>
            <w:shd w:val="clear" w:color="auto" w:fill="auto"/>
            <w:vAlign w:val="bottom"/>
          </w:tcPr>
          <w:p w14:paraId="6D16387D" w14:textId="77777777" w:rsidR="00F96E53" w:rsidRDefault="00F96E53" w:rsidP="00A55E53">
            <w:pPr>
              <w:pStyle w:val="BodyText"/>
              <w:cnfStyle w:val="000000000000" w:firstRow="0" w:lastRow="0" w:firstColumn="0" w:lastColumn="0" w:oddVBand="0" w:evenVBand="0" w:oddHBand="0" w:evenHBand="0" w:firstRowFirstColumn="0" w:firstRowLastColumn="0" w:lastRowFirstColumn="0" w:lastRowLastColumn="0"/>
              <w:rPr>
                <w:lang w:val="en-GB"/>
              </w:rPr>
            </w:pPr>
            <w:r w:rsidRPr="00194DC9">
              <w:rPr>
                <w:rFonts w:ascii="Arial" w:eastAsia="Calibri" w:hAnsi="Arial" w:cs="Arial"/>
                <w:color w:val="000000"/>
              </w:rPr>
              <w:t>8 bcm/year</w:t>
            </w:r>
          </w:p>
        </w:tc>
        <w:tc>
          <w:tcPr>
            <w:tcW w:w="1980" w:type="dxa"/>
            <w:shd w:val="clear" w:color="auto" w:fill="auto"/>
            <w:vAlign w:val="bottom"/>
          </w:tcPr>
          <w:p w14:paraId="0881F652" w14:textId="77777777" w:rsidR="00F96E53" w:rsidRDefault="00F96E53" w:rsidP="00A55E53">
            <w:pPr>
              <w:pStyle w:val="BodyText"/>
              <w:cnfStyle w:val="000000000000" w:firstRow="0" w:lastRow="0" w:firstColumn="0" w:lastColumn="0" w:oddVBand="0" w:evenVBand="0" w:oddHBand="0" w:evenHBand="0" w:firstRowFirstColumn="0" w:firstRowLastColumn="0" w:lastRowFirstColumn="0" w:lastRowLastColumn="0"/>
              <w:rPr>
                <w:lang w:val="en-GB"/>
              </w:rPr>
            </w:pPr>
            <w:r w:rsidRPr="00194DC9">
              <w:rPr>
                <w:rFonts w:ascii="Arial" w:eastAsia="Calibri" w:hAnsi="Arial" w:cs="Arial"/>
                <w:color w:val="000000"/>
              </w:rPr>
              <w:t>0.90 €</w:t>
            </w:r>
          </w:p>
        </w:tc>
        <w:tc>
          <w:tcPr>
            <w:tcW w:w="1350" w:type="dxa"/>
            <w:shd w:val="clear" w:color="auto" w:fill="auto"/>
            <w:vAlign w:val="bottom"/>
          </w:tcPr>
          <w:p w14:paraId="7CD35245" w14:textId="77777777" w:rsidR="00F96E53" w:rsidRDefault="00F96E53" w:rsidP="00A55E53">
            <w:pPr>
              <w:pStyle w:val="BodyText"/>
              <w:cnfStyle w:val="000000000000" w:firstRow="0" w:lastRow="0" w:firstColumn="0" w:lastColumn="0" w:oddVBand="0" w:evenVBand="0" w:oddHBand="0" w:evenHBand="0" w:firstRowFirstColumn="0" w:firstRowLastColumn="0" w:lastRowFirstColumn="0" w:lastRowLastColumn="0"/>
              <w:rPr>
                <w:lang w:val="en-GB"/>
              </w:rPr>
            </w:pPr>
            <w:r w:rsidRPr="00194DC9">
              <w:rPr>
                <w:rFonts w:ascii="Arial" w:eastAsia="Calibri" w:hAnsi="Arial" w:cs="Arial"/>
                <w:color w:val="000000"/>
              </w:rPr>
              <w:t>OPR</w:t>
            </w:r>
          </w:p>
        </w:tc>
        <w:tc>
          <w:tcPr>
            <w:tcW w:w="1275" w:type="dxa"/>
            <w:shd w:val="clear" w:color="auto" w:fill="auto"/>
            <w:vAlign w:val="bottom"/>
          </w:tcPr>
          <w:p w14:paraId="520820E5" w14:textId="77777777" w:rsidR="00F96E53" w:rsidRDefault="00F96E53" w:rsidP="00A55E53">
            <w:pPr>
              <w:pStyle w:val="BodyText"/>
              <w:cnfStyle w:val="000000000000" w:firstRow="0" w:lastRow="0" w:firstColumn="0" w:lastColumn="0" w:oddVBand="0" w:evenVBand="0" w:oddHBand="0" w:evenHBand="0" w:firstRowFirstColumn="0" w:firstRowLastColumn="0" w:lastRowFirstColumn="0" w:lastRowLastColumn="0"/>
              <w:rPr>
                <w:lang w:val="en-GB"/>
              </w:rPr>
            </w:pPr>
            <w:r w:rsidRPr="00194DC9">
              <w:rPr>
                <w:rFonts w:ascii="Arial" w:eastAsia="Calibri" w:hAnsi="Arial" w:cs="Arial"/>
                <w:color w:val="000000"/>
              </w:rPr>
              <w:t>2010</w:t>
            </w:r>
          </w:p>
        </w:tc>
        <w:tc>
          <w:tcPr>
            <w:tcW w:w="1908" w:type="dxa"/>
            <w:shd w:val="clear" w:color="auto" w:fill="auto"/>
            <w:vAlign w:val="bottom"/>
          </w:tcPr>
          <w:p w14:paraId="1CE2C68A" w14:textId="77777777" w:rsidR="00F96E53" w:rsidRDefault="00F96E53" w:rsidP="00A55E53">
            <w:pPr>
              <w:pStyle w:val="BodyText"/>
              <w:cnfStyle w:val="000000000000" w:firstRow="0" w:lastRow="0" w:firstColumn="0" w:lastColumn="0" w:oddVBand="0" w:evenVBand="0" w:oddHBand="0" w:evenHBand="0" w:firstRowFirstColumn="0" w:firstRowLastColumn="0" w:lastRowFirstColumn="0" w:lastRowLastColumn="0"/>
              <w:rPr>
                <w:lang w:val="en-GB"/>
              </w:rPr>
            </w:pPr>
            <w:r>
              <w:rPr>
                <w:rFonts w:ascii="Arial" w:eastAsia="Calibri" w:hAnsi="Arial" w:cs="Arial"/>
                <w:color w:val="000000"/>
              </w:rPr>
              <w:t xml:space="preserve">Medgaz project </w:t>
            </w:r>
            <w:r w:rsidRPr="00194DC9">
              <w:rPr>
                <w:rFonts w:ascii="Arial" w:eastAsia="Calibri" w:hAnsi="Arial" w:cs="Arial"/>
                <w:color w:val="000000"/>
              </w:rPr>
              <w:t>(offshore)</w:t>
            </w:r>
          </w:p>
        </w:tc>
      </w:tr>
      <w:tr w:rsidR="008471AB" w14:paraId="513C4B0F" w14:textId="77777777" w:rsidTr="008471AB">
        <w:trPr>
          <w:cnfStyle w:val="000000100000" w:firstRow="0" w:lastRow="0" w:firstColumn="0" w:lastColumn="0" w:oddVBand="0" w:evenVBand="0" w:oddHBand="1" w:evenHBand="0" w:firstRowFirstColumn="0" w:firstRowLastColumn="0" w:lastRowFirstColumn="0" w:lastRowLastColumn="0"/>
          <w:trHeight w:val="614"/>
        </w:trPr>
        <w:tc>
          <w:tcPr>
            <w:cnfStyle w:val="001000000000" w:firstRow="0" w:lastRow="0" w:firstColumn="1" w:lastColumn="0" w:oddVBand="0" w:evenVBand="0" w:oddHBand="0" w:evenHBand="0" w:firstRowFirstColumn="0" w:firstRowLastColumn="0" w:lastRowFirstColumn="0" w:lastRowLastColumn="0"/>
            <w:tcW w:w="1727" w:type="dxa"/>
            <w:tcBorders>
              <w:left w:val="none" w:sz="0" w:space="0" w:color="auto"/>
              <w:bottom w:val="none" w:sz="0" w:space="0" w:color="auto"/>
            </w:tcBorders>
            <w:shd w:val="clear" w:color="auto" w:fill="auto"/>
            <w:vAlign w:val="bottom"/>
          </w:tcPr>
          <w:p w14:paraId="3E420CB7" w14:textId="77777777" w:rsidR="00F96E53" w:rsidRPr="00A83460" w:rsidRDefault="00F96E53" w:rsidP="00A55E53">
            <w:pPr>
              <w:pStyle w:val="BodyText"/>
              <w:jc w:val="left"/>
              <w:rPr>
                <w:i w:val="0"/>
                <w:lang w:val="en-GB"/>
              </w:rPr>
            </w:pPr>
            <w:r w:rsidRPr="00A83460">
              <w:rPr>
                <w:rFonts w:ascii="Arial" w:eastAsia="Calibri" w:hAnsi="Arial" w:cs="Arial"/>
                <w:i w:val="0"/>
                <w:color w:val="000000"/>
              </w:rPr>
              <w:t>Algeria</w:t>
            </w:r>
          </w:p>
        </w:tc>
        <w:tc>
          <w:tcPr>
            <w:tcW w:w="1389" w:type="dxa"/>
            <w:shd w:val="clear" w:color="auto" w:fill="auto"/>
            <w:vAlign w:val="bottom"/>
          </w:tcPr>
          <w:p w14:paraId="06EEA698" w14:textId="77777777" w:rsidR="00F96E53" w:rsidRDefault="00F96E53" w:rsidP="00A55E53">
            <w:pPr>
              <w:pStyle w:val="BodyText"/>
              <w:cnfStyle w:val="000000100000" w:firstRow="0" w:lastRow="0" w:firstColumn="0" w:lastColumn="0" w:oddVBand="0" w:evenVBand="0" w:oddHBand="1" w:evenHBand="0" w:firstRowFirstColumn="0" w:firstRowLastColumn="0" w:lastRowFirstColumn="0" w:lastRowLastColumn="0"/>
              <w:rPr>
                <w:lang w:val="en-GB"/>
              </w:rPr>
            </w:pPr>
            <w:r w:rsidRPr="00194DC9">
              <w:rPr>
                <w:rFonts w:ascii="Arial" w:eastAsia="Calibri" w:hAnsi="Arial" w:cs="Arial"/>
                <w:color w:val="000000"/>
              </w:rPr>
              <w:t>Spain</w:t>
            </w:r>
          </w:p>
        </w:tc>
        <w:tc>
          <w:tcPr>
            <w:tcW w:w="2117" w:type="dxa"/>
            <w:shd w:val="clear" w:color="auto" w:fill="auto"/>
            <w:vAlign w:val="bottom"/>
          </w:tcPr>
          <w:p w14:paraId="0C79CE18" w14:textId="77777777" w:rsidR="00F96E53" w:rsidRDefault="00F96E53" w:rsidP="00A55E53">
            <w:pPr>
              <w:pStyle w:val="BodyText"/>
              <w:cnfStyle w:val="000000100000" w:firstRow="0" w:lastRow="0" w:firstColumn="0" w:lastColumn="0" w:oddVBand="0" w:evenVBand="0" w:oddHBand="1" w:evenHBand="0" w:firstRowFirstColumn="0" w:firstRowLastColumn="0" w:lastRowFirstColumn="0" w:lastRowLastColumn="0"/>
              <w:rPr>
                <w:lang w:val="en-GB"/>
              </w:rPr>
            </w:pPr>
            <w:r w:rsidRPr="00194DC9">
              <w:rPr>
                <w:rFonts w:ascii="Arial" w:eastAsia="Calibri" w:hAnsi="Arial" w:cs="Arial"/>
                <w:color w:val="000000"/>
              </w:rPr>
              <w:t>30 bil.cub.litres</w:t>
            </w:r>
          </w:p>
        </w:tc>
        <w:tc>
          <w:tcPr>
            <w:tcW w:w="1980" w:type="dxa"/>
            <w:shd w:val="clear" w:color="auto" w:fill="auto"/>
            <w:vAlign w:val="bottom"/>
          </w:tcPr>
          <w:p w14:paraId="37E41D06" w14:textId="77777777" w:rsidR="00F96E53" w:rsidRDefault="00F96E53" w:rsidP="00A55E53">
            <w:pPr>
              <w:pStyle w:val="BodyText"/>
              <w:cnfStyle w:val="000000100000" w:firstRow="0" w:lastRow="0" w:firstColumn="0" w:lastColumn="0" w:oddVBand="0" w:evenVBand="0" w:oddHBand="1" w:evenHBand="0" w:firstRowFirstColumn="0" w:firstRowLastColumn="0" w:lastRowFirstColumn="0" w:lastRowLastColumn="0"/>
              <w:rPr>
                <w:lang w:val="en-GB"/>
              </w:rPr>
            </w:pPr>
            <w:r w:rsidRPr="00194DC9">
              <w:rPr>
                <w:rFonts w:ascii="Arial" w:eastAsia="Calibri" w:hAnsi="Arial" w:cs="Arial"/>
                <w:color w:val="000000"/>
              </w:rPr>
              <w:t>12</w:t>
            </w:r>
          </w:p>
        </w:tc>
        <w:tc>
          <w:tcPr>
            <w:tcW w:w="1350" w:type="dxa"/>
            <w:shd w:val="clear" w:color="auto" w:fill="auto"/>
            <w:vAlign w:val="bottom"/>
          </w:tcPr>
          <w:p w14:paraId="453A52C2" w14:textId="77777777" w:rsidR="00F96E53" w:rsidRDefault="00F96E53" w:rsidP="00A55E53">
            <w:pPr>
              <w:pStyle w:val="BodyText"/>
              <w:cnfStyle w:val="000000100000" w:firstRow="0" w:lastRow="0" w:firstColumn="0" w:lastColumn="0" w:oddVBand="0" w:evenVBand="0" w:oddHBand="1" w:evenHBand="0" w:firstRowFirstColumn="0" w:firstRowLastColumn="0" w:lastRowFirstColumn="0" w:lastRowLastColumn="0"/>
              <w:rPr>
                <w:lang w:val="en-GB"/>
              </w:rPr>
            </w:pPr>
            <w:r w:rsidRPr="00194DC9">
              <w:rPr>
                <w:rFonts w:ascii="Arial" w:eastAsia="Calibri" w:hAnsi="Arial" w:cs="Arial"/>
                <w:color w:val="000000"/>
              </w:rPr>
              <w:t>2015 Com.</w:t>
            </w:r>
          </w:p>
        </w:tc>
        <w:tc>
          <w:tcPr>
            <w:tcW w:w="1275" w:type="dxa"/>
            <w:shd w:val="clear" w:color="auto" w:fill="auto"/>
            <w:vAlign w:val="bottom"/>
          </w:tcPr>
          <w:p w14:paraId="6985C5AC" w14:textId="77777777" w:rsidR="00F96E53" w:rsidRDefault="00F96E53" w:rsidP="00A55E53">
            <w:pPr>
              <w:pStyle w:val="BodyText"/>
              <w:cnfStyle w:val="000000100000" w:firstRow="0" w:lastRow="0" w:firstColumn="0" w:lastColumn="0" w:oddVBand="0" w:evenVBand="0" w:oddHBand="1" w:evenHBand="0" w:firstRowFirstColumn="0" w:firstRowLastColumn="0" w:lastRowFirstColumn="0" w:lastRowLastColumn="0"/>
              <w:rPr>
                <w:lang w:val="en-GB"/>
              </w:rPr>
            </w:pPr>
            <w:r w:rsidRPr="00194DC9">
              <w:rPr>
                <w:rFonts w:ascii="Arial" w:eastAsia="Calibri" w:hAnsi="Arial" w:cs="Arial"/>
                <w:color w:val="000000"/>
              </w:rPr>
              <w:t>2021</w:t>
            </w:r>
          </w:p>
        </w:tc>
        <w:tc>
          <w:tcPr>
            <w:tcW w:w="1908" w:type="dxa"/>
            <w:shd w:val="clear" w:color="auto" w:fill="auto"/>
            <w:vAlign w:val="bottom"/>
          </w:tcPr>
          <w:p w14:paraId="4BFD5896" w14:textId="77777777" w:rsidR="00F96E53" w:rsidRDefault="00F96E53" w:rsidP="00A55E53">
            <w:pPr>
              <w:pStyle w:val="BodyText"/>
              <w:cnfStyle w:val="000000100000" w:firstRow="0" w:lastRow="0" w:firstColumn="0" w:lastColumn="0" w:oddVBand="0" w:evenVBand="0" w:oddHBand="1" w:evenHBand="0" w:firstRowFirstColumn="0" w:firstRowLastColumn="0" w:lastRowFirstColumn="0" w:lastRowLastColumn="0"/>
              <w:rPr>
                <w:lang w:val="en-GB"/>
              </w:rPr>
            </w:pPr>
            <w:r w:rsidRPr="00194DC9">
              <w:rPr>
                <w:rFonts w:ascii="Arial" w:eastAsia="Calibri" w:hAnsi="Arial" w:cs="Arial"/>
                <w:color w:val="000000"/>
              </w:rPr>
              <w:t>Trans-Saharan</w:t>
            </w:r>
            <w:r>
              <w:rPr>
                <w:rFonts w:ascii="Arial" w:eastAsia="Calibri" w:hAnsi="Arial" w:cs="Arial"/>
                <w:color w:val="000000"/>
              </w:rPr>
              <w:t xml:space="preserve"> project</w:t>
            </w:r>
          </w:p>
        </w:tc>
      </w:tr>
      <w:tr w:rsidR="00F96E53" w14:paraId="7EEDFD78" w14:textId="77777777" w:rsidTr="008471AB">
        <w:trPr>
          <w:trHeight w:val="1080"/>
        </w:trPr>
        <w:tc>
          <w:tcPr>
            <w:cnfStyle w:val="001000000000" w:firstRow="0" w:lastRow="0" w:firstColumn="1" w:lastColumn="0" w:oddVBand="0" w:evenVBand="0" w:oddHBand="0" w:evenHBand="0" w:firstRowFirstColumn="0" w:firstRowLastColumn="0" w:lastRowFirstColumn="0" w:lastRowLastColumn="0"/>
            <w:tcW w:w="1727" w:type="dxa"/>
            <w:tcBorders>
              <w:left w:val="none" w:sz="0" w:space="0" w:color="auto"/>
              <w:bottom w:val="none" w:sz="0" w:space="0" w:color="auto"/>
            </w:tcBorders>
            <w:shd w:val="clear" w:color="auto" w:fill="auto"/>
            <w:vAlign w:val="bottom"/>
          </w:tcPr>
          <w:p w14:paraId="11184CC1" w14:textId="77777777" w:rsidR="00F96E53" w:rsidRPr="00A83460" w:rsidRDefault="00F96E53" w:rsidP="00A55E53">
            <w:pPr>
              <w:pStyle w:val="BodyText"/>
              <w:jc w:val="left"/>
              <w:rPr>
                <w:i w:val="0"/>
                <w:lang w:val="en-GB"/>
              </w:rPr>
            </w:pPr>
            <w:r w:rsidRPr="00A83460">
              <w:rPr>
                <w:rFonts w:ascii="Arial" w:eastAsia="Calibri" w:hAnsi="Arial" w:cs="Arial"/>
                <w:i w:val="0"/>
                <w:color w:val="000000"/>
              </w:rPr>
              <w:t>Algeria</w:t>
            </w:r>
          </w:p>
        </w:tc>
        <w:tc>
          <w:tcPr>
            <w:tcW w:w="1389" w:type="dxa"/>
            <w:shd w:val="clear" w:color="auto" w:fill="auto"/>
            <w:vAlign w:val="bottom"/>
          </w:tcPr>
          <w:p w14:paraId="6C453478" w14:textId="77777777" w:rsidR="00F96E53" w:rsidRDefault="00F96E53" w:rsidP="00A55E53">
            <w:pPr>
              <w:pStyle w:val="BodyText"/>
              <w:cnfStyle w:val="000000000000" w:firstRow="0" w:lastRow="0" w:firstColumn="0" w:lastColumn="0" w:oddVBand="0" w:evenVBand="0" w:oddHBand="0" w:evenHBand="0" w:firstRowFirstColumn="0" w:firstRowLastColumn="0" w:lastRowFirstColumn="0" w:lastRowLastColumn="0"/>
              <w:rPr>
                <w:lang w:val="en-GB"/>
              </w:rPr>
            </w:pPr>
            <w:r w:rsidRPr="00194DC9">
              <w:rPr>
                <w:rFonts w:ascii="Arial" w:eastAsia="Calibri" w:hAnsi="Arial" w:cs="Arial"/>
                <w:color w:val="000000"/>
              </w:rPr>
              <w:t>Tunisia</w:t>
            </w:r>
          </w:p>
        </w:tc>
        <w:tc>
          <w:tcPr>
            <w:tcW w:w="2117" w:type="dxa"/>
            <w:shd w:val="clear" w:color="auto" w:fill="auto"/>
            <w:vAlign w:val="bottom"/>
          </w:tcPr>
          <w:p w14:paraId="35FACDD0" w14:textId="77777777" w:rsidR="00F96E53" w:rsidRDefault="00F96E53" w:rsidP="00A55E53">
            <w:pPr>
              <w:pStyle w:val="BodyText"/>
              <w:cnfStyle w:val="000000000000" w:firstRow="0" w:lastRow="0" w:firstColumn="0" w:lastColumn="0" w:oddVBand="0" w:evenVBand="0" w:oddHBand="0" w:evenHBand="0" w:firstRowFirstColumn="0" w:firstRowLastColumn="0" w:lastRowFirstColumn="0" w:lastRowLastColumn="0"/>
              <w:rPr>
                <w:lang w:val="en-GB"/>
              </w:rPr>
            </w:pPr>
            <w:r w:rsidRPr="00A83460">
              <w:rPr>
                <w:rFonts w:ascii="Arial" w:eastAsia="Calibri" w:hAnsi="Arial" w:cs="Arial"/>
                <w:color w:val="000000"/>
                <w:lang w:val="en-GB"/>
              </w:rPr>
              <w:t>30.2 bcm/year increased to 33.5 bcm/year by 2012</w:t>
            </w:r>
          </w:p>
        </w:tc>
        <w:tc>
          <w:tcPr>
            <w:tcW w:w="1980" w:type="dxa"/>
            <w:shd w:val="clear" w:color="auto" w:fill="auto"/>
            <w:vAlign w:val="bottom"/>
          </w:tcPr>
          <w:p w14:paraId="71B685E4" w14:textId="77777777" w:rsidR="00F96E53" w:rsidRDefault="00F96E53" w:rsidP="00A55E53">
            <w:pPr>
              <w:pStyle w:val="BodyText"/>
              <w:cnfStyle w:val="000000000000" w:firstRow="0" w:lastRow="0" w:firstColumn="0" w:lastColumn="0" w:oddVBand="0" w:evenVBand="0" w:oddHBand="0" w:evenHBand="0" w:firstRowFirstColumn="0" w:firstRowLastColumn="0" w:lastRowFirstColumn="0" w:lastRowLastColumn="0"/>
              <w:rPr>
                <w:lang w:val="en-GB"/>
              </w:rPr>
            </w:pPr>
            <w:r w:rsidRPr="00194DC9">
              <w:rPr>
                <w:rFonts w:ascii="Arial" w:eastAsia="Calibri" w:hAnsi="Arial" w:cs="Arial"/>
                <w:color w:val="000000"/>
              </w:rPr>
              <w:t>6.25</w:t>
            </w:r>
          </w:p>
        </w:tc>
        <w:tc>
          <w:tcPr>
            <w:tcW w:w="1350" w:type="dxa"/>
            <w:shd w:val="clear" w:color="auto" w:fill="auto"/>
            <w:vAlign w:val="bottom"/>
          </w:tcPr>
          <w:p w14:paraId="023B7A29" w14:textId="77777777" w:rsidR="00F96E53" w:rsidRDefault="00F96E53" w:rsidP="00A55E53">
            <w:pPr>
              <w:pStyle w:val="BodyText"/>
              <w:cnfStyle w:val="000000000000" w:firstRow="0" w:lastRow="0" w:firstColumn="0" w:lastColumn="0" w:oddVBand="0" w:evenVBand="0" w:oddHBand="0" w:evenHBand="0" w:firstRowFirstColumn="0" w:firstRowLastColumn="0" w:lastRowFirstColumn="0" w:lastRowLastColumn="0"/>
              <w:rPr>
                <w:lang w:val="en-GB"/>
              </w:rPr>
            </w:pPr>
            <w:r w:rsidRPr="00194DC9">
              <w:rPr>
                <w:rFonts w:ascii="Arial" w:eastAsia="Calibri" w:hAnsi="Arial" w:cs="Arial"/>
                <w:color w:val="000000"/>
              </w:rPr>
              <w:t>OPR</w:t>
            </w:r>
          </w:p>
        </w:tc>
        <w:tc>
          <w:tcPr>
            <w:tcW w:w="1275" w:type="dxa"/>
            <w:shd w:val="clear" w:color="auto" w:fill="auto"/>
            <w:vAlign w:val="bottom"/>
          </w:tcPr>
          <w:p w14:paraId="3ECA33F6" w14:textId="77777777" w:rsidR="00F96E53" w:rsidRDefault="00F96E53" w:rsidP="00A55E53">
            <w:pPr>
              <w:pStyle w:val="BodyText"/>
              <w:cnfStyle w:val="000000000000" w:firstRow="0" w:lastRow="0" w:firstColumn="0" w:lastColumn="0" w:oddVBand="0" w:evenVBand="0" w:oddHBand="0" w:evenHBand="0" w:firstRowFirstColumn="0" w:firstRowLastColumn="0" w:lastRowFirstColumn="0" w:lastRowLastColumn="0"/>
              <w:rPr>
                <w:lang w:val="en-GB"/>
              </w:rPr>
            </w:pPr>
            <w:r w:rsidRPr="00194DC9">
              <w:rPr>
                <w:rFonts w:ascii="Arial" w:eastAsia="Calibri" w:hAnsi="Arial" w:cs="Arial"/>
                <w:color w:val="000000"/>
              </w:rPr>
              <w:t>1983</w:t>
            </w:r>
          </w:p>
        </w:tc>
        <w:tc>
          <w:tcPr>
            <w:tcW w:w="1908" w:type="dxa"/>
            <w:shd w:val="clear" w:color="auto" w:fill="auto"/>
            <w:vAlign w:val="bottom"/>
          </w:tcPr>
          <w:p w14:paraId="6E383FA1" w14:textId="77777777" w:rsidR="00F96E53" w:rsidRDefault="00F96E53" w:rsidP="00A55E53">
            <w:pPr>
              <w:pStyle w:val="BodyText"/>
              <w:cnfStyle w:val="000000000000" w:firstRow="0" w:lastRow="0" w:firstColumn="0" w:lastColumn="0" w:oddVBand="0" w:evenVBand="0" w:oddHBand="0" w:evenHBand="0" w:firstRowFirstColumn="0" w:firstRowLastColumn="0" w:lastRowFirstColumn="0" w:lastRowLastColumn="0"/>
              <w:rPr>
                <w:lang w:val="en-GB"/>
              </w:rPr>
            </w:pPr>
            <w:r w:rsidRPr="00194DC9">
              <w:rPr>
                <w:rFonts w:ascii="Arial" w:eastAsia="Calibri" w:hAnsi="Arial" w:cs="Arial"/>
                <w:color w:val="000000"/>
              </w:rPr>
              <w:t>Trans-Mediterranean</w:t>
            </w:r>
            <w:r>
              <w:rPr>
                <w:rFonts w:ascii="Arial" w:eastAsia="Calibri" w:hAnsi="Arial" w:cs="Arial"/>
                <w:color w:val="000000"/>
              </w:rPr>
              <w:t xml:space="preserve"> project</w:t>
            </w:r>
          </w:p>
        </w:tc>
      </w:tr>
      <w:tr w:rsidR="008471AB" w:rsidRPr="00A83460" w14:paraId="7BAE9B90" w14:textId="77777777" w:rsidTr="008471AB">
        <w:trPr>
          <w:cnfStyle w:val="000000100000" w:firstRow="0" w:lastRow="0" w:firstColumn="0" w:lastColumn="0" w:oddVBand="0" w:evenVBand="0" w:oddHBand="1" w:evenHBand="0" w:firstRowFirstColumn="0" w:firstRowLastColumn="0" w:lastRowFirstColumn="0" w:lastRowLastColumn="0"/>
          <w:trHeight w:val="925"/>
        </w:trPr>
        <w:tc>
          <w:tcPr>
            <w:cnfStyle w:val="001000000000" w:firstRow="0" w:lastRow="0" w:firstColumn="1" w:lastColumn="0" w:oddVBand="0" w:evenVBand="0" w:oddHBand="0" w:evenHBand="0" w:firstRowFirstColumn="0" w:firstRowLastColumn="0" w:lastRowFirstColumn="0" w:lastRowLastColumn="0"/>
            <w:tcW w:w="1727" w:type="dxa"/>
            <w:tcBorders>
              <w:left w:val="none" w:sz="0" w:space="0" w:color="auto"/>
              <w:bottom w:val="none" w:sz="0" w:space="0" w:color="auto"/>
            </w:tcBorders>
            <w:shd w:val="clear" w:color="auto" w:fill="auto"/>
            <w:vAlign w:val="bottom"/>
          </w:tcPr>
          <w:p w14:paraId="0B21D9B6" w14:textId="77777777" w:rsidR="00F96E53" w:rsidRPr="00A83460" w:rsidRDefault="00F96E53" w:rsidP="00A55E53">
            <w:pPr>
              <w:pStyle w:val="BodyText"/>
              <w:jc w:val="left"/>
              <w:rPr>
                <w:i w:val="0"/>
                <w:lang w:val="en-GB"/>
              </w:rPr>
            </w:pPr>
            <w:r w:rsidRPr="00A83460">
              <w:rPr>
                <w:rFonts w:ascii="Arial" w:eastAsia="Calibri" w:hAnsi="Arial" w:cs="Arial"/>
                <w:i w:val="0"/>
                <w:color w:val="000000"/>
              </w:rPr>
              <w:t>Egypt</w:t>
            </w:r>
          </w:p>
        </w:tc>
        <w:tc>
          <w:tcPr>
            <w:tcW w:w="1389" w:type="dxa"/>
            <w:shd w:val="clear" w:color="auto" w:fill="auto"/>
            <w:vAlign w:val="bottom"/>
          </w:tcPr>
          <w:p w14:paraId="2CA9CAFF" w14:textId="77777777" w:rsidR="00F96E53" w:rsidRDefault="00F96E53" w:rsidP="00A55E53">
            <w:pPr>
              <w:pStyle w:val="BodyText"/>
              <w:cnfStyle w:val="000000100000" w:firstRow="0" w:lastRow="0" w:firstColumn="0" w:lastColumn="0" w:oddVBand="0" w:evenVBand="0" w:oddHBand="1" w:evenHBand="0" w:firstRowFirstColumn="0" w:firstRowLastColumn="0" w:lastRowFirstColumn="0" w:lastRowLastColumn="0"/>
              <w:rPr>
                <w:lang w:val="en-GB"/>
              </w:rPr>
            </w:pPr>
            <w:r w:rsidRPr="00194DC9">
              <w:rPr>
                <w:rFonts w:ascii="Arial" w:eastAsia="Calibri" w:hAnsi="Arial" w:cs="Arial"/>
                <w:color w:val="000000"/>
              </w:rPr>
              <w:t>Turkey</w:t>
            </w:r>
          </w:p>
        </w:tc>
        <w:tc>
          <w:tcPr>
            <w:tcW w:w="2117" w:type="dxa"/>
            <w:shd w:val="clear" w:color="auto" w:fill="auto"/>
            <w:vAlign w:val="bottom"/>
          </w:tcPr>
          <w:p w14:paraId="08DD751A" w14:textId="77777777" w:rsidR="00F96E53" w:rsidRDefault="00F96E53" w:rsidP="00A55E53">
            <w:pPr>
              <w:pStyle w:val="BodyText"/>
              <w:cnfStyle w:val="000000100000" w:firstRow="0" w:lastRow="0" w:firstColumn="0" w:lastColumn="0" w:oddVBand="0" w:evenVBand="0" w:oddHBand="1" w:evenHBand="0" w:firstRowFirstColumn="0" w:firstRowLastColumn="0" w:lastRowFirstColumn="0" w:lastRowLastColumn="0"/>
              <w:rPr>
                <w:lang w:val="en-GB"/>
              </w:rPr>
            </w:pPr>
            <w:r w:rsidRPr="00194DC9">
              <w:rPr>
                <w:rFonts w:ascii="Arial" w:eastAsia="Calibri" w:hAnsi="Arial" w:cs="Arial"/>
                <w:color w:val="000000"/>
              </w:rPr>
              <w:t>10.3 bcm/year</w:t>
            </w:r>
          </w:p>
        </w:tc>
        <w:tc>
          <w:tcPr>
            <w:tcW w:w="1980" w:type="dxa"/>
            <w:shd w:val="clear" w:color="auto" w:fill="auto"/>
            <w:vAlign w:val="bottom"/>
          </w:tcPr>
          <w:p w14:paraId="32E21F78" w14:textId="77777777" w:rsidR="00F96E53" w:rsidRDefault="00F96E53" w:rsidP="00A55E53">
            <w:pPr>
              <w:pStyle w:val="BodyText"/>
              <w:cnfStyle w:val="000000100000" w:firstRow="0" w:lastRow="0" w:firstColumn="0" w:lastColumn="0" w:oddVBand="0" w:evenVBand="0" w:oddHBand="1" w:evenHBand="0" w:firstRowFirstColumn="0" w:firstRowLastColumn="0" w:lastRowFirstColumn="0" w:lastRowLastColumn="0"/>
              <w:rPr>
                <w:lang w:val="en-GB"/>
              </w:rPr>
            </w:pPr>
            <w:r w:rsidRPr="00194DC9">
              <w:rPr>
                <w:rFonts w:ascii="Arial" w:eastAsia="Calibri" w:hAnsi="Arial" w:cs="Arial"/>
                <w:color w:val="000000"/>
              </w:rPr>
              <w:t>1.2</w:t>
            </w:r>
          </w:p>
        </w:tc>
        <w:tc>
          <w:tcPr>
            <w:tcW w:w="1350" w:type="dxa"/>
            <w:shd w:val="clear" w:color="auto" w:fill="auto"/>
            <w:vAlign w:val="bottom"/>
          </w:tcPr>
          <w:p w14:paraId="27DDFAD7" w14:textId="77777777" w:rsidR="00F96E53" w:rsidRPr="00A83460" w:rsidRDefault="00F96E53" w:rsidP="00A55E53">
            <w:pPr>
              <w:cnfStyle w:val="000000100000" w:firstRow="0" w:lastRow="0" w:firstColumn="0" w:lastColumn="0" w:oddVBand="0" w:evenVBand="0" w:oddHBand="1" w:evenHBand="0" w:firstRowFirstColumn="0" w:firstRowLastColumn="0" w:lastRowFirstColumn="0" w:lastRowLastColumn="0"/>
              <w:rPr>
                <w:rFonts w:ascii="Arial" w:eastAsia="Calibri" w:hAnsi="Arial" w:cs="Arial"/>
                <w:color w:val="000000"/>
                <w:lang w:val="en-GB"/>
              </w:rPr>
            </w:pPr>
            <w:r w:rsidRPr="00A83460">
              <w:rPr>
                <w:rFonts w:ascii="Arial" w:eastAsia="Calibri" w:hAnsi="Arial" w:cs="Arial"/>
                <w:color w:val="000000"/>
                <w:lang w:val="en-GB"/>
              </w:rPr>
              <w:t xml:space="preserve">Out of order since 2012. </w:t>
            </w:r>
          </w:p>
          <w:p w14:paraId="09ECBF15" w14:textId="77777777" w:rsidR="00F96E53" w:rsidRDefault="00F96E53" w:rsidP="00A55E53">
            <w:pPr>
              <w:pStyle w:val="BodyText"/>
              <w:cnfStyle w:val="000000100000" w:firstRow="0" w:lastRow="0" w:firstColumn="0" w:lastColumn="0" w:oddVBand="0" w:evenVBand="0" w:oddHBand="1" w:evenHBand="0" w:firstRowFirstColumn="0" w:firstRowLastColumn="0" w:lastRowFirstColumn="0" w:lastRowLastColumn="0"/>
              <w:rPr>
                <w:lang w:val="en-GB"/>
              </w:rPr>
            </w:pPr>
            <w:r w:rsidRPr="00A83460">
              <w:rPr>
                <w:rFonts w:ascii="Arial" w:eastAsia="Calibri" w:hAnsi="Arial" w:cs="Arial"/>
                <w:color w:val="000000"/>
                <w:lang w:val="en-GB"/>
              </w:rPr>
              <w:t>To re-open in 2019</w:t>
            </w:r>
          </w:p>
        </w:tc>
        <w:tc>
          <w:tcPr>
            <w:tcW w:w="1275" w:type="dxa"/>
            <w:shd w:val="clear" w:color="auto" w:fill="auto"/>
            <w:vAlign w:val="bottom"/>
          </w:tcPr>
          <w:p w14:paraId="5A6B4C37" w14:textId="77777777" w:rsidR="00F96E53" w:rsidRDefault="00F96E53" w:rsidP="00A55E53">
            <w:pPr>
              <w:pStyle w:val="BodyText"/>
              <w:cnfStyle w:val="000000100000" w:firstRow="0" w:lastRow="0" w:firstColumn="0" w:lastColumn="0" w:oddVBand="0" w:evenVBand="0" w:oddHBand="1" w:evenHBand="0" w:firstRowFirstColumn="0" w:firstRowLastColumn="0" w:lastRowFirstColumn="0" w:lastRowLastColumn="0"/>
              <w:rPr>
                <w:lang w:val="en-GB"/>
              </w:rPr>
            </w:pPr>
            <w:r w:rsidRPr="00194DC9">
              <w:rPr>
                <w:rFonts w:ascii="Arial" w:eastAsia="Calibri" w:hAnsi="Arial" w:cs="Arial"/>
                <w:color w:val="000000"/>
              </w:rPr>
              <w:t>2003</w:t>
            </w:r>
          </w:p>
        </w:tc>
        <w:tc>
          <w:tcPr>
            <w:tcW w:w="1908" w:type="dxa"/>
            <w:shd w:val="clear" w:color="auto" w:fill="auto"/>
            <w:vAlign w:val="bottom"/>
          </w:tcPr>
          <w:p w14:paraId="6157ADAC" w14:textId="77777777" w:rsidR="00F96E53" w:rsidRPr="00A83460" w:rsidRDefault="00F96E53" w:rsidP="00A55E53">
            <w:pPr>
              <w:pStyle w:val="BodyText"/>
              <w:cnfStyle w:val="000000100000" w:firstRow="0" w:lastRow="0" w:firstColumn="0" w:lastColumn="0" w:oddVBand="0" w:evenVBand="0" w:oddHBand="1" w:evenHBand="0" w:firstRowFirstColumn="0" w:firstRowLastColumn="0" w:lastRowFirstColumn="0" w:lastRowLastColumn="0"/>
            </w:pPr>
            <w:r w:rsidRPr="00194DC9">
              <w:rPr>
                <w:rFonts w:ascii="Arial" w:eastAsia="Calibri" w:hAnsi="Arial" w:cs="Arial"/>
                <w:color w:val="000000"/>
              </w:rPr>
              <w:t>Arab</w:t>
            </w:r>
            <w:r>
              <w:rPr>
                <w:rFonts w:ascii="Arial" w:eastAsia="Calibri" w:hAnsi="Arial" w:cs="Arial"/>
                <w:color w:val="000000"/>
              </w:rPr>
              <w:t xml:space="preserve"> project</w:t>
            </w:r>
            <w:r w:rsidRPr="00194DC9">
              <w:rPr>
                <w:rFonts w:ascii="Arial" w:eastAsia="Calibri" w:hAnsi="Arial" w:cs="Arial"/>
                <w:color w:val="000000"/>
              </w:rPr>
              <w:t xml:space="preserve"> (through Israel-Jordan-Syria-Lebanon)</w:t>
            </w:r>
          </w:p>
        </w:tc>
      </w:tr>
      <w:tr w:rsidR="00F96E53" w14:paraId="694F565D" w14:textId="77777777" w:rsidTr="008471AB">
        <w:trPr>
          <w:trHeight w:val="458"/>
        </w:trPr>
        <w:tc>
          <w:tcPr>
            <w:cnfStyle w:val="001000000000" w:firstRow="0" w:lastRow="0" w:firstColumn="1" w:lastColumn="0" w:oddVBand="0" w:evenVBand="0" w:oddHBand="0" w:evenHBand="0" w:firstRowFirstColumn="0" w:firstRowLastColumn="0" w:lastRowFirstColumn="0" w:lastRowLastColumn="0"/>
            <w:tcW w:w="1727" w:type="dxa"/>
            <w:tcBorders>
              <w:left w:val="none" w:sz="0" w:space="0" w:color="auto"/>
              <w:bottom w:val="none" w:sz="0" w:space="0" w:color="auto"/>
            </w:tcBorders>
            <w:shd w:val="clear" w:color="auto" w:fill="auto"/>
            <w:vAlign w:val="bottom"/>
          </w:tcPr>
          <w:p w14:paraId="7492DBB8" w14:textId="77777777" w:rsidR="00F96E53" w:rsidRPr="00A83460" w:rsidRDefault="00F96E53" w:rsidP="00A55E53">
            <w:pPr>
              <w:pStyle w:val="BodyText"/>
              <w:jc w:val="left"/>
              <w:rPr>
                <w:i w:val="0"/>
                <w:lang w:val="en-GB"/>
              </w:rPr>
            </w:pPr>
            <w:r w:rsidRPr="00A83460">
              <w:rPr>
                <w:rFonts w:ascii="Arial" w:eastAsia="Calibri" w:hAnsi="Arial" w:cs="Arial"/>
                <w:i w:val="0"/>
                <w:color w:val="000000"/>
              </w:rPr>
              <w:t>Israel</w:t>
            </w:r>
          </w:p>
        </w:tc>
        <w:tc>
          <w:tcPr>
            <w:tcW w:w="1389" w:type="dxa"/>
            <w:shd w:val="clear" w:color="auto" w:fill="auto"/>
            <w:vAlign w:val="bottom"/>
          </w:tcPr>
          <w:p w14:paraId="41041E26" w14:textId="77777777" w:rsidR="00F96E53" w:rsidRDefault="00F96E53" w:rsidP="00A55E53">
            <w:pPr>
              <w:pStyle w:val="BodyText"/>
              <w:cnfStyle w:val="000000000000" w:firstRow="0" w:lastRow="0" w:firstColumn="0" w:lastColumn="0" w:oddVBand="0" w:evenVBand="0" w:oddHBand="0" w:evenHBand="0" w:firstRowFirstColumn="0" w:firstRowLastColumn="0" w:lastRowFirstColumn="0" w:lastRowLastColumn="0"/>
              <w:rPr>
                <w:lang w:val="en-GB"/>
              </w:rPr>
            </w:pPr>
            <w:r w:rsidRPr="00194DC9">
              <w:rPr>
                <w:rFonts w:ascii="Arial" w:eastAsia="Calibri" w:hAnsi="Arial" w:cs="Arial"/>
                <w:color w:val="000000"/>
              </w:rPr>
              <w:t>Egypt</w:t>
            </w:r>
          </w:p>
        </w:tc>
        <w:tc>
          <w:tcPr>
            <w:tcW w:w="2117" w:type="dxa"/>
            <w:shd w:val="clear" w:color="auto" w:fill="auto"/>
            <w:vAlign w:val="bottom"/>
          </w:tcPr>
          <w:p w14:paraId="56057ED4" w14:textId="77777777" w:rsidR="00F96E53" w:rsidRDefault="00F96E53" w:rsidP="00A55E53">
            <w:pPr>
              <w:pStyle w:val="BodyText"/>
              <w:cnfStyle w:val="000000000000" w:firstRow="0" w:lastRow="0" w:firstColumn="0" w:lastColumn="0" w:oddVBand="0" w:evenVBand="0" w:oddHBand="0" w:evenHBand="0" w:firstRowFirstColumn="0" w:firstRowLastColumn="0" w:lastRowFirstColumn="0" w:lastRowLastColumn="0"/>
              <w:rPr>
                <w:lang w:val="en-GB"/>
              </w:rPr>
            </w:pPr>
            <w:r w:rsidRPr="00194DC9">
              <w:rPr>
                <w:rFonts w:ascii="Arial" w:eastAsia="Calibri" w:hAnsi="Arial" w:cs="Arial"/>
                <w:color w:val="000000"/>
              </w:rPr>
              <w:t>6 bcm/year</w:t>
            </w:r>
          </w:p>
        </w:tc>
        <w:tc>
          <w:tcPr>
            <w:tcW w:w="1980" w:type="dxa"/>
            <w:shd w:val="clear" w:color="auto" w:fill="auto"/>
            <w:vAlign w:val="bottom"/>
          </w:tcPr>
          <w:p w14:paraId="2BDF81DA" w14:textId="77777777" w:rsidR="00F96E53" w:rsidRDefault="00F96E53" w:rsidP="00A55E53">
            <w:pPr>
              <w:pStyle w:val="BodyText"/>
              <w:cnfStyle w:val="000000000000" w:firstRow="0" w:lastRow="0" w:firstColumn="0" w:lastColumn="0" w:oddVBand="0" w:evenVBand="0" w:oddHBand="0" w:evenHBand="0" w:firstRowFirstColumn="0" w:firstRowLastColumn="0" w:lastRowFirstColumn="0" w:lastRowLastColumn="0"/>
              <w:rPr>
                <w:lang w:val="en-GB"/>
              </w:rPr>
            </w:pPr>
            <w:r w:rsidRPr="00194DC9">
              <w:rPr>
                <w:rFonts w:ascii="Arial" w:eastAsia="Calibri" w:hAnsi="Arial" w:cs="Arial"/>
                <w:color w:val="000000"/>
              </w:rPr>
              <w:t> </w:t>
            </w:r>
          </w:p>
        </w:tc>
        <w:tc>
          <w:tcPr>
            <w:tcW w:w="1350" w:type="dxa"/>
            <w:shd w:val="clear" w:color="auto" w:fill="auto"/>
            <w:vAlign w:val="bottom"/>
          </w:tcPr>
          <w:p w14:paraId="3885652F" w14:textId="77777777" w:rsidR="00F96E53" w:rsidRDefault="00F96E53" w:rsidP="00A55E53">
            <w:pPr>
              <w:pStyle w:val="BodyText"/>
              <w:cnfStyle w:val="000000000000" w:firstRow="0" w:lastRow="0" w:firstColumn="0" w:lastColumn="0" w:oddVBand="0" w:evenVBand="0" w:oddHBand="0" w:evenHBand="0" w:firstRowFirstColumn="0" w:firstRowLastColumn="0" w:lastRowFirstColumn="0" w:lastRowLastColumn="0"/>
              <w:rPr>
                <w:lang w:val="en-GB"/>
              </w:rPr>
            </w:pPr>
            <w:r w:rsidRPr="00194DC9">
              <w:rPr>
                <w:rFonts w:ascii="Arial" w:eastAsia="Calibri" w:hAnsi="Arial" w:cs="Arial"/>
                <w:color w:val="000000"/>
              </w:rPr>
              <w:t xml:space="preserve">CON </w:t>
            </w:r>
          </w:p>
        </w:tc>
        <w:tc>
          <w:tcPr>
            <w:tcW w:w="1275" w:type="dxa"/>
            <w:shd w:val="clear" w:color="auto" w:fill="auto"/>
            <w:vAlign w:val="bottom"/>
          </w:tcPr>
          <w:p w14:paraId="70877F82" w14:textId="77777777" w:rsidR="00F96E53" w:rsidRDefault="00F96E53" w:rsidP="00A55E53">
            <w:pPr>
              <w:pStyle w:val="BodyText"/>
              <w:cnfStyle w:val="000000000000" w:firstRow="0" w:lastRow="0" w:firstColumn="0" w:lastColumn="0" w:oddVBand="0" w:evenVBand="0" w:oddHBand="0" w:evenHBand="0" w:firstRowFirstColumn="0" w:firstRowLastColumn="0" w:lastRowFirstColumn="0" w:lastRowLastColumn="0"/>
              <w:rPr>
                <w:lang w:val="en-GB"/>
              </w:rPr>
            </w:pPr>
            <w:r w:rsidRPr="00194DC9">
              <w:rPr>
                <w:rFonts w:ascii="Arial" w:eastAsia="Calibri" w:hAnsi="Arial" w:cs="Arial"/>
                <w:color w:val="000000"/>
              </w:rPr>
              <w:t>2020</w:t>
            </w:r>
          </w:p>
        </w:tc>
        <w:tc>
          <w:tcPr>
            <w:tcW w:w="1908" w:type="dxa"/>
            <w:shd w:val="clear" w:color="auto" w:fill="auto"/>
            <w:vAlign w:val="bottom"/>
          </w:tcPr>
          <w:p w14:paraId="19338A5A" w14:textId="77777777" w:rsidR="00F96E53" w:rsidRDefault="00F96E53" w:rsidP="00A55E53">
            <w:pPr>
              <w:pStyle w:val="BodyText"/>
              <w:cnfStyle w:val="000000000000" w:firstRow="0" w:lastRow="0" w:firstColumn="0" w:lastColumn="0" w:oddVBand="0" w:evenVBand="0" w:oddHBand="0" w:evenHBand="0" w:firstRowFirstColumn="0" w:firstRowLastColumn="0" w:lastRowFirstColumn="0" w:lastRowLastColumn="0"/>
              <w:rPr>
                <w:lang w:val="en-GB"/>
              </w:rPr>
            </w:pPr>
            <w:r w:rsidRPr="00194DC9">
              <w:rPr>
                <w:rFonts w:ascii="Arial" w:eastAsia="Calibri" w:hAnsi="Arial" w:cs="Arial"/>
                <w:color w:val="000000"/>
              </w:rPr>
              <w:t>EMG pipeline</w:t>
            </w:r>
          </w:p>
        </w:tc>
      </w:tr>
      <w:tr w:rsidR="008471AB" w14:paraId="2C708A6E" w14:textId="77777777" w:rsidTr="008471AB">
        <w:trPr>
          <w:cnfStyle w:val="000000100000" w:firstRow="0" w:lastRow="0" w:firstColumn="0" w:lastColumn="0" w:oddVBand="0" w:evenVBand="0" w:oddHBand="1" w:evenHBand="0" w:firstRowFirstColumn="0" w:firstRowLastColumn="0" w:lastRowFirstColumn="0" w:lastRowLastColumn="0"/>
          <w:trHeight w:val="293"/>
        </w:trPr>
        <w:tc>
          <w:tcPr>
            <w:cnfStyle w:val="001000000000" w:firstRow="0" w:lastRow="0" w:firstColumn="1" w:lastColumn="0" w:oddVBand="0" w:evenVBand="0" w:oddHBand="0" w:evenHBand="0" w:firstRowFirstColumn="0" w:firstRowLastColumn="0" w:lastRowFirstColumn="0" w:lastRowLastColumn="0"/>
            <w:tcW w:w="1727" w:type="dxa"/>
            <w:tcBorders>
              <w:left w:val="none" w:sz="0" w:space="0" w:color="auto"/>
              <w:bottom w:val="none" w:sz="0" w:space="0" w:color="auto"/>
            </w:tcBorders>
            <w:shd w:val="clear" w:color="auto" w:fill="auto"/>
            <w:vAlign w:val="bottom"/>
          </w:tcPr>
          <w:p w14:paraId="23B12C6B" w14:textId="77777777" w:rsidR="00F96E53" w:rsidRPr="00A83460" w:rsidRDefault="00F96E53" w:rsidP="00A55E53">
            <w:pPr>
              <w:pStyle w:val="BodyText"/>
              <w:jc w:val="left"/>
              <w:rPr>
                <w:i w:val="0"/>
                <w:lang w:val="en-GB"/>
              </w:rPr>
            </w:pPr>
            <w:r w:rsidRPr="00A83460">
              <w:rPr>
                <w:rFonts w:ascii="Arial" w:eastAsia="Calibri" w:hAnsi="Arial" w:cs="Arial"/>
                <w:i w:val="0"/>
                <w:color w:val="000000"/>
              </w:rPr>
              <w:t>Cyprus</w:t>
            </w:r>
          </w:p>
        </w:tc>
        <w:tc>
          <w:tcPr>
            <w:tcW w:w="1389" w:type="dxa"/>
            <w:shd w:val="clear" w:color="auto" w:fill="auto"/>
            <w:vAlign w:val="bottom"/>
          </w:tcPr>
          <w:p w14:paraId="5F01B74C" w14:textId="77777777" w:rsidR="00F96E53" w:rsidRDefault="00F96E53" w:rsidP="00A55E53">
            <w:pPr>
              <w:pStyle w:val="BodyText"/>
              <w:cnfStyle w:val="000000100000" w:firstRow="0" w:lastRow="0" w:firstColumn="0" w:lastColumn="0" w:oddVBand="0" w:evenVBand="0" w:oddHBand="1" w:evenHBand="0" w:firstRowFirstColumn="0" w:firstRowLastColumn="0" w:lastRowFirstColumn="0" w:lastRowLastColumn="0"/>
              <w:rPr>
                <w:lang w:val="en-GB"/>
              </w:rPr>
            </w:pPr>
            <w:r w:rsidRPr="00194DC9">
              <w:rPr>
                <w:rFonts w:ascii="Arial" w:eastAsia="Calibri" w:hAnsi="Arial" w:cs="Arial"/>
                <w:color w:val="000000"/>
              </w:rPr>
              <w:t>Egypt</w:t>
            </w:r>
          </w:p>
        </w:tc>
        <w:tc>
          <w:tcPr>
            <w:tcW w:w="2117" w:type="dxa"/>
            <w:shd w:val="clear" w:color="auto" w:fill="auto"/>
            <w:vAlign w:val="bottom"/>
          </w:tcPr>
          <w:p w14:paraId="5FE1C1D0" w14:textId="77777777" w:rsidR="00F96E53" w:rsidRDefault="00F96E53" w:rsidP="00A55E53">
            <w:pPr>
              <w:pStyle w:val="BodyText"/>
              <w:cnfStyle w:val="000000100000" w:firstRow="0" w:lastRow="0" w:firstColumn="0" w:lastColumn="0" w:oddVBand="0" w:evenVBand="0" w:oddHBand="1" w:evenHBand="0" w:firstRowFirstColumn="0" w:firstRowLastColumn="0" w:lastRowFirstColumn="0" w:lastRowLastColumn="0"/>
              <w:rPr>
                <w:lang w:val="en-GB"/>
              </w:rPr>
            </w:pPr>
            <w:r w:rsidRPr="00194DC9">
              <w:rPr>
                <w:rFonts w:ascii="Arial" w:eastAsia="Calibri" w:hAnsi="Arial" w:cs="Arial"/>
                <w:color w:val="000000"/>
              </w:rPr>
              <w:t> </w:t>
            </w:r>
          </w:p>
        </w:tc>
        <w:tc>
          <w:tcPr>
            <w:tcW w:w="1980" w:type="dxa"/>
            <w:shd w:val="clear" w:color="auto" w:fill="auto"/>
            <w:vAlign w:val="bottom"/>
          </w:tcPr>
          <w:p w14:paraId="72D53548" w14:textId="77777777" w:rsidR="00F96E53" w:rsidRDefault="00F96E53" w:rsidP="00A55E53">
            <w:pPr>
              <w:pStyle w:val="BodyText"/>
              <w:cnfStyle w:val="000000100000" w:firstRow="0" w:lastRow="0" w:firstColumn="0" w:lastColumn="0" w:oddVBand="0" w:evenVBand="0" w:oddHBand="1" w:evenHBand="0" w:firstRowFirstColumn="0" w:firstRowLastColumn="0" w:lastRowFirstColumn="0" w:lastRowLastColumn="0"/>
              <w:rPr>
                <w:lang w:val="en-GB"/>
              </w:rPr>
            </w:pPr>
            <w:r w:rsidRPr="00194DC9">
              <w:rPr>
                <w:rFonts w:ascii="Arial" w:eastAsia="Calibri" w:hAnsi="Arial" w:cs="Arial"/>
                <w:color w:val="000000"/>
              </w:rPr>
              <w:t> </w:t>
            </w:r>
          </w:p>
        </w:tc>
        <w:tc>
          <w:tcPr>
            <w:tcW w:w="1350" w:type="dxa"/>
            <w:shd w:val="clear" w:color="auto" w:fill="auto"/>
            <w:vAlign w:val="bottom"/>
          </w:tcPr>
          <w:p w14:paraId="7869FA7F" w14:textId="77777777" w:rsidR="00F96E53" w:rsidRDefault="00F96E53" w:rsidP="00A55E53">
            <w:pPr>
              <w:pStyle w:val="BodyText"/>
              <w:cnfStyle w:val="000000100000" w:firstRow="0" w:lastRow="0" w:firstColumn="0" w:lastColumn="0" w:oddVBand="0" w:evenVBand="0" w:oddHBand="1" w:evenHBand="0" w:firstRowFirstColumn="0" w:firstRowLastColumn="0" w:lastRowFirstColumn="0" w:lastRowLastColumn="0"/>
              <w:rPr>
                <w:lang w:val="en-GB"/>
              </w:rPr>
            </w:pPr>
            <w:r w:rsidRPr="00194DC9">
              <w:rPr>
                <w:rFonts w:ascii="Arial" w:eastAsia="Calibri" w:hAnsi="Arial" w:cs="Arial"/>
                <w:color w:val="000000"/>
              </w:rPr>
              <w:t>PLN</w:t>
            </w:r>
          </w:p>
        </w:tc>
        <w:tc>
          <w:tcPr>
            <w:tcW w:w="1275" w:type="dxa"/>
            <w:shd w:val="clear" w:color="auto" w:fill="auto"/>
            <w:vAlign w:val="bottom"/>
          </w:tcPr>
          <w:p w14:paraId="14BBD758" w14:textId="77777777" w:rsidR="00F96E53" w:rsidRDefault="00F96E53" w:rsidP="00A55E53">
            <w:pPr>
              <w:pStyle w:val="BodyText"/>
              <w:cnfStyle w:val="000000100000" w:firstRow="0" w:lastRow="0" w:firstColumn="0" w:lastColumn="0" w:oddVBand="0" w:evenVBand="0" w:oddHBand="1" w:evenHBand="0" w:firstRowFirstColumn="0" w:firstRowLastColumn="0" w:lastRowFirstColumn="0" w:lastRowLastColumn="0"/>
              <w:rPr>
                <w:lang w:val="en-GB"/>
              </w:rPr>
            </w:pPr>
            <w:r w:rsidRPr="00194DC9">
              <w:rPr>
                <w:rFonts w:ascii="Arial" w:eastAsia="Calibri" w:hAnsi="Arial" w:cs="Arial"/>
                <w:color w:val="000000"/>
              </w:rPr>
              <w:t> </w:t>
            </w:r>
          </w:p>
        </w:tc>
        <w:tc>
          <w:tcPr>
            <w:tcW w:w="1908" w:type="dxa"/>
            <w:shd w:val="clear" w:color="auto" w:fill="auto"/>
            <w:vAlign w:val="bottom"/>
          </w:tcPr>
          <w:p w14:paraId="05411287" w14:textId="77777777" w:rsidR="00F96E53" w:rsidRDefault="00F96E53" w:rsidP="00A55E53">
            <w:pPr>
              <w:pStyle w:val="BodyText"/>
              <w:cnfStyle w:val="000000100000" w:firstRow="0" w:lastRow="0" w:firstColumn="0" w:lastColumn="0" w:oddVBand="0" w:evenVBand="0" w:oddHBand="1" w:evenHBand="0" w:firstRowFirstColumn="0" w:firstRowLastColumn="0" w:lastRowFirstColumn="0" w:lastRowLastColumn="0"/>
              <w:rPr>
                <w:lang w:val="en-GB"/>
              </w:rPr>
            </w:pPr>
            <w:r w:rsidRPr="00194DC9">
              <w:rPr>
                <w:rFonts w:ascii="Arial" w:eastAsia="Calibri" w:hAnsi="Arial" w:cs="Arial"/>
                <w:color w:val="000000"/>
              </w:rPr>
              <w:t> </w:t>
            </w:r>
          </w:p>
        </w:tc>
      </w:tr>
      <w:tr w:rsidR="00F96E53" w14:paraId="066E51C1" w14:textId="77777777" w:rsidTr="008471AB">
        <w:trPr>
          <w:trHeight w:val="614"/>
        </w:trPr>
        <w:tc>
          <w:tcPr>
            <w:cnfStyle w:val="001000000000" w:firstRow="0" w:lastRow="0" w:firstColumn="1" w:lastColumn="0" w:oddVBand="0" w:evenVBand="0" w:oddHBand="0" w:evenHBand="0" w:firstRowFirstColumn="0" w:firstRowLastColumn="0" w:lastRowFirstColumn="0" w:lastRowLastColumn="0"/>
            <w:tcW w:w="1727" w:type="dxa"/>
            <w:tcBorders>
              <w:left w:val="none" w:sz="0" w:space="0" w:color="auto"/>
              <w:bottom w:val="none" w:sz="0" w:space="0" w:color="auto"/>
            </w:tcBorders>
            <w:shd w:val="clear" w:color="auto" w:fill="auto"/>
            <w:vAlign w:val="bottom"/>
          </w:tcPr>
          <w:p w14:paraId="747B5914" w14:textId="77777777" w:rsidR="00F96E53" w:rsidRPr="00A83460" w:rsidRDefault="00F96E53" w:rsidP="00A55E53">
            <w:pPr>
              <w:pStyle w:val="BodyText"/>
              <w:jc w:val="left"/>
              <w:rPr>
                <w:i w:val="0"/>
                <w:lang w:val="en-GB"/>
              </w:rPr>
            </w:pPr>
            <w:r w:rsidRPr="00A83460">
              <w:rPr>
                <w:rFonts w:ascii="Arial" w:eastAsia="Calibri" w:hAnsi="Arial" w:cs="Arial"/>
                <w:i w:val="0"/>
                <w:color w:val="000000"/>
              </w:rPr>
              <w:t>Ethiopia</w:t>
            </w:r>
          </w:p>
        </w:tc>
        <w:tc>
          <w:tcPr>
            <w:tcW w:w="1389" w:type="dxa"/>
            <w:shd w:val="clear" w:color="auto" w:fill="auto"/>
            <w:vAlign w:val="bottom"/>
          </w:tcPr>
          <w:p w14:paraId="3B153A2B" w14:textId="77777777" w:rsidR="00F96E53" w:rsidRDefault="00F96E53" w:rsidP="00A55E53">
            <w:pPr>
              <w:pStyle w:val="BodyText"/>
              <w:cnfStyle w:val="000000000000" w:firstRow="0" w:lastRow="0" w:firstColumn="0" w:lastColumn="0" w:oddVBand="0" w:evenVBand="0" w:oddHBand="0" w:evenHBand="0" w:firstRowFirstColumn="0" w:firstRowLastColumn="0" w:lastRowFirstColumn="0" w:lastRowLastColumn="0"/>
              <w:rPr>
                <w:lang w:val="en-GB"/>
              </w:rPr>
            </w:pPr>
            <w:r w:rsidRPr="00194DC9">
              <w:rPr>
                <w:rFonts w:ascii="Arial" w:eastAsia="Calibri" w:hAnsi="Arial" w:cs="Arial"/>
                <w:color w:val="000000"/>
              </w:rPr>
              <w:t>Djibouti</w:t>
            </w:r>
          </w:p>
        </w:tc>
        <w:tc>
          <w:tcPr>
            <w:tcW w:w="2117" w:type="dxa"/>
            <w:shd w:val="clear" w:color="auto" w:fill="auto"/>
            <w:vAlign w:val="bottom"/>
          </w:tcPr>
          <w:p w14:paraId="38655EA9" w14:textId="77777777" w:rsidR="00F96E53" w:rsidRDefault="00F96E53" w:rsidP="00A55E53">
            <w:pPr>
              <w:pStyle w:val="BodyText"/>
              <w:cnfStyle w:val="000000000000" w:firstRow="0" w:lastRow="0" w:firstColumn="0" w:lastColumn="0" w:oddVBand="0" w:evenVBand="0" w:oddHBand="0" w:evenHBand="0" w:firstRowFirstColumn="0" w:firstRowLastColumn="0" w:lastRowFirstColumn="0" w:lastRowLastColumn="0"/>
              <w:rPr>
                <w:lang w:val="en-GB"/>
              </w:rPr>
            </w:pPr>
            <w:r w:rsidRPr="00194DC9">
              <w:rPr>
                <w:rFonts w:ascii="Arial" w:eastAsia="Calibri" w:hAnsi="Arial" w:cs="Arial"/>
                <w:color w:val="000000"/>
              </w:rPr>
              <w:t>3 bil. cub. feet/y</w:t>
            </w:r>
          </w:p>
        </w:tc>
        <w:tc>
          <w:tcPr>
            <w:tcW w:w="1980" w:type="dxa"/>
            <w:shd w:val="clear" w:color="auto" w:fill="auto"/>
            <w:vAlign w:val="bottom"/>
          </w:tcPr>
          <w:p w14:paraId="23ED4779" w14:textId="77777777" w:rsidR="00F96E53" w:rsidRDefault="00F96E53" w:rsidP="00A55E53">
            <w:pPr>
              <w:pStyle w:val="BodyText"/>
              <w:cnfStyle w:val="000000000000" w:firstRow="0" w:lastRow="0" w:firstColumn="0" w:lastColumn="0" w:oddVBand="0" w:evenVBand="0" w:oddHBand="0" w:evenHBand="0" w:firstRowFirstColumn="0" w:firstRowLastColumn="0" w:lastRowFirstColumn="0" w:lastRowLastColumn="0"/>
              <w:rPr>
                <w:lang w:val="en-GB"/>
              </w:rPr>
            </w:pPr>
            <w:r w:rsidRPr="00194DC9">
              <w:rPr>
                <w:rFonts w:ascii="Arial" w:eastAsia="Calibri" w:hAnsi="Arial" w:cs="Arial"/>
                <w:color w:val="000000"/>
              </w:rPr>
              <w:t>3.2</w:t>
            </w:r>
          </w:p>
        </w:tc>
        <w:tc>
          <w:tcPr>
            <w:tcW w:w="1350" w:type="dxa"/>
            <w:shd w:val="clear" w:color="auto" w:fill="auto"/>
            <w:vAlign w:val="bottom"/>
          </w:tcPr>
          <w:p w14:paraId="60DBAAC5" w14:textId="77777777" w:rsidR="00F96E53" w:rsidRDefault="00F96E53" w:rsidP="00A55E53">
            <w:pPr>
              <w:pStyle w:val="BodyText"/>
              <w:cnfStyle w:val="000000000000" w:firstRow="0" w:lastRow="0" w:firstColumn="0" w:lastColumn="0" w:oddVBand="0" w:evenVBand="0" w:oddHBand="0" w:evenHBand="0" w:firstRowFirstColumn="0" w:firstRowLastColumn="0" w:lastRowFirstColumn="0" w:lastRowLastColumn="0"/>
              <w:rPr>
                <w:lang w:val="en-GB"/>
              </w:rPr>
            </w:pPr>
            <w:r w:rsidRPr="00194DC9">
              <w:rPr>
                <w:rFonts w:ascii="Arial" w:eastAsia="Calibri" w:hAnsi="Arial" w:cs="Arial"/>
                <w:color w:val="000000"/>
              </w:rPr>
              <w:t>CON (Signed)</w:t>
            </w:r>
          </w:p>
        </w:tc>
        <w:tc>
          <w:tcPr>
            <w:tcW w:w="1275" w:type="dxa"/>
            <w:shd w:val="clear" w:color="auto" w:fill="auto"/>
            <w:vAlign w:val="bottom"/>
          </w:tcPr>
          <w:p w14:paraId="66334226" w14:textId="77777777" w:rsidR="00F96E53" w:rsidRDefault="00F96E53" w:rsidP="00A55E53">
            <w:pPr>
              <w:pStyle w:val="BodyText"/>
              <w:cnfStyle w:val="000000000000" w:firstRow="0" w:lastRow="0" w:firstColumn="0" w:lastColumn="0" w:oddVBand="0" w:evenVBand="0" w:oddHBand="0" w:evenHBand="0" w:firstRowFirstColumn="0" w:firstRowLastColumn="0" w:lastRowFirstColumn="0" w:lastRowLastColumn="0"/>
              <w:rPr>
                <w:lang w:val="en-GB"/>
              </w:rPr>
            </w:pPr>
            <w:r w:rsidRPr="00194DC9">
              <w:rPr>
                <w:rFonts w:ascii="Arial" w:eastAsia="Calibri" w:hAnsi="Arial" w:cs="Arial"/>
                <w:color w:val="000000"/>
              </w:rPr>
              <w:t>2021</w:t>
            </w:r>
          </w:p>
        </w:tc>
        <w:tc>
          <w:tcPr>
            <w:tcW w:w="1908" w:type="dxa"/>
            <w:shd w:val="clear" w:color="auto" w:fill="auto"/>
            <w:vAlign w:val="bottom"/>
          </w:tcPr>
          <w:p w14:paraId="577D8BF0" w14:textId="77777777" w:rsidR="00F96E53" w:rsidRDefault="00F96E53" w:rsidP="00A55E53">
            <w:pPr>
              <w:pStyle w:val="BodyText"/>
              <w:cnfStyle w:val="000000000000" w:firstRow="0" w:lastRow="0" w:firstColumn="0" w:lastColumn="0" w:oddVBand="0" w:evenVBand="0" w:oddHBand="0" w:evenHBand="0" w:firstRowFirstColumn="0" w:firstRowLastColumn="0" w:lastRowFirstColumn="0" w:lastRowLastColumn="0"/>
              <w:rPr>
                <w:lang w:val="en-GB"/>
              </w:rPr>
            </w:pPr>
            <w:r w:rsidRPr="00194DC9">
              <w:rPr>
                <w:rFonts w:ascii="Arial" w:eastAsia="Calibri" w:hAnsi="Arial" w:cs="Arial"/>
                <w:color w:val="000000"/>
              </w:rPr>
              <w:t xml:space="preserve">Ethiopia - Djibouti </w:t>
            </w:r>
            <w:r>
              <w:rPr>
                <w:rFonts w:ascii="Arial" w:eastAsia="Calibri" w:hAnsi="Arial" w:cs="Arial"/>
                <w:color w:val="000000"/>
              </w:rPr>
              <w:t>project</w:t>
            </w:r>
          </w:p>
        </w:tc>
      </w:tr>
      <w:tr w:rsidR="008471AB" w14:paraId="68B8B1AD" w14:textId="77777777" w:rsidTr="008471AB">
        <w:trPr>
          <w:cnfStyle w:val="000000100000" w:firstRow="0" w:lastRow="0" w:firstColumn="0" w:lastColumn="0" w:oddVBand="0" w:evenVBand="0" w:oddHBand="1" w:evenHBand="0" w:firstRowFirstColumn="0" w:firstRowLastColumn="0" w:lastRowFirstColumn="0" w:lastRowLastColumn="0"/>
          <w:trHeight w:val="458"/>
        </w:trPr>
        <w:tc>
          <w:tcPr>
            <w:cnfStyle w:val="001000000000" w:firstRow="0" w:lastRow="0" w:firstColumn="1" w:lastColumn="0" w:oddVBand="0" w:evenVBand="0" w:oddHBand="0" w:evenHBand="0" w:firstRowFirstColumn="0" w:firstRowLastColumn="0" w:lastRowFirstColumn="0" w:lastRowLastColumn="0"/>
            <w:tcW w:w="1727" w:type="dxa"/>
            <w:tcBorders>
              <w:left w:val="none" w:sz="0" w:space="0" w:color="auto"/>
              <w:bottom w:val="none" w:sz="0" w:space="0" w:color="auto"/>
            </w:tcBorders>
            <w:shd w:val="clear" w:color="auto" w:fill="auto"/>
            <w:vAlign w:val="bottom"/>
          </w:tcPr>
          <w:p w14:paraId="51430B3D" w14:textId="77777777" w:rsidR="00F96E53" w:rsidRPr="00A83460" w:rsidRDefault="00F96E53" w:rsidP="00A55E53">
            <w:pPr>
              <w:pStyle w:val="BodyText"/>
              <w:jc w:val="left"/>
              <w:rPr>
                <w:i w:val="0"/>
                <w:lang w:val="en-GB"/>
              </w:rPr>
            </w:pPr>
            <w:r w:rsidRPr="00A83460">
              <w:rPr>
                <w:rFonts w:ascii="Arial" w:eastAsia="Calibri" w:hAnsi="Arial" w:cs="Arial"/>
                <w:i w:val="0"/>
                <w:color w:val="000000"/>
              </w:rPr>
              <w:t>Libya</w:t>
            </w:r>
          </w:p>
        </w:tc>
        <w:tc>
          <w:tcPr>
            <w:tcW w:w="1389" w:type="dxa"/>
            <w:shd w:val="clear" w:color="auto" w:fill="auto"/>
            <w:vAlign w:val="bottom"/>
          </w:tcPr>
          <w:p w14:paraId="141310DC" w14:textId="77777777" w:rsidR="00F96E53" w:rsidRDefault="00F96E53" w:rsidP="00A55E53">
            <w:pPr>
              <w:pStyle w:val="BodyText"/>
              <w:cnfStyle w:val="000000100000" w:firstRow="0" w:lastRow="0" w:firstColumn="0" w:lastColumn="0" w:oddVBand="0" w:evenVBand="0" w:oddHBand="1" w:evenHBand="0" w:firstRowFirstColumn="0" w:firstRowLastColumn="0" w:lastRowFirstColumn="0" w:lastRowLastColumn="0"/>
              <w:rPr>
                <w:lang w:val="en-GB"/>
              </w:rPr>
            </w:pPr>
            <w:r w:rsidRPr="00194DC9">
              <w:rPr>
                <w:rFonts w:ascii="Arial" w:eastAsia="Calibri" w:hAnsi="Arial" w:cs="Arial"/>
                <w:color w:val="000000"/>
              </w:rPr>
              <w:t>Italy</w:t>
            </w:r>
          </w:p>
        </w:tc>
        <w:tc>
          <w:tcPr>
            <w:tcW w:w="2117" w:type="dxa"/>
            <w:shd w:val="clear" w:color="auto" w:fill="auto"/>
            <w:vAlign w:val="bottom"/>
          </w:tcPr>
          <w:p w14:paraId="3A7A7867" w14:textId="77777777" w:rsidR="00F96E53" w:rsidRDefault="00F96E53" w:rsidP="00A55E53">
            <w:pPr>
              <w:pStyle w:val="BodyText"/>
              <w:cnfStyle w:val="000000100000" w:firstRow="0" w:lastRow="0" w:firstColumn="0" w:lastColumn="0" w:oddVBand="0" w:evenVBand="0" w:oddHBand="1" w:evenHBand="0" w:firstRowFirstColumn="0" w:firstRowLastColumn="0" w:lastRowFirstColumn="0" w:lastRowLastColumn="0"/>
              <w:rPr>
                <w:lang w:val="en-GB"/>
              </w:rPr>
            </w:pPr>
            <w:r w:rsidRPr="00194DC9">
              <w:rPr>
                <w:rFonts w:ascii="Arial" w:eastAsia="Calibri" w:hAnsi="Arial" w:cs="Arial"/>
                <w:color w:val="000000"/>
              </w:rPr>
              <w:t>11 bcm/year</w:t>
            </w:r>
          </w:p>
        </w:tc>
        <w:tc>
          <w:tcPr>
            <w:tcW w:w="1980" w:type="dxa"/>
            <w:shd w:val="clear" w:color="auto" w:fill="auto"/>
            <w:vAlign w:val="bottom"/>
          </w:tcPr>
          <w:p w14:paraId="0769CEE7" w14:textId="77777777" w:rsidR="00F96E53" w:rsidRDefault="00F96E53" w:rsidP="00A55E53">
            <w:pPr>
              <w:pStyle w:val="BodyText"/>
              <w:cnfStyle w:val="000000100000" w:firstRow="0" w:lastRow="0" w:firstColumn="0" w:lastColumn="0" w:oddVBand="0" w:evenVBand="0" w:oddHBand="1" w:evenHBand="0" w:firstRowFirstColumn="0" w:firstRowLastColumn="0" w:lastRowFirstColumn="0" w:lastRowLastColumn="0"/>
              <w:rPr>
                <w:lang w:val="en-GB"/>
              </w:rPr>
            </w:pPr>
            <w:r w:rsidRPr="00194DC9">
              <w:rPr>
                <w:rFonts w:ascii="Arial" w:eastAsia="Calibri" w:hAnsi="Arial" w:cs="Arial"/>
                <w:color w:val="000000"/>
              </w:rPr>
              <w:t> </w:t>
            </w:r>
          </w:p>
        </w:tc>
        <w:tc>
          <w:tcPr>
            <w:tcW w:w="1350" w:type="dxa"/>
            <w:shd w:val="clear" w:color="auto" w:fill="auto"/>
            <w:vAlign w:val="bottom"/>
          </w:tcPr>
          <w:p w14:paraId="01333256" w14:textId="77777777" w:rsidR="00F96E53" w:rsidRDefault="00F96E53" w:rsidP="00A55E53">
            <w:pPr>
              <w:pStyle w:val="BodyText"/>
              <w:cnfStyle w:val="000000100000" w:firstRow="0" w:lastRow="0" w:firstColumn="0" w:lastColumn="0" w:oddVBand="0" w:evenVBand="0" w:oddHBand="1" w:evenHBand="0" w:firstRowFirstColumn="0" w:firstRowLastColumn="0" w:lastRowFirstColumn="0" w:lastRowLastColumn="0"/>
              <w:rPr>
                <w:lang w:val="en-GB"/>
              </w:rPr>
            </w:pPr>
            <w:r w:rsidRPr="00194DC9">
              <w:rPr>
                <w:rFonts w:ascii="Arial" w:eastAsia="Calibri" w:hAnsi="Arial" w:cs="Arial"/>
                <w:color w:val="000000"/>
              </w:rPr>
              <w:t>OPR</w:t>
            </w:r>
          </w:p>
        </w:tc>
        <w:tc>
          <w:tcPr>
            <w:tcW w:w="1275" w:type="dxa"/>
            <w:shd w:val="clear" w:color="auto" w:fill="auto"/>
            <w:vAlign w:val="bottom"/>
          </w:tcPr>
          <w:p w14:paraId="241ECC7C" w14:textId="77777777" w:rsidR="00F96E53" w:rsidRDefault="00F96E53" w:rsidP="00A55E53">
            <w:pPr>
              <w:pStyle w:val="BodyText"/>
              <w:cnfStyle w:val="000000100000" w:firstRow="0" w:lastRow="0" w:firstColumn="0" w:lastColumn="0" w:oddVBand="0" w:evenVBand="0" w:oddHBand="1" w:evenHBand="0" w:firstRowFirstColumn="0" w:firstRowLastColumn="0" w:lastRowFirstColumn="0" w:lastRowLastColumn="0"/>
              <w:rPr>
                <w:lang w:val="en-GB"/>
              </w:rPr>
            </w:pPr>
            <w:r w:rsidRPr="00194DC9">
              <w:rPr>
                <w:rFonts w:ascii="Arial" w:eastAsia="Calibri" w:hAnsi="Arial" w:cs="Arial"/>
                <w:color w:val="000000"/>
              </w:rPr>
              <w:t>2004</w:t>
            </w:r>
          </w:p>
        </w:tc>
        <w:tc>
          <w:tcPr>
            <w:tcW w:w="1908" w:type="dxa"/>
            <w:shd w:val="clear" w:color="auto" w:fill="auto"/>
            <w:vAlign w:val="bottom"/>
          </w:tcPr>
          <w:p w14:paraId="4C977036" w14:textId="77777777" w:rsidR="00F96E53" w:rsidRDefault="00F96E53" w:rsidP="00A55E53">
            <w:pPr>
              <w:pStyle w:val="BodyText"/>
              <w:cnfStyle w:val="000000100000" w:firstRow="0" w:lastRow="0" w:firstColumn="0" w:lastColumn="0" w:oddVBand="0" w:evenVBand="0" w:oddHBand="1" w:evenHBand="0" w:firstRowFirstColumn="0" w:firstRowLastColumn="0" w:lastRowFirstColumn="0" w:lastRowLastColumn="0"/>
              <w:rPr>
                <w:lang w:val="en-GB"/>
              </w:rPr>
            </w:pPr>
            <w:r w:rsidRPr="00194DC9">
              <w:rPr>
                <w:rFonts w:ascii="Arial" w:eastAsia="Calibri" w:hAnsi="Arial" w:cs="Arial"/>
                <w:color w:val="000000"/>
              </w:rPr>
              <w:t>Greenstream</w:t>
            </w:r>
            <w:r>
              <w:rPr>
                <w:rFonts w:ascii="Arial" w:eastAsia="Calibri" w:hAnsi="Arial" w:cs="Arial"/>
                <w:color w:val="000000"/>
              </w:rPr>
              <w:t xml:space="preserve"> project</w:t>
            </w:r>
          </w:p>
        </w:tc>
      </w:tr>
      <w:tr w:rsidR="00F96E53" w14:paraId="52898448" w14:textId="77777777" w:rsidTr="008471AB">
        <w:trPr>
          <w:trHeight w:val="614"/>
        </w:trPr>
        <w:tc>
          <w:tcPr>
            <w:cnfStyle w:val="001000000000" w:firstRow="0" w:lastRow="0" w:firstColumn="1" w:lastColumn="0" w:oddVBand="0" w:evenVBand="0" w:oddHBand="0" w:evenHBand="0" w:firstRowFirstColumn="0" w:firstRowLastColumn="0" w:lastRowFirstColumn="0" w:lastRowLastColumn="0"/>
            <w:tcW w:w="1727" w:type="dxa"/>
            <w:tcBorders>
              <w:left w:val="none" w:sz="0" w:space="0" w:color="auto"/>
              <w:bottom w:val="none" w:sz="0" w:space="0" w:color="auto"/>
            </w:tcBorders>
            <w:shd w:val="clear" w:color="auto" w:fill="auto"/>
            <w:vAlign w:val="bottom"/>
          </w:tcPr>
          <w:p w14:paraId="10852B24" w14:textId="77777777" w:rsidR="00F96E53" w:rsidRPr="00A83460" w:rsidRDefault="00F96E53" w:rsidP="00A55E53">
            <w:pPr>
              <w:pStyle w:val="BodyText"/>
              <w:jc w:val="left"/>
              <w:rPr>
                <w:i w:val="0"/>
                <w:lang w:val="en-GB"/>
              </w:rPr>
            </w:pPr>
            <w:r w:rsidRPr="00A83460">
              <w:rPr>
                <w:rFonts w:ascii="Arial" w:eastAsia="Calibri" w:hAnsi="Arial" w:cs="Arial"/>
                <w:i w:val="0"/>
                <w:color w:val="000000"/>
              </w:rPr>
              <w:t>Mozambique</w:t>
            </w:r>
          </w:p>
        </w:tc>
        <w:tc>
          <w:tcPr>
            <w:tcW w:w="1389" w:type="dxa"/>
            <w:shd w:val="clear" w:color="auto" w:fill="auto"/>
            <w:vAlign w:val="bottom"/>
          </w:tcPr>
          <w:p w14:paraId="5FD4D021" w14:textId="77777777" w:rsidR="00F96E53" w:rsidRDefault="00F96E53" w:rsidP="00A55E53">
            <w:pPr>
              <w:pStyle w:val="BodyText"/>
              <w:cnfStyle w:val="000000000000" w:firstRow="0" w:lastRow="0" w:firstColumn="0" w:lastColumn="0" w:oddVBand="0" w:evenVBand="0" w:oddHBand="0" w:evenHBand="0" w:firstRowFirstColumn="0" w:firstRowLastColumn="0" w:lastRowFirstColumn="0" w:lastRowLastColumn="0"/>
              <w:rPr>
                <w:lang w:val="en-GB"/>
              </w:rPr>
            </w:pPr>
            <w:r w:rsidRPr="00194DC9">
              <w:rPr>
                <w:rFonts w:ascii="Arial" w:eastAsia="Calibri" w:hAnsi="Arial" w:cs="Arial"/>
                <w:color w:val="000000"/>
              </w:rPr>
              <w:t>South Africa</w:t>
            </w:r>
          </w:p>
        </w:tc>
        <w:tc>
          <w:tcPr>
            <w:tcW w:w="2117" w:type="dxa"/>
            <w:shd w:val="clear" w:color="auto" w:fill="auto"/>
            <w:vAlign w:val="bottom"/>
          </w:tcPr>
          <w:p w14:paraId="024169D8" w14:textId="77777777" w:rsidR="00F96E53" w:rsidRDefault="00F96E53" w:rsidP="00A55E53">
            <w:pPr>
              <w:pStyle w:val="BodyText"/>
              <w:cnfStyle w:val="000000000000" w:firstRow="0" w:lastRow="0" w:firstColumn="0" w:lastColumn="0" w:oddVBand="0" w:evenVBand="0" w:oddHBand="0" w:evenHBand="0" w:firstRowFirstColumn="0" w:firstRowLastColumn="0" w:lastRowFirstColumn="0" w:lastRowLastColumn="0"/>
              <w:rPr>
                <w:lang w:val="en-GB"/>
              </w:rPr>
            </w:pPr>
            <w:r w:rsidRPr="00194DC9">
              <w:rPr>
                <w:rFonts w:ascii="Arial" w:eastAsia="Calibri" w:hAnsi="Arial" w:cs="Arial"/>
                <w:color w:val="000000"/>
              </w:rPr>
              <w:t> </w:t>
            </w:r>
          </w:p>
        </w:tc>
        <w:tc>
          <w:tcPr>
            <w:tcW w:w="1980" w:type="dxa"/>
            <w:shd w:val="clear" w:color="auto" w:fill="auto"/>
            <w:vAlign w:val="bottom"/>
          </w:tcPr>
          <w:p w14:paraId="22862D81" w14:textId="77777777" w:rsidR="00F96E53" w:rsidRDefault="00F96E53" w:rsidP="00A55E53">
            <w:pPr>
              <w:pStyle w:val="BodyText"/>
              <w:cnfStyle w:val="000000000000" w:firstRow="0" w:lastRow="0" w:firstColumn="0" w:lastColumn="0" w:oddVBand="0" w:evenVBand="0" w:oddHBand="0" w:evenHBand="0" w:firstRowFirstColumn="0" w:firstRowLastColumn="0" w:lastRowFirstColumn="0" w:lastRowLastColumn="0"/>
              <w:rPr>
                <w:lang w:val="en-GB"/>
              </w:rPr>
            </w:pPr>
            <w:r w:rsidRPr="00194DC9">
              <w:rPr>
                <w:rFonts w:ascii="Arial" w:eastAsia="Calibri" w:hAnsi="Arial" w:cs="Arial"/>
                <w:color w:val="000000"/>
              </w:rPr>
              <w:t>6</w:t>
            </w:r>
          </w:p>
        </w:tc>
        <w:tc>
          <w:tcPr>
            <w:tcW w:w="1350" w:type="dxa"/>
            <w:shd w:val="clear" w:color="auto" w:fill="auto"/>
            <w:vAlign w:val="bottom"/>
          </w:tcPr>
          <w:p w14:paraId="108C83E3" w14:textId="77777777" w:rsidR="00F96E53" w:rsidRDefault="00F96E53" w:rsidP="00A55E53">
            <w:pPr>
              <w:pStyle w:val="BodyText"/>
              <w:cnfStyle w:val="000000000000" w:firstRow="0" w:lastRow="0" w:firstColumn="0" w:lastColumn="0" w:oddVBand="0" w:evenVBand="0" w:oddHBand="0" w:evenHBand="0" w:firstRowFirstColumn="0" w:firstRowLastColumn="0" w:lastRowFirstColumn="0" w:lastRowLastColumn="0"/>
              <w:rPr>
                <w:lang w:val="en-GB"/>
              </w:rPr>
            </w:pPr>
            <w:r w:rsidRPr="00194DC9">
              <w:rPr>
                <w:rFonts w:ascii="Arial" w:eastAsia="Calibri" w:hAnsi="Arial" w:cs="Arial"/>
                <w:color w:val="000000"/>
              </w:rPr>
              <w:t>PLN (not signed)</w:t>
            </w:r>
          </w:p>
        </w:tc>
        <w:tc>
          <w:tcPr>
            <w:tcW w:w="1275" w:type="dxa"/>
            <w:shd w:val="clear" w:color="auto" w:fill="auto"/>
            <w:vAlign w:val="bottom"/>
          </w:tcPr>
          <w:p w14:paraId="79AC53A8" w14:textId="77777777" w:rsidR="00F96E53" w:rsidRDefault="00F96E53" w:rsidP="00A55E53">
            <w:pPr>
              <w:pStyle w:val="BodyText"/>
              <w:cnfStyle w:val="000000000000" w:firstRow="0" w:lastRow="0" w:firstColumn="0" w:lastColumn="0" w:oddVBand="0" w:evenVBand="0" w:oddHBand="0" w:evenHBand="0" w:firstRowFirstColumn="0" w:firstRowLastColumn="0" w:lastRowFirstColumn="0" w:lastRowLastColumn="0"/>
              <w:rPr>
                <w:lang w:val="en-GB"/>
              </w:rPr>
            </w:pPr>
            <w:r w:rsidRPr="00194DC9">
              <w:rPr>
                <w:rFonts w:ascii="Arial" w:eastAsia="Calibri" w:hAnsi="Arial" w:cs="Arial"/>
                <w:color w:val="000000"/>
              </w:rPr>
              <w:t>2021</w:t>
            </w:r>
          </w:p>
        </w:tc>
        <w:tc>
          <w:tcPr>
            <w:tcW w:w="1908" w:type="dxa"/>
            <w:shd w:val="clear" w:color="auto" w:fill="auto"/>
            <w:vAlign w:val="bottom"/>
          </w:tcPr>
          <w:p w14:paraId="63125D13" w14:textId="77777777" w:rsidR="00F96E53" w:rsidRDefault="00F96E53" w:rsidP="00A55E53">
            <w:pPr>
              <w:pStyle w:val="BodyText"/>
              <w:cnfStyle w:val="000000000000" w:firstRow="0" w:lastRow="0" w:firstColumn="0" w:lastColumn="0" w:oddVBand="0" w:evenVBand="0" w:oddHBand="0" w:evenHBand="0" w:firstRowFirstColumn="0" w:firstRowLastColumn="0" w:lastRowFirstColumn="0" w:lastRowLastColumn="0"/>
              <w:rPr>
                <w:lang w:val="en-GB"/>
              </w:rPr>
            </w:pPr>
            <w:r w:rsidRPr="00194DC9">
              <w:rPr>
                <w:rFonts w:ascii="Arial" w:eastAsia="Calibri" w:hAnsi="Arial" w:cs="Arial"/>
                <w:color w:val="000000"/>
              </w:rPr>
              <w:t>African Renaissance</w:t>
            </w:r>
            <w:r>
              <w:rPr>
                <w:rFonts w:ascii="Arial" w:eastAsia="Calibri" w:hAnsi="Arial" w:cs="Arial"/>
                <w:color w:val="000000"/>
              </w:rPr>
              <w:t xml:space="preserve"> project</w:t>
            </w:r>
          </w:p>
        </w:tc>
      </w:tr>
      <w:tr w:rsidR="008471AB" w14:paraId="1BBD5D38" w14:textId="77777777" w:rsidTr="008471AB">
        <w:trPr>
          <w:cnfStyle w:val="000000100000" w:firstRow="0" w:lastRow="0" w:firstColumn="0" w:lastColumn="0" w:oddVBand="0" w:evenVBand="0" w:oddHBand="1" w:evenHBand="0" w:firstRowFirstColumn="0" w:firstRowLastColumn="0" w:lastRowFirstColumn="0" w:lastRowLastColumn="0"/>
          <w:trHeight w:val="302"/>
        </w:trPr>
        <w:tc>
          <w:tcPr>
            <w:cnfStyle w:val="001000000000" w:firstRow="0" w:lastRow="0" w:firstColumn="1" w:lastColumn="0" w:oddVBand="0" w:evenVBand="0" w:oddHBand="0" w:evenHBand="0" w:firstRowFirstColumn="0" w:firstRowLastColumn="0" w:lastRowFirstColumn="0" w:lastRowLastColumn="0"/>
            <w:tcW w:w="1727" w:type="dxa"/>
            <w:tcBorders>
              <w:left w:val="none" w:sz="0" w:space="0" w:color="auto"/>
              <w:bottom w:val="none" w:sz="0" w:space="0" w:color="auto"/>
            </w:tcBorders>
            <w:shd w:val="clear" w:color="auto" w:fill="auto"/>
            <w:vAlign w:val="bottom"/>
          </w:tcPr>
          <w:p w14:paraId="00A4AAF5" w14:textId="77777777" w:rsidR="00F96E53" w:rsidRPr="00A83460" w:rsidRDefault="00F96E53" w:rsidP="00A55E53">
            <w:pPr>
              <w:pStyle w:val="BodyText"/>
              <w:jc w:val="left"/>
              <w:rPr>
                <w:i w:val="0"/>
                <w:lang w:val="en-GB"/>
              </w:rPr>
            </w:pPr>
            <w:r w:rsidRPr="00A83460">
              <w:rPr>
                <w:rFonts w:ascii="Arial" w:eastAsia="Calibri" w:hAnsi="Arial" w:cs="Arial"/>
                <w:i w:val="0"/>
                <w:color w:val="000000"/>
              </w:rPr>
              <w:t>Nigeria</w:t>
            </w:r>
          </w:p>
        </w:tc>
        <w:tc>
          <w:tcPr>
            <w:tcW w:w="1389" w:type="dxa"/>
            <w:shd w:val="clear" w:color="auto" w:fill="auto"/>
            <w:vAlign w:val="bottom"/>
          </w:tcPr>
          <w:p w14:paraId="483F2297" w14:textId="77777777" w:rsidR="00F96E53" w:rsidRDefault="00F96E53" w:rsidP="00A55E53">
            <w:pPr>
              <w:pStyle w:val="BodyText"/>
              <w:cnfStyle w:val="000000100000" w:firstRow="0" w:lastRow="0" w:firstColumn="0" w:lastColumn="0" w:oddVBand="0" w:evenVBand="0" w:oddHBand="1" w:evenHBand="0" w:firstRowFirstColumn="0" w:firstRowLastColumn="0" w:lastRowFirstColumn="0" w:lastRowLastColumn="0"/>
              <w:rPr>
                <w:lang w:val="en-GB"/>
              </w:rPr>
            </w:pPr>
            <w:r w:rsidRPr="00194DC9">
              <w:rPr>
                <w:rFonts w:ascii="Arial" w:eastAsia="Calibri" w:hAnsi="Arial" w:cs="Arial"/>
                <w:color w:val="000000"/>
              </w:rPr>
              <w:t>Algeria</w:t>
            </w:r>
          </w:p>
        </w:tc>
        <w:tc>
          <w:tcPr>
            <w:tcW w:w="2117" w:type="dxa"/>
            <w:shd w:val="clear" w:color="auto" w:fill="auto"/>
            <w:vAlign w:val="bottom"/>
          </w:tcPr>
          <w:p w14:paraId="391ECD6E" w14:textId="77777777" w:rsidR="00F96E53" w:rsidRDefault="00F96E53" w:rsidP="00A55E53">
            <w:pPr>
              <w:pStyle w:val="BodyText"/>
              <w:cnfStyle w:val="000000100000" w:firstRow="0" w:lastRow="0" w:firstColumn="0" w:lastColumn="0" w:oddVBand="0" w:evenVBand="0" w:oddHBand="1" w:evenHBand="0" w:firstRowFirstColumn="0" w:firstRowLastColumn="0" w:lastRowFirstColumn="0" w:lastRowLastColumn="0"/>
              <w:rPr>
                <w:lang w:val="en-GB"/>
              </w:rPr>
            </w:pPr>
            <w:r w:rsidRPr="00194DC9">
              <w:rPr>
                <w:rFonts w:ascii="Arial" w:eastAsia="Calibri" w:hAnsi="Arial" w:cs="Arial"/>
                <w:color w:val="000000"/>
              </w:rPr>
              <w:t>30 bil.cub.litres</w:t>
            </w:r>
          </w:p>
        </w:tc>
        <w:tc>
          <w:tcPr>
            <w:tcW w:w="1980" w:type="dxa"/>
            <w:shd w:val="clear" w:color="auto" w:fill="auto"/>
            <w:vAlign w:val="bottom"/>
          </w:tcPr>
          <w:p w14:paraId="6DBBBA58" w14:textId="77777777" w:rsidR="00F96E53" w:rsidRDefault="00F96E53" w:rsidP="00A55E53">
            <w:pPr>
              <w:pStyle w:val="BodyText"/>
              <w:cnfStyle w:val="000000100000" w:firstRow="0" w:lastRow="0" w:firstColumn="0" w:lastColumn="0" w:oddVBand="0" w:evenVBand="0" w:oddHBand="1" w:evenHBand="0" w:firstRowFirstColumn="0" w:firstRowLastColumn="0" w:lastRowFirstColumn="0" w:lastRowLastColumn="0"/>
              <w:rPr>
                <w:lang w:val="en-GB"/>
              </w:rPr>
            </w:pPr>
            <w:r w:rsidRPr="00194DC9">
              <w:rPr>
                <w:rFonts w:ascii="Arial" w:eastAsia="Calibri" w:hAnsi="Arial" w:cs="Arial"/>
                <w:color w:val="000000"/>
              </w:rPr>
              <w:t>12</w:t>
            </w:r>
          </w:p>
        </w:tc>
        <w:tc>
          <w:tcPr>
            <w:tcW w:w="1350" w:type="dxa"/>
            <w:shd w:val="clear" w:color="auto" w:fill="auto"/>
            <w:vAlign w:val="bottom"/>
          </w:tcPr>
          <w:p w14:paraId="55E8A373" w14:textId="77777777" w:rsidR="00F96E53" w:rsidRDefault="00F96E53" w:rsidP="00A55E53">
            <w:pPr>
              <w:pStyle w:val="BodyText"/>
              <w:cnfStyle w:val="000000100000" w:firstRow="0" w:lastRow="0" w:firstColumn="0" w:lastColumn="0" w:oddVBand="0" w:evenVBand="0" w:oddHBand="1" w:evenHBand="0" w:firstRowFirstColumn="0" w:firstRowLastColumn="0" w:lastRowFirstColumn="0" w:lastRowLastColumn="0"/>
              <w:rPr>
                <w:lang w:val="en-GB"/>
              </w:rPr>
            </w:pPr>
            <w:r w:rsidRPr="00194DC9">
              <w:rPr>
                <w:rFonts w:ascii="Arial" w:eastAsia="Calibri" w:hAnsi="Arial" w:cs="Arial"/>
                <w:color w:val="000000"/>
              </w:rPr>
              <w:t>2015 Commissioned</w:t>
            </w:r>
          </w:p>
        </w:tc>
        <w:tc>
          <w:tcPr>
            <w:tcW w:w="1275" w:type="dxa"/>
            <w:shd w:val="clear" w:color="auto" w:fill="auto"/>
            <w:vAlign w:val="bottom"/>
          </w:tcPr>
          <w:p w14:paraId="58D358C1" w14:textId="77777777" w:rsidR="00F96E53" w:rsidRDefault="00F96E53" w:rsidP="00A55E53">
            <w:pPr>
              <w:pStyle w:val="BodyText"/>
              <w:cnfStyle w:val="000000100000" w:firstRow="0" w:lastRow="0" w:firstColumn="0" w:lastColumn="0" w:oddVBand="0" w:evenVBand="0" w:oddHBand="1" w:evenHBand="0" w:firstRowFirstColumn="0" w:firstRowLastColumn="0" w:lastRowFirstColumn="0" w:lastRowLastColumn="0"/>
              <w:rPr>
                <w:lang w:val="en-GB"/>
              </w:rPr>
            </w:pPr>
            <w:r w:rsidRPr="00194DC9">
              <w:rPr>
                <w:rFonts w:ascii="Arial" w:eastAsia="Calibri" w:hAnsi="Arial" w:cs="Arial"/>
                <w:color w:val="000000"/>
              </w:rPr>
              <w:t>2021</w:t>
            </w:r>
          </w:p>
        </w:tc>
        <w:tc>
          <w:tcPr>
            <w:tcW w:w="1908" w:type="dxa"/>
            <w:shd w:val="clear" w:color="auto" w:fill="auto"/>
            <w:vAlign w:val="bottom"/>
          </w:tcPr>
          <w:p w14:paraId="3F00C61F" w14:textId="77777777" w:rsidR="00F96E53" w:rsidRDefault="00F96E53" w:rsidP="00A55E53">
            <w:pPr>
              <w:pStyle w:val="BodyText"/>
              <w:cnfStyle w:val="000000100000" w:firstRow="0" w:lastRow="0" w:firstColumn="0" w:lastColumn="0" w:oddVBand="0" w:evenVBand="0" w:oddHBand="1" w:evenHBand="0" w:firstRowFirstColumn="0" w:firstRowLastColumn="0" w:lastRowFirstColumn="0" w:lastRowLastColumn="0"/>
              <w:rPr>
                <w:lang w:val="en-GB"/>
              </w:rPr>
            </w:pPr>
            <w:r w:rsidRPr="00194DC9">
              <w:rPr>
                <w:rFonts w:ascii="Arial" w:eastAsia="Calibri" w:hAnsi="Arial" w:cs="Arial"/>
                <w:color w:val="000000"/>
              </w:rPr>
              <w:t>Trans-Saharan</w:t>
            </w:r>
            <w:r>
              <w:rPr>
                <w:rFonts w:ascii="Arial" w:eastAsia="Calibri" w:hAnsi="Arial" w:cs="Arial"/>
                <w:color w:val="000000"/>
              </w:rPr>
              <w:t xml:space="preserve"> project</w:t>
            </w:r>
          </w:p>
        </w:tc>
      </w:tr>
      <w:tr w:rsidR="00F96E53" w14:paraId="1B58E482" w14:textId="77777777" w:rsidTr="008471AB">
        <w:trPr>
          <w:trHeight w:val="605"/>
        </w:trPr>
        <w:tc>
          <w:tcPr>
            <w:cnfStyle w:val="001000000000" w:firstRow="0" w:lastRow="0" w:firstColumn="1" w:lastColumn="0" w:oddVBand="0" w:evenVBand="0" w:oddHBand="0" w:evenHBand="0" w:firstRowFirstColumn="0" w:firstRowLastColumn="0" w:lastRowFirstColumn="0" w:lastRowLastColumn="0"/>
            <w:tcW w:w="1727" w:type="dxa"/>
            <w:tcBorders>
              <w:left w:val="none" w:sz="0" w:space="0" w:color="auto"/>
              <w:bottom w:val="none" w:sz="0" w:space="0" w:color="auto"/>
            </w:tcBorders>
            <w:shd w:val="clear" w:color="auto" w:fill="auto"/>
            <w:vAlign w:val="bottom"/>
          </w:tcPr>
          <w:p w14:paraId="4AADEB89" w14:textId="77777777" w:rsidR="00F96E53" w:rsidRPr="00A83460" w:rsidRDefault="00F96E53" w:rsidP="00A55E53">
            <w:pPr>
              <w:pStyle w:val="BodyText"/>
              <w:jc w:val="left"/>
              <w:rPr>
                <w:i w:val="0"/>
                <w:lang w:val="en-GB"/>
              </w:rPr>
            </w:pPr>
            <w:r w:rsidRPr="00A83460">
              <w:rPr>
                <w:rFonts w:ascii="Arial" w:eastAsia="Calibri" w:hAnsi="Arial" w:cs="Arial"/>
                <w:i w:val="0"/>
                <w:color w:val="000000"/>
              </w:rPr>
              <w:t>Nigeria</w:t>
            </w:r>
          </w:p>
        </w:tc>
        <w:tc>
          <w:tcPr>
            <w:tcW w:w="1389" w:type="dxa"/>
            <w:shd w:val="clear" w:color="auto" w:fill="auto"/>
            <w:vAlign w:val="bottom"/>
          </w:tcPr>
          <w:p w14:paraId="0D31B779" w14:textId="77777777" w:rsidR="00F96E53" w:rsidRDefault="00F96E53" w:rsidP="00A55E53">
            <w:pPr>
              <w:pStyle w:val="BodyText"/>
              <w:cnfStyle w:val="000000000000" w:firstRow="0" w:lastRow="0" w:firstColumn="0" w:lastColumn="0" w:oddVBand="0" w:evenVBand="0" w:oddHBand="0" w:evenHBand="0" w:firstRowFirstColumn="0" w:firstRowLastColumn="0" w:lastRowFirstColumn="0" w:lastRowLastColumn="0"/>
              <w:rPr>
                <w:lang w:val="en-GB"/>
              </w:rPr>
            </w:pPr>
            <w:r w:rsidRPr="00194DC9">
              <w:rPr>
                <w:rFonts w:ascii="Arial" w:eastAsia="Calibri" w:hAnsi="Arial" w:cs="Arial"/>
                <w:color w:val="000000"/>
              </w:rPr>
              <w:t>Benin</w:t>
            </w:r>
          </w:p>
        </w:tc>
        <w:tc>
          <w:tcPr>
            <w:tcW w:w="2117" w:type="dxa"/>
            <w:shd w:val="clear" w:color="auto" w:fill="auto"/>
            <w:vAlign w:val="bottom"/>
          </w:tcPr>
          <w:p w14:paraId="4758421F" w14:textId="77777777" w:rsidR="00F96E53" w:rsidRDefault="00F96E53" w:rsidP="00A55E53">
            <w:pPr>
              <w:pStyle w:val="BodyText"/>
              <w:cnfStyle w:val="000000000000" w:firstRow="0" w:lastRow="0" w:firstColumn="0" w:lastColumn="0" w:oddVBand="0" w:evenVBand="0" w:oddHBand="0" w:evenHBand="0" w:firstRowFirstColumn="0" w:firstRowLastColumn="0" w:lastRowFirstColumn="0" w:lastRowLastColumn="0"/>
              <w:rPr>
                <w:lang w:val="en-GB"/>
              </w:rPr>
            </w:pPr>
            <w:r w:rsidRPr="00A83460">
              <w:rPr>
                <w:rFonts w:ascii="Arial" w:eastAsia="Calibri" w:hAnsi="Arial" w:cs="Arial"/>
                <w:color w:val="000000"/>
                <w:lang w:val="en-GB"/>
              </w:rPr>
              <w:t>0.2-0.6 mil.cub.feet a day</w:t>
            </w:r>
          </w:p>
        </w:tc>
        <w:tc>
          <w:tcPr>
            <w:tcW w:w="1980" w:type="dxa"/>
            <w:shd w:val="clear" w:color="auto" w:fill="auto"/>
            <w:vAlign w:val="bottom"/>
          </w:tcPr>
          <w:p w14:paraId="1FED7CB3" w14:textId="77777777" w:rsidR="00F96E53" w:rsidRDefault="00F96E53" w:rsidP="00A55E53">
            <w:pPr>
              <w:pStyle w:val="BodyText"/>
              <w:cnfStyle w:val="000000000000" w:firstRow="0" w:lastRow="0" w:firstColumn="0" w:lastColumn="0" w:oddVBand="0" w:evenVBand="0" w:oddHBand="0" w:evenHBand="0" w:firstRowFirstColumn="0" w:firstRowLastColumn="0" w:lastRowFirstColumn="0" w:lastRowLastColumn="0"/>
              <w:rPr>
                <w:lang w:val="en-GB"/>
              </w:rPr>
            </w:pPr>
            <w:r w:rsidRPr="00194DC9">
              <w:rPr>
                <w:rFonts w:ascii="Arial" w:eastAsia="Calibri" w:hAnsi="Arial" w:cs="Arial"/>
                <w:color w:val="000000"/>
              </w:rPr>
              <w:t>0.9</w:t>
            </w:r>
          </w:p>
        </w:tc>
        <w:tc>
          <w:tcPr>
            <w:tcW w:w="1350" w:type="dxa"/>
            <w:shd w:val="clear" w:color="auto" w:fill="auto"/>
            <w:vAlign w:val="bottom"/>
          </w:tcPr>
          <w:p w14:paraId="74D5A5E8" w14:textId="77777777" w:rsidR="00F96E53" w:rsidRDefault="00F96E53" w:rsidP="00A55E53">
            <w:pPr>
              <w:pStyle w:val="BodyText"/>
              <w:cnfStyle w:val="000000000000" w:firstRow="0" w:lastRow="0" w:firstColumn="0" w:lastColumn="0" w:oddVBand="0" w:evenVBand="0" w:oddHBand="0" w:evenHBand="0" w:firstRowFirstColumn="0" w:firstRowLastColumn="0" w:lastRowFirstColumn="0" w:lastRowLastColumn="0"/>
              <w:rPr>
                <w:lang w:val="en-GB"/>
              </w:rPr>
            </w:pPr>
            <w:r w:rsidRPr="00194DC9">
              <w:rPr>
                <w:rFonts w:ascii="Arial" w:eastAsia="Calibri" w:hAnsi="Arial" w:cs="Arial"/>
                <w:color w:val="000000"/>
              </w:rPr>
              <w:t>OPR</w:t>
            </w:r>
          </w:p>
        </w:tc>
        <w:tc>
          <w:tcPr>
            <w:tcW w:w="1275" w:type="dxa"/>
            <w:shd w:val="clear" w:color="auto" w:fill="auto"/>
            <w:vAlign w:val="bottom"/>
          </w:tcPr>
          <w:p w14:paraId="434AAF0A" w14:textId="77777777" w:rsidR="00F96E53" w:rsidRDefault="00F96E53" w:rsidP="00A55E53">
            <w:pPr>
              <w:pStyle w:val="BodyText"/>
              <w:cnfStyle w:val="000000000000" w:firstRow="0" w:lastRow="0" w:firstColumn="0" w:lastColumn="0" w:oddVBand="0" w:evenVBand="0" w:oddHBand="0" w:evenHBand="0" w:firstRowFirstColumn="0" w:firstRowLastColumn="0" w:lastRowFirstColumn="0" w:lastRowLastColumn="0"/>
              <w:rPr>
                <w:lang w:val="en-GB"/>
              </w:rPr>
            </w:pPr>
            <w:r w:rsidRPr="00194DC9">
              <w:rPr>
                <w:rFonts w:ascii="Arial" w:eastAsia="Calibri" w:hAnsi="Arial" w:cs="Arial"/>
                <w:color w:val="000000"/>
              </w:rPr>
              <w:t>2011</w:t>
            </w:r>
          </w:p>
        </w:tc>
        <w:tc>
          <w:tcPr>
            <w:tcW w:w="1908" w:type="dxa"/>
            <w:shd w:val="clear" w:color="auto" w:fill="auto"/>
            <w:vAlign w:val="bottom"/>
          </w:tcPr>
          <w:p w14:paraId="2329F2EB" w14:textId="77777777" w:rsidR="00F96E53" w:rsidRDefault="00F96E53" w:rsidP="00A55E53">
            <w:pPr>
              <w:pStyle w:val="BodyText"/>
              <w:cnfStyle w:val="000000000000" w:firstRow="0" w:lastRow="0" w:firstColumn="0" w:lastColumn="0" w:oddVBand="0" w:evenVBand="0" w:oddHBand="0" w:evenHBand="0" w:firstRowFirstColumn="0" w:firstRowLastColumn="0" w:lastRowFirstColumn="0" w:lastRowLastColumn="0"/>
              <w:rPr>
                <w:lang w:val="en-GB"/>
              </w:rPr>
            </w:pPr>
            <w:r w:rsidRPr="00194DC9">
              <w:rPr>
                <w:rFonts w:ascii="Arial" w:eastAsia="Calibri" w:hAnsi="Arial" w:cs="Arial"/>
                <w:color w:val="000000"/>
              </w:rPr>
              <w:t>West African</w:t>
            </w:r>
            <w:r>
              <w:rPr>
                <w:rFonts w:ascii="Arial" w:eastAsia="Calibri" w:hAnsi="Arial" w:cs="Arial"/>
                <w:color w:val="000000"/>
              </w:rPr>
              <w:t xml:space="preserve"> project</w:t>
            </w:r>
          </w:p>
        </w:tc>
      </w:tr>
      <w:tr w:rsidR="008471AB" w14:paraId="45692C29" w14:textId="77777777" w:rsidTr="008471AB">
        <w:trPr>
          <w:cnfStyle w:val="000000100000" w:firstRow="0" w:lastRow="0" w:firstColumn="0" w:lastColumn="0" w:oddVBand="0" w:evenVBand="0" w:oddHBand="1" w:evenHBand="0" w:firstRowFirstColumn="0" w:firstRowLastColumn="0" w:lastRowFirstColumn="0" w:lastRowLastColumn="0"/>
          <w:trHeight w:val="614"/>
        </w:trPr>
        <w:tc>
          <w:tcPr>
            <w:cnfStyle w:val="001000000000" w:firstRow="0" w:lastRow="0" w:firstColumn="1" w:lastColumn="0" w:oddVBand="0" w:evenVBand="0" w:oddHBand="0" w:evenHBand="0" w:firstRowFirstColumn="0" w:firstRowLastColumn="0" w:lastRowFirstColumn="0" w:lastRowLastColumn="0"/>
            <w:tcW w:w="1727" w:type="dxa"/>
            <w:tcBorders>
              <w:left w:val="none" w:sz="0" w:space="0" w:color="auto"/>
              <w:bottom w:val="none" w:sz="0" w:space="0" w:color="auto"/>
            </w:tcBorders>
            <w:shd w:val="clear" w:color="auto" w:fill="auto"/>
            <w:vAlign w:val="bottom"/>
          </w:tcPr>
          <w:p w14:paraId="3C431F7A" w14:textId="77777777" w:rsidR="00F96E53" w:rsidRPr="00A83460" w:rsidRDefault="00F96E53" w:rsidP="00A55E53">
            <w:pPr>
              <w:pStyle w:val="BodyText"/>
              <w:jc w:val="left"/>
              <w:rPr>
                <w:i w:val="0"/>
                <w:lang w:val="en-GB"/>
              </w:rPr>
            </w:pPr>
            <w:r w:rsidRPr="00A83460">
              <w:rPr>
                <w:rFonts w:ascii="Arial" w:eastAsia="Calibri" w:hAnsi="Arial" w:cs="Arial"/>
                <w:i w:val="0"/>
                <w:color w:val="000000"/>
              </w:rPr>
              <w:t>Nigeria</w:t>
            </w:r>
          </w:p>
        </w:tc>
        <w:tc>
          <w:tcPr>
            <w:tcW w:w="1389" w:type="dxa"/>
            <w:shd w:val="clear" w:color="auto" w:fill="auto"/>
            <w:vAlign w:val="bottom"/>
          </w:tcPr>
          <w:p w14:paraId="761B5366" w14:textId="77777777" w:rsidR="00F96E53" w:rsidRDefault="00F96E53" w:rsidP="00A55E53">
            <w:pPr>
              <w:pStyle w:val="BodyText"/>
              <w:cnfStyle w:val="000000100000" w:firstRow="0" w:lastRow="0" w:firstColumn="0" w:lastColumn="0" w:oddVBand="0" w:evenVBand="0" w:oddHBand="1" w:evenHBand="0" w:firstRowFirstColumn="0" w:firstRowLastColumn="0" w:lastRowFirstColumn="0" w:lastRowLastColumn="0"/>
              <w:rPr>
                <w:lang w:val="en-GB"/>
              </w:rPr>
            </w:pPr>
            <w:r w:rsidRPr="00194DC9">
              <w:rPr>
                <w:rFonts w:ascii="Arial" w:eastAsia="Calibri" w:hAnsi="Arial" w:cs="Arial"/>
                <w:color w:val="000000"/>
              </w:rPr>
              <w:t>Cote d´Ivoire</w:t>
            </w:r>
          </w:p>
        </w:tc>
        <w:tc>
          <w:tcPr>
            <w:tcW w:w="2117" w:type="dxa"/>
            <w:shd w:val="clear" w:color="auto" w:fill="auto"/>
            <w:vAlign w:val="bottom"/>
          </w:tcPr>
          <w:p w14:paraId="115B6638" w14:textId="77777777" w:rsidR="00F96E53" w:rsidRDefault="00F96E53" w:rsidP="00A55E53">
            <w:pPr>
              <w:pStyle w:val="BodyText"/>
              <w:cnfStyle w:val="000000100000" w:firstRow="0" w:lastRow="0" w:firstColumn="0" w:lastColumn="0" w:oddVBand="0" w:evenVBand="0" w:oddHBand="1" w:evenHBand="0" w:firstRowFirstColumn="0" w:firstRowLastColumn="0" w:lastRowFirstColumn="0" w:lastRowLastColumn="0"/>
              <w:rPr>
                <w:lang w:val="en-GB"/>
              </w:rPr>
            </w:pPr>
            <w:r w:rsidRPr="00A83460">
              <w:rPr>
                <w:rFonts w:ascii="Arial" w:eastAsia="Calibri" w:hAnsi="Arial" w:cs="Arial"/>
                <w:color w:val="000000"/>
                <w:lang w:val="en-GB"/>
              </w:rPr>
              <w:t>0.2-0.6 mil.cub.feet a day</w:t>
            </w:r>
          </w:p>
        </w:tc>
        <w:tc>
          <w:tcPr>
            <w:tcW w:w="1980" w:type="dxa"/>
            <w:shd w:val="clear" w:color="auto" w:fill="auto"/>
            <w:vAlign w:val="bottom"/>
          </w:tcPr>
          <w:p w14:paraId="7A6D370D" w14:textId="77777777" w:rsidR="00F96E53" w:rsidRDefault="00F96E53" w:rsidP="00A55E53">
            <w:pPr>
              <w:pStyle w:val="BodyText"/>
              <w:cnfStyle w:val="000000100000" w:firstRow="0" w:lastRow="0" w:firstColumn="0" w:lastColumn="0" w:oddVBand="0" w:evenVBand="0" w:oddHBand="1" w:evenHBand="0" w:firstRowFirstColumn="0" w:firstRowLastColumn="0" w:lastRowFirstColumn="0" w:lastRowLastColumn="0"/>
              <w:rPr>
                <w:lang w:val="en-GB"/>
              </w:rPr>
            </w:pPr>
            <w:r w:rsidRPr="00A83460">
              <w:rPr>
                <w:rFonts w:ascii="Arial" w:eastAsia="Calibri" w:hAnsi="Arial" w:cs="Arial"/>
                <w:color w:val="000000"/>
                <w:lang w:val="en-GB"/>
              </w:rPr>
              <w:t> </w:t>
            </w:r>
          </w:p>
        </w:tc>
        <w:tc>
          <w:tcPr>
            <w:tcW w:w="1350" w:type="dxa"/>
            <w:shd w:val="clear" w:color="auto" w:fill="auto"/>
            <w:vAlign w:val="bottom"/>
          </w:tcPr>
          <w:p w14:paraId="4AE5DD37" w14:textId="77777777" w:rsidR="00F96E53" w:rsidRDefault="00F96E53" w:rsidP="00A55E53">
            <w:pPr>
              <w:pStyle w:val="BodyText"/>
              <w:cnfStyle w:val="000000100000" w:firstRow="0" w:lastRow="0" w:firstColumn="0" w:lastColumn="0" w:oddVBand="0" w:evenVBand="0" w:oddHBand="1" w:evenHBand="0" w:firstRowFirstColumn="0" w:firstRowLastColumn="0" w:lastRowFirstColumn="0" w:lastRowLastColumn="0"/>
              <w:rPr>
                <w:lang w:val="en-GB"/>
              </w:rPr>
            </w:pPr>
            <w:r w:rsidRPr="00194DC9">
              <w:rPr>
                <w:rFonts w:ascii="Arial" w:eastAsia="Calibri" w:hAnsi="Arial" w:cs="Arial"/>
                <w:color w:val="000000"/>
              </w:rPr>
              <w:t>PLN</w:t>
            </w:r>
          </w:p>
        </w:tc>
        <w:tc>
          <w:tcPr>
            <w:tcW w:w="1275" w:type="dxa"/>
            <w:shd w:val="clear" w:color="auto" w:fill="auto"/>
            <w:vAlign w:val="bottom"/>
          </w:tcPr>
          <w:p w14:paraId="6F646B9B" w14:textId="77777777" w:rsidR="00F96E53" w:rsidRDefault="00F96E53" w:rsidP="00A55E53">
            <w:pPr>
              <w:pStyle w:val="BodyText"/>
              <w:cnfStyle w:val="000000100000" w:firstRow="0" w:lastRow="0" w:firstColumn="0" w:lastColumn="0" w:oddVBand="0" w:evenVBand="0" w:oddHBand="1" w:evenHBand="0" w:firstRowFirstColumn="0" w:firstRowLastColumn="0" w:lastRowFirstColumn="0" w:lastRowLastColumn="0"/>
              <w:rPr>
                <w:lang w:val="en-GB"/>
              </w:rPr>
            </w:pPr>
            <w:r w:rsidRPr="00194DC9">
              <w:rPr>
                <w:rFonts w:ascii="Arial" w:eastAsia="Calibri" w:hAnsi="Arial" w:cs="Arial"/>
                <w:color w:val="000000"/>
              </w:rPr>
              <w:t>2025 (Estimated)</w:t>
            </w:r>
          </w:p>
        </w:tc>
        <w:tc>
          <w:tcPr>
            <w:tcW w:w="1908" w:type="dxa"/>
            <w:shd w:val="clear" w:color="auto" w:fill="auto"/>
            <w:vAlign w:val="bottom"/>
          </w:tcPr>
          <w:p w14:paraId="7A811756" w14:textId="77777777" w:rsidR="00F96E53" w:rsidRDefault="00F96E53" w:rsidP="00A55E53">
            <w:pPr>
              <w:pStyle w:val="BodyText"/>
              <w:cnfStyle w:val="000000100000" w:firstRow="0" w:lastRow="0" w:firstColumn="0" w:lastColumn="0" w:oddVBand="0" w:evenVBand="0" w:oddHBand="1" w:evenHBand="0" w:firstRowFirstColumn="0" w:firstRowLastColumn="0" w:lastRowFirstColumn="0" w:lastRowLastColumn="0"/>
              <w:rPr>
                <w:lang w:val="en-GB"/>
              </w:rPr>
            </w:pPr>
            <w:r w:rsidRPr="00194DC9">
              <w:rPr>
                <w:rFonts w:ascii="Arial" w:eastAsia="Calibri" w:hAnsi="Arial" w:cs="Arial"/>
                <w:color w:val="000000"/>
              </w:rPr>
              <w:t>West African</w:t>
            </w:r>
            <w:r>
              <w:rPr>
                <w:rFonts w:ascii="Arial" w:eastAsia="Calibri" w:hAnsi="Arial" w:cs="Arial"/>
                <w:color w:val="000000"/>
              </w:rPr>
              <w:t xml:space="preserve"> project</w:t>
            </w:r>
          </w:p>
        </w:tc>
      </w:tr>
      <w:tr w:rsidR="00F96E53" w14:paraId="08DE6630" w14:textId="77777777" w:rsidTr="008471AB">
        <w:trPr>
          <w:trHeight w:val="614"/>
        </w:trPr>
        <w:tc>
          <w:tcPr>
            <w:cnfStyle w:val="001000000000" w:firstRow="0" w:lastRow="0" w:firstColumn="1" w:lastColumn="0" w:oddVBand="0" w:evenVBand="0" w:oddHBand="0" w:evenHBand="0" w:firstRowFirstColumn="0" w:firstRowLastColumn="0" w:lastRowFirstColumn="0" w:lastRowLastColumn="0"/>
            <w:tcW w:w="1727" w:type="dxa"/>
            <w:tcBorders>
              <w:left w:val="none" w:sz="0" w:space="0" w:color="auto"/>
              <w:bottom w:val="none" w:sz="0" w:space="0" w:color="auto"/>
            </w:tcBorders>
            <w:shd w:val="clear" w:color="auto" w:fill="auto"/>
            <w:vAlign w:val="bottom"/>
          </w:tcPr>
          <w:p w14:paraId="6ED00CB7" w14:textId="77777777" w:rsidR="00F96E53" w:rsidRPr="00A83460" w:rsidRDefault="00F96E53" w:rsidP="00A55E53">
            <w:pPr>
              <w:pStyle w:val="BodyText"/>
              <w:jc w:val="left"/>
              <w:rPr>
                <w:i w:val="0"/>
                <w:lang w:val="en-GB"/>
              </w:rPr>
            </w:pPr>
            <w:r w:rsidRPr="00A83460">
              <w:rPr>
                <w:rFonts w:ascii="Arial" w:eastAsia="Calibri" w:hAnsi="Arial" w:cs="Arial"/>
                <w:i w:val="0"/>
                <w:color w:val="000000"/>
              </w:rPr>
              <w:t>Nigeria</w:t>
            </w:r>
          </w:p>
        </w:tc>
        <w:tc>
          <w:tcPr>
            <w:tcW w:w="1389" w:type="dxa"/>
            <w:shd w:val="clear" w:color="auto" w:fill="auto"/>
            <w:vAlign w:val="bottom"/>
          </w:tcPr>
          <w:p w14:paraId="3E84B0EE" w14:textId="77777777" w:rsidR="00F96E53" w:rsidRDefault="00F96E53" w:rsidP="00A55E53">
            <w:pPr>
              <w:pStyle w:val="BodyText"/>
              <w:cnfStyle w:val="000000000000" w:firstRow="0" w:lastRow="0" w:firstColumn="0" w:lastColumn="0" w:oddVBand="0" w:evenVBand="0" w:oddHBand="0" w:evenHBand="0" w:firstRowFirstColumn="0" w:firstRowLastColumn="0" w:lastRowFirstColumn="0" w:lastRowLastColumn="0"/>
              <w:rPr>
                <w:lang w:val="en-GB"/>
              </w:rPr>
            </w:pPr>
            <w:r w:rsidRPr="00194DC9">
              <w:rPr>
                <w:rFonts w:ascii="Arial" w:eastAsia="Calibri" w:hAnsi="Arial" w:cs="Arial"/>
                <w:color w:val="000000"/>
              </w:rPr>
              <w:t>Ghana</w:t>
            </w:r>
          </w:p>
        </w:tc>
        <w:tc>
          <w:tcPr>
            <w:tcW w:w="2117" w:type="dxa"/>
            <w:shd w:val="clear" w:color="auto" w:fill="auto"/>
            <w:vAlign w:val="bottom"/>
          </w:tcPr>
          <w:p w14:paraId="03847C65" w14:textId="77777777" w:rsidR="00F96E53" w:rsidRDefault="00F96E53" w:rsidP="00A55E53">
            <w:pPr>
              <w:pStyle w:val="BodyText"/>
              <w:cnfStyle w:val="000000000000" w:firstRow="0" w:lastRow="0" w:firstColumn="0" w:lastColumn="0" w:oddVBand="0" w:evenVBand="0" w:oddHBand="0" w:evenHBand="0" w:firstRowFirstColumn="0" w:firstRowLastColumn="0" w:lastRowFirstColumn="0" w:lastRowLastColumn="0"/>
              <w:rPr>
                <w:lang w:val="en-GB"/>
              </w:rPr>
            </w:pPr>
            <w:r w:rsidRPr="00A83460">
              <w:rPr>
                <w:rFonts w:ascii="Arial" w:eastAsia="Calibri" w:hAnsi="Arial" w:cs="Arial"/>
                <w:color w:val="000000"/>
                <w:lang w:val="en-GB"/>
              </w:rPr>
              <w:t>0.2-0.6 mil.cub.feet a day</w:t>
            </w:r>
          </w:p>
        </w:tc>
        <w:tc>
          <w:tcPr>
            <w:tcW w:w="1980" w:type="dxa"/>
            <w:shd w:val="clear" w:color="auto" w:fill="auto"/>
            <w:vAlign w:val="bottom"/>
          </w:tcPr>
          <w:p w14:paraId="0CA4F1AE" w14:textId="77777777" w:rsidR="00F96E53" w:rsidRDefault="00F96E53" w:rsidP="00A55E53">
            <w:pPr>
              <w:pStyle w:val="BodyText"/>
              <w:cnfStyle w:val="000000000000" w:firstRow="0" w:lastRow="0" w:firstColumn="0" w:lastColumn="0" w:oddVBand="0" w:evenVBand="0" w:oddHBand="0" w:evenHBand="0" w:firstRowFirstColumn="0" w:firstRowLastColumn="0" w:lastRowFirstColumn="0" w:lastRowLastColumn="0"/>
              <w:rPr>
                <w:lang w:val="en-GB"/>
              </w:rPr>
            </w:pPr>
            <w:r w:rsidRPr="00194DC9">
              <w:rPr>
                <w:rFonts w:ascii="Arial" w:eastAsia="Calibri" w:hAnsi="Arial" w:cs="Arial"/>
                <w:color w:val="000000"/>
              </w:rPr>
              <w:t>0.9</w:t>
            </w:r>
          </w:p>
        </w:tc>
        <w:tc>
          <w:tcPr>
            <w:tcW w:w="1350" w:type="dxa"/>
            <w:shd w:val="clear" w:color="auto" w:fill="auto"/>
            <w:vAlign w:val="bottom"/>
          </w:tcPr>
          <w:p w14:paraId="2ED86286" w14:textId="77777777" w:rsidR="00F96E53" w:rsidRDefault="00F96E53" w:rsidP="00A55E53">
            <w:pPr>
              <w:pStyle w:val="BodyText"/>
              <w:cnfStyle w:val="000000000000" w:firstRow="0" w:lastRow="0" w:firstColumn="0" w:lastColumn="0" w:oddVBand="0" w:evenVBand="0" w:oddHBand="0" w:evenHBand="0" w:firstRowFirstColumn="0" w:firstRowLastColumn="0" w:lastRowFirstColumn="0" w:lastRowLastColumn="0"/>
              <w:rPr>
                <w:lang w:val="en-GB"/>
              </w:rPr>
            </w:pPr>
            <w:r w:rsidRPr="00194DC9">
              <w:rPr>
                <w:rFonts w:ascii="Arial" w:eastAsia="Calibri" w:hAnsi="Arial" w:cs="Arial"/>
                <w:color w:val="000000"/>
              </w:rPr>
              <w:t>OPR</w:t>
            </w:r>
          </w:p>
        </w:tc>
        <w:tc>
          <w:tcPr>
            <w:tcW w:w="1275" w:type="dxa"/>
            <w:shd w:val="clear" w:color="auto" w:fill="auto"/>
            <w:vAlign w:val="bottom"/>
          </w:tcPr>
          <w:p w14:paraId="3E487F01" w14:textId="77777777" w:rsidR="00F96E53" w:rsidRDefault="00F96E53" w:rsidP="00A55E53">
            <w:pPr>
              <w:pStyle w:val="BodyText"/>
              <w:cnfStyle w:val="000000000000" w:firstRow="0" w:lastRow="0" w:firstColumn="0" w:lastColumn="0" w:oddVBand="0" w:evenVBand="0" w:oddHBand="0" w:evenHBand="0" w:firstRowFirstColumn="0" w:firstRowLastColumn="0" w:lastRowFirstColumn="0" w:lastRowLastColumn="0"/>
              <w:rPr>
                <w:lang w:val="en-GB"/>
              </w:rPr>
            </w:pPr>
            <w:r w:rsidRPr="00194DC9">
              <w:rPr>
                <w:rFonts w:ascii="Arial" w:eastAsia="Calibri" w:hAnsi="Arial" w:cs="Arial"/>
                <w:color w:val="000000"/>
              </w:rPr>
              <w:t>2011</w:t>
            </w:r>
          </w:p>
        </w:tc>
        <w:tc>
          <w:tcPr>
            <w:tcW w:w="1908" w:type="dxa"/>
            <w:shd w:val="clear" w:color="auto" w:fill="auto"/>
            <w:vAlign w:val="bottom"/>
          </w:tcPr>
          <w:p w14:paraId="7E3D1869" w14:textId="77777777" w:rsidR="00F96E53" w:rsidRDefault="00F96E53" w:rsidP="00A55E53">
            <w:pPr>
              <w:pStyle w:val="BodyText"/>
              <w:cnfStyle w:val="000000000000" w:firstRow="0" w:lastRow="0" w:firstColumn="0" w:lastColumn="0" w:oddVBand="0" w:evenVBand="0" w:oddHBand="0" w:evenHBand="0" w:firstRowFirstColumn="0" w:firstRowLastColumn="0" w:lastRowFirstColumn="0" w:lastRowLastColumn="0"/>
              <w:rPr>
                <w:lang w:val="en-GB"/>
              </w:rPr>
            </w:pPr>
            <w:r w:rsidRPr="00194DC9">
              <w:rPr>
                <w:rFonts w:ascii="Arial" w:eastAsia="Calibri" w:hAnsi="Arial" w:cs="Arial"/>
                <w:color w:val="000000"/>
              </w:rPr>
              <w:t>West African</w:t>
            </w:r>
            <w:r>
              <w:rPr>
                <w:rFonts w:ascii="Arial" w:eastAsia="Calibri" w:hAnsi="Arial" w:cs="Arial"/>
                <w:color w:val="000000"/>
              </w:rPr>
              <w:t xml:space="preserve"> project</w:t>
            </w:r>
          </w:p>
        </w:tc>
      </w:tr>
      <w:tr w:rsidR="008471AB" w14:paraId="0797BA75" w14:textId="77777777" w:rsidTr="008471AB">
        <w:trPr>
          <w:cnfStyle w:val="000000100000" w:firstRow="0" w:lastRow="0" w:firstColumn="0" w:lastColumn="0" w:oddVBand="0" w:evenVBand="0" w:oddHBand="1" w:evenHBand="0" w:firstRowFirstColumn="0" w:firstRowLastColumn="0" w:lastRowFirstColumn="0" w:lastRowLastColumn="0"/>
          <w:trHeight w:val="614"/>
        </w:trPr>
        <w:tc>
          <w:tcPr>
            <w:cnfStyle w:val="001000000000" w:firstRow="0" w:lastRow="0" w:firstColumn="1" w:lastColumn="0" w:oddVBand="0" w:evenVBand="0" w:oddHBand="0" w:evenHBand="0" w:firstRowFirstColumn="0" w:firstRowLastColumn="0" w:lastRowFirstColumn="0" w:lastRowLastColumn="0"/>
            <w:tcW w:w="1727" w:type="dxa"/>
            <w:tcBorders>
              <w:left w:val="none" w:sz="0" w:space="0" w:color="auto"/>
              <w:bottom w:val="none" w:sz="0" w:space="0" w:color="auto"/>
            </w:tcBorders>
            <w:shd w:val="clear" w:color="auto" w:fill="auto"/>
            <w:vAlign w:val="bottom"/>
          </w:tcPr>
          <w:p w14:paraId="57030498" w14:textId="77777777" w:rsidR="00F96E53" w:rsidRPr="00A83460" w:rsidRDefault="00F96E53" w:rsidP="00A55E53">
            <w:pPr>
              <w:pStyle w:val="BodyText"/>
              <w:jc w:val="left"/>
              <w:rPr>
                <w:i w:val="0"/>
                <w:lang w:val="en-GB"/>
              </w:rPr>
            </w:pPr>
            <w:r w:rsidRPr="00A83460">
              <w:rPr>
                <w:rFonts w:ascii="Arial" w:eastAsia="Calibri" w:hAnsi="Arial" w:cs="Arial"/>
                <w:i w:val="0"/>
                <w:color w:val="000000"/>
              </w:rPr>
              <w:t>Nigeria</w:t>
            </w:r>
          </w:p>
        </w:tc>
        <w:tc>
          <w:tcPr>
            <w:tcW w:w="1389" w:type="dxa"/>
            <w:shd w:val="clear" w:color="auto" w:fill="auto"/>
            <w:vAlign w:val="bottom"/>
          </w:tcPr>
          <w:p w14:paraId="29D42E29" w14:textId="77777777" w:rsidR="00F96E53" w:rsidRDefault="00F96E53" w:rsidP="00A55E53">
            <w:pPr>
              <w:pStyle w:val="BodyText"/>
              <w:cnfStyle w:val="000000100000" w:firstRow="0" w:lastRow="0" w:firstColumn="0" w:lastColumn="0" w:oddVBand="0" w:evenVBand="0" w:oddHBand="1" w:evenHBand="0" w:firstRowFirstColumn="0" w:firstRowLastColumn="0" w:lastRowFirstColumn="0" w:lastRowLastColumn="0"/>
              <w:rPr>
                <w:lang w:val="en-GB"/>
              </w:rPr>
            </w:pPr>
            <w:r w:rsidRPr="00194DC9">
              <w:rPr>
                <w:rFonts w:ascii="Arial" w:eastAsia="Calibri" w:hAnsi="Arial" w:cs="Arial"/>
                <w:color w:val="000000"/>
              </w:rPr>
              <w:t>Niger</w:t>
            </w:r>
          </w:p>
        </w:tc>
        <w:tc>
          <w:tcPr>
            <w:tcW w:w="2117" w:type="dxa"/>
            <w:shd w:val="clear" w:color="auto" w:fill="auto"/>
            <w:vAlign w:val="bottom"/>
          </w:tcPr>
          <w:p w14:paraId="4BFBA6CC" w14:textId="77777777" w:rsidR="00F96E53" w:rsidRDefault="00F96E53" w:rsidP="00A55E53">
            <w:pPr>
              <w:pStyle w:val="BodyText"/>
              <w:cnfStyle w:val="000000100000" w:firstRow="0" w:lastRow="0" w:firstColumn="0" w:lastColumn="0" w:oddVBand="0" w:evenVBand="0" w:oddHBand="1" w:evenHBand="0" w:firstRowFirstColumn="0" w:firstRowLastColumn="0" w:lastRowFirstColumn="0" w:lastRowLastColumn="0"/>
              <w:rPr>
                <w:lang w:val="en-GB"/>
              </w:rPr>
            </w:pPr>
            <w:r w:rsidRPr="00194DC9">
              <w:rPr>
                <w:rFonts w:ascii="Arial" w:eastAsia="Calibri" w:hAnsi="Arial" w:cs="Arial"/>
                <w:color w:val="000000"/>
              </w:rPr>
              <w:t>30 bil.cub.litres</w:t>
            </w:r>
          </w:p>
        </w:tc>
        <w:tc>
          <w:tcPr>
            <w:tcW w:w="1980" w:type="dxa"/>
            <w:shd w:val="clear" w:color="auto" w:fill="auto"/>
            <w:vAlign w:val="bottom"/>
          </w:tcPr>
          <w:p w14:paraId="103ABA07" w14:textId="77777777" w:rsidR="00F96E53" w:rsidRDefault="00F96E53" w:rsidP="00A55E53">
            <w:pPr>
              <w:pStyle w:val="BodyText"/>
              <w:cnfStyle w:val="000000100000" w:firstRow="0" w:lastRow="0" w:firstColumn="0" w:lastColumn="0" w:oddVBand="0" w:evenVBand="0" w:oddHBand="1" w:evenHBand="0" w:firstRowFirstColumn="0" w:firstRowLastColumn="0" w:lastRowFirstColumn="0" w:lastRowLastColumn="0"/>
              <w:rPr>
                <w:lang w:val="en-GB"/>
              </w:rPr>
            </w:pPr>
            <w:r w:rsidRPr="00194DC9">
              <w:rPr>
                <w:rFonts w:ascii="Arial" w:eastAsia="Calibri" w:hAnsi="Arial" w:cs="Arial"/>
                <w:color w:val="000000"/>
              </w:rPr>
              <w:t>12</w:t>
            </w:r>
          </w:p>
        </w:tc>
        <w:tc>
          <w:tcPr>
            <w:tcW w:w="1350" w:type="dxa"/>
            <w:shd w:val="clear" w:color="auto" w:fill="auto"/>
            <w:vAlign w:val="bottom"/>
          </w:tcPr>
          <w:p w14:paraId="37FF50D2" w14:textId="77777777" w:rsidR="00F96E53" w:rsidRDefault="00F96E53" w:rsidP="00A55E53">
            <w:pPr>
              <w:pStyle w:val="BodyText"/>
              <w:cnfStyle w:val="000000100000" w:firstRow="0" w:lastRow="0" w:firstColumn="0" w:lastColumn="0" w:oddVBand="0" w:evenVBand="0" w:oddHBand="1" w:evenHBand="0" w:firstRowFirstColumn="0" w:firstRowLastColumn="0" w:lastRowFirstColumn="0" w:lastRowLastColumn="0"/>
              <w:rPr>
                <w:lang w:val="en-GB"/>
              </w:rPr>
            </w:pPr>
            <w:r w:rsidRPr="00194DC9">
              <w:rPr>
                <w:rFonts w:ascii="Arial" w:eastAsia="Calibri" w:hAnsi="Arial" w:cs="Arial"/>
                <w:color w:val="000000"/>
              </w:rPr>
              <w:t>2015 Commissioned</w:t>
            </w:r>
          </w:p>
        </w:tc>
        <w:tc>
          <w:tcPr>
            <w:tcW w:w="1275" w:type="dxa"/>
            <w:shd w:val="clear" w:color="auto" w:fill="auto"/>
            <w:vAlign w:val="bottom"/>
          </w:tcPr>
          <w:p w14:paraId="58CC5D8E" w14:textId="77777777" w:rsidR="00F96E53" w:rsidRDefault="00F96E53" w:rsidP="00A55E53">
            <w:pPr>
              <w:pStyle w:val="BodyText"/>
              <w:cnfStyle w:val="000000100000" w:firstRow="0" w:lastRow="0" w:firstColumn="0" w:lastColumn="0" w:oddVBand="0" w:evenVBand="0" w:oddHBand="1" w:evenHBand="0" w:firstRowFirstColumn="0" w:firstRowLastColumn="0" w:lastRowFirstColumn="0" w:lastRowLastColumn="0"/>
              <w:rPr>
                <w:lang w:val="en-GB"/>
              </w:rPr>
            </w:pPr>
            <w:r w:rsidRPr="00194DC9">
              <w:rPr>
                <w:rFonts w:ascii="Arial" w:eastAsia="Calibri" w:hAnsi="Arial" w:cs="Arial"/>
                <w:color w:val="000000"/>
              </w:rPr>
              <w:t>2021</w:t>
            </w:r>
          </w:p>
        </w:tc>
        <w:tc>
          <w:tcPr>
            <w:tcW w:w="1908" w:type="dxa"/>
            <w:shd w:val="clear" w:color="auto" w:fill="auto"/>
            <w:vAlign w:val="bottom"/>
          </w:tcPr>
          <w:p w14:paraId="332E058D" w14:textId="77777777" w:rsidR="00F96E53" w:rsidRDefault="00F96E53" w:rsidP="00A55E53">
            <w:pPr>
              <w:pStyle w:val="BodyText"/>
              <w:cnfStyle w:val="000000100000" w:firstRow="0" w:lastRow="0" w:firstColumn="0" w:lastColumn="0" w:oddVBand="0" w:evenVBand="0" w:oddHBand="1" w:evenHBand="0" w:firstRowFirstColumn="0" w:firstRowLastColumn="0" w:lastRowFirstColumn="0" w:lastRowLastColumn="0"/>
              <w:rPr>
                <w:lang w:val="en-GB"/>
              </w:rPr>
            </w:pPr>
            <w:r w:rsidRPr="00194DC9">
              <w:rPr>
                <w:rFonts w:ascii="Arial" w:eastAsia="Calibri" w:hAnsi="Arial" w:cs="Arial"/>
                <w:color w:val="000000"/>
              </w:rPr>
              <w:t>Trans-Saharan</w:t>
            </w:r>
            <w:r>
              <w:rPr>
                <w:rFonts w:ascii="Arial" w:eastAsia="Calibri" w:hAnsi="Arial" w:cs="Arial"/>
                <w:color w:val="000000"/>
              </w:rPr>
              <w:t xml:space="preserve"> project</w:t>
            </w:r>
          </w:p>
        </w:tc>
      </w:tr>
      <w:tr w:rsidR="00F96E53" w14:paraId="4CF8A7FF" w14:textId="77777777" w:rsidTr="008471AB">
        <w:trPr>
          <w:trHeight w:val="614"/>
        </w:trPr>
        <w:tc>
          <w:tcPr>
            <w:cnfStyle w:val="001000000000" w:firstRow="0" w:lastRow="0" w:firstColumn="1" w:lastColumn="0" w:oddVBand="0" w:evenVBand="0" w:oddHBand="0" w:evenHBand="0" w:firstRowFirstColumn="0" w:firstRowLastColumn="0" w:lastRowFirstColumn="0" w:lastRowLastColumn="0"/>
            <w:tcW w:w="1727" w:type="dxa"/>
            <w:tcBorders>
              <w:left w:val="none" w:sz="0" w:space="0" w:color="auto"/>
              <w:bottom w:val="none" w:sz="0" w:space="0" w:color="auto"/>
            </w:tcBorders>
            <w:shd w:val="clear" w:color="auto" w:fill="auto"/>
            <w:vAlign w:val="bottom"/>
          </w:tcPr>
          <w:p w14:paraId="62D8D1E0" w14:textId="77777777" w:rsidR="00F96E53" w:rsidRPr="00A83460" w:rsidRDefault="00F96E53" w:rsidP="00A55E53">
            <w:pPr>
              <w:pStyle w:val="BodyText"/>
              <w:jc w:val="left"/>
              <w:rPr>
                <w:i w:val="0"/>
                <w:lang w:val="en-GB"/>
              </w:rPr>
            </w:pPr>
            <w:r w:rsidRPr="00A83460">
              <w:rPr>
                <w:rFonts w:ascii="Arial" w:eastAsia="Calibri" w:hAnsi="Arial" w:cs="Arial"/>
                <w:i w:val="0"/>
                <w:color w:val="000000"/>
              </w:rPr>
              <w:t>Nigeria</w:t>
            </w:r>
          </w:p>
        </w:tc>
        <w:tc>
          <w:tcPr>
            <w:tcW w:w="1389" w:type="dxa"/>
            <w:shd w:val="clear" w:color="auto" w:fill="auto"/>
            <w:vAlign w:val="bottom"/>
          </w:tcPr>
          <w:p w14:paraId="32F86122" w14:textId="77777777" w:rsidR="00F96E53" w:rsidRDefault="00F96E53" w:rsidP="00A55E53">
            <w:pPr>
              <w:pStyle w:val="BodyText"/>
              <w:cnfStyle w:val="000000000000" w:firstRow="0" w:lastRow="0" w:firstColumn="0" w:lastColumn="0" w:oddVBand="0" w:evenVBand="0" w:oddHBand="0" w:evenHBand="0" w:firstRowFirstColumn="0" w:firstRowLastColumn="0" w:lastRowFirstColumn="0" w:lastRowLastColumn="0"/>
              <w:rPr>
                <w:lang w:val="en-GB"/>
              </w:rPr>
            </w:pPr>
            <w:r w:rsidRPr="00194DC9">
              <w:rPr>
                <w:rFonts w:ascii="Arial" w:eastAsia="Calibri" w:hAnsi="Arial" w:cs="Arial"/>
                <w:color w:val="000000"/>
              </w:rPr>
              <w:t>Togo</w:t>
            </w:r>
          </w:p>
        </w:tc>
        <w:tc>
          <w:tcPr>
            <w:tcW w:w="2117" w:type="dxa"/>
            <w:shd w:val="clear" w:color="auto" w:fill="auto"/>
            <w:vAlign w:val="bottom"/>
          </w:tcPr>
          <w:p w14:paraId="7DB31842" w14:textId="77777777" w:rsidR="00F96E53" w:rsidRDefault="00F96E53" w:rsidP="00A55E53">
            <w:pPr>
              <w:pStyle w:val="BodyText"/>
              <w:cnfStyle w:val="000000000000" w:firstRow="0" w:lastRow="0" w:firstColumn="0" w:lastColumn="0" w:oddVBand="0" w:evenVBand="0" w:oddHBand="0" w:evenHBand="0" w:firstRowFirstColumn="0" w:firstRowLastColumn="0" w:lastRowFirstColumn="0" w:lastRowLastColumn="0"/>
              <w:rPr>
                <w:lang w:val="en-GB"/>
              </w:rPr>
            </w:pPr>
            <w:r w:rsidRPr="00A83460">
              <w:rPr>
                <w:rFonts w:ascii="Arial" w:eastAsia="Calibri" w:hAnsi="Arial" w:cs="Arial"/>
                <w:color w:val="000000"/>
                <w:lang w:val="en-GB"/>
              </w:rPr>
              <w:t>0.2-0.6 mil.cub.feet a day</w:t>
            </w:r>
          </w:p>
        </w:tc>
        <w:tc>
          <w:tcPr>
            <w:tcW w:w="1980" w:type="dxa"/>
            <w:shd w:val="clear" w:color="auto" w:fill="auto"/>
            <w:vAlign w:val="bottom"/>
          </w:tcPr>
          <w:p w14:paraId="5AB6A40C" w14:textId="77777777" w:rsidR="00F96E53" w:rsidRDefault="00F96E53" w:rsidP="00A55E53">
            <w:pPr>
              <w:pStyle w:val="BodyText"/>
              <w:cnfStyle w:val="000000000000" w:firstRow="0" w:lastRow="0" w:firstColumn="0" w:lastColumn="0" w:oddVBand="0" w:evenVBand="0" w:oddHBand="0" w:evenHBand="0" w:firstRowFirstColumn="0" w:firstRowLastColumn="0" w:lastRowFirstColumn="0" w:lastRowLastColumn="0"/>
              <w:rPr>
                <w:lang w:val="en-GB"/>
              </w:rPr>
            </w:pPr>
            <w:r w:rsidRPr="00194DC9">
              <w:rPr>
                <w:rFonts w:ascii="Arial" w:eastAsia="Calibri" w:hAnsi="Arial" w:cs="Arial"/>
                <w:color w:val="000000"/>
              </w:rPr>
              <w:t>0.9</w:t>
            </w:r>
          </w:p>
        </w:tc>
        <w:tc>
          <w:tcPr>
            <w:tcW w:w="1350" w:type="dxa"/>
            <w:shd w:val="clear" w:color="auto" w:fill="auto"/>
            <w:vAlign w:val="bottom"/>
          </w:tcPr>
          <w:p w14:paraId="2BC034CE" w14:textId="77777777" w:rsidR="00F96E53" w:rsidRDefault="00F96E53" w:rsidP="00A55E53">
            <w:pPr>
              <w:pStyle w:val="BodyText"/>
              <w:cnfStyle w:val="000000000000" w:firstRow="0" w:lastRow="0" w:firstColumn="0" w:lastColumn="0" w:oddVBand="0" w:evenVBand="0" w:oddHBand="0" w:evenHBand="0" w:firstRowFirstColumn="0" w:firstRowLastColumn="0" w:lastRowFirstColumn="0" w:lastRowLastColumn="0"/>
              <w:rPr>
                <w:lang w:val="en-GB"/>
              </w:rPr>
            </w:pPr>
            <w:r w:rsidRPr="00194DC9">
              <w:rPr>
                <w:rFonts w:ascii="Arial" w:eastAsia="Calibri" w:hAnsi="Arial" w:cs="Arial"/>
                <w:color w:val="000000"/>
              </w:rPr>
              <w:t>OPR</w:t>
            </w:r>
          </w:p>
        </w:tc>
        <w:tc>
          <w:tcPr>
            <w:tcW w:w="1275" w:type="dxa"/>
            <w:shd w:val="clear" w:color="auto" w:fill="auto"/>
            <w:vAlign w:val="bottom"/>
          </w:tcPr>
          <w:p w14:paraId="07B69184" w14:textId="77777777" w:rsidR="00F96E53" w:rsidRDefault="00F96E53" w:rsidP="00A55E53">
            <w:pPr>
              <w:pStyle w:val="BodyText"/>
              <w:cnfStyle w:val="000000000000" w:firstRow="0" w:lastRow="0" w:firstColumn="0" w:lastColumn="0" w:oddVBand="0" w:evenVBand="0" w:oddHBand="0" w:evenHBand="0" w:firstRowFirstColumn="0" w:firstRowLastColumn="0" w:lastRowFirstColumn="0" w:lastRowLastColumn="0"/>
              <w:rPr>
                <w:lang w:val="en-GB"/>
              </w:rPr>
            </w:pPr>
            <w:r w:rsidRPr="00194DC9">
              <w:rPr>
                <w:rFonts w:ascii="Arial" w:eastAsia="Calibri" w:hAnsi="Arial" w:cs="Arial"/>
                <w:color w:val="000000"/>
              </w:rPr>
              <w:t>2011</w:t>
            </w:r>
          </w:p>
        </w:tc>
        <w:tc>
          <w:tcPr>
            <w:tcW w:w="1908" w:type="dxa"/>
            <w:shd w:val="clear" w:color="auto" w:fill="auto"/>
            <w:vAlign w:val="bottom"/>
          </w:tcPr>
          <w:p w14:paraId="01F91DCB" w14:textId="77777777" w:rsidR="00F96E53" w:rsidRDefault="00F96E53" w:rsidP="00A55E53">
            <w:pPr>
              <w:pStyle w:val="BodyText"/>
              <w:cnfStyle w:val="000000000000" w:firstRow="0" w:lastRow="0" w:firstColumn="0" w:lastColumn="0" w:oddVBand="0" w:evenVBand="0" w:oddHBand="0" w:evenHBand="0" w:firstRowFirstColumn="0" w:firstRowLastColumn="0" w:lastRowFirstColumn="0" w:lastRowLastColumn="0"/>
              <w:rPr>
                <w:lang w:val="en-GB"/>
              </w:rPr>
            </w:pPr>
            <w:r w:rsidRPr="00194DC9">
              <w:rPr>
                <w:rFonts w:ascii="Arial" w:eastAsia="Calibri" w:hAnsi="Arial" w:cs="Arial"/>
                <w:color w:val="000000"/>
              </w:rPr>
              <w:t>West African</w:t>
            </w:r>
            <w:r>
              <w:rPr>
                <w:rFonts w:ascii="Arial" w:eastAsia="Calibri" w:hAnsi="Arial" w:cs="Arial"/>
                <w:color w:val="000000"/>
              </w:rPr>
              <w:t xml:space="preserve"> project</w:t>
            </w:r>
          </w:p>
        </w:tc>
      </w:tr>
      <w:tr w:rsidR="008471AB" w14:paraId="205FA935" w14:textId="77777777" w:rsidTr="008471AB">
        <w:trPr>
          <w:cnfStyle w:val="000000100000" w:firstRow="0" w:lastRow="0" w:firstColumn="0" w:lastColumn="0" w:oddVBand="0" w:evenVBand="0" w:oddHBand="1" w:evenHBand="0" w:firstRowFirstColumn="0" w:firstRowLastColumn="0" w:lastRowFirstColumn="0" w:lastRowLastColumn="0"/>
          <w:trHeight w:val="761"/>
        </w:trPr>
        <w:tc>
          <w:tcPr>
            <w:cnfStyle w:val="001000000000" w:firstRow="0" w:lastRow="0" w:firstColumn="1" w:lastColumn="0" w:oddVBand="0" w:evenVBand="0" w:oddHBand="0" w:evenHBand="0" w:firstRowFirstColumn="0" w:firstRowLastColumn="0" w:lastRowFirstColumn="0" w:lastRowLastColumn="0"/>
            <w:tcW w:w="1727" w:type="dxa"/>
            <w:tcBorders>
              <w:left w:val="none" w:sz="0" w:space="0" w:color="auto"/>
              <w:bottom w:val="none" w:sz="0" w:space="0" w:color="auto"/>
            </w:tcBorders>
            <w:shd w:val="clear" w:color="auto" w:fill="auto"/>
            <w:vAlign w:val="bottom"/>
          </w:tcPr>
          <w:p w14:paraId="7A51C4C4" w14:textId="77777777" w:rsidR="00F96E53" w:rsidRPr="00A83460" w:rsidRDefault="00F96E53" w:rsidP="00A55E53">
            <w:pPr>
              <w:pStyle w:val="BodyText"/>
              <w:jc w:val="left"/>
              <w:rPr>
                <w:i w:val="0"/>
                <w:lang w:val="en-GB"/>
              </w:rPr>
            </w:pPr>
            <w:r w:rsidRPr="00A83460">
              <w:rPr>
                <w:rFonts w:ascii="Arial" w:eastAsia="Calibri" w:hAnsi="Arial" w:cs="Arial"/>
                <w:i w:val="0"/>
                <w:color w:val="000000"/>
              </w:rPr>
              <w:t>Tanzania</w:t>
            </w:r>
          </w:p>
        </w:tc>
        <w:tc>
          <w:tcPr>
            <w:tcW w:w="1389" w:type="dxa"/>
            <w:shd w:val="clear" w:color="auto" w:fill="auto"/>
            <w:vAlign w:val="bottom"/>
          </w:tcPr>
          <w:p w14:paraId="2DF68FF6" w14:textId="77777777" w:rsidR="00F96E53" w:rsidRDefault="00F96E53" w:rsidP="00A55E53">
            <w:pPr>
              <w:pStyle w:val="BodyText"/>
              <w:cnfStyle w:val="000000100000" w:firstRow="0" w:lastRow="0" w:firstColumn="0" w:lastColumn="0" w:oddVBand="0" w:evenVBand="0" w:oddHBand="1" w:evenHBand="0" w:firstRowFirstColumn="0" w:firstRowLastColumn="0" w:lastRowFirstColumn="0" w:lastRowLastColumn="0"/>
              <w:rPr>
                <w:lang w:val="en-GB"/>
              </w:rPr>
            </w:pPr>
            <w:r w:rsidRPr="00194DC9">
              <w:rPr>
                <w:rFonts w:ascii="Arial" w:eastAsia="Calibri" w:hAnsi="Arial" w:cs="Arial"/>
                <w:color w:val="000000"/>
              </w:rPr>
              <w:t>Uganda</w:t>
            </w:r>
          </w:p>
        </w:tc>
        <w:tc>
          <w:tcPr>
            <w:tcW w:w="2117" w:type="dxa"/>
            <w:shd w:val="clear" w:color="auto" w:fill="auto"/>
            <w:vAlign w:val="bottom"/>
          </w:tcPr>
          <w:p w14:paraId="66FD947A" w14:textId="77777777" w:rsidR="00F96E53" w:rsidRDefault="00F96E53" w:rsidP="00A55E53">
            <w:pPr>
              <w:pStyle w:val="BodyText"/>
              <w:cnfStyle w:val="000000100000" w:firstRow="0" w:lastRow="0" w:firstColumn="0" w:lastColumn="0" w:oddVBand="0" w:evenVBand="0" w:oddHBand="1" w:evenHBand="0" w:firstRowFirstColumn="0" w:firstRowLastColumn="0" w:lastRowFirstColumn="0" w:lastRowLastColumn="0"/>
              <w:rPr>
                <w:lang w:val="en-GB"/>
              </w:rPr>
            </w:pPr>
            <w:r w:rsidRPr="00194DC9">
              <w:rPr>
                <w:rFonts w:ascii="Arial" w:eastAsia="Calibri" w:hAnsi="Arial" w:cs="Arial"/>
                <w:color w:val="000000"/>
              </w:rPr>
              <w:t>3 bil.cub.feet/</w:t>
            </w:r>
          </w:p>
        </w:tc>
        <w:tc>
          <w:tcPr>
            <w:tcW w:w="1980" w:type="dxa"/>
            <w:shd w:val="clear" w:color="auto" w:fill="auto"/>
            <w:vAlign w:val="bottom"/>
          </w:tcPr>
          <w:p w14:paraId="2935EA6F" w14:textId="77777777" w:rsidR="00F96E53" w:rsidRDefault="00F96E53" w:rsidP="00A55E53">
            <w:pPr>
              <w:pStyle w:val="BodyText"/>
              <w:cnfStyle w:val="000000100000" w:firstRow="0" w:lastRow="0" w:firstColumn="0" w:lastColumn="0" w:oddVBand="0" w:evenVBand="0" w:oddHBand="1" w:evenHBand="0" w:firstRowFirstColumn="0" w:firstRowLastColumn="0" w:lastRowFirstColumn="0" w:lastRowLastColumn="0"/>
              <w:rPr>
                <w:lang w:val="en-GB"/>
              </w:rPr>
            </w:pPr>
            <w:r w:rsidRPr="00194DC9">
              <w:rPr>
                <w:rFonts w:ascii="Arial" w:eastAsia="Calibri" w:hAnsi="Arial" w:cs="Arial"/>
                <w:color w:val="000000"/>
              </w:rPr>
              <w:t>3.55</w:t>
            </w:r>
          </w:p>
        </w:tc>
        <w:tc>
          <w:tcPr>
            <w:tcW w:w="1350" w:type="dxa"/>
            <w:shd w:val="clear" w:color="auto" w:fill="auto"/>
            <w:vAlign w:val="bottom"/>
          </w:tcPr>
          <w:p w14:paraId="146F5D33" w14:textId="77777777" w:rsidR="00F96E53" w:rsidRDefault="00F96E53" w:rsidP="00A55E53">
            <w:pPr>
              <w:pStyle w:val="BodyText"/>
              <w:cnfStyle w:val="000000100000" w:firstRow="0" w:lastRow="0" w:firstColumn="0" w:lastColumn="0" w:oddVBand="0" w:evenVBand="0" w:oddHBand="1" w:evenHBand="0" w:firstRowFirstColumn="0" w:firstRowLastColumn="0" w:lastRowFirstColumn="0" w:lastRowLastColumn="0"/>
              <w:rPr>
                <w:lang w:val="en-GB"/>
              </w:rPr>
            </w:pPr>
            <w:r w:rsidRPr="00194DC9">
              <w:rPr>
                <w:rFonts w:ascii="Arial" w:eastAsia="Calibri" w:hAnsi="Arial" w:cs="Arial"/>
                <w:color w:val="000000"/>
              </w:rPr>
              <w:t>CON (2018 the agreement signed)</w:t>
            </w:r>
          </w:p>
        </w:tc>
        <w:tc>
          <w:tcPr>
            <w:tcW w:w="1275" w:type="dxa"/>
            <w:shd w:val="clear" w:color="auto" w:fill="auto"/>
            <w:vAlign w:val="bottom"/>
          </w:tcPr>
          <w:p w14:paraId="0F571BD6" w14:textId="77777777" w:rsidR="00F96E53" w:rsidRDefault="00F96E53" w:rsidP="00A55E53">
            <w:pPr>
              <w:pStyle w:val="BodyText"/>
              <w:cnfStyle w:val="000000100000" w:firstRow="0" w:lastRow="0" w:firstColumn="0" w:lastColumn="0" w:oddVBand="0" w:evenVBand="0" w:oddHBand="1" w:evenHBand="0" w:firstRowFirstColumn="0" w:firstRowLastColumn="0" w:lastRowFirstColumn="0" w:lastRowLastColumn="0"/>
              <w:rPr>
                <w:lang w:val="en-GB"/>
              </w:rPr>
            </w:pPr>
            <w:r w:rsidRPr="00194DC9">
              <w:rPr>
                <w:rFonts w:ascii="Arial" w:eastAsia="Calibri" w:hAnsi="Arial" w:cs="Arial"/>
                <w:color w:val="000000"/>
              </w:rPr>
              <w:t xml:space="preserve">2026 </w:t>
            </w:r>
          </w:p>
        </w:tc>
        <w:tc>
          <w:tcPr>
            <w:tcW w:w="1908" w:type="dxa"/>
            <w:shd w:val="clear" w:color="auto" w:fill="auto"/>
            <w:vAlign w:val="bottom"/>
          </w:tcPr>
          <w:p w14:paraId="1BD39DF6" w14:textId="77777777" w:rsidR="00F96E53" w:rsidRDefault="00F96E53" w:rsidP="00A55E53">
            <w:pPr>
              <w:pStyle w:val="BodyText"/>
              <w:cnfStyle w:val="000000100000" w:firstRow="0" w:lastRow="0" w:firstColumn="0" w:lastColumn="0" w:oddVBand="0" w:evenVBand="0" w:oddHBand="1" w:evenHBand="0" w:firstRowFirstColumn="0" w:firstRowLastColumn="0" w:lastRowFirstColumn="0" w:lastRowLastColumn="0"/>
              <w:rPr>
                <w:lang w:val="en-GB"/>
              </w:rPr>
            </w:pPr>
            <w:r w:rsidRPr="00194DC9">
              <w:rPr>
                <w:rFonts w:ascii="Arial" w:eastAsia="Calibri" w:hAnsi="Arial" w:cs="Arial"/>
                <w:color w:val="000000"/>
              </w:rPr>
              <w:t xml:space="preserve">Tanzania </w:t>
            </w:r>
            <w:r>
              <w:rPr>
                <w:rFonts w:ascii="Arial" w:eastAsia="Calibri" w:hAnsi="Arial" w:cs="Arial"/>
                <w:color w:val="000000"/>
              </w:rPr>
              <w:t>–</w:t>
            </w:r>
            <w:r w:rsidRPr="00194DC9">
              <w:rPr>
                <w:rFonts w:ascii="Arial" w:eastAsia="Calibri" w:hAnsi="Arial" w:cs="Arial"/>
                <w:color w:val="000000"/>
              </w:rPr>
              <w:t xml:space="preserve"> Uganda</w:t>
            </w:r>
            <w:r>
              <w:rPr>
                <w:rFonts w:ascii="Arial" w:eastAsia="Calibri" w:hAnsi="Arial" w:cs="Arial"/>
                <w:color w:val="000000"/>
              </w:rPr>
              <w:t xml:space="preserve"> project</w:t>
            </w:r>
            <w:r w:rsidRPr="00194DC9">
              <w:rPr>
                <w:rFonts w:ascii="Arial" w:eastAsia="Calibri" w:hAnsi="Arial" w:cs="Arial"/>
                <w:color w:val="000000"/>
              </w:rPr>
              <w:t xml:space="preserve"> (LNG transport)</w:t>
            </w:r>
          </w:p>
        </w:tc>
      </w:tr>
    </w:tbl>
    <w:p w14:paraId="10EB0AA2" w14:textId="77777777" w:rsidR="00711248" w:rsidRDefault="00711248" w:rsidP="00F96E53">
      <w:pPr>
        <w:pStyle w:val="BodyText"/>
        <w:rPr>
          <w:lang w:val="en-GB"/>
        </w:rPr>
      </w:pPr>
    </w:p>
    <w:p w14:paraId="24039B0E" w14:textId="77777777" w:rsidR="00020A60" w:rsidRPr="00020A60" w:rsidRDefault="00020A60" w:rsidP="00020A60">
      <w:pPr>
        <w:pStyle w:val="Heading1"/>
        <w:rPr>
          <w:i/>
          <w:lang w:val="en-US"/>
        </w:rPr>
        <w:sectPr w:rsidR="00020A60" w:rsidRPr="00020A60" w:rsidSect="0091495C">
          <w:pgSz w:w="16838" w:h="11906" w:orient="landscape"/>
          <w:pgMar w:top="1418" w:right="1418" w:bottom="1418" w:left="1418" w:header="709" w:footer="709" w:gutter="0"/>
          <w:cols w:space="708"/>
          <w:docGrid w:linePitch="360"/>
        </w:sectPr>
      </w:pPr>
      <w:r>
        <w:rPr>
          <w:lang w:val="en-US"/>
        </w:rPr>
        <w:t>Units</w:t>
      </w:r>
    </w:p>
    <w:p w14:paraId="39603663" w14:textId="77777777" w:rsidR="009C2CDF" w:rsidRDefault="009C2CDF" w:rsidP="000D2D9A">
      <w:pPr>
        <w:rPr>
          <w:lang w:val="en-US"/>
        </w:rPr>
      </w:pPr>
    </w:p>
    <w:p w14:paraId="3B1346B0" w14:textId="77777777" w:rsidR="00F96E53" w:rsidRDefault="00F96E53" w:rsidP="000D2D9A">
      <w:pPr>
        <w:rPr>
          <w:lang w:val="en-US"/>
        </w:rPr>
      </w:pPr>
    </w:p>
    <w:p w14:paraId="6D8B95CB" w14:textId="018C14F1" w:rsidR="00F96E53" w:rsidRPr="008471AB" w:rsidRDefault="00F96E53" w:rsidP="008471AB">
      <w:pPr>
        <w:pStyle w:val="Caption"/>
        <w:keepNext/>
        <w:rPr>
          <w:rFonts w:asciiTheme="majorHAnsi" w:hAnsiTheme="majorHAnsi" w:cstheme="majorHAnsi"/>
          <w:b/>
          <w:color w:val="auto"/>
          <w:sz w:val="24"/>
          <w:lang w:val="en-US"/>
        </w:rPr>
      </w:pPr>
      <w:r w:rsidRPr="008471AB">
        <w:rPr>
          <w:rFonts w:asciiTheme="majorHAnsi" w:hAnsiTheme="majorHAnsi" w:cstheme="majorHAnsi"/>
          <w:b/>
          <w:color w:val="auto"/>
          <w:sz w:val="24"/>
          <w:lang w:val="en-US"/>
        </w:rPr>
        <w:t xml:space="preserve">Supplementary Table </w:t>
      </w:r>
      <w:r w:rsidR="007046F8">
        <w:rPr>
          <w:rFonts w:asciiTheme="majorHAnsi" w:hAnsiTheme="majorHAnsi" w:cstheme="majorHAnsi"/>
          <w:b/>
          <w:color w:val="auto"/>
          <w:sz w:val="24"/>
          <w:lang w:val="en-US"/>
        </w:rPr>
        <w:fldChar w:fldCharType="begin"/>
      </w:r>
      <w:r w:rsidR="007046F8">
        <w:rPr>
          <w:rFonts w:asciiTheme="majorHAnsi" w:hAnsiTheme="majorHAnsi" w:cstheme="majorHAnsi"/>
          <w:b/>
          <w:color w:val="auto"/>
          <w:sz w:val="24"/>
          <w:lang w:val="en-US"/>
        </w:rPr>
        <w:instrText xml:space="preserve"> SEQ Supplementary_Table \* ARABIC </w:instrText>
      </w:r>
      <w:r w:rsidR="007046F8">
        <w:rPr>
          <w:rFonts w:asciiTheme="majorHAnsi" w:hAnsiTheme="majorHAnsi" w:cstheme="majorHAnsi"/>
          <w:b/>
          <w:color w:val="auto"/>
          <w:sz w:val="24"/>
          <w:lang w:val="en-US"/>
        </w:rPr>
        <w:fldChar w:fldCharType="separate"/>
      </w:r>
      <w:r w:rsidR="003A4F0E">
        <w:rPr>
          <w:rFonts w:asciiTheme="majorHAnsi" w:hAnsiTheme="majorHAnsi" w:cstheme="majorHAnsi"/>
          <w:b/>
          <w:noProof/>
          <w:color w:val="auto"/>
          <w:sz w:val="24"/>
          <w:lang w:val="en-US"/>
        </w:rPr>
        <w:t>18</w:t>
      </w:r>
      <w:r w:rsidR="007046F8">
        <w:rPr>
          <w:rFonts w:asciiTheme="majorHAnsi" w:hAnsiTheme="majorHAnsi" w:cstheme="majorHAnsi"/>
          <w:b/>
          <w:color w:val="auto"/>
          <w:sz w:val="24"/>
          <w:lang w:val="en-US"/>
        </w:rPr>
        <w:fldChar w:fldCharType="end"/>
      </w:r>
      <w:r w:rsidRPr="008471AB">
        <w:rPr>
          <w:rFonts w:asciiTheme="majorHAnsi" w:hAnsiTheme="majorHAnsi" w:cstheme="majorHAnsi"/>
          <w:b/>
          <w:color w:val="auto"/>
          <w:sz w:val="24"/>
          <w:lang w:val="en-US"/>
        </w:rPr>
        <w:t>. Units</w:t>
      </w:r>
    </w:p>
    <w:tbl>
      <w:tblPr>
        <w:tblStyle w:val="GridTable7Colorful-Accent21"/>
        <w:tblW w:w="8928" w:type="dxa"/>
        <w:tblInd w:w="5"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ook w:val="04A0" w:firstRow="1" w:lastRow="0" w:firstColumn="1" w:lastColumn="0" w:noHBand="0" w:noVBand="1"/>
      </w:tblPr>
      <w:tblGrid>
        <w:gridCol w:w="2975"/>
        <w:gridCol w:w="2975"/>
        <w:gridCol w:w="2978"/>
      </w:tblGrid>
      <w:tr w:rsidR="00F96E53" w:rsidRPr="00F407D6" w14:paraId="21CEED83" w14:textId="77777777" w:rsidTr="008471AB">
        <w:trPr>
          <w:cnfStyle w:val="100000000000" w:firstRow="1" w:lastRow="0" w:firstColumn="0" w:lastColumn="0" w:oddVBand="0" w:evenVBand="0" w:oddHBand="0" w:evenHBand="0" w:firstRowFirstColumn="0" w:firstRowLastColumn="0" w:lastRowFirstColumn="0" w:lastRowLastColumn="0"/>
          <w:trHeight w:val="284"/>
        </w:trPr>
        <w:tc>
          <w:tcPr>
            <w:cnfStyle w:val="001000000100" w:firstRow="0" w:lastRow="0" w:firstColumn="1" w:lastColumn="0" w:oddVBand="0" w:evenVBand="0" w:oddHBand="0" w:evenHBand="0" w:firstRowFirstColumn="1" w:firstRowLastColumn="0" w:lastRowFirstColumn="0" w:lastRowLastColumn="0"/>
            <w:tcW w:w="8928" w:type="dxa"/>
            <w:gridSpan w:val="3"/>
            <w:tcBorders>
              <w:top w:val="none" w:sz="0" w:space="0" w:color="auto"/>
              <w:left w:val="none" w:sz="0" w:space="0" w:color="auto"/>
              <w:bottom w:val="none" w:sz="0" w:space="0" w:color="auto"/>
              <w:right w:val="none" w:sz="0" w:space="0" w:color="auto"/>
            </w:tcBorders>
            <w:shd w:val="clear" w:color="auto" w:fill="auto"/>
          </w:tcPr>
          <w:p w14:paraId="1EFE6E01" w14:textId="77777777" w:rsidR="00F96E53" w:rsidRPr="00E357D8" w:rsidRDefault="00F96E53" w:rsidP="00A55E53">
            <w:pPr>
              <w:pStyle w:val="BodyText"/>
              <w:jc w:val="center"/>
              <w:rPr>
                <w:i w:val="0"/>
                <w:color w:val="auto"/>
                <w:lang w:val="en-GB"/>
              </w:rPr>
            </w:pPr>
            <w:r w:rsidRPr="00E357D8">
              <w:rPr>
                <w:i w:val="0"/>
                <w:color w:val="auto"/>
                <w:lang w:val="en-GB"/>
              </w:rPr>
              <w:t>Energy</w:t>
            </w:r>
          </w:p>
        </w:tc>
      </w:tr>
      <w:tr w:rsidR="00F96E53" w:rsidRPr="00F407D6" w14:paraId="3EF8A459" w14:textId="77777777" w:rsidTr="008471AB">
        <w:trPr>
          <w:cnfStyle w:val="000000100000" w:firstRow="0" w:lastRow="0" w:firstColumn="0" w:lastColumn="0" w:oddVBand="0" w:evenVBand="0" w:oddHBand="1" w:evenHBand="0" w:firstRowFirstColumn="0" w:firstRowLastColumn="0" w:lastRowFirstColumn="0" w:lastRowLastColumn="0"/>
          <w:trHeight w:val="266"/>
        </w:trPr>
        <w:tc>
          <w:tcPr>
            <w:cnfStyle w:val="001000000000" w:firstRow="0" w:lastRow="0" w:firstColumn="1" w:lastColumn="0" w:oddVBand="0" w:evenVBand="0" w:oddHBand="0" w:evenHBand="0" w:firstRowFirstColumn="0" w:firstRowLastColumn="0" w:lastRowFirstColumn="0" w:lastRowLastColumn="0"/>
            <w:tcW w:w="2975" w:type="dxa"/>
            <w:tcBorders>
              <w:left w:val="none" w:sz="0" w:space="0" w:color="auto"/>
              <w:bottom w:val="none" w:sz="0" w:space="0" w:color="auto"/>
            </w:tcBorders>
            <w:shd w:val="clear" w:color="auto" w:fill="auto"/>
          </w:tcPr>
          <w:p w14:paraId="1A7A8991" w14:textId="77777777" w:rsidR="00F96E53" w:rsidRPr="008471AB" w:rsidRDefault="00F96E53" w:rsidP="008471AB">
            <w:pPr>
              <w:pStyle w:val="BodyText"/>
              <w:jc w:val="left"/>
              <w:rPr>
                <w:b/>
                <w:i w:val="0"/>
                <w:color w:val="auto"/>
                <w:lang w:val="en-GB"/>
              </w:rPr>
            </w:pPr>
            <w:r w:rsidRPr="008471AB">
              <w:rPr>
                <w:b/>
                <w:i w:val="0"/>
                <w:color w:val="auto"/>
              </w:rPr>
              <w:t>PJ</w:t>
            </w:r>
          </w:p>
        </w:tc>
        <w:tc>
          <w:tcPr>
            <w:tcW w:w="2975" w:type="dxa"/>
            <w:shd w:val="clear" w:color="auto" w:fill="auto"/>
          </w:tcPr>
          <w:p w14:paraId="69FC4462" w14:textId="77777777" w:rsidR="00F96E53" w:rsidRPr="00E357D8" w:rsidRDefault="00F96E53" w:rsidP="00A55E53">
            <w:pPr>
              <w:pStyle w:val="BodyText"/>
              <w:cnfStyle w:val="000000100000" w:firstRow="0" w:lastRow="0" w:firstColumn="0" w:lastColumn="0" w:oddVBand="0" w:evenVBand="0" w:oddHBand="1" w:evenHBand="0" w:firstRowFirstColumn="0" w:firstRowLastColumn="0" w:lastRowFirstColumn="0" w:lastRowLastColumn="0"/>
              <w:rPr>
                <w:color w:val="auto"/>
                <w:lang w:val="en-GB"/>
              </w:rPr>
            </w:pPr>
            <w:r w:rsidRPr="00E357D8">
              <w:rPr>
                <w:color w:val="auto"/>
              </w:rPr>
              <w:t>Petajoule</w:t>
            </w:r>
          </w:p>
        </w:tc>
        <w:tc>
          <w:tcPr>
            <w:tcW w:w="2978" w:type="dxa"/>
            <w:shd w:val="clear" w:color="auto" w:fill="auto"/>
          </w:tcPr>
          <w:p w14:paraId="0DD85319" w14:textId="77777777" w:rsidR="00F96E53" w:rsidRPr="00E357D8" w:rsidRDefault="00F96E53" w:rsidP="00A55E53">
            <w:pPr>
              <w:pStyle w:val="BodyText"/>
              <w:cnfStyle w:val="000000100000" w:firstRow="0" w:lastRow="0" w:firstColumn="0" w:lastColumn="0" w:oddVBand="0" w:evenVBand="0" w:oddHBand="1" w:evenHBand="0" w:firstRowFirstColumn="0" w:firstRowLastColumn="0" w:lastRowFirstColumn="0" w:lastRowLastColumn="0"/>
              <w:rPr>
                <w:color w:val="auto"/>
                <w:lang w:val="en-GB"/>
              </w:rPr>
            </w:pPr>
            <w:r w:rsidRPr="00E357D8">
              <w:rPr>
                <w:color w:val="auto"/>
              </w:rPr>
              <w:t>10</w:t>
            </w:r>
            <w:r w:rsidRPr="00E357D8">
              <w:rPr>
                <w:color w:val="auto"/>
                <w:vertAlign w:val="superscript"/>
              </w:rPr>
              <w:t>15</w:t>
            </w:r>
            <w:r w:rsidRPr="00E357D8">
              <w:rPr>
                <w:color w:val="auto"/>
              </w:rPr>
              <w:t xml:space="preserve"> J</w:t>
            </w:r>
          </w:p>
        </w:tc>
      </w:tr>
      <w:tr w:rsidR="00F96E53" w:rsidRPr="00F407D6" w14:paraId="2AEB5A95" w14:textId="77777777" w:rsidTr="008471AB">
        <w:trPr>
          <w:trHeight w:val="266"/>
        </w:trPr>
        <w:tc>
          <w:tcPr>
            <w:cnfStyle w:val="001000000000" w:firstRow="0" w:lastRow="0" w:firstColumn="1" w:lastColumn="0" w:oddVBand="0" w:evenVBand="0" w:oddHBand="0" w:evenHBand="0" w:firstRowFirstColumn="0" w:firstRowLastColumn="0" w:lastRowFirstColumn="0" w:lastRowLastColumn="0"/>
            <w:tcW w:w="2975" w:type="dxa"/>
            <w:tcBorders>
              <w:left w:val="none" w:sz="0" w:space="0" w:color="auto"/>
              <w:bottom w:val="none" w:sz="0" w:space="0" w:color="auto"/>
            </w:tcBorders>
            <w:shd w:val="clear" w:color="auto" w:fill="auto"/>
          </w:tcPr>
          <w:p w14:paraId="63C5C1FF" w14:textId="77777777" w:rsidR="00F96E53" w:rsidRPr="008471AB" w:rsidRDefault="00F96E53" w:rsidP="008471AB">
            <w:pPr>
              <w:pStyle w:val="BodyText"/>
              <w:jc w:val="left"/>
              <w:rPr>
                <w:b/>
                <w:i w:val="0"/>
                <w:color w:val="auto"/>
                <w:lang w:val="en-GB"/>
              </w:rPr>
            </w:pPr>
            <w:r w:rsidRPr="008471AB">
              <w:rPr>
                <w:b/>
                <w:i w:val="0"/>
                <w:color w:val="auto"/>
              </w:rPr>
              <w:t>GJ</w:t>
            </w:r>
          </w:p>
        </w:tc>
        <w:tc>
          <w:tcPr>
            <w:tcW w:w="2975" w:type="dxa"/>
            <w:shd w:val="clear" w:color="auto" w:fill="auto"/>
          </w:tcPr>
          <w:p w14:paraId="34B04168" w14:textId="77777777" w:rsidR="00F96E53" w:rsidRPr="00E357D8" w:rsidRDefault="00F96E53" w:rsidP="00A55E53">
            <w:pPr>
              <w:pStyle w:val="BodyText"/>
              <w:cnfStyle w:val="000000000000" w:firstRow="0" w:lastRow="0" w:firstColumn="0" w:lastColumn="0" w:oddVBand="0" w:evenVBand="0" w:oddHBand="0" w:evenHBand="0" w:firstRowFirstColumn="0" w:firstRowLastColumn="0" w:lastRowFirstColumn="0" w:lastRowLastColumn="0"/>
              <w:rPr>
                <w:color w:val="auto"/>
                <w:lang w:val="en-GB"/>
              </w:rPr>
            </w:pPr>
            <w:r w:rsidRPr="00E357D8">
              <w:rPr>
                <w:color w:val="auto"/>
              </w:rPr>
              <w:t>Gigajoule</w:t>
            </w:r>
          </w:p>
        </w:tc>
        <w:tc>
          <w:tcPr>
            <w:tcW w:w="2978" w:type="dxa"/>
            <w:shd w:val="clear" w:color="auto" w:fill="auto"/>
          </w:tcPr>
          <w:p w14:paraId="68CA1097" w14:textId="77777777" w:rsidR="00F96E53" w:rsidRPr="00E357D8" w:rsidRDefault="00F96E53" w:rsidP="00A55E53">
            <w:pPr>
              <w:pStyle w:val="BodyText"/>
              <w:cnfStyle w:val="000000000000" w:firstRow="0" w:lastRow="0" w:firstColumn="0" w:lastColumn="0" w:oddVBand="0" w:evenVBand="0" w:oddHBand="0" w:evenHBand="0" w:firstRowFirstColumn="0" w:firstRowLastColumn="0" w:lastRowFirstColumn="0" w:lastRowLastColumn="0"/>
              <w:rPr>
                <w:color w:val="auto"/>
                <w:lang w:val="en-GB"/>
              </w:rPr>
            </w:pPr>
            <w:r w:rsidRPr="00E357D8">
              <w:rPr>
                <w:color w:val="auto"/>
              </w:rPr>
              <w:t>10</w:t>
            </w:r>
            <w:r w:rsidRPr="00E357D8">
              <w:rPr>
                <w:color w:val="auto"/>
                <w:vertAlign w:val="superscript"/>
              </w:rPr>
              <w:t>9</w:t>
            </w:r>
            <w:r w:rsidRPr="00E357D8">
              <w:rPr>
                <w:color w:val="auto"/>
              </w:rPr>
              <w:t xml:space="preserve"> J</w:t>
            </w:r>
          </w:p>
        </w:tc>
      </w:tr>
      <w:tr w:rsidR="00F96E53" w:rsidRPr="00F407D6" w14:paraId="31EC423F" w14:textId="77777777" w:rsidTr="008471AB">
        <w:trPr>
          <w:cnfStyle w:val="000000100000" w:firstRow="0" w:lastRow="0" w:firstColumn="0" w:lastColumn="0" w:oddVBand="0" w:evenVBand="0" w:oddHBand="1" w:evenHBand="0" w:firstRowFirstColumn="0" w:firstRowLastColumn="0" w:lastRowFirstColumn="0" w:lastRowLastColumn="0"/>
          <w:trHeight w:val="412"/>
        </w:trPr>
        <w:tc>
          <w:tcPr>
            <w:cnfStyle w:val="001000000000" w:firstRow="0" w:lastRow="0" w:firstColumn="1" w:lastColumn="0" w:oddVBand="0" w:evenVBand="0" w:oddHBand="0" w:evenHBand="0" w:firstRowFirstColumn="0" w:firstRowLastColumn="0" w:lastRowFirstColumn="0" w:lastRowLastColumn="0"/>
            <w:tcW w:w="2975" w:type="dxa"/>
            <w:tcBorders>
              <w:left w:val="none" w:sz="0" w:space="0" w:color="auto"/>
              <w:bottom w:val="none" w:sz="0" w:space="0" w:color="auto"/>
            </w:tcBorders>
            <w:shd w:val="clear" w:color="auto" w:fill="auto"/>
          </w:tcPr>
          <w:p w14:paraId="21FEC4EC" w14:textId="77777777" w:rsidR="00F96E53" w:rsidRPr="008471AB" w:rsidRDefault="00F96E53" w:rsidP="008471AB">
            <w:pPr>
              <w:pStyle w:val="BodyText"/>
              <w:jc w:val="left"/>
              <w:rPr>
                <w:b/>
                <w:i w:val="0"/>
                <w:color w:val="auto"/>
                <w:lang w:val="en-GB"/>
              </w:rPr>
            </w:pPr>
            <w:r w:rsidRPr="008471AB">
              <w:rPr>
                <w:b/>
                <w:i w:val="0"/>
                <w:color w:val="auto"/>
              </w:rPr>
              <w:t>toe</w:t>
            </w:r>
          </w:p>
        </w:tc>
        <w:tc>
          <w:tcPr>
            <w:tcW w:w="2975" w:type="dxa"/>
            <w:shd w:val="clear" w:color="auto" w:fill="auto"/>
          </w:tcPr>
          <w:p w14:paraId="45D54D74" w14:textId="77777777" w:rsidR="00F96E53" w:rsidRPr="00E357D8" w:rsidRDefault="00F96E53" w:rsidP="00A55E53">
            <w:pPr>
              <w:pStyle w:val="BodyText"/>
              <w:cnfStyle w:val="000000100000" w:firstRow="0" w:lastRow="0" w:firstColumn="0" w:lastColumn="0" w:oddVBand="0" w:evenVBand="0" w:oddHBand="1" w:evenHBand="0" w:firstRowFirstColumn="0" w:firstRowLastColumn="0" w:lastRowFirstColumn="0" w:lastRowLastColumn="0"/>
              <w:rPr>
                <w:color w:val="auto"/>
                <w:lang w:val="en-GB"/>
              </w:rPr>
            </w:pPr>
            <w:r w:rsidRPr="00E357D8">
              <w:rPr>
                <w:color w:val="auto"/>
              </w:rPr>
              <w:t>Tonne of oil equivalent</w:t>
            </w:r>
          </w:p>
        </w:tc>
        <w:tc>
          <w:tcPr>
            <w:tcW w:w="2978" w:type="dxa"/>
            <w:shd w:val="clear" w:color="auto" w:fill="auto"/>
          </w:tcPr>
          <w:p w14:paraId="23092C11" w14:textId="77777777" w:rsidR="00F96E53" w:rsidRPr="00E357D8" w:rsidRDefault="00F96E53" w:rsidP="00A55E53">
            <w:pPr>
              <w:pStyle w:val="BodyText"/>
              <w:cnfStyle w:val="000000100000" w:firstRow="0" w:lastRow="0" w:firstColumn="0" w:lastColumn="0" w:oddVBand="0" w:evenVBand="0" w:oddHBand="1" w:evenHBand="0" w:firstRowFirstColumn="0" w:firstRowLastColumn="0" w:lastRowFirstColumn="0" w:lastRowLastColumn="0"/>
              <w:rPr>
                <w:color w:val="auto"/>
                <w:lang w:val="en-GB"/>
              </w:rPr>
            </w:pPr>
          </w:p>
        </w:tc>
      </w:tr>
      <w:tr w:rsidR="00F96E53" w:rsidRPr="00F407D6" w14:paraId="25DB3B83" w14:textId="77777777" w:rsidTr="008471AB">
        <w:trPr>
          <w:trHeight w:val="403"/>
        </w:trPr>
        <w:tc>
          <w:tcPr>
            <w:cnfStyle w:val="001000000000" w:firstRow="0" w:lastRow="0" w:firstColumn="1" w:lastColumn="0" w:oddVBand="0" w:evenVBand="0" w:oddHBand="0" w:evenHBand="0" w:firstRowFirstColumn="0" w:firstRowLastColumn="0" w:lastRowFirstColumn="0" w:lastRowLastColumn="0"/>
            <w:tcW w:w="2975" w:type="dxa"/>
            <w:tcBorders>
              <w:left w:val="none" w:sz="0" w:space="0" w:color="auto"/>
              <w:bottom w:val="none" w:sz="0" w:space="0" w:color="auto"/>
            </w:tcBorders>
            <w:shd w:val="clear" w:color="auto" w:fill="auto"/>
          </w:tcPr>
          <w:p w14:paraId="4FB63BF5" w14:textId="77777777" w:rsidR="00F96E53" w:rsidRPr="008471AB" w:rsidRDefault="00F96E53" w:rsidP="008471AB">
            <w:pPr>
              <w:pStyle w:val="BodyText"/>
              <w:jc w:val="left"/>
              <w:rPr>
                <w:b/>
                <w:i w:val="0"/>
                <w:color w:val="auto"/>
                <w:lang w:val="en-GB"/>
              </w:rPr>
            </w:pPr>
            <w:r w:rsidRPr="008471AB">
              <w:rPr>
                <w:b/>
                <w:i w:val="0"/>
                <w:color w:val="auto"/>
              </w:rPr>
              <w:t>ktoe</w:t>
            </w:r>
          </w:p>
        </w:tc>
        <w:tc>
          <w:tcPr>
            <w:tcW w:w="2975" w:type="dxa"/>
            <w:shd w:val="clear" w:color="auto" w:fill="auto"/>
          </w:tcPr>
          <w:p w14:paraId="1D271460" w14:textId="77777777" w:rsidR="00F96E53" w:rsidRPr="00E357D8" w:rsidRDefault="00F96E53" w:rsidP="00A55E53">
            <w:pPr>
              <w:pStyle w:val="BodyText"/>
              <w:cnfStyle w:val="000000000000" w:firstRow="0" w:lastRow="0" w:firstColumn="0" w:lastColumn="0" w:oddVBand="0" w:evenVBand="0" w:oddHBand="0" w:evenHBand="0" w:firstRowFirstColumn="0" w:firstRowLastColumn="0" w:lastRowFirstColumn="0" w:lastRowLastColumn="0"/>
              <w:rPr>
                <w:color w:val="auto"/>
                <w:lang w:val="en-GB"/>
              </w:rPr>
            </w:pPr>
            <w:r w:rsidRPr="00E357D8">
              <w:rPr>
                <w:color w:val="auto"/>
                <w:lang w:val="en-GB"/>
              </w:rPr>
              <w:t>Thousand tonnes of oil eq.</w:t>
            </w:r>
          </w:p>
        </w:tc>
        <w:tc>
          <w:tcPr>
            <w:tcW w:w="2978" w:type="dxa"/>
            <w:shd w:val="clear" w:color="auto" w:fill="auto"/>
          </w:tcPr>
          <w:p w14:paraId="7F456FB4" w14:textId="77777777" w:rsidR="00F96E53" w:rsidRPr="00E357D8" w:rsidRDefault="00F96E53" w:rsidP="00A55E53">
            <w:pPr>
              <w:pStyle w:val="BodyText"/>
              <w:cnfStyle w:val="000000000000" w:firstRow="0" w:lastRow="0" w:firstColumn="0" w:lastColumn="0" w:oddVBand="0" w:evenVBand="0" w:oddHBand="0" w:evenHBand="0" w:firstRowFirstColumn="0" w:firstRowLastColumn="0" w:lastRowFirstColumn="0" w:lastRowLastColumn="0"/>
              <w:rPr>
                <w:color w:val="auto"/>
                <w:lang w:val="en-GB"/>
              </w:rPr>
            </w:pPr>
            <w:r w:rsidRPr="00E357D8">
              <w:rPr>
                <w:color w:val="auto"/>
              </w:rPr>
              <w:t>10</w:t>
            </w:r>
            <w:r w:rsidRPr="00E357D8">
              <w:rPr>
                <w:color w:val="auto"/>
                <w:vertAlign w:val="superscript"/>
              </w:rPr>
              <w:t>3</w:t>
            </w:r>
            <w:r w:rsidRPr="00E357D8">
              <w:rPr>
                <w:color w:val="auto"/>
              </w:rPr>
              <w:t xml:space="preserve"> toe</w:t>
            </w:r>
          </w:p>
        </w:tc>
      </w:tr>
      <w:tr w:rsidR="00F96E53" w:rsidRPr="00F407D6" w14:paraId="7F3B7EDC" w14:textId="77777777" w:rsidTr="008471AB">
        <w:trPr>
          <w:cnfStyle w:val="000000100000" w:firstRow="0" w:lastRow="0" w:firstColumn="0" w:lastColumn="0" w:oddVBand="0" w:evenVBand="0" w:oddHBand="1" w:evenHBand="0" w:firstRowFirstColumn="0" w:firstRowLastColumn="0" w:lastRowFirstColumn="0" w:lastRowLastColumn="0"/>
          <w:trHeight w:val="403"/>
        </w:trPr>
        <w:tc>
          <w:tcPr>
            <w:cnfStyle w:val="001000000000" w:firstRow="0" w:lastRow="0" w:firstColumn="1" w:lastColumn="0" w:oddVBand="0" w:evenVBand="0" w:oddHBand="0" w:evenHBand="0" w:firstRowFirstColumn="0" w:firstRowLastColumn="0" w:lastRowFirstColumn="0" w:lastRowLastColumn="0"/>
            <w:tcW w:w="2975" w:type="dxa"/>
            <w:tcBorders>
              <w:left w:val="none" w:sz="0" w:space="0" w:color="auto"/>
              <w:bottom w:val="none" w:sz="0" w:space="0" w:color="auto"/>
            </w:tcBorders>
            <w:shd w:val="clear" w:color="auto" w:fill="auto"/>
          </w:tcPr>
          <w:p w14:paraId="6686D273" w14:textId="77777777" w:rsidR="00F96E53" w:rsidRPr="008471AB" w:rsidRDefault="00F96E53" w:rsidP="008471AB">
            <w:pPr>
              <w:pStyle w:val="BodyText"/>
              <w:jc w:val="left"/>
              <w:rPr>
                <w:b/>
                <w:i w:val="0"/>
                <w:color w:val="auto"/>
                <w:lang w:val="en-GB"/>
              </w:rPr>
            </w:pPr>
            <w:r w:rsidRPr="008471AB">
              <w:rPr>
                <w:b/>
                <w:i w:val="0"/>
                <w:color w:val="auto"/>
              </w:rPr>
              <w:t>Mtoe</w:t>
            </w:r>
          </w:p>
        </w:tc>
        <w:tc>
          <w:tcPr>
            <w:tcW w:w="2975" w:type="dxa"/>
            <w:shd w:val="clear" w:color="auto" w:fill="auto"/>
          </w:tcPr>
          <w:p w14:paraId="5D447904" w14:textId="77777777" w:rsidR="00F96E53" w:rsidRPr="00E357D8" w:rsidRDefault="00F96E53" w:rsidP="00A55E53">
            <w:pPr>
              <w:pStyle w:val="BodyText"/>
              <w:cnfStyle w:val="000000100000" w:firstRow="0" w:lastRow="0" w:firstColumn="0" w:lastColumn="0" w:oddVBand="0" w:evenVBand="0" w:oddHBand="1" w:evenHBand="0" w:firstRowFirstColumn="0" w:firstRowLastColumn="0" w:lastRowFirstColumn="0" w:lastRowLastColumn="0"/>
              <w:rPr>
                <w:color w:val="auto"/>
                <w:lang w:val="en-GB"/>
              </w:rPr>
            </w:pPr>
            <w:r w:rsidRPr="00E357D8">
              <w:rPr>
                <w:color w:val="auto"/>
                <w:lang w:val="en-GB"/>
              </w:rPr>
              <w:t>Million tonnes of oil eq.</w:t>
            </w:r>
          </w:p>
        </w:tc>
        <w:tc>
          <w:tcPr>
            <w:tcW w:w="2978" w:type="dxa"/>
            <w:shd w:val="clear" w:color="auto" w:fill="auto"/>
          </w:tcPr>
          <w:p w14:paraId="26E3763B" w14:textId="77777777" w:rsidR="00F96E53" w:rsidRPr="00E357D8" w:rsidRDefault="00F96E53" w:rsidP="00A55E53">
            <w:pPr>
              <w:pStyle w:val="BodyText"/>
              <w:cnfStyle w:val="000000100000" w:firstRow="0" w:lastRow="0" w:firstColumn="0" w:lastColumn="0" w:oddVBand="0" w:evenVBand="0" w:oddHBand="1" w:evenHBand="0" w:firstRowFirstColumn="0" w:firstRowLastColumn="0" w:lastRowFirstColumn="0" w:lastRowLastColumn="0"/>
              <w:rPr>
                <w:color w:val="auto"/>
                <w:lang w:val="en-GB"/>
              </w:rPr>
            </w:pPr>
            <w:r w:rsidRPr="00E357D8">
              <w:rPr>
                <w:color w:val="auto"/>
              </w:rPr>
              <w:t>10</w:t>
            </w:r>
            <w:r w:rsidRPr="00E357D8">
              <w:rPr>
                <w:color w:val="auto"/>
                <w:vertAlign w:val="superscript"/>
              </w:rPr>
              <w:t>6</w:t>
            </w:r>
            <w:r w:rsidRPr="00E357D8">
              <w:rPr>
                <w:color w:val="auto"/>
              </w:rPr>
              <w:t xml:space="preserve"> toe</w:t>
            </w:r>
          </w:p>
        </w:tc>
      </w:tr>
      <w:tr w:rsidR="00F96E53" w:rsidRPr="00F407D6" w14:paraId="55079CED" w14:textId="77777777" w:rsidTr="008471AB">
        <w:trPr>
          <w:trHeight w:val="412"/>
        </w:trPr>
        <w:tc>
          <w:tcPr>
            <w:cnfStyle w:val="001000000000" w:firstRow="0" w:lastRow="0" w:firstColumn="1" w:lastColumn="0" w:oddVBand="0" w:evenVBand="0" w:oddHBand="0" w:evenHBand="0" w:firstRowFirstColumn="0" w:firstRowLastColumn="0" w:lastRowFirstColumn="0" w:lastRowLastColumn="0"/>
            <w:tcW w:w="2975" w:type="dxa"/>
            <w:tcBorders>
              <w:left w:val="none" w:sz="0" w:space="0" w:color="auto"/>
              <w:bottom w:val="none" w:sz="0" w:space="0" w:color="auto"/>
            </w:tcBorders>
            <w:shd w:val="clear" w:color="auto" w:fill="auto"/>
          </w:tcPr>
          <w:p w14:paraId="287EBE6D" w14:textId="77777777" w:rsidR="00F96E53" w:rsidRPr="008471AB" w:rsidRDefault="00F96E53" w:rsidP="008471AB">
            <w:pPr>
              <w:pStyle w:val="BodyText"/>
              <w:jc w:val="left"/>
              <w:rPr>
                <w:b/>
                <w:i w:val="0"/>
                <w:color w:val="auto"/>
                <w:lang w:val="en-GB"/>
              </w:rPr>
            </w:pPr>
            <w:r w:rsidRPr="008471AB">
              <w:rPr>
                <w:b/>
                <w:i w:val="0"/>
                <w:color w:val="auto"/>
              </w:rPr>
              <w:t>Gtoe</w:t>
            </w:r>
          </w:p>
        </w:tc>
        <w:tc>
          <w:tcPr>
            <w:tcW w:w="2975" w:type="dxa"/>
            <w:shd w:val="clear" w:color="auto" w:fill="auto"/>
          </w:tcPr>
          <w:p w14:paraId="215C22DB" w14:textId="77777777" w:rsidR="00F96E53" w:rsidRPr="00E357D8" w:rsidRDefault="00F96E53" w:rsidP="00A55E53">
            <w:pPr>
              <w:pStyle w:val="BodyText"/>
              <w:cnfStyle w:val="000000000000" w:firstRow="0" w:lastRow="0" w:firstColumn="0" w:lastColumn="0" w:oddVBand="0" w:evenVBand="0" w:oddHBand="0" w:evenHBand="0" w:firstRowFirstColumn="0" w:firstRowLastColumn="0" w:lastRowFirstColumn="0" w:lastRowLastColumn="0"/>
              <w:rPr>
                <w:color w:val="auto"/>
                <w:lang w:val="en-GB"/>
              </w:rPr>
            </w:pPr>
            <w:r w:rsidRPr="00E357D8">
              <w:rPr>
                <w:color w:val="auto"/>
                <w:lang w:val="en-GB"/>
              </w:rPr>
              <w:t>Giga tonnes of oil eq.</w:t>
            </w:r>
          </w:p>
        </w:tc>
        <w:tc>
          <w:tcPr>
            <w:tcW w:w="2978" w:type="dxa"/>
            <w:shd w:val="clear" w:color="auto" w:fill="auto"/>
          </w:tcPr>
          <w:p w14:paraId="66B1FB6E" w14:textId="77777777" w:rsidR="00F96E53" w:rsidRPr="00E357D8" w:rsidRDefault="00F96E53" w:rsidP="00A55E53">
            <w:pPr>
              <w:pStyle w:val="BodyText"/>
              <w:cnfStyle w:val="000000000000" w:firstRow="0" w:lastRow="0" w:firstColumn="0" w:lastColumn="0" w:oddVBand="0" w:evenVBand="0" w:oddHBand="0" w:evenHBand="0" w:firstRowFirstColumn="0" w:firstRowLastColumn="0" w:lastRowFirstColumn="0" w:lastRowLastColumn="0"/>
              <w:rPr>
                <w:color w:val="auto"/>
                <w:lang w:val="en-GB"/>
              </w:rPr>
            </w:pPr>
            <w:r w:rsidRPr="00E357D8">
              <w:rPr>
                <w:color w:val="auto"/>
              </w:rPr>
              <w:t>10</w:t>
            </w:r>
            <w:r w:rsidRPr="00E357D8">
              <w:rPr>
                <w:color w:val="auto"/>
                <w:vertAlign w:val="superscript"/>
              </w:rPr>
              <w:t>9</w:t>
            </w:r>
            <w:r w:rsidRPr="00E357D8">
              <w:rPr>
                <w:color w:val="auto"/>
              </w:rPr>
              <w:t xml:space="preserve"> toe</w:t>
            </w:r>
          </w:p>
        </w:tc>
      </w:tr>
      <w:tr w:rsidR="00F96E53" w:rsidRPr="00F407D6" w14:paraId="20551A08" w14:textId="77777777" w:rsidTr="008471AB">
        <w:trPr>
          <w:cnfStyle w:val="000000100000" w:firstRow="0" w:lastRow="0" w:firstColumn="0" w:lastColumn="0" w:oddVBand="0" w:evenVBand="0" w:oddHBand="1" w:evenHBand="0" w:firstRowFirstColumn="0" w:firstRowLastColumn="0" w:lastRowFirstColumn="0" w:lastRowLastColumn="0"/>
          <w:trHeight w:val="403"/>
        </w:trPr>
        <w:tc>
          <w:tcPr>
            <w:cnfStyle w:val="001000000000" w:firstRow="0" w:lastRow="0" w:firstColumn="1" w:lastColumn="0" w:oddVBand="0" w:evenVBand="0" w:oddHBand="0" w:evenHBand="0" w:firstRowFirstColumn="0" w:firstRowLastColumn="0" w:lastRowFirstColumn="0" w:lastRowLastColumn="0"/>
            <w:tcW w:w="2975" w:type="dxa"/>
            <w:tcBorders>
              <w:left w:val="none" w:sz="0" w:space="0" w:color="auto"/>
              <w:bottom w:val="none" w:sz="0" w:space="0" w:color="auto"/>
            </w:tcBorders>
            <w:shd w:val="clear" w:color="auto" w:fill="auto"/>
          </w:tcPr>
          <w:p w14:paraId="201C1481" w14:textId="77777777" w:rsidR="00F96E53" w:rsidRPr="008471AB" w:rsidRDefault="00F96E53" w:rsidP="008471AB">
            <w:pPr>
              <w:pStyle w:val="BodyText"/>
              <w:jc w:val="left"/>
              <w:rPr>
                <w:b/>
                <w:i w:val="0"/>
                <w:color w:val="auto"/>
              </w:rPr>
            </w:pPr>
            <w:r w:rsidRPr="008471AB">
              <w:rPr>
                <w:b/>
                <w:i w:val="0"/>
                <w:color w:val="auto"/>
              </w:rPr>
              <w:t>Mbl/d</w:t>
            </w:r>
          </w:p>
        </w:tc>
        <w:tc>
          <w:tcPr>
            <w:tcW w:w="2975" w:type="dxa"/>
            <w:shd w:val="clear" w:color="auto" w:fill="auto"/>
          </w:tcPr>
          <w:p w14:paraId="704B5B9F" w14:textId="77777777" w:rsidR="00F96E53" w:rsidRPr="00E357D8" w:rsidRDefault="00F96E53" w:rsidP="00A55E53">
            <w:pPr>
              <w:pStyle w:val="BodyText"/>
              <w:cnfStyle w:val="000000100000" w:firstRow="0" w:lastRow="0" w:firstColumn="0" w:lastColumn="0" w:oddVBand="0" w:evenVBand="0" w:oddHBand="1" w:evenHBand="0" w:firstRowFirstColumn="0" w:firstRowLastColumn="0" w:lastRowFirstColumn="0" w:lastRowLastColumn="0"/>
              <w:rPr>
                <w:color w:val="auto"/>
                <w:lang w:val="en-GB"/>
              </w:rPr>
            </w:pPr>
            <w:r w:rsidRPr="00E357D8">
              <w:rPr>
                <w:color w:val="auto"/>
              </w:rPr>
              <w:t>Million barrels per day</w:t>
            </w:r>
          </w:p>
        </w:tc>
        <w:tc>
          <w:tcPr>
            <w:tcW w:w="2978" w:type="dxa"/>
            <w:shd w:val="clear" w:color="auto" w:fill="auto"/>
          </w:tcPr>
          <w:p w14:paraId="1606DCE6" w14:textId="77777777" w:rsidR="00F96E53" w:rsidRPr="00E357D8" w:rsidRDefault="00F96E53" w:rsidP="00A55E53">
            <w:pPr>
              <w:pStyle w:val="BodyText"/>
              <w:cnfStyle w:val="000000100000" w:firstRow="0" w:lastRow="0" w:firstColumn="0" w:lastColumn="0" w:oddVBand="0" w:evenVBand="0" w:oddHBand="1" w:evenHBand="0" w:firstRowFirstColumn="0" w:firstRowLastColumn="0" w:lastRowFirstColumn="0" w:lastRowLastColumn="0"/>
              <w:rPr>
                <w:color w:val="auto"/>
              </w:rPr>
            </w:pPr>
            <w:r w:rsidRPr="00E357D8">
              <w:rPr>
                <w:color w:val="auto"/>
              </w:rPr>
              <w:t>10</w:t>
            </w:r>
            <w:r w:rsidRPr="00E357D8">
              <w:rPr>
                <w:color w:val="auto"/>
                <w:vertAlign w:val="superscript"/>
              </w:rPr>
              <w:t>6</w:t>
            </w:r>
            <w:r w:rsidRPr="00E357D8">
              <w:rPr>
                <w:color w:val="auto"/>
              </w:rPr>
              <w:t xml:space="preserve"> bl/d</w:t>
            </w:r>
          </w:p>
        </w:tc>
      </w:tr>
      <w:tr w:rsidR="00F96E53" w:rsidRPr="00F407D6" w14:paraId="7034DADB" w14:textId="77777777" w:rsidTr="008471AB">
        <w:trPr>
          <w:trHeight w:val="403"/>
        </w:trPr>
        <w:tc>
          <w:tcPr>
            <w:cnfStyle w:val="001000000000" w:firstRow="0" w:lastRow="0" w:firstColumn="1" w:lastColumn="0" w:oddVBand="0" w:evenVBand="0" w:oddHBand="0" w:evenHBand="0" w:firstRowFirstColumn="0" w:firstRowLastColumn="0" w:lastRowFirstColumn="0" w:lastRowLastColumn="0"/>
            <w:tcW w:w="2975" w:type="dxa"/>
            <w:tcBorders>
              <w:left w:val="none" w:sz="0" w:space="0" w:color="auto"/>
              <w:bottom w:val="none" w:sz="0" w:space="0" w:color="auto"/>
            </w:tcBorders>
            <w:shd w:val="clear" w:color="auto" w:fill="auto"/>
          </w:tcPr>
          <w:p w14:paraId="7BD45A67" w14:textId="77777777" w:rsidR="00F96E53" w:rsidRPr="008471AB" w:rsidRDefault="00F96E53" w:rsidP="008471AB">
            <w:pPr>
              <w:pStyle w:val="BodyText"/>
              <w:jc w:val="left"/>
              <w:rPr>
                <w:b/>
                <w:i w:val="0"/>
                <w:color w:val="auto"/>
              </w:rPr>
            </w:pPr>
            <w:r w:rsidRPr="008471AB">
              <w:rPr>
                <w:b/>
                <w:i w:val="0"/>
                <w:color w:val="auto"/>
              </w:rPr>
              <w:t>Mt</w:t>
            </w:r>
          </w:p>
        </w:tc>
        <w:tc>
          <w:tcPr>
            <w:tcW w:w="2975" w:type="dxa"/>
            <w:shd w:val="clear" w:color="auto" w:fill="auto"/>
          </w:tcPr>
          <w:p w14:paraId="1C9D15C9" w14:textId="77777777" w:rsidR="00F96E53" w:rsidRPr="00E357D8" w:rsidRDefault="00F96E53" w:rsidP="00A55E53">
            <w:pPr>
              <w:pStyle w:val="BodyText"/>
              <w:cnfStyle w:val="000000000000" w:firstRow="0" w:lastRow="0" w:firstColumn="0" w:lastColumn="0" w:oddVBand="0" w:evenVBand="0" w:oddHBand="0" w:evenHBand="0" w:firstRowFirstColumn="0" w:firstRowLastColumn="0" w:lastRowFirstColumn="0" w:lastRowLastColumn="0"/>
              <w:rPr>
                <w:color w:val="auto"/>
                <w:lang w:val="en-GB"/>
              </w:rPr>
            </w:pPr>
            <w:r w:rsidRPr="00E357D8">
              <w:rPr>
                <w:color w:val="auto"/>
              </w:rPr>
              <w:t>Million metric tonnes</w:t>
            </w:r>
          </w:p>
        </w:tc>
        <w:tc>
          <w:tcPr>
            <w:tcW w:w="2978" w:type="dxa"/>
            <w:shd w:val="clear" w:color="auto" w:fill="auto"/>
          </w:tcPr>
          <w:p w14:paraId="515976F1" w14:textId="77777777" w:rsidR="00F96E53" w:rsidRPr="00E357D8" w:rsidRDefault="00F96E53" w:rsidP="00A55E53">
            <w:pPr>
              <w:pStyle w:val="BodyText"/>
              <w:cnfStyle w:val="000000000000" w:firstRow="0" w:lastRow="0" w:firstColumn="0" w:lastColumn="0" w:oddVBand="0" w:evenVBand="0" w:oddHBand="0" w:evenHBand="0" w:firstRowFirstColumn="0" w:firstRowLastColumn="0" w:lastRowFirstColumn="0" w:lastRowLastColumn="0"/>
              <w:rPr>
                <w:color w:val="auto"/>
              </w:rPr>
            </w:pPr>
            <w:r w:rsidRPr="00E357D8">
              <w:rPr>
                <w:color w:val="auto"/>
              </w:rPr>
              <w:t>10</w:t>
            </w:r>
            <w:r w:rsidRPr="00E357D8">
              <w:rPr>
                <w:color w:val="auto"/>
                <w:vertAlign w:val="superscript"/>
              </w:rPr>
              <w:t>6</w:t>
            </w:r>
            <w:r w:rsidRPr="00E357D8">
              <w:rPr>
                <w:color w:val="auto"/>
              </w:rPr>
              <w:t xml:space="preserve"> t</w:t>
            </w:r>
          </w:p>
        </w:tc>
      </w:tr>
      <w:tr w:rsidR="00F96E53" w:rsidRPr="00F407D6" w14:paraId="0DF5952B" w14:textId="77777777" w:rsidTr="008471AB">
        <w:trPr>
          <w:cnfStyle w:val="000000100000" w:firstRow="0" w:lastRow="0" w:firstColumn="0" w:lastColumn="0" w:oddVBand="0" w:evenVBand="0" w:oddHBand="1" w:evenHBand="0" w:firstRowFirstColumn="0" w:firstRowLastColumn="0" w:lastRowFirstColumn="0" w:lastRowLastColumn="0"/>
          <w:trHeight w:val="412"/>
        </w:trPr>
        <w:tc>
          <w:tcPr>
            <w:cnfStyle w:val="001000000000" w:firstRow="0" w:lastRow="0" w:firstColumn="1" w:lastColumn="0" w:oddVBand="0" w:evenVBand="0" w:oddHBand="0" w:evenHBand="0" w:firstRowFirstColumn="0" w:firstRowLastColumn="0" w:lastRowFirstColumn="0" w:lastRowLastColumn="0"/>
            <w:tcW w:w="2975" w:type="dxa"/>
            <w:tcBorders>
              <w:left w:val="none" w:sz="0" w:space="0" w:color="auto"/>
              <w:bottom w:val="none" w:sz="0" w:space="0" w:color="auto"/>
            </w:tcBorders>
            <w:shd w:val="clear" w:color="auto" w:fill="auto"/>
          </w:tcPr>
          <w:p w14:paraId="36BD058F" w14:textId="77777777" w:rsidR="00F96E53" w:rsidRPr="008471AB" w:rsidRDefault="00F96E53" w:rsidP="008471AB">
            <w:pPr>
              <w:pStyle w:val="BodyText"/>
              <w:jc w:val="left"/>
              <w:rPr>
                <w:b/>
                <w:i w:val="0"/>
                <w:color w:val="auto"/>
              </w:rPr>
            </w:pPr>
            <w:r w:rsidRPr="008471AB">
              <w:rPr>
                <w:b/>
                <w:i w:val="0"/>
                <w:color w:val="auto"/>
              </w:rPr>
              <w:t>MTPA</w:t>
            </w:r>
          </w:p>
        </w:tc>
        <w:tc>
          <w:tcPr>
            <w:tcW w:w="2975" w:type="dxa"/>
            <w:shd w:val="clear" w:color="auto" w:fill="auto"/>
          </w:tcPr>
          <w:p w14:paraId="0C8B1E7C" w14:textId="77777777" w:rsidR="00F96E53" w:rsidRPr="00E357D8" w:rsidRDefault="00F96E53" w:rsidP="00A55E53">
            <w:pPr>
              <w:pStyle w:val="BodyText"/>
              <w:cnfStyle w:val="000000100000" w:firstRow="0" w:lastRow="0" w:firstColumn="0" w:lastColumn="0" w:oddVBand="0" w:evenVBand="0" w:oddHBand="1" w:evenHBand="0" w:firstRowFirstColumn="0" w:firstRowLastColumn="0" w:lastRowFirstColumn="0" w:lastRowLastColumn="0"/>
              <w:rPr>
                <w:color w:val="auto"/>
                <w:lang w:val="en-GB"/>
              </w:rPr>
            </w:pPr>
            <w:r w:rsidRPr="00E357D8">
              <w:rPr>
                <w:color w:val="auto"/>
              </w:rPr>
              <w:t>Million tonnes per annum</w:t>
            </w:r>
          </w:p>
        </w:tc>
        <w:tc>
          <w:tcPr>
            <w:tcW w:w="2978" w:type="dxa"/>
            <w:shd w:val="clear" w:color="auto" w:fill="auto"/>
          </w:tcPr>
          <w:p w14:paraId="501D453A" w14:textId="77777777" w:rsidR="00F96E53" w:rsidRPr="00E357D8" w:rsidRDefault="00F96E53" w:rsidP="00A55E53">
            <w:pPr>
              <w:pStyle w:val="BodyText"/>
              <w:cnfStyle w:val="000000100000" w:firstRow="0" w:lastRow="0" w:firstColumn="0" w:lastColumn="0" w:oddVBand="0" w:evenVBand="0" w:oddHBand="1" w:evenHBand="0" w:firstRowFirstColumn="0" w:firstRowLastColumn="0" w:lastRowFirstColumn="0" w:lastRowLastColumn="0"/>
              <w:rPr>
                <w:color w:val="auto"/>
              </w:rPr>
            </w:pPr>
          </w:p>
        </w:tc>
      </w:tr>
      <w:tr w:rsidR="00F96E53" w:rsidRPr="00F407D6" w14:paraId="4CA79FB6" w14:textId="77777777" w:rsidTr="008471AB">
        <w:trPr>
          <w:trHeight w:val="403"/>
        </w:trPr>
        <w:tc>
          <w:tcPr>
            <w:cnfStyle w:val="001000000000" w:firstRow="0" w:lastRow="0" w:firstColumn="1" w:lastColumn="0" w:oddVBand="0" w:evenVBand="0" w:oddHBand="0" w:evenHBand="0" w:firstRowFirstColumn="0" w:firstRowLastColumn="0" w:lastRowFirstColumn="0" w:lastRowLastColumn="0"/>
            <w:tcW w:w="2975" w:type="dxa"/>
            <w:tcBorders>
              <w:left w:val="none" w:sz="0" w:space="0" w:color="auto"/>
              <w:bottom w:val="none" w:sz="0" w:space="0" w:color="auto"/>
            </w:tcBorders>
            <w:shd w:val="clear" w:color="auto" w:fill="auto"/>
          </w:tcPr>
          <w:p w14:paraId="216856F5" w14:textId="77777777" w:rsidR="00F96E53" w:rsidRPr="008471AB" w:rsidRDefault="00F96E53" w:rsidP="008471AB">
            <w:pPr>
              <w:pStyle w:val="BodyText"/>
              <w:jc w:val="left"/>
              <w:rPr>
                <w:b/>
                <w:i w:val="0"/>
                <w:color w:val="auto"/>
              </w:rPr>
            </w:pPr>
            <w:r w:rsidRPr="008471AB">
              <w:rPr>
                <w:b/>
                <w:i w:val="0"/>
                <w:color w:val="auto"/>
              </w:rPr>
              <w:t>tb/d</w:t>
            </w:r>
          </w:p>
        </w:tc>
        <w:tc>
          <w:tcPr>
            <w:tcW w:w="2975" w:type="dxa"/>
            <w:shd w:val="clear" w:color="auto" w:fill="auto"/>
          </w:tcPr>
          <w:p w14:paraId="3ADCC1A8" w14:textId="77777777" w:rsidR="00F96E53" w:rsidRPr="00E357D8" w:rsidRDefault="00F96E53" w:rsidP="00A55E53">
            <w:pPr>
              <w:pStyle w:val="BodyText"/>
              <w:cnfStyle w:val="000000000000" w:firstRow="0" w:lastRow="0" w:firstColumn="0" w:lastColumn="0" w:oddVBand="0" w:evenVBand="0" w:oddHBand="0" w:evenHBand="0" w:firstRowFirstColumn="0" w:firstRowLastColumn="0" w:lastRowFirstColumn="0" w:lastRowLastColumn="0"/>
              <w:rPr>
                <w:color w:val="auto"/>
                <w:lang w:val="en-GB"/>
              </w:rPr>
            </w:pPr>
            <w:r w:rsidRPr="00E357D8">
              <w:rPr>
                <w:color w:val="auto"/>
              </w:rPr>
              <w:t>Thousand barrels per day</w:t>
            </w:r>
          </w:p>
        </w:tc>
        <w:tc>
          <w:tcPr>
            <w:tcW w:w="2978" w:type="dxa"/>
            <w:shd w:val="clear" w:color="auto" w:fill="auto"/>
          </w:tcPr>
          <w:p w14:paraId="41FE1CE7" w14:textId="77777777" w:rsidR="00F96E53" w:rsidRPr="00E357D8" w:rsidRDefault="00F96E53" w:rsidP="00A55E53">
            <w:pPr>
              <w:pStyle w:val="BodyText"/>
              <w:cnfStyle w:val="000000000000" w:firstRow="0" w:lastRow="0" w:firstColumn="0" w:lastColumn="0" w:oddVBand="0" w:evenVBand="0" w:oddHBand="0" w:evenHBand="0" w:firstRowFirstColumn="0" w:firstRowLastColumn="0" w:lastRowFirstColumn="0" w:lastRowLastColumn="0"/>
              <w:rPr>
                <w:color w:val="auto"/>
              </w:rPr>
            </w:pPr>
          </w:p>
        </w:tc>
      </w:tr>
      <w:tr w:rsidR="00F96E53" w:rsidRPr="00B72545" w14:paraId="4B66A04E" w14:textId="77777777" w:rsidTr="008471AB">
        <w:trPr>
          <w:cnfStyle w:val="000000100000" w:firstRow="0" w:lastRow="0" w:firstColumn="0" w:lastColumn="0" w:oddVBand="0" w:evenVBand="0" w:oddHBand="1" w:evenHBand="0" w:firstRowFirstColumn="0" w:firstRowLastColumn="0" w:lastRowFirstColumn="0" w:lastRowLastColumn="0"/>
          <w:trHeight w:val="403"/>
        </w:trPr>
        <w:tc>
          <w:tcPr>
            <w:cnfStyle w:val="001000000000" w:firstRow="0" w:lastRow="0" w:firstColumn="1" w:lastColumn="0" w:oddVBand="0" w:evenVBand="0" w:oddHBand="0" w:evenHBand="0" w:firstRowFirstColumn="0" w:firstRowLastColumn="0" w:lastRowFirstColumn="0" w:lastRowLastColumn="0"/>
            <w:tcW w:w="2975" w:type="dxa"/>
            <w:tcBorders>
              <w:left w:val="none" w:sz="0" w:space="0" w:color="auto"/>
              <w:bottom w:val="none" w:sz="0" w:space="0" w:color="auto"/>
            </w:tcBorders>
            <w:shd w:val="clear" w:color="auto" w:fill="auto"/>
          </w:tcPr>
          <w:p w14:paraId="55A6E222" w14:textId="77777777" w:rsidR="00F96E53" w:rsidRPr="008471AB" w:rsidRDefault="00F96E53" w:rsidP="008471AB">
            <w:pPr>
              <w:pStyle w:val="BodyText"/>
              <w:jc w:val="left"/>
              <w:rPr>
                <w:b/>
                <w:i w:val="0"/>
                <w:color w:val="auto"/>
              </w:rPr>
            </w:pPr>
            <w:r w:rsidRPr="008471AB">
              <w:rPr>
                <w:b/>
                <w:i w:val="0"/>
                <w:color w:val="auto"/>
              </w:rPr>
              <w:t>bcm/y</w:t>
            </w:r>
          </w:p>
        </w:tc>
        <w:tc>
          <w:tcPr>
            <w:tcW w:w="2975" w:type="dxa"/>
            <w:shd w:val="clear" w:color="auto" w:fill="auto"/>
          </w:tcPr>
          <w:p w14:paraId="7E3E0418" w14:textId="77777777" w:rsidR="00F96E53" w:rsidRPr="00E357D8" w:rsidRDefault="00F96E53" w:rsidP="00A55E53">
            <w:pPr>
              <w:pStyle w:val="BodyText"/>
              <w:cnfStyle w:val="000000100000" w:firstRow="0" w:lastRow="0" w:firstColumn="0" w:lastColumn="0" w:oddVBand="0" w:evenVBand="0" w:oddHBand="1" w:evenHBand="0" w:firstRowFirstColumn="0" w:firstRowLastColumn="0" w:lastRowFirstColumn="0" w:lastRowLastColumn="0"/>
              <w:rPr>
                <w:color w:val="auto"/>
                <w:lang w:val="en-GB"/>
              </w:rPr>
            </w:pPr>
            <w:r w:rsidRPr="00E357D8">
              <w:rPr>
                <w:color w:val="auto"/>
                <w:lang w:val="en-GB"/>
              </w:rPr>
              <w:t>billion cubic meter per year</w:t>
            </w:r>
          </w:p>
        </w:tc>
        <w:tc>
          <w:tcPr>
            <w:tcW w:w="2978" w:type="dxa"/>
            <w:shd w:val="clear" w:color="auto" w:fill="auto"/>
          </w:tcPr>
          <w:p w14:paraId="2C301371" w14:textId="77777777" w:rsidR="00F96E53" w:rsidRPr="00E357D8" w:rsidRDefault="00F96E53" w:rsidP="00A55E53">
            <w:pPr>
              <w:pStyle w:val="BodyText"/>
              <w:cnfStyle w:val="000000100000" w:firstRow="0" w:lastRow="0" w:firstColumn="0" w:lastColumn="0" w:oddVBand="0" w:evenVBand="0" w:oddHBand="1" w:evenHBand="0" w:firstRowFirstColumn="0" w:firstRowLastColumn="0" w:lastRowFirstColumn="0" w:lastRowLastColumn="0"/>
              <w:rPr>
                <w:color w:val="auto"/>
                <w:lang w:val="en-GB"/>
              </w:rPr>
            </w:pPr>
          </w:p>
        </w:tc>
      </w:tr>
      <w:tr w:rsidR="00F96E53" w:rsidRPr="00F407D6" w14:paraId="6F35F1A1" w14:textId="77777777" w:rsidTr="008471AB">
        <w:trPr>
          <w:trHeight w:val="120"/>
        </w:trPr>
        <w:tc>
          <w:tcPr>
            <w:cnfStyle w:val="001000000000" w:firstRow="0" w:lastRow="0" w:firstColumn="1" w:lastColumn="0" w:oddVBand="0" w:evenVBand="0" w:oddHBand="0" w:evenHBand="0" w:firstRowFirstColumn="0" w:firstRowLastColumn="0" w:lastRowFirstColumn="0" w:lastRowLastColumn="0"/>
            <w:tcW w:w="8928" w:type="dxa"/>
            <w:gridSpan w:val="3"/>
            <w:tcBorders>
              <w:left w:val="none" w:sz="0" w:space="0" w:color="auto"/>
              <w:bottom w:val="none" w:sz="0" w:space="0" w:color="auto"/>
            </w:tcBorders>
            <w:shd w:val="clear" w:color="auto" w:fill="auto"/>
          </w:tcPr>
          <w:p w14:paraId="3B20AA66" w14:textId="77777777" w:rsidR="00F96E53" w:rsidRPr="00E357D8" w:rsidRDefault="00F96E53" w:rsidP="00A55E53">
            <w:pPr>
              <w:pStyle w:val="BodyText"/>
              <w:jc w:val="center"/>
              <w:rPr>
                <w:b/>
                <w:i w:val="0"/>
                <w:color w:val="auto"/>
                <w:lang w:val="en-GB"/>
              </w:rPr>
            </w:pPr>
            <w:r w:rsidRPr="00E357D8">
              <w:rPr>
                <w:b/>
                <w:i w:val="0"/>
                <w:color w:val="auto"/>
                <w:lang w:val="en-GB"/>
              </w:rPr>
              <w:t>Electricity</w:t>
            </w:r>
          </w:p>
        </w:tc>
      </w:tr>
      <w:tr w:rsidR="00F96E53" w:rsidRPr="00F407D6" w14:paraId="085B558A" w14:textId="77777777" w:rsidTr="008471AB">
        <w:trPr>
          <w:cnfStyle w:val="000000100000" w:firstRow="0" w:lastRow="0" w:firstColumn="0" w:lastColumn="0" w:oddVBand="0" w:evenVBand="0" w:oddHBand="1" w:evenHBand="0" w:firstRowFirstColumn="0" w:firstRowLastColumn="0" w:lastRowFirstColumn="0" w:lastRowLastColumn="0"/>
          <w:trHeight w:val="403"/>
        </w:trPr>
        <w:tc>
          <w:tcPr>
            <w:cnfStyle w:val="001000000000" w:firstRow="0" w:lastRow="0" w:firstColumn="1" w:lastColumn="0" w:oddVBand="0" w:evenVBand="0" w:oddHBand="0" w:evenHBand="0" w:firstRowFirstColumn="0" w:firstRowLastColumn="0" w:lastRowFirstColumn="0" w:lastRowLastColumn="0"/>
            <w:tcW w:w="2975" w:type="dxa"/>
            <w:tcBorders>
              <w:left w:val="none" w:sz="0" w:space="0" w:color="auto"/>
              <w:bottom w:val="none" w:sz="0" w:space="0" w:color="auto"/>
            </w:tcBorders>
            <w:shd w:val="clear" w:color="auto" w:fill="auto"/>
          </w:tcPr>
          <w:p w14:paraId="0383A0E2" w14:textId="77777777" w:rsidR="00F96E53" w:rsidRPr="008471AB" w:rsidRDefault="00F96E53" w:rsidP="008471AB">
            <w:pPr>
              <w:pStyle w:val="BodyText"/>
              <w:jc w:val="left"/>
              <w:rPr>
                <w:b/>
                <w:i w:val="0"/>
                <w:color w:val="auto"/>
              </w:rPr>
            </w:pPr>
            <w:r w:rsidRPr="008471AB">
              <w:rPr>
                <w:b/>
                <w:i w:val="0"/>
                <w:color w:val="auto"/>
              </w:rPr>
              <w:t>GW</w:t>
            </w:r>
          </w:p>
        </w:tc>
        <w:tc>
          <w:tcPr>
            <w:tcW w:w="2975" w:type="dxa"/>
            <w:shd w:val="clear" w:color="auto" w:fill="auto"/>
          </w:tcPr>
          <w:p w14:paraId="6BBFA716" w14:textId="77777777" w:rsidR="00F96E53" w:rsidRPr="00E357D8" w:rsidRDefault="00F96E53" w:rsidP="00A55E53">
            <w:pPr>
              <w:pStyle w:val="BodyText"/>
              <w:cnfStyle w:val="000000100000" w:firstRow="0" w:lastRow="0" w:firstColumn="0" w:lastColumn="0" w:oddVBand="0" w:evenVBand="0" w:oddHBand="1" w:evenHBand="0" w:firstRowFirstColumn="0" w:firstRowLastColumn="0" w:lastRowFirstColumn="0" w:lastRowLastColumn="0"/>
              <w:rPr>
                <w:color w:val="auto"/>
                <w:lang w:val="en-GB"/>
              </w:rPr>
            </w:pPr>
            <w:r w:rsidRPr="00E357D8">
              <w:rPr>
                <w:color w:val="auto"/>
              </w:rPr>
              <w:t>Gigawatts</w:t>
            </w:r>
          </w:p>
        </w:tc>
        <w:tc>
          <w:tcPr>
            <w:tcW w:w="2978" w:type="dxa"/>
            <w:shd w:val="clear" w:color="auto" w:fill="auto"/>
          </w:tcPr>
          <w:p w14:paraId="3279DE8B" w14:textId="77777777" w:rsidR="00F96E53" w:rsidRPr="00E357D8" w:rsidRDefault="00F96E53" w:rsidP="00A55E53">
            <w:pPr>
              <w:pStyle w:val="BodyText"/>
              <w:cnfStyle w:val="000000100000" w:firstRow="0" w:lastRow="0" w:firstColumn="0" w:lastColumn="0" w:oddVBand="0" w:evenVBand="0" w:oddHBand="1" w:evenHBand="0" w:firstRowFirstColumn="0" w:firstRowLastColumn="0" w:lastRowFirstColumn="0" w:lastRowLastColumn="0"/>
              <w:rPr>
                <w:color w:val="auto"/>
                <w:lang w:val="en-GB"/>
              </w:rPr>
            </w:pPr>
            <w:r w:rsidRPr="00E357D8">
              <w:rPr>
                <w:color w:val="auto"/>
              </w:rPr>
              <w:t>10</w:t>
            </w:r>
            <w:r w:rsidRPr="00E357D8">
              <w:rPr>
                <w:color w:val="auto"/>
                <w:vertAlign w:val="superscript"/>
              </w:rPr>
              <w:t xml:space="preserve">9 </w:t>
            </w:r>
            <w:r w:rsidRPr="00E357D8">
              <w:rPr>
                <w:color w:val="auto"/>
              </w:rPr>
              <w:t>W</w:t>
            </w:r>
          </w:p>
        </w:tc>
      </w:tr>
      <w:tr w:rsidR="00F96E53" w:rsidRPr="00F407D6" w14:paraId="61A038D0" w14:textId="77777777" w:rsidTr="008471AB">
        <w:trPr>
          <w:trHeight w:val="403"/>
        </w:trPr>
        <w:tc>
          <w:tcPr>
            <w:cnfStyle w:val="001000000000" w:firstRow="0" w:lastRow="0" w:firstColumn="1" w:lastColumn="0" w:oddVBand="0" w:evenVBand="0" w:oddHBand="0" w:evenHBand="0" w:firstRowFirstColumn="0" w:firstRowLastColumn="0" w:lastRowFirstColumn="0" w:lastRowLastColumn="0"/>
            <w:tcW w:w="2975" w:type="dxa"/>
            <w:tcBorders>
              <w:left w:val="none" w:sz="0" w:space="0" w:color="auto"/>
              <w:bottom w:val="none" w:sz="0" w:space="0" w:color="auto"/>
            </w:tcBorders>
            <w:shd w:val="clear" w:color="auto" w:fill="auto"/>
          </w:tcPr>
          <w:p w14:paraId="32ED36D9" w14:textId="77777777" w:rsidR="00F96E53" w:rsidRPr="008471AB" w:rsidRDefault="00F96E53" w:rsidP="008471AB">
            <w:pPr>
              <w:pStyle w:val="BodyText"/>
              <w:jc w:val="left"/>
              <w:rPr>
                <w:b/>
                <w:i w:val="0"/>
                <w:color w:val="auto"/>
              </w:rPr>
            </w:pPr>
            <w:r w:rsidRPr="008471AB">
              <w:rPr>
                <w:b/>
                <w:i w:val="0"/>
                <w:color w:val="auto"/>
              </w:rPr>
              <w:t>TWh</w:t>
            </w:r>
          </w:p>
        </w:tc>
        <w:tc>
          <w:tcPr>
            <w:tcW w:w="2975" w:type="dxa"/>
            <w:shd w:val="clear" w:color="auto" w:fill="auto"/>
          </w:tcPr>
          <w:p w14:paraId="515DE0A6" w14:textId="77777777" w:rsidR="00F96E53" w:rsidRPr="00E357D8" w:rsidRDefault="00F96E53" w:rsidP="00A55E53">
            <w:pPr>
              <w:pStyle w:val="BodyText"/>
              <w:cnfStyle w:val="000000000000" w:firstRow="0" w:lastRow="0" w:firstColumn="0" w:lastColumn="0" w:oddVBand="0" w:evenVBand="0" w:oddHBand="0" w:evenHBand="0" w:firstRowFirstColumn="0" w:firstRowLastColumn="0" w:lastRowFirstColumn="0" w:lastRowLastColumn="0"/>
              <w:rPr>
                <w:color w:val="auto"/>
                <w:lang w:val="en-GB"/>
              </w:rPr>
            </w:pPr>
            <w:r w:rsidRPr="00E357D8">
              <w:rPr>
                <w:color w:val="auto"/>
              </w:rPr>
              <w:t>terawatt-hours</w:t>
            </w:r>
          </w:p>
        </w:tc>
        <w:tc>
          <w:tcPr>
            <w:tcW w:w="2978" w:type="dxa"/>
            <w:shd w:val="clear" w:color="auto" w:fill="auto"/>
          </w:tcPr>
          <w:p w14:paraId="19801487" w14:textId="77777777" w:rsidR="00F96E53" w:rsidRPr="00E357D8" w:rsidRDefault="00F96E53" w:rsidP="00A55E53">
            <w:pPr>
              <w:pStyle w:val="BodyText"/>
              <w:cnfStyle w:val="000000000000" w:firstRow="0" w:lastRow="0" w:firstColumn="0" w:lastColumn="0" w:oddVBand="0" w:evenVBand="0" w:oddHBand="0" w:evenHBand="0" w:firstRowFirstColumn="0" w:firstRowLastColumn="0" w:lastRowFirstColumn="0" w:lastRowLastColumn="0"/>
              <w:rPr>
                <w:color w:val="auto"/>
                <w:lang w:val="en-GB"/>
              </w:rPr>
            </w:pPr>
            <w:r w:rsidRPr="00E357D8">
              <w:rPr>
                <w:color w:val="auto"/>
              </w:rPr>
              <w:t>10</w:t>
            </w:r>
            <w:r w:rsidRPr="00E357D8">
              <w:rPr>
                <w:color w:val="auto"/>
                <w:vertAlign w:val="superscript"/>
              </w:rPr>
              <w:t xml:space="preserve">12 </w:t>
            </w:r>
            <w:r w:rsidRPr="00E357D8">
              <w:rPr>
                <w:color w:val="auto"/>
              </w:rPr>
              <w:t>W</w:t>
            </w:r>
          </w:p>
        </w:tc>
      </w:tr>
      <w:tr w:rsidR="00F96E53" w:rsidRPr="00F407D6" w14:paraId="3B3E271E" w14:textId="77777777" w:rsidTr="008471AB">
        <w:trPr>
          <w:cnfStyle w:val="000000100000" w:firstRow="0" w:lastRow="0" w:firstColumn="0" w:lastColumn="0" w:oddVBand="0" w:evenVBand="0" w:oddHBand="1" w:evenHBand="0" w:firstRowFirstColumn="0" w:firstRowLastColumn="0" w:lastRowFirstColumn="0" w:lastRowLastColumn="0"/>
          <w:trHeight w:val="266"/>
        </w:trPr>
        <w:tc>
          <w:tcPr>
            <w:cnfStyle w:val="001000000000" w:firstRow="0" w:lastRow="0" w:firstColumn="1" w:lastColumn="0" w:oddVBand="0" w:evenVBand="0" w:oddHBand="0" w:evenHBand="0" w:firstRowFirstColumn="0" w:firstRowLastColumn="0" w:lastRowFirstColumn="0" w:lastRowLastColumn="0"/>
            <w:tcW w:w="8928" w:type="dxa"/>
            <w:gridSpan w:val="3"/>
            <w:tcBorders>
              <w:left w:val="none" w:sz="0" w:space="0" w:color="auto"/>
              <w:bottom w:val="none" w:sz="0" w:space="0" w:color="auto"/>
            </w:tcBorders>
            <w:shd w:val="clear" w:color="auto" w:fill="auto"/>
          </w:tcPr>
          <w:p w14:paraId="5AB05F20" w14:textId="77777777" w:rsidR="00F96E53" w:rsidRPr="00E357D8" w:rsidRDefault="00F96E53" w:rsidP="00A55E53">
            <w:pPr>
              <w:pStyle w:val="BodyText"/>
              <w:jc w:val="center"/>
              <w:rPr>
                <w:b/>
                <w:i w:val="0"/>
                <w:color w:val="auto"/>
                <w:lang w:val="en-GB"/>
              </w:rPr>
            </w:pPr>
            <w:r w:rsidRPr="00E357D8">
              <w:rPr>
                <w:b/>
                <w:i w:val="0"/>
                <w:color w:val="auto"/>
                <w:lang w:val="en-GB"/>
              </w:rPr>
              <w:t>Water</w:t>
            </w:r>
          </w:p>
        </w:tc>
      </w:tr>
      <w:tr w:rsidR="00F96E53" w:rsidRPr="00F407D6" w14:paraId="7B6C1435" w14:textId="77777777" w:rsidTr="008471AB">
        <w:trPr>
          <w:trHeight w:val="403"/>
        </w:trPr>
        <w:tc>
          <w:tcPr>
            <w:cnfStyle w:val="001000000000" w:firstRow="0" w:lastRow="0" w:firstColumn="1" w:lastColumn="0" w:oddVBand="0" w:evenVBand="0" w:oddHBand="0" w:evenHBand="0" w:firstRowFirstColumn="0" w:firstRowLastColumn="0" w:lastRowFirstColumn="0" w:lastRowLastColumn="0"/>
            <w:tcW w:w="2975" w:type="dxa"/>
            <w:tcBorders>
              <w:left w:val="none" w:sz="0" w:space="0" w:color="auto"/>
              <w:bottom w:val="none" w:sz="0" w:space="0" w:color="auto"/>
            </w:tcBorders>
            <w:shd w:val="clear" w:color="auto" w:fill="auto"/>
          </w:tcPr>
          <w:p w14:paraId="5A6F713B" w14:textId="77777777" w:rsidR="00F96E53" w:rsidRPr="008471AB" w:rsidRDefault="00F96E53" w:rsidP="008471AB">
            <w:pPr>
              <w:pStyle w:val="BodyText"/>
              <w:jc w:val="left"/>
              <w:rPr>
                <w:b/>
                <w:i w:val="0"/>
                <w:color w:val="auto"/>
              </w:rPr>
            </w:pPr>
            <w:r w:rsidRPr="008471AB">
              <w:rPr>
                <w:b/>
                <w:i w:val="0"/>
                <w:color w:val="auto"/>
              </w:rPr>
              <w:t>Mm</w:t>
            </w:r>
            <w:r w:rsidRPr="008471AB">
              <w:rPr>
                <w:b/>
                <w:i w:val="0"/>
                <w:color w:val="auto"/>
                <w:vertAlign w:val="superscript"/>
              </w:rPr>
              <w:t>3</w:t>
            </w:r>
          </w:p>
        </w:tc>
        <w:tc>
          <w:tcPr>
            <w:tcW w:w="2975" w:type="dxa"/>
            <w:shd w:val="clear" w:color="auto" w:fill="auto"/>
          </w:tcPr>
          <w:p w14:paraId="0057BB48" w14:textId="77777777" w:rsidR="00F96E53" w:rsidRPr="00E357D8" w:rsidRDefault="00F96E53" w:rsidP="00A55E53">
            <w:pPr>
              <w:pStyle w:val="BodyText"/>
              <w:cnfStyle w:val="000000000000" w:firstRow="0" w:lastRow="0" w:firstColumn="0" w:lastColumn="0" w:oddVBand="0" w:evenVBand="0" w:oddHBand="0" w:evenHBand="0" w:firstRowFirstColumn="0" w:firstRowLastColumn="0" w:lastRowFirstColumn="0" w:lastRowLastColumn="0"/>
              <w:rPr>
                <w:color w:val="auto"/>
                <w:lang w:val="en-GB"/>
              </w:rPr>
            </w:pPr>
            <w:r w:rsidRPr="00E357D8">
              <w:rPr>
                <w:color w:val="auto"/>
              </w:rPr>
              <w:t>Million cubic meters</w:t>
            </w:r>
          </w:p>
        </w:tc>
        <w:tc>
          <w:tcPr>
            <w:tcW w:w="2978" w:type="dxa"/>
            <w:shd w:val="clear" w:color="auto" w:fill="auto"/>
          </w:tcPr>
          <w:p w14:paraId="40B85A46" w14:textId="77777777" w:rsidR="00F96E53" w:rsidRPr="00E357D8" w:rsidRDefault="00F96E53" w:rsidP="00A55E53">
            <w:pPr>
              <w:pStyle w:val="BodyText"/>
              <w:cnfStyle w:val="000000000000" w:firstRow="0" w:lastRow="0" w:firstColumn="0" w:lastColumn="0" w:oddVBand="0" w:evenVBand="0" w:oddHBand="0" w:evenHBand="0" w:firstRowFirstColumn="0" w:firstRowLastColumn="0" w:lastRowFirstColumn="0" w:lastRowLastColumn="0"/>
              <w:rPr>
                <w:color w:val="auto"/>
                <w:lang w:val="en-GB"/>
              </w:rPr>
            </w:pPr>
          </w:p>
        </w:tc>
      </w:tr>
      <w:tr w:rsidR="00F96E53" w:rsidRPr="00F407D6" w14:paraId="5F5C7DB4" w14:textId="77777777" w:rsidTr="008471AB">
        <w:trPr>
          <w:cnfStyle w:val="000000100000" w:firstRow="0" w:lastRow="0" w:firstColumn="0" w:lastColumn="0" w:oddVBand="0" w:evenVBand="0" w:oddHBand="1" w:evenHBand="0" w:firstRowFirstColumn="0" w:firstRowLastColumn="0" w:lastRowFirstColumn="0" w:lastRowLastColumn="0"/>
          <w:trHeight w:val="403"/>
        </w:trPr>
        <w:tc>
          <w:tcPr>
            <w:cnfStyle w:val="001000000000" w:firstRow="0" w:lastRow="0" w:firstColumn="1" w:lastColumn="0" w:oddVBand="0" w:evenVBand="0" w:oddHBand="0" w:evenHBand="0" w:firstRowFirstColumn="0" w:firstRowLastColumn="0" w:lastRowFirstColumn="0" w:lastRowLastColumn="0"/>
            <w:tcW w:w="2975" w:type="dxa"/>
            <w:tcBorders>
              <w:left w:val="none" w:sz="0" w:space="0" w:color="auto"/>
              <w:bottom w:val="none" w:sz="0" w:space="0" w:color="auto"/>
            </w:tcBorders>
            <w:shd w:val="clear" w:color="auto" w:fill="auto"/>
          </w:tcPr>
          <w:p w14:paraId="7C50293D" w14:textId="77777777" w:rsidR="00F96E53" w:rsidRPr="008471AB" w:rsidRDefault="00F96E53" w:rsidP="008471AB">
            <w:pPr>
              <w:pStyle w:val="BodyText"/>
              <w:jc w:val="left"/>
              <w:rPr>
                <w:b/>
                <w:i w:val="0"/>
                <w:color w:val="auto"/>
              </w:rPr>
            </w:pPr>
            <w:r w:rsidRPr="008471AB">
              <w:rPr>
                <w:b/>
                <w:i w:val="0"/>
                <w:color w:val="auto"/>
              </w:rPr>
              <w:t>MCM</w:t>
            </w:r>
          </w:p>
        </w:tc>
        <w:tc>
          <w:tcPr>
            <w:tcW w:w="2975" w:type="dxa"/>
            <w:shd w:val="clear" w:color="auto" w:fill="auto"/>
          </w:tcPr>
          <w:p w14:paraId="2A4B1042" w14:textId="77777777" w:rsidR="00F96E53" w:rsidRPr="00E357D8" w:rsidRDefault="00F96E53" w:rsidP="00A55E53">
            <w:pPr>
              <w:pStyle w:val="BodyText"/>
              <w:cnfStyle w:val="000000100000" w:firstRow="0" w:lastRow="0" w:firstColumn="0" w:lastColumn="0" w:oddVBand="0" w:evenVBand="0" w:oddHBand="1" w:evenHBand="0" w:firstRowFirstColumn="0" w:firstRowLastColumn="0" w:lastRowFirstColumn="0" w:lastRowLastColumn="0"/>
              <w:rPr>
                <w:color w:val="auto"/>
                <w:lang w:val="en-GB"/>
              </w:rPr>
            </w:pPr>
            <w:r w:rsidRPr="00E357D8">
              <w:rPr>
                <w:color w:val="auto"/>
              </w:rPr>
              <w:t>Million cubic meters</w:t>
            </w:r>
          </w:p>
        </w:tc>
        <w:tc>
          <w:tcPr>
            <w:tcW w:w="2978" w:type="dxa"/>
            <w:shd w:val="clear" w:color="auto" w:fill="auto"/>
          </w:tcPr>
          <w:p w14:paraId="1CBB7AA3" w14:textId="77777777" w:rsidR="00F96E53" w:rsidRPr="00E357D8" w:rsidRDefault="00F96E53" w:rsidP="00A55E53">
            <w:pPr>
              <w:pStyle w:val="BodyText"/>
              <w:cnfStyle w:val="000000100000" w:firstRow="0" w:lastRow="0" w:firstColumn="0" w:lastColumn="0" w:oddVBand="0" w:evenVBand="0" w:oddHBand="1" w:evenHBand="0" w:firstRowFirstColumn="0" w:firstRowLastColumn="0" w:lastRowFirstColumn="0" w:lastRowLastColumn="0"/>
              <w:rPr>
                <w:color w:val="auto"/>
                <w:lang w:val="en-GB"/>
              </w:rPr>
            </w:pPr>
          </w:p>
        </w:tc>
      </w:tr>
      <w:tr w:rsidR="00F96E53" w:rsidRPr="00F407D6" w14:paraId="4F9514C6" w14:textId="77777777" w:rsidTr="008471AB">
        <w:trPr>
          <w:trHeight w:val="266"/>
        </w:trPr>
        <w:tc>
          <w:tcPr>
            <w:cnfStyle w:val="001000000000" w:firstRow="0" w:lastRow="0" w:firstColumn="1" w:lastColumn="0" w:oddVBand="0" w:evenVBand="0" w:oddHBand="0" w:evenHBand="0" w:firstRowFirstColumn="0" w:firstRowLastColumn="0" w:lastRowFirstColumn="0" w:lastRowLastColumn="0"/>
            <w:tcW w:w="8928" w:type="dxa"/>
            <w:gridSpan w:val="3"/>
            <w:tcBorders>
              <w:left w:val="none" w:sz="0" w:space="0" w:color="auto"/>
              <w:bottom w:val="none" w:sz="0" w:space="0" w:color="auto"/>
            </w:tcBorders>
            <w:shd w:val="clear" w:color="auto" w:fill="auto"/>
          </w:tcPr>
          <w:p w14:paraId="7A4F4EF5" w14:textId="77777777" w:rsidR="00F96E53" w:rsidRPr="00E357D8" w:rsidRDefault="00F96E53" w:rsidP="00A55E53">
            <w:pPr>
              <w:pStyle w:val="BodyText"/>
              <w:jc w:val="center"/>
              <w:rPr>
                <w:b/>
                <w:i w:val="0"/>
                <w:color w:val="auto"/>
                <w:lang w:val="en-GB"/>
              </w:rPr>
            </w:pPr>
            <w:r w:rsidRPr="00E357D8">
              <w:rPr>
                <w:b/>
                <w:i w:val="0"/>
                <w:color w:val="auto"/>
                <w:lang w:val="en-GB"/>
              </w:rPr>
              <w:t>Prices</w:t>
            </w:r>
          </w:p>
        </w:tc>
      </w:tr>
      <w:tr w:rsidR="00F96E53" w:rsidRPr="00F407D6" w14:paraId="67E9623C" w14:textId="77777777" w:rsidTr="008471AB">
        <w:trPr>
          <w:cnfStyle w:val="000000100000" w:firstRow="0" w:lastRow="0" w:firstColumn="0" w:lastColumn="0" w:oddVBand="0" w:evenVBand="0" w:oddHBand="1" w:evenHBand="0" w:firstRowFirstColumn="0" w:firstRowLastColumn="0" w:lastRowFirstColumn="0" w:lastRowLastColumn="0"/>
          <w:trHeight w:val="403"/>
        </w:trPr>
        <w:tc>
          <w:tcPr>
            <w:cnfStyle w:val="001000000000" w:firstRow="0" w:lastRow="0" w:firstColumn="1" w:lastColumn="0" w:oddVBand="0" w:evenVBand="0" w:oddHBand="0" w:evenHBand="0" w:firstRowFirstColumn="0" w:firstRowLastColumn="0" w:lastRowFirstColumn="0" w:lastRowLastColumn="0"/>
            <w:tcW w:w="2975" w:type="dxa"/>
            <w:tcBorders>
              <w:left w:val="none" w:sz="0" w:space="0" w:color="auto"/>
              <w:bottom w:val="none" w:sz="0" w:space="0" w:color="auto"/>
            </w:tcBorders>
            <w:shd w:val="clear" w:color="auto" w:fill="auto"/>
          </w:tcPr>
          <w:p w14:paraId="254ACEDE" w14:textId="77777777" w:rsidR="00F96E53" w:rsidRPr="008471AB" w:rsidRDefault="00F96E53" w:rsidP="008471AB">
            <w:pPr>
              <w:pStyle w:val="BodyText"/>
              <w:jc w:val="left"/>
              <w:rPr>
                <w:b/>
                <w:i w:val="0"/>
                <w:color w:val="auto"/>
              </w:rPr>
            </w:pPr>
            <w:r w:rsidRPr="008471AB">
              <w:rPr>
                <w:b/>
                <w:i w:val="0"/>
                <w:color w:val="auto"/>
              </w:rPr>
              <w:t>$/bbl</w:t>
            </w:r>
          </w:p>
        </w:tc>
        <w:tc>
          <w:tcPr>
            <w:tcW w:w="2975" w:type="dxa"/>
            <w:shd w:val="clear" w:color="auto" w:fill="auto"/>
          </w:tcPr>
          <w:p w14:paraId="41EED372" w14:textId="77777777" w:rsidR="00F96E53" w:rsidRPr="00E357D8" w:rsidRDefault="00F96E53" w:rsidP="00A55E53">
            <w:pPr>
              <w:pStyle w:val="BodyText"/>
              <w:cnfStyle w:val="000000100000" w:firstRow="0" w:lastRow="0" w:firstColumn="0" w:lastColumn="0" w:oddVBand="0" w:evenVBand="0" w:oddHBand="1" w:evenHBand="0" w:firstRowFirstColumn="0" w:firstRowLastColumn="0" w:lastRowFirstColumn="0" w:lastRowLastColumn="0"/>
              <w:rPr>
                <w:color w:val="auto"/>
                <w:lang w:val="en-GB"/>
              </w:rPr>
            </w:pPr>
            <w:r w:rsidRPr="00E357D8">
              <w:rPr>
                <w:color w:val="auto"/>
              </w:rPr>
              <w:t>$ per barrel of oil</w:t>
            </w:r>
          </w:p>
        </w:tc>
        <w:tc>
          <w:tcPr>
            <w:tcW w:w="2978" w:type="dxa"/>
            <w:shd w:val="clear" w:color="auto" w:fill="auto"/>
          </w:tcPr>
          <w:p w14:paraId="02328A1E" w14:textId="77777777" w:rsidR="00F96E53" w:rsidRPr="00E357D8" w:rsidRDefault="00F96E53" w:rsidP="00A55E53">
            <w:pPr>
              <w:pStyle w:val="BodyText"/>
              <w:cnfStyle w:val="000000100000" w:firstRow="0" w:lastRow="0" w:firstColumn="0" w:lastColumn="0" w:oddVBand="0" w:evenVBand="0" w:oddHBand="1" w:evenHBand="0" w:firstRowFirstColumn="0" w:firstRowLastColumn="0" w:lastRowFirstColumn="0" w:lastRowLastColumn="0"/>
              <w:rPr>
                <w:color w:val="auto"/>
                <w:lang w:val="en-GB"/>
              </w:rPr>
            </w:pPr>
          </w:p>
        </w:tc>
      </w:tr>
      <w:tr w:rsidR="00F96E53" w:rsidRPr="00B72545" w14:paraId="1B7450A5" w14:textId="77777777" w:rsidTr="008471AB">
        <w:trPr>
          <w:trHeight w:val="403"/>
        </w:trPr>
        <w:tc>
          <w:tcPr>
            <w:cnfStyle w:val="001000000000" w:firstRow="0" w:lastRow="0" w:firstColumn="1" w:lastColumn="0" w:oddVBand="0" w:evenVBand="0" w:oddHBand="0" w:evenHBand="0" w:firstRowFirstColumn="0" w:firstRowLastColumn="0" w:lastRowFirstColumn="0" w:lastRowLastColumn="0"/>
            <w:tcW w:w="2975" w:type="dxa"/>
            <w:tcBorders>
              <w:left w:val="none" w:sz="0" w:space="0" w:color="auto"/>
              <w:bottom w:val="none" w:sz="0" w:space="0" w:color="auto"/>
            </w:tcBorders>
            <w:shd w:val="clear" w:color="auto" w:fill="auto"/>
          </w:tcPr>
          <w:p w14:paraId="7F6A809F" w14:textId="77777777" w:rsidR="00F96E53" w:rsidRPr="008471AB" w:rsidRDefault="00F96E53" w:rsidP="008471AB">
            <w:pPr>
              <w:pStyle w:val="BodyText"/>
              <w:jc w:val="left"/>
              <w:rPr>
                <w:b/>
                <w:i w:val="0"/>
                <w:color w:val="auto"/>
              </w:rPr>
            </w:pPr>
            <w:r w:rsidRPr="008471AB">
              <w:rPr>
                <w:b/>
                <w:i w:val="0"/>
                <w:color w:val="auto"/>
              </w:rPr>
              <w:t>$/boe</w:t>
            </w:r>
          </w:p>
        </w:tc>
        <w:tc>
          <w:tcPr>
            <w:tcW w:w="2975" w:type="dxa"/>
            <w:shd w:val="clear" w:color="auto" w:fill="auto"/>
          </w:tcPr>
          <w:p w14:paraId="33D54907" w14:textId="77777777" w:rsidR="00F96E53" w:rsidRPr="00E357D8" w:rsidRDefault="00F96E53" w:rsidP="00A55E53">
            <w:pPr>
              <w:pStyle w:val="BodyText"/>
              <w:cnfStyle w:val="000000000000" w:firstRow="0" w:lastRow="0" w:firstColumn="0" w:lastColumn="0" w:oddVBand="0" w:evenVBand="0" w:oddHBand="0" w:evenHBand="0" w:firstRowFirstColumn="0" w:firstRowLastColumn="0" w:lastRowFirstColumn="0" w:lastRowLastColumn="0"/>
              <w:rPr>
                <w:color w:val="auto"/>
                <w:lang w:val="en-GB"/>
              </w:rPr>
            </w:pPr>
            <w:r w:rsidRPr="00E357D8">
              <w:rPr>
                <w:color w:val="auto"/>
                <w:lang w:val="en-GB"/>
              </w:rPr>
              <w:t>$ per barrel of oil eq.</w:t>
            </w:r>
          </w:p>
        </w:tc>
        <w:tc>
          <w:tcPr>
            <w:tcW w:w="2978" w:type="dxa"/>
            <w:shd w:val="clear" w:color="auto" w:fill="auto"/>
          </w:tcPr>
          <w:p w14:paraId="185F4F5D" w14:textId="77777777" w:rsidR="00F96E53" w:rsidRPr="00E357D8" w:rsidRDefault="00F96E53" w:rsidP="00A55E53">
            <w:pPr>
              <w:pStyle w:val="BodyText"/>
              <w:cnfStyle w:val="000000000000" w:firstRow="0" w:lastRow="0" w:firstColumn="0" w:lastColumn="0" w:oddVBand="0" w:evenVBand="0" w:oddHBand="0" w:evenHBand="0" w:firstRowFirstColumn="0" w:firstRowLastColumn="0" w:lastRowFirstColumn="0" w:lastRowLastColumn="0"/>
              <w:rPr>
                <w:color w:val="auto"/>
                <w:lang w:val="en-GB"/>
              </w:rPr>
            </w:pPr>
          </w:p>
        </w:tc>
      </w:tr>
      <w:tr w:rsidR="00F96E53" w:rsidRPr="00F407D6" w14:paraId="2437B8AE" w14:textId="77777777" w:rsidTr="008471AB">
        <w:trPr>
          <w:cnfStyle w:val="000000100000" w:firstRow="0" w:lastRow="0" w:firstColumn="0" w:lastColumn="0" w:oddVBand="0" w:evenVBand="0" w:oddHBand="1" w:evenHBand="0" w:firstRowFirstColumn="0" w:firstRowLastColumn="0" w:lastRowFirstColumn="0" w:lastRowLastColumn="0"/>
          <w:trHeight w:val="266"/>
        </w:trPr>
        <w:tc>
          <w:tcPr>
            <w:cnfStyle w:val="001000000000" w:firstRow="0" w:lastRow="0" w:firstColumn="1" w:lastColumn="0" w:oddVBand="0" w:evenVBand="0" w:oddHBand="0" w:evenHBand="0" w:firstRowFirstColumn="0" w:firstRowLastColumn="0" w:lastRowFirstColumn="0" w:lastRowLastColumn="0"/>
            <w:tcW w:w="8928" w:type="dxa"/>
            <w:gridSpan w:val="3"/>
            <w:tcBorders>
              <w:left w:val="none" w:sz="0" w:space="0" w:color="auto"/>
              <w:bottom w:val="none" w:sz="0" w:space="0" w:color="auto"/>
            </w:tcBorders>
            <w:shd w:val="clear" w:color="auto" w:fill="auto"/>
          </w:tcPr>
          <w:p w14:paraId="584683B6" w14:textId="77777777" w:rsidR="00F96E53" w:rsidRPr="00E357D8" w:rsidRDefault="00F96E53" w:rsidP="00A55E53">
            <w:pPr>
              <w:pStyle w:val="BodyText"/>
              <w:jc w:val="center"/>
              <w:rPr>
                <w:b/>
                <w:i w:val="0"/>
                <w:color w:val="auto"/>
                <w:lang w:val="en-GB"/>
              </w:rPr>
            </w:pPr>
            <w:r w:rsidRPr="00E357D8">
              <w:rPr>
                <w:b/>
                <w:i w:val="0"/>
                <w:color w:val="auto"/>
                <w:lang w:val="en-GB"/>
              </w:rPr>
              <w:t>Emissions and related</w:t>
            </w:r>
          </w:p>
        </w:tc>
      </w:tr>
      <w:tr w:rsidR="00F96E53" w:rsidRPr="00F407D6" w14:paraId="06009935" w14:textId="77777777" w:rsidTr="008471AB">
        <w:trPr>
          <w:trHeight w:val="403"/>
        </w:trPr>
        <w:tc>
          <w:tcPr>
            <w:cnfStyle w:val="001000000000" w:firstRow="0" w:lastRow="0" w:firstColumn="1" w:lastColumn="0" w:oddVBand="0" w:evenVBand="0" w:oddHBand="0" w:evenHBand="0" w:firstRowFirstColumn="0" w:firstRowLastColumn="0" w:lastRowFirstColumn="0" w:lastRowLastColumn="0"/>
            <w:tcW w:w="2975" w:type="dxa"/>
            <w:tcBorders>
              <w:left w:val="none" w:sz="0" w:space="0" w:color="auto"/>
              <w:bottom w:val="none" w:sz="0" w:space="0" w:color="auto"/>
            </w:tcBorders>
            <w:shd w:val="clear" w:color="auto" w:fill="auto"/>
          </w:tcPr>
          <w:p w14:paraId="08B4C3B4" w14:textId="77777777" w:rsidR="00F96E53" w:rsidRPr="008471AB" w:rsidRDefault="00F96E53" w:rsidP="008471AB">
            <w:pPr>
              <w:pStyle w:val="BodyText"/>
              <w:jc w:val="left"/>
              <w:rPr>
                <w:b/>
                <w:i w:val="0"/>
                <w:color w:val="auto"/>
                <w:lang w:val="en-GB"/>
              </w:rPr>
            </w:pPr>
            <w:r w:rsidRPr="008471AB">
              <w:rPr>
                <w:b/>
                <w:i w:val="0"/>
                <w:color w:val="auto"/>
              </w:rPr>
              <w:t>tCO</w:t>
            </w:r>
            <w:r w:rsidRPr="008471AB">
              <w:rPr>
                <w:b/>
                <w:i w:val="0"/>
                <w:color w:val="auto"/>
                <w:vertAlign w:val="subscript"/>
              </w:rPr>
              <w:t>2</w:t>
            </w:r>
          </w:p>
        </w:tc>
        <w:tc>
          <w:tcPr>
            <w:tcW w:w="2975" w:type="dxa"/>
            <w:shd w:val="clear" w:color="auto" w:fill="auto"/>
          </w:tcPr>
          <w:p w14:paraId="19C497BA" w14:textId="77777777" w:rsidR="00F96E53" w:rsidRPr="00E357D8" w:rsidRDefault="00F96E53" w:rsidP="00A55E53">
            <w:pPr>
              <w:pStyle w:val="BodyText"/>
              <w:cnfStyle w:val="000000000000" w:firstRow="0" w:lastRow="0" w:firstColumn="0" w:lastColumn="0" w:oddVBand="0" w:evenVBand="0" w:oddHBand="0" w:evenHBand="0" w:firstRowFirstColumn="0" w:firstRowLastColumn="0" w:lastRowFirstColumn="0" w:lastRowLastColumn="0"/>
              <w:rPr>
                <w:color w:val="auto"/>
                <w:lang w:val="en-GB"/>
              </w:rPr>
            </w:pPr>
            <w:r w:rsidRPr="00E357D8">
              <w:rPr>
                <w:color w:val="auto"/>
              </w:rPr>
              <w:t>Tonne CO</w:t>
            </w:r>
            <w:r w:rsidRPr="00E357D8">
              <w:rPr>
                <w:color w:val="auto"/>
                <w:vertAlign w:val="subscript"/>
              </w:rPr>
              <w:t>2</w:t>
            </w:r>
          </w:p>
        </w:tc>
        <w:tc>
          <w:tcPr>
            <w:tcW w:w="2978" w:type="dxa"/>
            <w:shd w:val="clear" w:color="auto" w:fill="auto"/>
          </w:tcPr>
          <w:p w14:paraId="25FD6B0D" w14:textId="77777777" w:rsidR="00F96E53" w:rsidRPr="00E357D8" w:rsidRDefault="00F96E53" w:rsidP="00A55E53">
            <w:pPr>
              <w:pStyle w:val="BodyText"/>
              <w:cnfStyle w:val="000000000000" w:firstRow="0" w:lastRow="0" w:firstColumn="0" w:lastColumn="0" w:oddVBand="0" w:evenVBand="0" w:oddHBand="0" w:evenHBand="0" w:firstRowFirstColumn="0" w:firstRowLastColumn="0" w:lastRowFirstColumn="0" w:lastRowLastColumn="0"/>
              <w:rPr>
                <w:color w:val="auto"/>
                <w:lang w:val="en-GB"/>
              </w:rPr>
            </w:pPr>
          </w:p>
        </w:tc>
      </w:tr>
      <w:tr w:rsidR="00F96E53" w:rsidRPr="00F407D6" w14:paraId="2DF931DC" w14:textId="77777777" w:rsidTr="008471AB">
        <w:trPr>
          <w:cnfStyle w:val="000000100000" w:firstRow="0" w:lastRow="0" w:firstColumn="0" w:lastColumn="0" w:oddVBand="0" w:evenVBand="0" w:oddHBand="1" w:evenHBand="0" w:firstRowFirstColumn="0" w:firstRowLastColumn="0" w:lastRowFirstColumn="0" w:lastRowLastColumn="0"/>
          <w:trHeight w:val="403"/>
        </w:trPr>
        <w:tc>
          <w:tcPr>
            <w:cnfStyle w:val="001000000000" w:firstRow="0" w:lastRow="0" w:firstColumn="1" w:lastColumn="0" w:oddVBand="0" w:evenVBand="0" w:oddHBand="0" w:evenHBand="0" w:firstRowFirstColumn="0" w:firstRowLastColumn="0" w:lastRowFirstColumn="0" w:lastRowLastColumn="0"/>
            <w:tcW w:w="2975" w:type="dxa"/>
            <w:tcBorders>
              <w:left w:val="none" w:sz="0" w:space="0" w:color="auto"/>
              <w:bottom w:val="none" w:sz="0" w:space="0" w:color="auto"/>
            </w:tcBorders>
            <w:shd w:val="clear" w:color="auto" w:fill="auto"/>
          </w:tcPr>
          <w:p w14:paraId="600244AB" w14:textId="77777777" w:rsidR="00F96E53" w:rsidRPr="008471AB" w:rsidRDefault="00F96E53" w:rsidP="008471AB">
            <w:pPr>
              <w:pStyle w:val="BodyText"/>
              <w:jc w:val="left"/>
              <w:rPr>
                <w:b/>
                <w:i w:val="0"/>
                <w:color w:val="auto"/>
                <w:lang w:val="en-GB"/>
              </w:rPr>
            </w:pPr>
            <w:r w:rsidRPr="008471AB">
              <w:rPr>
                <w:b/>
                <w:i w:val="0"/>
                <w:color w:val="auto"/>
              </w:rPr>
              <w:t>MtCO</w:t>
            </w:r>
            <w:r w:rsidRPr="008471AB">
              <w:rPr>
                <w:b/>
                <w:i w:val="0"/>
                <w:color w:val="auto"/>
                <w:vertAlign w:val="subscript"/>
              </w:rPr>
              <w:t>2</w:t>
            </w:r>
          </w:p>
        </w:tc>
        <w:tc>
          <w:tcPr>
            <w:tcW w:w="2975" w:type="dxa"/>
            <w:shd w:val="clear" w:color="auto" w:fill="auto"/>
          </w:tcPr>
          <w:p w14:paraId="521139B9" w14:textId="77777777" w:rsidR="00F96E53" w:rsidRPr="00E357D8" w:rsidRDefault="00F96E53" w:rsidP="00A55E53">
            <w:pPr>
              <w:pStyle w:val="BodyText"/>
              <w:cnfStyle w:val="000000100000" w:firstRow="0" w:lastRow="0" w:firstColumn="0" w:lastColumn="0" w:oddVBand="0" w:evenVBand="0" w:oddHBand="1" w:evenHBand="0" w:firstRowFirstColumn="0" w:firstRowLastColumn="0" w:lastRowFirstColumn="0" w:lastRowLastColumn="0"/>
              <w:rPr>
                <w:color w:val="auto"/>
                <w:lang w:val="en-GB"/>
              </w:rPr>
            </w:pPr>
            <w:r w:rsidRPr="00E357D8">
              <w:rPr>
                <w:color w:val="auto"/>
              </w:rPr>
              <w:t>Million tonne CO</w:t>
            </w:r>
            <w:r w:rsidRPr="00E357D8">
              <w:rPr>
                <w:color w:val="auto"/>
                <w:vertAlign w:val="subscript"/>
              </w:rPr>
              <w:t>2</w:t>
            </w:r>
          </w:p>
        </w:tc>
        <w:tc>
          <w:tcPr>
            <w:tcW w:w="2978" w:type="dxa"/>
            <w:shd w:val="clear" w:color="auto" w:fill="auto"/>
          </w:tcPr>
          <w:p w14:paraId="79E053BB" w14:textId="77777777" w:rsidR="00F96E53" w:rsidRPr="00E357D8" w:rsidRDefault="00F96E53" w:rsidP="00A55E53">
            <w:pPr>
              <w:pStyle w:val="BodyText"/>
              <w:cnfStyle w:val="000000100000" w:firstRow="0" w:lastRow="0" w:firstColumn="0" w:lastColumn="0" w:oddVBand="0" w:evenVBand="0" w:oddHBand="1" w:evenHBand="0" w:firstRowFirstColumn="0" w:firstRowLastColumn="0" w:lastRowFirstColumn="0" w:lastRowLastColumn="0"/>
              <w:rPr>
                <w:color w:val="auto"/>
                <w:lang w:val="en-GB"/>
              </w:rPr>
            </w:pPr>
          </w:p>
        </w:tc>
      </w:tr>
      <w:tr w:rsidR="00F96E53" w:rsidRPr="00F407D6" w14:paraId="6442A335" w14:textId="77777777" w:rsidTr="008471AB">
        <w:trPr>
          <w:trHeight w:val="266"/>
        </w:trPr>
        <w:tc>
          <w:tcPr>
            <w:cnfStyle w:val="001000000000" w:firstRow="0" w:lastRow="0" w:firstColumn="1" w:lastColumn="0" w:oddVBand="0" w:evenVBand="0" w:oddHBand="0" w:evenHBand="0" w:firstRowFirstColumn="0" w:firstRowLastColumn="0" w:lastRowFirstColumn="0" w:lastRowLastColumn="0"/>
            <w:tcW w:w="8928" w:type="dxa"/>
            <w:gridSpan w:val="3"/>
            <w:tcBorders>
              <w:left w:val="none" w:sz="0" w:space="0" w:color="auto"/>
              <w:bottom w:val="none" w:sz="0" w:space="0" w:color="auto"/>
            </w:tcBorders>
            <w:shd w:val="clear" w:color="auto" w:fill="auto"/>
          </w:tcPr>
          <w:p w14:paraId="4BFA8163" w14:textId="77777777" w:rsidR="00F96E53" w:rsidRPr="00E357D8" w:rsidRDefault="00F96E53" w:rsidP="00A55E53">
            <w:pPr>
              <w:pStyle w:val="BodyText"/>
              <w:jc w:val="center"/>
              <w:rPr>
                <w:b/>
                <w:i w:val="0"/>
                <w:color w:val="auto"/>
                <w:lang w:val="en-GB"/>
              </w:rPr>
            </w:pPr>
            <w:r w:rsidRPr="00E357D8">
              <w:rPr>
                <w:b/>
                <w:i w:val="0"/>
                <w:color w:val="auto"/>
                <w:lang w:val="en-GB"/>
              </w:rPr>
              <w:t>Monetary units</w:t>
            </w:r>
          </w:p>
        </w:tc>
      </w:tr>
      <w:tr w:rsidR="00F96E53" w:rsidRPr="00F407D6" w14:paraId="4FEBB035" w14:textId="77777777" w:rsidTr="008471AB">
        <w:trPr>
          <w:cnfStyle w:val="000000100000" w:firstRow="0" w:lastRow="0" w:firstColumn="0" w:lastColumn="0" w:oddVBand="0" w:evenVBand="0" w:oddHBand="1" w:evenHBand="0" w:firstRowFirstColumn="0" w:firstRowLastColumn="0" w:lastRowFirstColumn="0" w:lastRowLastColumn="0"/>
          <w:trHeight w:val="403"/>
        </w:trPr>
        <w:tc>
          <w:tcPr>
            <w:cnfStyle w:val="001000000000" w:firstRow="0" w:lastRow="0" w:firstColumn="1" w:lastColumn="0" w:oddVBand="0" w:evenVBand="0" w:oddHBand="0" w:evenHBand="0" w:firstRowFirstColumn="0" w:firstRowLastColumn="0" w:lastRowFirstColumn="0" w:lastRowLastColumn="0"/>
            <w:tcW w:w="2975" w:type="dxa"/>
            <w:tcBorders>
              <w:left w:val="none" w:sz="0" w:space="0" w:color="auto"/>
              <w:bottom w:val="none" w:sz="0" w:space="0" w:color="auto"/>
            </w:tcBorders>
            <w:shd w:val="clear" w:color="auto" w:fill="auto"/>
          </w:tcPr>
          <w:p w14:paraId="6B7C05D6" w14:textId="77777777" w:rsidR="00F96E53" w:rsidRPr="008471AB" w:rsidRDefault="00F96E53" w:rsidP="008471AB">
            <w:pPr>
              <w:pStyle w:val="BodyText"/>
              <w:jc w:val="left"/>
              <w:rPr>
                <w:b/>
                <w:i w:val="0"/>
                <w:color w:val="auto"/>
                <w:lang w:val="en-GB"/>
              </w:rPr>
            </w:pPr>
            <w:r w:rsidRPr="008471AB">
              <w:rPr>
                <w:b/>
                <w:i w:val="0"/>
                <w:color w:val="auto"/>
              </w:rPr>
              <w:t>M$</w:t>
            </w:r>
          </w:p>
        </w:tc>
        <w:tc>
          <w:tcPr>
            <w:tcW w:w="2975" w:type="dxa"/>
            <w:shd w:val="clear" w:color="auto" w:fill="auto"/>
          </w:tcPr>
          <w:p w14:paraId="0FF8DDED" w14:textId="77777777" w:rsidR="00F96E53" w:rsidRPr="00E357D8" w:rsidRDefault="00F96E53" w:rsidP="00A55E53">
            <w:pPr>
              <w:pStyle w:val="BodyText"/>
              <w:cnfStyle w:val="000000100000" w:firstRow="0" w:lastRow="0" w:firstColumn="0" w:lastColumn="0" w:oddVBand="0" w:evenVBand="0" w:oddHBand="1" w:evenHBand="0" w:firstRowFirstColumn="0" w:firstRowLastColumn="0" w:lastRowFirstColumn="0" w:lastRowLastColumn="0"/>
              <w:rPr>
                <w:color w:val="auto"/>
                <w:lang w:val="en-GB"/>
              </w:rPr>
            </w:pPr>
            <w:r w:rsidRPr="00E357D8">
              <w:rPr>
                <w:color w:val="auto"/>
              </w:rPr>
              <w:t>Million USD</w:t>
            </w:r>
          </w:p>
        </w:tc>
        <w:tc>
          <w:tcPr>
            <w:tcW w:w="2978" w:type="dxa"/>
            <w:shd w:val="clear" w:color="auto" w:fill="auto"/>
          </w:tcPr>
          <w:p w14:paraId="59669840" w14:textId="77777777" w:rsidR="00F96E53" w:rsidRPr="00E357D8" w:rsidRDefault="00F96E53" w:rsidP="00A55E53">
            <w:pPr>
              <w:pStyle w:val="BodyText"/>
              <w:cnfStyle w:val="000000100000" w:firstRow="0" w:lastRow="0" w:firstColumn="0" w:lastColumn="0" w:oddVBand="0" w:evenVBand="0" w:oddHBand="1" w:evenHBand="0" w:firstRowFirstColumn="0" w:firstRowLastColumn="0" w:lastRowFirstColumn="0" w:lastRowLastColumn="0"/>
              <w:rPr>
                <w:color w:val="auto"/>
                <w:lang w:val="en-GB"/>
              </w:rPr>
            </w:pPr>
          </w:p>
        </w:tc>
      </w:tr>
    </w:tbl>
    <w:p w14:paraId="1FD3BCBE" w14:textId="77777777" w:rsidR="0050210D" w:rsidRDefault="0050210D" w:rsidP="001741B3"/>
    <w:p w14:paraId="18FC968C" w14:textId="77777777" w:rsidR="00020A60" w:rsidRPr="00AE1C66" w:rsidRDefault="00020A60" w:rsidP="00020A60">
      <w:pPr>
        <w:rPr>
          <w:lang w:val="en-US"/>
        </w:rPr>
      </w:pPr>
    </w:p>
    <w:p w14:paraId="2D284450" w14:textId="77777777" w:rsidR="00020A60" w:rsidRPr="00AE1C66" w:rsidRDefault="00020A60" w:rsidP="00020A60">
      <w:pPr>
        <w:rPr>
          <w:lang w:val="en-US"/>
        </w:rPr>
      </w:pPr>
    </w:p>
    <w:p w14:paraId="6945ABF5" w14:textId="77777777" w:rsidR="0050210D" w:rsidRPr="00020A60" w:rsidRDefault="0050210D" w:rsidP="001741B3">
      <w:pPr>
        <w:rPr>
          <w:lang w:val="en-US"/>
        </w:rPr>
      </w:pPr>
    </w:p>
    <w:p w14:paraId="30E2BE75" w14:textId="77777777" w:rsidR="00020A60" w:rsidRPr="00020A60" w:rsidRDefault="00020A60" w:rsidP="001741B3">
      <w:pPr>
        <w:rPr>
          <w:lang w:val="en-US"/>
        </w:rPr>
      </w:pPr>
    </w:p>
    <w:p w14:paraId="05B149ED" w14:textId="735FC1BD" w:rsidR="00A55E53" w:rsidRPr="00A55E53" w:rsidRDefault="00A55E53" w:rsidP="00A55E53">
      <w:pPr>
        <w:pStyle w:val="Caption"/>
        <w:keepNext/>
        <w:rPr>
          <w:i w:val="0"/>
          <w:color w:val="auto"/>
          <w:sz w:val="22"/>
          <w:lang w:val="en-US"/>
        </w:rPr>
      </w:pPr>
      <w:r w:rsidRPr="00A55E53">
        <w:rPr>
          <w:b/>
          <w:i w:val="0"/>
          <w:color w:val="auto"/>
          <w:sz w:val="22"/>
          <w:lang w:val="en-US"/>
        </w:rPr>
        <w:t xml:space="preserve">Supplementary Table </w:t>
      </w:r>
      <w:r w:rsidR="007046F8">
        <w:rPr>
          <w:b/>
          <w:i w:val="0"/>
          <w:color w:val="auto"/>
          <w:sz w:val="22"/>
          <w:lang w:val="en-US"/>
        </w:rPr>
        <w:fldChar w:fldCharType="begin"/>
      </w:r>
      <w:r w:rsidR="007046F8">
        <w:rPr>
          <w:b/>
          <w:i w:val="0"/>
          <w:color w:val="auto"/>
          <w:sz w:val="22"/>
          <w:lang w:val="en-US"/>
        </w:rPr>
        <w:instrText xml:space="preserve"> SEQ Supplementary_Table \* ARABIC </w:instrText>
      </w:r>
      <w:r w:rsidR="007046F8">
        <w:rPr>
          <w:b/>
          <w:i w:val="0"/>
          <w:color w:val="auto"/>
          <w:sz w:val="22"/>
          <w:lang w:val="en-US"/>
        </w:rPr>
        <w:fldChar w:fldCharType="separate"/>
      </w:r>
      <w:r w:rsidR="003A4F0E">
        <w:rPr>
          <w:b/>
          <w:i w:val="0"/>
          <w:noProof/>
          <w:color w:val="auto"/>
          <w:sz w:val="22"/>
          <w:lang w:val="en-US"/>
        </w:rPr>
        <w:t>23</w:t>
      </w:r>
      <w:r w:rsidR="007046F8">
        <w:rPr>
          <w:b/>
          <w:i w:val="0"/>
          <w:color w:val="auto"/>
          <w:sz w:val="22"/>
          <w:lang w:val="en-US"/>
        </w:rPr>
        <w:fldChar w:fldCharType="end"/>
      </w:r>
      <w:r w:rsidRPr="00A55E53">
        <w:rPr>
          <w:b/>
          <w:i w:val="0"/>
          <w:color w:val="auto"/>
          <w:sz w:val="22"/>
          <w:lang w:val="en-US"/>
        </w:rPr>
        <w:t>.</w:t>
      </w:r>
      <w:r w:rsidRPr="00A55E53">
        <w:rPr>
          <w:i w:val="0"/>
          <w:color w:val="auto"/>
          <w:sz w:val="22"/>
          <w:lang w:val="en-US"/>
        </w:rPr>
        <w:t xml:space="preserve"> </w:t>
      </w:r>
      <w:r w:rsidRPr="00F213F8">
        <w:rPr>
          <w:b/>
          <w:i w:val="0"/>
          <w:color w:val="auto"/>
          <w:sz w:val="22"/>
          <w:lang w:val="en-US"/>
        </w:rPr>
        <w:t xml:space="preserve">Electricity demand </w:t>
      </w:r>
      <w:r w:rsidR="003F229C">
        <w:rPr>
          <w:b/>
          <w:i w:val="0"/>
          <w:color w:val="auto"/>
          <w:sz w:val="22"/>
          <w:lang w:val="en-US"/>
        </w:rPr>
        <w:t xml:space="preserve">(all sectors) </w:t>
      </w:r>
      <w:r w:rsidRPr="00F213F8">
        <w:rPr>
          <w:b/>
          <w:i w:val="0"/>
          <w:color w:val="auto"/>
          <w:sz w:val="22"/>
          <w:lang w:val="en-US"/>
        </w:rPr>
        <w:t>projections (GWh).</w:t>
      </w:r>
    </w:p>
    <w:tbl>
      <w:tblPr>
        <w:tblW w:w="9723" w:type="dxa"/>
        <w:tblCellMar>
          <w:left w:w="70" w:type="dxa"/>
          <w:right w:w="70" w:type="dxa"/>
        </w:tblCellMar>
        <w:tblLook w:val="04A0" w:firstRow="1" w:lastRow="0" w:firstColumn="1" w:lastColumn="0" w:noHBand="0" w:noVBand="1"/>
      </w:tblPr>
      <w:tblGrid>
        <w:gridCol w:w="4692"/>
        <w:gridCol w:w="1677"/>
        <w:gridCol w:w="1677"/>
        <w:gridCol w:w="1677"/>
      </w:tblGrid>
      <w:tr w:rsidR="000E07C4" w:rsidRPr="00DB2C81" w14:paraId="4B255C4B" w14:textId="77777777" w:rsidTr="00020A60">
        <w:trPr>
          <w:trHeight w:val="144"/>
        </w:trPr>
        <w:tc>
          <w:tcPr>
            <w:tcW w:w="4692" w:type="dxa"/>
            <w:tcBorders>
              <w:top w:val="nil"/>
              <w:left w:val="nil"/>
              <w:bottom w:val="nil"/>
              <w:right w:val="nil"/>
            </w:tcBorders>
            <w:shd w:val="clear" w:color="auto" w:fill="auto"/>
            <w:noWrap/>
            <w:vAlign w:val="bottom"/>
            <w:hideMark/>
          </w:tcPr>
          <w:p w14:paraId="7D6DBE25" w14:textId="77777777" w:rsidR="000E07C4" w:rsidRPr="00DB2C81" w:rsidRDefault="00A55E53" w:rsidP="0086249C">
            <w:pPr>
              <w:rPr>
                <w:rFonts w:ascii="Calibri" w:eastAsia="Times New Roman" w:hAnsi="Calibri" w:cs="Calibri"/>
                <w:b/>
                <w:bCs/>
                <w:color w:val="000000"/>
                <w:sz w:val="22"/>
                <w:szCs w:val="22"/>
                <w:lang w:eastAsia="sv-SE"/>
              </w:rPr>
            </w:pPr>
            <w:r w:rsidRPr="00DB2C81">
              <w:rPr>
                <w:rFonts w:ascii="Calibri" w:eastAsia="Times New Roman" w:hAnsi="Calibri" w:cs="Calibri"/>
                <w:b/>
                <w:bCs/>
                <w:color w:val="000000"/>
                <w:sz w:val="22"/>
                <w:szCs w:val="22"/>
                <w:lang w:eastAsia="sv-SE"/>
              </w:rPr>
              <w:t>GWh</w:t>
            </w:r>
          </w:p>
        </w:tc>
        <w:tc>
          <w:tcPr>
            <w:tcW w:w="1677" w:type="dxa"/>
            <w:tcBorders>
              <w:top w:val="nil"/>
              <w:left w:val="nil"/>
              <w:bottom w:val="nil"/>
              <w:right w:val="nil"/>
            </w:tcBorders>
            <w:shd w:val="clear" w:color="auto" w:fill="auto"/>
            <w:noWrap/>
            <w:vAlign w:val="bottom"/>
            <w:hideMark/>
          </w:tcPr>
          <w:p w14:paraId="7624825B" w14:textId="77777777" w:rsidR="000E07C4" w:rsidRPr="00DB2C81" w:rsidRDefault="000E07C4" w:rsidP="0086249C">
            <w:pPr>
              <w:jc w:val="center"/>
              <w:rPr>
                <w:rFonts w:ascii="Calibri" w:eastAsia="Times New Roman" w:hAnsi="Calibri" w:cs="Calibri"/>
                <w:b/>
                <w:bCs/>
                <w:color w:val="000000"/>
                <w:sz w:val="22"/>
                <w:szCs w:val="22"/>
                <w:lang w:eastAsia="sv-SE"/>
              </w:rPr>
            </w:pPr>
            <w:r w:rsidRPr="00DB2C81">
              <w:rPr>
                <w:rFonts w:ascii="Calibri" w:eastAsia="Times New Roman" w:hAnsi="Calibri" w:cs="Calibri"/>
                <w:b/>
                <w:bCs/>
                <w:color w:val="000000"/>
                <w:sz w:val="22"/>
                <w:szCs w:val="22"/>
                <w:lang w:eastAsia="sv-SE"/>
              </w:rPr>
              <w:t>2015</w:t>
            </w:r>
          </w:p>
        </w:tc>
        <w:tc>
          <w:tcPr>
            <w:tcW w:w="1677" w:type="dxa"/>
            <w:tcBorders>
              <w:top w:val="nil"/>
              <w:left w:val="nil"/>
              <w:bottom w:val="nil"/>
              <w:right w:val="nil"/>
            </w:tcBorders>
            <w:shd w:val="clear" w:color="auto" w:fill="auto"/>
            <w:noWrap/>
            <w:vAlign w:val="bottom"/>
            <w:hideMark/>
          </w:tcPr>
          <w:p w14:paraId="71A9D311" w14:textId="77777777" w:rsidR="000E07C4" w:rsidRPr="00DB2C81" w:rsidRDefault="000E07C4" w:rsidP="0086249C">
            <w:pPr>
              <w:jc w:val="center"/>
              <w:rPr>
                <w:rFonts w:ascii="Calibri" w:eastAsia="Times New Roman" w:hAnsi="Calibri" w:cs="Calibri"/>
                <w:b/>
                <w:bCs/>
                <w:color w:val="000000"/>
                <w:sz w:val="22"/>
                <w:szCs w:val="22"/>
                <w:lang w:eastAsia="sv-SE"/>
              </w:rPr>
            </w:pPr>
            <w:r w:rsidRPr="00DB2C81">
              <w:rPr>
                <w:rFonts w:ascii="Calibri" w:eastAsia="Times New Roman" w:hAnsi="Calibri" w:cs="Calibri"/>
                <w:b/>
                <w:bCs/>
                <w:color w:val="000000"/>
                <w:sz w:val="22"/>
                <w:szCs w:val="22"/>
                <w:lang w:eastAsia="sv-SE"/>
              </w:rPr>
              <w:t>2030</w:t>
            </w:r>
          </w:p>
        </w:tc>
        <w:tc>
          <w:tcPr>
            <w:tcW w:w="1677" w:type="dxa"/>
            <w:tcBorders>
              <w:top w:val="nil"/>
              <w:left w:val="nil"/>
              <w:bottom w:val="nil"/>
              <w:right w:val="nil"/>
            </w:tcBorders>
            <w:shd w:val="clear" w:color="auto" w:fill="auto"/>
            <w:noWrap/>
            <w:vAlign w:val="bottom"/>
            <w:hideMark/>
          </w:tcPr>
          <w:p w14:paraId="1B1336AD" w14:textId="77777777" w:rsidR="000E07C4" w:rsidRPr="00DB2C81" w:rsidRDefault="000E07C4" w:rsidP="0086249C">
            <w:pPr>
              <w:jc w:val="center"/>
              <w:rPr>
                <w:rFonts w:ascii="Calibri" w:eastAsia="Times New Roman" w:hAnsi="Calibri" w:cs="Calibri"/>
                <w:b/>
                <w:bCs/>
                <w:color w:val="000000"/>
                <w:sz w:val="22"/>
                <w:szCs w:val="22"/>
                <w:lang w:eastAsia="sv-SE"/>
              </w:rPr>
            </w:pPr>
            <w:r w:rsidRPr="00DB2C81">
              <w:rPr>
                <w:rFonts w:ascii="Calibri" w:eastAsia="Times New Roman" w:hAnsi="Calibri" w:cs="Calibri"/>
                <w:b/>
                <w:bCs/>
                <w:color w:val="000000"/>
                <w:sz w:val="22"/>
                <w:szCs w:val="22"/>
                <w:lang w:eastAsia="sv-SE"/>
              </w:rPr>
              <w:t>2040</w:t>
            </w:r>
          </w:p>
        </w:tc>
      </w:tr>
      <w:tr w:rsidR="000E07C4" w:rsidRPr="00DB2C81" w14:paraId="46149050" w14:textId="77777777" w:rsidTr="00020A60">
        <w:trPr>
          <w:trHeight w:val="144"/>
        </w:trPr>
        <w:tc>
          <w:tcPr>
            <w:tcW w:w="4692" w:type="dxa"/>
            <w:tcBorders>
              <w:top w:val="nil"/>
              <w:left w:val="nil"/>
              <w:bottom w:val="nil"/>
              <w:right w:val="nil"/>
            </w:tcBorders>
            <w:shd w:val="clear" w:color="000000" w:fill="DDEBF7"/>
            <w:noWrap/>
            <w:vAlign w:val="bottom"/>
            <w:hideMark/>
          </w:tcPr>
          <w:p w14:paraId="73529417" w14:textId="77777777" w:rsidR="000E07C4" w:rsidRPr="00DB2C81" w:rsidRDefault="000E07C4" w:rsidP="0086249C">
            <w:pPr>
              <w:rPr>
                <w:rFonts w:ascii="Calibri" w:eastAsia="Times New Roman" w:hAnsi="Calibri" w:cs="Calibri"/>
                <w:b/>
                <w:bCs/>
                <w:color w:val="000000"/>
                <w:sz w:val="22"/>
                <w:szCs w:val="22"/>
                <w:lang w:eastAsia="sv-SE"/>
              </w:rPr>
            </w:pPr>
            <w:r w:rsidRPr="00DB2C81">
              <w:rPr>
                <w:rFonts w:ascii="Calibri" w:eastAsia="Times New Roman" w:hAnsi="Calibri" w:cs="Calibri"/>
                <w:b/>
                <w:bCs/>
                <w:color w:val="000000"/>
                <w:sz w:val="22"/>
                <w:szCs w:val="22"/>
                <w:lang w:eastAsia="sv-SE"/>
              </w:rPr>
              <w:t>NAPP</w:t>
            </w:r>
          </w:p>
        </w:tc>
        <w:tc>
          <w:tcPr>
            <w:tcW w:w="1677" w:type="dxa"/>
            <w:tcBorders>
              <w:top w:val="nil"/>
              <w:left w:val="nil"/>
              <w:bottom w:val="nil"/>
              <w:right w:val="nil"/>
            </w:tcBorders>
            <w:shd w:val="clear" w:color="000000" w:fill="DDEBF7"/>
            <w:noWrap/>
            <w:vAlign w:val="bottom"/>
          </w:tcPr>
          <w:p w14:paraId="4208374F" w14:textId="77777777" w:rsidR="000E07C4" w:rsidRPr="00DB2C81" w:rsidRDefault="000E07C4" w:rsidP="0086249C">
            <w:pPr>
              <w:jc w:val="right"/>
              <w:rPr>
                <w:rFonts w:ascii="Calibri" w:eastAsia="Times New Roman" w:hAnsi="Calibri" w:cs="Calibri"/>
                <w:b/>
                <w:color w:val="000000"/>
                <w:sz w:val="22"/>
                <w:szCs w:val="22"/>
                <w:lang w:eastAsia="sv-SE"/>
              </w:rPr>
            </w:pPr>
          </w:p>
        </w:tc>
        <w:tc>
          <w:tcPr>
            <w:tcW w:w="1677" w:type="dxa"/>
            <w:tcBorders>
              <w:top w:val="nil"/>
              <w:left w:val="nil"/>
              <w:bottom w:val="nil"/>
              <w:right w:val="nil"/>
            </w:tcBorders>
            <w:shd w:val="clear" w:color="000000" w:fill="DDEBF7"/>
            <w:noWrap/>
            <w:vAlign w:val="bottom"/>
          </w:tcPr>
          <w:p w14:paraId="503E9C67" w14:textId="77777777" w:rsidR="000E07C4" w:rsidRPr="00DB2C81" w:rsidRDefault="000E07C4" w:rsidP="0086249C">
            <w:pPr>
              <w:jc w:val="right"/>
              <w:rPr>
                <w:rFonts w:ascii="Calibri" w:eastAsia="Times New Roman" w:hAnsi="Calibri" w:cs="Calibri"/>
                <w:b/>
                <w:color w:val="000000"/>
                <w:sz w:val="22"/>
                <w:szCs w:val="22"/>
                <w:lang w:eastAsia="sv-SE"/>
              </w:rPr>
            </w:pPr>
          </w:p>
        </w:tc>
        <w:tc>
          <w:tcPr>
            <w:tcW w:w="1677" w:type="dxa"/>
            <w:tcBorders>
              <w:top w:val="nil"/>
              <w:left w:val="nil"/>
              <w:bottom w:val="nil"/>
              <w:right w:val="nil"/>
            </w:tcBorders>
            <w:shd w:val="clear" w:color="000000" w:fill="DDEBF7"/>
            <w:noWrap/>
            <w:vAlign w:val="bottom"/>
          </w:tcPr>
          <w:p w14:paraId="0D02F8EF" w14:textId="77777777" w:rsidR="000E07C4" w:rsidRPr="00DB2C81" w:rsidRDefault="000E07C4" w:rsidP="0086249C">
            <w:pPr>
              <w:jc w:val="right"/>
              <w:rPr>
                <w:rFonts w:ascii="Calibri" w:eastAsia="Times New Roman" w:hAnsi="Calibri" w:cs="Calibri"/>
                <w:b/>
                <w:color w:val="000000"/>
                <w:sz w:val="22"/>
                <w:szCs w:val="22"/>
                <w:lang w:eastAsia="sv-SE"/>
              </w:rPr>
            </w:pPr>
          </w:p>
        </w:tc>
      </w:tr>
      <w:tr w:rsidR="00A55E53" w:rsidRPr="00DB2C81" w14:paraId="6AA56342" w14:textId="77777777" w:rsidTr="00020A60">
        <w:trPr>
          <w:trHeight w:val="144"/>
        </w:trPr>
        <w:tc>
          <w:tcPr>
            <w:tcW w:w="4692" w:type="dxa"/>
            <w:tcBorders>
              <w:top w:val="nil"/>
              <w:left w:val="nil"/>
              <w:bottom w:val="nil"/>
              <w:right w:val="nil"/>
            </w:tcBorders>
            <w:shd w:val="clear" w:color="auto" w:fill="auto"/>
            <w:noWrap/>
            <w:vAlign w:val="bottom"/>
            <w:hideMark/>
          </w:tcPr>
          <w:p w14:paraId="1DF11C57" w14:textId="77777777" w:rsidR="00A55E53" w:rsidRPr="00DB2C81" w:rsidRDefault="00A55E53" w:rsidP="00A55E53">
            <w:pPr>
              <w:rPr>
                <w:rFonts w:ascii="Calibri" w:eastAsia="Times New Roman" w:hAnsi="Calibri" w:cs="Calibri"/>
                <w:color w:val="000000"/>
                <w:sz w:val="22"/>
                <w:szCs w:val="22"/>
                <w:lang w:eastAsia="sv-SE"/>
              </w:rPr>
            </w:pPr>
            <w:r w:rsidRPr="00DB2C81">
              <w:rPr>
                <w:rFonts w:ascii="Calibri" w:eastAsia="Times New Roman" w:hAnsi="Calibri" w:cs="Calibri"/>
                <w:color w:val="000000"/>
                <w:sz w:val="22"/>
                <w:szCs w:val="22"/>
                <w:lang w:eastAsia="sv-SE"/>
              </w:rPr>
              <w:t>Algeria (DZ)</w:t>
            </w:r>
          </w:p>
        </w:tc>
        <w:tc>
          <w:tcPr>
            <w:tcW w:w="1677" w:type="dxa"/>
            <w:tcBorders>
              <w:top w:val="nil"/>
              <w:left w:val="nil"/>
              <w:bottom w:val="nil"/>
              <w:right w:val="nil"/>
            </w:tcBorders>
            <w:shd w:val="clear" w:color="auto" w:fill="auto"/>
            <w:noWrap/>
            <w:vAlign w:val="bottom"/>
          </w:tcPr>
          <w:p w14:paraId="45D8EFD3" w14:textId="77777777" w:rsidR="00A55E53" w:rsidRPr="00DB2C81" w:rsidRDefault="00A55E53" w:rsidP="00A55E53">
            <w:pPr>
              <w:jc w:val="right"/>
              <w:rPr>
                <w:rFonts w:ascii="Calibri" w:hAnsi="Calibri" w:cs="Calibri"/>
                <w:color w:val="000000"/>
                <w:sz w:val="22"/>
                <w:szCs w:val="22"/>
              </w:rPr>
            </w:pPr>
            <w:r w:rsidRPr="00DB2C81">
              <w:rPr>
                <w:rFonts w:ascii="Calibri" w:hAnsi="Calibri" w:cs="Calibri"/>
                <w:color w:val="000000"/>
                <w:sz w:val="22"/>
                <w:szCs w:val="22"/>
              </w:rPr>
              <w:t>50153</w:t>
            </w:r>
          </w:p>
        </w:tc>
        <w:tc>
          <w:tcPr>
            <w:tcW w:w="1677" w:type="dxa"/>
            <w:tcBorders>
              <w:top w:val="nil"/>
              <w:left w:val="nil"/>
              <w:bottom w:val="nil"/>
              <w:right w:val="nil"/>
            </w:tcBorders>
            <w:shd w:val="clear" w:color="auto" w:fill="auto"/>
            <w:noWrap/>
            <w:vAlign w:val="bottom"/>
          </w:tcPr>
          <w:p w14:paraId="2E7550AA" w14:textId="77777777" w:rsidR="00A55E53" w:rsidRPr="00DB2C81" w:rsidRDefault="00A55E53" w:rsidP="00A55E53">
            <w:pPr>
              <w:jc w:val="right"/>
              <w:rPr>
                <w:rFonts w:ascii="Calibri" w:hAnsi="Calibri" w:cs="Calibri"/>
                <w:color w:val="000000"/>
                <w:sz w:val="22"/>
                <w:szCs w:val="22"/>
              </w:rPr>
            </w:pPr>
            <w:r w:rsidRPr="00DB2C81">
              <w:rPr>
                <w:rFonts w:ascii="Calibri" w:hAnsi="Calibri" w:cs="Calibri"/>
                <w:color w:val="000000"/>
                <w:sz w:val="22"/>
                <w:szCs w:val="22"/>
              </w:rPr>
              <w:t>122888</w:t>
            </w:r>
          </w:p>
        </w:tc>
        <w:tc>
          <w:tcPr>
            <w:tcW w:w="1677" w:type="dxa"/>
            <w:tcBorders>
              <w:top w:val="nil"/>
              <w:left w:val="nil"/>
              <w:bottom w:val="nil"/>
              <w:right w:val="nil"/>
            </w:tcBorders>
            <w:shd w:val="clear" w:color="auto" w:fill="auto"/>
            <w:noWrap/>
            <w:vAlign w:val="bottom"/>
          </w:tcPr>
          <w:p w14:paraId="65A44985" w14:textId="77777777" w:rsidR="00A55E53" w:rsidRPr="00DB2C81" w:rsidRDefault="00A55E53" w:rsidP="00A55E53">
            <w:pPr>
              <w:jc w:val="right"/>
              <w:rPr>
                <w:rFonts w:ascii="Calibri" w:hAnsi="Calibri" w:cs="Calibri"/>
                <w:color w:val="000000"/>
                <w:sz w:val="22"/>
                <w:szCs w:val="22"/>
              </w:rPr>
            </w:pPr>
            <w:r w:rsidRPr="00DB2C81">
              <w:rPr>
                <w:rFonts w:ascii="Calibri" w:hAnsi="Calibri" w:cs="Calibri"/>
                <w:color w:val="000000"/>
                <w:sz w:val="22"/>
                <w:szCs w:val="22"/>
              </w:rPr>
              <w:t>162540</w:t>
            </w:r>
          </w:p>
        </w:tc>
      </w:tr>
      <w:tr w:rsidR="00A55E53" w:rsidRPr="00DB2C81" w14:paraId="0414DC71" w14:textId="77777777" w:rsidTr="00020A60">
        <w:trPr>
          <w:trHeight w:val="144"/>
        </w:trPr>
        <w:tc>
          <w:tcPr>
            <w:tcW w:w="4692" w:type="dxa"/>
            <w:tcBorders>
              <w:top w:val="nil"/>
              <w:left w:val="nil"/>
              <w:bottom w:val="nil"/>
              <w:right w:val="nil"/>
            </w:tcBorders>
            <w:shd w:val="clear" w:color="auto" w:fill="auto"/>
            <w:noWrap/>
            <w:vAlign w:val="bottom"/>
            <w:hideMark/>
          </w:tcPr>
          <w:p w14:paraId="65DDC30D" w14:textId="77777777" w:rsidR="00A55E53" w:rsidRPr="00DB2C81" w:rsidRDefault="00A55E53" w:rsidP="00A55E53">
            <w:pPr>
              <w:rPr>
                <w:rFonts w:ascii="Calibri" w:eastAsia="Times New Roman" w:hAnsi="Calibri" w:cs="Calibri"/>
                <w:color w:val="000000"/>
                <w:sz w:val="22"/>
                <w:szCs w:val="22"/>
                <w:lang w:eastAsia="sv-SE"/>
              </w:rPr>
            </w:pPr>
            <w:r w:rsidRPr="00DB2C81">
              <w:rPr>
                <w:rFonts w:ascii="Calibri" w:eastAsia="Times New Roman" w:hAnsi="Calibri" w:cs="Calibri"/>
                <w:color w:val="000000"/>
                <w:sz w:val="22"/>
                <w:szCs w:val="22"/>
                <w:lang w:eastAsia="sv-SE"/>
              </w:rPr>
              <w:t>Libya (LY)</w:t>
            </w:r>
          </w:p>
        </w:tc>
        <w:tc>
          <w:tcPr>
            <w:tcW w:w="1677" w:type="dxa"/>
            <w:tcBorders>
              <w:top w:val="nil"/>
              <w:left w:val="nil"/>
              <w:bottom w:val="nil"/>
              <w:right w:val="nil"/>
            </w:tcBorders>
            <w:shd w:val="clear" w:color="auto" w:fill="auto"/>
            <w:noWrap/>
            <w:vAlign w:val="bottom"/>
          </w:tcPr>
          <w:p w14:paraId="0790AF08" w14:textId="77777777" w:rsidR="00A55E53" w:rsidRPr="00DB2C81" w:rsidRDefault="00A55E53" w:rsidP="00A55E53">
            <w:pPr>
              <w:jc w:val="right"/>
              <w:rPr>
                <w:rFonts w:ascii="Calibri" w:hAnsi="Calibri" w:cs="Calibri"/>
                <w:color w:val="000000"/>
                <w:sz w:val="22"/>
                <w:szCs w:val="22"/>
              </w:rPr>
            </w:pPr>
            <w:r w:rsidRPr="00DB2C81">
              <w:rPr>
                <w:rFonts w:ascii="Calibri" w:hAnsi="Calibri" w:cs="Calibri"/>
                <w:color w:val="000000"/>
                <w:sz w:val="22"/>
                <w:szCs w:val="22"/>
              </w:rPr>
              <w:t>15282</w:t>
            </w:r>
          </w:p>
        </w:tc>
        <w:tc>
          <w:tcPr>
            <w:tcW w:w="1677" w:type="dxa"/>
            <w:tcBorders>
              <w:top w:val="nil"/>
              <w:left w:val="nil"/>
              <w:bottom w:val="nil"/>
              <w:right w:val="nil"/>
            </w:tcBorders>
            <w:shd w:val="clear" w:color="auto" w:fill="auto"/>
            <w:noWrap/>
            <w:vAlign w:val="bottom"/>
          </w:tcPr>
          <w:p w14:paraId="54976932" w14:textId="77777777" w:rsidR="00A55E53" w:rsidRPr="00DB2C81" w:rsidRDefault="00A55E53" w:rsidP="00A55E53">
            <w:pPr>
              <w:jc w:val="right"/>
              <w:rPr>
                <w:rFonts w:ascii="Calibri" w:hAnsi="Calibri" w:cs="Calibri"/>
                <w:color w:val="000000"/>
                <w:sz w:val="22"/>
                <w:szCs w:val="22"/>
              </w:rPr>
            </w:pPr>
            <w:r w:rsidRPr="00DB2C81">
              <w:rPr>
                <w:rFonts w:ascii="Calibri" w:hAnsi="Calibri" w:cs="Calibri"/>
                <w:color w:val="000000"/>
                <w:sz w:val="22"/>
                <w:szCs w:val="22"/>
              </w:rPr>
              <w:t>39541</w:t>
            </w:r>
          </w:p>
        </w:tc>
        <w:tc>
          <w:tcPr>
            <w:tcW w:w="1677" w:type="dxa"/>
            <w:tcBorders>
              <w:top w:val="nil"/>
              <w:left w:val="nil"/>
              <w:bottom w:val="nil"/>
              <w:right w:val="nil"/>
            </w:tcBorders>
            <w:shd w:val="clear" w:color="auto" w:fill="auto"/>
            <w:noWrap/>
            <w:vAlign w:val="bottom"/>
          </w:tcPr>
          <w:p w14:paraId="4FAB9235" w14:textId="77777777" w:rsidR="00A55E53" w:rsidRPr="00DB2C81" w:rsidRDefault="00A55E53" w:rsidP="00A55E53">
            <w:pPr>
              <w:jc w:val="right"/>
              <w:rPr>
                <w:rFonts w:ascii="Calibri" w:hAnsi="Calibri" w:cs="Calibri"/>
                <w:color w:val="000000"/>
                <w:sz w:val="22"/>
                <w:szCs w:val="22"/>
              </w:rPr>
            </w:pPr>
            <w:r w:rsidRPr="00DB2C81">
              <w:rPr>
                <w:rFonts w:ascii="Calibri" w:hAnsi="Calibri" w:cs="Calibri"/>
                <w:color w:val="000000"/>
                <w:sz w:val="22"/>
                <w:szCs w:val="22"/>
              </w:rPr>
              <w:t>56524</w:t>
            </w:r>
          </w:p>
        </w:tc>
      </w:tr>
      <w:tr w:rsidR="00A55E53" w:rsidRPr="00DB2C81" w14:paraId="1698790F" w14:textId="77777777" w:rsidTr="00020A60">
        <w:trPr>
          <w:trHeight w:val="144"/>
        </w:trPr>
        <w:tc>
          <w:tcPr>
            <w:tcW w:w="4692" w:type="dxa"/>
            <w:tcBorders>
              <w:top w:val="nil"/>
              <w:left w:val="nil"/>
              <w:bottom w:val="nil"/>
              <w:right w:val="nil"/>
            </w:tcBorders>
            <w:shd w:val="clear" w:color="auto" w:fill="auto"/>
            <w:noWrap/>
            <w:vAlign w:val="bottom"/>
            <w:hideMark/>
          </w:tcPr>
          <w:p w14:paraId="2F597EB8" w14:textId="77777777" w:rsidR="00A55E53" w:rsidRPr="00DB2C81" w:rsidRDefault="00A55E53" w:rsidP="00A55E53">
            <w:pPr>
              <w:rPr>
                <w:rFonts w:ascii="Calibri" w:eastAsia="Times New Roman" w:hAnsi="Calibri" w:cs="Calibri"/>
                <w:color w:val="000000"/>
                <w:sz w:val="22"/>
                <w:szCs w:val="22"/>
                <w:lang w:eastAsia="sv-SE"/>
              </w:rPr>
            </w:pPr>
            <w:r w:rsidRPr="00DB2C81">
              <w:rPr>
                <w:rFonts w:ascii="Calibri" w:eastAsia="Times New Roman" w:hAnsi="Calibri" w:cs="Calibri"/>
                <w:color w:val="000000"/>
                <w:sz w:val="22"/>
                <w:szCs w:val="22"/>
                <w:lang w:eastAsia="sv-SE"/>
              </w:rPr>
              <w:t>Mauritania (MR)</w:t>
            </w:r>
          </w:p>
        </w:tc>
        <w:tc>
          <w:tcPr>
            <w:tcW w:w="1677" w:type="dxa"/>
            <w:tcBorders>
              <w:top w:val="nil"/>
              <w:left w:val="nil"/>
              <w:bottom w:val="nil"/>
              <w:right w:val="nil"/>
            </w:tcBorders>
            <w:shd w:val="clear" w:color="auto" w:fill="auto"/>
            <w:noWrap/>
            <w:vAlign w:val="bottom"/>
          </w:tcPr>
          <w:p w14:paraId="175F1E01" w14:textId="77777777" w:rsidR="00A55E53" w:rsidRPr="00DB2C81" w:rsidRDefault="00A55E53" w:rsidP="00A55E53">
            <w:pPr>
              <w:jc w:val="right"/>
              <w:rPr>
                <w:rFonts w:ascii="Calibri" w:hAnsi="Calibri" w:cs="Calibri"/>
                <w:color w:val="000000"/>
                <w:sz w:val="22"/>
                <w:szCs w:val="22"/>
              </w:rPr>
            </w:pPr>
            <w:r w:rsidRPr="00DB2C81">
              <w:rPr>
                <w:rFonts w:ascii="Calibri" w:hAnsi="Calibri" w:cs="Calibri"/>
                <w:color w:val="000000"/>
                <w:sz w:val="22"/>
                <w:szCs w:val="22"/>
              </w:rPr>
              <w:t>932</w:t>
            </w:r>
          </w:p>
        </w:tc>
        <w:tc>
          <w:tcPr>
            <w:tcW w:w="1677" w:type="dxa"/>
            <w:tcBorders>
              <w:top w:val="nil"/>
              <w:left w:val="nil"/>
              <w:bottom w:val="nil"/>
              <w:right w:val="nil"/>
            </w:tcBorders>
            <w:shd w:val="clear" w:color="auto" w:fill="auto"/>
            <w:noWrap/>
            <w:vAlign w:val="bottom"/>
          </w:tcPr>
          <w:p w14:paraId="370ED8F1" w14:textId="77777777" w:rsidR="00A55E53" w:rsidRPr="00DB2C81" w:rsidRDefault="00A55E53" w:rsidP="00A55E53">
            <w:pPr>
              <w:jc w:val="right"/>
              <w:rPr>
                <w:rFonts w:ascii="Calibri" w:hAnsi="Calibri" w:cs="Calibri"/>
                <w:color w:val="000000"/>
                <w:sz w:val="22"/>
                <w:szCs w:val="22"/>
              </w:rPr>
            </w:pPr>
            <w:r w:rsidRPr="00DB2C81">
              <w:rPr>
                <w:rFonts w:ascii="Calibri" w:hAnsi="Calibri" w:cs="Calibri"/>
                <w:color w:val="000000"/>
                <w:sz w:val="22"/>
                <w:szCs w:val="22"/>
              </w:rPr>
              <w:t>2579</w:t>
            </w:r>
          </w:p>
        </w:tc>
        <w:tc>
          <w:tcPr>
            <w:tcW w:w="1677" w:type="dxa"/>
            <w:tcBorders>
              <w:top w:val="nil"/>
              <w:left w:val="nil"/>
              <w:bottom w:val="nil"/>
              <w:right w:val="nil"/>
            </w:tcBorders>
            <w:shd w:val="clear" w:color="auto" w:fill="auto"/>
            <w:noWrap/>
            <w:vAlign w:val="bottom"/>
          </w:tcPr>
          <w:p w14:paraId="4FA56174" w14:textId="77777777" w:rsidR="00A55E53" w:rsidRPr="00DB2C81" w:rsidRDefault="00A55E53" w:rsidP="00A55E53">
            <w:pPr>
              <w:jc w:val="right"/>
              <w:rPr>
                <w:rFonts w:ascii="Calibri" w:hAnsi="Calibri" w:cs="Calibri"/>
                <w:color w:val="000000"/>
                <w:sz w:val="22"/>
                <w:szCs w:val="22"/>
              </w:rPr>
            </w:pPr>
            <w:r w:rsidRPr="00DB2C81">
              <w:rPr>
                <w:rFonts w:ascii="Calibri" w:hAnsi="Calibri" w:cs="Calibri"/>
                <w:color w:val="000000"/>
                <w:sz w:val="22"/>
                <w:szCs w:val="22"/>
              </w:rPr>
              <w:t>3686</w:t>
            </w:r>
          </w:p>
        </w:tc>
      </w:tr>
      <w:tr w:rsidR="00A55E53" w:rsidRPr="00DB2C81" w14:paraId="5BE96010" w14:textId="77777777" w:rsidTr="00020A60">
        <w:trPr>
          <w:trHeight w:val="144"/>
        </w:trPr>
        <w:tc>
          <w:tcPr>
            <w:tcW w:w="4692" w:type="dxa"/>
            <w:tcBorders>
              <w:top w:val="nil"/>
              <w:left w:val="nil"/>
              <w:bottom w:val="nil"/>
              <w:right w:val="nil"/>
            </w:tcBorders>
            <w:shd w:val="clear" w:color="auto" w:fill="auto"/>
            <w:noWrap/>
            <w:vAlign w:val="bottom"/>
            <w:hideMark/>
          </w:tcPr>
          <w:p w14:paraId="7268E6B9" w14:textId="77777777" w:rsidR="00A55E53" w:rsidRPr="00DB2C81" w:rsidRDefault="00A55E53" w:rsidP="00A55E53">
            <w:pPr>
              <w:rPr>
                <w:rFonts w:ascii="Calibri" w:eastAsia="Times New Roman" w:hAnsi="Calibri" w:cs="Calibri"/>
                <w:color w:val="000000"/>
                <w:sz w:val="22"/>
                <w:szCs w:val="22"/>
                <w:lang w:eastAsia="sv-SE"/>
              </w:rPr>
            </w:pPr>
            <w:r w:rsidRPr="00DB2C81">
              <w:rPr>
                <w:rFonts w:ascii="Calibri" w:eastAsia="Times New Roman" w:hAnsi="Calibri" w:cs="Calibri"/>
                <w:color w:val="000000"/>
                <w:sz w:val="22"/>
                <w:szCs w:val="22"/>
                <w:lang w:eastAsia="sv-SE"/>
              </w:rPr>
              <w:t>Morocco (MA)</w:t>
            </w:r>
          </w:p>
        </w:tc>
        <w:tc>
          <w:tcPr>
            <w:tcW w:w="1677" w:type="dxa"/>
            <w:tcBorders>
              <w:top w:val="nil"/>
              <w:left w:val="nil"/>
              <w:bottom w:val="nil"/>
              <w:right w:val="nil"/>
            </w:tcBorders>
            <w:shd w:val="clear" w:color="auto" w:fill="auto"/>
            <w:noWrap/>
            <w:vAlign w:val="bottom"/>
          </w:tcPr>
          <w:p w14:paraId="3D6842D7" w14:textId="77777777" w:rsidR="00A55E53" w:rsidRPr="00DB2C81" w:rsidRDefault="00A55E53" w:rsidP="00A55E53">
            <w:pPr>
              <w:jc w:val="right"/>
              <w:rPr>
                <w:rFonts w:ascii="Calibri" w:hAnsi="Calibri" w:cs="Calibri"/>
                <w:color w:val="000000"/>
                <w:sz w:val="22"/>
                <w:szCs w:val="22"/>
              </w:rPr>
            </w:pPr>
            <w:r w:rsidRPr="00DB2C81">
              <w:rPr>
                <w:rFonts w:ascii="Calibri" w:hAnsi="Calibri" w:cs="Calibri"/>
                <w:color w:val="000000"/>
                <w:sz w:val="22"/>
                <w:szCs w:val="22"/>
              </w:rPr>
              <w:t>29939</w:t>
            </w:r>
          </w:p>
        </w:tc>
        <w:tc>
          <w:tcPr>
            <w:tcW w:w="1677" w:type="dxa"/>
            <w:tcBorders>
              <w:top w:val="nil"/>
              <w:left w:val="nil"/>
              <w:bottom w:val="nil"/>
              <w:right w:val="nil"/>
            </w:tcBorders>
            <w:shd w:val="clear" w:color="auto" w:fill="auto"/>
            <w:noWrap/>
            <w:vAlign w:val="bottom"/>
          </w:tcPr>
          <w:p w14:paraId="63D900DA" w14:textId="77777777" w:rsidR="00A55E53" w:rsidRPr="00DB2C81" w:rsidRDefault="00A55E53" w:rsidP="00A55E53">
            <w:pPr>
              <w:jc w:val="right"/>
              <w:rPr>
                <w:rFonts w:ascii="Calibri" w:hAnsi="Calibri" w:cs="Calibri"/>
                <w:color w:val="000000"/>
                <w:sz w:val="22"/>
                <w:szCs w:val="22"/>
              </w:rPr>
            </w:pPr>
            <w:r w:rsidRPr="00DB2C81">
              <w:rPr>
                <w:rFonts w:ascii="Calibri" w:hAnsi="Calibri" w:cs="Calibri"/>
                <w:color w:val="000000"/>
                <w:sz w:val="22"/>
                <w:szCs w:val="22"/>
              </w:rPr>
              <w:t>70292</w:t>
            </w:r>
          </w:p>
        </w:tc>
        <w:tc>
          <w:tcPr>
            <w:tcW w:w="1677" w:type="dxa"/>
            <w:tcBorders>
              <w:top w:val="nil"/>
              <w:left w:val="nil"/>
              <w:bottom w:val="nil"/>
              <w:right w:val="nil"/>
            </w:tcBorders>
            <w:shd w:val="clear" w:color="auto" w:fill="auto"/>
            <w:noWrap/>
            <w:vAlign w:val="bottom"/>
          </w:tcPr>
          <w:p w14:paraId="1702A7BB" w14:textId="77777777" w:rsidR="00A55E53" w:rsidRPr="00DB2C81" w:rsidRDefault="00A55E53" w:rsidP="00A55E53">
            <w:pPr>
              <w:jc w:val="right"/>
              <w:rPr>
                <w:rFonts w:ascii="Calibri" w:hAnsi="Calibri" w:cs="Calibri"/>
                <w:color w:val="000000"/>
                <w:sz w:val="22"/>
                <w:szCs w:val="22"/>
              </w:rPr>
            </w:pPr>
            <w:r w:rsidRPr="00DB2C81">
              <w:rPr>
                <w:rFonts w:ascii="Calibri" w:hAnsi="Calibri" w:cs="Calibri"/>
                <w:color w:val="000000"/>
                <w:sz w:val="22"/>
                <w:szCs w:val="22"/>
              </w:rPr>
              <w:t>111106</w:t>
            </w:r>
          </w:p>
        </w:tc>
      </w:tr>
      <w:tr w:rsidR="00A55E53" w:rsidRPr="00DB2C81" w14:paraId="5B5DDDA3" w14:textId="77777777" w:rsidTr="00020A60">
        <w:trPr>
          <w:trHeight w:val="144"/>
        </w:trPr>
        <w:tc>
          <w:tcPr>
            <w:tcW w:w="4692" w:type="dxa"/>
            <w:tcBorders>
              <w:top w:val="nil"/>
              <w:left w:val="nil"/>
              <w:bottom w:val="nil"/>
              <w:right w:val="nil"/>
            </w:tcBorders>
            <w:shd w:val="clear" w:color="auto" w:fill="auto"/>
            <w:noWrap/>
            <w:vAlign w:val="bottom"/>
            <w:hideMark/>
          </w:tcPr>
          <w:p w14:paraId="23172952" w14:textId="77777777" w:rsidR="00A55E53" w:rsidRPr="00DB2C81" w:rsidRDefault="00A55E53" w:rsidP="00A55E53">
            <w:pPr>
              <w:rPr>
                <w:rFonts w:ascii="Calibri" w:eastAsia="Times New Roman" w:hAnsi="Calibri" w:cs="Calibri"/>
                <w:color w:val="000000"/>
                <w:sz w:val="22"/>
                <w:szCs w:val="22"/>
                <w:lang w:eastAsia="sv-SE"/>
              </w:rPr>
            </w:pPr>
            <w:r w:rsidRPr="00DB2C81">
              <w:rPr>
                <w:rFonts w:ascii="Calibri" w:eastAsia="Times New Roman" w:hAnsi="Calibri" w:cs="Calibri"/>
                <w:color w:val="000000"/>
                <w:sz w:val="22"/>
                <w:szCs w:val="22"/>
                <w:lang w:eastAsia="sv-SE"/>
              </w:rPr>
              <w:t>Tunisia (TN)</w:t>
            </w:r>
          </w:p>
        </w:tc>
        <w:tc>
          <w:tcPr>
            <w:tcW w:w="1677" w:type="dxa"/>
            <w:tcBorders>
              <w:top w:val="nil"/>
              <w:left w:val="nil"/>
              <w:bottom w:val="nil"/>
              <w:right w:val="nil"/>
            </w:tcBorders>
            <w:shd w:val="clear" w:color="auto" w:fill="auto"/>
            <w:noWrap/>
            <w:vAlign w:val="bottom"/>
          </w:tcPr>
          <w:p w14:paraId="4A98EAA8" w14:textId="77777777" w:rsidR="00A55E53" w:rsidRPr="00DB2C81" w:rsidRDefault="00A55E53" w:rsidP="00A55E53">
            <w:pPr>
              <w:jc w:val="right"/>
              <w:rPr>
                <w:rFonts w:ascii="Calibri" w:hAnsi="Calibri" w:cs="Calibri"/>
                <w:color w:val="000000"/>
                <w:sz w:val="22"/>
                <w:szCs w:val="22"/>
              </w:rPr>
            </w:pPr>
            <w:r w:rsidRPr="00DB2C81">
              <w:rPr>
                <w:rFonts w:ascii="Calibri" w:hAnsi="Calibri" w:cs="Calibri"/>
                <w:color w:val="000000"/>
                <w:sz w:val="22"/>
                <w:szCs w:val="22"/>
              </w:rPr>
              <w:t>15437</w:t>
            </w:r>
          </w:p>
        </w:tc>
        <w:tc>
          <w:tcPr>
            <w:tcW w:w="1677" w:type="dxa"/>
            <w:tcBorders>
              <w:top w:val="nil"/>
              <w:left w:val="nil"/>
              <w:bottom w:val="nil"/>
              <w:right w:val="nil"/>
            </w:tcBorders>
            <w:shd w:val="clear" w:color="auto" w:fill="auto"/>
            <w:noWrap/>
            <w:vAlign w:val="bottom"/>
          </w:tcPr>
          <w:p w14:paraId="676F0DE3" w14:textId="77777777" w:rsidR="00A55E53" w:rsidRPr="00DB2C81" w:rsidRDefault="00A55E53" w:rsidP="00A55E53">
            <w:pPr>
              <w:jc w:val="right"/>
              <w:rPr>
                <w:rFonts w:ascii="Calibri" w:hAnsi="Calibri" w:cs="Calibri"/>
                <w:color w:val="000000"/>
                <w:sz w:val="22"/>
                <w:szCs w:val="22"/>
              </w:rPr>
            </w:pPr>
            <w:r w:rsidRPr="00DB2C81">
              <w:rPr>
                <w:rFonts w:ascii="Calibri" w:hAnsi="Calibri" w:cs="Calibri"/>
                <w:color w:val="000000"/>
                <w:sz w:val="22"/>
                <w:szCs w:val="22"/>
              </w:rPr>
              <w:t>40279</w:t>
            </w:r>
          </w:p>
        </w:tc>
        <w:tc>
          <w:tcPr>
            <w:tcW w:w="1677" w:type="dxa"/>
            <w:tcBorders>
              <w:top w:val="nil"/>
              <w:left w:val="nil"/>
              <w:bottom w:val="nil"/>
              <w:right w:val="nil"/>
            </w:tcBorders>
            <w:shd w:val="clear" w:color="auto" w:fill="auto"/>
            <w:noWrap/>
            <w:vAlign w:val="bottom"/>
          </w:tcPr>
          <w:p w14:paraId="2A74BC05" w14:textId="77777777" w:rsidR="00A55E53" w:rsidRPr="00DB2C81" w:rsidRDefault="00A55E53" w:rsidP="00A55E53">
            <w:pPr>
              <w:jc w:val="right"/>
              <w:rPr>
                <w:rFonts w:ascii="Calibri" w:hAnsi="Calibri" w:cs="Calibri"/>
                <w:color w:val="000000"/>
                <w:sz w:val="22"/>
                <w:szCs w:val="22"/>
              </w:rPr>
            </w:pPr>
            <w:r w:rsidRPr="00DB2C81">
              <w:rPr>
                <w:rFonts w:ascii="Calibri" w:hAnsi="Calibri" w:cs="Calibri"/>
                <w:color w:val="000000"/>
                <w:sz w:val="22"/>
                <w:szCs w:val="22"/>
              </w:rPr>
              <w:t>57845</w:t>
            </w:r>
          </w:p>
        </w:tc>
      </w:tr>
      <w:tr w:rsidR="000E07C4" w:rsidRPr="00DB2C81" w14:paraId="6565DA6A" w14:textId="77777777" w:rsidTr="00020A60">
        <w:trPr>
          <w:trHeight w:val="144"/>
        </w:trPr>
        <w:tc>
          <w:tcPr>
            <w:tcW w:w="4692" w:type="dxa"/>
            <w:tcBorders>
              <w:top w:val="nil"/>
              <w:left w:val="nil"/>
              <w:bottom w:val="nil"/>
              <w:right w:val="nil"/>
            </w:tcBorders>
            <w:shd w:val="clear" w:color="000000" w:fill="DDEBF7"/>
            <w:noWrap/>
            <w:vAlign w:val="bottom"/>
            <w:hideMark/>
          </w:tcPr>
          <w:p w14:paraId="3B0C9D8B" w14:textId="77777777" w:rsidR="000E07C4" w:rsidRPr="00DB2C81" w:rsidRDefault="000E07C4" w:rsidP="0086249C">
            <w:pPr>
              <w:rPr>
                <w:rFonts w:ascii="Calibri" w:eastAsia="Times New Roman" w:hAnsi="Calibri" w:cs="Calibri"/>
                <w:b/>
                <w:bCs/>
                <w:color w:val="000000"/>
                <w:sz w:val="22"/>
                <w:szCs w:val="22"/>
                <w:lang w:eastAsia="sv-SE"/>
              </w:rPr>
            </w:pPr>
            <w:r w:rsidRPr="00DB2C81">
              <w:rPr>
                <w:rFonts w:ascii="Calibri" w:eastAsia="Times New Roman" w:hAnsi="Calibri" w:cs="Calibri"/>
                <w:b/>
                <w:bCs/>
                <w:color w:val="000000"/>
                <w:sz w:val="22"/>
                <w:szCs w:val="22"/>
                <w:lang w:eastAsia="sv-SE"/>
              </w:rPr>
              <w:t>SAPP</w:t>
            </w:r>
          </w:p>
        </w:tc>
        <w:tc>
          <w:tcPr>
            <w:tcW w:w="1677" w:type="dxa"/>
            <w:tcBorders>
              <w:top w:val="nil"/>
              <w:left w:val="nil"/>
              <w:bottom w:val="nil"/>
              <w:right w:val="nil"/>
            </w:tcBorders>
            <w:shd w:val="clear" w:color="000000" w:fill="DDEBF7"/>
            <w:noWrap/>
            <w:vAlign w:val="bottom"/>
          </w:tcPr>
          <w:p w14:paraId="6E04A37A" w14:textId="77777777" w:rsidR="000E07C4" w:rsidRPr="00DB2C81" w:rsidRDefault="000E07C4" w:rsidP="0086249C">
            <w:pPr>
              <w:jc w:val="right"/>
              <w:rPr>
                <w:rFonts w:ascii="Calibri" w:eastAsia="Times New Roman" w:hAnsi="Calibri" w:cs="Calibri"/>
                <w:b/>
                <w:color w:val="000000"/>
                <w:sz w:val="22"/>
                <w:szCs w:val="22"/>
                <w:lang w:eastAsia="sv-SE"/>
              </w:rPr>
            </w:pPr>
          </w:p>
        </w:tc>
        <w:tc>
          <w:tcPr>
            <w:tcW w:w="1677" w:type="dxa"/>
            <w:tcBorders>
              <w:top w:val="nil"/>
              <w:left w:val="nil"/>
              <w:bottom w:val="nil"/>
              <w:right w:val="nil"/>
            </w:tcBorders>
            <w:shd w:val="clear" w:color="000000" w:fill="DDEBF7"/>
            <w:noWrap/>
            <w:vAlign w:val="bottom"/>
          </w:tcPr>
          <w:p w14:paraId="4300722F" w14:textId="77777777" w:rsidR="000E07C4" w:rsidRPr="00DB2C81" w:rsidRDefault="000E07C4" w:rsidP="0086249C">
            <w:pPr>
              <w:jc w:val="right"/>
              <w:rPr>
                <w:rFonts w:ascii="Calibri" w:eastAsia="Times New Roman" w:hAnsi="Calibri" w:cs="Calibri"/>
                <w:b/>
                <w:color w:val="000000"/>
                <w:sz w:val="22"/>
                <w:szCs w:val="22"/>
                <w:lang w:eastAsia="sv-SE"/>
              </w:rPr>
            </w:pPr>
          </w:p>
        </w:tc>
        <w:tc>
          <w:tcPr>
            <w:tcW w:w="1677" w:type="dxa"/>
            <w:tcBorders>
              <w:top w:val="nil"/>
              <w:left w:val="nil"/>
              <w:bottom w:val="nil"/>
              <w:right w:val="nil"/>
            </w:tcBorders>
            <w:shd w:val="clear" w:color="000000" w:fill="DDEBF7"/>
            <w:noWrap/>
            <w:vAlign w:val="bottom"/>
          </w:tcPr>
          <w:p w14:paraId="03296073" w14:textId="77777777" w:rsidR="000E07C4" w:rsidRPr="00DB2C81" w:rsidRDefault="000E07C4" w:rsidP="0086249C">
            <w:pPr>
              <w:jc w:val="right"/>
              <w:rPr>
                <w:rFonts w:ascii="Calibri" w:eastAsia="Times New Roman" w:hAnsi="Calibri" w:cs="Calibri"/>
                <w:b/>
                <w:color w:val="000000"/>
                <w:sz w:val="22"/>
                <w:szCs w:val="22"/>
                <w:lang w:eastAsia="sv-SE"/>
              </w:rPr>
            </w:pPr>
          </w:p>
        </w:tc>
      </w:tr>
      <w:tr w:rsidR="00A55E53" w:rsidRPr="00DB2C81" w14:paraId="7807AF7C" w14:textId="77777777" w:rsidTr="00020A60">
        <w:trPr>
          <w:trHeight w:val="144"/>
        </w:trPr>
        <w:tc>
          <w:tcPr>
            <w:tcW w:w="4692" w:type="dxa"/>
            <w:tcBorders>
              <w:top w:val="nil"/>
              <w:left w:val="nil"/>
              <w:bottom w:val="nil"/>
              <w:right w:val="nil"/>
            </w:tcBorders>
            <w:shd w:val="clear" w:color="auto" w:fill="auto"/>
            <w:noWrap/>
            <w:vAlign w:val="bottom"/>
            <w:hideMark/>
          </w:tcPr>
          <w:p w14:paraId="0F790F05" w14:textId="77777777" w:rsidR="00A55E53" w:rsidRPr="00DB2C81" w:rsidRDefault="00A55E53" w:rsidP="00A55E53">
            <w:pPr>
              <w:rPr>
                <w:rFonts w:ascii="Calibri" w:eastAsia="Times New Roman" w:hAnsi="Calibri" w:cs="Calibri"/>
                <w:color w:val="000000"/>
                <w:sz w:val="22"/>
                <w:szCs w:val="22"/>
                <w:lang w:eastAsia="sv-SE"/>
              </w:rPr>
            </w:pPr>
            <w:r w:rsidRPr="00DB2C81">
              <w:rPr>
                <w:rFonts w:ascii="Calibri" w:eastAsia="Times New Roman" w:hAnsi="Calibri" w:cs="Calibri"/>
                <w:color w:val="000000"/>
                <w:sz w:val="22"/>
                <w:szCs w:val="22"/>
                <w:lang w:eastAsia="sv-SE"/>
              </w:rPr>
              <w:t>Angola (AO)</w:t>
            </w:r>
          </w:p>
        </w:tc>
        <w:tc>
          <w:tcPr>
            <w:tcW w:w="1677" w:type="dxa"/>
            <w:tcBorders>
              <w:top w:val="nil"/>
              <w:left w:val="nil"/>
              <w:bottom w:val="nil"/>
              <w:right w:val="nil"/>
            </w:tcBorders>
            <w:shd w:val="clear" w:color="auto" w:fill="auto"/>
            <w:noWrap/>
            <w:vAlign w:val="bottom"/>
          </w:tcPr>
          <w:p w14:paraId="3241FC9F" w14:textId="77777777" w:rsidR="00A55E53" w:rsidRPr="00DB2C81" w:rsidRDefault="00A55E53" w:rsidP="00A55E53">
            <w:pPr>
              <w:jc w:val="right"/>
              <w:rPr>
                <w:rFonts w:ascii="Calibri" w:hAnsi="Calibri" w:cs="Calibri"/>
                <w:color w:val="000000"/>
                <w:sz w:val="22"/>
                <w:szCs w:val="22"/>
              </w:rPr>
            </w:pPr>
            <w:r w:rsidRPr="00DB2C81">
              <w:rPr>
                <w:rFonts w:ascii="Calibri" w:hAnsi="Calibri" w:cs="Calibri"/>
                <w:color w:val="000000"/>
                <w:sz w:val="22"/>
                <w:szCs w:val="22"/>
              </w:rPr>
              <w:t>8255</w:t>
            </w:r>
          </w:p>
        </w:tc>
        <w:tc>
          <w:tcPr>
            <w:tcW w:w="1677" w:type="dxa"/>
            <w:tcBorders>
              <w:top w:val="nil"/>
              <w:left w:val="nil"/>
              <w:bottom w:val="nil"/>
              <w:right w:val="nil"/>
            </w:tcBorders>
            <w:shd w:val="clear" w:color="auto" w:fill="auto"/>
            <w:noWrap/>
            <w:vAlign w:val="bottom"/>
          </w:tcPr>
          <w:p w14:paraId="28853661" w14:textId="77777777" w:rsidR="00A55E53" w:rsidRPr="00DB2C81" w:rsidRDefault="00A55E53" w:rsidP="00A55E53">
            <w:pPr>
              <w:jc w:val="right"/>
              <w:rPr>
                <w:rFonts w:ascii="Calibri" w:hAnsi="Calibri" w:cs="Calibri"/>
                <w:color w:val="000000"/>
                <w:sz w:val="22"/>
                <w:szCs w:val="22"/>
              </w:rPr>
            </w:pPr>
            <w:r w:rsidRPr="00DB2C81">
              <w:rPr>
                <w:rFonts w:ascii="Calibri" w:hAnsi="Calibri" w:cs="Calibri"/>
                <w:color w:val="000000"/>
                <w:sz w:val="22"/>
                <w:szCs w:val="22"/>
              </w:rPr>
              <w:t>20785</w:t>
            </w:r>
          </w:p>
        </w:tc>
        <w:tc>
          <w:tcPr>
            <w:tcW w:w="1677" w:type="dxa"/>
            <w:tcBorders>
              <w:top w:val="nil"/>
              <w:left w:val="nil"/>
              <w:bottom w:val="nil"/>
              <w:right w:val="nil"/>
            </w:tcBorders>
            <w:shd w:val="clear" w:color="auto" w:fill="auto"/>
            <w:noWrap/>
            <w:vAlign w:val="bottom"/>
          </w:tcPr>
          <w:p w14:paraId="1984002E" w14:textId="77777777" w:rsidR="00A55E53" w:rsidRPr="00DB2C81" w:rsidRDefault="00A55E53" w:rsidP="00A55E53">
            <w:pPr>
              <w:jc w:val="right"/>
              <w:rPr>
                <w:rFonts w:ascii="Calibri" w:hAnsi="Calibri" w:cs="Calibri"/>
                <w:color w:val="000000"/>
                <w:sz w:val="22"/>
                <w:szCs w:val="22"/>
              </w:rPr>
            </w:pPr>
            <w:r w:rsidRPr="00DB2C81">
              <w:rPr>
                <w:rFonts w:ascii="Calibri" w:hAnsi="Calibri" w:cs="Calibri"/>
                <w:color w:val="000000"/>
                <w:sz w:val="22"/>
                <w:szCs w:val="22"/>
              </w:rPr>
              <w:t>34249</w:t>
            </w:r>
          </w:p>
        </w:tc>
      </w:tr>
      <w:tr w:rsidR="00A55E53" w:rsidRPr="00DB2C81" w14:paraId="284EB18D" w14:textId="77777777" w:rsidTr="00020A60">
        <w:trPr>
          <w:trHeight w:val="144"/>
        </w:trPr>
        <w:tc>
          <w:tcPr>
            <w:tcW w:w="4692" w:type="dxa"/>
            <w:tcBorders>
              <w:top w:val="nil"/>
              <w:left w:val="nil"/>
              <w:bottom w:val="nil"/>
              <w:right w:val="nil"/>
            </w:tcBorders>
            <w:shd w:val="clear" w:color="auto" w:fill="auto"/>
            <w:noWrap/>
            <w:vAlign w:val="bottom"/>
            <w:hideMark/>
          </w:tcPr>
          <w:p w14:paraId="59E432E3" w14:textId="77777777" w:rsidR="00A55E53" w:rsidRPr="00DB2C81" w:rsidRDefault="00A55E53" w:rsidP="00A55E53">
            <w:pPr>
              <w:rPr>
                <w:rFonts w:ascii="Calibri" w:eastAsia="Times New Roman" w:hAnsi="Calibri" w:cs="Calibri"/>
                <w:color w:val="000000"/>
                <w:sz w:val="22"/>
                <w:szCs w:val="22"/>
                <w:lang w:eastAsia="sv-SE"/>
              </w:rPr>
            </w:pPr>
            <w:r w:rsidRPr="00DB2C81">
              <w:rPr>
                <w:rFonts w:ascii="Calibri" w:eastAsia="Times New Roman" w:hAnsi="Calibri" w:cs="Calibri"/>
                <w:color w:val="000000"/>
                <w:sz w:val="22"/>
                <w:szCs w:val="22"/>
                <w:lang w:eastAsia="sv-SE"/>
              </w:rPr>
              <w:t>Botswana (BW)</w:t>
            </w:r>
          </w:p>
        </w:tc>
        <w:tc>
          <w:tcPr>
            <w:tcW w:w="1677" w:type="dxa"/>
            <w:tcBorders>
              <w:top w:val="nil"/>
              <w:left w:val="nil"/>
              <w:bottom w:val="nil"/>
              <w:right w:val="nil"/>
            </w:tcBorders>
            <w:shd w:val="clear" w:color="auto" w:fill="auto"/>
            <w:noWrap/>
            <w:vAlign w:val="bottom"/>
          </w:tcPr>
          <w:p w14:paraId="22811EA2" w14:textId="77777777" w:rsidR="00A55E53" w:rsidRPr="00DB2C81" w:rsidRDefault="00A55E53" w:rsidP="00A55E53">
            <w:pPr>
              <w:jc w:val="right"/>
              <w:rPr>
                <w:rFonts w:ascii="Calibri" w:hAnsi="Calibri" w:cs="Calibri"/>
                <w:color w:val="000000"/>
                <w:sz w:val="22"/>
                <w:szCs w:val="22"/>
              </w:rPr>
            </w:pPr>
            <w:r w:rsidRPr="00DB2C81">
              <w:rPr>
                <w:rFonts w:ascii="Calibri" w:hAnsi="Calibri" w:cs="Calibri"/>
                <w:color w:val="000000"/>
                <w:sz w:val="22"/>
                <w:szCs w:val="22"/>
              </w:rPr>
              <w:t>3495</w:t>
            </w:r>
          </w:p>
        </w:tc>
        <w:tc>
          <w:tcPr>
            <w:tcW w:w="1677" w:type="dxa"/>
            <w:tcBorders>
              <w:top w:val="nil"/>
              <w:left w:val="nil"/>
              <w:bottom w:val="nil"/>
              <w:right w:val="nil"/>
            </w:tcBorders>
            <w:shd w:val="clear" w:color="auto" w:fill="auto"/>
            <w:noWrap/>
            <w:vAlign w:val="bottom"/>
          </w:tcPr>
          <w:p w14:paraId="4E810378" w14:textId="77777777" w:rsidR="00A55E53" w:rsidRPr="00DB2C81" w:rsidRDefault="00A55E53" w:rsidP="00A55E53">
            <w:pPr>
              <w:jc w:val="right"/>
              <w:rPr>
                <w:rFonts w:ascii="Calibri" w:hAnsi="Calibri" w:cs="Calibri"/>
                <w:color w:val="000000"/>
                <w:sz w:val="22"/>
                <w:szCs w:val="22"/>
              </w:rPr>
            </w:pPr>
            <w:r w:rsidRPr="00DB2C81">
              <w:rPr>
                <w:rFonts w:ascii="Calibri" w:hAnsi="Calibri" w:cs="Calibri"/>
                <w:color w:val="000000"/>
                <w:sz w:val="22"/>
                <w:szCs w:val="22"/>
              </w:rPr>
              <w:t>4686</w:t>
            </w:r>
          </w:p>
        </w:tc>
        <w:tc>
          <w:tcPr>
            <w:tcW w:w="1677" w:type="dxa"/>
            <w:tcBorders>
              <w:top w:val="nil"/>
              <w:left w:val="nil"/>
              <w:bottom w:val="nil"/>
              <w:right w:val="nil"/>
            </w:tcBorders>
            <w:shd w:val="clear" w:color="auto" w:fill="auto"/>
            <w:noWrap/>
            <w:vAlign w:val="bottom"/>
          </w:tcPr>
          <w:p w14:paraId="466EEB89" w14:textId="77777777" w:rsidR="00A55E53" w:rsidRPr="00DB2C81" w:rsidRDefault="00A55E53" w:rsidP="00A55E53">
            <w:pPr>
              <w:jc w:val="right"/>
              <w:rPr>
                <w:rFonts w:ascii="Calibri" w:hAnsi="Calibri" w:cs="Calibri"/>
                <w:color w:val="000000"/>
                <w:sz w:val="22"/>
                <w:szCs w:val="22"/>
              </w:rPr>
            </w:pPr>
            <w:r w:rsidRPr="00DB2C81">
              <w:rPr>
                <w:rFonts w:ascii="Calibri" w:hAnsi="Calibri" w:cs="Calibri"/>
                <w:color w:val="000000"/>
                <w:sz w:val="22"/>
                <w:szCs w:val="22"/>
              </w:rPr>
              <w:t>5628</w:t>
            </w:r>
          </w:p>
        </w:tc>
      </w:tr>
      <w:tr w:rsidR="00A55E53" w:rsidRPr="00DB2C81" w14:paraId="31744D3C" w14:textId="77777777" w:rsidTr="00020A60">
        <w:trPr>
          <w:trHeight w:val="144"/>
        </w:trPr>
        <w:tc>
          <w:tcPr>
            <w:tcW w:w="4692" w:type="dxa"/>
            <w:tcBorders>
              <w:top w:val="nil"/>
              <w:left w:val="nil"/>
              <w:bottom w:val="nil"/>
              <w:right w:val="nil"/>
            </w:tcBorders>
            <w:shd w:val="clear" w:color="auto" w:fill="auto"/>
            <w:noWrap/>
            <w:vAlign w:val="bottom"/>
            <w:hideMark/>
          </w:tcPr>
          <w:p w14:paraId="6DFE2C56" w14:textId="77777777" w:rsidR="00A55E53" w:rsidRPr="00DB2C81" w:rsidRDefault="00A55E53" w:rsidP="00A55E53">
            <w:pPr>
              <w:rPr>
                <w:rFonts w:ascii="Calibri" w:eastAsia="Times New Roman" w:hAnsi="Calibri" w:cs="Calibri"/>
                <w:color w:val="000000"/>
                <w:sz w:val="22"/>
                <w:szCs w:val="22"/>
                <w:lang w:eastAsia="sv-SE"/>
              </w:rPr>
            </w:pPr>
            <w:r w:rsidRPr="00DB2C81">
              <w:rPr>
                <w:rFonts w:ascii="Calibri" w:eastAsia="Times New Roman" w:hAnsi="Calibri" w:cs="Calibri"/>
                <w:color w:val="000000"/>
                <w:sz w:val="22"/>
                <w:szCs w:val="22"/>
                <w:lang w:eastAsia="sv-SE"/>
              </w:rPr>
              <w:t>Lesotho (LS)</w:t>
            </w:r>
          </w:p>
        </w:tc>
        <w:tc>
          <w:tcPr>
            <w:tcW w:w="1677" w:type="dxa"/>
            <w:tcBorders>
              <w:top w:val="nil"/>
              <w:left w:val="nil"/>
              <w:bottom w:val="nil"/>
              <w:right w:val="nil"/>
            </w:tcBorders>
            <w:shd w:val="clear" w:color="auto" w:fill="auto"/>
            <w:noWrap/>
            <w:vAlign w:val="bottom"/>
          </w:tcPr>
          <w:p w14:paraId="4AF7CF56" w14:textId="77777777" w:rsidR="00A55E53" w:rsidRPr="00DB2C81" w:rsidRDefault="00A55E53" w:rsidP="00A55E53">
            <w:pPr>
              <w:jc w:val="right"/>
              <w:rPr>
                <w:rFonts w:ascii="Calibri" w:hAnsi="Calibri" w:cs="Calibri"/>
                <w:color w:val="000000"/>
                <w:sz w:val="22"/>
                <w:szCs w:val="22"/>
              </w:rPr>
            </w:pPr>
            <w:r w:rsidRPr="00DB2C81">
              <w:rPr>
                <w:rFonts w:ascii="Calibri" w:hAnsi="Calibri" w:cs="Calibri"/>
                <w:color w:val="000000"/>
                <w:sz w:val="22"/>
                <w:szCs w:val="22"/>
              </w:rPr>
              <w:t>694</w:t>
            </w:r>
          </w:p>
        </w:tc>
        <w:tc>
          <w:tcPr>
            <w:tcW w:w="1677" w:type="dxa"/>
            <w:tcBorders>
              <w:top w:val="nil"/>
              <w:left w:val="nil"/>
              <w:bottom w:val="nil"/>
              <w:right w:val="nil"/>
            </w:tcBorders>
            <w:shd w:val="clear" w:color="auto" w:fill="auto"/>
            <w:noWrap/>
            <w:vAlign w:val="bottom"/>
          </w:tcPr>
          <w:p w14:paraId="1FD9E5E5" w14:textId="77777777" w:rsidR="00A55E53" w:rsidRPr="00DB2C81" w:rsidRDefault="00A55E53" w:rsidP="00A55E53">
            <w:pPr>
              <w:jc w:val="right"/>
              <w:rPr>
                <w:rFonts w:ascii="Calibri" w:hAnsi="Calibri" w:cs="Calibri"/>
                <w:color w:val="000000"/>
                <w:sz w:val="22"/>
                <w:szCs w:val="22"/>
              </w:rPr>
            </w:pPr>
            <w:r w:rsidRPr="00DB2C81">
              <w:rPr>
                <w:rFonts w:ascii="Calibri" w:hAnsi="Calibri" w:cs="Calibri"/>
                <w:color w:val="000000"/>
                <w:sz w:val="22"/>
                <w:szCs w:val="22"/>
              </w:rPr>
              <w:t>3285</w:t>
            </w:r>
          </w:p>
        </w:tc>
        <w:tc>
          <w:tcPr>
            <w:tcW w:w="1677" w:type="dxa"/>
            <w:tcBorders>
              <w:top w:val="nil"/>
              <w:left w:val="nil"/>
              <w:bottom w:val="nil"/>
              <w:right w:val="nil"/>
            </w:tcBorders>
            <w:shd w:val="clear" w:color="auto" w:fill="auto"/>
            <w:noWrap/>
            <w:vAlign w:val="bottom"/>
          </w:tcPr>
          <w:p w14:paraId="055538E5" w14:textId="77777777" w:rsidR="00A55E53" w:rsidRPr="00DB2C81" w:rsidRDefault="00A55E53" w:rsidP="00A55E53">
            <w:pPr>
              <w:jc w:val="right"/>
              <w:rPr>
                <w:rFonts w:ascii="Calibri" w:hAnsi="Calibri" w:cs="Calibri"/>
                <w:color w:val="000000"/>
                <w:sz w:val="22"/>
                <w:szCs w:val="22"/>
              </w:rPr>
            </w:pPr>
            <w:r w:rsidRPr="00DB2C81">
              <w:rPr>
                <w:rFonts w:ascii="Calibri" w:hAnsi="Calibri" w:cs="Calibri"/>
                <w:color w:val="000000"/>
                <w:sz w:val="22"/>
                <w:szCs w:val="22"/>
              </w:rPr>
              <w:t>6732</w:t>
            </w:r>
          </w:p>
        </w:tc>
      </w:tr>
      <w:tr w:rsidR="00A55E53" w:rsidRPr="00DB2C81" w14:paraId="3F137CA9" w14:textId="77777777" w:rsidTr="00020A60">
        <w:trPr>
          <w:trHeight w:val="144"/>
        </w:trPr>
        <w:tc>
          <w:tcPr>
            <w:tcW w:w="4692" w:type="dxa"/>
            <w:tcBorders>
              <w:top w:val="nil"/>
              <w:left w:val="nil"/>
              <w:bottom w:val="nil"/>
              <w:right w:val="nil"/>
            </w:tcBorders>
            <w:shd w:val="clear" w:color="auto" w:fill="auto"/>
            <w:noWrap/>
            <w:vAlign w:val="bottom"/>
            <w:hideMark/>
          </w:tcPr>
          <w:p w14:paraId="55C3B86F" w14:textId="77777777" w:rsidR="00A55E53" w:rsidRPr="00DB2C81" w:rsidRDefault="00A55E53" w:rsidP="00A55E53">
            <w:pPr>
              <w:rPr>
                <w:rFonts w:ascii="Calibri" w:eastAsia="Times New Roman" w:hAnsi="Calibri" w:cs="Calibri"/>
                <w:color w:val="000000"/>
                <w:sz w:val="22"/>
                <w:szCs w:val="22"/>
                <w:lang w:eastAsia="sv-SE"/>
              </w:rPr>
            </w:pPr>
            <w:r w:rsidRPr="00DB2C81">
              <w:rPr>
                <w:rFonts w:ascii="Calibri" w:eastAsia="Times New Roman" w:hAnsi="Calibri" w:cs="Calibri"/>
                <w:color w:val="000000"/>
                <w:sz w:val="22"/>
                <w:szCs w:val="22"/>
                <w:lang w:eastAsia="sv-SE"/>
              </w:rPr>
              <w:t>Malawi (MW)</w:t>
            </w:r>
          </w:p>
        </w:tc>
        <w:tc>
          <w:tcPr>
            <w:tcW w:w="1677" w:type="dxa"/>
            <w:tcBorders>
              <w:top w:val="nil"/>
              <w:left w:val="nil"/>
              <w:bottom w:val="nil"/>
              <w:right w:val="nil"/>
            </w:tcBorders>
            <w:shd w:val="clear" w:color="auto" w:fill="auto"/>
            <w:noWrap/>
            <w:vAlign w:val="bottom"/>
          </w:tcPr>
          <w:p w14:paraId="508758A9" w14:textId="77777777" w:rsidR="00A55E53" w:rsidRPr="00DB2C81" w:rsidRDefault="00A55E53" w:rsidP="00A55E53">
            <w:pPr>
              <w:jc w:val="right"/>
              <w:rPr>
                <w:rFonts w:ascii="Calibri" w:hAnsi="Calibri" w:cs="Calibri"/>
                <w:color w:val="000000"/>
                <w:sz w:val="22"/>
                <w:szCs w:val="22"/>
              </w:rPr>
            </w:pPr>
            <w:r w:rsidRPr="00DB2C81">
              <w:rPr>
                <w:rFonts w:ascii="Calibri" w:hAnsi="Calibri" w:cs="Calibri"/>
                <w:color w:val="000000"/>
                <w:sz w:val="22"/>
                <w:szCs w:val="22"/>
              </w:rPr>
              <w:t>1559</w:t>
            </w:r>
          </w:p>
        </w:tc>
        <w:tc>
          <w:tcPr>
            <w:tcW w:w="1677" w:type="dxa"/>
            <w:tcBorders>
              <w:top w:val="nil"/>
              <w:left w:val="nil"/>
              <w:bottom w:val="nil"/>
              <w:right w:val="nil"/>
            </w:tcBorders>
            <w:shd w:val="clear" w:color="auto" w:fill="auto"/>
            <w:noWrap/>
            <w:vAlign w:val="bottom"/>
          </w:tcPr>
          <w:p w14:paraId="7361192B" w14:textId="77777777" w:rsidR="00A55E53" w:rsidRPr="00DB2C81" w:rsidRDefault="00A55E53" w:rsidP="00A55E53">
            <w:pPr>
              <w:jc w:val="right"/>
              <w:rPr>
                <w:rFonts w:ascii="Calibri" w:hAnsi="Calibri" w:cs="Calibri"/>
                <w:color w:val="000000"/>
                <w:sz w:val="22"/>
                <w:szCs w:val="22"/>
              </w:rPr>
            </w:pPr>
            <w:r w:rsidRPr="00DB2C81">
              <w:rPr>
                <w:rFonts w:ascii="Calibri" w:hAnsi="Calibri" w:cs="Calibri"/>
                <w:color w:val="000000"/>
                <w:sz w:val="22"/>
                <w:szCs w:val="22"/>
              </w:rPr>
              <w:t>6160</w:t>
            </w:r>
          </w:p>
        </w:tc>
        <w:tc>
          <w:tcPr>
            <w:tcW w:w="1677" w:type="dxa"/>
            <w:tcBorders>
              <w:top w:val="nil"/>
              <w:left w:val="nil"/>
              <w:bottom w:val="nil"/>
              <w:right w:val="nil"/>
            </w:tcBorders>
            <w:shd w:val="clear" w:color="auto" w:fill="auto"/>
            <w:noWrap/>
            <w:vAlign w:val="bottom"/>
          </w:tcPr>
          <w:p w14:paraId="6F0F754A" w14:textId="77777777" w:rsidR="00A55E53" w:rsidRPr="00DB2C81" w:rsidRDefault="00A55E53" w:rsidP="00A55E53">
            <w:pPr>
              <w:jc w:val="right"/>
              <w:rPr>
                <w:rFonts w:ascii="Calibri" w:hAnsi="Calibri" w:cs="Calibri"/>
                <w:color w:val="000000"/>
                <w:sz w:val="22"/>
                <w:szCs w:val="22"/>
              </w:rPr>
            </w:pPr>
            <w:r w:rsidRPr="00DB2C81">
              <w:rPr>
                <w:rFonts w:ascii="Calibri" w:hAnsi="Calibri" w:cs="Calibri"/>
                <w:color w:val="000000"/>
                <w:sz w:val="22"/>
                <w:szCs w:val="22"/>
              </w:rPr>
              <w:t>12624</w:t>
            </w:r>
          </w:p>
        </w:tc>
      </w:tr>
      <w:tr w:rsidR="00A55E53" w:rsidRPr="00DB2C81" w14:paraId="1F911923" w14:textId="77777777" w:rsidTr="00020A60">
        <w:trPr>
          <w:trHeight w:val="144"/>
        </w:trPr>
        <w:tc>
          <w:tcPr>
            <w:tcW w:w="4692" w:type="dxa"/>
            <w:tcBorders>
              <w:top w:val="nil"/>
              <w:left w:val="nil"/>
              <w:bottom w:val="nil"/>
              <w:right w:val="nil"/>
            </w:tcBorders>
            <w:shd w:val="clear" w:color="auto" w:fill="auto"/>
            <w:noWrap/>
            <w:vAlign w:val="bottom"/>
            <w:hideMark/>
          </w:tcPr>
          <w:p w14:paraId="69A24512" w14:textId="77777777" w:rsidR="00A55E53" w:rsidRPr="00DB2C81" w:rsidRDefault="00A55E53" w:rsidP="00A55E53">
            <w:pPr>
              <w:rPr>
                <w:rFonts w:ascii="Calibri" w:eastAsia="Times New Roman" w:hAnsi="Calibri" w:cs="Calibri"/>
                <w:color w:val="000000"/>
                <w:sz w:val="22"/>
                <w:szCs w:val="22"/>
                <w:lang w:eastAsia="sv-SE"/>
              </w:rPr>
            </w:pPr>
            <w:r w:rsidRPr="00DB2C81">
              <w:rPr>
                <w:rFonts w:ascii="Calibri" w:eastAsia="Times New Roman" w:hAnsi="Calibri" w:cs="Calibri"/>
                <w:color w:val="000000"/>
                <w:sz w:val="22"/>
                <w:szCs w:val="22"/>
                <w:lang w:eastAsia="sv-SE"/>
              </w:rPr>
              <w:t>Mozambique (MZ)</w:t>
            </w:r>
          </w:p>
        </w:tc>
        <w:tc>
          <w:tcPr>
            <w:tcW w:w="1677" w:type="dxa"/>
            <w:tcBorders>
              <w:top w:val="nil"/>
              <w:left w:val="nil"/>
              <w:bottom w:val="nil"/>
              <w:right w:val="nil"/>
            </w:tcBorders>
            <w:shd w:val="clear" w:color="auto" w:fill="auto"/>
            <w:noWrap/>
            <w:vAlign w:val="bottom"/>
          </w:tcPr>
          <w:p w14:paraId="1140B00A" w14:textId="77777777" w:rsidR="00A55E53" w:rsidRPr="00DB2C81" w:rsidRDefault="00A55E53" w:rsidP="00A55E53">
            <w:pPr>
              <w:jc w:val="right"/>
              <w:rPr>
                <w:rFonts w:ascii="Calibri" w:hAnsi="Calibri" w:cs="Calibri"/>
                <w:color w:val="000000"/>
                <w:sz w:val="22"/>
                <w:szCs w:val="22"/>
              </w:rPr>
            </w:pPr>
            <w:r w:rsidRPr="00DB2C81">
              <w:rPr>
                <w:rFonts w:ascii="Calibri" w:hAnsi="Calibri" w:cs="Calibri"/>
                <w:color w:val="000000"/>
                <w:sz w:val="22"/>
                <w:szCs w:val="22"/>
              </w:rPr>
              <w:t>13449</w:t>
            </w:r>
          </w:p>
        </w:tc>
        <w:tc>
          <w:tcPr>
            <w:tcW w:w="1677" w:type="dxa"/>
            <w:tcBorders>
              <w:top w:val="nil"/>
              <w:left w:val="nil"/>
              <w:bottom w:val="nil"/>
              <w:right w:val="nil"/>
            </w:tcBorders>
            <w:shd w:val="clear" w:color="auto" w:fill="auto"/>
            <w:noWrap/>
            <w:vAlign w:val="bottom"/>
          </w:tcPr>
          <w:p w14:paraId="79AE23B4" w14:textId="77777777" w:rsidR="00A55E53" w:rsidRPr="00DB2C81" w:rsidRDefault="00A55E53" w:rsidP="00A55E53">
            <w:pPr>
              <w:jc w:val="right"/>
              <w:rPr>
                <w:rFonts w:ascii="Calibri" w:hAnsi="Calibri" w:cs="Calibri"/>
                <w:color w:val="000000"/>
                <w:sz w:val="22"/>
                <w:szCs w:val="22"/>
              </w:rPr>
            </w:pPr>
            <w:r w:rsidRPr="00DB2C81">
              <w:rPr>
                <w:rFonts w:ascii="Calibri" w:hAnsi="Calibri" w:cs="Calibri"/>
                <w:color w:val="000000"/>
                <w:sz w:val="22"/>
                <w:szCs w:val="22"/>
              </w:rPr>
              <w:t>11074</w:t>
            </w:r>
          </w:p>
        </w:tc>
        <w:tc>
          <w:tcPr>
            <w:tcW w:w="1677" w:type="dxa"/>
            <w:tcBorders>
              <w:top w:val="nil"/>
              <w:left w:val="nil"/>
              <w:bottom w:val="nil"/>
              <w:right w:val="nil"/>
            </w:tcBorders>
            <w:shd w:val="clear" w:color="auto" w:fill="auto"/>
            <w:noWrap/>
            <w:vAlign w:val="bottom"/>
          </w:tcPr>
          <w:p w14:paraId="289CB9D0" w14:textId="77777777" w:rsidR="00A55E53" w:rsidRPr="00DB2C81" w:rsidRDefault="00A55E53" w:rsidP="00A55E53">
            <w:pPr>
              <w:jc w:val="right"/>
              <w:rPr>
                <w:rFonts w:ascii="Calibri" w:hAnsi="Calibri" w:cs="Calibri"/>
                <w:color w:val="000000"/>
                <w:sz w:val="22"/>
                <w:szCs w:val="22"/>
              </w:rPr>
            </w:pPr>
            <w:r w:rsidRPr="00DB2C81">
              <w:rPr>
                <w:rFonts w:ascii="Calibri" w:hAnsi="Calibri" w:cs="Calibri"/>
                <w:color w:val="000000"/>
                <w:sz w:val="22"/>
                <w:szCs w:val="22"/>
              </w:rPr>
              <w:t>8975</w:t>
            </w:r>
          </w:p>
        </w:tc>
      </w:tr>
      <w:tr w:rsidR="00A55E53" w:rsidRPr="00DB2C81" w14:paraId="05589FE8" w14:textId="77777777" w:rsidTr="00020A60">
        <w:trPr>
          <w:trHeight w:val="144"/>
        </w:trPr>
        <w:tc>
          <w:tcPr>
            <w:tcW w:w="4692" w:type="dxa"/>
            <w:tcBorders>
              <w:top w:val="nil"/>
              <w:left w:val="nil"/>
              <w:bottom w:val="nil"/>
              <w:right w:val="nil"/>
            </w:tcBorders>
            <w:shd w:val="clear" w:color="auto" w:fill="auto"/>
            <w:noWrap/>
            <w:vAlign w:val="bottom"/>
            <w:hideMark/>
          </w:tcPr>
          <w:p w14:paraId="1C7E0C83" w14:textId="77777777" w:rsidR="00A55E53" w:rsidRPr="00DB2C81" w:rsidRDefault="00A55E53" w:rsidP="00A55E53">
            <w:pPr>
              <w:rPr>
                <w:rFonts w:ascii="Calibri" w:eastAsia="Times New Roman" w:hAnsi="Calibri" w:cs="Calibri"/>
                <w:color w:val="000000"/>
                <w:sz w:val="22"/>
                <w:szCs w:val="22"/>
                <w:lang w:eastAsia="sv-SE"/>
              </w:rPr>
            </w:pPr>
            <w:r w:rsidRPr="00DB2C81">
              <w:rPr>
                <w:rFonts w:ascii="Calibri" w:eastAsia="Times New Roman" w:hAnsi="Calibri" w:cs="Calibri"/>
                <w:color w:val="000000"/>
                <w:sz w:val="22"/>
                <w:szCs w:val="22"/>
                <w:lang w:eastAsia="sv-SE"/>
              </w:rPr>
              <w:t>Namibia (NM)</w:t>
            </w:r>
          </w:p>
        </w:tc>
        <w:tc>
          <w:tcPr>
            <w:tcW w:w="1677" w:type="dxa"/>
            <w:tcBorders>
              <w:top w:val="nil"/>
              <w:left w:val="nil"/>
              <w:bottom w:val="nil"/>
              <w:right w:val="nil"/>
            </w:tcBorders>
            <w:shd w:val="clear" w:color="auto" w:fill="auto"/>
            <w:noWrap/>
            <w:vAlign w:val="bottom"/>
          </w:tcPr>
          <w:p w14:paraId="2AB2CB4B" w14:textId="77777777" w:rsidR="00A55E53" w:rsidRPr="00DB2C81" w:rsidRDefault="00A55E53" w:rsidP="00A55E53">
            <w:pPr>
              <w:jc w:val="right"/>
              <w:rPr>
                <w:rFonts w:ascii="Calibri" w:hAnsi="Calibri" w:cs="Calibri"/>
                <w:color w:val="000000"/>
                <w:sz w:val="22"/>
                <w:szCs w:val="22"/>
              </w:rPr>
            </w:pPr>
            <w:r w:rsidRPr="00DB2C81">
              <w:rPr>
                <w:rFonts w:ascii="Calibri" w:hAnsi="Calibri" w:cs="Calibri"/>
                <w:color w:val="000000"/>
                <w:sz w:val="22"/>
                <w:szCs w:val="22"/>
              </w:rPr>
              <w:t>3782</w:t>
            </w:r>
          </w:p>
        </w:tc>
        <w:tc>
          <w:tcPr>
            <w:tcW w:w="1677" w:type="dxa"/>
            <w:tcBorders>
              <w:top w:val="nil"/>
              <w:left w:val="nil"/>
              <w:bottom w:val="nil"/>
              <w:right w:val="nil"/>
            </w:tcBorders>
            <w:shd w:val="clear" w:color="auto" w:fill="auto"/>
            <w:noWrap/>
            <w:vAlign w:val="bottom"/>
          </w:tcPr>
          <w:p w14:paraId="282DBD96" w14:textId="77777777" w:rsidR="00A55E53" w:rsidRPr="00DB2C81" w:rsidRDefault="00A55E53" w:rsidP="00A55E53">
            <w:pPr>
              <w:jc w:val="right"/>
              <w:rPr>
                <w:rFonts w:ascii="Calibri" w:hAnsi="Calibri" w:cs="Calibri"/>
                <w:color w:val="000000"/>
                <w:sz w:val="22"/>
                <w:szCs w:val="22"/>
              </w:rPr>
            </w:pPr>
            <w:r w:rsidRPr="00DB2C81">
              <w:rPr>
                <w:rFonts w:ascii="Calibri" w:hAnsi="Calibri" w:cs="Calibri"/>
                <w:color w:val="000000"/>
                <w:sz w:val="22"/>
                <w:szCs w:val="22"/>
              </w:rPr>
              <w:t>16977</w:t>
            </w:r>
          </w:p>
        </w:tc>
        <w:tc>
          <w:tcPr>
            <w:tcW w:w="1677" w:type="dxa"/>
            <w:tcBorders>
              <w:top w:val="nil"/>
              <w:left w:val="nil"/>
              <w:bottom w:val="nil"/>
              <w:right w:val="nil"/>
            </w:tcBorders>
            <w:shd w:val="clear" w:color="auto" w:fill="auto"/>
            <w:noWrap/>
            <w:vAlign w:val="bottom"/>
          </w:tcPr>
          <w:p w14:paraId="7DCEE5F3" w14:textId="77777777" w:rsidR="00A55E53" w:rsidRPr="00DB2C81" w:rsidRDefault="00A55E53" w:rsidP="00A55E53">
            <w:pPr>
              <w:jc w:val="right"/>
              <w:rPr>
                <w:rFonts w:ascii="Calibri" w:hAnsi="Calibri" w:cs="Calibri"/>
                <w:color w:val="000000"/>
                <w:sz w:val="22"/>
                <w:szCs w:val="22"/>
              </w:rPr>
            </w:pPr>
            <w:r w:rsidRPr="00DB2C81">
              <w:rPr>
                <w:rFonts w:ascii="Calibri" w:hAnsi="Calibri" w:cs="Calibri"/>
                <w:color w:val="000000"/>
                <w:sz w:val="22"/>
                <w:szCs w:val="22"/>
              </w:rPr>
              <w:t>34795</w:t>
            </w:r>
          </w:p>
        </w:tc>
      </w:tr>
      <w:tr w:rsidR="00A55E53" w:rsidRPr="00DB2C81" w14:paraId="07FF5419" w14:textId="77777777" w:rsidTr="00020A60">
        <w:trPr>
          <w:trHeight w:val="144"/>
        </w:trPr>
        <w:tc>
          <w:tcPr>
            <w:tcW w:w="4692" w:type="dxa"/>
            <w:tcBorders>
              <w:top w:val="nil"/>
              <w:left w:val="nil"/>
              <w:bottom w:val="nil"/>
              <w:right w:val="nil"/>
            </w:tcBorders>
            <w:shd w:val="clear" w:color="auto" w:fill="auto"/>
            <w:noWrap/>
            <w:vAlign w:val="bottom"/>
            <w:hideMark/>
          </w:tcPr>
          <w:p w14:paraId="33FB27E0" w14:textId="77777777" w:rsidR="00A55E53" w:rsidRPr="00DB2C81" w:rsidRDefault="00A55E53" w:rsidP="00A55E53">
            <w:pPr>
              <w:rPr>
                <w:rFonts w:ascii="Calibri" w:eastAsia="Times New Roman" w:hAnsi="Calibri" w:cs="Calibri"/>
                <w:color w:val="000000"/>
                <w:sz w:val="22"/>
                <w:szCs w:val="22"/>
                <w:lang w:eastAsia="sv-SE"/>
              </w:rPr>
            </w:pPr>
            <w:r w:rsidRPr="00DB2C81">
              <w:rPr>
                <w:rFonts w:ascii="Calibri" w:eastAsia="Times New Roman" w:hAnsi="Calibri" w:cs="Calibri"/>
                <w:color w:val="000000"/>
                <w:sz w:val="22"/>
                <w:szCs w:val="22"/>
                <w:lang w:eastAsia="sv-SE"/>
              </w:rPr>
              <w:t>South Africa (ZA)</w:t>
            </w:r>
          </w:p>
        </w:tc>
        <w:tc>
          <w:tcPr>
            <w:tcW w:w="1677" w:type="dxa"/>
            <w:tcBorders>
              <w:top w:val="nil"/>
              <w:left w:val="nil"/>
              <w:bottom w:val="nil"/>
              <w:right w:val="nil"/>
            </w:tcBorders>
            <w:shd w:val="clear" w:color="auto" w:fill="auto"/>
            <w:noWrap/>
            <w:vAlign w:val="bottom"/>
          </w:tcPr>
          <w:p w14:paraId="453596BD" w14:textId="77777777" w:rsidR="00A55E53" w:rsidRPr="00DB2C81" w:rsidRDefault="00A55E53" w:rsidP="00A55E53">
            <w:pPr>
              <w:jc w:val="right"/>
              <w:rPr>
                <w:rFonts w:ascii="Calibri" w:hAnsi="Calibri" w:cs="Calibri"/>
                <w:color w:val="000000"/>
                <w:sz w:val="22"/>
                <w:szCs w:val="22"/>
              </w:rPr>
            </w:pPr>
            <w:r w:rsidRPr="00DB2C81">
              <w:rPr>
                <w:rFonts w:ascii="Calibri" w:hAnsi="Calibri" w:cs="Calibri"/>
                <w:color w:val="000000"/>
                <w:sz w:val="22"/>
                <w:szCs w:val="22"/>
              </w:rPr>
              <w:t>191328</w:t>
            </w:r>
          </w:p>
        </w:tc>
        <w:tc>
          <w:tcPr>
            <w:tcW w:w="1677" w:type="dxa"/>
            <w:tcBorders>
              <w:top w:val="nil"/>
              <w:left w:val="nil"/>
              <w:bottom w:val="nil"/>
              <w:right w:val="nil"/>
            </w:tcBorders>
            <w:shd w:val="clear" w:color="auto" w:fill="auto"/>
            <w:noWrap/>
            <w:vAlign w:val="bottom"/>
          </w:tcPr>
          <w:p w14:paraId="33E4ACC0" w14:textId="77777777" w:rsidR="00A55E53" w:rsidRPr="00DB2C81" w:rsidRDefault="00A55E53" w:rsidP="00A55E53">
            <w:pPr>
              <w:jc w:val="right"/>
              <w:rPr>
                <w:rFonts w:ascii="Calibri" w:hAnsi="Calibri" w:cs="Calibri"/>
                <w:color w:val="000000"/>
                <w:sz w:val="22"/>
                <w:szCs w:val="22"/>
              </w:rPr>
            </w:pPr>
            <w:r w:rsidRPr="00DB2C81">
              <w:rPr>
                <w:rFonts w:ascii="Calibri" w:hAnsi="Calibri" w:cs="Calibri"/>
                <w:color w:val="000000"/>
                <w:sz w:val="22"/>
                <w:szCs w:val="22"/>
              </w:rPr>
              <w:t>269642</w:t>
            </w:r>
          </w:p>
        </w:tc>
        <w:tc>
          <w:tcPr>
            <w:tcW w:w="1677" w:type="dxa"/>
            <w:tcBorders>
              <w:top w:val="nil"/>
              <w:left w:val="nil"/>
              <w:bottom w:val="nil"/>
              <w:right w:val="nil"/>
            </w:tcBorders>
            <w:shd w:val="clear" w:color="auto" w:fill="auto"/>
            <w:noWrap/>
            <w:vAlign w:val="bottom"/>
          </w:tcPr>
          <w:p w14:paraId="66C3FE4A" w14:textId="77777777" w:rsidR="00A55E53" w:rsidRPr="00DB2C81" w:rsidRDefault="00A55E53" w:rsidP="00A55E53">
            <w:pPr>
              <w:jc w:val="right"/>
              <w:rPr>
                <w:rFonts w:ascii="Calibri" w:hAnsi="Calibri" w:cs="Calibri"/>
                <w:color w:val="000000"/>
                <w:sz w:val="22"/>
                <w:szCs w:val="22"/>
              </w:rPr>
            </w:pPr>
            <w:r w:rsidRPr="00DB2C81">
              <w:rPr>
                <w:rFonts w:ascii="Calibri" w:hAnsi="Calibri" w:cs="Calibri"/>
                <w:color w:val="000000"/>
                <w:sz w:val="22"/>
                <w:szCs w:val="22"/>
              </w:rPr>
              <w:t>319726</w:t>
            </w:r>
          </w:p>
        </w:tc>
      </w:tr>
      <w:tr w:rsidR="00A55E53" w:rsidRPr="00DB2C81" w14:paraId="3825ED9A" w14:textId="77777777" w:rsidTr="00020A60">
        <w:trPr>
          <w:trHeight w:val="144"/>
        </w:trPr>
        <w:tc>
          <w:tcPr>
            <w:tcW w:w="4692" w:type="dxa"/>
            <w:tcBorders>
              <w:top w:val="nil"/>
              <w:left w:val="nil"/>
              <w:bottom w:val="nil"/>
              <w:right w:val="nil"/>
            </w:tcBorders>
            <w:shd w:val="clear" w:color="auto" w:fill="auto"/>
            <w:noWrap/>
            <w:vAlign w:val="bottom"/>
            <w:hideMark/>
          </w:tcPr>
          <w:p w14:paraId="6949F62E" w14:textId="77777777" w:rsidR="00A55E53" w:rsidRPr="00DB2C81" w:rsidRDefault="00A55E53" w:rsidP="00A55E53">
            <w:pPr>
              <w:rPr>
                <w:rFonts w:ascii="Calibri" w:eastAsia="Times New Roman" w:hAnsi="Calibri" w:cs="Calibri"/>
                <w:color w:val="000000"/>
                <w:sz w:val="22"/>
                <w:szCs w:val="22"/>
                <w:lang w:eastAsia="sv-SE"/>
              </w:rPr>
            </w:pPr>
            <w:r w:rsidRPr="00DB2C81">
              <w:rPr>
                <w:rFonts w:ascii="Calibri" w:eastAsia="Times New Roman" w:hAnsi="Calibri" w:cs="Calibri"/>
                <w:color w:val="000000"/>
                <w:sz w:val="22"/>
                <w:szCs w:val="22"/>
                <w:lang w:eastAsia="sv-SE"/>
              </w:rPr>
              <w:t>Swaziland (SZ)</w:t>
            </w:r>
          </w:p>
        </w:tc>
        <w:tc>
          <w:tcPr>
            <w:tcW w:w="1677" w:type="dxa"/>
            <w:tcBorders>
              <w:top w:val="nil"/>
              <w:left w:val="nil"/>
              <w:bottom w:val="nil"/>
              <w:right w:val="nil"/>
            </w:tcBorders>
            <w:shd w:val="clear" w:color="auto" w:fill="auto"/>
            <w:noWrap/>
            <w:vAlign w:val="bottom"/>
          </w:tcPr>
          <w:p w14:paraId="55763E44" w14:textId="77777777" w:rsidR="00A55E53" w:rsidRPr="00DB2C81" w:rsidRDefault="00A55E53" w:rsidP="00A55E53">
            <w:pPr>
              <w:jc w:val="right"/>
              <w:rPr>
                <w:rFonts w:ascii="Calibri" w:hAnsi="Calibri" w:cs="Calibri"/>
                <w:color w:val="000000"/>
                <w:sz w:val="22"/>
                <w:szCs w:val="22"/>
              </w:rPr>
            </w:pPr>
            <w:r w:rsidRPr="00DB2C81">
              <w:rPr>
                <w:rFonts w:ascii="Calibri" w:hAnsi="Calibri" w:cs="Calibri"/>
                <w:color w:val="000000"/>
                <w:sz w:val="22"/>
                <w:szCs w:val="22"/>
              </w:rPr>
              <w:t>1569</w:t>
            </w:r>
          </w:p>
        </w:tc>
        <w:tc>
          <w:tcPr>
            <w:tcW w:w="1677" w:type="dxa"/>
            <w:tcBorders>
              <w:top w:val="nil"/>
              <w:left w:val="nil"/>
              <w:bottom w:val="nil"/>
              <w:right w:val="nil"/>
            </w:tcBorders>
            <w:shd w:val="clear" w:color="auto" w:fill="auto"/>
            <w:noWrap/>
            <w:vAlign w:val="bottom"/>
          </w:tcPr>
          <w:p w14:paraId="343FA4B3" w14:textId="77777777" w:rsidR="00A55E53" w:rsidRPr="00DB2C81" w:rsidRDefault="00A55E53" w:rsidP="00A55E53">
            <w:pPr>
              <w:jc w:val="right"/>
              <w:rPr>
                <w:rFonts w:ascii="Calibri" w:hAnsi="Calibri" w:cs="Calibri"/>
                <w:color w:val="000000"/>
                <w:sz w:val="22"/>
                <w:szCs w:val="22"/>
              </w:rPr>
            </w:pPr>
            <w:r w:rsidRPr="00DB2C81">
              <w:rPr>
                <w:rFonts w:ascii="Calibri" w:hAnsi="Calibri" w:cs="Calibri"/>
                <w:color w:val="000000"/>
                <w:sz w:val="22"/>
                <w:szCs w:val="22"/>
              </w:rPr>
              <w:t>6838</w:t>
            </w:r>
          </w:p>
        </w:tc>
        <w:tc>
          <w:tcPr>
            <w:tcW w:w="1677" w:type="dxa"/>
            <w:tcBorders>
              <w:top w:val="nil"/>
              <w:left w:val="nil"/>
              <w:bottom w:val="nil"/>
              <w:right w:val="nil"/>
            </w:tcBorders>
            <w:shd w:val="clear" w:color="auto" w:fill="auto"/>
            <w:noWrap/>
            <w:vAlign w:val="bottom"/>
          </w:tcPr>
          <w:p w14:paraId="089E3362" w14:textId="77777777" w:rsidR="00A55E53" w:rsidRPr="00DB2C81" w:rsidRDefault="00A55E53" w:rsidP="00A55E53">
            <w:pPr>
              <w:jc w:val="right"/>
              <w:rPr>
                <w:rFonts w:ascii="Calibri" w:hAnsi="Calibri" w:cs="Calibri"/>
                <w:color w:val="000000"/>
                <w:sz w:val="22"/>
                <w:szCs w:val="22"/>
              </w:rPr>
            </w:pPr>
            <w:r w:rsidRPr="00DB2C81">
              <w:rPr>
                <w:rFonts w:ascii="Calibri" w:hAnsi="Calibri" w:cs="Calibri"/>
                <w:color w:val="000000"/>
                <w:sz w:val="22"/>
                <w:szCs w:val="22"/>
              </w:rPr>
              <w:t>14015</w:t>
            </w:r>
          </w:p>
        </w:tc>
      </w:tr>
      <w:tr w:rsidR="00A55E53" w:rsidRPr="00DB2C81" w14:paraId="28BAA220" w14:textId="77777777" w:rsidTr="00020A60">
        <w:trPr>
          <w:trHeight w:val="144"/>
        </w:trPr>
        <w:tc>
          <w:tcPr>
            <w:tcW w:w="4692" w:type="dxa"/>
            <w:tcBorders>
              <w:top w:val="nil"/>
              <w:left w:val="nil"/>
              <w:bottom w:val="nil"/>
              <w:right w:val="nil"/>
            </w:tcBorders>
            <w:shd w:val="clear" w:color="auto" w:fill="auto"/>
            <w:noWrap/>
            <w:vAlign w:val="bottom"/>
            <w:hideMark/>
          </w:tcPr>
          <w:p w14:paraId="2218ECDC" w14:textId="77777777" w:rsidR="00A55E53" w:rsidRPr="00DB2C81" w:rsidRDefault="00A55E53" w:rsidP="00A55E53">
            <w:pPr>
              <w:rPr>
                <w:rFonts w:ascii="Calibri" w:eastAsia="Times New Roman" w:hAnsi="Calibri" w:cs="Calibri"/>
                <w:color w:val="000000"/>
                <w:sz w:val="22"/>
                <w:szCs w:val="22"/>
                <w:lang w:eastAsia="sv-SE"/>
              </w:rPr>
            </w:pPr>
            <w:r w:rsidRPr="00DB2C81">
              <w:rPr>
                <w:rFonts w:ascii="Calibri" w:eastAsia="Times New Roman" w:hAnsi="Calibri" w:cs="Calibri"/>
                <w:color w:val="000000"/>
                <w:sz w:val="22"/>
                <w:szCs w:val="22"/>
                <w:lang w:eastAsia="sv-SE"/>
              </w:rPr>
              <w:t>Zambia (ZM)</w:t>
            </w:r>
          </w:p>
        </w:tc>
        <w:tc>
          <w:tcPr>
            <w:tcW w:w="1677" w:type="dxa"/>
            <w:tcBorders>
              <w:top w:val="nil"/>
              <w:left w:val="nil"/>
              <w:bottom w:val="nil"/>
              <w:right w:val="nil"/>
            </w:tcBorders>
            <w:shd w:val="clear" w:color="auto" w:fill="auto"/>
            <w:noWrap/>
            <w:vAlign w:val="bottom"/>
          </w:tcPr>
          <w:p w14:paraId="31438B70" w14:textId="77777777" w:rsidR="00A55E53" w:rsidRPr="00DB2C81" w:rsidRDefault="00A55E53" w:rsidP="00A55E53">
            <w:pPr>
              <w:jc w:val="right"/>
              <w:rPr>
                <w:rFonts w:ascii="Calibri" w:hAnsi="Calibri" w:cs="Calibri"/>
                <w:color w:val="000000"/>
                <w:sz w:val="22"/>
                <w:szCs w:val="22"/>
              </w:rPr>
            </w:pPr>
            <w:r w:rsidRPr="00DB2C81">
              <w:rPr>
                <w:rFonts w:ascii="Calibri" w:hAnsi="Calibri" w:cs="Calibri"/>
                <w:color w:val="000000"/>
                <w:sz w:val="22"/>
                <w:szCs w:val="22"/>
              </w:rPr>
              <w:t>11450</w:t>
            </w:r>
          </w:p>
        </w:tc>
        <w:tc>
          <w:tcPr>
            <w:tcW w:w="1677" w:type="dxa"/>
            <w:tcBorders>
              <w:top w:val="nil"/>
              <w:left w:val="nil"/>
              <w:bottom w:val="nil"/>
              <w:right w:val="nil"/>
            </w:tcBorders>
            <w:shd w:val="clear" w:color="auto" w:fill="auto"/>
            <w:noWrap/>
            <w:vAlign w:val="bottom"/>
          </w:tcPr>
          <w:p w14:paraId="07492786" w14:textId="77777777" w:rsidR="00A55E53" w:rsidRPr="00DB2C81" w:rsidRDefault="00A55E53" w:rsidP="00A55E53">
            <w:pPr>
              <w:jc w:val="right"/>
              <w:rPr>
                <w:rFonts w:ascii="Calibri" w:hAnsi="Calibri" w:cs="Calibri"/>
                <w:color w:val="000000"/>
                <w:sz w:val="22"/>
                <w:szCs w:val="22"/>
              </w:rPr>
            </w:pPr>
            <w:r w:rsidRPr="00DB2C81">
              <w:rPr>
                <w:rFonts w:ascii="Calibri" w:hAnsi="Calibri" w:cs="Calibri"/>
                <w:color w:val="000000"/>
                <w:sz w:val="22"/>
                <w:szCs w:val="22"/>
              </w:rPr>
              <w:t>18845</w:t>
            </w:r>
          </w:p>
        </w:tc>
        <w:tc>
          <w:tcPr>
            <w:tcW w:w="1677" w:type="dxa"/>
            <w:tcBorders>
              <w:top w:val="nil"/>
              <w:left w:val="nil"/>
              <w:bottom w:val="nil"/>
              <w:right w:val="nil"/>
            </w:tcBorders>
            <w:shd w:val="clear" w:color="auto" w:fill="auto"/>
            <w:noWrap/>
            <w:vAlign w:val="bottom"/>
          </w:tcPr>
          <w:p w14:paraId="1C7DFF5F" w14:textId="77777777" w:rsidR="00A55E53" w:rsidRPr="00DB2C81" w:rsidRDefault="00A55E53" w:rsidP="00A55E53">
            <w:pPr>
              <w:jc w:val="right"/>
              <w:rPr>
                <w:rFonts w:ascii="Calibri" w:hAnsi="Calibri" w:cs="Calibri"/>
                <w:color w:val="000000"/>
                <w:sz w:val="22"/>
                <w:szCs w:val="22"/>
              </w:rPr>
            </w:pPr>
            <w:r w:rsidRPr="00DB2C81">
              <w:rPr>
                <w:rFonts w:ascii="Calibri" w:hAnsi="Calibri" w:cs="Calibri"/>
                <w:color w:val="000000"/>
                <w:sz w:val="22"/>
                <w:szCs w:val="22"/>
              </w:rPr>
              <w:t>17746</w:t>
            </w:r>
          </w:p>
        </w:tc>
      </w:tr>
      <w:tr w:rsidR="00A55E53" w:rsidRPr="00DB2C81" w14:paraId="5BAEA054" w14:textId="77777777" w:rsidTr="00020A60">
        <w:trPr>
          <w:trHeight w:val="144"/>
        </w:trPr>
        <w:tc>
          <w:tcPr>
            <w:tcW w:w="4692" w:type="dxa"/>
            <w:tcBorders>
              <w:top w:val="nil"/>
              <w:left w:val="nil"/>
              <w:bottom w:val="nil"/>
              <w:right w:val="nil"/>
            </w:tcBorders>
            <w:shd w:val="clear" w:color="auto" w:fill="auto"/>
            <w:noWrap/>
            <w:vAlign w:val="bottom"/>
            <w:hideMark/>
          </w:tcPr>
          <w:p w14:paraId="1AEA6B76" w14:textId="77777777" w:rsidR="00A55E53" w:rsidRPr="00DB2C81" w:rsidRDefault="00A55E53" w:rsidP="00A55E53">
            <w:pPr>
              <w:rPr>
                <w:rFonts w:ascii="Calibri" w:eastAsia="Times New Roman" w:hAnsi="Calibri" w:cs="Calibri"/>
                <w:color w:val="000000"/>
                <w:sz w:val="22"/>
                <w:szCs w:val="22"/>
                <w:lang w:eastAsia="sv-SE"/>
              </w:rPr>
            </w:pPr>
            <w:r w:rsidRPr="00DB2C81">
              <w:rPr>
                <w:rFonts w:ascii="Calibri" w:eastAsia="Times New Roman" w:hAnsi="Calibri" w:cs="Calibri"/>
                <w:color w:val="000000"/>
                <w:sz w:val="22"/>
                <w:szCs w:val="22"/>
                <w:lang w:eastAsia="sv-SE"/>
              </w:rPr>
              <w:t>Zimbabwe (ZW)</w:t>
            </w:r>
          </w:p>
        </w:tc>
        <w:tc>
          <w:tcPr>
            <w:tcW w:w="1677" w:type="dxa"/>
            <w:tcBorders>
              <w:top w:val="nil"/>
              <w:left w:val="nil"/>
              <w:bottom w:val="nil"/>
              <w:right w:val="nil"/>
            </w:tcBorders>
            <w:shd w:val="clear" w:color="auto" w:fill="auto"/>
            <w:noWrap/>
            <w:vAlign w:val="bottom"/>
          </w:tcPr>
          <w:p w14:paraId="2E294C6F" w14:textId="77777777" w:rsidR="00A55E53" w:rsidRPr="00DB2C81" w:rsidRDefault="00A55E53" w:rsidP="00A55E53">
            <w:pPr>
              <w:jc w:val="right"/>
              <w:rPr>
                <w:rFonts w:ascii="Calibri" w:hAnsi="Calibri" w:cs="Calibri"/>
                <w:color w:val="000000"/>
                <w:sz w:val="22"/>
                <w:szCs w:val="22"/>
              </w:rPr>
            </w:pPr>
            <w:r w:rsidRPr="00DB2C81">
              <w:rPr>
                <w:rFonts w:ascii="Calibri" w:hAnsi="Calibri" w:cs="Calibri"/>
                <w:color w:val="000000"/>
                <w:sz w:val="22"/>
                <w:szCs w:val="22"/>
              </w:rPr>
              <w:t>7426</w:t>
            </w:r>
          </w:p>
        </w:tc>
        <w:tc>
          <w:tcPr>
            <w:tcW w:w="1677" w:type="dxa"/>
            <w:tcBorders>
              <w:top w:val="nil"/>
              <w:left w:val="nil"/>
              <w:bottom w:val="nil"/>
              <w:right w:val="nil"/>
            </w:tcBorders>
            <w:shd w:val="clear" w:color="auto" w:fill="auto"/>
            <w:noWrap/>
            <w:vAlign w:val="bottom"/>
          </w:tcPr>
          <w:p w14:paraId="01660B81" w14:textId="77777777" w:rsidR="00A55E53" w:rsidRPr="00DB2C81" w:rsidRDefault="00A55E53" w:rsidP="00A55E53">
            <w:pPr>
              <w:jc w:val="right"/>
              <w:rPr>
                <w:rFonts w:ascii="Calibri" w:hAnsi="Calibri" w:cs="Calibri"/>
                <w:color w:val="000000"/>
                <w:sz w:val="22"/>
                <w:szCs w:val="22"/>
              </w:rPr>
            </w:pPr>
            <w:r w:rsidRPr="00DB2C81">
              <w:rPr>
                <w:rFonts w:ascii="Calibri" w:hAnsi="Calibri" w:cs="Calibri"/>
                <w:color w:val="000000"/>
                <w:sz w:val="22"/>
                <w:szCs w:val="22"/>
              </w:rPr>
              <w:t>3370</w:t>
            </w:r>
          </w:p>
        </w:tc>
        <w:tc>
          <w:tcPr>
            <w:tcW w:w="1677" w:type="dxa"/>
            <w:tcBorders>
              <w:top w:val="nil"/>
              <w:left w:val="nil"/>
              <w:bottom w:val="nil"/>
              <w:right w:val="nil"/>
            </w:tcBorders>
            <w:shd w:val="clear" w:color="auto" w:fill="auto"/>
            <w:noWrap/>
            <w:vAlign w:val="bottom"/>
          </w:tcPr>
          <w:p w14:paraId="42D40AC9" w14:textId="77777777" w:rsidR="00A55E53" w:rsidRPr="00DB2C81" w:rsidRDefault="00A55E53" w:rsidP="00A55E53">
            <w:pPr>
              <w:jc w:val="right"/>
              <w:rPr>
                <w:rFonts w:ascii="Calibri" w:hAnsi="Calibri" w:cs="Calibri"/>
                <w:color w:val="000000"/>
                <w:sz w:val="22"/>
                <w:szCs w:val="22"/>
              </w:rPr>
            </w:pPr>
            <w:r w:rsidRPr="00DB2C81">
              <w:rPr>
                <w:rFonts w:ascii="Calibri" w:hAnsi="Calibri" w:cs="Calibri"/>
                <w:color w:val="000000"/>
                <w:sz w:val="22"/>
                <w:szCs w:val="22"/>
              </w:rPr>
              <w:t>5103</w:t>
            </w:r>
          </w:p>
        </w:tc>
      </w:tr>
      <w:tr w:rsidR="000E07C4" w:rsidRPr="00DB2C81" w14:paraId="308CAE4E" w14:textId="77777777" w:rsidTr="00020A60">
        <w:trPr>
          <w:trHeight w:val="144"/>
        </w:trPr>
        <w:tc>
          <w:tcPr>
            <w:tcW w:w="4692" w:type="dxa"/>
            <w:tcBorders>
              <w:top w:val="nil"/>
              <w:left w:val="nil"/>
              <w:bottom w:val="nil"/>
              <w:right w:val="nil"/>
            </w:tcBorders>
            <w:shd w:val="clear" w:color="000000" w:fill="DDEBF7"/>
            <w:noWrap/>
            <w:vAlign w:val="bottom"/>
            <w:hideMark/>
          </w:tcPr>
          <w:p w14:paraId="55499D9E" w14:textId="77777777" w:rsidR="000E07C4" w:rsidRPr="00DB2C81" w:rsidRDefault="000E07C4" w:rsidP="0086249C">
            <w:pPr>
              <w:rPr>
                <w:rFonts w:ascii="Calibri" w:eastAsia="Times New Roman" w:hAnsi="Calibri" w:cs="Calibri"/>
                <w:b/>
                <w:bCs/>
                <w:color w:val="000000"/>
                <w:sz w:val="22"/>
                <w:szCs w:val="22"/>
                <w:lang w:eastAsia="sv-SE"/>
              </w:rPr>
            </w:pPr>
            <w:r w:rsidRPr="00DB2C81">
              <w:rPr>
                <w:rFonts w:ascii="Calibri" w:eastAsia="Times New Roman" w:hAnsi="Calibri" w:cs="Calibri"/>
                <w:b/>
                <w:bCs/>
                <w:color w:val="000000"/>
                <w:sz w:val="22"/>
                <w:szCs w:val="22"/>
                <w:lang w:eastAsia="sv-SE"/>
              </w:rPr>
              <w:t>EAPP</w:t>
            </w:r>
          </w:p>
        </w:tc>
        <w:tc>
          <w:tcPr>
            <w:tcW w:w="1677" w:type="dxa"/>
            <w:tcBorders>
              <w:top w:val="nil"/>
              <w:left w:val="nil"/>
              <w:bottom w:val="nil"/>
              <w:right w:val="nil"/>
            </w:tcBorders>
            <w:shd w:val="clear" w:color="000000" w:fill="DDEBF7"/>
            <w:noWrap/>
            <w:vAlign w:val="bottom"/>
          </w:tcPr>
          <w:p w14:paraId="04308DD8" w14:textId="77777777" w:rsidR="000E07C4" w:rsidRPr="00DB2C81" w:rsidRDefault="000E07C4" w:rsidP="0086249C">
            <w:pPr>
              <w:jc w:val="right"/>
              <w:rPr>
                <w:rFonts w:ascii="Calibri" w:eastAsia="Times New Roman" w:hAnsi="Calibri" w:cs="Calibri"/>
                <w:b/>
                <w:color w:val="000000"/>
                <w:sz w:val="22"/>
                <w:szCs w:val="22"/>
                <w:lang w:eastAsia="sv-SE"/>
              </w:rPr>
            </w:pPr>
          </w:p>
        </w:tc>
        <w:tc>
          <w:tcPr>
            <w:tcW w:w="1677" w:type="dxa"/>
            <w:tcBorders>
              <w:top w:val="nil"/>
              <w:left w:val="nil"/>
              <w:bottom w:val="nil"/>
              <w:right w:val="nil"/>
            </w:tcBorders>
            <w:shd w:val="clear" w:color="000000" w:fill="DDEBF7"/>
            <w:noWrap/>
            <w:vAlign w:val="bottom"/>
          </w:tcPr>
          <w:p w14:paraId="55BE49F8" w14:textId="77777777" w:rsidR="000E07C4" w:rsidRPr="00DB2C81" w:rsidRDefault="000E07C4" w:rsidP="0086249C">
            <w:pPr>
              <w:jc w:val="right"/>
              <w:rPr>
                <w:rFonts w:ascii="Calibri" w:eastAsia="Times New Roman" w:hAnsi="Calibri" w:cs="Calibri"/>
                <w:b/>
                <w:color w:val="000000"/>
                <w:sz w:val="22"/>
                <w:szCs w:val="22"/>
                <w:lang w:eastAsia="sv-SE"/>
              </w:rPr>
            </w:pPr>
          </w:p>
        </w:tc>
        <w:tc>
          <w:tcPr>
            <w:tcW w:w="1677" w:type="dxa"/>
            <w:tcBorders>
              <w:top w:val="nil"/>
              <w:left w:val="nil"/>
              <w:bottom w:val="nil"/>
              <w:right w:val="nil"/>
            </w:tcBorders>
            <w:shd w:val="clear" w:color="000000" w:fill="DDEBF7"/>
            <w:noWrap/>
            <w:vAlign w:val="bottom"/>
          </w:tcPr>
          <w:p w14:paraId="00289945" w14:textId="77777777" w:rsidR="000E07C4" w:rsidRPr="00DB2C81" w:rsidRDefault="000E07C4" w:rsidP="0086249C">
            <w:pPr>
              <w:jc w:val="right"/>
              <w:rPr>
                <w:rFonts w:ascii="Calibri" w:eastAsia="Times New Roman" w:hAnsi="Calibri" w:cs="Calibri"/>
                <w:b/>
                <w:color w:val="000000"/>
                <w:sz w:val="22"/>
                <w:szCs w:val="22"/>
                <w:lang w:eastAsia="sv-SE"/>
              </w:rPr>
            </w:pPr>
          </w:p>
        </w:tc>
      </w:tr>
      <w:tr w:rsidR="00A55E53" w:rsidRPr="00DB2C81" w14:paraId="001D6031" w14:textId="77777777" w:rsidTr="00020A60">
        <w:trPr>
          <w:trHeight w:val="144"/>
        </w:trPr>
        <w:tc>
          <w:tcPr>
            <w:tcW w:w="4692" w:type="dxa"/>
            <w:tcBorders>
              <w:top w:val="nil"/>
              <w:left w:val="nil"/>
              <w:bottom w:val="nil"/>
              <w:right w:val="nil"/>
            </w:tcBorders>
            <w:shd w:val="clear" w:color="auto" w:fill="auto"/>
            <w:noWrap/>
            <w:vAlign w:val="bottom"/>
            <w:hideMark/>
          </w:tcPr>
          <w:p w14:paraId="2007AFB2" w14:textId="77777777" w:rsidR="00A55E53" w:rsidRPr="00DB2C81" w:rsidRDefault="00A55E53" w:rsidP="00A55E53">
            <w:pPr>
              <w:rPr>
                <w:rFonts w:ascii="Calibri" w:eastAsia="Times New Roman" w:hAnsi="Calibri" w:cs="Calibri"/>
                <w:color w:val="000000"/>
                <w:sz w:val="22"/>
                <w:szCs w:val="22"/>
                <w:lang w:eastAsia="sv-SE"/>
              </w:rPr>
            </w:pPr>
            <w:r w:rsidRPr="00DB2C81">
              <w:rPr>
                <w:rFonts w:ascii="Calibri" w:eastAsia="Times New Roman" w:hAnsi="Calibri" w:cs="Calibri"/>
                <w:color w:val="000000"/>
                <w:sz w:val="22"/>
                <w:szCs w:val="22"/>
                <w:lang w:eastAsia="sv-SE"/>
              </w:rPr>
              <w:t>Egypt (EG)</w:t>
            </w:r>
          </w:p>
        </w:tc>
        <w:tc>
          <w:tcPr>
            <w:tcW w:w="1677" w:type="dxa"/>
            <w:tcBorders>
              <w:top w:val="nil"/>
              <w:left w:val="nil"/>
              <w:bottom w:val="nil"/>
              <w:right w:val="nil"/>
            </w:tcBorders>
            <w:shd w:val="clear" w:color="auto" w:fill="auto"/>
            <w:noWrap/>
            <w:vAlign w:val="bottom"/>
          </w:tcPr>
          <w:p w14:paraId="61EBFADB" w14:textId="77777777" w:rsidR="00A55E53" w:rsidRPr="00DB2C81" w:rsidRDefault="00A55E53" w:rsidP="00A55E53">
            <w:pPr>
              <w:jc w:val="right"/>
              <w:rPr>
                <w:rFonts w:ascii="Calibri" w:hAnsi="Calibri" w:cs="Calibri"/>
                <w:color w:val="000000"/>
                <w:sz w:val="22"/>
                <w:szCs w:val="22"/>
              </w:rPr>
            </w:pPr>
            <w:r w:rsidRPr="00DB2C81">
              <w:rPr>
                <w:rFonts w:ascii="Calibri" w:hAnsi="Calibri" w:cs="Calibri"/>
                <w:color w:val="000000"/>
                <w:sz w:val="22"/>
                <w:szCs w:val="22"/>
              </w:rPr>
              <w:t>155871</w:t>
            </w:r>
          </w:p>
        </w:tc>
        <w:tc>
          <w:tcPr>
            <w:tcW w:w="1677" w:type="dxa"/>
            <w:tcBorders>
              <w:top w:val="nil"/>
              <w:left w:val="nil"/>
              <w:bottom w:val="nil"/>
              <w:right w:val="nil"/>
            </w:tcBorders>
            <w:shd w:val="clear" w:color="auto" w:fill="auto"/>
            <w:noWrap/>
            <w:vAlign w:val="bottom"/>
          </w:tcPr>
          <w:p w14:paraId="3503906E" w14:textId="77777777" w:rsidR="00A55E53" w:rsidRPr="00DB2C81" w:rsidRDefault="00A55E53" w:rsidP="00A55E53">
            <w:pPr>
              <w:jc w:val="right"/>
              <w:rPr>
                <w:rFonts w:ascii="Calibri" w:hAnsi="Calibri" w:cs="Calibri"/>
                <w:color w:val="000000"/>
                <w:sz w:val="22"/>
                <w:szCs w:val="22"/>
              </w:rPr>
            </w:pPr>
            <w:r w:rsidRPr="00DB2C81">
              <w:rPr>
                <w:rFonts w:ascii="Calibri" w:hAnsi="Calibri" w:cs="Calibri"/>
                <w:color w:val="000000"/>
                <w:sz w:val="22"/>
                <w:szCs w:val="22"/>
              </w:rPr>
              <w:t>380899</w:t>
            </w:r>
          </w:p>
        </w:tc>
        <w:tc>
          <w:tcPr>
            <w:tcW w:w="1677" w:type="dxa"/>
            <w:tcBorders>
              <w:top w:val="nil"/>
              <w:left w:val="nil"/>
              <w:bottom w:val="nil"/>
              <w:right w:val="nil"/>
            </w:tcBorders>
            <w:shd w:val="clear" w:color="auto" w:fill="auto"/>
            <w:noWrap/>
            <w:vAlign w:val="bottom"/>
          </w:tcPr>
          <w:p w14:paraId="64C8A2E0" w14:textId="77777777" w:rsidR="00A55E53" w:rsidRPr="00DB2C81" w:rsidRDefault="00A55E53" w:rsidP="00A55E53">
            <w:pPr>
              <w:jc w:val="right"/>
              <w:rPr>
                <w:rFonts w:ascii="Calibri" w:hAnsi="Calibri" w:cs="Calibri"/>
                <w:color w:val="000000"/>
                <w:sz w:val="22"/>
                <w:szCs w:val="22"/>
              </w:rPr>
            </w:pPr>
            <w:r w:rsidRPr="00DB2C81">
              <w:rPr>
                <w:rFonts w:ascii="Calibri" w:hAnsi="Calibri" w:cs="Calibri"/>
                <w:color w:val="000000"/>
                <w:sz w:val="22"/>
                <w:szCs w:val="22"/>
              </w:rPr>
              <w:t>622061</w:t>
            </w:r>
          </w:p>
        </w:tc>
      </w:tr>
      <w:tr w:rsidR="00A55E53" w:rsidRPr="00DB2C81" w14:paraId="6D0C94C3" w14:textId="77777777" w:rsidTr="00020A60">
        <w:trPr>
          <w:trHeight w:val="144"/>
        </w:trPr>
        <w:tc>
          <w:tcPr>
            <w:tcW w:w="4692" w:type="dxa"/>
            <w:tcBorders>
              <w:top w:val="nil"/>
              <w:left w:val="nil"/>
              <w:bottom w:val="nil"/>
              <w:right w:val="nil"/>
            </w:tcBorders>
            <w:shd w:val="clear" w:color="auto" w:fill="auto"/>
            <w:noWrap/>
            <w:vAlign w:val="bottom"/>
            <w:hideMark/>
          </w:tcPr>
          <w:p w14:paraId="01FFF219" w14:textId="77777777" w:rsidR="00A55E53" w:rsidRPr="00DB2C81" w:rsidRDefault="00A55E53" w:rsidP="00A55E53">
            <w:pPr>
              <w:rPr>
                <w:rFonts w:ascii="Calibri" w:eastAsia="Times New Roman" w:hAnsi="Calibri" w:cs="Calibri"/>
                <w:color w:val="000000"/>
                <w:sz w:val="22"/>
                <w:szCs w:val="22"/>
                <w:lang w:eastAsia="sv-SE"/>
              </w:rPr>
            </w:pPr>
            <w:r w:rsidRPr="00DB2C81">
              <w:rPr>
                <w:rFonts w:ascii="Calibri" w:eastAsia="Times New Roman" w:hAnsi="Calibri" w:cs="Calibri"/>
                <w:color w:val="000000"/>
                <w:sz w:val="22"/>
                <w:szCs w:val="22"/>
                <w:lang w:eastAsia="sv-SE"/>
              </w:rPr>
              <w:t>Burundi (BI)</w:t>
            </w:r>
          </w:p>
        </w:tc>
        <w:tc>
          <w:tcPr>
            <w:tcW w:w="1677" w:type="dxa"/>
            <w:tcBorders>
              <w:top w:val="nil"/>
              <w:left w:val="nil"/>
              <w:bottom w:val="nil"/>
              <w:right w:val="nil"/>
            </w:tcBorders>
            <w:shd w:val="clear" w:color="auto" w:fill="auto"/>
            <w:noWrap/>
            <w:vAlign w:val="bottom"/>
          </w:tcPr>
          <w:p w14:paraId="52F768B2" w14:textId="77777777" w:rsidR="00A55E53" w:rsidRPr="00DB2C81" w:rsidRDefault="00A55E53" w:rsidP="00A55E53">
            <w:pPr>
              <w:jc w:val="right"/>
              <w:rPr>
                <w:rFonts w:ascii="Calibri" w:hAnsi="Calibri" w:cs="Calibri"/>
                <w:color w:val="000000"/>
                <w:sz w:val="22"/>
                <w:szCs w:val="22"/>
              </w:rPr>
            </w:pPr>
            <w:r w:rsidRPr="00DB2C81">
              <w:rPr>
                <w:rFonts w:ascii="Calibri" w:hAnsi="Calibri" w:cs="Calibri"/>
                <w:color w:val="000000"/>
                <w:sz w:val="22"/>
                <w:szCs w:val="22"/>
              </w:rPr>
              <w:t>214</w:t>
            </w:r>
          </w:p>
        </w:tc>
        <w:tc>
          <w:tcPr>
            <w:tcW w:w="1677" w:type="dxa"/>
            <w:tcBorders>
              <w:top w:val="nil"/>
              <w:left w:val="nil"/>
              <w:bottom w:val="nil"/>
              <w:right w:val="nil"/>
            </w:tcBorders>
            <w:shd w:val="clear" w:color="auto" w:fill="auto"/>
            <w:noWrap/>
            <w:vAlign w:val="bottom"/>
          </w:tcPr>
          <w:p w14:paraId="7878650B" w14:textId="77777777" w:rsidR="00A55E53" w:rsidRPr="00DB2C81" w:rsidRDefault="00A55E53" w:rsidP="00A55E53">
            <w:pPr>
              <w:jc w:val="right"/>
              <w:rPr>
                <w:rFonts w:ascii="Calibri" w:hAnsi="Calibri" w:cs="Calibri"/>
                <w:color w:val="000000"/>
                <w:sz w:val="22"/>
                <w:szCs w:val="22"/>
              </w:rPr>
            </w:pPr>
            <w:r w:rsidRPr="00DB2C81">
              <w:rPr>
                <w:rFonts w:ascii="Calibri" w:hAnsi="Calibri" w:cs="Calibri"/>
                <w:color w:val="000000"/>
                <w:sz w:val="22"/>
                <w:szCs w:val="22"/>
              </w:rPr>
              <w:t>423</w:t>
            </w:r>
          </w:p>
        </w:tc>
        <w:tc>
          <w:tcPr>
            <w:tcW w:w="1677" w:type="dxa"/>
            <w:tcBorders>
              <w:top w:val="nil"/>
              <w:left w:val="nil"/>
              <w:bottom w:val="nil"/>
              <w:right w:val="nil"/>
            </w:tcBorders>
            <w:shd w:val="clear" w:color="auto" w:fill="auto"/>
            <w:noWrap/>
            <w:vAlign w:val="bottom"/>
          </w:tcPr>
          <w:p w14:paraId="3DC94298" w14:textId="77777777" w:rsidR="00A55E53" w:rsidRPr="00DB2C81" w:rsidRDefault="00A55E53" w:rsidP="00A55E53">
            <w:pPr>
              <w:jc w:val="right"/>
              <w:rPr>
                <w:rFonts w:ascii="Calibri" w:hAnsi="Calibri" w:cs="Calibri"/>
                <w:color w:val="000000"/>
                <w:sz w:val="22"/>
                <w:szCs w:val="22"/>
              </w:rPr>
            </w:pPr>
            <w:r w:rsidRPr="00DB2C81">
              <w:rPr>
                <w:rFonts w:ascii="Calibri" w:hAnsi="Calibri" w:cs="Calibri"/>
                <w:color w:val="000000"/>
                <w:sz w:val="22"/>
                <w:szCs w:val="22"/>
              </w:rPr>
              <w:t>656</w:t>
            </w:r>
          </w:p>
        </w:tc>
      </w:tr>
      <w:tr w:rsidR="00A55E53" w:rsidRPr="00DB2C81" w14:paraId="0C233229" w14:textId="77777777" w:rsidTr="00020A60">
        <w:trPr>
          <w:trHeight w:val="144"/>
        </w:trPr>
        <w:tc>
          <w:tcPr>
            <w:tcW w:w="4692" w:type="dxa"/>
            <w:tcBorders>
              <w:top w:val="nil"/>
              <w:left w:val="nil"/>
              <w:bottom w:val="nil"/>
              <w:right w:val="nil"/>
            </w:tcBorders>
            <w:shd w:val="clear" w:color="auto" w:fill="auto"/>
            <w:noWrap/>
            <w:vAlign w:val="bottom"/>
            <w:hideMark/>
          </w:tcPr>
          <w:p w14:paraId="16B3EAFD" w14:textId="77777777" w:rsidR="00A55E53" w:rsidRPr="00DB2C81" w:rsidRDefault="00A55E53" w:rsidP="00A55E53">
            <w:pPr>
              <w:rPr>
                <w:rFonts w:ascii="Calibri" w:eastAsia="Times New Roman" w:hAnsi="Calibri" w:cs="Calibri"/>
                <w:color w:val="000000"/>
                <w:sz w:val="22"/>
                <w:szCs w:val="22"/>
                <w:lang w:eastAsia="sv-SE"/>
              </w:rPr>
            </w:pPr>
            <w:r w:rsidRPr="00DB2C81">
              <w:rPr>
                <w:rFonts w:ascii="Calibri" w:eastAsia="Times New Roman" w:hAnsi="Calibri" w:cs="Calibri"/>
                <w:color w:val="000000"/>
                <w:sz w:val="22"/>
                <w:szCs w:val="22"/>
                <w:lang w:eastAsia="sv-SE"/>
              </w:rPr>
              <w:t>Djibouti (DJ)</w:t>
            </w:r>
          </w:p>
        </w:tc>
        <w:tc>
          <w:tcPr>
            <w:tcW w:w="1677" w:type="dxa"/>
            <w:tcBorders>
              <w:top w:val="nil"/>
              <w:left w:val="nil"/>
              <w:bottom w:val="nil"/>
              <w:right w:val="nil"/>
            </w:tcBorders>
            <w:shd w:val="clear" w:color="auto" w:fill="auto"/>
            <w:noWrap/>
            <w:vAlign w:val="bottom"/>
          </w:tcPr>
          <w:p w14:paraId="0F4A9FFD" w14:textId="77777777" w:rsidR="00A55E53" w:rsidRPr="00DB2C81" w:rsidRDefault="00A55E53" w:rsidP="00A55E53">
            <w:pPr>
              <w:jc w:val="right"/>
              <w:rPr>
                <w:rFonts w:ascii="Calibri" w:hAnsi="Calibri" w:cs="Calibri"/>
                <w:color w:val="000000"/>
                <w:sz w:val="22"/>
                <w:szCs w:val="22"/>
              </w:rPr>
            </w:pPr>
            <w:r w:rsidRPr="00DB2C81">
              <w:rPr>
                <w:rFonts w:ascii="Calibri" w:hAnsi="Calibri" w:cs="Calibri"/>
                <w:color w:val="000000"/>
                <w:sz w:val="22"/>
                <w:szCs w:val="22"/>
              </w:rPr>
              <w:t>305</w:t>
            </w:r>
          </w:p>
        </w:tc>
        <w:tc>
          <w:tcPr>
            <w:tcW w:w="1677" w:type="dxa"/>
            <w:tcBorders>
              <w:top w:val="nil"/>
              <w:left w:val="nil"/>
              <w:bottom w:val="nil"/>
              <w:right w:val="nil"/>
            </w:tcBorders>
            <w:shd w:val="clear" w:color="auto" w:fill="auto"/>
            <w:noWrap/>
            <w:vAlign w:val="bottom"/>
          </w:tcPr>
          <w:p w14:paraId="3CE8699A" w14:textId="77777777" w:rsidR="00A55E53" w:rsidRPr="00DB2C81" w:rsidRDefault="00A55E53" w:rsidP="00A55E53">
            <w:pPr>
              <w:jc w:val="right"/>
              <w:rPr>
                <w:rFonts w:ascii="Calibri" w:hAnsi="Calibri" w:cs="Calibri"/>
                <w:color w:val="000000"/>
                <w:sz w:val="22"/>
                <w:szCs w:val="22"/>
              </w:rPr>
            </w:pPr>
            <w:r w:rsidRPr="00DB2C81">
              <w:rPr>
                <w:rFonts w:ascii="Calibri" w:hAnsi="Calibri" w:cs="Calibri"/>
                <w:color w:val="000000"/>
                <w:sz w:val="22"/>
                <w:szCs w:val="22"/>
              </w:rPr>
              <w:t>720</w:t>
            </w:r>
          </w:p>
        </w:tc>
        <w:tc>
          <w:tcPr>
            <w:tcW w:w="1677" w:type="dxa"/>
            <w:tcBorders>
              <w:top w:val="nil"/>
              <w:left w:val="nil"/>
              <w:bottom w:val="nil"/>
              <w:right w:val="nil"/>
            </w:tcBorders>
            <w:shd w:val="clear" w:color="auto" w:fill="auto"/>
            <w:noWrap/>
            <w:vAlign w:val="bottom"/>
          </w:tcPr>
          <w:p w14:paraId="3B2817BB" w14:textId="77777777" w:rsidR="00A55E53" w:rsidRPr="00DB2C81" w:rsidRDefault="00A55E53" w:rsidP="00A55E53">
            <w:pPr>
              <w:jc w:val="right"/>
              <w:rPr>
                <w:rFonts w:ascii="Calibri" w:hAnsi="Calibri" w:cs="Calibri"/>
                <w:color w:val="000000"/>
                <w:sz w:val="22"/>
                <w:szCs w:val="22"/>
              </w:rPr>
            </w:pPr>
            <w:r w:rsidRPr="00DB2C81">
              <w:rPr>
                <w:rFonts w:ascii="Calibri" w:hAnsi="Calibri" w:cs="Calibri"/>
                <w:color w:val="000000"/>
                <w:sz w:val="22"/>
                <w:szCs w:val="22"/>
              </w:rPr>
              <w:t>1116</w:t>
            </w:r>
          </w:p>
        </w:tc>
      </w:tr>
      <w:tr w:rsidR="00A55E53" w:rsidRPr="00DB2C81" w14:paraId="2BC6B812" w14:textId="77777777" w:rsidTr="00020A60">
        <w:trPr>
          <w:trHeight w:val="144"/>
        </w:trPr>
        <w:tc>
          <w:tcPr>
            <w:tcW w:w="4692" w:type="dxa"/>
            <w:tcBorders>
              <w:top w:val="nil"/>
              <w:left w:val="nil"/>
              <w:bottom w:val="nil"/>
              <w:right w:val="nil"/>
            </w:tcBorders>
            <w:shd w:val="clear" w:color="auto" w:fill="auto"/>
            <w:noWrap/>
            <w:vAlign w:val="bottom"/>
            <w:hideMark/>
          </w:tcPr>
          <w:p w14:paraId="3D47FE79" w14:textId="77777777" w:rsidR="00A55E53" w:rsidRPr="00DB2C81" w:rsidRDefault="00A55E53" w:rsidP="00A55E53">
            <w:pPr>
              <w:rPr>
                <w:rFonts w:ascii="Calibri" w:eastAsia="Times New Roman" w:hAnsi="Calibri" w:cs="Calibri"/>
                <w:color w:val="000000"/>
                <w:sz w:val="22"/>
                <w:szCs w:val="22"/>
                <w:lang w:eastAsia="sv-SE"/>
              </w:rPr>
            </w:pPr>
            <w:r w:rsidRPr="00DB2C81">
              <w:rPr>
                <w:rFonts w:ascii="Calibri" w:eastAsia="Times New Roman" w:hAnsi="Calibri" w:cs="Calibri"/>
                <w:color w:val="000000"/>
                <w:sz w:val="22"/>
                <w:szCs w:val="22"/>
                <w:lang w:eastAsia="sv-SE"/>
              </w:rPr>
              <w:t>Eritrea (ER)</w:t>
            </w:r>
          </w:p>
        </w:tc>
        <w:tc>
          <w:tcPr>
            <w:tcW w:w="1677" w:type="dxa"/>
            <w:tcBorders>
              <w:top w:val="nil"/>
              <w:left w:val="nil"/>
              <w:bottom w:val="nil"/>
              <w:right w:val="nil"/>
            </w:tcBorders>
            <w:shd w:val="clear" w:color="auto" w:fill="auto"/>
            <w:noWrap/>
            <w:vAlign w:val="bottom"/>
          </w:tcPr>
          <w:p w14:paraId="0DFA4EE9" w14:textId="77777777" w:rsidR="00A55E53" w:rsidRPr="00DB2C81" w:rsidRDefault="00A55E53" w:rsidP="00A55E53">
            <w:pPr>
              <w:jc w:val="right"/>
              <w:rPr>
                <w:rFonts w:ascii="Calibri" w:hAnsi="Calibri" w:cs="Calibri"/>
                <w:color w:val="000000"/>
                <w:sz w:val="22"/>
                <w:szCs w:val="22"/>
              </w:rPr>
            </w:pPr>
            <w:r w:rsidRPr="00DB2C81">
              <w:rPr>
                <w:rFonts w:ascii="Calibri" w:hAnsi="Calibri" w:cs="Calibri"/>
                <w:color w:val="000000"/>
                <w:sz w:val="22"/>
                <w:szCs w:val="22"/>
              </w:rPr>
              <w:t>303</w:t>
            </w:r>
          </w:p>
        </w:tc>
        <w:tc>
          <w:tcPr>
            <w:tcW w:w="1677" w:type="dxa"/>
            <w:tcBorders>
              <w:top w:val="nil"/>
              <w:left w:val="nil"/>
              <w:bottom w:val="nil"/>
              <w:right w:val="nil"/>
            </w:tcBorders>
            <w:shd w:val="clear" w:color="auto" w:fill="auto"/>
            <w:noWrap/>
            <w:vAlign w:val="bottom"/>
          </w:tcPr>
          <w:p w14:paraId="56B20A26" w14:textId="77777777" w:rsidR="00A55E53" w:rsidRPr="00DB2C81" w:rsidRDefault="00A55E53" w:rsidP="00A55E53">
            <w:pPr>
              <w:jc w:val="right"/>
              <w:rPr>
                <w:rFonts w:ascii="Calibri" w:hAnsi="Calibri" w:cs="Calibri"/>
                <w:color w:val="000000"/>
                <w:sz w:val="22"/>
                <w:szCs w:val="22"/>
              </w:rPr>
            </w:pPr>
            <w:r w:rsidRPr="00DB2C81">
              <w:rPr>
                <w:rFonts w:ascii="Calibri" w:hAnsi="Calibri" w:cs="Calibri"/>
                <w:color w:val="000000"/>
                <w:sz w:val="22"/>
                <w:szCs w:val="22"/>
              </w:rPr>
              <w:t>621</w:t>
            </w:r>
          </w:p>
        </w:tc>
        <w:tc>
          <w:tcPr>
            <w:tcW w:w="1677" w:type="dxa"/>
            <w:tcBorders>
              <w:top w:val="nil"/>
              <w:left w:val="nil"/>
              <w:bottom w:val="nil"/>
              <w:right w:val="nil"/>
            </w:tcBorders>
            <w:shd w:val="clear" w:color="auto" w:fill="auto"/>
            <w:noWrap/>
            <w:vAlign w:val="bottom"/>
          </w:tcPr>
          <w:p w14:paraId="073C34EA" w14:textId="77777777" w:rsidR="00A55E53" w:rsidRPr="00DB2C81" w:rsidRDefault="00A55E53" w:rsidP="00A55E53">
            <w:pPr>
              <w:jc w:val="right"/>
              <w:rPr>
                <w:rFonts w:ascii="Calibri" w:hAnsi="Calibri" w:cs="Calibri"/>
                <w:color w:val="000000"/>
                <w:sz w:val="22"/>
                <w:szCs w:val="22"/>
              </w:rPr>
            </w:pPr>
            <w:r w:rsidRPr="00DB2C81">
              <w:rPr>
                <w:rFonts w:ascii="Calibri" w:hAnsi="Calibri" w:cs="Calibri"/>
                <w:color w:val="000000"/>
                <w:sz w:val="22"/>
                <w:szCs w:val="22"/>
              </w:rPr>
              <w:t>962</w:t>
            </w:r>
          </w:p>
        </w:tc>
      </w:tr>
      <w:tr w:rsidR="00A55E53" w:rsidRPr="00DB2C81" w14:paraId="1D189888" w14:textId="77777777" w:rsidTr="00020A60">
        <w:trPr>
          <w:trHeight w:val="144"/>
        </w:trPr>
        <w:tc>
          <w:tcPr>
            <w:tcW w:w="4692" w:type="dxa"/>
            <w:tcBorders>
              <w:top w:val="nil"/>
              <w:left w:val="nil"/>
              <w:bottom w:val="nil"/>
              <w:right w:val="nil"/>
            </w:tcBorders>
            <w:shd w:val="clear" w:color="auto" w:fill="auto"/>
            <w:noWrap/>
            <w:vAlign w:val="bottom"/>
            <w:hideMark/>
          </w:tcPr>
          <w:p w14:paraId="019053D3" w14:textId="77777777" w:rsidR="00A55E53" w:rsidRPr="00DB2C81" w:rsidRDefault="00A55E53" w:rsidP="00A55E53">
            <w:pPr>
              <w:rPr>
                <w:rFonts w:ascii="Calibri" w:eastAsia="Times New Roman" w:hAnsi="Calibri" w:cs="Calibri"/>
                <w:color w:val="000000"/>
                <w:sz w:val="22"/>
                <w:szCs w:val="22"/>
                <w:lang w:eastAsia="sv-SE"/>
              </w:rPr>
            </w:pPr>
            <w:r w:rsidRPr="00DB2C81">
              <w:rPr>
                <w:rFonts w:ascii="Calibri" w:eastAsia="Times New Roman" w:hAnsi="Calibri" w:cs="Calibri"/>
                <w:color w:val="000000"/>
                <w:sz w:val="22"/>
                <w:szCs w:val="22"/>
                <w:lang w:eastAsia="sv-SE"/>
              </w:rPr>
              <w:t>Ethiopia (ET)</w:t>
            </w:r>
          </w:p>
        </w:tc>
        <w:tc>
          <w:tcPr>
            <w:tcW w:w="1677" w:type="dxa"/>
            <w:tcBorders>
              <w:top w:val="nil"/>
              <w:left w:val="nil"/>
              <w:bottom w:val="nil"/>
              <w:right w:val="nil"/>
            </w:tcBorders>
            <w:shd w:val="clear" w:color="auto" w:fill="auto"/>
            <w:noWrap/>
            <w:vAlign w:val="bottom"/>
          </w:tcPr>
          <w:p w14:paraId="18EC6B7E" w14:textId="77777777" w:rsidR="00A55E53" w:rsidRPr="00DB2C81" w:rsidRDefault="00A55E53" w:rsidP="00A55E53">
            <w:pPr>
              <w:jc w:val="right"/>
              <w:rPr>
                <w:rFonts w:ascii="Calibri" w:hAnsi="Calibri" w:cs="Calibri"/>
                <w:color w:val="000000"/>
                <w:sz w:val="22"/>
                <w:szCs w:val="22"/>
              </w:rPr>
            </w:pPr>
            <w:r w:rsidRPr="00DB2C81">
              <w:rPr>
                <w:rFonts w:ascii="Calibri" w:hAnsi="Calibri" w:cs="Calibri"/>
                <w:color w:val="000000"/>
                <w:sz w:val="22"/>
                <w:szCs w:val="22"/>
              </w:rPr>
              <w:t>7470</w:t>
            </w:r>
          </w:p>
        </w:tc>
        <w:tc>
          <w:tcPr>
            <w:tcW w:w="1677" w:type="dxa"/>
            <w:tcBorders>
              <w:top w:val="nil"/>
              <w:left w:val="nil"/>
              <w:bottom w:val="nil"/>
              <w:right w:val="nil"/>
            </w:tcBorders>
            <w:shd w:val="clear" w:color="auto" w:fill="auto"/>
            <w:noWrap/>
            <w:vAlign w:val="bottom"/>
          </w:tcPr>
          <w:p w14:paraId="40E49033" w14:textId="77777777" w:rsidR="00A55E53" w:rsidRPr="00DB2C81" w:rsidRDefault="00A55E53" w:rsidP="00A55E53">
            <w:pPr>
              <w:jc w:val="right"/>
              <w:rPr>
                <w:rFonts w:ascii="Calibri" w:hAnsi="Calibri" w:cs="Calibri"/>
                <w:color w:val="000000"/>
                <w:sz w:val="22"/>
                <w:szCs w:val="22"/>
              </w:rPr>
            </w:pPr>
            <w:r w:rsidRPr="00DB2C81">
              <w:rPr>
                <w:rFonts w:ascii="Calibri" w:hAnsi="Calibri" w:cs="Calibri"/>
                <w:color w:val="000000"/>
                <w:sz w:val="22"/>
                <w:szCs w:val="22"/>
              </w:rPr>
              <w:t>27363</w:t>
            </w:r>
          </w:p>
        </w:tc>
        <w:tc>
          <w:tcPr>
            <w:tcW w:w="1677" w:type="dxa"/>
            <w:tcBorders>
              <w:top w:val="nil"/>
              <w:left w:val="nil"/>
              <w:bottom w:val="nil"/>
              <w:right w:val="nil"/>
            </w:tcBorders>
            <w:shd w:val="clear" w:color="auto" w:fill="auto"/>
            <w:noWrap/>
            <w:vAlign w:val="bottom"/>
          </w:tcPr>
          <w:p w14:paraId="1B7CC830" w14:textId="77777777" w:rsidR="00A55E53" w:rsidRPr="00DB2C81" w:rsidRDefault="00A55E53" w:rsidP="00A55E53">
            <w:pPr>
              <w:jc w:val="right"/>
              <w:rPr>
                <w:rFonts w:ascii="Calibri" w:hAnsi="Calibri" w:cs="Calibri"/>
                <w:color w:val="000000"/>
                <w:sz w:val="22"/>
                <w:szCs w:val="22"/>
              </w:rPr>
            </w:pPr>
            <w:r w:rsidRPr="00DB2C81">
              <w:rPr>
                <w:rFonts w:ascii="Calibri" w:hAnsi="Calibri" w:cs="Calibri"/>
                <w:color w:val="000000"/>
                <w:sz w:val="22"/>
                <w:szCs w:val="22"/>
              </w:rPr>
              <w:t>49127</w:t>
            </w:r>
          </w:p>
        </w:tc>
      </w:tr>
      <w:tr w:rsidR="00A55E53" w:rsidRPr="00DB2C81" w14:paraId="5B88C422" w14:textId="77777777" w:rsidTr="00020A60">
        <w:trPr>
          <w:trHeight w:val="144"/>
        </w:trPr>
        <w:tc>
          <w:tcPr>
            <w:tcW w:w="4692" w:type="dxa"/>
            <w:tcBorders>
              <w:top w:val="nil"/>
              <w:left w:val="nil"/>
              <w:bottom w:val="nil"/>
              <w:right w:val="nil"/>
            </w:tcBorders>
            <w:shd w:val="clear" w:color="auto" w:fill="auto"/>
            <w:noWrap/>
            <w:vAlign w:val="bottom"/>
            <w:hideMark/>
          </w:tcPr>
          <w:p w14:paraId="53A04AA2" w14:textId="77777777" w:rsidR="00A55E53" w:rsidRPr="00DB2C81" w:rsidRDefault="00A55E53" w:rsidP="00A55E53">
            <w:pPr>
              <w:rPr>
                <w:rFonts w:ascii="Calibri" w:eastAsia="Times New Roman" w:hAnsi="Calibri" w:cs="Calibri"/>
                <w:color w:val="000000"/>
                <w:sz w:val="22"/>
                <w:szCs w:val="22"/>
                <w:lang w:eastAsia="sv-SE"/>
              </w:rPr>
            </w:pPr>
            <w:r w:rsidRPr="00DB2C81">
              <w:rPr>
                <w:rFonts w:ascii="Calibri" w:eastAsia="Times New Roman" w:hAnsi="Calibri" w:cs="Calibri"/>
                <w:color w:val="000000"/>
                <w:sz w:val="22"/>
                <w:szCs w:val="22"/>
                <w:lang w:eastAsia="sv-SE"/>
              </w:rPr>
              <w:t>Kenya (KE)</w:t>
            </w:r>
          </w:p>
        </w:tc>
        <w:tc>
          <w:tcPr>
            <w:tcW w:w="1677" w:type="dxa"/>
            <w:tcBorders>
              <w:top w:val="nil"/>
              <w:left w:val="nil"/>
              <w:bottom w:val="nil"/>
              <w:right w:val="nil"/>
            </w:tcBorders>
            <w:shd w:val="clear" w:color="auto" w:fill="auto"/>
            <w:noWrap/>
            <w:vAlign w:val="bottom"/>
          </w:tcPr>
          <w:p w14:paraId="475C0FA7" w14:textId="77777777" w:rsidR="00A55E53" w:rsidRPr="00DB2C81" w:rsidRDefault="00A55E53" w:rsidP="00A55E53">
            <w:pPr>
              <w:jc w:val="right"/>
              <w:rPr>
                <w:rFonts w:ascii="Calibri" w:hAnsi="Calibri" w:cs="Calibri"/>
                <w:color w:val="000000"/>
                <w:sz w:val="22"/>
                <w:szCs w:val="22"/>
              </w:rPr>
            </w:pPr>
            <w:r w:rsidRPr="00DB2C81">
              <w:rPr>
                <w:rFonts w:ascii="Calibri" w:hAnsi="Calibri" w:cs="Calibri"/>
                <w:color w:val="000000"/>
                <w:sz w:val="22"/>
                <w:szCs w:val="22"/>
              </w:rPr>
              <w:t>7963</w:t>
            </w:r>
          </w:p>
        </w:tc>
        <w:tc>
          <w:tcPr>
            <w:tcW w:w="1677" w:type="dxa"/>
            <w:tcBorders>
              <w:top w:val="nil"/>
              <w:left w:val="nil"/>
              <w:bottom w:val="nil"/>
              <w:right w:val="nil"/>
            </w:tcBorders>
            <w:shd w:val="clear" w:color="auto" w:fill="auto"/>
            <w:noWrap/>
            <w:vAlign w:val="bottom"/>
          </w:tcPr>
          <w:p w14:paraId="31D15B9A" w14:textId="77777777" w:rsidR="00A55E53" w:rsidRPr="00DB2C81" w:rsidRDefault="00A55E53" w:rsidP="00A55E53">
            <w:pPr>
              <w:jc w:val="right"/>
              <w:rPr>
                <w:rFonts w:ascii="Calibri" w:hAnsi="Calibri" w:cs="Calibri"/>
                <w:color w:val="000000"/>
                <w:sz w:val="22"/>
                <w:szCs w:val="22"/>
              </w:rPr>
            </w:pPr>
            <w:r w:rsidRPr="00DB2C81">
              <w:rPr>
                <w:rFonts w:ascii="Calibri" w:hAnsi="Calibri" w:cs="Calibri"/>
                <w:color w:val="000000"/>
                <w:sz w:val="22"/>
                <w:szCs w:val="22"/>
              </w:rPr>
              <w:t>18934</w:t>
            </w:r>
          </w:p>
        </w:tc>
        <w:tc>
          <w:tcPr>
            <w:tcW w:w="1677" w:type="dxa"/>
            <w:tcBorders>
              <w:top w:val="nil"/>
              <w:left w:val="nil"/>
              <w:bottom w:val="nil"/>
              <w:right w:val="nil"/>
            </w:tcBorders>
            <w:shd w:val="clear" w:color="auto" w:fill="auto"/>
            <w:noWrap/>
            <w:vAlign w:val="bottom"/>
          </w:tcPr>
          <w:p w14:paraId="47B3E5EE" w14:textId="77777777" w:rsidR="00A55E53" w:rsidRPr="00DB2C81" w:rsidRDefault="00A55E53" w:rsidP="00A55E53">
            <w:pPr>
              <w:jc w:val="right"/>
              <w:rPr>
                <w:rFonts w:ascii="Calibri" w:hAnsi="Calibri" w:cs="Calibri"/>
                <w:color w:val="000000"/>
                <w:sz w:val="22"/>
                <w:szCs w:val="22"/>
              </w:rPr>
            </w:pPr>
            <w:r w:rsidRPr="00DB2C81">
              <w:rPr>
                <w:rFonts w:ascii="Calibri" w:hAnsi="Calibri" w:cs="Calibri"/>
                <w:color w:val="000000"/>
                <w:sz w:val="22"/>
                <w:szCs w:val="22"/>
              </w:rPr>
              <w:t>31486</w:t>
            </w:r>
          </w:p>
        </w:tc>
      </w:tr>
      <w:tr w:rsidR="00A55E53" w:rsidRPr="00DB2C81" w14:paraId="467E18C4" w14:textId="77777777" w:rsidTr="00020A60">
        <w:trPr>
          <w:trHeight w:val="144"/>
        </w:trPr>
        <w:tc>
          <w:tcPr>
            <w:tcW w:w="4692" w:type="dxa"/>
            <w:tcBorders>
              <w:top w:val="nil"/>
              <w:left w:val="nil"/>
              <w:bottom w:val="nil"/>
              <w:right w:val="nil"/>
            </w:tcBorders>
            <w:shd w:val="clear" w:color="auto" w:fill="auto"/>
            <w:noWrap/>
            <w:vAlign w:val="bottom"/>
            <w:hideMark/>
          </w:tcPr>
          <w:p w14:paraId="28D9430A" w14:textId="77777777" w:rsidR="00A55E53" w:rsidRPr="00DB2C81" w:rsidRDefault="00A55E53" w:rsidP="00A55E53">
            <w:pPr>
              <w:rPr>
                <w:rFonts w:ascii="Calibri" w:eastAsia="Times New Roman" w:hAnsi="Calibri" w:cs="Calibri"/>
                <w:color w:val="000000"/>
                <w:sz w:val="22"/>
                <w:szCs w:val="22"/>
                <w:lang w:eastAsia="sv-SE"/>
              </w:rPr>
            </w:pPr>
            <w:r w:rsidRPr="00DB2C81">
              <w:rPr>
                <w:rFonts w:ascii="Calibri" w:eastAsia="Times New Roman" w:hAnsi="Calibri" w:cs="Calibri"/>
                <w:color w:val="000000"/>
                <w:sz w:val="22"/>
                <w:szCs w:val="22"/>
                <w:lang w:eastAsia="sv-SE"/>
              </w:rPr>
              <w:t>Rwanda (RW)</w:t>
            </w:r>
          </w:p>
        </w:tc>
        <w:tc>
          <w:tcPr>
            <w:tcW w:w="1677" w:type="dxa"/>
            <w:tcBorders>
              <w:top w:val="nil"/>
              <w:left w:val="nil"/>
              <w:bottom w:val="nil"/>
              <w:right w:val="nil"/>
            </w:tcBorders>
            <w:shd w:val="clear" w:color="auto" w:fill="auto"/>
            <w:noWrap/>
            <w:vAlign w:val="bottom"/>
          </w:tcPr>
          <w:p w14:paraId="31EDA5AF" w14:textId="77777777" w:rsidR="00A55E53" w:rsidRPr="00DB2C81" w:rsidRDefault="00A55E53" w:rsidP="00A55E53">
            <w:pPr>
              <w:jc w:val="right"/>
              <w:rPr>
                <w:rFonts w:ascii="Calibri" w:hAnsi="Calibri" w:cs="Calibri"/>
                <w:color w:val="000000"/>
                <w:sz w:val="22"/>
                <w:szCs w:val="22"/>
              </w:rPr>
            </w:pPr>
            <w:r w:rsidRPr="00DB2C81">
              <w:rPr>
                <w:rFonts w:ascii="Calibri" w:hAnsi="Calibri" w:cs="Calibri"/>
                <w:color w:val="000000"/>
                <w:sz w:val="22"/>
                <w:szCs w:val="22"/>
              </w:rPr>
              <w:t>419</w:t>
            </w:r>
          </w:p>
        </w:tc>
        <w:tc>
          <w:tcPr>
            <w:tcW w:w="1677" w:type="dxa"/>
            <w:tcBorders>
              <w:top w:val="nil"/>
              <w:left w:val="nil"/>
              <w:bottom w:val="nil"/>
              <w:right w:val="nil"/>
            </w:tcBorders>
            <w:shd w:val="clear" w:color="auto" w:fill="auto"/>
            <w:noWrap/>
            <w:vAlign w:val="bottom"/>
          </w:tcPr>
          <w:p w14:paraId="04F9F641" w14:textId="77777777" w:rsidR="00A55E53" w:rsidRPr="00DB2C81" w:rsidRDefault="00A55E53" w:rsidP="00A55E53">
            <w:pPr>
              <w:jc w:val="right"/>
              <w:rPr>
                <w:rFonts w:ascii="Calibri" w:hAnsi="Calibri" w:cs="Calibri"/>
                <w:color w:val="000000"/>
                <w:sz w:val="22"/>
                <w:szCs w:val="22"/>
              </w:rPr>
            </w:pPr>
            <w:r w:rsidRPr="00DB2C81">
              <w:rPr>
                <w:rFonts w:ascii="Calibri" w:hAnsi="Calibri" w:cs="Calibri"/>
                <w:color w:val="000000"/>
                <w:sz w:val="22"/>
                <w:szCs w:val="22"/>
              </w:rPr>
              <w:t>1025</w:t>
            </w:r>
          </w:p>
        </w:tc>
        <w:tc>
          <w:tcPr>
            <w:tcW w:w="1677" w:type="dxa"/>
            <w:tcBorders>
              <w:top w:val="nil"/>
              <w:left w:val="nil"/>
              <w:bottom w:val="nil"/>
              <w:right w:val="nil"/>
            </w:tcBorders>
            <w:shd w:val="clear" w:color="auto" w:fill="auto"/>
            <w:noWrap/>
            <w:vAlign w:val="bottom"/>
          </w:tcPr>
          <w:p w14:paraId="0468E0A0" w14:textId="77777777" w:rsidR="00A55E53" w:rsidRPr="00DB2C81" w:rsidRDefault="00A55E53" w:rsidP="00A55E53">
            <w:pPr>
              <w:jc w:val="right"/>
              <w:rPr>
                <w:rFonts w:ascii="Calibri" w:hAnsi="Calibri" w:cs="Calibri"/>
                <w:color w:val="000000"/>
                <w:sz w:val="22"/>
                <w:szCs w:val="22"/>
              </w:rPr>
            </w:pPr>
            <w:r w:rsidRPr="00DB2C81">
              <w:rPr>
                <w:rFonts w:ascii="Calibri" w:hAnsi="Calibri" w:cs="Calibri"/>
                <w:color w:val="000000"/>
                <w:sz w:val="22"/>
                <w:szCs w:val="22"/>
              </w:rPr>
              <w:t>1589</w:t>
            </w:r>
          </w:p>
        </w:tc>
      </w:tr>
      <w:tr w:rsidR="00A55E53" w:rsidRPr="00DB2C81" w14:paraId="0AC9696B" w14:textId="77777777" w:rsidTr="00020A60">
        <w:trPr>
          <w:trHeight w:val="144"/>
        </w:trPr>
        <w:tc>
          <w:tcPr>
            <w:tcW w:w="4692" w:type="dxa"/>
            <w:tcBorders>
              <w:top w:val="nil"/>
              <w:left w:val="nil"/>
              <w:bottom w:val="nil"/>
              <w:right w:val="nil"/>
            </w:tcBorders>
            <w:shd w:val="clear" w:color="auto" w:fill="auto"/>
            <w:noWrap/>
            <w:vAlign w:val="bottom"/>
            <w:hideMark/>
          </w:tcPr>
          <w:p w14:paraId="6E88EB58" w14:textId="77777777" w:rsidR="00A55E53" w:rsidRPr="00DB2C81" w:rsidRDefault="00A55E53" w:rsidP="00A55E53">
            <w:pPr>
              <w:rPr>
                <w:rFonts w:ascii="Calibri" w:eastAsia="Times New Roman" w:hAnsi="Calibri" w:cs="Calibri"/>
                <w:color w:val="000000"/>
                <w:sz w:val="22"/>
                <w:szCs w:val="22"/>
                <w:lang w:eastAsia="sv-SE"/>
              </w:rPr>
            </w:pPr>
            <w:r w:rsidRPr="00DB2C81">
              <w:rPr>
                <w:rFonts w:ascii="Calibri" w:eastAsia="Times New Roman" w:hAnsi="Calibri" w:cs="Calibri"/>
                <w:color w:val="000000"/>
                <w:sz w:val="22"/>
                <w:szCs w:val="22"/>
                <w:lang w:eastAsia="sv-SE"/>
              </w:rPr>
              <w:t>Somalia (SO)</w:t>
            </w:r>
          </w:p>
        </w:tc>
        <w:tc>
          <w:tcPr>
            <w:tcW w:w="1677" w:type="dxa"/>
            <w:tcBorders>
              <w:top w:val="nil"/>
              <w:left w:val="nil"/>
              <w:bottom w:val="nil"/>
              <w:right w:val="nil"/>
            </w:tcBorders>
            <w:shd w:val="clear" w:color="auto" w:fill="auto"/>
            <w:noWrap/>
            <w:vAlign w:val="bottom"/>
          </w:tcPr>
          <w:p w14:paraId="15B98E80" w14:textId="77777777" w:rsidR="00A55E53" w:rsidRPr="00DB2C81" w:rsidRDefault="00A55E53" w:rsidP="00A55E53">
            <w:pPr>
              <w:jc w:val="right"/>
              <w:rPr>
                <w:rFonts w:ascii="Calibri" w:hAnsi="Calibri" w:cs="Calibri"/>
                <w:color w:val="000000"/>
                <w:sz w:val="22"/>
                <w:szCs w:val="22"/>
              </w:rPr>
            </w:pPr>
            <w:r w:rsidRPr="00DB2C81">
              <w:rPr>
                <w:rFonts w:ascii="Calibri" w:hAnsi="Calibri" w:cs="Calibri"/>
                <w:color w:val="000000"/>
                <w:sz w:val="22"/>
                <w:szCs w:val="22"/>
              </w:rPr>
              <w:t>315</w:t>
            </w:r>
          </w:p>
        </w:tc>
        <w:tc>
          <w:tcPr>
            <w:tcW w:w="1677" w:type="dxa"/>
            <w:tcBorders>
              <w:top w:val="nil"/>
              <w:left w:val="nil"/>
              <w:bottom w:val="nil"/>
              <w:right w:val="nil"/>
            </w:tcBorders>
            <w:shd w:val="clear" w:color="auto" w:fill="auto"/>
            <w:noWrap/>
            <w:vAlign w:val="bottom"/>
          </w:tcPr>
          <w:p w14:paraId="0A9C7DF9" w14:textId="77777777" w:rsidR="00A55E53" w:rsidRPr="00DB2C81" w:rsidRDefault="00A55E53" w:rsidP="00A55E53">
            <w:pPr>
              <w:jc w:val="right"/>
              <w:rPr>
                <w:rFonts w:ascii="Calibri" w:hAnsi="Calibri" w:cs="Calibri"/>
                <w:color w:val="000000"/>
                <w:sz w:val="22"/>
                <w:szCs w:val="22"/>
              </w:rPr>
            </w:pPr>
            <w:r w:rsidRPr="00DB2C81">
              <w:rPr>
                <w:rFonts w:ascii="Calibri" w:hAnsi="Calibri" w:cs="Calibri"/>
                <w:color w:val="000000"/>
                <w:sz w:val="22"/>
                <w:szCs w:val="22"/>
              </w:rPr>
              <w:t>537</w:t>
            </w:r>
          </w:p>
        </w:tc>
        <w:tc>
          <w:tcPr>
            <w:tcW w:w="1677" w:type="dxa"/>
            <w:tcBorders>
              <w:top w:val="nil"/>
              <w:left w:val="nil"/>
              <w:bottom w:val="nil"/>
              <w:right w:val="nil"/>
            </w:tcBorders>
            <w:shd w:val="clear" w:color="auto" w:fill="auto"/>
            <w:noWrap/>
            <w:vAlign w:val="bottom"/>
          </w:tcPr>
          <w:p w14:paraId="30997926" w14:textId="77777777" w:rsidR="00A55E53" w:rsidRPr="00DB2C81" w:rsidRDefault="00A55E53" w:rsidP="00A55E53">
            <w:pPr>
              <w:jc w:val="right"/>
              <w:rPr>
                <w:rFonts w:ascii="Calibri" w:hAnsi="Calibri" w:cs="Calibri"/>
                <w:color w:val="000000"/>
                <w:sz w:val="22"/>
                <w:szCs w:val="22"/>
              </w:rPr>
            </w:pPr>
            <w:r w:rsidRPr="00DB2C81">
              <w:rPr>
                <w:rFonts w:ascii="Calibri" w:hAnsi="Calibri" w:cs="Calibri"/>
                <w:color w:val="000000"/>
                <w:sz w:val="22"/>
                <w:szCs w:val="22"/>
              </w:rPr>
              <w:t>833</w:t>
            </w:r>
          </w:p>
        </w:tc>
      </w:tr>
      <w:tr w:rsidR="00A55E53" w:rsidRPr="00DB2C81" w14:paraId="6BF89EA6" w14:textId="77777777" w:rsidTr="00020A60">
        <w:trPr>
          <w:trHeight w:val="144"/>
        </w:trPr>
        <w:tc>
          <w:tcPr>
            <w:tcW w:w="4692" w:type="dxa"/>
            <w:tcBorders>
              <w:top w:val="nil"/>
              <w:left w:val="nil"/>
              <w:bottom w:val="nil"/>
              <w:right w:val="nil"/>
            </w:tcBorders>
            <w:shd w:val="clear" w:color="auto" w:fill="auto"/>
            <w:vAlign w:val="bottom"/>
            <w:hideMark/>
          </w:tcPr>
          <w:p w14:paraId="6BDDF3B4" w14:textId="77777777" w:rsidR="00A55E53" w:rsidRPr="00DB2C81" w:rsidRDefault="00A55E53" w:rsidP="00A55E53">
            <w:pPr>
              <w:rPr>
                <w:rFonts w:ascii="Calibri" w:eastAsia="Times New Roman" w:hAnsi="Calibri" w:cs="Calibri"/>
                <w:color w:val="000000"/>
                <w:sz w:val="22"/>
                <w:szCs w:val="22"/>
                <w:lang w:eastAsia="sv-SE"/>
              </w:rPr>
            </w:pPr>
            <w:r w:rsidRPr="00DB2C81">
              <w:rPr>
                <w:rFonts w:ascii="Calibri" w:eastAsia="Times New Roman" w:hAnsi="Calibri" w:cs="Calibri"/>
                <w:color w:val="000000"/>
                <w:sz w:val="22"/>
                <w:szCs w:val="22"/>
                <w:lang w:eastAsia="sv-SE"/>
              </w:rPr>
              <w:t>South Sudan (SS)</w:t>
            </w:r>
          </w:p>
        </w:tc>
        <w:tc>
          <w:tcPr>
            <w:tcW w:w="1677" w:type="dxa"/>
            <w:tcBorders>
              <w:top w:val="nil"/>
              <w:left w:val="nil"/>
              <w:bottom w:val="nil"/>
              <w:right w:val="nil"/>
            </w:tcBorders>
            <w:shd w:val="clear" w:color="auto" w:fill="auto"/>
            <w:noWrap/>
            <w:vAlign w:val="bottom"/>
          </w:tcPr>
          <w:p w14:paraId="3CDB2552" w14:textId="77777777" w:rsidR="00A55E53" w:rsidRPr="00DB2C81" w:rsidRDefault="00A55E53" w:rsidP="00A55E53">
            <w:pPr>
              <w:jc w:val="right"/>
              <w:rPr>
                <w:rFonts w:ascii="Calibri" w:hAnsi="Calibri" w:cs="Calibri"/>
                <w:color w:val="000000"/>
                <w:sz w:val="22"/>
                <w:szCs w:val="22"/>
              </w:rPr>
            </w:pPr>
            <w:r w:rsidRPr="00DB2C81">
              <w:rPr>
                <w:rFonts w:ascii="Calibri" w:hAnsi="Calibri" w:cs="Calibri"/>
                <w:color w:val="000000"/>
                <w:sz w:val="22"/>
                <w:szCs w:val="22"/>
              </w:rPr>
              <w:t>529</w:t>
            </w:r>
          </w:p>
        </w:tc>
        <w:tc>
          <w:tcPr>
            <w:tcW w:w="1677" w:type="dxa"/>
            <w:tcBorders>
              <w:top w:val="nil"/>
              <w:left w:val="nil"/>
              <w:bottom w:val="nil"/>
              <w:right w:val="nil"/>
            </w:tcBorders>
            <w:shd w:val="clear" w:color="auto" w:fill="auto"/>
            <w:noWrap/>
            <w:vAlign w:val="bottom"/>
          </w:tcPr>
          <w:p w14:paraId="3E33880A" w14:textId="77777777" w:rsidR="00A55E53" w:rsidRPr="00DB2C81" w:rsidRDefault="00A55E53" w:rsidP="00A55E53">
            <w:pPr>
              <w:jc w:val="right"/>
              <w:rPr>
                <w:rFonts w:ascii="Calibri" w:hAnsi="Calibri" w:cs="Calibri"/>
                <w:color w:val="000000"/>
                <w:sz w:val="22"/>
                <w:szCs w:val="22"/>
              </w:rPr>
            </w:pPr>
            <w:r w:rsidRPr="00DB2C81">
              <w:rPr>
                <w:rFonts w:ascii="Calibri" w:hAnsi="Calibri" w:cs="Calibri"/>
                <w:color w:val="000000"/>
                <w:sz w:val="22"/>
                <w:szCs w:val="22"/>
              </w:rPr>
              <w:t>684</w:t>
            </w:r>
          </w:p>
        </w:tc>
        <w:tc>
          <w:tcPr>
            <w:tcW w:w="1677" w:type="dxa"/>
            <w:tcBorders>
              <w:top w:val="nil"/>
              <w:left w:val="nil"/>
              <w:bottom w:val="nil"/>
              <w:right w:val="nil"/>
            </w:tcBorders>
            <w:shd w:val="clear" w:color="auto" w:fill="auto"/>
            <w:noWrap/>
            <w:vAlign w:val="bottom"/>
          </w:tcPr>
          <w:p w14:paraId="59F6CBE3" w14:textId="77777777" w:rsidR="00A55E53" w:rsidRPr="00DB2C81" w:rsidRDefault="00A55E53" w:rsidP="00A55E53">
            <w:pPr>
              <w:jc w:val="right"/>
              <w:rPr>
                <w:rFonts w:ascii="Calibri" w:hAnsi="Calibri" w:cs="Calibri"/>
                <w:color w:val="000000"/>
                <w:sz w:val="22"/>
                <w:szCs w:val="22"/>
              </w:rPr>
            </w:pPr>
            <w:r w:rsidRPr="00DB2C81">
              <w:rPr>
                <w:rFonts w:ascii="Calibri" w:hAnsi="Calibri" w:cs="Calibri"/>
                <w:color w:val="000000"/>
                <w:sz w:val="22"/>
                <w:szCs w:val="22"/>
              </w:rPr>
              <w:t>1060</w:t>
            </w:r>
          </w:p>
        </w:tc>
      </w:tr>
      <w:tr w:rsidR="00A55E53" w:rsidRPr="00DB2C81" w14:paraId="363F9288" w14:textId="77777777" w:rsidTr="00020A60">
        <w:trPr>
          <w:trHeight w:val="144"/>
        </w:trPr>
        <w:tc>
          <w:tcPr>
            <w:tcW w:w="4692" w:type="dxa"/>
            <w:tcBorders>
              <w:top w:val="nil"/>
              <w:left w:val="nil"/>
              <w:bottom w:val="nil"/>
              <w:right w:val="nil"/>
            </w:tcBorders>
            <w:shd w:val="clear" w:color="auto" w:fill="auto"/>
            <w:vAlign w:val="bottom"/>
          </w:tcPr>
          <w:p w14:paraId="3BEB48AE" w14:textId="77777777" w:rsidR="00A55E53" w:rsidRPr="00DB2C81" w:rsidRDefault="00A55E53" w:rsidP="00A55E53">
            <w:pPr>
              <w:rPr>
                <w:rFonts w:ascii="Calibri" w:eastAsia="Times New Roman" w:hAnsi="Calibri" w:cs="Calibri"/>
                <w:color w:val="000000"/>
                <w:sz w:val="22"/>
                <w:szCs w:val="22"/>
                <w:lang w:eastAsia="sv-SE"/>
              </w:rPr>
            </w:pPr>
            <w:r w:rsidRPr="00DB2C81">
              <w:rPr>
                <w:rFonts w:ascii="Calibri" w:eastAsia="Times New Roman" w:hAnsi="Calibri" w:cs="Calibri"/>
                <w:color w:val="000000"/>
                <w:sz w:val="22"/>
                <w:szCs w:val="22"/>
                <w:lang w:eastAsia="sv-SE"/>
              </w:rPr>
              <w:t>Sudan (SD)</w:t>
            </w:r>
          </w:p>
        </w:tc>
        <w:tc>
          <w:tcPr>
            <w:tcW w:w="1677" w:type="dxa"/>
            <w:tcBorders>
              <w:top w:val="nil"/>
              <w:left w:val="nil"/>
              <w:bottom w:val="nil"/>
              <w:right w:val="nil"/>
            </w:tcBorders>
            <w:shd w:val="clear" w:color="auto" w:fill="auto"/>
            <w:noWrap/>
            <w:vAlign w:val="bottom"/>
          </w:tcPr>
          <w:p w14:paraId="4C501726" w14:textId="77777777" w:rsidR="00A55E53" w:rsidRPr="00DB2C81" w:rsidRDefault="00A55E53" w:rsidP="00A55E53">
            <w:pPr>
              <w:jc w:val="right"/>
              <w:rPr>
                <w:rFonts w:ascii="Calibri" w:hAnsi="Calibri" w:cs="Calibri"/>
                <w:color w:val="000000"/>
                <w:sz w:val="22"/>
                <w:szCs w:val="22"/>
              </w:rPr>
            </w:pPr>
            <w:r w:rsidRPr="00DB2C81">
              <w:rPr>
                <w:rFonts w:ascii="Calibri" w:hAnsi="Calibri" w:cs="Calibri"/>
                <w:color w:val="000000"/>
                <w:sz w:val="22"/>
                <w:szCs w:val="22"/>
              </w:rPr>
              <w:t>11146</w:t>
            </w:r>
          </w:p>
        </w:tc>
        <w:tc>
          <w:tcPr>
            <w:tcW w:w="1677" w:type="dxa"/>
            <w:tcBorders>
              <w:top w:val="nil"/>
              <w:left w:val="nil"/>
              <w:bottom w:val="nil"/>
              <w:right w:val="nil"/>
            </w:tcBorders>
            <w:shd w:val="clear" w:color="auto" w:fill="auto"/>
            <w:noWrap/>
            <w:vAlign w:val="bottom"/>
          </w:tcPr>
          <w:p w14:paraId="3794E1C6" w14:textId="77777777" w:rsidR="00A55E53" w:rsidRPr="00DB2C81" w:rsidRDefault="00A55E53" w:rsidP="00A55E53">
            <w:pPr>
              <w:jc w:val="right"/>
              <w:rPr>
                <w:rFonts w:ascii="Calibri" w:hAnsi="Calibri" w:cs="Calibri"/>
                <w:color w:val="000000"/>
                <w:sz w:val="22"/>
                <w:szCs w:val="22"/>
              </w:rPr>
            </w:pPr>
            <w:r w:rsidRPr="00DB2C81">
              <w:rPr>
                <w:rFonts w:ascii="Calibri" w:hAnsi="Calibri" w:cs="Calibri"/>
                <w:color w:val="000000"/>
                <w:sz w:val="22"/>
                <w:szCs w:val="22"/>
              </w:rPr>
              <w:t>27798</w:t>
            </w:r>
          </w:p>
        </w:tc>
        <w:tc>
          <w:tcPr>
            <w:tcW w:w="1677" w:type="dxa"/>
            <w:tcBorders>
              <w:top w:val="nil"/>
              <w:left w:val="nil"/>
              <w:bottom w:val="nil"/>
              <w:right w:val="nil"/>
            </w:tcBorders>
            <w:shd w:val="clear" w:color="auto" w:fill="auto"/>
            <w:noWrap/>
            <w:vAlign w:val="bottom"/>
          </w:tcPr>
          <w:p w14:paraId="65A64204" w14:textId="77777777" w:rsidR="00A55E53" w:rsidRPr="00DB2C81" w:rsidRDefault="00A55E53" w:rsidP="00A55E53">
            <w:pPr>
              <w:jc w:val="right"/>
              <w:rPr>
                <w:rFonts w:ascii="Calibri" w:hAnsi="Calibri" w:cs="Calibri"/>
                <w:color w:val="000000"/>
                <w:sz w:val="22"/>
                <w:szCs w:val="22"/>
              </w:rPr>
            </w:pPr>
            <w:r w:rsidRPr="00DB2C81">
              <w:rPr>
                <w:rFonts w:ascii="Calibri" w:hAnsi="Calibri" w:cs="Calibri"/>
                <w:color w:val="000000"/>
                <w:sz w:val="22"/>
                <w:szCs w:val="22"/>
              </w:rPr>
              <w:t>55281</w:t>
            </w:r>
          </w:p>
        </w:tc>
      </w:tr>
      <w:tr w:rsidR="00A55E53" w:rsidRPr="00DB2C81" w14:paraId="0CD91BF1" w14:textId="77777777" w:rsidTr="00020A60">
        <w:trPr>
          <w:trHeight w:val="144"/>
        </w:trPr>
        <w:tc>
          <w:tcPr>
            <w:tcW w:w="4692" w:type="dxa"/>
            <w:tcBorders>
              <w:top w:val="nil"/>
              <w:left w:val="nil"/>
              <w:bottom w:val="nil"/>
              <w:right w:val="nil"/>
            </w:tcBorders>
            <w:shd w:val="clear" w:color="auto" w:fill="auto"/>
            <w:noWrap/>
            <w:vAlign w:val="bottom"/>
            <w:hideMark/>
          </w:tcPr>
          <w:p w14:paraId="3FE547A5" w14:textId="77777777" w:rsidR="00A55E53" w:rsidRPr="00DB2C81" w:rsidRDefault="00A55E53" w:rsidP="00A55E53">
            <w:pPr>
              <w:rPr>
                <w:rFonts w:ascii="Calibri" w:eastAsia="Times New Roman" w:hAnsi="Calibri" w:cs="Calibri"/>
                <w:color w:val="000000"/>
                <w:sz w:val="22"/>
                <w:szCs w:val="22"/>
                <w:lang w:eastAsia="sv-SE"/>
              </w:rPr>
            </w:pPr>
            <w:r w:rsidRPr="00DB2C81">
              <w:rPr>
                <w:rFonts w:ascii="Calibri" w:eastAsia="Times New Roman" w:hAnsi="Calibri" w:cs="Calibri"/>
                <w:color w:val="000000"/>
                <w:sz w:val="22"/>
                <w:szCs w:val="22"/>
                <w:lang w:eastAsia="sv-SE"/>
              </w:rPr>
              <w:t>Tanzania (TZ)</w:t>
            </w:r>
          </w:p>
        </w:tc>
        <w:tc>
          <w:tcPr>
            <w:tcW w:w="1677" w:type="dxa"/>
            <w:tcBorders>
              <w:top w:val="nil"/>
              <w:left w:val="nil"/>
              <w:bottom w:val="nil"/>
              <w:right w:val="nil"/>
            </w:tcBorders>
            <w:shd w:val="clear" w:color="auto" w:fill="auto"/>
            <w:noWrap/>
            <w:vAlign w:val="bottom"/>
          </w:tcPr>
          <w:p w14:paraId="59FA4F6B" w14:textId="77777777" w:rsidR="00A55E53" w:rsidRPr="00DB2C81" w:rsidRDefault="00A55E53" w:rsidP="00A55E53">
            <w:pPr>
              <w:jc w:val="right"/>
              <w:rPr>
                <w:rFonts w:ascii="Calibri" w:hAnsi="Calibri" w:cs="Calibri"/>
                <w:color w:val="000000"/>
                <w:sz w:val="22"/>
                <w:szCs w:val="22"/>
              </w:rPr>
            </w:pPr>
            <w:r w:rsidRPr="00DB2C81">
              <w:rPr>
                <w:rFonts w:ascii="Calibri" w:hAnsi="Calibri" w:cs="Calibri"/>
                <w:color w:val="000000"/>
                <w:sz w:val="22"/>
                <w:szCs w:val="22"/>
              </w:rPr>
              <w:t>5250</w:t>
            </w:r>
          </w:p>
        </w:tc>
        <w:tc>
          <w:tcPr>
            <w:tcW w:w="1677" w:type="dxa"/>
            <w:tcBorders>
              <w:top w:val="nil"/>
              <w:left w:val="nil"/>
              <w:bottom w:val="nil"/>
              <w:right w:val="nil"/>
            </w:tcBorders>
            <w:shd w:val="clear" w:color="auto" w:fill="auto"/>
            <w:noWrap/>
            <w:vAlign w:val="bottom"/>
          </w:tcPr>
          <w:p w14:paraId="72C5AAD6" w14:textId="77777777" w:rsidR="00A55E53" w:rsidRPr="00DB2C81" w:rsidRDefault="00A55E53" w:rsidP="00A55E53">
            <w:pPr>
              <w:jc w:val="right"/>
              <w:rPr>
                <w:rFonts w:ascii="Calibri" w:hAnsi="Calibri" w:cs="Calibri"/>
                <w:color w:val="000000"/>
                <w:sz w:val="22"/>
                <w:szCs w:val="22"/>
              </w:rPr>
            </w:pPr>
            <w:r w:rsidRPr="00DB2C81">
              <w:rPr>
                <w:rFonts w:ascii="Calibri" w:hAnsi="Calibri" w:cs="Calibri"/>
                <w:color w:val="000000"/>
                <w:sz w:val="22"/>
                <w:szCs w:val="22"/>
              </w:rPr>
              <w:t>16272</w:t>
            </w:r>
          </w:p>
        </w:tc>
        <w:tc>
          <w:tcPr>
            <w:tcW w:w="1677" w:type="dxa"/>
            <w:tcBorders>
              <w:top w:val="nil"/>
              <w:left w:val="nil"/>
              <w:bottom w:val="nil"/>
              <w:right w:val="nil"/>
            </w:tcBorders>
            <w:shd w:val="clear" w:color="auto" w:fill="auto"/>
            <w:noWrap/>
            <w:vAlign w:val="bottom"/>
          </w:tcPr>
          <w:p w14:paraId="2437D452" w14:textId="77777777" w:rsidR="00A55E53" w:rsidRPr="00DB2C81" w:rsidRDefault="00A55E53" w:rsidP="00A55E53">
            <w:pPr>
              <w:jc w:val="right"/>
              <w:rPr>
                <w:rFonts w:ascii="Calibri" w:hAnsi="Calibri" w:cs="Calibri"/>
                <w:color w:val="000000"/>
                <w:sz w:val="22"/>
                <w:szCs w:val="22"/>
              </w:rPr>
            </w:pPr>
            <w:r w:rsidRPr="00DB2C81">
              <w:rPr>
                <w:rFonts w:ascii="Calibri" w:hAnsi="Calibri" w:cs="Calibri"/>
                <w:color w:val="000000"/>
                <w:sz w:val="22"/>
                <w:szCs w:val="22"/>
              </w:rPr>
              <w:t>30176</w:t>
            </w:r>
          </w:p>
        </w:tc>
      </w:tr>
      <w:tr w:rsidR="00A55E53" w:rsidRPr="00DB2C81" w14:paraId="6FA84430" w14:textId="77777777" w:rsidTr="00020A60">
        <w:trPr>
          <w:trHeight w:val="144"/>
        </w:trPr>
        <w:tc>
          <w:tcPr>
            <w:tcW w:w="4692" w:type="dxa"/>
            <w:tcBorders>
              <w:top w:val="nil"/>
              <w:left w:val="nil"/>
              <w:bottom w:val="nil"/>
              <w:right w:val="nil"/>
            </w:tcBorders>
            <w:shd w:val="clear" w:color="auto" w:fill="auto"/>
            <w:noWrap/>
            <w:vAlign w:val="bottom"/>
            <w:hideMark/>
          </w:tcPr>
          <w:p w14:paraId="0011B157" w14:textId="77777777" w:rsidR="00A55E53" w:rsidRPr="00DB2C81" w:rsidRDefault="00A55E53" w:rsidP="00A55E53">
            <w:pPr>
              <w:rPr>
                <w:rFonts w:ascii="Calibri" w:eastAsia="Times New Roman" w:hAnsi="Calibri" w:cs="Calibri"/>
                <w:color w:val="000000"/>
                <w:sz w:val="22"/>
                <w:szCs w:val="22"/>
                <w:lang w:eastAsia="sv-SE"/>
              </w:rPr>
            </w:pPr>
            <w:r w:rsidRPr="00DB2C81">
              <w:rPr>
                <w:rFonts w:ascii="Calibri" w:eastAsia="Times New Roman" w:hAnsi="Calibri" w:cs="Calibri"/>
                <w:color w:val="000000"/>
                <w:sz w:val="22"/>
                <w:szCs w:val="22"/>
                <w:lang w:eastAsia="sv-SE"/>
              </w:rPr>
              <w:t>Uganda (UG)</w:t>
            </w:r>
          </w:p>
        </w:tc>
        <w:tc>
          <w:tcPr>
            <w:tcW w:w="1677" w:type="dxa"/>
            <w:tcBorders>
              <w:top w:val="nil"/>
              <w:left w:val="nil"/>
              <w:bottom w:val="nil"/>
              <w:right w:val="nil"/>
            </w:tcBorders>
            <w:shd w:val="clear" w:color="auto" w:fill="auto"/>
            <w:noWrap/>
            <w:vAlign w:val="bottom"/>
          </w:tcPr>
          <w:p w14:paraId="41CD0057" w14:textId="77777777" w:rsidR="00A55E53" w:rsidRPr="00DB2C81" w:rsidRDefault="00A55E53" w:rsidP="00A55E53">
            <w:pPr>
              <w:jc w:val="right"/>
              <w:rPr>
                <w:rFonts w:ascii="Calibri" w:hAnsi="Calibri" w:cs="Calibri"/>
                <w:color w:val="000000"/>
                <w:sz w:val="22"/>
                <w:szCs w:val="22"/>
              </w:rPr>
            </w:pPr>
            <w:r w:rsidRPr="00DB2C81">
              <w:rPr>
                <w:rFonts w:ascii="Calibri" w:hAnsi="Calibri" w:cs="Calibri"/>
                <w:color w:val="000000"/>
                <w:sz w:val="22"/>
                <w:szCs w:val="22"/>
              </w:rPr>
              <w:t>1156</w:t>
            </w:r>
          </w:p>
        </w:tc>
        <w:tc>
          <w:tcPr>
            <w:tcW w:w="1677" w:type="dxa"/>
            <w:tcBorders>
              <w:top w:val="nil"/>
              <w:left w:val="nil"/>
              <w:bottom w:val="nil"/>
              <w:right w:val="nil"/>
            </w:tcBorders>
            <w:shd w:val="clear" w:color="auto" w:fill="auto"/>
            <w:noWrap/>
            <w:vAlign w:val="bottom"/>
          </w:tcPr>
          <w:p w14:paraId="7092EA1D" w14:textId="77777777" w:rsidR="00A55E53" w:rsidRPr="00DB2C81" w:rsidRDefault="00A55E53" w:rsidP="00A55E53">
            <w:pPr>
              <w:jc w:val="right"/>
              <w:rPr>
                <w:rFonts w:ascii="Calibri" w:hAnsi="Calibri" w:cs="Calibri"/>
                <w:color w:val="000000"/>
                <w:sz w:val="22"/>
                <w:szCs w:val="22"/>
              </w:rPr>
            </w:pPr>
            <w:r w:rsidRPr="00DB2C81">
              <w:rPr>
                <w:rFonts w:ascii="Calibri" w:hAnsi="Calibri" w:cs="Calibri"/>
                <w:color w:val="000000"/>
                <w:sz w:val="22"/>
                <w:szCs w:val="22"/>
              </w:rPr>
              <w:t>4708</w:t>
            </w:r>
          </w:p>
        </w:tc>
        <w:tc>
          <w:tcPr>
            <w:tcW w:w="1677" w:type="dxa"/>
            <w:tcBorders>
              <w:top w:val="nil"/>
              <w:left w:val="nil"/>
              <w:bottom w:val="nil"/>
              <w:right w:val="nil"/>
            </w:tcBorders>
            <w:shd w:val="clear" w:color="auto" w:fill="auto"/>
            <w:noWrap/>
            <w:vAlign w:val="bottom"/>
          </w:tcPr>
          <w:p w14:paraId="4F2C4036" w14:textId="77777777" w:rsidR="00A55E53" w:rsidRPr="00DB2C81" w:rsidRDefault="00A55E53" w:rsidP="00A55E53">
            <w:pPr>
              <w:jc w:val="right"/>
              <w:rPr>
                <w:rFonts w:ascii="Calibri" w:hAnsi="Calibri" w:cs="Calibri"/>
                <w:color w:val="000000"/>
                <w:sz w:val="22"/>
                <w:szCs w:val="22"/>
              </w:rPr>
            </w:pPr>
            <w:r w:rsidRPr="00DB2C81">
              <w:rPr>
                <w:rFonts w:ascii="Calibri" w:hAnsi="Calibri" w:cs="Calibri"/>
                <w:color w:val="000000"/>
                <w:sz w:val="22"/>
                <w:szCs w:val="22"/>
              </w:rPr>
              <w:t>7298</w:t>
            </w:r>
          </w:p>
        </w:tc>
      </w:tr>
      <w:tr w:rsidR="000E07C4" w:rsidRPr="00DB2C81" w14:paraId="46C700EE" w14:textId="77777777" w:rsidTr="00020A60">
        <w:trPr>
          <w:trHeight w:val="144"/>
        </w:trPr>
        <w:tc>
          <w:tcPr>
            <w:tcW w:w="4692" w:type="dxa"/>
            <w:tcBorders>
              <w:top w:val="nil"/>
              <w:left w:val="nil"/>
              <w:bottom w:val="nil"/>
              <w:right w:val="nil"/>
            </w:tcBorders>
            <w:shd w:val="clear" w:color="000000" w:fill="DDEBF7"/>
            <w:noWrap/>
            <w:vAlign w:val="bottom"/>
            <w:hideMark/>
          </w:tcPr>
          <w:p w14:paraId="254CC6D9" w14:textId="77777777" w:rsidR="000E07C4" w:rsidRPr="00DB2C81" w:rsidRDefault="000E07C4" w:rsidP="0086249C">
            <w:pPr>
              <w:rPr>
                <w:rFonts w:ascii="Calibri" w:eastAsia="Times New Roman" w:hAnsi="Calibri" w:cs="Calibri"/>
                <w:b/>
                <w:bCs/>
                <w:color w:val="000000"/>
                <w:sz w:val="22"/>
                <w:szCs w:val="22"/>
                <w:lang w:eastAsia="sv-SE"/>
              </w:rPr>
            </w:pPr>
            <w:r w:rsidRPr="00DB2C81">
              <w:rPr>
                <w:rFonts w:ascii="Calibri" w:eastAsia="Times New Roman" w:hAnsi="Calibri" w:cs="Calibri"/>
                <w:b/>
                <w:bCs/>
                <w:color w:val="000000"/>
                <w:sz w:val="22"/>
                <w:szCs w:val="22"/>
                <w:lang w:eastAsia="sv-SE"/>
              </w:rPr>
              <w:t>WAPP</w:t>
            </w:r>
          </w:p>
        </w:tc>
        <w:tc>
          <w:tcPr>
            <w:tcW w:w="1677" w:type="dxa"/>
            <w:tcBorders>
              <w:top w:val="nil"/>
              <w:left w:val="nil"/>
              <w:bottom w:val="nil"/>
              <w:right w:val="nil"/>
            </w:tcBorders>
            <w:shd w:val="clear" w:color="000000" w:fill="DDEBF7"/>
            <w:noWrap/>
            <w:vAlign w:val="bottom"/>
          </w:tcPr>
          <w:p w14:paraId="0D752B68" w14:textId="77777777" w:rsidR="000E07C4" w:rsidRPr="00DB2C81" w:rsidRDefault="000E07C4" w:rsidP="0086249C">
            <w:pPr>
              <w:jc w:val="right"/>
              <w:rPr>
                <w:rFonts w:ascii="Calibri" w:eastAsia="Times New Roman" w:hAnsi="Calibri" w:cs="Calibri"/>
                <w:b/>
                <w:color w:val="000000"/>
                <w:sz w:val="22"/>
                <w:szCs w:val="22"/>
                <w:lang w:eastAsia="sv-SE"/>
              </w:rPr>
            </w:pPr>
          </w:p>
        </w:tc>
        <w:tc>
          <w:tcPr>
            <w:tcW w:w="1677" w:type="dxa"/>
            <w:tcBorders>
              <w:top w:val="nil"/>
              <w:left w:val="nil"/>
              <w:bottom w:val="nil"/>
              <w:right w:val="nil"/>
            </w:tcBorders>
            <w:shd w:val="clear" w:color="000000" w:fill="DDEBF7"/>
            <w:noWrap/>
            <w:vAlign w:val="bottom"/>
          </w:tcPr>
          <w:p w14:paraId="630EED93" w14:textId="77777777" w:rsidR="000E07C4" w:rsidRPr="00DB2C81" w:rsidRDefault="000E07C4" w:rsidP="0086249C">
            <w:pPr>
              <w:jc w:val="right"/>
              <w:rPr>
                <w:rFonts w:ascii="Calibri" w:eastAsia="Times New Roman" w:hAnsi="Calibri" w:cs="Calibri"/>
                <w:b/>
                <w:color w:val="000000"/>
                <w:sz w:val="22"/>
                <w:szCs w:val="22"/>
                <w:lang w:eastAsia="sv-SE"/>
              </w:rPr>
            </w:pPr>
          </w:p>
        </w:tc>
        <w:tc>
          <w:tcPr>
            <w:tcW w:w="1677" w:type="dxa"/>
            <w:tcBorders>
              <w:top w:val="nil"/>
              <w:left w:val="nil"/>
              <w:bottom w:val="nil"/>
              <w:right w:val="nil"/>
            </w:tcBorders>
            <w:shd w:val="clear" w:color="000000" w:fill="DDEBF7"/>
            <w:noWrap/>
            <w:vAlign w:val="bottom"/>
          </w:tcPr>
          <w:p w14:paraId="4EBD1477" w14:textId="77777777" w:rsidR="000E07C4" w:rsidRPr="00DB2C81" w:rsidRDefault="000E07C4" w:rsidP="0086249C">
            <w:pPr>
              <w:jc w:val="right"/>
              <w:rPr>
                <w:rFonts w:ascii="Calibri" w:eastAsia="Times New Roman" w:hAnsi="Calibri" w:cs="Calibri"/>
                <w:b/>
                <w:color w:val="000000"/>
                <w:sz w:val="22"/>
                <w:szCs w:val="22"/>
                <w:lang w:eastAsia="sv-SE"/>
              </w:rPr>
            </w:pPr>
          </w:p>
        </w:tc>
      </w:tr>
      <w:tr w:rsidR="00A55E53" w:rsidRPr="00DB2C81" w14:paraId="182E8E5D" w14:textId="77777777" w:rsidTr="00020A60">
        <w:trPr>
          <w:trHeight w:val="144"/>
        </w:trPr>
        <w:tc>
          <w:tcPr>
            <w:tcW w:w="4692" w:type="dxa"/>
            <w:tcBorders>
              <w:top w:val="nil"/>
              <w:left w:val="nil"/>
              <w:bottom w:val="nil"/>
              <w:right w:val="nil"/>
            </w:tcBorders>
            <w:shd w:val="clear" w:color="auto" w:fill="auto"/>
            <w:noWrap/>
            <w:vAlign w:val="bottom"/>
            <w:hideMark/>
          </w:tcPr>
          <w:p w14:paraId="5B7B9349" w14:textId="77777777" w:rsidR="00A55E53" w:rsidRPr="00DB2C81" w:rsidRDefault="00A55E53" w:rsidP="00A55E53">
            <w:pPr>
              <w:rPr>
                <w:rFonts w:ascii="Calibri" w:eastAsia="Times New Roman" w:hAnsi="Calibri" w:cs="Calibri"/>
                <w:color w:val="000000"/>
                <w:sz w:val="22"/>
                <w:szCs w:val="22"/>
                <w:lang w:eastAsia="sv-SE"/>
              </w:rPr>
            </w:pPr>
            <w:r w:rsidRPr="00DB2C81">
              <w:rPr>
                <w:rFonts w:ascii="Calibri" w:eastAsia="Times New Roman" w:hAnsi="Calibri" w:cs="Calibri"/>
                <w:color w:val="000000"/>
                <w:sz w:val="22"/>
                <w:szCs w:val="22"/>
                <w:lang w:eastAsia="sv-SE"/>
              </w:rPr>
              <w:t>Benin (BJ)</w:t>
            </w:r>
          </w:p>
        </w:tc>
        <w:tc>
          <w:tcPr>
            <w:tcW w:w="1677" w:type="dxa"/>
            <w:tcBorders>
              <w:top w:val="nil"/>
              <w:left w:val="nil"/>
              <w:bottom w:val="nil"/>
              <w:right w:val="nil"/>
            </w:tcBorders>
            <w:shd w:val="clear" w:color="auto" w:fill="auto"/>
            <w:noWrap/>
            <w:vAlign w:val="bottom"/>
          </w:tcPr>
          <w:p w14:paraId="2ECE35C8" w14:textId="77777777" w:rsidR="00A55E53" w:rsidRPr="00DB2C81" w:rsidRDefault="00A55E53" w:rsidP="00A55E53">
            <w:pPr>
              <w:jc w:val="right"/>
              <w:rPr>
                <w:rFonts w:ascii="Calibri" w:hAnsi="Calibri" w:cs="Calibri"/>
                <w:color w:val="000000"/>
                <w:sz w:val="22"/>
                <w:szCs w:val="22"/>
              </w:rPr>
            </w:pPr>
            <w:r w:rsidRPr="00DB2C81">
              <w:rPr>
                <w:rFonts w:ascii="Calibri" w:hAnsi="Calibri" w:cs="Calibri"/>
                <w:color w:val="000000"/>
                <w:sz w:val="22"/>
                <w:szCs w:val="22"/>
              </w:rPr>
              <w:t>1099</w:t>
            </w:r>
          </w:p>
        </w:tc>
        <w:tc>
          <w:tcPr>
            <w:tcW w:w="1677" w:type="dxa"/>
            <w:tcBorders>
              <w:top w:val="nil"/>
              <w:left w:val="nil"/>
              <w:bottom w:val="nil"/>
              <w:right w:val="nil"/>
            </w:tcBorders>
            <w:shd w:val="clear" w:color="auto" w:fill="auto"/>
            <w:noWrap/>
            <w:vAlign w:val="bottom"/>
          </w:tcPr>
          <w:p w14:paraId="37F20077" w14:textId="77777777" w:rsidR="00A55E53" w:rsidRPr="00DB2C81" w:rsidRDefault="00A55E53" w:rsidP="00A55E53">
            <w:pPr>
              <w:jc w:val="right"/>
              <w:rPr>
                <w:rFonts w:ascii="Calibri" w:hAnsi="Calibri" w:cs="Calibri"/>
                <w:color w:val="000000"/>
                <w:sz w:val="22"/>
                <w:szCs w:val="22"/>
              </w:rPr>
            </w:pPr>
            <w:r w:rsidRPr="00DB2C81">
              <w:rPr>
                <w:rFonts w:ascii="Calibri" w:hAnsi="Calibri" w:cs="Calibri"/>
                <w:color w:val="000000"/>
                <w:sz w:val="22"/>
                <w:szCs w:val="22"/>
              </w:rPr>
              <w:t>1891</w:t>
            </w:r>
          </w:p>
        </w:tc>
        <w:tc>
          <w:tcPr>
            <w:tcW w:w="1677" w:type="dxa"/>
            <w:tcBorders>
              <w:top w:val="nil"/>
              <w:left w:val="nil"/>
              <w:bottom w:val="nil"/>
              <w:right w:val="nil"/>
            </w:tcBorders>
            <w:shd w:val="clear" w:color="auto" w:fill="auto"/>
            <w:noWrap/>
            <w:vAlign w:val="bottom"/>
          </w:tcPr>
          <w:p w14:paraId="5A08A1A8" w14:textId="77777777" w:rsidR="00A55E53" w:rsidRPr="00DB2C81" w:rsidRDefault="00A55E53" w:rsidP="00A55E53">
            <w:pPr>
              <w:jc w:val="right"/>
              <w:rPr>
                <w:rFonts w:ascii="Calibri" w:hAnsi="Calibri" w:cs="Calibri"/>
                <w:color w:val="000000"/>
                <w:sz w:val="22"/>
                <w:szCs w:val="22"/>
              </w:rPr>
            </w:pPr>
            <w:r w:rsidRPr="00DB2C81">
              <w:rPr>
                <w:rFonts w:ascii="Calibri" w:hAnsi="Calibri" w:cs="Calibri"/>
                <w:color w:val="000000"/>
                <w:sz w:val="22"/>
                <w:szCs w:val="22"/>
              </w:rPr>
              <w:t>2867</w:t>
            </w:r>
          </w:p>
        </w:tc>
      </w:tr>
      <w:tr w:rsidR="00A55E53" w:rsidRPr="00DB2C81" w14:paraId="41C2655B" w14:textId="77777777" w:rsidTr="00020A60">
        <w:trPr>
          <w:trHeight w:val="144"/>
        </w:trPr>
        <w:tc>
          <w:tcPr>
            <w:tcW w:w="4692" w:type="dxa"/>
            <w:tcBorders>
              <w:top w:val="nil"/>
              <w:left w:val="nil"/>
              <w:bottom w:val="nil"/>
              <w:right w:val="nil"/>
            </w:tcBorders>
            <w:shd w:val="clear" w:color="auto" w:fill="auto"/>
            <w:noWrap/>
            <w:vAlign w:val="bottom"/>
            <w:hideMark/>
          </w:tcPr>
          <w:p w14:paraId="4D184194" w14:textId="77777777" w:rsidR="00A55E53" w:rsidRPr="00DB2C81" w:rsidRDefault="00A55E53" w:rsidP="00A55E53">
            <w:pPr>
              <w:rPr>
                <w:rFonts w:ascii="Calibri" w:eastAsia="Times New Roman" w:hAnsi="Calibri" w:cs="Calibri"/>
                <w:color w:val="000000"/>
                <w:sz w:val="22"/>
                <w:szCs w:val="22"/>
                <w:lang w:eastAsia="sv-SE"/>
              </w:rPr>
            </w:pPr>
            <w:r w:rsidRPr="00DB2C81">
              <w:rPr>
                <w:rFonts w:ascii="Calibri" w:eastAsia="Times New Roman" w:hAnsi="Calibri" w:cs="Calibri"/>
                <w:color w:val="000000"/>
                <w:sz w:val="22"/>
                <w:szCs w:val="22"/>
                <w:lang w:eastAsia="sv-SE"/>
              </w:rPr>
              <w:t>Burkina Faso (BF)</w:t>
            </w:r>
          </w:p>
        </w:tc>
        <w:tc>
          <w:tcPr>
            <w:tcW w:w="1677" w:type="dxa"/>
            <w:tcBorders>
              <w:top w:val="nil"/>
              <w:left w:val="nil"/>
              <w:bottom w:val="nil"/>
              <w:right w:val="nil"/>
            </w:tcBorders>
            <w:shd w:val="clear" w:color="auto" w:fill="auto"/>
            <w:noWrap/>
            <w:vAlign w:val="bottom"/>
          </w:tcPr>
          <w:p w14:paraId="3698A2A8" w14:textId="77777777" w:rsidR="00A55E53" w:rsidRPr="00DB2C81" w:rsidRDefault="00A55E53" w:rsidP="00A55E53">
            <w:pPr>
              <w:jc w:val="right"/>
              <w:rPr>
                <w:rFonts w:ascii="Calibri" w:hAnsi="Calibri" w:cs="Calibri"/>
                <w:color w:val="000000"/>
                <w:sz w:val="22"/>
                <w:szCs w:val="22"/>
              </w:rPr>
            </w:pPr>
            <w:r w:rsidRPr="00DB2C81">
              <w:rPr>
                <w:rFonts w:ascii="Calibri" w:hAnsi="Calibri" w:cs="Calibri"/>
                <w:color w:val="000000"/>
                <w:sz w:val="22"/>
                <w:szCs w:val="22"/>
              </w:rPr>
              <w:t>1200</w:t>
            </w:r>
          </w:p>
        </w:tc>
        <w:tc>
          <w:tcPr>
            <w:tcW w:w="1677" w:type="dxa"/>
            <w:tcBorders>
              <w:top w:val="nil"/>
              <w:left w:val="nil"/>
              <w:bottom w:val="nil"/>
              <w:right w:val="nil"/>
            </w:tcBorders>
            <w:shd w:val="clear" w:color="auto" w:fill="auto"/>
            <w:noWrap/>
            <w:vAlign w:val="bottom"/>
          </w:tcPr>
          <w:p w14:paraId="18A4E358" w14:textId="77777777" w:rsidR="00A55E53" w:rsidRPr="00DB2C81" w:rsidRDefault="00A55E53" w:rsidP="00A55E53">
            <w:pPr>
              <w:jc w:val="right"/>
              <w:rPr>
                <w:rFonts w:ascii="Calibri" w:hAnsi="Calibri" w:cs="Calibri"/>
                <w:color w:val="000000"/>
                <w:sz w:val="22"/>
                <w:szCs w:val="22"/>
              </w:rPr>
            </w:pPr>
            <w:r w:rsidRPr="00DB2C81">
              <w:rPr>
                <w:rFonts w:ascii="Calibri" w:hAnsi="Calibri" w:cs="Calibri"/>
                <w:color w:val="000000"/>
                <w:sz w:val="22"/>
                <w:szCs w:val="22"/>
              </w:rPr>
              <w:t>2407</w:t>
            </w:r>
          </w:p>
        </w:tc>
        <w:tc>
          <w:tcPr>
            <w:tcW w:w="1677" w:type="dxa"/>
            <w:tcBorders>
              <w:top w:val="nil"/>
              <w:left w:val="nil"/>
              <w:bottom w:val="nil"/>
              <w:right w:val="nil"/>
            </w:tcBorders>
            <w:shd w:val="clear" w:color="auto" w:fill="auto"/>
            <w:noWrap/>
            <w:vAlign w:val="bottom"/>
          </w:tcPr>
          <w:p w14:paraId="08B2786B" w14:textId="77777777" w:rsidR="00A55E53" w:rsidRPr="00DB2C81" w:rsidRDefault="00A55E53" w:rsidP="00A55E53">
            <w:pPr>
              <w:jc w:val="right"/>
              <w:rPr>
                <w:rFonts w:ascii="Calibri" w:hAnsi="Calibri" w:cs="Calibri"/>
                <w:color w:val="000000"/>
                <w:sz w:val="22"/>
                <w:szCs w:val="22"/>
              </w:rPr>
            </w:pPr>
            <w:r w:rsidRPr="00DB2C81">
              <w:rPr>
                <w:rFonts w:ascii="Calibri" w:hAnsi="Calibri" w:cs="Calibri"/>
                <w:color w:val="000000"/>
                <w:sz w:val="22"/>
                <w:szCs w:val="22"/>
              </w:rPr>
              <w:t>3731</w:t>
            </w:r>
          </w:p>
        </w:tc>
      </w:tr>
      <w:tr w:rsidR="00A55E53" w:rsidRPr="00DB2C81" w14:paraId="1460BB2A" w14:textId="77777777" w:rsidTr="00020A60">
        <w:trPr>
          <w:trHeight w:val="144"/>
        </w:trPr>
        <w:tc>
          <w:tcPr>
            <w:tcW w:w="4692" w:type="dxa"/>
            <w:tcBorders>
              <w:top w:val="nil"/>
              <w:left w:val="nil"/>
              <w:bottom w:val="nil"/>
              <w:right w:val="nil"/>
            </w:tcBorders>
            <w:shd w:val="clear" w:color="auto" w:fill="auto"/>
            <w:noWrap/>
            <w:vAlign w:val="bottom"/>
            <w:hideMark/>
          </w:tcPr>
          <w:p w14:paraId="59B72EA5" w14:textId="77777777" w:rsidR="00A55E53" w:rsidRPr="00DB2C81" w:rsidRDefault="00A55E53" w:rsidP="00A55E53">
            <w:pPr>
              <w:rPr>
                <w:rFonts w:ascii="Calibri" w:eastAsia="Times New Roman" w:hAnsi="Calibri" w:cs="Calibri"/>
                <w:color w:val="000000"/>
                <w:sz w:val="22"/>
                <w:szCs w:val="22"/>
                <w:lang w:eastAsia="sv-SE"/>
              </w:rPr>
            </w:pPr>
            <w:r w:rsidRPr="00DB2C81">
              <w:rPr>
                <w:rFonts w:ascii="Calibri" w:eastAsia="Times New Roman" w:hAnsi="Calibri" w:cs="Calibri"/>
                <w:color w:val="000000"/>
                <w:sz w:val="22"/>
                <w:szCs w:val="22"/>
                <w:lang w:eastAsia="sv-SE"/>
              </w:rPr>
              <w:t>Cote d Ivoire (CI)</w:t>
            </w:r>
          </w:p>
        </w:tc>
        <w:tc>
          <w:tcPr>
            <w:tcW w:w="1677" w:type="dxa"/>
            <w:tcBorders>
              <w:top w:val="nil"/>
              <w:left w:val="nil"/>
              <w:bottom w:val="nil"/>
              <w:right w:val="nil"/>
            </w:tcBorders>
            <w:shd w:val="clear" w:color="auto" w:fill="auto"/>
            <w:noWrap/>
            <w:vAlign w:val="bottom"/>
          </w:tcPr>
          <w:p w14:paraId="638560EE" w14:textId="77777777" w:rsidR="00A55E53" w:rsidRPr="00DB2C81" w:rsidRDefault="00A55E53" w:rsidP="00A55E53">
            <w:pPr>
              <w:jc w:val="right"/>
              <w:rPr>
                <w:rFonts w:ascii="Calibri" w:hAnsi="Calibri" w:cs="Calibri"/>
                <w:color w:val="000000"/>
                <w:sz w:val="22"/>
                <w:szCs w:val="22"/>
              </w:rPr>
            </w:pPr>
            <w:r w:rsidRPr="00DB2C81">
              <w:rPr>
                <w:rFonts w:ascii="Calibri" w:hAnsi="Calibri" w:cs="Calibri"/>
                <w:color w:val="000000"/>
                <w:sz w:val="22"/>
                <w:szCs w:val="22"/>
              </w:rPr>
              <w:t>6023</w:t>
            </w:r>
          </w:p>
        </w:tc>
        <w:tc>
          <w:tcPr>
            <w:tcW w:w="1677" w:type="dxa"/>
            <w:tcBorders>
              <w:top w:val="nil"/>
              <w:left w:val="nil"/>
              <w:bottom w:val="nil"/>
              <w:right w:val="nil"/>
            </w:tcBorders>
            <w:shd w:val="clear" w:color="auto" w:fill="auto"/>
            <w:noWrap/>
            <w:vAlign w:val="bottom"/>
          </w:tcPr>
          <w:p w14:paraId="0EE4875F" w14:textId="77777777" w:rsidR="00A55E53" w:rsidRPr="00DB2C81" w:rsidRDefault="00A55E53" w:rsidP="00A55E53">
            <w:pPr>
              <w:jc w:val="right"/>
              <w:rPr>
                <w:rFonts w:ascii="Calibri" w:hAnsi="Calibri" w:cs="Calibri"/>
                <w:color w:val="000000"/>
                <w:sz w:val="22"/>
                <w:szCs w:val="22"/>
              </w:rPr>
            </w:pPr>
            <w:r w:rsidRPr="00DB2C81">
              <w:rPr>
                <w:rFonts w:ascii="Calibri" w:hAnsi="Calibri" w:cs="Calibri"/>
                <w:color w:val="000000"/>
                <w:sz w:val="22"/>
                <w:szCs w:val="22"/>
              </w:rPr>
              <w:t>15187</w:t>
            </w:r>
          </w:p>
        </w:tc>
        <w:tc>
          <w:tcPr>
            <w:tcW w:w="1677" w:type="dxa"/>
            <w:tcBorders>
              <w:top w:val="nil"/>
              <w:left w:val="nil"/>
              <w:bottom w:val="nil"/>
              <w:right w:val="nil"/>
            </w:tcBorders>
            <w:shd w:val="clear" w:color="auto" w:fill="auto"/>
            <w:noWrap/>
            <w:vAlign w:val="bottom"/>
          </w:tcPr>
          <w:p w14:paraId="7029F31E" w14:textId="77777777" w:rsidR="00A55E53" w:rsidRPr="00DB2C81" w:rsidRDefault="00A55E53" w:rsidP="00A55E53">
            <w:pPr>
              <w:jc w:val="right"/>
              <w:rPr>
                <w:rFonts w:ascii="Calibri" w:hAnsi="Calibri" w:cs="Calibri"/>
                <w:color w:val="000000"/>
                <w:sz w:val="22"/>
                <w:szCs w:val="22"/>
              </w:rPr>
            </w:pPr>
            <w:r w:rsidRPr="00DB2C81">
              <w:rPr>
                <w:rFonts w:ascii="Calibri" w:hAnsi="Calibri" w:cs="Calibri"/>
                <w:color w:val="000000"/>
                <w:sz w:val="22"/>
                <w:szCs w:val="22"/>
              </w:rPr>
              <w:t>29160</w:t>
            </w:r>
          </w:p>
        </w:tc>
      </w:tr>
      <w:tr w:rsidR="00A55E53" w:rsidRPr="00DB2C81" w14:paraId="4869221A" w14:textId="77777777" w:rsidTr="00020A60">
        <w:trPr>
          <w:trHeight w:val="144"/>
        </w:trPr>
        <w:tc>
          <w:tcPr>
            <w:tcW w:w="4692" w:type="dxa"/>
            <w:tcBorders>
              <w:top w:val="nil"/>
              <w:left w:val="nil"/>
              <w:bottom w:val="nil"/>
              <w:right w:val="nil"/>
            </w:tcBorders>
            <w:shd w:val="clear" w:color="auto" w:fill="auto"/>
            <w:noWrap/>
            <w:vAlign w:val="bottom"/>
            <w:hideMark/>
          </w:tcPr>
          <w:p w14:paraId="5DF8F812" w14:textId="77777777" w:rsidR="00A55E53" w:rsidRPr="00DB2C81" w:rsidRDefault="00A55E53" w:rsidP="00A55E53">
            <w:pPr>
              <w:rPr>
                <w:rFonts w:ascii="Calibri" w:eastAsia="Times New Roman" w:hAnsi="Calibri" w:cs="Calibri"/>
                <w:color w:val="000000"/>
                <w:sz w:val="22"/>
                <w:szCs w:val="22"/>
                <w:lang w:eastAsia="sv-SE"/>
              </w:rPr>
            </w:pPr>
            <w:r w:rsidRPr="00DB2C81">
              <w:rPr>
                <w:rFonts w:ascii="Calibri" w:eastAsia="Times New Roman" w:hAnsi="Calibri" w:cs="Calibri"/>
                <w:color w:val="000000"/>
                <w:sz w:val="22"/>
                <w:szCs w:val="22"/>
                <w:lang w:eastAsia="sv-SE"/>
              </w:rPr>
              <w:t>Gambia (GM)</w:t>
            </w:r>
          </w:p>
        </w:tc>
        <w:tc>
          <w:tcPr>
            <w:tcW w:w="1677" w:type="dxa"/>
            <w:tcBorders>
              <w:top w:val="nil"/>
              <w:left w:val="nil"/>
              <w:bottom w:val="nil"/>
              <w:right w:val="nil"/>
            </w:tcBorders>
            <w:shd w:val="clear" w:color="auto" w:fill="auto"/>
            <w:noWrap/>
            <w:vAlign w:val="bottom"/>
          </w:tcPr>
          <w:p w14:paraId="3351C51F" w14:textId="77777777" w:rsidR="00A55E53" w:rsidRPr="00DB2C81" w:rsidRDefault="00A55E53" w:rsidP="00A55E53">
            <w:pPr>
              <w:jc w:val="right"/>
              <w:rPr>
                <w:rFonts w:ascii="Calibri" w:hAnsi="Calibri" w:cs="Calibri"/>
                <w:color w:val="000000"/>
                <w:sz w:val="22"/>
                <w:szCs w:val="22"/>
              </w:rPr>
            </w:pPr>
            <w:r w:rsidRPr="00DB2C81">
              <w:rPr>
                <w:rFonts w:ascii="Calibri" w:hAnsi="Calibri" w:cs="Calibri"/>
                <w:color w:val="000000"/>
                <w:sz w:val="22"/>
                <w:szCs w:val="22"/>
              </w:rPr>
              <w:t>357</w:t>
            </w:r>
          </w:p>
        </w:tc>
        <w:tc>
          <w:tcPr>
            <w:tcW w:w="1677" w:type="dxa"/>
            <w:tcBorders>
              <w:top w:val="nil"/>
              <w:left w:val="nil"/>
              <w:bottom w:val="nil"/>
              <w:right w:val="nil"/>
            </w:tcBorders>
            <w:shd w:val="clear" w:color="auto" w:fill="auto"/>
            <w:noWrap/>
            <w:vAlign w:val="bottom"/>
          </w:tcPr>
          <w:p w14:paraId="63041665" w14:textId="77777777" w:rsidR="00A55E53" w:rsidRPr="00DB2C81" w:rsidRDefault="00A55E53" w:rsidP="00A55E53">
            <w:pPr>
              <w:jc w:val="right"/>
              <w:rPr>
                <w:rFonts w:ascii="Calibri" w:hAnsi="Calibri" w:cs="Calibri"/>
                <w:color w:val="000000"/>
                <w:sz w:val="22"/>
                <w:szCs w:val="22"/>
              </w:rPr>
            </w:pPr>
            <w:r w:rsidRPr="00DB2C81">
              <w:rPr>
                <w:rFonts w:ascii="Calibri" w:hAnsi="Calibri" w:cs="Calibri"/>
                <w:color w:val="000000"/>
                <w:sz w:val="22"/>
                <w:szCs w:val="22"/>
              </w:rPr>
              <w:t>368</w:t>
            </w:r>
          </w:p>
        </w:tc>
        <w:tc>
          <w:tcPr>
            <w:tcW w:w="1677" w:type="dxa"/>
            <w:tcBorders>
              <w:top w:val="nil"/>
              <w:left w:val="nil"/>
              <w:bottom w:val="nil"/>
              <w:right w:val="nil"/>
            </w:tcBorders>
            <w:shd w:val="clear" w:color="auto" w:fill="auto"/>
            <w:noWrap/>
            <w:vAlign w:val="bottom"/>
          </w:tcPr>
          <w:p w14:paraId="2EDBFC41" w14:textId="77777777" w:rsidR="00A55E53" w:rsidRPr="00DB2C81" w:rsidRDefault="00A55E53" w:rsidP="00A55E53">
            <w:pPr>
              <w:jc w:val="right"/>
              <w:rPr>
                <w:rFonts w:ascii="Calibri" w:hAnsi="Calibri" w:cs="Calibri"/>
                <w:color w:val="000000"/>
                <w:sz w:val="22"/>
                <w:szCs w:val="22"/>
              </w:rPr>
            </w:pPr>
            <w:r w:rsidRPr="00DB2C81">
              <w:rPr>
                <w:rFonts w:ascii="Calibri" w:hAnsi="Calibri" w:cs="Calibri"/>
                <w:color w:val="000000"/>
                <w:sz w:val="22"/>
                <w:szCs w:val="22"/>
              </w:rPr>
              <w:t>570</w:t>
            </w:r>
          </w:p>
        </w:tc>
      </w:tr>
      <w:tr w:rsidR="00A55E53" w:rsidRPr="00DB2C81" w14:paraId="12624315" w14:textId="77777777" w:rsidTr="00020A60">
        <w:trPr>
          <w:trHeight w:val="144"/>
        </w:trPr>
        <w:tc>
          <w:tcPr>
            <w:tcW w:w="4692" w:type="dxa"/>
            <w:tcBorders>
              <w:top w:val="nil"/>
              <w:left w:val="nil"/>
              <w:bottom w:val="nil"/>
              <w:right w:val="nil"/>
            </w:tcBorders>
            <w:shd w:val="clear" w:color="auto" w:fill="auto"/>
            <w:noWrap/>
            <w:vAlign w:val="bottom"/>
            <w:hideMark/>
          </w:tcPr>
          <w:p w14:paraId="044E2D25" w14:textId="77777777" w:rsidR="00A55E53" w:rsidRPr="00DB2C81" w:rsidRDefault="00A55E53" w:rsidP="00A55E53">
            <w:pPr>
              <w:rPr>
                <w:rFonts w:ascii="Calibri" w:eastAsia="Times New Roman" w:hAnsi="Calibri" w:cs="Calibri"/>
                <w:color w:val="000000"/>
                <w:sz w:val="22"/>
                <w:szCs w:val="22"/>
                <w:lang w:eastAsia="sv-SE"/>
              </w:rPr>
            </w:pPr>
            <w:r w:rsidRPr="00DB2C81">
              <w:rPr>
                <w:rFonts w:ascii="Calibri" w:eastAsia="Times New Roman" w:hAnsi="Calibri" w:cs="Calibri"/>
                <w:color w:val="000000"/>
                <w:sz w:val="22"/>
                <w:szCs w:val="22"/>
                <w:lang w:eastAsia="sv-SE"/>
              </w:rPr>
              <w:t>Ghana (GH)</w:t>
            </w:r>
          </w:p>
        </w:tc>
        <w:tc>
          <w:tcPr>
            <w:tcW w:w="1677" w:type="dxa"/>
            <w:tcBorders>
              <w:top w:val="nil"/>
              <w:left w:val="nil"/>
              <w:bottom w:val="nil"/>
              <w:right w:val="nil"/>
            </w:tcBorders>
            <w:shd w:val="clear" w:color="auto" w:fill="auto"/>
            <w:noWrap/>
            <w:vAlign w:val="bottom"/>
          </w:tcPr>
          <w:p w14:paraId="462694EC" w14:textId="77777777" w:rsidR="00A55E53" w:rsidRPr="00DB2C81" w:rsidRDefault="00A55E53" w:rsidP="00A55E53">
            <w:pPr>
              <w:jc w:val="right"/>
              <w:rPr>
                <w:rFonts w:ascii="Calibri" w:hAnsi="Calibri" w:cs="Calibri"/>
                <w:color w:val="000000"/>
                <w:sz w:val="22"/>
                <w:szCs w:val="22"/>
              </w:rPr>
            </w:pPr>
            <w:r w:rsidRPr="00DB2C81">
              <w:rPr>
                <w:rFonts w:ascii="Calibri" w:hAnsi="Calibri" w:cs="Calibri"/>
                <w:color w:val="000000"/>
                <w:sz w:val="22"/>
                <w:szCs w:val="22"/>
              </w:rPr>
              <w:t>8681</w:t>
            </w:r>
          </w:p>
        </w:tc>
        <w:tc>
          <w:tcPr>
            <w:tcW w:w="1677" w:type="dxa"/>
            <w:tcBorders>
              <w:top w:val="nil"/>
              <w:left w:val="nil"/>
              <w:bottom w:val="nil"/>
              <w:right w:val="nil"/>
            </w:tcBorders>
            <w:shd w:val="clear" w:color="auto" w:fill="auto"/>
            <w:noWrap/>
            <w:vAlign w:val="bottom"/>
          </w:tcPr>
          <w:p w14:paraId="512BE937" w14:textId="77777777" w:rsidR="00A55E53" w:rsidRPr="00DB2C81" w:rsidRDefault="00A55E53" w:rsidP="00A55E53">
            <w:pPr>
              <w:jc w:val="right"/>
              <w:rPr>
                <w:rFonts w:ascii="Calibri" w:hAnsi="Calibri" w:cs="Calibri"/>
                <w:color w:val="000000"/>
                <w:sz w:val="22"/>
                <w:szCs w:val="22"/>
              </w:rPr>
            </w:pPr>
            <w:r w:rsidRPr="00DB2C81">
              <w:rPr>
                <w:rFonts w:ascii="Calibri" w:hAnsi="Calibri" w:cs="Calibri"/>
                <w:color w:val="000000"/>
                <w:sz w:val="22"/>
                <w:szCs w:val="22"/>
              </w:rPr>
              <w:t>22787</w:t>
            </w:r>
          </w:p>
        </w:tc>
        <w:tc>
          <w:tcPr>
            <w:tcW w:w="1677" w:type="dxa"/>
            <w:tcBorders>
              <w:top w:val="nil"/>
              <w:left w:val="nil"/>
              <w:bottom w:val="nil"/>
              <w:right w:val="nil"/>
            </w:tcBorders>
            <w:shd w:val="clear" w:color="auto" w:fill="auto"/>
            <w:noWrap/>
            <w:vAlign w:val="bottom"/>
          </w:tcPr>
          <w:p w14:paraId="1C9EC7C3" w14:textId="77777777" w:rsidR="00A55E53" w:rsidRPr="00DB2C81" w:rsidRDefault="00A55E53" w:rsidP="00A55E53">
            <w:pPr>
              <w:jc w:val="right"/>
              <w:rPr>
                <w:rFonts w:ascii="Calibri" w:hAnsi="Calibri" w:cs="Calibri"/>
                <w:color w:val="000000"/>
                <w:sz w:val="22"/>
                <w:szCs w:val="22"/>
              </w:rPr>
            </w:pPr>
            <w:r w:rsidRPr="00DB2C81">
              <w:rPr>
                <w:rFonts w:ascii="Calibri" w:hAnsi="Calibri" w:cs="Calibri"/>
                <w:color w:val="000000"/>
                <w:sz w:val="22"/>
                <w:szCs w:val="22"/>
              </w:rPr>
              <w:t>45650</w:t>
            </w:r>
          </w:p>
        </w:tc>
      </w:tr>
      <w:tr w:rsidR="00A55E53" w:rsidRPr="00DB2C81" w14:paraId="13ADAF4F" w14:textId="77777777" w:rsidTr="00020A60">
        <w:trPr>
          <w:trHeight w:val="144"/>
        </w:trPr>
        <w:tc>
          <w:tcPr>
            <w:tcW w:w="4692" w:type="dxa"/>
            <w:tcBorders>
              <w:top w:val="nil"/>
              <w:left w:val="nil"/>
              <w:bottom w:val="nil"/>
              <w:right w:val="nil"/>
            </w:tcBorders>
            <w:shd w:val="clear" w:color="auto" w:fill="auto"/>
            <w:noWrap/>
            <w:vAlign w:val="bottom"/>
            <w:hideMark/>
          </w:tcPr>
          <w:p w14:paraId="5EB43BCB" w14:textId="77777777" w:rsidR="00A55E53" w:rsidRPr="00DB2C81" w:rsidRDefault="00A55E53" w:rsidP="00A55E53">
            <w:pPr>
              <w:rPr>
                <w:rFonts w:ascii="Calibri" w:eastAsia="Times New Roman" w:hAnsi="Calibri" w:cs="Calibri"/>
                <w:color w:val="000000"/>
                <w:sz w:val="22"/>
                <w:szCs w:val="22"/>
                <w:lang w:eastAsia="sv-SE"/>
              </w:rPr>
            </w:pPr>
            <w:r w:rsidRPr="00DB2C81">
              <w:rPr>
                <w:rFonts w:ascii="Calibri" w:eastAsia="Times New Roman" w:hAnsi="Calibri" w:cs="Calibri"/>
                <w:color w:val="000000"/>
                <w:sz w:val="22"/>
                <w:szCs w:val="22"/>
                <w:lang w:eastAsia="sv-SE"/>
              </w:rPr>
              <w:t>Guinea (GN)</w:t>
            </w:r>
          </w:p>
        </w:tc>
        <w:tc>
          <w:tcPr>
            <w:tcW w:w="1677" w:type="dxa"/>
            <w:tcBorders>
              <w:top w:val="nil"/>
              <w:left w:val="nil"/>
              <w:bottom w:val="nil"/>
              <w:right w:val="nil"/>
            </w:tcBorders>
            <w:shd w:val="clear" w:color="auto" w:fill="auto"/>
            <w:noWrap/>
            <w:vAlign w:val="bottom"/>
          </w:tcPr>
          <w:p w14:paraId="4366B94E" w14:textId="77777777" w:rsidR="00A55E53" w:rsidRPr="00DB2C81" w:rsidRDefault="00A55E53" w:rsidP="00A55E53">
            <w:pPr>
              <w:jc w:val="right"/>
              <w:rPr>
                <w:rFonts w:ascii="Calibri" w:hAnsi="Calibri" w:cs="Calibri"/>
                <w:color w:val="000000"/>
                <w:sz w:val="22"/>
                <w:szCs w:val="22"/>
              </w:rPr>
            </w:pPr>
            <w:r w:rsidRPr="00DB2C81">
              <w:rPr>
                <w:rFonts w:ascii="Calibri" w:hAnsi="Calibri" w:cs="Calibri"/>
                <w:color w:val="000000"/>
                <w:sz w:val="22"/>
                <w:szCs w:val="22"/>
              </w:rPr>
              <w:t>966</w:t>
            </w:r>
          </w:p>
        </w:tc>
        <w:tc>
          <w:tcPr>
            <w:tcW w:w="1677" w:type="dxa"/>
            <w:tcBorders>
              <w:top w:val="nil"/>
              <w:left w:val="nil"/>
              <w:bottom w:val="nil"/>
              <w:right w:val="nil"/>
            </w:tcBorders>
            <w:shd w:val="clear" w:color="auto" w:fill="auto"/>
            <w:noWrap/>
            <w:vAlign w:val="bottom"/>
          </w:tcPr>
          <w:p w14:paraId="56DFC804" w14:textId="77777777" w:rsidR="00A55E53" w:rsidRPr="00DB2C81" w:rsidRDefault="00A55E53" w:rsidP="00A55E53">
            <w:pPr>
              <w:jc w:val="right"/>
              <w:rPr>
                <w:rFonts w:ascii="Calibri" w:hAnsi="Calibri" w:cs="Calibri"/>
                <w:color w:val="000000"/>
                <w:sz w:val="22"/>
                <w:szCs w:val="22"/>
              </w:rPr>
            </w:pPr>
            <w:r w:rsidRPr="00DB2C81">
              <w:rPr>
                <w:rFonts w:ascii="Calibri" w:hAnsi="Calibri" w:cs="Calibri"/>
                <w:color w:val="000000"/>
                <w:sz w:val="22"/>
                <w:szCs w:val="22"/>
              </w:rPr>
              <w:t>2438</w:t>
            </w:r>
          </w:p>
        </w:tc>
        <w:tc>
          <w:tcPr>
            <w:tcW w:w="1677" w:type="dxa"/>
            <w:tcBorders>
              <w:top w:val="nil"/>
              <w:left w:val="nil"/>
              <w:bottom w:val="nil"/>
              <w:right w:val="nil"/>
            </w:tcBorders>
            <w:shd w:val="clear" w:color="auto" w:fill="auto"/>
            <w:noWrap/>
            <w:vAlign w:val="bottom"/>
          </w:tcPr>
          <w:p w14:paraId="620923C2" w14:textId="77777777" w:rsidR="00A55E53" w:rsidRPr="00DB2C81" w:rsidRDefault="00A55E53" w:rsidP="00A55E53">
            <w:pPr>
              <w:jc w:val="right"/>
              <w:rPr>
                <w:rFonts w:ascii="Calibri" w:hAnsi="Calibri" w:cs="Calibri"/>
                <w:color w:val="000000"/>
                <w:sz w:val="22"/>
                <w:szCs w:val="22"/>
              </w:rPr>
            </w:pPr>
            <w:r w:rsidRPr="00DB2C81">
              <w:rPr>
                <w:rFonts w:ascii="Calibri" w:hAnsi="Calibri" w:cs="Calibri"/>
                <w:color w:val="000000"/>
                <w:sz w:val="22"/>
                <w:szCs w:val="22"/>
              </w:rPr>
              <w:t>3779</w:t>
            </w:r>
          </w:p>
        </w:tc>
      </w:tr>
      <w:tr w:rsidR="00A55E53" w:rsidRPr="00DB2C81" w14:paraId="6B037405" w14:textId="77777777" w:rsidTr="00020A60">
        <w:trPr>
          <w:trHeight w:val="144"/>
        </w:trPr>
        <w:tc>
          <w:tcPr>
            <w:tcW w:w="4692" w:type="dxa"/>
            <w:tcBorders>
              <w:top w:val="nil"/>
              <w:left w:val="nil"/>
              <w:bottom w:val="nil"/>
              <w:right w:val="nil"/>
            </w:tcBorders>
            <w:shd w:val="clear" w:color="auto" w:fill="auto"/>
            <w:noWrap/>
            <w:vAlign w:val="bottom"/>
            <w:hideMark/>
          </w:tcPr>
          <w:p w14:paraId="092B1769" w14:textId="77777777" w:rsidR="00A55E53" w:rsidRPr="00DB2C81" w:rsidRDefault="00A55E53" w:rsidP="00A55E53">
            <w:pPr>
              <w:rPr>
                <w:rFonts w:ascii="Calibri" w:eastAsia="Times New Roman" w:hAnsi="Calibri" w:cs="Calibri"/>
                <w:color w:val="000000"/>
                <w:sz w:val="22"/>
                <w:szCs w:val="22"/>
                <w:lang w:eastAsia="sv-SE"/>
              </w:rPr>
            </w:pPr>
            <w:r w:rsidRPr="00DB2C81">
              <w:rPr>
                <w:rFonts w:ascii="Calibri" w:eastAsia="Times New Roman" w:hAnsi="Calibri" w:cs="Calibri"/>
                <w:color w:val="000000"/>
                <w:sz w:val="22"/>
                <w:szCs w:val="22"/>
                <w:lang w:eastAsia="sv-SE"/>
              </w:rPr>
              <w:t>Guinea Bissau (GW)</w:t>
            </w:r>
          </w:p>
        </w:tc>
        <w:tc>
          <w:tcPr>
            <w:tcW w:w="1677" w:type="dxa"/>
            <w:tcBorders>
              <w:top w:val="nil"/>
              <w:left w:val="nil"/>
              <w:bottom w:val="nil"/>
              <w:right w:val="nil"/>
            </w:tcBorders>
            <w:shd w:val="clear" w:color="auto" w:fill="auto"/>
            <w:noWrap/>
            <w:vAlign w:val="bottom"/>
          </w:tcPr>
          <w:p w14:paraId="552DC2FA" w14:textId="77777777" w:rsidR="00A55E53" w:rsidRPr="00DB2C81" w:rsidRDefault="00A55E53" w:rsidP="00A55E53">
            <w:pPr>
              <w:jc w:val="right"/>
              <w:rPr>
                <w:rFonts w:ascii="Calibri" w:hAnsi="Calibri" w:cs="Calibri"/>
                <w:color w:val="000000"/>
                <w:sz w:val="22"/>
                <w:szCs w:val="22"/>
              </w:rPr>
            </w:pPr>
            <w:r w:rsidRPr="00DB2C81">
              <w:rPr>
                <w:rFonts w:ascii="Calibri" w:hAnsi="Calibri" w:cs="Calibri"/>
                <w:color w:val="000000"/>
                <w:sz w:val="22"/>
                <w:szCs w:val="22"/>
              </w:rPr>
              <w:t>36</w:t>
            </w:r>
          </w:p>
        </w:tc>
        <w:tc>
          <w:tcPr>
            <w:tcW w:w="1677" w:type="dxa"/>
            <w:tcBorders>
              <w:top w:val="nil"/>
              <w:left w:val="nil"/>
              <w:bottom w:val="nil"/>
              <w:right w:val="nil"/>
            </w:tcBorders>
            <w:shd w:val="clear" w:color="auto" w:fill="auto"/>
            <w:noWrap/>
            <w:vAlign w:val="bottom"/>
          </w:tcPr>
          <w:p w14:paraId="579DD4A0" w14:textId="77777777" w:rsidR="00A55E53" w:rsidRPr="00DB2C81" w:rsidRDefault="00A55E53" w:rsidP="00A55E53">
            <w:pPr>
              <w:jc w:val="right"/>
              <w:rPr>
                <w:rFonts w:ascii="Calibri" w:hAnsi="Calibri" w:cs="Calibri"/>
                <w:color w:val="000000"/>
                <w:sz w:val="22"/>
                <w:szCs w:val="22"/>
              </w:rPr>
            </w:pPr>
            <w:r w:rsidRPr="00DB2C81">
              <w:rPr>
                <w:rFonts w:ascii="Calibri" w:hAnsi="Calibri" w:cs="Calibri"/>
                <w:color w:val="000000"/>
                <w:sz w:val="22"/>
                <w:szCs w:val="22"/>
              </w:rPr>
              <w:t>133</w:t>
            </w:r>
          </w:p>
        </w:tc>
        <w:tc>
          <w:tcPr>
            <w:tcW w:w="1677" w:type="dxa"/>
            <w:tcBorders>
              <w:top w:val="nil"/>
              <w:left w:val="nil"/>
              <w:bottom w:val="nil"/>
              <w:right w:val="nil"/>
            </w:tcBorders>
            <w:shd w:val="clear" w:color="auto" w:fill="auto"/>
            <w:noWrap/>
            <w:vAlign w:val="bottom"/>
          </w:tcPr>
          <w:p w14:paraId="5CF2D5DD" w14:textId="77777777" w:rsidR="00A55E53" w:rsidRPr="00DB2C81" w:rsidRDefault="00A55E53" w:rsidP="00A55E53">
            <w:pPr>
              <w:jc w:val="right"/>
              <w:rPr>
                <w:rFonts w:ascii="Calibri" w:hAnsi="Calibri" w:cs="Calibri"/>
                <w:color w:val="000000"/>
                <w:sz w:val="22"/>
                <w:szCs w:val="22"/>
              </w:rPr>
            </w:pPr>
            <w:r w:rsidRPr="00DB2C81">
              <w:rPr>
                <w:rFonts w:ascii="Calibri" w:hAnsi="Calibri" w:cs="Calibri"/>
                <w:color w:val="000000"/>
                <w:sz w:val="22"/>
                <w:szCs w:val="22"/>
              </w:rPr>
              <w:t>206</w:t>
            </w:r>
          </w:p>
        </w:tc>
      </w:tr>
      <w:tr w:rsidR="00A55E53" w:rsidRPr="00DB2C81" w14:paraId="11A38523" w14:textId="77777777" w:rsidTr="00020A60">
        <w:trPr>
          <w:trHeight w:val="144"/>
        </w:trPr>
        <w:tc>
          <w:tcPr>
            <w:tcW w:w="4692" w:type="dxa"/>
            <w:tcBorders>
              <w:top w:val="nil"/>
              <w:left w:val="nil"/>
              <w:bottom w:val="nil"/>
              <w:right w:val="nil"/>
            </w:tcBorders>
            <w:shd w:val="clear" w:color="auto" w:fill="auto"/>
            <w:noWrap/>
            <w:vAlign w:val="bottom"/>
            <w:hideMark/>
          </w:tcPr>
          <w:p w14:paraId="7E86E3DE" w14:textId="77777777" w:rsidR="00A55E53" w:rsidRPr="00DB2C81" w:rsidRDefault="00A55E53" w:rsidP="00A55E53">
            <w:pPr>
              <w:rPr>
                <w:rFonts w:ascii="Calibri" w:eastAsia="Times New Roman" w:hAnsi="Calibri" w:cs="Calibri"/>
                <w:color w:val="000000"/>
                <w:sz w:val="22"/>
                <w:szCs w:val="22"/>
                <w:lang w:eastAsia="sv-SE"/>
              </w:rPr>
            </w:pPr>
            <w:r w:rsidRPr="00DB2C81">
              <w:rPr>
                <w:rFonts w:ascii="Calibri" w:eastAsia="Times New Roman" w:hAnsi="Calibri" w:cs="Calibri"/>
                <w:color w:val="000000"/>
                <w:sz w:val="22"/>
                <w:szCs w:val="22"/>
                <w:lang w:eastAsia="sv-SE"/>
              </w:rPr>
              <w:t>Liberia (LR)</w:t>
            </w:r>
          </w:p>
        </w:tc>
        <w:tc>
          <w:tcPr>
            <w:tcW w:w="1677" w:type="dxa"/>
            <w:tcBorders>
              <w:top w:val="nil"/>
              <w:left w:val="nil"/>
              <w:bottom w:val="nil"/>
              <w:right w:val="nil"/>
            </w:tcBorders>
            <w:shd w:val="clear" w:color="auto" w:fill="auto"/>
            <w:noWrap/>
            <w:vAlign w:val="bottom"/>
          </w:tcPr>
          <w:p w14:paraId="17E0A5D3" w14:textId="77777777" w:rsidR="00A55E53" w:rsidRPr="00DB2C81" w:rsidRDefault="00A55E53" w:rsidP="00A55E53">
            <w:pPr>
              <w:jc w:val="right"/>
              <w:rPr>
                <w:rFonts w:ascii="Calibri" w:hAnsi="Calibri" w:cs="Calibri"/>
                <w:color w:val="000000"/>
                <w:sz w:val="22"/>
                <w:szCs w:val="22"/>
              </w:rPr>
            </w:pPr>
            <w:r w:rsidRPr="00DB2C81">
              <w:rPr>
                <w:rFonts w:ascii="Calibri" w:hAnsi="Calibri" w:cs="Calibri"/>
                <w:color w:val="000000"/>
                <w:sz w:val="22"/>
                <w:szCs w:val="22"/>
              </w:rPr>
              <w:t>265</w:t>
            </w:r>
          </w:p>
        </w:tc>
        <w:tc>
          <w:tcPr>
            <w:tcW w:w="1677" w:type="dxa"/>
            <w:tcBorders>
              <w:top w:val="nil"/>
              <w:left w:val="nil"/>
              <w:bottom w:val="nil"/>
              <w:right w:val="nil"/>
            </w:tcBorders>
            <w:shd w:val="clear" w:color="auto" w:fill="auto"/>
            <w:noWrap/>
            <w:vAlign w:val="bottom"/>
          </w:tcPr>
          <w:p w14:paraId="204651F7" w14:textId="77777777" w:rsidR="00A55E53" w:rsidRPr="00DB2C81" w:rsidRDefault="00A55E53" w:rsidP="00A55E53">
            <w:pPr>
              <w:jc w:val="right"/>
              <w:rPr>
                <w:rFonts w:ascii="Calibri" w:hAnsi="Calibri" w:cs="Calibri"/>
                <w:color w:val="000000"/>
                <w:sz w:val="22"/>
                <w:szCs w:val="22"/>
              </w:rPr>
            </w:pPr>
            <w:r w:rsidRPr="00DB2C81">
              <w:rPr>
                <w:rFonts w:ascii="Calibri" w:hAnsi="Calibri" w:cs="Calibri"/>
                <w:color w:val="000000"/>
                <w:sz w:val="22"/>
                <w:szCs w:val="22"/>
              </w:rPr>
              <w:t>460</w:t>
            </w:r>
          </w:p>
        </w:tc>
        <w:tc>
          <w:tcPr>
            <w:tcW w:w="1677" w:type="dxa"/>
            <w:tcBorders>
              <w:top w:val="nil"/>
              <w:left w:val="nil"/>
              <w:bottom w:val="nil"/>
              <w:right w:val="nil"/>
            </w:tcBorders>
            <w:shd w:val="clear" w:color="auto" w:fill="auto"/>
            <w:noWrap/>
            <w:vAlign w:val="bottom"/>
          </w:tcPr>
          <w:p w14:paraId="44C3410E" w14:textId="77777777" w:rsidR="00A55E53" w:rsidRPr="00DB2C81" w:rsidRDefault="00A55E53" w:rsidP="00A55E53">
            <w:pPr>
              <w:jc w:val="right"/>
              <w:rPr>
                <w:rFonts w:ascii="Calibri" w:hAnsi="Calibri" w:cs="Calibri"/>
                <w:color w:val="000000"/>
                <w:sz w:val="22"/>
                <w:szCs w:val="22"/>
              </w:rPr>
            </w:pPr>
            <w:r w:rsidRPr="00DB2C81">
              <w:rPr>
                <w:rFonts w:ascii="Calibri" w:hAnsi="Calibri" w:cs="Calibri"/>
                <w:color w:val="000000"/>
                <w:sz w:val="22"/>
                <w:szCs w:val="22"/>
              </w:rPr>
              <w:t>714</w:t>
            </w:r>
          </w:p>
        </w:tc>
      </w:tr>
      <w:tr w:rsidR="00A55E53" w:rsidRPr="00DB2C81" w14:paraId="160A9CE4" w14:textId="77777777" w:rsidTr="00020A60">
        <w:trPr>
          <w:trHeight w:val="144"/>
        </w:trPr>
        <w:tc>
          <w:tcPr>
            <w:tcW w:w="4692" w:type="dxa"/>
            <w:tcBorders>
              <w:top w:val="nil"/>
              <w:left w:val="nil"/>
              <w:bottom w:val="nil"/>
              <w:right w:val="nil"/>
            </w:tcBorders>
            <w:shd w:val="clear" w:color="auto" w:fill="auto"/>
            <w:noWrap/>
            <w:vAlign w:val="bottom"/>
            <w:hideMark/>
          </w:tcPr>
          <w:p w14:paraId="49375B64" w14:textId="77777777" w:rsidR="00A55E53" w:rsidRPr="00DB2C81" w:rsidRDefault="00A55E53" w:rsidP="00A55E53">
            <w:pPr>
              <w:rPr>
                <w:rFonts w:ascii="Calibri" w:eastAsia="Times New Roman" w:hAnsi="Calibri" w:cs="Calibri"/>
                <w:color w:val="000000"/>
                <w:sz w:val="22"/>
                <w:szCs w:val="22"/>
                <w:lang w:eastAsia="sv-SE"/>
              </w:rPr>
            </w:pPr>
            <w:r w:rsidRPr="00DB2C81">
              <w:rPr>
                <w:rFonts w:ascii="Calibri" w:eastAsia="Times New Roman" w:hAnsi="Calibri" w:cs="Calibri"/>
                <w:color w:val="000000"/>
                <w:sz w:val="22"/>
                <w:szCs w:val="22"/>
                <w:lang w:eastAsia="sv-SE"/>
              </w:rPr>
              <w:t>Mali (ML)</w:t>
            </w:r>
          </w:p>
        </w:tc>
        <w:tc>
          <w:tcPr>
            <w:tcW w:w="1677" w:type="dxa"/>
            <w:tcBorders>
              <w:top w:val="nil"/>
              <w:left w:val="nil"/>
              <w:bottom w:val="nil"/>
              <w:right w:val="nil"/>
            </w:tcBorders>
            <w:shd w:val="clear" w:color="auto" w:fill="auto"/>
            <w:noWrap/>
            <w:vAlign w:val="bottom"/>
          </w:tcPr>
          <w:p w14:paraId="6BB9F6B3" w14:textId="77777777" w:rsidR="00A55E53" w:rsidRPr="00DB2C81" w:rsidRDefault="00A55E53" w:rsidP="00A55E53">
            <w:pPr>
              <w:jc w:val="right"/>
              <w:rPr>
                <w:rFonts w:ascii="Calibri" w:hAnsi="Calibri" w:cs="Calibri"/>
                <w:color w:val="000000"/>
                <w:sz w:val="22"/>
                <w:szCs w:val="22"/>
              </w:rPr>
            </w:pPr>
            <w:r w:rsidRPr="00DB2C81">
              <w:rPr>
                <w:rFonts w:ascii="Calibri" w:hAnsi="Calibri" w:cs="Calibri"/>
                <w:color w:val="000000"/>
                <w:sz w:val="22"/>
                <w:szCs w:val="22"/>
              </w:rPr>
              <w:t>6876</w:t>
            </w:r>
          </w:p>
        </w:tc>
        <w:tc>
          <w:tcPr>
            <w:tcW w:w="1677" w:type="dxa"/>
            <w:tcBorders>
              <w:top w:val="nil"/>
              <w:left w:val="nil"/>
              <w:bottom w:val="nil"/>
              <w:right w:val="nil"/>
            </w:tcBorders>
            <w:shd w:val="clear" w:color="auto" w:fill="auto"/>
            <w:noWrap/>
            <w:vAlign w:val="bottom"/>
          </w:tcPr>
          <w:p w14:paraId="583A1608" w14:textId="77777777" w:rsidR="00A55E53" w:rsidRPr="00DB2C81" w:rsidRDefault="00A55E53" w:rsidP="00A55E53">
            <w:pPr>
              <w:jc w:val="right"/>
              <w:rPr>
                <w:rFonts w:ascii="Calibri" w:hAnsi="Calibri" w:cs="Calibri"/>
                <w:color w:val="000000"/>
                <w:sz w:val="22"/>
                <w:szCs w:val="22"/>
              </w:rPr>
            </w:pPr>
            <w:r w:rsidRPr="00DB2C81">
              <w:rPr>
                <w:rFonts w:ascii="Calibri" w:hAnsi="Calibri" w:cs="Calibri"/>
                <w:color w:val="000000"/>
                <w:sz w:val="22"/>
                <w:szCs w:val="22"/>
              </w:rPr>
              <w:t>12536</w:t>
            </w:r>
          </w:p>
        </w:tc>
        <w:tc>
          <w:tcPr>
            <w:tcW w:w="1677" w:type="dxa"/>
            <w:tcBorders>
              <w:top w:val="nil"/>
              <w:left w:val="nil"/>
              <w:bottom w:val="nil"/>
              <w:right w:val="nil"/>
            </w:tcBorders>
            <w:shd w:val="clear" w:color="auto" w:fill="auto"/>
            <w:noWrap/>
            <w:vAlign w:val="bottom"/>
          </w:tcPr>
          <w:p w14:paraId="476C050D" w14:textId="77777777" w:rsidR="00A55E53" w:rsidRPr="00DB2C81" w:rsidRDefault="00A55E53" w:rsidP="00A55E53">
            <w:pPr>
              <w:jc w:val="right"/>
              <w:rPr>
                <w:rFonts w:ascii="Calibri" w:hAnsi="Calibri" w:cs="Calibri"/>
                <w:color w:val="000000"/>
                <w:sz w:val="22"/>
                <w:szCs w:val="22"/>
              </w:rPr>
            </w:pPr>
            <w:r w:rsidRPr="00DB2C81">
              <w:rPr>
                <w:rFonts w:ascii="Calibri" w:hAnsi="Calibri" w:cs="Calibri"/>
                <w:color w:val="000000"/>
                <w:sz w:val="22"/>
                <w:szCs w:val="22"/>
              </w:rPr>
              <w:t>19432</w:t>
            </w:r>
          </w:p>
        </w:tc>
      </w:tr>
      <w:tr w:rsidR="00A55E53" w:rsidRPr="00DB2C81" w14:paraId="2D301908" w14:textId="77777777" w:rsidTr="00020A60">
        <w:trPr>
          <w:trHeight w:val="144"/>
        </w:trPr>
        <w:tc>
          <w:tcPr>
            <w:tcW w:w="4692" w:type="dxa"/>
            <w:tcBorders>
              <w:top w:val="nil"/>
              <w:left w:val="nil"/>
              <w:bottom w:val="nil"/>
              <w:right w:val="nil"/>
            </w:tcBorders>
            <w:shd w:val="clear" w:color="auto" w:fill="auto"/>
            <w:noWrap/>
            <w:vAlign w:val="bottom"/>
            <w:hideMark/>
          </w:tcPr>
          <w:p w14:paraId="30319026" w14:textId="77777777" w:rsidR="00A55E53" w:rsidRPr="00DB2C81" w:rsidRDefault="00A55E53" w:rsidP="00A55E53">
            <w:pPr>
              <w:rPr>
                <w:rFonts w:ascii="Calibri" w:eastAsia="Times New Roman" w:hAnsi="Calibri" w:cs="Calibri"/>
                <w:color w:val="000000"/>
                <w:sz w:val="22"/>
                <w:szCs w:val="22"/>
                <w:lang w:eastAsia="sv-SE"/>
              </w:rPr>
            </w:pPr>
            <w:r w:rsidRPr="00DB2C81">
              <w:rPr>
                <w:rFonts w:ascii="Calibri" w:eastAsia="Times New Roman" w:hAnsi="Calibri" w:cs="Calibri"/>
                <w:color w:val="000000"/>
                <w:sz w:val="22"/>
                <w:szCs w:val="22"/>
                <w:lang w:eastAsia="sv-SE"/>
              </w:rPr>
              <w:t>Niger (NE)</w:t>
            </w:r>
          </w:p>
        </w:tc>
        <w:tc>
          <w:tcPr>
            <w:tcW w:w="1677" w:type="dxa"/>
            <w:tcBorders>
              <w:top w:val="nil"/>
              <w:left w:val="nil"/>
              <w:bottom w:val="nil"/>
              <w:right w:val="nil"/>
            </w:tcBorders>
            <w:shd w:val="clear" w:color="auto" w:fill="auto"/>
            <w:noWrap/>
            <w:vAlign w:val="bottom"/>
          </w:tcPr>
          <w:p w14:paraId="7873D9EB" w14:textId="77777777" w:rsidR="00A55E53" w:rsidRPr="00DB2C81" w:rsidRDefault="00A55E53" w:rsidP="00A55E53">
            <w:pPr>
              <w:jc w:val="right"/>
              <w:rPr>
                <w:rFonts w:ascii="Calibri" w:hAnsi="Calibri" w:cs="Calibri"/>
                <w:color w:val="000000"/>
                <w:sz w:val="22"/>
                <w:szCs w:val="22"/>
              </w:rPr>
            </w:pPr>
            <w:r w:rsidRPr="00DB2C81">
              <w:rPr>
                <w:rFonts w:ascii="Calibri" w:hAnsi="Calibri" w:cs="Calibri"/>
                <w:color w:val="000000"/>
                <w:sz w:val="22"/>
                <w:szCs w:val="22"/>
              </w:rPr>
              <w:t>975</w:t>
            </w:r>
          </w:p>
        </w:tc>
        <w:tc>
          <w:tcPr>
            <w:tcW w:w="1677" w:type="dxa"/>
            <w:tcBorders>
              <w:top w:val="nil"/>
              <w:left w:val="nil"/>
              <w:bottom w:val="nil"/>
              <w:right w:val="nil"/>
            </w:tcBorders>
            <w:shd w:val="clear" w:color="auto" w:fill="auto"/>
            <w:noWrap/>
            <w:vAlign w:val="bottom"/>
          </w:tcPr>
          <w:p w14:paraId="0F7BFD97" w14:textId="77777777" w:rsidR="00A55E53" w:rsidRPr="00DB2C81" w:rsidRDefault="00A55E53" w:rsidP="00A55E53">
            <w:pPr>
              <w:jc w:val="right"/>
              <w:rPr>
                <w:rFonts w:ascii="Calibri" w:hAnsi="Calibri" w:cs="Calibri"/>
                <w:color w:val="000000"/>
                <w:sz w:val="22"/>
                <w:szCs w:val="22"/>
              </w:rPr>
            </w:pPr>
            <w:r w:rsidRPr="00DB2C81">
              <w:rPr>
                <w:rFonts w:ascii="Calibri" w:hAnsi="Calibri" w:cs="Calibri"/>
                <w:color w:val="000000"/>
                <w:sz w:val="22"/>
                <w:szCs w:val="22"/>
              </w:rPr>
              <w:t>2116</w:t>
            </w:r>
          </w:p>
        </w:tc>
        <w:tc>
          <w:tcPr>
            <w:tcW w:w="1677" w:type="dxa"/>
            <w:tcBorders>
              <w:top w:val="nil"/>
              <w:left w:val="nil"/>
              <w:bottom w:val="nil"/>
              <w:right w:val="nil"/>
            </w:tcBorders>
            <w:shd w:val="clear" w:color="auto" w:fill="auto"/>
            <w:noWrap/>
            <w:vAlign w:val="bottom"/>
          </w:tcPr>
          <w:p w14:paraId="22BC4F04" w14:textId="77777777" w:rsidR="00A55E53" w:rsidRPr="00DB2C81" w:rsidRDefault="00A55E53" w:rsidP="00A55E53">
            <w:pPr>
              <w:jc w:val="right"/>
              <w:rPr>
                <w:rFonts w:ascii="Calibri" w:hAnsi="Calibri" w:cs="Calibri"/>
                <w:color w:val="000000"/>
                <w:sz w:val="22"/>
                <w:szCs w:val="22"/>
              </w:rPr>
            </w:pPr>
            <w:r w:rsidRPr="00DB2C81">
              <w:rPr>
                <w:rFonts w:ascii="Calibri" w:hAnsi="Calibri" w:cs="Calibri"/>
                <w:color w:val="000000"/>
                <w:sz w:val="22"/>
                <w:szCs w:val="22"/>
              </w:rPr>
              <w:t>3281</w:t>
            </w:r>
          </w:p>
        </w:tc>
      </w:tr>
      <w:tr w:rsidR="00A55E53" w:rsidRPr="00DB2C81" w14:paraId="12543A00" w14:textId="77777777" w:rsidTr="00020A60">
        <w:trPr>
          <w:trHeight w:val="144"/>
        </w:trPr>
        <w:tc>
          <w:tcPr>
            <w:tcW w:w="4692" w:type="dxa"/>
            <w:tcBorders>
              <w:top w:val="nil"/>
              <w:left w:val="nil"/>
              <w:bottom w:val="nil"/>
              <w:right w:val="nil"/>
            </w:tcBorders>
            <w:shd w:val="clear" w:color="auto" w:fill="auto"/>
            <w:noWrap/>
            <w:vAlign w:val="bottom"/>
            <w:hideMark/>
          </w:tcPr>
          <w:p w14:paraId="293D13CF" w14:textId="77777777" w:rsidR="00A55E53" w:rsidRPr="00DB2C81" w:rsidRDefault="00A55E53" w:rsidP="00A55E53">
            <w:pPr>
              <w:rPr>
                <w:rFonts w:ascii="Calibri" w:eastAsia="Times New Roman" w:hAnsi="Calibri" w:cs="Calibri"/>
                <w:color w:val="000000"/>
                <w:sz w:val="22"/>
                <w:szCs w:val="22"/>
                <w:lang w:eastAsia="sv-SE"/>
              </w:rPr>
            </w:pPr>
            <w:r w:rsidRPr="00DB2C81">
              <w:rPr>
                <w:rFonts w:ascii="Calibri" w:eastAsia="Times New Roman" w:hAnsi="Calibri" w:cs="Calibri"/>
                <w:color w:val="000000"/>
                <w:sz w:val="22"/>
                <w:szCs w:val="22"/>
                <w:lang w:eastAsia="sv-SE"/>
              </w:rPr>
              <w:t>Nigeria (NG)</w:t>
            </w:r>
          </w:p>
        </w:tc>
        <w:tc>
          <w:tcPr>
            <w:tcW w:w="1677" w:type="dxa"/>
            <w:tcBorders>
              <w:top w:val="nil"/>
              <w:left w:val="nil"/>
              <w:bottom w:val="nil"/>
              <w:right w:val="nil"/>
            </w:tcBorders>
            <w:shd w:val="clear" w:color="auto" w:fill="auto"/>
            <w:noWrap/>
            <w:vAlign w:val="bottom"/>
          </w:tcPr>
          <w:p w14:paraId="272DC61D" w14:textId="77777777" w:rsidR="00A55E53" w:rsidRPr="00DB2C81" w:rsidRDefault="00A55E53" w:rsidP="00A55E53">
            <w:pPr>
              <w:jc w:val="right"/>
              <w:rPr>
                <w:rFonts w:ascii="Calibri" w:hAnsi="Calibri" w:cs="Calibri"/>
                <w:color w:val="000000"/>
                <w:sz w:val="22"/>
                <w:szCs w:val="22"/>
              </w:rPr>
            </w:pPr>
            <w:r w:rsidRPr="00DB2C81">
              <w:rPr>
                <w:rFonts w:ascii="Calibri" w:hAnsi="Calibri" w:cs="Calibri"/>
                <w:color w:val="000000"/>
                <w:sz w:val="22"/>
                <w:szCs w:val="22"/>
              </w:rPr>
              <w:t>24847</w:t>
            </w:r>
          </w:p>
        </w:tc>
        <w:tc>
          <w:tcPr>
            <w:tcW w:w="1677" w:type="dxa"/>
            <w:tcBorders>
              <w:top w:val="nil"/>
              <w:left w:val="nil"/>
              <w:bottom w:val="nil"/>
              <w:right w:val="nil"/>
            </w:tcBorders>
            <w:shd w:val="clear" w:color="auto" w:fill="auto"/>
            <w:noWrap/>
            <w:vAlign w:val="bottom"/>
          </w:tcPr>
          <w:p w14:paraId="22161F2D" w14:textId="77777777" w:rsidR="00A55E53" w:rsidRPr="00DB2C81" w:rsidRDefault="00A55E53" w:rsidP="00A55E53">
            <w:pPr>
              <w:jc w:val="right"/>
              <w:rPr>
                <w:rFonts w:ascii="Calibri" w:hAnsi="Calibri" w:cs="Calibri"/>
                <w:color w:val="000000"/>
                <w:sz w:val="22"/>
                <w:szCs w:val="22"/>
              </w:rPr>
            </w:pPr>
            <w:r w:rsidRPr="00DB2C81">
              <w:rPr>
                <w:rFonts w:ascii="Calibri" w:hAnsi="Calibri" w:cs="Calibri"/>
                <w:color w:val="000000"/>
                <w:sz w:val="22"/>
                <w:szCs w:val="22"/>
              </w:rPr>
              <w:t>30327</w:t>
            </w:r>
          </w:p>
        </w:tc>
        <w:tc>
          <w:tcPr>
            <w:tcW w:w="1677" w:type="dxa"/>
            <w:tcBorders>
              <w:top w:val="nil"/>
              <w:left w:val="nil"/>
              <w:bottom w:val="nil"/>
              <w:right w:val="nil"/>
            </w:tcBorders>
            <w:shd w:val="clear" w:color="auto" w:fill="auto"/>
            <w:noWrap/>
            <w:vAlign w:val="bottom"/>
          </w:tcPr>
          <w:p w14:paraId="45B6D69E" w14:textId="77777777" w:rsidR="00A55E53" w:rsidRPr="00DB2C81" w:rsidRDefault="00A55E53" w:rsidP="00A55E53">
            <w:pPr>
              <w:jc w:val="right"/>
              <w:rPr>
                <w:rFonts w:ascii="Calibri" w:hAnsi="Calibri" w:cs="Calibri"/>
                <w:color w:val="000000"/>
                <w:sz w:val="22"/>
                <w:szCs w:val="22"/>
              </w:rPr>
            </w:pPr>
            <w:r w:rsidRPr="00DB2C81">
              <w:rPr>
                <w:rFonts w:ascii="Calibri" w:hAnsi="Calibri" w:cs="Calibri"/>
                <w:color w:val="000000"/>
                <w:sz w:val="22"/>
                <w:szCs w:val="22"/>
              </w:rPr>
              <w:t>37438</w:t>
            </w:r>
          </w:p>
        </w:tc>
      </w:tr>
      <w:tr w:rsidR="00A55E53" w:rsidRPr="00DB2C81" w14:paraId="58C3A683" w14:textId="77777777" w:rsidTr="00020A60">
        <w:trPr>
          <w:trHeight w:val="144"/>
        </w:trPr>
        <w:tc>
          <w:tcPr>
            <w:tcW w:w="4692" w:type="dxa"/>
            <w:tcBorders>
              <w:top w:val="nil"/>
              <w:left w:val="nil"/>
              <w:bottom w:val="nil"/>
              <w:right w:val="nil"/>
            </w:tcBorders>
            <w:shd w:val="clear" w:color="auto" w:fill="auto"/>
            <w:noWrap/>
            <w:vAlign w:val="bottom"/>
            <w:hideMark/>
          </w:tcPr>
          <w:p w14:paraId="4441DA3B" w14:textId="77777777" w:rsidR="00A55E53" w:rsidRPr="00DB2C81" w:rsidRDefault="00A55E53" w:rsidP="00A55E53">
            <w:pPr>
              <w:rPr>
                <w:rFonts w:ascii="Calibri" w:eastAsia="Times New Roman" w:hAnsi="Calibri" w:cs="Calibri"/>
                <w:color w:val="000000"/>
                <w:sz w:val="22"/>
                <w:szCs w:val="22"/>
                <w:lang w:eastAsia="sv-SE"/>
              </w:rPr>
            </w:pPr>
            <w:r w:rsidRPr="00DB2C81">
              <w:rPr>
                <w:rFonts w:ascii="Calibri" w:eastAsia="Times New Roman" w:hAnsi="Calibri" w:cs="Calibri"/>
                <w:color w:val="000000"/>
                <w:sz w:val="22"/>
                <w:szCs w:val="22"/>
                <w:lang w:eastAsia="sv-SE"/>
              </w:rPr>
              <w:t>Senegal (SNG)</w:t>
            </w:r>
          </w:p>
        </w:tc>
        <w:tc>
          <w:tcPr>
            <w:tcW w:w="1677" w:type="dxa"/>
            <w:tcBorders>
              <w:top w:val="nil"/>
              <w:left w:val="nil"/>
              <w:bottom w:val="nil"/>
              <w:right w:val="nil"/>
            </w:tcBorders>
            <w:shd w:val="clear" w:color="auto" w:fill="auto"/>
            <w:noWrap/>
            <w:vAlign w:val="bottom"/>
          </w:tcPr>
          <w:p w14:paraId="2D5DE72C" w14:textId="77777777" w:rsidR="00A55E53" w:rsidRPr="00DB2C81" w:rsidRDefault="00A55E53" w:rsidP="00A55E53">
            <w:pPr>
              <w:jc w:val="right"/>
              <w:rPr>
                <w:rFonts w:ascii="Calibri" w:hAnsi="Calibri" w:cs="Calibri"/>
                <w:color w:val="000000"/>
                <w:sz w:val="22"/>
                <w:szCs w:val="22"/>
              </w:rPr>
            </w:pPr>
            <w:r w:rsidRPr="00DB2C81">
              <w:rPr>
                <w:rFonts w:ascii="Calibri" w:hAnsi="Calibri" w:cs="Calibri"/>
                <w:color w:val="000000"/>
                <w:sz w:val="22"/>
                <w:szCs w:val="22"/>
              </w:rPr>
              <w:t>3466</w:t>
            </w:r>
          </w:p>
        </w:tc>
        <w:tc>
          <w:tcPr>
            <w:tcW w:w="1677" w:type="dxa"/>
            <w:tcBorders>
              <w:top w:val="nil"/>
              <w:left w:val="nil"/>
              <w:bottom w:val="nil"/>
              <w:right w:val="nil"/>
            </w:tcBorders>
            <w:shd w:val="clear" w:color="auto" w:fill="auto"/>
            <w:noWrap/>
            <w:vAlign w:val="bottom"/>
          </w:tcPr>
          <w:p w14:paraId="067A3F61" w14:textId="77777777" w:rsidR="00A55E53" w:rsidRPr="00DB2C81" w:rsidRDefault="00A55E53" w:rsidP="00A55E53">
            <w:pPr>
              <w:jc w:val="right"/>
              <w:rPr>
                <w:rFonts w:ascii="Calibri" w:hAnsi="Calibri" w:cs="Calibri"/>
                <w:color w:val="000000"/>
                <w:sz w:val="22"/>
                <w:szCs w:val="22"/>
              </w:rPr>
            </w:pPr>
            <w:r w:rsidRPr="00DB2C81">
              <w:rPr>
                <w:rFonts w:ascii="Calibri" w:hAnsi="Calibri" w:cs="Calibri"/>
                <w:color w:val="000000"/>
                <w:sz w:val="22"/>
                <w:szCs w:val="22"/>
              </w:rPr>
              <w:t>6344</w:t>
            </w:r>
          </w:p>
        </w:tc>
        <w:tc>
          <w:tcPr>
            <w:tcW w:w="1677" w:type="dxa"/>
            <w:tcBorders>
              <w:top w:val="nil"/>
              <w:left w:val="nil"/>
              <w:bottom w:val="nil"/>
              <w:right w:val="nil"/>
            </w:tcBorders>
            <w:shd w:val="clear" w:color="auto" w:fill="auto"/>
            <w:noWrap/>
            <w:vAlign w:val="bottom"/>
          </w:tcPr>
          <w:p w14:paraId="1ADE2F27" w14:textId="77777777" w:rsidR="00A55E53" w:rsidRPr="00DB2C81" w:rsidRDefault="00A55E53" w:rsidP="00A55E53">
            <w:pPr>
              <w:jc w:val="right"/>
              <w:rPr>
                <w:rFonts w:ascii="Calibri" w:hAnsi="Calibri" w:cs="Calibri"/>
                <w:color w:val="000000"/>
                <w:sz w:val="22"/>
                <w:szCs w:val="22"/>
              </w:rPr>
            </w:pPr>
            <w:r w:rsidRPr="00DB2C81">
              <w:rPr>
                <w:rFonts w:ascii="Calibri" w:hAnsi="Calibri" w:cs="Calibri"/>
                <w:color w:val="000000"/>
                <w:sz w:val="22"/>
                <w:szCs w:val="22"/>
              </w:rPr>
              <w:t>8514</w:t>
            </w:r>
          </w:p>
        </w:tc>
      </w:tr>
      <w:tr w:rsidR="00A55E53" w:rsidRPr="00DB2C81" w14:paraId="1E0E70F0" w14:textId="77777777" w:rsidTr="00020A60">
        <w:trPr>
          <w:trHeight w:val="144"/>
        </w:trPr>
        <w:tc>
          <w:tcPr>
            <w:tcW w:w="4692" w:type="dxa"/>
            <w:tcBorders>
              <w:top w:val="nil"/>
              <w:left w:val="nil"/>
              <w:bottom w:val="nil"/>
              <w:right w:val="nil"/>
            </w:tcBorders>
            <w:shd w:val="clear" w:color="auto" w:fill="auto"/>
            <w:noWrap/>
            <w:vAlign w:val="bottom"/>
            <w:hideMark/>
          </w:tcPr>
          <w:p w14:paraId="64D7C408" w14:textId="77777777" w:rsidR="00A55E53" w:rsidRPr="00DB2C81" w:rsidRDefault="00A55E53" w:rsidP="00A55E53">
            <w:pPr>
              <w:rPr>
                <w:rFonts w:ascii="Calibri" w:eastAsia="Times New Roman" w:hAnsi="Calibri" w:cs="Calibri"/>
                <w:color w:val="000000"/>
                <w:sz w:val="22"/>
                <w:szCs w:val="22"/>
                <w:lang w:eastAsia="sv-SE"/>
              </w:rPr>
            </w:pPr>
            <w:r w:rsidRPr="00DB2C81">
              <w:rPr>
                <w:rFonts w:ascii="Calibri" w:eastAsia="Times New Roman" w:hAnsi="Calibri" w:cs="Calibri"/>
                <w:color w:val="000000"/>
                <w:sz w:val="22"/>
                <w:szCs w:val="22"/>
                <w:lang w:eastAsia="sv-SE"/>
              </w:rPr>
              <w:t>Sierra Leone (SL)</w:t>
            </w:r>
          </w:p>
        </w:tc>
        <w:tc>
          <w:tcPr>
            <w:tcW w:w="1677" w:type="dxa"/>
            <w:tcBorders>
              <w:top w:val="nil"/>
              <w:left w:val="nil"/>
              <w:bottom w:val="nil"/>
              <w:right w:val="nil"/>
            </w:tcBorders>
            <w:shd w:val="clear" w:color="auto" w:fill="auto"/>
            <w:noWrap/>
            <w:vAlign w:val="bottom"/>
          </w:tcPr>
          <w:p w14:paraId="44885BF2" w14:textId="77777777" w:rsidR="00A55E53" w:rsidRPr="00DB2C81" w:rsidRDefault="00A55E53" w:rsidP="00A55E53">
            <w:pPr>
              <w:jc w:val="right"/>
              <w:rPr>
                <w:rFonts w:ascii="Calibri" w:hAnsi="Calibri" w:cs="Calibri"/>
                <w:color w:val="000000"/>
                <w:sz w:val="22"/>
                <w:szCs w:val="22"/>
              </w:rPr>
            </w:pPr>
            <w:r w:rsidRPr="00DB2C81">
              <w:rPr>
                <w:rFonts w:ascii="Calibri" w:hAnsi="Calibri" w:cs="Calibri"/>
                <w:color w:val="000000"/>
                <w:sz w:val="22"/>
                <w:szCs w:val="22"/>
              </w:rPr>
              <w:t>110</w:t>
            </w:r>
          </w:p>
        </w:tc>
        <w:tc>
          <w:tcPr>
            <w:tcW w:w="1677" w:type="dxa"/>
            <w:tcBorders>
              <w:top w:val="nil"/>
              <w:left w:val="nil"/>
              <w:bottom w:val="nil"/>
              <w:right w:val="nil"/>
            </w:tcBorders>
            <w:shd w:val="clear" w:color="auto" w:fill="auto"/>
            <w:noWrap/>
            <w:vAlign w:val="bottom"/>
          </w:tcPr>
          <w:p w14:paraId="3E3C221D" w14:textId="77777777" w:rsidR="00A55E53" w:rsidRPr="00DB2C81" w:rsidRDefault="00A55E53" w:rsidP="00A55E53">
            <w:pPr>
              <w:jc w:val="right"/>
              <w:rPr>
                <w:rFonts w:ascii="Calibri" w:hAnsi="Calibri" w:cs="Calibri"/>
                <w:color w:val="000000"/>
                <w:sz w:val="22"/>
                <w:szCs w:val="22"/>
              </w:rPr>
            </w:pPr>
            <w:r w:rsidRPr="00DB2C81">
              <w:rPr>
                <w:rFonts w:ascii="Calibri" w:hAnsi="Calibri" w:cs="Calibri"/>
                <w:color w:val="000000"/>
                <w:sz w:val="22"/>
                <w:szCs w:val="22"/>
              </w:rPr>
              <w:t>1366</w:t>
            </w:r>
          </w:p>
        </w:tc>
        <w:tc>
          <w:tcPr>
            <w:tcW w:w="1677" w:type="dxa"/>
            <w:tcBorders>
              <w:top w:val="nil"/>
              <w:left w:val="nil"/>
              <w:bottom w:val="nil"/>
              <w:right w:val="nil"/>
            </w:tcBorders>
            <w:shd w:val="clear" w:color="auto" w:fill="auto"/>
            <w:noWrap/>
            <w:vAlign w:val="bottom"/>
          </w:tcPr>
          <w:p w14:paraId="23F58C27" w14:textId="77777777" w:rsidR="00A55E53" w:rsidRPr="00DB2C81" w:rsidRDefault="00A55E53" w:rsidP="00A55E53">
            <w:pPr>
              <w:jc w:val="right"/>
              <w:rPr>
                <w:rFonts w:ascii="Calibri" w:hAnsi="Calibri" w:cs="Calibri"/>
                <w:color w:val="000000"/>
                <w:sz w:val="22"/>
                <w:szCs w:val="22"/>
              </w:rPr>
            </w:pPr>
            <w:r w:rsidRPr="00DB2C81">
              <w:rPr>
                <w:rFonts w:ascii="Calibri" w:hAnsi="Calibri" w:cs="Calibri"/>
                <w:color w:val="000000"/>
                <w:sz w:val="22"/>
                <w:szCs w:val="22"/>
              </w:rPr>
              <w:t>15934</w:t>
            </w:r>
          </w:p>
        </w:tc>
      </w:tr>
      <w:tr w:rsidR="00A55E53" w:rsidRPr="00DB2C81" w14:paraId="2D7D7D3C" w14:textId="77777777" w:rsidTr="00020A60">
        <w:trPr>
          <w:trHeight w:val="144"/>
        </w:trPr>
        <w:tc>
          <w:tcPr>
            <w:tcW w:w="4692" w:type="dxa"/>
            <w:tcBorders>
              <w:top w:val="nil"/>
              <w:left w:val="nil"/>
              <w:bottom w:val="nil"/>
              <w:right w:val="nil"/>
            </w:tcBorders>
            <w:shd w:val="clear" w:color="auto" w:fill="auto"/>
            <w:noWrap/>
            <w:vAlign w:val="bottom"/>
            <w:hideMark/>
          </w:tcPr>
          <w:p w14:paraId="2B0F6694" w14:textId="77777777" w:rsidR="00A55E53" w:rsidRPr="00DB2C81" w:rsidRDefault="00A55E53" w:rsidP="00A55E53">
            <w:pPr>
              <w:rPr>
                <w:rFonts w:ascii="Calibri" w:eastAsia="Times New Roman" w:hAnsi="Calibri" w:cs="Calibri"/>
                <w:color w:val="000000"/>
                <w:sz w:val="22"/>
                <w:szCs w:val="22"/>
                <w:lang w:eastAsia="sv-SE"/>
              </w:rPr>
            </w:pPr>
            <w:r w:rsidRPr="00DB2C81">
              <w:rPr>
                <w:rFonts w:ascii="Calibri" w:eastAsia="Times New Roman" w:hAnsi="Calibri" w:cs="Calibri"/>
                <w:color w:val="000000"/>
                <w:sz w:val="22"/>
                <w:szCs w:val="22"/>
                <w:lang w:eastAsia="sv-SE"/>
              </w:rPr>
              <w:t>Togo (TG)</w:t>
            </w:r>
          </w:p>
        </w:tc>
        <w:tc>
          <w:tcPr>
            <w:tcW w:w="1677" w:type="dxa"/>
            <w:tcBorders>
              <w:top w:val="nil"/>
              <w:left w:val="nil"/>
              <w:bottom w:val="nil"/>
              <w:right w:val="nil"/>
            </w:tcBorders>
            <w:shd w:val="clear" w:color="auto" w:fill="auto"/>
            <w:noWrap/>
            <w:vAlign w:val="bottom"/>
          </w:tcPr>
          <w:p w14:paraId="08DF08DF" w14:textId="77777777" w:rsidR="00A55E53" w:rsidRPr="00DB2C81" w:rsidRDefault="00A55E53" w:rsidP="00A55E53">
            <w:pPr>
              <w:jc w:val="right"/>
              <w:rPr>
                <w:rFonts w:ascii="Calibri" w:hAnsi="Calibri" w:cs="Calibri"/>
                <w:color w:val="000000"/>
                <w:sz w:val="22"/>
                <w:szCs w:val="22"/>
              </w:rPr>
            </w:pPr>
            <w:r w:rsidRPr="00DB2C81">
              <w:rPr>
                <w:rFonts w:ascii="Calibri" w:hAnsi="Calibri" w:cs="Calibri"/>
                <w:color w:val="000000"/>
                <w:sz w:val="22"/>
                <w:szCs w:val="22"/>
              </w:rPr>
              <w:t>1007</w:t>
            </w:r>
          </w:p>
        </w:tc>
        <w:tc>
          <w:tcPr>
            <w:tcW w:w="1677" w:type="dxa"/>
            <w:tcBorders>
              <w:top w:val="nil"/>
              <w:left w:val="nil"/>
              <w:bottom w:val="nil"/>
              <w:right w:val="nil"/>
            </w:tcBorders>
            <w:shd w:val="clear" w:color="auto" w:fill="auto"/>
            <w:noWrap/>
            <w:vAlign w:val="bottom"/>
          </w:tcPr>
          <w:p w14:paraId="6F6402F7" w14:textId="77777777" w:rsidR="00A55E53" w:rsidRPr="00DB2C81" w:rsidRDefault="00A55E53" w:rsidP="00A55E53">
            <w:pPr>
              <w:jc w:val="right"/>
              <w:rPr>
                <w:rFonts w:ascii="Calibri" w:hAnsi="Calibri" w:cs="Calibri"/>
                <w:color w:val="000000"/>
                <w:sz w:val="22"/>
                <w:szCs w:val="22"/>
              </w:rPr>
            </w:pPr>
            <w:r w:rsidRPr="00DB2C81">
              <w:rPr>
                <w:rFonts w:ascii="Calibri" w:hAnsi="Calibri" w:cs="Calibri"/>
                <w:color w:val="000000"/>
                <w:sz w:val="22"/>
                <w:szCs w:val="22"/>
              </w:rPr>
              <w:t>2188</w:t>
            </w:r>
          </w:p>
        </w:tc>
        <w:tc>
          <w:tcPr>
            <w:tcW w:w="1677" w:type="dxa"/>
            <w:tcBorders>
              <w:top w:val="nil"/>
              <w:left w:val="nil"/>
              <w:bottom w:val="nil"/>
              <w:right w:val="nil"/>
            </w:tcBorders>
            <w:shd w:val="clear" w:color="auto" w:fill="auto"/>
            <w:noWrap/>
            <w:vAlign w:val="bottom"/>
          </w:tcPr>
          <w:p w14:paraId="6AD2A128" w14:textId="77777777" w:rsidR="00A55E53" w:rsidRPr="00DB2C81" w:rsidRDefault="00A55E53" w:rsidP="00A55E53">
            <w:pPr>
              <w:jc w:val="right"/>
              <w:rPr>
                <w:rFonts w:ascii="Calibri" w:hAnsi="Calibri" w:cs="Calibri"/>
                <w:color w:val="000000"/>
                <w:sz w:val="22"/>
                <w:szCs w:val="22"/>
              </w:rPr>
            </w:pPr>
            <w:r w:rsidRPr="00DB2C81">
              <w:rPr>
                <w:rFonts w:ascii="Calibri" w:hAnsi="Calibri" w:cs="Calibri"/>
                <w:color w:val="000000"/>
                <w:sz w:val="22"/>
                <w:szCs w:val="22"/>
              </w:rPr>
              <w:t>3476</w:t>
            </w:r>
          </w:p>
        </w:tc>
      </w:tr>
      <w:tr w:rsidR="000E07C4" w:rsidRPr="00DB2C81" w14:paraId="25CBA38D" w14:textId="77777777" w:rsidTr="00020A60">
        <w:trPr>
          <w:trHeight w:val="144"/>
        </w:trPr>
        <w:tc>
          <w:tcPr>
            <w:tcW w:w="4692" w:type="dxa"/>
            <w:tcBorders>
              <w:top w:val="nil"/>
              <w:left w:val="nil"/>
              <w:bottom w:val="nil"/>
              <w:right w:val="nil"/>
            </w:tcBorders>
            <w:shd w:val="clear" w:color="000000" w:fill="DDEBF7"/>
            <w:noWrap/>
            <w:vAlign w:val="bottom"/>
            <w:hideMark/>
          </w:tcPr>
          <w:p w14:paraId="423A2A75" w14:textId="77777777" w:rsidR="000E07C4" w:rsidRPr="00DB2C81" w:rsidRDefault="000E07C4" w:rsidP="0086249C">
            <w:pPr>
              <w:rPr>
                <w:rFonts w:ascii="Calibri" w:eastAsia="Times New Roman" w:hAnsi="Calibri" w:cs="Calibri"/>
                <w:b/>
                <w:bCs/>
                <w:color w:val="000000"/>
                <w:sz w:val="22"/>
                <w:szCs w:val="22"/>
                <w:lang w:eastAsia="sv-SE"/>
              </w:rPr>
            </w:pPr>
            <w:r w:rsidRPr="00DB2C81">
              <w:rPr>
                <w:rFonts w:ascii="Calibri" w:eastAsia="Times New Roman" w:hAnsi="Calibri" w:cs="Calibri"/>
                <w:b/>
                <w:bCs/>
                <w:color w:val="000000"/>
                <w:sz w:val="22"/>
                <w:szCs w:val="22"/>
                <w:lang w:eastAsia="sv-SE"/>
              </w:rPr>
              <w:t>CAPP</w:t>
            </w:r>
          </w:p>
        </w:tc>
        <w:tc>
          <w:tcPr>
            <w:tcW w:w="1677" w:type="dxa"/>
            <w:tcBorders>
              <w:top w:val="nil"/>
              <w:left w:val="nil"/>
              <w:bottom w:val="nil"/>
              <w:right w:val="nil"/>
            </w:tcBorders>
            <w:shd w:val="clear" w:color="000000" w:fill="DDEBF7"/>
            <w:noWrap/>
            <w:vAlign w:val="bottom"/>
          </w:tcPr>
          <w:p w14:paraId="4C7BA52B" w14:textId="77777777" w:rsidR="000E07C4" w:rsidRPr="00DB2C81" w:rsidRDefault="000E07C4" w:rsidP="0086249C">
            <w:pPr>
              <w:jc w:val="right"/>
              <w:rPr>
                <w:rFonts w:ascii="Calibri" w:eastAsia="Times New Roman" w:hAnsi="Calibri" w:cs="Calibri"/>
                <w:b/>
                <w:color w:val="000000"/>
                <w:sz w:val="22"/>
                <w:szCs w:val="22"/>
                <w:lang w:eastAsia="sv-SE"/>
              </w:rPr>
            </w:pPr>
          </w:p>
        </w:tc>
        <w:tc>
          <w:tcPr>
            <w:tcW w:w="1677" w:type="dxa"/>
            <w:tcBorders>
              <w:top w:val="nil"/>
              <w:left w:val="nil"/>
              <w:bottom w:val="nil"/>
              <w:right w:val="nil"/>
            </w:tcBorders>
            <w:shd w:val="clear" w:color="000000" w:fill="DDEBF7"/>
            <w:noWrap/>
            <w:vAlign w:val="bottom"/>
          </w:tcPr>
          <w:p w14:paraId="3E7C3438" w14:textId="77777777" w:rsidR="000E07C4" w:rsidRPr="00DB2C81" w:rsidRDefault="000E07C4" w:rsidP="0086249C">
            <w:pPr>
              <w:jc w:val="right"/>
              <w:rPr>
                <w:rFonts w:ascii="Calibri" w:eastAsia="Times New Roman" w:hAnsi="Calibri" w:cs="Calibri"/>
                <w:b/>
                <w:color w:val="000000"/>
                <w:sz w:val="22"/>
                <w:szCs w:val="22"/>
                <w:lang w:eastAsia="sv-SE"/>
              </w:rPr>
            </w:pPr>
          </w:p>
        </w:tc>
        <w:tc>
          <w:tcPr>
            <w:tcW w:w="1677" w:type="dxa"/>
            <w:tcBorders>
              <w:top w:val="nil"/>
              <w:left w:val="nil"/>
              <w:bottom w:val="nil"/>
              <w:right w:val="nil"/>
            </w:tcBorders>
            <w:shd w:val="clear" w:color="000000" w:fill="DDEBF7"/>
            <w:noWrap/>
            <w:vAlign w:val="bottom"/>
          </w:tcPr>
          <w:p w14:paraId="3DEC1AC4" w14:textId="77777777" w:rsidR="000E07C4" w:rsidRPr="00DB2C81" w:rsidRDefault="000E07C4" w:rsidP="0086249C">
            <w:pPr>
              <w:jc w:val="right"/>
              <w:rPr>
                <w:rFonts w:ascii="Calibri" w:eastAsia="Times New Roman" w:hAnsi="Calibri" w:cs="Calibri"/>
                <w:b/>
                <w:color w:val="000000"/>
                <w:sz w:val="22"/>
                <w:szCs w:val="22"/>
                <w:lang w:eastAsia="sv-SE"/>
              </w:rPr>
            </w:pPr>
          </w:p>
        </w:tc>
      </w:tr>
      <w:tr w:rsidR="00A55E53" w:rsidRPr="00DB2C81" w14:paraId="310D3F8C" w14:textId="77777777" w:rsidTr="00020A60">
        <w:trPr>
          <w:trHeight w:val="144"/>
        </w:trPr>
        <w:tc>
          <w:tcPr>
            <w:tcW w:w="4692" w:type="dxa"/>
            <w:tcBorders>
              <w:top w:val="nil"/>
              <w:left w:val="nil"/>
              <w:bottom w:val="nil"/>
              <w:right w:val="nil"/>
            </w:tcBorders>
            <w:shd w:val="clear" w:color="auto" w:fill="auto"/>
            <w:noWrap/>
            <w:vAlign w:val="bottom"/>
            <w:hideMark/>
          </w:tcPr>
          <w:p w14:paraId="104E239B" w14:textId="77777777" w:rsidR="00A55E53" w:rsidRPr="00DB2C81" w:rsidRDefault="00A55E53" w:rsidP="00A55E53">
            <w:pPr>
              <w:rPr>
                <w:rFonts w:ascii="Calibri" w:eastAsia="Times New Roman" w:hAnsi="Calibri" w:cs="Calibri"/>
                <w:color w:val="000000"/>
                <w:sz w:val="22"/>
                <w:szCs w:val="22"/>
                <w:lang w:eastAsia="sv-SE"/>
              </w:rPr>
            </w:pPr>
            <w:r w:rsidRPr="00DB2C81">
              <w:rPr>
                <w:rFonts w:ascii="Calibri" w:eastAsia="Times New Roman" w:hAnsi="Calibri" w:cs="Calibri"/>
                <w:color w:val="000000"/>
                <w:sz w:val="22"/>
                <w:szCs w:val="22"/>
                <w:lang w:eastAsia="sv-SE"/>
              </w:rPr>
              <w:t>Cameroon (CM)</w:t>
            </w:r>
          </w:p>
        </w:tc>
        <w:tc>
          <w:tcPr>
            <w:tcW w:w="1677" w:type="dxa"/>
            <w:tcBorders>
              <w:top w:val="nil"/>
              <w:left w:val="nil"/>
              <w:bottom w:val="nil"/>
              <w:right w:val="nil"/>
            </w:tcBorders>
            <w:shd w:val="clear" w:color="auto" w:fill="auto"/>
            <w:noWrap/>
            <w:vAlign w:val="bottom"/>
          </w:tcPr>
          <w:p w14:paraId="20B89A72" w14:textId="77777777" w:rsidR="00A55E53" w:rsidRPr="00DB2C81" w:rsidRDefault="00A55E53" w:rsidP="00A55E53">
            <w:pPr>
              <w:jc w:val="right"/>
              <w:rPr>
                <w:rFonts w:ascii="Calibri" w:hAnsi="Calibri" w:cs="Calibri"/>
                <w:color w:val="000000"/>
                <w:sz w:val="22"/>
                <w:szCs w:val="22"/>
              </w:rPr>
            </w:pPr>
            <w:r w:rsidRPr="00DB2C81">
              <w:rPr>
                <w:rFonts w:ascii="Calibri" w:hAnsi="Calibri" w:cs="Calibri"/>
                <w:color w:val="000000"/>
                <w:sz w:val="22"/>
                <w:szCs w:val="22"/>
              </w:rPr>
              <w:t>6107</w:t>
            </w:r>
          </w:p>
        </w:tc>
        <w:tc>
          <w:tcPr>
            <w:tcW w:w="1677" w:type="dxa"/>
            <w:tcBorders>
              <w:top w:val="nil"/>
              <w:left w:val="nil"/>
              <w:bottom w:val="nil"/>
              <w:right w:val="nil"/>
            </w:tcBorders>
            <w:shd w:val="clear" w:color="auto" w:fill="auto"/>
            <w:noWrap/>
            <w:vAlign w:val="bottom"/>
          </w:tcPr>
          <w:p w14:paraId="6509D689" w14:textId="77777777" w:rsidR="00A55E53" w:rsidRPr="00DB2C81" w:rsidRDefault="00A55E53" w:rsidP="00A55E53">
            <w:pPr>
              <w:jc w:val="right"/>
              <w:rPr>
                <w:rFonts w:ascii="Calibri" w:hAnsi="Calibri" w:cs="Calibri"/>
                <w:color w:val="000000"/>
                <w:sz w:val="22"/>
                <w:szCs w:val="22"/>
              </w:rPr>
            </w:pPr>
            <w:r w:rsidRPr="00DB2C81">
              <w:rPr>
                <w:rFonts w:ascii="Calibri" w:hAnsi="Calibri" w:cs="Calibri"/>
                <w:color w:val="000000"/>
                <w:sz w:val="22"/>
                <w:szCs w:val="22"/>
              </w:rPr>
              <w:t>11755</w:t>
            </w:r>
          </w:p>
        </w:tc>
        <w:tc>
          <w:tcPr>
            <w:tcW w:w="1677" w:type="dxa"/>
            <w:tcBorders>
              <w:top w:val="nil"/>
              <w:left w:val="nil"/>
              <w:bottom w:val="nil"/>
              <w:right w:val="nil"/>
            </w:tcBorders>
            <w:shd w:val="clear" w:color="auto" w:fill="auto"/>
            <w:noWrap/>
            <w:vAlign w:val="bottom"/>
          </w:tcPr>
          <w:p w14:paraId="45783EC7" w14:textId="77777777" w:rsidR="00A55E53" w:rsidRPr="00DB2C81" w:rsidRDefault="00A55E53" w:rsidP="00A55E53">
            <w:pPr>
              <w:jc w:val="right"/>
              <w:rPr>
                <w:rFonts w:ascii="Calibri" w:hAnsi="Calibri" w:cs="Calibri"/>
                <w:color w:val="000000"/>
                <w:sz w:val="22"/>
                <w:szCs w:val="22"/>
              </w:rPr>
            </w:pPr>
            <w:r w:rsidRPr="00DB2C81">
              <w:rPr>
                <w:rFonts w:ascii="Calibri" w:hAnsi="Calibri" w:cs="Calibri"/>
                <w:color w:val="000000"/>
                <w:sz w:val="22"/>
                <w:szCs w:val="22"/>
              </w:rPr>
              <w:t>18608</w:t>
            </w:r>
          </w:p>
        </w:tc>
      </w:tr>
      <w:tr w:rsidR="00A55E53" w:rsidRPr="00DB2C81" w14:paraId="4C011EBC" w14:textId="77777777" w:rsidTr="00020A60">
        <w:trPr>
          <w:trHeight w:val="144"/>
        </w:trPr>
        <w:tc>
          <w:tcPr>
            <w:tcW w:w="4692" w:type="dxa"/>
            <w:tcBorders>
              <w:top w:val="nil"/>
              <w:left w:val="nil"/>
              <w:bottom w:val="nil"/>
              <w:right w:val="nil"/>
            </w:tcBorders>
            <w:shd w:val="clear" w:color="auto" w:fill="auto"/>
            <w:noWrap/>
            <w:vAlign w:val="bottom"/>
            <w:hideMark/>
          </w:tcPr>
          <w:p w14:paraId="644B9CDF" w14:textId="77777777" w:rsidR="00A55E53" w:rsidRPr="00DB2C81" w:rsidRDefault="00A55E53" w:rsidP="00A55E53">
            <w:pPr>
              <w:rPr>
                <w:rFonts w:ascii="Calibri" w:eastAsia="Times New Roman" w:hAnsi="Calibri" w:cs="Calibri"/>
                <w:color w:val="000000"/>
                <w:sz w:val="22"/>
                <w:szCs w:val="22"/>
                <w:lang w:eastAsia="sv-SE"/>
              </w:rPr>
            </w:pPr>
            <w:r w:rsidRPr="00DB2C81">
              <w:rPr>
                <w:rFonts w:ascii="Calibri" w:eastAsia="Times New Roman" w:hAnsi="Calibri" w:cs="Calibri"/>
                <w:color w:val="000000"/>
                <w:sz w:val="22"/>
                <w:szCs w:val="22"/>
                <w:lang w:eastAsia="sv-SE"/>
              </w:rPr>
              <w:t>Central African Republic (CF)</w:t>
            </w:r>
          </w:p>
        </w:tc>
        <w:tc>
          <w:tcPr>
            <w:tcW w:w="1677" w:type="dxa"/>
            <w:tcBorders>
              <w:top w:val="nil"/>
              <w:left w:val="nil"/>
              <w:bottom w:val="nil"/>
              <w:right w:val="nil"/>
            </w:tcBorders>
            <w:shd w:val="clear" w:color="auto" w:fill="auto"/>
            <w:noWrap/>
            <w:vAlign w:val="bottom"/>
          </w:tcPr>
          <w:p w14:paraId="43CE0DFF" w14:textId="77777777" w:rsidR="00A55E53" w:rsidRPr="00DB2C81" w:rsidRDefault="00A55E53" w:rsidP="00A55E53">
            <w:pPr>
              <w:jc w:val="right"/>
              <w:rPr>
                <w:rFonts w:ascii="Calibri" w:hAnsi="Calibri" w:cs="Calibri"/>
                <w:color w:val="000000"/>
                <w:sz w:val="22"/>
                <w:szCs w:val="22"/>
              </w:rPr>
            </w:pPr>
            <w:r w:rsidRPr="00DB2C81">
              <w:rPr>
                <w:rFonts w:ascii="Calibri" w:hAnsi="Calibri" w:cs="Calibri"/>
                <w:color w:val="000000"/>
                <w:sz w:val="22"/>
                <w:szCs w:val="22"/>
              </w:rPr>
              <w:t>161</w:t>
            </w:r>
          </w:p>
        </w:tc>
        <w:tc>
          <w:tcPr>
            <w:tcW w:w="1677" w:type="dxa"/>
            <w:tcBorders>
              <w:top w:val="nil"/>
              <w:left w:val="nil"/>
              <w:bottom w:val="nil"/>
              <w:right w:val="nil"/>
            </w:tcBorders>
            <w:shd w:val="clear" w:color="auto" w:fill="auto"/>
            <w:noWrap/>
            <w:vAlign w:val="bottom"/>
          </w:tcPr>
          <w:p w14:paraId="52FBDA8F" w14:textId="77777777" w:rsidR="00A55E53" w:rsidRPr="00DB2C81" w:rsidRDefault="00A55E53" w:rsidP="00A55E53">
            <w:pPr>
              <w:jc w:val="right"/>
              <w:rPr>
                <w:rFonts w:ascii="Calibri" w:hAnsi="Calibri" w:cs="Calibri"/>
                <w:color w:val="000000"/>
                <w:sz w:val="22"/>
                <w:szCs w:val="22"/>
              </w:rPr>
            </w:pPr>
            <w:r w:rsidRPr="00DB2C81">
              <w:rPr>
                <w:rFonts w:ascii="Calibri" w:hAnsi="Calibri" w:cs="Calibri"/>
                <w:color w:val="000000"/>
                <w:sz w:val="22"/>
                <w:szCs w:val="22"/>
              </w:rPr>
              <w:t>210</w:t>
            </w:r>
          </w:p>
        </w:tc>
        <w:tc>
          <w:tcPr>
            <w:tcW w:w="1677" w:type="dxa"/>
            <w:tcBorders>
              <w:top w:val="nil"/>
              <w:left w:val="nil"/>
              <w:bottom w:val="nil"/>
              <w:right w:val="nil"/>
            </w:tcBorders>
            <w:shd w:val="clear" w:color="auto" w:fill="auto"/>
            <w:noWrap/>
            <w:vAlign w:val="bottom"/>
          </w:tcPr>
          <w:p w14:paraId="22FC8182" w14:textId="77777777" w:rsidR="00A55E53" w:rsidRPr="00DB2C81" w:rsidRDefault="00A55E53" w:rsidP="00A55E53">
            <w:pPr>
              <w:jc w:val="right"/>
              <w:rPr>
                <w:rFonts w:ascii="Calibri" w:hAnsi="Calibri" w:cs="Calibri"/>
                <w:color w:val="000000"/>
                <w:sz w:val="22"/>
                <w:szCs w:val="22"/>
              </w:rPr>
            </w:pPr>
            <w:r w:rsidRPr="00DB2C81">
              <w:rPr>
                <w:rFonts w:ascii="Calibri" w:hAnsi="Calibri" w:cs="Calibri"/>
                <w:color w:val="000000"/>
                <w:sz w:val="22"/>
                <w:szCs w:val="22"/>
              </w:rPr>
              <w:t>326</w:t>
            </w:r>
          </w:p>
        </w:tc>
      </w:tr>
      <w:tr w:rsidR="00A55E53" w:rsidRPr="00DB2C81" w14:paraId="7CC01CB2" w14:textId="77777777" w:rsidTr="00020A60">
        <w:trPr>
          <w:trHeight w:val="144"/>
        </w:trPr>
        <w:tc>
          <w:tcPr>
            <w:tcW w:w="4692" w:type="dxa"/>
            <w:tcBorders>
              <w:top w:val="nil"/>
              <w:left w:val="nil"/>
              <w:bottom w:val="nil"/>
              <w:right w:val="nil"/>
            </w:tcBorders>
            <w:shd w:val="clear" w:color="auto" w:fill="auto"/>
            <w:noWrap/>
            <w:vAlign w:val="bottom"/>
            <w:hideMark/>
          </w:tcPr>
          <w:p w14:paraId="6204E936" w14:textId="77777777" w:rsidR="00A55E53" w:rsidRPr="00DB2C81" w:rsidRDefault="00A55E53" w:rsidP="00A55E53">
            <w:pPr>
              <w:rPr>
                <w:rFonts w:ascii="Calibri" w:eastAsia="Times New Roman" w:hAnsi="Calibri" w:cs="Calibri"/>
                <w:color w:val="000000"/>
                <w:sz w:val="22"/>
                <w:szCs w:val="22"/>
                <w:lang w:eastAsia="sv-SE"/>
              </w:rPr>
            </w:pPr>
            <w:r w:rsidRPr="00DB2C81">
              <w:rPr>
                <w:rFonts w:ascii="Calibri" w:eastAsia="Times New Roman" w:hAnsi="Calibri" w:cs="Calibri"/>
                <w:color w:val="000000"/>
                <w:sz w:val="22"/>
                <w:szCs w:val="22"/>
                <w:lang w:eastAsia="sv-SE"/>
              </w:rPr>
              <w:t>Chad (TD)</w:t>
            </w:r>
          </w:p>
        </w:tc>
        <w:tc>
          <w:tcPr>
            <w:tcW w:w="1677" w:type="dxa"/>
            <w:tcBorders>
              <w:top w:val="nil"/>
              <w:left w:val="nil"/>
              <w:bottom w:val="nil"/>
              <w:right w:val="nil"/>
            </w:tcBorders>
            <w:shd w:val="clear" w:color="auto" w:fill="auto"/>
            <w:noWrap/>
            <w:vAlign w:val="bottom"/>
          </w:tcPr>
          <w:p w14:paraId="7173B16D" w14:textId="77777777" w:rsidR="00A55E53" w:rsidRPr="00DB2C81" w:rsidRDefault="00A55E53" w:rsidP="00A55E53">
            <w:pPr>
              <w:jc w:val="right"/>
              <w:rPr>
                <w:rFonts w:ascii="Calibri" w:hAnsi="Calibri" w:cs="Calibri"/>
                <w:color w:val="000000"/>
                <w:sz w:val="22"/>
                <w:szCs w:val="22"/>
              </w:rPr>
            </w:pPr>
            <w:r w:rsidRPr="00DB2C81">
              <w:rPr>
                <w:rFonts w:ascii="Calibri" w:hAnsi="Calibri" w:cs="Calibri"/>
                <w:color w:val="000000"/>
                <w:sz w:val="22"/>
                <w:szCs w:val="22"/>
              </w:rPr>
              <w:t>215</w:t>
            </w:r>
          </w:p>
        </w:tc>
        <w:tc>
          <w:tcPr>
            <w:tcW w:w="1677" w:type="dxa"/>
            <w:tcBorders>
              <w:top w:val="nil"/>
              <w:left w:val="nil"/>
              <w:bottom w:val="nil"/>
              <w:right w:val="nil"/>
            </w:tcBorders>
            <w:shd w:val="clear" w:color="auto" w:fill="auto"/>
            <w:noWrap/>
            <w:vAlign w:val="bottom"/>
          </w:tcPr>
          <w:p w14:paraId="7E6AA99D" w14:textId="77777777" w:rsidR="00A55E53" w:rsidRPr="00DB2C81" w:rsidRDefault="00A55E53" w:rsidP="00A55E53">
            <w:pPr>
              <w:jc w:val="right"/>
              <w:rPr>
                <w:rFonts w:ascii="Calibri" w:hAnsi="Calibri" w:cs="Calibri"/>
                <w:color w:val="000000"/>
                <w:sz w:val="22"/>
                <w:szCs w:val="22"/>
              </w:rPr>
            </w:pPr>
            <w:r w:rsidRPr="00DB2C81">
              <w:rPr>
                <w:rFonts w:ascii="Calibri" w:hAnsi="Calibri" w:cs="Calibri"/>
                <w:color w:val="000000"/>
                <w:sz w:val="22"/>
                <w:szCs w:val="22"/>
              </w:rPr>
              <w:t>339</w:t>
            </w:r>
          </w:p>
        </w:tc>
        <w:tc>
          <w:tcPr>
            <w:tcW w:w="1677" w:type="dxa"/>
            <w:tcBorders>
              <w:top w:val="nil"/>
              <w:left w:val="nil"/>
              <w:bottom w:val="nil"/>
              <w:right w:val="nil"/>
            </w:tcBorders>
            <w:shd w:val="clear" w:color="auto" w:fill="auto"/>
            <w:noWrap/>
            <w:vAlign w:val="bottom"/>
          </w:tcPr>
          <w:p w14:paraId="5CF9F886" w14:textId="77777777" w:rsidR="00A55E53" w:rsidRPr="00DB2C81" w:rsidRDefault="00A55E53" w:rsidP="00A55E53">
            <w:pPr>
              <w:jc w:val="right"/>
              <w:rPr>
                <w:rFonts w:ascii="Calibri" w:hAnsi="Calibri" w:cs="Calibri"/>
                <w:color w:val="000000"/>
                <w:sz w:val="22"/>
                <w:szCs w:val="22"/>
              </w:rPr>
            </w:pPr>
            <w:r w:rsidRPr="00DB2C81">
              <w:rPr>
                <w:rFonts w:ascii="Calibri" w:hAnsi="Calibri" w:cs="Calibri"/>
                <w:color w:val="000000"/>
                <w:sz w:val="22"/>
                <w:szCs w:val="22"/>
              </w:rPr>
              <w:t>526</w:t>
            </w:r>
          </w:p>
        </w:tc>
      </w:tr>
      <w:tr w:rsidR="00A55E53" w:rsidRPr="00DB2C81" w14:paraId="3E6E10BD" w14:textId="77777777" w:rsidTr="00020A60">
        <w:trPr>
          <w:trHeight w:val="144"/>
        </w:trPr>
        <w:tc>
          <w:tcPr>
            <w:tcW w:w="4692" w:type="dxa"/>
            <w:tcBorders>
              <w:top w:val="nil"/>
              <w:left w:val="nil"/>
              <w:bottom w:val="nil"/>
              <w:right w:val="nil"/>
            </w:tcBorders>
            <w:shd w:val="clear" w:color="auto" w:fill="auto"/>
            <w:noWrap/>
            <w:vAlign w:val="bottom"/>
            <w:hideMark/>
          </w:tcPr>
          <w:p w14:paraId="7119C7B5" w14:textId="77777777" w:rsidR="00A55E53" w:rsidRPr="00DB2C81" w:rsidRDefault="00A55E53" w:rsidP="00A55E53">
            <w:pPr>
              <w:rPr>
                <w:rFonts w:ascii="Calibri" w:eastAsia="Times New Roman" w:hAnsi="Calibri" w:cs="Calibri"/>
                <w:color w:val="000000"/>
                <w:sz w:val="22"/>
                <w:szCs w:val="22"/>
                <w:lang w:val="en-US" w:eastAsia="sv-SE"/>
              </w:rPr>
            </w:pPr>
            <w:r w:rsidRPr="00DB2C81">
              <w:rPr>
                <w:rFonts w:ascii="Calibri" w:eastAsia="Times New Roman" w:hAnsi="Calibri" w:cs="Calibri"/>
                <w:color w:val="000000"/>
                <w:sz w:val="22"/>
                <w:szCs w:val="22"/>
                <w:lang w:val="en-US" w:eastAsia="sv-SE"/>
              </w:rPr>
              <w:t>Republic of the Congo (CG)</w:t>
            </w:r>
          </w:p>
        </w:tc>
        <w:tc>
          <w:tcPr>
            <w:tcW w:w="1677" w:type="dxa"/>
            <w:tcBorders>
              <w:top w:val="nil"/>
              <w:left w:val="nil"/>
              <w:bottom w:val="nil"/>
              <w:right w:val="nil"/>
            </w:tcBorders>
            <w:shd w:val="clear" w:color="auto" w:fill="auto"/>
            <w:noWrap/>
            <w:vAlign w:val="bottom"/>
          </w:tcPr>
          <w:p w14:paraId="050F4C17" w14:textId="77777777" w:rsidR="00A55E53" w:rsidRPr="00DB2C81" w:rsidRDefault="00A55E53" w:rsidP="00A55E53">
            <w:pPr>
              <w:jc w:val="right"/>
              <w:rPr>
                <w:rFonts w:ascii="Calibri" w:hAnsi="Calibri" w:cs="Calibri"/>
                <w:color w:val="000000"/>
                <w:sz w:val="22"/>
                <w:szCs w:val="22"/>
              </w:rPr>
            </w:pPr>
            <w:r w:rsidRPr="00DB2C81">
              <w:rPr>
                <w:rFonts w:ascii="Calibri" w:hAnsi="Calibri" w:cs="Calibri"/>
                <w:color w:val="000000"/>
                <w:sz w:val="22"/>
                <w:szCs w:val="22"/>
              </w:rPr>
              <w:t>1318</w:t>
            </w:r>
          </w:p>
        </w:tc>
        <w:tc>
          <w:tcPr>
            <w:tcW w:w="1677" w:type="dxa"/>
            <w:tcBorders>
              <w:top w:val="nil"/>
              <w:left w:val="nil"/>
              <w:bottom w:val="nil"/>
              <w:right w:val="nil"/>
            </w:tcBorders>
            <w:shd w:val="clear" w:color="auto" w:fill="auto"/>
            <w:noWrap/>
            <w:vAlign w:val="bottom"/>
          </w:tcPr>
          <w:p w14:paraId="36E6C009" w14:textId="77777777" w:rsidR="00A55E53" w:rsidRPr="00DB2C81" w:rsidRDefault="00A55E53" w:rsidP="00A55E53">
            <w:pPr>
              <w:jc w:val="right"/>
              <w:rPr>
                <w:rFonts w:ascii="Calibri" w:hAnsi="Calibri" w:cs="Calibri"/>
                <w:color w:val="000000"/>
                <w:sz w:val="22"/>
                <w:szCs w:val="22"/>
              </w:rPr>
            </w:pPr>
            <w:r w:rsidRPr="00DB2C81">
              <w:rPr>
                <w:rFonts w:ascii="Calibri" w:hAnsi="Calibri" w:cs="Calibri"/>
                <w:color w:val="000000"/>
                <w:sz w:val="22"/>
                <w:szCs w:val="22"/>
              </w:rPr>
              <w:t>1567</w:t>
            </w:r>
          </w:p>
        </w:tc>
        <w:tc>
          <w:tcPr>
            <w:tcW w:w="1677" w:type="dxa"/>
            <w:tcBorders>
              <w:top w:val="nil"/>
              <w:left w:val="nil"/>
              <w:bottom w:val="nil"/>
              <w:right w:val="nil"/>
            </w:tcBorders>
            <w:shd w:val="clear" w:color="auto" w:fill="auto"/>
            <w:noWrap/>
            <w:vAlign w:val="bottom"/>
          </w:tcPr>
          <w:p w14:paraId="4D61DD27" w14:textId="77777777" w:rsidR="00A55E53" w:rsidRPr="00DB2C81" w:rsidRDefault="00A55E53" w:rsidP="00A55E53">
            <w:pPr>
              <w:jc w:val="right"/>
              <w:rPr>
                <w:rFonts w:ascii="Calibri" w:hAnsi="Calibri" w:cs="Calibri"/>
                <w:color w:val="000000"/>
                <w:sz w:val="22"/>
                <w:szCs w:val="22"/>
              </w:rPr>
            </w:pPr>
            <w:r w:rsidRPr="00DB2C81">
              <w:rPr>
                <w:rFonts w:ascii="Calibri" w:hAnsi="Calibri" w:cs="Calibri"/>
                <w:color w:val="000000"/>
                <w:sz w:val="22"/>
                <w:szCs w:val="22"/>
              </w:rPr>
              <w:t>2633</w:t>
            </w:r>
          </w:p>
        </w:tc>
      </w:tr>
      <w:tr w:rsidR="00A55E53" w:rsidRPr="00DB2C81" w14:paraId="0EB698BA" w14:textId="77777777" w:rsidTr="00020A60">
        <w:trPr>
          <w:trHeight w:val="144"/>
        </w:trPr>
        <w:tc>
          <w:tcPr>
            <w:tcW w:w="4692" w:type="dxa"/>
            <w:tcBorders>
              <w:top w:val="nil"/>
              <w:left w:val="nil"/>
              <w:bottom w:val="nil"/>
              <w:right w:val="nil"/>
            </w:tcBorders>
            <w:shd w:val="clear" w:color="auto" w:fill="auto"/>
            <w:noWrap/>
            <w:vAlign w:val="bottom"/>
            <w:hideMark/>
          </w:tcPr>
          <w:p w14:paraId="1F84E7E5" w14:textId="77777777" w:rsidR="00A55E53" w:rsidRPr="00DB2C81" w:rsidRDefault="00A55E53" w:rsidP="00A55E53">
            <w:pPr>
              <w:rPr>
                <w:rFonts w:ascii="Calibri" w:eastAsia="Times New Roman" w:hAnsi="Calibri" w:cs="Calibri"/>
                <w:color w:val="000000"/>
                <w:sz w:val="22"/>
                <w:szCs w:val="22"/>
                <w:lang w:val="en-GB" w:eastAsia="sv-SE"/>
              </w:rPr>
            </w:pPr>
            <w:r w:rsidRPr="00DB2C81">
              <w:rPr>
                <w:rFonts w:ascii="Calibri" w:eastAsia="Times New Roman" w:hAnsi="Calibri" w:cs="Calibri"/>
                <w:color w:val="000000"/>
                <w:sz w:val="22"/>
                <w:szCs w:val="22"/>
                <w:lang w:val="en-GB" w:eastAsia="sv-SE"/>
              </w:rPr>
              <w:t xml:space="preserve">Democratic Republic of Congo (CD) </w:t>
            </w:r>
          </w:p>
        </w:tc>
        <w:tc>
          <w:tcPr>
            <w:tcW w:w="1677" w:type="dxa"/>
            <w:tcBorders>
              <w:top w:val="nil"/>
              <w:left w:val="nil"/>
              <w:bottom w:val="nil"/>
              <w:right w:val="nil"/>
            </w:tcBorders>
            <w:shd w:val="clear" w:color="auto" w:fill="auto"/>
            <w:noWrap/>
            <w:vAlign w:val="bottom"/>
          </w:tcPr>
          <w:p w14:paraId="48C10FBC" w14:textId="77777777" w:rsidR="00A55E53" w:rsidRPr="00DB2C81" w:rsidRDefault="00A55E53" w:rsidP="00A55E53">
            <w:pPr>
              <w:jc w:val="right"/>
              <w:rPr>
                <w:rFonts w:ascii="Calibri" w:hAnsi="Calibri" w:cs="Calibri"/>
                <w:color w:val="000000"/>
                <w:sz w:val="22"/>
                <w:szCs w:val="22"/>
              </w:rPr>
            </w:pPr>
            <w:r w:rsidRPr="00DB2C81">
              <w:rPr>
                <w:rFonts w:ascii="Calibri" w:hAnsi="Calibri" w:cs="Calibri"/>
                <w:color w:val="000000"/>
                <w:sz w:val="22"/>
                <w:szCs w:val="22"/>
              </w:rPr>
              <w:t>7266</w:t>
            </w:r>
          </w:p>
        </w:tc>
        <w:tc>
          <w:tcPr>
            <w:tcW w:w="1677" w:type="dxa"/>
            <w:tcBorders>
              <w:top w:val="nil"/>
              <w:left w:val="nil"/>
              <w:bottom w:val="nil"/>
              <w:right w:val="nil"/>
            </w:tcBorders>
            <w:shd w:val="clear" w:color="auto" w:fill="auto"/>
            <w:noWrap/>
            <w:vAlign w:val="bottom"/>
          </w:tcPr>
          <w:p w14:paraId="31858D71" w14:textId="77777777" w:rsidR="00A55E53" w:rsidRPr="00DB2C81" w:rsidRDefault="00A55E53" w:rsidP="00A55E53">
            <w:pPr>
              <w:jc w:val="right"/>
              <w:rPr>
                <w:rFonts w:ascii="Calibri" w:hAnsi="Calibri" w:cs="Calibri"/>
                <w:color w:val="000000"/>
                <w:sz w:val="22"/>
                <w:szCs w:val="22"/>
              </w:rPr>
            </w:pPr>
            <w:r w:rsidRPr="00DB2C81">
              <w:rPr>
                <w:rFonts w:ascii="Calibri" w:hAnsi="Calibri" w:cs="Calibri"/>
                <w:color w:val="000000"/>
                <w:sz w:val="22"/>
                <w:szCs w:val="22"/>
              </w:rPr>
              <w:t>12357</w:t>
            </w:r>
          </w:p>
        </w:tc>
        <w:tc>
          <w:tcPr>
            <w:tcW w:w="1677" w:type="dxa"/>
            <w:tcBorders>
              <w:top w:val="nil"/>
              <w:left w:val="nil"/>
              <w:bottom w:val="nil"/>
              <w:right w:val="nil"/>
            </w:tcBorders>
            <w:shd w:val="clear" w:color="auto" w:fill="auto"/>
            <w:noWrap/>
            <w:vAlign w:val="bottom"/>
          </w:tcPr>
          <w:p w14:paraId="6B900256" w14:textId="77777777" w:rsidR="00A55E53" w:rsidRPr="00DB2C81" w:rsidRDefault="00A55E53" w:rsidP="00A55E53">
            <w:pPr>
              <w:jc w:val="right"/>
              <w:rPr>
                <w:rFonts w:ascii="Calibri" w:hAnsi="Calibri" w:cs="Calibri"/>
                <w:color w:val="000000"/>
                <w:sz w:val="22"/>
                <w:szCs w:val="22"/>
              </w:rPr>
            </w:pPr>
            <w:r w:rsidRPr="00DB2C81">
              <w:rPr>
                <w:rFonts w:ascii="Calibri" w:hAnsi="Calibri" w:cs="Calibri"/>
                <w:color w:val="000000"/>
                <w:sz w:val="22"/>
                <w:szCs w:val="22"/>
              </w:rPr>
              <w:t>22698</w:t>
            </w:r>
          </w:p>
        </w:tc>
      </w:tr>
      <w:tr w:rsidR="00A55E53" w:rsidRPr="00DB2C81" w14:paraId="3C5CF870" w14:textId="77777777" w:rsidTr="00020A60">
        <w:trPr>
          <w:trHeight w:val="144"/>
        </w:trPr>
        <w:tc>
          <w:tcPr>
            <w:tcW w:w="4692" w:type="dxa"/>
            <w:tcBorders>
              <w:top w:val="nil"/>
              <w:left w:val="nil"/>
              <w:bottom w:val="nil"/>
              <w:right w:val="nil"/>
            </w:tcBorders>
            <w:shd w:val="clear" w:color="auto" w:fill="auto"/>
            <w:noWrap/>
            <w:vAlign w:val="bottom"/>
            <w:hideMark/>
          </w:tcPr>
          <w:p w14:paraId="0E0DD83D" w14:textId="77777777" w:rsidR="00A55E53" w:rsidRPr="00DB2C81" w:rsidRDefault="00A55E53" w:rsidP="00A55E53">
            <w:pPr>
              <w:rPr>
                <w:rFonts w:ascii="Calibri" w:eastAsia="Times New Roman" w:hAnsi="Calibri" w:cs="Calibri"/>
                <w:color w:val="000000"/>
                <w:sz w:val="22"/>
                <w:szCs w:val="22"/>
                <w:lang w:eastAsia="sv-SE"/>
              </w:rPr>
            </w:pPr>
            <w:r w:rsidRPr="00DB2C81">
              <w:rPr>
                <w:rFonts w:ascii="Calibri" w:eastAsia="Times New Roman" w:hAnsi="Calibri" w:cs="Calibri"/>
                <w:color w:val="000000"/>
                <w:sz w:val="22"/>
                <w:szCs w:val="22"/>
                <w:lang w:eastAsia="sv-SE"/>
              </w:rPr>
              <w:t>Equatorial Guinea (GQ)</w:t>
            </w:r>
          </w:p>
        </w:tc>
        <w:tc>
          <w:tcPr>
            <w:tcW w:w="1677" w:type="dxa"/>
            <w:tcBorders>
              <w:top w:val="nil"/>
              <w:left w:val="nil"/>
              <w:bottom w:val="nil"/>
              <w:right w:val="nil"/>
            </w:tcBorders>
            <w:shd w:val="clear" w:color="auto" w:fill="auto"/>
            <w:noWrap/>
            <w:vAlign w:val="bottom"/>
          </w:tcPr>
          <w:p w14:paraId="442D4645" w14:textId="77777777" w:rsidR="00A55E53" w:rsidRPr="00DB2C81" w:rsidRDefault="00A55E53" w:rsidP="00A55E53">
            <w:pPr>
              <w:jc w:val="right"/>
              <w:rPr>
                <w:rFonts w:ascii="Calibri" w:hAnsi="Calibri" w:cs="Calibri"/>
                <w:color w:val="000000"/>
                <w:sz w:val="22"/>
                <w:szCs w:val="22"/>
              </w:rPr>
            </w:pPr>
            <w:r w:rsidRPr="00DB2C81">
              <w:rPr>
                <w:rFonts w:ascii="Calibri" w:hAnsi="Calibri" w:cs="Calibri"/>
                <w:color w:val="000000"/>
                <w:sz w:val="22"/>
                <w:szCs w:val="22"/>
              </w:rPr>
              <w:t>1436</w:t>
            </w:r>
          </w:p>
        </w:tc>
        <w:tc>
          <w:tcPr>
            <w:tcW w:w="1677" w:type="dxa"/>
            <w:tcBorders>
              <w:top w:val="nil"/>
              <w:left w:val="nil"/>
              <w:bottom w:val="nil"/>
              <w:right w:val="nil"/>
            </w:tcBorders>
            <w:shd w:val="clear" w:color="auto" w:fill="auto"/>
            <w:noWrap/>
            <w:vAlign w:val="bottom"/>
          </w:tcPr>
          <w:p w14:paraId="17EDA20E" w14:textId="77777777" w:rsidR="00A55E53" w:rsidRPr="00DB2C81" w:rsidRDefault="00A55E53" w:rsidP="00A55E53">
            <w:pPr>
              <w:jc w:val="right"/>
              <w:rPr>
                <w:rFonts w:ascii="Calibri" w:hAnsi="Calibri" w:cs="Calibri"/>
                <w:color w:val="000000"/>
                <w:sz w:val="22"/>
                <w:szCs w:val="22"/>
              </w:rPr>
            </w:pPr>
            <w:r w:rsidRPr="00DB2C81">
              <w:rPr>
                <w:rFonts w:ascii="Calibri" w:hAnsi="Calibri" w:cs="Calibri"/>
                <w:color w:val="000000"/>
                <w:sz w:val="22"/>
                <w:szCs w:val="22"/>
              </w:rPr>
              <w:t>3403</w:t>
            </w:r>
          </w:p>
        </w:tc>
        <w:tc>
          <w:tcPr>
            <w:tcW w:w="1677" w:type="dxa"/>
            <w:tcBorders>
              <w:top w:val="nil"/>
              <w:left w:val="nil"/>
              <w:bottom w:val="nil"/>
              <w:right w:val="nil"/>
            </w:tcBorders>
            <w:shd w:val="clear" w:color="auto" w:fill="auto"/>
            <w:noWrap/>
            <w:vAlign w:val="bottom"/>
          </w:tcPr>
          <w:p w14:paraId="126EB686" w14:textId="77777777" w:rsidR="00A55E53" w:rsidRPr="00DB2C81" w:rsidRDefault="00A55E53" w:rsidP="00A55E53">
            <w:pPr>
              <w:jc w:val="right"/>
              <w:rPr>
                <w:rFonts w:ascii="Calibri" w:hAnsi="Calibri" w:cs="Calibri"/>
                <w:color w:val="000000"/>
                <w:sz w:val="22"/>
                <w:szCs w:val="22"/>
              </w:rPr>
            </w:pPr>
            <w:r w:rsidRPr="00DB2C81">
              <w:rPr>
                <w:rFonts w:ascii="Calibri" w:hAnsi="Calibri" w:cs="Calibri"/>
                <w:color w:val="000000"/>
                <w:sz w:val="22"/>
                <w:szCs w:val="22"/>
              </w:rPr>
              <w:t>5080</w:t>
            </w:r>
          </w:p>
        </w:tc>
      </w:tr>
      <w:tr w:rsidR="00A55E53" w:rsidRPr="00DB2C81" w14:paraId="110A2D36" w14:textId="77777777" w:rsidTr="00020A60">
        <w:trPr>
          <w:trHeight w:val="144"/>
        </w:trPr>
        <w:tc>
          <w:tcPr>
            <w:tcW w:w="4692" w:type="dxa"/>
            <w:tcBorders>
              <w:top w:val="nil"/>
              <w:left w:val="nil"/>
              <w:bottom w:val="nil"/>
              <w:right w:val="nil"/>
            </w:tcBorders>
            <w:shd w:val="clear" w:color="auto" w:fill="auto"/>
            <w:noWrap/>
            <w:vAlign w:val="bottom"/>
            <w:hideMark/>
          </w:tcPr>
          <w:p w14:paraId="55B3BEA6" w14:textId="77777777" w:rsidR="00A55E53" w:rsidRPr="00DB2C81" w:rsidRDefault="00A55E53" w:rsidP="00A55E53">
            <w:pPr>
              <w:rPr>
                <w:rFonts w:ascii="Calibri" w:eastAsia="Times New Roman" w:hAnsi="Calibri" w:cs="Calibri"/>
                <w:color w:val="000000"/>
                <w:sz w:val="22"/>
                <w:szCs w:val="22"/>
                <w:lang w:eastAsia="sv-SE"/>
              </w:rPr>
            </w:pPr>
            <w:r w:rsidRPr="00DB2C81">
              <w:rPr>
                <w:rFonts w:ascii="Calibri" w:eastAsia="Times New Roman" w:hAnsi="Calibri" w:cs="Calibri"/>
                <w:color w:val="000000"/>
                <w:sz w:val="22"/>
                <w:szCs w:val="22"/>
                <w:lang w:eastAsia="sv-SE"/>
              </w:rPr>
              <w:t>Gabon (GA)</w:t>
            </w:r>
          </w:p>
        </w:tc>
        <w:tc>
          <w:tcPr>
            <w:tcW w:w="1677" w:type="dxa"/>
            <w:tcBorders>
              <w:top w:val="nil"/>
              <w:left w:val="nil"/>
              <w:bottom w:val="nil"/>
              <w:right w:val="nil"/>
            </w:tcBorders>
            <w:shd w:val="clear" w:color="auto" w:fill="auto"/>
            <w:noWrap/>
            <w:vAlign w:val="bottom"/>
          </w:tcPr>
          <w:p w14:paraId="6BA5B799" w14:textId="77777777" w:rsidR="00A55E53" w:rsidRPr="00DB2C81" w:rsidRDefault="00A55E53" w:rsidP="00A55E53">
            <w:pPr>
              <w:jc w:val="right"/>
              <w:rPr>
                <w:rFonts w:ascii="Calibri" w:hAnsi="Calibri" w:cs="Calibri"/>
                <w:color w:val="000000"/>
                <w:sz w:val="22"/>
                <w:szCs w:val="22"/>
              </w:rPr>
            </w:pPr>
            <w:r w:rsidRPr="00DB2C81">
              <w:rPr>
                <w:rFonts w:ascii="Calibri" w:hAnsi="Calibri" w:cs="Calibri"/>
                <w:color w:val="000000"/>
                <w:sz w:val="22"/>
                <w:szCs w:val="22"/>
              </w:rPr>
              <w:t>1852</w:t>
            </w:r>
          </w:p>
        </w:tc>
        <w:tc>
          <w:tcPr>
            <w:tcW w:w="1677" w:type="dxa"/>
            <w:tcBorders>
              <w:top w:val="nil"/>
              <w:left w:val="nil"/>
              <w:bottom w:val="nil"/>
              <w:right w:val="nil"/>
            </w:tcBorders>
            <w:shd w:val="clear" w:color="auto" w:fill="auto"/>
            <w:noWrap/>
            <w:vAlign w:val="bottom"/>
          </w:tcPr>
          <w:p w14:paraId="4F816BDB" w14:textId="77777777" w:rsidR="00A55E53" w:rsidRPr="00DB2C81" w:rsidRDefault="00A55E53" w:rsidP="00A55E53">
            <w:pPr>
              <w:jc w:val="right"/>
              <w:rPr>
                <w:rFonts w:ascii="Calibri" w:hAnsi="Calibri" w:cs="Calibri"/>
                <w:color w:val="000000"/>
                <w:sz w:val="22"/>
                <w:szCs w:val="22"/>
              </w:rPr>
            </w:pPr>
            <w:r w:rsidRPr="00DB2C81">
              <w:rPr>
                <w:rFonts w:ascii="Calibri" w:hAnsi="Calibri" w:cs="Calibri"/>
                <w:color w:val="000000"/>
                <w:sz w:val="22"/>
                <w:szCs w:val="22"/>
              </w:rPr>
              <w:t>2944</w:t>
            </w:r>
          </w:p>
        </w:tc>
        <w:tc>
          <w:tcPr>
            <w:tcW w:w="1677" w:type="dxa"/>
            <w:tcBorders>
              <w:top w:val="nil"/>
              <w:left w:val="nil"/>
              <w:bottom w:val="nil"/>
              <w:right w:val="nil"/>
            </w:tcBorders>
            <w:shd w:val="clear" w:color="auto" w:fill="auto"/>
            <w:noWrap/>
            <w:vAlign w:val="bottom"/>
          </w:tcPr>
          <w:p w14:paraId="33139364" w14:textId="77777777" w:rsidR="00A55E53" w:rsidRPr="00DB2C81" w:rsidRDefault="00A55E53" w:rsidP="00A55E53">
            <w:pPr>
              <w:jc w:val="right"/>
              <w:rPr>
                <w:rFonts w:ascii="Calibri" w:hAnsi="Calibri" w:cs="Calibri"/>
                <w:color w:val="000000"/>
                <w:sz w:val="22"/>
                <w:szCs w:val="22"/>
              </w:rPr>
            </w:pPr>
            <w:r w:rsidRPr="00DB2C81">
              <w:rPr>
                <w:rFonts w:ascii="Calibri" w:hAnsi="Calibri" w:cs="Calibri"/>
                <w:color w:val="000000"/>
                <w:sz w:val="22"/>
                <w:szCs w:val="22"/>
              </w:rPr>
              <w:t>3670</w:t>
            </w:r>
          </w:p>
        </w:tc>
      </w:tr>
    </w:tbl>
    <w:p w14:paraId="4E7527D7" w14:textId="77777777" w:rsidR="0050210D" w:rsidRDefault="0050210D" w:rsidP="001741B3"/>
    <w:p w14:paraId="7F8637EC" w14:textId="77777777" w:rsidR="00A55E53" w:rsidRDefault="00A55E53" w:rsidP="001741B3"/>
    <w:p w14:paraId="5B1C4A40" w14:textId="77777777" w:rsidR="00A55E53" w:rsidRPr="00DB2C81" w:rsidRDefault="00A55E53" w:rsidP="001741B3">
      <w:pPr>
        <w:rPr>
          <w:lang w:val="en-US"/>
        </w:rPr>
      </w:pPr>
    </w:p>
    <w:p w14:paraId="67595A48" w14:textId="77777777" w:rsidR="00A55E53" w:rsidRPr="00DB2C81" w:rsidRDefault="00A55E53" w:rsidP="001741B3">
      <w:pPr>
        <w:rPr>
          <w:lang w:val="en-US"/>
        </w:rPr>
      </w:pPr>
    </w:p>
    <w:p w14:paraId="69E95E9C" w14:textId="67995864" w:rsidR="00DB2C81" w:rsidRPr="00F213F8" w:rsidRDefault="00DB2C81" w:rsidP="00DB2C81">
      <w:pPr>
        <w:pStyle w:val="Caption"/>
        <w:keepNext/>
        <w:rPr>
          <w:b/>
          <w:i w:val="0"/>
          <w:color w:val="auto"/>
          <w:sz w:val="22"/>
          <w:lang w:val="en-US"/>
        </w:rPr>
      </w:pPr>
      <w:r w:rsidRPr="00DB2C81">
        <w:rPr>
          <w:b/>
          <w:i w:val="0"/>
          <w:color w:val="auto"/>
          <w:sz w:val="22"/>
          <w:lang w:val="en-US"/>
        </w:rPr>
        <w:t xml:space="preserve">Supplementary Table </w:t>
      </w:r>
      <w:r w:rsidR="007046F8">
        <w:rPr>
          <w:b/>
          <w:i w:val="0"/>
          <w:color w:val="auto"/>
          <w:sz w:val="22"/>
          <w:lang w:val="en-US"/>
        </w:rPr>
        <w:fldChar w:fldCharType="begin"/>
      </w:r>
      <w:r w:rsidR="007046F8">
        <w:rPr>
          <w:b/>
          <w:i w:val="0"/>
          <w:color w:val="auto"/>
          <w:sz w:val="22"/>
          <w:lang w:val="en-US"/>
        </w:rPr>
        <w:instrText xml:space="preserve"> SEQ Supplementary_Table \* ARABIC </w:instrText>
      </w:r>
      <w:r w:rsidR="007046F8">
        <w:rPr>
          <w:b/>
          <w:i w:val="0"/>
          <w:color w:val="auto"/>
          <w:sz w:val="22"/>
          <w:lang w:val="en-US"/>
        </w:rPr>
        <w:fldChar w:fldCharType="separate"/>
      </w:r>
      <w:r w:rsidR="003A4F0E">
        <w:rPr>
          <w:b/>
          <w:i w:val="0"/>
          <w:noProof/>
          <w:color w:val="auto"/>
          <w:sz w:val="22"/>
          <w:lang w:val="en-US"/>
        </w:rPr>
        <w:t>24</w:t>
      </w:r>
      <w:r w:rsidR="007046F8">
        <w:rPr>
          <w:b/>
          <w:i w:val="0"/>
          <w:color w:val="auto"/>
          <w:sz w:val="22"/>
          <w:lang w:val="en-US"/>
        </w:rPr>
        <w:fldChar w:fldCharType="end"/>
      </w:r>
      <w:r w:rsidR="003F229C">
        <w:rPr>
          <w:b/>
          <w:i w:val="0"/>
          <w:color w:val="auto"/>
          <w:sz w:val="22"/>
          <w:lang w:val="en-US"/>
        </w:rPr>
        <w:t>. Biofuels and waste demand (P</w:t>
      </w:r>
      <w:r w:rsidRPr="00F213F8">
        <w:rPr>
          <w:b/>
          <w:i w:val="0"/>
          <w:color w:val="auto"/>
          <w:sz w:val="22"/>
          <w:lang w:val="en-US"/>
        </w:rPr>
        <w:t>J).</w:t>
      </w:r>
    </w:p>
    <w:tbl>
      <w:tblPr>
        <w:tblW w:w="9519" w:type="dxa"/>
        <w:tblCellMar>
          <w:left w:w="70" w:type="dxa"/>
          <w:right w:w="70" w:type="dxa"/>
        </w:tblCellMar>
        <w:tblLook w:val="04A0" w:firstRow="1" w:lastRow="0" w:firstColumn="1" w:lastColumn="0" w:noHBand="0" w:noVBand="1"/>
      </w:tblPr>
      <w:tblGrid>
        <w:gridCol w:w="4593"/>
        <w:gridCol w:w="1642"/>
        <w:gridCol w:w="1642"/>
        <w:gridCol w:w="1642"/>
      </w:tblGrid>
      <w:tr w:rsidR="00A55E53" w:rsidRPr="00E77F5A" w14:paraId="7DCCC430" w14:textId="77777777" w:rsidTr="00020A60">
        <w:trPr>
          <w:trHeight w:val="170"/>
        </w:trPr>
        <w:tc>
          <w:tcPr>
            <w:tcW w:w="4593" w:type="dxa"/>
            <w:tcBorders>
              <w:top w:val="nil"/>
              <w:left w:val="nil"/>
              <w:bottom w:val="nil"/>
              <w:right w:val="nil"/>
            </w:tcBorders>
            <w:shd w:val="clear" w:color="auto" w:fill="auto"/>
            <w:noWrap/>
            <w:vAlign w:val="bottom"/>
            <w:hideMark/>
          </w:tcPr>
          <w:p w14:paraId="38DF7A70" w14:textId="7AEC1827" w:rsidR="00A55E53" w:rsidRPr="00E77F5A" w:rsidRDefault="003F229C" w:rsidP="00A55E53">
            <w:pPr>
              <w:rPr>
                <w:rFonts w:ascii="Calibri" w:eastAsia="Times New Roman" w:hAnsi="Calibri" w:cs="Calibri"/>
                <w:b/>
                <w:bCs/>
                <w:color w:val="000000"/>
                <w:sz w:val="22"/>
                <w:szCs w:val="22"/>
                <w:lang w:eastAsia="sv-SE"/>
              </w:rPr>
            </w:pPr>
            <w:r>
              <w:rPr>
                <w:rFonts w:ascii="Calibri" w:eastAsia="Times New Roman" w:hAnsi="Calibri" w:cs="Calibri"/>
                <w:b/>
                <w:bCs/>
                <w:color w:val="000000"/>
                <w:sz w:val="22"/>
                <w:szCs w:val="22"/>
                <w:lang w:eastAsia="sv-SE"/>
              </w:rPr>
              <w:t>PJ</w:t>
            </w:r>
          </w:p>
        </w:tc>
        <w:tc>
          <w:tcPr>
            <w:tcW w:w="1642" w:type="dxa"/>
            <w:tcBorders>
              <w:top w:val="nil"/>
              <w:left w:val="nil"/>
              <w:bottom w:val="nil"/>
              <w:right w:val="nil"/>
            </w:tcBorders>
            <w:shd w:val="clear" w:color="auto" w:fill="auto"/>
            <w:noWrap/>
            <w:vAlign w:val="bottom"/>
            <w:hideMark/>
          </w:tcPr>
          <w:p w14:paraId="7068E683" w14:textId="77777777" w:rsidR="00A55E53" w:rsidRPr="00E77F5A" w:rsidRDefault="00A55E53" w:rsidP="00A55E53">
            <w:pPr>
              <w:jc w:val="center"/>
              <w:rPr>
                <w:rFonts w:ascii="Calibri" w:eastAsia="Times New Roman" w:hAnsi="Calibri" w:cs="Calibri"/>
                <w:b/>
                <w:bCs/>
                <w:color w:val="000000"/>
                <w:sz w:val="22"/>
                <w:szCs w:val="22"/>
                <w:lang w:eastAsia="sv-SE"/>
              </w:rPr>
            </w:pPr>
            <w:r w:rsidRPr="00E77F5A">
              <w:rPr>
                <w:rFonts w:ascii="Calibri" w:eastAsia="Times New Roman" w:hAnsi="Calibri" w:cs="Calibri"/>
                <w:b/>
                <w:bCs/>
                <w:color w:val="000000"/>
                <w:sz w:val="22"/>
                <w:szCs w:val="22"/>
                <w:lang w:eastAsia="sv-SE"/>
              </w:rPr>
              <w:t>2015</w:t>
            </w:r>
          </w:p>
        </w:tc>
        <w:tc>
          <w:tcPr>
            <w:tcW w:w="1642" w:type="dxa"/>
            <w:tcBorders>
              <w:top w:val="nil"/>
              <w:left w:val="nil"/>
              <w:bottom w:val="nil"/>
              <w:right w:val="nil"/>
            </w:tcBorders>
            <w:shd w:val="clear" w:color="auto" w:fill="auto"/>
            <w:noWrap/>
            <w:vAlign w:val="bottom"/>
            <w:hideMark/>
          </w:tcPr>
          <w:p w14:paraId="036028E7" w14:textId="77777777" w:rsidR="00A55E53" w:rsidRPr="00E77F5A" w:rsidRDefault="00A55E53" w:rsidP="00A55E53">
            <w:pPr>
              <w:jc w:val="center"/>
              <w:rPr>
                <w:rFonts w:ascii="Calibri" w:eastAsia="Times New Roman" w:hAnsi="Calibri" w:cs="Calibri"/>
                <w:b/>
                <w:bCs/>
                <w:color w:val="000000"/>
                <w:sz w:val="22"/>
                <w:szCs w:val="22"/>
                <w:lang w:eastAsia="sv-SE"/>
              </w:rPr>
            </w:pPr>
            <w:r w:rsidRPr="00E77F5A">
              <w:rPr>
                <w:rFonts w:ascii="Calibri" w:eastAsia="Times New Roman" w:hAnsi="Calibri" w:cs="Calibri"/>
                <w:b/>
                <w:bCs/>
                <w:color w:val="000000"/>
                <w:sz w:val="22"/>
                <w:szCs w:val="22"/>
                <w:lang w:eastAsia="sv-SE"/>
              </w:rPr>
              <w:t>2030</w:t>
            </w:r>
          </w:p>
        </w:tc>
        <w:tc>
          <w:tcPr>
            <w:tcW w:w="1642" w:type="dxa"/>
            <w:tcBorders>
              <w:top w:val="nil"/>
              <w:left w:val="nil"/>
              <w:bottom w:val="nil"/>
              <w:right w:val="nil"/>
            </w:tcBorders>
            <w:shd w:val="clear" w:color="auto" w:fill="auto"/>
            <w:noWrap/>
            <w:vAlign w:val="bottom"/>
            <w:hideMark/>
          </w:tcPr>
          <w:p w14:paraId="1B0DDC65" w14:textId="77777777" w:rsidR="00A55E53" w:rsidRPr="00E77F5A" w:rsidRDefault="00A55E53" w:rsidP="00A55E53">
            <w:pPr>
              <w:jc w:val="center"/>
              <w:rPr>
                <w:rFonts w:ascii="Calibri" w:eastAsia="Times New Roman" w:hAnsi="Calibri" w:cs="Calibri"/>
                <w:b/>
                <w:bCs/>
                <w:color w:val="000000"/>
                <w:sz w:val="22"/>
                <w:szCs w:val="22"/>
                <w:lang w:eastAsia="sv-SE"/>
              </w:rPr>
            </w:pPr>
            <w:r>
              <w:rPr>
                <w:rFonts w:ascii="Calibri" w:eastAsia="Times New Roman" w:hAnsi="Calibri" w:cs="Calibri"/>
                <w:b/>
                <w:bCs/>
                <w:color w:val="000000"/>
                <w:sz w:val="22"/>
                <w:szCs w:val="22"/>
                <w:lang w:eastAsia="sv-SE"/>
              </w:rPr>
              <w:t>204</w:t>
            </w:r>
            <w:r w:rsidRPr="00E77F5A">
              <w:rPr>
                <w:rFonts w:ascii="Calibri" w:eastAsia="Times New Roman" w:hAnsi="Calibri" w:cs="Calibri"/>
                <w:b/>
                <w:bCs/>
                <w:color w:val="000000"/>
                <w:sz w:val="22"/>
                <w:szCs w:val="22"/>
                <w:lang w:eastAsia="sv-SE"/>
              </w:rPr>
              <w:t>0</w:t>
            </w:r>
          </w:p>
        </w:tc>
      </w:tr>
      <w:tr w:rsidR="00A55E53" w:rsidRPr="00BE5050" w14:paraId="3CD2A97E" w14:textId="77777777" w:rsidTr="00020A60">
        <w:trPr>
          <w:trHeight w:val="170"/>
        </w:trPr>
        <w:tc>
          <w:tcPr>
            <w:tcW w:w="4593" w:type="dxa"/>
            <w:tcBorders>
              <w:top w:val="nil"/>
              <w:left w:val="nil"/>
              <w:bottom w:val="nil"/>
              <w:right w:val="nil"/>
            </w:tcBorders>
            <w:shd w:val="clear" w:color="000000" w:fill="DDEBF7"/>
            <w:noWrap/>
            <w:vAlign w:val="bottom"/>
            <w:hideMark/>
          </w:tcPr>
          <w:p w14:paraId="338F59CD" w14:textId="77777777" w:rsidR="00A55E53" w:rsidRPr="00BE5050" w:rsidRDefault="00A55E53" w:rsidP="00A55E53">
            <w:pPr>
              <w:rPr>
                <w:rFonts w:ascii="Calibri" w:eastAsia="Times New Roman" w:hAnsi="Calibri" w:cs="Calibri"/>
                <w:b/>
                <w:bCs/>
                <w:color w:val="000000"/>
                <w:sz w:val="22"/>
                <w:szCs w:val="22"/>
                <w:lang w:eastAsia="sv-SE"/>
              </w:rPr>
            </w:pPr>
            <w:r w:rsidRPr="003C7C39">
              <w:rPr>
                <w:rFonts w:ascii="Calibri" w:eastAsia="Times New Roman" w:hAnsi="Calibri" w:cs="Calibri"/>
                <w:b/>
                <w:bCs/>
                <w:color w:val="000000"/>
                <w:sz w:val="22"/>
                <w:szCs w:val="22"/>
                <w:lang w:eastAsia="sv-SE"/>
              </w:rPr>
              <w:t>NAPP</w:t>
            </w:r>
          </w:p>
        </w:tc>
        <w:tc>
          <w:tcPr>
            <w:tcW w:w="1642" w:type="dxa"/>
            <w:tcBorders>
              <w:top w:val="nil"/>
              <w:left w:val="nil"/>
              <w:bottom w:val="nil"/>
              <w:right w:val="nil"/>
            </w:tcBorders>
            <w:shd w:val="clear" w:color="000000" w:fill="DDEBF7"/>
            <w:noWrap/>
            <w:vAlign w:val="bottom"/>
          </w:tcPr>
          <w:p w14:paraId="1D74EAC3" w14:textId="77777777" w:rsidR="00A55E53" w:rsidRPr="00BE5050" w:rsidRDefault="00A55E53" w:rsidP="00A55E53">
            <w:pPr>
              <w:jc w:val="right"/>
              <w:rPr>
                <w:rFonts w:ascii="Calibri" w:eastAsia="Times New Roman" w:hAnsi="Calibri" w:cs="Calibri"/>
                <w:b/>
                <w:color w:val="000000"/>
                <w:sz w:val="22"/>
                <w:szCs w:val="22"/>
                <w:lang w:eastAsia="sv-SE"/>
              </w:rPr>
            </w:pPr>
          </w:p>
        </w:tc>
        <w:tc>
          <w:tcPr>
            <w:tcW w:w="1642" w:type="dxa"/>
            <w:tcBorders>
              <w:top w:val="nil"/>
              <w:left w:val="nil"/>
              <w:bottom w:val="nil"/>
              <w:right w:val="nil"/>
            </w:tcBorders>
            <w:shd w:val="clear" w:color="000000" w:fill="DDEBF7"/>
            <w:noWrap/>
            <w:vAlign w:val="bottom"/>
          </w:tcPr>
          <w:p w14:paraId="295EF3C9" w14:textId="77777777" w:rsidR="00A55E53" w:rsidRPr="00BE5050" w:rsidRDefault="00A55E53" w:rsidP="00A55E53">
            <w:pPr>
              <w:jc w:val="right"/>
              <w:rPr>
                <w:rFonts w:ascii="Calibri" w:eastAsia="Times New Roman" w:hAnsi="Calibri" w:cs="Calibri"/>
                <w:b/>
                <w:color w:val="000000"/>
                <w:sz w:val="22"/>
                <w:szCs w:val="22"/>
                <w:lang w:eastAsia="sv-SE"/>
              </w:rPr>
            </w:pPr>
          </w:p>
        </w:tc>
        <w:tc>
          <w:tcPr>
            <w:tcW w:w="1642" w:type="dxa"/>
            <w:tcBorders>
              <w:top w:val="nil"/>
              <w:left w:val="nil"/>
              <w:bottom w:val="nil"/>
              <w:right w:val="nil"/>
            </w:tcBorders>
            <w:shd w:val="clear" w:color="000000" w:fill="DDEBF7"/>
            <w:noWrap/>
            <w:vAlign w:val="bottom"/>
          </w:tcPr>
          <w:p w14:paraId="3ABB41A8" w14:textId="77777777" w:rsidR="00A55E53" w:rsidRPr="00BE5050" w:rsidRDefault="00A55E53" w:rsidP="00A55E53">
            <w:pPr>
              <w:jc w:val="right"/>
              <w:rPr>
                <w:rFonts w:ascii="Calibri" w:eastAsia="Times New Roman" w:hAnsi="Calibri" w:cs="Calibri"/>
                <w:b/>
                <w:color w:val="000000"/>
                <w:sz w:val="22"/>
                <w:szCs w:val="22"/>
                <w:lang w:eastAsia="sv-SE"/>
              </w:rPr>
            </w:pPr>
          </w:p>
        </w:tc>
      </w:tr>
      <w:tr w:rsidR="00DB2C81" w:rsidRPr="00E77F5A" w14:paraId="133D0871" w14:textId="77777777" w:rsidTr="00020A60">
        <w:trPr>
          <w:trHeight w:val="170"/>
        </w:trPr>
        <w:tc>
          <w:tcPr>
            <w:tcW w:w="4593" w:type="dxa"/>
            <w:tcBorders>
              <w:top w:val="nil"/>
              <w:left w:val="nil"/>
              <w:bottom w:val="nil"/>
              <w:right w:val="nil"/>
            </w:tcBorders>
            <w:shd w:val="clear" w:color="auto" w:fill="auto"/>
            <w:noWrap/>
            <w:vAlign w:val="bottom"/>
            <w:hideMark/>
          </w:tcPr>
          <w:p w14:paraId="78BD09FB" w14:textId="77777777" w:rsidR="00DB2C81" w:rsidRPr="00E77F5A" w:rsidRDefault="00DB2C81" w:rsidP="00DB2C81">
            <w:pPr>
              <w:rPr>
                <w:rFonts w:ascii="Calibri" w:eastAsia="Times New Roman" w:hAnsi="Calibri" w:cs="Calibri"/>
                <w:color w:val="000000"/>
                <w:sz w:val="22"/>
                <w:szCs w:val="22"/>
                <w:lang w:eastAsia="sv-SE"/>
              </w:rPr>
            </w:pPr>
            <w:r w:rsidRPr="003C7C39">
              <w:rPr>
                <w:rFonts w:ascii="Calibri" w:eastAsia="Times New Roman" w:hAnsi="Calibri" w:cs="Calibri"/>
                <w:color w:val="000000"/>
                <w:sz w:val="22"/>
                <w:szCs w:val="22"/>
                <w:lang w:eastAsia="sv-SE"/>
              </w:rPr>
              <w:t>Algeria</w:t>
            </w:r>
            <w:r>
              <w:rPr>
                <w:rFonts w:ascii="Calibri" w:eastAsia="Times New Roman" w:hAnsi="Calibri" w:cs="Calibri"/>
                <w:color w:val="000000"/>
                <w:sz w:val="22"/>
                <w:szCs w:val="22"/>
                <w:lang w:eastAsia="sv-SE"/>
              </w:rPr>
              <w:t xml:space="preserve"> (DZ)</w:t>
            </w:r>
          </w:p>
        </w:tc>
        <w:tc>
          <w:tcPr>
            <w:tcW w:w="1642" w:type="dxa"/>
            <w:tcBorders>
              <w:top w:val="nil"/>
              <w:left w:val="nil"/>
              <w:bottom w:val="nil"/>
              <w:right w:val="nil"/>
            </w:tcBorders>
            <w:shd w:val="clear" w:color="auto" w:fill="auto"/>
            <w:noWrap/>
            <w:vAlign w:val="bottom"/>
          </w:tcPr>
          <w:p w14:paraId="0734DFC4" w14:textId="77777777" w:rsidR="00DB2C81" w:rsidRDefault="00DB2C81" w:rsidP="00DB2C81">
            <w:pPr>
              <w:jc w:val="right"/>
              <w:rPr>
                <w:rFonts w:ascii="Calibri" w:hAnsi="Calibri" w:cs="Calibri"/>
                <w:color w:val="000000"/>
                <w:sz w:val="22"/>
                <w:szCs w:val="22"/>
              </w:rPr>
            </w:pPr>
            <w:r>
              <w:rPr>
                <w:rFonts w:ascii="Calibri" w:hAnsi="Calibri" w:cs="Calibri"/>
                <w:color w:val="000000"/>
                <w:sz w:val="22"/>
                <w:szCs w:val="22"/>
              </w:rPr>
              <w:t>0.3</w:t>
            </w:r>
          </w:p>
        </w:tc>
        <w:tc>
          <w:tcPr>
            <w:tcW w:w="1642" w:type="dxa"/>
            <w:tcBorders>
              <w:top w:val="nil"/>
              <w:left w:val="nil"/>
              <w:bottom w:val="nil"/>
              <w:right w:val="nil"/>
            </w:tcBorders>
            <w:shd w:val="clear" w:color="auto" w:fill="auto"/>
            <w:noWrap/>
            <w:vAlign w:val="bottom"/>
          </w:tcPr>
          <w:p w14:paraId="1279262B" w14:textId="77777777" w:rsidR="00DB2C81" w:rsidRDefault="00DB2C81" w:rsidP="00DB2C81">
            <w:pPr>
              <w:jc w:val="right"/>
              <w:rPr>
                <w:rFonts w:ascii="Calibri" w:hAnsi="Calibri" w:cs="Calibri"/>
                <w:color w:val="000000"/>
                <w:sz w:val="22"/>
                <w:szCs w:val="22"/>
              </w:rPr>
            </w:pPr>
            <w:r>
              <w:rPr>
                <w:rFonts w:ascii="Calibri" w:hAnsi="Calibri" w:cs="Calibri"/>
                <w:color w:val="000000"/>
                <w:sz w:val="22"/>
                <w:szCs w:val="22"/>
              </w:rPr>
              <w:t>2</w:t>
            </w:r>
          </w:p>
        </w:tc>
        <w:tc>
          <w:tcPr>
            <w:tcW w:w="1642" w:type="dxa"/>
            <w:tcBorders>
              <w:top w:val="nil"/>
              <w:left w:val="nil"/>
              <w:bottom w:val="nil"/>
              <w:right w:val="nil"/>
            </w:tcBorders>
            <w:shd w:val="clear" w:color="auto" w:fill="auto"/>
            <w:noWrap/>
            <w:vAlign w:val="bottom"/>
          </w:tcPr>
          <w:p w14:paraId="4CB9E96E" w14:textId="77777777" w:rsidR="00DB2C81" w:rsidRDefault="00DB2C81" w:rsidP="00DB2C81">
            <w:pPr>
              <w:jc w:val="right"/>
              <w:rPr>
                <w:rFonts w:ascii="Calibri" w:hAnsi="Calibri" w:cs="Calibri"/>
                <w:color w:val="000000"/>
                <w:sz w:val="22"/>
                <w:szCs w:val="22"/>
              </w:rPr>
            </w:pPr>
            <w:r>
              <w:rPr>
                <w:rFonts w:ascii="Calibri" w:hAnsi="Calibri" w:cs="Calibri"/>
                <w:color w:val="000000"/>
                <w:sz w:val="22"/>
                <w:szCs w:val="22"/>
              </w:rPr>
              <w:t>2</w:t>
            </w:r>
          </w:p>
        </w:tc>
      </w:tr>
      <w:tr w:rsidR="00DB2C81" w:rsidRPr="00E77F5A" w14:paraId="720E0180" w14:textId="77777777" w:rsidTr="00020A60">
        <w:trPr>
          <w:trHeight w:val="170"/>
        </w:trPr>
        <w:tc>
          <w:tcPr>
            <w:tcW w:w="4593" w:type="dxa"/>
            <w:tcBorders>
              <w:top w:val="nil"/>
              <w:left w:val="nil"/>
              <w:bottom w:val="nil"/>
              <w:right w:val="nil"/>
            </w:tcBorders>
            <w:shd w:val="clear" w:color="auto" w:fill="auto"/>
            <w:noWrap/>
            <w:vAlign w:val="bottom"/>
            <w:hideMark/>
          </w:tcPr>
          <w:p w14:paraId="2779849C" w14:textId="77777777" w:rsidR="00DB2C81" w:rsidRPr="00E77F5A" w:rsidRDefault="00DB2C81" w:rsidP="00DB2C81">
            <w:pPr>
              <w:rPr>
                <w:rFonts w:ascii="Calibri" w:eastAsia="Times New Roman" w:hAnsi="Calibri" w:cs="Calibri"/>
                <w:color w:val="000000"/>
                <w:sz w:val="22"/>
                <w:szCs w:val="22"/>
                <w:lang w:eastAsia="sv-SE"/>
              </w:rPr>
            </w:pPr>
            <w:r w:rsidRPr="003C7C39">
              <w:rPr>
                <w:rFonts w:ascii="Calibri" w:eastAsia="Times New Roman" w:hAnsi="Calibri" w:cs="Calibri"/>
                <w:color w:val="000000"/>
                <w:sz w:val="22"/>
                <w:szCs w:val="22"/>
                <w:lang w:eastAsia="sv-SE"/>
              </w:rPr>
              <w:t>Libya</w:t>
            </w:r>
            <w:r>
              <w:rPr>
                <w:rFonts w:ascii="Calibri" w:eastAsia="Times New Roman" w:hAnsi="Calibri" w:cs="Calibri"/>
                <w:color w:val="000000"/>
                <w:sz w:val="22"/>
                <w:szCs w:val="22"/>
                <w:lang w:eastAsia="sv-SE"/>
              </w:rPr>
              <w:t xml:space="preserve"> (LY)</w:t>
            </w:r>
          </w:p>
        </w:tc>
        <w:tc>
          <w:tcPr>
            <w:tcW w:w="1642" w:type="dxa"/>
            <w:tcBorders>
              <w:top w:val="nil"/>
              <w:left w:val="nil"/>
              <w:bottom w:val="nil"/>
              <w:right w:val="nil"/>
            </w:tcBorders>
            <w:shd w:val="clear" w:color="auto" w:fill="auto"/>
            <w:noWrap/>
            <w:vAlign w:val="bottom"/>
          </w:tcPr>
          <w:p w14:paraId="7BE118EE" w14:textId="77777777" w:rsidR="00DB2C81" w:rsidRDefault="00DB2C81" w:rsidP="00DB2C81">
            <w:pPr>
              <w:jc w:val="right"/>
              <w:rPr>
                <w:rFonts w:ascii="Calibri" w:hAnsi="Calibri" w:cs="Calibri"/>
                <w:color w:val="000000"/>
                <w:sz w:val="22"/>
                <w:szCs w:val="22"/>
              </w:rPr>
            </w:pPr>
            <w:r>
              <w:rPr>
                <w:rFonts w:ascii="Calibri" w:hAnsi="Calibri" w:cs="Calibri"/>
                <w:color w:val="000000"/>
                <w:sz w:val="22"/>
                <w:szCs w:val="22"/>
              </w:rPr>
              <w:t>10</w:t>
            </w:r>
          </w:p>
        </w:tc>
        <w:tc>
          <w:tcPr>
            <w:tcW w:w="1642" w:type="dxa"/>
            <w:tcBorders>
              <w:top w:val="nil"/>
              <w:left w:val="nil"/>
              <w:bottom w:val="nil"/>
              <w:right w:val="nil"/>
            </w:tcBorders>
            <w:shd w:val="clear" w:color="auto" w:fill="auto"/>
            <w:noWrap/>
            <w:vAlign w:val="bottom"/>
          </w:tcPr>
          <w:p w14:paraId="05864E83" w14:textId="77777777" w:rsidR="00DB2C81" w:rsidRDefault="00DB2C81" w:rsidP="00DB2C81">
            <w:pPr>
              <w:jc w:val="right"/>
              <w:rPr>
                <w:rFonts w:ascii="Calibri" w:hAnsi="Calibri" w:cs="Calibri"/>
                <w:color w:val="000000"/>
                <w:sz w:val="22"/>
                <w:szCs w:val="22"/>
              </w:rPr>
            </w:pPr>
            <w:r>
              <w:rPr>
                <w:rFonts w:ascii="Calibri" w:hAnsi="Calibri" w:cs="Calibri"/>
                <w:color w:val="000000"/>
                <w:sz w:val="22"/>
                <w:szCs w:val="22"/>
              </w:rPr>
              <w:t>13</w:t>
            </w:r>
          </w:p>
        </w:tc>
        <w:tc>
          <w:tcPr>
            <w:tcW w:w="1642" w:type="dxa"/>
            <w:tcBorders>
              <w:top w:val="nil"/>
              <w:left w:val="nil"/>
              <w:bottom w:val="nil"/>
              <w:right w:val="nil"/>
            </w:tcBorders>
            <w:shd w:val="clear" w:color="auto" w:fill="auto"/>
            <w:noWrap/>
            <w:vAlign w:val="bottom"/>
          </w:tcPr>
          <w:p w14:paraId="0C7EA85F" w14:textId="77777777" w:rsidR="00DB2C81" w:rsidRDefault="00DB2C81" w:rsidP="00DB2C81">
            <w:pPr>
              <w:jc w:val="right"/>
              <w:rPr>
                <w:rFonts w:ascii="Calibri" w:hAnsi="Calibri" w:cs="Calibri"/>
                <w:color w:val="000000"/>
                <w:sz w:val="22"/>
                <w:szCs w:val="22"/>
              </w:rPr>
            </w:pPr>
            <w:r>
              <w:rPr>
                <w:rFonts w:ascii="Calibri" w:hAnsi="Calibri" w:cs="Calibri"/>
                <w:color w:val="000000"/>
                <w:sz w:val="22"/>
                <w:szCs w:val="22"/>
              </w:rPr>
              <w:t>15</w:t>
            </w:r>
          </w:p>
        </w:tc>
      </w:tr>
      <w:tr w:rsidR="00DB2C81" w:rsidRPr="00E77F5A" w14:paraId="6F65D78C" w14:textId="77777777" w:rsidTr="00020A60">
        <w:trPr>
          <w:trHeight w:val="170"/>
        </w:trPr>
        <w:tc>
          <w:tcPr>
            <w:tcW w:w="4593" w:type="dxa"/>
            <w:tcBorders>
              <w:top w:val="nil"/>
              <w:left w:val="nil"/>
              <w:bottom w:val="nil"/>
              <w:right w:val="nil"/>
            </w:tcBorders>
            <w:shd w:val="clear" w:color="auto" w:fill="auto"/>
            <w:noWrap/>
            <w:vAlign w:val="bottom"/>
            <w:hideMark/>
          </w:tcPr>
          <w:p w14:paraId="1E5C8629" w14:textId="77777777" w:rsidR="00DB2C81" w:rsidRPr="00E77F5A" w:rsidRDefault="00DB2C81" w:rsidP="00DB2C81">
            <w:pPr>
              <w:rPr>
                <w:rFonts w:ascii="Calibri" w:eastAsia="Times New Roman" w:hAnsi="Calibri" w:cs="Calibri"/>
                <w:color w:val="000000"/>
                <w:sz w:val="22"/>
                <w:szCs w:val="22"/>
                <w:lang w:eastAsia="sv-SE"/>
              </w:rPr>
            </w:pPr>
            <w:r w:rsidRPr="003C7C39">
              <w:rPr>
                <w:rFonts w:ascii="Calibri" w:eastAsia="Times New Roman" w:hAnsi="Calibri" w:cs="Calibri"/>
                <w:color w:val="000000"/>
                <w:sz w:val="22"/>
                <w:szCs w:val="22"/>
                <w:lang w:eastAsia="sv-SE"/>
              </w:rPr>
              <w:t>Mauritania</w:t>
            </w:r>
            <w:r>
              <w:rPr>
                <w:rFonts w:ascii="Calibri" w:eastAsia="Times New Roman" w:hAnsi="Calibri" w:cs="Calibri"/>
                <w:color w:val="000000"/>
                <w:sz w:val="22"/>
                <w:szCs w:val="22"/>
                <w:lang w:eastAsia="sv-SE"/>
              </w:rPr>
              <w:t xml:space="preserve"> (MR)</w:t>
            </w:r>
          </w:p>
        </w:tc>
        <w:tc>
          <w:tcPr>
            <w:tcW w:w="1642" w:type="dxa"/>
            <w:tcBorders>
              <w:top w:val="nil"/>
              <w:left w:val="nil"/>
              <w:bottom w:val="nil"/>
              <w:right w:val="nil"/>
            </w:tcBorders>
            <w:shd w:val="clear" w:color="auto" w:fill="auto"/>
            <w:noWrap/>
            <w:vAlign w:val="bottom"/>
          </w:tcPr>
          <w:p w14:paraId="5E9393B5" w14:textId="77777777" w:rsidR="00DB2C81" w:rsidRDefault="00DB2C81" w:rsidP="00DB2C81">
            <w:pPr>
              <w:jc w:val="right"/>
              <w:rPr>
                <w:rFonts w:ascii="Calibri" w:hAnsi="Calibri" w:cs="Calibri"/>
                <w:color w:val="000000"/>
                <w:sz w:val="22"/>
                <w:szCs w:val="22"/>
              </w:rPr>
            </w:pPr>
            <w:r>
              <w:rPr>
                <w:rFonts w:ascii="Calibri" w:hAnsi="Calibri" w:cs="Calibri"/>
                <w:color w:val="000000"/>
                <w:sz w:val="22"/>
                <w:szCs w:val="22"/>
              </w:rPr>
              <w:t>7</w:t>
            </w:r>
          </w:p>
        </w:tc>
        <w:tc>
          <w:tcPr>
            <w:tcW w:w="1642" w:type="dxa"/>
            <w:tcBorders>
              <w:top w:val="nil"/>
              <w:left w:val="nil"/>
              <w:bottom w:val="nil"/>
              <w:right w:val="nil"/>
            </w:tcBorders>
            <w:shd w:val="clear" w:color="auto" w:fill="auto"/>
            <w:noWrap/>
            <w:vAlign w:val="bottom"/>
          </w:tcPr>
          <w:p w14:paraId="5E966529" w14:textId="77777777" w:rsidR="00DB2C81" w:rsidRDefault="00DB2C81" w:rsidP="00DB2C81">
            <w:pPr>
              <w:jc w:val="right"/>
              <w:rPr>
                <w:rFonts w:ascii="Calibri" w:hAnsi="Calibri" w:cs="Calibri"/>
                <w:color w:val="000000"/>
                <w:sz w:val="22"/>
                <w:szCs w:val="22"/>
              </w:rPr>
            </w:pPr>
            <w:r>
              <w:rPr>
                <w:rFonts w:ascii="Calibri" w:hAnsi="Calibri" w:cs="Calibri"/>
                <w:color w:val="000000"/>
                <w:sz w:val="22"/>
                <w:szCs w:val="22"/>
              </w:rPr>
              <w:t>14</w:t>
            </w:r>
          </w:p>
        </w:tc>
        <w:tc>
          <w:tcPr>
            <w:tcW w:w="1642" w:type="dxa"/>
            <w:tcBorders>
              <w:top w:val="nil"/>
              <w:left w:val="nil"/>
              <w:bottom w:val="nil"/>
              <w:right w:val="nil"/>
            </w:tcBorders>
            <w:shd w:val="clear" w:color="auto" w:fill="auto"/>
            <w:noWrap/>
            <w:vAlign w:val="bottom"/>
          </w:tcPr>
          <w:p w14:paraId="4AB3D100" w14:textId="77777777" w:rsidR="00DB2C81" w:rsidRDefault="00DB2C81" w:rsidP="00DB2C81">
            <w:pPr>
              <w:jc w:val="right"/>
              <w:rPr>
                <w:rFonts w:ascii="Calibri" w:hAnsi="Calibri" w:cs="Calibri"/>
                <w:color w:val="000000"/>
                <w:sz w:val="22"/>
                <w:szCs w:val="22"/>
              </w:rPr>
            </w:pPr>
            <w:r>
              <w:rPr>
                <w:rFonts w:ascii="Calibri" w:hAnsi="Calibri" w:cs="Calibri"/>
                <w:color w:val="000000"/>
                <w:sz w:val="22"/>
                <w:szCs w:val="22"/>
              </w:rPr>
              <w:t>18</w:t>
            </w:r>
          </w:p>
        </w:tc>
      </w:tr>
      <w:tr w:rsidR="00DB2C81" w:rsidRPr="00E77F5A" w14:paraId="0E1D8664" w14:textId="77777777" w:rsidTr="00020A60">
        <w:trPr>
          <w:trHeight w:val="170"/>
        </w:trPr>
        <w:tc>
          <w:tcPr>
            <w:tcW w:w="4593" w:type="dxa"/>
            <w:tcBorders>
              <w:top w:val="nil"/>
              <w:left w:val="nil"/>
              <w:bottom w:val="nil"/>
              <w:right w:val="nil"/>
            </w:tcBorders>
            <w:shd w:val="clear" w:color="auto" w:fill="auto"/>
            <w:noWrap/>
            <w:vAlign w:val="bottom"/>
            <w:hideMark/>
          </w:tcPr>
          <w:p w14:paraId="310AFAF0" w14:textId="77777777" w:rsidR="00DB2C81" w:rsidRPr="00E77F5A" w:rsidRDefault="00DB2C81" w:rsidP="00DB2C81">
            <w:pPr>
              <w:rPr>
                <w:rFonts w:ascii="Calibri" w:eastAsia="Times New Roman" w:hAnsi="Calibri" w:cs="Calibri"/>
                <w:color w:val="000000"/>
                <w:sz w:val="22"/>
                <w:szCs w:val="22"/>
                <w:lang w:eastAsia="sv-SE"/>
              </w:rPr>
            </w:pPr>
            <w:r w:rsidRPr="003C7C39">
              <w:rPr>
                <w:rFonts w:ascii="Calibri" w:eastAsia="Times New Roman" w:hAnsi="Calibri" w:cs="Calibri"/>
                <w:color w:val="000000"/>
                <w:sz w:val="22"/>
                <w:szCs w:val="22"/>
                <w:lang w:eastAsia="sv-SE"/>
              </w:rPr>
              <w:t>Morocco</w:t>
            </w:r>
            <w:r>
              <w:rPr>
                <w:rFonts w:ascii="Calibri" w:eastAsia="Times New Roman" w:hAnsi="Calibri" w:cs="Calibri"/>
                <w:color w:val="000000"/>
                <w:sz w:val="22"/>
                <w:szCs w:val="22"/>
                <w:lang w:eastAsia="sv-SE"/>
              </w:rPr>
              <w:t xml:space="preserve"> (MA)</w:t>
            </w:r>
          </w:p>
        </w:tc>
        <w:tc>
          <w:tcPr>
            <w:tcW w:w="1642" w:type="dxa"/>
            <w:tcBorders>
              <w:top w:val="nil"/>
              <w:left w:val="nil"/>
              <w:bottom w:val="nil"/>
              <w:right w:val="nil"/>
            </w:tcBorders>
            <w:shd w:val="clear" w:color="auto" w:fill="auto"/>
            <w:noWrap/>
            <w:vAlign w:val="bottom"/>
          </w:tcPr>
          <w:p w14:paraId="0D49A461" w14:textId="77777777" w:rsidR="00DB2C81" w:rsidRDefault="00DB2C81" w:rsidP="00DB2C81">
            <w:pPr>
              <w:jc w:val="right"/>
              <w:rPr>
                <w:rFonts w:ascii="Calibri" w:hAnsi="Calibri" w:cs="Calibri"/>
                <w:color w:val="000000"/>
                <w:sz w:val="22"/>
                <w:szCs w:val="22"/>
              </w:rPr>
            </w:pPr>
            <w:r>
              <w:rPr>
                <w:rFonts w:ascii="Calibri" w:hAnsi="Calibri" w:cs="Calibri"/>
                <w:color w:val="000000"/>
                <w:sz w:val="22"/>
                <w:szCs w:val="22"/>
              </w:rPr>
              <w:t>56</w:t>
            </w:r>
          </w:p>
        </w:tc>
        <w:tc>
          <w:tcPr>
            <w:tcW w:w="1642" w:type="dxa"/>
            <w:tcBorders>
              <w:top w:val="nil"/>
              <w:left w:val="nil"/>
              <w:bottom w:val="nil"/>
              <w:right w:val="nil"/>
            </w:tcBorders>
            <w:shd w:val="clear" w:color="auto" w:fill="auto"/>
            <w:noWrap/>
            <w:vAlign w:val="bottom"/>
          </w:tcPr>
          <w:p w14:paraId="5D33D2E3" w14:textId="77777777" w:rsidR="00DB2C81" w:rsidRDefault="00DB2C81" w:rsidP="00DB2C81">
            <w:pPr>
              <w:jc w:val="right"/>
              <w:rPr>
                <w:rFonts w:ascii="Calibri" w:hAnsi="Calibri" w:cs="Calibri"/>
                <w:color w:val="000000"/>
                <w:sz w:val="22"/>
                <w:szCs w:val="22"/>
              </w:rPr>
            </w:pPr>
            <w:r>
              <w:rPr>
                <w:rFonts w:ascii="Calibri" w:hAnsi="Calibri" w:cs="Calibri"/>
                <w:color w:val="000000"/>
                <w:sz w:val="22"/>
                <w:szCs w:val="22"/>
              </w:rPr>
              <w:t>99</w:t>
            </w:r>
          </w:p>
        </w:tc>
        <w:tc>
          <w:tcPr>
            <w:tcW w:w="1642" w:type="dxa"/>
            <w:tcBorders>
              <w:top w:val="nil"/>
              <w:left w:val="nil"/>
              <w:bottom w:val="nil"/>
              <w:right w:val="nil"/>
            </w:tcBorders>
            <w:shd w:val="clear" w:color="auto" w:fill="auto"/>
            <w:noWrap/>
            <w:vAlign w:val="bottom"/>
          </w:tcPr>
          <w:p w14:paraId="282E2A67" w14:textId="77777777" w:rsidR="00DB2C81" w:rsidRDefault="00DB2C81" w:rsidP="00DB2C81">
            <w:pPr>
              <w:jc w:val="right"/>
              <w:rPr>
                <w:rFonts w:ascii="Calibri" w:hAnsi="Calibri" w:cs="Calibri"/>
                <w:color w:val="000000"/>
                <w:sz w:val="22"/>
                <w:szCs w:val="22"/>
              </w:rPr>
            </w:pPr>
            <w:r>
              <w:rPr>
                <w:rFonts w:ascii="Calibri" w:hAnsi="Calibri" w:cs="Calibri"/>
                <w:color w:val="000000"/>
                <w:sz w:val="22"/>
                <w:szCs w:val="22"/>
              </w:rPr>
              <w:t>130</w:t>
            </w:r>
          </w:p>
        </w:tc>
      </w:tr>
      <w:tr w:rsidR="00DB2C81" w:rsidRPr="00E77F5A" w14:paraId="27E23C0F" w14:textId="77777777" w:rsidTr="00020A60">
        <w:trPr>
          <w:trHeight w:val="170"/>
        </w:trPr>
        <w:tc>
          <w:tcPr>
            <w:tcW w:w="4593" w:type="dxa"/>
            <w:tcBorders>
              <w:top w:val="nil"/>
              <w:left w:val="nil"/>
              <w:bottom w:val="nil"/>
              <w:right w:val="nil"/>
            </w:tcBorders>
            <w:shd w:val="clear" w:color="auto" w:fill="auto"/>
            <w:noWrap/>
            <w:vAlign w:val="bottom"/>
            <w:hideMark/>
          </w:tcPr>
          <w:p w14:paraId="1DB95D0F" w14:textId="77777777" w:rsidR="00DB2C81" w:rsidRPr="00E77F5A" w:rsidRDefault="00DB2C81" w:rsidP="00DB2C81">
            <w:pPr>
              <w:rPr>
                <w:rFonts w:ascii="Calibri" w:eastAsia="Times New Roman" w:hAnsi="Calibri" w:cs="Calibri"/>
                <w:color w:val="000000"/>
                <w:sz w:val="22"/>
                <w:szCs w:val="22"/>
                <w:lang w:eastAsia="sv-SE"/>
              </w:rPr>
            </w:pPr>
            <w:r w:rsidRPr="003C7C39">
              <w:rPr>
                <w:rFonts w:ascii="Calibri" w:eastAsia="Times New Roman" w:hAnsi="Calibri" w:cs="Calibri"/>
                <w:color w:val="000000"/>
                <w:sz w:val="22"/>
                <w:szCs w:val="22"/>
                <w:lang w:eastAsia="sv-SE"/>
              </w:rPr>
              <w:t>Tunisia</w:t>
            </w:r>
            <w:r>
              <w:rPr>
                <w:rFonts w:ascii="Calibri" w:eastAsia="Times New Roman" w:hAnsi="Calibri" w:cs="Calibri"/>
                <w:color w:val="000000"/>
                <w:sz w:val="22"/>
                <w:szCs w:val="22"/>
                <w:lang w:eastAsia="sv-SE"/>
              </w:rPr>
              <w:t xml:space="preserve"> (TN)</w:t>
            </w:r>
          </w:p>
        </w:tc>
        <w:tc>
          <w:tcPr>
            <w:tcW w:w="1642" w:type="dxa"/>
            <w:tcBorders>
              <w:top w:val="nil"/>
              <w:left w:val="nil"/>
              <w:bottom w:val="nil"/>
              <w:right w:val="nil"/>
            </w:tcBorders>
            <w:shd w:val="clear" w:color="auto" w:fill="auto"/>
            <w:noWrap/>
            <w:vAlign w:val="bottom"/>
          </w:tcPr>
          <w:p w14:paraId="6B33BACC" w14:textId="77777777" w:rsidR="00DB2C81" w:rsidRDefault="00DB2C81" w:rsidP="00DB2C81">
            <w:pPr>
              <w:jc w:val="right"/>
              <w:rPr>
                <w:rFonts w:ascii="Calibri" w:hAnsi="Calibri" w:cs="Calibri"/>
                <w:color w:val="000000"/>
                <w:sz w:val="22"/>
                <w:szCs w:val="22"/>
              </w:rPr>
            </w:pPr>
            <w:r>
              <w:rPr>
                <w:rFonts w:ascii="Calibri" w:hAnsi="Calibri" w:cs="Calibri"/>
                <w:color w:val="000000"/>
                <w:sz w:val="22"/>
                <w:szCs w:val="22"/>
              </w:rPr>
              <w:t>36</w:t>
            </w:r>
          </w:p>
        </w:tc>
        <w:tc>
          <w:tcPr>
            <w:tcW w:w="1642" w:type="dxa"/>
            <w:tcBorders>
              <w:top w:val="nil"/>
              <w:left w:val="nil"/>
              <w:bottom w:val="nil"/>
              <w:right w:val="nil"/>
            </w:tcBorders>
            <w:shd w:val="clear" w:color="auto" w:fill="auto"/>
            <w:noWrap/>
            <w:vAlign w:val="bottom"/>
          </w:tcPr>
          <w:p w14:paraId="3A9226B6" w14:textId="77777777" w:rsidR="00DB2C81" w:rsidRDefault="00DB2C81" w:rsidP="00DB2C81">
            <w:pPr>
              <w:jc w:val="right"/>
              <w:rPr>
                <w:rFonts w:ascii="Calibri" w:hAnsi="Calibri" w:cs="Calibri"/>
                <w:color w:val="000000"/>
                <w:sz w:val="22"/>
                <w:szCs w:val="22"/>
              </w:rPr>
            </w:pPr>
            <w:r>
              <w:rPr>
                <w:rFonts w:ascii="Calibri" w:hAnsi="Calibri" w:cs="Calibri"/>
                <w:color w:val="000000"/>
                <w:sz w:val="22"/>
                <w:szCs w:val="22"/>
              </w:rPr>
              <w:t>89</w:t>
            </w:r>
          </w:p>
        </w:tc>
        <w:tc>
          <w:tcPr>
            <w:tcW w:w="1642" w:type="dxa"/>
            <w:tcBorders>
              <w:top w:val="nil"/>
              <w:left w:val="nil"/>
              <w:bottom w:val="nil"/>
              <w:right w:val="nil"/>
            </w:tcBorders>
            <w:shd w:val="clear" w:color="auto" w:fill="auto"/>
            <w:noWrap/>
            <w:vAlign w:val="bottom"/>
          </w:tcPr>
          <w:p w14:paraId="13E3DEAD" w14:textId="77777777" w:rsidR="00DB2C81" w:rsidRDefault="00DB2C81" w:rsidP="00DB2C81">
            <w:pPr>
              <w:jc w:val="right"/>
              <w:rPr>
                <w:rFonts w:ascii="Calibri" w:hAnsi="Calibri" w:cs="Calibri"/>
                <w:color w:val="000000"/>
                <w:sz w:val="22"/>
                <w:szCs w:val="22"/>
              </w:rPr>
            </w:pPr>
            <w:r>
              <w:rPr>
                <w:rFonts w:ascii="Calibri" w:hAnsi="Calibri" w:cs="Calibri"/>
                <w:color w:val="000000"/>
                <w:sz w:val="22"/>
                <w:szCs w:val="22"/>
              </w:rPr>
              <w:t>142</w:t>
            </w:r>
          </w:p>
        </w:tc>
      </w:tr>
      <w:tr w:rsidR="00A55E53" w:rsidRPr="00BE5050" w14:paraId="162C35D1" w14:textId="77777777" w:rsidTr="00020A60">
        <w:trPr>
          <w:trHeight w:val="170"/>
        </w:trPr>
        <w:tc>
          <w:tcPr>
            <w:tcW w:w="4593" w:type="dxa"/>
            <w:tcBorders>
              <w:top w:val="nil"/>
              <w:left w:val="nil"/>
              <w:bottom w:val="nil"/>
              <w:right w:val="nil"/>
            </w:tcBorders>
            <w:shd w:val="clear" w:color="000000" w:fill="DDEBF7"/>
            <w:noWrap/>
            <w:vAlign w:val="bottom"/>
            <w:hideMark/>
          </w:tcPr>
          <w:p w14:paraId="2D26E18B" w14:textId="77777777" w:rsidR="00A55E53" w:rsidRPr="00BE5050" w:rsidRDefault="00A55E53" w:rsidP="00A55E53">
            <w:pPr>
              <w:rPr>
                <w:rFonts w:ascii="Calibri" w:eastAsia="Times New Roman" w:hAnsi="Calibri" w:cs="Calibri"/>
                <w:b/>
                <w:bCs/>
                <w:color w:val="000000"/>
                <w:sz w:val="22"/>
                <w:szCs w:val="22"/>
                <w:lang w:eastAsia="sv-SE"/>
              </w:rPr>
            </w:pPr>
            <w:r w:rsidRPr="003C7C39">
              <w:rPr>
                <w:rFonts w:ascii="Calibri" w:eastAsia="Times New Roman" w:hAnsi="Calibri" w:cs="Calibri"/>
                <w:b/>
                <w:bCs/>
                <w:color w:val="000000"/>
                <w:sz w:val="22"/>
                <w:szCs w:val="22"/>
                <w:lang w:eastAsia="sv-SE"/>
              </w:rPr>
              <w:t>SAPP</w:t>
            </w:r>
          </w:p>
        </w:tc>
        <w:tc>
          <w:tcPr>
            <w:tcW w:w="1642" w:type="dxa"/>
            <w:tcBorders>
              <w:top w:val="nil"/>
              <w:left w:val="nil"/>
              <w:bottom w:val="nil"/>
              <w:right w:val="nil"/>
            </w:tcBorders>
            <w:shd w:val="clear" w:color="000000" w:fill="DDEBF7"/>
            <w:noWrap/>
            <w:vAlign w:val="bottom"/>
          </w:tcPr>
          <w:p w14:paraId="47A76005" w14:textId="77777777" w:rsidR="00A55E53" w:rsidRPr="00BE5050" w:rsidRDefault="00A55E53" w:rsidP="00A55E53">
            <w:pPr>
              <w:jc w:val="right"/>
              <w:rPr>
                <w:rFonts w:ascii="Calibri" w:eastAsia="Times New Roman" w:hAnsi="Calibri" w:cs="Calibri"/>
                <w:b/>
                <w:color w:val="000000"/>
                <w:sz w:val="22"/>
                <w:szCs w:val="22"/>
                <w:lang w:eastAsia="sv-SE"/>
              </w:rPr>
            </w:pPr>
          </w:p>
        </w:tc>
        <w:tc>
          <w:tcPr>
            <w:tcW w:w="1642" w:type="dxa"/>
            <w:tcBorders>
              <w:top w:val="nil"/>
              <w:left w:val="nil"/>
              <w:bottom w:val="nil"/>
              <w:right w:val="nil"/>
            </w:tcBorders>
            <w:shd w:val="clear" w:color="000000" w:fill="DDEBF7"/>
            <w:noWrap/>
            <w:vAlign w:val="bottom"/>
          </w:tcPr>
          <w:p w14:paraId="7B1B8770" w14:textId="77777777" w:rsidR="00A55E53" w:rsidRPr="00BE5050" w:rsidRDefault="00A55E53" w:rsidP="00A55E53">
            <w:pPr>
              <w:jc w:val="right"/>
              <w:rPr>
                <w:rFonts w:ascii="Calibri" w:eastAsia="Times New Roman" w:hAnsi="Calibri" w:cs="Calibri"/>
                <w:b/>
                <w:color w:val="000000"/>
                <w:sz w:val="22"/>
                <w:szCs w:val="22"/>
                <w:lang w:eastAsia="sv-SE"/>
              </w:rPr>
            </w:pPr>
          </w:p>
        </w:tc>
        <w:tc>
          <w:tcPr>
            <w:tcW w:w="1642" w:type="dxa"/>
            <w:tcBorders>
              <w:top w:val="nil"/>
              <w:left w:val="nil"/>
              <w:bottom w:val="nil"/>
              <w:right w:val="nil"/>
            </w:tcBorders>
            <w:shd w:val="clear" w:color="000000" w:fill="DDEBF7"/>
            <w:noWrap/>
            <w:vAlign w:val="bottom"/>
          </w:tcPr>
          <w:p w14:paraId="6A27DBE8" w14:textId="77777777" w:rsidR="00A55E53" w:rsidRPr="00BE5050" w:rsidRDefault="00A55E53" w:rsidP="00A55E53">
            <w:pPr>
              <w:jc w:val="right"/>
              <w:rPr>
                <w:rFonts w:ascii="Calibri" w:eastAsia="Times New Roman" w:hAnsi="Calibri" w:cs="Calibri"/>
                <w:b/>
                <w:color w:val="000000"/>
                <w:sz w:val="22"/>
                <w:szCs w:val="22"/>
                <w:lang w:eastAsia="sv-SE"/>
              </w:rPr>
            </w:pPr>
          </w:p>
        </w:tc>
      </w:tr>
      <w:tr w:rsidR="00DB2C81" w:rsidRPr="00E77F5A" w14:paraId="2DCCCFED" w14:textId="77777777" w:rsidTr="00020A60">
        <w:trPr>
          <w:trHeight w:val="170"/>
        </w:trPr>
        <w:tc>
          <w:tcPr>
            <w:tcW w:w="4593" w:type="dxa"/>
            <w:tcBorders>
              <w:top w:val="nil"/>
              <w:left w:val="nil"/>
              <w:bottom w:val="nil"/>
              <w:right w:val="nil"/>
            </w:tcBorders>
            <w:shd w:val="clear" w:color="auto" w:fill="auto"/>
            <w:noWrap/>
            <w:vAlign w:val="bottom"/>
            <w:hideMark/>
          </w:tcPr>
          <w:p w14:paraId="391940EF" w14:textId="77777777" w:rsidR="00DB2C81" w:rsidRPr="00E77F5A" w:rsidRDefault="00DB2C81" w:rsidP="00DB2C81">
            <w:pPr>
              <w:rPr>
                <w:rFonts w:ascii="Calibri" w:eastAsia="Times New Roman" w:hAnsi="Calibri" w:cs="Calibri"/>
                <w:color w:val="000000"/>
                <w:sz w:val="22"/>
                <w:szCs w:val="22"/>
                <w:lang w:eastAsia="sv-SE"/>
              </w:rPr>
            </w:pPr>
            <w:r>
              <w:rPr>
                <w:rFonts w:ascii="Calibri" w:eastAsia="Times New Roman" w:hAnsi="Calibri" w:cs="Calibri"/>
                <w:color w:val="000000"/>
                <w:sz w:val="22"/>
                <w:szCs w:val="22"/>
                <w:lang w:eastAsia="sv-SE"/>
              </w:rPr>
              <w:t>Angola (AO)</w:t>
            </w:r>
          </w:p>
        </w:tc>
        <w:tc>
          <w:tcPr>
            <w:tcW w:w="1642" w:type="dxa"/>
            <w:tcBorders>
              <w:top w:val="nil"/>
              <w:left w:val="nil"/>
              <w:bottom w:val="nil"/>
              <w:right w:val="nil"/>
            </w:tcBorders>
            <w:shd w:val="clear" w:color="auto" w:fill="auto"/>
            <w:noWrap/>
            <w:vAlign w:val="bottom"/>
          </w:tcPr>
          <w:p w14:paraId="18DCD889" w14:textId="77777777" w:rsidR="00DB2C81" w:rsidRDefault="00DB2C81" w:rsidP="00DB2C81">
            <w:pPr>
              <w:jc w:val="right"/>
              <w:rPr>
                <w:rFonts w:ascii="Calibri" w:hAnsi="Calibri" w:cs="Calibri"/>
                <w:color w:val="000000"/>
                <w:sz w:val="22"/>
                <w:szCs w:val="22"/>
              </w:rPr>
            </w:pPr>
            <w:r>
              <w:rPr>
                <w:rFonts w:ascii="Calibri" w:hAnsi="Calibri" w:cs="Calibri"/>
                <w:color w:val="000000"/>
                <w:sz w:val="22"/>
                <w:szCs w:val="22"/>
              </w:rPr>
              <w:t>194</w:t>
            </w:r>
          </w:p>
        </w:tc>
        <w:tc>
          <w:tcPr>
            <w:tcW w:w="1642" w:type="dxa"/>
            <w:tcBorders>
              <w:top w:val="nil"/>
              <w:left w:val="nil"/>
              <w:bottom w:val="nil"/>
              <w:right w:val="nil"/>
            </w:tcBorders>
            <w:shd w:val="clear" w:color="auto" w:fill="auto"/>
            <w:noWrap/>
            <w:vAlign w:val="bottom"/>
          </w:tcPr>
          <w:p w14:paraId="6B6BACB9" w14:textId="77777777" w:rsidR="00DB2C81" w:rsidRDefault="00DB2C81" w:rsidP="00DB2C81">
            <w:pPr>
              <w:jc w:val="right"/>
              <w:rPr>
                <w:rFonts w:ascii="Calibri" w:hAnsi="Calibri" w:cs="Calibri"/>
                <w:color w:val="000000"/>
                <w:sz w:val="22"/>
                <w:szCs w:val="22"/>
              </w:rPr>
            </w:pPr>
            <w:r>
              <w:rPr>
                <w:rFonts w:ascii="Calibri" w:hAnsi="Calibri" w:cs="Calibri"/>
                <w:color w:val="000000"/>
                <w:sz w:val="22"/>
                <w:szCs w:val="22"/>
              </w:rPr>
              <w:t>245</w:t>
            </w:r>
          </w:p>
        </w:tc>
        <w:tc>
          <w:tcPr>
            <w:tcW w:w="1642" w:type="dxa"/>
            <w:tcBorders>
              <w:top w:val="nil"/>
              <w:left w:val="nil"/>
              <w:bottom w:val="nil"/>
              <w:right w:val="nil"/>
            </w:tcBorders>
            <w:shd w:val="clear" w:color="auto" w:fill="auto"/>
            <w:noWrap/>
            <w:vAlign w:val="bottom"/>
          </w:tcPr>
          <w:p w14:paraId="1CCE34D0" w14:textId="77777777" w:rsidR="00DB2C81" w:rsidRDefault="00DB2C81" w:rsidP="00DB2C81">
            <w:pPr>
              <w:jc w:val="right"/>
              <w:rPr>
                <w:rFonts w:ascii="Calibri" w:hAnsi="Calibri" w:cs="Calibri"/>
                <w:color w:val="000000"/>
                <w:sz w:val="22"/>
                <w:szCs w:val="22"/>
              </w:rPr>
            </w:pPr>
            <w:r>
              <w:rPr>
                <w:rFonts w:ascii="Calibri" w:hAnsi="Calibri" w:cs="Calibri"/>
                <w:color w:val="000000"/>
                <w:sz w:val="22"/>
                <w:szCs w:val="22"/>
              </w:rPr>
              <w:t>293</w:t>
            </w:r>
          </w:p>
        </w:tc>
      </w:tr>
      <w:tr w:rsidR="00DB2C81" w:rsidRPr="00E77F5A" w14:paraId="62A8D12B" w14:textId="77777777" w:rsidTr="00020A60">
        <w:trPr>
          <w:trHeight w:val="170"/>
        </w:trPr>
        <w:tc>
          <w:tcPr>
            <w:tcW w:w="4593" w:type="dxa"/>
            <w:tcBorders>
              <w:top w:val="nil"/>
              <w:left w:val="nil"/>
              <w:bottom w:val="nil"/>
              <w:right w:val="nil"/>
            </w:tcBorders>
            <w:shd w:val="clear" w:color="auto" w:fill="auto"/>
            <w:noWrap/>
            <w:vAlign w:val="bottom"/>
            <w:hideMark/>
          </w:tcPr>
          <w:p w14:paraId="25519210" w14:textId="77777777" w:rsidR="00DB2C81" w:rsidRPr="00E77F5A" w:rsidRDefault="00DB2C81" w:rsidP="00DB2C81">
            <w:pPr>
              <w:rPr>
                <w:rFonts w:ascii="Calibri" w:eastAsia="Times New Roman" w:hAnsi="Calibri" w:cs="Calibri"/>
                <w:color w:val="000000"/>
                <w:sz w:val="22"/>
                <w:szCs w:val="22"/>
                <w:lang w:eastAsia="sv-SE"/>
              </w:rPr>
            </w:pPr>
            <w:r>
              <w:rPr>
                <w:rFonts w:ascii="Calibri" w:eastAsia="Times New Roman" w:hAnsi="Calibri" w:cs="Calibri"/>
                <w:color w:val="000000"/>
                <w:sz w:val="22"/>
                <w:szCs w:val="22"/>
                <w:lang w:eastAsia="sv-SE"/>
              </w:rPr>
              <w:t>Botswana (BW)</w:t>
            </w:r>
          </w:p>
        </w:tc>
        <w:tc>
          <w:tcPr>
            <w:tcW w:w="1642" w:type="dxa"/>
            <w:tcBorders>
              <w:top w:val="nil"/>
              <w:left w:val="nil"/>
              <w:bottom w:val="nil"/>
              <w:right w:val="nil"/>
            </w:tcBorders>
            <w:shd w:val="clear" w:color="auto" w:fill="auto"/>
            <w:noWrap/>
            <w:vAlign w:val="bottom"/>
          </w:tcPr>
          <w:p w14:paraId="455D36EB" w14:textId="77777777" w:rsidR="00DB2C81" w:rsidRDefault="00DB2C81" w:rsidP="00DB2C81">
            <w:pPr>
              <w:jc w:val="right"/>
              <w:rPr>
                <w:rFonts w:ascii="Calibri" w:hAnsi="Calibri" w:cs="Calibri"/>
                <w:color w:val="000000"/>
                <w:sz w:val="22"/>
                <w:szCs w:val="22"/>
              </w:rPr>
            </w:pPr>
            <w:r>
              <w:rPr>
                <w:rFonts w:ascii="Calibri" w:hAnsi="Calibri" w:cs="Calibri"/>
                <w:color w:val="000000"/>
                <w:sz w:val="22"/>
                <w:szCs w:val="22"/>
              </w:rPr>
              <w:t>22</w:t>
            </w:r>
          </w:p>
        </w:tc>
        <w:tc>
          <w:tcPr>
            <w:tcW w:w="1642" w:type="dxa"/>
            <w:tcBorders>
              <w:top w:val="nil"/>
              <w:left w:val="nil"/>
              <w:bottom w:val="nil"/>
              <w:right w:val="nil"/>
            </w:tcBorders>
            <w:shd w:val="clear" w:color="auto" w:fill="auto"/>
            <w:noWrap/>
            <w:vAlign w:val="bottom"/>
          </w:tcPr>
          <w:p w14:paraId="2410BDAC" w14:textId="77777777" w:rsidR="00DB2C81" w:rsidRDefault="00DB2C81" w:rsidP="00DB2C81">
            <w:pPr>
              <w:jc w:val="right"/>
              <w:rPr>
                <w:rFonts w:ascii="Calibri" w:hAnsi="Calibri" w:cs="Calibri"/>
                <w:color w:val="000000"/>
                <w:sz w:val="22"/>
                <w:szCs w:val="22"/>
              </w:rPr>
            </w:pPr>
            <w:r>
              <w:rPr>
                <w:rFonts w:ascii="Calibri" w:hAnsi="Calibri" w:cs="Calibri"/>
                <w:color w:val="000000"/>
                <w:sz w:val="22"/>
                <w:szCs w:val="22"/>
              </w:rPr>
              <w:t>19</w:t>
            </w:r>
          </w:p>
        </w:tc>
        <w:tc>
          <w:tcPr>
            <w:tcW w:w="1642" w:type="dxa"/>
            <w:tcBorders>
              <w:top w:val="nil"/>
              <w:left w:val="nil"/>
              <w:bottom w:val="nil"/>
              <w:right w:val="nil"/>
            </w:tcBorders>
            <w:shd w:val="clear" w:color="auto" w:fill="auto"/>
            <w:noWrap/>
            <w:vAlign w:val="bottom"/>
          </w:tcPr>
          <w:p w14:paraId="31494355" w14:textId="77777777" w:rsidR="00DB2C81" w:rsidRDefault="00DB2C81" w:rsidP="00DB2C81">
            <w:pPr>
              <w:jc w:val="right"/>
              <w:rPr>
                <w:rFonts w:ascii="Calibri" w:hAnsi="Calibri" w:cs="Calibri"/>
                <w:color w:val="000000"/>
                <w:sz w:val="22"/>
                <w:szCs w:val="22"/>
              </w:rPr>
            </w:pPr>
            <w:r>
              <w:rPr>
                <w:rFonts w:ascii="Calibri" w:hAnsi="Calibri" w:cs="Calibri"/>
                <w:color w:val="000000"/>
                <w:sz w:val="22"/>
                <w:szCs w:val="22"/>
              </w:rPr>
              <w:t>14</w:t>
            </w:r>
          </w:p>
        </w:tc>
      </w:tr>
      <w:tr w:rsidR="00DB2C81" w:rsidRPr="00E77F5A" w14:paraId="4EE96135" w14:textId="77777777" w:rsidTr="00020A60">
        <w:trPr>
          <w:trHeight w:val="170"/>
        </w:trPr>
        <w:tc>
          <w:tcPr>
            <w:tcW w:w="4593" w:type="dxa"/>
            <w:tcBorders>
              <w:top w:val="nil"/>
              <w:left w:val="nil"/>
              <w:bottom w:val="nil"/>
              <w:right w:val="nil"/>
            </w:tcBorders>
            <w:shd w:val="clear" w:color="auto" w:fill="auto"/>
            <w:noWrap/>
            <w:vAlign w:val="bottom"/>
            <w:hideMark/>
          </w:tcPr>
          <w:p w14:paraId="016D4ECB" w14:textId="77777777" w:rsidR="00DB2C81" w:rsidRPr="00E77F5A" w:rsidRDefault="00DB2C81" w:rsidP="00DB2C81">
            <w:pPr>
              <w:rPr>
                <w:rFonts w:ascii="Calibri" w:eastAsia="Times New Roman" w:hAnsi="Calibri" w:cs="Calibri"/>
                <w:color w:val="000000"/>
                <w:sz w:val="22"/>
                <w:szCs w:val="22"/>
                <w:lang w:eastAsia="sv-SE"/>
              </w:rPr>
            </w:pPr>
            <w:r>
              <w:rPr>
                <w:rFonts w:ascii="Calibri" w:eastAsia="Times New Roman" w:hAnsi="Calibri" w:cs="Calibri"/>
                <w:color w:val="000000"/>
                <w:sz w:val="22"/>
                <w:szCs w:val="22"/>
                <w:lang w:eastAsia="sv-SE"/>
              </w:rPr>
              <w:t>Lesotho (LS)</w:t>
            </w:r>
          </w:p>
        </w:tc>
        <w:tc>
          <w:tcPr>
            <w:tcW w:w="1642" w:type="dxa"/>
            <w:tcBorders>
              <w:top w:val="nil"/>
              <w:left w:val="nil"/>
              <w:bottom w:val="nil"/>
              <w:right w:val="nil"/>
            </w:tcBorders>
            <w:shd w:val="clear" w:color="auto" w:fill="auto"/>
            <w:noWrap/>
            <w:vAlign w:val="bottom"/>
          </w:tcPr>
          <w:p w14:paraId="59747200" w14:textId="77777777" w:rsidR="00DB2C81" w:rsidRDefault="00DB2C81" w:rsidP="00DB2C81">
            <w:pPr>
              <w:jc w:val="right"/>
              <w:rPr>
                <w:rFonts w:ascii="Calibri" w:hAnsi="Calibri" w:cs="Calibri"/>
                <w:color w:val="000000"/>
                <w:sz w:val="22"/>
                <w:szCs w:val="22"/>
              </w:rPr>
            </w:pPr>
            <w:r>
              <w:rPr>
                <w:rFonts w:ascii="Calibri" w:hAnsi="Calibri" w:cs="Calibri"/>
                <w:color w:val="000000"/>
                <w:sz w:val="22"/>
                <w:szCs w:val="22"/>
              </w:rPr>
              <w:t>23</w:t>
            </w:r>
          </w:p>
        </w:tc>
        <w:tc>
          <w:tcPr>
            <w:tcW w:w="1642" w:type="dxa"/>
            <w:tcBorders>
              <w:top w:val="nil"/>
              <w:left w:val="nil"/>
              <w:bottom w:val="nil"/>
              <w:right w:val="nil"/>
            </w:tcBorders>
            <w:shd w:val="clear" w:color="auto" w:fill="auto"/>
            <w:noWrap/>
            <w:vAlign w:val="bottom"/>
          </w:tcPr>
          <w:p w14:paraId="634642F0" w14:textId="77777777" w:rsidR="00DB2C81" w:rsidRDefault="00DB2C81" w:rsidP="00DB2C81">
            <w:pPr>
              <w:jc w:val="right"/>
              <w:rPr>
                <w:rFonts w:ascii="Calibri" w:hAnsi="Calibri" w:cs="Calibri"/>
                <w:color w:val="000000"/>
                <w:sz w:val="22"/>
                <w:szCs w:val="22"/>
              </w:rPr>
            </w:pPr>
            <w:r>
              <w:rPr>
                <w:rFonts w:ascii="Calibri" w:hAnsi="Calibri" w:cs="Calibri"/>
                <w:color w:val="000000"/>
                <w:sz w:val="22"/>
                <w:szCs w:val="22"/>
              </w:rPr>
              <w:t>21</w:t>
            </w:r>
          </w:p>
        </w:tc>
        <w:tc>
          <w:tcPr>
            <w:tcW w:w="1642" w:type="dxa"/>
            <w:tcBorders>
              <w:top w:val="nil"/>
              <w:left w:val="nil"/>
              <w:bottom w:val="nil"/>
              <w:right w:val="nil"/>
            </w:tcBorders>
            <w:shd w:val="clear" w:color="auto" w:fill="auto"/>
            <w:noWrap/>
            <w:vAlign w:val="bottom"/>
          </w:tcPr>
          <w:p w14:paraId="1982EDCC" w14:textId="77777777" w:rsidR="00DB2C81" w:rsidRDefault="00DB2C81" w:rsidP="00DB2C81">
            <w:pPr>
              <w:jc w:val="right"/>
              <w:rPr>
                <w:rFonts w:ascii="Calibri" w:hAnsi="Calibri" w:cs="Calibri"/>
                <w:color w:val="000000"/>
                <w:sz w:val="22"/>
                <w:szCs w:val="22"/>
              </w:rPr>
            </w:pPr>
            <w:r>
              <w:rPr>
                <w:rFonts w:ascii="Calibri" w:hAnsi="Calibri" w:cs="Calibri"/>
                <w:color w:val="000000"/>
                <w:sz w:val="22"/>
                <w:szCs w:val="22"/>
              </w:rPr>
              <w:t>28</w:t>
            </w:r>
          </w:p>
        </w:tc>
      </w:tr>
      <w:tr w:rsidR="00DB2C81" w:rsidRPr="00E77F5A" w14:paraId="12CDD39A" w14:textId="77777777" w:rsidTr="00020A60">
        <w:trPr>
          <w:trHeight w:val="170"/>
        </w:trPr>
        <w:tc>
          <w:tcPr>
            <w:tcW w:w="4593" w:type="dxa"/>
            <w:tcBorders>
              <w:top w:val="nil"/>
              <w:left w:val="nil"/>
              <w:bottom w:val="nil"/>
              <w:right w:val="nil"/>
            </w:tcBorders>
            <w:shd w:val="clear" w:color="auto" w:fill="auto"/>
            <w:noWrap/>
            <w:vAlign w:val="bottom"/>
            <w:hideMark/>
          </w:tcPr>
          <w:p w14:paraId="6A430DA3" w14:textId="77777777" w:rsidR="00DB2C81" w:rsidRPr="00E77F5A" w:rsidRDefault="00DB2C81" w:rsidP="00DB2C81">
            <w:pPr>
              <w:rPr>
                <w:rFonts w:ascii="Calibri" w:eastAsia="Times New Roman" w:hAnsi="Calibri" w:cs="Calibri"/>
                <w:color w:val="000000"/>
                <w:sz w:val="22"/>
                <w:szCs w:val="22"/>
                <w:lang w:eastAsia="sv-SE"/>
              </w:rPr>
            </w:pPr>
            <w:r w:rsidRPr="003C7C39">
              <w:rPr>
                <w:rFonts w:ascii="Calibri" w:eastAsia="Times New Roman" w:hAnsi="Calibri" w:cs="Calibri"/>
                <w:color w:val="000000"/>
                <w:sz w:val="22"/>
                <w:szCs w:val="22"/>
                <w:lang w:eastAsia="sv-SE"/>
              </w:rPr>
              <w:t xml:space="preserve">Malawi </w:t>
            </w:r>
            <w:r>
              <w:rPr>
                <w:rFonts w:ascii="Calibri" w:eastAsia="Times New Roman" w:hAnsi="Calibri" w:cs="Calibri"/>
                <w:color w:val="000000"/>
                <w:sz w:val="22"/>
                <w:szCs w:val="22"/>
                <w:lang w:eastAsia="sv-SE"/>
              </w:rPr>
              <w:t>(MW)</w:t>
            </w:r>
          </w:p>
        </w:tc>
        <w:tc>
          <w:tcPr>
            <w:tcW w:w="1642" w:type="dxa"/>
            <w:tcBorders>
              <w:top w:val="nil"/>
              <w:left w:val="nil"/>
              <w:bottom w:val="nil"/>
              <w:right w:val="nil"/>
            </w:tcBorders>
            <w:shd w:val="clear" w:color="auto" w:fill="auto"/>
            <w:noWrap/>
            <w:vAlign w:val="bottom"/>
          </w:tcPr>
          <w:p w14:paraId="296F08D2" w14:textId="77777777" w:rsidR="00DB2C81" w:rsidRDefault="00DB2C81" w:rsidP="00DB2C81">
            <w:pPr>
              <w:jc w:val="right"/>
              <w:rPr>
                <w:rFonts w:ascii="Calibri" w:hAnsi="Calibri" w:cs="Calibri"/>
                <w:color w:val="000000"/>
                <w:sz w:val="22"/>
                <w:szCs w:val="22"/>
              </w:rPr>
            </w:pPr>
            <w:r>
              <w:rPr>
                <w:rFonts w:ascii="Calibri" w:hAnsi="Calibri" w:cs="Calibri"/>
                <w:color w:val="000000"/>
                <w:sz w:val="22"/>
                <w:szCs w:val="22"/>
              </w:rPr>
              <w:t>29</w:t>
            </w:r>
          </w:p>
        </w:tc>
        <w:tc>
          <w:tcPr>
            <w:tcW w:w="1642" w:type="dxa"/>
            <w:tcBorders>
              <w:top w:val="nil"/>
              <w:left w:val="nil"/>
              <w:bottom w:val="nil"/>
              <w:right w:val="nil"/>
            </w:tcBorders>
            <w:shd w:val="clear" w:color="auto" w:fill="auto"/>
            <w:noWrap/>
            <w:vAlign w:val="bottom"/>
          </w:tcPr>
          <w:p w14:paraId="23B23BA1" w14:textId="77777777" w:rsidR="00DB2C81" w:rsidRDefault="00DB2C81" w:rsidP="00DB2C81">
            <w:pPr>
              <w:jc w:val="right"/>
              <w:rPr>
                <w:rFonts w:ascii="Calibri" w:hAnsi="Calibri" w:cs="Calibri"/>
                <w:color w:val="000000"/>
                <w:sz w:val="22"/>
                <w:szCs w:val="22"/>
              </w:rPr>
            </w:pPr>
            <w:r>
              <w:rPr>
                <w:rFonts w:ascii="Calibri" w:hAnsi="Calibri" w:cs="Calibri"/>
                <w:color w:val="000000"/>
                <w:sz w:val="22"/>
                <w:szCs w:val="22"/>
              </w:rPr>
              <w:t>39</w:t>
            </w:r>
          </w:p>
        </w:tc>
        <w:tc>
          <w:tcPr>
            <w:tcW w:w="1642" w:type="dxa"/>
            <w:tcBorders>
              <w:top w:val="nil"/>
              <w:left w:val="nil"/>
              <w:bottom w:val="nil"/>
              <w:right w:val="nil"/>
            </w:tcBorders>
            <w:shd w:val="clear" w:color="auto" w:fill="auto"/>
            <w:noWrap/>
            <w:vAlign w:val="bottom"/>
          </w:tcPr>
          <w:p w14:paraId="07A65314" w14:textId="77777777" w:rsidR="00DB2C81" w:rsidRDefault="00DB2C81" w:rsidP="00DB2C81">
            <w:pPr>
              <w:jc w:val="right"/>
              <w:rPr>
                <w:rFonts w:ascii="Calibri" w:hAnsi="Calibri" w:cs="Calibri"/>
                <w:color w:val="000000"/>
                <w:sz w:val="22"/>
                <w:szCs w:val="22"/>
              </w:rPr>
            </w:pPr>
            <w:r>
              <w:rPr>
                <w:rFonts w:ascii="Calibri" w:hAnsi="Calibri" w:cs="Calibri"/>
                <w:color w:val="000000"/>
                <w:sz w:val="22"/>
                <w:szCs w:val="22"/>
              </w:rPr>
              <w:t>53</w:t>
            </w:r>
          </w:p>
        </w:tc>
      </w:tr>
      <w:tr w:rsidR="00DB2C81" w:rsidRPr="00E77F5A" w14:paraId="6C81ED55" w14:textId="77777777" w:rsidTr="00020A60">
        <w:trPr>
          <w:trHeight w:val="170"/>
        </w:trPr>
        <w:tc>
          <w:tcPr>
            <w:tcW w:w="4593" w:type="dxa"/>
            <w:tcBorders>
              <w:top w:val="nil"/>
              <w:left w:val="nil"/>
              <w:bottom w:val="nil"/>
              <w:right w:val="nil"/>
            </w:tcBorders>
            <w:shd w:val="clear" w:color="auto" w:fill="auto"/>
            <w:noWrap/>
            <w:vAlign w:val="bottom"/>
            <w:hideMark/>
          </w:tcPr>
          <w:p w14:paraId="7D3B6A4C" w14:textId="77777777" w:rsidR="00DB2C81" w:rsidRPr="00E77F5A" w:rsidRDefault="00DB2C81" w:rsidP="00DB2C81">
            <w:pPr>
              <w:rPr>
                <w:rFonts w:ascii="Calibri" w:eastAsia="Times New Roman" w:hAnsi="Calibri" w:cs="Calibri"/>
                <w:color w:val="000000"/>
                <w:sz w:val="22"/>
                <w:szCs w:val="22"/>
                <w:lang w:eastAsia="sv-SE"/>
              </w:rPr>
            </w:pPr>
            <w:r w:rsidRPr="003C7C39">
              <w:rPr>
                <w:rFonts w:ascii="Calibri" w:eastAsia="Times New Roman" w:hAnsi="Calibri" w:cs="Calibri"/>
                <w:color w:val="000000"/>
                <w:sz w:val="22"/>
                <w:szCs w:val="22"/>
                <w:lang w:eastAsia="sv-SE"/>
              </w:rPr>
              <w:t>Mozambique</w:t>
            </w:r>
            <w:r>
              <w:rPr>
                <w:rFonts w:ascii="Calibri" w:eastAsia="Times New Roman" w:hAnsi="Calibri" w:cs="Calibri"/>
                <w:color w:val="000000"/>
                <w:sz w:val="22"/>
                <w:szCs w:val="22"/>
                <w:lang w:eastAsia="sv-SE"/>
              </w:rPr>
              <w:t xml:space="preserve"> (MZ)</w:t>
            </w:r>
          </w:p>
        </w:tc>
        <w:tc>
          <w:tcPr>
            <w:tcW w:w="1642" w:type="dxa"/>
            <w:tcBorders>
              <w:top w:val="nil"/>
              <w:left w:val="nil"/>
              <w:bottom w:val="nil"/>
              <w:right w:val="nil"/>
            </w:tcBorders>
            <w:shd w:val="clear" w:color="auto" w:fill="auto"/>
            <w:noWrap/>
            <w:vAlign w:val="bottom"/>
          </w:tcPr>
          <w:p w14:paraId="6B69DE04" w14:textId="77777777" w:rsidR="00DB2C81" w:rsidRDefault="00DB2C81" w:rsidP="00DB2C81">
            <w:pPr>
              <w:jc w:val="right"/>
              <w:rPr>
                <w:rFonts w:ascii="Calibri" w:hAnsi="Calibri" w:cs="Calibri"/>
                <w:color w:val="000000"/>
                <w:sz w:val="22"/>
                <w:szCs w:val="22"/>
              </w:rPr>
            </w:pPr>
            <w:r>
              <w:rPr>
                <w:rFonts w:ascii="Calibri" w:hAnsi="Calibri" w:cs="Calibri"/>
                <w:color w:val="000000"/>
                <w:sz w:val="22"/>
                <w:szCs w:val="22"/>
              </w:rPr>
              <w:t>205</w:t>
            </w:r>
          </w:p>
        </w:tc>
        <w:tc>
          <w:tcPr>
            <w:tcW w:w="1642" w:type="dxa"/>
            <w:tcBorders>
              <w:top w:val="nil"/>
              <w:left w:val="nil"/>
              <w:bottom w:val="nil"/>
              <w:right w:val="nil"/>
            </w:tcBorders>
            <w:shd w:val="clear" w:color="auto" w:fill="auto"/>
            <w:noWrap/>
            <w:vAlign w:val="bottom"/>
          </w:tcPr>
          <w:p w14:paraId="57773BC2" w14:textId="77777777" w:rsidR="00DB2C81" w:rsidRDefault="00DB2C81" w:rsidP="00DB2C81">
            <w:pPr>
              <w:jc w:val="right"/>
              <w:rPr>
                <w:rFonts w:ascii="Calibri" w:hAnsi="Calibri" w:cs="Calibri"/>
                <w:color w:val="000000"/>
                <w:sz w:val="22"/>
                <w:szCs w:val="22"/>
              </w:rPr>
            </w:pPr>
            <w:r>
              <w:rPr>
                <w:rFonts w:ascii="Calibri" w:hAnsi="Calibri" w:cs="Calibri"/>
                <w:color w:val="000000"/>
                <w:sz w:val="22"/>
                <w:szCs w:val="22"/>
              </w:rPr>
              <w:t>146</w:t>
            </w:r>
          </w:p>
        </w:tc>
        <w:tc>
          <w:tcPr>
            <w:tcW w:w="1642" w:type="dxa"/>
            <w:tcBorders>
              <w:top w:val="nil"/>
              <w:left w:val="nil"/>
              <w:bottom w:val="nil"/>
              <w:right w:val="nil"/>
            </w:tcBorders>
            <w:shd w:val="clear" w:color="auto" w:fill="auto"/>
            <w:noWrap/>
            <w:vAlign w:val="bottom"/>
          </w:tcPr>
          <w:p w14:paraId="143C6882" w14:textId="77777777" w:rsidR="00DB2C81" w:rsidRDefault="00DB2C81" w:rsidP="00DB2C81">
            <w:pPr>
              <w:jc w:val="right"/>
              <w:rPr>
                <w:rFonts w:ascii="Calibri" w:hAnsi="Calibri" w:cs="Calibri"/>
                <w:color w:val="000000"/>
                <w:sz w:val="22"/>
                <w:szCs w:val="22"/>
              </w:rPr>
            </w:pPr>
            <w:r>
              <w:rPr>
                <w:rFonts w:ascii="Calibri" w:hAnsi="Calibri" w:cs="Calibri"/>
                <w:color w:val="000000"/>
                <w:sz w:val="22"/>
                <w:szCs w:val="22"/>
              </w:rPr>
              <w:t>196</w:t>
            </w:r>
          </w:p>
        </w:tc>
      </w:tr>
      <w:tr w:rsidR="00DB2C81" w:rsidRPr="00E77F5A" w14:paraId="4E8F2E8B" w14:textId="77777777" w:rsidTr="00020A60">
        <w:trPr>
          <w:trHeight w:val="170"/>
        </w:trPr>
        <w:tc>
          <w:tcPr>
            <w:tcW w:w="4593" w:type="dxa"/>
            <w:tcBorders>
              <w:top w:val="nil"/>
              <w:left w:val="nil"/>
              <w:bottom w:val="nil"/>
              <w:right w:val="nil"/>
            </w:tcBorders>
            <w:shd w:val="clear" w:color="auto" w:fill="auto"/>
            <w:noWrap/>
            <w:vAlign w:val="bottom"/>
            <w:hideMark/>
          </w:tcPr>
          <w:p w14:paraId="4F7AD93A" w14:textId="77777777" w:rsidR="00DB2C81" w:rsidRPr="00E77F5A" w:rsidRDefault="00DB2C81" w:rsidP="00DB2C81">
            <w:pPr>
              <w:rPr>
                <w:rFonts w:ascii="Calibri" w:eastAsia="Times New Roman" w:hAnsi="Calibri" w:cs="Calibri"/>
                <w:color w:val="000000"/>
                <w:sz w:val="22"/>
                <w:szCs w:val="22"/>
                <w:lang w:eastAsia="sv-SE"/>
              </w:rPr>
            </w:pPr>
            <w:r w:rsidRPr="003C7C39">
              <w:rPr>
                <w:rFonts w:ascii="Calibri" w:eastAsia="Times New Roman" w:hAnsi="Calibri" w:cs="Calibri"/>
                <w:color w:val="000000"/>
                <w:sz w:val="22"/>
                <w:szCs w:val="22"/>
                <w:lang w:eastAsia="sv-SE"/>
              </w:rPr>
              <w:t>Namibia</w:t>
            </w:r>
            <w:r>
              <w:rPr>
                <w:rFonts w:ascii="Calibri" w:eastAsia="Times New Roman" w:hAnsi="Calibri" w:cs="Calibri"/>
                <w:color w:val="000000"/>
                <w:sz w:val="22"/>
                <w:szCs w:val="22"/>
                <w:lang w:eastAsia="sv-SE"/>
              </w:rPr>
              <w:t xml:space="preserve"> (NM)</w:t>
            </w:r>
          </w:p>
        </w:tc>
        <w:tc>
          <w:tcPr>
            <w:tcW w:w="1642" w:type="dxa"/>
            <w:tcBorders>
              <w:top w:val="nil"/>
              <w:left w:val="nil"/>
              <w:bottom w:val="nil"/>
              <w:right w:val="nil"/>
            </w:tcBorders>
            <w:shd w:val="clear" w:color="auto" w:fill="auto"/>
            <w:noWrap/>
            <w:vAlign w:val="bottom"/>
          </w:tcPr>
          <w:p w14:paraId="36EC6FF2" w14:textId="77777777" w:rsidR="00DB2C81" w:rsidRDefault="00DB2C81" w:rsidP="00DB2C81">
            <w:pPr>
              <w:jc w:val="right"/>
              <w:rPr>
                <w:rFonts w:ascii="Calibri" w:hAnsi="Calibri" w:cs="Calibri"/>
                <w:color w:val="000000"/>
                <w:sz w:val="22"/>
                <w:szCs w:val="22"/>
              </w:rPr>
            </w:pPr>
            <w:r>
              <w:rPr>
                <w:rFonts w:ascii="Calibri" w:hAnsi="Calibri" w:cs="Calibri"/>
                <w:color w:val="000000"/>
                <w:sz w:val="22"/>
                <w:szCs w:val="22"/>
              </w:rPr>
              <w:t>8</w:t>
            </w:r>
          </w:p>
        </w:tc>
        <w:tc>
          <w:tcPr>
            <w:tcW w:w="1642" w:type="dxa"/>
            <w:tcBorders>
              <w:top w:val="nil"/>
              <w:left w:val="nil"/>
              <w:bottom w:val="nil"/>
              <w:right w:val="nil"/>
            </w:tcBorders>
            <w:shd w:val="clear" w:color="auto" w:fill="auto"/>
            <w:noWrap/>
            <w:vAlign w:val="bottom"/>
          </w:tcPr>
          <w:p w14:paraId="278F63A4" w14:textId="77777777" w:rsidR="00DB2C81" w:rsidRDefault="00DB2C81" w:rsidP="00DB2C81">
            <w:pPr>
              <w:jc w:val="right"/>
              <w:rPr>
                <w:rFonts w:ascii="Calibri" w:hAnsi="Calibri" w:cs="Calibri"/>
                <w:color w:val="000000"/>
                <w:sz w:val="22"/>
                <w:szCs w:val="22"/>
              </w:rPr>
            </w:pPr>
            <w:r>
              <w:rPr>
                <w:rFonts w:ascii="Calibri" w:hAnsi="Calibri" w:cs="Calibri"/>
                <w:color w:val="000000"/>
                <w:sz w:val="22"/>
                <w:szCs w:val="22"/>
              </w:rPr>
              <w:t>11</w:t>
            </w:r>
          </w:p>
        </w:tc>
        <w:tc>
          <w:tcPr>
            <w:tcW w:w="1642" w:type="dxa"/>
            <w:tcBorders>
              <w:top w:val="nil"/>
              <w:left w:val="nil"/>
              <w:bottom w:val="nil"/>
              <w:right w:val="nil"/>
            </w:tcBorders>
            <w:shd w:val="clear" w:color="auto" w:fill="auto"/>
            <w:noWrap/>
            <w:vAlign w:val="bottom"/>
          </w:tcPr>
          <w:p w14:paraId="42EE646B" w14:textId="77777777" w:rsidR="00DB2C81" w:rsidRDefault="00DB2C81" w:rsidP="00DB2C81">
            <w:pPr>
              <w:jc w:val="right"/>
              <w:rPr>
                <w:rFonts w:ascii="Calibri" w:hAnsi="Calibri" w:cs="Calibri"/>
                <w:color w:val="000000"/>
                <w:sz w:val="22"/>
                <w:szCs w:val="22"/>
              </w:rPr>
            </w:pPr>
            <w:r>
              <w:rPr>
                <w:rFonts w:ascii="Calibri" w:hAnsi="Calibri" w:cs="Calibri"/>
                <w:color w:val="000000"/>
                <w:sz w:val="22"/>
                <w:szCs w:val="22"/>
              </w:rPr>
              <w:t>14</w:t>
            </w:r>
          </w:p>
        </w:tc>
      </w:tr>
      <w:tr w:rsidR="00DB2C81" w:rsidRPr="00E77F5A" w14:paraId="5648C6D8" w14:textId="77777777" w:rsidTr="00020A60">
        <w:trPr>
          <w:trHeight w:val="170"/>
        </w:trPr>
        <w:tc>
          <w:tcPr>
            <w:tcW w:w="4593" w:type="dxa"/>
            <w:tcBorders>
              <w:top w:val="nil"/>
              <w:left w:val="nil"/>
              <w:bottom w:val="nil"/>
              <w:right w:val="nil"/>
            </w:tcBorders>
            <w:shd w:val="clear" w:color="auto" w:fill="auto"/>
            <w:noWrap/>
            <w:vAlign w:val="bottom"/>
            <w:hideMark/>
          </w:tcPr>
          <w:p w14:paraId="65F963E2" w14:textId="77777777" w:rsidR="00DB2C81" w:rsidRPr="00E77F5A" w:rsidRDefault="00DB2C81" w:rsidP="00DB2C81">
            <w:pPr>
              <w:rPr>
                <w:rFonts w:ascii="Calibri" w:eastAsia="Times New Roman" w:hAnsi="Calibri" w:cs="Calibri"/>
                <w:color w:val="000000"/>
                <w:sz w:val="22"/>
                <w:szCs w:val="22"/>
                <w:lang w:eastAsia="sv-SE"/>
              </w:rPr>
            </w:pPr>
            <w:r w:rsidRPr="003C7C39">
              <w:rPr>
                <w:rFonts w:ascii="Calibri" w:eastAsia="Times New Roman" w:hAnsi="Calibri" w:cs="Calibri"/>
                <w:color w:val="000000"/>
                <w:sz w:val="22"/>
                <w:szCs w:val="22"/>
                <w:lang w:eastAsia="sv-SE"/>
              </w:rPr>
              <w:t>South Africa</w:t>
            </w:r>
            <w:r>
              <w:rPr>
                <w:rFonts w:ascii="Calibri" w:eastAsia="Times New Roman" w:hAnsi="Calibri" w:cs="Calibri"/>
                <w:color w:val="000000"/>
                <w:sz w:val="22"/>
                <w:szCs w:val="22"/>
                <w:lang w:eastAsia="sv-SE"/>
              </w:rPr>
              <w:t xml:space="preserve"> (ZA)</w:t>
            </w:r>
          </w:p>
        </w:tc>
        <w:tc>
          <w:tcPr>
            <w:tcW w:w="1642" w:type="dxa"/>
            <w:tcBorders>
              <w:top w:val="nil"/>
              <w:left w:val="nil"/>
              <w:bottom w:val="nil"/>
              <w:right w:val="nil"/>
            </w:tcBorders>
            <w:shd w:val="clear" w:color="auto" w:fill="auto"/>
            <w:noWrap/>
            <w:vAlign w:val="bottom"/>
          </w:tcPr>
          <w:p w14:paraId="2B79C9B1" w14:textId="77777777" w:rsidR="00DB2C81" w:rsidRDefault="00DB2C81" w:rsidP="00DB2C81">
            <w:pPr>
              <w:jc w:val="right"/>
              <w:rPr>
                <w:rFonts w:ascii="Calibri" w:hAnsi="Calibri" w:cs="Calibri"/>
                <w:color w:val="000000"/>
                <w:sz w:val="22"/>
                <w:szCs w:val="22"/>
              </w:rPr>
            </w:pPr>
            <w:r>
              <w:rPr>
                <w:rFonts w:ascii="Calibri" w:hAnsi="Calibri" w:cs="Calibri"/>
                <w:color w:val="000000"/>
                <w:sz w:val="22"/>
                <w:szCs w:val="22"/>
              </w:rPr>
              <w:t>247</w:t>
            </w:r>
          </w:p>
        </w:tc>
        <w:tc>
          <w:tcPr>
            <w:tcW w:w="1642" w:type="dxa"/>
            <w:tcBorders>
              <w:top w:val="nil"/>
              <w:left w:val="nil"/>
              <w:bottom w:val="nil"/>
              <w:right w:val="nil"/>
            </w:tcBorders>
            <w:shd w:val="clear" w:color="auto" w:fill="auto"/>
            <w:noWrap/>
            <w:vAlign w:val="bottom"/>
          </w:tcPr>
          <w:p w14:paraId="7A3B570D" w14:textId="77777777" w:rsidR="00DB2C81" w:rsidRDefault="00DB2C81" w:rsidP="00DB2C81">
            <w:pPr>
              <w:jc w:val="right"/>
              <w:rPr>
                <w:rFonts w:ascii="Calibri" w:hAnsi="Calibri" w:cs="Calibri"/>
                <w:color w:val="000000"/>
                <w:sz w:val="22"/>
                <w:szCs w:val="22"/>
              </w:rPr>
            </w:pPr>
            <w:r>
              <w:rPr>
                <w:rFonts w:ascii="Calibri" w:hAnsi="Calibri" w:cs="Calibri"/>
                <w:color w:val="000000"/>
                <w:sz w:val="22"/>
                <w:szCs w:val="22"/>
              </w:rPr>
              <w:t>276</w:t>
            </w:r>
          </w:p>
        </w:tc>
        <w:tc>
          <w:tcPr>
            <w:tcW w:w="1642" w:type="dxa"/>
            <w:tcBorders>
              <w:top w:val="nil"/>
              <w:left w:val="nil"/>
              <w:bottom w:val="nil"/>
              <w:right w:val="nil"/>
            </w:tcBorders>
            <w:shd w:val="clear" w:color="auto" w:fill="auto"/>
            <w:noWrap/>
            <w:vAlign w:val="bottom"/>
          </w:tcPr>
          <w:p w14:paraId="51878010" w14:textId="77777777" w:rsidR="00DB2C81" w:rsidRDefault="00DB2C81" w:rsidP="00DB2C81">
            <w:pPr>
              <w:jc w:val="right"/>
              <w:rPr>
                <w:rFonts w:ascii="Calibri" w:hAnsi="Calibri" w:cs="Calibri"/>
                <w:color w:val="000000"/>
                <w:sz w:val="22"/>
                <w:szCs w:val="22"/>
              </w:rPr>
            </w:pPr>
            <w:r>
              <w:rPr>
                <w:rFonts w:ascii="Calibri" w:hAnsi="Calibri" w:cs="Calibri"/>
                <w:color w:val="000000"/>
                <w:sz w:val="22"/>
                <w:szCs w:val="22"/>
              </w:rPr>
              <w:t>343</w:t>
            </w:r>
          </w:p>
        </w:tc>
      </w:tr>
      <w:tr w:rsidR="00DB2C81" w:rsidRPr="00E77F5A" w14:paraId="7C4F1DA0" w14:textId="77777777" w:rsidTr="00020A60">
        <w:trPr>
          <w:trHeight w:val="170"/>
        </w:trPr>
        <w:tc>
          <w:tcPr>
            <w:tcW w:w="4593" w:type="dxa"/>
            <w:tcBorders>
              <w:top w:val="nil"/>
              <w:left w:val="nil"/>
              <w:bottom w:val="nil"/>
              <w:right w:val="nil"/>
            </w:tcBorders>
            <w:shd w:val="clear" w:color="auto" w:fill="auto"/>
            <w:noWrap/>
            <w:vAlign w:val="bottom"/>
            <w:hideMark/>
          </w:tcPr>
          <w:p w14:paraId="41012EED" w14:textId="77777777" w:rsidR="00DB2C81" w:rsidRPr="00E77F5A" w:rsidRDefault="00DB2C81" w:rsidP="00DB2C81">
            <w:pPr>
              <w:rPr>
                <w:rFonts w:ascii="Calibri" w:eastAsia="Times New Roman" w:hAnsi="Calibri" w:cs="Calibri"/>
                <w:color w:val="000000"/>
                <w:sz w:val="22"/>
                <w:szCs w:val="22"/>
                <w:lang w:eastAsia="sv-SE"/>
              </w:rPr>
            </w:pPr>
            <w:r w:rsidRPr="003C7C39">
              <w:rPr>
                <w:rFonts w:ascii="Calibri" w:eastAsia="Times New Roman" w:hAnsi="Calibri" w:cs="Calibri"/>
                <w:color w:val="000000"/>
                <w:sz w:val="22"/>
                <w:szCs w:val="22"/>
                <w:lang w:eastAsia="sv-SE"/>
              </w:rPr>
              <w:t xml:space="preserve">Swaziland </w:t>
            </w:r>
            <w:r>
              <w:rPr>
                <w:rFonts w:ascii="Calibri" w:eastAsia="Times New Roman" w:hAnsi="Calibri" w:cs="Calibri"/>
                <w:color w:val="000000"/>
                <w:sz w:val="22"/>
                <w:szCs w:val="22"/>
                <w:lang w:eastAsia="sv-SE"/>
              </w:rPr>
              <w:t>(SZ)</w:t>
            </w:r>
          </w:p>
        </w:tc>
        <w:tc>
          <w:tcPr>
            <w:tcW w:w="1642" w:type="dxa"/>
            <w:tcBorders>
              <w:top w:val="nil"/>
              <w:left w:val="nil"/>
              <w:bottom w:val="nil"/>
              <w:right w:val="nil"/>
            </w:tcBorders>
            <w:shd w:val="clear" w:color="auto" w:fill="auto"/>
            <w:noWrap/>
            <w:vAlign w:val="bottom"/>
          </w:tcPr>
          <w:p w14:paraId="6572077F" w14:textId="77777777" w:rsidR="00DB2C81" w:rsidRDefault="00DB2C81" w:rsidP="00DB2C81">
            <w:pPr>
              <w:jc w:val="right"/>
              <w:rPr>
                <w:rFonts w:ascii="Calibri" w:hAnsi="Calibri" w:cs="Calibri"/>
                <w:color w:val="000000"/>
                <w:sz w:val="22"/>
                <w:szCs w:val="22"/>
              </w:rPr>
            </w:pPr>
            <w:r>
              <w:rPr>
                <w:rFonts w:ascii="Calibri" w:hAnsi="Calibri" w:cs="Calibri"/>
                <w:color w:val="000000"/>
                <w:sz w:val="22"/>
                <w:szCs w:val="22"/>
              </w:rPr>
              <w:t>19</w:t>
            </w:r>
          </w:p>
        </w:tc>
        <w:tc>
          <w:tcPr>
            <w:tcW w:w="1642" w:type="dxa"/>
            <w:tcBorders>
              <w:top w:val="nil"/>
              <w:left w:val="nil"/>
              <w:bottom w:val="nil"/>
              <w:right w:val="nil"/>
            </w:tcBorders>
            <w:shd w:val="clear" w:color="auto" w:fill="auto"/>
            <w:noWrap/>
            <w:vAlign w:val="bottom"/>
          </w:tcPr>
          <w:p w14:paraId="62968553" w14:textId="77777777" w:rsidR="00DB2C81" w:rsidRDefault="00DB2C81" w:rsidP="00DB2C81">
            <w:pPr>
              <w:jc w:val="right"/>
              <w:rPr>
                <w:rFonts w:ascii="Calibri" w:hAnsi="Calibri" w:cs="Calibri"/>
                <w:color w:val="000000"/>
                <w:sz w:val="22"/>
                <w:szCs w:val="22"/>
              </w:rPr>
            </w:pPr>
            <w:r>
              <w:rPr>
                <w:rFonts w:ascii="Calibri" w:hAnsi="Calibri" w:cs="Calibri"/>
                <w:color w:val="000000"/>
                <w:sz w:val="22"/>
                <w:szCs w:val="22"/>
              </w:rPr>
              <w:t>35</w:t>
            </w:r>
          </w:p>
        </w:tc>
        <w:tc>
          <w:tcPr>
            <w:tcW w:w="1642" w:type="dxa"/>
            <w:tcBorders>
              <w:top w:val="nil"/>
              <w:left w:val="nil"/>
              <w:bottom w:val="nil"/>
              <w:right w:val="nil"/>
            </w:tcBorders>
            <w:shd w:val="clear" w:color="auto" w:fill="auto"/>
            <w:noWrap/>
            <w:vAlign w:val="bottom"/>
          </w:tcPr>
          <w:p w14:paraId="4385BA76" w14:textId="77777777" w:rsidR="00DB2C81" w:rsidRDefault="00DB2C81" w:rsidP="00DB2C81">
            <w:pPr>
              <w:jc w:val="right"/>
              <w:rPr>
                <w:rFonts w:ascii="Calibri" w:hAnsi="Calibri" w:cs="Calibri"/>
                <w:color w:val="000000"/>
                <w:sz w:val="22"/>
                <w:szCs w:val="22"/>
              </w:rPr>
            </w:pPr>
            <w:r>
              <w:rPr>
                <w:rFonts w:ascii="Calibri" w:hAnsi="Calibri" w:cs="Calibri"/>
                <w:color w:val="000000"/>
                <w:sz w:val="22"/>
                <w:szCs w:val="22"/>
              </w:rPr>
              <w:t>48</w:t>
            </w:r>
          </w:p>
        </w:tc>
      </w:tr>
      <w:tr w:rsidR="00DB2C81" w:rsidRPr="00E77F5A" w14:paraId="348D946C" w14:textId="77777777" w:rsidTr="00020A60">
        <w:trPr>
          <w:trHeight w:val="170"/>
        </w:trPr>
        <w:tc>
          <w:tcPr>
            <w:tcW w:w="4593" w:type="dxa"/>
            <w:tcBorders>
              <w:top w:val="nil"/>
              <w:left w:val="nil"/>
              <w:bottom w:val="nil"/>
              <w:right w:val="nil"/>
            </w:tcBorders>
            <w:shd w:val="clear" w:color="auto" w:fill="auto"/>
            <w:noWrap/>
            <w:vAlign w:val="bottom"/>
            <w:hideMark/>
          </w:tcPr>
          <w:p w14:paraId="02307E63" w14:textId="77777777" w:rsidR="00DB2C81" w:rsidRPr="00E77F5A" w:rsidRDefault="00DB2C81" w:rsidP="00DB2C81">
            <w:pPr>
              <w:rPr>
                <w:rFonts w:ascii="Calibri" w:eastAsia="Times New Roman" w:hAnsi="Calibri" w:cs="Calibri"/>
                <w:color w:val="000000"/>
                <w:sz w:val="22"/>
                <w:szCs w:val="22"/>
                <w:lang w:eastAsia="sv-SE"/>
              </w:rPr>
            </w:pPr>
            <w:r w:rsidRPr="003C7C39">
              <w:rPr>
                <w:rFonts w:ascii="Calibri" w:eastAsia="Times New Roman" w:hAnsi="Calibri" w:cs="Calibri"/>
                <w:color w:val="000000"/>
                <w:sz w:val="22"/>
                <w:szCs w:val="22"/>
                <w:lang w:eastAsia="sv-SE"/>
              </w:rPr>
              <w:t>Zambia</w:t>
            </w:r>
            <w:r>
              <w:rPr>
                <w:rFonts w:ascii="Calibri" w:eastAsia="Times New Roman" w:hAnsi="Calibri" w:cs="Calibri"/>
                <w:color w:val="000000"/>
                <w:sz w:val="22"/>
                <w:szCs w:val="22"/>
                <w:lang w:eastAsia="sv-SE"/>
              </w:rPr>
              <w:t xml:space="preserve"> (ZM)</w:t>
            </w:r>
          </w:p>
        </w:tc>
        <w:tc>
          <w:tcPr>
            <w:tcW w:w="1642" w:type="dxa"/>
            <w:tcBorders>
              <w:top w:val="nil"/>
              <w:left w:val="nil"/>
              <w:bottom w:val="nil"/>
              <w:right w:val="nil"/>
            </w:tcBorders>
            <w:shd w:val="clear" w:color="auto" w:fill="auto"/>
            <w:noWrap/>
            <w:vAlign w:val="bottom"/>
          </w:tcPr>
          <w:p w14:paraId="196D47CD" w14:textId="77777777" w:rsidR="00DB2C81" w:rsidRDefault="00DB2C81" w:rsidP="00DB2C81">
            <w:pPr>
              <w:jc w:val="right"/>
              <w:rPr>
                <w:rFonts w:ascii="Calibri" w:hAnsi="Calibri" w:cs="Calibri"/>
                <w:color w:val="000000"/>
                <w:sz w:val="22"/>
                <w:szCs w:val="22"/>
              </w:rPr>
            </w:pPr>
            <w:r>
              <w:rPr>
                <w:rFonts w:ascii="Calibri" w:hAnsi="Calibri" w:cs="Calibri"/>
                <w:color w:val="000000"/>
                <w:sz w:val="22"/>
                <w:szCs w:val="22"/>
              </w:rPr>
              <w:t>278</w:t>
            </w:r>
          </w:p>
        </w:tc>
        <w:tc>
          <w:tcPr>
            <w:tcW w:w="1642" w:type="dxa"/>
            <w:tcBorders>
              <w:top w:val="nil"/>
              <w:left w:val="nil"/>
              <w:bottom w:val="nil"/>
              <w:right w:val="nil"/>
            </w:tcBorders>
            <w:shd w:val="clear" w:color="auto" w:fill="auto"/>
            <w:noWrap/>
            <w:vAlign w:val="bottom"/>
          </w:tcPr>
          <w:p w14:paraId="106840EB" w14:textId="77777777" w:rsidR="00DB2C81" w:rsidRDefault="00DB2C81" w:rsidP="00DB2C81">
            <w:pPr>
              <w:jc w:val="right"/>
              <w:rPr>
                <w:rFonts w:ascii="Calibri" w:hAnsi="Calibri" w:cs="Calibri"/>
                <w:color w:val="000000"/>
                <w:sz w:val="22"/>
                <w:szCs w:val="22"/>
              </w:rPr>
            </w:pPr>
            <w:r>
              <w:rPr>
                <w:rFonts w:ascii="Calibri" w:hAnsi="Calibri" w:cs="Calibri"/>
                <w:color w:val="000000"/>
                <w:sz w:val="22"/>
                <w:szCs w:val="22"/>
              </w:rPr>
              <w:t>430</w:t>
            </w:r>
          </w:p>
        </w:tc>
        <w:tc>
          <w:tcPr>
            <w:tcW w:w="1642" w:type="dxa"/>
            <w:tcBorders>
              <w:top w:val="nil"/>
              <w:left w:val="nil"/>
              <w:bottom w:val="nil"/>
              <w:right w:val="nil"/>
            </w:tcBorders>
            <w:shd w:val="clear" w:color="auto" w:fill="auto"/>
            <w:noWrap/>
            <w:vAlign w:val="bottom"/>
          </w:tcPr>
          <w:p w14:paraId="0A8F3FC1" w14:textId="77777777" w:rsidR="00DB2C81" w:rsidRDefault="00DB2C81" w:rsidP="00DB2C81">
            <w:pPr>
              <w:jc w:val="right"/>
              <w:rPr>
                <w:rFonts w:ascii="Calibri" w:hAnsi="Calibri" w:cs="Calibri"/>
                <w:color w:val="000000"/>
                <w:sz w:val="22"/>
                <w:szCs w:val="22"/>
              </w:rPr>
            </w:pPr>
            <w:r>
              <w:rPr>
                <w:rFonts w:ascii="Calibri" w:hAnsi="Calibri" w:cs="Calibri"/>
                <w:color w:val="000000"/>
                <w:sz w:val="22"/>
                <w:szCs w:val="22"/>
              </w:rPr>
              <w:t>614</w:t>
            </w:r>
          </w:p>
        </w:tc>
      </w:tr>
      <w:tr w:rsidR="00DB2C81" w:rsidRPr="00E77F5A" w14:paraId="58FEB245" w14:textId="77777777" w:rsidTr="00020A60">
        <w:trPr>
          <w:trHeight w:val="170"/>
        </w:trPr>
        <w:tc>
          <w:tcPr>
            <w:tcW w:w="4593" w:type="dxa"/>
            <w:tcBorders>
              <w:top w:val="nil"/>
              <w:left w:val="nil"/>
              <w:bottom w:val="nil"/>
              <w:right w:val="nil"/>
            </w:tcBorders>
            <w:shd w:val="clear" w:color="auto" w:fill="auto"/>
            <w:noWrap/>
            <w:vAlign w:val="bottom"/>
            <w:hideMark/>
          </w:tcPr>
          <w:p w14:paraId="3683CDC0" w14:textId="77777777" w:rsidR="00DB2C81" w:rsidRPr="00E77F5A" w:rsidRDefault="00DB2C81" w:rsidP="00DB2C81">
            <w:pPr>
              <w:rPr>
                <w:rFonts w:ascii="Calibri" w:eastAsia="Times New Roman" w:hAnsi="Calibri" w:cs="Calibri"/>
                <w:color w:val="000000"/>
                <w:sz w:val="22"/>
                <w:szCs w:val="22"/>
                <w:lang w:eastAsia="sv-SE"/>
              </w:rPr>
            </w:pPr>
            <w:r w:rsidRPr="003C7C39">
              <w:rPr>
                <w:rFonts w:ascii="Calibri" w:eastAsia="Times New Roman" w:hAnsi="Calibri" w:cs="Calibri"/>
                <w:color w:val="000000"/>
                <w:sz w:val="22"/>
                <w:szCs w:val="22"/>
                <w:lang w:eastAsia="sv-SE"/>
              </w:rPr>
              <w:t>Zimbabwe</w:t>
            </w:r>
            <w:r>
              <w:rPr>
                <w:rFonts w:ascii="Calibri" w:eastAsia="Times New Roman" w:hAnsi="Calibri" w:cs="Calibri"/>
                <w:color w:val="000000"/>
                <w:sz w:val="22"/>
                <w:szCs w:val="22"/>
                <w:lang w:eastAsia="sv-SE"/>
              </w:rPr>
              <w:t xml:space="preserve"> (ZW)</w:t>
            </w:r>
          </w:p>
        </w:tc>
        <w:tc>
          <w:tcPr>
            <w:tcW w:w="1642" w:type="dxa"/>
            <w:tcBorders>
              <w:top w:val="nil"/>
              <w:left w:val="nil"/>
              <w:bottom w:val="nil"/>
              <w:right w:val="nil"/>
            </w:tcBorders>
            <w:shd w:val="clear" w:color="auto" w:fill="auto"/>
            <w:noWrap/>
            <w:vAlign w:val="bottom"/>
          </w:tcPr>
          <w:p w14:paraId="79790268" w14:textId="77777777" w:rsidR="00DB2C81" w:rsidRDefault="00DB2C81" w:rsidP="00DB2C81">
            <w:pPr>
              <w:jc w:val="right"/>
              <w:rPr>
                <w:rFonts w:ascii="Calibri" w:hAnsi="Calibri" w:cs="Calibri"/>
                <w:color w:val="000000"/>
                <w:sz w:val="22"/>
                <w:szCs w:val="22"/>
              </w:rPr>
            </w:pPr>
            <w:r>
              <w:rPr>
                <w:rFonts w:ascii="Calibri" w:hAnsi="Calibri" w:cs="Calibri"/>
                <w:color w:val="000000"/>
                <w:sz w:val="22"/>
                <w:szCs w:val="22"/>
              </w:rPr>
              <w:t>312</w:t>
            </w:r>
          </w:p>
        </w:tc>
        <w:tc>
          <w:tcPr>
            <w:tcW w:w="1642" w:type="dxa"/>
            <w:tcBorders>
              <w:top w:val="nil"/>
              <w:left w:val="nil"/>
              <w:bottom w:val="nil"/>
              <w:right w:val="nil"/>
            </w:tcBorders>
            <w:shd w:val="clear" w:color="auto" w:fill="auto"/>
            <w:noWrap/>
            <w:vAlign w:val="bottom"/>
          </w:tcPr>
          <w:p w14:paraId="325E50CF" w14:textId="77777777" w:rsidR="00DB2C81" w:rsidRDefault="00DB2C81" w:rsidP="00DB2C81">
            <w:pPr>
              <w:jc w:val="right"/>
              <w:rPr>
                <w:rFonts w:ascii="Calibri" w:hAnsi="Calibri" w:cs="Calibri"/>
                <w:color w:val="000000"/>
                <w:sz w:val="22"/>
                <w:szCs w:val="22"/>
              </w:rPr>
            </w:pPr>
            <w:r>
              <w:rPr>
                <w:rFonts w:ascii="Calibri" w:hAnsi="Calibri" w:cs="Calibri"/>
                <w:color w:val="000000"/>
                <w:sz w:val="22"/>
                <w:szCs w:val="22"/>
              </w:rPr>
              <w:t>465</w:t>
            </w:r>
          </w:p>
        </w:tc>
        <w:tc>
          <w:tcPr>
            <w:tcW w:w="1642" w:type="dxa"/>
            <w:tcBorders>
              <w:top w:val="nil"/>
              <w:left w:val="nil"/>
              <w:bottom w:val="nil"/>
              <w:right w:val="nil"/>
            </w:tcBorders>
            <w:shd w:val="clear" w:color="auto" w:fill="auto"/>
            <w:noWrap/>
            <w:vAlign w:val="bottom"/>
          </w:tcPr>
          <w:p w14:paraId="674EE6F2" w14:textId="77777777" w:rsidR="00DB2C81" w:rsidRDefault="00DB2C81" w:rsidP="00DB2C81">
            <w:pPr>
              <w:jc w:val="right"/>
              <w:rPr>
                <w:rFonts w:ascii="Calibri" w:hAnsi="Calibri" w:cs="Calibri"/>
                <w:color w:val="000000"/>
                <w:sz w:val="22"/>
                <w:szCs w:val="22"/>
              </w:rPr>
            </w:pPr>
            <w:r>
              <w:rPr>
                <w:rFonts w:ascii="Calibri" w:hAnsi="Calibri" w:cs="Calibri"/>
                <w:color w:val="000000"/>
                <w:sz w:val="22"/>
                <w:szCs w:val="22"/>
              </w:rPr>
              <w:t>573</w:t>
            </w:r>
          </w:p>
        </w:tc>
      </w:tr>
      <w:tr w:rsidR="00A55E53" w:rsidRPr="00BE5050" w14:paraId="20316F8B" w14:textId="77777777" w:rsidTr="00020A60">
        <w:trPr>
          <w:trHeight w:val="170"/>
        </w:trPr>
        <w:tc>
          <w:tcPr>
            <w:tcW w:w="4593" w:type="dxa"/>
            <w:tcBorders>
              <w:top w:val="nil"/>
              <w:left w:val="nil"/>
              <w:bottom w:val="nil"/>
              <w:right w:val="nil"/>
            </w:tcBorders>
            <w:shd w:val="clear" w:color="000000" w:fill="DDEBF7"/>
            <w:noWrap/>
            <w:vAlign w:val="bottom"/>
            <w:hideMark/>
          </w:tcPr>
          <w:p w14:paraId="3E09F189" w14:textId="77777777" w:rsidR="00A55E53" w:rsidRPr="00BE5050" w:rsidRDefault="00A55E53" w:rsidP="00A55E53">
            <w:pPr>
              <w:rPr>
                <w:rFonts w:ascii="Calibri" w:eastAsia="Times New Roman" w:hAnsi="Calibri" w:cs="Calibri"/>
                <w:b/>
                <w:bCs/>
                <w:color w:val="000000"/>
                <w:sz w:val="22"/>
                <w:szCs w:val="22"/>
                <w:lang w:eastAsia="sv-SE"/>
              </w:rPr>
            </w:pPr>
            <w:r w:rsidRPr="003C7C39">
              <w:rPr>
                <w:rFonts w:ascii="Calibri" w:eastAsia="Times New Roman" w:hAnsi="Calibri" w:cs="Calibri"/>
                <w:b/>
                <w:bCs/>
                <w:color w:val="000000"/>
                <w:sz w:val="22"/>
                <w:szCs w:val="22"/>
                <w:lang w:eastAsia="sv-SE"/>
              </w:rPr>
              <w:t>EAPP</w:t>
            </w:r>
          </w:p>
        </w:tc>
        <w:tc>
          <w:tcPr>
            <w:tcW w:w="1642" w:type="dxa"/>
            <w:tcBorders>
              <w:top w:val="nil"/>
              <w:left w:val="nil"/>
              <w:bottom w:val="nil"/>
              <w:right w:val="nil"/>
            </w:tcBorders>
            <w:shd w:val="clear" w:color="000000" w:fill="DDEBF7"/>
            <w:noWrap/>
            <w:vAlign w:val="bottom"/>
          </w:tcPr>
          <w:p w14:paraId="1E83E0E6" w14:textId="77777777" w:rsidR="00A55E53" w:rsidRPr="00BE5050" w:rsidRDefault="00A55E53" w:rsidP="00A55E53">
            <w:pPr>
              <w:jc w:val="right"/>
              <w:rPr>
                <w:rFonts w:ascii="Calibri" w:eastAsia="Times New Roman" w:hAnsi="Calibri" w:cs="Calibri"/>
                <w:b/>
                <w:color w:val="000000"/>
                <w:sz w:val="22"/>
                <w:szCs w:val="22"/>
                <w:lang w:eastAsia="sv-SE"/>
              </w:rPr>
            </w:pPr>
          </w:p>
        </w:tc>
        <w:tc>
          <w:tcPr>
            <w:tcW w:w="1642" w:type="dxa"/>
            <w:tcBorders>
              <w:top w:val="nil"/>
              <w:left w:val="nil"/>
              <w:bottom w:val="nil"/>
              <w:right w:val="nil"/>
            </w:tcBorders>
            <w:shd w:val="clear" w:color="000000" w:fill="DDEBF7"/>
            <w:noWrap/>
            <w:vAlign w:val="bottom"/>
          </w:tcPr>
          <w:p w14:paraId="4457A003" w14:textId="77777777" w:rsidR="00A55E53" w:rsidRPr="00BE5050" w:rsidRDefault="00A55E53" w:rsidP="00A55E53">
            <w:pPr>
              <w:jc w:val="right"/>
              <w:rPr>
                <w:rFonts w:ascii="Calibri" w:eastAsia="Times New Roman" w:hAnsi="Calibri" w:cs="Calibri"/>
                <w:b/>
                <w:color w:val="000000"/>
                <w:sz w:val="22"/>
                <w:szCs w:val="22"/>
                <w:lang w:eastAsia="sv-SE"/>
              </w:rPr>
            </w:pPr>
          </w:p>
        </w:tc>
        <w:tc>
          <w:tcPr>
            <w:tcW w:w="1642" w:type="dxa"/>
            <w:tcBorders>
              <w:top w:val="nil"/>
              <w:left w:val="nil"/>
              <w:bottom w:val="nil"/>
              <w:right w:val="nil"/>
            </w:tcBorders>
            <w:shd w:val="clear" w:color="000000" w:fill="DDEBF7"/>
            <w:noWrap/>
            <w:vAlign w:val="bottom"/>
          </w:tcPr>
          <w:p w14:paraId="70A25F5D" w14:textId="77777777" w:rsidR="00A55E53" w:rsidRPr="00BE5050" w:rsidRDefault="00A55E53" w:rsidP="00A55E53">
            <w:pPr>
              <w:jc w:val="right"/>
              <w:rPr>
                <w:rFonts w:ascii="Calibri" w:eastAsia="Times New Roman" w:hAnsi="Calibri" w:cs="Calibri"/>
                <w:b/>
                <w:color w:val="000000"/>
                <w:sz w:val="22"/>
                <w:szCs w:val="22"/>
                <w:lang w:eastAsia="sv-SE"/>
              </w:rPr>
            </w:pPr>
          </w:p>
        </w:tc>
      </w:tr>
      <w:tr w:rsidR="00DB2C81" w:rsidRPr="00E77F5A" w14:paraId="64CC06E6" w14:textId="77777777" w:rsidTr="00020A60">
        <w:trPr>
          <w:trHeight w:val="170"/>
        </w:trPr>
        <w:tc>
          <w:tcPr>
            <w:tcW w:w="4593" w:type="dxa"/>
            <w:tcBorders>
              <w:top w:val="nil"/>
              <w:left w:val="nil"/>
              <w:bottom w:val="nil"/>
              <w:right w:val="nil"/>
            </w:tcBorders>
            <w:shd w:val="clear" w:color="auto" w:fill="auto"/>
            <w:noWrap/>
            <w:vAlign w:val="bottom"/>
            <w:hideMark/>
          </w:tcPr>
          <w:p w14:paraId="2390EB9C" w14:textId="77777777" w:rsidR="00DB2C81" w:rsidRPr="00E77F5A" w:rsidRDefault="00DB2C81" w:rsidP="00DB2C81">
            <w:pPr>
              <w:rPr>
                <w:rFonts w:ascii="Calibri" w:eastAsia="Times New Roman" w:hAnsi="Calibri" w:cs="Calibri"/>
                <w:color w:val="000000"/>
                <w:sz w:val="22"/>
                <w:szCs w:val="22"/>
                <w:lang w:eastAsia="sv-SE"/>
              </w:rPr>
            </w:pPr>
            <w:r w:rsidRPr="003C7C39">
              <w:rPr>
                <w:rFonts w:ascii="Calibri" w:eastAsia="Times New Roman" w:hAnsi="Calibri" w:cs="Calibri"/>
                <w:color w:val="000000"/>
                <w:sz w:val="22"/>
                <w:szCs w:val="22"/>
                <w:lang w:eastAsia="sv-SE"/>
              </w:rPr>
              <w:t>Egypt</w:t>
            </w:r>
            <w:r>
              <w:rPr>
                <w:rFonts w:ascii="Calibri" w:eastAsia="Times New Roman" w:hAnsi="Calibri" w:cs="Calibri"/>
                <w:color w:val="000000"/>
                <w:sz w:val="22"/>
                <w:szCs w:val="22"/>
                <w:lang w:eastAsia="sv-SE"/>
              </w:rPr>
              <w:t xml:space="preserve"> (EG)</w:t>
            </w:r>
          </w:p>
        </w:tc>
        <w:tc>
          <w:tcPr>
            <w:tcW w:w="1642" w:type="dxa"/>
            <w:tcBorders>
              <w:top w:val="nil"/>
              <w:left w:val="nil"/>
              <w:bottom w:val="nil"/>
              <w:right w:val="nil"/>
            </w:tcBorders>
            <w:shd w:val="clear" w:color="auto" w:fill="auto"/>
            <w:noWrap/>
            <w:vAlign w:val="bottom"/>
          </w:tcPr>
          <w:p w14:paraId="09AB776C" w14:textId="77777777" w:rsidR="00DB2C81" w:rsidRDefault="00DB2C81" w:rsidP="00DB2C81">
            <w:pPr>
              <w:jc w:val="right"/>
              <w:rPr>
                <w:rFonts w:ascii="Calibri" w:hAnsi="Calibri" w:cs="Calibri"/>
                <w:color w:val="000000"/>
                <w:sz w:val="22"/>
                <w:szCs w:val="22"/>
              </w:rPr>
            </w:pPr>
            <w:r>
              <w:rPr>
                <w:rFonts w:ascii="Calibri" w:hAnsi="Calibri" w:cs="Calibri"/>
                <w:color w:val="000000"/>
                <w:sz w:val="22"/>
                <w:szCs w:val="22"/>
              </w:rPr>
              <w:t>59</w:t>
            </w:r>
          </w:p>
        </w:tc>
        <w:tc>
          <w:tcPr>
            <w:tcW w:w="1642" w:type="dxa"/>
            <w:tcBorders>
              <w:top w:val="nil"/>
              <w:left w:val="nil"/>
              <w:bottom w:val="nil"/>
              <w:right w:val="nil"/>
            </w:tcBorders>
            <w:shd w:val="clear" w:color="auto" w:fill="auto"/>
            <w:noWrap/>
            <w:vAlign w:val="bottom"/>
          </w:tcPr>
          <w:p w14:paraId="1211231C" w14:textId="77777777" w:rsidR="00DB2C81" w:rsidRDefault="00DB2C81" w:rsidP="00DB2C81">
            <w:pPr>
              <w:jc w:val="right"/>
              <w:rPr>
                <w:rFonts w:ascii="Calibri" w:hAnsi="Calibri" w:cs="Calibri"/>
                <w:color w:val="000000"/>
                <w:sz w:val="22"/>
                <w:szCs w:val="22"/>
              </w:rPr>
            </w:pPr>
            <w:r>
              <w:rPr>
                <w:rFonts w:ascii="Calibri" w:hAnsi="Calibri" w:cs="Calibri"/>
                <w:color w:val="000000"/>
                <w:sz w:val="22"/>
                <w:szCs w:val="22"/>
              </w:rPr>
              <w:t>65</w:t>
            </w:r>
          </w:p>
        </w:tc>
        <w:tc>
          <w:tcPr>
            <w:tcW w:w="1642" w:type="dxa"/>
            <w:tcBorders>
              <w:top w:val="nil"/>
              <w:left w:val="nil"/>
              <w:bottom w:val="nil"/>
              <w:right w:val="nil"/>
            </w:tcBorders>
            <w:shd w:val="clear" w:color="auto" w:fill="auto"/>
            <w:noWrap/>
            <w:vAlign w:val="bottom"/>
          </w:tcPr>
          <w:p w14:paraId="367C977A" w14:textId="77777777" w:rsidR="00DB2C81" w:rsidRDefault="00DB2C81" w:rsidP="00DB2C81">
            <w:pPr>
              <w:jc w:val="right"/>
              <w:rPr>
                <w:rFonts w:ascii="Calibri" w:hAnsi="Calibri" w:cs="Calibri"/>
                <w:color w:val="000000"/>
                <w:sz w:val="22"/>
                <w:szCs w:val="22"/>
              </w:rPr>
            </w:pPr>
            <w:r>
              <w:rPr>
                <w:rFonts w:ascii="Calibri" w:hAnsi="Calibri" w:cs="Calibri"/>
                <w:color w:val="000000"/>
                <w:sz w:val="22"/>
                <w:szCs w:val="22"/>
              </w:rPr>
              <w:t>76</w:t>
            </w:r>
          </w:p>
        </w:tc>
      </w:tr>
      <w:tr w:rsidR="00DB2C81" w:rsidRPr="00E77F5A" w14:paraId="3E5DE219" w14:textId="77777777" w:rsidTr="00020A60">
        <w:trPr>
          <w:trHeight w:val="170"/>
        </w:trPr>
        <w:tc>
          <w:tcPr>
            <w:tcW w:w="4593" w:type="dxa"/>
            <w:tcBorders>
              <w:top w:val="nil"/>
              <w:left w:val="nil"/>
              <w:bottom w:val="nil"/>
              <w:right w:val="nil"/>
            </w:tcBorders>
            <w:shd w:val="clear" w:color="auto" w:fill="auto"/>
            <w:noWrap/>
            <w:vAlign w:val="bottom"/>
            <w:hideMark/>
          </w:tcPr>
          <w:p w14:paraId="02318EC2" w14:textId="77777777" w:rsidR="00DB2C81" w:rsidRPr="00E77F5A" w:rsidRDefault="00DB2C81" w:rsidP="00DB2C81">
            <w:pPr>
              <w:rPr>
                <w:rFonts w:ascii="Calibri" w:eastAsia="Times New Roman" w:hAnsi="Calibri" w:cs="Calibri"/>
                <w:color w:val="000000"/>
                <w:sz w:val="22"/>
                <w:szCs w:val="22"/>
                <w:lang w:eastAsia="sv-SE"/>
              </w:rPr>
            </w:pPr>
            <w:r>
              <w:rPr>
                <w:rFonts w:ascii="Calibri" w:eastAsia="Times New Roman" w:hAnsi="Calibri" w:cs="Calibri"/>
                <w:color w:val="000000"/>
                <w:sz w:val="22"/>
                <w:szCs w:val="22"/>
                <w:lang w:eastAsia="sv-SE"/>
              </w:rPr>
              <w:t>Burundi (BI)</w:t>
            </w:r>
          </w:p>
        </w:tc>
        <w:tc>
          <w:tcPr>
            <w:tcW w:w="1642" w:type="dxa"/>
            <w:tcBorders>
              <w:top w:val="nil"/>
              <w:left w:val="nil"/>
              <w:bottom w:val="nil"/>
              <w:right w:val="nil"/>
            </w:tcBorders>
            <w:shd w:val="clear" w:color="auto" w:fill="auto"/>
            <w:noWrap/>
            <w:vAlign w:val="bottom"/>
          </w:tcPr>
          <w:p w14:paraId="423E5CDA" w14:textId="77777777" w:rsidR="00DB2C81" w:rsidRDefault="00DB2C81" w:rsidP="00DB2C81">
            <w:pPr>
              <w:jc w:val="right"/>
              <w:rPr>
                <w:rFonts w:ascii="Calibri" w:hAnsi="Calibri" w:cs="Calibri"/>
                <w:color w:val="000000"/>
                <w:sz w:val="22"/>
                <w:szCs w:val="22"/>
              </w:rPr>
            </w:pPr>
            <w:r>
              <w:rPr>
                <w:rFonts w:ascii="Calibri" w:hAnsi="Calibri" w:cs="Calibri"/>
                <w:color w:val="000000"/>
                <w:sz w:val="22"/>
                <w:szCs w:val="22"/>
              </w:rPr>
              <w:t>41</w:t>
            </w:r>
          </w:p>
        </w:tc>
        <w:tc>
          <w:tcPr>
            <w:tcW w:w="1642" w:type="dxa"/>
            <w:tcBorders>
              <w:top w:val="nil"/>
              <w:left w:val="nil"/>
              <w:bottom w:val="nil"/>
              <w:right w:val="nil"/>
            </w:tcBorders>
            <w:shd w:val="clear" w:color="auto" w:fill="auto"/>
            <w:noWrap/>
            <w:vAlign w:val="bottom"/>
          </w:tcPr>
          <w:p w14:paraId="6D7CEFC3" w14:textId="77777777" w:rsidR="00DB2C81" w:rsidRDefault="00DB2C81" w:rsidP="00DB2C81">
            <w:pPr>
              <w:jc w:val="right"/>
              <w:rPr>
                <w:rFonts w:ascii="Calibri" w:hAnsi="Calibri" w:cs="Calibri"/>
                <w:color w:val="000000"/>
                <w:sz w:val="22"/>
                <w:szCs w:val="22"/>
              </w:rPr>
            </w:pPr>
            <w:r>
              <w:rPr>
                <w:rFonts w:ascii="Calibri" w:hAnsi="Calibri" w:cs="Calibri"/>
                <w:color w:val="000000"/>
                <w:sz w:val="22"/>
                <w:szCs w:val="22"/>
              </w:rPr>
              <w:t>100</w:t>
            </w:r>
          </w:p>
        </w:tc>
        <w:tc>
          <w:tcPr>
            <w:tcW w:w="1642" w:type="dxa"/>
            <w:tcBorders>
              <w:top w:val="nil"/>
              <w:left w:val="nil"/>
              <w:bottom w:val="nil"/>
              <w:right w:val="nil"/>
            </w:tcBorders>
            <w:shd w:val="clear" w:color="auto" w:fill="auto"/>
            <w:noWrap/>
            <w:vAlign w:val="bottom"/>
          </w:tcPr>
          <w:p w14:paraId="6D06F124" w14:textId="77777777" w:rsidR="00DB2C81" w:rsidRDefault="00DB2C81" w:rsidP="00DB2C81">
            <w:pPr>
              <w:jc w:val="right"/>
              <w:rPr>
                <w:rFonts w:ascii="Calibri" w:hAnsi="Calibri" w:cs="Calibri"/>
                <w:color w:val="000000"/>
                <w:sz w:val="22"/>
                <w:szCs w:val="22"/>
              </w:rPr>
            </w:pPr>
            <w:r>
              <w:rPr>
                <w:rFonts w:ascii="Calibri" w:hAnsi="Calibri" w:cs="Calibri"/>
                <w:color w:val="000000"/>
                <w:sz w:val="22"/>
                <w:szCs w:val="22"/>
              </w:rPr>
              <w:t>230</w:t>
            </w:r>
          </w:p>
        </w:tc>
      </w:tr>
      <w:tr w:rsidR="00DB2C81" w:rsidRPr="00E77F5A" w14:paraId="7D8A853C" w14:textId="77777777" w:rsidTr="00020A60">
        <w:trPr>
          <w:trHeight w:val="170"/>
        </w:trPr>
        <w:tc>
          <w:tcPr>
            <w:tcW w:w="4593" w:type="dxa"/>
            <w:tcBorders>
              <w:top w:val="nil"/>
              <w:left w:val="nil"/>
              <w:bottom w:val="nil"/>
              <w:right w:val="nil"/>
            </w:tcBorders>
            <w:shd w:val="clear" w:color="auto" w:fill="auto"/>
            <w:noWrap/>
            <w:vAlign w:val="bottom"/>
            <w:hideMark/>
          </w:tcPr>
          <w:p w14:paraId="32B7A1D7" w14:textId="77777777" w:rsidR="00DB2C81" w:rsidRPr="00E77F5A" w:rsidRDefault="00DB2C81" w:rsidP="00DB2C81">
            <w:pPr>
              <w:rPr>
                <w:rFonts w:ascii="Calibri" w:eastAsia="Times New Roman" w:hAnsi="Calibri" w:cs="Calibri"/>
                <w:color w:val="000000"/>
                <w:sz w:val="22"/>
                <w:szCs w:val="22"/>
                <w:lang w:eastAsia="sv-SE"/>
              </w:rPr>
            </w:pPr>
            <w:r>
              <w:rPr>
                <w:rFonts w:ascii="Calibri" w:eastAsia="Times New Roman" w:hAnsi="Calibri" w:cs="Calibri"/>
                <w:color w:val="000000"/>
                <w:sz w:val="22"/>
                <w:szCs w:val="22"/>
                <w:lang w:eastAsia="sv-SE"/>
              </w:rPr>
              <w:t>Djibouti (DJ)</w:t>
            </w:r>
          </w:p>
        </w:tc>
        <w:tc>
          <w:tcPr>
            <w:tcW w:w="1642" w:type="dxa"/>
            <w:tcBorders>
              <w:top w:val="nil"/>
              <w:left w:val="nil"/>
              <w:bottom w:val="nil"/>
              <w:right w:val="nil"/>
            </w:tcBorders>
            <w:shd w:val="clear" w:color="auto" w:fill="auto"/>
            <w:noWrap/>
            <w:vAlign w:val="bottom"/>
          </w:tcPr>
          <w:p w14:paraId="49C876E4" w14:textId="77777777" w:rsidR="00DB2C81" w:rsidRDefault="00DB2C81" w:rsidP="00DB2C81">
            <w:pPr>
              <w:jc w:val="right"/>
              <w:rPr>
                <w:rFonts w:ascii="Calibri" w:hAnsi="Calibri" w:cs="Calibri"/>
                <w:color w:val="000000"/>
                <w:sz w:val="22"/>
                <w:szCs w:val="22"/>
              </w:rPr>
            </w:pPr>
            <w:r>
              <w:rPr>
                <w:rFonts w:ascii="Calibri" w:hAnsi="Calibri" w:cs="Calibri"/>
                <w:color w:val="000000"/>
                <w:sz w:val="22"/>
                <w:szCs w:val="22"/>
              </w:rPr>
              <w:t>1</w:t>
            </w:r>
          </w:p>
        </w:tc>
        <w:tc>
          <w:tcPr>
            <w:tcW w:w="1642" w:type="dxa"/>
            <w:tcBorders>
              <w:top w:val="nil"/>
              <w:left w:val="nil"/>
              <w:bottom w:val="nil"/>
              <w:right w:val="nil"/>
            </w:tcBorders>
            <w:shd w:val="clear" w:color="auto" w:fill="auto"/>
            <w:noWrap/>
            <w:vAlign w:val="bottom"/>
          </w:tcPr>
          <w:p w14:paraId="2A85F51A" w14:textId="77777777" w:rsidR="00DB2C81" w:rsidRDefault="00DB2C81" w:rsidP="00DB2C81">
            <w:pPr>
              <w:jc w:val="right"/>
              <w:rPr>
                <w:rFonts w:ascii="Calibri" w:hAnsi="Calibri" w:cs="Calibri"/>
                <w:color w:val="000000"/>
                <w:sz w:val="22"/>
                <w:szCs w:val="22"/>
              </w:rPr>
            </w:pPr>
            <w:r>
              <w:rPr>
                <w:rFonts w:ascii="Calibri" w:hAnsi="Calibri" w:cs="Calibri"/>
                <w:color w:val="000000"/>
                <w:sz w:val="22"/>
                <w:szCs w:val="22"/>
              </w:rPr>
              <w:t>2</w:t>
            </w:r>
          </w:p>
        </w:tc>
        <w:tc>
          <w:tcPr>
            <w:tcW w:w="1642" w:type="dxa"/>
            <w:tcBorders>
              <w:top w:val="nil"/>
              <w:left w:val="nil"/>
              <w:bottom w:val="nil"/>
              <w:right w:val="nil"/>
            </w:tcBorders>
            <w:shd w:val="clear" w:color="auto" w:fill="auto"/>
            <w:noWrap/>
            <w:vAlign w:val="bottom"/>
          </w:tcPr>
          <w:p w14:paraId="7018ABFA" w14:textId="77777777" w:rsidR="00DB2C81" w:rsidRDefault="00DB2C81" w:rsidP="00DB2C81">
            <w:pPr>
              <w:jc w:val="right"/>
              <w:rPr>
                <w:rFonts w:ascii="Calibri" w:hAnsi="Calibri" w:cs="Calibri"/>
                <w:color w:val="000000"/>
                <w:sz w:val="22"/>
                <w:szCs w:val="22"/>
              </w:rPr>
            </w:pPr>
            <w:r>
              <w:rPr>
                <w:rFonts w:ascii="Calibri" w:hAnsi="Calibri" w:cs="Calibri"/>
                <w:color w:val="000000"/>
                <w:sz w:val="22"/>
                <w:szCs w:val="22"/>
              </w:rPr>
              <w:t>4</w:t>
            </w:r>
          </w:p>
        </w:tc>
      </w:tr>
      <w:tr w:rsidR="00DB2C81" w:rsidRPr="00E77F5A" w14:paraId="0B5BDD18" w14:textId="77777777" w:rsidTr="00020A60">
        <w:trPr>
          <w:trHeight w:val="170"/>
        </w:trPr>
        <w:tc>
          <w:tcPr>
            <w:tcW w:w="4593" w:type="dxa"/>
            <w:tcBorders>
              <w:top w:val="nil"/>
              <w:left w:val="nil"/>
              <w:bottom w:val="nil"/>
              <w:right w:val="nil"/>
            </w:tcBorders>
            <w:shd w:val="clear" w:color="auto" w:fill="auto"/>
            <w:noWrap/>
            <w:vAlign w:val="bottom"/>
            <w:hideMark/>
          </w:tcPr>
          <w:p w14:paraId="462652E5" w14:textId="77777777" w:rsidR="00DB2C81" w:rsidRPr="00E77F5A" w:rsidRDefault="00DB2C81" w:rsidP="00DB2C81">
            <w:pPr>
              <w:rPr>
                <w:rFonts w:ascii="Calibri" w:eastAsia="Times New Roman" w:hAnsi="Calibri" w:cs="Calibri"/>
                <w:color w:val="000000"/>
                <w:sz w:val="22"/>
                <w:szCs w:val="22"/>
                <w:lang w:eastAsia="sv-SE"/>
              </w:rPr>
            </w:pPr>
            <w:r w:rsidRPr="003C7C39">
              <w:rPr>
                <w:rFonts w:ascii="Calibri" w:eastAsia="Times New Roman" w:hAnsi="Calibri" w:cs="Calibri"/>
                <w:color w:val="000000"/>
                <w:sz w:val="22"/>
                <w:szCs w:val="22"/>
                <w:lang w:eastAsia="sv-SE"/>
              </w:rPr>
              <w:t xml:space="preserve">Eritrea </w:t>
            </w:r>
            <w:r>
              <w:rPr>
                <w:rFonts w:ascii="Calibri" w:eastAsia="Times New Roman" w:hAnsi="Calibri" w:cs="Calibri"/>
                <w:color w:val="000000"/>
                <w:sz w:val="22"/>
                <w:szCs w:val="22"/>
                <w:lang w:eastAsia="sv-SE"/>
              </w:rPr>
              <w:t>(ER)</w:t>
            </w:r>
          </w:p>
        </w:tc>
        <w:tc>
          <w:tcPr>
            <w:tcW w:w="1642" w:type="dxa"/>
            <w:tcBorders>
              <w:top w:val="nil"/>
              <w:left w:val="nil"/>
              <w:bottom w:val="nil"/>
              <w:right w:val="nil"/>
            </w:tcBorders>
            <w:shd w:val="clear" w:color="auto" w:fill="auto"/>
            <w:noWrap/>
            <w:vAlign w:val="bottom"/>
          </w:tcPr>
          <w:p w14:paraId="4746FE06" w14:textId="77777777" w:rsidR="00DB2C81" w:rsidRDefault="00DB2C81" w:rsidP="00DB2C81">
            <w:pPr>
              <w:jc w:val="right"/>
              <w:rPr>
                <w:rFonts w:ascii="Calibri" w:hAnsi="Calibri" w:cs="Calibri"/>
                <w:color w:val="000000"/>
                <w:sz w:val="22"/>
                <w:szCs w:val="22"/>
              </w:rPr>
            </w:pPr>
            <w:r>
              <w:rPr>
                <w:rFonts w:ascii="Calibri" w:hAnsi="Calibri" w:cs="Calibri"/>
                <w:color w:val="000000"/>
                <w:sz w:val="22"/>
                <w:szCs w:val="22"/>
              </w:rPr>
              <w:t>16</w:t>
            </w:r>
          </w:p>
        </w:tc>
        <w:tc>
          <w:tcPr>
            <w:tcW w:w="1642" w:type="dxa"/>
            <w:tcBorders>
              <w:top w:val="nil"/>
              <w:left w:val="nil"/>
              <w:bottom w:val="nil"/>
              <w:right w:val="nil"/>
            </w:tcBorders>
            <w:shd w:val="clear" w:color="auto" w:fill="auto"/>
            <w:noWrap/>
            <w:vAlign w:val="bottom"/>
          </w:tcPr>
          <w:p w14:paraId="098BF610" w14:textId="77777777" w:rsidR="00DB2C81" w:rsidRDefault="00DB2C81" w:rsidP="00DB2C81">
            <w:pPr>
              <w:jc w:val="right"/>
              <w:rPr>
                <w:rFonts w:ascii="Calibri" w:hAnsi="Calibri" w:cs="Calibri"/>
                <w:color w:val="000000"/>
                <w:sz w:val="22"/>
                <w:szCs w:val="22"/>
              </w:rPr>
            </w:pPr>
            <w:r>
              <w:rPr>
                <w:rFonts w:ascii="Calibri" w:hAnsi="Calibri" w:cs="Calibri"/>
                <w:color w:val="000000"/>
                <w:sz w:val="22"/>
                <w:szCs w:val="22"/>
              </w:rPr>
              <w:t>38</w:t>
            </w:r>
          </w:p>
        </w:tc>
        <w:tc>
          <w:tcPr>
            <w:tcW w:w="1642" w:type="dxa"/>
            <w:tcBorders>
              <w:top w:val="nil"/>
              <w:left w:val="nil"/>
              <w:bottom w:val="nil"/>
              <w:right w:val="nil"/>
            </w:tcBorders>
            <w:shd w:val="clear" w:color="auto" w:fill="auto"/>
            <w:noWrap/>
            <w:vAlign w:val="bottom"/>
          </w:tcPr>
          <w:p w14:paraId="596B7B09" w14:textId="77777777" w:rsidR="00DB2C81" w:rsidRDefault="00DB2C81" w:rsidP="00DB2C81">
            <w:pPr>
              <w:jc w:val="right"/>
              <w:rPr>
                <w:rFonts w:ascii="Calibri" w:hAnsi="Calibri" w:cs="Calibri"/>
                <w:color w:val="000000"/>
                <w:sz w:val="22"/>
                <w:szCs w:val="22"/>
              </w:rPr>
            </w:pPr>
            <w:r>
              <w:rPr>
                <w:rFonts w:ascii="Calibri" w:hAnsi="Calibri" w:cs="Calibri"/>
                <w:color w:val="000000"/>
                <w:sz w:val="22"/>
                <w:szCs w:val="22"/>
              </w:rPr>
              <w:t>88</w:t>
            </w:r>
          </w:p>
        </w:tc>
      </w:tr>
      <w:tr w:rsidR="00DB2C81" w:rsidRPr="00E77F5A" w14:paraId="33C03611" w14:textId="77777777" w:rsidTr="00020A60">
        <w:trPr>
          <w:trHeight w:val="170"/>
        </w:trPr>
        <w:tc>
          <w:tcPr>
            <w:tcW w:w="4593" w:type="dxa"/>
            <w:tcBorders>
              <w:top w:val="nil"/>
              <w:left w:val="nil"/>
              <w:bottom w:val="nil"/>
              <w:right w:val="nil"/>
            </w:tcBorders>
            <w:shd w:val="clear" w:color="auto" w:fill="auto"/>
            <w:noWrap/>
            <w:vAlign w:val="bottom"/>
            <w:hideMark/>
          </w:tcPr>
          <w:p w14:paraId="5E3D8682" w14:textId="77777777" w:rsidR="00DB2C81" w:rsidRPr="00E77F5A" w:rsidRDefault="00DB2C81" w:rsidP="00DB2C81">
            <w:pPr>
              <w:rPr>
                <w:rFonts w:ascii="Calibri" w:eastAsia="Times New Roman" w:hAnsi="Calibri" w:cs="Calibri"/>
                <w:color w:val="000000"/>
                <w:sz w:val="22"/>
                <w:szCs w:val="22"/>
                <w:lang w:eastAsia="sv-SE"/>
              </w:rPr>
            </w:pPr>
            <w:r w:rsidRPr="003C7C39">
              <w:rPr>
                <w:rFonts w:ascii="Calibri" w:eastAsia="Times New Roman" w:hAnsi="Calibri" w:cs="Calibri"/>
                <w:color w:val="000000"/>
                <w:sz w:val="22"/>
                <w:szCs w:val="22"/>
                <w:lang w:eastAsia="sv-SE"/>
              </w:rPr>
              <w:t>Ethiopia</w:t>
            </w:r>
            <w:r>
              <w:rPr>
                <w:rFonts w:ascii="Calibri" w:eastAsia="Times New Roman" w:hAnsi="Calibri" w:cs="Calibri"/>
                <w:color w:val="000000"/>
                <w:sz w:val="22"/>
                <w:szCs w:val="22"/>
                <w:lang w:eastAsia="sv-SE"/>
              </w:rPr>
              <w:t xml:space="preserve"> (ET)</w:t>
            </w:r>
          </w:p>
        </w:tc>
        <w:tc>
          <w:tcPr>
            <w:tcW w:w="1642" w:type="dxa"/>
            <w:tcBorders>
              <w:top w:val="nil"/>
              <w:left w:val="nil"/>
              <w:bottom w:val="nil"/>
              <w:right w:val="nil"/>
            </w:tcBorders>
            <w:shd w:val="clear" w:color="auto" w:fill="auto"/>
            <w:noWrap/>
            <w:vAlign w:val="bottom"/>
          </w:tcPr>
          <w:p w14:paraId="795E0A2E" w14:textId="77777777" w:rsidR="00DB2C81" w:rsidRDefault="00DB2C81" w:rsidP="00DB2C81">
            <w:pPr>
              <w:jc w:val="right"/>
              <w:rPr>
                <w:rFonts w:ascii="Calibri" w:hAnsi="Calibri" w:cs="Calibri"/>
                <w:color w:val="000000"/>
                <w:sz w:val="22"/>
                <w:szCs w:val="22"/>
              </w:rPr>
            </w:pPr>
            <w:r>
              <w:rPr>
                <w:rFonts w:ascii="Calibri" w:hAnsi="Calibri" w:cs="Calibri"/>
                <w:color w:val="000000"/>
                <w:sz w:val="22"/>
                <w:szCs w:val="22"/>
              </w:rPr>
              <w:t>1392</w:t>
            </w:r>
          </w:p>
        </w:tc>
        <w:tc>
          <w:tcPr>
            <w:tcW w:w="1642" w:type="dxa"/>
            <w:tcBorders>
              <w:top w:val="nil"/>
              <w:left w:val="nil"/>
              <w:bottom w:val="nil"/>
              <w:right w:val="nil"/>
            </w:tcBorders>
            <w:shd w:val="clear" w:color="auto" w:fill="auto"/>
            <w:noWrap/>
            <w:vAlign w:val="bottom"/>
          </w:tcPr>
          <w:p w14:paraId="27B98890" w14:textId="77777777" w:rsidR="00DB2C81" w:rsidRDefault="00DB2C81" w:rsidP="00DB2C81">
            <w:pPr>
              <w:jc w:val="right"/>
              <w:rPr>
                <w:rFonts w:ascii="Calibri" w:hAnsi="Calibri" w:cs="Calibri"/>
                <w:color w:val="000000"/>
                <w:sz w:val="22"/>
                <w:szCs w:val="22"/>
              </w:rPr>
            </w:pPr>
            <w:r>
              <w:rPr>
                <w:rFonts w:ascii="Calibri" w:hAnsi="Calibri" w:cs="Calibri"/>
                <w:color w:val="000000"/>
                <w:sz w:val="22"/>
                <w:szCs w:val="22"/>
              </w:rPr>
              <w:t>1856</w:t>
            </w:r>
          </w:p>
        </w:tc>
        <w:tc>
          <w:tcPr>
            <w:tcW w:w="1642" w:type="dxa"/>
            <w:tcBorders>
              <w:top w:val="nil"/>
              <w:left w:val="nil"/>
              <w:bottom w:val="nil"/>
              <w:right w:val="nil"/>
            </w:tcBorders>
            <w:shd w:val="clear" w:color="auto" w:fill="auto"/>
            <w:noWrap/>
            <w:vAlign w:val="bottom"/>
          </w:tcPr>
          <w:p w14:paraId="13B8CDEA" w14:textId="77777777" w:rsidR="00DB2C81" w:rsidRDefault="00DB2C81" w:rsidP="00DB2C81">
            <w:pPr>
              <w:jc w:val="right"/>
              <w:rPr>
                <w:rFonts w:ascii="Calibri" w:hAnsi="Calibri" w:cs="Calibri"/>
                <w:color w:val="000000"/>
                <w:sz w:val="22"/>
                <w:szCs w:val="22"/>
              </w:rPr>
            </w:pPr>
            <w:r>
              <w:rPr>
                <w:rFonts w:ascii="Calibri" w:hAnsi="Calibri" w:cs="Calibri"/>
                <w:color w:val="000000"/>
                <w:sz w:val="22"/>
                <w:szCs w:val="22"/>
              </w:rPr>
              <w:t>2158</w:t>
            </w:r>
          </w:p>
        </w:tc>
      </w:tr>
      <w:tr w:rsidR="00DB2C81" w:rsidRPr="00E77F5A" w14:paraId="16C4E4D9" w14:textId="77777777" w:rsidTr="00020A60">
        <w:trPr>
          <w:trHeight w:val="170"/>
        </w:trPr>
        <w:tc>
          <w:tcPr>
            <w:tcW w:w="4593" w:type="dxa"/>
            <w:tcBorders>
              <w:top w:val="nil"/>
              <w:left w:val="nil"/>
              <w:bottom w:val="nil"/>
              <w:right w:val="nil"/>
            </w:tcBorders>
            <w:shd w:val="clear" w:color="auto" w:fill="auto"/>
            <w:noWrap/>
            <w:vAlign w:val="bottom"/>
            <w:hideMark/>
          </w:tcPr>
          <w:p w14:paraId="6FE6FC85" w14:textId="77777777" w:rsidR="00DB2C81" w:rsidRPr="00E77F5A" w:rsidRDefault="00DB2C81" w:rsidP="00DB2C81">
            <w:pPr>
              <w:rPr>
                <w:rFonts w:ascii="Calibri" w:eastAsia="Times New Roman" w:hAnsi="Calibri" w:cs="Calibri"/>
                <w:color w:val="000000"/>
                <w:sz w:val="22"/>
                <w:szCs w:val="22"/>
                <w:lang w:eastAsia="sv-SE"/>
              </w:rPr>
            </w:pPr>
            <w:r>
              <w:rPr>
                <w:rFonts w:ascii="Calibri" w:eastAsia="Times New Roman" w:hAnsi="Calibri" w:cs="Calibri"/>
                <w:color w:val="000000"/>
                <w:sz w:val="22"/>
                <w:szCs w:val="22"/>
                <w:lang w:eastAsia="sv-SE"/>
              </w:rPr>
              <w:t>Kenya (KE)</w:t>
            </w:r>
          </w:p>
        </w:tc>
        <w:tc>
          <w:tcPr>
            <w:tcW w:w="1642" w:type="dxa"/>
            <w:tcBorders>
              <w:top w:val="nil"/>
              <w:left w:val="nil"/>
              <w:bottom w:val="nil"/>
              <w:right w:val="nil"/>
            </w:tcBorders>
            <w:shd w:val="clear" w:color="auto" w:fill="auto"/>
            <w:noWrap/>
            <w:vAlign w:val="bottom"/>
          </w:tcPr>
          <w:p w14:paraId="0B726C10" w14:textId="77777777" w:rsidR="00DB2C81" w:rsidRDefault="00DB2C81" w:rsidP="00DB2C81">
            <w:pPr>
              <w:jc w:val="right"/>
              <w:rPr>
                <w:rFonts w:ascii="Calibri" w:hAnsi="Calibri" w:cs="Calibri"/>
                <w:color w:val="000000"/>
                <w:sz w:val="22"/>
                <w:szCs w:val="22"/>
              </w:rPr>
            </w:pPr>
            <w:r>
              <w:rPr>
                <w:rFonts w:ascii="Calibri" w:hAnsi="Calibri" w:cs="Calibri"/>
                <w:color w:val="000000"/>
                <w:sz w:val="22"/>
                <w:szCs w:val="22"/>
              </w:rPr>
              <w:t>456</w:t>
            </w:r>
          </w:p>
        </w:tc>
        <w:tc>
          <w:tcPr>
            <w:tcW w:w="1642" w:type="dxa"/>
            <w:tcBorders>
              <w:top w:val="nil"/>
              <w:left w:val="nil"/>
              <w:bottom w:val="nil"/>
              <w:right w:val="nil"/>
            </w:tcBorders>
            <w:shd w:val="clear" w:color="auto" w:fill="auto"/>
            <w:noWrap/>
            <w:vAlign w:val="bottom"/>
          </w:tcPr>
          <w:p w14:paraId="3FA84B19" w14:textId="77777777" w:rsidR="00DB2C81" w:rsidRDefault="00DB2C81" w:rsidP="00DB2C81">
            <w:pPr>
              <w:jc w:val="right"/>
              <w:rPr>
                <w:rFonts w:ascii="Calibri" w:hAnsi="Calibri" w:cs="Calibri"/>
                <w:color w:val="000000"/>
                <w:sz w:val="22"/>
                <w:szCs w:val="22"/>
              </w:rPr>
            </w:pPr>
            <w:r>
              <w:rPr>
                <w:rFonts w:ascii="Calibri" w:hAnsi="Calibri" w:cs="Calibri"/>
                <w:color w:val="000000"/>
                <w:sz w:val="22"/>
                <w:szCs w:val="22"/>
              </w:rPr>
              <w:t>620</w:t>
            </w:r>
          </w:p>
        </w:tc>
        <w:tc>
          <w:tcPr>
            <w:tcW w:w="1642" w:type="dxa"/>
            <w:tcBorders>
              <w:top w:val="nil"/>
              <w:left w:val="nil"/>
              <w:bottom w:val="nil"/>
              <w:right w:val="nil"/>
            </w:tcBorders>
            <w:shd w:val="clear" w:color="auto" w:fill="auto"/>
            <w:noWrap/>
            <w:vAlign w:val="bottom"/>
          </w:tcPr>
          <w:p w14:paraId="3655DB25" w14:textId="77777777" w:rsidR="00DB2C81" w:rsidRDefault="00DB2C81" w:rsidP="00DB2C81">
            <w:pPr>
              <w:jc w:val="right"/>
              <w:rPr>
                <w:rFonts w:ascii="Calibri" w:hAnsi="Calibri" w:cs="Calibri"/>
                <w:color w:val="000000"/>
                <w:sz w:val="22"/>
                <w:szCs w:val="22"/>
              </w:rPr>
            </w:pPr>
            <w:r>
              <w:rPr>
                <w:rFonts w:ascii="Calibri" w:hAnsi="Calibri" w:cs="Calibri"/>
                <w:color w:val="000000"/>
                <w:sz w:val="22"/>
                <w:szCs w:val="22"/>
              </w:rPr>
              <w:t>744</w:t>
            </w:r>
          </w:p>
        </w:tc>
      </w:tr>
      <w:tr w:rsidR="00DB2C81" w:rsidRPr="00E77F5A" w14:paraId="23BD24F0" w14:textId="77777777" w:rsidTr="00020A60">
        <w:trPr>
          <w:trHeight w:val="170"/>
        </w:trPr>
        <w:tc>
          <w:tcPr>
            <w:tcW w:w="4593" w:type="dxa"/>
            <w:tcBorders>
              <w:top w:val="nil"/>
              <w:left w:val="nil"/>
              <w:bottom w:val="nil"/>
              <w:right w:val="nil"/>
            </w:tcBorders>
            <w:shd w:val="clear" w:color="auto" w:fill="auto"/>
            <w:noWrap/>
            <w:vAlign w:val="bottom"/>
            <w:hideMark/>
          </w:tcPr>
          <w:p w14:paraId="1A8C1A79" w14:textId="77777777" w:rsidR="00DB2C81" w:rsidRPr="00E77F5A" w:rsidRDefault="00DB2C81" w:rsidP="00DB2C81">
            <w:pPr>
              <w:rPr>
                <w:rFonts w:ascii="Calibri" w:eastAsia="Times New Roman" w:hAnsi="Calibri" w:cs="Calibri"/>
                <w:color w:val="000000"/>
                <w:sz w:val="22"/>
                <w:szCs w:val="22"/>
                <w:lang w:eastAsia="sv-SE"/>
              </w:rPr>
            </w:pPr>
            <w:r w:rsidRPr="003C7C39">
              <w:rPr>
                <w:rFonts w:ascii="Calibri" w:eastAsia="Times New Roman" w:hAnsi="Calibri" w:cs="Calibri"/>
                <w:color w:val="000000"/>
                <w:sz w:val="22"/>
                <w:szCs w:val="22"/>
                <w:lang w:eastAsia="sv-SE"/>
              </w:rPr>
              <w:t xml:space="preserve">Rwanda </w:t>
            </w:r>
            <w:r>
              <w:rPr>
                <w:rFonts w:ascii="Calibri" w:eastAsia="Times New Roman" w:hAnsi="Calibri" w:cs="Calibri"/>
                <w:color w:val="000000"/>
                <w:sz w:val="22"/>
                <w:szCs w:val="22"/>
                <w:lang w:eastAsia="sv-SE"/>
              </w:rPr>
              <w:t>(RW)</w:t>
            </w:r>
          </w:p>
        </w:tc>
        <w:tc>
          <w:tcPr>
            <w:tcW w:w="1642" w:type="dxa"/>
            <w:tcBorders>
              <w:top w:val="nil"/>
              <w:left w:val="nil"/>
              <w:bottom w:val="nil"/>
              <w:right w:val="nil"/>
            </w:tcBorders>
            <w:shd w:val="clear" w:color="auto" w:fill="auto"/>
            <w:noWrap/>
            <w:vAlign w:val="bottom"/>
          </w:tcPr>
          <w:p w14:paraId="0BE04BEF" w14:textId="77777777" w:rsidR="00DB2C81" w:rsidRDefault="00DB2C81" w:rsidP="00DB2C81">
            <w:pPr>
              <w:jc w:val="right"/>
              <w:rPr>
                <w:rFonts w:ascii="Calibri" w:hAnsi="Calibri" w:cs="Calibri"/>
                <w:color w:val="000000"/>
                <w:sz w:val="22"/>
                <w:szCs w:val="22"/>
              </w:rPr>
            </w:pPr>
            <w:r>
              <w:rPr>
                <w:rFonts w:ascii="Calibri" w:hAnsi="Calibri" w:cs="Calibri"/>
                <w:color w:val="000000"/>
                <w:sz w:val="22"/>
                <w:szCs w:val="22"/>
              </w:rPr>
              <w:t>50</w:t>
            </w:r>
          </w:p>
        </w:tc>
        <w:tc>
          <w:tcPr>
            <w:tcW w:w="1642" w:type="dxa"/>
            <w:tcBorders>
              <w:top w:val="nil"/>
              <w:left w:val="nil"/>
              <w:bottom w:val="nil"/>
              <w:right w:val="nil"/>
            </w:tcBorders>
            <w:shd w:val="clear" w:color="auto" w:fill="auto"/>
            <w:noWrap/>
            <w:vAlign w:val="bottom"/>
          </w:tcPr>
          <w:p w14:paraId="36CDB73D" w14:textId="77777777" w:rsidR="00DB2C81" w:rsidRDefault="00DB2C81" w:rsidP="00DB2C81">
            <w:pPr>
              <w:jc w:val="right"/>
              <w:rPr>
                <w:rFonts w:ascii="Calibri" w:hAnsi="Calibri" w:cs="Calibri"/>
                <w:color w:val="000000"/>
                <w:sz w:val="22"/>
                <w:szCs w:val="22"/>
              </w:rPr>
            </w:pPr>
            <w:r>
              <w:rPr>
                <w:rFonts w:ascii="Calibri" w:hAnsi="Calibri" w:cs="Calibri"/>
                <w:color w:val="000000"/>
                <w:sz w:val="22"/>
                <w:szCs w:val="22"/>
              </w:rPr>
              <w:t>123</w:t>
            </w:r>
          </w:p>
        </w:tc>
        <w:tc>
          <w:tcPr>
            <w:tcW w:w="1642" w:type="dxa"/>
            <w:tcBorders>
              <w:top w:val="nil"/>
              <w:left w:val="nil"/>
              <w:bottom w:val="nil"/>
              <w:right w:val="nil"/>
            </w:tcBorders>
            <w:shd w:val="clear" w:color="auto" w:fill="auto"/>
            <w:noWrap/>
            <w:vAlign w:val="bottom"/>
          </w:tcPr>
          <w:p w14:paraId="0CFB6778" w14:textId="77777777" w:rsidR="00DB2C81" w:rsidRDefault="00DB2C81" w:rsidP="00DB2C81">
            <w:pPr>
              <w:jc w:val="right"/>
              <w:rPr>
                <w:rFonts w:ascii="Calibri" w:hAnsi="Calibri" w:cs="Calibri"/>
                <w:color w:val="000000"/>
                <w:sz w:val="22"/>
                <w:szCs w:val="22"/>
              </w:rPr>
            </w:pPr>
            <w:r>
              <w:rPr>
                <w:rFonts w:ascii="Calibri" w:hAnsi="Calibri" w:cs="Calibri"/>
                <w:color w:val="000000"/>
                <w:sz w:val="22"/>
                <w:szCs w:val="22"/>
              </w:rPr>
              <w:t>284</w:t>
            </w:r>
          </w:p>
        </w:tc>
      </w:tr>
      <w:tr w:rsidR="00DB2C81" w:rsidRPr="00E77F5A" w14:paraId="1EBA351B" w14:textId="77777777" w:rsidTr="00020A60">
        <w:trPr>
          <w:trHeight w:val="170"/>
        </w:trPr>
        <w:tc>
          <w:tcPr>
            <w:tcW w:w="4593" w:type="dxa"/>
            <w:tcBorders>
              <w:top w:val="nil"/>
              <w:left w:val="nil"/>
              <w:bottom w:val="nil"/>
              <w:right w:val="nil"/>
            </w:tcBorders>
            <w:shd w:val="clear" w:color="auto" w:fill="auto"/>
            <w:noWrap/>
            <w:vAlign w:val="bottom"/>
            <w:hideMark/>
          </w:tcPr>
          <w:p w14:paraId="2A3EC376" w14:textId="77777777" w:rsidR="00DB2C81" w:rsidRPr="00E77F5A" w:rsidRDefault="00DB2C81" w:rsidP="00DB2C81">
            <w:pPr>
              <w:rPr>
                <w:rFonts w:ascii="Calibri" w:eastAsia="Times New Roman" w:hAnsi="Calibri" w:cs="Calibri"/>
                <w:color w:val="000000"/>
                <w:sz w:val="22"/>
                <w:szCs w:val="22"/>
                <w:lang w:eastAsia="sv-SE"/>
              </w:rPr>
            </w:pPr>
            <w:r w:rsidRPr="003C7C39">
              <w:rPr>
                <w:rFonts w:ascii="Calibri" w:eastAsia="Times New Roman" w:hAnsi="Calibri" w:cs="Calibri"/>
                <w:color w:val="000000"/>
                <w:sz w:val="22"/>
                <w:szCs w:val="22"/>
                <w:lang w:eastAsia="sv-SE"/>
              </w:rPr>
              <w:t xml:space="preserve">Somalia </w:t>
            </w:r>
            <w:r>
              <w:rPr>
                <w:rFonts w:ascii="Calibri" w:eastAsia="Times New Roman" w:hAnsi="Calibri" w:cs="Calibri"/>
                <w:color w:val="000000"/>
                <w:sz w:val="22"/>
                <w:szCs w:val="22"/>
                <w:lang w:eastAsia="sv-SE"/>
              </w:rPr>
              <w:t>(SO)</w:t>
            </w:r>
          </w:p>
        </w:tc>
        <w:tc>
          <w:tcPr>
            <w:tcW w:w="1642" w:type="dxa"/>
            <w:tcBorders>
              <w:top w:val="nil"/>
              <w:left w:val="nil"/>
              <w:bottom w:val="nil"/>
              <w:right w:val="nil"/>
            </w:tcBorders>
            <w:shd w:val="clear" w:color="auto" w:fill="auto"/>
            <w:noWrap/>
            <w:vAlign w:val="bottom"/>
          </w:tcPr>
          <w:p w14:paraId="44DD4927" w14:textId="77777777" w:rsidR="00DB2C81" w:rsidRDefault="00DB2C81" w:rsidP="00DB2C81">
            <w:pPr>
              <w:jc w:val="right"/>
              <w:rPr>
                <w:rFonts w:ascii="Calibri" w:hAnsi="Calibri" w:cs="Calibri"/>
                <w:color w:val="000000"/>
                <w:sz w:val="22"/>
                <w:szCs w:val="22"/>
              </w:rPr>
            </w:pPr>
            <w:r>
              <w:rPr>
                <w:rFonts w:ascii="Calibri" w:hAnsi="Calibri" w:cs="Calibri"/>
                <w:color w:val="000000"/>
                <w:sz w:val="22"/>
                <w:szCs w:val="22"/>
              </w:rPr>
              <w:t>78</w:t>
            </w:r>
          </w:p>
        </w:tc>
        <w:tc>
          <w:tcPr>
            <w:tcW w:w="1642" w:type="dxa"/>
            <w:tcBorders>
              <w:top w:val="nil"/>
              <w:left w:val="nil"/>
              <w:bottom w:val="nil"/>
              <w:right w:val="nil"/>
            </w:tcBorders>
            <w:shd w:val="clear" w:color="auto" w:fill="auto"/>
            <w:noWrap/>
            <w:vAlign w:val="bottom"/>
          </w:tcPr>
          <w:p w14:paraId="784C3B5A" w14:textId="77777777" w:rsidR="00DB2C81" w:rsidRDefault="00DB2C81" w:rsidP="00DB2C81">
            <w:pPr>
              <w:jc w:val="right"/>
              <w:rPr>
                <w:rFonts w:ascii="Calibri" w:hAnsi="Calibri" w:cs="Calibri"/>
                <w:color w:val="000000"/>
                <w:sz w:val="22"/>
                <w:szCs w:val="22"/>
              </w:rPr>
            </w:pPr>
            <w:r>
              <w:rPr>
                <w:rFonts w:ascii="Calibri" w:hAnsi="Calibri" w:cs="Calibri"/>
                <w:color w:val="000000"/>
                <w:sz w:val="22"/>
                <w:szCs w:val="22"/>
              </w:rPr>
              <w:t>174</w:t>
            </w:r>
          </w:p>
        </w:tc>
        <w:tc>
          <w:tcPr>
            <w:tcW w:w="1642" w:type="dxa"/>
            <w:tcBorders>
              <w:top w:val="nil"/>
              <w:left w:val="nil"/>
              <w:bottom w:val="nil"/>
              <w:right w:val="nil"/>
            </w:tcBorders>
            <w:shd w:val="clear" w:color="auto" w:fill="auto"/>
            <w:noWrap/>
            <w:vAlign w:val="bottom"/>
          </w:tcPr>
          <w:p w14:paraId="1F8DD1E6" w14:textId="77777777" w:rsidR="00DB2C81" w:rsidRDefault="00DB2C81" w:rsidP="00DB2C81">
            <w:pPr>
              <w:jc w:val="right"/>
              <w:rPr>
                <w:rFonts w:ascii="Calibri" w:hAnsi="Calibri" w:cs="Calibri"/>
                <w:color w:val="000000"/>
                <w:sz w:val="22"/>
                <w:szCs w:val="22"/>
              </w:rPr>
            </w:pPr>
            <w:r>
              <w:rPr>
                <w:rFonts w:ascii="Calibri" w:hAnsi="Calibri" w:cs="Calibri"/>
                <w:color w:val="000000"/>
                <w:sz w:val="22"/>
                <w:szCs w:val="22"/>
              </w:rPr>
              <w:t>401</w:t>
            </w:r>
          </w:p>
        </w:tc>
      </w:tr>
      <w:tr w:rsidR="00DB2C81" w:rsidRPr="00E77F5A" w14:paraId="11B77C1D" w14:textId="77777777" w:rsidTr="00020A60">
        <w:trPr>
          <w:trHeight w:val="170"/>
        </w:trPr>
        <w:tc>
          <w:tcPr>
            <w:tcW w:w="4593" w:type="dxa"/>
            <w:tcBorders>
              <w:top w:val="nil"/>
              <w:left w:val="nil"/>
              <w:bottom w:val="nil"/>
              <w:right w:val="nil"/>
            </w:tcBorders>
            <w:shd w:val="clear" w:color="auto" w:fill="auto"/>
            <w:vAlign w:val="bottom"/>
            <w:hideMark/>
          </w:tcPr>
          <w:p w14:paraId="68940A66" w14:textId="77777777" w:rsidR="00DB2C81" w:rsidRPr="00E77F5A" w:rsidRDefault="00DB2C81" w:rsidP="00DB2C81">
            <w:pPr>
              <w:rPr>
                <w:rFonts w:ascii="Calibri" w:eastAsia="Times New Roman" w:hAnsi="Calibri" w:cs="Calibri"/>
                <w:color w:val="000000"/>
                <w:sz w:val="22"/>
                <w:szCs w:val="22"/>
                <w:lang w:eastAsia="sv-SE"/>
              </w:rPr>
            </w:pPr>
            <w:r>
              <w:rPr>
                <w:rFonts w:ascii="Calibri" w:eastAsia="Times New Roman" w:hAnsi="Calibri" w:cs="Calibri"/>
                <w:color w:val="000000"/>
                <w:sz w:val="22"/>
                <w:szCs w:val="22"/>
                <w:lang w:eastAsia="sv-SE"/>
              </w:rPr>
              <w:t>South Sudan (SS)</w:t>
            </w:r>
          </w:p>
        </w:tc>
        <w:tc>
          <w:tcPr>
            <w:tcW w:w="1642" w:type="dxa"/>
            <w:tcBorders>
              <w:top w:val="nil"/>
              <w:left w:val="nil"/>
              <w:bottom w:val="nil"/>
              <w:right w:val="nil"/>
            </w:tcBorders>
            <w:shd w:val="clear" w:color="auto" w:fill="auto"/>
            <w:noWrap/>
            <w:vAlign w:val="bottom"/>
          </w:tcPr>
          <w:p w14:paraId="125FD0BC" w14:textId="77777777" w:rsidR="00DB2C81" w:rsidRDefault="00DB2C81" w:rsidP="00DB2C81">
            <w:pPr>
              <w:jc w:val="right"/>
              <w:rPr>
                <w:rFonts w:ascii="Calibri" w:hAnsi="Calibri" w:cs="Calibri"/>
                <w:color w:val="000000"/>
                <w:sz w:val="22"/>
                <w:szCs w:val="22"/>
              </w:rPr>
            </w:pPr>
            <w:r>
              <w:rPr>
                <w:rFonts w:ascii="Calibri" w:hAnsi="Calibri" w:cs="Calibri"/>
                <w:color w:val="000000"/>
                <w:sz w:val="22"/>
                <w:szCs w:val="22"/>
              </w:rPr>
              <w:t>6</w:t>
            </w:r>
          </w:p>
        </w:tc>
        <w:tc>
          <w:tcPr>
            <w:tcW w:w="1642" w:type="dxa"/>
            <w:tcBorders>
              <w:top w:val="nil"/>
              <w:left w:val="nil"/>
              <w:bottom w:val="nil"/>
              <w:right w:val="nil"/>
            </w:tcBorders>
            <w:shd w:val="clear" w:color="auto" w:fill="auto"/>
            <w:noWrap/>
            <w:vAlign w:val="bottom"/>
          </w:tcPr>
          <w:p w14:paraId="00D7826F" w14:textId="77777777" w:rsidR="00DB2C81" w:rsidRDefault="00DB2C81" w:rsidP="00DB2C81">
            <w:pPr>
              <w:jc w:val="right"/>
              <w:rPr>
                <w:rFonts w:ascii="Calibri" w:hAnsi="Calibri" w:cs="Calibri"/>
                <w:color w:val="000000"/>
                <w:sz w:val="22"/>
                <w:szCs w:val="22"/>
              </w:rPr>
            </w:pPr>
            <w:r>
              <w:rPr>
                <w:rFonts w:ascii="Calibri" w:hAnsi="Calibri" w:cs="Calibri"/>
                <w:color w:val="000000"/>
                <w:sz w:val="22"/>
                <w:szCs w:val="22"/>
              </w:rPr>
              <w:t>14</w:t>
            </w:r>
          </w:p>
        </w:tc>
        <w:tc>
          <w:tcPr>
            <w:tcW w:w="1642" w:type="dxa"/>
            <w:tcBorders>
              <w:top w:val="nil"/>
              <w:left w:val="nil"/>
              <w:bottom w:val="nil"/>
              <w:right w:val="nil"/>
            </w:tcBorders>
            <w:shd w:val="clear" w:color="auto" w:fill="auto"/>
            <w:noWrap/>
            <w:vAlign w:val="bottom"/>
          </w:tcPr>
          <w:p w14:paraId="66B39066" w14:textId="77777777" w:rsidR="00DB2C81" w:rsidRDefault="00DB2C81" w:rsidP="00DB2C81">
            <w:pPr>
              <w:jc w:val="right"/>
              <w:rPr>
                <w:rFonts w:ascii="Calibri" w:hAnsi="Calibri" w:cs="Calibri"/>
                <w:color w:val="000000"/>
                <w:sz w:val="22"/>
                <w:szCs w:val="22"/>
              </w:rPr>
            </w:pPr>
            <w:r>
              <w:rPr>
                <w:rFonts w:ascii="Calibri" w:hAnsi="Calibri" w:cs="Calibri"/>
                <w:color w:val="000000"/>
                <w:sz w:val="22"/>
                <w:szCs w:val="22"/>
              </w:rPr>
              <w:t>31</w:t>
            </w:r>
          </w:p>
        </w:tc>
      </w:tr>
      <w:tr w:rsidR="00DB2C81" w:rsidRPr="00E77F5A" w14:paraId="787A5C07" w14:textId="77777777" w:rsidTr="00020A60">
        <w:trPr>
          <w:trHeight w:val="170"/>
        </w:trPr>
        <w:tc>
          <w:tcPr>
            <w:tcW w:w="4593" w:type="dxa"/>
            <w:tcBorders>
              <w:top w:val="nil"/>
              <w:left w:val="nil"/>
              <w:bottom w:val="nil"/>
              <w:right w:val="nil"/>
            </w:tcBorders>
            <w:shd w:val="clear" w:color="auto" w:fill="auto"/>
            <w:vAlign w:val="bottom"/>
          </w:tcPr>
          <w:p w14:paraId="4721286C" w14:textId="77777777" w:rsidR="00DB2C81" w:rsidRPr="00E77F5A" w:rsidRDefault="00DB2C81" w:rsidP="00DB2C81">
            <w:pPr>
              <w:rPr>
                <w:rFonts w:ascii="Calibri" w:eastAsia="Times New Roman" w:hAnsi="Calibri" w:cs="Calibri"/>
                <w:color w:val="000000"/>
                <w:sz w:val="22"/>
                <w:szCs w:val="22"/>
                <w:lang w:eastAsia="sv-SE"/>
              </w:rPr>
            </w:pPr>
            <w:r w:rsidRPr="003C7C39">
              <w:rPr>
                <w:rFonts w:ascii="Calibri" w:eastAsia="Times New Roman" w:hAnsi="Calibri" w:cs="Calibri"/>
                <w:color w:val="000000"/>
                <w:sz w:val="22"/>
                <w:szCs w:val="22"/>
                <w:lang w:eastAsia="sv-SE"/>
              </w:rPr>
              <w:t>Sudan</w:t>
            </w:r>
            <w:r>
              <w:rPr>
                <w:rFonts w:ascii="Calibri" w:eastAsia="Times New Roman" w:hAnsi="Calibri" w:cs="Calibri"/>
                <w:color w:val="000000"/>
                <w:sz w:val="22"/>
                <w:szCs w:val="22"/>
                <w:lang w:eastAsia="sv-SE"/>
              </w:rPr>
              <w:t xml:space="preserve"> (SD)</w:t>
            </w:r>
          </w:p>
        </w:tc>
        <w:tc>
          <w:tcPr>
            <w:tcW w:w="1642" w:type="dxa"/>
            <w:tcBorders>
              <w:top w:val="nil"/>
              <w:left w:val="nil"/>
              <w:bottom w:val="nil"/>
              <w:right w:val="nil"/>
            </w:tcBorders>
            <w:shd w:val="clear" w:color="auto" w:fill="auto"/>
            <w:noWrap/>
            <w:vAlign w:val="bottom"/>
          </w:tcPr>
          <w:p w14:paraId="5E188070" w14:textId="77777777" w:rsidR="00DB2C81" w:rsidRDefault="00DB2C81" w:rsidP="00DB2C81">
            <w:pPr>
              <w:jc w:val="right"/>
              <w:rPr>
                <w:rFonts w:ascii="Calibri" w:hAnsi="Calibri" w:cs="Calibri"/>
                <w:color w:val="000000"/>
                <w:sz w:val="22"/>
                <w:szCs w:val="22"/>
              </w:rPr>
            </w:pPr>
            <w:r>
              <w:rPr>
                <w:rFonts w:ascii="Calibri" w:hAnsi="Calibri" w:cs="Calibri"/>
                <w:color w:val="000000"/>
                <w:sz w:val="22"/>
                <w:szCs w:val="22"/>
              </w:rPr>
              <w:t>284</w:t>
            </w:r>
          </w:p>
        </w:tc>
        <w:tc>
          <w:tcPr>
            <w:tcW w:w="1642" w:type="dxa"/>
            <w:tcBorders>
              <w:top w:val="nil"/>
              <w:left w:val="nil"/>
              <w:bottom w:val="nil"/>
              <w:right w:val="nil"/>
            </w:tcBorders>
            <w:shd w:val="clear" w:color="auto" w:fill="auto"/>
            <w:noWrap/>
            <w:vAlign w:val="bottom"/>
          </w:tcPr>
          <w:p w14:paraId="6D043448" w14:textId="77777777" w:rsidR="00DB2C81" w:rsidRDefault="00DB2C81" w:rsidP="00DB2C81">
            <w:pPr>
              <w:jc w:val="right"/>
              <w:rPr>
                <w:rFonts w:ascii="Calibri" w:hAnsi="Calibri" w:cs="Calibri"/>
                <w:color w:val="000000"/>
                <w:sz w:val="22"/>
                <w:szCs w:val="22"/>
              </w:rPr>
            </w:pPr>
            <w:r>
              <w:rPr>
                <w:rFonts w:ascii="Calibri" w:hAnsi="Calibri" w:cs="Calibri"/>
                <w:color w:val="000000"/>
                <w:sz w:val="22"/>
                <w:szCs w:val="22"/>
              </w:rPr>
              <w:t>373</w:t>
            </w:r>
          </w:p>
        </w:tc>
        <w:tc>
          <w:tcPr>
            <w:tcW w:w="1642" w:type="dxa"/>
            <w:tcBorders>
              <w:top w:val="nil"/>
              <w:left w:val="nil"/>
              <w:bottom w:val="nil"/>
              <w:right w:val="nil"/>
            </w:tcBorders>
            <w:shd w:val="clear" w:color="auto" w:fill="auto"/>
            <w:noWrap/>
            <w:vAlign w:val="bottom"/>
          </w:tcPr>
          <w:p w14:paraId="5556A810" w14:textId="77777777" w:rsidR="00DB2C81" w:rsidRDefault="00DB2C81" w:rsidP="00DB2C81">
            <w:pPr>
              <w:jc w:val="right"/>
              <w:rPr>
                <w:rFonts w:ascii="Calibri" w:hAnsi="Calibri" w:cs="Calibri"/>
                <w:color w:val="000000"/>
                <w:sz w:val="22"/>
                <w:szCs w:val="22"/>
              </w:rPr>
            </w:pPr>
            <w:r>
              <w:rPr>
                <w:rFonts w:ascii="Calibri" w:hAnsi="Calibri" w:cs="Calibri"/>
                <w:color w:val="000000"/>
                <w:sz w:val="22"/>
                <w:szCs w:val="22"/>
              </w:rPr>
              <w:t>438</w:t>
            </w:r>
          </w:p>
        </w:tc>
      </w:tr>
      <w:tr w:rsidR="00DB2C81" w:rsidRPr="00E77F5A" w14:paraId="40F0A591" w14:textId="77777777" w:rsidTr="00020A60">
        <w:trPr>
          <w:trHeight w:val="170"/>
        </w:trPr>
        <w:tc>
          <w:tcPr>
            <w:tcW w:w="4593" w:type="dxa"/>
            <w:tcBorders>
              <w:top w:val="nil"/>
              <w:left w:val="nil"/>
              <w:bottom w:val="nil"/>
              <w:right w:val="nil"/>
            </w:tcBorders>
            <w:shd w:val="clear" w:color="auto" w:fill="auto"/>
            <w:noWrap/>
            <w:vAlign w:val="bottom"/>
            <w:hideMark/>
          </w:tcPr>
          <w:p w14:paraId="0929802B" w14:textId="77777777" w:rsidR="00DB2C81" w:rsidRPr="00E77F5A" w:rsidRDefault="00DB2C81" w:rsidP="00DB2C81">
            <w:pPr>
              <w:rPr>
                <w:rFonts w:ascii="Calibri" w:eastAsia="Times New Roman" w:hAnsi="Calibri" w:cs="Calibri"/>
                <w:color w:val="000000"/>
                <w:sz w:val="22"/>
                <w:szCs w:val="22"/>
                <w:lang w:eastAsia="sv-SE"/>
              </w:rPr>
            </w:pPr>
            <w:r w:rsidRPr="003C7C39">
              <w:rPr>
                <w:rFonts w:ascii="Calibri" w:eastAsia="Times New Roman" w:hAnsi="Calibri" w:cs="Calibri"/>
                <w:color w:val="000000"/>
                <w:sz w:val="22"/>
                <w:szCs w:val="22"/>
                <w:lang w:eastAsia="sv-SE"/>
              </w:rPr>
              <w:t>Tanzania</w:t>
            </w:r>
            <w:r>
              <w:rPr>
                <w:rFonts w:ascii="Calibri" w:eastAsia="Times New Roman" w:hAnsi="Calibri" w:cs="Calibri"/>
                <w:color w:val="000000"/>
                <w:sz w:val="22"/>
                <w:szCs w:val="22"/>
                <w:lang w:eastAsia="sv-SE"/>
              </w:rPr>
              <w:t xml:space="preserve"> (TZ)</w:t>
            </w:r>
          </w:p>
        </w:tc>
        <w:tc>
          <w:tcPr>
            <w:tcW w:w="1642" w:type="dxa"/>
            <w:tcBorders>
              <w:top w:val="nil"/>
              <w:left w:val="nil"/>
              <w:bottom w:val="nil"/>
              <w:right w:val="nil"/>
            </w:tcBorders>
            <w:shd w:val="clear" w:color="auto" w:fill="auto"/>
            <w:noWrap/>
            <w:vAlign w:val="bottom"/>
          </w:tcPr>
          <w:p w14:paraId="18269C68" w14:textId="77777777" w:rsidR="00DB2C81" w:rsidRDefault="00DB2C81" w:rsidP="00DB2C81">
            <w:pPr>
              <w:jc w:val="right"/>
              <w:rPr>
                <w:rFonts w:ascii="Calibri" w:hAnsi="Calibri" w:cs="Calibri"/>
                <w:color w:val="000000"/>
                <w:sz w:val="22"/>
                <w:szCs w:val="22"/>
              </w:rPr>
            </w:pPr>
            <w:r>
              <w:rPr>
                <w:rFonts w:ascii="Calibri" w:hAnsi="Calibri" w:cs="Calibri"/>
                <w:color w:val="000000"/>
                <w:sz w:val="22"/>
                <w:szCs w:val="22"/>
              </w:rPr>
              <w:t>589</w:t>
            </w:r>
          </w:p>
        </w:tc>
        <w:tc>
          <w:tcPr>
            <w:tcW w:w="1642" w:type="dxa"/>
            <w:tcBorders>
              <w:top w:val="nil"/>
              <w:left w:val="nil"/>
              <w:bottom w:val="nil"/>
              <w:right w:val="nil"/>
            </w:tcBorders>
            <w:shd w:val="clear" w:color="auto" w:fill="auto"/>
            <w:noWrap/>
            <w:vAlign w:val="bottom"/>
          </w:tcPr>
          <w:p w14:paraId="1C4B10C2" w14:textId="77777777" w:rsidR="00DB2C81" w:rsidRDefault="00DB2C81" w:rsidP="00DB2C81">
            <w:pPr>
              <w:jc w:val="right"/>
              <w:rPr>
                <w:rFonts w:ascii="Calibri" w:hAnsi="Calibri" w:cs="Calibri"/>
                <w:color w:val="000000"/>
                <w:sz w:val="22"/>
                <w:szCs w:val="22"/>
              </w:rPr>
            </w:pPr>
            <w:r>
              <w:rPr>
                <w:rFonts w:ascii="Calibri" w:hAnsi="Calibri" w:cs="Calibri"/>
                <w:color w:val="000000"/>
                <w:sz w:val="22"/>
                <w:szCs w:val="22"/>
              </w:rPr>
              <w:t>838</w:t>
            </w:r>
          </w:p>
        </w:tc>
        <w:tc>
          <w:tcPr>
            <w:tcW w:w="1642" w:type="dxa"/>
            <w:tcBorders>
              <w:top w:val="nil"/>
              <w:left w:val="nil"/>
              <w:bottom w:val="nil"/>
              <w:right w:val="nil"/>
            </w:tcBorders>
            <w:shd w:val="clear" w:color="auto" w:fill="auto"/>
            <w:noWrap/>
            <w:vAlign w:val="bottom"/>
          </w:tcPr>
          <w:p w14:paraId="06CEA731" w14:textId="77777777" w:rsidR="00DB2C81" w:rsidRDefault="00DB2C81" w:rsidP="00DB2C81">
            <w:pPr>
              <w:jc w:val="right"/>
              <w:rPr>
                <w:rFonts w:ascii="Calibri" w:hAnsi="Calibri" w:cs="Calibri"/>
                <w:color w:val="000000"/>
                <w:sz w:val="22"/>
                <w:szCs w:val="22"/>
              </w:rPr>
            </w:pPr>
            <w:r>
              <w:rPr>
                <w:rFonts w:ascii="Calibri" w:hAnsi="Calibri" w:cs="Calibri"/>
                <w:color w:val="000000"/>
                <w:sz w:val="22"/>
                <w:szCs w:val="22"/>
              </w:rPr>
              <w:t>1051</w:t>
            </w:r>
          </w:p>
        </w:tc>
      </w:tr>
      <w:tr w:rsidR="00DB2C81" w:rsidRPr="00E77F5A" w14:paraId="78CB6461" w14:textId="77777777" w:rsidTr="00020A60">
        <w:trPr>
          <w:trHeight w:val="170"/>
        </w:trPr>
        <w:tc>
          <w:tcPr>
            <w:tcW w:w="4593" w:type="dxa"/>
            <w:tcBorders>
              <w:top w:val="nil"/>
              <w:left w:val="nil"/>
              <w:bottom w:val="nil"/>
              <w:right w:val="nil"/>
            </w:tcBorders>
            <w:shd w:val="clear" w:color="auto" w:fill="auto"/>
            <w:noWrap/>
            <w:vAlign w:val="bottom"/>
            <w:hideMark/>
          </w:tcPr>
          <w:p w14:paraId="6B0C904D" w14:textId="77777777" w:rsidR="00DB2C81" w:rsidRPr="00E77F5A" w:rsidRDefault="00DB2C81" w:rsidP="00DB2C81">
            <w:pPr>
              <w:rPr>
                <w:rFonts w:ascii="Calibri" w:eastAsia="Times New Roman" w:hAnsi="Calibri" w:cs="Calibri"/>
                <w:color w:val="000000"/>
                <w:sz w:val="22"/>
                <w:szCs w:val="22"/>
                <w:lang w:eastAsia="sv-SE"/>
              </w:rPr>
            </w:pPr>
            <w:r w:rsidRPr="003C7C39">
              <w:rPr>
                <w:rFonts w:ascii="Calibri" w:eastAsia="Times New Roman" w:hAnsi="Calibri" w:cs="Calibri"/>
                <w:color w:val="000000"/>
                <w:sz w:val="22"/>
                <w:szCs w:val="22"/>
                <w:lang w:eastAsia="sv-SE"/>
              </w:rPr>
              <w:t>Uganda</w:t>
            </w:r>
            <w:r>
              <w:rPr>
                <w:rFonts w:ascii="Calibri" w:eastAsia="Times New Roman" w:hAnsi="Calibri" w:cs="Calibri"/>
                <w:color w:val="000000"/>
                <w:sz w:val="22"/>
                <w:szCs w:val="22"/>
                <w:lang w:eastAsia="sv-SE"/>
              </w:rPr>
              <w:t xml:space="preserve"> (UG)</w:t>
            </w:r>
          </w:p>
        </w:tc>
        <w:tc>
          <w:tcPr>
            <w:tcW w:w="1642" w:type="dxa"/>
            <w:tcBorders>
              <w:top w:val="nil"/>
              <w:left w:val="nil"/>
              <w:bottom w:val="nil"/>
              <w:right w:val="nil"/>
            </w:tcBorders>
            <w:shd w:val="clear" w:color="auto" w:fill="auto"/>
            <w:noWrap/>
            <w:vAlign w:val="bottom"/>
          </w:tcPr>
          <w:p w14:paraId="5C08D800" w14:textId="77777777" w:rsidR="00DB2C81" w:rsidRDefault="00DB2C81" w:rsidP="00DB2C81">
            <w:pPr>
              <w:jc w:val="right"/>
              <w:rPr>
                <w:rFonts w:ascii="Calibri" w:hAnsi="Calibri" w:cs="Calibri"/>
                <w:color w:val="000000"/>
                <w:sz w:val="22"/>
                <w:szCs w:val="22"/>
              </w:rPr>
            </w:pPr>
            <w:r>
              <w:rPr>
                <w:rFonts w:ascii="Calibri" w:hAnsi="Calibri" w:cs="Calibri"/>
                <w:color w:val="000000"/>
                <w:sz w:val="22"/>
                <w:szCs w:val="22"/>
              </w:rPr>
              <w:t>462</w:t>
            </w:r>
          </w:p>
        </w:tc>
        <w:tc>
          <w:tcPr>
            <w:tcW w:w="1642" w:type="dxa"/>
            <w:tcBorders>
              <w:top w:val="nil"/>
              <w:left w:val="nil"/>
              <w:bottom w:val="nil"/>
              <w:right w:val="nil"/>
            </w:tcBorders>
            <w:shd w:val="clear" w:color="auto" w:fill="auto"/>
            <w:noWrap/>
            <w:vAlign w:val="bottom"/>
          </w:tcPr>
          <w:p w14:paraId="5A5365EB" w14:textId="77777777" w:rsidR="00DB2C81" w:rsidRDefault="00DB2C81" w:rsidP="00DB2C81">
            <w:pPr>
              <w:jc w:val="right"/>
              <w:rPr>
                <w:rFonts w:ascii="Calibri" w:hAnsi="Calibri" w:cs="Calibri"/>
                <w:color w:val="000000"/>
                <w:sz w:val="22"/>
                <w:szCs w:val="22"/>
              </w:rPr>
            </w:pPr>
            <w:r>
              <w:rPr>
                <w:rFonts w:ascii="Calibri" w:hAnsi="Calibri" w:cs="Calibri"/>
                <w:color w:val="000000"/>
                <w:sz w:val="22"/>
                <w:szCs w:val="22"/>
              </w:rPr>
              <w:t>1610</w:t>
            </w:r>
          </w:p>
        </w:tc>
        <w:tc>
          <w:tcPr>
            <w:tcW w:w="1642" w:type="dxa"/>
            <w:tcBorders>
              <w:top w:val="nil"/>
              <w:left w:val="nil"/>
              <w:bottom w:val="nil"/>
              <w:right w:val="nil"/>
            </w:tcBorders>
            <w:shd w:val="clear" w:color="auto" w:fill="auto"/>
            <w:noWrap/>
            <w:vAlign w:val="bottom"/>
          </w:tcPr>
          <w:p w14:paraId="4C79D41E" w14:textId="77777777" w:rsidR="00DB2C81" w:rsidRDefault="00DB2C81" w:rsidP="00DB2C81">
            <w:pPr>
              <w:jc w:val="right"/>
              <w:rPr>
                <w:rFonts w:ascii="Calibri" w:hAnsi="Calibri" w:cs="Calibri"/>
                <w:color w:val="000000"/>
                <w:sz w:val="22"/>
                <w:szCs w:val="22"/>
              </w:rPr>
            </w:pPr>
            <w:r>
              <w:rPr>
                <w:rFonts w:ascii="Calibri" w:hAnsi="Calibri" w:cs="Calibri"/>
                <w:color w:val="000000"/>
                <w:sz w:val="22"/>
                <w:szCs w:val="22"/>
              </w:rPr>
              <w:t>3704</w:t>
            </w:r>
          </w:p>
        </w:tc>
      </w:tr>
      <w:tr w:rsidR="00A55E53" w:rsidRPr="00BE5050" w14:paraId="67F0446F" w14:textId="77777777" w:rsidTr="00020A60">
        <w:trPr>
          <w:trHeight w:val="170"/>
        </w:trPr>
        <w:tc>
          <w:tcPr>
            <w:tcW w:w="4593" w:type="dxa"/>
            <w:tcBorders>
              <w:top w:val="nil"/>
              <w:left w:val="nil"/>
              <w:bottom w:val="nil"/>
              <w:right w:val="nil"/>
            </w:tcBorders>
            <w:shd w:val="clear" w:color="000000" w:fill="DDEBF7"/>
            <w:noWrap/>
            <w:vAlign w:val="bottom"/>
            <w:hideMark/>
          </w:tcPr>
          <w:p w14:paraId="2DD6C324" w14:textId="77777777" w:rsidR="00A55E53" w:rsidRPr="00BE5050" w:rsidRDefault="00A55E53" w:rsidP="00A55E53">
            <w:pPr>
              <w:rPr>
                <w:rFonts w:ascii="Calibri" w:eastAsia="Times New Roman" w:hAnsi="Calibri" w:cs="Calibri"/>
                <w:b/>
                <w:bCs/>
                <w:color w:val="000000"/>
                <w:sz w:val="22"/>
                <w:szCs w:val="22"/>
                <w:lang w:eastAsia="sv-SE"/>
              </w:rPr>
            </w:pPr>
            <w:r w:rsidRPr="003C7C39">
              <w:rPr>
                <w:rFonts w:ascii="Calibri" w:eastAsia="Times New Roman" w:hAnsi="Calibri" w:cs="Calibri"/>
                <w:b/>
                <w:bCs/>
                <w:color w:val="000000"/>
                <w:sz w:val="22"/>
                <w:szCs w:val="22"/>
                <w:lang w:eastAsia="sv-SE"/>
              </w:rPr>
              <w:t>WAPP</w:t>
            </w:r>
          </w:p>
        </w:tc>
        <w:tc>
          <w:tcPr>
            <w:tcW w:w="1642" w:type="dxa"/>
            <w:tcBorders>
              <w:top w:val="nil"/>
              <w:left w:val="nil"/>
              <w:bottom w:val="nil"/>
              <w:right w:val="nil"/>
            </w:tcBorders>
            <w:shd w:val="clear" w:color="000000" w:fill="DDEBF7"/>
            <w:noWrap/>
            <w:vAlign w:val="bottom"/>
          </w:tcPr>
          <w:p w14:paraId="2309171E" w14:textId="77777777" w:rsidR="00A55E53" w:rsidRPr="00BE5050" w:rsidRDefault="00A55E53" w:rsidP="00A55E53">
            <w:pPr>
              <w:jc w:val="right"/>
              <w:rPr>
                <w:rFonts w:ascii="Calibri" w:eastAsia="Times New Roman" w:hAnsi="Calibri" w:cs="Calibri"/>
                <w:b/>
                <w:color w:val="000000"/>
                <w:sz w:val="22"/>
                <w:szCs w:val="22"/>
                <w:lang w:eastAsia="sv-SE"/>
              </w:rPr>
            </w:pPr>
          </w:p>
        </w:tc>
        <w:tc>
          <w:tcPr>
            <w:tcW w:w="1642" w:type="dxa"/>
            <w:tcBorders>
              <w:top w:val="nil"/>
              <w:left w:val="nil"/>
              <w:bottom w:val="nil"/>
              <w:right w:val="nil"/>
            </w:tcBorders>
            <w:shd w:val="clear" w:color="000000" w:fill="DDEBF7"/>
            <w:noWrap/>
            <w:vAlign w:val="bottom"/>
          </w:tcPr>
          <w:p w14:paraId="2EC8A7FA" w14:textId="77777777" w:rsidR="00A55E53" w:rsidRPr="00BE5050" w:rsidRDefault="00A55E53" w:rsidP="00A55E53">
            <w:pPr>
              <w:jc w:val="right"/>
              <w:rPr>
                <w:rFonts w:ascii="Calibri" w:eastAsia="Times New Roman" w:hAnsi="Calibri" w:cs="Calibri"/>
                <w:b/>
                <w:color w:val="000000"/>
                <w:sz w:val="22"/>
                <w:szCs w:val="22"/>
                <w:lang w:eastAsia="sv-SE"/>
              </w:rPr>
            </w:pPr>
          </w:p>
        </w:tc>
        <w:tc>
          <w:tcPr>
            <w:tcW w:w="1642" w:type="dxa"/>
            <w:tcBorders>
              <w:top w:val="nil"/>
              <w:left w:val="nil"/>
              <w:bottom w:val="nil"/>
              <w:right w:val="nil"/>
            </w:tcBorders>
            <w:shd w:val="clear" w:color="000000" w:fill="DDEBF7"/>
            <w:noWrap/>
            <w:vAlign w:val="bottom"/>
          </w:tcPr>
          <w:p w14:paraId="62E0DFA2" w14:textId="77777777" w:rsidR="00A55E53" w:rsidRPr="00BE5050" w:rsidRDefault="00A55E53" w:rsidP="00A55E53">
            <w:pPr>
              <w:jc w:val="right"/>
              <w:rPr>
                <w:rFonts w:ascii="Calibri" w:eastAsia="Times New Roman" w:hAnsi="Calibri" w:cs="Calibri"/>
                <w:b/>
                <w:color w:val="000000"/>
                <w:sz w:val="22"/>
                <w:szCs w:val="22"/>
                <w:lang w:eastAsia="sv-SE"/>
              </w:rPr>
            </w:pPr>
          </w:p>
        </w:tc>
      </w:tr>
      <w:tr w:rsidR="00DB2C81" w:rsidRPr="00E77F5A" w14:paraId="3AC131FC" w14:textId="77777777" w:rsidTr="00020A60">
        <w:trPr>
          <w:trHeight w:val="170"/>
        </w:trPr>
        <w:tc>
          <w:tcPr>
            <w:tcW w:w="4593" w:type="dxa"/>
            <w:tcBorders>
              <w:top w:val="nil"/>
              <w:left w:val="nil"/>
              <w:bottom w:val="nil"/>
              <w:right w:val="nil"/>
            </w:tcBorders>
            <w:shd w:val="clear" w:color="auto" w:fill="auto"/>
            <w:noWrap/>
            <w:vAlign w:val="bottom"/>
            <w:hideMark/>
          </w:tcPr>
          <w:p w14:paraId="077E3676" w14:textId="77777777" w:rsidR="00DB2C81" w:rsidRPr="00E77F5A" w:rsidRDefault="00DB2C81" w:rsidP="00DB2C81">
            <w:pPr>
              <w:rPr>
                <w:rFonts w:ascii="Calibri" w:eastAsia="Times New Roman" w:hAnsi="Calibri" w:cs="Calibri"/>
                <w:color w:val="000000"/>
                <w:sz w:val="22"/>
                <w:szCs w:val="22"/>
                <w:lang w:eastAsia="sv-SE"/>
              </w:rPr>
            </w:pPr>
            <w:r w:rsidRPr="003C7C39">
              <w:rPr>
                <w:rFonts w:ascii="Calibri" w:eastAsia="Times New Roman" w:hAnsi="Calibri" w:cs="Calibri"/>
                <w:color w:val="000000"/>
                <w:sz w:val="22"/>
                <w:szCs w:val="22"/>
                <w:lang w:eastAsia="sv-SE"/>
              </w:rPr>
              <w:t xml:space="preserve">Benin </w:t>
            </w:r>
            <w:r>
              <w:rPr>
                <w:rFonts w:ascii="Calibri" w:eastAsia="Times New Roman" w:hAnsi="Calibri" w:cs="Calibri"/>
                <w:color w:val="000000"/>
                <w:sz w:val="22"/>
                <w:szCs w:val="22"/>
                <w:lang w:eastAsia="sv-SE"/>
              </w:rPr>
              <w:t>(BJ)</w:t>
            </w:r>
          </w:p>
        </w:tc>
        <w:tc>
          <w:tcPr>
            <w:tcW w:w="1642" w:type="dxa"/>
            <w:tcBorders>
              <w:top w:val="nil"/>
              <w:left w:val="nil"/>
              <w:bottom w:val="nil"/>
              <w:right w:val="nil"/>
            </w:tcBorders>
            <w:shd w:val="clear" w:color="auto" w:fill="auto"/>
            <w:noWrap/>
            <w:vAlign w:val="bottom"/>
          </w:tcPr>
          <w:p w14:paraId="0FFC0212" w14:textId="77777777" w:rsidR="00DB2C81" w:rsidRDefault="00DB2C81" w:rsidP="00DB2C81">
            <w:pPr>
              <w:jc w:val="right"/>
              <w:rPr>
                <w:rFonts w:ascii="Calibri" w:hAnsi="Calibri" w:cs="Calibri"/>
                <w:color w:val="000000"/>
                <w:sz w:val="22"/>
                <w:szCs w:val="22"/>
              </w:rPr>
            </w:pPr>
            <w:r>
              <w:rPr>
                <w:rFonts w:ascii="Calibri" w:hAnsi="Calibri" w:cs="Calibri"/>
                <w:color w:val="000000"/>
                <w:sz w:val="22"/>
                <w:szCs w:val="22"/>
              </w:rPr>
              <w:t>74</w:t>
            </w:r>
          </w:p>
        </w:tc>
        <w:tc>
          <w:tcPr>
            <w:tcW w:w="1642" w:type="dxa"/>
            <w:tcBorders>
              <w:top w:val="nil"/>
              <w:left w:val="nil"/>
              <w:bottom w:val="nil"/>
              <w:right w:val="nil"/>
            </w:tcBorders>
            <w:shd w:val="clear" w:color="auto" w:fill="auto"/>
            <w:noWrap/>
            <w:vAlign w:val="bottom"/>
          </w:tcPr>
          <w:p w14:paraId="51E81EAA" w14:textId="77777777" w:rsidR="00DB2C81" w:rsidRDefault="00DB2C81" w:rsidP="00DB2C81">
            <w:pPr>
              <w:jc w:val="right"/>
              <w:rPr>
                <w:rFonts w:ascii="Calibri" w:hAnsi="Calibri" w:cs="Calibri"/>
                <w:color w:val="000000"/>
                <w:sz w:val="22"/>
                <w:szCs w:val="22"/>
              </w:rPr>
            </w:pPr>
            <w:r>
              <w:rPr>
                <w:rFonts w:ascii="Calibri" w:hAnsi="Calibri" w:cs="Calibri"/>
                <w:color w:val="000000"/>
                <w:sz w:val="22"/>
                <w:szCs w:val="22"/>
              </w:rPr>
              <w:t>102</w:t>
            </w:r>
          </w:p>
        </w:tc>
        <w:tc>
          <w:tcPr>
            <w:tcW w:w="1642" w:type="dxa"/>
            <w:tcBorders>
              <w:top w:val="nil"/>
              <w:left w:val="nil"/>
              <w:bottom w:val="nil"/>
              <w:right w:val="nil"/>
            </w:tcBorders>
            <w:shd w:val="clear" w:color="auto" w:fill="auto"/>
            <w:noWrap/>
            <w:vAlign w:val="bottom"/>
          </w:tcPr>
          <w:p w14:paraId="50ED4D74" w14:textId="77777777" w:rsidR="00DB2C81" w:rsidRDefault="00DB2C81" w:rsidP="00DB2C81">
            <w:pPr>
              <w:jc w:val="right"/>
              <w:rPr>
                <w:rFonts w:ascii="Calibri" w:hAnsi="Calibri" w:cs="Calibri"/>
                <w:color w:val="000000"/>
                <w:sz w:val="22"/>
                <w:szCs w:val="22"/>
              </w:rPr>
            </w:pPr>
            <w:r>
              <w:rPr>
                <w:rFonts w:ascii="Calibri" w:hAnsi="Calibri" w:cs="Calibri"/>
                <w:color w:val="000000"/>
                <w:sz w:val="22"/>
                <w:szCs w:val="22"/>
              </w:rPr>
              <w:t>197</w:t>
            </w:r>
          </w:p>
        </w:tc>
      </w:tr>
      <w:tr w:rsidR="00DB2C81" w:rsidRPr="00E77F5A" w14:paraId="12C1E11F" w14:textId="77777777" w:rsidTr="00020A60">
        <w:trPr>
          <w:trHeight w:val="170"/>
        </w:trPr>
        <w:tc>
          <w:tcPr>
            <w:tcW w:w="4593" w:type="dxa"/>
            <w:tcBorders>
              <w:top w:val="nil"/>
              <w:left w:val="nil"/>
              <w:bottom w:val="nil"/>
              <w:right w:val="nil"/>
            </w:tcBorders>
            <w:shd w:val="clear" w:color="auto" w:fill="auto"/>
            <w:noWrap/>
            <w:vAlign w:val="bottom"/>
            <w:hideMark/>
          </w:tcPr>
          <w:p w14:paraId="20A75808" w14:textId="77777777" w:rsidR="00DB2C81" w:rsidRPr="00E77F5A" w:rsidRDefault="00DB2C81" w:rsidP="00DB2C81">
            <w:pPr>
              <w:rPr>
                <w:rFonts w:ascii="Calibri" w:eastAsia="Times New Roman" w:hAnsi="Calibri" w:cs="Calibri"/>
                <w:color w:val="000000"/>
                <w:sz w:val="22"/>
                <w:szCs w:val="22"/>
                <w:lang w:eastAsia="sv-SE"/>
              </w:rPr>
            </w:pPr>
            <w:r w:rsidRPr="003C7C39">
              <w:rPr>
                <w:rFonts w:ascii="Calibri" w:eastAsia="Times New Roman" w:hAnsi="Calibri" w:cs="Calibri"/>
                <w:color w:val="000000"/>
                <w:sz w:val="22"/>
                <w:szCs w:val="22"/>
                <w:lang w:eastAsia="sv-SE"/>
              </w:rPr>
              <w:t>Burkina Faso</w:t>
            </w:r>
            <w:r>
              <w:rPr>
                <w:rFonts w:ascii="Calibri" w:eastAsia="Times New Roman" w:hAnsi="Calibri" w:cs="Calibri"/>
                <w:color w:val="000000"/>
                <w:sz w:val="22"/>
                <w:szCs w:val="22"/>
                <w:lang w:eastAsia="sv-SE"/>
              </w:rPr>
              <w:t xml:space="preserve"> (BF)</w:t>
            </w:r>
          </w:p>
        </w:tc>
        <w:tc>
          <w:tcPr>
            <w:tcW w:w="1642" w:type="dxa"/>
            <w:tcBorders>
              <w:top w:val="nil"/>
              <w:left w:val="nil"/>
              <w:bottom w:val="nil"/>
              <w:right w:val="nil"/>
            </w:tcBorders>
            <w:shd w:val="clear" w:color="auto" w:fill="auto"/>
            <w:noWrap/>
            <w:vAlign w:val="bottom"/>
          </w:tcPr>
          <w:p w14:paraId="4EE8E952" w14:textId="77777777" w:rsidR="00DB2C81" w:rsidRDefault="00DB2C81" w:rsidP="00DB2C81">
            <w:pPr>
              <w:jc w:val="right"/>
              <w:rPr>
                <w:rFonts w:ascii="Calibri" w:hAnsi="Calibri" w:cs="Calibri"/>
                <w:color w:val="000000"/>
                <w:sz w:val="22"/>
                <w:szCs w:val="22"/>
              </w:rPr>
            </w:pPr>
            <w:r>
              <w:rPr>
                <w:rFonts w:ascii="Calibri" w:hAnsi="Calibri" w:cs="Calibri"/>
                <w:color w:val="000000"/>
                <w:sz w:val="22"/>
                <w:szCs w:val="22"/>
              </w:rPr>
              <w:t>96</w:t>
            </w:r>
          </w:p>
        </w:tc>
        <w:tc>
          <w:tcPr>
            <w:tcW w:w="1642" w:type="dxa"/>
            <w:tcBorders>
              <w:top w:val="nil"/>
              <w:left w:val="nil"/>
              <w:bottom w:val="nil"/>
              <w:right w:val="nil"/>
            </w:tcBorders>
            <w:shd w:val="clear" w:color="auto" w:fill="auto"/>
            <w:noWrap/>
            <w:vAlign w:val="bottom"/>
          </w:tcPr>
          <w:p w14:paraId="584BD464" w14:textId="77777777" w:rsidR="00DB2C81" w:rsidRDefault="00DB2C81" w:rsidP="00DB2C81">
            <w:pPr>
              <w:jc w:val="right"/>
              <w:rPr>
                <w:rFonts w:ascii="Calibri" w:hAnsi="Calibri" w:cs="Calibri"/>
                <w:color w:val="000000"/>
                <w:sz w:val="22"/>
                <w:szCs w:val="22"/>
              </w:rPr>
            </w:pPr>
            <w:r>
              <w:rPr>
                <w:rFonts w:ascii="Calibri" w:hAnsi="Calibri" w:cs="Calibri"/>
                <w:color w:val="000000"/>
                <w:sz w:val="22"/>
                <w:szCs w:val="22"/>
              </w:rPr>
              <w:t>155</w:t>
            </w:r>
          </w:p>
        </w:tc>
        <w:tc>
          <w:tcPr>
            <w:tcW w:w="1642" w:type="dxa"/>
            <w:tcBorders>
              <w:top w:val="nil"/>
              <w:left w:val="nil"/>
              <w:bottom w:val="nil"/>
              <w:right w:val="nil"/>
            </w:tcBorders>
            <w:shd w:val="clear" w:color="auto" w:fill="auto"/>
            <w:noWrap/>
            <w:vAlign w:val="bottom"/>
          </w:tcPr>
          <w:p w14:paraId="701FE5DA" w14:textId="77777777" w:rsidR="00DB2C81" w:rsidRDefault="00DB2C81" w:rsidP="00DB2C81">
            <w:pPr>
              <w:jc w:val="right"/>
              <w:rPr>
                <w:rFonts w:ascii="Calibri" w:hAnsi="Calibri" w:cs="Calibri"/>
                <w:color w:val="000000"/>
                <w:sz w:val="22"/>
                <w:szCs w:val="22"/>
              </w:rPr>
            </w:pPr>
            <w:r>
              <w:rPr>
                <w:rFonts w:ascii="Calibri" w:hAnsi="Calibri" w:cs="Calibri"/>
                <w:color w:val="000000"/>
                <w:sz w:val="22"/>
                <w:szCs w:val="22"/>
              </w:rPr>
              <w:t>134</w:t>
            </w:r>
          </w:p>
        </w:tc>
      </w:tr>
      <w:tr w:rsidR="00DB2C81" w:rsidRPr="00E77F5A" w14:paraId="2A700D48" w14:textId="77777777" w:rsidTr="00020A60">
        <w:trPr>
          <w:trHeight w:val="170"/>
        </w:trPr>
        <w:tc>
          <w:tcPr>
            <w:tcW w:w="4593" w:type="dxa"/>
            <w:tcBorders>
              <w:top w:val="nil"/>
              <w:left w:val="nil"/>
              <w:bottom w:val="nil"/>
              <w:right w:val="nil"/>
            </w:tcBorders>
            <w:shd w:val="clear" w:color="auto" w:fill="auto"/>
            <w:noWrap/>
            <w:vAlign w:val="bottom"/>
            <w:hideMark/>
          </w:tcPr>
          <w:p w14:paraId="32E61EBB" w14:textId="77777777" w:rsidR="00DB2C81" w:rsidRPr="00E77F5A" w:rsidRDefault="00DB2C81" w:rsidP="00DB2C81">
            <w:pPr>
              <w:rPr>
                <w:rFonts w:ascii="Calibri" w:eastAsia="Times New Roman" w:hAnsi="Calibri" w:cs="Calibri"/>
                <w:color w:val="000000"/>
                <w:sz w:val="22"/>
                <w:szCs w:val="22"/>
                <w:lang w:eastAsia="sv-SE"/>
              </w:rPr>
            </w:pPr>
            <w:r w:rsidRPr="003C7C39">
              <w:rPr>
                <w:rFonts w:ascii="Calibri" w:eastAsia="Times New Roman" w:hAnsi="Calibri" w:cs="Calibri"/>
                <w:color w:val="000000"/>
                <w:sz w:val="22"/>
                <w:szCs w:val="22"/>
                <w:lang w:eastAsia="sv-SE"/>
              </w:rPr>
              <w:t>Cote d Ivoire</w:t>
            </w:r>
            <w:r>
              <w:rPr>
                <w:rFonts w:ascii="Calibri" w:eastAsia="Times New Roman" w:hAnsi="Calibri" w:cs="Calibri"/>
                <w:color w:val="000000"/>
                <w:sz w:val="22"/>
                <w:szCs w:val="22"/>
                <w:lang w:eastAsia="sv-SE"/>
              </w:rPr>
              <w:t xml:space="preserve"> (CI)</w:t>
            </w:r>
          </w:p>
        </w:tc>
        <w:tc>
          <w:tcPr>
            <w:tcW w:w="1642" w:type="dxa"/>
            <w:tcBorders>
              <w:top w:val="nil"/>
              <w:left w:val="nil"/>
              <w:bottom w:val="nil"/>
              <w:right w:val="nil"/>
            </w:tcBorders>
            <w:shd w:val="clear" w:color="auto" w:fill="auto"/>
            <w:noWrap/>
            <w:vAlign w:val="bottom"/>
          </w:tcPr>
          <w:p w14:paraId="4135B5D0" w14:textId="77777777" w:rsidR="00DB2C81" w:rsidRDefault="00DB2C81" w:rsidP="00DB2C81">
            <w:pPr>
              <w:jc w:val="right"/>
              <w:rPr>
                <w:rFonts w:ascii="Calibri" w:hAnsi="Calibri" w:cs="Calibri"/>
                <w:color w:val="000000"/>
                <w:sz w:val="22"/>
                <w:szCs w:val="22"/>
              </w:rPr>
            </w:pPr>
            <w:r>
              <w:rPr>
                <w:rFonts w:ascii="Calibri" w:hAnsi="Calibri" w:cs="Calibri"/>
                <w:color w:val="000000"/>
                <w:sz w:val="22"/>
                <w:szCs w:val="22"/>
              </w:rPr>
              <w:t>179</w:t>
            </w:r>
          </w:p>
        </w:tc>
        <w:tc>
          <w:tcPr>
            <w:tcW w:w="1642" w:type="dxa"/>
            <w:tcBorders>
              <w:top w:val="nil"/>
              <w:left w:val="nil"/>
              <w:bottom w:val="nil"/>
              <w:right w:val="nil"/>
            </w:tcBorders>
            <w:shd w:val="clear" w:color="auto" w:fill="auto"/>
            <w:noWrap/>
            <w:vAlign w:val="bottom"/>
          </w:tcPr>
          <w:p w14:paraId="448CCA26" w14:textId="77777777" w:rsidR="00DB2C81" w:rsidRDefault="00DB2C81" w:rsidP="00DB2C81">
            <w:pPr>
              <w:jc w:val="right"/>
              <w:rPr>
                <w:rFonts w:ascii="Calibri" w:hAnsi="Calibri" w:cs="Calibri"/>
                <w:color w:val="000000"/>
                <w:sz w:val="22"/>
                <w:szCs w:val="22"/>
              </w:rPr>
            </w:pPr>
            <w:r>
              <w:rPr>
                <w:rFonts w:ascii="Calibri" w:hAnsi="Calibri" w:cs="Calibri"/>
                <w:color w:val="000000"/>
                <w:sz w:val="22"/>
                <w:szCs w:val="22"/>
              </w:rPr>
              <w:t>180</w:t>
            </w:r>
          </w:p>
        </w:tc>
        <w:tc>
          <w:tcPr>
            <w:tcW w:w="1642" w:type="dxa"/>
            <w:tcBorders>
              <w:top w:val="nil"/>
              <w:left w:val="nil"/>
              <w:bottom w:val="nil"/>
              <w:right w:val="nil"/>
            </w:tcBorders>
            <w:shd w:val="clear" w:color="auto" w:fill="auto"/>
            <w:noWrap/>
            <w:vAlign w:val="bottom"/>
          </w:tcPr>
          <w:p w14:paraId="6833E89F" w14:textId="77777777" w:rsidR="00DB2C81" w:rsidRDefault="00DB2C81" w:rsidP="00DB2C81">
            <w:pPr>
              <w:jc w:val="right"/>
              <w:rPr>
                <w:rFonts w:ascii="Calibri" w:hAnsi="Calibri" w:cs="Calibri"/>
                <w:color w:val="000000"/>
                <w:sz w:val="22"/>
                <w:szCs w:val="22"/>
              </w:rPr>
            </w:pPr>
            <w:r>
              <w:rPr>
                <w:rFonts w:ascii="Calibri" w:hAnsi="Calibri" w:cs="Calibri"/>
                <w:color w:val="000000"/>
                <w:sz w:val="22"/>
                <w:szCs w:val="22"/>
              </w:rPr>
              <w:t>111</w:t>
            </w:r>
          </w:p>
        </w:tc>
      </w:tr>
      <w:tr w:rsidR="00DB2C81" w:rsidRPr="00E77F5A" w14:paraId="46460303" w14:textId="77777777" w:rsidTr="00020A60">
        <w:trPr>
          <w:trHeight w:val="170"/>
        </w:trPr>
        <w:tc>
          <w:tcPr>
            <w:tcW w:w="4593" w:type="dxa"/>
            <w:tcBorders>
              <w:top w:val="nil"/>
              <w:left w:val="nil"/>
              <w:bottom w:val="nil"/>
              <w:right w:val="nil"/>
            </w:tcBorders>
            <w:shd w:val="clear" w:color="auto" w:fill="auto"/>
            <w:noWrap/>
            <w:vAlign w:val="bottom"/>
            <w:hideMark/>
          </w:tcPr>
          <w:p w14:paraId="27BA3DC1" w14:textId="77777777" w:rsidR="00DB2C81" w:rsidRPr="00E77F5A" w:rsidRDefault="00DB2C81" w:rsidP="00DB2C81">
            <w:pPr>
              <w:rPr>
                <w:rFonts w:ascii="Calibri" w:eastAsia="Times New Roman" w:hAnsi="Calibri" w:cs="Calibri"/>
                <w:color w:val="000000"/>
                <w:sz w:val="22"/>
                <w:szCs w:val="22"/>
                <w:lang w:eastAsia="sv-SE"/>
              </w:rPr>
            </w:pPr>
            <w:r w:rsidRPr="003C7C39">
              <w:rPr>
                <w:rFonts w:ascii="Calibri" w:eastAsia="Times New Roman" w:hAnsi="Calibri" w:cs="Calibri"/>
                <w:color w:val="000000"/>
                <w:sz w:val="22"/>
                <w:szCs w:val="22"/>
                <w:lang w:eastAsia="sv-SE"/>
              </w:rPr>
              <w:t>Gambia (GM)</w:t>
            </w:r>
          </w:p>
        </w:tc>
        <w:tc>
          <w:tcPr>
            <w:tcW w:w="1642" w:type="dxa"/>
            <w:tcBorders>
              <w:top w:val="nil"/>
              <w:left w:val="nil"/>
              <w:bottom w:val="nil"/>
              <w:right w:val="nil"/>
            </w:tcBorders>
            <w:shd w:val="clear" w:color="auto" w:fill="auto"/>
            <w:noWrap/>
            <w:vAlign w:val="bottom"/>
          </w:tcPr>
          <w:p w14:paraId="2EDFCA3D" w14:textId="77777777" w:rsidR="00DB2C81" w:rsidRDefault="00DB2C81" w:rsidP="00DB2C81">
            <w:pPr>
              <w:jc w:val="right"/>
              <w:rPr>
                <w:rFonts w:ascii="Calibri" w:hAnsi="Calibri" w:cs="Calibri"/>
                <w:color w:val="000000"/>
                <w:sz w:val="22"/>
                <w:szCs w:val="22"/>
              </w:rPr>
            </w:pPr>
            <w:r>
              <w:rPr>
                <w:rFonts w:ascii="Calibri" w:hAnsi="Calibri" w:cs="Calibri"/>
                <w:color w:val="000000"/>
                <w:sz w:val="22"/>
                <w:szCs w:val="22"/>
              </w:rPr>
              <w:t>4</w:t>
            </w:r>
          </w:p>
        </w:tc>
        <w:tc>
          <w:tcPr>
            <w:tcW w:w="1642" w:type="dxa"/>
            <w:tcBorders>
              <w:top w:val="nil"/>
              <w:left w:val="nil"/>
              <w:bottom w:val="nil"/>
              <w:right w:val="nil"/>
            </w:tcBorders>
            <w:shd w:val="clear" w:color="auto" w:fill="auto"/>
            <w:noWrap/>
            <w:vAlign w:val="bottom"/>
          </w:tcPr>
          <w:p w14:paraId="5A5E57AE" w14:textId="77777777" w:rsidR="00DB2C81" w:rsidRDefault="00DB2C81" w:rsidP="00DB2C81">
            <w:pPr>
              <w:jc w:val="right"/>
              <w:rPr>
                <w:rFonts w:ascii="Calibri" w:hAnsi="Calibri" w:cs="Calibri"/>
                <w:color w:val="000000"/>
                <w:sz w:val="22"/>
                <w:szCs w:val="22"/>
              </w:rPr>
            </w:pPr>
            <w:r>
              <w:rPr>
                <w:rFonts w:ascii="Calibri" w:hAnsi="Calibri" w:cs="Calibri"/>
                <w:color w:val="000000"/>
                <w:sz w:val="22"/>
                <w:szCs w:val="22"/>
              </w:rPr>
              <w:t>5</w:t>
            </w:r>
          </w:p>
        </w:tc>
        <w:tc>
          <w:tcPr>
            <w:tcW w:w="1642" w:type="dxa"/>
            <w:tcBorders>
              <w:top w:val="nil"/>
              <w:left w:val="nil"/>
              <w:bottom w:val="nil"/>
              <w:right w:val="nil"/>
            </w:tcBorders>
            <w:shd w:val="clear" w:color="auto" w:fill="auto"/>
            <w:noWrap/>
            <w:vAlign w:val="bottom"/>
          </w:tcPr>
          <w:p w14:paraId="7056A006" w14:textId="77777777" w:rsidR="00DB2C81" w:rsidRDefault="00DB2C81" w:rsidP="00DB2C81">
            <w:pPr>
              <w:jc w:val="right"/>
              <w:rPr>
                <w:rFonts w:ascii="Calibri" w:hAnsi="Calibri" w:cs="Calibri"/>
                <w:color w:val="000000"/>
                <w:sz w:val="22"/>
                <w:szCs w:val="22"/>
              </w:rPr>
            </w:pPr>
            <w:r>
              <w:rPr>
                <w:rFonts w:ascii="Calibri" w:hAnsi="Calibri" w:cs="Calibri"/>
                <w:color w:val="000000"/>
                <w:sz w:val="22"/>
                <w:szCs w:val="22"/>
              </w:rPr>
              <w:t>5</w:t>
            </w:r>
          </w:p>
        </w:tc>
      </w:tr>
      <w:tr w:rsidR="00DB2C81" w:rsidRPr="00E77F5A" w14:paraId="64C3D00C" w14:textId="77777777" w:rsidTr="00020A60">
        <w:trPr>
          <w:trHeight w:val="170"/>
        </w:trPr>
        <w:tc>
          <w:tcPr>
            <w:tcW w:w="4593" w:type="dxa"/>
            <w:tcBorders>
              <w:top w:val="nil"/>
              <w:left w:val="nil"/>
              <w:bottom w:val="nil"/>
              <w:right w:val="nil"/>
            </w:tcBorders>
            <w:shd w:val="clear" w:color="auto" w:fill="auto"/>
            <w:noWrap/>
            <w:vAlign w:val="bottom"/>
            <w:hideMark/>
          </w:tcPr>
          <w:p w14:paraId="06EE553F" w14:textId="77777777" w:rsidR="00DB2C81" w:rsidRPr="00E77F5A" w:rsidRDefault="00DB2C81" w:rsidP="00DB2C81">
            <w:pPr>
              <w:rPr>
                <w:rFonts w:ascii="Calibri" w:eastAsia="Times New Roman" w:hAnsi="Calibri" w:cs="Calibri"/>
                <w:color w:val="000000"/>
                <w:sz w:val="22"/>
                <w:szCs w:val="22"/>
                <w:lang w:eastAsia="sv-SE"/>
              </w:rPr>
            </w:pPr>
            <w:r w:rsidRPr="003C7C39">
              <w:rPr>
                <w:rFonts w:ascii="Calibri" w:eastAsia="Times New Roman" w:hAnsi="Calibri" w:cs="Calibri"/>
                <w:color w:val="000000"/>
                <w:sz w:val="22"/>
                <w:szCs w:val="22"/>
                <w:lang w:eastAsia="sv-SE"/>
              </w:rPr>
              <w:t>Ghana (GH)</w:t>
            </w:r>
          </w:p>
        </w:tc>
        <w:tc>
          <w:tcPr>
            <w:tcW w:w="1642" w:type="dxa"/>
            <w:tcBorders>
              <w:top w:val="nil"/>
              <w:left w:val="nil"/>
              <w:bottom w:val="nil"/>
              <w:right w:val="nil"/>
            </w:tcBorders>
            <w:shd w:val="clear" w:color="auto" w:fill="auto"/>
            <w:noWrap/>
            <w:vAlign w:val="bottom"/>
          </w:tcPr>
          <w:p w14:paraId="00490C7C" w14:textId="77777777" w:rsidR="00DB2C81" w:rsidRDefault="00DB2C81" w:rsidP="00DB2C81">
            <w:pPr>
              <w:jc w:val="right"/>
              <w:rPr>
                <w:rFonts w:ascii="Calibri" w:hAnsi="Calibri" w:cs="Calibri"/>
                <w:color w:val="000000"/>
                <w:sz w:val="22"/>
                <w:szCs w:val="22"/>
              </w:rPr>
            </w:pPr>
            <w:r>
              <w:rPr>
                <w:rFonts w:ascii="Calibri" w:hAnsi="Calibri" w:cs="Calibri"/>
                <w:color w:val="000000"/>
                <w:sz w:val="22"/>
                <w:szCs w:val="22"/>
              </w:rPr>
              <w:t>114</w:t>
            </w:r>
          </w:p>
        </w:tc>
        <w:tc>
          <w:tcPr>
            <w:tcW w:w="1642" w:type="dxa"/>
            <w:tcBorders>
              <w:top w:val="nil"/>
              <w:left w:val="nil"/>
              <w:bottom w:val="nil"/>
              <w:right w:val="nil"/>
            </w:tcBorders>
            <w:shd w:val="clear" w:color="auto" w:fill="auto"/>
            <w:noWrap/>
            <w:vAlign w:val="bottom"/>
          </w:tcPr>
          <w:p w14:paraId="0D70A62D" w14:textId="77777777" w:rsidR="00DB2C81" w:rsidRDefault="00DB2C81" w:rsidP="00DB2C81">
            <w:pPr>
              <w:jc w:val="right"/>
              <w:rPr>
                <w:rFonts w:ascii="Calibri" w:hAnsi="Calibri" w:cs="Calibri"/>
                <w:color w:val="000000"/>
                <w:sz w:val="22"/>
                <w:szCs w:val="22"/>
              </w:rPr>
            </w:pPr>
            <w:r>
              <w:rPr>
                <w:rFonts w:ascii="Calibri" w:hAnsi="Calibri" w:cs="Calibri"/>
                <w:color w:val="000000"/>
                <w:sz w:val="22"/>
                <w:szCs w:val="22"/>
              </w:rPr>
              <w:t>195</w:t>
            </w:r>
          </w:p>
        </w:tc>
        <w:tc>
          <w:tcPr>
            <w:tcW w:w="1642" w:type="dxa"/>
            <w:tcBorders>
              <w:top w:val="nil"/>
              <w:left w:val="nil"/>
              <w:bottom w:val="nil"/>
              <w:right w:val="nil"/>
            </w:tcBorders>
            <w:shd w:val="clear" w:color="auto" w:fill="auto"/>
            <w:noWrap/>
            <w:vAlign w:val="bottom"/>
          </w:tcPr>
          <w:p w14:paraId="35A3B782" w14:textId="77777777" w:rsidR="00DB2C81" w:rsidRDefault="00DB2C81" w:rsidP="00DB2C81">
            <w:pPr>
              <w:jc w:val="right"/>
              <w:rPr>
                <w:rFonts w:ascii="Calibri" w:hAnsi="Calibri" w:cs="Calibri"/>
                <w:color w:val="000000"/>
                <w:sz w:val="22"/>
                <w:szCs w:val="22"/>
              </w:rPr>
            </w:pPr>
            <w:r>
              <w:rPr>
                <w:rFonts w:ascii="Calibri" w:hAnsi="Calibri" w:cs="Calibri"/>
                <w:color w:val="000000"/>
                <w:sz w:val="22"/>
                <w:szCs w:val="22"/>
              </w:rPr>
              <w:t>169</w:t>
            </w:r>
          </w:p>
        </w:tc>
      </w:tr>
      <w:tr w:rsidR="00DB2C81" w:rsidRPr="00E77F5A" w14:paraId="1F8F95BB" w14:textId="77777777" w:rsidTr="00020A60">
        <w:trPr>
          <w:trHeight w:val="170"/>
        </w:trPr>
        <w:tc>
          <w:tcPr>
            <w:tcW w:w="4593" w:type="dxa"/>
            <w:tcBorders>
              <w:top w:val="nil"/>
              <w:left w:val="nil"/>
              <w:bottom w:val="nil"/>
              <w:right w:val="nil"/>
            </w:tcBorders>
            <w:shd w:val="clear" w:color="auto" w:fill="auto"/>
            <w:noWrap/>
            <w:vAlign w:val="bottom"/>
            <w:hideMark/>
          </w:tcPr>
          <w:p w14:paraId="471135E6" w14:textId="77777777" w:rsidR="00DB2C81" w:rsidRPr="00E77F5A" w:rsidRDefault="00DB2C81" w:rsidP="00DB2C81">
            <w:pPr>
              <w:rPr>
                <w:rFonts w:ascii="Calibri" w:eastAsia="Times New Roman" w:hAnsi="Calibri" w:cs="Calibri"/>
                <w:color w:val="000000"/>
                <w:sz w:val="22"/>
                <w:szCs w:val="22"/>
                <w:lang w:eastAsia="sv-SE"/>
              </w:rPr>
            </w:pPr>
            <w:r w:rsidRPr="003C7C39">
              <w:rPr>
                <w:rFonts w:ascii="Calibri" w:eastAsia="Times New Roman" w:hAnsi="Calibri" w:cs="Calibri"/>
                <w:color w:val="000000"/>
                <w:sz w:val="22"/>
                <w:szCs w:val="22"/>
                <w:lang w:eastAsia="sv-SE"/>
              </w:rPr>
              <w:t>Guinea (GN)</w:t>
            </w:r>
          </w:p>
        </w:tc>
        <w:tc>
          <w:tcPr>
            <w:tcW w:w="1642" w:type="dxa"/>
            <w:tcBorders>
              <w:top w:val="nil"/>
              <w:left w:val="nil"/>
              <w:bottom w:val="nil"/>
              <w:right w:val="nil"/>
            </w:tcBorders>
            <w:shd w:val="clear" w:color="auto" w:fill="auto"/>
            <w:noWrap/>
            <w:vAlign w:val="bottom"/>
          </w:tcPr>
          <w:p w14:paraId="7A4D94B7" w14:textId="77777777" w:rsidR="00DB2C81" w:rsidRDefault="00DB2C81" w:rsidP="00DB2C81">
            <w:pPr>
              <w:jc w:val="right"/>
              <w:rPr>
                <w:rFonts w:ascii="Calibri" w:hAnsi="Calibri" w:cs="Calibri"/>
                <w:color w:val="000000"/>
                <w:sz w:val="22"/>
                <w:szCs w:val="22"/>
              </w:rPr>
            </w:pPr>
            <w:r>
              <w:rPr>
                <w:rFonts w:ascii="Calibri" w:hAnsi="Calibri" w:cs="Calibri"/>
                <w:color w:val="000000"/>
                <w:sz w:val="22"/>
                <w:szCs w:val="22"/>
              </w:rPr>
              <w:t>95</w:t>
            </w:r>
          </w:p>
        </w:tc>
        <w:tc>
          <w:tcPr>
            <w:tcW w:w="1642" w:type="dxa"/>
            <w:tcBorders>
              <w:top w:val="nil"/>
              <w:left w:val="nil"/>
              <w:bottom w:val="nil"/>
              <w:right w:val="nil"/>
            </w:tcBorders>
            <w:shd w:val="clear" w:color="auto" w:fill="auto"/>
            <w:noWrap/>
            <w:vAlign w:val="bottom"/>
          </w:tcPr>
          <w:p w14:paraId="0D4F1A5C" w14:textId="77777777" w:rsidR="00DB2C81" w:rsidRDefault="00DB2C81" w:rsidP="00DB2C81">
            <w:pPr>
              <w:jc w:val="right"/>
              <w:rPr>
                <w:rFonts w:ascii="Calibri" w:hAnsi="Calibri" w:cs="Calibri"/>
                <w:color w:val="000000"/>
                <w:sz w:val="22"/>
                <w:szCs w:val="22"/>
              </w:rPr>
            </w:pPr>
            <w:r>
              <w:rPr>
                <w:rFonts w:ascii="Calibri" w:hAnsi="Calibri" w:cs="Calibri"/>
                <w:color w:val="000000"/>
                <w:sz w:val="22"/>
                <w:szCs w:val="22"/>
              </w:rPr>
              <w:t>156</w:t>
            </w:r>
          </w:p>
        </w:tc>
        <w:tc>
          <w:tcPr>
            <w:tcW w:w="1642" w:type="dxa"/>
            <w:tcBorders>
              <w:top w:val="nil"/>
              <w:left w:val="nil"/>
              <w:bottom w:val="nil"/>
              <w:right w:val="nil"/>
            </w:tcBorders>
            <w:shd w:val="clear" w:color="auto" w:fill="auto"/>
            <w:noWrap/>
            <w:vAlign w:val="bottom"/>
          </w:tcPr>
          <w:p w14:paraId="2EB2E1DD" w14:textId="77777777" w:rsidR="00DB2C81" w:rsidRDefault="00DB2C81" w:rsidP="00DB2C81">
            <w:pPr>
              <w:jc w:val="right"/>
              <w:rPr>
                <w:rFonts w:ascii="Calibri" w:hAnsi="Calibri" w:cs="Calibri"/>
                <w:color w:val="000000"/>
                <w:sz w:val="22"/>
                <w:szCs w:val="22"/>
              </w:rPr>
            </w:pPr>
            <w:r>
              <w:rPr>
                <w:rFonts w:ascii="Calibri" w:hAnsi="Calibri" w:cs="Calibri"/>
                <w:color w:val="000000"/>
                <w:sz w:val="22"/>
                <w:szCs w:val="22"/>
              </w:rPr>
              <w:t>134</w:t>
            </w:r>
          </w:p>
        </w:tc>
      </w:tr>
      <w:tr w:rsidR="00DB2C81" w:rsidRPr="00E77F5A" w14:paraId="5ACD81B3" w14:textId="77777777" w:rsidTr="00020A60">
        <w:trPr>
          <w:trHeight w:val="170"/>
        </w:trPr>
        <w:tc>
          <w:tcPr>
            <w:tcW w:w="4593" w:type="dxa"/>
            <w:tcBorders>
              <w:top w:val="nil"/>
              <w:left w:val="nil"/>
              <w:bottom w:val="nil"/>
              <w:right w:val="nil"/>
            </w:tcBorders>
            <w:shd w:val="clear" w:color="auto" w:fill="auto"/>
            <w:noWrap/>
            <w:vAlign w:val="bottom"/>
            <w:hideMark/>
          </w:tcPr>
          <w:p w14:paraId="626FF47C" w14:textId="77777777" w:rsidR="00DB2C81" w:rsidRPr="00E77F5A" w:rsidRDefault="00DB2C81" w:rsidP="00DB2C81">
            <w:pPr>
              <w:rPr>
                <w:rFonts w:ascii="Calibri" w:eastAsia="Times New Roman" w:hAnsi="Calibri" w:cs="Calibri"/>
                <w:color w:val="000000"/>
                <w:sz w:val="22"/>
                <w:szCs w:val="22"/>
                <w:lang w:eastAsia="sv-SE"/>
              </w:rPr>
            </w:pPr>
            <w:r w:rsidRPr="003C7C39">
              <w:rPr>
                <w:rFonts w:ascii="Calibri" w:eastAsia="Times New Roman" w:hAnsi="Calibri" w:cs="Calibri"/>
                <w:color w:val="000000"/>
                <w:sz w:val="22"/>
                <w:szCs w:val="22"/>
                <w:lang w:eastAsia="sv-SE"/>
              </w:rPr>
              <w:t>Guinea Bissau (GW)</w:t>
            </w:r>
          </w:p>
        </w:tc>
        <w:tc>
          <w:tcPr>
            <w:tcW w:w="1642" w:type="dxa"/>
            <w:tcBorders>
              <w:top w:val="nil"/>
              <w:left w:val="nil"/>
              <w:bottom w:val="nil"/>
              <w:right w:val="nil"/>
            </w:tcBorders>
            <w:shd w:val="clear" w:color="auto" w:fill="auto"/>
            <w:noWrap/>
            <w:vAlign w:val="bottom"/>
          </w:tcPr>
          <w:p w14:paraId="7C0312CF" w14:textId="77777777" w:rsidR="00DB2C81" w:rsidRDefault="00DB2C81" w:rsidP="00DB2C81">
            <w:pPr>
              <w:jc w:val="right"/>
              <w:rPr>
                <w:rFonts w:ascii="Calibri" w:hAnsi="Calibri" w:cs="Calibri"/>
                <w:color w:val="000000"/>
                <w:sz w:val="22"/>
                <w:szCs w:val="22"/>
              </w:rPr>
            </w:pPr>
            <w:r>
              <w:rPr>
                <w:rFonts w:ascii="Calibri" w:hAnsi="Calibri" w:cs="Calibri"/>
                <w:color w:val="000000"/>
                <w:sz w:val="22"/>
                <w:szCs w:val="22"/>
              </w:rPr>
              <w:t>22</w:t>
            </w:r>
          </w:p>
        </w:tc>
        <w:tc>
          <w:tcPr>
            <w:tcW w:w="1642" w:type="dxa"/>
            <w:tcBorders>
              <w:top w:val="nil"/>
              <w:left w:val="nil"/>
              <w:bottom w:val="nil"/>
              <w:right w:val="nil"/>
            </w:tcBorders>
            <w:shd w:val="clear" w:color="auto" w:fill="auto"/>
            <w:noWrap/>
            <w:vAlign w:val="bottom"/>
          </w:tcPr>
          <w:p w14:paraId="1CF58045" w14:textId="77777777" w:rsidR="00DB2C81" w:rsidRDefault="00DB2C81" w:rsidP="00DB2C81">
            <w:pPr>
              <w:jc w:val="right"/>
              <w:rPr>
                <w:rFonts w:ascii="Calibri" w:hAnsi="Calibri" w:cs="Calibri"/>
                <w:color w:val="000000"/>
                <w:sz w:val="22"/>
                <w:szCs w:val="22"/>
              </w:rPr>
            </w:pPr>
            <w:r>
              <w:rPr>
                <w:rFonts w:ascii="Calibri" w:hAnsi="Calibri" w:cs="Calibri"/>
                <w:color w:val="000000"/>
                <w:sz w:val="22"/>
                <w:szCs w:val="22"/>
              </w:rPr>
              <w:t>38</w:t>
            </w:r>
          </w:p>
        </w:tc>
        <w:tc>
          <w:tcPr>
            <w:tcW w:w="1642" w:type="dxa"/>
            <w:tcBorders>
              <w:top w:val="nil"/>
              <w:left w:val="nil"/>
              <w:bottom w:val="nil"/>
              <w:right w:val="nil"/>
            </w:tcBorders>
            <w:shd w:val="clear" w:color="auto" w:fill="auto"/>
            <w:noWrap/>
            <w:vAlign w:val="bottom"/>
          </w:tcPr>
          <w:p w14:paraId="11468E4B" w14:textId="77777777" w:rsidR="00DB2C81" w:rsidRDefault="00DB2C81" w:rsidP="00DB2C81">
            <w:pPr>
              <w:jc w:val="right"/>
              <w:rPr>
                <w:rFonts w:ascii="Calibri" w:hAnsi="Calibri" w:cs="Calibri"/>
                <w:color w:val="000000"/>
                <w:sz w:val="22"/>
                <w:szCs w:val="22"/>
              </w:rPr>
            </w:pPr>
            <w:r>
              <w:rPr>
                <w:rFonts w:ascii="Calibri" w:hAnsi="Calibri" w:cs="Calibri"/>
                <w:color w:val="000000"/>
                <w:sz w:val="22"/>
                <w:szCs w:val="22"/>
              </w:rPr>
              <w:t>33</w:t>
            </w:r>
          </w:p>
        </w:tc>
      </w:tr>
      <w:tr w:rsidR="00DB2C81" w:rsidRPr="00E77F5A" w14:paraId="748C078A" w14:textId="77777777" w:rsidTr="00020A60">
        <w:trPr>
          <w:trHeight w:val="170"/>
        </w:trPr>
        <w:tc>
          <w:tcPr>
            <w:tcW w:w="4593" w:type="dxa"/>
            <w:tcBorders>
              <w:top w:val="nil"/>
              <w:left w:val="nil"/>
              <w:bottom w:val="nil"/>
              <w:right w:val="nil"/>
            </w:tcBorders>
            <w:shd w:val="clear" w:color="auto" w:fill="auto"/>
            <w:noWrap/>
            <w:vAlign w:val="bottom"/>
            <w:hideMark/>
          </w:tcPr>
          <w:p w14:paraId="18F5A18C" w14:textId="77777777" w:rsidR="00DB2C81" w:rsidRPr="00E77F5A" w:rsidRDefault="00DB2C81" w:rsidP="00DB2C81">
            <w:pPr>
              <w:rPr>
                <w:rFonts w:ascii="Calibri" w:eastAsia="Times New Roman" w:hAnsi="Calibri" w:cs="Calibri"/>
                <w:color w:val="000000"/>
                <w:sz w:val="22"/>
                <w:szCs w:val="22"/>
                <w:lang w:eastAsia="sv-SE"/>
              </w:rPr>
            </w:pPr>
            <w:r w:rsidRPr="003C7C39">
              <w:rPr>
                <w:rFonts w:ascii="Calibri" w:eastAsia="Times New Roman" w:hAnsi="Calibri" w:cs="Calibri"/>
                <w:color w:val="000000"/>
                <w:sz w:val="22"/>
                <w:szCs w:val="22"/>
                <w:lang w:eastAsia="sv-SE"/>
              </w:rPr>
              <w:t>Liberia</w:t>
            </w:r>
            <w:r>
              <w:rPr>
                <w:rFonts w:ascii="Calibri" w:eastAsia="Times New Roman" w:hAnsi="Calibri" w:cs="Calibri"/>
                <w:color w:val="000000"/>
                <w:sz w:val="22"/>
                <w:szCs w:val="22"/>
                <w:lang w:eastAsia="sv-SE"/>
              </w:rPr>
              <w:t xml:space="preserve"> (LR)</w:t>
            </w:r>
          </w:p>
        </w:tc>
        <w:tc>
          <w:tcPr>
            <w:tcW w:w="1642" w:type="dxa"/>
            <w:tcBorders>
              <w:top w:val="nil"/>
              <w:left w:val="nil"/>
              <w:bottom w:val="nil"/>
              <w:right w:val="nil"/>
            </w:tcBorders>
            <w:shd w:val="clear" w:color="auto" w:fill="auto"/>
            <w:noWrap/>
            <w:vAlign w:val="bottom"/>
          </w:tcPr>
          <w:p w14:paraId="22433275" w14:textId="77777777" w:rsidR="00DB2C81" w:rsidRDefault="00DB2C81" w:rsidP="00DB2C81">
            <w:pPr>
              <w:jc w:val="right"/>
              <w:rPr>
                <w:rFonts w:ascii="Calibri" w:hAnsi="Calibri" w:cs="Calibri"/>
                <w:color w:val="000000"/>
                <w:sz w:val="22"/>
                <w:szCs w:val="22"/>
              </w:rPr>
            </w:pPr>
            <w:r>
              <w:rPr>
                <w:rFonts w:ascii="Calibri" w:hAnsi="Calibri" w:cs="Calibri"/>
                <w:color w:val="000000"/>
                <w:sz w:val="22"/>
                <w:szCs w:val="22"/>
              </w:rPr>
              <w:t>64</w:t>
            </w:r>
          </w:p>
        </w:tc>
        <w:tc>
          <w:tcPr>
            <w:tcW w:w="1642" w:type="dxa"/>
            <w:tcBorders>
              <w:top w:val="nil"/>
              <w:left w:val="nil"/>
              <w:bottom w:val="nil"/>
              <w:right w:val="nil"/>
            </w:tcBorders>
            <w:shd w:val="clear" w:color="auto" w:fill="auto"/>
            <w:noWrap/>
            <w:vAlign w:val="bottom"/>
          </w:tcPr>
          <w:p w14:paraId="06F367A2" w14:textId="77777777" w:rsidR="00DB2C81" w:rsidRDefault="00DB2C81" w:rsidP="00DB2C81">
            <w:pPr>
              <w:jc w:val="right"/>
              <w:rPr>
                <w:rFonts w:ascii="Calibri" w:hAnsi="Calibri" w:cs="Calibri"/>
                <w:color w:val="000000"/>
                <w:sz w:val="22"/>
                <w:szCs w:val="22"/>
              </w:rPr>
            </w:pPr>
            <w:r>
              <w:rPr>
                <w:rFonts w:ascii="Calibri" w:hAnsi="Calibri" w:cs="Calibri"/>
                <w:color w:val="000000"/>
                <w:sz w:val="22"/>
                <w:szCs w:val="22"/>
              </w:rPr>
              <w:t>114</w:t>
            </w:r>
          </w:p>
        </w:tc>
        <w:tc>
          <w:tcPr>
            <w:tcW w:w="1642" w:type="dxa"/>
            <w:tcBorders>
              <w:top w:val="nil"/>
              <w:left w:val="nil"/>
              <w:bottom w:val="nil"/>
              <w:right w:val="nil"/>
            </w:tcBorders>
            <w:shd w:val="clear" w:color="auto" w:fill="auto"/>
            <w:noWrap/>
            <w:vAlign w:val="bottom"/>
          </w:tcPr>
          <w:p w14:paraId="42DB5D03" w14:textId="77777777" w:rsidR="00DB2C81" w:rsidRDefault="00DB2C81" w:rsidP="00DB2C81">
            <w:pPr>
              <w:jc w:val="right"/>
              <w:rPr>
                <w:rFonts w:ascii="Calibri" w:hAnsi="Calibri" w:cs="Calibri"/>
                <w:color w:val="000000"/>
                <w:sz w:val="22"/>
                <w:szCs w:val="22"/>
              </w:rPr>
            </w:pPr>
            <w:r>
              <w:rPr>
                <w:rFonts w:ascii="Calibri" w:hAnsi="Calibri" w:cs="Calibri"/>
                <w:color w:val="000000"/>
                <w:sz w:val="22"/>
                <w:szCs w:val="22"/>
              </w:rPr>
              <w:t>99</w:t>
            </w:r>
          </w:p>
        </w:tc>
      </w:tr>
      <w:tr w:rsidR="00DB2C81" w:rsidRPr="00E77F5A" w14:paraId="32D17CB6" w14:textId="77777777" w:rsidTr="00020A60">
        <w:trPr>
          <w:trHeight w:val="170"/>
        </w:trPr>
        <w:tc>
          <w:tcPr>
            <w:tcW w:w="4593" w:type="dxa"/>
            <w:tcBorders>
              <w:top w:val="nil"/>
              <w:left w:val="nil"/>
              <w:bottom w:val="nil"/>
              <w:right w:val="nil"/>
            </w:tcBorders>
            <w:shd w:val="clear" w:color="auto" w:fill="auto"/>
            <w:noWrap/>
            <w:vAlign w:val="bottom"/>
            <w:hideMark/>
          </w:tcPr>
          <w:p w14:paraId="3B0A35F7" w14:textId="77777777" w:rsidR="00DB2C81" w:rsidRPr="00E77F5A" w:rsidRDefault="00DB2C81" w:rsidP="00DB2C81">
            <w:pPr>
              <w:rPr>
                <w:rFonts w:ascii="Calibri" w:eastAsia="Times New Roman" w:hAnsi="Calibri" w:cs="Calibri"/>
                <w:color w:val="000000"/>
                <w:sz w:val="22"/>
                <w:szCs w:val="22"/>
                <w:lang w:eastAsia="sv-SE"/>
              </w:rPr>
            </w:pPr>
            <w:r w:rsidRPr="003C7C39">
              <w:rPr>
                <w:rFonts w:ascii="Calibri" w:eastAsia="Times New Roman" w:hAnsi="Calibri" w:cs="Calibri"/>
                <w:color w:val="000000"/>
                <w:sz w:val="22"/>
                <w:szCs w:val="22"/>
                <w:lang w:eastAsia="sv-SE"/>
              </w:rPr>
              <w:t>Mali (ML)</w:t>
            </w:r>
          </w:p>
        </w:tc>
        <w:tc>
          <w:tcPr>
            <w:tcW w:w="1642" w:type="dxa"/>
            <w:tcBorders>
              <w:top w:val="nil"/>
              <w:left w:val="nil"/>
              <w:bottom w:val="nil"/>
              <w:right w:val="nil"/>
            </w:tcBorders>
            <w:shd w:val="clear" w:color="auto" w:fill="auto"/>
            <w:noWrap/>
            <w:vAlign w:val="bottom"/>
          </w:tcPr>
          <w:p w14:paraId="11C50FE3" w14:textId="77777777" w:rsidR="00DB2C81" w:rsidRDefault="00DB2C81" w:rsidP="00DB2C81">
            <w:pPr>
              <w:jc w:val="right"/>
              <w:rPr>
                <w:rFonts w:ascii="Calibri" w:hAnsi="Calibri" w:cs="Calibri"/>
                <w:color w:val="000000"/>
                <w:sz w:val="22"/>
                <w:szCs w:val="22"/>
              </w:rPr>
            </w:pPr>
            <w:r>
              <w:rPr>
                <w:rFonts w:ascii="Calibri" w:hAnsi="Calibri" w:cs="Calibri"/>
                <w:color w:val="000000"/>
                <w:sz w:val="22"/>
                <w:szCs w:val="22"/>
              </w:rPr>
              <w:t>95</w:t>
            </w:r>
          </w:p>
        </w:tc>
        <w:tc>
          <w:tcPr>
            <w:tcW w:w="1642" w:type="dxa"/>
            <w:tcBorders>
              <w:top w:val="nil"/>
              <w:left w:val="nil"/>
              <w:bottom w:val="nil"/>
              <w:right w:val="nil"/>
            </w:tcBorders>
            <w:shd w:val="clear" w:color="auto" w:fill="auto"/>
            <w:noWrap/>
            <w:vAlign w:val="bottom"/>
          </w:tcPr>
          <w:p w14:paraId="4FFF320F" w14:textId="77777777" w:rsidR="00DB2C81" w:rsidRDefault="00DB2C81" w:rsidP="00DB2C81">
            <w:pPr>
              <w:jc w:val="right"/>
              <w:rPr>
                <w:rFonts w:ascii="Calibri" w:hAnsi="Calibri" w:cs="Calibri"/>
                <w:color w:val="000000"/>
                <w:sz w:val="22"/>
                <w:szCs w:val="22"/>
              </w:rPr>
            </w:pPr>
            <w:r>
              <w:rPr>
                <w:rFonts w:ascii="Calibri" w:hAnsi="Calibri" w:cs="Calibri"/>
                <w:color w:val="000000"/>
                <w:sz w:val="22"/>
                <w:szCs w:val="22"/>
              </w:rPr>
              <w:t>99</w:t>
            </w:r>
          </w:p>
        </w:tc>
        <w:tc>
          <w:tcPr>
            <w:tcW w:w="1642" w:type="dxa"/>
            <w:tcBorders>
              <w:top w:val="nil"/>
              <w:left w:val="nil"/>
              <w:bottom w:val="nil"/>
              <w:right w:val="nil"/>
            </w:tcBorders>
            <w:shd w:val="clear" w:color="auto" w:fill="auto"/>
            <w:noWrap/>
            <w:vAlign w:val="bottom"/>
          </w:tcPr>
          <w:p w14:paraId="0C3044F1" w14:textId="77777777" w:rsidR="00DB2C81" w:rsidRDefault="00DB2C81" w:rsidP="00DB2C81">
            <w:pPr>
              <w:jc w:val="right"/>
              <w:rPr>
                <w:rFonts w:ascii="Calibri" w:hAnsi="Calibri" w:cs="Calibri"/>
                <w:color w:val="000000"/>
                <w:sz w:val="22"/>
                <w:szCs w:val="22"/>
              </w:rPr>
            </w:pPr>
            <w:r>
              <w:rPr>
                <w:rFonts w:ascii="Calibri" w:hAnsi="Calibri" w:cs="Calibri"/>
                <w:color w:val="000000"/>
                <w:sz w:val="22"/>
                <w:szCs w:val="22"/>
              </w:rPr>
              <w:t>17</w:t>
            </w:r>
          </w:p>
        </w:tc>
      </w:tr>
      <w:tr w:rsidR="00DB2C81" w:rsidRPr="00E77F5A" w14:paraId="14731DBE" w14:textId="77777777" w:rsidTr="00020A60">
        <w:trPr>
          <w:trHeight w:val="170"/>
        </w:trPr>
        <w:tc>
          <w:tcPr>
            <w:tcW w:w="4593" w:type="dxa"/>
            <w:tcBorders>
              <w:top w:val="nil"/>
              <w:left w:val="nil"/>
              <w:bottom w:val="nil"/>
              <w:right w:val="nil"/>
            </w:tcBorders>
            <w:shd w:val="clear" w:color="auto" w:fill="auto"/>
            <w:noWrap/>
            <w:vAlign w:val="bottom"/>
            <w:hideMark/>
          </w:tcPr>
          <w:p w14:paraId="29AA1D92" w14:textId="77777777" w:rsidR="00DB2C81" w:rsidRPr="00E77F5A" w:rsidRDefault="00DB2C81" w:rsidP="00DB2C81">
            <w:pPr>
              <w:rPr>
                <w:rFonts w:ascii="Calibri" w:eastAsia="Times New Roman" w:hAnsi="Calibri" w:cs="Calibri"/>
                <w:color w:val="000000"/>
                <w:sz w:val="22"/>
                <w:szCs w:val="22"/>
                <w:lang w:eastAsia="sv-SE"/>
              </w:rPr>
            </w:pPr>
            <w:r>
              <w:rPr>
                <w:rFonts w:ascii="Calibri" w:eastAsia="Times New Roman" w:hAnsi="Calibri" w:cs="Calibri"/>
                <w:color w:val="000000"/>
                <w:sz w:val="22"/>
                <w:szCs w:val="22"/>
                <w:lang w:eastAsia="sv-SE"/>
              </w:rPr>
              <w:t>Niger (NE)</w:t>
            </w:r>
          </w:p>
        </w:tc>
        <w:tc>
          <w:tcPr>
            <w:tcW w:w="1642" w:type="dxa"/>
            <w:tcBorders>
              <w:top w:val="nil"/>
              <w:left w:val="nil"/>
              <w:bottom w:val="nil"/>
              <w:right w:val="nil"/>
            </w:tcBorders>
            <w:shd w:val="clear" w:color="auto" w:fill="auto"/>
            <w:noWrap/>
            <w:vAlign w:val="bottom"/>
          </w:tcPr>
          <w:p w14:paraId="7E3D4081" w14:textId="77777777" w:rsidR="00DB2C81" w:rsidRDefault="00DB2C81" w:rsidP="00DB2C81">
            <w:pPr>
              <w:jc w:val="right"/>
              <w:rPr>
                <w:rFonts w:ascii="Calibri" w:hAnsi="Calibri" w:cs="Calibri"/>
                <w:color w:val="000000"/>
                <w:sz w:val="22"/>
                <w:szCs w:val="22"/>
              </w:rPr>
            </w:pPr>
            <w:r>
              <w:rPr>
                <w:rFonts w:ascii="Calibri" w:hAnsi="Calibri" w:cs="Calibri"/>
                <w:color w:val="000000"/>
                <w:sz w:val="22"/>
                <w:szCs w:val="22"/>
              </w:rPr>
              <w:t>90</w:t>
            </w:r>
          </w:p>
        </w:tc>
        <w:tc>
          <w:tcPr>
            <w:tcW w:w="1642" w:type="dxa"/>
            <w:tcBorders>
              <w:top w:val="nil"/>
              <w:left w:val="nil"/>
              <w:bottom w:val="nil"/>
              <w:right w:val="nil"/>
            </w:tcBorders>
            <w:shd w:val="clear" w:color="auto" w:fill="auto"/>
            <w:noWrap/>
            <w:vAlign w:val="bottom"/>
          </w:tcPr>
          <w:p w14:paraId="0EE0863C" w14:textId="77777777" w:rsidR="00DB2C81" w:rsidRDefault="00DB2C81" w:rsidP="00DB2C81">
            <w:pPr>
              <w:jc w:val="right"/>
              <w:rPr>
                <w:rFonts w:ascii="Calibri" w:hAnsi="Calibri" w:cs="Calibri"/>
                <w:color w:val="000000"/>
                <w:sz w:val="22"/>
                <w:szCs w:val="22"/>
              </w:rPr>
            </w:pPr>
            <w:r>
              <w:rPr>
                <w:rFonts w:ascii="Calibri" w:hAnsi="Calibri" w:cs="Calibri"/>
                <w:color w:val="000000"/>
                <w:sz w:val="22"/>
                <w:szCs w:val="22"/>
              </w:rPr>
              <w:t>195</w:t>
            </w:r>
          </w:p>
        </w:tc>
        <w:tc>
          <w:tcPr>
            <w:tcW w:w="1642" w:type="dxa"/>
            <w:tcBorders>
              <w:top w:val="nil"/>
              <w:left w:val="nil"/>
              <w:bottom w:val="nil"/>
              <w:right w:val="nil"/>
            </w:tcBorders>
            <w:shd w:val="clear" w:color="auto" w:fill="auto"/>
            <w:noWrap/>
            <w:vAlign w:val="bottom"/>
          </w:tcPr>
          <w:p w14:paraId="568A5887" w14:textId="77777777" w:rsidR="00DB2C81" w:rsidRDefault="00DB2C81" w:rsidP="00DB2C81">
            <w:pPr>
              <w:jc w:val="right"/>
              <w:rPr>
                <w:rFonts w:ascii="Calibri" w:hAnsi="Calibri" w:cs="Calibri"/>
                <w:color w:val="000000"/>
                <w:sz w:val="22"/>
                <w:szCs w:val="22"/>
              </w:rPr>
            </w:pPr>
            <w:r>
              <w:rPr>
                <w:rFonts w:ascii="Calibri" w:hAnsi="Calibri" w:cs="Calibri"/>
                <w:color w:val="000000"/>
                <w:sz w:val="22"/>
                <w:szCs w:val="22"/>
              </w:rPr>
              <w:t>421</w:t>
            </w:r>
          </w:p>
        </w:tc>
      </w:tr>
      <w:tr w:rsidR="00DB2C81" w:rsidRPr="00E77F5A" w14:paraId="0ED1A82F" w14:textId="77777777" w:rsidTr="00020A60">
        <w:trPr>
          <w:trHeight w:val="170"/>
        </w:trPr>
        <w:tc>
          <w:tcPr>
            <w:tcW w:w="4593" w:type="dxa"/>
            <w:tcBorders>
              <w:top w:val="nil"/>
              <w:left w:val="nil"/>
              <w:bottom w:val="nil"/>
              <w:right w:val="nil"/>
            </w:tcBorders>
            <w:shd w:val="clear" w:color="auto" w:fill="auto"/>
            <w:noWrap/>
            <w:vAlign w:val="bottom"/>
            <w:hideMark/>
          </w:tcPr>
          <w:p w14:paraId="1F48CEAD" w14:textId="77777777" w:rsidR="00DB2C81" w:rsidRPr="00E77F5A" w:rsidRDefault="00DB2C81" w:rsidP="00DB2C81">
            <w:pPr>
              <w:rPr>
                <w:rFonts w:ascii="Calibri" w:eastAsia="Times New Roman" w:hAnsi="Calibri" w:cs="Calibri"/>
                <w:color w:val="000000"/>
                <w:sz w:val="22"/>
                <w:szCs w:val="22"/>
                <w:lang w:eastAsia="sv-SE"/>
              </w:rPr>
            </w:pPr>
            <w:r>
              <w:rPr>
                <w:rFonts w:ascii="Calibri" w:eastAsia="Times New Roman" w:hAnsi="Calibri" w:cs="Calibri"/>
                <w:color w:val="000000"/>
                <w:sz w:val="22"/>
                <w:szCs w:val="22"/>
                <w:lang w:eastAsia="sv-SE"/>
              </w:rPr>
              <w:t>Nigeria (NG)</w:t>
            </w:r>
          </w:p>
        </w:tc>
        <w:tc>
          <w:tcPr>
            <w:tcW w:w="1642" w:type="dxa"/>
            <w:tcBorders>
              <w:top w:val="nil"/>
              <w:left w:val="nil"/>
              <w:bottom w:val="nil"/>
              <w:right w:val="nil"/>
            </w:tcBorders>
            <w:shd w:val="clear" w:color="auto" w:fill="auto"/>
            <w:noWrap/>
            <w:vAlign w:val="bottom"/>
          </w:tcPr>
          <w:p w14:paraId="472D95B8" w14:textId="77777777" w:rsidR="00DB2C81" w:rsidRDefault="00DB2C81" w:rsidP="00DB2C81">
            <w:pPr>
              <w:jc w:val="right"/>
              <w:rPr>
                <w:rFonts w:ascii="Calibri" w:hAnsi="Calibri" w:cs="Calibri"/>
                <w:color w:val="000000"/>
                <w:sz w:val="22"/>
                <w:szCs w:val="22"/>
              </w:rPr>
            </w:pPr>
            <w:r>
              <w:rPr>
                <w:rFonts w:ascii="Calibri" w:hAnsi="Calibri" w:cs="Calibri"/>
                <w:color w:val="000000"/>
                <w:sz w:val="22"/>
                <w:szCs w:val="22"/>
              </w:rPr>
              <w:t>4302</w:t>
            </w:r>
          </w:p>
        </w:tc>
        <w:tc>
          <w:tcPr>
            <w:tcW w:w="1642" w:type="dxa"/>
            <w:tcBorders>
              <w:top w:val="nil"/>
              <w:left w:val="nil"/>
              <w:bottom w:val="nil"/>
              <w:right w:val="nil"/>
            </w:tcBorders>
            <w:shd w:val="clear" w:color="auto" w:fill="auto"/>
            <w:noWrap/>
            <w:vAlign w:val="bottom"/>
          </w:tcPr>
          <w:p w14:paraId="3AD589A3" w14:textId="77777777" w:rsidR="00DB2C81" w:rsidRDefault="00DB2C81" w:rsidP="00DB2C81">
            <w:pPr>
              <w:jc w:val="right"/>
              <w:rPr>
                <w:rFonts w:ascii="Calibri" w:hAnsi="Calibri" w:cs="Calibri"/>
                <w:color w:val="000000"/>
                <w:sz w:val="22"/>
                <w:szCs w:val="22"/>
              </w:rPr>
            </w:pPr>
            <w:r>
              <w:rPr>
                <w:rFonts w:ascii="Calibri" w:hAnsi="Calibri" w:cs="Calibri"/>
                <w:color w:val="000000"/>
                <w:sz w:val="22"/>
                <w:szCs w:val="22"/>
              </w:rPr>
              <w:t>5805</w:t>
            </w:r>
          </w:p>
        </w:tc>
        <w:tc>
          <w:tcPr>
            <w:tcW w:w="1642" w:type="dxa"/>
            <w:tcBorders>
              <w:top w:val="nil"/>
              <w:left w:val="nil"/>
              <w:bottom w:val="nil"/>
              <w:right w:val="nil"/>
            </w:tcBorders>
            <w:shd w:val="clear" w:color="auto" w:fill="auto"/>
            <w:noWrap/>
            <w:vAlign w:val="bottom"/>
          </w:tcPr>
          <w:p w14:paraId="2D0E0B3B" w14:textId="77777777" w:rsidR="00DB2C81" w:rsidRDefault="00DB2C81" w:rsidP="00DB2C81">
            <w:pPr>
              <w:jc w:val="right"/>
              <w:rPr>
                <w:rFonts w:ascii="Calibri" w:hAnsi="Calibri" w:cs="Calibri"/>
                <w:color w:val="000000"/>
                <w:sz w:val="22"/>
                <w:szCs w:val="22"/>
              </w:rPr>
            </w:pPr>
            <w:r>
              <w:rPr>
                <w:rFonts w:ascii="Calibri" w:hAnsi="Calibri" w:cs="Calibri"/>
                <w:color w:val="000000"/>
                <w:sz w:val="22"/>
                <w:szCs w:val="22"/>
              </w:rPr>
              <w:t>6783</w:t>
            </w:r>
          </w:p>
        </w:tc>
      </w:tr>
      <w:tr w:rsidR="00DB2C81" w:rsidRPr="00E77F5A" w14:paraId="1D5F53EB" w14:textId="77777777" w:rsidTr="00020A60">
        <w:trPr>
          <w:trHeight w:val="170"/>
        </w:trPr>
        <w:tc>
          <w:tcPr>
            <w:tcW w:w="4593" w:type="dxa"/>
            <w:tcBorders>
              <w:top w:val="nil"/>
              <w:left w:val="nil"/>
              <w:bottom w:val="nil"/>
              <w:right w:val="nil"/>
            </w:tcBorders>
            <w:shd w:val="clear" w:color="auto" w:fill="auto"/>
            <w:noWrap/>
            <w:vAlign w:val="bottom"/>
            <w:hideMark/>
          </w:tcPr>
          <w:p w14:paraId="1C2DCD12" w14:textId="77777777" w:rsidR="00DB2C81" w:rsidRPr="00E77F5A" w:rsidRDefault="00DB2C81" w:rsidP="00DB2C81">
            <w:pPr>
              <w:rPr>
                <w:rFonts w:ascii="Calibri" w:eastAsia="Times New Roman" w:hAnsi="Calibri" w:cs="Calibri"/>
                <w:color w:val="000000"/>
                <w:sz w:val="22"/>
                <w:szCs w:val="22"/>
                <w:lang w:eastAsia="sv-SE"/>
              </w:rPr>
            </w:pPr>
            <w:r w:rsidRPr="003C7C39">
              <w:rPr>
                <w:rFonts w:ascii="Calibri" w:eastAsia="Times New Roman" w:hAnsi="Calibri" w:cs="Calibri"/>
                <w:color w:val="000000"/>
                <w:sz w:val="22"/>
                <w:szCs w:val="22"/>
                <w:lang w:eastAsia="sv-SE"/>
              </w:rPr>
              <w:t xml:space="preserve">Senegal </w:t>
            </w:r>
            <w:r>
              <w:rPr>
                <w:rFonts w:ascii="Calibri" w:eastAsia="Times New Roman" w:hAnsi="Calibri" w:cs="Calibri"/>
                <w:color w:val="000000"/>
                <w:sz w:val="22"/>
                <w:szCs w:val="22"/>
                <w:lang w:eastAsia="sv-SE"/>
              </w:rPr>
              <w:t>(SNG)</w:t>
            </w:r>
          </w:p>
        </w:tc>
        <w:tc>
          <w:tcPr>
            <w:tcW w:w="1642" w:type="dxa"/>
            <w:tcBorders>
              <w:top w:val="nil"/>
              <w:left w:val="nil"/>
              <w:bottom w:val="nil"/>
              <w:right w:val="nil"/>
            </w:tcBorders>
            <w:shd w:val="clear" w:color="auto" w:fill="auto"/>
            <w:noWrap/>
            <w:vAlign w:val="bottom"/>
          </w:tcPr>
          <w:p w14:paraId="2420F5A5" w14:textId="77777777" w:rsidR="00DB2C81" w:rsidRDefault="00DB2C81" w:rsidP="00DB2C81">
            <w:pPr>
              <w:jc w:val="right"/>
              <w:rPr>
                <w:rFonts w:ascii="Calibri" w:hAnsi="Calibri" w:cs="Calibri"/>
                <w:color w:val="000000"/>
                <w:sz w:val="22"/>
                <w:szCs w:val="22"/>
              </w:rPr>
            </w:pPr>
            <w:r>
              <w:rPr>
                <w:rFonts w:ascii="Calibri" w:hAnsi="Calibri" w:cs="Calibri"/>
                <w:color w:val="000000"/>
                <w:sz w:val="22"/>
                <w:szCs w:val="22"/>
              </w:rPr>
              <w:t>47</w:t>
            </w:r>
          </w:p>
        </w:tc>
        <w:tc>
          <w:tcPr>
            <w:tcW w:w="1642" w:type="dxa"/>
            <w:tcBorders>
              <w:top w:val="nil"/>
              <w:left w:val="nil"/>
              <w:bottom w:val="nil"/>
              <w:right w:val="nil"/>
            </w:tcBorders>
            <w:shd w:val="clear" w:color="auto" w:fill="auto"/>
            <w:noWrap/>
            <w:vAlign w:val="bottom"/>
          </w:tcPr>
          <w:p w14:paraId="1F7C8712" w14:textId="77777777" w:rsidR="00DB2C81" w:rsidRDefault="00DB2C81" w:rsidP="00DB2C81">
            <w:pPr>
              <w:jc w:val="right"/>
              <w:rPr>
                <w:rFonts w:ascii="Calibri" w:hAnsi="Calibri" w:cs="Calibri"/>
                <w:color w:val="000000"/>
                <w:sz w:val="22"/>
                <w:szCs w:val="22"/>
              </w:rPr>
            </w:pPr>
            <w:r>
              <w:rPr>
                <w:rFonts w:ascii="Calibri" w:hAnsi="Calibri" w:cs="Calibri"/>
                <w:color w:val="000000"/>
                <w:sz w:val="22"/>
                <w:szCs w:val="22"/>
              </w:rPr>
              <w:t>70</w:t>
            </w:r>
          </w:p>
        </w:tc>
        <w:tc>
          <w:tcPr>
            <w:tcW w:w="1642" w:type="dxa"/>
            <w:tcBorders>
              <w:top w:val="nil"/>
              <w:left w:val="nil"/>
              <w:bottom w:val="nil"/>
              <w:right w:val="nil"/>
            </w:tcBorders>
            <w:shd w:val="clear" w:color="auto" w:fill="auto"/>
            <w:noWrap/>
            <w:vAlign w:val="bottom"/>
          </w:tcPr>
          <w:p w14:paraId="07568600" w14:textId="77777777" w:rsidR="00DB2C81" w:rsidRDefault="00DB2C81" w:rsidP="00DB2C81">
            <w:pPr>
              <w:jc w:val="right"/>
              <w:rPr>
                <w:rFonts w:ascii="Calibri" w:hAnsi="Calibri" w:cs="Calibri"/>
                <w:color w:val="000000"/>
                <w:sz w:val="22"/>
                <w:szCs w:val="22"/>
              </w:rPr>
            </w:pPr>
            <w:r>
              <w:rPr>
                <w:rFonts w:ascii="Calibri" w:hAnsi="Calibri" w:cs="Calibri"/>
                <w:color w:val="000000"/>
                <w:sz w:val="22"/>
                <w:szCs w:val="22"/>
              </w:rPr>
              <w:t>88</w:t>
            </w:r>
          </w:p>
        </w:tc>
      </w:tr>
      <w:tr w:rsidR="00DB2C81" w:rsidRPr="00E77F5A" w14:paraId="24E05CC2" w14:textId="77777777" w:rsidTr="00020A60">
        <w:trPr>
          <w:trHeight w:val="170"/>
        </w:trPr>
        <w:tc>
          <w:tcPr>
            <w:tcW w:w="4593" w:type="dxa"/>
            <w:tcBorders>
              <w:top w:val="nil"/>
              <w:left w:val="nil"/>
              <w:bottom w:val="nil"/>
              <w:right w:val="nil"/>
            </w:tcBorders>
            <w:shd w:val="clear" w:color="auto" w:fill="auto"/>
            <w:noWrap/>
            <w:vAlign w:val="bottom"/>
            <w:hideMark/>
          </w:tcPr>
          <w:p w14:paraId="6D230E66" w14:textId="77777777" w:rsidR="00DB2C81" w:rsidRPr="00E77F5A" w:rsidRDefault="00DB2C81" w:rsidP="00DB2C81">
            <w:pPr>
              <w:rPr>
                <w:rFonts w:ascii="Calibri" w:eastAsia="Times New Roman" w:hAnsi="Calibri" w:cs="Calibri"/>
                <w:color w:val="000000"/>
                <w:sz w:val="22"/>
                <w:szCs w:val="22"/>
                <w:lang w:eastAsia="sv-SE"/>
              </w:rPr>
            </w:pPr>
            <w:r w:rsidRPr="003C7C39">
              <w:rPr>
                <w:rFonts w:ascii="Calibri" w:eastAsia="Times New Roman" w:hAnsi="Calibri" w:cs="Calibri"/>
                <w:color w:val="000000"/>
                <w:sz w:val="22"/>
                <w:szCs w:val="22"/>
                <w:lang w:eastAsia="sv-SE"/>
              </w:rPr>
              <w:t>Sierra Leone</w:t>
            </w:r>
            <w:r>
              <w:rPr>
                <w:rFonts w:ascii="Calibri" w:eastAsia="Times New Roman" w:hAnsi="Calibri" w:cs="Calibri"/>
                <w:color w:val="000000"/>
                <w:sz w:val="22"/>
                <w:szCs w:val="22"/>
                <w:lang w:eastAsia="sv-SE"/>
              </w:rPr>
              <w:t xml:space="preserve"> (SL)</w:t>
            </w:r>
          </w:p>
        </w:tc>
        <w:tc>
          <w:tcPr>
            <w:tcW w:w="1642" w:type="dxa"/>
            <w:tcBorders>
              <w:top w:val="nil"/>
              <w:left w:val="nil"/>
              <w:bottom w:val="nil"/>
              <w:right w:val="nil"/>
            </w:tcBorders>
            <w:shd w:val="clear" w:color="auto" w:fill="auto"/>
            <w:noWrap/>
            <w:vAlign w:val="bottom"/>
          </w:tcPr>
          <w:p w14:paraId="74EC4973" w14:textId="77777777" w:rsidR="00DB2C81" w:rsidRDefault="00DB2C81" w:rsidP="00DB2C81">
            <w:pPr>
              <w:jc w:val="right"/>
              <w:rPr>
                <w:rFonts w:ascii="Calibri" w:hAnsi="Calibri" w:cs="Calibri"/>
                <w:color w:val="000000"/>
                <w:sz w:val="22"/>
                <w:szCs w:val="22"/>
              </w:rPr>
            </w:pPr>
            <w:r>
              <w:rPr>
                <w:rFonts w:ascii="Calibri" w:hAnsi="Calibri" w:cs="Calibri"/>
                <w:color w:val="000000"/>
                <w:sz w:val="22"/>
                <w:szCs w:val="22"/>
              </w:rPr>
              <w:t>35</w:t>
            </w:r>
          </w:p>
        </w:tc>
        <w:tc>
          <w:tcPr>
            <w:tcW w:w="1642" w:type="dxa"/>
            <w:tcBorders>
              <w:top w:val="nil"/>
              <w:left w:val="nil"/>
              <w:bottom w:val="nil"/>
              <w:right w:val="nil"/>
            </w:tcBorders>
            <w:shd w:val="clear" w:color="auto" w:fill="auto"/>
            <w:noWrap/>
            <w:vAlign w:val="bottom"/>
          </w:tcPr>
          <w:p w14:paraId="27CABE49" w14:textId="77777777" w:rsidR="00DB2C81" w:rsidRDefault="00DB2C81" w:rsidP="00DB2C81">
            <w:pPr>
              <w:jc w:val="right"/>
              <w:rPr>
                <w:rFonts w:ascii="Calibri" w:hAnsi="Calibri" w:cs="Calibri"/>
                <w:color w:val="000000"/>
                <w:sz w:val="22"/>
                <w:szCs w:val="22"/>
              </w:rPr>
            </w:pPr>
            <w:r>
              <w:rPr>
                <w:rFonts w:ascii="Calibri" w:hAnsi="Calibri" w:cs="Calibri"/>
                <w:color w:val="000000"/>
                <w:sz w:val="22"/>
                <w:szCs w:val="22"/>
              </w:rPr>
              <w:t>50</w:t>
            </w:r>
          </w:p>
        </w:tc>
        <w:tc>
          <w:tcPr>
            <w:tcW w:w="1642" w:type="dxa"/>
            <w:tcBorders>
              <w:top w:val="nil"/>
              <w:left w:val="nil"/>
              <w:bottom w:val="nil"/>
              <w:right w:val="nil"/>
            </w:tcBorders>
            <w:shd w:val="clear" w:color="auto" w:fill="auto"/>
            <w:noWrap/>
            <w:vAlign w:val="bottom"/>
          </w:tcPr>
          <w:p w14:paraId="27F2B396" w14:textId="77777777" w:rsidR="00DB2C81" w:rsidRDefault="00DB2C81" w:rsidP="00DB2C81">
            <w:pPr>
              <w:jc w:val="right"/>
              <w:rPr>
                <w:rFonts w:ascii="Calibri" w:hAnsi="Calibri" w:cs="Calibri"/>
                <w:color w:val="000000"/>
                <w:sz w:val="22"/>
                <w:szCs w:val="22"/>
              </w:rPr>
            </w:pPr>
            <w:r>
              <w:rPr>
                <w:rFonts w:ascii="Calibri" w:hAnsi="Calibri" w:cs="Calibri"/>
                <w:color w:val="000000"/>
                <w:sz w:val="22"/>
                <w:szCs w:val="22"/>
              </w:rPr>
              <w:t>43</w:t>
            </w:r>
          </w:p>
        </w:tc>
      </w:tr>
      <w:tr w:rsidR="00DB2C81" w:rsidRPr="00E77F5A" w14:paraId="4C7FE5EB" w14:textId="77777777" w:rsidTr="00020A60">
        <w:trPr>
          <w:trHeight w:val="170"/>
        </w:trPr>
        <w:tc>
          <w:tcPr>
            <w:tcW w:w="4593" w:type="dxa"/>
            <w:tcBorders>
              <w:top w:val="nil"/>
              <w:left w:val="nil"/>
              <w:bottom w:val="nil"/>
              <w:right w:val="nil"/>
            </w:tcBorders>
            <w:shd w:val="clear" w:color="auto" w:fill="auto"/>
            <w:noWrap/>
            <w:vAlign w:val="bottom"/>
            <w:hideMark/>
          </w:tcPr>
          <w:p w14:paraId="4E533B18" w14:textId="77777777" w:rsidR="00DB2C81" w:rsidRPr="00E77F5A" w:rsidRDefault="00DB2C81" w:rsidP="00DB2C81">
            <w:pPr>
              <w:rPr>
                <w:rFonts w:ascii="Calibri" w:eastAsia="Times New Roman" w:hAnsi="Calibri" w:cs="Calibri"/>
                <w:color w:val="000000"/>
                <w:sz w:val="22"/>
                <w:szCs w:val="22"/>
                <w:lang w:eastAsia="sv-SE"/>
              </w:rPr>
            </w:pPr>
            <w:r w:rsidRPr="003C7C39">
              <w:rPr>
                <w:rFonts w:ascii="Calibri" w:eastAsia="Times New Roman" w:hAnsi="Calibri" w:cs="Calibri"/>
                <w:color w:val="000000"/>
                <w:sz w:val="22"/>
                <w:szCs w:val="22"/>
                <w:lang w:eastAsia="sv-SE"/>
              </w:rPr>
              <w:t xml:space="preserve">Togo </w:t>
            </w:r>
            <w:r>
              <w:rPr>
                <w:rFonts w:ascii="Calibri" w:eastAsia="Times New Roman" w:hAnsi="Calibri" w:cs="Calibri"/>
                <w:color w:val="000000"/>
                <w:sz w:val="22"/>
                <w:szCs w:val="22"/>
                <w:lang w:eastAsia="sv-SE"/>
              </w:rPr>
              <w:t>(TG)</w:t>
            </w:r>
          </w:p>
        </w:tc>
        <w:tc>
          <w:tcPr>
            <w:tcW w:w="1642" w:type="dxa"/>
            <w:tcBorders>
              <w:top w:val="nil"/>
              <w:left w:val="nil"/>
              <w:bottom w:val="nil"/>
              <w:right w:val="nil"/>
            </w:tcBorders>
            <w:shd w:val="clear" w:color="auto" w:fill="auto"/>
            <w:noWrap/>
            <w:vAlign w:val="bottom"/>
          </w:tcPr>
          <w:p w14:paraId="6A0EDF88" w14:textId="77777777" w:rsidR="00DB2C81" w:rsidRDefault="00DB2C81" w:rsidP="00DB2C81">
            <w:pPr>
              <w:jc w:val="right"/>
              <w:rPr>
                <w:rFonts w:ascii="Calibri" w:hAnsi="Calibri" w:cs="Calibri"/>
                <w:color w:val="000000"/>
                <w:sz w:val="22"/>
                <w:szCs w:val="22"/>
              </w:rPr>
            </w:pPr>
            <w:r>
              <w:rPr>
                <w:rFonts w:ascii="Calibri" w:hAnsi="Calibri" w:cs="Calibri"/>
                <w:color w:val="000000"/>
                <w:sz w:val="22"/>
                <w:szCs w:val="22"/>
              </w:rPr>
              <w:t>61</w:t>
            </w:r>
          </w:p>
        </w:tc>
        <w:tc>
          <w:tcPr>
            <w:tcW w:w="1642" w:type="dxa"/>
            <w:tcBorders>
              <w:top w:val="nil"/>
              <w:left w:val="nil"/>
              <w:bottom w:val="nil"/>
              <w:right w:val="nil"/>
            </w:tcBorders>
            <w:shd w:val="clear" w:color="auto" w:fill="auto"/>
            <w:noWrap/>
            <w:vAlign w:val="bottom"/>
          </w:tcPr>
          <w:p w14:paraId="57A2601D" w14:textId="77777777" w:rsidR="00DB2C81" w:rsidRDefault="00DB2C81" w:rsidP="00DB2C81">
            <w:pPr>
              <w:jc w:val="right"/>
              <w:rPr>
                <w:rFonts w:ascii="Calibri" w:hAnsi="Calibri" w:cs="Calibri"/>
                <w:color w:val="000000"/>
                <w:sz w:val="22"/>
                <w:szCs w:val="22"/>
              </w:rPr>
            </w:pPr>
            <w:r>
              <w:rPr>
                <w:rFonts w:ascii="Calibri" w:hAnsi="Calibri" w:cs="Calibri"/>
                <w:color w:val="000000"/>
                <w:sz w:val="22"/>
                <w:szCs w:val="22"/>
              </w:rPr>
              <w:t>82</w:t>
            </w:r>
          </w:p>
        </w:tc>
        <w:tc>
          <w:tcPr>
            <w:tcW w:w="1642" w:type="dxa"/>
            <w:tcBorders>
              <w:top w:val="nil"/>
              <w:left w:val="nil"/>
              <w:bottom w:val="nil"/>
              <w:right w:val="nil"/>
            </w:tcBorders>
            <w:shd w:val="clear" w:color="auto" w:fill="auto"/>
            <w:noWrap/>
            <w:vAlign w:val="bottom"/>
          </w:tcPr>
          <w:p w14:paraId="0B4E0E1B" w14:textId="77777777" w:rsidR="00DB2C81" w:rsidRDefault="00DB2C81" w:rsidP="00DB2C81">
            <w:pPr>
              <w:jc w:val="right"/>
              <w:rPr>
                <w:rFonts w:ascii="Calibri" w:hAnsi="Calibri" w:cs="Calibri"/>
                <w:color w:val="000000"/>
                <w:sz w:val="22"/>
                <w:szCs w:val="22"/>
              </w:rPr>
            </w:pPr>
            <w:r>
              <w:rPr>
                <w:rFonts w:ascii="Calibri" w:hAnsi="Calibri" w:cs="Calibri"/>
                <w:color w:val="000000"/>
                <w:sz w:val="22"/>
                <w:szCs w:val="22"/>
              </w:rPr>
              <w:t>96</w:t>
            </w:r>
          </w:p>
        </w:tc>
      </w:tr>
      <w:tr w:rsidR="00A55E53" w:rsidRPr="00BE5050" w14:paraId="59A7CA8E" w14:textId="77777777" w:rsidTr="00020A60">
        <w:trPr>
          <w:trHeight w:val="170"/>
        </w:trPr>
        <w:tc>
          <w:tcPr>
            <w:tcW w:w="4593" w:type="dxa"/>
            <w:tcBorders>
              <w:top w:val="nil"/>
              <w:left w:val="nil"/>
              <w:bottom w:val="nil"/>
              <w:right w:val="nil"/>
            </w:tcBorders>
            <w:shd w:val="clear" w:color="000000" w:fill="DDEBF7"/>
            <w:noWrap/>
            <w:vAlign w:val="bottom"/>
            <w:hideMark/>
          </w:tcPr>
          <w:p w14:paraId="61A4467B" w14:textId="77777777" w:rsidR="00A55E53" w:rsidRPr="00BE5050" w:rsidRDefault="00A55E53" w:rsidP="00A55E53">
            <w:pPr>
              <w:rPr>
                <w:rFonts w:ascii="Calibri" w:eastAsia="Times New Roman" w:hAnsi="Calibri" w:cs="Calibri"/>
                <w:b/>
                <w:bCs/>
                <w:color w:val="000000"/>
                <w:sz w:val="22"/>
                <w:szCs w:val="22"/>
                <w:lang w:eastAsia="sv-SE"/>
              </w:rPr>
            </w:pPr>
            <w:r w:rsidRPr="003C7C39">
              <w:rPr>
                <w:rFonts w:ascii="Calibri" w:eastAsia="Times New Roman" w:hAnsi="Calibri" w:cs="Calibri"/>
                <w:b/>
                <w:bCs/>
                <w:color w:val="000000"/>
                <w:sz w:val="22"/>
                <w:szCs w:val="22"/>
                <w:lang w:eastAsia="sv-SE"/>
              </w:rPr>
              <w:t>CAPP</w:t>
            </w:r>
          </w:p>
        </w:tc>
        <w:tc>
          <w:tcPr>
            <w:tcW w:w="1642" w:type="dxa"/>
            <w:tcBorders>
              <w:top w:val="nil"/>
              <w:left w:val="nil"/>
              <w:bottom w:val="nil"/>
              <w:right w:val="nil"/>
            </w:tcBorders>
            <w:shd w:val="clear" w:color="000000" w:fill="DDEBF7"/>
            <w:noWrap/>
            <w:vAlign w:val="bottom"/>
          </w:tcPr>
          <w:p w14:paraId="7630BBEA" w14:textId="77777777" w:rsidR="00A55E53" w:rsidRPr="00BE5050" w:rsidRDefault="00A55E53" w:rsidP="00A55E53">
            <w:pPr>
              <w:jc w:val="right"/>
              <w:rPr>
                <w:rFonts w:ascii="Calibri" w:eastAsia="Times New Roman" w:hAnsi="Calibri" w:cs="Calibri"/>
                <w:b/>
                <w:color w:val="000000"/>
                <w:sz w:val="22"/>
                <w:szCs w:val="22"/>
                <w:lang w:eastAsia="sv-SE"/>
              </w:rPr>
            </w:pPr>
          </w:p>
        </w:tc>
        <w:tc>
          <w:tcPr>
            <w:tcW w:w="1642" w:type="dxa"/>
            <w:tcBorders>
              <w:top w:val="nil"/>
              <w:left w:val="nil"/>
              <w:bottom w:val="nil"/>
              <w:right w:val="nil"/>
            </w:tcBorders>
            <w:shd w:val="clear" w:color="000000" w:fill="DDEBF7"/>
            <w:noWrap/>
            <w:vAlign w:val="bottom"/>
          </w:tcPr>
          <w:p w14:paraId="46A5FB0A" w14:textId="77777777" w:rsidR="00A55E53" w:rsidRPr="00BE5050" w:rsidRDefault="00A55E53" w:rsidP="00A55E53">
            <w:pPr>
              <w:jc w:val="right"/>
              <w:rPr>
                <w:rFonts w:ascii="Calibri" w:eastAsia="Times New Roman" w:hAnsi="Calibri" w:cs="Calibri"/>
                <w:b/>
                <w:color w:val="000000"/>
                <w:sz w:val="22"/>
                <w:szCs w:val="22"/>
                <w:lang w:eastAsia="sv-SE"/>
              </w:rPr>
            </w:pPr>
          </w:p>
        </w:tc>
        <w:tc>
          <w:tcPr>
            <w:tcW w:w="1642" w:type="dxa"/>
            <w:tcBorders>
              <w:top w:val="nil"/>
              <w:left w:val="nil"/>
              <w:bottom w:val="nil"/>
              <w:right w:val="nil"/>
            </w:tcBorders>
            <w:shd w:val="clear" w:color="000000" w:fill="DDEBF7"/>
            <w:noWrap/>
            <w:vAlign w:val="bottom"/>
          </w:tcPr>
          <w:p w14:paraId="689C925C" w14:textId="77777777" w:rsidR="00A55E53" w:rsidRPr="00BE5050" w:rsidRDefault="00A55E53" w:rsidP="00A55E53">
            <w:pPr>
              <w:jc w:val="right"/>
              <w:rPr>
                <w:rFonts w:ascii="Calibri" w:eastAsia="Times New Roman" w:hAnsi="Calibri" w:cs="Calibri"/>
                <w:b/>
                <w:color w:val="000000"/>
                <w:sz w:val="22"/>
                <w:szCs w:val="22"/>
                <w:lang w:eastAsia="sv-SE"/>
              </w:rPr>
            </w:pPr>
          </w:p>
        </w:tc>
      </w:tr>
      <w:tr w:rsidR="00DB2C81" w:rsidRPr="00E77F5A" w14:paraId="5B8EC073" w14:textId="77777777" w:rsidTr="00020A60">
        <w:trPr>
          <w:trHeight w:val="170"/>
        </w:trPr>
        <w:tc>
          <w:tcPr>
            <w:tcW w:w="4593" w:type="dxa"/>
            <w:tcBorders>
              <w:top w:val="nil"/>
              <w:left w:val="nil"/>
              <w:bottom w:val="nil"/>
              <w:right w:val="nil"/>
            </w:tcBorders>
            <w:shd w:val="clear" w:color="auto" w:fill="auto"/>
            <w:noWrap/>
            <w:vAlign w:val="bottom"/>
            <w:hideMark/>
          </w:tcPr>
          <w:p w14:paraId="1512A273" w14:textId="77777777" w:rsidR="00DB2C81" w:rsidRPr="00E77F5A" w:rsidRDefault="00DB2C81" w:rsidP="00DB2C81">
            <w:pPr>
              <w:rPr>
                <w:rFonts w:ascii="Calibri" w:eastAsia="Times New Roman" w:hAnsi="Calibri" w:cs="Calibri"/>
                <w:color w:val="000000"/>
                <w:sz w:val="22"/>
                <w:szCs w:val="22"/>
                <w:lang w:eastAsia="sv-SE"/>
              </w:rPr>
            </w:pPr>
            <w:r w:rsidRPr="003C7C39">
              <w:rPr>
                <w:rFonts w:ascii="Calibri" w:eastAsia="Times New Roman" w:hAnsi="Calibri" w:cs="Calibri"/>
                <w:color w:val="000000"/>
                <w:sz w:val="22"/>
                <w:szCs w:val="22"/>
                <w:lang w:eastAsia="sv-SE"/>
              </w:rPr>
              <w:t>Cameroon</w:t>
            </w:r>
            <w:r>
              <w:rPr>
                <w:rFonts w:ascii="Calibri" w:eastAsia="Times New Roman" w:hAnsi="Calibri" w:cs="Calibri"/>
                <w:color w:val="000000"/>
                <w:sz w:val="22"/>
                <w:szCs w:val="22"/>
                <w:lang w:eastAsia="sv-SE"/>
              </w:rPr>
              <w:t xml:space="preserve"> (CM)</w:t>
            </w:r>
          </w:p>
        </w:tc>
        <w:tc>
          <w:tcPr>
            <w:tcW w:w="1642" w:type="dxa"/>
            <w:tcBorders>
              <w:top w:val="nil"/>
              <w:left w:val="nil"/>
              <w:bottom w:val="nil"/>
              <w:right w:val="nil"/>
            </w:tcBorders>
            <w:shd w:val="clear" w:color="auto" w:fill="auto"/>
            <w:noWrap/>
            <w:vAlign w:val="bottom"/>
          </w:tcPr>
          <w:p w14:paraId="06EEC8BB" w14:textId="77777777" w:rsidR="00DB2C81" w:rsidRDefault="00DB2C81" w:rsidP="00DB2C81">
            <w:pPr>
              <w:jc w:val="right"/>
              <w:rPr>
                <w:rFonts w:ascii="Calibri" w:hAnsi="Calibri" w:cs="Calibri"/>
                <w:color w:val="000000"/>
                <w:sz w:val="22"/>
                <w:szCs w:val="22"/>
              </w:rPr>
            </w:pPr>
            <w:r>
              <w:rPr>
                <w:rFonts w:ascii="Calibri" w:hAnsi="Calibri" w:cs="Calibri"/>
                <w:color w:val="000000"/>
                <w:sz w:val="22"/>
                <w:szCs w:val="22"/>
              </w:rPr>
              <w:t>219</w:t>
            </w:r>
          </w:p>
        </w:tc>
        <w:tc>
          <w:tcPr>
            <w:tcW w:w="1642" w:type="dxa"/>
            <w:tcBorders>
              <w:top w:val="nil"/>
              <w:left w:val="nil"/>
              <w:bottom w:val="nil"/>
              <w:right w:val="nil"/>
            </w:tcBorders>
            <w:shd w:val="clear" w:color="auto" w:fill="auto"/>
            <w:noWrap/>
            <w:vAlign w:val="bottom"/>
          </w:tcPr>
          <w:p w14:paraId="11977532" w14:textId="77777777" w:rsidR="00DB2C81" w:rsidRDefault="00DB2C81" w:rsidP="00DB2C81">
            <w:pPr>
              <w:jc w:val="right"/>
              <w:rPr>
                <w:rFonts w:ascii="Calibri" w:hAnsi="Calibri" w:cs="Calibri"/>
                <w:color w:val="000000"/>
                <w:sz w:val="22"/>
                <w:szCs w:val="22"/>
              </w:rPr>
            </w:pPr>
            <w:r>
              <w:rPr>
                <w:rFonts w:ascii="Calibri" w:hAnsi="Calibri" w:cs="Calibri"/>
                <w:color w:val="000000"/>
                <w:sz w:val="22"/>
                <w:szCs w:val="22"/>
              </w:rPr>
              <w:t>338</w:t>
            </w:r>
          </w:p>
        </w:tc>
        <w:tc>
          <w:tcPr>
            <w:tcW w:w="1642" w:type="dxa"/>
            <w:tcBorders>
              <w:top w:val="nil"/>
              <w:left w:val="nil"/>
              <w:bottom w:val="nil"/>
              <w:right w:val="nil"/>
            </w:tcBorders>
            <w:shd w:val="clear" w:color="auto" w:fill="auto"/>
            <w:noWrap/>
            <w:vAlign w:val="bottom"/>
          </w:tcPr>
          <w:p w14:paraId="7A77A8AC" w14:textId="77777777" w:rsidR="00DB2C81" w:rsidRDefault="00DB2C81" w:rsidP="00DB2C81">
            <w:pPr>
              <w:jc w:val="right"/>
              <w:rPr>
                <w:rFonts w:ascii="Calibri" w:hAnsi="Calibri" w:cs="Calibri"/>
                <w:color w:val="000000"/>
                <w:sz w:val="22"/>
                <w:szCs w:val="22"/>
              </w:rPr>
            </w:pPr>
            <w:r>
              <w:rPr>
                <w:rFonts w:ascii="Calibri" w:hAnsi="Calibri" w:cs="Calibri"/>
                <w:color w:val="000000"/>
                <w:sz w:val="22"/>
                <w:szCs w:val="22"/>
              </w:rPr>
              <w:t>400</w:t>
            </w:r>
          </w:p>
        </w:tc>
      </w:tr>
      <w:tr w:rsidR="00DB2C81" w:rsidRPr="00E77F5A" w14:paraId="76B89CF4" w14:textId="77777777" w:rsidTr="00020A60">
        <w:trPr>
          <w:trHeight w:val="170"/>
        </w:trPr>
        <w:tc>
          <w:tcPr>
            <w:tcW w:w="4593" w:type="dxa"/>
            <w:tcBorders>
              <w:top w:val="nil"/>
              <w:left w:val="nil"/>
              <w:bottom w:val="nil"/>
              <w:right w:val="nil"/>
            </w:tcBorders>
            <w:shd w:val="clear" w:color="auto" w:fill="auto"/>
            <w:noWrap/>
            <w:vAlign w:val="bottom"/>
            <w:hideMark/>
          </w:tcPr>
          <w:p w14:paraId="0E79E042" w14:textId="77777777" w:rsidR="00DB2C81" w:rsidRPr="00E77F5A" w:rsidRDefault="00DB2C81" w:rsidP="00DB2C81">
            <w:pPr>
              <w:rPr>
                <w:rFonts w:ascii="Calibri" w:eastAsia="Times New Roman" w:hAnsi="Calibri" w:cs="Calibri"/>
                <w:color w:val="000000"/>
                <w:sz w:val="22"/>
                <w:szCs w:val="22"/>
                <w:lang w:eastAsia="sv-SE"/>
              </w:rPr>
            </w:pPr>
            <w:r>
              <w:rPr>
                <w:rFonts w:ascii="Calibri" w:eastAsia="Times New Roman" w:hAnsi="Calibri" w:cs="Calibri"/>
                <w:color w:val="000000"/>
                <w:sz w:val="22"/>
                <w:szCs w:val="22"/>
                <w:lang w:eastAsia="sv-SE"/>
              </w:rPr>
              <w:t>Central African Republic (CF)</w:t>
            </w:r>
          </w:p>
        </w:tc>
        <w:tc>
          <w:tcPr>
            <w:tcW w:w="1642" w:type="dxa"/>
            <w:tcBorders>
              <w:top w:val="nil"/>
              <w:left w:val="nil"/>
              <w:bottom w:val="nil"/>
              <w:right w:val="nil"/>
            </w:tcBorders>
            <w:shd w:val="clear" w:color="auto" w:fill="auto"/>
            <w:noWrap/>
            <w:vAlign w:val="bottom"/>
          </w:tcPr>
          <w:p w14:paraId="749D0DB4" w14:textId="77777777" w:rsidR="00DB2C81" w:rsidRDefault="00DB2C81" w:rsidP="00DB2C81">
            <w:pPr>
              <w:jc w:val="right"/>
              <w:rPr>
                <w:rFonts w:ascii="Calibri" w:hAnsi="Calibri" w:cs="Calibri"/>
                <w:color w:val="000000"/>
                <w:sz w:val="22"/>
                <w:szCs w:val="22"/>
              </w:rPr>
            </w:pPr>
            <w:r>
              <w:rPr>
                <w:rFonts w:ascii="Calibri" w:hAnsi="Calibri" w:cs="Calibri"/>
                <w:color w:val="000000"/>
                <w:sz w:val="22"/>
                <w:szCs w:val="22"/>
              </w:rPr>
              <w:t>9</w:t>
            </w:r>
          </w:p>
        </w:tc>
        <w:tc>
          <w:tcPr>
            <w:tcW w:w="1642" w:type="dxa"/>
            <w:tcBorders>
              <w:top w:val="nil"/>
              <w:left w:val="nil"/>
              <w:bottom w:val="nil"/>
              <w:right w:val="nil"/>
            </w:tcBorders>
            <w:shd w:val="clear" w:color="auto" w:fill="auto"/>
            <w:noWrap/>
            <w:vAlign w:val="bottom"/>
          </w:tcPr>
          <w:p w14:paraId="4823A867" w14:textId="77777777" w:rsidR="00DB2C81" w:rsidRDefault="00DB2C81" w:rsidP="00DB2C81">
            <w:pPr>
              <w:jc w:val="right"/>
              <w:rPr>
                <w:rFonts w:ascii="Calibri" w:hAnsi="Calibri" w:cs="Calibri"/>
                <w:color w:val="000000"/>
                <w:sz w:val="22"/>
                <w:szCs w:val="22"/>
              </w:rPr>
            </w:pPr>
            <w:r>
              <w:rPr>
                <w:rFonts w:ascii="Calibri" w:hAnsi="Calibri" w:cs="Calibri"/>
                <w:color w:val="000000"/>
                <w:sz w:val="22"/>
                <w:szCs w:val="22"/>
              </w:rPr>
              <w:t>9</w:t>
            </w:r>
          </w:p>
        </w:tc>
        <w:tc>
          <w:tcPr>
            <w:tcW w:w="1642" w:type="dxa"/>
            <w:tcBorders>
              <w:top w:val="nil"/>
              <w:left w:val="nil"/>
              <w:bottom w:val="nil"/>
              <w:right w:val="nil"/>
            </w:tcBorders>
            <w:shd w:val="clear" w:color="auto" w:fill="auto"/>
            <w:noWrap/>
            <w:vAlign w:val="bottom"/>
          </w:tcPr>
          <w:p w14:paraId="1B00548E" w14:textId="77777777" w:rsidR="00DB2C81" w:rsidRDefault="00DB2C81" w:rsidP="00DB2C81">
            <w:pPr>
              <w:jc w:val="right"/>
              <w:rPr>
                <w:rFonts w:ascii="Calibri" w:hAnsi="Calibri" w:cs="Calibri"/>
                <w:color w:val="000000"/>
                <w:sz w:val="22"/>
                <w:szCs w:val="22"/>
              </w:rPr>
            </w:pPr>
            <w:r>
              <w:rPr>
                <w:rFonts w:ascii="Calibri" w:hAnsi="Calibri" w:cs="Calibri"/>
                <w:color w:val="000000"/>
                <w:sz w:val="22"/>
                <w:szCs w:val="22"/>
              </w:rPr>
              <w:t>11</w:t>
            </w:r>
          </w:p>
        </w:tc>
      </w:tr>
      <w:tr w:rsidR="00DB2C81" w:rsidRPr="00E77F5A" w14:paraId="0B07EEB1" w14:textId="77777777" w:rsidTr="00020A60">
        <w:trPr>
          <w:trHeight w:val="170"/>
        </w:trPr>
        <w:tc>
          <w:tcPr>
            <w:tcW w:w="4593" w:type="dxa"/>
            <w:tcBorders>
              <w:top w:val="nil"/>
              <w:left w:val="nil"/>
              <w:bottom w:val="nil"/>
              <w:right w:val="nil"/>
            </w:tcBorders>
            <w:shd w:val="clear" w:color="auto" w:fill="auto"/>
            <w:noWrap/>
            <w:vAlign w:val="bottom"/>
            <w:hideMark/>
          </w:tcPr>
          <w:p w14:paraId="236A46E3" w14:textId="77777777" w:rsidR="00DB2C81" w:rsidRPr="00E77F5A" w:rsidRDefault="00DB2C81" w:rsidP="00DB2C81">
            <w:pPr>
              <w:rPr>
                <w:rFonts w:ascii="Calibri" w:eastAsia="Times New Roman" w:hAnsi="Calibri" w:cs="Calibri"/>
                <w:color w:val="000000"/>
                <w:sz w:val="22"/>
                <w:szCs w:val="22"/>
                <w:lang w:eastAsia="sv-SE"/>
              </w:rPr>
            </w:pPr>
            <w:r w:rsidRPr="003C7C39">
              <w:rPr>
                <w:rFonts w:ascii="Calibri" w:eastAsia="Times New Roman" w:hAnsi="Calibri" w:cs="Calibri"/>
                <w:color w:val="000000"/>
                <w:sz w:val="22"/>
                <w:szCs w:val="22"/>
                <w:lang w:eastAsia="sv-SE"/>
              </w:rPr>
              <w:t>Chad (TD)</w:t>
            </w:r>
          </w:p>
        </w:tc>
        <w:tc>
          <w:tcPr>
            <w:tcW w:w="1642" w:type="dxa"/>
            <w:tcBorders>
              <w:top w:val="nil"/>
              <w:left w:val="nil"/>
              <w:bottom w:val="nil"/>
              <w:right w:val="nil"/>
            </w:tcBorders>
            <w:shd w:val="clear" w:color="auto" w:fill="auto"/>
            <w:noWrap/>
            <w:vAlign w:val="bottom"/>
          </w:tcPr>
          <w:p w14:paraId="3F2E2AE3" w14:textId="77777777" w:rsidR="00DB2C81" w:rsidRDefault="00DB2C81" w:rsidP="00DB2C81">
            <w:pPr>
              <w:jc w:val="right"/>
              <w:rPr>
                <w:rFonts w:ascii="Calibri" w:hAnsi="Calibri" w:cs="Calibri"/>
                <w:color w:val="000000"/>
                <w:sz w:val="22"/>
                <w:szCs w:val="22"/>
              </w:rPr>
            </w:pPr>
            <w:r>
              <w:rPr>
                <w:rFonts w:ascii="Calibri" w:hAnsi="Calibri" w:cs="Calibri"/>
                <w:color w:val="000000"/>
                <w:sz w:val="22"/>
                <w:szCs w:val="22"/>
              </w:rPr>
              <w:t>52</w:t>
            </w:r>
          </w:p>
        </w:tc>
        <w:tc>
          <w:tcPr>
            <w:tcW w:w="1642" w:type="dxa"/>
            <w:tcBorders>
              <w:top w:val="nil"/>
              <w:left w:val="nil"/>
              <w:bottom w:val="nil"/>
              <w:right w:val="nil"/>
            </w:tcBorders>
            <w:shd w:val="clear" w:color="auto" w:fill="auto"/>
            <w:noWrap/>
            <w:vAlign w:val="bottom"/>
          </w:tcPr>
          <w:p w14:paraId="693017AF" w14:textId="77777777" w:rsidR="00DB2C81" w:rsidRDefault="00DB2C81" w:rsidP="00DB2C81">
            <w:pPr>
              <w:jc w:val="right"/>
              <w:rPr>
                <w:rFonts w:ascii="Calibri" w:hAnsi="Calibri" w:cs="Calibri"/>
                <w:color w:val="000000"/>
                <w:sz w:val="22"/>
                <w:szCs w:val="22"/>
              </w:rPr>
            </w:pPr>
            <w:r>
              <w:rPr>
                <w:rFonts w:ascii="Calibri" w:hAnsi="Calibri" w:cs="Calibri"/>
                <w:color w:val="000000"/>
                <w:sz w:val="22"/>
                <w:szCs w:val="22"/>
              </w:rPr>
              <w:t>67</w:t>
            </w:r>
          </w:p>
        </w:tc>
        <w:tc>
          <w:tcPr>
            <w:tcW w:w="1642" w:type="dxa"/>
            <w:tcBorders>
              <w:top w:val="nil"/>
              <w:left w:val="nil"/>
              <w:bottom w:val="nil"/>
              <w:right w:val="nil"/>
            </w:tcBorders>
            <w:shd w:val="clear" w:color="auto" w:fill="auto"/>
            <w:noWrap/>
            <w:vAlign w:val="bottom"/>
          </w:tcPr>
          <w:p w14:paraId="750990E1" w14:textId="77777777" w:rsidR="00DB2C81" w:rsidRDefault="00DB2C81" w:rsidP="00DB2C81">
            <w:pPr>
              <w:jc w:val="right"/>
              <w:rPr>
                <w:rFonts w:ascii="Calibri" w:hAnsi="Calibri" w:cs="Calibri"/>
                <w:color w:val="000000"/>
                <w:sz w:val="22"/>
                <w:szCs w:val="22"/>
              </w:rPr>
            </w:pPr>
            <w:r>
              <w:rPr>
                <w:rFonts w:ascii="Calibri" w:hAnsi="Calibri" w:cs="Calibri"/>
                <w:color w:val="000000"/>
                <w:sz w:val="22"/>
                <w:szCs w:val="22"/>
              </w:rPr>
              <w:t>79</w:t>
            </w:r>
          </w:p>
        </w:tc>
      </w:tr>
      <w:tr w:rsidR="00DB2C81" w:rsidRPr="00E77F5A" w14:paraId="4F11E663" w14:textId="77777777" w:rsidTr="00020A60">
        <w:trPr>
          <w:trHeight w:val="170"/>
        </w:trPr>
        <w:tc>
          <w:tcPr>
            <w:tcW w:w="4593" w:type="dxa"/>
            <w:tcBorders>
              <w:top w:val="nil"/>
              <w:left w:val="nil"/>
              <w:bottom w:val="nil"/>
              <w:right w:val="nil"/>
            </w:tcBorders>
            <w:shd w:val="clear" w:color="auto" w:fill="auto"/>
            <w:noWrap/>
            <w:vAlign w:val="bottom"/>
            <w:hideMark/>
          </w:tcPr>
          <w:p w14:paraId="4A5CC5F4" w14:textId="77777777" w:rsidR="00DB2C81" w:rsidRPr="00A55E53" w:rsidRDefault="00DB2C81" w:rsidP="00DB2C81">
            <w:pPr>
              <w:rPr>
                <w:rFonts w:ascii="Calibri" w:eastAsia="Times New Roman" w:hAnsi="Calibri" w:cs="Calibri"/>
                <w:color w:val="000000"/>
                <w:sz w:val="22"/>
                <w:szCs w:val="22"/>
                <w:lang w:val="en-US" w:eastAsia="sv-SE"/>
              </w:rPr>
            </w:pPr>
            <w:r w:rsidRPr="00A55E53">
              <w:rPr>
                <w:rFonts w:ascii="Calibri" w:eastAsia="Times New Roman" w:hAnsi="Calibri" w:cs="Calibri"/>
                <w:color w:val="000000"/>
                <w:sz w:val="22"/>
                <w:szCs w:val="22"/>
                <w:lang w:val="en-US" w:eastAsia="sv-SE"/>
              </w:rPr>
              <w:t>Republic of the Congo (CG)</w:t>
            </w:r>
          </w:p>
        </w:tc>
        <w:tc>
          <w:tcPr>
            <w:tcW w:w="1642" w:type="dxa"/>
            <w:tcBorders>
              <w:top w:val="nil"/>
              <w:left w:val="nil"/>
              <w:bottom w:val="nil"/>
              <w:right w:val="nil"/>
            </w:tcBorders>
            <w:shd w:val="clear" w:color="auto" w:fill="auto"/>
            <w:noWrap/>
            <w:vAlign w:val="bottom"/>
          </w:tcPr>
          <w:p w14:paraId="642310AF" w14:textId="77777777" w:rsidR="00DB2C81" w:rsidRDefault="00DB2C81" w:rsidP="00DB2C81">
            <w:pPr>
              <w:jc w:val="right"/>
              <w:rPr>
                <w:rFonts w:ascii="Calibri" w:hAnsi="Calibri" w:cs="Calibri"/>
                <w:color w:val="000000"/>
                <w:sz w:val="22"/>
                <w:szCs w:val="22"/>
              </w:rPr>
            </w:pPr>
            <w:r>
              <w:rPr>
                <w:rFonts w:ascii="Calibri" w:hAnsi="Calibri" w:cs="Calibri"/>
                <w:color w:val="000000"/>
                <w:sz w:val="22"/>
                <w:szCs w:val="22"/>
              </w:rPr>
              <w:t>50</w:t>
            </w:r>
          </w:p>
        </w:tc>
        <w:tc>
          <w:tcPr>
            <w:tcW w:w="1642" w:type="dxa"/>
            <w:tcBorders>
              <w:top w:val="nil"/>
              <w:left w:val="nil"/>
              <w:bottom w:val="nil"/>
              <w:right w:val="nil"/>
            </w:tcBorders>
            <w:shd w:val="clear" w:color="auto" w:fill="auto"/>
            <w:noWrap/>
            <w:vAlign w:val="bottom"/>
          </w:tcPr>
          <w:p w14:paraId="3043EAC2" w14:textId="77777777" w:rsidR="00DB2C81" w:rsidRDefault="00DB2C81" w:rsidP="00DB2C81">
            <w:pPr>
              <w:jc w:val="right"/>
              <w:rPr>
                <w:rFonts w:ascii="Calibri" w:hAnsi="Calibri" w:cs="Calibri"/>
                <w:color w:val="000000"/>
                <w:sz w:val="22"/>
                <w:szCs w:val="22"/>
              </w:rPr>
            </w:pPr>
            <w:r>
              <w:rPr>
                <w:rFonts w:ascii="Calibri" w:hAnsi="Calibri" w:cs="Calibri"/>
                <w:color w:val="000000"/>
                <w:sz w:val="22"/>
                <w:szCs w:val="22"/>
              </w:rPr>
              <w:t>124</w:t>
            </w:r>
          </w:p>
        </w:tc>
        <w:tc>
          <w:tcPr>
            <w:tcW w:w="1642" w:type="dxa"/>
            <w:tcBorders>
              <w:top w:val="nil"/>
              <w:left w:val="nil"/>
              <w:bottom w:val="nil"/>
              <w:right w:val="nil"/>
            </w:tcBorders>
            <w:shd w:val="clear" w:color="auto" w:fill="auto"/>
            <w:noWrap/>
            <w:vAlign w:val="bottom"/>
          </w:tcPr>
          <w:p w14:paraId="3891DE82" w14:textId="77777777" w:rsidR="00DB2C81" w:rsidRDefault="00DB2C81" w:rsidP="00DB2C81">
            <w:pPr>
              <w:jc w:val="right"/>
              <w:rPr>
                <w:rFonts w:ascii="Calibri" w:hAnsi="Calibri" w:cs="Calibri"/>
                <w:color w:val="000000"/>
                <w:sz w:val="22"/>
                <w:szCs w:val="22"/>
              </w:rPr>
            </w:pPr>
            <w:r>
              <w:rPr>
                <w:rFonts w:ascii="Calibri" w:hAnsi="Calibri" w:cs="Calibri"/>
                <w:color w:val="000000"/>
                <w:sz w:val="22"/>
                <w:szCs w:val="22"/>
              </w:rPr>
              <w:t>218</w:t>
            </w:r>
          </w:p>
        </w:tc>
      </w:tr>
      <w:tr w:rsidR="00DB2C81" w:rsidRPr="00F96E53" w14:paraId="1BF90754" w14:textId="77777777" w:rsidTr="00020A60">
        <w:trPr>
          <w:trHeight w:val="170"/>
        </w:trPr>
        <w:tc>
          <w:tcPr>
            <w:tcW w:w="4593" w:type="dxa"/>
            <w:tcBorders>
              <w:top w:val="nil"/>
              <w:left w:val="nil"/>
              <w:bottom w:val="nil"/>
              <w:right w:val="nil"/>
            </w:tcBorders>
            <w:shd w:val="clear" w:color="auto" w:fill="auto"/>
            <w:noWrap/>
            <w:vAlign w:val="bottom"/>
            <w:hideMark/>
          </w:tcPr>
          <w:p w14:paraId="7CC0308A" w14:textId="77777777" w:rsidR="00DB2C81" w:rsidRPr="00B47C9B" w:rsidRDefault="00DB2C81" w:rsidP="00DB2C81">
            <w:pPr>
              <w:rPr>
                <w:rFonts w:ascii="Calibri" w:eastAsia="Times New Roman" w:hAnsi="Calibri" w:cs="Calibri"/>
                <w:color w:val="000000"/>
                <w:sz w:val="22"/>
                <w:szCs w:val="22"/>
                <w:lang w:val="en-GB" w:eastAsia="sv-SE"/>
              </w:rPr>
            </w:pPr>
            <w:r w:rsidRPr="00C2608C">
              <w:rPr>
                <w:rFonts w:ascii="Calibri" w:eastAsia="Times New Roman" w:hAnsi="Calibri" w:cs="Calibri"/>
                <w:color w:val="000000"/>
                <w:sz w:val="22"/>
                <w:szCs w:val="22"/>
                <w:lang w:val="en-GB" w:eastAsia="sv-SE"/>
              </w:rPr>
              <w:t xml:space="preserve">Democratic Republic of Congo (CD) </w:t>
            </w:r>
          </w:p>
        </w:tc>
        <w:tc>
          <w:tcPr>
            <w:tcW w:w="1642" w:type="dxa"/>
            <w:tcBorders>
              <w:top w:val="nil"/>
              <w:left w:val="nil"/>
              <w:bottom w:val="nil"/>
              <w:right w:val="nil"/>
            </w:tcBorders>
            <w:shd w:val="clear" w:color="auto" w:fill="auto"/>
            <w:noWrap/>
            <w:vAlign w:val="bottom"/>
          </w:tcPr>
          <w:p w14:paraId="74131065" w14:textId="77777777" w:rsidR="00DB2C81" w:rsidRDefault="00DB2C81" w:rsidP="00DB2C81">
            <w:pPr>
              <w:jc w:val="right"/>
              <w:rPr>
                <w:rFonts w:ascii="Calibri" w:hAnsi="Calibri" w:cs="Calibri"/>
                <w:color w:val="000000"/>
                <w:sz w:val="22"/>
                <w:szCs w:val="22"/>
              </w:rPr>
            </w:pPr>
            <w:r>
              <w:rPr>
                <w:rFonts w:ascii="Calibri" w:hAnsi="Calibri" w:cs="Calibri"/>
                <w:color w:val="000000"/>
                <w:sz w:val="22"/>
                <w:szCs w:val="22"/>
              </w:rPr>
              <w:t>837</w:t>
            </w:r>
          </w:p>
        </w:tc>
        <w:tc>
          <w:tcPr>
            <w:tcW w:w="1642" w:type="dxa"/>
            <w:tcBorders>
              <w:top w:val="nil"/>
              <w:left w:val="nil"/>
              <w:bottom w:val="nil"/>
              <w:right w:val="nil"/>
            </w:tcBorders>
            <w:shd w:val="clear" w:color="auto" w:fill="auto"/>
            <w:noWrap/>
            <w:vAlign w:val="bottom"/>
          </w:tcPr>
          <w:p w14:paraId="1A68F30C" w14:textId="77777777" w:rsidR="00DB2C81" w:rsidRDefault="00DB2C81" w:rsidP="00DB2C81">
            <w:pPr>
              <w:jc w:val="right"/>
              <w:rPr>
                <w:rFonts w:ascii="Calibri" w:hAnsi="Calibri" w:cs="Calibri"/>
                <w:color w:val="000000"/>
                <w:sz w:val="22"/>
                <w:szCs w:val="22"/>
              </w:rPr>
            </w:pPr>
            <w:r>
              <w:rPr>
                <w:rFonts w:ascii="Calibri" w:hAnsi="Calibri" w:cs="Calibri"/>
                <w:color w:val="000000"/>
                <w:sz w:val="22"/>
                <w:szCs w:val="22"/>
              </w:rPr>
              <w:t>1065</w:t>
            </w:r>
          </w:p>
        </w:tc>
        <w:tc>
          <w:tcPr>
            <w:tcW w:w="1642" w:type="dxa"/>
            <w:tcBorders>
              <w:top w:val="nil"/>
              <w:left w:val="nil"/>
              <w:bottom w:val="nil"/>
              <w:right w:val="nil"/>
            </w:tcBorders>
            <w:shd w:val="clear" w:color="auto" w:fill="auto"/>
            <w:noWrap/>
            <w:vAlign w:val="bottom"/>
          </w:tcPr>
          <w:p w14:paraId="4740CCAE" w14:textId="77777777" w:rsidR="00DB2C81" w:rsidRDefault="00DB2C81" w:rsidP="00DB2C81">
            <w:pPr>
              <w:jc w:val="right"/>
              <w:rPr>
                <w:rFonts w:ascii="Calibri" w:hAnsi="Calibri" w:cs="Calibri"/>
                <w:color w:val="000000"/>
                <w:sz w:val="22"/>
                <w:szCs w:val="22"/>
              </w:rPr>
            </w:pPr>
            <w:r>
              <w:rPr>
                <w:rFonts w:ascii="Calibri" w:hAnsi="Calibri" w:cs="Calibri"/>
                <w:color w:val="000000"/>
                <w:sz w:val="22"/>
                <w:szCs w:val="22"/>
              </w:rPr>
              <w:t>1357</w:t>
            </w:r>
          </w:p>
        </w:tc>
      </w:tr>
      <w:tr w:rsidR="00DB2C81" w:rsidRPr="00E77F5A" w14:paraId="1834DF32" w14:textId="77777777" w:rsidTr="00020A60">
        <w:trPr>
          <w:trHeight w:val="170"/>
        </w:trPr>
        <w:tc>
          <w:tcPr>
            <w:tcW w:w="4593" w:type="dxa"/>
            <w:tcBorders>
              <w:top w:val="nil"/>
              <w:left w:val="nil"/>
              <w:bottom w:val="nil"/>
              <w:right w:val="nil"/>
            </w:tcBorders>
            <w:shd w:val="clear" w:color="auto" w:fill="auto"/>
            <w:noWrap/>
            <w:vAlign w:val="bottom"/>
            <w:hideMark/>
          </w:tcPr>
          <w:p w14:paraId="3B9AEC5F" w14:textId="77777777" w:rsidR="00DB2C81" w:rsidRPr="00E77F5A" w:rsidRDefault="00DB2C81" w:rsidP="00DB2C81">
            <w:pPr>
              <w:rPr>
                <w:rFonts w:ascii="Calibri" w:eastAsia="Times New Roman" w:hAnsi="Calibri" w:cs="Calibri"/>
                <w:color w:val="000000"/>
                <w:sz w:val="22"/>
                <w:szCs w:val="22"/>
                <w:lang w:eastAsia="sv-SE"/>
              </w:rPr>
            </w:pPr>
            <w:r w:rsidRPr="003C7C39">
              <w:rPr>
                <w:rFonts w:ascii="Calibri" w:eastAsia="Times New Roman" w:hAnsi="Calibri" w:cs="Calibri"/>
                <w:color w:val="000000"/>
                <w:sz w:val="22"/>
                <w:szCs w:val="22"/>
                <w:lang w:eastAsia="sv-SE"/>
              </w:rPr>
              <w:t>Equatorial Guinea (GQ)</w:t>
            </w:r>
          </w:p>
        </w:tc>
        <w:tc>
          <w:tcPr>
            <w:tcW w:w="1642" w:type="dxa"/>
            <w:tcBorders>
              <w:top w:val="nil"/>
              <w:left w:val="nil"/>
              <w:bottom w:val="nil"/>
              <w:right w:val="nil"/>
            </w:tcBorders>
            <w:shd w:val="clear" w:color="auto" w:fill="auto"/>
            <w:noWrap/>
            <w:vAlign w:val="bottom"/>
          </w:tcPr>
          <w:p w14:paraId="416ABD99" w14:textId="77777777" w:rsidR="00DB2C81" w:rsidRDefault="00DB2C81" w:rsidP="00DB2C81">
            <w:pPr>
              <w:jc w:val="right"/>
              <w:rPr>
                <w:rFonts w:ascii="Calibri" w:hAnsi="Calibri" w:cs="Calibri"/>
                <w:color w:val="000000"/>
                <w:sz w:val="22"/>
                <w:szCs w:val="22"/>
              </w:rPr>
            </w:pPr>
            <w:r>
              <w:rPr>
                <w:rFonts w:ascii="Calibri" w:hAnsi="Calibri" w:cs="Calibri"/>
                <w:color w:val="000000"/>
                <w:sz w:val="22"/>
                <w:szCs w:val="22"/>
              </w:rPr>
              <w:t>1</w:t>
            </w:r>
          </w:p>
        </w:tc>
        <w:tc>
          <w:tcPr>
            <w:tcW w:w="1642" w:type="dxa"/>
            <w:tcBorders>
              <w:top w:val="nil"/>
              <w:left w:val="nil"/>
              <w:bottom w:val="nil"/>
              <w:right w:val="nil"/>
            </w:tcBorders>
            <w:shd w:val="clear" w:color="auto" w:fill="auto"/>
            <w:noWrap/>
            <w:vAlign w:val="bottom"/>
          </w:tcPr>
          <w:p w14:paraId="36F85C31" w14:textId="77777777" w:rsidR="00DB2C81" w:rsidRDefault="00DB2C81" w:rsidP="00DB2C81">
            <w:pPr>
              <w:jc w:val="right"/>
              <w:rPr>
                <w:rFonts w:ascii="Calibri" w:hAnsi="Calibri" w:cs="Calibri"/>
                <w:color w:val="000000"/>
                <w:sz w:val="22"/>
                <w:szCs w:val="22"/>
              </w:rPr>
            </w:pPr>
            <w:r>
              <w:rPr>
                <w:rFonts w:ascii="Calibri" w:hAnsi="Calibri" w:cs="Calibri"/>
                <w:color w:val="000000"/>
                <w:sz w:val="22"/>
                <w:szCs w:val="22"/>
              </w:rPr>
              <w:t>1</w:t>
            </w:r>
          </w:p>
        </w:tc>
        <w:tc>
          <w:tcPr>
            <w:tcW w:w="1642" w:type="dxa"/>
            <w:tcBorders>
              <w:top w:val="nil"/>
              <w:left w:val="nil"/>
              <w:bottom w:val="nil"/>
              <w:right w:val="nil"/>
            </w:tcBorders>
            <w:shd w:val="clear" w:color="auto" w:fill="auto"/>
            <w:noWrap/>
            <w:vAlign w:val="bottom"/>
          </w:tcPr>
          <w:p w14:paraId="70F593D2" w14:textId="77777777" w:rsidR="00DB2C81" w:rsidRDefault="00DB2C81" w:rsidP="00DB2C81">
            <w:pPr>
              <w:jc w:val="right"/>
              <w:rPr>
                <w:rFonts w:ascii="Calibri" w:hAnsi="Calibri" w:cs="Calibri"/>
                <w:color w:val="000000"/>
                <w:sz w:val="22"/>
                <w:szCs w:val="22"/>
              </w:rPr>
            </w:pPr>
            <w:r>
              <w:rPr>
                <w:rFonts w:ascii="Calibri" w:hAnsi="Calibri" w:cs="Calibri"/>
                <w:color w:val="000000"/>
                <w:sz w:val="22"/>
                <w:szCs w:val="22"/>
              </w:rPr>
              <w:t>1</w:t>
            </w:r>
          </w:p>
        </w:tc>
      </w:tr>
      <w:tr w:rsidR="00DB2C81" w:rsidRPr="00E77F5A" w14:paraId="651B3065" w14:textId="77777777" w:rsidTr="00020A60">
        <w:trPr>
          <w:trHeight w:val="170"/>
        </w:trPr>
        <w:tc>
          <w:tcPr>
            <w:tcW w:w="4593" w:type="dxa"/>
            <w:tcBorders>
              <w:top w:val="nil"/>
              <w:left w:val="nil"/>
              <w:bottom w:val="nil"/>
              <w:right w:val="nil"/>
            </w:tcBorders>
            <w:shd w:val="clear" w:color="auto" w:fill="auto"/>
            <w:noWrap/>
            <w:vAlign w:val="bottom"/>
            <w:hideMark/>
          </w:tcPr>
          <w:p w14:paraId="3F63370A" w14:textId="77777777" w:rsidR="00DB2C81" w:rsidRPr="00E77F5A" w:rsidRDefault="00DB2C81" w:rsidP="00DB2C81">
            <w:pPr>
              <w:rPr>
                <w:rFonts w:ascii="Calibri" w:eastAsia="Times New Roman" w:hAnsi="Calibri" w:cs="Calibri"/>
                <w:color w:val="000000"/>
                <w:sz w:val="22"/>
                <w:szCs w:val="22"/>
                <w:lang w:eastAsia="sv-SE"/>
              </w:rPr>
            </w:pPr>
            <w:r w:rsidRPr="003C7C39">
              <w:rPr>
                <w:rFonts w:ascii="Calibri" w:eastAsia="Times New Roman" w:hAnsi="Calibri" w:cs="Calibri"/>
                <w:color w:val="000000"/>
                <w:sz w:val="22"/>
                <w:szCs w:val="22"/>
                <w:lang w:eastAsia="sv-SE"/>
              </w:rPr>
              <w:t>Gabon (GA)</w:t>
            </w:r>
          </w:p>
        </w:tc>
        <w:tc>
          <w:tcPr>
            <w:tcW w:w="1642" w:type="dxa"/>
            <w:tcBorders>
              <w:top w:val="nil"/>
              <w:left w:val="nil"/>
              <w:bottom w:val="nil"/>
              <w:right w:val="nil"/>
            </w:tcBorders>
            <w:shd w:val="clear" w:color="auto" w:fill="auto"/>
            <w:noWrap/>
            <w:vAlign w:val="bottom"/>
          </w:tcPr>
          <w:p w14:paraId="5C43451C" w14:textId="77777777" w:rsidR="00DB2C81" w:rsidRDefault="00DB2C81" w:rsidP="00DB2C81">
            <w:pPr>
              <w:jc w:val="right"/>
              <w:rPr>
                <w:rFonts w:ascii="Calibri" w:hAnsi="Calibri" w:cs="Calibri"/>
                <w:color w:val="000000"/>
                <w:sz w:val="22"/>
                <w:szCs w:val="22"/>
              </w:rPr>
            </w:pPr>
            <w:r>
              <w:rPr>
                <w:rFonts w:ascii="Calibri" w:hAnsi="Calibri" w:cs="Calibri"/>
                <w:color w:val="000000"/>
                <w:sz w:val="22"/>
                <w:szCs w:val="22"/>
              </w:rPr>
              <w:t>159</w:t>
            </w:r>
          </w:p>
        </w:tc>
        <w:tc>
          <w:tcPr>
            <w:tcW w:w="1642" w:type="dxa"/>
            <w:tcBorders>
              <w:top w:val="nil"/>
              <w:left w:val="nil"/>
              <w:bottom w:val="nil"/>
              <w:right w:val="nil"/>
            </w:tcBorders>
            <w:shd w:val="clear" w:color="auto" w:fill="auto"/>
            <w:noWrap/>
            <w:vAlign w:val="bottom"/>
          </w:tcPr>
          <w:p w14:paraId="1BBF3225" w14:textId="77777777" w:rsidR="00DB2C81" w:rsidRDefault="00DB2C81" w:rsidP="00DB2C81">
            <w:pPr>
              <w:jc w:val="right"/>
              <w:rPr>
                <w:rFonts w:ascii="Calibri" w:hAnsi="Calibri" w:cs="Calibri"/>
                <w:color w:val="000000"/>
                <w:sz w:val="22"/>
                <w:szCs w:val="22"/>
              </w:rPr>
            </w:pPr>
            <w:r>
              <w:rPr>
                <w:rFonts w:ascii="Calibri" w:hAnsi="Calibri" w:cs="Calibri"/>
                <w:color w:val="000000"/>
                <w:sz w:val="22"/>
                <w:szCs w:val="22"/>
              </w:rPr>
              <w:t>238</w:t>
            </w:r>
          </w:p>
        </w:tc>
        <w:tc>
          <w:tcPr>
            <w:tcW w:w="1642" w:type="dxa"/>
            <w:tcBorders>
              <w:top w:val="nil"/>
              <w:left w:val="nil"/>
              <w:bottom w:val="nil"/>
              <w:right w:val="nil"/>
            </w:tcBorders>
            <w:shd w:val="clear" w:color="auto" w:fill="auto"/>
            <w:noWrap/>
            <w:vAlign w:val="bottom"/>
          </w:tcPr>
          <w:p w14:paraId="10F3694C" w14:textId="77777777" w:rsidR="00DB2C81" w:rsidRDefault="00DB2C81" w:rsidP="00DB2C81">
            <w:pPr>
              <w:jc w:val="right"/>
              <w:rPr>
                <w:rFonts w:ascii="Calibri" w:hAnsi="Calibri" w:cs="Calibri"/>
                <w:color w:val="000000"/>
                <w:sz w:val="22"/>
                <w:szCs w:val="22"/>
              </w:rPr>
            </w:pPr>
            <w:r>
              <w:rPr>
                <w:rFonts w:ascii="Calibri" w:hAnsi="Calibri" w:cs="Calibri"/>
                <w:color w:val="000000"/>
                <w:sz w:val="22"/>
                <w:szCs w:val="22"/>
              </w:rPr>
              <w:t>225</w:t>
            </w:r>
          </w:p>
        </w:tc>
      </w:tr>
    </w:tbl>
    <w:p w14:paraId="5F1C7DD6" w14:textId="77777777" w:rsidR="00A55E53" w:rsidRDefault="00A55E53" w:rsidP="001741B3"/>
    <w:p w14:paraId="63147134" w14:textId="77777777" w:rsidR="00A55E53" w:rsidRDefault="00A55E53" w:rsidP="001741B3"/>
    <w:p w14:paraId="2247B867" w14:textId="77777777" w:rsidR="00A55E53" w:rsidRPr="00F213F8" w:rsidRDefault="00A55E53" w:rsidP="001741B3">
      <w:pPr>
        <w:rPr>
          <w:b/>
          <w:lang w:val="en-US"/>
        </w:rPr>
      </w:pPr>
    </w:p>
    <w:p w14:paraId="3479F919" w14:textId="281E75B1" w:rsidR="00DB2C81" w:rsidRPr="00F213F8" w:rsidRDefault="00DB2C81" w:rsidP="64B50E3B">
      <w:pPr>
        <w:pStyle w:val="Caption"/>
        <w:keepNext/>
        <w:rPr>
          <w:b/>
          <w:bCs/>
          <w:i w:val="0"/>
          <w:iCs w:val="0"/>
          <w:color w:val="auto"/>
          <w:sz w:val="22"/>
          <w:szCs w:val="22"/>
          <w:lang w:val="en-US"/>
        </w:rPr>
      </w:pPr>
      <w:r w:rsidRPr="64B50E3B">
        <w:rPr>
          <w:b/>
          <w:bCs/>
          <w:i w:val="0"/>
          <w:iCs w:val="0"/>
          <w:color w:val="auto"/>
          <w:sz w:val="22"/>
          <w:szCs w:val="22"/>
          <w:lang w:val="en-US"/>
        </w:rPr>
        <w:t xml:space="preserve">Supplementary Table </w:t>
      </w:r>
      <w:r w:rsidRPr="64B50E3B">
        <w:rPr>
          <w:b/>
          <w:bCs/>
          <w:i w:val="0"/>
          <w:iCs w:val="0"/>
          <w:color w:val="auto"/>
          <w:sz w:val="22"/>
          <w:szCs w:val="22"/>
          <w:lang w:val="en-US"/>
        </w:rPr>
        <w:fldChar w:fldCharType="begin"/>
      </w:r>
      <w:r w:rsidRPr="64B50E3B">
        <w:rPr>
          <w:b/>
          <w:bCs/>
          <w:i w:val="0"/>
          <w:iCs w:val="0"/>
          <w:color w:val="auto"/>
          <w:sz w:val="22"/>
          <w:szCs w:val="22"/>
          <w:lang w:val="en-US"/>
        </w:rPr>
        <w:instrText xml:space="preserve"> SEQ Supplementary_Table \* ARABIC </w:instrText>
      </w:r>
      <w:r w:rsidRPr="64B50E3B">
        <w:rPr>
          <w:b/>
          <w:bCs/>
          <w:i w:val="0"/>
          <w:iCs w:val="0"/>
          <w:color w:val="auto"/>
          <w:sz w:val="22"/>
          <w:szCs w:val="22"/>
          <w:lang w:val="en-US"/>
        </w:rPr>
        <w:fldChar w:fldCharType="separate"/>
      </w:r>
      <w:r w:rsidR="003A4F0E" w:rsidRPr="64B50E3B">
        <w:rPr>
          <w:b/>
          <w:bCs/>
          <w:i w:val="0"/>
          <w:iCs w:val="0"/>
          <w:noProof/>
          <w:color w:val="auto"/>
          <w:sz w:val="22"/>
          <w:szCs w:val="22"/>
          <w:lang w:val="en-US"/>
        </w:rPr>
        <w:t>25</w:t>
      </w:r>
      <w:r w:rsidRPr="64B50E3B">
        <w:rPr>
          <w:b/>
          <w:bCs/>
          <w:i w:val="0"/>
          <w:iCs w:val="0"/>
          <w:color w:val="auto"/>
          <w:sz w:val="22"/>
          <w:szCs w:val="22"/>
          <w:lang w:val="en-US"/>
        </w:rPr>
        <w:fldChar w:fldCharType="end"/>
      </w:r>
      <w:r w:rsidRPr="64B50E3B">
        <w:rPr>
          <w:b/>
          <w:bCs/>
          <w:i w:val="0"/>
          <w:iCs w:val="0"/>
          <w:color w:val="auto"/>
          <w:sz w:val="22"/>
          <w:szCs w:val="22"/>
          <w:lang w:val="en-US"/>
        </w:rPr>
        <w:t>. Coal demand (</w:t>
      </w:r>
      <w:r w:rsidR="03344A98" w:rsidRPr="64B50E3B">
        <w:rPr>
          <w:b/>
          <w:bCs/>
          <w:i w:val="0"/>
          <w:iCs w:val="0"/>
          <w:color w:val="auto"/>
          <w:sz w:val="22"/>
          <w:szCs w:val="22"/>
          <w:lang w:val="en-US"/>
        </w:rPr>
        <w:t>P</w:t>
      </w:r>
      <w:r w:rsidRPr="64B50E3B">
        <w:rPr>
          <w:b/>
          <w:bCs/>
          <w:i w:val="0"/>
          <w:iCs w:val="0"/>
          <w:color w:val="auto"/>
          <w:sz w:val="22"/>
          <w:szCs w:val="22"/>
          <w:lang w:val="en-US"/>
        </w:rPr>
        <w:t>J).</w:t>
      </w:r>
    </w:p>
    <w:tbl>
      <w:tblPr>
        <w:tblW w:w="9340" w:type="dxa"/>
        <w:tblCellMar>
          <w:left w:w="70" w:type="dxa"/>
          <w:right w:w="70" w:type="dxa"/>
        </w:tblCellMar>
        <w:tblLook w:val="04A0" w:firstRow="1" w:lastRow="0" w:firstColumn="1" w:lastColumn="0" w:noHBand="0" w:noVBand="1"/>
      </w:tblPr>
      <w:tblGrid>
        <w:gridCol w:w="4507"/>
        <w:gridCol w:w="1611"/>
        <w:gridCol w:w="1611"/>
        <w:gridCol w:w="1611"/>
      </w:tblGrid>
      <w:tr w:rsidR="00A55E53" w:rsidRPr="00E77F5A" w14:paraId="69992140" w14:textId="77777777" w:rsidTr="64B50E3B">
        <w:trPr>
          <w:trHeight w:val="181"/>
        </w:trPr>
        <w:tc>
          <w:tcPr>
            <w:tcW w:w="4507" w:type="dxa"/>
            <w:tcBorders>
              <w:top w:val="nil"/>
              <w:left w:val="nil"/>
              <w:bottom w:val="nil"/>
              <w:right w:val="nil"/>
            </w:tcBorders>
            <w:shd w:val="clear" w:color="auto" w:fill="auto"/>
            <w:noWrap/>
            <w:vAlign w:val="bottom"/>
            <w:hideMark/>
          </w:tcPr>
          <w:p w14:paraId="4655F7F8" w14:textId="56310F85" w:rsidR="00A55E53" w:rsidRPr="00E77F5A" w:rsidRDefault="003F229C" w:rsidP="00A55E53">
            <w:pPr>
              <w:rPr>
                <w:rFonts w:ascii="Calibri" w:eastAsia="Times New Roman" w:hAnsi="Calibri" w:cs="Calibri"/>
                <w:b/>
                <w:bCs/>
                <w:color w:val="000000"/>
                <w:sz w:val="22"/>
                <w:szCs w:val="22"/>
                <w:lang w:eastAsia="sv-SE"/>
              </w:rPr>
            </w:pPr>
            <w:r>
              <w:rPr>
                <w:rFonts w:ascii="Calibri" w:eastAsia="Times New Roman" w:hAnsi="Calibri" w:cs="Calibri"/>
                <w:b/>
                <w:bCs/>
                <w:color w:val="000000"/>
                <w:sz w:val="22"/>
                <w:szCs w:val="22"/>
                <w:lang w:eastAsia="sv-SE"/>
              </w:rPr>
              <w:t>PJ</w:t>
            </w:r>
          </w:p>
        </w:tc>
        <w:tc>
          <w:tcPr>
            <w:tcW w:w="1611" w:type="dxa"/>
            <w:tcBorders>
              <w:top w:val="nil"/>
              <w:left w:val="nil"/>
              <w:bottom w:val="nil"/>
              <w:right w:val="nil"/>
            </w:tcBorders>
            <w:shd w:val="clear" w:color="auto" w:fill="auto"/>
            <w:noWrap/>
            <w:vAlign w:val="bottom"/>
            <w:hideMark/>
          </w:tcPr>
          <w:p w14:paraId="6B16AE4C" w14:textId="77777777" w:rsidR="00A55E53" w:rsidRPr="00E77F5A" w:rsidRDefault="00A55E53" w:rsidP="00A55E53">
            <w:pPr>
              <w:jc w:val="center"/>
              <w:rPr>
                <w:rFonts w:ascii="Calibri" w:eastAsia="Times New Roman" w:hAnsi="Calibri" w:cs="Calibri"/>
                <w:b/>
                <w:bCs/>
                <w:color w:val="000000"/>
                <w:sz w:val="22"/>
                <w:szCs w:val="22"/>
                <w:lang w:eastAsia="sv-SE"/>
              </w:rPr>
            </w:pPr>
            <w:r w:rsidRPr="00E77F5A">
              <w:rPr>
                <w:rFonts w:ascii="Calibri" w:eastAsia="Times New Roman" w:hAnsi="Calibri" w:cs="Calibri"/>
                <w:b/>
                <w:bCs/>
                <w:color w:val="000000"/>
                <w:sz w:val="22"/>
                <w:szCs w:val="22"/>
                <w:lang w:eastAsia="sv-SE"/>
              </w:rPr>
              <w:t>2015</w:t>
            </w:r>
          </w:p>
        </w:tc>
        <w:tc>
          <w:tcPr>
            <w:tcW w:w="1611" w:type="dxa"/>
            <w:tcBorders>
              <w:top w:val="nil"/>
              <w:left w:val="nil"/>
              <w:bottom w:val="nil"/>
              <w:right w:val="nil"/>
            </w:tcBorders>
            <w:shd w:val="clear" w:color="auto" w:fill="auto"/>
            <w:noWrap/>
            <w:vAlign w:val="bottom"/>
            <w:hideMark/>
          </w:tcPr>
          <w:p w14:paraId="60298534" w14:textId="77777777" w:rsidR="00A55E53" w:rsidRPr="00E77F5A" w:rsidRDefault="00A55E53" w:rsidP="00A55E53">
            <w:pPr>
              <w:jc w:val="center"/>
              <w:rPr>
                <w:rFonts w:ascii="Calibri" w:eastAsia="Times New Roman" w:hAnsi="Calibri" w:cs="Calibri"/>
                <w:b/>
                <w:bCs/>
                <w:color w:val="000000"/>
                <w:sz w:val="22"/>
                <w:szCs w:val="22"/>
                <w:lang w:eastAsia="sv-SE"/>
              </w:rPr>
            </w:pPr>
            <w:r w:rsidRPr="00E77F5A">
              <w:rPr>
                <w:rFonts w:ascii="Calibri" w:eastAsia="Times New Roman" w:hAnsi="Calibri" w:cs="Calibri"/>
                <w:b/>
                <w:bCs/>
                <w:color w:val="000000"/>
                <w:sz w:val="22"/>
                <w:szCs w:val="22"/>
                <w:lang w:eastAsia="sv-SE"/>
              </w:rPr>
              <w:t>2030</w:t>
            </w:r>
          </w:p>
        </w:tc>
        <w:tc>
          <w:tcPr>
            <w:tcW w:w="1611" w:type="dxa"/>
            <w:tcBorders>
              <w:top w:val="nil"/>
              <w:left w:val="nil"/>
              <w:bottom w:val="nil"/>
              <w:right w:val="nil"/>
            </w:tcBorders>
            <w:shd w:val="clear" w:color="auto" w:fill="auto"/>
            <w:noWrap/>
            <w:vAlign w:val="bottom"/>
            <w:hideMark/>
          </w:tcPr>
          <w:p w14:paraId="33E815CD" w14:textId="77777777" w:rsidR="00A55E53" w:rsidRPr="00E77F5A" w:rsidRDefault="00A55E53" w:rsidP="00A55E53">
            <w:pPr>
              <w:jc w:val="center"/>
              <w:rPr>
                <w:rFonts w:ascii="Calibri" w:eastAsia="Times New Roman" w:hAnsi="Calibri" w:cs="Calibri"/>
                <w:b/>
                <w:bCs/>
                <w:color w:val="000000"/>
                <w:sz w:val="22"/>
                <w:szCs w:val="22"/>
                <w:lang w:eastAsia="sv-SE"/>
              </w:rPr>
            </w:pPr>
            <w:r>
              <w:rPr>
                <w:rFonts w:ascii="Calibri" w:eastAsia="Times New Roman" w:hAnsi="Calibri" w:cs="Calibri"/>
                <w:b/>
                <w:bCs/>
                <w:color w:val="000000"/>
                <w:sz w:val="22"/>
                <w:szCs w:val="22"/>
                <w:lang w:eastAsia="sv-SE"/>
              </w:rPr>
              <w:t>204</w:t>
            </w:r>
            <w:r w:rsidRPr="00E77F5A">
              <w:rPr>
                <w:rFonts w:ascii="Calibri" w:eastAsia="Times New Roman" w:hAnsi="Calibri" w:cs="Calibri"/>
                <w:b/>
                <w:bCs/>
                <w:color w:val="000000"/>
                <w:sz w:val="22"/>
                <w:szCs w:val="22"/>
                <w:lang w:eastAsia="sv-SE"/>
              </w:rPr>
              <w:t>0</w:t>
            </w:r>
          </w:p>
        </w:tc>
      </w:tr>
      <w:tr w:rsidR="00A55E53" w:rsidRPr="00BE5050" w14:paraId="29FA399E" w14:textId="77777777" w:rsidTr="64B50E3B">
        <w:trPr>
          <w:trHeight w:val="181"/>
        </w:trPr>
        <w:tc>
          <w:tcPr>
            <w:tcW w:w="4507" w:type="dxa"/>
            <w:tcBorders>
              <w:top w:val="nil"/>
              <w:left w:val="nil"/>
              <w:bottom w:val="nil"/>
              <w:right w:val="nil"/>
            </w:tcBorders>
            <w:shd w:val="clear" w:color="auto" w:fill="DDEBF7"/>
            <w:noWrap/>
            <w:vAlign w:val="bottom"/>
            <w:hideMark/>
          </w:tcPr>
          <w:p w14:paraId="329D94E7" w14:textId="77777777" w:rsidR="00A55E53" w:rsidRPr="00BE5050" w:rsidRDefault="00A55E53" w:rsidP="00A55E53">
            <w:pPr>
              <w:rPr>
                <w:rFonts w:ascii="Calibri" w:eastAsia="Times New Roman" w:hAnsi="Calibri" w:cs="Calibri"/>
                <w:b/>
                <w:bCs/>
                <w:color w:val="000000"/>
                <w:sz w:val="22"/>
                <w:szCs w:val="22"/>
                <w:lang w:eastAsia="sv-SE"/>
              </w:rPr>
            </w:pPr>
            <w:r w:rsidRPr="003C7C39">
              <w:rPr>
                <w:rFonts w:ascii="Calibri" w:eastAsia="Times New Roman" w:hAnsi="Calibri" w:cs="Calibri"/>
                <w:b/>
                <w:bCs/>
                <w:color w:val="000000"/>
                <w:sz w:val="22"/>
                <w:szCs w:val="22"/>
                <w:lang w:eastAsia="sv-SE"/>
              </w:rPr>
              <w:t>NAPP</w:t>
            </w:r>
          </w:p>
        </w:tc>
        <w:tc>
          <w:tcPr>
            <w:tcW w:w="1611" w:type="dxa"/>
            <w:tcBorders>
              <w:top w:val="nil"/>
              <w:left w:val="nil"/>
              <w:bottom w:val="nil"/>
              <w:right w:val="nil"/>
            </w:tcBorders>
            <w:shd w:val="clear" w:color="auto" w:fill="DDEBF7"/>
            <w:noWrap/>
            <w:vAlign w:val="bottom"/>
          </w:tcPr>
          <w:p w14:paraId="62663709" w14:textId="77777777" w:rsidR="00A55E53" w:rsidRPr="00BE5050" w:rsidRDefault="00A55E53" w:rsidP="00A55E53">
            <w:pPr>
              <w:jc w:val="right"/>
              <w:rPr>
                <w:rFonts w:ascii="Calibri" w:eastAsia="Times New Roman" w:hAnsi="Calibri" w:cs="Calibri"/>
                <w:b/>
                <w:color w:val="000000"/>
                <w:sz w:val="22"/>
                <w:szCs w:val="22"/>
                <w:lang w:eastAsia="sv-SE"/>
              </w:rPr>
            </w:pPr>
          </w:p>
        </w:tc>
        <w:tc>
          <w:tcPr>
            <w:tcW w:w="1611" w:type="dxa"/>
            <w:tcBorders>
              <w:top w:val="nil"/>
              <w:left w:val="nil"/>
              <w:bottom w:val="nil"/>
              <w:right w:val="nil"/>
            </w:tcBorders>
            <w:shd w:val="clear" w:color="auto" w:fill="DDEBF7"/>
            <w:noWrap/>
            <w:vAlign w:val="bottom"/>
          </w:tcPr>
          <w:p w14:paraId="065A3B4D" w14:textId="77777777" w:rsidR="00A55E53" w:rsidRPr="00BE5050" w:rsidRDefault="00A55E53" w:rsidP="00A55E53">
            <w:pPr>
              <w:jc w:val="right"/>
              <w:rPr>
                <w:rFonts w:ascii="Calibri" w:eastAsia="Times New Roman" w:hAnsi="Calibri" w:cs="Calibri"/>
                <w:b/>
                <w:color w:val="000000"/>
                <w:sz w:val="22"/>
                <w:szCs w:val="22"/>
                <w:lang w:eastAsia="sv-SE"/>
              </w:rPr>
            </w:pPr>
          </w:p>
        </w:tc>
        <w:tc>
          <w:tcPr>
            <w:tcW w:w="1611" w:type="dxa"/>
            <w:tcBorders>
              <w:top w:val="nil"/>
              <w:left w:val="nil"/>
              <w:bottom w:val="nil"/>
              <w:right w:val="nil"/>
            </w:tcBorders>
            <w:shd w:val="clear" w:color="auto" w:fill="DDEBF7"/>
            <w:noWrap/>
            <w:vAlign w:val="bottom"/>
          </w:tcPr>
          <w:p w14:paraId="4EA1A315" w14:textId="77777777" w:rsidR="00A55E53" w:rsidRPr="00BE5050" w:rsidRDefault="00A55E53" w:rsidP="00A55E53">
            <w:pPr>
              <w:jc w:val="right"/>
              <w:rPr>
                <w:rFonts w:ascii="Calibri" w:eastAsia="Times New Roman" w:hAnsi="Calibri" w:cs="Calibri"/>
                <w:b/>
                <w:color w:val="000000"/>
                <w:sz w:val="22"/>
                <w:szCs w:val="22"/>
                <w:lang w:eastAsia="sv-SE"/>
              </w:rPr>
            </w:pPr>
          </w:p>
        </w:tc>
      </w:tr>
      <w:tr w:rsidR="00DB2C81" w:rsidRPr="00E77F5A" w14:paraId="469DE60F" w14:textId="77777777" w:rsidTr="64B50E3B">
        <w:trPr>
          <w:trHeight w:val="181"/>
        </w:trPr>
        <w:tc>
          <w:tcPr>
            <w:tcW w:w="4507" w:type="dxa"/>
            <w:tcBorders>
              <w:top w:val="nil"/>
              <w:left w:val="nil"/>
              <w:bottom w:val="nil"/>
              <w:right w:val="nil"/>
            </w:tcBorders>
            <w:shd w:val="clear" w:color="auto" w:fill="auto"/>
            <w:noWrap/>
            <w:vAlign w:val="bottom"/>
            <w:hideMark/>
          </w:tcPr>
          <w:p w14:paraId="7F8125D5" w14:textId="77777777" w:rsidR="00DB2C81" w:rsidRPr="00E77F5A" w:rsidRDefault="00DB2C81" w:rsidP="00DB2C81">
            <w:pPr>
              <w:rPr>
                <w:rFonts w:ascii="Calibri" w:eastAsia="Times New Roman" w:hAnsi="Calibri" w:cs="Calibri"/>
                <w:color w:val="000000"/>
                <w:sz w:val="22"/>
                <w:szCs w:val="22"/>
                <w:lang w:eastAsia="sv-SE"/>
              </w:rPr>
            </w:pPr>
            <w:r w:rsidRPr="003C7C39">
              <w:rPr>
                <w:rFonts w:ascii="Calibri" w:eastAsia="Times New Roman" w:hAnsi="Calibri" w:cs="Calibri"/>
                <w:color w:val="000000"/>
                <w:sz w:val="22"/>
                <w:szCs w:val="22"/>
                <w:lang w:eastAsia="sv-SE"/>
              </w:rPr>
              <w:t>Algeria</w:t>
            </w:r>
            <w:r>
              <w:rPr>
                <w:rFonts w:ascii="Calibri" w:eastAsia="Times New Roman" w:hAnsi="Calibri" w:cs="Calibri"/>
                <w:color w:val="000000"/>
                <w:sz w:val="22"/>
                <w:szCs w:val="22"/>
                <w:lang w:eastAsia="sv-SE"/>
              </w:rPr>
              <w:t xml:space="preserve"> (DZ)</w:t>
            </w:r>
          </w:p>
        </w:tc>
        <w:tc>
          <w:tcPr>
            <w:tcW w:w="1611" w:type="dxa"/>
            <w:tcBorders>
              <w:top w:val="nil"/>
              <w:left w:val="nil"/>
              <w:bottom w:val="nil"/>
              <w:right w:val="nil"/>
            </w:tcBorders>
            <w:shd w:val="clear" w:color="auto" w:fill="auto"/>
            <w:noWrap/>
            <w:vAlign w:val="bottom"/>
          </w:tcPr>
          <w:p w14:paraId="18954881" w14:textId="77777777" w:rsidR="00DB2C81" w:rsidRDefault="00DB2C81" w:rsidP="00DB2C81">
            <w:pPr>
              <w:jc w:val="right"/>
              <w:rPr>
                <w:rFonts w:ascii="Calibri" w:hAnsi="Calibri" w:cs="Calibri"/>
                <w:color w:val="000000"/>
                <w:sz w:val="22"/>
                <w:szCs w:val="22"/>
              </w:rPr>
            </w:pPr>
            <w:r>
              <w:rPr>
                <w:rFonts w:ascii="Calibri" w:hAnsi="Calibri" w:cs="Calibri"/>
                <w:color w:val="000000"/>
                <w:sz w:val="22"/>
                <w:szCs w:val="22"/>
              </w:rPr>
              <w:t>2</w:t>
            </w:r>
          </w:p>
        </w:tc>
        <w:tc>
          <w:tcPr>
            <w:tcW w:w="1611" w:type="dxa"/>
            <w:tcBorders>
              <w:top w:val="nil"/>
              <w:left w:val="nil"/>
              <w:bottom w:val="nil"/>
              <w:right w:val="nil"/>
            </w:tcBorders>
            <w:shd w:val="clear" w:color="auto" w:fill="auto"/>
            <w:noWrap/>
            <w:vAlign w:val="bottom"/>
          </w:tcPr>
          <w:p w14:paraId="320B3489" w14:textId="77777777" w:rsidR="00DB2C81" w:rsidRDefault="00DB2C81" w:rsidP="00DB2C81">
            <w:pPr>
              <w:jc w:val="right"/>
              <w:rPr>
                <w:rFonts w:ascii="Calibri" w:hAnsi="Calibri" w:cs="Calibri"/>
                <w:color w:val="000000"/>
                <w:sz w:val="22"/>
                <w:szCs w:val="22"/>
              </w:rPr>
            </w:pPr>
            <w:r>
              <w:rPr>
                <w:rFonts w:ascii="Calibri" w:hAnsi="Calibri" w:cs="Calibri"/>
                <w:color w:val="000000"/>
                <w:sz w:val="22"/>
                <w:szCs w:val="22"/>
              </w:rPr>
              <w:t>16</w:t>
            </w:r>
          </w:p>
        </w:tc>
        <w:tc>
          <w:tcPr>
            <w:tcW w:w="1611" w:type="dxa"/>
            <w:tcBorders>
              <w:top w:val="nil"/>
              <w:left w:val="nil"/>
              <w:bottom w:val="nil"/>
              <w:right w:val="nil"/>
            </w:tcBorders>
            <w:shd w:val="clear" w:color="auto" w:fill="auto"/>
            <w:noWrap/>
            <w:vAlign w:val="bottom"/>
          </w:tcPr>
          <w:p w14:paraId="72EB4408" w14:textId="77777777" w:rsidR="00DB2C81" w:rsidRDefault="00DB2C81" w:rsidP="00DB2C81">
            <w:pPr>
              <w:jc w:val="right"/>
              <w:rPr>
                <w:rFonts w:ascii="Calibri" w:hAnsi="Calibri" w:cs="Calibri"/>
                <w:color w:val="000000"/>
                <w:sz w:val="22"/>
                <w:szCs w:val="22"/>
              </w:rPr>
            </w:pPr>
            <w:r>
              <w:rPr>
                <w:rFonts w:ascii="Calibri" w:hAnsi="Calibri" w:cs="Calibri"/>
                <w:color w:val="000000"/>
                <w:sz w:val="22"/>
                <w:szCs w:val="22"/>
              </w:rPr>
              <w:t>23</w:t>
            </w:r>
          </w:p>
        </w:tc>
      </w:tr>
      <w:tr w:rsidR="00A55E53" w:rsidRPr="00E77F5A" w14:paraId="7554A89A" w14:textId="77777777" w:rsidTr="64B50E3B">
        <w:trPr>
          <w:trHeight w:val="181"/>
        </w:trPr>
        <w:tc>
          <w:tcPr>
            <w:tcW w:w="4507" w:type="dxa"/>
            <w:tcBorders>
              <w:top w:val="nil"/>
              <w:left w:val="nil"/>
              <w:bottom w:val="nil"/>
              <w:right w:val="nil"/>
            </w:tcBorders>
            <w:shd w:val="clear" w:color="auto" w:fill="auto"/>
            <w:noWrap/>
            <w:vAlign w:val="bottom"/>
            <w:hideMark/>
          </w:tcPr>
          <w:p w14:paraId="328FB0BB" w14:textId="77777777" w:rsidR="00A55E53" w:rsidRPr="00E77F5A" w:rsidRDefault="00A55E53" w:rsidP="00A55E53">
            <w:pPr>
              <w:rPr>
                <w:rFonts w:ascii="Calibri" w:eastAsia="Times New Roman" w:hAnsi="Calibri" w:cs="Calibri"/>
                <w:color w:val="000000"/>
                <w:sz w:val="22"/>
                <w:szCs w:val="22"/>
                <w:lang w:eastAsia="sv-SE"/>
              </w:rPr>
            </w:pPr>
            <w:r w:rsidRPr="003C7C39">
              <w:rPr>
                <w:rFonts w:ascii="Calibri" w:eastAsia="Times New Roman" w:hAnsi="Calibri" w:cs="Calibri"/>
                <w:color w:val="000000"/>
                <w:sz w:val="22"/>
                <w:szCs w:val="22"/>
                <w:lang w:eastAsia="sv-SE"/>
              </w:rPr>
              <w:t>Libya</w:t>
            </w:r>
            <w:r>
              <w:rPr>
                <w:rFonts w:ascii="Calibri" w:eastAsia="Times New Roman" w:hAnsi="Calibri" w:cs="Calibri"/>
                <w:color w:val="000000"/>
                <w:sz w:val="22"/>
                <w:szCs w:val="22"/>
                <w:lang w:eastAsia="sv-SE"/>
              </w:rPr>
              <w:t xml:space="preserve"> (LY)</w:t>
            </w:r>
          </w:p>
        </w:tc>
        <w:tc>
          <w:tcPr>
            <w:tcW w:w="1611" w:type="dxa"/>
            <w:tcBorders>
              <w:top w:val="nil"/>
              <w:left w:val="nil"/>
              <w:bottom w:val="nil"/>
              <w:right w:val="nil"/>
            </w:tcBorders>
            <w:shd w:val="clear" w:color="auto" w:fill="auto"/>
            <w:noWrap/>
            <w:vAlign w:val="bottom"/>
          </w:tcPr>
          <w:p w14:paraId="4D7BC342" w14:textId="77777777" w:rsidR="00A55E53" w:rsidRDefault="00274267" w:rsidP="00A55E53">
            <w:pPr>
              <w:jc w:val="right"/>
              <w:rPr>
                <w:rFonts w:ascii="Calibri" w:hAnsi="Calibri" w:cs="Calibri"/>
                <w:color w:val="000000"/>
                <w:sz w:val="22"/>
                <w:szCs w:val="22"/>
              </w:rPr>
            </w:pPr>
            <w:r>
              <w:rPr>
                <w:rFonts w:ascii="Calibri" w:hAnsi="Calibri" w:cs="Calibri"/>
                <w:color w:val="000000"/>
                <w:sz w:val="22"/>
                <w:szCs w:val="22"/>
              </w:rPr>
              <w:t>0</w:t>
            </w:r>
          </w:p>
        </w:tc>
        <w:tc>
          <w:tcPr>
            <w:tcW w:w="1611" w:type="dxa"/>
            <w:tcBorders>
              <w:top w:val="nil"/>
              <w:left w:val="nil"/>
              <w:bottom w:val="nil"/>
              <w:right w:val="nil"/>
            </w:tcBorders>
            <w:shd w:val="clear" w:color="auto" w:fill="auto"/>
            <w:noWrap/>
            <w:vAlign w:val="bottom"/>
          </w:tcPr>
          <w:p w14:paraId="1FFEA634" w14:textId="77777777" w:rsidR="00A55E53" w:rsidRDefault="00274267" w:rsidP="00A55E53">
            <w:pPr>
              <w:jc w:val="right"/>
              <w:rPr>
                <w:rFonts w:ascii="Calibri" w:hAnsi="Calibri" w:cs="Calibri"/>
                <w:color w:val="000000"/>
                <w:sz w:val="22"/>
                <w:szCs w:val="22"/>
              </w:rPr>
            </w:pPr>
            <w:r>
              <w:rPr>
                <w:rFonts w:ascii="Calibri" w:hAnsi="Calibri" w:cs="Calibri"/>
                <w:color w:val="000000"/>
                <w:sz w:val="22"/>
                <w:szCs w:val="22"/>
              </w:rPr>
              <w:t>0</w:t>
            </w:r>
          </w:p>
        </w:tc>
        <w:tc>
          <w:tcPr>
            <w:tcW w:w="1611" w:type="dxa"/>
            <w:tcBorders>
              <w:top w:val="nil"/>
              <w:left w:val="nil"/>
              <w:bottom w:val="nil"/>
              <w:right w:val="nil"/>
            </w:tcBorders>
            <w:shd w:val="clear" w:color="auto" w:fill="auto"/>
            <w:noWrap/>
            <w:vAlign w:val="bottom"/>
          </w:tcPr>
          <w:p w14:paraId="073AC999" w14:textId="77777777" w:rsidR="00A55E53" w:rsidRDefault="00274267" w:rsidP="00A55E53">
            <w:pPr>
              <w:jc w:val="right"/>
              <w:rPr>
                <w:rFonts w:ascii="Calibri" w:hAnsi="Calibri" w:cs="Calibri"/>
                <w:color w:val="000000"/>
                <w:sz w:val="22"/>
                <w:szCs w:val="22"/>
              </w:rPr>
            </w:pPr>
            <w:r>
              <w:rPr>
                <w:rFonts w:ascii="Calibri" w:hAnsi="Calibri" w:cs="Calibri"/>
                <w:color w:val="000000"/>
                <w:sz w:val="22"/>
                <w:szCs w:val="22"/>
              </w:rPr>
              <w:t>0</w:t>
            </w:r>
          </w:p>
        </w:tc>
      </w:tr>
      <w:tr w:rsidR="00274267" w:rsidRPr="00E77F5A" w14:paraId="717397B5" w14:textId="77777777" w:rsidTr="64B50E3B">
        <w:trPr>
          <w:trHeight w:val="181"/>
        </w:trPr>
        <w:tc>
          <w:tcPr>
            <w:tcW w:w="4507" w:type="dxa"/>
            <w:tcBorders>
              <w:top w:val="nil"/>
              <w:left w:val="nil"/>
              <w:bottom w:val="nil"/>
              <w:right w:val="nil"/>
            </w:tcBorders>
            <w:shd w:val="clear" w:color="auto" w:fill="auto"/>
            <w:noWrap/>
            <w:vAlign w:val="bottom"/>
            <w:hideMark/>
          </w:tcPr>
          <w:p w14:paraId="4BD51AB9" w14:textId="77777777" w:rsidR="00274267" w:rsidRPr="00E77F5A" w:rsidRDefault="00274267" w:rsidP="00274267">
            <w:pPr>
              <w:rPr>
                <w:rFonts w:ascii="Calibri" w:eastAsia="Times New Roman" w:hAnsi="Calibri" w:cs="Calibri"/>
                <w:color w:val="000000"/>
                <w:sz w:val="22"/>
                <w:szCs w:val="22"/>
                <w:lang w:eastAsia="sv-SE"/>
              </w:rPr>
            </w:pPr>
            <w:r w:rsidRPr="003C7C39">
              <w:rPr>
                <w:rFonts w:ascii="Calibri" w:eastAsia="Times New Roman" w:hAnsi="Calibri" w:cs="Calibri"/>
                <w:color w:val="000000"/>
                <w:sz w:val="22"/>
                <w:szCs w:val="22"/>
                <w:lang w:eastAsia="sv-SE"/>
              </w:rPr>
              <w:t>Mauritania</w:t>
            </w:r>
            <w:r>
              <w:rPr>
                <w:rFonts w:ascii="Calibri" w:eastAsia="Times New Roman" w:hAnsi="Calibri" w:cs="Calibri"/>
                <w:color w:val="000000"/>
                <w:sz w:val="22"/>
                <w:szCs w:val="22"/>
                <w:lang w:eastAsia="sv-SE"/>
              </w:rPr>
              <w:t xml:space="preserve"> (MR)</w:t>
            </w:r>
          </w:p>
        </w:tc>
        <w:tc>
          <w:tcPr>
            <w:tcW w:w="1611" w:type="dxa"/>
            <w:tcBorders>
              <w:top w:val="nil"/>
              <w:left w:val="nil"/>
              <w:bottom w:val="nil"/>
              <w:right w:val="nil"/>
            </w:tcBorders>
            <w:shd w:val="clear" w:color="auto" w:fill="auto"/>
            <w:noWrap/>
            <w:vAlign w:val="bottom"/>
          </w:tcPr>
          <w:p w14:paraId="496F11EF" w14:textId="77777777" w:rsidR="00274267" w:rsidRDefault="00274267" w:rsidP="00274267">
            <w:pPr>
              <w:jc w:val="right"/>
              <w:rPr>
                <w:rFonts w:ascii="Calibri" w:hAnsi="Calibri" w:cs="Calibri"/>
                <w:color w:val="000000"/>
                <w:sz w:val="22"/>
                <w:szCs w:val="22"/>
              </w:rPr>
            </w:pPr>
            <w:r>
              <w:rPr>
                <w:rFonts w:ascii="Calibri" w:hAnsi="Calibri" w:cs="Calibri"/>
                <w:color w:val="000000"/>
                <w:sz w:val="22"/>
                <w:szCs w:val="22"/>
              </w:rPr>
              <w:t>0</w:t>
            </w:r>
          </w:p>
        </w:tc>
        <w:tc>
          <w:tcPr>
            <w:tcW w:w="1611" w:type="dxa"/>
            <w:tcBorders>
              <w:top w:val="nil"/>
              <w:left w:val="nil"/>
              <w:bottom w:val="nil"/>
              <w:right w:val="nil"/>
            </w:tcBorders>
            <w:shd w:val="clear" w:color="auto" w:fill="auto"/>
            <w:noWrap/>
            <w:vAlign w:val="bottom"/>
          </w:tcPr>
          <w:p w14:paraId="450FD8CA" w14:textId="77777777" w:rsidR="00274267" w:rsidRDefault="00274267" w:rsidP="00274267">
            <w:pPr>
              <w:jc w:val="right"/>
              <w:rPr>
                <w:rFonts w:ascii="Calibri" w:hAnsi="Calibri" w:cs="Calibri"/>
                <w:color w:val="000000"/>
                <w:sz w:val="22"/>
                <w:szCs w:val="22"/>
              </w:rPr>
            </w:pPr>
            <w:r>
              <w:rPr>
                <w:rFonts w:ascii="Calibri" w:hAnsi="Calibri" w:cs="Calibri"/>
                <w:color w:val="000000"/>
                <w:sz w:val="22"/>
                <w:szCs w:val="22"/>
              </w:rPr>
              <w:t>0</w:t>
            </w:r>
          </w:p>
        </w:tc>
        <w:tc>
          <w:tcPr>
            <w:tcW w:w="1611" w:type="dxa"/>
            <w:tcBorders>
              <w:top w:val="nil"/>
              <w:left w:val="nil"/>
              <w:bottom w:val="nil"/>
              <w:right w:val="nil"/>
            </w:tcBorders>
            <w:shd w:val="clear" w:color="auto" w:fill="auto"/>
            <w:noWrap/>
            <w:vAlign w:val="bottom"/>
          </w:tcPr>
          <w:p w14:paraId="0BFC847E" w14:textId="77777777" w:rsidR="00274267" w:rsidRDefault="00274267" w:rsidP="00274267">
            <w:pPr>
              <w:jc w:val="right"/>
              <w:rPr>
                <w:rFonts w:ascii="Calibri" w:hAnsi="Calibri" w:cs="Calibri"/>
                <w:color w:val="000000"/>
                <w:sz w:val="22"/>
                <w:szCs w:val="22"/>
              </w:rPr>
            </w:pPr>
            <w:r>
              <w:rPr>
                <w:rFonts w:ascii="Calibri" w:hAnsi="Calibri" w:cs="Calibri"/>
                <w:color w:val="000000"/>
                <w:sz w:val="22"/>
                <w:szCs w:val="22"/>
              </w:rPr>
              <w:t>0</w:t>
            </w:r>
          </w:p>
        </w:tc>
      </w:tr>
      <w:tr w:rsidR="00274267" w:rsidRPr="00E77F5A" w14:paraId="4E4B103C" w14:textId="77777777" w:rsidTr="64B50E3B">
        <w:trPr>
          <w:trHeight w:val="181"/>
        </w:trPr>
        <w:tc>
          <w:tcPr>
            <w:tcW w:w="4507" w:type="dxa"/>
            <w:tcBorders>
              <w:top w:val="nil"/>
              <w:left w:val="nil"/>
              <w:bottom w:val="nil"/>
              <w:right w:val="nil"/>
            </w:tcBorders>
            <w:shd w:val="clear" w:color="auto" w:fill="auto"/>
            <w:noWrap/>
            <w:vAlign w:val="bottom"/>
            <w:hideMark/>
          </w:tcPr>
          <w:p w14:paraId="7A8FF4F5" w14:textId="77777777" w:rsidR="00274267" w:rsidRPr="00E77F5A" w:rsidRDefault="00274267" w:rsidP="00274267">
            <w:pPr>
              <w:rPr>
                <w:rFonts w:ascii="Calibri" w:eastAsia="Times New Roman" w:hAnsi="Calibri" w:cs="Calibri"/>
                <w:color w:val="000000"/>
                <w:sz w:val="22"/>
                <w:szCs w:val="22"/>
                <w:lang w:eastAsia="sv-SE"/>
              </w:rPr>
            </w:pPr>
            <w:r w:rsidRPr="003C7C39">
              <w:rPr>
                <w:rFonts w:ascii="Calibri" w:eastAsia="Times New Roman" w:hAnsi="Calibri" w:cs="Calibri"/>
                <w:color w:val="000000"/>
                <w:sz w:val="22"/>
                <w:szCs w:val="22"/>
                <w:lang w:eastAsia="sv-SE"/>
              </w:rPr>
              <w:t>Morocco</w:t>
            </w:r>
            <w:r>
              <w:rPr>
                <w:rFonts w:ascii="Calibri" w:eastAsia="Times New Roman" w:hAnsi="Calibri" w:cs="Calibri"/>
                <w:color w:val="000000"/>
                <w:sz w:val="22"/>
                <w:szCs w:val="22"/>
                <w:lang w:eastAsia="sv-SE"/>
              </w:rPr>
              <w:t xml:space="preserve"> (MA)</w:t>
            </w:r>
          </w:p>
        </w:tc>
        <w:tc>
          <w:tcPr>
            <w:tcW w:w="1611" w:type="dxa"/>
            <w:tcBorders>
              <w:top w:val="nil"/>
              <w:left w:val="nil"/>
              <w:bottom w:val="nil"/>
              <w:right w:val="nil"/>
            </w:tcBorders>
            <w:shd w:val="clear" w:color="auto" w:fill="auto"/>
            <w:noWrap/>
            <w:vAlign w:val="bottom"/>
          </w:tcPr>
          <w:p w14:paraId="7FB56518" w14:textId="77777777" w:rsidR="00274267" w:rsidRDefault="00274267" w:rsidP="00274267">
            <w:pPr>
              <w:jc w:val="right"/>
              <w:rPr>
                <w:rFonts w:ascii="Calibri" w:hAnsi="Calibri" w:cs="Calibri"/>
                <w:color w:val="000000"/>
                <w:sz w:val="22"/>
                <w:szCs w:val="22"/>
              </w:rPr>
            </w:pPr>
            <w:r>
              <w:rPr>
                <w:rFonts w:ascii="Calibri" w:hAnsi="Calibri" w:cs="Calibri"/>
                <w:color w:val="000000"/>
                <w:sz w:val="22"/>
                <w:szCs w:val="22"/>
              </w:rPr>
              <w:t>1</w:t>
            </w:r>
          </w:p>
        </w:tc>
        <w:tc>
          <w:tcPr>
            <w:tcW w:w="1611" w:type="dxa"/>
            <w:tcBorders>
              <w:top w:val="nil"/>
              <w:left w:val="nil"/>
              <w:bottom w:val="nil"/>
              <w:right w:val="nil"/>
            </w:tcBorders>
            <w:shd w:val="clear" w:color="auto" w:fill="auto"/>
            <w:noWrap/>
            <w:vAlign w:val="bottom"/>
          </w:tcPr>
          <w:p w14:paraId="6CF440ED" w14:textId="77777777" w:rsidR="00274267" w:rsidRDefault="00274267" w:rsidP="00274267">
            <w:pPr>
              <w:jc w:val="right"/>
              <w:rPr>
                <w:rFonts w:ascii="Calibri" w:hAnsi="Calibri" w:cs="Calibri"/>
                <w:color w:val="000000"/>
                <w:sz w:val="22"/>
                <w:szCs w:val="22"/>
              </w:rPr>
            </w:pPr>
            <w:r>
              <w:rPr>
                <w:rFonts w:ascii="Calibri" w:hAnsi="Calibri" w:cs="Calibri"/>
                <w:color w:val="000000"/>
                <w:sz w:val="22"/>
                <w:szCs w:val="22"/>
              </w:rPr>
              <w:t>1</w:t>
            </w:r>
          </w:p>
        </w:tc>
        <w:tc>
          <w:tcPr>
            <w:tcW w:w="1611" w:type="dxa"/>
            <w:tcBorders>
              <w:top w:val="nil"/>
              <w:left w:val="nil"/>
              <w:bottom w:val="nil"/>
              <w:right w:val="nil"/>
            </w:tcBorders>
            <w:shd w:val="clear" w:color="auto" w:fill="auto"/>
            <w:noWrap/>
            <w:vAlign w:val="bottom"/>
          </w:tcPr>
          <w:p w14:paraId="716BC3FF" w14:textId="77777777" w:rsidR="00274267" w:rsidRDefault="00274267" w:rsidP="00274267">
            <w:pPr>
              <w:jc w:val="right"/>
              <w:rPr>
                <w:rFonts w:ascii="Calibri" w:hAnsi="Calibri" w:cs="Calibri"/>
                <w:color w:val="000000"/>
                <w:sz w:val="22"/>
                <w:szCs w:val="22"/>
              </w:rPr>
            </w:pPr>
            <w:r>
              <w:rPr>
                <w:rFonts w:ascii="Calibri" w:hAnsi="Calibri" w:cs="Calibri"/>
                <w:color w:val="000000"/>
                <w:sz w:val="22"/>
                <w:szCs w:val="22"/>
              </w:rPr>
              <w:t>2</w:t>
            </w:r>
          </w:p>
        </w:tc>
      </w:tr>
      <w:tr w:rsidR="00274267" w:rsidRPr="00E77F5A" w14:paraId="098CDD6D" w14:textId="77777777" w:rsidTr="64B50E3B">
        <w:trPr>
          <w:trHeight w:val="181"/>
        </w:trPr>
        <w:tc>
          <w:tcPr>
            <w:tcW w:w="4507" w:type="dxa"/>
            <w:tcBorders>
              <w:top w:val="nil"/>
              <w:left w:val="nil"/>
              <w:bottom w:val="nil"/>
              <w:right w:val="nil"/>
            </w:tcBorders>
            <w:shd w:val="clear" w:color="auto" w:fill="auto"/>
            <w:noWrap/>
            <w:vAlign w:val="bottom"/>
            <w:hideMark/>
          </w:tcPr>
          <w:p w14:paraId="30BABEB7" w14:textId="77777777" w:rsidR="00274267" w:rsidRPr="00E77F5A" w:rsidRDefault="00274267" w:rsidP="00274267">
            <w:pPr>
              <w:rPr>
                <w:rFonts w:ascii="Calibri" w:eastAsia="Times New Roman" w:hAnsi="Calibri" w:cs="Calibri"/>
                <w:color w:val="000000"/>
                <w:sz w:val="22"/>
                <w:szCs w:val="22"/>
                <w:lang w:eastAsia="sv-SE"/>
              </w:rPr>
            </w:pPr>
            <w:r w:rsidRPr="003C7C39">
              <w:rPr>
                <w:rFonts w:ascii="Calibri" w:eastAsia="Times New Roman" w:hAnsi="Calibri" w:cs="Calibri"/>
                <w:color w:val="000000"/>
                <w:sz w:val="22"/>
                <w:szCs w:val="22"/>
                <w:lang w:eastAsia="sv-SE"/>
              </w:rPr>
              <w:t>Tunisia</w:t>
            </w:r>
            <w:r>
              <w:rPr>
                <w:rFonts w:ascii="Calibri" w:eastAsia="Times New Roman" w:hAnsi="Calibri" w:cs="Calibri"/>
                <w:color w:val="000000"/>
                <w:sz w:val="22"/>
                <w:szCs w:val="22"/>
                <w:lang w:eastAsia="sv-SE"/>
              </w:rPr>
              <w:t xml:space="preserve"> (TN)</w:t>
            </w:r>
          </w:p>
        </w:tc>
        <w:tc>
          <w:tcPr>
            <w:tcW w:w="1611" w:type="dxa"/>
            <w:tcBorders>
              <w:top w:val="nil"/>
              <w:left w:val="nil"/>
              <w:bottom w:val="nil"/>
              <w:right w:val="nil"/>
            </w:tcBorders>
            <w:shd w:val="clear" w:color="auto" w:fill="auto"/>
            <w:noWrap/>
            <w:vAlign w:val="bottom"/>
          </w:tcPr>
          <w:p w14:paraId="0733420F" w14:textId="77777777" w:rsidR="00274267" w:rsidRDefault="00274267" w:rsidP="00274267">
            <w:pPr>
              <w:jc w:val="right"/>
              <w:rPr>
                <w:rFonts w:ascii="Calibri" w:hAnsi="Calibri" w:cs="Calibri"/>
                <w:color w:val="000000"/>
                <w:sz w:val="22"/>
                <w:szCs w:val="22"/>
              </w:rPr>
            </w:pPr>
            <w:r>
              <w:rPr>
                <w:rFonts w:ascii="Calibri" w:hAnsi="Calibri" w:cs="Calibri"/>
                <w:color w:val="000000"/>
                <w:sz w:val="22"/>
                <w:szCs w:val="22"/>
              </w:rPr>
              <w:t>0</w:t>
            </w:r>
          </w:p>
        </w:tc>
        <w:tc>
          <w:tcPr>
            <w:tcW w:w="1611" w:type="dxa"/>
            <w:tcBorders>
              <w:top w:val="nil"/>
              <w:left w:val="nil"/>
              <w:bottom w:val="nil"/>
              <w:right w:val="nil"/>
            </w:tcBorders>
            <w:shd w:val="clear" w:color="auto" w:fill="auto"/>
            <w:noWrap/>
            <w:vAlign w:val="bottom"/>
          </w:tcPr>
          <w:p w14:paraId="5479E92D" w14:textId="77777777" w:rsidR="00274267" w:rsidRDefault="00274267" w:rsidP="00274267">
            <w:pPr>
              <w:jc w:val="right"/>
              <w:rPr>
                <w:rFonts w:ascii="Calibri" w:hAnsi="Calibri" w:cs="Calibri"/>
                <w:color w:val="000000"/>
                <w:sz w:val="22"/>
                <w:szCs w:val="22"/>
              </w:rPr>
            </w:pPr>
            <w:r>
              <w:rPr>
                <w:rFonts w:ascii="Calibri" w:hAnsi="Calibri" w:cs="Calibri"/>
                <w:color w:val="000000"/>
                <w:sz w:val="22"/>
                <w:szCs w:val="22"/>
              </w:rPr>
              <w:t>0</w:t>
            </w:r>
          </w:p>
        </w:tc>
        <w:tc>
          <w:tcPr>
            <w:tcW w:w="1611" w:type="dxa"/>
            <w:tcBorders>
              <w:top w:val="nil"/>
              <w:left w:val="nil"/>
              <w:bottom w:val="nil"/>
              <w:right w:val="nil"/>
            </w:tcBorders>
            <w:shd w:val="clear" w:color="auto" w:fill="auto"/>
            <w:noWrap/>
            <w:vAlign w:val="bottom"/>
          </w:tcPr>
          <w:p w14:paraId="63F3583C" w14:textId="77777777" w:rsidR="00274267" w:rsidRDefault="00274267" w:rsidP="00274267">
            <w:pPr>
              <w:jc w:val="right"/>
              <w:rPr>
                <w:rFonts w:ascii="Calibri" w:hAnsi="Calibri" w:cs="Calibri"/>
                <w:color w:val="000000"/>
                <w:sz w:val="22"/>
                <w:szCs w:val="22"/>
              </w:rPr>
            </w:pPr>
            <w:r>
              <w:rPr>
                <w:rFonts w:ascii="Calibri" w:hAnsi="Calibri" w:cs="Calibri"/>
                <w:color w:val="000000"/>
                <w:sz w:val="22"/>
                <w:szCs w:val="22"/>
              </w:rPr>
              <w:t>0</w:t>
            </w:r>
          </w:p>
        </w:tc>
      </w:tr>
      <w:tr w:rsidR="00274267" w:rsidRPr="00BE5050" w14:paraId="18C46396" w14:textId="77777777" w:rsidTr="64B50E3B">
        <w:trPr>
          <w:trHeight w:val="181"/>
        </w:trPr>
        <w:tc>
          <w:tcPr>
            <w:tcW w:w="4507" w:type="dxa"/>
            <w:tcBorders>
              <w:top w:val="nil"/>
              <w:left w:val="nil"/>
              <w:bottom w:val="nil"/>
              <w:right w:val="nil"/>
            </w:tcBorders>
            <w:shd w:val="clear" w:color="auto" w:fill="DDEBF7"/>
            <w:noWrap/>
            <w:vAlign w:val="bottom"/>
            <w:hideMark/>
          </w:tcPr>
          <w:p w14:paraId="7C175A16" w14:textId="77777777" w:rsidR="00274267" w:rsidRPr="00BE5050" w:rsidRDefault="00274267" w:rsidP="00274267">
            <w:pPr>
              <w:rPr>
                <w:rFonts w:ascii="Calibri" w:eastAsia="Times New Roman" w:hAnsi="Calibri" w:cs="Calibri"/>
                <w:b/>
                <w:bCs/>
                <w:color w:val="000000"/>
                <w:sz w:val="22"/>
                <w:szCs w:val="22"/>
                <w:lang w:eastAsia="sv-SE"/>
              </w:rPr>
            </w:pPr>
            <w:r w:rsidRPr="003C7C39">
              <w:rPr>
                <w:rFonts w:ascii="Calibri" w:eastAsia="Times New Roman" w:hAnsi="Calibri" w:cs="Calibri"/>
                <w:b/>
                <w:bCs/>
                <w:color w:val="000000"/>
                <w:sz w:val="22"/>
                <w:szCs w:val="22"/>
                <w:lang w:eastAsia="sv-SE"/>
              </w:rPr>
              <w:t>SAPP</w:t>
            </w:r>
          </w:p>
        </w:tc>
        <w:tc>
          <w:tcPr>
            <w:tcW w:w="1611" w:type="dxa"/>
            <w:tcBorders>
              <w:top w:val="nil"/>
              <w:left w:val="nil"/>
              <w:bottom w:val="nil"/>
              <w:right w:val="nil"/>
            </w:tcBorders>
            <w:shd w:val="clear" w:color="auto" w:fill="DDEBF7"/>
            <w:noWrap/>
            <w:vAlign w:val="bottom"/>
          </w:tcPr>
          <w:p w14:paraId="26E806BD" w14:textId="77777777" w:rsidR="00274267" w:rsidRPr="00BE5050" w:rsidRDefault="00274267" w:rsidP="00274267">
            <w:pPr>
              <w:jc w:val="right"/>
              <w:rPr>
                <w:rFonts w:ascii="Calibri" w:eastAsia="Times New Roman" w:hAnsi="Calibri" w:cs="Calibri"/>
                <w:b/>
                <w:color w:val="000000"/>
                <w:sz w:val="22"/>
                <w:szCs w:val="22"/>
                <w:lang w:eastAsia="sv-SE"/>
              </w:rPr>
            </w:pPr>
          </w:p>
        </w:tc>
        <w:tc>
          <w:tcPr>
            <w:tcW w:w="1611" w:type="dxa"/>
            <w:tcBorders>
              <w:top w:val="nil"/>
              <w:left w:val="nil"/>
              <w:bottom w:val="nil"/>
              <w:right w:val="nil"/>
            </w:tcBorders>
            <w:shd w:val="clear" w:color="auto" w:fill="DDEBF7"/>
            <w:noWrap/>
            <w:vAlign w:val="bottom"/>
          </w:tcPr>
          <w:p w14:paraId="2E57472B" w14:textId="77777777" w:rsidR="00274267" w:rsidRPr="00BE5050" w:rsidRDefault="00274267" w:rsidP="00274267">
            <w:pPr>
              <w:jc w:val="right"/>
              <w:rPr>
                <w:rFonts w:ascii="Calibri" w:eastAsia="Times New Roman" w:hAnsi="Calibri" w:cs="Calibri"/>
                <w:b/>
                <w:color w:val="000000"/>
                <w:sz w:val="22"/>
                <w:szCs w:val="22"/>
                <w:lang w:eastAsia="sv-SE"/>
              </w:rPr>
            </w:pPr>
          </w:p>
        </w:tc>
        <w:tc>
          <w:tcPr>
            <w:tcW w:w="1611" w:type="dxa"/>
            <w:tcBorders>
              <w:top w:val="nil"/>
              <w:left w:val="nil"/>
              <w:bottom w:val="nil"/>
              <w:right w:val="nil"/>
            </w:tcBorders>
            <w:shd w:val="clear" w:color="auto" w:fill="DDEBF7"/>
            <w:noWrap/>
            <w:vAlign w:val="bottom"/>
          </w:tcPr>
          <w:p w14:paraId="65521389" w14:textId="77777777" w:rsidR="00274267" w:rsidRPr="00BE5050" w:rsidRDefault="00274267" w:rsidP="00274267">
            <w:pPr>
              <w:jc w:val="right"/>
              <w:rPr>
                <w:rFonts w:ascii="Calibri" w:eastAsia="Times New Roman" w:hAnsi="Calibri" w:cs="Calibri"/>
                <w:b/>
                <w:color w:val="000000"/>
                <w:sz w:val="22"/>
                <w:szCs w:val="22"/>
                <w:lang w:eastAsia="sv-SE"/>
              </w:rPr>
            </w:pPr>
          </w:p>
        </w:tc>
      </w:tr>
      <w:tr w:rsidR="00274267" w:rsidRPr="00E77F5A" w14:paraId="363BD3D2" w14:textId="77777777" w:rsidTr="64B50E3B">
        <w:trPr>
          <w:trHeight w:val="181"/>
        </w:trPr>
        <w:tc>
          <w:tcPr>
            <w:tcW w:w="4507" w:type="dxa"/>
            <w:tcBorders>
              <w:top w:val="nil"/>
              <w:left w:val="nil"/>
              <w:bottom w:val="nil"/>
              <w:right w:val="nil"/>
            </w:tcBorders>
            <w:shd w:val="clear" w:color="auto" w:fill="auto"/>
            <w:noWrap/>
            <w:vAlign w:val="bottom"/>
            <w:hideMark/>
          </w:tcPr>
          <w:p w14:paraId="412D2BC9" w14:textId="77777777" w:rsidR="00274267" w:rsidRPr="00E77F5A" w:rsidRDefault="00274267" w:rsidP="00274267">
            <w:pPr>
              <w:rPr>
                <w:rFonts w:ascii="Calibri" w:eastAsia="Times New Roman" w:hAnsi="Calibri" w:cs="Calibri"/>
                <w:color w:val="000000"/>
                <w:sz w:val="22"/>
                <w:szCs w:val="22"/>
                <w:lang w:eastAsia="sv-SE"/>
              </w:rPr>
            </w:pPr>
            <w:r>
              <w:rPr>
                <w:rFonts w:ascii="Calibri" w:eastAsia="Times New Roman" w:hAnsi="Calibri" w:cs="Calibri"/>
                <w:color w:val="000000"/>
                <w:sz w:val="22"/>
                <w:szCs w:val="22"/>
                <w:lang w:eastAsia="sv-SE"/>
              </w:rPr>
              <w:t>Angola (AO)</w:t>
            </w:r>
          </w:p>
        </w:tc>
        <w:tc>
          <w:tcPr>
            <w:tcW w:w="1611" w:type="dxa"/>
            <w:tcBorders>
              <w:top w:val="nil"/>
              <w:left w:val="nil"/>
              <w:bottom w:val="nil"/>
              <w:right w:val="nil"/>
            </w:tcBorders>
            <w:shd w:val="clear" w:color="auto" w:fill="auto"/>
            <w:noWrap/>
            <w:vAlign w:val="bottom"/>
          </w:tcPr>
          <w:p w14:paraId="7CF5A3FE" w14:textId="77777777" w:rsidR="00274267" w:rsidRDefault="00274267" w:rsidP="00274267">
            <w:pPr>
              <w:jc w:val="right"/>
              <w:rPr>
                <w:rFonts w:ascii="Calibri" w:hAnsi="Calibri" w:cs="Calibri"/>
                <w:color w:val="000000"/>
                <w:sz w:val="22"/>
                <w:szCs w:val="22"/>
              </w:rPr>
            </w:pPr>
            <w:r>
              <w:rPr>
                <w:rFonts w:ascii="Calibri" w:hAnsi="Calibri" w:cs="Calibri"/>
                <w:color w:val="000000"/>
                <w:sz w:val="22"/>
                <w:szCs w:val="22"/>
              </w:rPr>
              <w:t>0</w:t>
            </w:r>
          </w:p>
        </w:tc>
        <w:tc>
          <w:tcPr>
            <w:tcW w:w="1611" w:type="dxa"/>
            <w:tcBorders>
              <w:top w:val="nil"/>
              <w:left w:val="nil"/>
              <w:bottom w:val="nil"/>
              <w:right w:val="nil"/>
            </w:tcBorders>
            <w:shd w:val="clear" w:color="auto" w:fill="auto"/>
            <w:noWrap/>
            <w:vAlign w:val="bottom"/>
          </w:tcPr>
          <w:p w14:paraId="76A14FA4" w14:textId="77777777" w:rsidR="00274267" w:rsidRDefault="00274267" w:rsidP="00274267">
            <w:pPr>
              <w:jc w:val="right"/>
              <w:rPr>
                <w:rFonts w:ascii="Calibri" w:hAnsi="Calibri" w:cs="Calibri"/>
                <w:color w:val="000000"/>
                <w:sz w:val="22"/>
                <w:szCs w:val="22"/>
              </w:rPr>
            </w:pPr>
            <w:r>
              <w:rPr>
                <w:rFonts w:ascii="Calibri" w:hAnsi="Calibri" w:cs="Calibri"/>
                <w:color w:val="000000"/>
                <w:sz w:val="22"/>
                <w:szCs w:val="22"/>
              </w:rPr>
              <w:t>0</w:t>
            </w:r>
          </w:p>
        </w:tc>
        <w:tc>
          <w:tcPr>
            <w:tcW w:w="1611" w:type="dxa"/>
            <w:tcBorders>
              <w:top w:val="nil"/>
              <w:left w:val="nil"/>
              <w:bottom w:val="nil"/>
              <w:right w:val="nil"/>
            </w:tcBorders>
            <w:shd w:val="clear" w:color="auto" w:fill="auto"/>
            <w:noWrap/>
            <w:vAlign w:val="bottom"/>
          </w:tcPr>
          <w:p w14:paraId="257936E6" w14:textId="77777777" w:rsidR="00274267" w:rsidRDefault="00274267" w:rsidP="00274267">
            <w:pPr>
              <w:jc w:val="right"/>
              <w:rPr>
                <w:rFonts w:ascii="Calibri" w:hAnsi="Calibri" w:cs="Calibri"/>
                <w:color w:val="000000"/>
                <w:sz w:val="22"/>
                <w:szCs w:val="22"/>
              </w:rPr>
            </w:pPr>
            <w:r>
              <w:rPr>
                <w:rFonts w:ascii="Calibri" w:hAnsi="Calibri" w:cs="Calibri"/>
                <w:color w:val="000000"/>
                <w:sz w:val="22"/>
                <w:szCs w:val="22"/>
              </w:rPr>
              <w:t>0</w:t>
            </w:r>
          </w:p>
        </w:tc>
      </w:tr>
      <w:tr w:rsidR="00274267" w:rsidRPr="00E77F5A" w14:paraId="5F4C93F0" w14:textId="77777777" w:rsidTr="64B50E3B">
        <w:trPr>
          <w:trHeight w:val="181"/>
        </w:trPr>
        <w:tc>
          <w:tcPr>
            <w:tcW w:w="4507" w:type="dxa"/>
            <w:tcBorders>
              <w:top w:val="nil"/>
              <w:left w:val="nil"/>
              <w:bottom w:val="nil"/>
              <w:right w:val="nil"/>
            </w:tcBorders>
            <w:shd w:val="clear" w:color="auto" w:fill="auto"/>
            <w:noWrap/>
            <w:vAlign w:val="bottom"/>
            <w:hideMark/>
          </w:tcPr>
          <w:p w14:paraId="3039F6F5" w14:textId="77777777" w:rsidR="00274267" w:rsidRPr="00E77F5A" w:rsidRDefault="00274267" w:rsidP="00274267">
            <w:pPr>
              <w:rPr>
                <w:rFonts w:ascii="Calibri" w:eastAsia="Times New Roman" w:hAnsi="Calibri" w:cs="Calibri"/>
                <w:color w:val="000000"/>
                <w:sz w:val="22"/>
                <w:szCs w:val="22"/>
                <w:lang w:eastAsia="sv-SE"/>
              </w:rPr>
            </w:pPr>
            <w:r>
              <w:rPr>
                <w:rFonts w:ascii="Calibri" w:eastAsia="Times New Roman" w:hAnsi="Calibri" w:cs="Calibri"/>
                <w:color w:val="000000"/>
                <w:sz w:val="22"/>
                <w:szCs w:val="22"/>
                <w:lang w:eastAsia="sv-SE"/>
              </w:rPr>
              <w:t>Botswana (BW)</w:t>
            </w:r>
          </w:p>
        </w:tc>
        <w:tc>
          <w:tcPr>
            <w:tcW w:w="1611" w:type="dxa"/>
            <w:tcBorders>
              <w:top w:val="nil"/>
              <w:left w:val="nil"/>
              <w:bottom w:val="nil"/>
              <w:right w:val="nil"/>
            </w:tcBorders>
            <w:shd w:val="clear" w:color="auto" w:fill="auto"/>
            <w:noWrap/>
            <w:vAlign w:val="bottom"/>
          </w:tcPr>
          <w:p w14:paraId="3AC3DC69" w14:textId="77777777" w:rsidR="00274267" w:rsidRDefault="00274267" w:rsidP="00274267">
            <w:pPr>
              <w:jc w:val="right"/>
              <w:rPr>
                <w:rFonts w:ascii="Calibri" w:hAnsi="Calibri" w:cs="Calibri"/>
                <w:color w:val="000000"/>
                <w:sz w:val="22"/>
                <w:szCs w:val="22"/>
              </w:rPr>
            </w:pPr>
            <w:r>
              <w:rPr>
                <w:rFonts w:ascii="Calibri" w:hAnsi="Calibri" w:cs="Calibri"/>
                <w:color w:val="000000"/>
                <w:sz w:val="22"/>
                <w:szCs w:val="22"/>
              </w:rPr>
              <w:t>2</w:t>
            </w:r>
          </w:p>
        </w:tc>
        <w:tc>
          <w:tcPr>
            <w:tcW w:w="1611" w:type="dxa"/>
            <w:tcBorders>
              <w:top w:val="nil"/>
              <w:left w:val="nil"/>
              <w:bottom w:val="nil"/>
              <w:right w:val="nil"/>
            </w:tcBorders>
            <w:shd w:val="clear" w:color="auto" w:fill="auto"/>
            <w:noWrap/>
            <w:vAlign w:val="bottom"/>
          </w:tcPr>
          <w:p w14:paraId="06EB85F5" w14:textId="77777777" w:rsidR="00274267" w:rsidRDefault="00274267" w:rsidP="00274267">
            <w:pPr>
              <w:jc w:val="right"/>
              <w:rPr>
                <w:rFonts w:ascii="Calibri" w:hAnsi="Calibri" w:cs="Calibri"/>
                <w:color w:val="000000"/>
                <w:sz w:val="22"/>
                <w:szCs w:val="22"/>
              </w:rPr>
            </w:pPr>
            <w:r>
              <w:rPr>
                <w:rFonts w:ascii="Calibri" w:hAnsi="Calibri" w:cs="Calibri"/>
                <w:color w:val="000000"/>
                <w:sz w:val="22"/>
                <w:szCs w:val="22"/>
              </w:rPr>
              <w:t>11</w:t>
            </w:r>
          </w:p>
        </w:tc>
        <w:tc>
          <w:tcPr>
            <w:tcW w:w="1611" w:type="dxa"/>
            <w:tcBorders>
              <w:top w:val="nil"/>
              <w:left w:val="nil"/>
              <w:bottom w:val="nil"/>
              <w:right w:val="nil"/>
            </w:tcBorders>
            <w:shd w:val="clear" w:color="auto" w:fill="auto"/>
            <w:noWrap/>
            <w:vAlign w:val="bottom"/>
          </w:tcPr>
          <w:p w14:paraId="147ECB5E" w14:textId="77777777" w:rsidR="00274267" w:rsidRDefault="00274267" w:rsidP="00274267">
            <w:pPr>
              <w:jc w:val="right"/>
              <w:rPr>
                <w:rFonts w:ascii="Calibri" w:hAnsi="Calibri" w:cs="Calibri"/>
                <w:color w:val="000000"/>
                <w:sz w:val="22"/>
                <w:szCs w:val="22"/>
              </w:rPr>
            </w:pPr>
            <w:r>
              <w:rPr>
                <w:rFonts w:ascii="Calibri" w:hAnsi="Calibri" w:cs="Calibri"/>
                <w:color w:val="000000"/>
                <w:sz w:val="22"/>
                <w:szCs w:val="22"/>
              </w:rPr>
              <w:t>20</w:t>
            </w:r>
          </w:p>
        </w:tc>
      </w:tr>
      <w:tr w:rsidR="00274267" w:rsidRPr="00E77F5A" w14:paraId="7C9D6800" w14:textId="77777777" w:rsidTr="64B50E3B">
        <w:trPr>
          <w:trHeight w:val="181"/>
        </w:trPr>
        <w:tc>
          <w:tcPr>
            <w:tcW w:w="4507" w:type="dxa"/>
            <w:tcBorders>
              <w:top w:val="nil"/>
              <w:left w:val="nil"/>
              <w:bottom w:val="nil"/>
              <w:right w:val="nil"/>
            </w:tcBorders>
            <w:shd w:val="clear" w:color="auto" w:fill="auto"/>
            <w:noWrap/>
            <w:vAlign w:val="bottom"/>
            <w:hideMark/>
          </w:tcPr>
          <w:p w14:paraId="17D44045" w14:textId="77777777" w:rsidR="00274267" w:rsidRPr="00E77F5A" w:rsidRDefault="00274267" w:rsidP="00274267">
            <w:pPr>
              <w:rPr>
                <w:rFonts w:ascii="Calibri" w:eastAsia="Times New Roman" w:hAnsi="Calibri" w:cs="Calibri"/>
                <w:color w:val="000000"/>
                <w:sz w:val="22"/>
                <w:szCs w:val="22"/>
                <w:lang w:eastAsia="sv-SE"/>
              </w:rPr>
            </w:pPr>
            <w:r>
              <w:rPr>
                <w:rFonts w:ascii="Calibri" w:eastAsia="Times New Roman" w:hAnsi="Calibri" w:cs="Calibri"/>
                <w:color w:val="000000"/>
                <w:sz w:val="22"/>
                <w:szCs w:val="22"/>
                <w:lang w:eastAsia="sv-SE"/>
              </w:rPr>
              <w:t>Lesotho (LS)</w:t>
            </w:r>
          </w:p>
        </w:tc>
        <w:tc>
          <w:tcPr>
            <w:tcW w:w="1611" w:type="dxa"/>
            <w:tcBorders>
              <w:top w:val="nil"/>
              <w:left w:val="nil"/>
              <w:bottom w:val="nil"/>
              <w:right w:val="nil"/>
            </w:tcBorders>
            <w:shd w:val="clear" w:color="auto" w:fill="auto"/>
            <w:noWrap/>
            <w:vAlign w:val="bottom"/>
          </w:tcPr>
          <w:p w14:paraId="44B267FD" w14:textId="77777777" w:rsidR="00274267" w:rsidRDefault="00274267" w:rsidP="00274267">
            <w:pPr>
              <w:jc w:val="right"/>
              <w:rPr>
                <w:rFonts w:ascii="Calibri" w:hAnsi="Calibri" w:cs="Calibri"/>
                <w:color w:val="000000"/>
                <w:sz w:val="22"/>
                <w:szCs w:val="22"/>
              </w:rPr>
            </w:pPr>
            <w:r>
              <w:rPr>
                <w:rFonts w:ascii="Calibri" w:hAnsi="Calibri" w:cs="Calibri"/>
                <w:color w:val="000000"/>
                <w:sz w:val="22"/>
                <w:szCs w:val="22"/>
              </w:rPr>
              <w:t>17</w:t>
            </w:r>
          </w:p>
        </w:tc>
        <w:tc>
          <w:tcPr>
            <w:tcW w:w="1611" w:type="dxa"/>
            <w:tcBorders>
              <w:top w:val="nil"/>
              <w:left w:val="nil"/>
              <w:bottom w:val="nil"/>
              <w:right w:val="nil"/>
            </w:tcBorders>
            <w:shd w:val="clear" w:color="auto" w:fill="auto"/>
            <w:noWrap/>
            <w:vAlign w:val="bottom"/>
          </w:tcPr>
          <w:p w14:paraId="0B4C3559" w14:textId="77777777" w:rsidR="00274267" w:rsidRDefault="00274267" w:rsidP="00274267">
            <w:pPr>
              <w:jc w:val="right"/>
              <w:rPr>
                <w:rFonts w:ascii="Calibri" w:hAnsi="Calibri" w:cs="Calibri"/>
                <w:color w:val="000000"/>
                <w:sz w:val="22"/>
                <w:szCs w:val="22"/>
              </w:rPr>
            </w:pPr>
            <w:r>
              <w:rPr>
                <w:rFonts w:ascii="Calibri" w:hAnsi="Calibri" w:cs="Calibri"/>
                <w:color w:val="000000"/>
                <w:sz w:val="22"/>
                <w:szCs w:val="22"/>
              </w:rPr>
              <w:t>28</w:t>
            </w:r>
          </w:p>
        </w:tc>
        <w:tc>
          <w:tcPr>
            <w:tcW w:w="1611" w:type="dxa"/>
            <w:tcBorders>
              <w:top w:val="nil"/>
              <w:left w:val="nil"/>
              <w:bottom w:val="nil"/>
              <w:right w:val="nil"/>
            </w:tcBorders>
            <w:shd w:val="clear" w:color="auto" w:fill="auto"/>
            <w:noWrap/>
            <w:vAlign w:val="bottom"/>
          </w:tcPr>
          <w:p w14:paraId="05A7420C" w14:textId="77777777" w:rsidR="00274267" w:rsidRDefault="00274267" w:rsidP="00274267">
            <w:pPr>
              <w:jc w:val="right"/>
              <w:rPr>
                <w:rFonts w:ascii="Calibri" w:hAnsi="Calibri" w:cs="Calibri"/>
                <w:color w:val="000000"/>
                <w:sz w:val="22"/>
                <w:szCs w:val="22"/>
              </w:rPr>
            </w:pPr>
            <w:r>
              <w:rPr>
                <w:rFonts w:ascii="Calibri" w:hAnsi="Calibri" w:cs="Calibri"/>
                <w:color w:val="000000"/>
                <w:sz w:val="22"/>
                <w:szCs w:val="22"/>
              </w:rPr>
              <w:t>40</w:t>
            </w:r>
          </w:p>
        </w:tc>
      </w:tr>
      <w:tr w:rsidR="00274267" w:rsidRPr="00E77F5A" w14:paraId="37067422" w14:textId="77777777" w:rsidTr="64B50E3B">
        <w:trPr>
          <w:trHeight w:val="181"/>
        </w:trPr>
        <w:tc>
          <w:tcPr>
            <w:tcW w:w="4507" w:type="dxa"/>
            <w:tcBorders>
              <w:top w:val="nil"/>
              <w:left w:val="nil"/>
              <w:bottom w:val="nil"/>
              <w:right w:val="nil"/>
            </w:tcBorders>
            <w:shd w:val="clear" w:color="auto" w:fill="auto"/>
            <w:noWrap/>
            <w:vAlign w:val="bottom"/>
            <w:hideMark/>
          </w:tcPr>
          <w:p w14:paraId="3DABB732" w14:textId="77777777" w:rsidR="00274267" w:rsidRPr="00E77F5A" w:rsidRDefault="00274267" w:rsidP="00274267">
            <w:pPr>
              <w:rPr>
                <w:rFonts w:ascii="Calibri" w:eastAsia="Times New Roman" w:hAnsi="Calibri" w:cs="Calibri"/>
                <w:color w:val="000000"/>
                <w:sz w:val="22"/>
                <w:szCs w:val="22"/>
                <w:lang w:eastAsia="sv-SE"/>
              </w:rPr>
            </w:pPr>
            <w:r w:rsidRPr="003C7C39">
              <w:rPr>
                <w:rFonts w:ascii="Calibri" w:eastAsia="Times New Roman" w:hAnsi="Calibri" w:cs="Calibri"/>
                <w:color w:val="000000"/>
                <w:sz w:val="22"/>
                <w:szCs w:val="22"/>
                <w:lang w:eastAsia="sv-SE"/>
              </w:rPr>
              <w:t xml:space="preserve">Malawi </w:t>
            </w:r>
            <w:r>
              <w:rPr>
                <w:rFonts w:ascii="Calibri" w:eastAsia="Times New Roman" w:hAnsi="Calibri" w:cs="Calibri"/>
                <w:color w:val="000000"/>
                <w:sz w:val="22"/>
                <w:szCs w:val="22"/>
                <w:lang w:eastAsia="sv-SE"/>
              </w:rPr>
              <w:t>(MW)</w:t>
            </w:r>
          </w:p>
        </w:tc>
        <w:tc>
          <w:tcPr>
            <w:tcW w:w="1611" w:type="dxa"/>
            <w:tcBorders>
              <w:top w:val="nil"/>
              <w:left w:val="nil"/>
              <w:bottom w:val="nil"/>
              <w:right w:val="nil"/>
            </w:tcBorders>
            <w:shd w:val="clear" w:color="auto" w:fill="auto"/>
            <w:noWrap/>
            <w:vAlign w:val="bottom"/>
          </w:tcPr>
          <w:p w14:paraId="7F9FC1EA" w14:textId="77777777" w:rsidR="00274267" w:rsidRDefault="00274267" w:rsidP="00274267">
            <w:pPr>
              <w:jc w:val="right"/>
              <w:rPr>
                <w:rFonts w:ascii="Calibri" w:hAnsi="Calibri" w:cs="Calibri"/>
                <w:color w:val="000000"/>
                <w:sz w:val="22"/>
                <w:szCs w:val="22"/>
              </w:rPr>
            </w:pPr>
            <w:r>
              <w:rPr>
                <w:rFonts w:ascii="Calibri" w:hAnsi="Calibri" w:cs="Calibri"/>
                <w:color w:val="000000"/>
                <w:sz w:val="22"/>
                <w:szCs w:val="22"/>
              </w:rPr>
              <w:t>2</w:t>
            </w:r>
          </w:p>
        </w:tc>
        <w:tc>
          <w:tcPr>
            <w:tcW w:w="1611" w:type="dxa"/>
            <w:tcBorders>
              <w:top w:val="nil"/>
              <w:left w:val="nil"/>
              <w:bottom w:val="nil"/>
              <w:right w:val="nil"/>
            </w:tcBorders>
            <w:shd w:val="clear" w:color="auto" w:fill="auto"/>
            <w:noWrap/>
            <w:vAlign w:val="bottom"/>
          </w:tcPr>
          <w:p w14:paraId="2EDF3C86" w14:textId="77777777" w:rsidR="00274267" w:rsidRDefault="00274267" w:rsidP="00274267">
            <w:pPr>
              <w:jc w:val="right"/>
              <w:rPr>
                <w:rFonts w:ascii="Calibri" w:hAnsi="Calibri" w:cs="Calibri"/>
                <w:color w:val="000000"/>
                <w:sz w:val="22"/>
                <w:szCs w:val="22"/>
              </w:rPr>
            </w:pPr>
            <w:r>
              <w:rPr>
                <w:rFonts w:ascii="Calibri" w:hAnsi="Calibri" w:cs="Calibri"/>
                <w:color w:val="000000"/>
                <w:sz w:val="22"/>
                <w:szCs w:val="22"/>
              </w:rPr>
              <w:t>3</w:t>
            </w:r>
          </w:p>
        </w:tc>
        <w:tc>
          <w:tcPr>
            <w:tcW w:w="1611" w:type="dxa"/>
            <w:tcBorders>
              <w:top w:val="nil"/>
              <w:left w:val="nil"/>
              <w:bottom w:val="nil"/>
              <w:right w:val="nil"/>
            </w:tcBorders>
            <w:shd w:val="clear" w:color="auto" w:fill="auto"/>
            <w:noWrap/>
            <w:vAlign w:val="bottom"/>
          </w:tcPr>
          <w:p w14:paraId="4521A6BD" w14:textId="77777777" w:rsidR="00274267" w:rsidRDefault="00274267" w:rsidP="00274267">
            <w:pPr>
              <w:jc w:val="right"/>
              <w:rPr>
                <w:rFonts w:ascii="Calibri" w:hAnsi="Calibri" w:cs="Calibri"/>
                <w:color w:val="000000"/>
                <w:sz w:val="22"/>
                <w:szCs w:val="22"/>
              </w:rPr>
            </w:pPr>
            <w:r>
              <w:rPr>
                <w:rFonts w:ascii="Calibri" w:hAnsi="Calibri" w:cs="Calibri"/>
                <w:color w:val="000000"/>
                <w:sz w:val="22"/>
                <w:szCs w:val="22"/>
              </w:rPr>
              <w:t>3</w:t>
            </w:r>
          </w:p>
        </w:tc>
      </w:tr>
      <w:tr w:rsidR="00274267" w:rsidRPr="00E77F5A" w14:paraId="495D2675" w14:textId="77777777" w:rsidTr="64B50E3B">
        <w:trPr>
          <w:trHeight w:val="181"/>
        </w:trPr>
        <w:tc>
          <w:tcPr>
            <w:tcW w:w="4507" w:type="dxa"/>
            <w:tcBorders>
              <w:top w:val="nil"/>
              <w:left w:val="nil"/>
              <w:bottom w:val="nil"/>
              <w:right w:val="nil"/>
            </w:tcBorders>
            <w:shd w:val="clear" w:color="auto" w:fill="auto"/>
            <w:noWrap/>
            <w:vAlign w:val="bottom"/>
            <w:hideMark/>
          </w:tcPr>
          <w:p w14:paraId="0DA1FD2B" w14:textId="77777777" w:rsidR="00274267" w:rsidRPr="00E77F5A" w:rsidRDefault="00274267" w:rsidP="00274267">
            <w:pPr>
              <w:rPr>
                <w:rFonts w:ascii="Calibri" w:eastAsia="Times New Roman" w:hAnsi="Calibri" w:cs="Calibri"/>
                <w:color w:val="000000"/>
                <w:sz w:val="22"/>
                <w:szCs w:val="22"/>
                <w:lang w:eastAsia="sv-SE"/>
              </w:rPr>
            </w:pPr>
            <w:r w:rsidRPr="003C7C39">
              <w:rPr>
                <w:rFonts w:ascii="Calibri" w:eastAsia="Times New Roman" w:hAnsi="Calibri" w:cs="Calibri"/>
                <w:color w:val="000000"/>
                <w:sz w:val="22"/>
                <w:szCs w:val="22"/>
                <w:lang w:eastAsia="sv-SE"/>
              </w:rPr>
              <w:t>Mozambique</w:t>
            </w:r>
            <w:r>
              <w:rPr>
                <w:rFonts w:ascii="Calibri" w:eastAsia="Times New Roman" w:hAnsi="Calibri" w:cs="Calibri"/>
                <w:color w:val="000000"/>
                <w:sz w:val="22"/>
                <w:szCs w:val="22"/>
                <w:lang w:eastAsia="sv-SE"/>
              </w:rPr>
              <w:t xml:space="preserve"> (MZ)</w:t>
            </w:r>
          </w:p>
        </w:tc>
        <w:tc>
          <w:tcPr>
            <w:tcW w:w="1611" w:type="dxa"/>
            <w:tcBorders>
              <w:top w:val="nil"/>
              <w:left w:val="nil"/>
              <w:bottom w:val="nil"/>
              <w:right w:val="nil"/>
            </w:tcBorders>
            <w:shd w:val="clear" w:color="auto" w:fill="auto"/>
            <w:noWrap/>
            <w:vAlign w:val="bottom"/>
          </w:tcPr>
          <w:p w14:paraId="1A7A12AC" w14:textId="77777777" w:rsidR="00274267" w:rsidRDefault="00274267" w:rsidP="00274267">
            <w:pPr>
              <w:jc w:val="right"/>
              <w:rPr>
                <w:rFonts w:ascii="Calibri" w:hAnsi="Calibri" w:cs="Calibri"/>
                <w:color w:val="000000"/>
                <w:sz w:val="22"/>
                <w:szCs w:val="22"/>
              </w:rPr>
            </w:pPr>
            <w:r>
              <w:rPr>
                <w:rFonts w:ascii="Calibri" w:hAnsi="Calibri" w:cs="Calibri"/>
                <w:color w:val="000000"/>
                <w:sz w:val="22"/>
                <w:szCs w:val="22"/>
              </w:rPr>
              <w:t>0</w:t>
            </w:r>
          </w:p>
        </w:tc>
        <w:tc>
          <w:tcPr>
            <w:tcW w:w="1611" w:type="dxa"/>
            <w:tcBorders>
              <w:top w:val="nil"/>
              <w:left w:val="nil"/>
              <w:bottom w:val="nil"/>
              <w:right w:val="nil"/>
            </w:tcBorders>
            <w:shd w:val="clear" w:color="auto" w:fill="auto"/>
            <w:noWrap/>
            <w:vAlign w:val="bottom"/>
          </w:tcPr>
          <w:p w14:paraId="582AFEDD" w14:textId="77777777" w:rsidR="00274267" w:rsidRDefault="00274267" w:rsidP="00274267">
            <w:pPr>
              <w:jc w:val="right"/>
              <w:rPr>
                <w:rFonts w:ascii="Calibri" w:hAnsi="Calibri" w:cs="Calibri"/>
                <w:color w:val="000000"/>
                <w:sz w:val="22"/>
                <w:szCs w:val="22"/>
              </w:rPr>
            </w:pPr>
            <w:r>
              <w:rPr>
                <w:rFonts w:ascii="Calibri" w:hAnsi="Calibri" w:cs="Calibri"/>
                <w:color w:val="000000"/>
                <w:sz w:val="22"/>
                <w:szCs w:val="22"/>
              </w:rPr>
              <w:t>0</w:t>
            </w:r>
          </w:p>
        </w:tc>
        <w:tc>
          <w:tcPr>
            <w:tcW w:w="1611" w:type="dxa"/>
            <w:tcBorders>
              <w:top w:val="nil"/>
              <w:left w:val="nil"/>
              <w:bottom w:val="nil"/>
              <w:right w:val="nil"/>
            </w:tcBorders>
            <w:shd w:val="clear" w:color="auto" w:fill="auto"/>
            <w:noWrap/>
            <w:vAlign w:val="bottom"/>
          </w:tcPr>
          <w:p w14:paraId="04804ED6" w14:textId="77777777" w:rsidR="00274267" w:rsidRDefault="00274267" w:rsidP="00274267">
            <w:pPr>
              <w:jc w:val="right"/>
              <w:rPr>
                <w:rFonts w:ascii="Calibri" w:hAnsi="Calibri" w:cs="Calibri"/>
                <w:color w:val="000000"/>
                <w:sz w:val="22"/>
                <w:szCs w:val="22"/>
              </w:rPr>
            </w:pPr>
            <w:r>
              <w:rPr>
                <w:rFonts w:ascii="Calibri" w:hAnsi="Calibri" w:cs="Calibri"/>
                <w:color w:val="000000"/>
                <w:sz w:val="22"/>
                <w:szCs w:val="22"/>
              </w:rPr>
              <w:t>0</w:t>
            </w:r>
          </w:p>
        </w:tc>
      </w:tr>
      <w:tr w:rsidR="00274267" w:rsidRPr="00E77F5A" w14:paraId="4C867BD1" w14:textId="77777777" w:rsidTr="64B50E3B">
        <w:trPr>
          <w:trHeight w:val="181"/>
        </w:trPr>
        <w:tc>
          <w:tcPr>
            <w:tcW w:w="4507" w:type="dxa"/>
            <w:tcBorders>
              <w:top w:val="nil"/>
              <w:left w:val="nil"/>
              <w:bottom w:val="nil"/>
              <w:right w:val="nil"/>
            </w:tcBorders>
            <w:shd w:val="clear" w:color="auto" w:fill="auto"/>
            <w:noWrap/>
            <w:vAlign w:val="bottom"/>
            <w:hideMark/>
          </w:tcPr>
          <w:p w14:paraId="1599319F" w14:textId="77777777" w:rsidR="00274267" w:rsidRPr="00E77F5A" w:rsidRDefault="00274267" w:rsidP="00274267">
            <w:pPr>
              <w:rPr>
                <w:rFonts w:ascii="Calibri" w:eastAsia="Times New Roman" w:hAnsi="Calibri" w:cs="Calibri"/>
                <w:color w:val="000000"/>
                <w:sz w:val="22"/>
                <w:szCs w:val="22"/>
                <w:lang w:eastAsia="sv-SE"/>
              </w:rPr>
            </w:pPr>
            <w:r w:rsidRPr="003C7C39">
              <w:rPr>
                <w:rFonts w:ascii="Calibri" w:eastAsia="Times New Roman" w:hAnsi="Calibri" w:cs="Calibri"/>
                <w:color w:val="000000"/>
                <w:sz w:val="22"/>
                <w:szCs w:val="22"/>
                <w:lang w:eastAsia="sv-SE"/>
              </w:rPr>
              <w:t>Namibia</w:t>
            </w:r>
            <w:r>
              <w:rPr>
                <w:rFonts w:ascii="Calibri" w:eastAsia="Times New Roman" w:hAnsi="Calibri" w:cs="Calibri"/>
                <w:color w:val="000000"/>
                <w:sz w:val="22"/>
                <w:szCs w:val="22"/>
                <w:lang w:eastAsia="sv-SE"/>
              </w:rPr>
              <w:t xml:space="preserve"> (NM)</w:t>
            </w:r>
          </w:p>
        </w:tc>
        <w:tc>
          <w:tcPr>
            <w:tcW w:w="1611" w:type="dxa"/>
            <w:tcBorders>
              <w:top w:val="nil"/>
              <w:left w:val="nil"/>
              <w:bottom w:val="nil"/>
              <w:right w:val="nil"/>
            </w:tcBorders>
            <w:shd w:val="clear" w:color="auto" w:fill="auto"/>
            <w:noWrap/>
            <w:vAlign w:val="bottom"/>
          </w:tcPr>
          <w:p w14:paraId="31114F71" w14:textId="77777777" w:rsidR="00274267" w:rsidRDefault="00274267" w:rsidP="00274267">
            <w:pPr>
              <w:jc w:val="right"/>
              <w:rPr>
                <w:rFonts w:ascii="Calibri" w:hAnsi="Calibri" w:cs="Calibri"/>
                <w:color w:val="000000"/>
                <w:sz w:val="22"/>
                <w:szCs w:val="22"/>
              </w:rPr>
            </w:pPr>
            <w:r>
              <w:rPr>
                <w:rFonts w:ascii="Calibri" w:hAnsi="Calibri" w:cs="Calibri"/>
                <w:color w:val="000000"/>
                <w:sz w:val="22"/>
                <w:szCs w:val="22"/>
              </w:rPr>
              <w:t>0</w:t>
            </w:r>
          </w:p>
        </w:tc>
        <w:tc>
          <w:tcPr>
            <w:tcW w:w="1611" w:type="dxa"/>
            <w:tcBorders>
              <w:top w:val="nil"/>
              <w:left w:val="nil"/>
              <w:bottom w:val="nil"/>
              <w:right w:val="nil"/>
            </w:tcBorders>
            <w:shd w:val="clear" w:color="auto" w:fill="auto"/>
            <w:noWrap/>
            <w:vAlign w:val="bottom"/>
          </w:tcPr>
          <w:p w14:paraId="0021821D" w14:textId="77777777" w:rsidR="00274267" w:rsidRDefault="00274267" w:rsidP="00274267">
            <w:pPr>
              <w:jc w:val="right"/>
              <w:rPr>
                <w:rFonts w:ascii="Calibri" w:hAnsi="Calibri" w:cs="Calibri"/>
                <w:color w:val="000000"/>
                <w:sz w:val="22"/>
                <w:szCs w:val="22"/>
              </w:rPr>
            </w:pPr>
            <w:r>
              <w:rPr>
                <w:rFonts w:ascii="Calibri" w:hAnsi="Calibri" w:cs="Calibri"/>
                <w:color w:val="000000"/>
                <w:sz w:val="22"/>
                <w:szCs w:val="22"/>
              </w:rPr>
              <w:t>0</w:t>
            </w:r>
          </w:p>
        </w:tc>
        <w:tc>
          <w:tcPr>
            <w:tcW w:w="1611" w:type="dxa"/>
            <w:tcBorders>
              <w:top w:val="nil"/>
              <w:left w:val="nil"/>
              <w:bottom w:val="nil"/>
              <w:right w:val="nil"/>
            </w:tcBorders>
            <w:shd w:val="clear" w:color="auto" w:fill="auto"/>
            <w:noWrap/>
            <w:vAlign w:val="bottom"/>
          </w:tcPr>
          <w:p w14:paraId="208940C5" w14:textId="77777777" w:rsidR="00274267" w:rsidRDefault="00274267" w:rsidP="00274267">
            <w:pPr>
              <w:jc w:val="right"/>
              <w:rPr>
                <w:rFonts w:ascii="Calibri" w:hAnsi="Calibri" w:cs="Calibri"/>
                <w:color w:val="000000"/>
                <w:sz w:val="22"/>
                <w:szCs w:val="22"/>
              </w:rPr>
            </w:pPr>
            <w:r>
              <w:rPr>
                <w:rFonts w:ascii="Calibri" w:hAnsi="Calibri" w:cs="Calibri"/>
                <w:color w:val="000000"/>
                <w:sz w:val="22"/>
                <w:szCs w:val="22"/>
              </w:rPr>
              <w:t>0</w:t>
            </w:r>
          </w:p>
        </w:tc>
      </w:tr>
      <w:tr w:rsidR="00274267" w:rsidRPr="00E77F5A" w14:paraId="76A14A92" w14:textId="77777777" w:rsidTr="64B50E3B">
        <w:trPr>
          <w:trHeight w:val="181"/>
        </w:trPr>
        <w:tc>
          <w:tcPr>
            <w:tcW w:w="4507" w:type="dxa"/>
            <w:tcBorders>
              <w:top w:val="nil"/>
              <w:left w:val="nil"/>
              <w:bottom w:val="nil"/>
              <w:right w:val="nil"/>
            </w:tcBorders>
            <w:shd w:val="clear" w:color="auto" w:fill="auto"/>
            <w:noWrap/>
            <w:vAlign w:val="bottom"/>
            <w:hideMark/>
          </w:tcPr>
          <w:p w14:paraId="5E48D645" w14:textId="77777777" w:rsidR="00274267" w:rsidRPr="00E77F5A" w:rsidRDefault="00274267" w:rsidP="00274267">
            <w:pPr>
              <w:rPr>
                <w:rFonts w:ascii="Calibri" w:eastAsia="Times New Roman" w:hAnsi="Calibri" w:cs="Calibri"/>
                <w:color w:val="000000"/>
                <w:sz w:val="22"/>
                <w:szCs w:val="22"/>
                <w:lang w:eastAsia="sv-SE"/>
              </w:rPr>
            </w:pPr>
            <w:r w:rsidRPr="003C7C39">
              <w:rPr>
                <w:rFonts w:ascii="Calibri" w:eastAsia="Times New Roman" w:hAnsi="Calibri" w:cs="Calibri"/>
                <w:color w:val="000000"/>
                <w:sz w:val="22"/>
                <w:szCs w:val="22"/>
                <w:lang w:eastAsia="sv-SE"/>
              </w:rPr>
              <w:t>South Africa</w:t>
            </w:r>
            <w:r>
              <w:rPr>
                <w:rFonts w:ascii="Calibri" w:eastAsia="Times New Roman" w:hAnsi="Calibri" w:cs="Calibri"/>
                <w:color w:val="000000"/>
                <w:sz w:val="22"/>
                <w:szCs w:val="22"/>
                <w:lang w:eastAsia="sv-SE"/>
              </w:rPr>
              <w:t xml:space="preserve"> (ZA)</w:t>
            </w:r>
          </w:p>
        </w:tc>
        <w:tc>
          <w:tcPr>
            <w:tcW w:w="1611" w:type="dxa"/>
            <w:tcBorders>
              <w:top w:val="nil"/>
              <w:left w:val="nil"/>
              <w:bottom w:val="nil"/>
              <w:right w:val="nil"/>
            </w:tcBorders>
            <w:shd w:val="clear" w:color="auto" w:fill="auto"/>
            <w:noWrap/>
            <w:vAlign w:val="bottom"/>
          </w:tcPr>
          <w:p w14:paraId="2B50EAA3" w14:textId="77777777" w:rsidR="00274267" w:rsidRDefault="00274267" w:rsidP="00274267">
            <w:pPr>
              <w:jc w:val="right"/>
              <w:rPr>
                <w:rFonts w:ascii="Calibri" w:hAnsi="Calibri" w:cs="Calibri"/>
                <w:color w:val="000000"/>
                <w:sz w:val="22"/>
                <w:szCs w:val="22"/>
              </w:rPr>
            </w:pPr>
            <w:r>
              <w:rPr>
                <w:rFonts w:ascii="Calibri" w:hAnsi="Calibri" w:cs="Calibri"/>
                <w:color w:val="000000"/>
                <w:sz w:val="22"/>
                <w:szCs w:val="22"/>
              </w:rPr>
              <w:t>683</w:t>
            </w:r>
          </w:p>
        </w:tc>
        <w:tc>
          <w:tcPr>
            <w:tcW w:w="1611" w:type="dxa"/>
            <w:tcBorders>
              <w:top w:val="nil"/>
              <w:left w:val="nil"/>
              <w:bottom w:val="nil"/>
              <w:right w:val="nil"/>
            </w:tcBorders>
            <w:shd w:val="clear" w:color="auto" w:fill="auto"/>
            <w:noWrap/>
            <w:vAlign w:val="bottom"/>
          </w:tcPr>
          <w:p w14:paraId="5A463353" w14:textId="77777777" w:rsidR="00274267" w:rsidRDefault="00274267" w:rsidP="00274267">
            <w:pPr>
              <w:jc w:val="right"/>
              <w:rPr>
                <w:rFonts w:ascii="Calibri" w:hAnsi="Calibri" w:cs="Calibri"/>
                <w:color w:val="000000"/>
                <w:sz w:val="22"/>
                <w:szCs w:val="22"/>
              </w:rPr>
            </w:pPr>
            <w:r>
              <w:rPr>
                <w:rFonts w:ascii="Calibri" w:hAnsi="Calibri" w:cs="Calibri"/>
                <w:color w:val="000000"/>
                <w:sz w:val="22"/>
                <w:szCs w:val="22"/>
              </w:rPr>
              <w:t>876</w:t>
            </w:r>
          </w:p>
        </w:tc>
        <w:tc>
          <w:tcPr>
            <w:tcW w:w="1611" w:type="dxa"/>
            <w:tcBorders>
              <w:top w:val="nil"/>
              <w:left w:val="nil"/>
              <w:bottom w:val="nil"/>
              <w:right w:val="nil"/>
            </w:tcBorders>
            <w:shd w:val="clear" w:color="auto" w:fill="auto"/>
            <w:noWrap/>
            <w:vAlign w:val="bottom"/>
          </w:tcPr>
          <w:p w14:paraId="522BD543" w14:textId="77777777" w:rsidR="00274267" w:rsidRDefault="00274267" w:rsidP="00274267">
            <w:pPr>
              <w:jc w:val="right"/>
              <w:rPr>
                <w:rFonts w:ascii="Calibri" w:hAnsi="Calibri" w:cs="Calibri"/>
                <w:color w:val="000000"/>
                <w:sz w:val="22"/>
                <w:szCs w:val="22"/>
              </w:rPr>
            </w:pPr>
            <w:r>
              <w:rPr>
                <w:rFonts w:ascii="Calibri" w:hAnsi="Calibri" w:cs="Calibri"/>
                <w:color w:val="000000"/>
                <w:sz w:val="22"/>
                <w:szCs w:val="22"/>
              </w:rPr>
              <w:t>971</w:t>
            </w:r>
          </w:p>
        </w:tc>
      </w:tr>
      <w:tr w:rsidR="00274267" w:rsidRPr="00E77F5A" w14:paraId="36163A43" w14:textId="77777777" w:rsidTr="64B50E3B">
        <w:trPr>
          <w:trHeight w:val="181"/>
        </w:trPr>
        <w:tc>
          <w:tcPr>
            <w:tcW w:w="4507" w:type="dxa"/>
            <w:tcBorders>
              <w:top w:val="nil"/>
              <w:left w:val="nil"/>
              <w:bottom w:val="nil"/>
              <w:right w:val="nil"/>
            </w:tcBorders>
            <w:shd w:val="clear" w:color="auto" w:fill="auto"/>
            <w:noWrap/>
            <w:vAlign w:val="bottom"/>
            <w:hideMark/>
          </w:tcPr>
          <w:p w14:paraId="24B6BE13" w14:textId="77777777" w:rsidR="00274267" w:rsidRPr="00E77F5A" w:rsidRDefault="00274267" w:rsidP="00274267">
            <w:pPr>
              <w:rPr>
                <w:rFonts w:ascii="Calibri" w:eastAsia="Times New Roman" w:hAnsi="Calibri" w:cs="Calibri"/>
                <w:color w:val="000000"/>
                <w:sz w:val="22"/>
                <w:szCs w:val="22"/>
                <w:lang w:eastAsia="sv-SE"/>
              </w:rPr>
            </w:pPr>
            <w:r w:rsidRPr="003C7C39">
              <w:rPr>
                <w:rFonts w:ascii="Calibri" w:eastAsia="Times New Roman" w:hAnsi="Calibri" w:cs="Calibri"/>
                <w:color w:val="000000"/>
                <w:sz w:val="22"/>
                <w:szCs w:val="22"/>
                <w:lang w:eastAsia="sv-SE"/>
              </w:rPr>
              <w:t xml:space="preserve">Swaziland </w:t>
            </w:r>
            <w:r>
              <w:rPr>
                <w:rFonts w:ascii="Calibri" w:eastAsia="Times New Roman" w:hAnsi="Calibri" w:cs="Calibri"/>
                <w:color w:val="000000"/>
                <w:sz w:val="22"/>
                <w:szCs w:val="22"/>
                <w:lang w:eastAsia="sv-SE"/>
              </w:rPr>
              <w:t>(SZ)</w:t>
            </w:r>
          </w:p>
        </w:tc>
        <w:tc>
          <w:tcPr>
            <w:tcW w:w="1611" w:type="dxa"/>
            <w:tcBorders>
              <w:top w:val="nil"/>
              <w:left w:val="nil"/>
              <w:bottom w:val="nil"/>
              <w:right w:val="nil"/>
            </w:tcBorders>
            <w:shd w:val="clear" w:color="auto" w:fill="auto"/>
            <w:noWrap/>
            <w:vAlign w:val="bottom"/>
          </w:tcPr>
          <w:p w14:paraId="11A69C46" w14:textId="69DEEC73" w:rsidR="00274267" w:rsidRDefault="00274267" w:rsidP="00274267">
            <w:pPr>
              <w:jc w:val="right"/>
              <w:rPr>
                <w:rFonts w:ascii="Calibri" w:hAnsi="Calibri" w:cs="Calibri"/>
                <w:color w:val="000000"/>
                <w:sz w:val="22"/>
                <w:szCs w:val="22"/>
              </w:rPr>
            </w:pPr>
            <w:r w:rsidRPr="64B50E3B">
              <w:rPr>
                <w:rFonts w:ascii="Calibri" w:hAnsi="Calibri" w:cs="Calibri"/>
                <w:color w:val="000000" w:themeColor="text1"/>
                <w:sz w:val="22"/>
                <w:szCs w:val="22"/>
              </w:rPr>
              <w:t>0</w:t>
            </w:r>
            <w:r w:rsidR="0BC3649C" w:rsidRPr="64B50E3B">
              <w:rPr>
                <w:rFonts w:ascii="Calibri" w:hAnsi="Calibri" w:cs="Calibri"/>
                <w:color w:val="000000" w:themeColor="text1"/>
                <w:sz w:val="22"/>
                <w:szCs w:val="22"/>
              </w:rPr>
              <w:t>.3</w:t>
            </w:r>
          </w:p>
        </w:tc>
        <w:tc>
          <w:tcPr>
            <w:tcW w:w="1611" w:type="dxa"/>
            <w:tcBorders>
              <w:top w:val="nil"/>
              <w:left w:val="nil"/>
              <w:bottom w:val="nil"/>
              <w:right w:val="nil"/>
            </w:tcBorders>
            <w:shd w:val="clear" w:color="auto" w:fill="auto"/>
            <w:noWrap/>
            <w:vAlign w:val="bottom"/>
          </w:tcPr>
          <w:p w14:paraId="3FC5D3D7" w14:textId="7F44EB10" w:rsidR="00274267" w:rsidRDefault="0C4796BE" w:rsidP="00274267">
            <w:pPr>
              <w:jc w:val="right"/>
              <w:rPr>
                <w:rFonts w:ascii="Calibri" w:hAnsi="Calibri" w:cs="Calibri"/>
                <w:color w:val="000000"/>
                <w:sz w:val="22"/>
                <w:szCs w:val="22"/>
              </w:rPr>
            </w:pPr>
            <w:r w:rsidRPr="64B50E3B">
              <w:rPr>
                <w:rFonts w:ascii="Calibri" w:hAnsi="Calibri" w:cs="Calibri"/>
                <w:color w:val="000000" w:themeColor="text1"/>
                <w:sz w:val="22"/>
                <w:szCs w:val="22"/>
              </w:rPr>
              <w:t>4</w:t>
            </w:r>
          </w:p>
        </w:tc>
        <w:tc>
          <w:tcPr>
            <w:tcW w:w="1611" w:type="dxa"/>
            <w:tcBorders>
              <w:top w:val="nil"/>
              <w:left w:val="nil"/>
              <w:bottom w:val="nil"/>
              <w:right w:val="nil"/>
            </w:tcBorders>
            <w:shd w:val="clear" w:color="auto" w:fill="auto"/>
            <w:noWrap/>
            <w:vAlign w:val="bottom"/>
          </w:tcPr>
          <w:p w14:paraId="235CB19B" w14:textId="46566A8C" w:rsidR="00274267" w:rsidRDefault="0C4796BE" w:rsidP="00274267">
            <w:pPr>
              <w:jc w:val="right"/>
              <w:rPr>
                <w:rFonts w:ascii="Calibri" w:hAnsi="Calibri" w:cs="Calibri"/>
                <w:color w:val="000000"/>
                <w:sz w:val="22"/>
                <w:szCs w:val="22"/>
              </w:rPr>
            </w:pPr>
            <w:r w:rsidRPr="64B50E3B">
              <w:rPr>
                <w:rFonts w:ascii="Calibri" w:hAnsi="Calibri" w:cs="Calibri"/>
                <w:color w:val="000000" w:themeColor="text1"/>
                <w:sz w:val="22"/>
                <w:szCs w:val="22"/>
              </w:rPr>
              <w:t>6</w:t>
            </w:r>
          </w:p>
        </w:tc>
      </w:tr>
      <w:tr w:rsidR="00274267" w:rsidRPr="00E77F5A" w14:paraId="45F1089D" w14:textId="77777777" w:rsidTr="64B50E3B">
        <w:trPr>
          <w:trHeight w:val="181"/>
        </w:trPr>
        <w:tc>
          <w:tcPr>
            <w:tcW w:w="4507" w:type="dxa"/>
            <w:tcBorders>
              <w:top w:val="nil"/>
              <w:left w:val="nil"/>
              <w:bottom w:val="nil"/>
              <w:right w:val="nil"/>
            </w:tcBorders>
            <w:shd w:val="clear" w:color="auto" w:fill="auto"/>
            <w:noWrap/>
            <w:vAlign w:val="bottom"/>
            <w:hideMark/>
          </w:tcPr>
          <w:p w14:paraId="0DC5E39A" w14:textId="77777777" w:rsidR="00274267" w:rsidRPr="00E77F5A" w:rsidRDefault="00274267" w:rsidP="00274267">
            <w:pPr>
              <w:rPr>
                <w:rFonts w:ascii="Calibri" w:eastAsia="Times New Roman" w:hAnsi="Calibri" w:cs="Calibri"/>
                <w:color w:val="000000"/>
                <w:sz w:val="22"/>
                <w:szCs w:val="22"/>
                <w:lang w:eastAsia="sv-SE"/>
              </w:rPr>
            </w:pPr>
            <w:r w:rsidRPr="003C7C39">
              <w:rPr>
                <w:rFonts w:ascii="Calibri" w:eastAsia="Times New Roman" w:hAnsi="Calibri" w:cs="Calibri"/>
                <w:color w:val="000000"/>
                <w:sz w:val="22"/>
                <w:szCs w:val="22"/>
                <w:lang w:eastAsia="sv-SE"/>
              </w:rPr>
              <w:t>Zambia</w:t>
            </w:r>
            <w:r>
              <w:rPr>
                <w:rFonts w:ascii="Calibri" w:eastAsia="Times New Roman" w:hAnsi="Calibri" w:cs="Calibri"/>
                <w:color w:val="000000"/>
                <w:sz w:val="22"/>
                <w:szCs w:val="22"/>
                <w:lang w:eastAsia="sv-SE"/>
              </w:rPr>
              <w:t xml:space="preserve"> (ZM)</w:t>
            </w:r>
          </w:p>
        </w:tc>
        <w:tc>
          <w:tcPr>
            <w:tcW w:w="1611" w:type="dxa"/>
            <w:tcBorders>
              <w:top w:val="nil"/>
              <w:left w:val="nil"/>
              <w:bottom w:val="nil"/>
              <w:right w:val="nil"/>
            </w:tcBorders>
            <w:shd w:val="clear" w:color="auto" w:fill="auto"/>
            <w:noWrap/>
            <w:vAlign w:val="bottom"/>
          </w:tcPr>
          <w:p w14:paraId="7BB93474" w14:textId="77777777" w:rsidR="00274267" w:rsidRDefault="00274267" w:rsidP="00274267">
            <w:pPr>
              <w:jc w:val="right"/>
              <w:rPr>
                <w:rFonts w:ascii="Calibri" w:hAnsi="Calibri" w:cs="Calibri"/>
                <w:color w:val="000000"/>
                <w:sz w:val="22"/>
                <w:szCs w:val="22"/>
              </w:rPr>
            </w:pPr>
            <w:r>
              <w:rPr>
                <w:rFonts w:ascii="Calibri" w:hAnsi="Calibri" w:cs="Calibri"/>
                <w:color w:val="000000"/>
                <w:sz w:val="22"/>
                <w:szCs w:val="22"/>
              </w:rPr>
              <w:t>4</w:t>
            </w:r>
          </w:p>
        </w:tc>
        <w:tc>
          <w:tcPr>
            <w:tcW w:w="1611" w:type="dxa"/>
            <w:tcBorders>
              <w:top w:val="nil"/>
              <w:left w:val="nil"/>
              <w:bottom w:val="nil"/>
              <w:right w:val="nil"/>
            </w:tcBorders>
            <w:shd w:val="clear" w:color="auto" w:fill="auto"/>
            <w:noWrap/>
            <w:vAlign w:val="bottom"/>
          </w:tcPr>
          <w:p w14:paraId="0B1E381C" w14:textId="77777777" w:rsidR="00274267" w:rsidRDefault="00274267" w:rsidP="00274267">
            <w:pPr>
              <w:jc w:val="right"/>
              <w:rPr>
                <w:rFonts w:ascii="Calibri" w:hAnsi="Calibri" w:cs="Calibri"/>
                <w:color w:val="000000"/>
                <w:sz w:val="22"/>
                <w:szCs w:val="22"/>
              </w:rPr>
            </w:pPr>
            <w:r>
              <w:rPr>
                <w:rFonts w:ascii="Calibri" w:hAnsi="Calibri" w:cs="Calibri"/>
                <w:color w:val="000000"/>
                <w:sz w:val="22"/>
                <w:szCs w:val="22"/>
              </w:rPr>
              <w:t>3</w:t>
            </w:r>
          </w:p>
        </w:tc>
        <w:tc>
          <w:tcPr>
            <w:tcW w:w="1611" w:type="dxa"/>
            <w:tcBorders>
              <w:top w:val="nil"/>
              <w:left w:val="nil"/>
              <w:bottom w:val="nil"/>
              <w:right w:val="nil"/>
            </w:tcBorders>
            <w:shd w:val="clear" w:color="auto" w:fill="auto"/>
            <w:noWrap/>
            <w:vAlign w:val="bottom"/>
          </w:tcPr>
          <w:p w14:paraId="215B484A" w14:textId="77777777" w:rsidR="00274267" w:rsidRDefault="00274267" w:rsidP="00274267">
            <w:pPr>
              <w:jc w:val="right"/>
              <w:rPr>
                <w:rFonts w:ascii="Calibri" w:hAnsi="Calibri" w:cs="Calibri"/>
                <w:color w:val="000000"/>
                <w:sz w:val="22"/>
                <w:szCs w:val="22"/>
              </w:rPr>
            </w:pPr>
            <w:r>
              <w:rPr>
                <w:rFonts w:ascii="Calibri" w:hAnsi="Calibri" w:cs="Calibri"/>
                <w:color w:val="000000"/>
                <w:sz w:val="22"/>
                <w:szCs w:val="22"/>
              </w:rPr>
              <w:t>2</w:t>
            </w:r>
          </w:p>
        </w:tc>
      </w:tr>
      <w:tr w:rsidR="00274267" w:rsidRPr="00E77F5A" w14:paraId="24938364" w14:textId="77777777" w:rsidTr="64B50E3B">
        <w:trPr>
          <w:trHeight w:val="181"/>
        </w:trPr>
        <w:tc>
          <w:tcPr>
            <w:tcW w:w="4507" w:type="dxa"/>
            <w:tcBorders>
              <w:top w:val="nil"/>
              <w:left w:val="nil"/>
              <w:bottom w:val="nil"/>
              <w:right w:val="nil"/>
            </w:tcBorders>
            <w:shd w:val="clear" w:color="auto" w:fill="auto"/>
            <w:noWrap/>
            <w:vAlign w:val="bottom"/>
            <w:hideMark/>
          </w:tcPr>
          <w:p w14:paraId="4AE43EAF" w14:textId="77777777" w:rsidR="00274267" w:rsidRPr="00E77F5A" w:rsidRDefault="00274267" w:rsidP="00274267">
            <w:pPr>
              <w:rPr>
                <w:rFonts w:ascii="Calibri" w:eastAsia="Times New Roman" w:hAnsi="Calibri" w:cs="Calibri"/>
                <w:color w:val="000000"/>
                <w:sz w:val="22"/>
                <w:szCs w:val="22"/>
                <w:lang w:eastAsia="sv-SE"/>
              </w:rPr>
            </w:pPr>
            <w:r w:rsidRPr="003C7C39">
              <w:rPr>
                <w:rFonts w:ascii="Calibri" w:eastAsia="Times New Roman" w:hAnsi="Calibri" w:cs="Calibri"/>
                <w:color w:val="000000"/>
                <w:sz w:val="22"/>
                <w:szCs w:val="22"/>
                <w:lang w:eastAsia="sv-SE"/>
              </w:rPr>
              <w:t>Zimbabwe</w:t>
            </w:r>
            <w:r>
              <w:rPr>
                <w:rFonts w:ascii="Calibri" w:eastAsia="Times New Roman" w:hAnsi="Calibri" w:cs="Calibri"/>
                <w:color w:val="000000"/>
                <w:sz w:val="22"/>
                <w:szCs w:val="22"/>
                <w:lang w:eastAsia="sv-SE"/>
              </w:rPr>
              <w:t xml:space="preserve"> (ZW)</w:t>
            </w:r>
          </w:p>
        </w:tc>
        <w:tc>
          <w:tcPr>
            <w:tcW w:w="1611" w:type="dxa"/>
            <w:tcBorders>
              <w:top w:val="nil"/>
              <w:left w:val="nil"/>
              <w:bottom w:val="nil"/>
              <w:right w:val="nil"/>
            </w:tcBorders>
            <w:shd w:val="clear" w:color="auto" w:fill="auto"/>
            <w:noWrap/>
            <w:vAlign w:val="bottom"/>
          </w:tcPr>
          <w:p w14:paraId="31459CA3" w14:textId="77777777" w:rsidR="00274267" w:rsidRDefault="00274267" w:rsidP="00274267">
            <w:pPr>
              <w:jc w:val="right"/>
              <w:rPr>
                <w:rFonts w:ascii="Calibri" w:hAnsi="Calibri" w:cs="Calibri"/>
                <w:color w:val="000000"/>
                <w:sz w:val="22"/>
                <w:szCs w:val="22"/>
              </w:rPr>
            </w:pPr>
            <w:r>
              <w:rPr>
                <w:rFonts w:ascii="Calibri" w:hAnsi="Calibri" w:cs="Calibri"/>
                <w:color w:val="000000"/>
                <w:sz w:val="22"/>
                <w:szCs w:val="22"/>
              </w:rPr>
              <w:t>12</w:t>
            </w:r>
          </w:p>
        </w:tc>
        <w:tc>
          <w:tcPr>
            <w:tcW w:w="1611" w:type="dxa"/>
            <w:tcBorders>
              <w:top w:val="nil"/>
              <w:left w:val="nil"/>
              <w:bottom w:val="nil"/>
              <w:right w:val="nil"/>
            </w:tcBorders>
            <w:shd w:val="clear" w:color="auto" w:fill="auto"/>
            <w:noWrap/>
            <w:vAlign w:val="bottom"/>
          </w:tcPr>
          <w:p w14:paraId="5696E39E" w14:textId="77777777" w:rsidR="00274267" w:rsidRDefault="00274267" w:rsidP="00274267">
            <w:pPr>
              <w:jc w:val="right"/>
              <w:rPr>
                <w:rFonts w:ascii="Calibri" w:hAnsi="Calibri" w:cs="Calibri"/>
                <w:color w:val="000000"/>
                <w:sz w:val="22"/>
                <w:szCs w:val="22"/>
              </w:rPr>
            </w:pPr>
            <w:r>
              <w:rPr>
                <w:rFonts w:ascii="Calibri" w:hAnsi="Calibri" w:cs="Calibri"/>
                <w:color w:val="000000"/>
                <w:sz w:val="22"/>
                <w:szCs w:val="22"/>
              </w:rPr>
              <w:t>8</w:t>
            </w:r>
          </w:p>
        </w:tc>
        <w:tc>
          <w:tcPr>
            <w:tcW w:w="1611" w:type="dxa"/>
            <w:tcBorders>
              <w:top w:val="nil"/>
              <w:left w:val="nil"/>
              <w:bottom w:val="nil"/>
              <w:right w:val="nil"/>
            </w:tcBorders>
            <w:shd w:val="clear" w:color="auto" w:fill="auto"/>
            <w:noWrap/>
            <w:vAlign w:val="bottom"/>
          </w:tcPr>
          <w:p w14:paraId="75A70C65" w14:textId="77777777" w:rsidR="00274267" w:rsidRDefault="00274267" w:rsidP="00274267">
            <w:pPr>
              <w:jc w:val="right"/>
              <w:rPr>
                <w:rFonts w:ascii="Calibri" w:hAnsi="Calibri" w:cs="Calibri"/>
                <w:color w:val="000000"/>
                <w:sz w:val="22"/>
                <w:szCs w:val="22"/>
              </w:rPr>
            </w:pPr>
            <w:r>
              <w:rPr>
                <w:rFonts w:ascii="Calibri" w:hAnsi="Calibri" w:cs="Calibri"/>
                <w:color w:val="000000"/>
                <w:sz w:val="22"/>
                <w:szCs w:val="22"/>
              </w:rPr>
              <w:t>6</w:t>
            </w:r>
          </w:p>
        </w:tc>
      </w:tr>
      <w:tr w:rsidR="00274267" w:rsidRPr="00BE5050" w14:paraId="6E5A00A2" w14:textId="77777777" w:rsidTr="64B50E3B">
        <w:trPr>
          <w:trHeight w:val="181"/>
        </w:trPr>
        <w:tc>
          <w:tcPr>
            <w:tcW w:w="4507" w:type="dxa"/>
            <w:tcBorders>
              <w:top w:val="nil"/>
              <w:left w:val="nil"/>
              <w:bottom w:val="nil"/>
              <w:right w:val="nil"/>
            </w:tcBorders>
            <w:shd w:val="clear" w:color="auto" w:fill="DDEBF7"/>
            <w:noWrap/>
            <w:vAlign w:val="bottom"/>
            <w:hideMark/>
          </w:tcPr>
          <w:p w14:paraId="4A24612E" w14:textId="77777777" w:rsidR="00274267" w:rsidRPr="00BE5050" w:rsidRDefault="00274267" w:rsidP="00274267">
            <w:pPr>
              <w:rPr>
                <w:rFonts w:ascii="Calibri" w:eastAsia="Times New Roman" w:hAnsi="Calibri" w:cs="Calibri"/>
                <w:b/>
                <w:bCs/>
                <w:color w:val="000000"/>
                <w:sz w:val="22"/>
                <w:szCs w:val="22"/>
                <w:lang w:eastAsia="sv-SE"/>
              </w:rPr>
            </w:pPr>
            <w:r w:rsidRPr="003C7C39">
              <w:rPr>
                <w:rFonts w:ascii="Calibri" w:eastAsia="Times New Roman" w:hAnsi="Calibri" w:cs="Calibri"/>
                <w:b/>
                <w:bCs/>
                <w:color w:val="000000"/>
                <w:sz w:val="22"/>
                <w:szCs w:val="22"/>
                <w:lang w:eastAsia="sv-SE"/>
              </w:rPr>
              <w:t>EAPP</w:t>
            </w:r>
          </w:p>
        </w:tc>
        <w:tc>
          <w:tcPr>
            <w:tcW w:w="1611" w:type="dxa"/>
            <w:tcBorders>
              <w:top w:val="nil"/>
              <w:left w:val="nil"/>
              <w:bottom w:val="nil"/>
              <w:right w:val="nil"/>
            </w:tcBorders>
            <w:shd w:val="clear" w:color="auto" w:fill="DDEBF7"/>
            <w:noWrap/>
            <w:vAlign w:val="bottom"/>
          </w:tcPr>
          <w:p w14:paraId="70B0F0FC" w14:textId="77777777" w:rsidR="00274267" w:rsidRPr="00BE5050" w:rsidRDefault="00274267" w:rsidP="00274267">
            <w:pPr>
              <w:jc w:val="right"/>
              <w:rPr>
                <w:rFonts w:ascii="Calibri" w:eastAsia="Times New Roman" w:hAnsi="Calibri" w:cs="Calibri"/>
                <w:b/>
                <w:color w:val="000000"/>
                <w:sz w:val="22"/>
                <w:szCs w:val="22"/>
                <w:lang w:eastAsia="sv-SE"/>
              </w:rPr>
            </w:pPr>
          </w:p>
        </w:tc>
        <w:tc>
          <w:tcPr>
            <w:tcW w:w="1611" w:type="dxa"/>
            <w:tcBorders>
              <w:top w:val="nil"/>
              <w:left w:val="nil"/>
              <w:bottom w:val="nil"/>
              <w:right w:val="nil"/>
            </w:tcBorders>
            <w:shd w:val="clear" w:color="auto" w:fill="DDEBF7"/>
            <w:noWrap/>
            <w:vAlign w:val="bottom"/>
          </w:tcPr>
          <w:p w14:paraId="4F19D421" w14:textId="77777777" w:rsidR="00274267" w:rsidRPr="00BE5050" w:rsidRDefault="00274267" w:rsidP="00274267">
            <w:pPr>
              <w:jc w:val="right"/>
              <w:rPr>
                <w:rFonts w:ascii="Calibri" w:eastAsia="Times New Roman" w:hAnsi="Calibri" w:cs="Calibri"/>
                <w:b/>
                <w:color w:val="000000"/>
                <w:sz w:val="22"/>
                <w:szCs w:val="22"/>
                <w:lang w:eastAsia="sv-SE"/>
              </w:rPr>
            </w:pPr>
          </w:p>
        </w:tc>
        <w:tc>
          <w:tcPr>
            <w:tcW w:w="1611" w:type="dxa"/>
            <w:tcBorders>
              <w:top w:val="nil"/>
              <w:left w:val="nil"/>
              <w:bottom w:val="nil"/>
              <w:right w:val="nil"/>
            </w:tcBorders>
            <w:shd w:val="clear" w:color="auto" w:fill="DDEBF7"/>
            <w:noWrap/>
            <w:vAlign w:val="bottom"/>
          </w:tcPr>
          <w:p w14:paraId="2CEBD513" w14:textId="77777777" w:rsidR="00274267" w:rsidRPr="00BE5050" w:rsidRDefault="00274267" w:rsidP="00274267">
            <w:pPr>
              <w:jc w:val="right"/>
              <w:rPr>
                <w:rFonts w:ascii="Calibri" w:eastAsia="Times New Roman" w:hAnsi="Calibri" w:cs="Calibri"/>
                <w:b/>
                <w:color w:val="000000"/>
                <w:sz w:val="22"/>
                <w:szCs w:val="22"/>
                <w:lang w:eastAsia="sv-SE"/>
              </w:rPr>
            </w:pPr>
          </w:p>
        </w:tc>
      </w:tr>
      <w:tr w:rsidR="00274267" w:rsidRPr="00E77F5A" w14:paraId="3BD36EF7" w14:textId="77777777" w:rsidTr="64B50E3B">
        <w:trPr>
          <w:trHeight w:val="181"/>
        </w:trPr>
        <w:tc>
          <w:tcPr>
            <w:tcW w:w="4507" w:type="dxa"/>
            <w:tcBorders>
              <w:top w:val="nil"/>
              <w:left w:val="nil"/>
              <w:bottom w:val="nil"/>
              <w:right w:val="nil"/>
            </w:tcBorders>
            <w:shd w:val="clear" w:color="auto" w:fill="auto"/>
            <w:noWrap/>
            <w:vAlign w:val="bottom"/>
            <w:hideMark/>
          </w:tcPr>
          <w:p w14:paraId="0DD732AD" w14:textId="77777777" w:rsidR="00274267" w:rsidRPr="00E77F5A" w:rsidRDefault="00274267" w:rsidP="00274267">
            <w:pPr>
              <w:rPr>
                <w:rFonts w:ascii="Calibri" w:eastAsia="Times New Roman" w:hAnsi="Calibri" w:cs="Calibri"/>
                <w:color w:val="000000"/>
                <w:sz w:val="22"/>
                <w:szCs w:val="22"/>
                <w:lang w:eastAsia="sv-SE"/>
              </w:rPr>
            </w:pPr>
            <w:r w:rsidRPr="003C7C39">
              <w:rPr>
                <w:rFonts w:ascii="Calibri" w:eastAsia="Times New Roman" w:hAnsi="Calibri" w:cs="Calibri"/>
                <w:color w:val="000000"/>
                <w:sz w:val="22"/>
                <w:szCs w:val="22"/>
                <w:lang w:eastAsia="sv-SE"/>
              </w:rPr>
              <w:t>Egypt</w:t>
            </w:r>
            <w:r>
              <w:rPr>
                <w:rFonts w:ascii="Calibri" w:eastAsia="Times New Roman" w:hAnsi="Calibri" w:cs="Calibri"/>
                <w:color w:val="000000"/>
                <w:sz w:val="22"/>
                <w:szCs w:val="22"/>
                <w:lang w:eastAsia="sv-SE"/>
              </w:rPr>
              <w:t xml:space="preserve"> (EG)</w:t>
            </w:r>
          </w:p>
        </w:tc>
        <w:tc>
          <w:tcPr>
            <w:tcW w:w="1611" w:type="dxa"/>
            <w:tcBorders>
              <w:top w:val="nil"/>
              <w:left w:val="nil"/>
              <w:bottom w:val="nil"/>
              <w:right w:val="nil"/>
            </w:tcBorders>
            <w:shd w:val="clear" w:color="auto" w:fill="auto"/>
            <w:noWrap/>
            <w:vAlign w:val="bottom"/>
          </w:tcPr>
          <w:p w14:paraId="13BFD903" w14:textId="77777777" w:rsidR="00274267" w:rsidRDefault="00274267" w:rsidP="00274267">
            <w:pPr>
              <w:jc w:val="right"/>
              <w:rPr>
                <w:rFonts w:ascii="Calibri" w:hAnsi="Calibri" w:cs="Calibri"/>
                <w:color w:val="000000"/>
                <w:sz w:val="22"/>
                <w:szCs w:val="22"/>
              </w:rPr>
            </w:pPr>
            <w:r>
              <w:rPr>
                <w:rFonts w:ascii="Calibri" w:hAnsi="Calibri" w:cs="Calibri"/>
                <w:color w:val="000000"/>
                <w:sz w:val="22"/>
                <w:szCs w:val="22"/>
              </w:rPr>
              <w:t>8</w:t>
            </w:r>
          </w:p>
        </w:tc>
        <w:tc>
          <w:tcPr>
            <w:tcW w:w="1611" w:type="dxa"/>
            <w:tcBorders>
              <w:top w:val="nil"/>
              <w:left w:val="nil"/>
              <w:bottom w:val="nil"/>
              <w:right w:val="nil"/>
            </w:tcBorders>
            <w:shd w:val="clear" w:color="auto" w:fill="auto"/>
            <w:noWrap/>
            <w:vAlign w:val="bottom"/>
          </w:tcPr>
          <w:p w14:paraId="41F50A7A" w14:textId="77777777" w:rsidR="00274267" w:rsidRDefault="00274267" w:rsidP="00274267">
            <w:pPr>
              <w:jc w:val="right"/>
              <w:rPr>
                <w:rFonts w:ascii="Calibri" w:hAnsi="Calibri" w:cs="Calibri"/>
                <w:color w:val="000000"/>
                <w:sz w:val="22"/>
                <w:szCs w:val="22"/>
              </w:rPr>
            </w:pPr>
            <w:r>
              <w:rPr>
                <w:rFonts w:ascii="Calibri" w:hAnsi="Calibri" w:cs="Calibri"/>
                <w:color w:val="000000"/>
                <w:sz w:val="22"/>
                <w:szCs w:val="22"/>
              </w:rPr>
              <w:t>75</w:t>
            </w:r>
          </w:p>
        </w:tc>
        <w:tc>
          <w:tcPr>
            <w:tcW w:w="1611" w:type="dxa"/>
            <w:tcBorders>
              <w:top w:val="nil"/>
              <w:left w:val="nil"/>
              <w:bottom w:val="nil"/>
              <w:right w:val="nil"/>
            </w:tcBorders>
            <w:shd w:val="clear" w:color="auto" w:fill="auto"/>
            <w:noWrap/>
            <w:vAlign w:val="bottom"/>
          </w:tcPr>
          <w:p w14:paraId="709FC19C" w14:textId="77777777" w:rsidR="00274267" w:rsidRDefault="00274267" w:rsidP="00274267">
            <w:pPr>
              <w:jc w:val="right"/>
              <w:rPr>
                <w:rFonts w:ascii="Calibri" w:hAnsi="Calibri" w:cs="Calibri"/>
                <w:color w:val="000000"/>
                <w:sz w:val="22"/>
                <w:szCs w:val="22"/>
              </w:rPr>
            </w:pPr>
            <w:r>
              <w:rPr>
                <w:rFonts w:ascii="Calibri" w:hAnsi="Calibri" w:cs="Calibri"/>
                <w:color w:val="000000"/>
                <w:sz w:val="22"/>
                <w:szCs w:val="22"/>
              </w:rPr>
              <w:t>97</w:t>
            </w:r>
          </w:p>
        </w:tc>
      </w:tr>
      <w:tr w:rsidR="00274267" w:rsidRPr="00E77F5A" w14:paraId="3759FB00" w14:textId="77777777" w:rsidTr="64B50E3B">
        <w:trPr>
          <w:trHeight w:val="181"/>
        </w:trPr>
        <w:tc>
          <w:tcPr>
            <w:tcW w:w="4507" w:type="dxa"/>
            <w:tcBorders>
              <w:top w:val="nil"/>
              <w:left w:val="nil"/>
              <w:bottom w:val="nil"/>
              <w:right w:val="nil"/>
            </w:tcBorders>
            <w:shd w:val="clear" w:color="auto" w:fill="auto"/>
            <w:noWrap/>
            <w:vAlign w:val="bottom"/>
            <w:hideMark/>
          </w:tcPr>
          <w:p w14:paraId="3954C5C9" w14:textId="77777777" w:rsidR="00274267" w:rsidRPr="00E77F5A" w:rsidRDefault="00274267" w:rsidP="00274267">
            <w:pPr>
              <w:rPr>
                <w:rFonts w:ascii="Calibri" w:eastAsia="Times New Roman" w:hAnsi="Calibri" w:cs="Calibri"/>
                <w:color w:val="000000"/>
                <w:sz w:val="22"/>
                <w:szCs w:val="22"/>
                <w:lang w:eastAsia="sv-SE"/>
              </w:rPr>
            </w:pPr>
            <w:r>
              <w:rPr>
                <w:rFonts w:ascii="Calibri" w:eastAsia="Times New Roman" w:hAnsi="Calibri" w:cs="Calibri"/>
                <w:color w:val="000000"/>
                <w:sz w:val="22"/>
                <w:szCs w:val="22"/>
                <w:lang w:eastAsia="sv-SE"/>
              </w:rPr>
              <w:t>Burundi (BI)</w:t>
            </w:r>
          </w:p>
        </w:tc>
        <w:tc>
          <w:tcPr>
            <w:tcW w:w="1611" w:type="dxa"/>
            <w:tcBorders>
              <w:top w:val="nil"/>
              <w:left w:val="nil"/>
              <w:bottom w:val="nil"/>
              <w:right w:val="nil"/>
            </w:tcBorders>
            <w:shd w:val="clear" w:color="auto" w:fill="auto"/>
            <w:noWrap/>
            <w:vAlign w:val="bottom"/>
          </w:tcPr>
          <w:p w14:paraId="04347183" w14:textId="77777777" w:rsidR="00274267" w:rsidRDefault="00274267" w:rsidP="00274267">
            <w:pPr>
              <w:jc w:val="right"/>
              <w:rPr>
                <w:rFonts w:ascii="Calibri" w:hAnsi="Calibri" w:cs="Calibri"/>
                <w:color w:val="000000"/>
                <w:sz w:val="22"/>
                <w:szCs w:val="22"/>
              </w:rPr>
            </w:pPr>
            <w:r>
              <w:rPr>
                <w:rFonts w:ascii="Calibri" w:hAnsi="Calibri" w:cs="Calibri"/>
                <w:color w:val="000000"/>
                <w:sz w:val="22"/>
                <w:szCs w:val="22"/>
              </w:rPr>
              <w:t>0</w:t>
            </w:r>
          </w:p>
        </w:tc>
        <w:tc>
          <w:tcPr>
            <w:tcW w:w="1611" w:type="dxa"/>
            <w:tcBorders>
              <w:top w:val="nil"/>
              <w:left w:val="nil"/>
              <w:bottom w:val="nil"/>
              <w:right w:val="nil"/>
            </w:tcBorders>
            <w:shd w:val="clear" w:color="auto" w:fill="auto"/>
            <w:noWrap/>
            <w:vAlign w:val="bottom"/>
          </w:tcPr>
          <w:p w14:paraId="6AF3589F" w14:textId="77777777" w:rsidR="00274267" w:rsidRDefault="00274267" w:rsidP="00274267">
            <w:pPr>
              <w:jc w:val="right"/>
              <w:rPr>
                <w:rFonts w:ascii="Calibri" w:hAnsi="Calibri" w:cs="Calibri"/>
                <w:color w:val="000000"/>
                <w:sz w:val="22"/>
                <w:szCs w:val="22"/>
              </w:rPr>
            </w:pPr>
            <w:r>
              <w:rPr>
                <w:rFonts w:ascii="Calibri" w:hAnsi="Calibri" w:cs="Calibri"/>
                <w:color w:val="000000"/>
                <w:sz w:val="22"/>
                <w:szCs w:val="22"/>
              </w:rPr>
              <w:t>0</w:t>
            </w:r>
          </w:p>
        </w:tc>
        <w:tc>
          <w:tcPr>
            <w:tcW w:w="1611" w:type="dxa"/>
            <w:tcBorders>
              <w:top w:val="nil"/>
              <w:left w:val="nil"/>
              <w:bottom w:val="nil"/>
              <w:right w:val="nil"/>
            </w:tcBorders>
            <w:shd w:val="clear" w:color="auto" w:fill="auto"/>
            <w:noWrap/>
            <w:vAlign w:val="bottom"/>
          </w:tcPr>
          <w:p w14:paraId="149BC825" w14:textId="77777777" w:rsidR="00274267" w:rsidRDefault="00274267" w:rsidP="00274267">
            <w:pPr>
              <w:jc w:val="right"/>
              <w:rPr>
                <w:rFonts w:ascii="Calibri" w:hAnsi="Calibri" w:cs="Calibri"/>
                <w:color w:val="000000"/>
                <w:sz w:val="22"/>
                <w:szCs w:val="22"/>
              </w:rPr>
            </w:pPr>
            <w:r>
              <w:rPr>
                <w:rFonts w:ascii="Calibri" w:hAnsi="Calibri" w:cs="Calibri"/>
                <w:color w:val="000000"/>
                <w:sz w:val="22"/>
                <w:szCs w:val="22"/>
              </w:rPr>
              <w:t>0</w:t>
            </w:r>
          </w:p>
        </w:tc>
      </w:tr>
      <w:tr w:rsidR="00274267" w:rsidRPr="00E77F5A" w14:paraId="0AF35B91" w14:textId="77777777" w:rsidTr="64B50E3B">
        <w:trPr>
          <w:trHeight w:val="181"/>
        </w:trPr>
        <w:tc>
          <w:tcPr>
            <w:tcW w:w="4507" w:type="dxa"/>
            <w:tcBorders>
              <w:top w:val="nil"/>
              <w:left w:val="nil"/>
              <w:bottom w:val="nil"/>
              <w:right w:val="nil"/>
            </w:tcBorders>
            <w:shd w:val="clear" w:color="auto" w:fill="auto"/>
            <w:noWrap/>
            <w:vAlign w:val="bottom"/>
            <w:hideMark/>
          </w:tcPr>
          <w:p w14:paraId="11FEF463" w14:textId="77777777" w:rsidR="00274267" w:rsidRPr="00E77F5A" w:rsidRDefault="00274267" w:rsidP="00274267">
            <w:pPr>
              <w:rPr>
                <w:rFonts w:ascii="Calibri" w:eastAsia="Times New Roman" w:hAnsi="Calibri" w:cs="Calibri"/>
                <w:color w:val="000000"/>
                <w:sz w:val="22"/>
                <w:szCs w:val="22"/>
                <w:lang w:eastAsia="sv-SE"/>
              </w:rPr>
            </w:pPr>
            <w:r>
              <w:rPr>
                <w:rFonts w:ascii="Calibri" w:eastAsia="Times New Roman" w:hAnsi="Calibri" w:cs="Calibri"/>
                <w:color w:val="000000"/>
                <w:sz w:val="22"/>
                <w:szCs w:val="22"/>
                <w:lang w:eastAsia="sv-SE"/>
              </w:rPr>
              <w:t>Djibouti (DJ)</w:t>
            </w:r>
          </w:p>
        </w:tc>
        <w:tc>
          <w:tcPr>
            <w:tcW w:w="1611" w:type="dxa"/>
            <w:tcBorders>
              <w:top w:val="nil"/>
              <w:left w:val="nil"/>
              <w:bottom w:val="nil"/>
              <w:right w:val="nil"/>
            </w:tcBorders>
            <w:shd w:val="clear" w:color="auto" w:fill="auto"/>
            <w:noWrap/>
            <w:vAlign w:val="bottom"/>
          </w:tcPr>
          <w:p w14:paraId="7CF23514" w14:textId="77777777" w:rsidR="00274267" w:rsidRDefault="00274267" w:rsidP="00274267">
            <w:pPr>
              <w:jc w:val="right"/>
              <w:rPr>
                <w:rFonts w:ascii="Calibri" w:hAnsi="Calibri" w:cs="Calibri"/>
                <w:color w:val="000000"/>
                <w:sz w:val="22"/>
                <w:szCs w:val="22"/>
              </w:rPr>
            </w:pPr>
            <w:r>
              <w:rPr>
                <w:rFonts w:ascii="Calibri" w:hAnsi="Calibri" w:cs="Calibri"/>
                <w:color w:val="000000"/>
                <w:sz w:val="22"/>
                <w:szCs w:val="22"/>
              </w:rPr>
              <w:t>0</w:t>
            </w:r>
          </w:p>
        </w:tc>
        <w:tc>
          <w:tcPr>
            <w:tcW w:w="1611" w:type="dxa"/>
            <w:tcBorders>
              <w:top w:val="nil"/>
              <w:left w:val="nil"/>
              <w:bottom w:val="nil"/>
              <w:right w:val="nil"/>
            </w:tcBorders>
            <w:shd w:val="clear" w:color="auto" w:fill="auto"/>
            <w:noWrap/>
            <w:vAlign w:val="bottom"/>
          </w:tcPr>
          <w:p w14:paraId="72EB4C87" w14:textId="77777777" w:rsidR="00274267" w:rsidRDefault="00274267" w:rsidP="00274267">
            <w:pPr>
              <w:jc w:val="right"/>
              <w:rPr>
                <w:rFonts w:ascii="Calibri" w:hAnsi="Calibri" w:cs="Calibri"/>
                <w:color w:val="000000"/>
                <w:sz w:val="22"/>
                <w:szCs w:val="22"/>
              </w:rPr>
            </w:pPr>
            <w:r>
              <w:rPr>
                <w:rFonts w:ascii="Calibri" w:hAnsi="Calibri" w:cs="Calibri"/>
                <w:color w:val="000000"/>
                <w:sz w:val="22"/>
                <w:szCs w:val="22"/>
              </w:rPr>
              <w:t>0</w:t>
            </w:r>
          </w:p>
        </w:tc>
        <w:tc>
          <w:tcPr>
            <w:tcW w:w="1611" w:type="dxa"/>
            <w:tcBorders>
              <w:top w:val="nil"/>
              <w:left w:val="nil"/>
              <w:bottom w:val="nil"/>
              <w:right w:val="nil"/>
            </w:tcBorders>
            <w:shd w:val="clear" w:color="auto" w:fill="auto"/>
            <w:noWrap/>
            <w:vAlign w:val="bottom"/>
          </w:tcPr>
          <w:p w14:paraId="47E3D872" w14:textId="77777777" w:rsidR="00274267" w:rsidRDefault="00274267" w:rsidP="00274267">
            <w:pPr>
              <w:jc w:val="right"/>
              <w:rPr>
                <w:rFonts w:ascii="Calibri" w:hAnsi="Calibri" w:cs="Calibri"/>
                <w:color w:val="000000"/>
                <w:sz w:val="22"/>
                <w:szCs w:val="22"/>
              </w:rPr>
            </w:pPr>
            <w:r>
              <w:rPr>
                <w:rFonts w:ascii="Calibri" w:hAnsi="Calibri" w:cs="Calibri"/>
                <w:color w:val="000000"/>
                <w:sz w:val="22"/>
                <w:szCs w:val="22"/>
              </w:rPr>
              <w:t>0</w:t>
            </w:r>
          </w:p>
        </w:tc>
      </w:tr>
      <w:tr w:rsidR="00274267" w:rsidRPr="00E77F5A" w14:paraId="516382C6" w14:textId="77777777" w:rsidTr="64B50E3B">
        <w:trPr>
          <w:trHeight w:val="181"/>
        </w:trPr>
        <w:tc>
          <w:tcPr>
            <w:tcW w:w="4507" w:type="dxa"/>
            <w:tcBorders>
              <w:top w:val="nil"/>
              <w:left w:val="nil"/>
              <w:bottom w:val="nil"/>
              <w:right w:val="nil"/>
            </w:tcBorders>
            <w:shd w:val="clear" w:color="auto" w:fill="auto"/>
            <w:noWrap/>
            <w:vAlign w:val="bottom"/>
            <w:hideMark/>
          </w:tcPr>
          <w:p w14:paraId="350C8E76" w14:textId="77777777" w:rsidR="00274267" w:rsidRPr="00E77F5A" w:rsidRDefault="00274267" w:rsidP="00274267">
            <w:pPr>
              <w:rPr>
                <w:rFonts w:ascii="Calibri" w:eastAsia="Times New Roman" w:hAnsi="Calibri" w:cs="Calibri"/>
                <w:color w:val="000000"/>
                <w:sz w:val="22"/>
                <w:szCs w:val="22"/>
                <w:lang w:eastAsia="sv-SE"/>
              </w:rPr>
            </w:pPr>
            <w:r w:rsidRPr="003C7C39">
              <w:rPr>
                <w:rFonts w:ascii="Calibri" w:eastAsia="Times New Roman" w:hAnsi="Calibri" w:cs="Calibri"/>
                <w:color w:val="000000"/>
                <w:sz w:val="22"/>
                <w:szCs w:val="22"/>
                <w:lang w:eastAsia="sv-SE"/>
              </w:rPr>
              <w:t xml:space="preserve">Eritrea </w:t>
            </w:r>
            <w:r>
              <w:rPr>
                <w:rFonts w:ascii="Calibri" w:eastAsia="Times New Roman" w:hAnsi="Calibri" w:cs="Calibri"/>
                <w:color w:val="000000"/>
                <w:sz w:val="22"/>
                <w:szCs w:val="22"/>
                <w:lang w:eastAsia="sv-SE"/>
              </w:rPr>
              <w:t>(ER)</w:t>
            </w:r>
          </w:p>
        </w:tc>
        <w:tc>
          <w:tcPr>
            <w:tcW w:w="1611" w:type="dxa"/>
            <w:tcBorders>
              <w:top w:val="nil"/>
              <w:left w:val="nil"/>
              <w:bottom w:val="nil"/>
              <w:right w:val="nil"/>
            </w:tcBorders>
            <w:shd w:val="clear" w:color="auto" w:fill="auto"/>
            <w:noWrap/>
            <w:vAlign w:val="bottom"/>
          </w:tcPr>
          <w:p w14:paraId="3DC214F7" w14:textId="77777777" w:rsidR="00274267" w:rsidRDefault="00274267" w:rsidP="00274267">
            <w:pPr>
              <w:jc w:val="right"/>
              <w:rPr>
                <w:rFonts w:ascii="Calibri" w:hAnsi="Calibri" w:cs="Calibri"/>
                <w:color w:val="000000"/>
                <w:sz w:val="22"/>
                <w:szCs w:val="22"/>
              </w:rPr>
            </w:pPr>
            <w:r>
              <w:rPr>
                <w:rFonts w:ascii="Calibri" w:hAnsi="Calibri" w:cs="Calibri"/>
                <w:color w:val="000000"/>
                <w:sz w:val="22"/>
                <w:szCs w:val="22"/>
              </w:rPr>
              <w:t>0</w:t>
            </w:r>
          </w:p>
        </w:tc>
        <w:tc>
          <w:tcPr>
            <w:tcW w:w="1611" w:type="dxa"/>
            <w:tcBorders>
              <w:top w:val="nil"/>
              <w:left w:val="nil"/>
              <w:bottom w:val="nil"/>
              <w:right w:val="nil"/>
            </w:tcBorders>
            <w:shd w:val="clear" w:color="auto" w:fill="auto"/>
            <w:noWrap/>
            <w:vAlign w:val="bottom"/>
          </w:tcPr>
          <w:p w14:paraId="59AB283D" w14:textId="77777777" w:rsidR="00274267" w:rsidRDefault="00274267" w:rsidP="00274267">
            <w:pPr>
              <w:jc w:val="right"/>
              <w:rPr>
                <w:rFonts w:ascii="Calibri" w:hAnsi="Calibri" w:cs="Calibri"/>
                <w:color w:val="000000"/>
                <w:sz w:val="22"/>
                <w:szCs w:val="22"/>
              </w:rPr>
            </w:pPr>
            <w:r>
              <w:rPr>
                <w:rFonts w:ascii="Calibri" w:hAnsi="Calibri" w:cs="Calibri"/>
                <w:color w:val="000000"/>
                <w:sz w:val="22"/>
                <w:szCs w:val="22"/>
              </w:rPr>
              <w:t>0</w:t>
            </w:r>
          </w:p>
        </w:tc>
        <w:tc>
          <w:tcPr>
            <w:tcW w:w="1611" w:type="dxa"/>
            <w:tcBorders>
              <w:top w:val="nil"/>
              <w:left w:val="nil"/>
              <w:bottom w:val="nil"/>
              <w:right w:val="nil"/>
            </w:tcBorders>
            <w:shd w:val="clear" w:color="auto" w:fill="auto"/>
            <w:noWrap/>
            <w:vAlign w:val="bottom"/>
          </w:tcPr>
          <w:p w14:paraId="16338434" w14:textId="77777777" w:rsidR="00274267" w:rsidRDefault="00274267" w:rsidP="00274267">
            <w:pPr>
              <w:jc w:val="right"/>
              <w:rPr>
                <w:rFonts w:ascii="Calibri" w:hAnsi="Calibri" w:cs="Calibri"/>
                <w:color w:val="000000"/>
                <w:sz w:val="22"/>
                <w:szCs w:val="22"/>
              </w:rPr>
            </w:pPr>
            <w:r>
              <w:rPr>
                <w:rFonts w:ascii="Calibri" w:hAnsi="Calibri" w:cs="Calibri"/>
                <w:color w:val="000000"/>
                <w:sz w:val="22"/>
                <w:szCs w:val="22"/>
              </w:rPr>
              <w:t>0</w:t>
            </w:r>
          </w:p>
        </w:tc>
      </w:tr>
      <w:tr w:rsidR="00274267" w:rsidRPr="00E77F5A" w14:paraId="47C91A8A" w14:textId="77777777" w:rsidTr="64B50E3B">
        <w:trPr>
          <w:trHeight w:val="181"/>
        </w:trPr>
        <w:tc>
          <w:tcPr>
            <w:tcW w:w="4507" w:type="dxa"/>
            <w:tcBorders>
              <w:top w:val="nil"/>
              <w:left w:val="nil"/>
              <w:bottom w:val="nil"/>
              <w:right w:val="nil"/>
            </w:tcBorders>
            <w:shd w:val="clear" w:color="auto" w:fill="auto"/>
            <w:noWrap/>
            <w:vAlign w:val="bottom"/>
            <w:hideMark/>
          </w:tcPr>
          <w:p w14:paraId="719CD57F" w14:textId="77777777" w:rsidR="00274267" w:rsidRPr="00E77F5A" w:rsidRDefault="00274267" w:rsidP="00274267">
            <w:pPr>
              <w:rPr>
                <w:rFonts w:ascii="Calibri" w:eastAsia="Times New Roman" w:hAnsi="Calibri" w:cs="Calibri"/>
                <w:color w:val="000000"/>
                <w:sz w:val="22"/>
                <w:szCs w:val="22"/>
                <w:lang w:eastAsia="sv-SE"/>
              </w:rPr>
            </w:pPr>
            <w:r w:rsidRPr="003C7C39">
              <w:rPr>
                <w:rFonts w:ascii="Calibri" w:eastAsia="Times New Roman" w:hAnsi="Calibri" w:cs="Calibri"/>
                <w:color w:val="000000"/>
                <w:sz w:val="22"/>
                <w:szCs w:val="22"/>
                <w:lang w:eastAsia="sv-SE"/>
              </w:rPr>
              <w:t>Ethiopia</w:t>
            </w:r>
            <w:r>
              <w:rPr>
                <w:rFonts w:ascii="Calibri" w:eastAsia="Times New Roman" w:hAnsi="Calibri" w:cs="Calibri"/>
                <w:color w:val="000000"/>
                <w:sz w:val="22"/>
                <w:szCs w:val="22"/>
                <w:lang w:eastAsia="sv-SE"/>
              </w:rPr>
              <w:t xml:space="preserve"> (ET)</w:t>
            </w:r>
          </w:p>
        </w:tc>
        <w:tc>
          <w:tcPr>
            <w:tcW w:w="1611" w:type="dxa"/>
            <w:tcBorders>
              <w:top w:val="nil"/>
              <w:left w:val="nil"/>
              <w:bottom w:val="nil"/>
              <w:right w:val="nil"/>
            </w:tcBorders>
            <w:shd w:val="clear" w:color="auto" w:fill="auto"/>
            <w:noWrap/>
            <w:vAlign w:val="bottom"/>
          </w:tcPr>
          <w:p w14:paraId="28B754BC" w14:textId="77777777" w:rsidR="00274267" w:rsidRDefault="00274267" w:rsidP="00274267">
            <w:pPr>
              <w:jc w:val="right"/>
              <w:rPr>
                <w:rFonts w:ascii="Calibri" w:hAnsi="Calibri" w:cs="Calibri"/>
                <w:color w:val="000000"/>
                <w:sz w:val="22"/>
                <w:szCs w:val="22"/>
              </w:rPr>
            </w:pPr>
            <w:r>
              <w:rPr>
                <w:rFonts w:ascii="Calibri" w:hAnsi="Calibri" w:cs="Calibri"/>
                <w:color w:val="000000"/>
                <w:sz w:val="22"/>
                <w:szCs w:val="22"/>
              </w:rPr>
              <w:t>11</w:t>
            </w:r>
          </w:p>
        </w:tc>
        <w:tc>
          <w:tcPr>
            <w:tcW w:w="1611" w:type="dxa"/>
            <w:tcBorders>
              <w:top w:val="nil"/>
              <w:left w:val="nil"/>
              <w:bottom w:val="nil"/>
              <w:right w:val="nil"/>
            </w:tcBorders>
            <w:shd w:val="clear" w:color="auto" w:fill="auto"/>
            <w:noWrap/>
            <w:vAlign w:val="bottom"/>
          </w:tcPr>
          <w:p w14:paraId="1C3A83D8" w14:textId="77777777" w:rsidR="00274267" w:rsidRDefault="00274267" w:rsidP="00274267">
            <w:pPr>
              <w:jc w:val="right"/>
              <w:rPr>
                <w:rFonts w:ascii="Calibri" w:hAnsi="Calibri" w:cs="Calibri"/>
                <w:color w:val="000000"/>
                <w:sz w:val="22"/>
                <w:szCs w:val="22"/>
              </w:rPr>
            </w:pPr>
            <w:r>
              <w:rPr>
                <w:rFonts w:ascii="Calibri" w:hAnsi="Calibri" w:cs="Calibri"/>
                <w:color w:val="000000"/>
                <w:sz w:val="22"/>
                <w:szCs w:val="22"/>
              </w:rPr>
              <w:t>49</w:t>
            </w:r>
          </w:p>
        </w:tc>
        <w:tc>
          <w:tcPr>
            <w:tcW w:w="1611" w:type="dxa"/>
            <w:tcBorders>
              <w:top w:val="nil"/>
              <w:left w:val="nil"/>
              <w:bottom w:val="nil"/>
              <w:right w:val="nil"/>
            </w:tcBorders>
            <w:shd w:val="clear" w:color="auto" w:fill="auto"/>
            <w:noWrap/>
            <w:vAlign w:val="bottom"/>
          </w:tcPr>
          <w:p w14:paraId="0BE0BD41" w14:textId="77777777" w:rsidR="00274267" w:rsidRDefault="00274267" w:rsidP="00274267">
            <w:pPr>
              <w:jc w:val="right"/>
              <w:rPr>
                <w:rFonts w:ascii="Calibri" w:hAnsi="Calibri" w:cs="Calibri"/>
                <w:color w:val="000000"/>
                <w:sz w:val="22"/>
                <w:szCs w:val="22"/>
              </w:rPr>
            </w:pPr>
            <w:r>
              <w:rPr>
                <w:rFonts w:ascii="Calibri" w:hAnsi="Calibri" w:cs="Calibri"/>
                <w:color w:val="000000"/>
                <w:sz w:val="22"/>
                <w:szCs w:val="22"/>
              </w:rPr>
              <w:t>84</w:t>
            </w:r>
          </w:p>
        </w:tc>
      </w:tr>
      <w:tr w:rsidR="00274267" w:rsidRPr="00E77F5A" w14:paraId="46B991BD" w14:textId="77777777" w:rsidTr="64B50E3B">
        <w:trPr>
          <w:trHeight w:val="181"/>
        </w:trPr>
        <w:tc>
          <w:tcPr>
            <w:tcW w:w="4507" w:type="dxa"/>
            <w:tcBorders>
              <w:top w:val="nil"/>
              <w:left w:val="nil"/>
              <w:bottom w:val="nil"/>
              <w:right w:val="nil"/>
            </w:tcBorders>
            <w:shd w:val="clear" w:color="auto" w:fill="auto"/>
            <w:noWrap/>
            <w:vAlign w:val="bottom"/>
            <w:hideMark/>
          </w:tcPr>
          <w:p w14:paraId="090BF541" w14:textId="77777777" w:rsidR="00274267" w:rsidRPr="00E77F5A" w:rsidRDefault="00274267" w:rsidP="00274267">
            <w:pPr>
              <w:rPr>
                <w:rFonts w:ascii="Calibri" w:eastAsia="Times New Roman" w:hAnsi="Calibri" w:cs="Calibri"/>
                <w:color w:val="000000"/>
                <w:sz w:val="22"/>
                <w:szCs w:val="22"/>
                <w:lang w:eastAsia="sv-SE"/>
              </w:rPr>
            </w:pPr>
            <w:r>
              <w:rPr>
                <w:rFonts w:ascii="Calibri" w:eastAsia="Times New Roman" w:hAnsi="Calibri" w:cs="Calibri"/>
                <w:color w:val="000000"/>
                <w:sz w:val="22"/>
                <w:szCs w:val="22"/>
                <w:lang w:eastAsia="sv-SE"/>
              </w:rPr>
              <w:t>Kenya (KE)</w:t>
            </w:r>
          </w:p>
        </w:tc>
        <w:tc>
          <w:tcPr>
            <w:tcW w:w="1611" w:type="dxa"/>
            <w:tcBorders>
              <w:top w:val="nil"/>
              <w:left w:val="nil"/>
              <w:bottom w:val="nil"/>
              <w:right w:val="nil"/>
            </w:tcBorders>
            <w:shd w:val="clear" w:color="auto" w:fill="auto"/>
            <w:noWrap/>
            <w:vAlign w:val="bottom"/>
          </w:tcPr>
          <w:p w14:paraId="2ACC7F47" w14:textId="77777777" w:rsidR="00274267" w:rsidRDefault="00274267" w:rsidP="00274267">
            <w:pPr>
              <w:jc w:val="right"/>
              <w:rPr>
                <w:rFonts w:ascii="Calibri" w:hAnsi="Calibri" w:cs="Calibri"/>
                <w:color w:val="000000"/>
                <w:sz w:val="22"/>
                <w:szCs w:val="22"/>
              </w:rPr>
            </w:pPr>
            <w:r>
              <w:rPr>
                <w:rFonts w:ascii="Calibri" w:hAnsi="Calibri" w:cs="Calibri"/>
                <w:color w:val="000000"/>
                <w:sz w:val="22"/>
                <w:szCs w:val="22"/>
              </w:rPr>
              <w:t>21</w:t>
            </w:r>
          </w:p>
        </w:tc>
        <w:tc>
          <w:tcPr>
            <w:tcW w:w="1611" w:type="dxa"/>
            <w:tcBorders>
              <w:top w:val="nil"/>
              <w:left w:val="nil"/>
              <w:bottom w:val="nil"/>
              <w:right w:val="nil"/>
            </w:tcBorders>
            <w:shd w:val="clear" w:color="auto" w:fill="auto"/>
            <w:noWrap/>
            <w:vAlign w:val="bottom"/>
          </w:tcPr>
          <w:p w14:paraId="023B9745" w14:textId="77777777" w:rsidR="00274267" w:rsidRDefault="00274267" w:rsidP="00274267">
            <w:pPr>
              <w:jc w:val="right"/>
              <w:rPr>
                <w:rFonts w:ascii="Calibri" w:hAnsi="Calibri" w:cs="Calibri"/>
                <w:color w:val="000000"/>
                <w:sz w:val="22"/>
                <w:szCs w:val="22"/>
              </w:rPr>
            </w:pPr>
            <w:r>
              <w:rPr>
                <w:rFonts w:ascii="Calibri" w:hAnsi="Calibri" w:cs="Calibri"/>
                <w:color w:val="000000"/>
                <w:sz w:val="22"/>
                <w:szCs w:val="22"/>
              </w:rPr>
              <w:t>23</w:t>
            </w:r>
          </w:p>
        </w:tc>
        <w:tc>
          <w:tcPr>
            <w:tcW w:w="1611" w:type="dxa"/>
            <w:tcBorders>
              <w:top w:val="nil"/>
              <w:left w:val="nil"/>
              <w:bottom w:val="nil"/>
              <w:right w:val="nil"/>
            </w:tcBorders>
            <w:shd w:val="clear" w:color="auto" w:fill="auto"/>
            <w:noWrap/>
            <w:vAlign w:val="bottom"/>
          </w:tcPr>
          <w:p w14:paraId="4326E8B0" w14:textId="77777777" w:rsidR="00274267" w:rsidRDefault="00274267" w:rsidP="00274267">
            <w:pPr>
              <w:jc w:val="right"/>
              <w:rPr>
                <w:rFonts w:ascii="Calibri" w:hAnsi="Calibri" w:cs="Calibri"/>
                <w:color w:val="000000"/>
                <w:sz w:val="22"/>
                <w:szCs w:val="22"/>
              </w:rPr>
            </w:pPr>
            <w:r>
              <w:rPr>
                <w:rFonts w:ascii="Calibri" w:hAnsi="Calibri" w:cs="Calibri"/>
                <w:color w:val="000000"/>
                <w:sz w:val="22"/>
                <w:szCs w:val="22"/>
              </w:rPr>
              <w:t>30</w:t>
            </w:r>
          </w:p>
        </w:tc>
      </w:tr>
      <w:tr w:rsidR="00274267" w:rsidRPr="00E77F5A" w14:paraId="7EA12FA9" w14:textId="77777777" w:rsidTr="64B50E3B">
        <w:trPr>
          <w:trHeight w:val="181"/>
        </w:trPr>
        <w:tc>
          <w:tcPr>
            <w:tcW w:w="4507" w:type="dxa"/>
            <w:tcBorders>
              <w:top w:val="nil"/>
              <w:left w:val="nil"/>
              <w:bottom w:val="nil"/>
              <w:right w:val="nil"/>
            </w:tcBorders>
            <w:shd w:val="clear" w:color="auto" w:fill="auto"/>
            <w:noWrap/>
            <w:vAlign w:val="bottom"/>
            <w:hideMark/>
          </w:tcPr>
          <w:p w14:paraId="5818DC6C" w14:textId="77777777" w:rsidR="00274267" w:rsidRPr="00E77F5A" w:rsidRDefault="00274267" w:rsidP="00274267">
            <w:pPr>
              <w:rPr>
                <w:rFonts w:ascii="Calibri" w:eastAsia="Times New Roman" w:hAnsi="Calibri" w:cs="Calibri"/>
                <w:color w:val="000000"/>
                <w:sz w:val="22"/>
                <w:szCs w:val="22"/>
                <w:lang w:eastAsia="sv-SE"/>
              </w:rPr>
            </w:pPr>
            <w:r w:rsidRPr="003C7C39">
              <w:rPr>
                <w:rFonts w:ascii="Calibri" w:eastAsia="Times New Roman" w:hAnsi="Calibri" w:cs="Calibri"/>
                <w:color w:val="000000"/>
                <w:sz w:val="22"/>
                <w:szCs w:val="22"/>
                <w:lang w:eastAsia="sv-SE"/>
              </w:rPr>
              <w:t xml:space="preserve">Rwanda </w:t>
            </w:r>
            <w:r>
              <w:rPr>
                <w:rFonts w:ascii="Calibri" w:eastAsia="Times New Roman" w:hAnsi="Calibri" w:cs="Calibri"/>
                <w:color w:val="000000"/>
                <w:sz w:val="22"/>
                <w:szCs w:val="22"/>
                <w:lang w:eastAsia="sv-SE"/>
              </w:rPr>
              <w:t>(RW)</w:t>
            </w:r>
          </w:p>
        </w:tc>
        <w:tc>
          <w:tcPr>
            <w:tcW w:w="1611" w:type="dxa"/>
            <w:tcBorders>
              <w:top w:val="nil"/>
              <w:left w:val="nil"/>
              <w:bottom w:val="nil"/>
              <w:right w:val="nil"/>
            </w:tcBorders>
            <w:shd w:val="clear" w:color="auto" w:fill="auto"/>
            <w:noWrap/>
            <w:vAlign w:val="bottom"/>
          </w:tcPr>
          <w:p w14:paraId="4CCCF021" w14:textId="77777777" w:rsidR="00274267" w:rsidRDefault="00274267" w:rsidP="00274267">
            <w:pPr>
              <w:jc w:val="right"/>
              <w:rPr>
                <w:rFonts w:ascii="Calibri" w:hAnsi="Calibri" w:cs="Calibri"/>
                <w:color w:val="000000"/>
                <w:sz w:val="22"/>
                <w:szCs w:val="22"/>
              </w:rPr>
            </w:pPr>
            <w:r>
              <w:rPr>
                <w:rFonts w:ascii="Calibri" w:hAnsi="Calibri" w:cs="Calibri"/>
                <w:color w:val="000000"/>
                <w:sz w:val="22"/>
                <w:szCs w:val="22"/>
              </w:rPr>
              <w:t>0</w:t>
            </w:r>
          </w:p>
        </w:tc>
        <w:tc>
          <w:tcPr>
            <w:tcW w:w="1611" w:type="dxa"/>
            <w:tcBorders>
              <w:top w:val="nil"/>
              <w:left w:val="nil"/>
              <w:bottom w:val="nil"/>
              <w:right w:val="nil"/>
            </w:tcBorders>
            <w:shd w:val="clear" w:color="auto" w:fill="auto"/>
            <w:noWrap/>
            <w:vAlign w:val="bottom"/>
          </w:tcPr>
          <w:p w14:paraId="6D24F41B" w14:textId="77777777" w:rsidR="00274267" w:rsidRDefault="00274267" w:rsidP="00274267">
            <w:pPr>
              <w:jc w:val="right"/>
              <w:rPr>
                <w:rFonts w:ascii="Calibri" w:hAnsi="Calibri" w:cs="Calibri"/>
                <w:color w:val="000000"/>
                <w:sz w:val="22"/>
                <w:szCs w:val="22"/>
              </w:rPr>
            </w:pPr>
            <w:r>
              <w:rPr>
                <w:rFonts w:ascii="Calibri" w:hAnsi="Calibri" w:cs="Calibri"/>
                <w:color w:val="000000"/>
                <w:sz w:val="22"/>
                <w:szCs w:val="22"/>
              </w:rPr>
              <w:t>0</w:t>
            </w:r>
          </w:p>
        </w:tc>
        <w:tc>
          <w:tcPr>
            <w:tcW w:w="1611" w:type="dxa"/>
            <w:tcBorders>
              <w:top w:val="nil"/>
              <w:left w:val="nil"/>
              <w:bottom w:val="nil"/>
              <w:right w:val="nil"/>
            </w:tcBorders>
            <w:shd w:val="clear" w:color="auto" w:fill="auto"/>
            <w:noWrap/>
            <w:vAlign w:val="bottom"/>
          </w:tcPr>
          <w:p w14:paraId="3DB5B302" w14:textId="77777777" w:rsidR="00274267" w:rsidRDefault="00274267" w:rsidP="00274267">
            <w:pPr>
              <w:jc w:val="right"/>
              <w:rPr>
                <w:rFonts w:ascii="Calibri" w:hAnsi="Calibri" w:cs="Calibri"/>
                <w:color w:val="000000"/>
                <w:sz w:val="22"/>
                <w:szCs w:val="22"/>
              </w:rPr>
            </w:pPr>
            <w:r>
              <w:rPr>
                <w:rFonts w:ascii="Calibri" w:hAnsi="Calibri" w:cs="Calibri"/>
                <w:color w:val="000000"/>
                <w:sz w:val="22"/>
                <w:szCs w:val="22"/>
              </w:rPr>
              <w:t>0</w:t>
            </w:r>
          </w:p>
        </w:tc>
      </w:tr>
      <w:tr w:rsidR="00274267" w:rsidRPr="00E77F5A" w14:paraId="315F921B" w14:textId="77777777" w:rsidTr="64B50E3B">
        <w:trPr>
          <w:trHeight w:val="181"/>
        </w:trPr>
        <w:tc>
          <w:tcPr>
            <w:tcW w:w="4507" w:type="dxa"/>
            <w:tcBorders>
              <w:top w:val="nil"/>
              <w:left w:val="nil"/>
              <w:bottom w:val="nil"/>
              <w:right w:val="nil"/>
            </w:tcBorders>
            <w:shd w:val="clear" w:color="auto" w:fill="auto"/>
            <w:noWrap/>
            <w:vAlign w:val="bottom"/>
            <w:hideMark/>
          </w:tcPr>
          <w:p w14:paraId="08AE61BB" w14:textId="77777777" w:rsidR="00274267" w:rsidRPr="00E77F5A" w:rsidRDefault="00274267" w:rsidP="00274267">
            <w:pPr>
              <w:rPr>
                <w:rFonts w:ascii="Calibri" w:eastAsia="Times New Roman" w:hAnsi="Calibri" w:cs="Calibri"/>
                <w:color w:val="000000"/>
                <w:sz w:val="22"/>
                <w:szCs w:val="22"/>
                <w:lang w:eastAsia="sv-SE"/>
              </w:rPr>
            </w:pPr>
            <w:r w:rsidRPr="003C7C39">
              <w:rPr>
                <w:rFonts w:ascii="Calibri" w:eastAsia="Times New Roman" w:hAnsi="Calibri" w:cs="Calibri"/>
                <w:color w:val="000000"/>
                <w:sz w:val="22"/>
                <w:szCs w:val="22"/>
                <w:lang w:eastAsia="sv-SE"/>
              </w:rPr>
              <w:t xml:space="preserve">Somalia </w:t>
            </w:r>
            <w:r>
              <w:rPr>
                <w:rFonts w:ascii="Calibri" w:eastAsia="Times New Roman" w:hAnsi="Calibri" w:cs="Calibri"/>
                <w:color w:val="000000"/>
                <w:sz w:val="22"/>
                <w:szCs w:val="22"/>
                <w:lang w:eastAsia="sv-SE"/>
              </w:rPr>
              <w:t>(SO)</w:t>
            </w:r>
          </w:p>
        </w:tc>
        <w:tc>
          <w:tcPr>
            <w:tcW w:w="1611" w:type="dxa"/>
            <w:tcBorders>
              <w:top w:val="nil"/>
              <w:left w:val="nil"/>
              <w:bottom w:val="nil"/>
              <w:right w:val="nil"/>
            </w:tcBorders>
            <w:shd w:val="clear" w:color="auto" w:fill="auto"/>
            <w:noWrap/>
            <w:vAlign w:val="bottom"/>
          </w:tcPr>
          <w:p w14:paraId="24E7F5D0" w14:textId="77777777" w:rsidR="00274267" w:rsidRDefault="00274267" w:rsidP="00274267">
            <w:pPr>
              <w:jc w:val="right"/>
              <w:rPr>
                <w:rFonts w:ascii="Calibri" w:hAnsi="Calibri" w:cs="Calibri"/>
                <w:color w:val="000000"/>
                <w:sz w:val="22"/>
                <w:szCs w:val="22"/>
              </w:rPr>
            </w:pPr>
            <w:r>
              <w:rPr>
                <w:rFonts w:ascii="Calibri" w:hAnsi="Calibri" w:cs="Calibri"/>
                <w:color w:val="000000"/>
                <w:sz w:val="22"/>
                <w:szCs w:val="22"/>
              </w:rPr>
              <w:t>0</w:t>
            </w:r>
          </w:p>
        </w:tc>
        <w:tc>
          <w:tcPr>
            <w:tcW w:w="1611" w:type="dxa"/>
            <w:tcBorders>
              <w:top w:val="nil"/>
              <w:left w:val="nil"/>
              <w:bottom w:val="nil"/>
              <w:right w:val="nil"/>
            </w:tcBorders>
            <w:shd w:val="clear" w:color="auto" w:fill="auto"/>
            <w:noWrap/>
            <w:vAlign w:val="bottom"/>
          </w:tcPr>
          <w:p w14:paraId="71CDECD9" w14:textId="77777777" w:rsidR="00274267" w:rsidRDefault="00274267" w:rsidP="00274267">
            <w:pPr>
              <w:jc w:val="right"/>
              <w:rPr>
                <w:rFonts w:ascii="Calibri" w:hAnsi="Calibri" w:cs="Calibri"/>
                <w:color w:val="000000"/>
                <w:sz w:val="22"/>
                <w:szCs w:val="22"/>
              </w:rPr>
            </w:pPr>
            <w:r>
              <w:rPr>
                <w:rFonts w:ascii="Calibri" w:hAnsi="Calibri" w:cs="Calibri"/>
                <w:color w:val="000000"/>
                <w:sz w:val="22"/>
                <w:szCs w:val="22"/>
              </w:rPr>
              <w:t>0</w:t>
            </w:r>
          </w:p>
        </w:tc>
        <w:tc>
          <w:tcPr>
            <w:tcW w:w="1611" w:type="dxa"/>
            <w:tcBorders>
              <w:top w:val="nil"/>
              <w:left w:val="nil"/>
              <w:bottom w:val="nil"/>
              <w:right w:val="nil"/>
            </w:tcBorders>
            <w:shd w:val="clear" w:color="auto" w:fill="auto"/>
            <w:noWrap/>
            <w:vAlign w:val="bottom"/>
          </w:tcPr>
          <w:p w14:paraId="04043B32" w14:textId="77777777" w:rsidR="00274267" w:rsidRDefault="00274267" w:rsidP="00274267">
            <w:pPr>
              <w:jc w:val="right"/>
              <w:rPr>
                <w:rFonts w:ascii="Calibri" w:hAnsi="Calibri" w:cs="Calibri"/>
                <w:color w:val="000000"/>
                <w:sz w:val="22"/>
                <w:szCs w:val="22"/>
              </w:rPr>
            </w:pPr>
            <w:r>
              <w:rPr>
                <w:rFonts w:ascii="Calibri" w:hAnsi="Calibri" w:cs="Calibri"/>
                <w:color w:val="000000"/>
                <w:sz w:val="22"/>
                <w:szCs w:val="22"/>
              </w:rPr>
              <w:t>0</w:t>
            </w:r>
          </w:p>
        </w:tc>
      </w:tr>
      <w:tr w:rsidR="00274267" w:rsidRPr="00E77F5A" w14:paraId="42D568FC" w14:textId="77777777" w:rsidTr="64B50E3B">
        <w:trPr>
          <w:trHeight w:val="181"/>
        </w:trPr>
        <w:tc>
          <w:tcPr>
            <w:tcW w:w="4507" w:type="dxa"/>
            <w:tcBorders>
              <w:top w:val="nil"/>
              <w:left w:val="nil"/>
              <w:bottom w:val="nil"/>
              <w:right w:val="nil"/>
            </w:tcBorders>
            <w:shd w:val="clear" w:color="auto" w:fill="auto"/>
            <w:vAlign w:val="bottom"/>
            <w:hideMark/>
          </w:tcPr>
          <w:p w14:paraId="3A74DE57" w14:textId="77777777" w:rsidR="00274267" w:rsidRPr="00E77F5A" w:rsidRDefault="00274267" w:rsidP="00274267">
            <w:pPr>
              <w:rPr>
                <w:rFonts w:ascii="Calibri" w:eastAsia="Times New Roman" w:hAnsi="Calibri" w:cs="Calibri"/>
                <w:color w:val="000000"/>
                <w:sz w:val="22"/>
                <w:szCs w:val="22"/>
                <w:lang w:eastAsia="sv-SE"/>
              </w:rPr>
            </w:pPr>
            <w:r>
              <w:rPr>
                <w:rFonts w:ascii="Calibri" w:eastAsia="Times New Roman" w:hAnsi="Calibri" w:cs="Calibri"/>
                <w:color w:val="000000"/>
                <w:sz w:val="22"/>
                <w:szCs w:val="22"/>
                <w:lang w:eastAsia="sv-SE"/>
              </w:rPr>
              <w:t>South Sudan (SS)</w:t>
            </w:r>
          </w:p>
        </w:tc>
        <w:tc>
          <w:tcPr>
            <w:tcW w:w="1611" w:type="dxa"/>
            <w:tcBorders>
              <w:top w:val="nil"/>
              <w:left w:val="nil"/>
              <w:bottom w:val="nil"/>
              <w:right w:val="nil"/>
            </w:tcBorders>
            <w:shd w:val="clear" w:color="auto" w:fill="auto"/>
            <w:noWrap/>
            <w:vAlign w:val="bottom"/>
          </w:tcPr>
          <w:p w14:paraId="308282DA" w14:textId="77777777" w:rsidR="00274267" w:rsidRDefault="00274267" w:rsidP="00274267">
            <w:pPr>
              <w:jc w:val="right"/>
              <w:rPr>
                <w:rFonts w:ascii="Calibri" w:hAnsi="Calibri" w:cs="Calibri"/>
                <w:color w:val="000000"/>
                <w:sz w:val="22"/>
                <w:szCs w:val="22"/>
              </w:rPr>
            </w:pPr>
            <w:r>
              <w:rPr>
                <w:rFonts w:ascii="Calibri" w:hAnsi="Calibri" w:cs="Calibri"/>
                <w:color w:val="000000"/>
                <w:sz w:val="22"/>
                <w:szCs w:val="22"/>
              </w:rPr>
              <w:t>0</w:t>
            </w:r>
          </w:p>
        </w:tc>
        <w:tc>
          <w:tcPr>
            <w:tcW w:w="1611" w:type="dxa"/>
            <w:tcBorders>
              <w:top w:val="nil"/>
              <w:left w:val="nil"/>
              <w:bottom w:val="nil"/>
              <w:right w:val="nil"/>
            </w:tcBorders>
            <w:shd w:val="clear" w:color="auto" w:fill="auto"/>
            <w:noWrap/>
            <w:vAlign w:val="bottom"/>
          </w:tcPr>
          <w:p w14:paraId="19E2B778" w14:textId="77777777" w:rsidR="00274267" w:rsidRDefault="00274267" w:rsidP="00274267">
            <w:pPr>
              <w:jc w:val="right"/>
              <w:rPr>
                <w:rFonts w:ascii="Calibri" w:hAnsi="Calibri" w:cs="Calibri"/>
                <w:color w:val="000000"/>
                <w:sz w:val="22"/>
                <w:szCs w:val="22"/>
              </w:rPr>
            </w:pPr>
            <w:r>
              <w:rPr>
                <w:rFonts w:ascii="Calibri" w:hAnsi="Calibri" w:cs="Calibri"/>
                <w:color w:val="000000"/>
                <w:sz w:val="22"/>
                <w:szCs w:val="22"/>
              </w:rPr>
              <w:t>0</w:t>
            </w:r>
          </w:p>
        </w:tc>
        <w:tc>
          <w:tcPr>
            <w:tcW w:w="1611" w:type="dxa"/>
            <w:tcBorders>
              <w:top w:val="nil"/>
              <w:left w:val="nil"/>
              <w:bottom w:val="nil"/>
              <w:right w:val="nil"/>
            </w:tcBorders>
            <w:shd w:val="clear" w:color="auto" w:fill="auto"/>
            <w:noWrap/>
            <w:vAlign w:val="bottom"/>
          </w:tcPr>
          <w:p w14:paraId="29A53B01" w14:textId="77777777" w:rsidR="00274267" w:rsidRDefault="00274267" w:rsidP="00274267">
            <w:pPr>
              <w:jc w:val="right"/>
              <w:rPr>
                <w:rFonts w:ascii="Calibri" w:hAnsi="Calibri" w:cs="Calibri"/>
                <w:color w:val="000000"/>
                <w:sz w:val="22"/>
                <w:szCs w:val="22"/>
              </w:rPr>
            </w:pPr>
            <w:r>
              <w:rPr>
                <w:rFonts w:ascii="Calibri" w:hAnsi="Calibri" w:cs="Calibri"/>
                <w:color w:val="000000"/>
                <w:sz w:val="22"/>
                <w:szCs w:val="22"/>
              </w:rPr>
              <w:t>0</w:t>
            </w:r>
          </w:p>
        </w:tc>
      </w:tr>
      <w:tr w:rsidR="00274267" w:rsidRPr="00E77F5A" w14:paraId="4ACE66E9" w14:textId="77777777" w:rsidTr="64B50E3B">
        <w:trPr>
          <w:trHeight w:val="181"/>
        </w:trPr>
        <w:tc>
          <w:tcPr>
            <w:tcW w:w="4507" w:type="dxa"/>
            <w:tcBorders>
              <w:top w:val="nil"/>
              <w:left w:val="nil"/>
              <w:bottom w:val="nil"/>
              <w:right w:val="nil"/>
            </w:tcBorders>
            <w:shd w:val="clear" w:color="auto" w:fill="auto"/>
            <w:vAlign w:val="bottom"/>
          </w:tcPr>
          <w:p w14:paraId="10295A4D" w14:textId="77777777" w:rsidR="00274267" w:rsidRPr="00E77F5A" w:rsidRDefault="00274267" w:rsidP="00274267">
            <w:pPr>
              <w:rPr>
                <w:rFonts w:ascii="Calibri" w:eastAsia="Times New Roman" w:hAnsi="Calibri" w:cs="Calibri"/>
                <w:color w:val="000000"/>
                <w:sz w:val="22"/>
                <w:szCs w:val="22"/>
                <w:lang w:eastAsia="sv-SE"/>
              </w:rPr>
            </w:pPr>
            <w:r w:rsidRPr="003C7C39">
              <w:rPr>
                <w:rFonts w:ascii="Calibri" w:eastAsia="Times New Roman" w:hAnsi="Calibri" w:cs="Calibri"/>
                <w:color w:val="000000"/>
                <w:sz w:val="22"/>
                <w:szCs w:val="22"/>
                <w:lang w:eastAsia="sv-SE"/>
              </w:rPr>
              <w:t>Sudan</w:t>
            </w:r>
            <w:r>
              <w:rPr>
                <w:rFonts w:ascii="Calibri" w:eastAsia="Times New Roman" w:hAnsi="Calibri" w:cs="Calibri"/>
                <w:color w:val="000000"/>
                <w:sz w:val="22"/>
                <w:szCs w:val="22"/>
                <w:lang w:eastAsia="sv-SE"/>
              </w:rPr>
              <w:t xml:space="preserve"> (SD)</w:t>
            </w:r>
          </w:p>
        </w:tc>
        <w:tc>
          <w:tcPr>
            <w:tcW w:w="1611" w:type="dxa"/>
            <w:tcBorders>
              <w:top w:val="nil"/>
              <w:left w:val="nil"/>
              <w:bottom w:val="nil"/>
              <w:right w:val="nil"/>
            </w:tcBorders>
            <w:shd w:val="clear" w:color="auto" w:fill="auto"/>
            <w:noWrap/>
            <w:vAlign w:val="bottom"/>
          </w:tcPr>
          <w:p w14:paraId="1D79EBC8" w14:textId="77777777" w:rsidR="00274267" w:rsidRDefault="00274267" w:rsidP="00274267">
            <w:pPr>
              <w:jc w:val="right"/>
              <w:rPr>
                <w:rFonts w:ascii="Calibri" w:hAnsi="Calibri" w:cs="Calibri"/>
                <w:color w:val="000000"/>
                <w:sz w:val="22"/>
                <w:szCs w:val="22"/>
              </w:rPr>
            </w:pPr>
            <w:r>
              <w:rPr>
                <w:rFonts w:ascii="Calibri" w:hAnsi="Calibri" w:cs="Calibri"/>
                <w:color w:val="000000"/>
                <w:sz w:val="22"/>
                <w:szCs w:val="22"/>
              </w:rPr>
              <w:t>0</w:t>
            </w:r>
          </w:p>
        </w:tc>
        <w:tc>
          <w:tcPr>
            <w:tcW w:w="1611" w:type="dxa"/>
            <w:tcBorders>
              <w:top w:val="nil"/>
              <w:left w:val="nil"/>
              <w:bottom w:val="nil"/>
              <w:right w:val="nil"/>
            </w:tcBorders>
            <w:shd w:val="clear" w:color="auto" w:fill="auto"/>
            <w:noWrap/>
            <w:vAlign w:val="bottom"/>
          </w:tcPr>
          <w:p w14:paraId="695706C9" w14:textId="77777777" w:rsidR="00274267" w:rsidRDefault="00274267" w:rsidP="00274267">
            <w:pPr>
              <w:jc w:val="right"/>
              <w:rPr>
                <w:rFonts w:ascii="Calibri" w:hAnsi="Calibri" w:cs="Calibri"/>
                <w:color w:val="000000"/>
                <w:sz w:val="22"/>
                <w:szCs w:val="22"/>
              </w:rPr>
            </w:pPr>
            <w:r>
              <w:rPr>
                <w:rFonts w:ascii="Calibri" w:hAnsi="Calibri" w:cs="Calibri"/>
                <w:color w:val="000000"/>
                <w:sz w:val="22"/>
                <w:szCs w:val="22"/>
              </w:rPr>
              <w:t>0</w:t>
            </w:r>
          </w:p>
        </w:tc>
        <w:tc>
          <w:tcPr>
            <w:tcW w:w="1611" w:type="dxa"/>
            <w:tcBorders>
              <w:top w:val="nil"/>
              <w:left w:val="nil"/>
              <w:bottom w:val="nil"/>
              <w:right w:val="nil"/>
            </w:tcBorders>
            <w:shd w:val="clear" w:color="auto" w:fill="auto"/>
            <w:noWrap/>
            <w:vAlign w:val="bottom"/>
          </w:tcPr>
          <w:p w14:paraId="4AAC3086" w14:textId="77777777" w:rsidR="00274267" w:rsidRDefault="00274267" w:rsidP="00274267">
            <w:pPr>
              <w:jc w:val="right"/>
              <w:rPr>
                <w:rFonts w:ascii="Calibri" w:hAnsi="Calibri" w:cs="Calibri"/>
                <w:color w:val="000000"/>
                <w:sz w:val="22"/>
                <w:szCs w:val="22"/>
              </w:rPr>
            </w:pPr>
            <w:r>
              <w:rPr>
                <w:rFonts w:ascii="Calibri" w:hAnsi="Calibri" w:cs="Calibri"/>
                <w:color w:val="000000"/>
                <w:sz w:val="22"/>
                <w:szCs w:val="22"/>
              </w:rPr>
              <w:t>0</w:t>
            </w:r>
          </w:p>
        </w:tc>
      </w:tr>
      <w:tr w:rsidR="00274267" w:rsidRPr="00E77F5A" w14:paraId="4A3CD18C" w14:textId="77777777" w:rsidTr="64B50E3B">
        <w:trPr>
          <w:trHeight w:val="181"/>
        </w:trPr>
        <w:tc>
          <w:tcPr>
            <w:tcW w:w="4507" w:type="dxa"/>
            <w:tcBorders>
              <w:top w:val="nil"/>
              <w:left w:val="nil"/>
              <w:bottom w:val="nil"/>
              <w:right w:val="nil"/>
            </w:tcBorders>
            <w:shd w:val="clear" w:color="auto" w:fill="auto"/>
            <w:noWrap/>
            <w:vAlign w:val="bottom"/>
            <w:hideMark/>
          </w:tcPr>
          <w:p w14:paraId="6B4ED780" w14:textId="77777777" w:rsidR="00274267" w:rsidRPr="00E77F5A" w:rsidRDefault="00274267" w:rsidP="00274267">
            <w:pPr>
              <w:rPr>
                <w:rFonts w:ascii="Calibri" w:eastAsia="Times New Roman" w:hAnsi="Calibri" w:cs="Calibri"/>
                <w:color w:val="000000"/>
                <w:sz w:val="22"/>
                <w:szCs w:val="22"/>
                <w:lang w:eastAsia="sv-SE"/>
              </w:rPr>
            </w:pPr>
            <w:r w:rsidRPr="003C7C39">
              <w:rPr>
                <w:rFonts w:ascii="Calibri" w:eastAsia="Times New Roman" w:hAnsi="Calibri" w:cs="Calibri"/>
                <w:color w:val="000000"/>
                <w:sz w:val="22"/>
                <w:szCs w:val="22"/>
                <w:lang w:eastAsia="sv-SE"/>
              </w:rPr>
              <w:t>Tanzania</w:t>
            </w:r>
            <w:r>
              <w:rPr>
                <w:rFonts w:ascii="Calibri" w:eastAsia="Times New Roman" w:hAnsi="Calibri" w:cs="Calibri"/>
                <w:color w:val="000000"/>
                <w:sz w:val="22"/>
                <w:szCs w:val="22"/>
                <w:lang w:eastAsia="sv-SE"/>
              </w:rPr>
              <w:t xml:space="preserve"> (TZ)</w:t>
            </w:r>
          </w:p>
        </w:tc>
        <w:tc>
          <w:tcPr>
            <w:tcW w:w="1611" w:type="dxa"/>
            <w:tcBorders>
              <w:top w:val="nil"/>
              <w:left w:val="nil"/>
              <w:bottom w:val="nil"/>
              <w:right w:val="nil"/>
            </w:tcBorders>
            <w:shd w:val="clear" w:color="auto" w:fill="auto"/>
            <w:noWrap/>
            <w:vAlign w:val="bottom"/>
          </w:tcPr>
          <w:p w14:paraId="4AAE480E" w14:textId="77777777" w:rsidR="00274267" w:rsidRDefault="00274267" w:rsidP="00274267">
            <w:pPr>
              <w:jc w:val="right"/>
              <w:rPr>
                <w:rFonts w:ascii="Calibri" w:hAnsi="Calibri" w:cs="Calibri"/>
                <w:color w:val="000000"/>
                <w:sz w:val="22"/>
                <w:szCs w:val="22"/>
              </w:rPr>
            </w:pPr>
            <w:r>
              <w:rPr>
                <w:rFonts w:ascii="Calibri" w:hAnsi="Calibri" w:cs="Calibri"/>
                <w:color w:val="000000"/>
                <w:sz w:val="22"/>
                <w:szCs w:val="22"/>
              </w:rPr>
              <w:t>7</w:t>
            </w:r>
          </w:p>
        </w:tc>
        <w:tc>
          <w:tcPr>
            <w:tcW w:w="1611" w:type="dxa"/>
            <w:tcBorders>
              <w:top w:val="nil"/>
              <w:left w:val="nil"/>
              <w:bottom w:val="nil"/>
              <w:right w:val="nil"/>
            </w:tcBorders>
            <w:shd w:val="clear" w:color="auto" w:fill="auto"/>
            <w:noWrap/>
            <w:vAlign w:val="bottom"/>
          </w:tcPr>
          <w:p w14:paraId="1B0F12FC" w14:textId="77777777" w:rsidR="00274267" w:rsidRDefault="00274267" w:rsidP="00274267">
            <w:pPr>
              <w:jc w:val="right"/>
              <w:rPr>
                <w:rFonts w:ascii="Calibri" w:hAnsi="Calibri" w:cs="Calibri"/>
                <w:color w:val="000000"/>
                <w:sz w:val="22"/>
                <w:szCs w:val="22"/>
              </w:rPr>
            </w:pPr>
            <w:r>
              <w:rPr>
                <w:rFonts w:ascii="Calibri" w:hAnsi="Calibri" w:cs="Calibri"/>
                <w:color w:val="000000"/>
                <w:sz w:val="22"/>
                <w:szCs w:val="22"/>
              </w:rPr>
              <w:t>139</w:t>
            </w:r>
          </w:p>
        </w:tc>
        <w:tc>
          <w:tcPr>
            <w:tcW w:w="1611" w:type="dxa"/>
            <w:tcBorders>
              <w:top w:val="nil"/>
              <w:left w:val="nil"/>
              <w:bottom w:val="nil"/>
              <w:right w:val="nil"/>
            </w:tcBorders>
            <w:shd w:val="clear" w:color="auto" w:fill="auto"/>
            <w:noWrap/>
            <w:vAlign w:val="bottom"/>
          </w:tcPr>
          <w:p w14:paraId="2C58157B" w14:textId="77777777" w:rsidR="00274267" w:rsidRDefault="00274267" w:rsidP="00274267">
            <w:pPr>
              <w:jc w:val="right"/>
              <w:rPr>
                <w:rFonts w:ascii="Calibri" w:hAnsi="Calibri" w:cs="Calibri"/>
                <w:color w:val="000000"/>
                <w:sz w:val="22"/>
                <w:szCs w:val="22"/>
              </w:rPr>
            </w:pPr>
            <w:r>
              <w:rPr>
                <w:rFonts w:ascii="Calibri" w:hAnsi="Calibri" w:cs="Calibri"/>
                <w:color w:val="000000"/>
                <w:sz w:val="22"/>
                <w:szCs w:val="22"/>
              </w:rPr>
              <w:t>351</w:t>
            </w:r>
          </w:p>
        </w:tc>
      </w:tr>
      <w:tr w:rsidR="00274267" w:rsidRPr="00E77F5A" w14:paraId="127EEC01" w14:textId="77777777" w:rsidTr="64B50E3B">
        <w:trPr>
          <w:trHeight w:val="181"/>
        </w:trPr>
        <w:tc>
          <w:tcPr>
            <w:tcW w:w="4507" w:type="dxa"/>
            <w:tcBorders>
              <w:top w:val="nil"/>
              <w:left w:val="nil"/>
              <w:bottom w:val="nil"/>
              <w:right w:val="nil"/>
            </w:tcBorders>
            <w:shd w:val="clear" w:color="auto" w:fill="auto"/>
            <w:noWrap/>
            <w:vAlign w:val="bottom"/>
            <w:hideMark/>
          </w:tcPr>
          <w:p w14:paraId="1A3FB4BD" w14:textId="77777777" w:rsidR="00274267" w:rsidRPr="00E77F5A" w:rsidRDefault="00274267" w:rsidP="00274267">
            <w:pPr>
              <w:rPr>
                <w:rFonts w:ascii="Calibri" w:eastAsia="Times New Roman" w:hAnsi="Calibri" w:cs="Calibri"/>
                <w:color w:val="000000"/>
                <w:sz w:val="22"/>
                <w:szCs w:val="22"/>
                <w:lang w:eastAsia="sv-SE"/>
              </w:rPr>
            </w:pPr>
            <w:r w:rsidRPr="003C7C39">
              <w:rPr>
                <w:rFonts w:ascii="Calibri" w:eastAsia="Times New Roman" w:hAnsi="Calibri" w:cs="Calibri"/>
                <w:color w:val="000000"/>
                <w:sz w:val="22"/>
                <w:szCs w:val="22"/>
                <w:lang w:eastAsia="sv-SE"/>
              </w:rPr>
              <w:t>Uganda</w:t>
            </w:r>
            <w:r>
              <w:rPr>
                <w:rFonts w:ascii="Calibri" w:eastAsia="Times New Roman" w:hAnsi="Calibri" w:cs="Calibri"/>
                <w:color w:val="000000"/>
                <w:sz w:val="22"/>
                <w:szCs w:val="22"/>
                <w:lang w:eastAsia="sv-SE"/>
              </w:rPr>
              <w:t xml:space="preserve"> (UG)</w:t>
            </w:r>
          </w:p>
        </w:tc>
        <w:tc>
          <w:tcPr>
            <w:tcW w:w="1611" w:type="dxa"/>
            <w:tcBorders>
              <w:top w:val="nil"/>
              <w:left w:val="nil"/>
              <w:bottom w:val="nil"/>
              <w:right w:val="nil"/>
            </w:tcBorders>
            <w:shd w:val="clear" w:color="auto" w:fill="auto"/>
            <w:noWrap/>
            <w:vAlign w:val="bottom"/>
          </w:tcPr>
          <w:p w14:paraId="19057813" w14:textId="77777777" w:rsidR="00274267" w:rsidRDefault="00274267" w:rsidP="00274267">
            <w:pPr>
              <w:jc w:val="right"/>
              <w:rPr>
                <w:rFonts w:ascii="Calibri" w:hAnsi="Calibri" w:cs="Calibri"/>
                <w:color w:val="000000"/>
                <w:sz w:val="22"/>
                <w:szCs w:val="22"/>
              </w:rPr>
            </w:pPr>
            <w:r>
              <w:rPr>
                <w:rFonts w:ascii="Calibri" w:hAnsi="Calibri" w:cs="Calibri"/>
                <w:color w:val="000000"/>
                <w:sz w:val="22"/>
                <w:szCs w:val="22"/>
              </w:rPr>
              <w:t>0</w:t>
            </w:r>
          </w:p>
        </w:tc>
        <w:tc>
          <w:tcPr>
            <w:tcW w:w="1611" w:type="dxa"/>
            <w:tcBorders>
              <w:top w:val="nil"/>
              <w:left w:val="nil"/>
              <w:bottom w:val="nil"/>
              <w:right w:val="nil"/>
            </w:tcBorders>
            <w:shd w:val="clear" w:color="auto" w:fill="auto"/>
            <w:noWrap/>
            <w:vAlign w:val="bottom"/>
          </w:tcPr>
          <w:p w14:paraId="01DC3A56" w14:textId="77777777" w:rsidR="00274267" w:rsidRDefault="00274267" w:rsidP="00274267">
            <w:pPr>
              <w:jc w:val="right"/>
              <w:rPr>
                <w:rFonts w:ascii="Calibri" w:hAnsi="Calibri" w:cs="Calibri"/>
                <w:color w:val="000000"/>
                <w:sz w:val="22"/>
                <w:szCs w:val="22"/>
              </w:rPr>
            </w:pPr>
            <w:r>
              <w:rPr>
                <w:rFonts w:ascii="Calibri" w:hAnsi="Calibri" w:cs="Calibri"/>
                <w:color w:val="000000"/>
                <w:sz w:val="22"/>
                <w:szCs w:val="22"/>
              </w:rPr>
              <w:t>0</w:t>
            </w:r>
          </w:p>
        </w:tc>
        <w:tc>
          <w:tcPr>
            <w:tcW w:w="1611" w:type="dxa"/>
            <w:tcBorders>
              <w:top w:val="nil"/>
              <w:left w:val="nil"/>
              <w:bottom w:val="nil"/>
              <w:right w:val="nil"/>
            </w:tcBorders>
            <w:shd w:val="clear" w:color="auto" w:fill="auto"/>
            <w:noWrap/>
            <w:vAlign w:val="bottom"/>
          </w:tcPr>
          <w:p w14:paraId="78B6A904" w14:textId="77777777" w:rsidR="00274267" w:rsidRDefault="00274267" w:rsidP="00274267">
            <w:pPr>
              <w:jc w:val="right"/>
              <w:rPr>
                <w:rFonts w:ascii="Calibri" w:hAnsi="Calibri" w:cs="Calibri"/>
                <w:color w:val="000000"/>
                <w:sz w:val="22"/>
                <w:szCs w:val="22"/>
              </w:rPr>
            </w:pPr>
            <w:r>
              <w:rPr>
                <w:rFonts w:ascii="Calibri" w:hAnsi="Calibri" w:cs="Calibri"/>
                <w:color w:val="000000"/>
                <w:sz w:val="22"/>
                <w:szCs w:val="22"/>
              </w:rPr>
              <w:t>0</w:t>
            </w:r>
          </w:p>
        </w:tc>
      </w:tr>
      <w:tr w:rsidR="00274267" w:rsidRPr="00BE5050" w14:paraId="0C2D207C" w14:textId="77777777" w:rsidTr="64B50E3B">
        <w:trPr>
          <w:trHeight w:val="181"/>
        </w:trPr>
        <w:tc>
          <w:tcPr>
            <w:tcW w:w="4507" w:type="dxa"/>
            <w:tcBorders>
              <w:top w:val="nil"/>
              <w:left w:val="nil"/>
              <w:bottom w:val="nil"/>
              <w:right w:val="nil"/>
            </w:tcBorders>
            <w:shd w:val="clear" w:color="auto" w:fill="DDEBF7"/>
            <w:noWrap/>
            <w:vAlign w:val="bottom"/>
            <w:hideMark/>
          </w:tcPr>
          <w:p w14:paraId="2A309BFC" w14:textId="77777777" w:rsidR="00274267" w:rsidRPr="00BE5050" w:rsidRDefault="00274267" w:rsidP="00274267">
            <w:pPr>
              <w:rPr>
                <w:rFonts w:ascii="Calibri" w:eastAsia="Times New Roman" w:hAnsi="Calibri" w:cs="Calibri"/>
                <w:b/>
                <w:bCs/>
                <w:color w:val="000000"/>
                <w:sz w:val="22"/>
                <w:szCs w:val="22"/>
                <w:lang w:eastAsia="sv-SE"/>
              </w:rPr>
            </w:pPr>
            <w:r w:rsidRPr="003C7C39">
              <w:rPr>
                <w:rFonts w:ascii="Calibri" w:eastAsia="Times New Roman" w:hAnsi="Calibri" w:cs="Calibri"/>
                <w:b/>
                <w:bCs/>
                <w:color w:val="000000"/>
                <w:sz w:val="22"/>
                <w:szCs w:val="22"/>
                <w:lang w:eastAsia="sv-SE"/>
              </w:rPr>
              <w:t>WAPP</w:t>
            </w:r>
          </w:p>
        </w:tc>
        <w:tc>
          <w:tcPr>
            <w:tcW w:w="1611" w:type="dxa"/>
            <w:tcBorders>
              <w:top w:val="nil"/>
              <w:left w:val="nil"/>
              <w:bottom w:val="nil"/>
              <w:right w:val="nil"/>
            </w:tcBorders>
            <w:shd w:val="clear" w:color="auto" w:fill="DDEBF7"/>
            <w:noWrap/>
            <w:vAlign w:val="bottom"/>
          </w:tcPr>
          <w:p w14:paraId="25DCE02D" w14:textId="77777777" w:rsidR="00274267" w:rsidRPr="00BE5050" w:rsidRDefault="00274267" w:rsidP="00274267">
            <w:pPr>
              <w:jc w:val="right"/>
              <w:rPr>
                <w:rFonts w:ascii="Calibri" w:eastAsia="Times New Roman" w:hAnsi="Calibri" w:cs="Calibri"/>
                <w:b/>
                <w:color w:val="000000"/>
                <w:sz w:val="22"/>
                <w:szCs w:val="22"/>
                <w:lang w:eastAsia="sv-SE"/>
              </w:rPr>
            </w:pPr>
          </w:p>
        </w:tc>
        <w:tc>
          <w:tcPr>
            <w:tcW w:w="1611" w:type="dxa"/>
            <w:tcBorders>
              <w:top w:val="nil"/>
              <w:left w:val="nil"/>
              <w:bottom w:val="nil"/>
              <w:right w:val="nil"/>
            </w:tcBorders>
            <w:shd w:val="clear" w:color="auto" w:fill="DDEBF7"/>
            <w:noWrap/>
            <w:vAlign w:val="bottom"/>
          </w:tcPr>
          <w:p w14:paraId="2590D8B8" w14:textId="77777777" w:rsidR="00274267" w:rsidRPr="00BE5050" w:rsidRDefault="00274267" w:rsidP="00274267">
            <w:pPr>
              <w:jc w:val="right"/>
              <w:rPr>
                <w:rFonts w:ascii="Calibri" w:eastAsia="Times New Roman" w:hAnsi="Calibri" w:cs="Calibri"/>
                <w:b/>
                <w:color w:val="000000"/>
                <w:sz w:val="22"/>
                <w:szCs w:val="22"/>
                <w:lang w:eastAsia="sv-SE"/>
              </w:rPr>
            </w:pPr>
          </w:p>
        </w:tc>
        <w:tc>
          <w:tcPr>
            <w:tcW w:w="1611" w:type="dxa"/>
            <w:tcBorders>
              <w:top w:val="nil"/>
              <w:left w:val="nil"/>
              <w:bottom w:val="nil"/>
              <w:right w:val="nil"/>
            </w:tcBorders>
            <w:shd w:val="clear" w:color="auto" w:fill="DDEBF7"/>
            <w:noWrap/>
            <w:vAlign w:val="bottom"/>
          </w:tcPr>
          <w:p w14:paraId="40D6D16D" w14:textId="77777777" w:rsidR="00274267" w:rsidRPr="00BE5050" w:rsidRDefault="00274267" w:rsidP="00274267">
            <w:pPr>
              <w:jc w:val="right"/>
              <w:rPr>
                <w:rFonts w:ascii="Calibri" w:eastAsia="Times New Roman" w:hAnsi="Calibri" w:cs="Calibri"/>
                <w:b/>
                <w:color w:val="000000"/>
                <w:sz w:val="22"/>
                <w:szCs w:val="22"/>
                <w:lang w:eastAsia="sv-SE"/>
              </w:rPr>
            </w:pPr>
          </w:p>
        </w:tc>
      </w:tr>
      <w:tr w:rsidR="00274267" w:rsidRPr="00E77F5A" w14:paraId="4DB3A5A4" w14:textId="77777777" w:rsidTr="64B50E3B">
        <w:trPr>
          <w:trHeight w:val="181"/>
        </w:trPr>
        <w:tc>
          <w:tcPr>
            <w:tcW w:w="4507" w:type="dxa"/>
            <w:tcBorders>
              <w:top w:val="nil"/>
              <w:left w:val="nil"/>
              <w:bottom w:val="nil"/>
              <w:right w:val="nil"/>
            </w:tcBorders>
            <w:shd w:val="clear" w:color="auto" w:fill="auto"/>
            <w:noWrap/>
            <w:vAlign w:val="bottom"/>
            <w:hideMark/>
          </w:tcPr>
          <w:p w14:paraId="3A43FF60" w14:textId="77777777" w:rsidR="00274267" w:rsidRPr="00E77F5A" w:rsidRDefault="00274267" w:rsidP="00274267">
            <w:pPr>
              <w:rPr>
                <w:rFonts w:ascii="Calibri" w:eastAsia="Times New Roman" w:hAnsi="Calibri" w:cs="Calibri"/>
                <w:color w:val="000000"/>
                <w:sz w:val="22"/>
                <w:szCs w:val="22"/>
                <w:lang w:eastAsia="sv-SE"/>
              </w:rPr>
            </w:pPr>
            <w:r w:rsidRPr="003C7C39">
              <w:rPr>
                <w:rFonts w:ascii="Calibri" w:eastAsia="Times New Roman" w:hAnsi="Calibri" w:cs="Calibri"/>
                <w:color w:val="000000"/>
                <w:sz w:val="22"/>
                <w:szCs w:val="22"/>
                <w:lang w:eastAsia="sv-SE"/>
              </w:rPr>
              <w:t xml:space="preserve">Benin </w:t>
            </w:r>
            <w:r>
              <w:rPr>
                <w:rFonts w:ascii="Calibri" w:eastAsia="Times New Roman" w:hAnsi="Calibri" w:cs="Calibri"/>
                <w:color w:val="000000"/>
                <w:sz w:val="22"/>
                <w:szCs w:val="22"/>
                <w:lang w:eastAsia="sv-SE"/>
              </w:rPr>
              <w:t>(BJ)</w:t>
            </w:r>
          </w:p>
        </w:tc>
        <w:tc>
          <w:tcPr>
            <w:tcW w:w="1611" w:type="dxa"/>
            <w:tcBorders>
              <w:top w:val="nil"/>
              <w:left w:val="nil"/>
              <w:bottom w:val="nil"/>
              <w:right w:val="nil"/>
            </w:tcBorders>
            <w:shd w:val="clear" w:color="auto" w:fill="auto"/>
            <w:noWrap/>
            <w:vAlign w:val="bottom"/>
          </w:tcPr>
          <w:p w14:paraId="5DA8E6E8" w14:textId="77777777" w:rsidR="00274267" w:rsidRDefault="00274267" w:rsidP="00274267">
            <w:pPr>
              <w:jc w:val="right"/>
              <w:rPr>
                <w:rFonts w:ascii="Calibri" w:hAnsi="Calibri" w:cs="Calibri"/>
                <w:color w:val="000000"/>
                <w:sz w:val="22"/>
                <w:szCs w:val="22"/>
              </w:rPr>
            </w:pPr>
            <w:r>
              <w:rPr>
                <w:rFonts w:ascii="Calibri" w:hAnsi="Calibri" w:cs="Calibri"/>
                <w:color w:val="000000"/>
                <w:sz w:val="22"/>
                <w:szCs w:val="22"/>
              </w:rPr>
              <w:t>1</w:t>
            </w:r>
          </w:p>
        </w:tc>
        <w:tc>
          <w:tcPr>
            <w:tcW w:w="1611" w:type="dxa"/>
            <w:tcBorders>
              <w:top w:val="nil"/>
              <w:left w:val="nil"/>
              <w:bottom w:val="nil"/>
              <w:right w:val="nil"/>
            </w:tcBorders>
            <w:shd w:val="clear" w:color="auto" w:fill="auto"/>
            <w:noWrap/>
            <w:vAlign w:val="bottom"/>
          </w:tcPr>
          <w:p w14:paraId="33AF34BD" w14:textId="77777777" w:rsidR="00274267" w:rsidRDefault="00274267" w:rsidP="00274267">
            <w:pPr>
              <w:jc w:val="right"/>
              <w:rPr>
                <w:rFonts w:ascii="Calibri" w:hAnsi="Calibri" w:cs="Calibri"/>
                <w:color w:val="000000"/>
                <w:sz w:val="22"/>
                <w:szCs w:val="22"/>
              </w:rPr>
            </w:pPr>
            <w:r>
              <w:rPr>
                <w:rFonts w:ascii="Calibri" w:hAnsi="Calibri" w:cs="Calibri"/>
                <w:color w:val="000000"/>
                <w:sz w:val="22"/>
                <w:szCs w:val="22"/>
              </w:rPr>
              <w:t>10</w:t>
            </w:r>
          </w:p>
        </w:tc>
        <w:tc>
          <w:tcPr>
            <w:tcW w:w="1611" w:type="dxa"/>
            <w:tcBorders>
              <w:top w:val="nil"/>
              <w:left w:val="nil"/>
              <w:bottom w:val="nil"/>
              <w:right w:val="nil"/>
            </w:tcBorders>
            <w:shd w:val="clear" w:color="auto" w:fill="auto"/>
            <w:noWrap/>
            <w:vAlign w:val="bottom"/>
          </w:tcPr>
          <w:p w14:paraId="6387040F" w14:textId="77777777" w:rsidR="00274267" w:rsidRDefault="00274267" w:rsidP="00274267">
            <w:pPr>
              <w:jc w:val="right"/>
              <w:rPr>
                <w:rFonts w:ascii="Calibri" w:hAnsi="Calibri" w:cs="Calibri"/>
                <w:color w:val="000000"/>
                <w:sz w:val="22"/>
                <w:szCs w:val="22"/>
              </w:rPr>
            </w:pPr>
            <w:r>
              <w:rPr>
                <w:rFonts w:ascii="Calibri" w:hAnsi="Calibri" w:cs="Calibri"/>
                <w:color w:val="000000"/>
                <w:sz w:val="22"/>
                <w:szCs w:val="22"/>
              </w:rPr>
              <w:t>42</w:t>
            </w:r>
          </w:p>
        </w:tc>
      </w:tr>
      <w:tr w:rsidR="00274267" w:rsidRPr="00E77F5A" w14:paraId="4103DEE3" w14:textId="77777777" w:rsidTr="64B50E3B">
        <w:trPr>
          <w:trHeight w:val="181"/>
        </w:trPr>
        <w:tc>
          <w:tcPr>
            <w:tcW w:w="4507" w:type="dxa"/>
            <w:tcBorders>
              <w:top w:val="nil"/>
              <w:left w:val="nil"/>
              <w:bottom w:val="nil"/>
              <w:right w:val="nil"/>
            </w:tcBorders>
            <w:shd w:val="clear" w:color="auto" w:fill="auto"/>
            <w:noWrap/>
            <w:vAlign w:val="bottom"/>
            <w:hideMark/>
          </w:tcPr>
          <w:p w14:paraId="7FE65785" w14:textId="77777777" w:rsidR="00274267" w:rsidRPr="00E77F5A" w:rsidRDefault="00274267" w:rsidP="00274267">
            <w:pPr>
              <w:rPr>
                <w:rFonts w:ascii="Calibri" w:eastAsia="Times New Roman" w:hAnsi="Calibri" w:cs="Calibri"/>
                <w:color w:val="000000"/>
                <w:sz w:val="22"/>
                <w:szCs w:val="22"/>
                <w:lang w:eastAsia="sv-SE"/>
              </w:rPr>
            </w:pPr>
            <w:r w:rsidRPr="003C7C39">
              <w:rPr>
                <w:rFonts w:ascii="Calibri" w:eastAsia="Times New Roman" w:hAnsi="Calibri" w:cs="Calibri"/>
                <w:color w:val="000000"/>
                <w:sz w:val="22"/>
                <w:szCs w:val="22"/>
                <w:lang w:eastAsia="sv-SE"/>
              </w:rPr>
              <w:t>Burkina Faso</w:t>
            </w:r>
            <w:r>
              <w:rPr>
                <w:rFonts w:ascii="Calibri" w:eastAsia="Times New Roman" w:hAnsi="Calibri" w:cs="Calibri"/>
                <w:color w:val="000000"/>
                <w:sz w:val="22"/>
                <w:szCs w:val="22"/>
                <w:lang w:eastAsia="sv-SE"/>
              </w:rPr>
              <w:t xml:space="preserve"> (BF)</w:t>
            </w:r>
          </w:p>
        </w:tc>
        <w:tc>
          <w:tcPr>
            <w:tcW w:w="1611" w:type="dxa"/>
            <w:tcBorders>
              <w:top w:val="nil"/>
              <w:left w:val="nil"/>
              <w:bottom w:val="nil"/>
              <w:right w:val="nil"/>
            </w:tcBorders>
            <w:shd w:val="clear" w:color="auto" w:fill="auto"/>
            <w:noWrap/>
            <w:vAlign w:val="bottom"/>
          </w:tcPr>
          <w:p w14:paraId="42B88C71" w14:textId="77777777" w:rsidR="00274267" w:rsidRDefault="00274267" w:rsidP="00274267">
            <w:pPr>
              <w:jc w:val="right"/>
              <w:rPr>
                <w:rFonts w:ascii="Calibri" w:hAnsi="Calibri" w:cs="Calibri"/>
                <w:color w:val="000000"/>
                <w:sz w:val="22"/>
                <w:szCs w:val="22"/>
              </w:rPr>
            </w:pPr>
            <w:r>
              <w:rPr>
                <w:rFonts w:ascii="Calibri" w:hAnsi="Calibri" w:cs="Calibri"/>
                <w:color w:val="000000"/>
                <w:sz w:val="22"/>
                <w:szCs w:val="22"/>
              </w:rPr>
              <w:t>0</w:t>
            </w:r>
          </w:p>
        </w:tc>
        <w:tc>
          <w:tcPr>
            <w:tcW w:w="1611" w:type="dxa"/>
            <w:tcBorders>
              <w:top w:val="nil"/>
              <w:left w:val="nil"/>
              <w:bottom w:val="nil"/>
              <w:right w:val="nil"/>
            </w:tcBorders>
            <w:shd w:val="clear" w:color="auto" w:fill="auto"/>
            <w:noWrap/>
            <w:vAlign w:val="bottom"/>
          </w:tcPr>
          <w:p w14:paraId="3CF0A018" w14:textId="77777777" w:rsidR="00274267" w:rsidRDefault="00274267" w:rsidP="00274267">
            <w:pPr>
              <w:jc w:val="right"/>
              <w:rPr>
                <w:rFonts w:ascii="Calibri" w:hAnsi="Calibri" w:cs="Calibri"/>
                <w:color w:val="000000"/>
                <w:sz w:val="22"/>
                <w:szCs w:val="22"/>
              </w:rPr>
            </w:pPr>
            <w:r>
              <w:rPr>
                <w:rFonts w:ascii="Calibri" w:hAnsi="Calibri" w:cs="Calibri"/>
                <w:color w:val="000000"/>
                <w:sz w:val="22"/>
                <w:szCs w:val="22"/>
              </w:rPr>
              <w:t>0</w:t>
            </w:r>
          </w:p>
        </w:tc>
        <w:tc>
          <w:tcPr>
            <w:tcW w:w="1611" w:type="dxa"/>
            <w:tcBorders>
              <w:top w:val="nil"/>
              <w:left w:val="nil"/>
              <w:bottom w:val="nil"/>
              <w:right w:val="nil"/>
            </w:tcBorders>
            <w:shd w:val="clear" w:color="auto" w:fill="auto"/>
            <w:noWrap/>
            <w:vAlign w:val="bottom"/>
          </w:tcPr>
          <w:p w14:paraId="763A98C6" w14:textId="77777777" w:rsidR="00274267" w:rsidRDefault="00274267" w:rsidP="00274267">
            <w:pPr>
              <w:jc w:val="right"/>
              <w:rPr>
                <w:rFonts w:ascii="Calibri" w:hAnsi="Calibri" w:cs="Calibri"/>
                <w:color w:val="000000"/>
                <w:sz w:val="22"/>
                <w:szCs w:val="22"/>
              </w:rPr>
            </w:pPr>
            <w:r>
              <w:rPr>
                <w:rFonts w:ascii="Calibri" w:hAnsi="Calibri" w:cs="Calibri"/>
                <w:color w:val="000000"/>
                <w:sz w:val="22"/>
                <w:szCs w:val="22"/>
              </w:rPr>
              <w:t>0</w:t>
            </w:r>
          </w:p>
        </w:tc>
      </w:tr>
      <w:tr w:rsidR="00274267" w:rsidRPr="00E77F5A" w14:paraId="55488C45" w14:textId="77777777" w:rsidTr="64B50E3B">
        <w:trPr>
          <w:trHeight w:val="181"/>
        </w:trPr>
        <w:tc>
          <w:tcPr>
            <w:tcW w:w="4507" w:type="dxa"/>
            <w:tcBorders>
              <w:top w:val="nil"/>
              <w:left w:val="nil"/>
              <w:bottom w:val="nil"/>
              <w:right w:val="nil"/>
            </w:tcBorders>
            <w:shd w:val="clear" w:color="auto" w:fill="auto"/>
            <w:noWrap/>
            <w:vAlign w:val="bottom"/>
            <w:hideMark/>
          </w:tcPr>
          <w:p w14:paraId="4C8A8727" w14:textId="77777777" w:rsidR="00274267" w:rsidRPr="00E77F5A" w:rsidRDefault="00274267" w:rsidP="00274267">
            <w:pPr>
              <w:rPr>
                <w:rFonts w:ascii="Calibri" w:eastAsia="Times New Roman" w:hAnsi="Calibri" w:cs="Calibri"/>
                <w:color w:val="000000"/>
                <w:sz w:val="22"/>
                <w:szCs w:val="22"/>
                <w:lang w:eastAsia="sv-SE"/>
              </w:rPr>
            </w:pPr>
            <w:r w:rsidRPr="003C7C39">
              <w:rPr>
                <w:rFonts w:ascii="Calibri" w:eastAsia="Times New Roman" w:hAnsi="Calibri" w:cs="Calibri"/>
                <w:color w:val="000000"/>
                <w:sz w:val="22"/>
                <w:szCs w:val="22"/>
                <w:lang w:eastAsia="sv-SE"/>
              </w:rPr>
              <w:t>Cote d Ivoire</w:t>
            </w:r>
            <w:r>
              <w:rPr>
                <w:rFonts w:ascii="Calibri" w:eastAsia="Times New Roman" w:hAnsi="Calibri" w:cs="Calibri"/>
                <w:color w:val="000000"/>
                <w:sz w:val="22"/>
                <w:szCs w:val="22"/>
                <w:lang w:eastAsia="sv-SE"/>
              </w:rPr>
              <w:t xml:space="preserve"> (CI)</w:t>
            </w:r>
          </w:p>
        </w:tc>
        <w:tc>
          <w:tcPr>
            <w:tcW w:w="1611" w:type="dxa"/>
            <w:tcBorders>
              <w:top w:val="nil"/>
              <w:left w:val="nil"/>
              <w:bottom w:val="nil"/>
              <w:right w:val="nil"/>
            </w:tcBorders>
            <w:shd w:val="clear" w:color="auto" w:fill="auto"/>
            <w:noWrap/>
            <w:vAlign w:val="bottom"/>
          </w:tcPr>
          <w:p w14:paraId="796FB117" w14:textId="77777777" w:rsidR="00274267" w:rsidRDefault="00274267" w:rsidP="00274267">
            <w:pPr>
              <w:jc w:val="right"/>
              <w:rPr>
                <w:rFonts w:ascii="Calibri" w:hAnsi="Calibri" w:cs="Calibri"/>
                <w:color w:val="000000"/>
                <w:sz w:val="22"/>
                <w:szCs w:val="22"/>
              </w:rPr>
            </w:pPr>
            <w:r>
              <w:rPr>
                <w:rFonts w:ascii="Calibri" w:hAnsi="Calibri" w:cs="Calibri"/>
                <w:color w:val="000000"/>
                <w:sz w:val="22"/>
                <w:szCs w:val="22"/>
              </w:rPr>
              <w:t>0</w:t>
            </w:r>
          </w:p>
        </w:tc>
        <w:tc>
          <w:tcPr>
            <w:tcW w:w="1611" w:type="dxa"/>
            <w:tcBorders>
              <w:top w:val="nil"/>
              <w:left w:val="nil"/>
              <w:bottom w:val="nil"/>
              <w:right w:val="nil"/>
            </w:tcBorders>
            <w:shd w:val="clear" w:color="auto" w:fill="auto"/>
            <w:noWrap/>
            <w:vAlign w:val="bottom"/>
          </w:tcPr>
          <w:p w14:paraId="4CE9BBF6" w14:textId="77777777" w:rsidR="00274267" w:rsidRDefault="00274267" w:rsidP="00274267">
            <w:pPr>
              <w:jc w:val="right"/>
              <w:rPr>
                <w:rFonts w:ascii="Calibri" w:hAnsi="Calibri" w:cs="Calibri"/>
                <w:color w:val="000000"/>
                <w:sz w:val="22"/>
                <w:szCs w:val="22"/>
              </w:rPr>
            </w:pPr>
            <w:r>
              <w:rPr>
                <w:rFonts w:ascii="Calibri" w:hAnsi="Calibri" w:cs="Calibri"/>
                <w:color w:val="000000"/>
                <w:sz w:val="22"/>
                <w:szCs w:val="22"/>
              </w:rPr>
              <w:t>0</w:t>
            </w:r>
          </w:p>
        </w:tc>
        <w:tc>
          <w:tcPr>
            <w:tcW w:w="1611" w:type="dxa"/>
            <w:tcBorders>
              <w:top w:val="nil"/>
              <w:left w:val="nil"/>
              <w:bottom w:val="nil"/>
              <w:right w:val="nil"/>
            </w:tcBorders>
            <w:shd w:val="clear" w:color="auto" w:fill="auto"/>
            <w:noWrap/>
            <w:vAlign w:val="bottom"/>
          </w:tcPr>
          <w:p w14:paraId="3DDCA8E7" w14:textId="77777777" w:rsidR="00274267" w:rsidRDefault="00274267" w:rsidP="00274267">
            <w:pPr>
              <w:jc w:val="right"/>
              <w:rPr>
                <w:rFonts w:ascii="Calibri" w:hAnsi="Calibri" w:cs="Calibri"/>
                <w:color w:val="000000"/>
                <w:sz w:val="22"/>
                <w:szCs w:val="22"/>
              </w:rPr>
            </w:pPr>
            <w:r>
              <w:rPr>
                <w:rFonts w:ascii="Calibri" w:hAnsi="Calibri" w:cs="Calibri"/>
                <w:color w:val="000000"/>
                <w:sz w:val="22"/>
                <w:szCs w:val="22"/>
              </w:rPr>
              <w:t>0</w:t>
            </w:r>
          </w:p>
        </w:tc>
      </w:tr>
      <w:tr w:rsidR="00274267" w:rsidRPr="00E77F5A" w14:paraId="61DE58FB" w14:textId="77777777" w:rsidTr="64B50E3B">
        <w:trPr>
          <w:trHeight w:val="181"/>
        </w:trPr>
        <w:tc>
          <w:tcPr>
            <w:tcW w:w="4507" w:type="dxa"/>
            <w:tcBorders>
              <w:top w:val="nil"/>
              <w:left w:val="nil"/>
              <w:bottom w:val="nil"/>
              <w:right w:val="nil"/>
            </w:tcBorders>
            <w:shd w:val="clear" w:color="auto" w:fill="auto"/>
            <w:noWrap/>
            <w:vAlign w:val="bottom"/>
            <w:hideMark/>
          </w:tcPr>
          <w:p w14:paraId="5B3A118D" w14:textId="77777777" w:rsidR="00274267" w:rsidRPr="00E77F5A" w:rsidRDefault="00274267" w:rsidP="00274267">
            <w:pPr>
              <w:rPr>
                <w:rFonts w:ascii="Calibri" w:eastAsia="Times New Roman" w:hAnsi="Calibri" w:cs="Calibri"/>
                <w:color w:val="000000"/>
                <w:sz w:val="22"/>
                <w:szCs w:val="22"/>
                <w:lang w:eastAsia="sv-SE"/>
              </w:rPr>
            </w:pPr>
            <w:r w:rsidRPr="003C7C39">
              <w:rPr>
                <w:rFonts w:ascii="Calibri" w:eastAsia="Times New Roman" w:hAnsi="Calibri" w:cs="Calibri"/>
                <w:color w:val="000000"/>
                <w:sz w:val="22"/>
                <w:szCs w:val="22"/>
                <w:lang w:eastAsia="sv-SE"/>
              </w:rPr>
              <w:t>Gambia (GM)</w:t>
            </w:r>
          </w:p>
        </w:tc>
        <w:tc>
          <w:tcPr>
            <w:tcW w:w="1611" w:type="dxa"/>
            <w:tcBorders>
              <w:top w:val="nil"/>
              <w:left w:val="nil"/>
              <w:bottom w:val="nil"/>
              <w:right w:val="nil"/>
            </w:tcBorders>
            <w:shd w:val="clear" w:color="auto" w:fill="auto"/>
            <w:noWrap/>
            <w:vAlign w:val="bottom"/>
          </w:tcPr>
          <w:p w14:paraId="5DC029EF" w14:textId="77777777" w:rsidR="00274267" w:rsidRDefault="00274267" w:rsidP="00274267">
            <w:pPr>
              <w:jc w:val="right"/>
              <w:rPr>
                <w:rFonts w:ascii="Calibri" w:hAnsi="Calibri" w:cs="Calibri"/>
                <w:color w:val="000000"/>
                <w:sz w:val="22"/>
                <w:szCs w:val="22"/>
              </w:rPr>
            </w:pPr>
            <w:r>
              <w:rPr>
                <w:rFonts w:ascii="Calibri" w:hAnsi="Calibri" w:cs="Calibri"/>
                <w:color w:val="000000"/>
                <w:sz w:val="22"/>
                <w:szCs w:val="22"/>
              </w:rPr>
              <w:t>0</w:t>
            </w:r>
          </w:p>
        </w:tc>
        <w:tc>
          <w:tcPr>
            <w:tcW w:w="1611" w:type="dxa"/>
            <w:tcBorders>
              <w:top w:val="nil"/>
              <w:left w:val="nil"/>
              <w:bottom w:val="nil"/>
              <w:right w:val="nil"/>
            </w:tcBorders>
            <w:shd w:val="clear" w:color="auto" w:fill="auto"/>
            <w:noWrap/>
            <w:vAlign w:val="bottom"/>
          </w:tcPr>
          <w:p w14:paraId="30159C41" w14:textId="77777777" w:rsidR="00274267" w:rsidRDefault="00274267" w:rsidP="00274267">
            <w:pPr>
              <w:jc w:val="right"/>
              <w:rPr>
                <w:rFonts w:ascii="Calibri" w:hAnsi="Calibri" w:cs="Calibri"/>
                <w:color w:val="000000"/>
                <w:sz w:val="22"/>
                <w:szCs w:val="22"/>
              </w:rPr>
            </w:pPr>
            <w:r>
              <w:rPr>
                <w:rFonts w:ascii="Calibri" w:hAnsi="Calibri" w:cs="Calibri"/>
                <w:color w:val="000000"/>
                <w:sz w:val="22"/>
                <w:szCs w:val="22"/>
              </w:rPr>
              <w:t>0</w:t>
            </w:r>
          </w:p>
        </w:tc>
        <w:tc>
          <w:tcPr>
            <w:tcW w:w="1611" w:type="dxa"/>
            <w:tcBorders>
              <w:top w:val="nil"/>
              <w:left w:val="nil"/>
              <w:bottom w:val="nil"/>
              <w:right w:val="nil"/>
            </w:tcBorders>
            <w:shd w:val="clear" w:color="auto" w:fill="auto"/>
            <w:noWrap/>
            <w:vAlign w:val="bottom"/>
          </w:tcPr>
          <w:p w14:paraId="481828B4" w14:textId="77777777" w:rsidR="00274267" w:rsidRDefault="00274267" w:rsidP="00274267">
            <w:pPr>
              <w:jc w:val="right"/>
              <w:rPr>
                <w:rFonts w:ascii="Calibri" w:hAnsi="Calibri" w:cs="Calibri"/>
                <w:color w:val="000000"/>
                <w:sz w:val="22"/>
                <w:szCs w:val="22"/>
              </w:rPr>
            </w:pPr>
            <w:r>
              <w:rPr>
                <w:rFonts w:ascii="Calibri" w:hAnsi="Calibri" w:cs="Calibri"/>
                <w:color w:val="000000"/>
                <w:sz w:val="22"/>
                <w:szCs w:val="22"/>
              </w:rPr>
              <w:t>0</w:t>
            </w:r>
          </w:p>
        </w:tc>
      </w:tr>
      <w:tr w:rsidR="00274267" w:rsidRPr="00E77F5A" w14:paraId="4453E76F" w14:textId="77777777" w:rsidTr="64B50E3B">
        <w:trPr>
          <w:trHeight w:val="181"/>
        </w:trPr>
        <w:tc>
          <w:tcPr>
            <w:tcW w:w="4507" w:type="dxa"/>
            <w:tcBorders>
              <w:top w:val="nil"/>
              <w:left w:val="nil"/>
              <w:bottom w:val="nil"/>
              <w:right w:val="nil"/>
            </w:tcBorders>
            <w:shd w:val="clear" w:color="auto" w:fill="auto"/>
            <w:noWrap/>
            <w:vAlign w:val="bottom"/>
            <w:hideMark/>
          </w:tcPr>
          <w:p w14:paraId="2A087BFD" w14:textId="77777777" w:rsidR="00274267" w:rsidRPr="00E77F5A" w:rsidRDefault="00274267" w:rsidP="00274267">
            <w:pPr>
              <w:rPr>
                <w:rFonts w:ascii="Calibri" w:eastAsia="Times New Roman" w:hAnsi="Calibri" w:cs="Calibri"/>
                <w:color w:val="000000"/>
                <w:sz w:val="22"/>
                <w:szCs w:val="22"/>
                <w:lang w:eastAsia="sv-SE"/>
              </w:rPr>
            </w:pPr>
            <w:r w:rsidRPr="003C7C39">
              <w:rPr>
                <w:rFonts w:ascii="Calibri" w:eastAsia="Times New Roman" w:hAnsi="Calibri" w:cs="Calibri"/>
                <w:color w:val="000000"/>
                <w:sz w:val="22"/>
                <w:szCs w:val="22"/>
                <w:lang w:eastAsia="sv-SE"/>
              </w:rPr>
              <w:t>Ghana (GH)</w:t>
            </w:r>
          </w:p>
        </w:tc>
        <w:tc>
          <w:tcPr>
            <w:tcW w:w="1611" w:type="dxa"/>
            <w:tcBorders>
              <w:top w:val="nil"/>
              <w:left w:val="nil"/>
              <w:bottom w:val="nil"/>
              <w:right w:val="nil"/>
            </w:tcBorders>
            <w:shd w:val="clear" w:color="auto" w:fill="auto"/>
            <w:noWrap/>
            <w:vAlign w:val="bottom"/>
          </w:tcPr>
          <w:p w14:paraId="2289547B" w14:textId="77777777" w:rsidR="00274267" w:rsidRDefault="00274267" w:rsidP="00274267">
            <w:pPr>
              <w:jc w:val="right"/>
              <w:rPr>
                <w:rFonts w:ascii="Calibri" w:hAnsi="Calibri" w:cs="Calibri"/>
                <w:color w:val="000000"/>
                <w:sz w:val="22"/>
                <w:szCs w:val="22"/>
              </w:rPr>
            </w:pPr>
            <w:r>
              <w:rPr>
                <w:rFonts w:ascii="Calibri" w:hAnsi="Calibri" w:cs="Calibri"/>
                <w:color w:val="000000"/>
                <w:sz w:val="22"/>
                <w:szCs w:val="22"/>
              </w:rPr>
              <w:t>0</w:t>
            </w:r>
          </w:p>
        </w:tc>
        <w:tc>
          <w:tcPr>
            <w:tcW w:w="1611" w:type="dxa"/>
            <w:tcBorders>
              <w:top w:val="nil"/>
              <w:left w:val="nil"/>
              <w:bottom w:val="nil"/>
              <w:right w:val="nil"/>
            </w:tcBorders>
            <w:shd w:val="clear" w:color="auto" w:fill="auto"/>
            <w:noWrap/>
            <w:vAlign w:val="bottom"/>
          </w:tcPr>
          <w:p w14:paraId="097AB5AC" w14:textId="77777777" w:rsidR="00274267" w:rsidRDefault="00274267" w:rsidP="00274267">
            <w:pPr>
              <w:jc w:val="right"/>
              <w:rPr>
                <w:rFonts w:ascii="Calibri" w:hAnsi="Calibri" w:cs="Calibri"/>
                <w:color w:val="000000"/>
                <w:sz w:val="22"/>
                <w:szCs w:val="22"/>
              </w:rPr>
            </w:pPr>
            <w:r>
              <w:rPr>
                <w:rFonts w:ascii="Calibri" w:hAnsi="Calibri" w:cs="Calibri"/>
                <w:color w:val="000000"/>
                <w:sz w:val="22"/>
                <w:szCs w:val="22"/>
              </w:rPr>
              <w:t>0</w:t>
            </w:r>
          </w:p>
        </w:tc>
        <w:tc>
          <w:tcPr>
            <w:tcW w:w="1611" w:type="dxa"/>
            <w:tcBorders>
              <w:top w:val="nil"/>
              <w:left w:val="nil"/>
              <w:bottom w:val="nil"/>
              <w:right w:val="nil"/>
            </w:tcBorders>
            <w:shd w:val="clear" w:color="auto" w:fill="auto"/>
            <w:noWrap/>
            <w:vAlign w:val="bottom"/>
          </w:tcPr>
          <w:p w14:paraId="439849CC" w14:textId="77777777" w:rsidR="00274267" w:rsidRDefault="00274267" w:rsidP="00274267">
            <w:pPr>
              <w:jc w:val="right"/>
              <w:rPr>
                <w:rFonts w:ascii="Calibri" w:hAnsi="Calibri" w:cs="Calibri"/>
                <w:color w:val="000000"/>
                <w:sz w:val="22"/>
                <w:szCs w:val="22"/>
              </w:rPr>
            </w:pPr>
            <w:r>
              <w:rPr>
                <w:rFonts w:ascii="Calibri" w:hAnsi="Calibri" w:cs="Calibri"/>
                <w:color w:val="000000"/>
                <w:sz w:val="22"/>
                <w:szCs w:val="22"/>
              </w:rPr>
              <w:t>0</w:t>
            </w:r>
          </w:p>
        </w:tc>
      </w:tr>
      <w:tr w:rsidR="00274267" w:rsidRPr="00E77F5A" w14:paraId="517348DA" w14:textId="77777777" w:rsidTr="64B50E3B">
        <w:trPr>
          <w:trHeight w:val="181"/>
        </w:trPr>
        <w:tc>
          <w:tcPr>
            <w:tcW w:w="4507" w:type="dxa"/>
            <w:tcBorders>
              <w:top w:val="nil"/>
              <w:left w:val="nil"/>
              <w:bottom w:val="nil"/>
              <w:right w:val="nil"/>
            </w:tcBorders>
            <w:shd w:val="clear" w:color="auto" w:fill="auto"/>
            <w:noWrap/>
            <w:vAlign w:val="bottom"/>
            <w:hideMark/>
          </w:tcPr>
          <w:p w14:paraId="61E25C5F" w14:textId="77777777" w:rsidR="00274267" w:rsidRPr="00E77F5A" w:rsidRDefault="00274267" w:rsidP="00274267">
            <w:pPr>
              <w:rPr>
                <w:rFonts w:ascii="Calibri" w:eastAsia="Times New Roman" w:hAnsi="Calibri" w:cs="Calibri"/>
                <w:color w:val="000000"/>
                <w:sz w:val="22"/>
                <w:szCs w:val="22"/>
                <w:lang w:eastAsia="sv-SE"/>
              </w:rPr>
            </w:pPr>
            <w:r w:rsidRPr="003C7C39">
              <w:rPr>
                <w:rFonts w:ascii="Calibri" w:eastAsia="Times New Roman" w:hAnsi="Calibri" w:cs="Calibri"/>
                <w:color w:val="000000"/>
                <w:sz w:val="22"/>
                <w:szCs w:val="22"/>
                <w:lang w:eastAsia="sv-SE"/>
              </w:rPr>
              <w:t>Guinea (GN)</w:t>
            </w:r>
          </w:p>
        </w:tc>
        <w:tc>
          <w:tcPr>
            <w:tcW w:w="1611" w:type="dxa"/>
            <w:tcBorders>
              <w:top w:val="nil"/>
              <w:left w:val="nil"/>
              <w:bottom w:val="nil"/>
              <w:right w:val="nil"/>
            </w:tcBorders>
            <w:shd w:val="clear" w:color="auto" w:fill="auto"/>
            <w:noWrap/>
            <w:vAlign w:val="bottom"/>
          </w:tcPr>
          <w:p w14:paraId="43FE9A8D" w14:textId="77777777" w:rsidR="00274267" w:rsidRDefault="00274267" w:rsidP="00274267">
            <w:pPr>
              <w:jc w:val="right"/>
              <w:rPr>
                <w:rFonts w:ascii="Calibri" w:hAnsi="Calibri" w:cs="Calibri"/>
                <w:color w:val="000000"/>
                <w:sz w:val="22"/>
                <w:szCs w:val="22"/>
              </w:rPr>
            </w:pPr>
            <w:r>
              <w:rPr>
                <w:rFonts w:ascii="Calibri" w:hAnsi="Calibri" w:cs="Calibri"/>
                <w:color w:val="000000"/>
                <w:sz w:val="22"/>
                <w:szCs w:val="22"/>
              </w:rPr>
              <w:t>0</w:t>
            </w:r>
          </w:p>
        </w:tc>
        <w:tc>
          <w:tcPr>
            <w:tcW w:w="1611" w:type="dxa"/>
            <w:tcBorders>
              <w:top w:val="nil"/>
              <w:left w:val="nil"/>
              <w:bottom w:val="nil"/>
              <w:right w:val="nil"/>
            </w:tcBorders>
            <w:shd w:val="clear" w:color="auto" w:fill="auto"/>
            <w:noWrap/>
            <w:vAlign w:val="bottom"/>
          </w:tcPr>
          <w:p w14:paraId="197BFE99" w14:textId="77777777" w:rsidR="00274267" w:rsidRDefault="00274267" w:rsidP="00274267">
            <w:pPr>
              <w:jc w:val="right"/>
              <w:rPr>
                <w:rFonts w:ascii="Calibri" w:hAnsi="Calibri" w:cs="Calibri"/>
                <w:color w:val="000000"/>
                <w:sz w:val="22"/>
                <w:szCs w:val="22"/>
              </w:rPr>
            </w:pPr>
            <w:r>
              <w:rPr>
                <w:rFonts w:ascii="Calibri" w:hAnsi="Calibri" w:cs="Calibri"/>
                <w:color w:val="000000"/>
                <w:sz w:val="22"/>
                <w:szCs w:val="22"/>
              </w:rPr>
              <w:t>0</w:t>
            </w:r>
          </w:p>
        </w:tc>
        <w:tc>
          <w:tcPr>
            <w:tcW w:w="1611" w:type="dxa"/>
            <w:tcBorders>
              <w:top w:val="nil"/>
              <w:left w:val="nil"/>
              <w:bottom w:val="nil"/>
              <w:right w:val="nil"/>
            </w:tcBorders>
            <w:shd w:val="clear" w:color="auto" w:fill="auto"/>
            <w:noWrap/>
            <w:vAlign w:val="bottom"/>
          </w:tcPr>
          <w:p w14:paraId="44E2F239" w14:textId="77777777" w:rsidR="00274267" w:rsidRDefault="00274267" w:rsidP="00274267">
            <w:pPr>
              <w:jc w:val="right"/>
              <w:rPr>
                <w:rFonts w:ascii="Calibri" w:hAnsi="Calibri" w:cs="Calibri"/>
                <w:color w:val="000000"/>
                <w:sz w:val="22"/>
                <w:szCs w:val="22"/>
              </w:rPr>
            </w:pPr>
            <w:r>
              <w:rPr>
                <w:rFonts w:ascii="Calibri" w:hAnsi="Calibri" w:cs="Calibri"/>
                <w:color w:val="000000"/>
                <w:sz w:val="22"/>
                <w:szCs w:val="22"/>
              </w:rPr>
              <w:t>0</w:t>
            </w:r>
          </w:p>
        </w:tc>
      </w:tr>
      <w:tr w:rsidR="00274267" w:rsidRPr="00E77F5A" w14:paraId="63969FB9" w14:textId="77777777" w:rsidTr="64B50E3B">
        <w:trPr>
          <w:trHeight w:val="181"/>
        </w:trPr>
        <w:tc>
          <w:tcPr>
            <w:tcW w:w="4507" w:type="dxa"/>
            <w:tcBorders>
              <w:top w:val="nil"/>
              <w:left w:val="nil"/>
              <w:bottom w:val="nil"/>
              <w:right w:val="nil"/>
            </w:tcBorders>
            <w:shd w:val="clear" w:color="auto" w:fill="auto"/>
            <w:noWrap/>
            <w:vAlign w:val="bottom"/>
            <w:hideMark/>
          </w:tcPr>
          <w:p w14:paraId="4EBEAC5C" w14:textId="77777777" w:rsidR="00274267" w:rsidRPr="00E77F5A" w:rsidRDefault="00274267" w:rsidP="00274267">
            <w:pPr>
              <w:rPr>
                <w:rFonts w:ascii="Calibri" w:eastAsia="Times New Roman" w:hAnsi="Calibri" w:cs="Calibri"/>
                <w:color w:val="000000"/>
                <w:sz w:val="22"/>
                <w:szCs w:val="22"/>
                <w:lang w:eastAsia="sv-SE"/>
              </w:rPr>
            </w:pPr>
            <w:r w:rsidRPr="003C7C39">
              <w:rPr>
                <w:rFonts w:ascii="Calibri" w:eastAsia="Times New Roman" w:hAnsi="Calibri" w:cs="Calibri"/>
                <w:color w:val="000000"/>
                <w:sz w:val="22"/>
                <w:szCs w:val="22"/>
                <w:lang w:eastAsia="sv-SE"/>
              </w:rPr>
              <w:t>Guinea Bissau (GW)</w:t>
            </w:r>
          </w:p>
        </w:tc>
        <w:tc>
          <w:tcPr>
            <w:tcW w:w="1611" w:type="dxa"/>
            <w:tcBorders>
              <w:top w:val="nil"/>
              <w:left w:val="nil"/>
              <w:bottom w:val="nil"/>
              <w:right w:val="nil"/>
            </w:tcBorders>
            <w:shd w:val="clear" w:color="auto" w:fill="auto"/>
            <w:noWrap/>
            <w:vAlign w:val="bottom"/>
          </w:tcPr>
          <w:p w14:paraId="03E7251C" w14:textId="77777777" w:rsidR="00274267" w:rsidRDefault="00274267" w:rsidP="00274267">
            <w:pPr>
              <w:jc w:val="right"/>
              <w:rPr>
                <w:rFonts w:ascii="Calibri" w:hAnsi="Calibri" w:cs="Calibri"/>
                <w:color w:val="000000"/>
                <w:sz w:val="22"/>
                <w:szCs w:val="22"/>
              </w:rPr>
            </w:pPr>
            <w:r>
              <w:rPr>
                <w:rFonts w:ascii="Calibri" w:hAnsi="Calibri" w:cs="Calibri"/>
                <w:color w:val="000000"/>
                <w:sz w:val="22"/>
                <w:szCs w:val="22"/>
              </w:rPr>
              <w:t>0</w:t>
            </w:r>
          </w:p>
        </w:tc>
        <w:tc>
          <w:tcPr>
            <w:tcW w:w="1611" w:type="dxa"/>
            <w:tcBorders>
              <w:top w:val="nil"/>
              <w:left w:val="nil"/>
              <w:bottom w:val="nil"/>
              <w:right w:val="nil"/>
            </w:tcBorders>
            <w:shd w:val="clear" w:color="auto" w:fill="auto"/>
            <w:noWrap/>
            <w:vAlign w:val="bottom"/>
          </w:tcPr>
          <w:p w14:paraId="558754EC" w14:textId="77777777" w:rsidR="00274267" w:rsidRDefault="00274267" w:rsidP="00274267">
            <w:pPr>
              <w:jc w:val="right"/>
              <w:rPr>
                <w:rFonts w:ascii="Calibri" w:hAnsi="Calibri" w:cs="Calibri"/>
                <w:color w:val="000000"/>
                <w:sz w:val="22"/>
                <w:szCs w:val="22"/>
              </w:rPr>
            </w:pPr>
            <w:r>
              <w:rPr>
                <w:rFonts w:ascii="Calibri" w:hAnsi="Calibri" w:cs="Calibri"/>
                <w:color w:val="000000"/>
                <w:sz w:val="22"/>
                <w:szCs w:val="22"/>
              </w:rPr>
              <w:t>0</w:t>
            </w:r>
          </w:p>
        </w:tc>
        <w:tc>
          <w:tcPr>
            <w:tcW w:w="1611" w:type="dxa"/>
            <w:tcBorders>
              <w:top w:val="nil"/>
              <w:left w:val="nil"/>
              <w:bottom w:val="nil"/>
              <w:right w:val="nil"/>
            </w:tcBorders>
            <w:shd w:val="clear" w:color="auto" w:fill="auto"/>
            <w:noWrap/>
            <w:vAlign w:val="bottom"/>
          </w:tcPr>
          <w:p w14:paraId="43D1D2F3" w14:textId="77777777" w:rsidR="00274267" w:rsidRDefault="00274267" w:rsidP="00274267">
            <w:pPr>
              <w:jc w:val="right"/>
              <w:rPr>
                <w:rFonts w:ascii="Calibri" w:hAnsi="Calibri" w:cs="Calibri"/>
                <w:color w:val="000000"/>
                <w:sz w:val="22"/>
                <w:szCs w:val="22"/>
              </w:rPr>
            </w:pPr>
            <w:r>
              <w:rPr>
                <w:rFonts w:ascii="Calibri" w:hAnsi="Calibri" w:cs="Calibri"/>
                <w:color w:val="000000"/>
                <w:sz w:val="22"/>
                <w:szCs w:val="22"/>
              </w:rPr>
              <w:t>0</w:t>
            </w:r>
          </w:p>
        </w:tc>
      </w:tr>
      <w:tr w:rsidR="00274267" w:rsidRPr="00E77F5A" w14:paraId="4C5EF9F1" w14:textId="77777777" w:rsidTr="64B50E3B">
        <w:trPr>
          <w:trHeight w:val="181"/>
        </w:trPr>
        <w:tc>
          <w:tcPr>
            <w:tcW w:w="4507" w:type="dxa"/>
            <w:tcBorders>
              <w:top w:val="nil"/>
              <w:left w:val="nil"/>
              <w:bottom w:val="nil"/>
              <w:right w:val="nil"/>
            </w:tcBorders>
            <w:shd w:val="clear" w:color="auto" w:fill="auto"/>
            <w:noWrap/>
            <w:vAlign w:val="bottom"/>
            <w:hideMark/>
          </w:tcPr>
          <w:p w14:paraId="247A682E" w14:textId="77777777" w:rsidR="00274267" w:rsidRPr="00E77F5A" w:rsidRDefault="00274267" w:rsidP="00274267">
            <w:pPr>
              <w:rPr>
                <w:rFonts w:ascii="Calibri" w:eastAsia="Times New Roman" w:hAnsi="Calibri" w:cs="Calibri"/>
                <w:color w:val="000000"/>
                <w:sz w:val="22"/>
                <w:szCs w:val="22"/>
                <w:lang w:eastAsia="sv-SE"/>
              </w:rPr>
            </w:pPr>
            <w:r w:rsidRPr="003C7C39">
              <w:rPr>
                <w:rFonts w:ascii="Calibri" w:eastAsia="Times New Roman" w:hAnsi="Calibri" w:cs="Calibri"/>
                <w:color w:val="000000"/>
                <w:sz w:val="22"/>
                <w:szCs w:val="22"/>
                <w:lang w:eastAsia="sv-SE"/>
              </w:rPr>
              <w:t>Liberia</w:t>
            </w:r>
            <w:r>
              <w:rPr>
                <w:rFonts w:ascii="Calibri" w:eastAsia="Times New Roman" w:hAnsi="Calibri" w:cs="Calibri"/>
                <w:color w:val="000000"/>
                <w:sz w:val="22"/>
                <w:szCs w:val="22"/>
                <w:lang w:eastAsia="sv-SE"/>
              </w:rPr>
              <w:t xml:space="preserve"> (LR)</w:t>
            </w:r>
          </w:p>
        </w:tc>
        <w:tc>
          <w:tcPr>
            <w:tcW w:w="1611" w:type="dxa"/>
            <w:tcBorders>
              <w:top w:val="nil"/>
              <w:left w:val="nil"/>
              <w:bottom w:val="nil"/>
              <w:right w:val="nil"/>
            </w:tcBorders>
            <w:shd w:val="clear" w:color="auto" w:fill="auto"/>
            <w:noWrap/>
            <w:vAlign w:val="bottom"/>
          </w:tcPr>
          <w:p w14:paraId="06FB7CBD" w14:textId="77777777" w:rsidR="00274267" w:rsidRDefault="00274267" w:rsidP="00274267">
            <w:pPr>
              <w:jc w:val="right"/>
              <w:rPr>
                <w:rFonts w:ascii="Calibri" w:hAnsi="Calibri" w:cs="Calibri"/>
                <w:color w:val="000000"/>
                <w:sz w:val="22"/>
                <w:szCs w:val="22"/>
              </w:rPr>
            </w:pPr>
            <w:r>
              <w:rPr>
                <w:rFonts w:ascii="Calibri" w:hAnsi="Calibri" w:cs="Calibri"/>
                <w:color w:val="000000"/>
                <w:sz w:val="22"/>
                <w:szCs w:val="22"/>
              </w:rPr>
              <w:t>0</w:t>
            </w:r>
          </w:p>
        </w:tc>
        <w:tc>
          <w:tcPr>
            <w:tcW w:w="1611" w:type="dxa"/>
            <w:tcBorders>
              <w:top w:val="nil"/>
              <w:left w:val="nil"/>
              <w:bottom w:val="nil"/>
              <w:right w:val="nil"/>
            </w:tcBorders>
            <w:shd w:val="clear" w:color="auto" w:fill="auto"/>
            <w:noWrap/>
            <w:vAlign w:val="bottom"/>
          </w:tcPr>
          <w:p w14:paraId="78ED11D5" w14:textId="77777777" w:rsidR="00274267" w:rsidRDefault="00274267" w:rsidP="00274267">
            <w:pPr>
              <w:jc w:val="right"/>
              <w:rPr>
                <w:rFonts w:ascii="Calibri" w:hAnsi="Calibri" w:cs="Calibri"/>
                <w:color w:val="000000"/>
                <w:sz w:val="22"/>
                <w:szCs w:val="22"/>
              </w:rPr>
            </w:pPr>
            <w:r>
              <w:rPr>
                <w:rFonts w:ascii="Calibri" w:hAnsi="Calibri" w:cs="Calibri"/>
                <w:color w:val="000000"/>
                <w:sz w:val="22"/>
                <w:szCs w:val="22"/>
              </w:rPr>
              <w:t>0</w:t>
            </w:r>
          </w:p>
        </w:tc>
        <w:tc>
          <w:tcPr>
            <w:tcW w:w="1611" w:type="dxa"/>
            <w:tcBorders>
              <w:top w:val="nil"/>
              <w:left w:val="nil"/>
              <w:bottom w:val="nil"/>
              <w:right w:val="nil"/>
            </w:tcBorders>
            <w:shd w:val="clear" w:color="auto" w:fill="auto"/>
            <w:noWrap/>
            <w:vAlign w:val="bottom"/>
          </w:tcPr>
          <w:p w14:paraId="39D21AE8" w14:textId="77777777" w:rsidR="00274267" w:rsidRDefault="00274267" w:rsidP="00274267">
            <w:pPr>
              <w:jc w:val="right"/>
              <w:rPr>
                <w:rFonts w:ascii="Calibri" w:hAnsi="Calibri" w:cs="Calibri"/>
                <w:color w:val="000000"/>
                <w:sz w:val="22"/>
                <w:szCs w:val="22"/>
              </w:rPr>
            </w:pPr>
            <w:r>
              <w:rPr>
                <w:rFonts w:ascii="Calibri" w:hAnsi="Calibri" w:cs="Calibri"/>
                <w:color w:val="000000"/>
                <w:sz w:val="22"/>
                <w:szCs w:val="22"/>
              </w:rPr>
              <w:t>0</w:t>
            </w:r>
          </w:p>
        </w:tc>
      </w:tr>
      <w:tr w:rsidR="00274267" w:rsidRPr="00E77F5A" w14:paraId="6D4FB349" w14:textId="77777777" w:rsidTr="64B50E3B">
        <w:trPr>
          <w:trHeight w:val="181"/>
        </w:trPr>
        <w:tc>
          <w:tcPr>
            <w:tcW w:w="4507" w:type="dxa"/>
            <w:tcBorders>
              <w:top w:val="nil"/>
              <w:left w:val="nil"/>
              <w:bottom w:val="nil"/>
              <w:right w:val="nil"/>
            </w:tcBorders>
            <w:shd w:val="clear" w:color="auto" w:fill="auto"/>
            <w:noWrap/>
            <w:vAlign w:val="bottom"/>
            <w:hideMark/>
          </w:tcPr>
          <w:p w14:paraId="72A76D36" w14:textId="77777777" w:rsidR="00274267" w:rsidRPr="00E77F5A" w:rsidRDefault="00274267" w:rsidP="00274267">
            <w:pPr>
              <w:rPr>
                <w:rFonts w:ascii="Calibri" w:eastAsia="Times New Roman" w:hAnsi="Calibri" w:cs="Calibri"/>
                <w:color w:val="000000"/>
                <w:sz w:val="22"/>
                <w:szCs w:val="22"/>
                <w:lang w:eastAsia="sv-SE"/>
              </w:rPr>
            </w:pPr>
            <w:r w:rsidRPr="003C7C39">
              <w:rPr>
                <w:rFonts w:ascii="Calibri" w:eastAsia="Times New Roman" w:hAnsi="Calibri" w:cs="Calibri"/>
                <w:color w:val="000000"/>
                <w:sz w:val="22"/>
                <w:szCs w:val="22"/>
                <w:lang w:eastAsia="sv-SE"/>
              </w:rPr>
              <w:t>Mali (ML)</w:t>
            </w:r>
          </w:p>
        </w:tc>
        <w:tc>
          <w:tcPr>
            <w:tcW w:w="1611" w:type="dxa"/>
            <w:tcBorders>
              <w:top w:val="nil"/>
              <w:left w:val="nil"/>
              <w:bottom w:val="nil"/>
              <w:right w:val="nil"/>
            </w:tcBorders>
            <w:shd w:val="clear" w:color="auto" w:fill="auto"/>
            <w:noWrap/>
            <w:vAlign w:val="bottom"/>
          </w:tcPr>
          <w:p w14:paraId="1C15A894" w14:textId="77777777" w:rsidR="00274267" w:rsidRDefault="00274267" w:rsidP="00274267">
            <w:pPr>
              <w:jc w:val="right"/>
              <w:rPr>
                <w:rFonts w:ascii="Calibri" w:hAnsi="Calibri" w:cs="Calibri"/>
                <w:color w:val="000000"/>
                <w:sz w:val="22"/>
                <w:szCs w:val="22"/>
              </w:rPr>
            </w:pPr>
            <w:r>
              <w:rPr>
                <w:rFonts w:ascii="Calibri" w:hAnsi="Calibri" w:cs="Calibri"/>
                <w:color w:val="000000"/>
                <w:sz w:val="22"/>
                <w:szCs w:val="22"/>
              </w:rPr>
              <w:t>0</w:t>
            </w:r>
          </w:p>
        </w:tc>
        <w:tc>
          <w:tcPr>
            <w:tcW w:w="1611" w:type="dxa"/>
            <w:tcBorders>
              <w:top w:val="nil"/>
              <w:left w:val="nil"/>
              <w:bottom w:val="nil"/>
              <w:right w:val="nil"/>
            </w:tcBorders>
            <w:shd w:val="clear" w:color="auto" w:fill="auto"/>
            <w:noWrap/>
            <w:vAlign w:val="bottom"/>
          </w:tcPr>
          <w:p w14:paraId="05F10844" w14:textId="77777777" w:rsidR="00274267" w:rsidRDefault="00274267" w:rsidP="00274267">
            <w:pPr>
              <w:jc w:val="right"/>
              <w:rPr>
                <w:rFonts w:ascii="Calibri" w:hAnsi="Calibri" w:cs="Calibri"/>
                <w:color w:val="000000"/>
                <w:sz w:val="22"/>
                <w:szCs w:val="22"/>
              </w:rPr>
            </w:pPr>
            <w:r>
              <w:rPr>
                <w:rFonts w:ascii="Calibri" w:hAnsi="Calibri" w:cs="Calibri"/>
                <w:color w:val="000000"/>
                <w:sz w:val="22"/>
                <w:szCs w:val="22"/>
              </w:rPr>
              <w:t>0</w:t>
            </w:r>
          </w:p>
        </w:tc>
        <w:tc>
          <w:tcPr>
            <w:tcW w:w="1611" w:type="dxa"/>
            <w:tcBorders>
              <w:top w:val="nil"/>
              <w:left w:val="nil"/>
              <w:bottom w:val="nil"/>
              <w:right w:val="nil"/>
            </w:tcBorders>
            <w:shd w:val="clear" w:color="auto" w:fill="auto"/>
            <w:noWrap/>
            <w:vAlign w:val="bottom"/>
          </w:tcPr>
          <w:p w14:paraId="0AD6CBA8" w14:textId="77777777" w:rsidR="00274267" w:rsidRDefault="00274267" w:rsidP="00274267">
            <w:pPr>
              <w:jc w:val="right"/>
              <w:rPr>
                <w:rFonts w:ascii="Calibri" w:hAnsi="Calibri" w:cs="Calibri"/>
                <w:color w:val="000000"/>
                <w:sz w:val="22"/>
                <w:szCs w:val="22"/>
              </w:rPr>
            </w:pPr>
            <w:r>
              <w:rPr>
                <w:rFonts w:ascii="Calibri" w:hAnsi="Calibri" w:cs="Calibri"/>
                <w:color w:val="000000"/>
                <w:sz w:val="22"/>
                <w:szCs w:val="22"/>
              </w:rPr>
              <w:t>0</w:t>
            </w:r>
          </w:p>
        </w:tc>
      </w:tr>
      <w:tr w:rsidR="00274267" w:rsidRPr="00E77F5A" w14:paraId="259FB810" w14:textId="77777777" w:rsidTr="64B50E3B">
        <w:trPr>
          <w:trHeight w:val="181"/>
        </w:trPr>
        <w:tc>
          <w:tcPr>
            <w:tcW w:w="4507" w:type="dxa"/>
            <w:tcBorders>
              <w:top w:val="nil"/>
              <w:left w:val="nil"/>
              <w:bottom w:val="nil"/>
              <w:right w:val="nil"/>
            </w:tcBorders>
            <w:shd w:val="clear" w:color="auto" w:fill="auto"/>
            <w:noWrap/>
            <w:vAlign w:val="bottom"/>
            <w:hideMark/>
          </w:tcPr>
          <w:p w14:paraId="259DEDC2" w14:textId="77777777" w:rsidR="00274267" w:rsidRPr="00E77F5A" w:rsidRDefault="00274267" w:rsidP="00274267">
            <w:pPr>
              <w:rPr>
                <w:rFonts w:ascii="Calibri" w:eastAsia="Times New Roman" w:hAnsi="Calibri" w:cs="Calibri"/>
                <w:color w:val="000000"/>
                <w:sz w:val="22"/>
                <w:szCs w:val="22"/>
                <w:lang w:eastAsia="sv-SE"/>
              </w:rPr>
            </w:pPr>
            <w:r>
              <w:rPr>
                <w:rFonts w:ascii="Calibri" w:eastAsia="Times New Roman" w:hAnsi="Calibri" w:cs="Calibri"/>
                <w:color w:val="000000"/>
                <w:sz w:val="22"/>
                <w:szCs w:val="22"/>
                <w:lang w:eastAsia="sv-SE"/>
              </w:rPr>
              <w:t>Niger (NE)</w:t>
            </w:r>
          </w:p>
        </w:tc>
        <w:tc>
          <w:tcPr>
            <w:tcW w:w="1611" w:type="dxa"/>
            <w:tcBorders>
              <w:top w:val="nil"/>
              <w:left w:val="nil"/>
              <w:bottom w:val="nil"/>
              <w:right w:val="nil"/>
            </w:tcBorders>
            <w:shd w:val="clear" w:color="auto" w:fill="auto"/>
            <w:noWrap/>
            <w:vAlign w:val="bottom"/>
          </w:tcPr>
          <w:p w14:paraId="36B6F73B" w14:textId="77777777" w:rsidR="00274267" w:rsidRDefault="00274267" w:rsidP="00274267">
            <w:pPr>
              <w:jc w:val="right"/>
              <w:rPr>
                <w:rFonts w:ascii="Calibri" w:hAnsi="Calibri" w:cs="Calibri"/>
                <w:color w:val="000000"/>
                <w:sz w:val="22"/>
                <w:szCs w:val="22"/>
              </w:rPr>
            </w:pPr>
            <w:r>
              <w:rPr>
                <w:rFonts w:ascii="Calibri" w:hAnsi="Calibri" w:cs="Calibri"/>
                <w:color w:val="000000"/>
                <w:sz w:val="22"/>
                <w:szCs w:val="22"/>
              </w:rPr>
              <w:t>0</w:t>
            </w:r>
          </w:p>
        </w:tc>
        <w:tc>
          <w:tcPr>
            <w:tcW w:w="1611" w:type="dxa"/>
            <w:tcBorders>
              <w:top w:val="nil"/>
              <w:left w:val="nil"/>
              <w:bottom w:val="nil"/>
              <w:right w:val="nil"/>
            </w:tcBorders>
            <w:shd w:val="clear" w:color="auto" w:fill="auto"/>
            <w:noWrap/>
            <w:vAlign w:val="bottom"/>
          </w:tcPr>
          <w:p w14:paraId="24375E6A" w14:textId="77777777" w:rsidR="00274267" w:rsidRDefault="00274267" w:rsidP="00274267">
            <w:pPr>
              <w:jc w:val="right"/>
              <w:rPr>
                <w:rFonts w:ascii="Calibri" w:hAnsi="Calibri" w:cs="Calibri"/>
                <w:color w:val="000000"/>
                <w:sz w:val="22"/>
                <w:szCs w:val="22"/>
              </w:rPr>
            </w:pPr>
            <w:r>
              <w:rPr>
                <w:rFonts w:ascii="Calibri" w:hAnsi="Calibri" w:cs="Calibri"/>
                <w:color w:val="000000"/>
                <w:sz w:val="22"/>
                <w:szCs w:val="22"/>
              </w:rPr>
              <w:t>0.02</w:t>
            </w:r>
          </w:p>
        </w:tc>
        <w:tc>
          <w:tcPr>
            <w:tcW w:w="1611" w:type="dxa"/>
            <w:tcBorders>
              <w:top w:val="nil"/>
              <w:left w:val="nil"/>
              <w:bottom w:val="nil"/>
              <w:right w:val="nil"/>
            </w:tcBorders>
            <w:shd w:val="clear" w:color="auto" w:fill="auto"/>
            <w:noWrap/>
            <w:vAlign w:val="bottom"/>
          </w:tcPr>
          <w:p w14:paraId="7B2DC306" w14:textId="77777777" w:rsidR="00274267" w:rsidRDefault="00274267" w:rsidP="00274267">
            <w:pPr>
              <w:jc w:val="right"/>
              <w:rPr>
                <w:rFonts w:ascii="Calibri" w:hAnsi="Calibri" w:cs="Calibri"/>
                <w:color w:val="000000"/>
                <w:sz w:val="22"/>
                <w:szCs w:val="22"/>
              </w:rPr>
            </w:pPr>
            <w:r>
              <w:rPr>
                <w:rFonts w:ascii="Calibri" w:hAnsi="Calibri" w:cs="Calibri"/>
                <w:color w:val="000000"/>
                <w:sz w:val="22"/>
                <w:szCs w:val="22"/>
              </w:rPr>
              <w:t>0.02</w:t>
            </w:r>
          </w:p>
        </w:tc>
      </w:tr>
      <w:tr w:rsidR="00274267" w:rsidRPr="00E77F5A" w14:paraId="64216606" w14:textId="77777777" w:rsidTr="64B50E3B">
        <w:trPr>
          <w:trHeight w:val="181"/>
        </w:trPr>
        <w:tc>
          <w:tcPr>
            <w:tcW w:w="4507" w:type="dxa"/>
            <w:tcBorders>
              <w:top w:val="nil"/>
              <w:left w:val="nil"/>
              <w:bottom w:val="nil"/>
              <w:right w:val="nil"/>
            </w:tcBorders>
            <w:shd w:val="clear" w:color="auto" w:fill="auto"/>
            <w:noWrap/>
            <w:vAlign w:val="bottom"/>
            <w:hideMark/>
          </w:tcPr>
          <w:p w14:paraId="7B651374" w14:textId="77777777" w:rsidR="00274267" w:rsidRPr="00E77F5A" w:rsidRDefault="00274267" w:rsidP="00274267">
            <w:pPr>
              <w:rPr>
                <w:rFonts w:ascii="Calibri" w:eastAsia="Times New Roman" w:hAnsi="Calibri" w:cs="Calibri"/>
                <w:color w:val="000000"/>
                <w:sz w:val="22"/>
                <w:szCs w:val="22"/>
                <w:lang w:eastAsia="sv-SE"/>
              </w:rPr>
            </w:pPr>
            <w:r>
              <w:rPr>
                <w:rFonts w:ascii="Calibri" w:eastAsia="Times New Roman" w:hAnsi="Calibri" w:cs="Calibri"/>
                <w:color w:val="000000"/>
                <w:sz w:val="22"/>
                <w:szCs w:val="22"/>
                <w:lang w:eastAsia="sv-SE"/>
              </w:rPr>
              <w:t>Nigeria (NG)</w:t>
            </w:r>
          </w:p>
        </w:tc>
        <w:tc>
          <w:tcPr>
            <w:tcW w:w="1611" w:type="dxa"/>
            <w:tcBorders>
              <w:top w:val="nil"/>
              <w:left w:val="nil"/>
              <w:bottom w:val="nil"/>
              <w:right w:val="nil"/>
            </w:tcBorders>
            <w:shd w:val="clear" w:color="auto" w:fill="auto"/>
            <w:noWrap/>
            <w:vAlign w:val="bottom"/>
          </w:tcPr>
          <w:p w14:paraId="6FA83A94" w14:textId="77777777" w:rsidR="00274267" w:rsidRDefault="00274267" w:rsidP="00274267">
            <w:pPr>
              <w:jc w:val="right"/>
              <w:rPr>
                <w:rFonts w:ascii="Calibri" w:hAnsi="Calibri" w:cs="Calibri"/>
                <w:color w:val="000000"/>
                <w:sz w:val="22"/>
                <w:szCs w:val="22"/>
              </w:rPr>
            </w:pPr>
            <w:r>
              <w:rPr>
                <w:rFonts w:ascii="Calibri" w:hAnsi="Calibri" w:cs="Calibri"/>
                <w:color w:val="000000"/>
                <w:sz w:val="22"/>
                <w:szCs w:val="22"/>
              </w:rPr>
              <w:t>1</w:t>
            </w:r>
          </w:p>
        </w:tc>
        <w:tc>
          <w:tcPr>
            <w:tcW w:w="1611" w:type="dxa"/>
            <w:tcBorders>
              <w:top w:val="nil"/>
              <w:left w:val="nil"/>
              <w:bottom w:val="nil"/>
              <w:right w:val="nil"/>
            </w:tcBorders>
            <w:shd w:val="clear" w:color="auto" w:fill="auto"/>
            <w:noWrap/>
            <w:vAlign w:val="bottom"/>
          </w:tcPr>
          <w:p w14:paraId="23DC4045" w14:textId="77777777" w:rsidR="00274267" w:rsidRDefault="00274267" w:rsidP="00274267">
            <w:pPr>
              <w:jc w:val="right"/>
              <w:rPr>
                <w:rFonts w:ascii="Calibri" w:hAnsi="Calibri" w:cs="Calibri"/>
                <w:color w:val="000000"/>
                <w:sz w:val="22"/>
                <w:szCs w:val="22"/>
              </w:rPr>
            </w:pPr>
            <w:r>
              <w:rPr>
                <w:rFonts w:ascii="Calibri" w:hAnsi="Calibri" w:cs="Calibri"/>
                <w:color w:val="000000"/>
                <w:sz w:val="22"/>
                <w:szCs w:val="22"/>
              </w:rPr>
              <w:t>2</w:t>
            </w:r>
          </w:p>
        </w:tc>
        <w:tc>
          <w:tcPr>
            <w:tcW w:w="1611" w:type="dxa"/>
            <w:tcBorders>
              <w:top w:val="nil"/>
              <w:left w:val="nil"/>
              <w:bottom w:val="nil"/>
              <w:right w:val="nil"/>
            </w:tcBorders>
            <w:shd w:val="clear" w:color="auto" w:fill="auto"/>
            <w:noWrap/>
            <w:vAlign w:val="bottom"/>
          </w:tcPr>
          <w:p w14:paraId="539A5E53" w14:textId="77777777" w:rsidR="00274267" w:rsidRDefault="00274267" w:rsidP="00274267">
            <w:pPr>
              <w:jc w:val="right"/>
              <w:rPr>
                <w:rFonts w:ascii="Calibri" w:hAnsi="Calibri" w:cs="Calibri"/>
                <w:color w:val="000000"/>
                <w:sz w:val="22"/>
                <w:szCs w:val="22"/>
              </w:rPr>
            </w:pPr>
            <w:r>
              <w:rPr>
                <w:rFonts w:ascii="Calibri" w:hAnsi="Calibri" w:cs="Calibri"/>
                <w:color w:val="000000"/>
                <w:sz w:val="22"/>
                <w:szCs w:val="22"/>
              </w:rPr>
              <w:t>7</w:t>
            </w:r>
          </w:p>
        </w:tc>
      </w:tr>
      <w:tr w:rsidR="00274267" w:rsidRPr="00E77F5A" w14:paraId="1E126899" w14:textId="77777777" w:rsidTr="64B50E3B">
        <w:trPr>
          <w:trHeight w:val="181"/>
        </w:trPr>
        <w:tc>
          <w:tcPr>
            <w:tcW w:w="4507" w:type="dxa"/>
            <w:tcBorders>
              <w:top w:val="nil"/>
              <w:left w:val="nil"/>
              <w:bottom w:val="nil"/>
              <w:right w:val="nil"/>
            </w:tcBorders>
            <w:shd w:val="clear" w:color="auto" w:fill="auto"/>
            <w:noWrap/>
            <w:vAlign w:val="bottom"/>
            <w:hideMark/>
          </w:tcPr>
          <w:p w14:paraId="7053E625" w14:textId="77777777" w:rsidR="00274267" w:rsidRPr="00E77F5A" w:rsidRDefault="00274267" w:rsidP="00274267">
            <w:pPr>
              <w:rPr>
                <w:rFonts w:ascii="Calibri" w:eastAsia="Times New Roman" w:hAnsi="Calibri" w:cs="Calibri"/>
                <w:color w:val="000000"/>
                <w:sz w:val="22"/>
                <w:szCs w:val="22"/>
                <w:lang w:eastAsia="sv-SE"/>
              </w:rPr>
            </w:pPr>
            <w:r w:rsidRPr="003C7C39">
              <w:rPr>
                <w:rFonts w:ascii="Calibri" w:eastAsia="Times New Roman" w:hAnsi="Calibri" w:cs="Calibri"/>
                <w:color w:val="000000"/>
                <w:sz w:val="22"/>
                <w:szCs w:val="22"/>
                <w:lang w:eastAsia="sv-SE"/>
              </w:rPr>
              <w:t xml:space="preserve">Senegal </w:t>
            </w:r>
            <w:r>
              <w:rPr>
                <w:rFonts w:ascii="Calibri" w:eastAsia="Times New Roman" w:hAnsi="Calibri" w:cs="Calibri"/>
                <w:color w:val="000000"/>
                <w:sz w:val="22"/>
                <w:szCs w:val="22"/>
                <w:lang w:eastAsia="sv-SE"/>
              </w:rPr>
              <w:t>(SNG)</w:t>
            </w:r>
          </w:p>
        </w:tc>
        <w:tc>
          <w:tcPr>
            <w:tcW w:w="1611" w:type="dxa"/>
            <w:tcBorders>
              <w:top w:val="nil"/>
              <w:left w:val="nil"/>
              <w:bottom w:val="nil"/>
              <w:right w:val="nil"/>
            </w:tcBorders>
            <w:shd w:val="clear" w:color="auto" w:fill="auto"/>
            <w:noWrap/>
            <w:vAlign w:val="bottom"/>
          </w:tcPr>
          <w:p w14:paraId="5DB0FDD8" w14:textId="77777777" w:rsidR="00274267" w:rsidRDefault="00274267" w:rsidP="00274267">
            <w:pPr>
              <w:jc w:val="right"/>
              <w:rPr>
                <w:rFonts w:ascii="Calibri" w:hAnsi="Calibri" w:cs="Calibri"/>
                <w:color w:val="000000"/>
                <w:sz w:val="22"/>
                <w:szCs w:val="22"/>
              </w:rPr>
            </w:pPr>
            <w:r>
              <w:rPr>
                <w:rFonts w:ascii="Calibri" w:hAnsi="Calibri" w:cs="Calibri"/>
                <w:color w:val="000000"/>
                <w:sz w:val="22"/>
                <w:szCs w:val="22"/>
              </w:rPr>
              <w:t>13</w:t>
            </w:r>
          </w:p>
        </w:tc>
        <w:tc>
          <w:tcPr>
            <w:tcW w:w="1611" w:type="dxa"/>
            <w:tcBorders>
              <w:top w:val="nil"/>
              <w:left w:val="nil"/>
              <w:bottom w:val="nil"/>
              <w:right w:val="nil"/>
            </w:tcBorders>
            <w:shd w:val="clear" w:color="auto" w:fill="auto"/>
            <w:noWrap/>
            <w:vAlign w:val="bottom"/>
          </w:tcPr>
          <w:p w14:paraId="6A073097" w14:textId="77777777" w:rsidR="00274267" w:rsidRDefault="00274267" w:rsidP="00274267">
            <w:pPr>
              <w:jc w:val="right"/>
              <w:rPr>
                <w:rFonts w:ascii="Calibri" w:hAnsi="Calibri" w:cs="Calibri"/>
                <w:color w:val="000000"/>
                <w:sz w:val="22"/>
                <w:szCs w:val="22"/>
              </w:rPr>
            </w:pPr>
            <w:r>
              <w:rPr>
                <w:rFonts w:ascii="Calibri" w:hAnsi="Calibri" w:cs="Calibri"/>
                <w:color w:val="000000"/>
                <w:sz w:val="22"/>
                <w:szCs w:val="22"/>
              </w:rPr>
              <w:t>25</w:t>
            </w:r>
          </w:p>
        </w:tc>
        <w:tc>
          <w:tcPr>
            <w:tcW w:w="1611" w:type="dxa"/>
            <w:tcBorders>
              <w:top w:val="nil"/>
              <w:left w:val="nil"/>
              <w:bottom w:val="nil"/>
              <w:right w:val="nil"/>
            </w:tcBorders>
            <w:shd w:val="clear" w:color="auto" w:fill="auto"/>
            <w:noWrap/>
            <w:vAlign w:val="bottom"/>
          </w:tcPr>
          <w:p w14:paraId="30E00AFD" w14:textId="77777777" w:rsidR="00274267" w:rsidRDefault="00274267" w:rsidP="00274267">
            <w:pPr>
              <w:jc w:val="right"/>
              <w:rPr>
                <w:rFonts w:ascii="Calibri" w:hAnsi="Calibri" w:cs="Calibri"/>
                <w:color w:val="000000"/>
                <w:sz w:val="22"/>
                <w:szCs w:val="22"/>
              </w:rPr>
            </w:pPr>
            <w:r>
              <w:rPr>
                <w:rFonts w:ascii="Calibri" w:hAnsi="Calibri" w:cs="Calibri"/>
                <w:color w:val="000000"/>
                <w:sz w:val="22"/>
                <w:szCs w:val="22"/>
              </w:rPr>
              <w:t>35</w:t>
            </w:r>
          </w:p>
        </w:tc>
      </w:tr>
      <w:tr w:rsidR="00274267" w:rsidRPr="00E77F5A" w14:paraId="5ECB1633" w14:textId="77777777" w:rsidTr="64B50E3B">
        <w:trPr>
          <w:trHeight w:val="181"/>
        </w:trPr>
        <w:tc>
          <w:tcPr>
            <w:tcW w:w="4507" w:type="dxa"/>
            <w:tcBorders>
              <w:top w:val="nil"/>
              <w:left w:val="nil"/>
              <w:bottom w:val="nil"/>
              <w:right w:val="nil"/>
            </w:tcBorders>
            <w:shd w:val="clear" w:color="auto" w:fill="auto"/>
            <w:noWrap/>
            <w:vAlign w:val="bottom"/>
            <w:hideMark/>
          </w:tcPr>
          <w:p w14:paraId="43438382" w14:textId="77777777" w:rsidR="00274267" w:rsidRPr="00E77F5A" w:rsidRDefault="00274267" w:rsidP="00274267">
            <w:pPr>
              <w:rPr>
                <w:rFonts w:ascii="Calibri" w:eastAsia="Times New Roman" w:hAnsi="Calibri" w:cs="Calibri"/>
                <w:color w:val="000000"/>
                <w:sz w:val="22"/>
                <w:szCs w:val="22"/>
                <w:lang w:eastAsia="sv-SE"/>
              </w:rPr>
            </w:pPr>
            <w:r w:rsidRPr="003C7C39">
              <w:rPr>
                <w:rFonts w:ascii="Calibri" w:eastAsia="Times New Roman" w:hAnsi="Calibri" w:cs="Calibri"/>
                <w:color w:val="000000"/>
                <w:sz w:val="22"/>
                <w:szCs w:val="22"/>
                <w:lang w:eastAsia="sv-SE"/>
              </w:rPr>
              <w:t>Sierra Leone</w:t>
            </w:r>
            <w:r>
              <w:rPr>
                <w:rFonts w:ascii="Calibri" w:eastAsia="Times New Roman" w:hAnsi="Calibri" w:cs="Calibri"/>
                <w:color w:val="000000"/>
                <w:sz w:val="22"/>
                <w:szCs w:val="22"/>
                <w:lang w:eastAsia="sv-SE"/>
              </w:rPr>
              <w:t xml:space="preserve"> (SL)</w:t>
            </w:r>
          </w:p>
        </w:tc>
        <w:tc>
          <w:tcPr>
            <w:tcW w:w="1611" w:type="dxa"/>
            <w:tcBorders>
              <w:top w:val="nil"/>
              <w:left w:val="nil"/>
              <w:bottom w:val="nil"/>
              <w:right w:val="nil"/>
            </w:tcBorders>
            <w:shd w:val="clear" w:color="auto" w:fill="auto"/>
            <w:noWrap/>
            <w:vAlign w:val="bottom"/>
          </w:tcPr>
          <w:p w14:paraId="1018E879" w14:textId="77777777" w:rsidR="00274267" w:rsidRDefault="00274267" w:rsidP="00274267">
            <w:pPr>
              <w:jc w:val="right"/>
              <w:rPr>
                <w:rFonts w:ascii="Calibri" w:hAnsi="Calibri" w:cs="Calibri"/>
                <w:color w:val="000000"/>
                <w:sz w:val="22"/>
                <w:szCs w:val="22"/>
              </w:rPr>
            </w:pPr>
            <w:r>
              <w:rPr>
                <w:rFonts w:ascii="Calibri" w:hAnsi="Calibri" w:cs="Calibri"/>
                <w:color w:val="000000"/>
                <w:sz w:val="22"/>
                <w:szCs w:val="22"/>
              </w:rPr>
              <w:t>0</w:t>
            </w:r>
          </w:p>
        </w:tc>
        <w:tc>
          <w:tcPr>
            <w:tcW w:w="1611" w:type="dxa"/>
            <w:tcBorders>
              <w:top w:val="nil"/>
              <w:left w:val="nil"/>
              <w:bottom w:val="nil"/>
              <w:right w:val="nil"/>
            </w:tcBorders>
            <w:shd w:val="clear" w:color="auto" w:fill="auto"/>
            <w:noWrap/>
            <w:vAlign w:val="bottom"/>
          </w:tcPr>
          <w:p w14:paraId="269B200F" w14:textId="77777777" w:rsidR="00274267" w:rsidRDefault="00274267" w:rsidP="00274267">
            <w:pPr>
              <w:jc w:val="right"/>
              <w:rPr>
                <w:rFonts w:ascii="Calibri" w:hAnsi="Calibri" w:cs="Calibri"/>
                <w:color w:val="000000"/>
                <w:sz w:val="22"/>
                <w:szCs w:val="22"/>
              </w:rPr>
            </w:pPr>
            <w:r>
              <w:rPr>
                <w:rFonts w:ascii="Calibri" w:hAnsi="Calibri" w:cs="Calibri"/>
                <w:color w:val="000000"/>
                <w:sz w:val="22"/>
                <w:szCs w:val="22"/>
              </w:rPr>
              <w:t>0</w:t>
            </w:r>
          </w:p>
        </w:tc>
        <w:tc>
          <w:tcPr>
            <w:tcW w:w="1611" w:type="dxa"/>
            <w:tcBorders>
              <w:top w:val="nil"/>
              <w:left w:val="nil"/>
              <w:bottom w:val="nil"/>
              <w:right w:val="nil"/>
            </w:tcBorders>
            <w:shd w:val="clear" w:color="auto" w:fill="auto"/>
            <w:noWrap/>
            <w:vAlign w:val="bottom"/>
          </w:tcPr>
          <w:p w14:paraId="28299879" w14:textId="77777777" w:rsidR="00274267" w:rsidRDefault="00274267" w:rsidP="00274267">
            <w:pPr>
              <w:jc w:val="right"/>
              <w:rPr>
                <w:rFonts w:ascii="Calibri" w:hAnsi="Calibri" w:cs="Calibri"/>
                <w:color w:val="000000"/>
                <w:sz w:val="22"/>
                <w:szCs w:val="22"/>
              </w:rPr>
            </w:pPr>
            <w:r>
              <w:rPr>
                <w:rFonts w:ascii="Calibri" w:hAnsi="Calibri" w:cs="Calibri"/>
                <w:color w:val="000000"/>
                <w:sz w:val="22"/>
                <w:szCs w:val="22"/>
              </w:rPr>
              <w:t>0</w:t>
            </w:r>
          </w:p>
        </w:tc>
      </w:tr>
      <w:tr w:rsidR="00274267" w:rsidRPr="00E77F5A" w14:paraId="24637CD2" w14:textId="77777777" w:rsidTr="64B50E3B">
        <w:trPr>
          <w:trHeight w:val="181"/>
        </w:trPr>
        <w:tc>
          <w:tcPr>
            <w:tcW w:w="4507" w:type="dxa"/>
            <w:tcBorders>
              <w:top w:val="nil"/>
              <w:left w:val="nil"/>
              <w:bottom w:val="nil"/>
              <w:right w:val="nil"/>
            </w:tcBorders>
            <w:shd w:val="clear" w:color="auto" w:fill="auto"/>
            <w:noWrap/>
            <w:vAlign w:val="bottom"/>
            <w:hideMark/>
          </w:tcPr>
          <w:p w14:paraId="301F7DDE" w14:textId="77777777" w:rsidR="00274267" w:rsidRPr="00E77F5A" w:rsidRDefault="00274267" w:rsidP="00274267">
            <w:pPr>
              <w:rPr>
                <w:rFonts w:ascii="Calibri" w:eastAsia="Times New Roman" w:hAnsi="Calibri" w:cs="Calibri"/>
                <w:color w:val="000000"/>
                <w:sz w:val="22"/>
                <w:szCs w:val="22"/>
                <w:lang w:eastAsia="sv-SE"/>
              </w:rPr>
            </w:pPr>
            <w:r w:rsidRPr="003C7C39">
              <w:rPr>
                <w:rFonts w:ascii="Calibri" w:eastAsia="Times New Roman" w:hAnsi="Calibri" w:cs="Calibri"/>
                <w:color w:val="000000"/>
                <w:sz w:val="22"/>
                <w:szCs w:val="22"/>
                <w:lang w:eastAsia="sv-SE"/>
              </w:rPr>
              <w:t xml:space="preserve">Togo </w:t>
            </w:r>
            <w:r>
              <w:rPr>
                <w:rFonts w:ascii="Calibri" w:eastAsia="Times New Roman" w:hAnsi="Calibri" w:cs="Calibri"/>
                <w:color w:val="000000"/>
                <w:sz w:val="22"/>
                <w:szCs w:val="22"/>
                <w:lang w:eastAsia="sv-SE"/>
              </w:rPr>
              <w:t>(TG)</w:t>
            </w:r>
          </w:p>
        </w:tc>
        <w:tc>
          <w:tcPr>
            <w:tcW w:w="1611" w:type="dxa"/>
            <w:tcBorders>
              <w:top w:val="nil"/>
              <w:left w:val="nil"/>
              <w:bottom w:val="nil"/>
              <w:right w:val="nil"/>
            </w:tcBorders>
            <w:shd w:val="clear" w:color="auto" w:fill="auto"/>
            <w:noWrap/>
            <w:vAlign w:val="bottom"/>
          </w:tcPr>
          <w:p w14:paraId="432C713C" w14:textId="77777777" w:rsidR="00274267" w:rsidRDefault="00274267" w:rsidP="00274267">
            <w:pPr>
              <w:jc w:val="right"/>
              <w:rPr>
                <w:rFonts w:ascii="Calibri" w:hAnsi="Calibri" w:cs="Calibri"/>
                <w:color w:val="000000"/>
                <w:sz w:val="22"/>
                <w:szCs w:val="22"/>
              </w:rPr>
            </w:pPr>
            <w:r>
              <w:rPr>
                <w:rFonts w:ascii="Calibri" w:hAnsi="Calibri" w:cs="Calibri"/>
                <w:color w:val="000000"/>
                <w:sz w:val="22"/>
                <w:szCs w:val="22"/>
              </w:rPr>
              <w:t>0</w:t>
            </w:r>
          </w:p>
        </w:tc>
        <w:tc>
          <w:tcPr>
            <w:tcW w:w="1611" w:type="dxa"/>
            <w:tcBorders>
              <w:top w:val="nil"/>
              <w:left w:val="nil"/>
              <w:bottom w:val="nil"/>
              <w:right w:val="nil"/>
            </w:tcBorders>
            <w:shd w:val="clear" w:color="auto" w:fill="auto"/>
            <w:noWrap/>
            <w:vAlign w:val="bottom"/>
          </w:tcPr>
          <w:p w14:paraId="1B00DE7F" w14:textId="77777777" w:rsidR="00274267" w:rsidRDefault="00274267" w:rsidP="00274267">
            <w:pPr>
              <w:jc w:val="right"/>
              <w:rPr>
                <w:rFonts w:ascii="Calibri" w:hAnsi="Calibri" w:cs="Calibri"/>
                <w:color w:val="000000"/>
                <w:sz w:val="22"/>
                <w:szCs w:val="22"/>
              </w:rPr>
            </w:pPr>
            <w:r>
              <w:rPr>
                <w:rFonts w:ascii="Calibri" w:hAnsi="Calibri" w:cs="Calibri"/>
                <w:color w:val="000000"/>
                <w:sz w:val="22"/>
                <w:szCs w:val="22"/>
              </w:rPr>
              <w:t>0</w:t>
            </w:r>
          </w:p>
        </w:tc>
        <w:tc>
          <w:tcPr>
            <w:tcW w:w="1611" w:type="dxa"/>
            <w:tcBorders>
              <w:top w:val="nil"/>
              <w:left w:val="nil"/>
              <w:bottom w:val="nil"/>
              <w:right w:val="nil"/>
            </w:tcBorders>
            <w:shd w:val="clear" w:color="auto" w:fill="auto"/>
            <w:noWrap/>
            <w:vAlign w:val="bottom"/>
          </w:tcPr>
          <w:p w14:paraId="0B645D7F" w14:textId="77777777" w:rsidR="00274267" w:rsidRDefault="00274267" w:rsidP="00274267">
            <w:pPr>
              <w:jc w:val="right"/>
              <w:rPr>
                <w:rFonts w:ascii="Calibri" w:hAnsi="Calibri" w:cs="Calibri"/>
                <w:color w:val="000000"/>
                <w:sz w:val="22"/>
                <w:szCs w:val="22"/>
              </w:rPr>
            </w:pPr>
            <w:r>
              <w:rPr>
                <w:rFonts w:ascii="Calibri" w:hAnsi="Calibri" w:cs="Calibri"/>
                <w:color w:val="000000"/>
                <w:sz w:val="22"/>
                <w:szCs w:val="22"/>
              </w:rPr>
              <w:t>0</w:t>
            </w:r>
          </w:p>
        </w:tc>
      </w:tr>
      <w:tr w:rsidR="00274267" w:rsidRPr="00BE5050" w14:paraId="390BD815" w14:textId="77777777" w:rsidTr="64B50E3B">
        <w:trPr>
          <w:trHeight w:val="181"/>
        </w:trPr>
        <w:tc>
          <w:tcPr>
            <w:tcW w:w="4507" w:type="dxa"/>
            <w:tcBorders>
              <w:top w:val="nil"/>
              <w:left w:val="nil"/>
              <w:bottom w:val="nil"/>
              <w:right w:val="nil"/>
            </w:tcBorders>
            <w:shd w:val="clear" w:color="auto" w:fill="DDEBF7"/>
            <w:noWrap/>
            <w:vAlign w:val="bottom"/>
            <w:hideMark/>
          </w:tcPr>
          <w:p w14:paraId="17B85A29" w14:textId="77777777" w:rsidR="00274267" w:rsidRPr="00BE5050" w:rsidRDefault="00274267" w:rsidP="00274267">
            <w:pPr>
              <w:rPr>
                <w:rFonts w:ascii="Calibri" w:eastAsia="Times New Roman" w:hAnsi="Calibri" w:cs="Calibri"/>
                <w:b/>
                <w:bCs/>
                <w:color w:val="000000"/>
                <w:sz w:val="22"/>
                <w:szCs w:val="22"/>
                <w:lang w:eastAsia="sv-SE"/>
              </w:rPr>
            </w:pPr>
            <w:r w:rsidRPr="003C7C39">
              <w:rPr>
                <w:rFonts w:ascii="Calibri" w:eastAsia="Times New Roman" w:hAnsi="Calibri" w:cs="Calibri"/>
                <w:b/>
                <w:bCs/>
                <w:color w:val="000000"/>
                <w:sz w:val="22"/>
                <w:szCs w:val="22"/>
                <w:lang w:eastAsia="sv-SE"/>
              </w:rPr>
              <w:t>CAPP</w:t>
            </w:r>
          </w:p>
        </w:tc>
        <w:tc>
          <w:tcPr>
            <w:tcW w:w="1611" w:type="dxa"/>
            <w:tcBorders>
              <w:top w:val="nil"/>
              <w:left w:val="nil"/>
              <w:bottom w:val="nil"/>
              <w:right w:val="nil"/>
            </w:tcBorders>
            <w:shd w:val="clear" w:color="auto" w:fill="DDEBF7"/>
            <w:noWrap/>
            <w:vAlign w:val="bottom"/>
          </w:tcPr>
          <w:p w14:paraId="16679084" w14:textId="77777777" w:rsidR="00274267" w:rsidRPr="00BE5050" w:rsidRDefault="00274267" w:rsidP="00274267">
            <w:pPr>
              <w:jc w:val="right"/>
              <w:rPr>
                <w:rFonts w:ascii="Calibri" w:eastAsia="Times New Roman" w:hAnsi="Calibri" w:cs="Calibri"/>
                <w:b/>
                <w:color w:val="000000"/>
                <w:sz w:val="22"/>
                <w:szCs w:val="22"/>
                <w:lang w:eastAsia="sv-SE"/>
              </w:rPr>
            </w:pPr>
          </w:p>
        </w:tc>
        <w:tc>
          <w:tcPr>
            <w:tcW w:w="1611" w:type="dxa"/>
            <w:tcBorders>
              <w:top w:val="nil"/>
              <w:left w:val="nil"/>
              <w:bottom w:val="nil"/>
              <w:right w:val="nil"/>
            </w:tcBorders>
            <w:shd w:val="clear" w:color="auto" w:fill="DDEBF7"/>
            <w:noWrap/>
            <w:vAlign w:val="bottom"/>
          </w:tcPr>
          <w:p w14:paraId="1E1FE595" w14:textId="77777777" w:rsidR="00274267" w:rsidRPr="00BE5050" w:rsidRDefault="00274267" w:rsidP="00274267">
            <w:pPr>
              <w:jc w:val="right"/>
              <w:rPr>
                <w:rFonts w:ascii="Calibri" w:eastAsia="Times New Roman" w:hAnsi="Calibri" w:cs="Calibri"/>
                <w:b/>
                <w:color w:val="000000"/>
                <w:sz w:val="22"/>
                <w:szCs w:val="22"/>
                <w:lang w:eastAsia="sv-SE"/>
              </w:rPr>
            </w:pPr>
          </w:p>
        </w:tc>
        <w:tc>
          <w:tcPr>
            <w:tcW w:w="1611" w:type="dxa"/>
            <w:tcBorders>
              <w:top w:val="nil"/>
              <w:left w:val="nil"/>
              <w:bottom w:val="nil"/>
              <w:right w:val="nil"/>
            </w:tcBorders>
            <w:shd w:val="clear" w:color="auto" w:fill="DDEBF7"/>
            <w:noWrap/>
            <w:vAlign w:val="bottom"/>
          </w:tcPr>
          <w:p w14:paraId="48B73F7F" w14:textId="77777777" w:rsidR="00274267" w:rsidRPr="00BE5050" w:rsidRDefault="00274267" w:rsidP="00274267">
            <w:pPr>
              <w:jc w:val="right"/>
              <w:rPr>
                <w:rFonts w:ascii="Calibri" w:eastAsia="Times New Roman" w:hAnsi="Calibri" w:cs="Calibri"/>
                <w:b/>
                <w:color w:val="000000"/>
                <w:sz w:val="22"/>
                <w:szCs w:val="22"/>
                <w:lang w:eastAsia="sv-SE"/>
              </w:rPr>
            </w:pPr>
          </w:p>
        </w:tc>
      </w:tr>
      <w:tr w:rsidR="00274267" w:rsidRPr="00E77F5A" w14:paraId="4BB19917" w14:textId="77777777" w:rsidTr="64B50E3B">
        <w:trPr>
          <w:trHeight w:val="181"/>
        </w:trPr>
        <w:tc>
          <w:tcPr>
            <w:tcW w:w="4507" w:type="dxa"/>
            <w:tcBorders>
              <w:top w:val="nil"/>
              <w:left w:val="nil"/>
              <w:bottom w:val="nil"/>
              <w:right w:val="nil"/>
            </w:tcBorders>
            <w:shd w:val="clear" w:color="auto" w:fill="auto"/>
            <w:noWrap/>
            <w:vAlign w:val="bottom"/>
            <w:hideMark/>
          </w:tcPr>
          <w:p w14:paraId="166D7B84" w14:textId="77777777" w:rsidR="00274267" w:rsidRPr="00E77F5A" w:rsidRDefault="00274267" w:rsidP="00274267">
            <w:pPr>
              <w:rPr>
                <w:rFonts w:ascii="Calibri" w:eastAsia="Times New Roman" w:hAnsi="Calibri" w:cs="Calibri"/>
                <w:color w:val="000000"/>
                <w:sz w:val="22"/>
                <w:szCs w:val="22"/>
                <w:lang w:eastAsia="sv-SE"/>
              </w:rPr>
            </w:pPr>
            <w:r w:rsidRPr="003C7C39">
              <w:rPr>
                <w:rFonts w:ascii="Calibri" w:eastAsia="Times New Roman" w:hAnsi="Calibri" w:cs="Calibri"/>
                <w:color w:val="000000"/>
                <w:sz w:val="22"/>
                <w:szCs w:val="22"/>
                <w:lang w:eastAsia="sv-SE"/>
              </w:rPr>
              <w:t>Cameroon</w:t>
            </w:r>
            <w:r>
              <w:rPr>
                <w:rFonts w:ascii="Calibri" w:eastAsia="Times New Roman" w:hAnsi="Calibri" w:cs="Calibri"/>
                <w:color w:val="000000"/>
                <w:sz w:val="22"/>
                <w:szCs w:val="22"/>
                <w:lang w:eastAsia="sv-SE"/>
              </w:rPr>
              <w:t xml:space="preserve"> (CM)</w:t>
            </w:r>
          </w:p>
        </w:tc>
        <w:tc>
          <w:tcPr>
            <w:tcW w:w="1611" w:type="dxa"/>
            <w:tcBorders>
              <w:top w:val="nil"/>
              <w:left w:val="nil"/>
              <w:bottom w:val="nil"/>
              <w:right w:val="nil"/>
            </w:tcBorders>
            <w:shd w:val="clear" w:color="auto" w:fill="auto"/>
            <w:noWrap/>
            <w:vAlign w:val="bottom"/>
          </w:tcPr>
          <w:p w14:paraId="01284149" w14:textId="77777777" w:rsidR="00274267" w:rsidRDefault="00274267" w:rsidP="00274267">
            <w:pPr>
              <w:jc w:val="right"/>
              <w:rPr>
                <w:rFonts w:ascii="Calibri" w:hAnsi="Calibri" w:cs="Calibri"/>
                <w:color w:val="000000"/>
                <w:sz w:val="22"/>
                <w:szCs w:val="22"/>
              </w:rPr>
            </w:pPr>
            <w:r>
              <w:rPr>
                <w:rFonts w:ascii="Calibri" w:hAnsi="Calibri" w:cs="Calibri"/>
                <w:color w:val="000000"/>
                <w:sz w:val="22"/>
                <w:szCs w:val="22"/>
              </w:rPr>
              <w:t>0</w:t>
            </w:r>
          </w:p>
        </w:tc>
        <w:tc>
          <w:tcPr>
            <w:tcW w:w="1611" w:type="dxa"/>
            <w:tcBorders>
              <w:top w:val="nil"/>
              <w:left w:val="nil"/>
              <w:bottom w:val="nil"/>
              <w:right w:val="nil"/>
            </w:tcBorders>
            <w:shd w:val="clear" w:color="auto" w:fill="auto"/>
            <w:noWrap/>
            <w:vAlign w:val="bottom"/>
          </w:tcPr>
          <w:p w14:paraId="005D4831" w14:textId="77777777" w:rsidR="00274267" w:rsidRDefault="00274267" w:rsidP="00274267">
            <w:pPr>
              <w:jc w:val="right"/>
              <w:rPr>
                <w:rFonts w:ascii="Calibri" w:hAnsi="Calibri" w:cs="Calibri"/>
                <w:color w:val="000000"/>
                <w:sz w:val="22"/>
                <w:szCs w:val="22"/>
              </w:rPr>
            </w:pPr>
            <w:r>
              <w:rPr>
                <w:rFonts w:ascii="Calibri" w:hAnsi="Calibri" w:cs="Calibri"/>
                <w:color w:val="000000"/>
                <w:sz w:val="22"/>
                <w:szCs w:val="22"/>
              </w:rPr>
              <w:t>0</w:t>
            </w:r>
          </w:p>
        </w:tc>
        <w:tc>
          <w:tcPr>
            <w:tcW w:w="1611" w:type="dxa"/>
            <w:tcBorders>
              <w:top w:val="nil"/>
              <w:left w:val="nil"/>
              <w:bottom w:val="nil"/>
              <w:right w:val="nil"/>
            </w:tcBorders>
            <w:shd w:val="clear" w:color="auto" w:fill="auto"/>
            <w:noWrap/>
            <w:vAlign w:val="bottom"/>
          </w:tcPr>
          <w:p w14:paraId="15A73BE6" w14:textId="77777777" w:rsidR="00274267" w:rsidRDefault="00274267" w:rsidP="00274267">
            <w:pPr>
              <w:jc w:val="right"/>
              <w:rPr>
                <w:rFonts w:ascii="Calibri" w:hAnsi="Calibri" w:cs="Calibri"/>
                <w:color w:val="000000"/>
                <w:sz w:val="22"/>
                <w:szCs w:val="22"/>
              </w:rPr>
            </w:pPr>
            <w:r>
              <w:rPr>
                <w:rFonts w:ascii="Calibri" w:hAnsi="Calibri" w:cs="Calibri"/>
                <w:color w:val="000000"/>
                <w:sz w:val="22"/>
                <w:szCs w:val="22"/>
              </w:rPr>
              <w:t>0</w:t>
            </w:r>
          </w:p>
        </w:tc>
      </w:tr>
      <w:tr w:rsidR="00274267" w:rsidRPr="00E77F5A" w14:paraId="77321B49" w14:textId="77777777" w:rsidTr="64B50E3B">
        <w:trPr>
          <w:trHeight w:val="181"/>
        </w:trPr>
        <w:tc>
          <w:tcPr>
            <w:tcW w:w="4507" w:type="dxa"/>
            <w:tcBorders>
              <w:top w:val="nil"/>
              <w:left w:val="nil"/>
              <w:bottom w:val="nil"/>
              <w:right w:val="nil"/>
            </w:tcBorders>
            <w:shd w:val="clear" w:color="auto" w:fill="auto"/>
            <w:noWrap/>
            <w:vAlign w:val="bottom"/>
            <w:hideMark/>
          </w:tcPr>
          <w:p w14:paraId="774AF413" w14:textId="77777777" w:rsidR="00274267" w:rsidRPr="00E77F5A" w:rsidRDefault="00274267" w:rsidP="00274267">
            <w:pPr>
              <w:rPr>
                <w:rFonts w:ascii="Calibri" w:eastAsia="Times New Roman" w:hAnsi="Calibri" w:cs="Calibri"/>
                <w:color w:val="000000"/>
                <w:sz w:val="22"/>
                <w:szCs w:val="22"/>
                <w:lang w:eastAsia="sv-SE"/>
              </w:rPr>
            </w:pPr>
            <w:r>
              <w:rPr>
                <w:rFonts w:ascii="Calibri" w:eastAsia="Times New Roman" w:hAnsi="Calibri" w:cs="Calibri"/>
                <w:color w:val="000000"/>
                <w:sz w:val="22"/>
                <w:szCs w:val="22"/>
                <w:lang w:eastAsia="sv-SE"/>
              </w:rPr>
              <w:t>Central African Republic (CF)</w:t>
            </w:r>
          </w:p>
        </w:tc>
        <w:tc>
          <w:tcPr>
            <w:tcW w:w="1611" w:type="dxa"/>
            <w:tcBorders>
              <w:top w:val="nil"/>
              <w:left w:val="nil"/>
              <w:bottom w:val="nil"/>
              <w:right w:val="nil"/>
            </w:tcBorders>
            <w:shd w:val="clear" w:color="auto" w:fill="auto"/>
            <w:noWrap/>
            <w:vAlign w:val="bottom"/>
          </w:tcPr>
          <w:p w14:paraId="11826C40" w14:textId="77777777" w:rsidR="00274267" w:rsidRDefault="00274267" w:rsidP="00274267">
            <w:pPr>
              <w:jc w:val="right"/>
              <w:rPr>
                <w:rFonts w:ascii="Calibri" w:hAnsi="Calibri" w:cs="Calibri"/>
                <w:color w:val="000000"/>
                <w:sz w:val="22"/>
                <w:szCs w:val="22"/>
              </w:rPr>
            </w:pPr>
            <w:r>
              <w:rPr>
                <w:rFonts w:ascii="Calibri" w:hAnsi="Calibri" w:cs="Calibri"/>
                <w:color w:val="000000"/>
                <w:sz w:val="22"/>
                <w:szCs w:val="22"/>
              </w:rPr>
              <w:t>0</w:t>
            </w:r>
          </w:p>
        </w:tc>
        <w:tc>
          <w:tcPr>
            <w:tcW w:w="1611" w:type="dxa"/>
            <w:tcBorders>
              <w:top w:val="nil"/>
              <w:left w:val="nil"/>
              <w:bottom w:val="nil"/>
              <w:right w:val="nil"/>
            </w:tcBorders>
            <w:shd w:val="clear" w:color="auto" w:fill="auto"/>
            <w:noWrap/>
            <w:vAlign w:val="bottom"/>
          </w:tcPr>
          <w:p w14:paraId="537F83BA" w14:textId="77777777" w:rsidR="00274267" w:rsidRDefault="00274267" w:rsidP="00274267">
            <w:pPr>
              <w:jc w:val="right"/>
              <w:rPr>
                <w:rFonts w:ascii="Calibri" w:hAnsi="Calibri" w:cs="Calibri"/>
                <w:color w:val="000000"/>
                <w:sz w:val="22"/>
                <w:szCs w:val="22"/>
              </w:rPr>
            </w:pPr>
            <w:r>
              <w:rPr>
                <w:rFonts w:ascii="Calibri" w:hAnsi="Calibri" w:cs="Calibri"/>
                <w:color w:val="000000"/>
                <w:sz w:val="22"/>
                <w:szCs w:val="22"/>
              </w:rPr>
              <w:t>0</w:t>
            </w:r>
          </w:p>
        </w:tc>
        <w:tc>
          <w:tcPr>
            <w:tcW w:w="1611" w:type="dxa"/>
            <w:tcBorders>
              <w:top w:val="nil"/>
              <w:left w:val="nil"/>
              <w:bottom w:val="nil"/>
              <w:right w:val="nil"/>
            </w:tcBorders>
            <w:shd w:val="clear" w:color="auto" w:fill="auto"/>
            <w:noWrap/>
            <w:vAlign w:val="bottom"/>
          </w:tcPr>
          <w:p w14:paraId="5DED646A" w14:textId="77777777" w:rsidR="00274267" w:rsidRDefault="00274267" w:rsidP="00274267">
            <w:pPr>
              <w:jc w:val="right"/>
              <w:rPr>
                <w:rFonts w:ascii="Calibri" w:hAnsi="Calibri" w:cs="Calibri"/>
                <w:color w:val="000000"/>
                <w:sz w:val="22"/>
                <w:szCs w:val="22"/>
              </w:rPr>
            </w:pPr>
            <w:r>
              <w:rPr>
                <w:rFonts w:ascii="Calibri" w:hAnsi="Calibri" w:cs="Calibri"/>
                <w:color w:val="000000"/>
                <w:sz w:val="22"/>
                <w:szCs w:val="22"/>
              </w:rPr>
              <w:t>0</w:t>
            </w:r>
          </w:p>
        </w:tc>
      </w:tr>
      <w:tr w:rsidR="00274267" w:rsidRPr="00E77F5A" w14:paraId="7A869BBC" w14:textId="77777777" w:rsidTr="64B50E3B">
        <w:trPr>
          <w:trHeight w:val="181"/>
        </w:trPr>
        <w:tc>
          <w:tcPr>
            <w:tcW w:w="4507" w:type="dxa"/>
            <w:tcBorders>
              <w:top w:val="nil"/>
              <w:left w:val="nil"/>
              <w:bottom w:val="nil"/>
              <w:right w:val="nil"/>
            </w:tcBorders>
            <w:shd w:val="clear" w:color="auto" w:fill="auto"/>
            <w:noWrap/>
            <w:vAlign w:val="bottom"/>
            <w:hideMark/>
          </w:tcPr>
          <w:p w14:paraId="584DA51F" w14:textId="77777777" w:rsidR="00274267" w:rsidRPr="00E77F5A" w:rsidRDefault="00274267" w:rsidP="00274267">
            <w:pPr>
              <w:rPr>
                <w:rFonts w:ascii="Calibri" w:eastAsia="Times New Roman" w:hAnsi="Calibri" w:cs="Calibri"/>
                <w:color w:val="000000"/>
                <w:sz w:val="22"/>
                <w:szCs w:val="22"/>
                <w:lang w:eastAsia="sv-SE"/>
              </w:rPr>
            </w:pPr>
            <w:r w:rsidRPr="003C7C39">
              <w:rPr>
                <w:rFonts w:ascii="Calibri" w:eastAsia="Times New Roman" w:hAnsi="Calibri" w:cs="Calibri"/>
                <w:color w:val="000000"/>
                <w:sz w:val="22"/>
                <w:szCs w:val="22"/>
                <w:lang w:eastAsia="sv-SE"/>
              </w:rPr>
              <w:t>Chad (TD)</w:t>
            </w:r>
          </w:p>
        </w:tc>
        <w:tc>
          <w:tcPr>
            <w:tcW w:w="1611" w:type="dxa"/>
            <w:tcBorders>
              <w:top w:val="nil"/>
              <w:left w:val="nil"/>
              <w:bottom w:val="nil"/>
              <w:right w:val="nil"/>
            </w:tcBorders>
            <w:shd w:val="clear" w:color="auto" w:fill="auto"/>
            <w:noWrap/>
            <w:vAlign w:val="bottom"/>
          </w:tcPr>
          <w:p w14:paraId="35C47BCA" w14:textId="77777777" w:rsidR="00274267" w:rsidRDefault="00274267" w:rsidP="00274267">
            <w:pPr>
              <w:jc w:val="right"/>
              <w:rPr>
                <w:rFonts w:ascii="Calibri" w:hAnsi="Calibri" w:cs="Calibri"/>
                <w:color w:val="000000"/>
                <w:sz w:val="22"/>
                <w:szCs w:val="22"/>
              </w:rPr>
            </w:pPr>
            <w:r>
              <w:rPr>
                <w:rFonts w:ascii="Calibri" w:hAnsi="Calibri" w:cs="Calibri"/>
                <w:color w:val="000000"/>
                <w:sz w:val="22"/>
                <w:szCs w:val="22"/>
              </w:rPr>
              <w:t>0</w:t>
            </w:r>
          </w:p>
        </w:tc>
        <w:tc>
          <w:tcPr>
            <w:tcW w:w="1611" w:type="dxa"/>
            <w:tcBorders>
              <w:top w:val="nil"/>
              <w:left w:val="nil"/>
              <w:bottom w:val="nil"/>
              <w:right w:val="nil"/>
            </w:tcBorders>
            <w:shd w:val="clear" w:color="auto" w:fill="auto"/>
            <w:noWrap/>
            <w:vAlign w:val="bottom"/>
          </w:tcPr>
          <w:p w14:paraId="4DCDD2F1" w14:textId="77777777" w:rsidR="00274267" w:rsidRDefault="00274267" w:rsidP="00274267">
            <w:pPr>
              <w:jc w:val="right"/>
              <w:rPr>
                <w:rFonts w:ascii="Calibri" w:hAnsi="Calibri" w:cs="Calibri"/>
                <w:color w:val="000000"/>
                <w:sz w:val="22"/>
                <w:szCs w:val="22"/>
              </w:rPr>
            </w:pPr>
            <w:r>
              <w:rPr>
                <w:rFonts w:ascii="Calibri" w:hAnsi="Calibri" w:cs="Calibri"/>
                <w:color w:val="000000"/>
                <w:sz w:val="22"/>
                <w:szCs w:val="22"/>
              </w:rPr>
              <w:t>0</w:t>
            </w:r>
          </w:p>
        </w:tc>
        <w:tc>
          <w:tcPr>
            <w:tcW w:w="1611" w:type="dxa"/>
            <w:tcBorders>
              <w:top w:val="nil"/>
              <w:left w:val="nil"/>
              <w:bottom w:val="nil"/>
              <w:right w:val="nil"/>
            </w:tcBorders>
            <w:shd w:val="clear" w:color="auto" w:fill="auto"/>
            <w:noWrap/>
            <w:vAlign w:val="bottom"/>
          </w:tcPr>
          <w:p w14:paraId="6C224A3B" w14:textId="77777777" w:rsidR="00274267" w:rsidRDefault="00274267" w:rsidP="00274267">
            <w:pPr>
              <w:jc w:val="right"/>
              <w:rPr>
                <w:rFonts w:ascii="Calibri" w:hAnsi="Calibri" w:cs="Calibri"/>
                <w:color w:val="000000"/>
                <w:sz w:val="22"/>
                <w:szCs w:val="22"/>
              </w:rPr>
            </w:pPr>
            <w:r>
              <w:rPr>
                <w:rFonts w:ascii="Calibri" w:hAnsi="Calibri" w:cs="Calibri"/>
                <w:color w:val="000000"/>
                <w:sz w:val="22"/>
                <w:szCs w:val="22"/>
              </w:rPr>
              <w:t>0</w:t>
            </w:r>
          </w:p>
        </w:tc>
      </w:tr>
      <w:tr w:rsidR="00274267" w:rsidRPr="00A55E53" w14:paraId="781D8D83" w14:textId="77777777" w:rsidTr="64B50E3B">
        <w:trPr>
          <w:trHeight w:val="181"/>
        </w:trPr>
        <w:tc>
          <w:tcPr>
            <w:tcW w:w="4507" w:type="dxa"/>
            <w:tcBorders>
              <w:top w:val="nil"/>
              <w:left w:val="nil"/>
              <w:bottom w:val="nil"/>
              <w:right w:val="nil"/>
            </w:tcBorders>
            <w:shd w:val="clear" w:color="auto" w:fill="auto"/>
            <w:noWrap/>
            <w:vAlign w:val="bottom"/>
            <w:hideMark/>
          </w:tcPr>
          <w:p w14:paraId="1911877E" w14:textId="77777777" w:rsidR="00274267" w:rsidRPr="00A55E53" w:rsidRDefault="00274267" w:rsidP="00274267">
            <w:pPr>
              <w:rPr>
                <w:rFonts w:ascii="Calibri" w:eastAsia="Times New Roman" w:hAnsi="Calibri" w:cs="Calibri"/>
                <w:color w:val="000000"/>
                <w:sz w:val="22"/>
                <w:szCs w:val="22"/>
                <w:lang w:val="en-US" w:eastAsia="sv-SE"/>
              </w:rPr>
            </w:pPr>
            <w:r w:rsidRPr="00A55E53">
              <w:rPr>
                <w:rFonts w:ascii="Calibri" w:eastAsia="Times New Roman" w:hAnsi="Calibri" w:cs="Calibri"/>
                <w:color w:val="000000"/>
                <w:sz w:val="22"/>
                <w:szCs w:val="22"/>
                <w:lang w:val="en-US" w:eastAsia="sv-SE"/>
              </w:rPr>
              <w:t>Republic of the Congo (CG)</w:t>
            </w:r>
          </w:p>
        </w:tc>
        <w:tc>
          <w:tcPr>
            <w:tcW w:w="1611" w:type="dxa"/>
            <w:tcBorders>
              <w:top w:val="nil"/>
              <w:left w:val="nil"/>
              <w:bottom w:val="nil"/>
              <w:right w:val="nil"/>
            </w:tcBorders>
            <w:shd w:val="clear" w:color="auto" w:fill="auto"/>
            <w:noWrap/>
            <w:vAlign w:val="bottom"/>
          </w:tcPr>
          <w:p w14:paraId="50879A8E" w14:textId="77777777" w:rsidR="00274267" w:rsidRDefault="00274267" w:rsidP="00274267">
            <w:pPr>
              <w:jc w:val="right"/>
              <w:rPr>
                <w:rFonts w:ascii="Calibri" w:hAnsi="Calibri" w:cs="Calibri"/>
                <w:color w:val="000000"/>
                <w:sz w:val="22"/>
                <w:szCs w:val="22"/>
              </w:rPr>
            </w:pPr>
            <w:r>
              <w:rPr>
                <w:rFonts w:ascii="Calibri" w:hAnsi="Calibri" w:cs="Calibri"/>
                <w:color w:val="000000"/>
                <w:sz w:val="22"/>
                <w:szCs w:val="22"/>
              </w:rPr>
              <w:t>0</w:t>
            </w:r>
          </w:p>
        </w:tc>
        <w:tc>
          <w:tcPr>
            <w:tcW w:w="1611" w:type="dxa"/>
            <w:tcBorders>
              <w:top w:val="nil"/>
              <w:left w:val="nil"/>
              <w:bottom w:val="nil"/>
              <w:right w:val="nil"/>
            </w:tcBorders>
            <w:shd w:val="clear" w:color="auto" w:fill="auto"/>
            <w:noWrap/>
            <w:vAlign w:val="bottom"/>
          </w:tcPr>
          <w:p w14:paraId="7D4112BF" w14:textId="77777777" w:rsidR="00274267" w:rsidRDefault="00274267" w:rsidP="00274267">
            <w:pPr>
              <w:jc w:val="right"/>
              <w:rPr>
                <w:rFonts w:ascii="Calibri" w:hAnsi="Calibri" w:cs="Calibri"/>
                <w:color w:val="000000"/>
                <w:sz w:val="22"/>
                <w:szCs w:val="22"/>
              </w:rPr>
            </w:pPr>
            <w:r>
              <w:rPr>
                <w:rFonts w:ascii="Calibri" w:hAnsi="Calibri" w:cs="Calibri"/>
                <w:color w:val="000000"/>
                <w:sz w:val="22"/>
                <w:szCs w:val="22"/>
              </w:rPr>
              <w:t>0</w:t>
            </w:r>
          </w:p>
        </w:tc>
        <w:tc>
          <w:tcPr>
            <w:tcW w:w="1611" w:type="dxa"/>
            <w:tcBorders>
              <w:top w:val="nil"/>
              <w:left w:val="nil"/>
              <w:bottom w:val="nil"/>
              <w:right w:val="nil"/>
            </w:tcBorders>
            <w:shd w:val="clear" w:color="auto" w:fill="auto"/>
            <w:noWrap/>
            <w:vAlign w:val="bottom"/>
          </w:tcPr>
          <w:p w14:paraId="44792F6F" w14:textId="77777777" w:rsidR="00274267" w:rsidRDefault="00274267" w:rsidP="00274267">
            <w:pPr>
              <w:jc w:val="right"/>
              <w:rPr>
                <w:rFonts w:ascii="Calibri" w:hAnsi="Calibri" w:cs="Calibri"/>
                <w:color w:val="000000"/>
                <w:sz w:val="22"/>
                <w:szCs w:val="22"/>
              </w:rPr>
            </w:pPr>
            <w:r>
              <w:rPr>
                <w:rFonts w:ascii="Calibri" w:hAnsi="Calibri" w:cs="Calibri"/>
                <w:color w:val="000000"/>
                <w:sz w:val="22"/>
                <w:szCs w:val="22"/>
              </w:rPr>
              <w:t>0</w:t>
            </w:r>
          </w:p>
        </w:tc>
      </w:tr>
      <w:tr w:rsidR="00274267" w:rsidRPr="00F96E53" w14:paraId="059E9706" w14:textId="77777777" w:rsidTr="64B50E3B">
        <w:trPr>
          <w:trHeight w:val="181"/>
        </w:trPr>
        <w:tc>
          <w:tcPr>
            <w:tcW w:w="4507" w:type="dxa"/>
            <w:tcBorders>
              <w:top w:val="nil"/>
              <w:left w:val="nil"/>
              <w:bottom w:val="nil"/>
              <w:right w:val="nil"/>
            </w:tcBorders>
            <w:shd w:val="clear" w:color="auto" w:fill="auto"/>
            <w:noWrap/>
            <w:vAlign w:val="bottom"/>
            <w:hideMark/>
          </w:tcPr>
          <w:p w14:paraId="20CAD2C7" w14:textId="77777777" w:rsidR="00274267" w:rsidRPr="00B47C9B" w:rsidRDefault="00274267" w:rsidP="00274267">
            <w:pPr>
              <w:rPr>
                <w:rFonts w:ascii="Calibri" w:eastAsia="Times New Roman" w:hAnsi="Calibri" w:cs="Calibri"/>
                <w:color w:val="000000"/>
                <w:sz w:val="22"/>
                <w:szCs w:val="22"/>
                <w:lang w:val="en-GB" w:eastAsia="sv-SE"/>
              </w:rPr>
            </w:pPr>
            <w:r w:rsidRPr="00C2608C">
              <w:rPr>
                <w:rFonts w:ascii="Calibri" w:eastAsia="Times New Roman" w:hAnsi="Calibri" w:cs="Calibri"/>
                <w:color w:val="000000"/>
                <w:sz w:val="22"/>
                <w:szCs w:val="22"/>
                <w:lang w:val="en-GB" w:eastAsia="sv-SE"/>
              </w:rPr>
              <w:t xml:space="preserve">Democratic Republic of Congo (CD) </w:t>
            </w:r>
          </w:p>
        </w:tc>
        <w:tc>
          <w:tcPr>
            <w:tcW w:w="1611" w:type="dxa"/>
            <w:tcBorders>
              <w:top w:val="nil"/>
              <w:left w:val="nil"/>
              <w:bottom w:val="nil"/>
              <w:right w:val="nil"/>
            </w:tcBorders>
            <w:shd w:val="clear" w:color="auto" w:fill="auto"/>
            <w:noWrap/>
            <w:vAlign w:val="bottom"/>
          </w:tcPr>
          <w:p w14:paraId="2004DD42" w14:textId="77777777" w:rsidR="00274267" w:rsidRDefault="00274267" w:rsidP="00274267">
            <w:pPr>
              <w:jc w:val="right"/>
              <w:rPr>
                <w:rFonts w:ascii="Calibri" w:hAnsi="Calibri" w:cs="Calibri"/>
                <w:color w:val="000000"/>
                <w:sz w:val="22"/>
                <w:szCs w:val="22"/>
              </w:rPr>
            </w:pPr>
            <w:r>
              <w:rPr>
                <w:rFonts w:ascii="Calibri" w:hAnsi="Calibri" w:cs="Calibri"/>
                <w:color w:val="000000"/>
                <w:sz w:val="22"/>
                <w:szCs w:val="22"/>
              </w:rPr>
              <w:t>0</w:t>
            </w:r>
          </w:p>
        </w:tc>
        <w:tc>
          <w:tcPr>
            <w:tcW w:w="1611" w:type="dxa"/>
            <w:tcBorders>
              <w:top w:val="nil"/>
              <w:left w:val="nil"/>
              <w:bottom w:val="nil"/>
              <w:right w:val="nil"/>
            </w:tcBorders>
            <w:shd w:val="clear" w:color="auto" w:fill="auto"/>
            <w:noWrap/>
            <w:vAlign w:val="bottom"/>
          </w:tcPr>
          <w:p w14:paraId="75A8F2F5" w14:textId="77777777" w:rsidR="00274267" w:rsidRDefault="00274267" w:rsidP="00274267">
            <w:pPr>
              <w:jc w:val="right"/>
              <w:rPr>
                <w:rFonts w:ascii="Calibri" w:hAnsi="Calibri" w:cs="Calibri"/>
                <w:color w:val="000000"/>
                <w:sz w:val="22"/>
                <w:szCs w:val="22"/>
              </w:rPr>
            </w:pPr>
            <w:r>
              <w:rPr>
                <w:rFonts w:ascii="Calibri" w:hAnsi="Calibri" w:cs="Calibri"/>
                <w:color w:val="000000"/>
                <w:sz w:val="22"/>
                <w:szCs w:val="22"/>
              </w:rPr>
              <w:t>0</w:t>
            </w:r>
          </w:p>
        </w:tc>
        <w:tc>
          <w:tcPr>
            <w:tcW w:w="1611" w:type="dxa"/>
            <w:tcBorders>
              <w:top w:val="nil"/>
              <w:left w:val="nil"/>
              <w:bottom w:val="nil"/>
              <w:right w:val="nil"/>
            </w:tcBorders>
            <w:shd w:val="clear" w:color="auto" w:fill="auto"/>
            <w:noWrap/>
            <w:vAlign w:val="bottom"/>
          </w:tcPr>
          <w:p w14:paraId="6D7D93DE" w14:textId="77777777" w:rsidR="00274267" w:rsidRDefault="00274267" w:rsidP="00274267">
            <w:pPr>
              <w:jc w:val="right"/>
              <w:rPr>
                <w:rFonts w:ascii="Calibri" w:hAnsi="Calibri" w:cs="Calibri"/>
                <w:color w:val="000000"/>
                <w:sz w:val="22"/>
                <w:szCs w:val="22"/>
              </w:rPr>
            </w:pPr>
            <w:r>
              <w:rPr>
                <w:rFonts w:ascii="Calibri" w:hAnsi="Calibri" w:cs="Calibri"/>
                <w:color w:val="000000"/>
                <w:sz w:val="22"/>
                <w:szCs w:val="22"/>
              </w:rPr>
              <w:t>0</w:t>
            </w:r>
          </w:p>
        </w:tc>
      </w:tr>
      <w:tr w:rsidR="00274267" w:rsidRPr="00E77F5A" w14:paraId="27355535" w14:textId="77777777" w:rsidTr="64B50E3B">
        <w:trPr>
          <w:trHeight w:val="181"/>
        </w:trPr>
        <w:tc>
          <w:tcPr>
            <w:tcW w:w="4507" w:type="dxa"/>
            <w:tcBorders>
              <w:top w:val="nil"/>
              <w:left w:val="nil"/>
              <w:bottom w:val="nil"/>
              <w:right w:val="nil"/>
            </w:tcBorders>
            <w:shd w:val="clear" w:color="auto" w:fill="auto"/>
            <w:noWrap/>
            <w:vAlign w:val="bottom"/>
            <w:hideMark/>
          </w:tcPr>
          <w:p w14:paraId="30147FE5" w14:textId="77777777" w:rsidR="00274267" w:rsidRPr="00E77F5A" w:rsidRDefault="00274267" w:rsidP="00274267">
            <w:pPr>
              <w:rPr>
                <w:rFonts w:ascii="Calibri" w:eastAsia="Times New Roman" w:hAnsi="Calibri" w:cs="Calibri"/>
                <w:color w:val="000000"/>
                <w:sz w:val="22"/>
                <w:szCs w:val="22"/>
                <w:lang w:eastAsia="sv-SE"/>
              </w:rPr>
            </w:pPr>
            <w:r w:rsidRPr="003C7C39">
              <w:rPr>
                <w:rFonts w:ascii="Calibri" w:eastAsia="Times New Roman" w:hAnsi="Calibri" w:cs="Calibri"/>
                <w:color w:val="000000"/>
                <w:sz w:val="22"/>
                <w:szCs w:val="22"/>
                <w:lang w:eastAsia="sv-SE"/>
              </w:rPr>
              <w:t>Equatorial Guinea (GQ)</w:t>
            </w:r>
          </w:p>
        </w:tc>
        <w:tc>
          <w:tcPr>
            <w:tcW w:w="1611" w:type="dxa"/>
            <w:tcBorders>
              <w:top w:val="nil"/>
              <w:left w:val="nil"/>
              <w:bottom w:val="nil"/>
              <w:right w:val="nil"/>
            </w:tcBorders>
            <w:shd w:val="clear" w:color="auto" w:fill="auto"/>
            <w:noWrap/>
            <w:vAlign w:val="bottom"/>
          </w:tcPr>
          <w:p w14:paraId="1D7B4F4F" w14:textId="77777777" w:rsidR="00274267" w:rsidRDefault="00274267" w:rsidP="00274267">
            <w:pPr>
              <w:jc w:val="right"/>
              <w:rPr>
                <w:rFonts w:ascii="Calibri" w:hAnsi="Calibri" w:cs="Calibri"/>
                <w:color w:val="000000"/>
                <w:sz w:val="22"/>
                <w:szCs w:val="22"/>
              </w:rPr>
            </w:pPr>
            <w:r>
              <w:rPr>
                <w:rFonts w:ascii="Calibri" w:hAnsi="Calibri" w:cs="Calibri"/>
                <w:color w:val="000000"/>
                <w:sz w:val="22"/>
                <w:szCs w:val="22"/>
              </w:rPr>
              <w:t>0</w:t>
            </w:r>
          </w:p>
        </w:tc>
        <w:tc>
          <w:tcPr>
            <w:tcW w:w="1611" w:type="dxa"/>
            <w:tcBorders>
              <w:top w:val="nil"/>
              <w:left w:val="nil"/>
              <w:bottom w:val="nil"/>
              <w:right w:val="nil"/>
            </w:tcBorders>
            <w:shd w:val="clear" w:color="auto" w:fill="auto"/>
            <w:noWrap/>
            <w:vAlign w:val="bottom"/>
          </w:tcPr>
          <w:p w14:paraId="1E9E3862" w14:textId="77777777" w:rsidR="00274267" w:rsidRDefault="00274267" w:rsidP="00274267">
            <w:pPr>
              <w:jc w:val="right"/>
              <w:rPr>
                <w:rFonts w:ascii="Calibri" w:hAnsi="Calibri" w:cs="Calibri"/>
                <w:color w:val="000000"/>
                <w:sz w:val="22"/>
                <w:szCs w:val="22"/>
              </w:rPr>
            </w:pPr>
            <w:r>
              <w:rPr>
                <w:rFonts w:ascii="Calibri" w:hAnsi="Calibri" w:cs="Calibri"/>
                <w:color w:val="000000"/>
                <w:sz w:val="22"/>
                <w:szCs w:val="22"/>
              </w:rPr>
              <w:t>0</w:t>
            </w:r>
          </w:p>
        </w:tc>
        <w:tc>
          <w:tcPr>
            <w:tcW w:w="1611" w:type="dxa"/>
            <w:tcBorders>
              <w:top w:val="nil"/>
              <w:left w:val="nil"/>
              <w:bottom w:val="nil"/>
              <w:right w:val="nil"/>
            </w:tcBorders>
            <w:shd w:val="clear" w:color="auto" w:fill="auto"/>
            <w:noWrap/>
            <w:vAlign w:val="bottom"/>
          </w:tcPr>
          <w:p w14:paraId="36E5C14C" w14:textId="77777777" w:rsidR="00274267" w:rsidRDefault="00274267" w:rsidP="00274267">
            <w:pPr>
              <w:jc w:val="right"/>
              <w:rPr>
                <w:rFonts w:ascii="Calibri" w:hAnsi="Calibri" w:cs="Calibri"/>
                <w:color w:val="000000"/>
                <w:sz w:val="22"/>
                <w:szCs w:val="22"/>
              </w:rPr>
            </w:pPr>
            <w:r>
              <w:rPr>
                <w:rFonts w:ascii="Calibri" w:hAnsi="Calibri" w:cs="Calibri"/>
                <w:color w:val="000000"/>
                <w:sz w:val="22"/>
                <w:szCs w:val="22"/>
              </w:rPr>
              <w:t>0</w:t>
            </w:r>
          </w:p>
        </w:tc>
      </w:tr>
      <w:tr w:rsidR="00274267" w:rsidRPr="00E77F5A" w14:paraId="3960DA05" w14:textId="77777777" w:rsidTr="64B50E3B">
        <w:trPr>
          <w:trHeight w:val="181"/>
        </w:trPr>
        <w:tc>
          <w:tcPr>
            <w:tcW w:w="4507" w:type="dxa"/>
            <w:tcBorders>
              <w:top w:val="nil"/>
              <w:left w:val="nil"/>
              <w:bottom w:val="nil"/>
              <w:right w:val="nil"/>
            </w:tcBorders>
            <w:shd w:val="clear" w:color="auto" w:fill="auto"/>
            <w:noWrap/>
            <w:vAlign w:val="bottom"/>
            <w:hideMark/>
          </w:tcPr>
          <w:p w14:paraId="44128881" w14:textId="77777777" w:rsidR="00274267" w:rsidRPr="00E77F5A" w:rsidRDefault="00274267" w:rsidP="00274267">
            <w:pPr>
              <w:rPr>
                <w:rFonts w:ascii="Calibri" w:eastAsia="Times New Roman" w:hAnsi="Calibri" w:cs="Calibri"/>
                <w:color w:val="000000"/>
                <w:sz w:val="22"/>
                <w:szCs w:val="22"/>
                <w:lang w:eastAsia="sv-SE"/>
              </w:rPr>
            </w:pPr>
            <w:r w:rsidRPr="003C7C39">
              <w:rPr>
                <w:rFonts w:ascii="Calibri" w:eastAsia="Times New Roman" w:hAnsi="Calibri" w:cs="Calibri"/>
                <w:color w:val="000000"/>
                <w:sz w:val="22"/>
                <w:szCs w:val="22"/>
                <w:lang w:eastAsia="sv-SE"/>
              </w:rPr>
              <w:t>Gabon (GA)</w:t>
            </w:r>
          </w:p>
        </w:tc>
        <w:tc>
          <w:tcPr>
            <w:tcW w:w="1611" w:type="dxa"/>
            <w:tcBorders>
              <w:top w:val="nil"/>
              <w:left w:val="nil"/>
              <w:bottom w:val="nil"/>
              <w:right w:val="nil"/>
            </w:tcBorders>
            <w:shd w:val="clear" w:color="auto" w:fill="auto"/>
            <w:noWrap/>
            <w:vAlign w:val="bottom"/>
          </w:tcPr>
          <w:p w14:paraId="160B83D3" w14:textId="77777777" w:rsidR="00274267" w:rsidRDefault="00274267" w:rsidP="00274267">
            <w:pPr>
              <w:jc w:val="right"/>
              <w:rPr>
                <w:rFonts w:ascii="Calibri" w:hAnsi="Calibri" w:cs="Calibri"/>
                <w:color w:val="000000"/>
                <w:sz w:val="22"/>
                <w:szCs w:val="22"/>
              </w:rPr>
            </w:pPr>
            <w:r>
              <w:rPr>
                <w:rFonts w:ascii="Calibri" w:hAnsi="Calibri" w:cs="Calibri"/>
                <w:color w:val="000000"/>
                <w:sz w:val="22"/>
                <w:szCs w:val="22"/>
              </w:rPr>
              <w:t>0</w:t>
            </w:r>
          </w:p>
        </w:tc>
        <w:tc>
          <w:tcPr>
            <w:tcW w:w="1611" w:type="dxa"/>
            <w:tcBorders>
              <w:top w:val="nil"/>
              <w:left w:val="nil"/>
              <w:bottom w:val="nil"/>
              <w:right w:val="nil"/>
            </w:tcBorders>
            <w:shd w:val="clear" w:color="auto" w:fill="auto"/>
            <w:noWrap/>
            <w:vAlign w:val="bottom"/>
          </w:tcPr>
          <w:p w14:paraId="52CCE9A7" w14:textId="77777777" w:rsidR="00274267" w:rsidRDefault="00274267" w:rsidP="00274267">
            <w:pPr>
              <w:jc w:val="right"/>
              <w:rPr>
                <w:rFonts w:ascii="Calibri" w:hAnsi="Calibri" w:cs="Calibri"/>
                <w:color w:val="000000"/>
                <w:sz w:val="22"/>
                <w:szCs w:val="22"/>
              </w:rPr>
            </w:pPr>
            <w:r>
              <w:rPr>
                <w:rFonts w:ascii="Calibri" w:hAnsi="Calibri" w:cs="Calibri"/>
                <w:color w:val="000000"/>
                <w:sz w:val="22"/>
                <w:szCs w:val="22"/>
              </w:rPr>
              <w:t>0</w:t>
            </w:r>
          </w:p>
        </w:tc>
        <w:tc>
          <w:tcPr>
            <w:tcW w:w="1611" w:type="dxa"/>
            <w:tcBorders>
              <w:top w:val="nil"/>
              <w:left w:val="nil"/>
              <w:bottom w:val="nil"/>
              <w:right w:val="nil"/>
            </w:tcBorders>
            <w:shd w:val="clear" w:color="auto" w:fill="auto"/>
            <w:noWrap/>
            <w:vAlign w:val="bottom"/>
          </w:tcPr>
          <w:p w14:paraId="1A2C87C2" w14:textId="77777777" w:rsidR="00274267" w:rsidRDefault="00274267" w:rsidP="00274267">
            <w:pPr>
              <w:jc w:val="right"/>
              <w:rPr>
                <w:rFonts w:ascii="Calibri" w:hAnsi="Calibri" w:cs="Calibri"/>
                <w:color w:val="000000"/>
                <w:sz w:val="22"/>
                <w:szCs w:val="22"/>
              </w:rPr>
            </w:pPr>
            <w:r>
              <w:rPr>
                <w:rFonts w:ascii="Calibri" w:hAnsi="Calibri" w:cs="Calibri"/>
                <w:color w:val="000000"/>
                <w:sz w:val="22"/>
                <w:szCs w:val="22"/>
              </w:rPr>
              <w:t>0</w:t>
            </w:r>
          </w:p>
        </w:tc>
      </w:tr>
    </w:tbl>
    <w:p w14:paraId="5398C2AA" w14:textId="77777777" w:rsidR="00A55E53" w:rsidRDefault="00A55E53" w:rsidP="001741B3"/>
    <w:p w14:paraId="2670CD39" w14:textId="77777777" w:rsidR="00A55E53" w:rsidRPr="00F213F8" w:rsidRDefault="00A55E53" w:rsidP="001741B3">
      <w:pPr>
        <w:rPr>
          <w:b/>
        </w:rPr>
      </w:pPr>
    </w:p>
    <w:p w14:paraId="507DD8E6" w14:textId="77777777" w:rsidR="00A55E53" w:rsidRPr="00F213F8" w:rsidRDefault="00A55E53" w:rsidP="001741B3">
      <w:pPr>
        <w:rPr>
          <w:b/>
          <w:lang w:val="en-US"/>
        </w:rPr>
      </w:pPr>
    </w:p>
    <w:p w14:paraId="06F6DD8E" w14:textId="34F16816" w:rsidR="00DB2C81" w:rsidRPr="00F213F8" w:rsidRDefault="00DB2C81" w:rsidP="00DB2C81">
      <w:pPr>
        <w:pStyle w:val="Caption"/>
        <w:keepNext/>
        <w:rPr>
          <w:b/>
          <w:i w:val="0"/>
          <w:color w:val="auto"/>
          <w:sz w:val="22"/>
          <w:lang w:val="en-US"/>
        </w:rPr>
      </w:pPr>
      <w:r w:rsidRPr="00F213F8">
        <w:rPr>
          <w:b/>
          <w:i w:val="0"/>
          <w:color w:val="auto"/>
          <w:sz w:val="22"/>
          <w:lang w:val="en-US"/>
        </w:rPr>
        <w:t xml:space="preserve">Supplementary Table </w:t>
      </w:r>
      <w:r w:rsidR="007046F8">
        <w:rPr>
          <w:b/>
          <w:i w:val="0"/>
          <w:color w:val="auto"/>
          <w:sz w:val="22"/>
          <w:lang w:val="en-US"/>
        </w:rPr>
        <w:fldChar w:fldCharType="begin"/>
      </w:r>
      <w:r w:rsidR="007046F8">
        <w:rPr>
          <w:b/>
          <w:i w:val="0"/>
          <w:color w:val="auto"/>
          <w:sz w:val="22"/>
          <w:lang w:val="en-US"/>
        </w:rPr>
        <w:instrText xml:space="preserve"> SEQ Supplementary_Table \* ARABIC </w:instrText>
      </w:r>
      <w:r w:rsidR="007046F8">
        <w:rPr>
          <w:b/>
          <w:i w:val="0"/>
          <w:color w:val="auto"/>
          <w:sz w:val="22"/>
          <w:lang w:val="en-US"/>
        </w:rPr>
        <w:fldChar w:fldCharType="separate"/>
      </w:r>
      <w:r w:rsidR="003A4F0E">
        <w:rPr>
          <w:b/>
          <w:i w:val="0"/>
          <w:noProof/>
          <w:color w:val="auto"/>
          <w:sz w:val="22"/>
          <w:lang w:val="en-US"/>
        </w:rPr>
        <w:t>26</w:t>
      </w:r>
      <w:r w:rsidR="007046F8">
        <w:rPr>
          <w:b/>
          <w:i w:val="0"/>
          <w:color w:val="auto"/>
          <w:sz w:val="22"/>
          <w:lang w:val="en-US"/>
        </w:rPr>
        <w:fldChar w:fldCharType="end"/>
      </w:r>
      <w:r w:rsidR="003F229C">
        <w:rPr>
          <w:b/>
          <w:i w:val="0"/>
          <w:color w:val="auto"/>
          <w:sz w:val="22"/>
          <w:lang w:val="en-US"/>
        </w:rPr>
        <w:t>. Natural gas demand (P</w:t>
      </w:r>
      <w:r w:rsidRPr="00F213F8">
        <w:rPr>
          <w:b/>
          <w:i w:val="0"/>
          <w:color w:val="auto"/>
          <w:sz w:val="22"/>
          <w:lang w:val="en-US"/>
        </w:rPr>
        <w:t>J).</w:t>
      </w:r>
    </w:p>
    <w:tbl>
      <w:tblPr>
        <w:tblW w:w="9262" w:type="dxa"/>
        <w:tblCellMar>
          <w:left w:w="70" w:type="dxa"/>
          <w:right w:w="70" w:type="dxa"/>
        </w:tblCellMar>
        <w:tblLook w:val="04A0" w:firstRow="1" w:lastRow="0" w:firstColumn="1" w:lastColumn="0" w:noHBand="0" w:noVBand="1"/>
      </w:tblPr>
      <w:tblGrid>
        <w:gridCol w:w="4468"/>
        <w:gridCol w:w="1598"/>
        <w:gridCol w:w="1598"/>
        <w:gridCol w:w="1598"/>
      </w:tblGrid>
      <w:tr w:rsidR="00A55E53" w:rsidRPr="00E77F5A" w14:paraId="26D4E158" w14:textId="77777777" w:rsidTr="00020A60">
        <w:trPr>
          <w:trHeight w:val="200"/>
        </w:trPr>
        <w:tc>
          <w:tcPr>
            <w:tcW w:w="4468" w:type="dxa"/>
            <w:tcBorders>
              <w:top w:val="nil"/>
              <w:left w:val="nil"/>
              <w:bottom w:val="nil"/>
              <w:right w:val="nil"/>
            </w:tcBorders>
            <w:shd w:val="clear" w:color="auto" w:fill="auto"/>
            <w:noWrap/>
            <w:vAlign w:val="bottom"/>
            <w:hideMark/>
          </w:tcPr>
          <w:p w14:paraId="479E3693" w14:textId="3326DECD" w:rsidR="00A55E53" w:rsidRPr="00E77F5A" w:rsidRDefault="003F229C" w:rsidP="00A55E53">
            <w:pPr>
              <w:rPr>
                <w:rFonts w:ascii="Calibri" w:eastAsia="Times New Roman" w:hAnsi="Calibri" w:cs="Calibri"/>
                <w:b/>
                <w:bCs/>
                <w:color w:val="000000"/>
                <w:sz w:val="22"/>
                <w:szCs w:val="22"/>
                <w:lang w:eastAsia="sv-SE"/>
              </w:rPr>
            </w:pPr>
            <w:r>
              <w:rPr>
                <w:rFonts w:ascii="Calibri" w:eastAsia="Times New Roman" w:hAnsi="Calibri" w:cs="Calibri"/>
                <w:b/>
                <w:bCs/>
                <w:color w:val="000000"/>
                <w:sz w:val="22"/>
                <w:szCs w:val="22"/>
                <w:lang w:eastAsia="sv-SE"/>
              </w:rPr>
              <w:t>PJ</w:t>
            </w:r>
          </w:p>
        </w:tc>
        <w:tc>
          <w:tcPr>
            <w:tcW w:w="1598" w:type="dxa"/>
            <w:tcBorders>
              <w:top w:val="nil"/>
              <w:left w:val="nil"/>
              <w:bottom w:val="nil"/>
              <w:right w:val="nil"/>
            </w:tcBorders>
            <w:shd w:val="clear" w:color="auto" w:fill="auto"/>
            <w:noWrap/>
            <w:vAlign w:val="bottom"/>
            <w:hideMark/>
          </w:tcPr>
          <w:p w14:paraId="1BA082C4" w14:textId="77777777" w:rsidR="00A55E53" w:rsidRPr="00E77F5A" w:rsidRDefault="00A55E53" w:rsidP="00A55E53">
            <w:pPr>
              <w:jc w:val="center"/>
              <w:rPr>
                <w:rFonts w:ascii="Calibri" w:eastAsia="Times New Roman" w:hAnsi="Calibri" w:cs="Calibri"/>
                <w:b/>
                <w:bCs/>
                <w:color w:val="000000"/>
                <w:sz w:val="22"/>
                <w:szCs w:val="22"/>
                <w:lang w:eastAsia="sv-SE"/>
              </w:rPr>
            </w:pPr>
            <w:r w:rsidRPr="00E77F5A">
              <w:rPr>
                <w:rFonts w:ascii="Calibri" w:eastAsia="Times New Roman" w:hAnsi="Calibri" w:cs="Calibri"/>
                <w:b/>
                <w:bCs/>
                <w:color w:val="000000"/>
                <w:sz w:val="22"/>
                <w:szCs w:val="22"/>
                <w:lang w:eastAsia="sv-SE"/>
              </w:rPr>
              <w:t>2015</w:t>
            </w:r>
          </w:p>
        </w:tc>
        <w:tc>
          <w:tcPr>
            <w:tcW w:w="1598" w:type="dxa"/>
            <w:tcBorders>
              <w:top w:val="nil"/>
              <w:left w:val="nil"/>
              <w:bottom w:val="nil"/>
              <w:right w:val="nil"/>
            </w:tcBorders>
            <w:shd w:val="clear" w:color="auto" w:fill="auto"/>
            <w:noWrap/>
            <w:vAlign w:val="bottom"/>
            <w:hideMark/>
          </w:tcPr>
          <w:p w14:paraId="77C5591D" w14:textId="77777777" w:rsidR="00A55E53" w:rsidRPr="00E77F5A" w:rsidRDefault="00A55E53" w:rsidP="00A55E53">
            <w:pPr>
              <w:jc w:val="center"/>
              <w:rPr>
                <w:rFonts w:ascii="Calibri" w:eastAsia="Times New Roman" w:hAnsi="Calibri" w:cs="Calibri"/>
                <w:b/>
                <w:bCs/>
                <w:color w:val="000000"/>
                <w:sz w:val="22"/>
                <w:szCs w:val="22"/>
                <w:lang w:eastAsia="sv-SE"/>
              </w:rPr>
            </w:pPr>
            <w:r w:rsidRPr="00E77F5A">
              <w:rPr>
                <w:rFonts w:ascii="Calibri" w:eastAsia="Times New Roman" w:hAnsi="Calibri" w:cs="Calibri"/>
                <w:b/>
                <w:bCs/>
                <w:color w:val="000000"/>
                <w:sz w:val="22"/>
                <w:szCs w:val="22"/>
                <w:lang w:eastAsia="sv-SE"/>
              </w:rPr>
              <w:t>2030</w:t>
            </w:r>
          </w:p>
        </w:tc>
        <w:tc>
          <w:tcPr>
            <w:tcW w:w="1598" w:type="dxa"/>
            <w:tcBorders>
              <w:top w:val="nil"/>
              <w:left w:val="nil"/>
              <w:bottom w:val="nil"/>
              <w:right w:val="nil"/>
            </w:tcBorders>
            <w:shd w:val="clear" w:color="auto" w:fill="auto"/>
            <w:noWrap/>
            <w:vAlign w:val="bottom"/>
            <w:hideMark/>
          </w:tcPr>
          <w:p w14:paraId="68F8AB6A" w14:textId="77777777" w:rsidR="00A55E53" w:rsidRPr="00E77F5A" w:rsidRDefault="00A55E53" w:rsidP="00A55E53">
            <w:pPr>
              <w:jc w:val="center"/>
              <w:rPr>
                <w:rFonts w:ascii="Calibri" w:eastAsia="Times New Roman" w:hAnsi="Calibri" w:cs="Calibri"/>
                <w:b/>
                <w:bCs/>
                <w:color w:val="000000"/>
                <w:sz w:val="22"/>
                <w:szCs w:val="22"/>
                <w:lang w:eastAsia="sv-SE"/>
              </w:rPr>
            </w:pPr>
            <w:r>
              <w:rPr>
                <w:rFonts w:ascii="Calibri" w:eastAsia="Times New Roman" w:hAnsi="Calibri" w:cs="Calibri"/>
                <w:b/>
                <w:bCs/>
                <w:color w:val="000000"/>
                <w:sz w:val="22"/>
                <w:szCs w:val="22"/>
                <w:lang w:eastAsia="sv-SE"/>
              </w:rPr>
              <w:t>204</w:t>
            </w:r>
            <w:r w:rsidRPr="00E77F5A">
              <w:rPr>
                <w:rFonts w:ascii="Calibri" w:eastAsia="Times New Roman" w:hAnsi="Calibri" w:cs="Calibri"/>
                <w:b/>
                <w:bCs/>
                <w:color w:val="000000"/>
                <w:sz w:val="22"/>
                <w:szCs w:val="22"/>
                <w:lang w:eastAsia="sv-SE"/>
              </w:rPr>
              <w:t>0</w:t>
            </w:r>
          </w:p>
        </w:tc>
      </w:tr>
      <w:tr w:rsidR="00A55E53" w:rsidRPr="00BE5050" w14:paraId="70F34AE9" w14:textId="77777777" w:rsidTr="00020A60">
        <w:trPr>
          <w:trHeight w:val="200"/>
        </w:trPr>
        <w:tc>
          <w:tcPr>
            <w:tcW w:w="4468" w:type="dxa"/>
            <w:tcBorders>
              <w:top w:val="nil"/>
              <w:left w:val="nil"/>
              <w:bottom w:val="nil"/>
              <w:right w:val="nil"/>
            </w:tcBorders>
            <w:shd w:val="clear" w:color="000000" w:fill="DDEBF7"/>
            <w:noWrap/>
            <w:vAlign w:val="bottom"/>
            <w:hideMark/>
          </w:tcPr>
          <w:p w14:paraId="4FD5ACA8" w14:textId="77777777" w:rsidR="00A55E53" w:rsidRPr="00BE5050" w:rsidRDefault="00A55E53" w:rsidP="00A55E53">
            <w:pPr>
              <w:rPr>
                <w:rFonts w:ascii="Calibri" w:eastAsia="Times New Roman" w:hAnsi="Calibri" w:cs="Calibri"/>
                <w:b/>
                <w:bCs/>
                <w:color w:val="000000"/>
                <w:sz w:val="22"/>
                <w:szCs w:val="22"/>
                <w:lang w:eastAsia="sv-SE"/>
              </w:rPr>
            </w:pPr>
            <w:r w:rsidRPr="003C7C39">
              <w:rPr>
                <w:rFonts w:ascii="Calibri" w:eastAsia="Times New Roman" w:hAnsi="Calibri" w:cs="Calibri"/>
                <w:b/>
                <w:bCs/>
                <w:color w:val="000000"/>
                <w:sz w:val="22"/>
                <w:szCs w:val="22"/>
                <w:lang w:eastAsia="sv-SE"/>
              </w:rPr>
              <w:t>NAPP</w:t>
            </w:r>
          </w:p>
        </w:tc>
        <w:tc>
          <w:tcPr>
            <w:tcW w:w="1598" w:type="dxa"/>
            <w:tcBorders>
              <w:top w:val="nil"/>
              <w:left w:val="nil"/>
              <w:bottom w:val="nil"/>
              <w:right w:val="nil"/>
            </w:tcBorders>
            <w:shd w:val="clear" w:color="000000" w:fill="DDEBF7"/>
            <w:noWrap/>
            <w:vAlign w:val="bottom"/>
          </w:tcPr>
          <w:p w14:paraId="534D9201" w14:textId="77777777" w:rsidR="00A55E53" w:rsidRPr="00BE5050" w:rsidRDefault="00A55E53" w:rsidP="00A55E53">
            <w:pPr>
              <w:jc w:val="right"/>
              <w:rPr>
                <w:rFonts w:ascii="Calibri" w:eastAsia="Times New Roman" w:hAnsi="Calibri" w:cs="Calibri"/>
                <w:b/>
                <w:color w:val="000000"/>
                <w:sz w:val="22"/>
                <w:szCs w:val="22"/>
                <w:lang w:eastAsia="sv-SE"/>
              </w:rPr>
            </w:pPr>
          </w:p>
        </w:tc>
        <w:tc>
          <w:tcPr>
            <w:tcW w:w="1598" w:type="dxa"/>
            <w:tcBorders>
              <w:top w:val="nil"/>
              <w:left w:val="nil"/>
              <w:bottom w:val="nil"/>
              <w:right w:val="nil"/>
            </w:tcBorders>
            <w:shd w:val="clear" w:color="000000" w:fill="DDEBF7"/>
            <w:noWrap/>
            <w:vAlign w:val="bottom"/>
          </w:tcPr>
          <w:p w14:paraId="61E71C8F" w14:textId="77777777" w:rsidR="00A55E53" w:rsidRPr="00BE5050" w:rsidRDefault="00A55E53" w:rsidP="00A55E53">
            <w:pPr>
              <w:jc w:val="right"/>
              <w:rPr>
                <w:rFonts w:ascii="Calibri" w:eastAsia="Times New Roman" w:hAnsi="Calibri" w:cs="Calibri"/>
                <w:b/>
                <w:color w:val="000000"/>
                <w:sz w:val="22"/>
                <w:szCs w:val="22"/>
                <w:lang w:eastAsia="sv-SE"/>
              </w:rPr>
            </w:pPr>
          </w:p>
        </w:tc>
        <w:tc>
          <w:tcPr>
            <w:tcW w:w="1598" w:type="dxa"/>
            <w:tcBorders>
              <w:top w:val="nil"/>
              <w:left w:val="nil"/>
              <w:bottom w:val="nil"/>
              <w:right w:val="nil"/>
            </w:tcBorders>
            <w:shd w:val="clear" w:color="000000" w:fill="DDEBF7"/>
            <w:noWrap/>
            <w:vAlign w:val="bottom"/>
          </w:tcPr>
          <w:p w14:paraId="7A3F7EE0" w14:textId="77777777" w:rsidR="00A55E53" w:rsidRPr="00BE5050" w:rsidRDefault="00A55E53" w:rsidP="00A55E53">
            <w:pPr>
              <w:jc w:val="right"/>
              <w:rPr>
                <w:rFonts w:ascii="Calibri" w:eastAsia="Times New Roman" w:hAnsi="Calibri" w:cs="Calibri"/>
                <w:b/>
                <w:color w:val="000000"/>
                <w:sz w:val="22"/>
                <w:szCs w:val="22"/>
                <w:lang w:eastAsia="sv-SE"/>
              </w:rPr>
            </w:pPr>
          </w:p>
        </w:tc>
      </w:tr>
      <w:tr w:rsidR="00274267" w:rsidRPr="00E77F5A" w14:paraId="02988CDA" w14:textId="77777777" w:rsidTr="00020A60">
        <w:trPr>
          <w:trHeight w:val="200"/>
        </w:trPr>
        <w:tc>
          <w:tcPr>
            <w:tcW w:w="4468" w:type="dxa"/>
            <w:tcBorders>
              <w:top w:val="nil"/>
              <w:left w:val="nil"/>
              <w:bottom w:val="nil"/>
              <w:right w:val="nil"/>
            </w:tcBorders>
            <w:shd w:val="clear" w:color="auto" w:fill="auto"/>
            <w:noWrap/>
            <w:vAlign w:val="bottom"/>
            <w:hideMark/>
          </w:tcPr>
          <w:p w14:paraId="408DD072" w14:textId="77777777" w:rsidR="00274267" w:rsidRPr="00E77F5A" w:rsidRDefault="00274267" w:rsidP="00274267">
            <w:pPr>
              <w:rPr>
                <w:rFonts w:ascii="Calibri" w:eastAsia="Times New Roman" w:hAnsi="Calibri" w:cs="Calibri"/>
                <w:color w:val="000000"/>
                <w:sz w:val="22"/>
                <w:szCs w:val="22"/>
                <w:lang w:eastAsia="sv-SE"/>
              </w:rPr>
            </w:pPr>
            <w:r w:rsidRPr="003C7C39">
              <w:rPr>
                <w:rFonts w:ascii="Calibri" w:eastAsia="Times New Roman" w:hAnsi="Calibri" w:cs="Calibri"/>
                <w:color w:val="000000"/>
                <w:sz w:val="22"/>
                <w:szCs w:val="22"/>
                <w:lang w:eastAsia="sv-SE"/>
              </w:rPr>
              <w:t>Algeria</w:t>
            </w:r>
            <w:r>
              <w:rPr>
                <w:rFonts w:ascii="Calibri" w:eastAsia="Times New Roman" w:hAnsi="Calibri" w:cs="Calibri"/>
                <w:color w:val="000000"/>
                <w:sz w:val="22"/>
                <w:szCs w:val="22"/>
                <w:lang w:eastAsia="sv-SE"/>
              </w:rPr>
              <w:t xml:space="preserve"> (DZ)</w:t>
            </w:r>
          </w:p>
        </w:tc>
        <w:tc>
          <w:tcPr>
            <w:tcW w:w="1598" w:type="dxa"/>
            <w:tcBorders>
              <w:top w:val="nil"/>
              <w:left w:val="nil"/>
              <w:bottom w:val="nil"/>
              <w:right w:val="nil"/>
            </w:tcBorders>
            <w:shd w:val="clear" w:color="auto" w:fill="auto"/>
            <w:noWrap/>
            <w:vAlign w:val="bottom"/>
          </w:tcPr>
          <w:p w14:paraId="1B826C60" w14:textId="77777777" w:rsidR="00274267" w:rsidRDefault="00274267" w:rsidP="00274267">
            <w:pPr>
              <w:jc w:val="right"/>
              <w:rPr>
                <w:rFonts w:ascii="Calibri" w:hAnsi="Calibri" w:cs="Calibri"/>
                <w:color w:val="000000"/>
                <w:sz w:val="22"/>
                <w:szCs w:val="22"/>
              </w:rPr>
            </w:pPr>
            <w:r>
              <w:rPr>
                <w:rFonts w:ascii="Calibri" w:hAnsi="Calibri" w:cs="Calibri"/>
                <w:color w:val="000000"/>
                <w:sz w:val="22"/>
                <w:szCs w:val="22"/>
              </w:rPr>
              <w:t>617</w:t>
            </w:r>
          </w:p>
        </w:tc>
        <w:tc>
          <w:tcPr>
            <w:tcW w:w="1598" w:type="dxa"/>
            <w:tcBorders>
              <w:top w:val="nil"/>
              <w:left w:val="nil"/>
              <w:bottom w:val="nil"/>
              <w:right w:val="nil"/>
            </w:tcBorders>
            <w:shd w:val="clear" w:color="auto" w:fill="auto"/>
            <w:noWrap/>
            <w:vAlign w:val="bottom"/>
          </w:tcPr>
          <w:p w14:paraId="758452DF" w14:textId="77777777" w:rsidR="00274267" w:rsidRDefault="00274267" w:rsidP="00274267">
            <w:pPr>
              <w:jc w:val="right"/>
              <w:rPr>
                <w:rFonts w:ascii="Calibri" w:hAnsi="Calibri" w:cs="Calibri"/>
                <w:color w:val="000000"/>
                <w:sz w:val="22"/>
                <w:szCs w:val="22"/>
              </w:rPr>
            </w:pPr>
            <w:r>
              <w:rPr>
                <w:rFonts w:ascii="Calibri" w:hAnsi="Calibri" w:cs="Calibri"/>
                <w:color w:val="000000"/>
                <w:sz w:val="22"/>
                <w:szCs w:val="22"/>
              </w:rPr>
              <w:t>1563</w:t>
            </w:r>
          </w:p>
        </w:tc>
        <w:tc>
          <w:tcPr>
            <w:tcW w:w="1598" w:type="dxa"/>
            <w:tcBorders>
              <w:top w:val="nil"/>
              <w:left w:val="nil"/>
              <w:bottom w:val="nil"/>
              <w:right w:val="nil"/>
            </w:tcBorders>
            <w:shd w:val="clear" w:color="auto" w:fill="auto"/>
            <w:noWrap/>
            <w:vAlign w:val="bottom"/>
          </w:tcPr>
          <w:p w14:paraId="706C3776" w14:textId="77777777" w:rsidR="00274267" w:rsidRDefault="00274267" w:rsidP="00274267">
            <w:pPr>
              <w:jc w:val="right"/>
              <w:rPr>
                <w:rFonts w:ascii="Calibri" w:hAnsi="Calibri" w:cs="Calibri"/>
                <w:color w:val="000000"/>
                <w:sz w:val="22"/>
                <w:szCs w:val="22"/>
              </w:rPr>
            </w:pPr>
            <w:r>
              <w:rPr>
                <w:rFonts w:ascii="Calibri" w:hAnsi="Calibri" w:cs="Calibri"/>
                <w:color w:val="000000"/>
                <w:sz w:val="22"/>
                <w:szCs w:val="22"/>
              </w:rPr>
              <w:t>2085</w:t>
            </w:r>
          </w:p>
        </w:tc>
      </w:tr>
      <w:tr w:rsidR="00274267" w:rsidRPr="00E77F5A" w14:paraId="051A85F7" w14:textId="77777777" w:rsidTr="00020A60">
        <w:trPr>
          <w:trHeight w:val="200"/>
        </w:trPr>
        <w:tc>
          <w:tcPr>
            <w:tcW w:w="4468" w:type="dxa"/>
            <w:tcBorders>
              <w:top w:val="nil"/>
              <w:left w:val="nil"/>
              <w:bottom w:val="nil"/>
              <w:right w:val="nil"/>
            </w:tcBorders>
            <w:shd w:val="clear" w:color="auto" w:fill="auto"/>
            <w:noWrap/>
            <w:vAlign w:val="bottom"/>
            <w:hideMark/>
          </w:tcPr>
          <w:p w14:paraId="316038B9" w14:textId="77777777" w:rsidR="00274267" w:rsidRPr="00E77F5A" w:rsidRDefault="00274267" w:rsidP="00274267">
            <w:pPr>
              <w:rPr>
                <w:rFonts w:ascii="Calibri" w:eastAsia="Times New Roman" w:hAnsi="Calibri" w:cs="Calibri"/>
                <w:color w:val="000000"/>
                <w:sz w:val="22"/>
                <w:szCs w:val="22"/>
                <w:lang w:eastAsia="sv-SE"/>
              </w:rPr>
            </w:pPr>
            <w:r w:rsidRPr="003C7C39">
              <w:rPr>
                <w:rFonts w:ascii="Calibri" w:eastAsia="Times New Roman" w:hAnsi="Calibri" w:cs="Calibri"/>
                <w:color w:val="000000"/>
                <w:sz w:val="22"/>
                <w:szCs w:val="22"/>
                <w:lang w:eastAsia="sv-SE"/>
              </w:rPr>
              <w:t>Libya</w:t>
            </w:r>
            <w:r>
              <w:rPr>
                <w:rFonts w:ascii="Calibri" w:eastAsia="Times New Roman" w:hAnsi="Calibri" w:cs="Calibri"/>
                <w:color w:val="000000"/>
                <w:sz w:val="22"/>
                <w:szCs w:val="22"/>
                <w:lang w:eastAsia="sv-SE"/>
              </w:rPr>
              <w:t xml:space="preserve"> (LY)</w:t>
            </w:r>
          </w:p>
        </w:tc>
        <w:tc>
          <w:tcPr>
            <w:tcW w:w="1598" w:type="dxa"/>
            <w:tcBorders>
              <w:top w:val="nil"/>
              <w:left w:val="nil"/>
              <w:bottom w:val="nil"/>
              <w:right w:val="nil"/>
            </w:tcBorders>
            <w:shd w:val="clear" w:color="auto" w:fill="auto"/>
            <w:noWrap/>
            <w:vAlign w:val="bottom"/>
          </w:tcPr>
          <w:p w14:paraId="536CED85" w14:textId="4BE9A6F2" w:rsidR="00274267" w:rsidRDefault="003F229C" w:rsidP="00274267">
            <w:pPr>
              <w:jc w:val="right"/>
              <w:rPr>
                <w:rFonts w:ascii="Calibri" w:hAnsi="Calibri" w:cs="Calibri"/>
                <w:color w:val="000000"/>
                <w:sz w:val="22"/>
                <w:szCs w:val="22"/>
              </w:rPr>
            </w:pPr>
            <w:r>
              <w:rPr>
                <w:rFonts w:ascii="Calibri" w:hAnsi="Calibri" w:cs="Calibri"/>
                <w:color w:val="000000"/>
                <w:sz w:val="22"/>
                <w:szCs w:val="22"/>
              </w:rPr>
              <w:t>65</w:t>
            </w:r>
          </w:p>
        </w:tc>
        <w:tc>
          <w:tcPr>
            <w:tcW w:w="1598" w:type="dxa"/>
            <w:tcBorders>
              <w:top w:val="nil"/>
              <w:left w:val="nil"/>
              <w:bottom w:val="nil"/>
              <w:right w:val="nil"/>
            </w:tcBorders>
            <w:shd w:val="clear" w:color="auto" w:fill="auto"/>
            <w:noWrap/>
            <w:vAlign w:val="bottom"/>
          </w:tcPr>
          <w:p w14:paraId="14E0EFC5" w14:textId="77777777" w:rsidR="00274267" w:rsidRDefault="00274267" w:rsidP="00274267">
            <w:pPr>
              <w:jc w:val="right"/>
              <w:rPr>
                <w:rFonts w:ascii="Calibri" w:hAnsi="Calibri" w:cs="Calibri"/>
                <w:color w:val="000000"/>
                <w:sz w:val="22"/>
                <w:szCs w:val="22"/>
              </w:rPr>
            </w:pPr>
            <w:r>
              <w:rPr>
                <w:rFonts w:ascii="Calibri" w:hAnsi="Calibri" w:cs="Calibri"/>
                <w:color w:val="000000"/>
                <w:sz w:val="22"/>
                <w:szCs w:val="22"/>
              </w:rPr>
              <w:t>479</w:t>
            </w:r>
          </w:p>
        </w:tc>
        <w:tc>
          <w:tcPr>
            <w:tcW w:w="1598" w:type="dxa"/>
            <w:tcBorders>
              <w:top w:val="nil"/>
              <w:left w:val="nil"/>
              <w:bottom w:val="nil"/>
              <w:right w:val="nil"/>
            </w:tcBorders>
            <w:shd w:val="clear" w:color="auto" w:fill="auto"/>
            <w:noWrap/>
            <w:vAlign w:val="bottom"/>
          </w:tcPr>
          <w:p w14:paraId="145B13FD" w14:textId="77777777" w:rsidR="00274267" w:rsidRDefault="00274267" w:rsidP="00274267">
            <w:pPr>
              <w:jc w:val="right"/>
              <w:rPr>
                <w:rFonts w:ascii="Calibri" w:hAnsi="Calibri" w:cs="Calibri"/>
                <w:color w:val="000000"/>
                <w:sz w:val="22"/>
                <w:szCs w:val="22"/>
              </w:rPr>
            </w:pPr>
            <w:r>
              <w:rPr>
                <w:rFonts w:ascii="Calibri" w:hAnsi="Calibri" w:cs="Calibri"/>
                <w:color w:val="000000"/>
                <w:sz w:val="22"/>
                <w:szCs w:val="22"/>
              </w:rPr>
              <w:t>835</w:t>
            </w:r>
          </w:p>
        </w:tc>
      </w:tr>
      <w:tr w:rsidR="00A55E53" w:rsidRPr="00E77F5A" w14:paraId="1ECEB5B2" w14:textId="77777777" w:rsidTr="00020A60">
        <w:trPr>
          <w:trHeight w:val="200"/>
        </w:trPr>
        <w:tc>
          <w:tcPr>
            <w:tcW w:w="4468" w:type="dxa"/>
            <w:tcBorders>
              <w:top w:val="nil"/>
              <w:left w:val="nil"/>
              <w:bottom w:val="nil"/>
              <w:right w:val="nil"/>
            </w:tcBorders>
            <w:shd w:val="clear" w:color="auto" w:fill="auto"/>
            <w:noWrap/>
            <w:vAlign w:val="bottom"/>
            <w:hideMark/>
          </w:tcPr>
          <w:p w14:paraId="6591F8EB" w14:textId="77777777" w:rsidR="00A55E53" w:rsidRPr="00E77F5A" w:rsidRDefault="00A55E53" w:rsidP="00A55E53">
            <w:pPr>
              <w:rPr>
                <w:rFonts w:ascii="Calibri" w:eastAsia="Times New Roman" w:hAnsi="Calibri" w:cs="Calibri"/>
                <w:color w:val="000000"/>
                <w:sz w:val="22"/>
                <w:szCs w:val="22"/>
                <w:lang w:eastAsia="sv-SE"/>
              </w:rPr>
            </w:pPr>
            <w:r w:rsidRPr="003C7C39">
              <w:rPr>
                <w:rFonts w:ascii="Calibri" w:eastAsia="Times New Roman" w:hAnsi="Calibri" w:cs="Calibri"/>
                <w:color w:val="000000"/>
                <w:sz w:val="22"/>
                <w:szCs w:val="22"/>
                <w:lang w:eastAsia="sv-SE"/>
              </w:rPr>
              <w:t>Mauritania</w:t>
            </w:r>
            <w:r>
              <w:rPr>
                <w:rFonts w:ascii="Calibri" w:eastAsia="Times New Roman" w:hAnsi="Calibri" w:cs="Calibri"/>
                <w:color w:val="000000"/>
                <w:sz w:val="22"/>
                <w:szCs w:val="22"/>
                <w:lang w:eastAsia="sv-SE"/>
              </w:rPr>
              <w:t xml:space="preserve"> (MR)</w:t>
            </w:r>
          </w:p>
        </w:tc>
        <w:tc>
          <w:tcPr>
            <w:tcW w:w="1598" w:type="dxa"/>
            <w:tcBorders>
              <w:top w:val="nil"/>
              <w:left w:val="nil"/>
              <w:bottom w:val="nil"/>
              <w:right w:val="nil"/>
            </w:tcBorders>
            <w:shd w:val="clear" w:color="auto" w:fill="auto"/>
            <w:noWrap/>
            <w:vAlign w:val="bottom"/>
          </w:tcPr>
          <w:p w14:paraId="2C07454F" w14:textId="77777777" w:rsidR="00A55E53" w:rsidRDefault="00274267" w:rsidP="00A55E53">
            <w:pPr>
              <w:jc w:val="right"/>
              <w:rPr>
                <w:rFonts w:ascii="Calibri" w:hAnsi="Calibri" w:cs="Calibri"/>
                <w:color w:val="000000"/>
                <w:sz w:val="22"/>
                <w:szCs w:val="22"/>
              </w:rPr>
            </w:pPr>
            <w:r>
              <w:rPr>
                <w:rFonts w:ascii="Calibri" w:hAnsi="Calibri" w:cs="Calibri"/>
                <w:color w:val="000000"/>
                <w:sz w:val="22"/>
                <w:szCs w:val="22"/>
              </w:rPr>
              <w:t>0</w:t>
            </w:r>
          </w:p>
        </w:tc>
        <w:tc>
          <w:tcPr>
            <w:tcW w:w="1598" w:type="dxa"/>
            <w:tcBorders>
              <w:top w:val="nil"/>
              <w:left w:val="nil"/>
              <w:bottom w:val="nil"/>
              <w:right w:val="nil"/>
            </w:tcBorders>
            <w:shd w:val="clear" w:color="auto" w:fill="auto"/>
            <w:noWrap/>
            <w:vAlign w:val="bottom"/>
          </w:tcPr>
          <w:p w14:paraId="2DFABDCB" w14:textId="77777777" w:rsidR="00A55E53" w:rsidRDefault="00274267" w:rsidP="00A55E53">
            <w:pPr>
              <w:jc w:val="right"/>
              <w:rPr>
                <w:rFonts w:ascii="Calibri" w:hAnsi="Calibri" w:cs="Calibri"/>
                <w:color w:val="000000"/>
                <w:sz w:val="22"/>
                <w:szCs w:val="22"/>
              </w:rPr>
            </w:pPr>
            <w:r>
              <w:rPr>
                <w:rFonts w:ascii="Calibri" w:hAnsi="Calibri" w:cs="Calibri"/>
                <w:color w:val="000000"/>
                <w:sz w:val="22"/>
                <w:szCs w:val="22"/>
              </w:rPr>
              <w:t>0</w:t>
            </w:r>
          </w:p>
        </w:tc>
        <w:tc>
          <w:tcPr>
            <w:tcW w:w="1598" w:type="dxa"/>
            <w:tcBorders>
              <w:top w:val="nil"/>
              <w:left w:val="nil"/>
              <w:bottom w:val="nil"/>
              <w:right w:val="nil"/>
            </w:tcBorders>
            <w:shd w:val="clear" w:color="auto" w:fill="auto"/>
            <w:noWrap/>
            <w:vAlign w:val="bottom"/>
          </w:tcPr>
          <w:p w14:paraId="074FE346" w14:textId="77777777" w:rsidR="00A55E53" w:rsidRDefault="00274267" w:rsidP="00A55E53">
            <w:pPr>
              <w:jc w:val="right"/>
              <w:rPr>
                <w:rFonts w:ascii="Calibri" w:hAnsi="Calibri" w:cs="Calibri"/>
                <w:color w:val="000000"/>
                <w:sz w:val="22"/>
                <w:szCs w:val="22"/>
              </w:rPr>
            </w:pPr>
            <w:r>
              <w:rPr>
                <w:rFonts w:ascii="Calibri" w:hAnsi="Calibri" w:cs="Calibri"/>
                <w:color w:val="000000"/>
                <w:sz w:val="22"/>
                <w:szCs w:val="22"/>
              </w:rPr>
              <w:t>0</w:t>
            </w:r>
          </w:p>
        </w:tc>
      </w:tr>
      <w:tr w:rsidR="00274267" w:rsidRPr="00E77F5A" w14:paraId="25724777" w14:textId="77777777" w:rsidTr="00020A60">
        <w:trPr>
          <w:trHeight w:val="200"/>
        </w:trPr>
        <w:tc>
          <w:tcPr>
            <w:tcW w:w="4468" w:type="dxa"/>
            <w:tcBorders>
              <w:top w:val="nil"/>
              <w:left w:val="nil"/>
              <w:bottom w:val="nil"/>
              <w:right w:val="nil"/>
            </w:tcBorders>
            <w:shd w:val="clear" w:color="auto" w:fill="auto"/>
            <w:noWrap/>
            <w:vAlign w:val="bottom"/>
            <w:hideMark/>
          </w:tcPr>
          <w:p w14:paraId="7B1D2927" w14:textId="77777777" w:rsidR="00274267" w:rsidRPr="00E77F5A" w:rsidRDefault="00274267" w:rsidP="00274267">
            <w:pPr>
              <w:rPr>
                <w:rFonts w:ascii="Calibri" w:eastAsia="Times New Roman" w:hAnsi="Calibri" w:cs="Calibri"/>
                <w:color w:val="000000"/>
                <w:sz w:val="22"/>
                <w:szCs w:val="22"/>
                <w:lang w:eastAsia="sv-SE"/>
              </w:rPr>
            </w:pPr>
            <w:r w:rsidRPr="003C7C39">
              <w:rPr>
                <w:rFonts w:ascii="Calibri" w:eastAsia="Times New Roman" w:hAnsi="Calibri" w:cs="Calibri"/>
                <w:color w:val="000000"/>
                <w:sz w:val="22"/>
                <w:szCs w:val="22"/>
                <w:lang w:eastAsia="sv-SE"/>
              </w:rPr>
              <w:t>Morocco</w:t>
            </w:r>
            <w:r>
              <w:rPr>
                <w:rFonts w:ascii="Calibri" w:eastAsia="Times New Roman" w:hAnsi="Calibri" w:cs="Calibri"/>
                <w:color w:val="000000"/>
                <w:sz w:val="22"/>
                <w:szCs w:val="22"/>
                <w:lang w:eastAsia="sv-SE"/>
              </w:rPr>
              <w:t xml:space="preserve"> (MA)</w:t>
            </w:r>
          </w:p>
        </w:tc>
        <w:tc>
          <w:tcPr>
            <w:tcW w:w="1598" w:type="dxa"/>
            <w:tcBorders>
              <w:top w:val="nil"/>
              <w:left w:val="nil"/>
              <w:bottom w:val="nil"/>
              <w:right w:val="nil"/>
            </w:tcBorders>
            <w:shd w:val="clear" w:color="auto" w:fill="auto"/>
            <w:noWrap/>
            <w:vAlign w:val="bottom"/>
          </w:tcPr>
          <w:p w14:paraId="28C0C5EA" w14:textId="77777777" w:rsidR="00274267" w:rsidRDefault="00274267" w:rsidP="00274267">
            <w:pPr>
              <w:jc w:val="right"/>
              <w:rPr>
                <w:rFonts w:ascii="Calibri" w:hAnsi="Calibri" w:cs="Calibri"/>
                <w:color w:val="000000"/>
                <w:sz w:val="22"/>
                <w:szCs w:val="22"/>
              </w:rPr>
            </w:pPr>
            <w:r>
              <w:rPr>
                <w:rFonts w:ascii="Calibri" w:hAnsi="Calibri" w:cs="Calibri"/>
                <w:color w:val="000000"/>
                <w:sz w:val="22"/>
                <w:szCs w:val="22"/>
              </w:rPr>
              <w:t>3</w:t>
            </w:r>
          </w:p>
        </w:tc>
        <w:tc>
          <w:tcPr>
            <w:tcW w:w="1598" w:type="dxa"/>
            <w:tcBorders>
              <w:top w:val="nil"/>
              <w:left w:val="nil"/>
              <w:bottom w:val="nil"/>
              <w:right w:val="nil"/>
            </w:tcBorders>
            <w:shd w:val="clear" w:color="auto" w:fill="auto"/>
            <w:noWrap/>
            <w:vAlign w:val="bottom"/>
          </w:tcPr>
          <w:p w14:paraId="06756885" w14:textId="77777777" w:rsidR="00274267" w:rsidRDefault="00274267" w:rsidP="00274267">
            <w:pPr>
              <w:jc w:val="right"/>
              <w:rPr>
                <w:rFonts w:ascii="Calibri" w:hAnsi="Calibri" w:cs="Calibri"/>
                <w:color w:val="000000"/>
                <w:sz w:val="22"/>
                <w:szCs w:val="22"/>
              </w:rPr>
            </w:pPr>
            <w:r>
              <w:rPr>
                <w:rFonts w:ascii="Calibri" w:hAnsi="Calibri" w:cs="Calibri"/>
                <w:color w:val="000000"/>
                <w:sz w:val="22"/>
                <w:szCs w:val="22"/>
              </w:rPr>
              <w:t>8</w:t>
            </w:r>
          </w:p>
        </w:tc>
        <w:tc>
          <w:tcPr>
            <w:tcW w:w="1598" w:type="dxa"/>
            <w:tcBorders>
              <w:top w:val="nil"/>
              <w:left w:val="nil"/>
              <w:bottom w:val="nil"/>
              <w:right w:val="nil"/>
            </w:tcBorders>
            <w:shd w:val="clear" w:color="auto" w:fill="auto"/>
            <w:noWrap/>
            <w:vAlign w:val="bottom"/>
          </w:tcPr>
          <w:p w14:paraId="613766DE" w14:textId="77777777" w:rsidR="00274267" w:rsidRDefault="00274267" w:rsidP="00274267">
            <w:pPr>
              <w:jc w:val="right"/>
              <w:rPr>
                <w:rFonts w:ascii="Calibri" w:hAnsi="Calibri" w:cs="Calibri"/>
                <w:color w:val="000000"/>
                <w:sz w:val="22"/>
                <w:szCs w:val="22"/>
              </w:rPr>
            </w:pPr>
            <w:r>
              <w:rPr>
                <w:rFonts w:ascii="Calibri" w:hAnsi="Calibri" w:cs="Calibri"/>
                <w:color w:val="000000"/>
                <w:sz w:val="22"/>
                <w:szCs w:val="22"/>
              </w:rPr>
              <w:t>13</w:t>
            </w:r>
          </w:p>
        </w:tc>
      </w:tr>
      <w:tr w:rsidR="00274267" w:rsidRPr="00E77F5A" w14:paraId="2A7F071F" w14:textId="77777777" w:rsidTr="00020A60">
        <w:trPr>
          <w:trHeight w:val="200"/>
        </w:trPr>
        <w:tc>
          <w:tcPr>
            <w:tcW w:w="4468" w:type="dxa"/>
            <w:tcBorders>
              <w:top w:val="nil"/>
              <w:left w:val="nil"/>
              <w:bottom w:val="nil"/>
              <w:right w:val="nil"/>
            </w:tcBorders>
            <w:shd w:val="clear" w:color="auto" w:fill="auto"/>
            <w:noWrap/>
            <w:vAlign w:val="bottom"/>
            <w:hideMark/>
          </w:tcPr>
          <w:p w14:paraId="2C2C5A87" w14:textId="77777777" w:rsidR="00274267" w:rsidRPr="00E77F5A" w:rsidRDefault="00274267" w:rsidP="00274267">
            <w:pPr>
              <w:rPr>
                <w:rFonts w:ascii="Calibri" w:eastAsia="Times New Roman" w:hAnsi="Calibri" w:cs="Calibri"/>
                <w:color w:val="000000"/>
                <w:sz w:val="22"/>
                <w:szCs w:val="22"/>
                <w:lang w:eastAsia="sv-SE"/>
              </w:rPr>
            </w:pPr>
            <w:r w:rsidRPr="003C7C39">
              <w:rPr>
                <w:rFonts w:ascii="Calibri" w:eastAsia="Times New Roman" w:hAnsi="Calibri" w:cs="Calibri"/>
                <w:color w:val="000000"/>
                <w:sz w:val="22"/>
                <w:szCs w:val="22"/>
                <w:lang w:eastAsia="sv-SE"/>
              </w:rPr>
              <w:t>Tunisia</w:t>
            </w:r>
            <w:r>
              <w:rPr>
                <w:rFonts w:ascii="Calibri" w:eastAsia="Times New Roman" w:hAnsi="Calibri" w:cs="Calibri"/>
                <w:color w:val="000000"/>
                <w:sz w:val="22"/>
                <w:szCs w:val="22"/>
                <w:lang w:eastAsia="sv-SE"/>
              </w:rPr>
              <w:t xml:space="preserve"> (TN)</w:t>
            </w:r>
          </w:p>
        </w:tc>
        <w:tc>
          <w:tcPr>
            <w:tcW w:w="1598" w:type="dxa"/>
            <w:tcBorders>
              <w:top w:val="nil"/>
              <w:left w:val="nil"/>
              <w:bottom w:val="nil"/>
              <w:right w:val="nil"/>
            </w:tcBorders>
            <w:shd w:val="clear" w:color="auto" w:fill="auto"/>
            <w:noWrap/>
            <w:vAlign w:val="bottom"/>
          </w:tcPr>
          <w:p w14:paraId="3C99ACA8" w14:textId="77777777" w:rsidR="00274267" w:rsidRDefault="00274267" w:rsidP="00274267">
            <w:pPr>
              <w:jc w:val="right"/>
              <w:rPr>
                <w:rFonts w:ascii="Calibri" w:hAnsi="Calibri" w:cs="Calibri"/>
                <w:color w:val="000000"/>
                <w:sz w:val="22"/>
                <w:szCs w:val="22"/>
              </w:rPr>
            </w:pPr>
            <w:r>
              <w:rPr>
                <w:rFonts w:ascii="Calibri" w:hAnsi="Calibri" w:cs="Calibri"/>
                <w:color w:val="000000"/>
                <w:sz w:val="22"/>
                <w:szCs w:val="22"/>
              </w:rPr>
              <w:t>54</w:t>
            </w:r>
          </w:p>
        </w:tc>
        <w:tc>
          <w:tcPr>
            <w:tcW w:w="1598" w:type="dxa"/>
            <w:tcBorders>
              <w:top w:val="nil"/>
              <w:left w:val="nil"/>
              <w:bottom w:val="nil"/>
              <w:right w:val="nil"/>
            </w:tcBorders>
            <w:shd w:val="clear" w:color="auto" w:fill="auto"/>
            <w:noWrap/>
            <w:vAlign w:val="bottom"/>
          </w:tcPr>
          <w:p w14:paraId="6E818B09" w14:textId="77777777" w:rsidR="00274267" w:rsidRDefault="00274267" w:rsidP="00274267">
            <w:pPr>
              <w:jc w:val="right"/>
              <w:rPr>
                <w:rFonts w:ascii="Calibri" w:hAnsi="Calibri" w:cs="Calibri"/>
                <w:color w:val="000000"/>
                <w:sz w:val="22"/>
                <w:szCs w:val="22"/>
              </w:rPr>
            </w:pPr>
            <w:r>
              <w:rPr>
                <w:rFonts w:ascii="Calibri" w:hAnsi="Calibri" w:cs="Calibri"/>
                <w:color w:val="000000"/>
                <w:sz w:val="22"/>
                <w:szCs w:val="22"/>
              </w:rPr>
              <w:t>259</w:t>
            </w:r>
          </w:p>
        </w:tc>
        <w:tc>
          <w:tcPr>
            <w:tcW w:w="1598" w:type="dxa"/>
            <w:tcBorders>
              <w:top w:val="nil"/>
              <w:left w:val="nil"/>
              <w:bottom w:val="nil"/>
              <w:right w:val="nil"/>
            </w:tcBorders>
            <w:shd w:val="clear" w:color="auto" w:fill="auto"/>
            <w:noWrap/>
            <w:vAlign w:val="bottom"/>
          </w:tcPr>
          <w:p w14:paraId="7ABFC895" w14:textId="77777777" w:rsidR="00274267" w:rsidRDefault="00274267" w:rsidP="00274267">
            <w:pPr>
              <w:jc w:val="right"/>
              <w:rPr>
                <w:rFonts w:ascii="Calibri" w:hAnsi="Calibri" w:cs="Calibri"/>
                <w:color w:val="000000"/>
                <w:sz w:val="22"/>
                <w:szCs w:val="22"/>
              </w:rPr>
            </w:pPr>
            <w:r>
              <w:rPr>
                <w:rFonts w:ascii="Calibri" w:hAnsi="Calibri" w:cs="Calibri"/>
                <w:color w:val="000000"/>
                <w:sz w:val="22"/>
                <w:szCs w:val="22"/>
              </w:rPr>
              <w:t>399</w:t>
            </w:r>
          </w:p>
        </w:tc>
      </w:tr>
      <w:tr w:rsidR="00A55E53" w:rsidRPr="00BE5050" w14:paraId="4D267598" w14:textId="77777777" w:rsidTr="00020A60">
        <w:trPr>
          <w:trHeight w:val="200"/>
        </w:trPr>
        <w:tc>
          <w:tcPr>
            <w:tcW w:w="4468" w:type="dxa"/>
            <w:tcBorders>
              <w:top w:val="nil"/>
              <w:left w:val="nil"/>
              <w:bottom w:val="nil"/>
              <w:right w:val="nil"/>
            </w:tcBorders>
            <w:shd w:val="clear" w:color="000000" w:fill="DDEBF7"/>
            <w:noWrap/>
            <w:vAlign w:val="bottom"/>
            <w:hideMark/>
          </w:tcPr>
          <w:p w14:paraId="66410800" w14:textId="77777777" w:rsidR="00A55E53" w:rsidRPr="00BE5050" w:rsidRDefault="00A55E53" w:rsidP="00A55E53">
            <w:pPr>
              <w:rPr>
                <w:rFonts w:ascii="Calibri" w:eastAsia="Times New Roman" w:hAnsi="Calibri" w:cs="Calibri"/>
                <w:b/>
                <w:bCs/>
                <w:color w:val="000000"/>
                <w:sz w:val="22"/>
                <w:szCs w:val="22"/>
                <w:lang w:eastAsia="sv-SE"/>
              </w:rPr>
            </w:pPr>
            <w:r w:rsidRPr="003C7C39">
              <w:rPr>
                <w:rFonts w:ascii="Calibri" w:eastAsia="Times New Roman" w:hAnsi="Calibri" w:cs="Calibri"/>
                <w:b/>
                <w:bCs/>
                <w:color w:val="000000"/>
                <w:sz w:val="22"/>
                <w:szCs w:val="22"/>
                <w:lang w:eastAsia="sv-SE"/>
              </w:rPr>
              <w:t>SAPP</w:t>
            </w:r>
          </w:p>
        </w:tc>
        <w:tc>
          <w:tcPr>
            <w:tcW w:w="1598" w:type="dxa"/>
            <w:tcBorders>
              <w:top w:val="nil"/>
              <w:left w:val="nil"/>
              <w:bottom w:val="nil"/>
              <w:right w:val="nil"/>
            </w:tcBorders>
            <w:shd w:val="clear" w:color="000000" w:fill="DDEBF7"/>
            <w:noWrap/>
            <w:vAlign w:val="bottom"/>
          </w:tcPr>
          <w:p w14:paraId="67DCDCBC" w14:textId="77777777" w:rsidR="00A55E53" w:rsidRPr="00BE5050" w:rsidRDefault="00A55E53" w:rsidP="00A55E53">
            <w:pPr>
              <w:jc w:val="right"/>
              <w:rPr>
                <w:rFonts w:ascii="Calibri" w:eastAsia="Times New Roman" w:hAnsi="Calibri" w:cs="Calibri"/>
                <w:b/>
                <w:color w:val="000000"/>
                <w:sz w:val="22"/>
                <w:szCs w:val="22"/>
                <w:lang w:eastAsia="sv-SE"/>
              </w:rPr>
            </w:pPr>
          </w:p>
        </w:tc>
        <w:tc>
          <w:tcPr>
            <w:tcW w:w="1598" w:type="dxa"/>
            <w:tcBorders>
              <w:top w:val="nil"/>
              <w:left w:val="nil"/>
              <w:bottom w:val="nil"/>
              <w:right w:val="nil"/>
            </w:tcBorders>
            <w:shd w:val="clear" w:color="000000" w:fill="DDEBF7"/>
            <w:noWrap/>
            <w:vAlign w:val="bottom"/>
          </w:tcPr>
          <w:p w14:paraId="1F0D185A" w14:textId="77777777" w:rsidR="00A55E53" w:rsidRPr="00BE5050" w:rsidRDefault="00A55E53" w:rsidP="00A55E53">
            <w:pPr>
              <w:jc w:val="right"/>
              <w:rPr>
                <w:rFonts w:ascii="Calibri" w:eastAsia="Times New Roman" w:hAnsi="Calibri" w:cs="Calibri"/>
                <w:b/>
                <w:color w:val="000000"/>
                <w:sz w:val="22"/>
                <w:szCs w:val="22"/>
                <w:lang w:eastAsia="sv-SE"/>
              </w:rPr>
            </w:pPr>
          </w:p>
        </w:tc>
        <w:tc>
          <w:tcPr>
            <w:tcW w:w="1598" w:type="dxa"/>
            <w:tcBorders>
              <w:top w:val="nil"/>
              <w:left w:val="nil"/>
              <w:bottom w:val="nil"/>
              <w:right w:val="nil"/>
            </w:tcBorders>
            <w:shd w:val="clear" w:color="000000" w:fill="DDEBF7"/>
            <w:noWrap/>
            <w:vAlign w:val="bottom"/>
          </w:tcPr>
          <w:p w14:paraId="546BF86E" w14:textId="77777777" w:rsidR="00A55E53" w:rsidRPr="00BE5050" w:rsidRDefault="00A55E53" w:rsidP="00A55E53">
            <w:pPr>
              <w:jc w:val="right"/>
              <w:rPr>
                <w:rFonts w:ascii="Calibri" w:eastAsia="Times New Roman" w:hAnsi="Calibri" w:cs="Calibri"/>
                <w:b/>
                <w:color w:val="000000"/>
                <w:sz w:val="22"/>
                <w:szCs w:val="22"/>
                <w:lang w:eastAsia="sv-SE"/>
              </w:rPr>
            </w:pPr>
          </w:p>
        </w:tc>
      </w:tr>
      <w:tr w:rsidR="00274267" w:rsidRPr="00E77F5A" w14:paraId="1A736187" w14:textId="77777777" w:rsidTr="00020A60">
        <w:trPr>
          <w:trHeight w:val="200"/>
        </w:trPr>
        <w:tc>
          <w:tcPr>
            <w:tcW w:w="4468" w:type="dxa"/>
            <w:tcBorders>
              <w:top w:val="nil"/>
              <w:left w:val="nil"/>
              <w:bottom w:val="nil"/>
              <w:right w:val="nil"/>
            </w:tcBorders>
            <w:shd w:val="clear" w:color="auto" w:fill="auto"/>
            <w:noWrap/>
            <w:vAlign w:val="bottom"/>
            <w:hideMark/>
          </w:tcPr>
          <w:p w14:paraId="577A15B2" w14:textId="77777777" w:rsidR="00274267" w:rsidRPr="00E77F5A" w:rsidRDefault="00274267" w:rsidP="00274267">
            <w:pPr>
              <w:rPr>
                <w:rFonts w:ascii="Calibri" w:eastAsia="Times New Roman" w:hAnsi="Calibri" w:cs="Calibri"/>
                <w:color w:val="000000"/>
                <w:sz w:val="22"/>
                <w:szCs w:val="22"/>
                <w:lang w:eastAsia="sv-SE"/>
              </w:rPr>
            </w:pPr>
            <w:r>
              <w:rPr>
                <w:rFonts w:ascii="Calibri" w:eastAsia="Times New Roman" w:hAnsi="Calibri" w:cs="Calibri"/>
                <w:color w:val="000000"/>
                <w:sz w:val="22"/>
                <w:szCs w:val="22"/>
                <w:lang w:eastAsia="sv-SE"/>
              </w:rPr>
              <w:t>Angola (AO)</w:t>
            </w:r>
          </w:p>
        </w:tc>
        <w:tc>
          <w:tcPr>
            <w:tcW w:w="1598" w:type="dxa"/>
            <w:tcBorders>
              <w:top w:val="nil"/>
              <w:left w:val="nil"/>
              <w:bottom w:val="nil"/>
              <w:right w:val="nil"/>
            </w:tcBorders>
            <w:shd w:val="clear" w:color="auto" w:fill="auto"/>
            <w:noWrap/>
            <w:vAlign w:val="bottom"/>
          </w:tcPr>
          <w:p w14:paraId="019F2077" w14:textId="77777777" w:rsidR="00274267" w:rsidRDefault="00274267" w:rsidP="00274267">
            <w:pPr>
              <w:jc w:val="right"/>
              <w:rPr>
                <w:rFonts w:ascii="Calibri" w:hAnsi="Calibri" w:cs="Calibri"/>
                <w:color w:val="000000"/>
                <w:sz w:val="22"/>
                <w:szCs w:val="22"/>
              </w:rPr>
            </w:pPr>
            <w:r>
              <w:rPr>
                <w:rFonts w:ascii="Calibri" w:hAnsi="Calibri" w:cs="Calibri"/>
                <w:color w:val="000000"/>
                <w:sz w:val="22"/>
                <w:szCs w:val="22"/>
              </w:rPr>
              <w:t>26</w:t>
            </w:r>
          </w:p>
        </w:tc>
        <w:tc>
          <w:tcPr>
            <w:tcW w:w="1598" w:type="dxa"/>
            <w:tcBorders>
              <w:top w:val="nil"/>
              <w:left w:val="nil"/>
              <w:bottom w:val="nil"/>
              <w:right w:val="nil"/>
            </w:tcBorders>
            <w:shd w:val="clear" w:color="auto" w:fill="auto"/>
            <w:noWrap/>
            <w:vAlign w:val="bottom"/>
          </w:tcPr>
          <w:p w14:paraId="50AD1DB1" w14:textId="77777777" w:rsidR="00274267" w:rsidRDefault="00274267" w:rsidP="00274267">
            <w:pPr>
              <w:jc w:val="right"/>
              <w:rPr>
                <w:rFonts w:ascii="Calibri" w:hAnsi="Calibri" w:cs="Calibri"/>
                <w:color w:val="000000"/>
                <w:sz w:val="22"/>
                <w:szCs w:val="22"/>
              </w:rPr>
            </w:pPr>
            <w:r>
              <w:rPr>
                <w:rFonts w:ascii="Calibri" w:hAnsi="Calibri" w:cs="Calibri"/>
                <w:color w:val="000000"/>
                <w:sz w:val="22"/>
                <w:szCs w:val="22"/>
              </w:rPr>
              <w:t>22</w:t>
            </w:r>
          </w:p>
        </w:tc>
        <w:tc>
          <w:tcPr>
            <w:tcW w:w="1598" w:type="dxa"/>
            <w:tcBorders>
              <w:top w:val="nil"/>
              <w:left w:val="nil"/>
              <w:bottom w:val="nil"/>
              <w:right w:val="nil"/>
            </w:tcBorders>
            <w:shd w:val="clear" w:color="auto" w:fill="auto"/>
            <w:noWrap/>
            <w:vAlign w:val="bottom"/>
          </w:tcPr>
          <w:p w14:paraId="1C58EC71" w14:textId="77777777" w:rsidR="00274267" w:rsidRDefault="00274267" w:rsidP="00274267">
            <w:pPr>
              <w:jc w:val="right"/>
              <w:rPr>
                <w:rFonts w:ascii="Calibri" w:hAnsi="Calibri" w:cs="Calibri"/>
                <w:color w:val="000000"/>
                <w:sz w:val="22"/>
                <w:szCs w:val="22"/>
              </w:rPr>
            </w:pPr>
            <w:r>
              <w:rPr>
                <w:rFonts w:ascii="Calibri" w:hAnsi="Calibri" w:cs="Calibri"/>
                <w:color w:val="000000"/>
                <w:sz w:val="22"/>
                <w:szCs w:val="22"/>
              </w:rPr>
              <w:t>33</w:t>
            </w:r>
          </w:p>
        </w:tc>
      </w:tr>
      <w:tr w:rsidR="00274267" w:rsidRPr="00E77F5A" w14:paraId="6A52103E" w14:textId="77777777" w:rsidTr="00020A60">
        <w:trPr>
          <w:trHeight w:val="200"/>
        </w:trPr>
        <w:tc>
          <w:tcPr>
            <w:tcW w:w="4468" w:type="dxa"/>
            <w:tcBorders>
              <w:top w:val="nil"/>
              <w:left w:val="nil"/>
              <w:bottom w:val="nil"/>
              <w:right w:val="nil"/>
            </w:tcBorders>
            <w:shd w:val="clear" w:color="auto" w:fill="auto"/>
            <w:noWrap/>
            <w:vAlign w:val="bottom"/>
            <w:hideMark/>
          </w:tcPr>
          <w:p w14:paraId="57712D8A" w14:textId="77777777" w:rsidR="00274267" w:rsidRPr="00E77F5A" w:rsidRDefault="00274267" w:rsidP="00274267">
            <w:pPr>
              <w:rPr>
                <w:rFonts w:ascii="Calibri" w:eastAsia="Times New Roman" w:hAnsi="Calibri" w:cs="Calibri"/>
                <w:color w:val="000000"/>
                <w:sz w:val="22"/>
                <w:szCs w:val="22"/>
                <w:lang w:eastAsia="sv-SE"/>
              </w:rPr>
            </w:pPr>
            <w:r>
              <w:rPr>
                <w:rFonts w:ascii="Calibri" w:eastAsia="Times New Roman" w:hAnsi="Calibri" w:cs="Calibri"/>
                <w:color w:val="000000"/>
                <w:sz w:val="22"/>
                <w:szCs w:val="22"/>
                <w:lang w:eastAsia="sv-SE"/>
              </w:rPr>
              <w:t>Botswana (BW)</w:t>
            </w:r>
          </w:p>
        </w:tc>
        <w:tc>
          <w:tcPr>
            <w:tcW w:w="1598" w:type="dxa"/>
            <w:tcBorders>
              <w:top w:val="nil"/>
              <w:left w:val="nil"/>
              <w:bottom w:val="nil"/>
              <w:right w:val="nil"/>
            </w:tcBorders>
            <w:shd w:val="clear" w:color="auto" w:fill="auto"/>
            <w:noWrap/>
            <w:vAlign w:val="bottom"/>
          </w:tcPr>
          <w:p w14:paraId="2BECFB7F" w14:textId="77777777" w:rsidR="00274267" w:rsidRDefault="00274267" w:rsidP="00274267">
            <w:pPr>
              <w:jc w:val="right"/>
              <w:rPr>
                <w:rFonts w:ascii="Calibri" w:hAnsi="Calibri" w:cs="Calibri"/>
                <w:color w:val="000000"/>
                <w:sz w:val="22"/>
                <w:szCs w:val="22"/>
              </w:rPr>
            </w:pPr>
            <w:r>
              <w:rPr>
                <w:rFonts w:ascii="Calibri" w:hAnsi="Calibri" w:cs="Calibri"/>
                <w:color w:val="000000"/>
                <w:sz w:val="22"/>
                <w:szCs w:val="22"/>
              </w:rPr>
              <w:t>0</w:t>
            </w:r>
          </w:p>
        </w:tc>
        <w:tc>
          <w:tcPr>
            <w:tcW w:w="1598" w:type="dxa"/>
            <w:tcBorders>
              <w:top w:val="nil"/>
              <w:left w:val="nil"/>
              <w:bottom w:val="nil"/>
              <w:right w:val="nil"/>
            </w:tcBorders>
            <w:shd w:val="clear" w:color="auto" w:fill="auto"/>
            <w:noWrap/>
            <w:vAlign w:val="bottom"/>
          </w:tcPr>
          <w:p w14:paraId="3D791459" w14:textId="77777777" w:rsidR="00274267" w:rsidRDefault="00274267" w:rsidP="00274267">
            <w:pPr>
              <w:jc w:val="right"/>
              <w:rPr>
                <w:rFonts w:ascii="Calibri" w:hAnsi="Calibri" w:cs="Calibri"/>
                <w:color w:val="000000"/>
                <w:sz w:val="22"/>
                <w:szCs w:val="22"/>
              </w:rPr>
            </w:pPr>
            <w:r>
              <w:rPr>
                <w:rFonts w:ascii="Calibri" w:hAnsi="Calibri" w:cs="Calibri"/>
                <w:color w:val="000000"/>
                <w:sz w:val="22"/>
                <w:szCs w:val="22"/>
              </w:rPr>
              <w:t>0</w:t>
            </w:r>
          </w:p>
        </w:tc>
        <w:tc>
          <w:tcPr>
            <w:tcW w:w="1598" w:type="dxa"/>
            <w:tcBorders>
              <w:top w:val="nil"/>
              <w:left w:val="nil"/>
              <w:bottom w:val="nil"/>
              <w:right w:val="nil"/>
            </w:tcBorders>
            <w:shd w:val="clear" w:color="auto" w:fill="auto"/>
            <w:noWrap/>
            <w:vAlign w:val="bottom"/>
          </w:tcPr>
          <w:p w14:paraId="690E72AC" w14:textId="77777777" w:rsidR="00274267" w:rsidRDefault="00274267" w:rsidP="00274267">
            <w:pPr>
              <w:jc w:val="right"/>
              <w:rPr>
                <w:rFonts w:ascii="Calibri" w:hAnsi="Calibri" w:cs="Calibri"/>
                <w:color w:val="000000"/>
                <w:sz w:val="22"/>
                <w:szCs w:val="22"/>
              </w:rPr>
            </w:pPr>
            <w:r>
              <w:rPr>
                <w:rFonts w:ascii="Calibri" w:hAnsi="Calibri" w:cs="Calibri"/>
                <w:color w:val="000000"/>
                <w:sz w:val="22"/>
                <w:szCs w:val="22"/>
              </w:rPr>
              <w:t>0</w:t>
            </w:r>
          </w:p>
        </w:tc>
      </w:tr>
      <w:tr w:rsidR="00274267" w:rsidRPr="00E77F5A" w14:paraId="79DD1D9A" w14:textId="77777777" w:rsidTr="00020A60">
        <w:trPr>
          <w:trHeight w:val="200"/>
        </w:trPr>
        <w:tc>
          <w:tcPr>
            <w:tcW w:w="4468" w:type="dxa"/>
            <w:tcBorders>
              <w:top w:val="nil"/>
              <w:left w:val="nil"/>
              <w:bottom w:val="nil"/>
              <w:right w:val="nil"/>
            </w:tcBorders>
            <w:shd w:val="clear" w:color="auto" w:fill="auto"/>
            <w:noWrap/>
            <w:vAlign w:val="bottom"/>
            <w:hideMark/>
          </w:tcPr>
          <w:p w14:paraId="6945F99B" w14:textId="77777777" w:rsidR="00274267" w:rsidRPr="00E77F5A" w:rsidRDefault="00274267" w:rsidP="00274267">
            <w:pPr>
              <w:rPr>
                <w:rFonts w:ascii="Calibri" w:eastAsia="Times New Roman" w:hAnsi="Calibri" w:cs="Calibri"/>
                <w:color w:val="000000"/>
                <w:sz w:val="22"/>
                <w:szCs w:val="22"/>
                <w:lang w:eastAsia="sv-SE"/>
              </w:rPr>
            </w:pPr>
            <w:r>
              <w:rPr>
                <w:rFonts w:ascii="Calibri" w:eastAsia="Times New Roman" w:hAnsi="Calibri" w:cs="Calibri"/>
                <w:color w:val="000000"/>
                <w:sz w:val="22"/>
                <w:szCs w:val="22"/>
                <w:lang w:eastAsia="sv-SE"/>
              </w:rPr>
              <w:t>Lesotho (LS)</w:t>
            </w:r>
          </w:p>
        </w:tc>
        <w:tc>
          <w:tcPr>
            <w:tcW w:w="1598" w:type="dxa"/>
            <w:tcBorders>
              <w:top w:val="nil"/>
              <w:left w:val="nil"/>
              <w:bottom w:val="nil"/>
              <w:right w:val="nil"/>
            </w:tcBorders>
            <w:shd w:val="clear" w:color="auto" w:fill="auto"/>
            <w:noWrap/>
            <w:vAlign w:val="bottom"/>
          </w:tcPr>
          <w:p w14:paraId="3C859C68" w14:textId="77777777" w:rsidR="00274267" w:rsidRDefault="00274267" w:rsidP="00274267">
            <w:pPr>
              <w:jc w:val="right"/>
              <w:rPr>
                <w:rFonts w:ascii="Calibri" w:hAnsi="Calibri" w:cs="Calibri"/>
                <w:color w:val="000000"/>
                <w:sz w:val="22"/>
                <w:szCs w:val="22"/>
              </w:rPr>
            </w:pPr>
            <w:r>
              <w:rPr>
                <w:rFonts w:ascii="Calibri" w:hAnsi="Calibri" w:cs="Calibri"/>
                <w:color w:val="000000"/>
                <w:sz w:val="22"/>
                <w:szCs w:val="22"/>
              </w:rPr>
              <w:t>0</w:t>
            </w:r>
          </w:p>
        </w:tc>
        <w:tc>
          <w:tcPr>
            <w:tcW w:w="1598" w:type="dxa"/>
            <w:tcBorders>
              <w:top w:val="nil"/>
              <w:left w:val="nil"/>
              <w:bottom w:val="nil"/>
              <w:right w:val="nil"/>
            </w:tcBorders>
            <w:shd w:val="clear" w:color="auto" w:fill="auto"/>
            <w:noWrap/>
            <w:vAlign w:val="bottom"/>
          </w:tcPr>
          <w:p w14:paraId="6CCE073D" w14:textId="77777777" w:rsidR="00274267" w:rsidRDefault="00274267" w:rsidP="00274267">
            <w:pPr>
              <w:jc w:val="right"/>
              <w:rPr>
                <w:rFonts w:ascii="Calibri" w:hAnsi="Calibri" w:cs="Calibri"/>
                <w:color w:val="000000"/>
                <w:sz w:val="22"/>
                <w:szCs w:val="22"/>
              </w:rPr>
            </w:pPr>
            <w:r>
              <w:rPr>
                <w:rFonts w:ascii="Calibri" w:hAnsi="Calibri" w:cs="Calibri"/>
                <w:color w:val="000000"/>
                <w:sz w:val="22"/>
                <w:szCs w:val="22"/>
              </w:rPr>
              <w:t>0</w:t>
            </w:r>
          </w:p>
        </w:tc>
        <w:tc>
          <w:tcPr>
            <w:tcW w:w="1598" w:type="dxa"/>
            <w:tcBorders>
              <w:top w:val="nil"/>
              <w:left w:val="nil"/>
              <w:bottom w:val="nil"/>
              <w:right w:val="nil"/>
            </w:tcBorders>
            <w:shd w:val="clear" w:color="auto" w:fill="auto"/>
            <w:noWrap/>
            <w:vAlign w:val="bottom"/>
          </w:tcPr>
          <w:p w14:paraId="36F8979C" w14:textId="77777777" w:rsidR="00274267" w:rsidRDefault="00274267" w:rsidP="00274267">
            <w:pPr>
              <w:jc w:val="right"/>
              <w:rPr>
                <w:rFonts w:ascii="Calibri" w:hAnsi="Calibri" w:cs="Calibri"/>
                <w:color w:val="000000"/>
                <w:sz w:val="22"/>
                <w:szCs w:val="22"/>
              </w:rPr>
            </w:pPr>
            <w:r>
              <w:rPr>
                <w:rFonts w:ascii="Calibri" w:hAnsi="Calibri" w:cs="Calibri"/>
                <w:color w:val="000000"/>
                <w:sz w:val="22"/>
                <w:szCs w:val="22"/>
              </w:rPr>
              <w:t>0</w:t>
            </w:r>
          </w:p>
        </w:tc>
      </w:tr>
      <w:tr w:rsidR="00274267" w:rsidRPr="00E77F5A" w14:paraId="7E9BED94" w14:textId="77777777" w:rsidTr="00020A60">
        <w:trPr>
          <w:trHeight w:val="200"/>
        </w:trPr>
        <w:tc>
          <w:tcPr>
            <w:tcW w:w="4468" w:type="dxa"/>
            <w:tcBorders>
              <w:top w:val="nil"/>
              <w:left w:val="nil"/>
              <w:bottom w:val="nil"/>
              <w:right w:val="nil"/>
            </w:tcBorders>
            <w:shd w:val="clear" w:color="auto" w:fill="auto"/>
            <w:noWrap/>
            <w:vAlign w:val="bottom"/>
            <w:hideMark/>
          </w:tcPr>
          <w:p w14:paraId="32C5864C" w14:textId="77777777" w:rsidR="00274267" w:rsidRPr="00E77F5A" w:rsidRDefault="00274267" w:rsidP="00274267">
            <w:pPr>
              <w:rPr>
                <w:rFonts w:ascii="Calibri" w:eastAsia="Times New Roman" w:hAnsi="Calibri" w:cs="Calibri"/>
                <w:color w:val="000000"/>
                <w:sz w:val="22"/>
                <w:szCs w:val="22"/>
                <w:lang w:eastAsia="sv-SE"/>
              </w:rPr>
            </w:pPr>
            <w:r w:rsidRPr="003C7C39">
              <w:rPr>
                <w:rFonts w:ascii="Calibri" w:eastAsia="Times New Roman" w:hAnsi="Calibri" w:cs="Calibri"/>
                <w:color w:val="000000"/>
                <w:sz w:val="22"/>
                <w:szCs w:val="22"/>
                <w:lang w:eastAsia="sv-SE"/>
              </w:rPr>
              <w:t xml:space="preserve">Malawi </w:t>
            </w:r>
            <w:r>
              <w:rPr>
                <w:rFonts w:ascii="Calibri" w:eastAsia="Times New Roman" w:hAnsi="Calibri" w:cs="Calibri"/>
                <w:color w:val="000000"/>
                <w:sz w:val="22"/>
                <w:szCs w:val="22"/>
                <w:lang w:eastAsia="sv-SE"/>
              </w:rPr>
              <w:t>(MW)</w:t>
            </w:r>
          </w:p>
        </w:tc>
        <w:tc>
          <w:tcPr>
            <w:tcW w:w="1598" w:type="dxa"/>
            <w:tcBorders>
              <w:top w:val="nil"/>
              <w:left w:val="nil"/>
              <w:bottom w:val="nil"/>
              <w:right w:val="nil"/>
            </w:tcBorders>
            <w:shd w:val="clear" w:color="auto" w:fill="auto"/>
            <w:noWrap/>
            <w:vAlign w:val="bottom"/>
          </w:tcPr>
          <w:p w14:paraId="5EBDD412" w14:textId="77777777" w:rsidR="00274267" w:rsidRDefault="00274267" w:rsidP="00274267">
            <w:pPr>
              <w:jc w:val="right"/>
              <w:rPr>
                <w:rFonts w:ascii="Calibri" w:hAnsi="Calibri" w:cs="Calibri"/>
                <w:color w:val="000000"/>
                <w:sz w:val="22"/>
                <w:szCs w:val="22"/>
              </w:rPr>
            </w:pPr>
            <w:r>
              <w:rPr>
                <w:rFonts w:ascii="Calibri" w:hAnsi="Calibri" w:cs="Calibri"/>
                <w:color w:val="000000"/>
                <w:sz w:val="22"/>
                <w:szCs w:val="22"/>
              </w:rPr>
              <w:t>0</w:t>
            </w:r>
          </w:p>
        </w:tc>
        <w:tc>
          <w:tcPr>
            <w:tcW w:w="1598" w:type="dxa"/>
            <w:tcBorders>
              <w:top w:val="nil"/>
              <w:left w:val="nil"/>
              <w:bottom w:val="nil"/>
              <w:right w:val="nil"/>
            </w:tcBorders>
            <w:shd w:val="clear" w:color="auto" w:fill="auto"/>
            <w:noWrap/>
            <w:vAlign w:val="bottom"/>
          </w:tcPr>
          <w:p w14:paraId="337D94CD" w14:textId="77777777" w:rsidR="00274267" w:rsidRDefault="00274267" w:rsidP="00274267">
            <w:pPr>
              <w:jc w:val="right"/>
              <w:rPr>
                <w:rFonts w:ascii="Calibri" w:hAnsi="Calibri" w:cs="Calibri"/>
                <w:color w:val="000000"/>
                <w:sz w:val="22"/>
                <w:szCs w:val="22"/>
              </w:rPr>
            </w:pPr>
            <w:r>
              <w:rPr>
                <w:rFonts w:ascii="Calibri" w:hAnsi="Calibri" w:cs="Calibri"/>
                <w:color w:val="000000"/>
                <w:sz w:val="22"/>
                <w:szCs w:val="22"/>
              </w:rPr>
              <w:t>0</w:t>
            </w:r>
          </w:p>
        </w:tc>
        <w:tc>
          <w:tcPr>
            <w:tcW w:w="1598" w:type="dxa"/>
            <w:tcBorders>
              <w:top w:val="nil"/>
              <w:left w:val="nil"/>
              <w:bottom w:val="nil"/>
              <w:right w:val="nil"/>
            </w:tcBorders>
            <w:shd w:val="clear" w:color="auto" w:fill="auto"/>
            <w:noWrap/>
            <w:vAlign w:val="bottom"/>
          </w:tcPr>
          <w:p w14:paraId="73C24347" w14:textId="77777777" w:rsidR="00274267" w:rsidRDefault="00274267" w:rsidP="00274267">
            <w:pPr>
              <w:jc w:val="right"/>
              <w:rPr>
                <w:rFonts w:ascii="Calibri" w:hAnsi="Calibri" w:cs="Calibri"/>
                <w:color w:val="000000"/>
                <w:sz w:val="22"/>
                <w:szCs w:val="22"/>
              </w:rPr>
            </w:pPr>
            <w:r>
              <w:rPr>
                <w:rFonts w:ascii="Calibri" w:hAnsi="Calibri" w:cs="Calibri"/>
                <w:color w:val="000000"/>
                <w:sz w:val="22"/>
                <w:szCs w:val="22"/>
              </w:rPr>
              <w:t>0</w:t>
            </w:r>
          </w:p>
        </w:tc>
      </w:tr>
      <w:tr w:rsidR="00274267" w:rsidRPr="00E77F5A" w14:paraId="5C341F07" w14:textId="77777777" w:rsidTr="00020A60">
        <w:trPr>
          <w:trHeight w:val="200"/>
        </w:trPr>
        <w:tc>
          <w:tcPr>
            <w:tcW w:w="4468" w:type="dxa"/>
            <w:tcBorders>
              <w:top w:val="nil"/>
              <w:left w:val="nil"/>
              <w:bottom w:val="nil"/>
              <w:right w:val="nil"/>
            </w:tcBorders>
            <w:shd w:val="clear" w:color="auto" w:fill="auto"/>
            <w:noWrap/>
            <w:vAlign w:val="bottom"/>
            <w:hideMark/>
          </w:tcPr>
          <w:p w14:paraId="3EF65175" w14:textId="77777777" w:rsidR="00274267" w:rsidRPr="00E77F5A" w:rsidRDefault="00274267" w:rsidP="00274267">
            <w:pPr>
              <w:rPr>
                <w:rFonts w:ascii="Calibri" w:eastAsia="Times New Roman" w:hAnsi="Calibri" w:cs="Calibri"/>
                <w:color w:val="000000"/>
                <w:sz w:val="22"/>
                <w:szCs w:val="22"/>
                <w:lang w:eastAsia="sv-SE"/>
              </w:rPr>
            </w:pPr>
            <w:r w:rsidRPr="003C7C39">
              <w:rPr>
                <w:rFonts w:ascii="Calibri" w:eastAsia="Times New Roman" w:hAnsi="Calibri" w:cs="Calibri"/>
                <w:color w:val="000000"/>
                <w:sz w:val="22"/>
                <w:szCs w:val="22"/>
                <w:lang w:eastAsia="sv-SE"/>
              </w:rPr>
              <w:t>Mozambique</w:t>
            </w:r>
            <w:r>
              <w:rPr>
                <w:rFonts w:ascii="Calibri" w:eastAsia="Times New Roman" w:hAnsi="Calibri" w:cs="Calibri"/>
                <w:color w:val="000000"/>
                <w:sz w:val="22"/>
                <w:szCs w:val="22"/>
                <w:lang w:eastAsia="sv-SE"/>
              </w:rPr>
              <w:t xml:space="preserve"> (MZ)</w:t>
            </w:r>
          </w:p>
        </w:tc>
        <w:tc>
          <w:tcPr>
            <w:tcW w:w="1598" w:type="dxa"/>
            <w:tcBorders>
              <w:top w:val="nil"/>
              <w:left w:val="nil"/>
              <w:bottom w:val="nil"/>
              <w:right w:val="nil"/>
            </w:tcBorders>
            <w:shd w:val="clear" w:color="auto" w:fill="auto"/>
            <w:noWrap/>
            <w:vAlign w:val="bottom"/>
          </w:tcPr>
          <w:p w14:paraId="0A9FD7BD" w14:textId="77777777" w:rsidR="00274267" w:rsidRDefault="00274267" w:rsidP="00274267">
            <w:pPr>
              <w:jc w:val="right"/>
              <w:rPr>
                <w:rFonts w:ascii="Calibri" w:hAnsi="Calibri" w:cs="Calibri"/>
                <w:color w:val="000000"/>
                <w:sz w:val="22"/>
                <w:szCs w:val="22"/>
              </w:rPr>
            </w:pPr>
            <w:r>
              <w:rPr>
                <w:rFonts w:ascii="Calibri" w:hAnsi="Calibri" w:cs="Calibri"/>
                <w:color w:val="000000"/>
                <w:sz w:val="22"/>
                <w:szCs w:val="22"/>
              </w:rPr>
              <w:t>6</w:t>
            </w:r>
          </w:p>
        </w:tc>
        <w:tc>
          <w:tcPr>
            <w:tcW w:w="1598" w:type="dxa"/>
            <w:tcBorders>
              <w:top w:val="nil"/>
              <w:left w:val="nil"/>
              <w:bottom w:val="nil"/>
              <w:right w:val="nil"/>
            </w:tcBorders>
            <w:shd w:val="clear" w:color="auto" w:fill="auto"/>
            <w:noWrap/>
            <w:vAlign w:val="bottom"/>
          </w:tcPr>
          <w:p w14:paraId="31242628" w14:textId="77777777" w:rsidR="00274267" w:rsidRDefault="00274267" w:rsidP="00274267">
            <w:pPr>
              <w:jc w:val="right"/>
              <w:rPr>
                <w:rFonts w:ascii="Calibri" w:hAnsi="Calibri" w:cs="Calibri"/>
                <w:color w:val="000000"/>
                <w:sz w:val="22"/>
                <w:szCs w:val="22"/>
              </w:rPr>
            </w:pPr>
            <w:r>
              <w:rPr>
                <w:rFonts w:ascii="Calibri" w:hAnsi="Calibri" w:cs="Calibri"/>
                <w:color w:val="000000"/>
                <w:sz w:val="22"/>
                <w:szCs w:val="22"/>
              </w:rPr>
              <w:t>42</w:t>
            </w:r>
          </w:p>
        </w:tc>
        <w:tc>
          <w:tcPr>
            <w:tcW w:w="1598" w:type="dxa"/>
            <w:tcBorders>
              <w:top w:val="nil"/>
              <w:left w:val="nil"/>
              <w:bottom w:val="nil"/>
              <w:right w:val="nil"/>
            </w:tcBorders>
            <w:shd w:val="clear" w:color="auto" w:fill="auto"/>
            <w:noWrap/>
            <w:vAlign w:val="bottom"/>
          </w:tcPr>
          <w:p w14:paraId="52D8A4B9" w14:textId="77777777" w:rsidR="00274267" w:rsidRDefault="00274267" w:rsidP="00274267">
            <w:pPr>
              <w:jc w:val="right"/>
              <w:rPr>
                <w:rFonts w:ascii="Calibri" w:hAnsi="Calibri" w:cs="Calibri"/>
                <w:color w:val="000000"/>
                <w:sz w:val="22"/>
                <w:szCs w:val="22"/>
              </w:rPr>
            </w:pPr>
            <w:r>
              <w:rPr>
                <w:rFonts w:ascii="Calibri" w:hAnsi="Calibri" w:cs="Calibri"/>
                <w:color w:val="000000"/>
                <w:sz w:val="22"/>
                <w:szCs w:val="22"/>
              </w:rPr>
              <w:t>260</w:t>
            </w:r>
          </w:p>
        </w:tc>
      </w:tr>
      <w:tr w:rsidR="00274267" w:rsidRPr="00E77F5A" w14:paraId="59BB0B20" w14:textId="77777777" w:rsidTr="00020A60">
        <w:trPr>
          <w:trHeight w:val="200"/>
        </w:trPr>
        <w:tc>
          <w:tcPr>
            <w:tcW w:w="4468" w:type="dxa"/>
            <w:tcBorders>
              <w:top w:val="nil"/>
              <w:left w:val="nil"/>
              <w:bottom w:val="nil"/>
              <w:right w:val="nil"/>
            </w:tcBorders>
            <w:shd w:val="clear" w:color="auto" w:fill="auto"/>
            <w:noWrap/>
            <w:vAlign w:val="bottom"/>
            <w:hideMark/>
          </w:tcPr>
          <w:p w14:paraId="569736DE" w14:textId="77777777" w:rsidR="00274267" w:rsidRPr="00E77F5A" w:rsidRDefault="00274267" w:rsidP="00274267">
            <w:pPr>
              <w:rPr>
                <w:rFonts w:ascii="Calibri" w:eastAsia="Times New Roman" w:hAnsi="Calibri" w:cs="Calibri"/>
                <w:color w:val="000000"/>
                <w:sz w:val="22"/>
                <w:szCs w:val="22"/>
                <w:lang w:eastAsia="sv-SE"/>
              </w:rPr>
            </w:pPr>
            <w:r w:rsidRPr="003C7C39">
              <w:rPr>
                <w:rFonts w:ascii="Calibri" w:eastAsia="Times New Roman" w:hAnsi="Calibri" w:cs="Calibri"/>
                <w:color w:val="000000"/>
                <w:sz w:val="22"/>
                <w:szCs w:val="22"/>
                <w:lang w:eastAsia="sv-SE"/>
              </w:rPr>
              <w:t>Namibia</w:t>
            </w:r>
            <w:r>
              <w:rPr>
                <w:rFonts w:ascii="Calibri" w:eastAsia="Times New Roman" w:hAnsi="Calibri" w:cs="Calibri"/>
                <w:color w:val="000000"/>
                <w:sz w:val="22"/>
                <w:szCs w:val="22"/>
                <w:lang w:eastAsia="sv-SE"/>
              </w:rPr>
              <w:t xml:space="preserve"> (NM)</w:t>
            </w:r>
          </w:p>
        </w:tc>
        <w:tc>
          <w:tcPr>
            <w:tcW w:w="1598" w:type="dxa"/>
            <w:tcBorders>
              <w:top w:val="nil"/>
              <w:left w:val="nil"/>
              <w:bottom w:val="nil"/>
              <w:right w:val="nil"/>
            </w:tcBorders>
            <w:shd w:val="clear" w:color="auto" w:fill="auto"/>
            <w:noWrap/>
            <w:vAlign w:val="bottom"/>
          </w:tcPr>
          <w:p w14:paraId="0220CF00" w14:textId="77777777" w:rsidR="00274267" w:rsidRDefault="00274267" w:rsidP="00274267">
            <w:pPr>
              <w:jc w:val="right"/>
              <w:rPr>
                <w:rFonts w:ascii="Calibri" w:hAnsi="Calibri" w:cs="Calibri"/>
                <w:color w:val="000000"/>
                <w:sz w:val="22"/>
                <w:szCs w:val="22"/>
              </w:rPr>
            </w:pPr>
            <w:r>
              <w:rPr>
                <w:rFonts w:ascii="Calibri" w:hAnsi="Calibri" w:cs="Calibri"/>
                <w:color w:val="000000"/>
                <w:sz w:val="22"/>
                <w:szCs w:val="22"/>
              </w:rPr>
              <w:t>0</w:t>
            </w:r>
          </w:p>
        </w:tc>
        <w:tc>
          <w:tcPr>
            <w:tcW w:w="1598" w:type="dxa"/>
            <w:tcBorders>
              <w:top w:val="nil"/>
              <w:left w:val="nil"/>
              <w:bottom w:val="nil"/>
              <w:right w:val="nil"/>
            </w:tcBorders>
            <w:shd w:val="clear" w:color="auto" w:fill="auto"/>
            <w:noWrap/>
            <w:vAlign w:val="bottom"/>
          </w:tcPr>
          <w:p w14:paraId="3FB1D924" w14:textId="77777777" w:rsidR="00274267" w:rsidRDefault="00274267" w:rsidP="00274267">
            <w:pPr>
              <w:jc w:val="right"/>
              <w:rPr>
                <w:rFonts w:ascii="Calibri" w:hAnsi="Calibri" w:cs="Calibri"/>
                <w:color w:val="000000"/>
                <w:sz w:val="22"/>
                <w:szCs w:val="22"/>
              </w:rPr>
            </w:pPr>
            <w:r>
              <w:rPr>
                <w:rFonts w:ascii="Calibri" w:hAnsi="Calibri" w:cs="Calibri"/>
                <w:color w:val="000000"/>
                <w:sz w:val="22"/>
                <w:szCs w:val="22"/>
              </w:rPr>
              <w:t>0</w:t>
            </w:r>
          </w:p>
        </w:tc>
        <w:tc>
          <w:tcPr>
            <w:tcW w:w="1598" w:type="dxa"/>
            <w:tcBorders>
              <w:top w:val="nil"/>
              <w:left w:val="nil"/>
              <w:bottom w:val="nil"/>
              <w:right w:val="nil"/>
            </w:tcBorders>
            <w:shd w:val="clear" w:color="auto" w:fill="auto"/>
            <w:noWrap/>
            <w:vAlign w:val="bottom"/>
          </w:tcPr>
          <w:p w14:paraId="24E3FF04" w14:textId="77777777" w:rsidR="00274267" w:rsidRDefault="00274267" w:rsidP="00274267">
            <w:pPr>
              <w:jc w:val="right"/>
              <w:rPr>
                <w:rFonts w:ascii="Calibri" w:hAnsi="Calibri" w:cs="Calibri"/>
                <w:color w:val="000000"/>
                <w:sz w:val="22"/>
                <w:szCs w:val="22"/>
              </w:rPr>
            </w:pPr>
            <w:r>
              <w:rPr>
                <w:rFonts w:ascii="Calibri" w:hAnsi="Calibri" w:cs="Calibri"/>
                <w:color w:val="000000"/>
                <w:sz w:val="22"/>
                <w:szCs w:val="22"/>
              </w:rPr>
              <w:t>0</w:t>
            </w:r>
          </w:p>
        </w:tc>
      </w:tr>
      <w:tr w:rsidR="00274267" w:rsidRPr="00E77F5A" w14:paraId="6263BB60" w14:textId="77777777" w:rsidTr="00020A60">
        <w:trPr>
          <w:trHeight w:val="200"/>
        </w:trPr>
        <w:tc>
          <w:tcPr>
            <w:tcW w:w="4468" w:type="dxa"/>
            <w:tcBorders>
              <w:top w:val="nil"/>
              <w:left w:val="nil"/>
              <w:bottom w:val="nil"/>
              <w:right w:val="nil"/>
            </w:tcBorders>
            <w:shd w:val="clear" w:color="auto" w:fill="auto"/>
            <w:noWrap/>
            <w:vAlign w:val="bottom"/>
            <w:hideMark/>
          </w:tcPr>
          <w:p w14:paraId="77A6C02F" w14:textId="77777777" w:rsidR="00274267" w:rsidRPr="00E77F5A" w:rsidRDefault="00274267" w:rsidP="00274267">
            <w:pPr>
              <w:rPr>
                <w:rFonts w:ascii="Calibri" w:eastAsia="Times New Roman" w:hAnsi="Calibri" w:cs="Calibri"/>
                <w:color w:val="000000"/>
                <w:sz w:val="22"/>
                <w:szCs w:val="22"/>
                <w:lang w:eastAsia="sv-SE"/>
              </w:rPr>
            </w:pPr>
            <w:r w:rsidRPr="003C7C39">
              <w:rPr>
                <w:rFonts w:ascii="Calibri" w:eastAsia="Times New Roman" w:hAnsi="Calibri" w:cs="Calibri"/>
                <w:color w:val="000000"/>
                <w:sz w:val="22"/>
                <w:szCs w:val="22"/>
                <w:lang w:eastAsia="sv-SE"/>
              </w:rPr>
              <w:t>South Africa</w:t>
            </w:r>
            <w:r>
              <w:rPr>
                <w:rFonts w:ascii="Calibri" w:eastAsia="Times New Roman" w:hAnsi="Calibri" w:cs="Calibri"/>
                <w:color w:val="000000"/>
                <w:sz w:val="22"/>
                <w:szCs w:val="22"/>
                <w:lang w:eastAsia="sv-SE"/>
              </w:rPr>
              <w:t xml:space="preserve"> (ZA)</w:t>
            </w:r>
          </w:p>
        </w:tc>
        <w:tc>
          <w:tcPr>
            <w:tcW w:w="1598" w:type="dxa"/>
            <w:tcBorders>
              <w:top w:val="nil"/>
              <w:left w:val="nil"/>
              <w:bottom w:val="nil"/>
              <w:right w:val="nil"/>
            </w:tcBorders>
            <w:shd w:val="clear" w:color="auto" w:fill="auto"/>
            <w:noWrap/>
            <w:vAlign w:val="bottom"/>
          </w:tcPr>
          <w:p w14:paraId="5327CB0D" w14:textId="77777777" w:rsidR="00274267" w:rsidRDefault="00274267" w:rsidP="00274267">
            <w:pPr>
              <w:jc w:val="right"/>
              <w:rPr>
                <w:rFonts w:ascii="Calibri" w:hAnsi="Calibri" w:cs="Calibri"/>
                <w:color w:val="000000"/>
                <w:sz w:val="22"/>
                <w:szCs w:val="22"/>
              </w:rPr>
            </w:pPr>
            <w:r>
              <w:rPr>
                <w:rFonts w:ascii="Calibri" w:hAnsi="Calibri" w:cs="Calibri"/>
                <w:color w:val="000000"/>
                <w:sz w:val="22"/>
                <w:szCs w:val="22"/>
              </w:rPr>
              <w:t>73</w:t>
            </w:r>
          </w:p>
        </w:tc>
        <w:tc>
          <w:tcPr>
            <w:tcW w:w="1598" w:type="dxa"/>
            <w:tcBorders>
              <w:top w:val="nil"/>
              <w:left w:val="nil"/>
              <w:bottom w:val="nil"/>
              <w:right w:val="nil"/>
            </w:tcBorders>
            <w:shd w:val="clear" w:color="auto" w:fill="auto"/>
            <w:noWrap/>
            <w:vAlign w:val="bottom"/>
          </w:tcPr>
          <w:p w14:paraId="38A594DB" w14:textId="77777777" w:rsidR="00274267" w:rsidRDefault="00274267" w:rsidP="00274267">
            <w:pPr>
              <w:jc w:val="right"/>
              <w:rPr>
                <w:rFonts w:ascii="Calibri" w:hAnsi="Calibri" w:cs="Calibri"/>
                <w:color w:val="000000"/>
                <w:sz w:val="22"/>
                <w:szCs w:val="22"/>
              </w:rPr>
            </w:pPr>
            <w:r>
              <w:rPr>
                <w:rFonts w:ascii="Calibri" w:hAnsi="Calibri" w:cs="Calibri"/>
                <w:color w:val="000000"/>
                <w:sz w:val="22"/>
                <w:szCs w:val="22"/>
              </w:rPr>
              <w:t>96</w:t>
            </w:r>
          </w:p>
        </w:tc>
        <w:tc>
          <w:tcPr>
            <w:tcW w:w="1598" w:type="dxa"/>
            <w:tcBorders>
              <w:top w:val="nil"/>
              <w:left w:val="nil"/>
              <w:bottom w:val="nil"/>
              <w:right w:val="nil"/>
            </w:tcBorders>
            <w:shd w:val="clear" w:color="auto" w:fill="auto"/>
            <w:noWrap/>
            <w:vAlign w:val="bottom"/>
          </w:tcPr>
          <w:p w14:paraId="434C54F3" w14:textId="77777777" w:rsidR="00274267" w:rsidRDefault="00274267" w:rsidP="00274267">
            <w:pPr>
              <w:jc w:val="right"/>
              <w:rPr>
                <w:rFonts w:ascii="Calibri" w:hAnsi="Calibri" w:cs="Calibri"/>
                <w:color w:val="000000"/>
                <w:sz w:val="22"/>
                <w:szCs w:val="22"/>
              </w:rPr>
            </w:pPr>
            <w:r>
              <w:rPr>
                <w:rFonts w:ascii="Calibri" w:hAnsi="Calibri" w:cs="Calibri"/>
                <w:color w:val="000000"/>
                <w:sz w:val="22"/>
                <w:szCs w:val="22"/>
              </w:rPr>
              <w:t>112</w:t>
            </w:r>
          </w:p>
        </w:tc>
      </w:tr>
      <w:tr w:rsidR="00274267" w:rsidRPr="00E77F5A" w14:paraId="492DD2AF" w14:textId="77777777" w:rsidTr="00020A60">
        <w:trPr>
          <w:trHeight w:val="200"/>
        </w:trPr>
        <w:tc>
          <w:tcPr>
            <w:tcW w:w="4468" w:type="dxa"/>
            <w:tcBorders>
              <w:top w:val="nil"/>
              <w:left w:val="nil"/>
              <w:bottom w:val="nil"/>
              <w:right w:val="nil"/>
            </w:tcBorders>
            <w:shd w:val="clear" w:color="auto" w:fill="auto"/>
            <w:noWrap/>
            <w:vAlign w:val="bottom"/>
            <w:hideMark/>
          </w:tcPr>
          <w:p w14:paraId="27184E8F" w14:textId="77777777" w:rsidR="00274267" w:rsidRPr="00E77F5A" w:rsidRDefault="00274267" w:rsidP="00274267">
            <w:pPr>
              <w:rPr>
                <w:rFonts w:ascii="Calibri" w:eastAsia="Times New Roman" w:hAnsi="Calibri" w:cs="Calibri"/>
                <w:color w:val="000000"/>
                <w:sz w:val="22"/>
                <w:szCs w:val="22"/>
                <w:lang w:eastAsia="sv-SE"/>
              </w:rPr>
            </w:pPr>
            <w:r w:rsidRPr="003C7C39">
              <w:rPr>
                <w:rFonts w:ascii="Calibri" w:eastAsia="Times New Roman" w:hAnsi="Calibri" w:cs="Calibri"/>
                <w:color w:val="000000"/>
                <w:sz w:val="22"/>
                <w:szCs w:val="22"/>
                <w:lang w:eastAsia="sv-SE"/>
              </w:rPr>
              <w:t xml:space="preserve">Swaziland </w:t>
            </w:r>
            <w:r>
              <w:rPr>
                <w:rFonts w:ascii="Calibri" w:eastAsia="Times New Roman" w:hAnsi="Calibri" w:cs="Calibri"/>
                <w:color w:val="000000"/>
                <w:sz w:val="22"/>
                <w:szCs w:val="22"/>
                <w:lang w:eastAsia="sv-SE"/>
              </w:rPr>
              <w:t>(SZ)</w:t>
            </w:r>
          </w:p>
        </w:tc>
        <w:tc>
          <w:tcPr>
            <w:tcW w:w="1598" w:type="dxa"/>
            <w:tcBorders>
              <w:top w:val="nil"/>
              <w:left w:val="nil"/>
              <w:bottom w:val="nil"/>
              <w:right w:val="nil"/>
            </w:tcBorders>
            <w:shd w:val="clear" w:color="auto" w:fill="auto"/>
            <w:noWrap/>
            <w:vAlign w:val="bottom"/>
          </w:tcPr>
          <w:p w14:paraId="6A8A8103" w14:textId="77777777" w:rsidR="00274267" w:rsidRDefault="00274267" w:rsidP="00274267">
            <w:pPr>
              <w:jc w:val="right"/>
              <w:rPr>
                <w:rFonts w:ascii="Calibri" w:hAnsi="Calibri" w:cs="Calibri"/>
                <w:color w:val="000000"/>
                <w:sz w:val="22"/>
                <w:szCs w:val="22"/>
              </w:rPr>
            </w:pPr>
            <w:r>
              <w:rPr>
                <w:rFonts w:ascii="Calibri" w:hAnsi="Calibri" w:cs="Calibri"/>
                <w:color w:val="000000"/>
                <w:sz w:val="22"/>
                <w:szCs w:val="22"/>
              </w:rPr>
              <w:t>0</w:t>
            </w:r>
          </w:p>
        </w:tc>
        <w:tc>
          <w:tcPr>
            <w:tcW w:w="1598" w:type="dxa"/>
            <w:tcBorders>
              <w:top w:val="nil"/>
              <w:left w:val="nil"/>
              <w:bottom w:val="nil"/>
              <w:right w:val="nil"/>
            </w:tcBorders>
            <w:shd w:val="clear" w:color="auto" w:fill="auto"/>
            <w:noWrap/>
            <w:vAlign w:val="bottom"/>
          </w:tcPr>
          <w:p w14:paraId="5E8451B7" w14:textId="77777777" w:rsidR="00274267" w:rsidRDefault="00274267" w:rsidP="00274267">
            <w:pPr>
              <w:jc w:val="right"/>
              <w:rPr>
                <w:rFonts w:ascii="Calibri" w:hAnsi="Calibri" w:cs="Calibri"/>
                <w:color w:val="000000"/>
                <w:sz w:val="22"/>
                <w:szCs w:val="22"/>
              </w:rPr>
            </w:pPr>
            <w:r>
              <w:rPr>
                <w:rFonts w:ascii="Calibri" w:hAnsi="Calibri" w:cs="Calibri"/>
                <w:color w:val="000000"/>
                <w:sz w:val="22"/>
                <w:szCs w:val="22"/>
              </w:rPr>
              <w:t>0</w:t>
            </w:r>
          </w:p>
        </w:tc>
        <w:tc>
          <w:tcPr>
            <w:tcW w:w="1598" w:type="dxa"/>
            <w:tcBorders>
              <w:top w:val="nil"/>
              <w:left w:val="nil"/>
              <w:bottom w:val="nil"/>
              <w:right w:val="nil"/>
            </w:tcBorders>
            <w:shd w:val="clear" w:color="auto" w:fill="auto"/>
            <w:noWrap/>
            <w:vAlign w:val="bottom"/>
          </w:tcPr>
          <w:p w14:paraId="153FBC77" w14:textId="77777777" w:rsidR="00274267" w:rsidRDefault="00274267" w:rsidP="00274267">
            <w:pPr>
              <w:jc w:val="right"/>
              <w:rPr>
                <w:rFonts w:ascii="Calibri" w:hAnsi="Calibri" w:cs="Calibri"/>
                <w:color w:val="000000"/>
                <w:sz w:val="22"/>
                <w:szCs w:val="22"/>
              </w:rPr>
            </w:pPr>
            <w:r>
              <w:rPr>
                <w:rFonts w:ascii="Calibri" w:hAnsi="Calibri" w:cs="Calibri"/>
                <w:color w:val="000000"/>
                <w:sz w:val="22"/>
                <w:szCs w:val="22"/>
              </w:rPr>
              <w:t>0</w:t>
            </w:r>
          </w:p>
        </w:tc>
      </w:tr>
      <w:tr w:rsidR="00274267" w:rsidRPr="00E77F5A" w14:paraId="06C891E2" w14:textId="77777777" w:rsidTr="00020A60">
        <w:trPr>
          <w:trHeight w:val="200"/>
        </w:trPr>
        <w:tc>
          <w:tcPr>
            <w:tcW w:w="4468" w:type="dxa"/>
            <w:tcBorders>
              <w:top w:val="nil"/>
              <w:left w:val="nil"/>
              <w:bottom w:val="nil"/>
              <w:right w:val="nil"/>
            </w:tcBorders>
            <w:shd w:val="clear" w:color="auto" w:fill="auto"/>
            <w:noWrap/>
            <w:vAlign w:val="bottom"/>
            <w:hideMark/>
          </w:tcPr>
          <w:p w14:paraId="7DF858EA" w14:textId="77777777" w:rsidR="00274267" w:rsidRPr="00E77F5A" w:rsidRDefault="00274267" w:rsidP="00274267">
            <w:pPr>
              <w:rPr>
                <w:rFonts w:ascii="Calibri" w:eastAsia="Times New Roman" w:hAnsi="Calibri" w:cs="Calibri"/>
                <w:color w:val="000000"/>
                <w:sz w:val="22"/>
                <w:szCs w:val="22"/>
                <w:lang w:eastAsia="sv-SE"/>
              </w:rPr>
            </w:pPr>
            <w:r w:rsidRPr="003C7C39">
              <w:rPr>
                <w:rFonts w:ascii="Calibri" w:eastAsia="Times New Roman" w:hAnsi="Calibri" w:cs="Calibri"/>
                <w:color w:val="000000"/>
                <w:sz w:val="22"/>
                <w:szCs w:val="22"/>
                <w:lang w:eastAsia="sv-SE"/>
              </w:rPr>
              <w:t>Zambia</w:t>
            </w:r>
            <w:r>
              <w:rPr>
                <w:rFonts w:ascii="Calibri" w:eastAsia="Times New Roman" w:hAnsi="Calibri" w:cs="Calibri"/>
                <w:color w:val="000000"/>
                <w:sz w:val="22"/>
                <w:szCs w:val="22"/>
                <w:lang w:eastAsia="sv-SE"/>
              </w:rPr>
              <w:t xml:space="preserve"> (ZM)</w:t>
            </w:r>
          </w:p>
        </w:tc>
        <w:tc>
          <w:tcPr>
            <w:tcW w:w="1598" w:type="dxa"/>
            <w:tcBorders>
              <w:top w:val="nil"/>
              <w:left w:val="nil"/>
              <w:bottom w:val="nil"/>
              <w:right w:val="nil"/>
            </w:tcBorders>
            <w:shd w:val="clear" w:color="auto" w:fill="auto"/>
            <w:noWrap/>
            <w:vAlign w:val="bottom"/>
          </w:tcPr>
          <w:p w14:paraId="3B7804F1" w14:textId="77777777" w:rsidR="00274267" w:rsidRDefault="00274267" w:rsidP="00274267">
            <w:pPr>
              <w:jc w:val="right"/>
              <w:rPr>
                <w:rFonts w:ascii="Calibri" w:hAnsi="Calibri" w:cs="Calibri"/>
                <w:color w:val="000000"/>
                <w:sz w:val="22"/>
                <w:szCs w:val="22"/>
              </w:rPr>
            </w:pPr>
            <w:r>
              <w:rPr>
                <w:rFonts w:ascii="Calibri" w:hAnsi="Calibri" w:cs="Calibri"/>
                <w:color w:val="000000"/>
                <w:sz w:val="22"/>
                <w:szCs w:val="22"/>
              </w:rPr>
              <w:t>0</w:t>
            </w:r>
          </w:p>
        </w:tc>
        <w:tc>
          <w:tcPr>
            <w:tcW w:w="1598" w:type="dxa"/>
            <w:tcBorders>
              <w:top w:val="nil"/>
              <w:left w:val="nil"/>
              <w:bottom w:val="nil"/>
              <w:right w:val="nil"/>
            </w:tcBorders>
            <w:shd w:val="clear" w:color="auto" w:fill="auto"/>
            <w:noWrap/>
            <w:vAlign w:val="bottom"/>
          </w:tcPr>
          <w:p w14:paraId="066255D0" w14:textId="77777777" w:rsidR="00274267" w:rsidRDefault="00274267" w:rsidP="00274267">
            <w:pPr>
              <w:jc w:val="right"/>
              <w:rPr>
                <w:rFonts w:ascii="Calibri" w:hAnsi="Calibri" w:cs="Calibri"/>
                <w:color w:val="000000"/>
                <w:sz w:val="22"/>
                <w:szCs w:val="22"/>
              </w:rPr>
            </w:pPr>
            <w:r>
              <w:rPr>
                <w:rFonts w:ascii="Calibri" w:hAnsi="Calibri" w:cs="Calibri"/>
                <w:color w:val="000000"/>
                <w:sz w:val="22"/>
                <w:szCs w:val="22"/>
              </w:rPr>
              <w:t>0</w:t>
            </w:r>
          </w:p>
        </w:tc>
        <w:tc>
          <w:tcPr>
            <w:tcW w:w="1598" w:type="dxa"/>
            <w:tcBorders>
              <w:top w:val="nil"/>
              <w:left w:val="nil"/>
              <w:bottom w:val="nil"/>
              <w:right w:val="nil"/>
            </w:tcBorders>
            <w:shd w:val="clear" w:color="auto" w:fill="auto"/>
            <w:noWrap/>
            <w:vAlign w:val="bottom"/>
          </w:tcPr>
          <w:p w14:paraId="0582D240" w14:textId="77777777" w:rsidR="00274267" w:rsidRDefault="00274267" w:rsidP="00274267">
            <w:pPr>
              <w:jc w:val="right"/>
              <w:rPr>
                <w:rFonts w:ascii="Calibri" w:hAnsi="Calibri" w:cs="Calibri"/>
                <w:color w:val="000000"/>
                <w:sz w:val="22"/>
                <w:szCs w:val="22"/>
              </w:rPr>
            </w:pPr>
            <w:r>
              <w:rPr>
                <w:rFonts w:ascii="Calibri" w:hAnsi="Calibri" w:cs="Calibri"/>
                <w:color w:val="000000"/>
                <w:sz w:val="22"/>
                <w:szCs w:val="22"/>
              </w:rPr>
              <w:t>0</w:t>
            </w:r>
          </w:p>
        </w:tc>
      </w:tr>
      <w:tr w:rsidR="00274267" w:rsidRPr="00E77F5A" w14:paraId="038A0E93" w14:textId="77777777" w:rsidTr="00020A60">
        <w:trPr>
          <w:trHeight w:val="200"/>
        </w:trPr>
        <w:tc>
          <w:tcPr>
            <w:tcW w:w="4468" w:type="dxa"/>
            <w:tcBorders>
              <w:top w:val="nil"/>
              <w:left w:val="nil"/>
              <w:bottom w:val="nil"/>
              <w:right w:val="nil"/>
            </w:tcBorders>
            <w:shd w:val="clear" w:color="auto" w:fill="auto"/>
            <w:noWrap/>
            <w:vAlign w:val="bottom"/>
            <w:hideMark/>
          </w:tcPr>
          <w:p w14:paraId="57913A28" w14:textId="77777777" w:rsidR="00274267" w:rsidRPr="00E77F5A" w:rsidRDefault="00274267" w:rsidP="00274267">
            <w:pPr>
              <w:rPr>
                <w:rFonts w:ascii="Calibri" w:eastAsia="Times New Roman" w:hAnsi="Calibri" w:cs="Calibri"/>
                <w:color w:val="000000"/>
                <w:sz w:val="22"/>
                <w:szCs w:val="22"/>
                <w:lang w:eastAsia="sv-SE"/>
              </w:rPr>
            </w:pPr>
            <w:r w:rsidRPr="003C7C39">
              <w:rPr>
                <w:rFonts w:ascii="Calibri" w:eastAsia="Times New Roman" w:hAnsi="Calibri" w:cs="Calibri"/>
                <w:color w:val="000000"/>
                <w:sz w:val="22"/>
                <w:szCs w:val="22"/>
                <w:lang w:eastAsia="sv-SE"/>
              </w:rPr>
              <w:t>Zimbabwe</w:t>
            </w:r>
            <w:r>
              <w:rPr>
                <w:rFonts w:ascii="Calibri" w:eastAsia="Times New Roman" w:hAnsi="Calibri" w:cs="Calibri"/>
                <w:color w:val="000000"/>
                <w:sz w:val="22"/>
                <w:szCs w:val="22"/>
                <w:lang w:eastAsia="sv-SE"/>
              </w:rPr>
              <w:t xml:space="preserve"> (ZW)</w:t>
            </w:r>
          </w:p>
        </w:tc>
        <w:tc>
          <w:tcPr>
            <w:tcW w:w="1598" w:type="dxa"/>
            <w:tcBorders>
              <w:top w:val="nil"/>
              <w:left w:val="nil"/>
              <w:bottom w:val="nil"/>
              <w:right w:val="nil"/>
            </w:tcBorders>
            <w:shd w:val="clear" w:color="auto" w:fill="auto"/>
            <w:noWrap/>
            <w:vAlign w:val="bottom"/>
          </w:tcPr>
          <w:p w14:paraId="7970ED11" w14:textId="77777777" w:rsidR="00274267" w:rsidRDefault="00274267" w:rsidP="00274267">
            <w:pPr>
              <w:jc w:val="right"/>
              <w:rPr>
                <w:rFonts w:ascii="Calibri" w:hAnsi="Calibri" w:cs="Calibri"/>
                <w:color w:val="000000"/>
                <w:sz w:val="22"/>
                <w:szCs w:val="22"/>
              </w:rPr>
            </w:pPr>
            <w:r>
              <w:rPr>
                <w:rFonts w:ascii="Calibri" w:hAnsi="Calibri" w:cs="Calibri"/>
                <w:color w:val="000000"/>
                <w:sz w:val="22"/>
                <w:szCs w:val="22"/>
              </w:rPr>
              <w:t>0</w:t>
            </w:r>
          </w:p>
        </w:tc>
        <w:tc>
          <w:tcPr>
            <w:tcW w:w="1598" w:type="dxa"/>
            <w:tcBorders>
              <w:top w:val="nil"/>
              <w:left w:val="nil"/>
              <w:bottom w:val="nil"/>
              <w:right w:val="nil"/>
            </w:tcBorders>
            <w:shd w:val="clear" w:color="auto" w:fill="auto"/>
            <w:noWrap/>
            <w:vAlign w:val="bottom"/>
          </w:tcPr>
          <w:p w14:paraId="7C438B86" w14:textId="77777777" w:rsidR="00274267" w:rsidRDefault="00274267" w:rsidP="00274267">
            <w:pPr>
              <w:jc w:val="right"/>
              <w:rPr>
                <w:rFonts w:ascii="Calibri" w:hAnsi="Calibri" w:cs="Calibri"/>
                <w:color w:val="000000"/>
                <w:sz w:val="22"/>
                <w:szCs w:val="22"/>
              </w:rPr>
            </w:pPr>
            <w:r>
              <w:rPr>
                <w:rFonts w:ascii="Calibri" w:hAnsi="Calibri" w:cs="Calibri"/>
                <w:color w:val="000000"/>
                <w:sz w:val="22"/>
                <w:szCs w:val="22"/>
              </w:rPr>
              <w:t>0</w:t>
            </w:r>
          </w:p>
        </w:tc>
        <w:tc>
          <w:tcPr>
            <w:tcW w:w="1598" w:type="dxa"/>
            <w:tcBorders>
              <w:top w:val="nil"/>
              <w:left w:val="nil"/>
              <w:bottom w:val="nil"/>
              <w:right w:val="nil"/>
            </w:tcBorders>
            <w:shd w:val="clear" w:color="auto" w:fill="auto"/>
            <w:noWrap/>
            <w:vAlign w:val="bottom"/>
          </w:tcPr>
          <w:p w14:paraId="464C98AD" w14:textId="77777777" w:rsidR="00274267" w:rsidRDefault="00274267" w:rsidP="00274267">
            <w:pPr>
              <w:jc w:val="right"/>
              <w:rPr>
                <w:rFonts w:ascii="Calibri" w:hAnsi="Calibri" w:cs="Calibri"/>
                <w:color w:val="000000"/>
                <w:sz w:val="22"/>
                <w:szCs w:val="22"/>
              </w:rPr>
            </w:pPr>
            <w:r>
              <w:rPr>
                <w:rFonts w:ascii="Calibri" w:hAnsi="Calibri" w:cs="Calibri"/>
                <w:color w:val="000000"/>
                <w:sz w:val="22"/>
                <w:szCs w:val="22"/>
              </w:rPr>
              <w:t>0</w:t>
            </w:r>
          </w:p>
        </w:tc>
      </w:tr>
      <w:tr w:rsidR="00274267" w:rsidRPr="00BE5050" w14:paraId="3B75661C" w14:textId="77777777" w:rsidTr="00020A60">
        <w:trPr>
          <w:trHeight w:val="200"/>
        </w:trPr>
        <w:tc>
          <w:tcPr>
            <w:tcW w:w="4468" w:type="dxa"/>
            <w:tcBorders>
              <w:top w:val="nil"/>
              <w:left w:val="nil"/>
              <w:bottom w:val="nil"/>
              <w:right w:val="nil"/>
            </w:tcBorders>
            <w:shd w:val="clear" w:color="000000" w:fill="DDEBF7"/>
            <w:noWrap/>
            <w:vAlign w:val="bottom"/>
            <w:hideMark/>
          </w:tcPr>
          <w:p w14:paraId="625DDC31" w14:textId="77777777" w:rsidR="00274267" w:rsidRPr="00BE5050" w:rsidRDefault="00274267" w:rsidP="00274267">
            <w:pPr>
              <w:rPr>
                <w:rFonts w:ascii="Calibri" w:eastAsia="Times New Roman" w:hAnsi="Calibri" w:cs="Calibri"/>
                <w:b/>
                <w:bCs/>
                <w:color w:val="000000"/>
                <w:sz w:val="22"/>
                <w:szCs w:val="22"/>
                <w:lang w:eastAsia="sv-SE"/>
              </w:rPr>
            </w:pPr>
            <w:r w:rsidRPr="003C7C39">
              <w:rPr>
                <w:rFonts w:ascii="Calibri" w:eastAsia="Times New Roman" w:hAnsi="Calibri" w:cs="Calibri"/>
                <w:b/>
                <w:bCs/>
                <w:color w:val="000000"/>
                <w:sz w:val="22"/>
                <w:szCs w:val="22"/>
                <w:lang w:eastAsia="sv-SE"/>
              </w:rPr>
              <w:t>EAPP</w:t>
            </w:r>
          </w:p>
        </w:tc>
        <w:tc>
          <w:tcPr>
            <w:tcW w:w="1598" w:type="dxa"/>
            <w:tcBorders>
              <w:top w:val="nil"/>
              <w:left w:val="nil"/>
              <w:bottom w:val="nil"/>
              <w:right w:val="nil"/>
            </w:tcBorders>
            <w:shd w:val="clear" w:color="000000" w:fill="DDEBF7"/>
            <w:noWrap/>
            <w:vAlign w:val="bottom"/>
          </w:tcPr>
          <w:p w14:paraId="45D525E2" w14:textId="77777777" w:rsidR="00274267" w:rsidRPr="00BE5050" w:rsidRDefault="00274267" w:rsidP="00274267">
            <w:pPr>
              <w:jc w:val="right"/>
              <w:rPr>
                <w:rFonts w:ascii="Calibri" w:eastAsia="Times New Roman" w:hAnsi="Calibri" w:cs="Calibri"/>
                <w:b/>
                <w:color w:val="000000"/>
                <w:sz w:val="22"/>
                <w:szCs w:val="22"/>
                <w:lang w:eastAsia="sv-SE"/>
              </w:rPr>
            </w:pPr>
          </w:p>
        </w:tc>
        <w:tc>
          <w:tcPr>
            <w:tcW w:w="1598" w:type="dxa"/>
            <w:tcBorders>
              <w:top w:val="nil"/>
              <w:left w:val="nil"/>
              <w:bottom w:val="nil"/>
              <w:right w:val="nil"/>
            </w:tcBorders>
            <w:shd w:val="clear" w:color="000000" w:fill="DDEBF7"/>
            <w:noWrap/>
            <w:vAlign w:val="bottom"/>
          </w:tcPr>
          <w:p w14:paraId="1D1B2007" w14:textId="77777777" w:rsidR="00274267" w:rsidRPr="00BE5050" w:rsidRDefault="00274267" w:rsidP="00274267">
            <w:pPr>
              <w:jc w:val="right"/>
              <w:rPr>
                <w:rFonts w:ascii="Calibri" w:eastAsia="Times New Roman" w:hAnsi="Calibri" w:cs="Calibri"/>
                <w:b/>
                <w:color w:val="000000"/>
                <w:sz w:val="22"/>
                <w:szCs w:val="22"/>
                <w:lang w:eastAsia="sv-SE"/>
              </w:rPr>
            </w:pPr>
          </w:p>
        </w:tc>
        <w:tc>
          <w:tcPr>
            <w:tcW w:w="1598" w:type="dxa"/>
            <w:tcBorders>
              <w:top w:val="nil"/>
              <w:left w:val="nil"/>
              <w:bottom w:val="nil"/>
              <w:right w:val="nil"/>
            </w:tcBorders>
            <w:shd w:val="clear" w:color="000000" w:fill="DDEBF7"/>
            <w:noWrap/>
            <w:vAlign w:val="bottom"/>
          </w:tcPr>
          <w:p w14:paraId="34A8669D" w14:textId="77777777" w:rsidR="00274267" w:rsidRPr="00BE5050" w:rsidRDefault="00274267" w:rsidP="00274267">
            <w:pPr>
              <w:jc w:val="right"/>
              <w:rPr>
                <w:rFonts w:ascii="Calibri" w:eastAsia="Times New Roman" w:hAnsi="Calibri" w:cs="Calibri"/>
                <w:b/>
                <w:color w:val="000000"/>
                <w:sz w:val="22"/>
                <w:szCs w:val="22"/>
                <w:lang w:eastAsia="sv-SE"/>
              </w:rPr>
            </w:pPr>
          </w:p>
        </w:tc>
      </w:tr>
      <w:tr w:rsidR="00274267" w:rsidRPr="00E77F5A" w14:paraId="4C066632" w14:textId="77777777" w:rsidTr="00020A60">
        <w:trPr>
          <w:trHeight w:val="200"/>
        </w:trPr>
        <w:tc>
          <w:tcPr>
            <w:tcW w:w="4468" w:type="dxa"/>
            <w:tcBorders>
              <w:top w:val="nil"/>
              <w:left w:val="nil"/>
              <w:bottom w:val="nil"/>
              <w:right w:val="nil"/>
            </w:tcBorders>
            <w:shd w:val="clear" w:color="auto" w:fill="auto"/>
            <w:noWrap/>
            <w:vAlign w:val="bottom"/>
            <w:hideMark/>
          </w:tcPr>
          <w:p w14:paraId="21DB082E" w14:textId="77777777" w:rsidR="00274267" w:rsidRPr="00E77F5A" w:rsidRDefault="00274267" w:rsidP="00274267">
            <w:pPr>
              <w:rPr>
                <w:rFonts w:ascii="Calibri" w:eastAsia="Times New Roman" w:hAnsi="Calibri" w:cs="Calibri"/>
                <w:color w:val="000000"/>
                <w:sz w:val="22"/>
                <w:szCs w:val="22"/>
                <w:lang w:eastAsia="sv-SE"/>
              </w:rPr>
            </w:pPr>
            <w:r w:rsidRPr="003C7C39">
              <w:rPr>
                <w:rFonts w:ascii="Calibri" w:eastAsia="Times New Roman" w:hAnsi="Calibri" w:cs="Calibri"/>
                <w:color w:val="000000"/>
                <w:sz w:val="22"/>
                <w:szCs w:val="22"/>
                <w:lang w:eastAsia="sv-SE"/>
              </w:rPr>
              <w:t>Egypt</w:t>
            </w:r>
            <w:r>
              <w:rPr>
                <w:rFonts w:ascii="Calibri" w:eastAsia="Times New Roman" w:hAnsi="Calibri" w:cs="Calibri"/>
                <w:color w:val="000000"/>
                <w:sz w:val="22"/>
                <w:szCs w:val="22"/>
                <w:lang w:eastAsia="sv-SE"/>
              </w:rPr>
              <w:t xml:space="preserve"> (EG)</w:t>
            </w:r>
          </w:p>
        </w:tc>
        <w:tc>
          <w:tcPr>
            <w:tcW w:w="1598" w:type="dxa"/>
            <w:tcBorders>
              <w:top w:val="nil"/>
              <w:left w:val="nil"/>
              <w:bottom w:val="nil"/>
              <w:right w:val="nil"/>
            </w:tcBorders>
            <w:shd w:val="clear" w:color="auto" w:fill="auto"/>
            <w:noWrap/>
            <w:vAlign w:val="bottom"/>
          </w:tcPr>
          <w:p w14:paraId="6AD5958A" w14:textId="77777777" w:rsidR="00274267" w:rsidRDefault="00274267" w:rsidP="00274267">
            <w:pPr>
              <w:jc w:val="right"/>
              <w:rPr>
                <w:rFonts w:ascii="Calibri" w:hAnsi="Calibri" w:cs="Calibri"/>
                <w:color w:val="000000"/>
                <w:sz w:val="22"/>
                <w:szCs w:val="22"/>
              </w:rPr>
            </w:pPr>
            <w:r>
              <w:rPr>
                <w:rFonts w:ascii="Calibri" w:hAnsi="Calibri" w:cs="Calibri"/>
                <w:color w:val="000000"/>
                <w:sz w:val="22"/>
                <w:szCs w:val="22"/>
              </w:rPr>
              <w:t>438</w:t>
            </w:r>
          </w:p>
        </w:tc>
        <w:tc>
          <w:tcPr>
            <w:tcW w:w="1598" w:type="dxa"/>
            <w:tcBorders>
              <w:top w:val="nil"/>
              <w:left w:val="nil"/>
              <w:bottom w:val="nil"/>
              <w:right w:val="nil"/>
            </w:tcBorders>
            <w:shd w:val="clear" w:color="auto" w:fill="auto"/>
            <w:noWrap/>
            <w:vAlign w:val="bottom"/>
          </w:tcPr>
          <w:p w14:paraId="1ED6BE41" w14:textId="77777777" w:rsidR="00274267" w:rsidRDefault="00274267" w:rsidP="00274267">
            <w:pPr>
              <w:jc w:val="right"/>
              <w:rPr>
                <w:rFonts w:ascii="Calibri" w:hAnsi="Calibri" w:cs="Calibri"/>
                <w:color w:val="000000"/>
                <w:sz w:val="22"/>
                <w:szCs w:val="22"/>
              </w:rPr>
            </w:pPr>
            <w:r>
              <w:rPr>
                <w:rFonts w:ascii="Calibri" w:hAnsi="Calibri" w:cs="Calibri"/>
                <w:color w:val="000000"/>
                <w:sz w:val="22"/>
                <w:szCs w:val="22"/>
              </w:rPr>
              <w:t>2483</w:t>
            </w:r>
          </w:p>
        </w:tc>
        <w:tc>
          <w:tcPr>
            <w:tcW w:w="1598" w:type="dxa"/>
            <w:tcBorders>
              <w:top w:val="nil"/>
              <w:left w:val="nil"/>
              <w:bottom w:val="nil"/>
              <w:right w:val="nil"/>
            </w:tcBorders>
            <w:shd w:val="clear" w:color="auto" w:fill="auto"/>
            <w:noWrap/>
            <w:vAlign w:val="bottom"/>
          </w:tcPr>
          <w:p w14:paraId="2F4D857A" w14:textId="77777777" w:rsidR="00274267" w:rsidRDefault="00274267" w:rsidP="00274267">
            <w:pPr>
              <w:jc w:val="right"/>
              <w:rPr>
                <w:rFonts w:ascii="Calibri" w:hAnsi="Calibri" w:cs="Calibri"/>
                <w:color w:val="000000"/>
                <w:sz w:val="22"/>
                <w:szCs w:val="22"/>
              </w:rPr>
            </w:pPr>
            <w:r>
              <w:rPr>
                <w:rFonts w:ascii="Calibri" w:hAnsi="Calibri" w:cs="Calibri"/>
                <w:color w:val="000000"/>
                <w:sz w:val="22"/>
                <w:szCs w:val="22"/>
              </w:rPr>
              <w:t>4647</w:t>
            </w:r>
          </w:p>
        </w:tc>
      </w:tr>
      <w:tr w:rsidR="00274267" w:rsidRPr="00E77F5A" w14:paraId="3DAC5718" w14:textId="77777777" w:rsidTr="00020A60">
        <w:trPr>
          <w:trHeight w:val="200"/>
        </w:trPr>
        <w:tc>
          <w:tcPr>
            <w:tcW w:w="4468" w:type="dxa"/>
            <w:tcBorders>
              <w:top w:val="nil"/>
              <w:left w:val="nil"/>
              <w:bottom w:val="nil"/>
              <w:right w:val="nil"/>
            </w:tcBorders>
            <w:shd w:val="clear" w:color="auto" w:fill="auto"/>
            <w:noWrap/>
            <w:vAlign w:val="bottom"/>
            <w:hideMark/>
          </w:tcPr>
          <w:p w14:paraId="2C8B73F1" w14:textId="77777777" w:rsidR="00274267" w:rsidRPr="00E77F5A" w:rsidRDefault="00274267" w:rsidP="00274267">
            <w:pPr>
              <w:rPr>
                <w:rFonts w:ascii="Calibri" w:eastAsia="Times New Roman" w:hAnsi="Calibri" w:cs="Calibri"/>
                <w:color w:val="000000"/>
                <w:sz w:val="22"/>
                <w:szCs w:val="22"/>
                <w:lang w:eastAsia="sv-SE"/>
              </w:rPr>
            </w:pPr>
            <w:r>
              <w:rPr>
                <w:rFonts w:ascii="Calibri" w:eastAsia="Times New Roman" w:hAnsi="Calibri" w:cs="Calibri"/>
                <w:color w:val="000000"/>
                <w:sz w:val="22"/>
                <w:szCs w:val="22"/>
                <w:lang w:eastAsia="sv-SE"/>
              </w:rPr>
              <w:t>Burundi (BI)</w:t>
            </w:r>
          </w:p>
        </w:tc>
        <w:tc>
          <w:tcPr>
            <w:tcW w:w="1598" w:type="dxa"/>
            <w:tcBorders>
              <w:top w:val="nil"/>
              <w:left w:val="nil"/>
              <w:bottom w:val="nil"/>
              <w:right w:val="nil"/>
            </w:tcBorders>
            <w:shd w:val="clear" w:color="auto" w:fill="auto"/>
            <w:noWrap/>
            <w:vAlign w:val="bottom"/>
          </w:tcPr>
          <w:p w14:paraId="7CEBADFA" w14:textId="77777777" w:rsidR="00274267" w:rsidRDefault="00274267" w:rsidP="00274267">
            <w:pPr>
              <w:jc w:val="right"/>
              <w:rPr>
                <w:rFonts w:ascii="Calibri" w:hAnsi="Calibri" w:cs="Calibri"/>
                <w:color w:val="000000"/>
                <w:sz w:val="22"/>
                <w:szCs w:val="22"/>
              </w:rPr>
            </w:pPr>
            <w:r>
              <w:rPr>
                <w:rFonts w:ascii="Calibri" w:hAnsi="Calibri" w:cs="Calibri"/>
                <w:color w:val="000000"/>
                <w:sz w:val="22"/>
                <w:szCs w:val="22"/>
              </w:rPr>
              <w:t>0</w:t>
            </w:r>
          </w:p>
        </w:tc>
        <w:tc>
          <w:tcPr>
            <w:tcW w:w="1598" w:type="dxa"/>
            <w:tcBorders>
              <w:top w:val="nil"/>
              <w:left w:val="nil"/>
              <w:bottom w:val="nil"/>
              <w:right w:val="nil"/>
            </w:tcBorders>
            <w:shd w:val="clear" w:color="auto" w:fill="auto"/>
            <w:noWrap/>
            <w:vAlign w:val="bottom"/>
          </w:tcPr>
          <w:p w14:paraId="787E5052" w14:textId="77777777" w:rsidR="00274267" w:rsidRDefault="00274267" w:rsidP="00274267">
            <w:pPr>
              <w:jc w:val="right"/>
              <w:rPr>
                <w:rFonts w:ascii="Calibri" w:hAnsi="Calibri" w:cs="Calibri"/>
                <w:color w:val="000000"/>
                <w:sz w:val="22"/>
                <w:szCs w:val="22"/>
              </w:rPr>
            </w:pPr>
            <w:r>
              <w:rPr>
                <w:rFonts w:ascii="Calibri" w:hAnsi="Calibri" w:cs="Calibri"/>
                <w:color w:val="000000"/>
                <w:sz w:val="22"/>
                <w:szCs w:val="22"/>
              </w:rPr>
              <w:t>0</w:t>
            </w:r>
          </w:p>
        </w:tc>
        <w:tc>
          <w:tcPr>
            <w:tcW w:w="1598" w:type="dxa"/>
            <w:tcBorders>
              <w:top w:val="nil"/>
              <w:left w:val="nil"/>
              <w:bottom w:val="nil"/>
              <w:right w:val="nil"/>
            </w:tcBorders>
            <w:shd w:val="clear" w:color="auto" w:fill="auto"/>
            <w:noWrap/>
            <w:vAlign w:val="bottom"/>
          </w:tcPr>
          <w:p w14:paraId="20DC4769" w14:textId="77777777" w:rsidR="00274267" w:rsidRDefault="00274267" w:rsidP="00274267">
            <w:pPr>
              <w:jc w:val="right"/>
              <w:rPr>
                <w:rFonts w:ascii="Calibri" w:hAnsi="Calibri" w:cs="Calibri"/>
                <w:color w:val="000000"/>
                <w:sz w:val="22"/>
                <w:szCs w:val="22"/>
              </w:rPr>
            </w:pPr>
            <w:r>
              <w:rPr>
                <w:rFonts w:ascii="Calibri" w:hAnsi="Calibri" w:cs="Calibri"/>
                <w:color w:val="000000"/>
                <w:sz w:val="22"/>
                <w:szCs w:val="22"/>
              </w:rPr>
              <w:t>0</w:t>
            </w:r>
          </w:p>
        </w:tc>
      </w:tr>
      <w:tr w:rsidR="00274267" w:rsidRPr="00E77F5A" w14:paraId="1FB84EA7" w14:textId="77777777" w:rsidTr="00020A60">
        <w:trPr>
          <w:trHeight w:val="200"/>
        </w:trPr>
        <w:tc>
          <w:tcPr>
            <w:tcW w:w="4468" w:type="dxa"/>
            <w:tcBorders>
              <w:top w:val="nil"/>
              <w:left w:val="nil"/>
              <w:bottom w:val="nil"/>
              <w:right w:val="nil"/>
            </w:tcBorders>
            <w:shd w:val="clear" w:color="auto" w:fill="auto"/>
            <w:noWrap/>
            <w:vAlign w:val="bottom"/>
            <w:hideMark/>
          </w:tcPr>
          <w:p w14:paraId="1796064B" w14:textId="77777777" w:rsidR="00274267" w:rsidRPr="00E77F5A" w:rsidRDefault="00274267" w:rsidP="00274267">
            <w:pPr>
              <w:rPr>
                <w:rFonts w:ascii="Calibri" w:eastAsia="Times New Roman" w:hAnsi="Calibri" w:cs="Calibri"/>
                <w:color w:val="000000"/>
                <w:sz w:val="22"/>
                <w:szCs w:val="22"/>
                <w:lang w:eastAsia="sv-SE"/>
              </w:rPr>
            </w:pPr>
            <w:r>
              <w:rPr>
                <w:rFonts w:ascii="Calibri" w:eastAsia="Times New Roman" w:hAnsi="Calibri" w:cs="Calibri"/>
                <w:color w:val="000000"/>
                <w:sz w:val="22"/>
                <w:szCs w:val="22"/>
                <w:lang w:eastAsia="sv-SE"/>
              </w:rPr>
              <w:t>Djibouti (DJ)</w:t>
            </w:r>
          </w:p>
        </w:tc>
        <w:tc>
          <w:tcPr>
            <w:tcW w:w="1598" w:type="dxa"/>
            <w:tcBorders>
              <w:top w:val="nil"/>
              <w:left w:val="nil"/>
              <w:bottom w:val="nil"/>
              <w:right w:val="nil"/>
            </w:tcBorders>
            <w:shd w:val="clear" w:color="auto" w:fill="auto"/>
            <w:noWrap/>
            <w:vAlign w:val="bottom"/>
          </w:tcPr>
          <w:p w14:paraId="717C252A" w14:textId="77777777" w:rsidR="00274267" w:rsidRDefault="00274267" w:rsidP="00274267">
            <w:pPr>
              <w:jc w:val="right"/>
              <w:rPr>
                <w:rFonts w:ascii="Calibri" w:hAnsi="Calibri" w:cs="Calibri"/>
                <w:color w:val="000000"/>
                <w:sz w:val="22"/>
                <w:szCs w:val="22"/>
              </w:rPr>
            </w:pPr>
            <w:r>
              <w:rPr>
                <w:rFonts w:ascii="Calibri" w:hAnsi="Calibri" w:cs="Calibri"/>
                <w:color w:val="000000"/>
                <w:sz w:val="22"/>
                <w:szCs w:val="22"/>
              </w:rPr>
              <w:t>0</w:t>
            </w:r>
          </w:p>
        </w:tc>
        <w:tc>
          <w:tcPr>
            <w:tcW w:w="1598" w:type="dxa"/>
            <w:tcBorders>
              <w:top w:val="nil"/>
              <w:left w:val="nil"/>
              <w:bottom w:val="nil"/>
              <w:right w:val="nil"/>
            </w:tcBorders>
            <w:shd w:val="clear" w:color="auto" w:fill="auto"/>
            <w:noWrap/>
            <w:vAlign w:val="bottom"/>
          </w:tcPr>
          <w:p w14:paraId="42AAA5C2" w14:textId="77777777" w:rsidR="00274267" w:rsidRDefault="00274267" w:rsidP="00274267">
            <w:pPr>
              <w:jc w:val="right"/>
              <w:rPr>
                <w:rFonts w:ascii="Calibri" w:hAnsi="Calibri" w:cs="Calibri"/>
                <w:color w:val="000000"/>
                <w:sz w:val="22"/>
                <w:szCs w:val="22"/>
              </w:rPr>
            </w:pPr>
            <w:r>
              <w:rPr>
                <w:rFonts w:ascii="Calibri" w:hAnsi="Calibri" w:cs="Calibri"/>
                <w:color w:val="000000"/>
                <w:sz w:val="22"/>
                <w:szCs w:val="22"/>
              </w:rPr>
              <w:t>0</w:t>
            </w:r>
          </w:p>
        </w:tc>
        <w:tc>
          <w:tcPr>
            <w:tcW w:w="1598" w:type="dxa"/>
            <w:tcBorders>
              <w:top w:val="nil"/>
              <w:left w:val="nil"/>
              <w:bottom w:val="nil"/>
              <w:right w:val="nil"/>
            </w:tcBorders>
            <w:shd w:val="clear" w:color="auto" w:fill="auto"/>
            <w:noWrap/>
            <w:vAlign w:val="bottom"/>
          </w:tcPr>
          <w:p w14:paraId="27A5D3BA" w14:textId="77777777" w:rsidR="00274267" w:rsidRDefault="00274267" w:rsidP="00274267">
            <w:pPr>
              <w:jc w:val="right"/>
              <w:rPr>
                <w:rFonts w:ascii="Calibri" w:hAnsi="Calibri" w:cs="Calibri"/>
                <w:color w:val="000000"/>
                <w:sz w:val="22"/>
                <w:szCs w:val="22"/>
              </w:rPr>
            </w:pPr>
            <w:r>
              <w:rPr>
                <w:rFonts w:ascii="Calibri" w:hAnsi="Calibri" w:cs="Calibri"/>
                <w:color w:val="000000"/>
                <w:sz w:val="22"/>
                <w:szCs w:val="22"/>
              </w:rPr>
              <w:t>0</w:t>
            </w:r>
          </w:p>
        </w:tc>
      </w:tr>
      <w:tr w:rsidR="00274267" w:rsidRPr="00E77F5A" w14:paraId="4B8C6163" w14:textId="77777777" w:rsidTr="00020A60">
        <w:trPr>
          <w:trHeight w:val="200"/>
        </w:trPr>
        <w:tc>
          <w:tcPr>
            <w:tcW w:w="4468" w:type="dxa"/>
            <w:tcBorders>
              <w:top w:val="nil"/>
              <w:left w:val="nil"/>
              <w:bottom w:val="nil"/>
              <w:right w:val="nil"/>
            </w:tcBorders>
            <w:shd w:val="clear" w:color="auto" w:fill="auto"/>
            <w:noWrap/>
            <w:vAlign w:val="bottom"/>
            <w:hideMark/>
          </w:tcPr>
          <w:p w14:paraId="7CAE2C77" w14:textId="77777777" w:rsidR="00274267" w:rsidRPr="00E77F5A" w:rsidRDefault="00274267" w:rsidP="00274267">
            <w:pPr>
              <w:rPr>
                <w:rFonts w:ascii="Calibri" w:eastAsia="Times New Roman" w:hAnsi="Calibri" w:cs="Calibri"/>
                <w:color w:val="000000"/>
                <w:sz w:val="22"/>
                <w:szCs w:val="22"/>
                <w:lang w:eastAsia="sv-SE"/>
              </w:rPr>
            </w:pPr>
            <w:r w:rsidRPr="003C7C39">
              <w:rPr>
                <w:rFonts w:ascii="Calibri" w:eastAsia="Times New Roman" w:hAnsi="Calibri" w:cs="Calibri"/>
                <w:color w:val="000000"/>
                <w:sz w:val="22"/>
                <w:szCs w:val="22"/>
                <w:lang w:eastAsia="sv-SE"/>
              </w:rPr>
              <w:t xml:space="preserve">Eritrea </w:t>
            </w:r>
            <w:r>
              <w:rPr>
                <w:rFonts w:ascii="Calibri" w:eastAsia="Times New Roman" w:hAnsi="Calibri" w:cs="Calibri"/>
                <w:color w:val="000000"/>
                <w:sz w:val="22"/>
                <w:szCs w:val="22"/>
                <w:lang w:eastAsia="sv-SE"/>
              </w:rPr>
              <w:t>(ER)</w:t>
            </w:r>
          </w:p>
        </w:tc>
        <w:tc>
          <w:tcPr>
            <w:tcW w:w="1598" w:type="dxa"/>
            <w:tcBorders>
              <w:top w:val="nil"/>
              <w:left w:val="nil"/>
              <w:bottom w:val="nil"/>
              <w:right w:val="nil"/>
            </w:tcBorders>
            <w:shd w:val="clear" w:color="auto" w:fill="auto"/>
            <w:noWrap/>
            <w:vAlign w:val="bottom"/>
          </w:tcPr>
          <w:p w14:paraId="40ECBC3A" w14:textId="77777777" w:rsidR="00274267" w:rsidRDefault="00274267" w:rsidP="00274267">
            <w:pPr>
              <w:jc w:val="right"/>
              <w:rPr>
                <w:rFonts w:ascii="Calibri" w:hAnsi="Calibri" w:cs="Calibri"/>
                <w:color w:val="000000"/>
                <w:sz w:val="22"/>
                <w:szCs w:val="22"/>
              </w:rPr>
            </w:pPr>
            <w:r>
              <w:rPr>
                <w:rFonts w:ascii="Calibri" w:hAnsi="Calibri" w:cs="Calibri"/>
                <w:color w:val="000000"/>
                <w:sz w:val="22"/>
                <w:szCs w:val="22"/>
              </w:rPr>
              <w:t>0</w:t>
            </w:r>
          </w:p>
        </w:tc>
        <w:tc>
          <w:tcPr>
            <w:tcW w:w="1598" w:type="dxa"/>
            <w:tcBorders>
              <w:top w:val="nil"/>
              <w:left w:val="nil"/>
              <w:bottom w:val="nil"/>
              <w:right w:val="nil"/>
            </w:tcBorders>
            <w:shd w:val="clear" w:color="auto" w:fill="auto"/>
            <w:noWrap/>
            <w:vAlign w:val="bottom"/>
          </w:tcPr>
          <w:p w14:paraId="54FDE598" w14:textId="77777777" w:rsidR="00274267" w:rsidRDefault="00274267" w:rsidP="00274267">
            <w:pPr>
              <w:jc w:val="right"/>
              <w:rPr>
                <w:rFonts w:ascii="Calibri" w:hAnsi="Calibri" w:cs="Calibri"/>
                <w:color w:val="000000"/>
                <w:sz w:val="22"/>
                <w:szCs w:val="22"/>
              </w:rPr>
            </w:pPr>
            <w:r>
              <w:rPr>
                <w:rFonts w:ascii="Calibri" w:hAnsi="Calibri" w:cs="Calibri"/>
                <w:color w:val="000000"/>
                <w:sz w:val="22"/>
                <w:szCs w:val="22"/>
              </w:rPr>
              <w:t>0</w:t>
            </w:r>
          </w:p>
        </w:tc>
        <w:tc>
          <w:tcPr>
            <w:tcW w:w="1598" w:type="dxa"/>
            <w:tcBorders>
              <w:top w:val="nil"/>
              <w:left w:val="nil"/>
              <w:bottom w:val="nil"/>
              <w:right w:val="nil"/>
            </w:tcBorders>
            <w:shd w:val="clear" w:color="auto" w:fill="auto"/>
            <w:noWrap/>
            <w:vAlign w:val="bottom"/>
          </w:tcPr>
          <w:p w14:paraId="2B5DE0F8" w14:textId="77777777" w:rsidR="00274267" w:rsidRDefault="00274267" w:rsidP="00274267">
            <w:pPr>
              <w:jc w:val="right"/>
              <w:rPr>
                <w:rFonts w:ascii="Calibri" w:hAnsi="Calibri" w:cs="Calibri"/>
                <w:color w:val="000000"/>
                <w:sz w:val="22"/>
                <w:szCs w:val="22"/>
              </w:rPr>
            </w:pPr>
            <w:r>
              <w:rPr>
                <w:rFonts w:ascii="Calibri" w:hAnsi="Calibri" w:cs="Calibri"/>
                <w:color w:val="000000"/>
                <w:sz w:val="22"/>
                <w:szCs w:val="22"/>
              </w:rPr>
              <w:t>0</w:t>
            </w:r>
          </w:p>
        </w:tc>
      </w:tr>
      <w:tr w:rsidR="00274267" w:rsidRPr="00E77F5A" w14:paraId="65951A72" w14:textId="77777777" w:rsidTr="00020A60">
        <w:trPr>
          <w:trHeight w:val="200"/>
        </w:trPr>
        <w:tc>
          <w:tcPr>
            <w:tcW w:w="4468" w:type="dxa"/>
            <w:tcBorders>
              <w:top w:val="nil"/>
              <w:left w:val="nil"/>
              <w:bottom w:val="nil"/>
              <w:right w:val="nil"/>
            </w:tcBorders>
            <w:shd w:val="clear" w:color="auto" w:fill="auto"/>
            <w:noWrap/>
            <w:vAlign w:val="bottom"/>
            <w:hideMark/>
          </w:tcPr>
          <w:p w14:paraId="6380DDE4" w14:textId="77777777" w:rsidR="00274267" w:rsidRPr="00E77F5A" w:rsidRDefault="00274267" w:rsidP="00274267">
            <w:pPr>
              <w:rPr>
                <w:rFonts w:ascii="Calibri" w:eastAsia="Times New Roman" w:hAnsi="Calibri" w:cs="Calibri"/>
                <w:color w:val="000000"/>
                <w:sz w:val="22"/>
                <w:szCs w:val="22"/>
                <w:lang w:eastAsia="sv-SE"/>
              </w:rPr>
            </w:pPr>
            <w:r w:rsidRPr="003C7C39">
              <w:rPr>
                <w:rFonts w:ascii="Calibri" w:eastAsia="Times New Roman" w:hAnsi="Calibri" w:cs="Calibri"/>
                <w:color w:val="000000"/>
                <w:sz w:val="22"/>
                <w:szCs w:val="22"/>
                <w:lang w:eastAsia="sv-SE"/>
              </w:rPr>
              <w:t>Ethiopia</w:t>
            </w:r>
            <w:r>
              <w:rPr>
                <w:rFonts w:ascii="Calibri" w:eastAsia="Times New Roman" w:hAnsi="Calibri" w:cs="Calibri"/>
                <w:color w:val="000000"/>
                <w:sz w:val="22"/>
                <w:szCs w:val="22"/>
                <w:lang w:eastAsia="sv-SE"/>
              </w:rPr>
              <w:t xml:space="preserve"> (ET)</w:t>
            </w:r>
          </w:p>
        </w:tc>
        <w:tc>
          <w:tcPr>
            <w:tcW w:w="1598" w:type="dxa"/>
            <w:tcBorders>
              <w:top w:val="nil"/>
              <w:left w:val="nil"/>
              <w:bottom w:val="nil"/>
              <w:right w:val="nil"/>
            </w:tcBorders>
            <w:shd w:val="clear" w:color="auto" w:fill="auto"/>
            <w:noWrap/>
            <w:vAlign w:val="bottom"/>
          </w:tcPr>
          <w:p w14:paraId="61CD663E" w14:textId="77777777" w:rsidR="00274267" w:rsidRDefault="00274267" w:rsidP="00274267">
            <w:pPr>
              <w:jc w:val="right"/>
              <w:rPr>
                <w:rFonts w:ascii="Calibri" w:hAnsi="Calibri" w:cs="Calibri"/>
                <w:color w:val="000000"/>
                <w:sz w:val="22"/>
                <w:szCs w:val="22"/>
              </w:rPr>
            </w:pPr>
            <w:r>
              <w:rPr>
                <w:rFonts w:ascii="Calibri" w:hAnsi="Calibri" w:cs="Calibri"/>
                <w:color w:val="000000"/>
                <w:sz w:val="22"/>
                <w:szCs w:val="22"/>
              </w:rPr>
              <w:t>0</w:t>
            </w:r>
          </w:p>
        </w:tc>
        <w:tc>
          <w:tcPr>
            <w:tcW w:w="1598" w:type="dxa"/>
            <w:tcBorders>
              <w:top w:val="nil"/>
              <w:left w:val="nil"/>
              <w:bottom w:val="nil"/>
              <w:right w:val="nil"/>
            </w:tcBorders>
            <w:shd w:val="clear" w:color="auto" w:fill="auto"/>
            <w:noWrap/>
            <w:vAlign w:val="bottom"/>
          </w:tcPr>
          <w:p w14:paraId="1FD84060" w14:textId="77777777" w:rsidR="00274267" w:rsidRDefault="00274267" w:rsidP="00274267">
            <w:pPr>
              <w:jc w:val="right"/>
              <w:rPr>
                <w:rFonts w:ascii="Calibri" w:hAnsi="Calibri" w:cs="Calibri"/>
                <w:color w:val="000000"/>
                <w:sz w:val="22"/>
                <w:szCs w:val="22"/>
              </w:rPr>
            </w:pPr>
            <w:r>
              <w:rPr>
                <w:rFonts w:ascii="Calibri" w:hAnsi="Calibri" w:cs="Calibri"/>
                <w:color w:val="000000"/>
                <w:sz w:val="22"/>
                <w:szCs w:val="22"/>
              </w:rPr>
              <w:t>0</w:t>
            </w:r>
          </w:p>
        </w:tc>
        <w:tc>
          <w:tcPr>
            <w:tcW w:w="1598" w:type="dxa"/>
            <w:tcBorders>
              <w:top w:val="nil"/>
              <w:left w:val="nil"/>
              <w:bottom w:val="nil"/>
              <w:right w:val="nil"/>
            </w:tcBorders>
            <w:shd w:val="clear" w:color="auto" w:fill="auto"/>
            <w:noWrap/>
            <w:vAlign w:val="bottom"/>
          </w:tcPr>
          <w:p w14:paraId="462A7346" w14:textId="77777777" w:rsidR="00274267" w:rsidRDefault="00274267" w:rsidP="00274267">
            <w:pPr>
              <w:jc w:val="right"/>
              <w:rPr>
                <w:rFonts w:ascii="Calibri" w:hAnsi="Calibri" w:cs="Calibri"/>
                <w:color w:val="000000"/>
                <w:sz w:val="22"/>
                <w:szCs w:val="22"/>
              </w:rPr>
            </w:pPr>
            <w:r>
              <w:rPr>
                <w:rFonts w:ascii="Calibri" w:hAnsi="Calibri" w:cs="Calibri"/>
                <w:color w:val="000000"/>
                <w:sz w:val="22"/>
                <w:szCs w:val="22"/>
              </w:rPr>
              <w:t>0</w:t>
            </w:r>
          </w:p>
        </w:tc>
      </w:tr>
      <w:tr w:rsidR="00274267" w:rsidRPr="00E77F5A" w14:paraId="162A52A8" w14:textId="77777777" w:rsidTr="00020A60">
        <w:trPr>
          <w:trHeight w:val="200"/>
        </w:trPr>
        <w:tc>
          <w:tcPr>
            <w:tcW w:w="4468" w:type="dxa"/>
            <w:tcBorders>
              <w:top w:val="nil"/>
              <w:left w:val="nil"/>
              <w:bottom w:val="nil"/>
              <w:right w:val="nil"/>
            </w:tcBorders>
            <w:shd w:val="clear" w:color="auto" w:fill="auto"/>
            <w:noWrap/>
            <w:vAlign w:val="bottom"/>
            <w:hideMark/>
          </w:tcPr>
          <w:p w14:paraId="24247556" w14:textId="77777777" w:rsidR="00274267" w:rsidRPr="00E77F5A" w:rsidRDefault="00274267" w:rsidP="00274267">
            <w:pPr>
              <w:rPr>
                <w:rFonts w:ascii="Calibri" w:eastAsia="Times New Roman" w:hAnsi="Calibri" w:cs="Calibri"/>
                <w:color w:val="000000"/>
                <w:sz w:val="22"/>
                <w:szCs w:val="22"/>
                <w:lang w:eastAsia="sv-SE"/>
              </w:rPr>
            </w:pPr>
            <w:r>
              <w:rPr>
                <w:rFonts w:ascii="Calibri" w:eastAsia="Times New Roman" w:hAnsi="Calibri" w:cs="Calibri"/>
                <w:color w:val="000000"/>
                <w:sz w:val="22"/>
                <w:szCs w:val="22"/>
                <w:lang w:eastAsia="sv-SE"/>
              </w:rPr>
              <w:t>Kenya (KE)</w:t>
            </w:r>
          </w:p>
        </w:tc>
        <w:tc>
          <w:tcPr>
            <w:tcW w:w="1598" w:type="dxa"/>
            <w:tcBorders>
              <w:top w:val="nil"/>
              <w:left w:val="nil"/>
              <w:bottom w:val="nil"/>
              <w:right w:val="nil"/>
            </w:tcBorders>
            <w:shd w:val="clear" w:color="auto" w:fill="auto"/>
            <w:noWrap/>
            <w:vAlign w:val="bottom"/>
          </w:tcPr>
          <w:p w14:paraId="25B629A1" w14:textId="77777777" w:rsidR="00274267" w:rsidRDefault="00274267" w:rsidP="00274267">
            <w:pPr>
              <w:jc w:val="right"/>
              <w:rPr>
                <w:rFonts w:ascii="Calibri" w:hAnsi="Calibri" w:cs="Calibri"/>
                <w:color w:val="000000"/>
                <w:sz w:val="22"/>
                <w:szCs w:val="22"/>
              </w:rPr>
            </w:pPr>
            <w:r>
              <w:rPr>
                <w:rFonts w:ascii="Calibri" w:hAnsi="Calibri" w:cs="Calibri"/>
                <w:color w:val="000000"/>
                <w:sz w:val="22"/>
                <w:szCs w:val="22"/>
              </w:rPr>
              <w:t>0</w:t>
            </w:r>
          </w:p>
        </w:tc>
        <w:tc>
          <w:tcPr>
            <w:tcW w:w="1598" w:type="dxa"/>
            <w:tcBorders>
              <w:top w:val="nil"/>
              <w:left w:val="nil"/>
              <w:bottom w:val="nil"/>
              <w:right w:val="nil"/>
            </w:tcBorders>
            <w:shd w:val="clear" w:color="auto" w:fill="auto"/>
            <w:noWrap/>
            <w:vAlign w:val="bottom"/>
          </w:tcPr>
          <w:p w14:paraId="5867C09B" w14:textId="77777777" w:rsidR="00274267" w:rsidRDefault="00274267" w:rsidP="00274267">
            <w:pPr>
              <w:jc w:val="right"/>
              <w:rPr>
                <w:rFonts w:ascii="Calibri" w:hAnsi="Calibri" w:cs="Calibri"/>
                <w:color w:val="000000"/>
                <w:sz w:val="22"/>
                <w:szCs w:val="22"/>
              </w:rPr>
            </w:pPr>
            <w:r>
              <w:rPr>
                <w:rFonts w:ascii="Calibri" w:hAnsi="Calibri" w:cs="Calibri"/>
                <w:color w:val="000000"/>
                <w:sz w:val="22"/>
                <w:szCs w:val="22"/>
              </w:rPr>
              <w:t>0</w:t>
            </w:r>
          </w:p>
        </w:tc>
        <w:tc>
          <w:tcPr>
            <w:tcW w:w="1598" w:type="dxa"/>
            <w:tcBorders>
              <w:top w:val="nil"/>
              <w:left w:val="nil"/>
              <w:bottom w:val="nil"/>
              <w:right w:val="nil"/>
            </w:tcBorders>
            <w:shd w:val="clear" w:color="auto" w:fill="auto"/>
            <w:noWrap/>
            <w:vAlign w:val="bottom"/>
          </w:tcPr>
          <w:p w14:paraId="1F54E037" w14:textId="77777777" w:rsidR="00274267" w:rsidRDefault="00274267" w:rsidP="00274267">
            <w:pPr>
              <w:jc w:val="right"/>
              <w:rPr>
                <w:rFonts w:ascii="Calibri" w:hAnsi="Calibri" w:cs="Calibri"/>
                <w:color w:val="000000"/>
                <w:sz w:val="22"/>
                <w:szCs w:val="22"/>
              </w:rPr>
            </w:pPr>
            <w:r>
              <w:rPr>
                <w:rFonts w:ascii="Calibri" w:hAnsi="Calibri" w:cs="Calibri"/>
                <w:color w:val="000000"/>
                <w:sz w:val="22"/>
                <w:szCs w:val="22"/>
              </w:rPr>
              <w:t>0</w:t>
            </w:r>
          </w:p>
        </w:tc>
      </w:tr>
      <w:tr w:rsidR="00274267" w:rsidRPr="00E77F5A" w14:paraId="7D8EC295" w14:textId="77777777" w:rsidTr="00020A60">
        <w:trPr>
          <w:trHeight w:val="200"/>
        </w:trPr>
        <w:tc>
          <w:tcPr>
            <w:tcW w:w="4468" w:type="dxa"/>
            <w:tcBorders>
              <w:top w:val="nil"/>
              <w:left w:val="nil"/>
              <w:bottom w:val="nil"/>
              <w:right w:val="nil"/>
            </w:tcBorders>
            <w:shd w:val="clear" w:color="auto" w:fill="auto"/>
            <w:noWrap/>
            <w:vAlign w:val="bottom"/>
            <w:hideMark/>
          </w:tcPr>
          <w:p w14:paraId="70B1C51B" w14:textId="77777777" w:rsidR="00274267" w:rsidRPr="00E77F5A" w:rsidRDefault="00274267" w:rsidP="00274267">
            <w:pPr>
              <w:rPr>
                <w:rFonts w:ascii="Calibri" w:eastAsia="Times New Roman" w:hAnsi="Calibri" w:cs="Calibri"/>
                <w:color w:val="000000"/>
                <w:sz w:val="22"/>
                <w:szCs w:val="22"/>
                <w:lang w:eastAsia="sv-SE"/>
              </w:rPr>
            </w:pPr>
            <w:r w:rsidRPr="003C7C39">
              <w:rPr>
                <w:rFonts w:ascii="Calibri" w:eastAsia="Times New Roman" w:hAnsi="Calibri" w:cs="Calibri"/>
                <w:color w:val="000000"/>
                <w:sz w:val="22"/>
                <w:szCs w:val="22"/>
                <w:lang w:eastAsia="sv-SE"/>
              </w:rPr>
              <w:t xml:space="preserve">Rwanda </w:t>
            </w:r>
            <w:r>
              <w:rPr>
                <w:rFonts w:ascii="Calibri" w:eastAsia="Times New Roman" w:hAnsi="Calibri" w:cs="Calibri"/>
                <w:color w:val="000000"/>
                <w:sz w:val="22"/>
                <w:szCs w:val="22"/>
                <w:lang w:eastAsia="sv-SE"/>
              </w:rPr>
              <w:t>(RW)</w:t>
            </w:r>
          </w:p>
        </w:tc>
        <w:tc>
          <w:tcPr>
            <w:tcW w:w="1598" w:type="dxa"/>
            <w:tcBorders>
              <w:top w:val="nil"/>
              <w:left w:val="nil"/>
              <w:bottom w:val="nil"/>
              <w:right w:val="nil"/>
            </w:tcBorders>
            <w:shd w:val="clear" w:color="auto" w:fill="auto"/>
            <w:noWrap/>
            <w:vAlign w:val="bottom"/>
          </w:tcPr>
          <w:p w14:paraId="6EE380FC" w14:textId="77777777" w:rsidR="00274267" w:rsidRDefault="00274267" w:rsidP="00274267">
            <w:pPr>
              <w:jc w:val="right"/>
              <w:rPr>
                <w:rFonts w:ascii="Calibri" w:hAnsi="Calibri" w:cs="Calibri"/>
                <w:color w:val="000000"/>
                <w:sz w:val="22"/>
                <w:szCs w:val="22"/>
              </w:rPr>
            </w:pPr>
            <w:r>
              <w:rPr>
                <w:rFonts w:ascii="Calibri" w:hAnsi="Calibri" w:cs="Calibri"/>
                <w:color w:val="000000"/>
                <w:sz w:val="22"/>
                <w:szCs w:val="22"/>
              </w:rPr>
              <w:t>0</w:t>
            </w:r>
          </w:p>
        </w:tc>
        <w:tc>
          <w:tcPr>
            <w:tcW w:w="1598" w:type="dxa"/>
            <w:tcBorders>
              <w:top w:val="nil"/>
              <w:left w:val="nil"/>
              <w:bottom w:val="nil"/>
              <w:right w:val="nil"/>
            </w:tcBorders>
            <w:shd w:val="clear" w:color="auto" w:fill="auto"/>
            <w:noWrap/>
            <w:vAlign w:val="bottom"/>
          </w:tcPr>
          <w:p w14:paraId="28D83E35" w14:textId="77777777" w:rsidR="00274267" w:rsidRDefault="00274267" w:rsidP="00274267">
            <w:pPr>
              <w:jc w:val="right"/>
              <w:rPr>
                <w:rFonts w:ascii="Calibri" w:hAnsi="Calibri" w:cs="Calibri"/>
                <w:color w:val="000000"/>
                <w:sz w:val="22"/>
                <w:szCs w:val="22"/>
              </w:rPr>
            </w:pPr>
            <w:r>
              <w:rPr>
                <w:rFonts w:ascii="Calibri" w:hAnsi="Calibri" w:cs="Calibri"/>
                <w:color w:val="000000"/>
                <w:sz w:val="22"/>
                <w:szCs w:val="22"/>
              </w:rPr>
              <w:t>0</w:t>
            </w:r>
          </w:p>
        </w:tc>
        <w:tc>
          <w:tcPr>
            <w:tcW w:w="1598" w:type="dxa"/>
            <w:tcBorders>
              <w:top w:val="nil"/>
              <w:left w:val="nil"/>
              <w:bottom w:val="nil"/>
              <w:right w:val="nil"/>
            </w:tcBorders>
            <w:shd w:val="clear" w:color="auto" w:fill="auto"/>
            <w:noWrap/>
            <w:vAlign w:val="bottom"/>
          </w:tcPr>
          <w:p w14:paraId="0AD73812" w14:textId="77777777" w:rsidR="00274267" w:rsidRDefault="00274267" w:rsidP="00274267">
            <w:pPr>
              <w:jc w:val="right"/>
              <w:rPr>
                <w:rFonts w:ascii="Calibri" w:hAnsi="Calibri" w:cs="Calibri"/>
                <w:color w:val="000000"/>
                <w:sz w:val="22"/>
                <w:szCs w:val="22"/>
              </w:rPr>
            </w:pPr>
            <w:r>
              <w:rPr>
                <w:rFonts w:ascii="Calibri" w:hAnsi="Calibri" w:cs="Calibri"/>
                <w:color w:val="000000"/>
                <w:sz w:val="22"/>
                <w:szCs w:val="22"/>
              </w:rPr>
              <w:t>0</w:t>
            </w:r>
          </w:p>
        </w:tc>
      </w:tr>
      <w:tr w:rsidR="00274267" w:rsidRPr="00E77F5A" w14:paraId="5C74CFF1" w14:textId="77777777" w:rsidTr="00020A60">
        <w:trPr>
          <w:trHeight w:val="200"/>
        </w:trPr>
        <w:tc>
          <w:tcPr>
            <w:tcW w:w="4468" w:type="dxa"/>
            <w:tcBorders>
              <w:top w:val="nil"/>
              <w:left w:val="nil"/>
              <w:bottom w:val="nil"/>
              <w:right w:val="nil"/>
            </w:tcBorders>
            <w:shd w:val="clear" w:color="auto" w:fill="auto"/>
            <w:noWrap/>
            <w:vAlign w:val="bottom"/>
            <w:hideMark/>
          </w:tcPr>
          <w:p w14:paraId="68CBC93C" w14:textId="77777777" w:rsidR="00274267" w:rsidRPr="00E77F5A" w:rsidRDefault="00274267" w:rsidP="00274267">
            <w:pPr>
              <w:rPr>
                <w:rFonts w:ascii="Calibri" w:eastAsia="Times New Roman" w:hAnsi="Calibri" w:cs="Calibri"/>
                <w:color w:val="000000"/>
                <w:sz w:val="22"/>
                <w:szCs w:val="22"/>
                <w:lang w:eastAsia="sv-SE"/>
              </w:rPr>
            </w:pPr>
            <w:r w:rsidRPr="003C7C39">
              <w:rPr>
                <w:rFonts w:ascii="Calibri" w:eastAsia="Times New Roman" w:hAnsi="Calibri" w:cs="Calibri"/>
                <w:color w:val="000000"/>
                <w:sz w:val="22"/>
                <w:szCs w:val="22"/>
                <w:lang w:eastAsia="sv-SE"/>
              </w:rPr>
              <w:t xml:space="preserve">Somalia </w:t>
            </w:r>
            <w:r>
              <w:rPr>
                <w:rFonts w:ascii="Calibri" w:eastAsia="Times New Roman" w:hAnsi="Calibri" w:cs="Calibri"/>
                <w:color w:val="000000"/>
                <w:sz w:val="22"/>
                <w:szCs w:val="22"/>
                <w:lang w:eastAsia="sv-SE"/>
              </w:rPr>
              <w:t>(SO)</w:t>
            </w:r>
          </w:p>
        </w:tc>
        <w:tc>
          <w:tcPr>
            <w:tcW w:w="1598" w:type="dxa"/>
            <w:tcBorders>
              <w:top w:val="nil"/>
              <w:left w:val="nil"/>
              <w:bottom w:val="nil"/>
              <w:right w:val="nil"/>
            </w:tcBorders>
            <w:shd w:val="clear" w:color="auto" w:fill="auto"/>
            <w:noWrap/>
            <w:vAlign w:val="bottom"/>
          </w:tcPr>
          <w:p w14:paraId="6CF3ED6B" w14:textId="77777777" w:rsidR="00274267" w:rsidRDefault="00274267" w:rsidP="00274267">
            <w:pPr>
              <w:jc w:val="right"/>
              <w:rPr>
                <w:rFonts w:ascii="Calibri" w:hAnsi="Calibri" w:cs="Calibri"/>
                <w:color w:val="000000"/>
                <w:sz w:val="22"/>
                <w:szCs w:val="22"/>
              </w:rPr>
            </w:pPr>
            <w:r>
              <w:rPr>
                <w:rFonts w:ascii="Calibri" w:hAnsi="Calibri" w:cs="Calibri"/>
                <w:color w:val="000000"/>
                <w:sz w:val="22"/>
                <w:szCs w:val="22"/>
              </w:rPr>
              <w:t>0</w:t>
            </w:r>
          </w:p>
        </w:tc>
        <w:tc>
          <w:tcPr>
            <w:tcW w:w="1598" w:type="dxa"/>
            <w:tcBorders>
              <w:top w:val="nil"/>
              <w:left w:val="nil"/>
              <w:bottom w:val="nil"/>
              <w:right w:val="nil"/>
            </w:tcBorders>
            <w:shd w:val="clear" w:color="auto" w:fill="auto"/>
            <w:noWrap/>
            <w:vAlign w:val="bottom"/>
          </w:tcPr>
          <w:p w14:paraId="64E80DEA" w14:textId="77777777" w:rsidR="00274267" w:rsidRDefault="00274267" w:rsidP="00274267">
            <w:pPr>
              <w:jc w:val="right"/>
              <w:rPr>
                <w:rFonts w:ascii="Calibri" w:hAnsi="Calibri" w:cs="Calibri"/>
                <w:color w:val="000000"/>
                <w:sz w:val="22"/>
                <w:szCs w:val="22"/>
              </w:rPr>
            </w:pPr>
            <w:r>
              <w:rPr>
                <w:rFonts w:ascii="Calibri" w:hAnsi="Calibri" w:cs="Calibri"/>
                <w:color w:val="000000"/>
                <w:sz w:val="22"/>
                <w:szCs w:val="22"/>
              </w:rPr>
              <w:t>0</w:t>
            </w:r>
          </w:p>
        </w:tc>
        <w:tc>
          <w:tcPr>
            <w:tcW w:w="1598" w:type="dxa"/>
            <w:tcBorders>
              <w:top w:val="nil"/>
              <w:left w:val="nil"/>
              <w:bottom w:val="nil"/>
              <w:right w:val="nil"/>
            </w:tcBorders>
            <w:shd w:val="clear" w:color="auto" w:fill="auto"/>
            <w:noWrap/>
            <w:vAlign w:val="bottom"/>
          </w:tcPr>
          <w:p w14:paraId="356AC783" w14:textId="77777777" w:rsidR="00274267" w:rsidRDefault="00274267" w:rsidP="00274267">
            <w:pPr>
              <w:jc w:val="right"/>
              <w:rPr>
                <w:rFonts w:ascii="Calibri" w:hAnsi="Calibri" w:cs="Calibri"/>
                <w:color w:val="000000"/>
                <w:sz w:val="22"/>
                <w:szCs w:val="22"/>
              </w:rPr>
            </w:pPr>
            <w:r>
              <w:rPr>
                <w:rFonts w:ascii="Calibri" w:hAnsi="Calibri" w:cs="Calibri"/>
                <w:color w:val="000000"/>
                <w:sz w:val="22"/>
                <w:szCs w:val="22"/>
              </w:rPr>
              <w:t>0</w:t>
            </w:r>
          </w:p>
        </w:tc>
      </w:tr>
      <w:tr w:rsidR="00274267" w:rsidRPr="00E77F5A" w14:paraId="6EAFA1F5" w14:textId="77777777" w:rsidTr="00020A60">
        <w:trPr>
          <w:trHeight w:val="200"/>
        </w:trPr>
        <w:tc>
          <w:tcPr>
            <w:tcW w:w="4468" w:type="dxa"/>
            <w:tcBorders>
              <w:top w:val="nil"/>
              <w:left w:val="nil"/>
              <w:bottom w:val="nil"/>
              <w:right w:val="nil"/>
            </w:tcBorders>
            <w:shd w:val="clear" w:color="auto" w:fill="auto"/>
            <w:vAlign w:val="bottom"/>
            <w:hideMark/>
          </w:tcPr>
          <w:p w14:paraId="085A4B36" w14:textId="77777777" w:rsidR="00274267" w:rsidRPr="00E77F5A" w:rsidRDefault="00274267" w:rsidP="00274267">
            <w:pPr>
              <w:rPr>
                <w:rFonts w:ascii="Calibri" w:eastAsia="Times New Roman" w:hAnsi="Calibri" w:cs="Calibri"/>
                <w:color w:val="000000"/>
                <w:sz w:val="22"/>
                <w:szCs w:val="22"/>
                <w:lang w:eastAsia="sv-SE"/>
              </w:rPr>
            </w:pPr>
            <w:r>
              <w:rPr>
                <w:rFonts w:ascii="Calibri" w:eastAsia="Times New Roman" w:hAnsi="Calibri" w:cs="Calibri"/>
                <w:color w:val="000000"/>
                <w:sz w:val="22"/>
                <w:szCs w:val="22"/>
                <w:lang w:eastAsia="sv-SE"/>
              </w:rPr>
              <w:t>South Sudan (SS)</w:t>
            </w:r>
          </w:p>
        </w:tc>
        <w:tc>
          <w:tcPr>
            <w:tcW w:w="1598" w:type="dxa"/>
            <w:tcBorders>
              <w:top w:val="nil"/>
              <w:left w:val="nil"/>
              <w:bottom w:val="nil"/>
              <w:right w:val="nil"/>
            </w:tcBorders>
            <w:shd w:val="clear" w:color="auto" w:fill="auto"/>
            <w:noWrap/>
            <w:vAlign w:val="bottom"/>
          </w:tcPr>
          <w:p w14:paraId="0B04175C" w14:textId="77777777" w:rsidR="00274267" w:rsidRDefault="00274267" w:rsidP="00274267">
            <w:pPr>
              <w:jc w:val="right"/>
              <w:rPr>
                <w:rFonts w:ascii="Calibri" w:hAnsi="Calibri" w:cs="Calibri"/>
                <w:color w:val="000000"/>
                <w:sz w:val="22"/>
                <w:szCs w:val="22"/>
              </w:rPr>
            </w:pPr>
            <w:r>
              <w:rPr>
                <w:rFonts w:ascii="Calibri" w:hAnsi="Calibri" w:cs="Calibri"/>
                <w:color w:val="000000"/>
                <w:sz w:val="22"/>
                <w:szCs w:val="22"/>
              </w:rPr>
              <w:t>0</w:t>
            </w:r>
          </w:p>
        </w:tc>
        <w:tc>
          <w:tcPr>
            <w:tcW w:w="1598" w:type="dxa"/>
            <w:tcBorders>
              <w:top w:val="nil"/>
              <w:left w:val="nil"/>
              <w:bottom w:val="nil"/>
              <w:right w:val="nil"/>
            </w:tcBorders>
            <w:shd w:val="clear" w:color="auto" w:fill="auto"/>
            <w:noWrap/>
            <w:vAlign w:val="bottom"/>
          </w:tcPr>
          <w:p w14:paraId="3700D580" w14:textId="77777777" w:rsidR="00274267" w:rsidRDefault="00274267" w:rsidP="00274267">
            <w:pPr>
              <w:jc w:val="right"/>
              <w:rPr>
                <w:rFonts w:ascii="Calibri" w:hAnsi="Calibri" w:cs="Calibri"/>
                <w:color w:val="000000"/>
                <w:sz w:val="22"/>
                <w:szCs w:val="22"/>
              </w:rPr>
            </w:pPr>
            <w:r>
              <w:rPr>
                <w:rFonts w:ascii="Calibri" w:hAnsi="Calibri" w:cs="Calibri"/>
                <w:color w:val="000000"/>
                <w:sz w:val="22"/>
                <w:szCs w:val="22"/>
              </w:rPr>
              <w:t>0</w:t>
            </w:r>
          </w:p>
        </w:tc>
        <w:tc>
          <w:tcPr>
            <w:tcW w:w="1598" w:type="dxa"/>
            <w:tcBorders>
              <w:top w:val="nil"/>
              <w:left w:val="nil"/>
              <w:bottom w:val="nil"/>
              <w:right w:val="nil"/>
            </w:tcBorders>
            <w:shd w:val="clear" w:color="auto" w:fill="auto"/>
            <w:noWrap/>
            <w:vAlign w:val="bottom"/>
          </w:tcPr>
          <w:p w14:paraId="360B685E" w14:textId="77777777" w:rsidR="00274267" w:rsidRDefault="00274267" w:rsidP="00274267">
            <w:pPr>
              <w:jc w:val="right"/>
              <w:rPr>
                <w:rFonts w:ascii="Calibri" w:hAnsi="Calibri" w:cs="Calibri"/>
                <w:color w:val="000000"/>
                <w:sz w:val="22"/>
                <w:szCs w:val="22"/>
              </w:rPr>
            </w:pPr>
            <w:r>
              <w:rPr>
                <w:rFonts w:ascii="Calibri" w:hAnsi="Calibri" w:cs="Calibri"/>
                <w:color w:val="000000"/>
                <w:sz w:val="22"/>
                <w:szCs w:val="22"/>
              </w:rPr>
              <w:t>0</w:t>
            </w:r>
          </w:p>
        </w:tc>
      </w:tr>
      <w:tr w:rsidR="00274267" w:rsidRPr="00E77F5A" w14:paraId="06AC3FD0" w14:textId="77777777" w:rsidTr="00020A60">
        <w:trPr>
          <w:trHeight w:val="200"/>
        </w:trPr>
        <w:tc>
          <w:tcPr>
            <w:tcW w:w="4468" w:type="dxa"/>
            <w:tcBorders>
              <w:top w:val="nil"/>
              <w:left w:val="nil"/>
              <w:bottom w:val="nil"/>
              <w:right w:val="nil"/>
            </w:tcBorders>
            <w:shd w:val="clear" w:color="auto" w:fill="auto"/>
            <w:vAlign w:val="bottom"/>
          </w:tcPr>
          <w:p w14:paraId="62E51C9A" w14:textId="77777777" w:rsidR="00274267" w:rsidRPr="00E77F5A" w:rsidRDefault="00274267" w:rsidP="00274267">
            <w:pPr>
              <w:rPr>
                <w:rFonts w:ascii="Calibri" w:eastAsia="Times New Roman" w:hAnsi="Calibri" w:cs="Calibri"/>
                <w:color w:val="000000"/>
                <w:sz w:val="22"/>
                <w:szCs w:val="22"/>
                <w:lang w:eastAsia="sv-SE"/>
              </w:rPr>
            </w:pPr>
            <w:r w:rsidRPr="003C7C39">
              <w:rPr>
                <w:rFonts w:ascii="Calibri" w:eastAsia="Times New Roman" w:hAnsi="Calibri" w:cs="Calibri"/>
                <w:color w:val="000000"/>
                <w:sz w:val="22"/>
                <w:szCs w:val="22"/>
                <w:lang w:eastAsia="sv-SE"/>
              </w:rPr>
              <w:t>Sudan</w:t>
            </w:r>
            <w:r>
              <w:rPr>
                <w:rFonts w:ascii="Calibri" w:eastAsia="Times New Roman" w:hAnsi="Calibri" w:cs="Calibri"/>
                <w:color w:val="000000"/>
                <w:sz w:val="22"/>
                <w:szCs w:val="22"/>
                <w:lang w:eastAsia="sv-SE"/>
              </w:rPr>
              <w:t xml:space="preserve"> (SD)</w:t>
            </w:r>
          </w:p>
        </w:tc>
        <w:tc>
          <w:tcPr>
            <w:tcW w:w="1598" w:type="dxa"/>
            <w:tcBorders>
              <w:top w:val="nil"/>
              <w:left w:val="nil"/>
              <w:bottom w:val="nil"/>
              <w:right w:val="nil"/>
            </w:tcBorders>
            <w:shd w:val="clear" w:color="auto" w:fill="auto"/>
            <w:noWrap/>
            <w:vAlign w:val="bottom"/>
          </w:tcPr>
          <w:p w14:paraId="0A872FAB" w14:textId="77777777" w:rsidR="00274267" w:rsidRDefault="00274267" w:rsidP="00274267">
            <w:pPr>
              <w:jc w:val="right"/>
              <w:rPr>
                <w:rFonts w:ascii="Calibri" w:hAnsi="Calibri" w:cs="Calibri"/>
                <w:color w:val="000000"/>
                <w:sz w:val="22"/>
                <w:szCs w:val="22"/>
              </w:rPr>
            </w:pPr>
            <w:r>
              <w:rPr>
                <w:rFonts w:ascii="Calibri" w:hAnsi="Calibri" w:cs="Calibri"/>
                <w:color w:val="000000"/>
                <w:sz w:val="22"/>
                <w:szCs w:val="22"/>
              </w:rPr>
              <w:t>0</w:t>
            </w:r>
          </w:p>
        </w:tc>
        <w:tc>
          <w:tcPr>
            <w:tcW w:w="1598" w:type="dxa"/>
            <w:tcBorders>
              <w:top w:val="nil"/>
              <w:left w:val="nil"/>
              <w:bottom w:val="nil"/>
              <w:right w:val="nil"/>
            </w:tcBorders>
            <w:shd w:val="clear" w:color="auto" w:fill="auto"/>
            <w:noWrap/>
            <w:vAlign w:val="bottom"/>
          </w:tcPr>
          <w:p w14:paraId="7F3C5FED" w14:textId="77777777" w:rsidR="00274267" w:rsidRDefault="00274267" w:rsidP="00274267">
            <w:pPr>
              <w:jc w:val="right"/>
              <w:rPr>
                <w:rFonts w:ascii="Calibri" w:hAnsi="Calibri" w:cs="Calibri"/>
                <w:color w:val="000000"/>
                <w:sz w:val="22"/>
                <w:szCs w:val="22"/>
              </w:rPr>
            </w:pPr>
            <w:r>
              <w:rPr>
                <w:rFonts w:ascii="Calibri" w:hAnsi="Calibri" w:cs="Calibri"/>
                <w:color w:val="000000"/>
                <w:sz w:val="22"/>
                <w:szCs w:val="22"/>
              </w:rPr>
              <w:t>0</w:t>
            </w:r>
          </w:p>
        </w:tc>
        <w:tc>
          <w:tcPr>
            <w:tcW w:w="1598" w:type="dxa"/>
            <w:tcBorders>
              <w:top w:val="nil"/>
              <w:left w:val="nil"/>
              <w:bottom w:val="nil"/>
              <w:right w:val="nil"/>
            </w:tcBorders>
            <w:shd w:val="clear" w:color="auto" w:fill="auto"/>
            <w:noWrap/>
            <w:vAlign w:val="bottom"/>
          </w:tcPr>
          <w:p w14:paraId="4A38F8C3" w14:textId="77777777" w:rsidR="00274267" w:rsidRDefault="00274267" w:rsidP="00274267">
            <w:pPr>
              <w:jc w:val="right"/>
              <w:rPr>
                <w:rFonts w:ascii="Calibri" w:hAnsi="Calibri" w:cs="Calibri"/>
                <w:color w:val="000000"/>
                <w:sz w:val="22"/>
                <w:szCs w:val="22"/>
              </w:rPr>
            </w:pPr>
            <w:r>
              <w:rPr>
                <w:rFonts w:ascii="Calibri" w:hAnsi="Calibri" w:cs="Calibri"/>
                <w:color w:val="000000"/>
                <w:sz w:val="22"/>
                <w:szCs w:val="22"/>
              </w:rPr>
              <w:t>0</w:t>
            </w:r>
          </w:p>
        </w:tc>
      </w:tr>
      <w:tr w:rsidR="00274267" w:rsidRPr="00E77F5A" w14:paraId="6B00F3C8" w14:textId="77777777" w:rsidTr="00020A60">
        <w:trPr>
          <w:trHeight w:val="200"/>
        </w:trPr>
        <w:tc>
          <w:tcPr>
            <w:tcW w:w="4468" w:type="dxa"/>
            <w:tcBorders>
              <w:top w:val="nil"/>
              <w:left w:val="nil"/>
              <w:bottom w:val="nil"/>
              <w:right w:val="nil"/>
            </w:tcBorders>
            <w:shd w:val="clear" w:color="auto" w:fill="auto"/>
            <w:noWrap/>
            <w:vAlign w:val="bottom"/>
            <w:hideMark/>
          </w:tcPr>
          <w:p w14:paraId="1918C26A" w14:textId="77777777" w:rsidR="00274267" w:rsidRPr="00E77F5A" w:rsidRDefault="00274267" w:rsidP="00274267">
            <w:pPr>
              <w:rPr>
                <w:rFonts w:ascii="Calibri" w:eastAsia="Times New Roman" w:hAnsi="Calibri" w:cs="Calibri"/>
                <w:color w:val="000000"/>
                <w:sz w:val="22"/>
                <w:szCs w:val="22"/>
                <w:lang w:eastAsia="sv-SE"/>
              </w:rPr>
            </w:pPr>
            <w:r w:rsidRPr="003C7C39">
              <w:rPr>
                <w:rFonts w:ascii="Calibri" w:eastAsia="Times New Roman" w:hAnsi="Calibri" w:cs="Calibri"/>
                <w:color w:val="000000"/>
                <w:sz w:val="22"/>
                <w:szCs w:val="22"/>
                <w:lang w:eastAsia="sv-SE"/>
              </w:rPr>
              <w:t>Tanzania</w:t>
            </w:r>
            <w:r>
              <w:rPr>
                <w:rFonts w:ascii="Calibri" w:eastAsia="Times New Roman" w:hAnsi="Calibri" w:cs="Calibri"/>
                <w:color w:val="000000"/>
                <w:sz w:val="22"/>
                <w:szCs w:val="22"/>
                <w:lang w:eastAsia="sv-SE"/>
              </w:rPr>
              <w:t xml:space="preserve"> (TZ)</w:t>
            </w:r>
          </w:p>
        </w:tc>
        <w:tc>
          <w:tcPr>
            <w:tcW w:w="1598" w:type="dxa"/>
            <w:tcBorders>
              <w:top w:val="nil"/>
              <w:left w:val="nil"/>
              <w:bottom w:val="nil"/>
              <w:right w:val="nil"/>
            </w:tcBorders>
            <w:shd w:val="clear" w:color="auto" w:fill="auto"/>
            <w:noWrap/>
            <w:vAlign w:val="bottom"/>
          </w:tcPr>
          <w:p w14:paraId="65E72AA8" w14:textId="77777777" w:rsidR="00274267" w:rsidRDefault="00274267" w:rsidP="00274267">
            <w:pPr>
              <w:jc w:val="right"/>
              <w:rPr>
                <w:rFonts w:ascii="Calibri" w:hAnsi="Calibri" w:cs="Calibri"/>
                <w:color w:val="000000"/>
                <w:sz w:val="22"/>
                <w:szCs w:val="22"/>
              </w:rPr>
            </w:pPr>
            <w:r>
              <w:rPr>
                <w:rFonts w:ascii="Calibri" w:hAnsi="Calibri" w:cs="Calibri"/>
                <w:color w:val="000000"/>
                <w:sz w:val="22"/>
                <w:szCs w:val="22"/>
              </w:rPr>
              <w:t>6</w:t>
            </w:r>
          </w:p>
        </w:tc>
        <w:tc>
          <w:tcPr>
            <w:tcW w:w="1598" w:type="dxa"/>
            <w:tcBorders>
              <w:top w:val="nil"/>
              <w:left w:val="nil"/>
              <w:bottom w:val="nil"/>
              <w:right w:val="nil"/>
            </w:tcBorders>
            <w:shd w:val="clear" w:color="auto" w:fill="auto"/>
            <w:noWrap/>
            <w:vAlign w:val="bottom"/>
          </w:tcPr>
          <w:p w14:paraId="705C5A2D" w14:textId="77777777" w:rsidR="00274267" w:rsidRDefault="00274267" w:rsidP="00274267">
            <w:pPr>
              <w:jc w:val="right"/>
              <w:rPr>
                <w:rFonts w:ascii="Calibri" w:hAnsi="Calibri" w:cs="Calibri"/>
                <w:color w:val="000000"/>
                <w:sz w:val="22"/>
                <w:szCs w:val="22"/>
              </w:rPr>
            </w:pPr>
            <w:r>
              <w:rPr>
                <w:rFonts w:ascii="Calibri" w:hAnsi="Calibri" w:cs="Calibri"/>
                <w:color w:val="000000"/>
                <w:sz w:val="22"/>
                <w:szCs w:val="22"/>
              </w:rPr>
              <w:t>16</w:t>
            </w:r>
          </w:p>
        </w:tc>
        <w:tc>
          <w:tcPr>
            <w:tcW w:w="1598" w:type="dxa"/>
            <w:tcBorders>
              <w:top w:val="nil"/>
              <w:left w:val="nil"/>
              <w:bottom w:val="nil"/>
              <w:right w:val="nil"/>
            </w:tcBorders>
            <w:shd w:val="clear" w:color="auto" w:fill="auto"/>
            <w:noWrap/>
            <w:vAlign w:val="bottom"/>
          </w:tcPr>
          <w:p w14:paraId="21FC66D0" w14:textId="77777777" w:rsidR="00274267" w:rsidRDefault="00274267" w:rsidP="00274267">
            <w:pPr>
              <w:jc w:val="right"/>
              <w:rPr>
                <w:rFonts w:ascii="Calibri" w:hAnsi="Calibri" w:cs="Calibri"/>
                <w:color w:val="000000"/>
                <w:sz w:val="22"/>
                <w:szCs w:val="22"/>
              </w:rPr>
            </w:pPr>
            <w:r>
              <w:rPr>
                <w:rFonts w:ascii="Calibri" w:hAnsi="Calibri" w:cs="Calibri"/>
                <w:color w:val="000000"/>
                <w:sz w:val="22"/>
                <w:szCs w:val="22"/>
              </w:rPr>
              <w:t>36</w:t>
            </w:r>
          </w:p>
        </w:tc>
      </w:tr>
      <w:tr w:rsidR="00274267" w:rsidRPr="00E77F5A" w14:paraId="360A44D8" w14:textId="77777777" w:rsidTr="00020A60">
        <w:trPr>
          <w:trHeight w:val="200"/>
        </w:trPr>
        <w:tc>
          <w:tcPr>
            <w:tcW w:w="4468" w:type="dxa"/>
            <w:tcBorders>
              <w:top w:val="nil"/>
              <w:left w:val="nil"/>
              <w:bottom w:val="nil"/>
              <w:right w:val="nil"/>
            </w:tcBorders>
            <w:shd w:val="clear" w:color="auto" w:fill="auto"/>
            <w:noWrap/>
            <w:vAlign w:val="bottom"/>
            <w:hideMark/>
          </w:tcPr>
          <w:p w14:paraId="1E951EAB" w14:textId="77777777" w:rsidR="00274267" w:rsidRPr="00E77F5A" w:rsidRDefault="00274267" w:rsidP="00274267">
            <w:pPr>
              <w:rPr>
                <w:rFonts w:ascii="Calibri" w:eastAsia="Times New Roman" w:hAnsi="Calibri" w:cs="Calibri"/>
                <w:color w:val="000000"/>
                <w:sz w:val="22"/>
                <w:szCs w:val="22"/>
                <w:lang w:eastAsia="sv-SE"/>
              </w:rPr>
            </w:pPr>
            <w:r w:rsidRPr="003C7C39">
              <w:rPr>
                <w:rFonts w:ascii="Calibri" w:eastAsia="Times New Roman" w:hAnsi="Calibri" w:cs="Calibri"/>
                <w:color w:val="000000"/>
                <w:sz w:val="22"/>
                <w:szCs w:val="22"/>
                <w:lang w:eastAsia="sv-SE"/>
              </w:rPr>
              <w:t>Uganda</w:t>
            </w:r>
            <w:r>
              <w:rPr>
                <w:rFonts w:ascii="Calibri" w:eastAsia="Times New Roman" w:hAnsi="Calibri" w:cs="Calibri"/>
                <w:color w:val="000000"/>
                <w:sz w:val="22"/>
                <w:szCs w:val="22"/>
                <w:lang w:eastAsia="sv-SE"/>
              </w:rPr>
              <w:t xml:space="preserve"> (UG)</w:t>
            </w:r>
          </w:p>
        </w:tc>
        <w:tc>
          <w:tcPr>
            <w:tcW w:w="1598" w:type="dxa"/>
            <w:tcBorders>
              <w:top w:val="nil"/>
              <w:left w:val="nil"/>
              <w:bottom w:val="nil"/>
              <w:right w:val="nil"/>
            </w:tcBorders>
            <w:shd w:val="clear" w:color="auto" w:fill="auto"/>
            <w:noWrap/>
            <w:vAlign w:val="bottom"/>
          </w:tcPr>
          <w:p w14:paraId="59C645E2" w14:textId="77777777" w:rsidR="00274267" w:rsidRDefault="00274267" w:rsidP="00274267">
            <w:pPr>
              <w:jc w:val="right"/>
              <w:rPr>
                <w:rFonts w:ascii="Calibri" w:hAnsi="Calibri" w:cs="Calibri"/>
                <w:color w:val="000000"/>
                <w:sz w:val="22"/>
                <w:szCs w:val="22"/>
              </w:rPr>
            </w:pPr>
            <w:r>
              <w:rPr>
                <w:rFonts w:ascii="Calibri" w:hAnsi="Calibri" w:cs="Calibri"/>
                <w:color w:val="000000"/>
                <w:sz w:val="22"/>
                <w:szCs w:val="22"/>
              </w:rPr>
              <w:t>0</w:t>
            </w:r>
          </w:p>
        </w:tc>
        <w:tc>
          <w:tcPr>
            <w:tcW w:w="1598" w:type="dxa"/>
            <w:tcBorders>
              <w:top w:val="nil"/>
              <w:left w:val="nil"/>
              <w:bottom w:val="nil"/>
              <w:right w:val="nil"/>
            </w:tcBorders>
            <w:shd w:val="clear" w:color="auto" w:fill="auto"/>
            <w:noWrap/>
            <w:vAlign w:val="bottom"/>
          </w:tcPr>
          <w:p w14:paraId="2673DF0C" w14:textId="77777777" w:rsidR="00274267" w:rsidRDefault="00274267" w:rsidP="00274267">
            <w:pPr>
              <w:jc w:val="right"/>
              <w:rPr>
                <w:rFonts w:ascii="Calibri" w:hAnsi="Calibri" w:cs="Calibri"/>
                <w:color w:val="000000"/>
                <w:sz w:val="22"/>
                <w:szCs w:val="22"/>
              </w:rPr>
            </w:pPr>
            <w:r>
              <w:rPr>
                <w:rFonts w:ascii="Calibri" w:hAnsi="Calibri" w:cs="Calibri"/>
                <w:color w:val="000000"/>
                <w:sz w:val="22"/>
                <w:szCs w:val="22"/>
              </w:rPr>
              <w:t>0</w:t>
            </w:r>
          </w:p>
        </w:tc>
        <w:tc>
          <w:tcPr>
            <w:tcW w:w="1598" w:type="dxa"/>
            <w:tcBorders>
              <w:top w:val="nil"/>
              <w:left w:val="nil"/>
              <w:bottom w:val="nil"/>
              <w:right w:val="nil"/>
            </w:tcBorders>
            <w:shd w:val="clear" w:color="auto" w:fill="auto"/>
            <w:noWrap/>
            <w:vAlign w:val="bottom"/>
          </w:tcPr>
          <w:p w14:paraId="46409112" w14:textId="77777777" w:rsidR="00274267" w:rsidRDefault="00274267" w:rsidP="00274267">
            <w:pPr>
              <w:jc w:val="right"/>
              <w:rPr>
                <w:rFonts w:ascii="Calibri" w:hAnsi="Calibri" w:cs="Calibri"/>
                <w:color w:val="000000"/>
                <w:sz w:val="22"/>
                <w:szCs w:val="22"/>
              </w:rPr>
            </w:pPr>
            <w:r>
              <w:rPr>
                <w:rFonts w:ascii="Calibri" w:hAnsi="Calibri" w:cs="Calibri"/>
                <w:color w:val="000000"/>
                <w:sz w:val="22"/>
                <w:szCs w:val="22"/>
              </w:rPr>
              <w:t>0</w:t>
            </w:r>
          </w:p>
        </w:tc>
      </w:tr>
      <w:tr w:rsidR="00274267" w:rsidRPr="00BE5050" w14:paraId="4D052C5C" w14:textId="77777777" w:rsidTr="00020A60">
        <w:trPr>
          <w:trHeight w:val="200"/>
        </w:trPr>
        <w:tc>
          <w:tcPr>
            <w:tcW w:w="4468" w:type="dxa"/>
            <w:tcBorders>
              <w:top w:val="nil"/>
              <w:left w:val="nil"/>
              <w:bottom w:val="nil"/>
              <w:right w:val="nil"/>
            </w:tcBorders>
            <w:shd w:val="clear" w:color="000000" w:fill="DDEBF7"/>
            <w:noWrap/>
            <w:vAlign w:val="bottom"/>
            <w:hideMark/>
          </w:tcPr>
          <w:p w14:paraId="42FFDC20" w14:textId="77777777" w:rsidR="00274267" w:rsidRPr="00BE5050" w:rsidRDefault="00274267" w:rsidP="00274267">
            <w:pPr>
              <w:rPr>
                <w:rFonts w:ascii="Calibri" w:eastAsia="Times New Roman" w:hAnsi="Calibri" w:cs="Calibri"/>
                <w:b/>
                <w:bCs/>
                <w:color w:val="000000"/>
                <w:sz w:val="22"/>
                <w:szCs w:val="22"/>
                <w:lang w:eastAsia="sv-SE"/>
              </w:rPr>
            </w:pPr>
            <w:r w:rsidRPr="003C7C39">
              <w:rPr>
                <w:rFonts w:ascii="Calibri" w:eastAsia="Times New Roman" w:hAnsi="Calibri" w:cs="Calibri"/>
                <w:b/>
                <w:bCs/>
                <w:color w:val="000000"/>
                <w:sz w:val="22"/>
                <w:szCs w:val="22"/>
                <w:lang w:eastAsia="sv-SE"/>
              </w:rPr>
              <w:t>WAPP</w:t>
            </w:r>
          </w:p>
        </w:tc>
        <w:tc>
          <w:tcPr>
            <w:tcW w:w="1598" w:type="dxa"/>
            <w:tcBorders>
              <w:top w:val="nil"/>
              <w:left w:val="nil"/>
              <w:bottom w:val="nil"/>
              <w:right w:val="nil"/>
            </w:tcBorders>
            <w:shd w:val="clear" w:color="000000" w:fill="DDEBF7"/>
            <w:noWrap/>
            <w:vAlign w:val="bottom"/>
          </w:tcPr>
          <w:p w14:paraId="6CAC804E" w14:textId="77777777" w:rsidR="00274267" w:rsidRPr="00BE5050" w:rsidRDefault="00274267" w:rsidP="00274267">
            <w:pPr>
              <w:jc w:val="right"/>
              <w:rPr>
                <w:rFonts w:ascii="Calibri" w:eastAsia="Times New Roman" w:hAnsi="Calibri" w:cs="Calibri"/>
                <w:b/>
                <w:color w:val="000000"/>
                <w:sz w:val="22"/>
                <w:szCs w:val="22"/>
                <w:lang w:eastAsia="sv-SE"/>
              </w:rPr>
            </w:pPr>
          </w:p>
        </w:tc>
        <w:tc>
          <w:tcPr>
            <w:tcW w:w="1598" w:type="dxa"/>
            <w:tcBorders>
              <w:top w:val="nil"/>
              <w:left w:val="nil"/>
              <w:bottom w:val="nil"/>
              <w:right w:val="nil"/>
            </w:tcBorders>
            <w:shd w:val="clear" w:color="000000" w:fill="DDEBF7"/>
            <w:noWrap/>
            <w:vAlign w:val="bottom"/>
          </w:tcPr>
          <w:p w14:paraId="30C31185" w14:textId="77777777" w:rsidR="00274267" w:rsidRPr="00BE5050" w:rsidRDefault="00274267" w:rsidP="00274267">
            <w:pPr>
              <w:jc w:val="right"/>
              <w:rPr>
                <w:rFonts w:ascii="Calibri" w:eastAsia="Times New Roman" w:hAnsi="Calibri" w:cs="Calibri"/>
                <w:b/>
                <w:color w:val="000000"/>
                <w:sz w:val="22"/>
                <w:szCs w:val="22"/>
                <w:lang w:eastAsia="sv-SE"/>
              </w:rPr>
            </w:pPr>
          </w:p>
        </w:tc>
        <w:tc>
          <w:tcPr>
            <w:tcW w:w="1598" w:type="dxa"/>
            <w:tcBorders>
              <w:top w:val="nil"/>
              <w:left w:val="nil"/>
              <w:bottom w:val="nil"/>
              <w:right w:val="nil"/>
            </w:tcBorders>
            <w:shd w:val="clear" w:color="000000" w:fill="DDEBF7"/>
            <w:noWrap/>
            <w:vAlign w:val="bottom"/>
          </w:tcPr>
          <w:p w14:paraId="4683E56C" w14:textId="77777777" w:rsidR="00274267" w:rsidRPr="00BE5050" w:rsidRDefault="00274267" w:rsidP="00274267">
            <w:pPr>
              <w:jc w:val="right"/>
              <w:rPr>
                <w:rFonts w:ascii="Calibri" w:eastAsia="Times New Roman" w:hAnsi="Calibri" w:cs="Calibri"/>
                <w:b/>
                <w:color w:val="000000"/>
                <w:sz w:val="22"/>
                <w:szCs w:val="22"/>
                <w:lang w:eastAsia="sv-SE"/>
              </w:rPr>
            </w:pPr>
          </w:p>
        </w:tc>
      </w:tr>
      <w:tr w:rsidR="00274267" w:rsidRPr="00E77F5A" w14:paraId="0CA8D8B8" w14:textId="77777777" w:rsidTr="00020A60">
        <w:trPr>
          <w:trHeight w:val="200"/>
        </w:trPr>
        <w:tc>
          <w:tcPr>
            <w:tcW w:w="4468" w:type="dxa"/>
            <w:tcBorders>
              <w:top w:val="nil"/>
              <w:left w:val="nil"/>
              <w:bottom w:val="nil"/>
              <w:right w:val="nil"/>
            </w:tcBorders>
            <w:shd w:val="clear" w:color="auto" w:fill="auto"/>
            <w:noWrap/>
            <w:vAlign w:val="bottom"/>
            <w:hideMark/>
          </w:tcPr>
          <w:p w14:paraId="5A83B43D" w14:textId="77777777" w:rsidR="00274267" w:rsidRPr="00E77F5A" w:rsidRDefault="00274267" w:rsidP="00274267">
            <w:pPr>
              <w:rPr>
                <w:rFonts w:ascii="Calibri" w:eastAsia="Times New Roman" w:hAnsi="Calibri" w:cs="Calibri"/>
                <w:color w:val="000000"/>
                <w:sz w:val="22"/>
                <w:szCs w:val="22"/>
                <w:lang w:eastAsia="sv-SE"/>
              </w:rPr>
            </w:pPr>
            <w:r w:rsidRPr="003C7C39">
              <w:rPr>
                <w:rFonts w:ascii="Calibri" w:eastAsia="Times New Roman" w:hAnsi="Calibri" w:cs="Calibri"/>
                <w:color w:val="000000"/>
                <w:sz w:val="22"/>
                <w:szCs w:val="22"/>
                <w:lang w:eastAsia="sv-SE"/>
              </w:rPr>
              <w:t xml:space="preserve">Benin </w:t>
            </w:r>
            <w:r>
              <w:rPr>
                <w:rFonts w:ascii="Calibri" w:eastAsia="Times New Roman" w:hAnsi="Calibri" w:cs="Calibri"/>
                <w:color w:val="000000"/>
                <w:sz w:val="22"/>
                <w:szCs w:val="22"/>
                <w:lang w:eastAsia="sv-SE"/>
              </w:rPr>
              <w:t>(BJ)</w:t>
            </w:r>
          </w:p>
        </w:tc>
        <w:tc>
          <w:tcPr>
            <w:tcW w:w="1598" w:type="dxa"/>
            <w:tcBorders>
              <w:top w:val="nil"/>
              <w:left w:val="nil"/>
              <w:bottom w:val="nil"/>
              <w:right w:val="nil"/>
            </w:tcBorders>
            <w:shd w:val="clear" w:color="auto" w:fill="auto"/>
            <w:noWrap/>
            <w:vAlign w:val="bottom"/>
          </w:tcPr>
          <w:p w14:paraId="09A67ACE" w14:textId="77777777" w:rsidR="00274267" w:rsidRDefault="00274267" w:rsidP="00274267">
            <w:pPr>
              <w:jc w:val="right"/>
              <w:rPr>
                <w:rFonts w:ascii="Calibri" w:hAnsi="Calibri" w:cs="Calibri"/>
                <w:color w:val="000000"/>
                <w:sz w:val="22"/>
                <w:szCs w:val="22"/>
              </w:rPr>
            </w:pPr>
            <w:r>
              <w:rPr>
                <w:rFonts w:ascii="Calibri" w:hAnsi="Calibri" w:cs="Calibri"/>
                <w:color w:val="000000"/>
                <w:sz w:val="22"/>
                <w:szCs w:val="22"/>
              </w:rPr>
              <w:t>0</w:t>
            </w:r>
          </w:p>
        </w:tc>
        <w:tc>
          <w:tcPr>
            <w:tcW w:w="1598" w:type="dxa"/>
            <w:tcBorders>
              <w:top w:val="nil"/>
              <w:left w:val="nil"/>
              <w:bottom w:val="nil"/>
              <w:right w:val="nil"/>
            </w:tcBorders>
            <w:shd w:val="clear" w:color="auto" w:fill="auto"/>
            <w:noWrap/>
            <w:vAlign w:val="bottom"/>
          </w:tcPr>
          <w:p w14:paraId="52C1E0DD" w14:textId="77777777" w:rsidR="00274267" w:rsidRDefault="00274267" w:rsidP="00274267">
            <w:pPr>
              <w:jc w:val="right"/>
              <w:rPr>
                <w:rFonts w:ascii="Calibri" w:hAnsi="Calibri" w:cs="Calibri"/>
                <w:color w:val="000000"/>
                <w:sz w:val="22"/>
                <w:szCs w:val="22"/>
              </w:rPr>
            </w:pPr>
            <w:r>
              <w:rPr>
                <w:rFonts w:ascii="Calibri" w:hAnsi="Calibri" w:cs="Calibri"/>
                <w:color w:val="000000"/>
                <w:sz w:val="22"/>
                <w:szCs w:val="22"/>
              </w:rPr>
              <w:t>0</w:t>
            </w:r>
          </w:p>
        </w:tc>
        <w:tc>
          <w:tcPr>
            <w:tcW w:w="1598" w:type="dxa"/>
            <w:tcBorders>
              <w:top w:val="nil"/>
              <w:left w:val="nil"/>
              <w:bottom w:val="nil"/>
              <w:right w:val="nil"/>
            </w:tcBorders>
            <w:shd w:val="clear" w:color="auto" w:fill="auto"/>
            <w:noWrap/>
            <w:vAlign w:val="bottom"/>
          </w:tcPr>
          <w:p w14:paraId="72DC68AE" w14:textId="77777777" w:rsidR="00274267" w:rsidRDefault="00274267" w:rsidP="00274267">
            <w:pPr>
              <w:jc w:val="right"/>
              <w:rPr>
                <w:rFonts w:ascii="Calibri" w:hAnsi="Calibri" w:cs="Calibri"/>
                <w:color w:val="000000"/>
                <w:sz w:val="22"/>
                <w:szCs w:val="22"/>
              </w:rPr>
            </w:pPr>
            <w:r>
              <w:rPr>
                <w:rFonts w:ascii="Calibri" w:hAnsi="Calibri" w:cs="Calibri"/>
                <w:color w:val="000000"/>
                <w:sz w:val="22"/>
                <w:szCs w:val="22"/>
              </w:rPr>
              <w:t>0</w:t>
            </w:r>
          </w:p>
        </w:tc>
      </w:tr>
      <w:tr w:rsidR="00274267" w:rsidRPr="00E77F5A" w14:paraId="7B1C5CDF" w14:textId="77777777" w:rsidTr="00020A60">
        <w:trPr>
          <w:trHeight w:val="200"/>
        </w:trPr>
        <w:tc>
          <w:tcPr>
            <w:tcW w:w="4468" w:type="dxa"/>
            <w:tcBorders>
              <w:top w:val="nil"/>
              <w:left w:val="nil"/>
              <w:bottom w:val="nil"/>
              <w:right w:val="nil"/>
            </w:tcBorders>
            <w:shd w:val="clear" w:color="auto" w:fill="auto"/>
            <w:noWrap/>
            <w:vAlign w:val="bottom"/>
            <w:hideMark/>
          </w:tcPr>
          <w:p w14:paraId="448EC7E9" w14:textId="77777777" w:rsidR="00274267" w:rsidRPr="00E77F5A" w:rsidRDefault="00274267" w:rsidP="00274267">
            <w:pPr>
              <w:rPr>
                <w:rFonts w:ascii="Calibri" w:eastAsia="Times New Roman" w:hAnsi="Calibri" w:cs="Calibri"/>
                <w:color w:val="000000"/>
                <w:sz w:val="22"/>
                <w:szCs w:val="22"/>
                <w:lang w:eastAsia="sv-SE"/>
              </w:rPr>
            </w:pPr>
            <w:r w:rsidRPr="003C7C39">
              <w:rPr>
                <w:rFonts w:ascii="Calibri" w:eastAsia="Times New Roman" w:hAnsi="Calibri" w:cs="Calibri"/>
                <w:color w:val="000000"/>
                <w:sz w:val="22"/>
                <w:szCs w:val="22"/>
                <w:lang w:eastAsia="sv-SE"/>
              </w:rPr>
              <w:t>Burkina Faso</w:t>
            </w:r>
            <w:r>
              <w:rPr>
                <w:rFonts w:ascii="Calibri" w:eastAsia="Times New Roman" w:hAnsi="Calibri" w:cs="Calibri"/>
                <w:color w:val="000000"/>
                <w:sz w:val="22"/>
                <w:szCs w:val="22"/>
                <w:lang w:eastAsia="sv-SE"/>
              </w:rPr>
              <w:t xml:space="preserve"> (BF)</w:t>
            </w:r>
          </w:p>
        </w:tc>
        <w:tc>
          <w:tcPr>
            <w:tcW w:w="1598" w:type="dxa"/>
            <w:tcBorders>
              <w:top w:val="nil"/>
              <w:left w:val="nil"/>
              <w:bottom w:val="nil"/>
              <w:right w:val="nil"/>
            </w:tcBorders>
            <w:shd w:val="clear" w:color="auto" w:fill="auto"/>
            <w:noWrap/>
            <w:vAlign w:val="bottom"/>
          </w:tcPr>
          <w:p w14:paraId="349810E9" w14:textId="77777777" w:rsidR="00274267" w:rsidRDefault="00274267" w:rsidP="00274267">
            <w:pPr>
              <w:jc w:val="right"/>
              <w:rPr>
                <w:rFonts w:ascii="Calibri" w:hAnsi="Calibri" w:cs="Calibri"/>
                <w:color w:val="000000"/>
                <w:sz w:val="22"/>
                <w:szCs w:val="22"/>
              </w:rPr>
            </w:pPr>
            <w:r>
              <w:rPr>
                <w:rFonts w:ascii="Calibri" w:hAnsi="Calibri" w:cs="Calibri"/>
                <w:color w:val="000000"/>
                <w:sz w:val="22"/>
                <w:szCs w:val="22"/>
              </w:rPr>
              <w:t>0</w:t>
            </w:r>
          </w:p>
        </w:tc>
        <w:tc>
          <w:tcPr>
            <w:tcW w:w="1598" w:type="dxa"/>
            <w:tcBorders>
              <w:top w:val="nil"/>
              <w:left w:val="nil"/>
              <w:bottom w:val="nil"/>
              <w:right w:val="nil"/>
            </w:tcBorders>
            <w:shd w:val="clear" w:color="auto" w:fill="auto"/>
            <w:noWrap/>
            <w:vAlign w:val="bottom"/>
          </w:tcPr>
          <w:p w14:paraId="48CD7743" w14:textId="77777777" w:rsidR="00274267" w:rsidRDefault="00274267" w:rsidP="00274267">
            <w:pPr>
              <w:jc w:val="right"/>
              <w:rPr>
                <w:rFonts w:ascii="Calibri" w:hAnsi="Calibri" w:cs="Calibri"/>
                <w:color w:val="000000"/>
                <w:sz w:val="22"/>
                <w:szCs w:val="22"/>
              </w:rPr>
            </w:pPr>
            <w:r>
              <w:rPr>
                <w:rFonts w:ascii="Calibri" w:hAnsi="Calibri" w:cs="Calibri"/>
                <w:color w:val="000000"/>
                <w:sz w:val="22"/>
                <w:szCs w:val="22"/>
              </w:rPr>
              <w:t>0</w:t>
            </w:r>
          </w:p>
        </w:tc>
        <w:tc>
          <w:tcPr>
            <w:tcW w:w="1598" w:type="dxa"/>
            <w:tcBorders>
              <w:top w:val="nil"/>
              <w:left w:val="nil"/>
              <w:bottom w:val="nil"/>
              <w:right w:val="nil"/>
            </w:tcBorders>
            <w:shd w:val="clear" w:color="auto" w:fill="auto"/>
            <w:noWrap/>
            <w:vAlign w:val="bottom"/>
          </w:tcPr>
          <w:p w14:paraId="0D651D29" w14:textId="77777777" w:rsidR="00274267" w:rsidRDefault="00274267" w:rsidP="00274267">
            <w:pPr>
              <w:jc w:val="right"/>
              <w:rPr>
                <w:rFonts w:ascii="Calibri" w:hAnsi="Calibri" w:cs="Calibri"/>
                <w:color w:val="000000"/>
                <w:sz w:val="22"/>
                <w:szCs w:val="22"/>
              </w:rPr>
            </w:pPr>
            <w:r>
              <w:rPr>
                <w:rFonts w:ascii="Calibri" w:hAnsi="Calibri" w:cs="Calibri"/>
                <w:color w:val="000000"/>
                <w:sz w:val="22"/>
                <w:szCs w:val="22"/>
              </w:rPr>
              <w:t>0</w:t>
            </w:r>
          </w:p>
        </w:tc>
      </w:tr>
      <w:tr w:rsidR="00274267" w:rsidRPr="00E77F5A" w14:paraId="0A56CFFA" w14:textId="77777777" w:rsidTr="00020A60">
        <w:trPr>
          <w:trHeight w:val="200"/>
        </w:trPr>
        <w:tc>
          <w:tcPr>
            <w:tcW w:w="4468" w:type="dxa"/>
            <w:tcBorders>
              <w:top w:val="nil"/>
              <w:left w:val="nil"/>
              <w:bottom w:val="nil"/>
              <w:right w:val="nil"/>
            </w:tcBorders>
            <w:shd w:val="clear" w:color="auto" w:fill="auto"/>
            <w:noWrap/>
            <w:vAlign w:val="bottom"/>
            <w:hideMark/>
          </w:tcPr>
          <w:p w14:paraId="0A23D2F2" w14:textId="77777777" w:rsidR="00274267" w:rsidRPr="00E77F5A" w:rsidRDefault="00274267" w:rsidP="00274267">
            <w:pPr>
              <w:rPr>
                <w:rFonts w:ascii="Calibri" w:eastAsia="Times New Roman" w:hAnsi="Calibri" w:cs="Calibri"/>
                <w:color w:val="000000"/>
                <w:sz w:val="22"/>
                <w:szCs w:val="22"/>
                <w:lang w:eastAsia="sv-SE"/>
              </w:rPr>
            </w:pPr>
            <w:r w:rsidRPr="003C7C39">
              <w:rPr>
                <w:rFonts w:ascii="Calibri" w:eastAsia="Times New Roman" w:hAnsi="Calibri" w:cs="Calibri"/>
                <w:color w:val="000000"/>
                <w:sz w:val="22"/>
                <w:szCs w:val="22"/>
                <w:lang w:eastAsia="sv-SE"/>
              </w:rPr>
              <w:t>Cote d Ivoire</w:t>
            </w:r>
            <w:r>
              <w:rPr>
                <w:rFonts w:ascii="Calibri" w:eastAsia="Times New Roman" w:hAnsi="Calibri" w:cs="Calibri"/>
                <w:color w:val="000000"/>
                <w:sz w:val="22"/>
                <w:szCs w:val="22"/>
                <w:lang w:eastAsia="sv-SE"/>
              </w:rPr>
              <w:t xml:space="preserve"> (CI)</w:t>
            </w:r>
          </w:p>
        </w:tc>
        <w:tc>
          <w:tcPr>
            <w:tcW w:w="1598" w:type="dxa"/>
            <w:tcBorders>
              <w:top w:val="nil"/>
              <w:left w:val="nil"/>
              <w:bottom w:val="nil"/>
              <w:right w:val="nil"/>
            </w:tcBorders>
            <w:shd w:val="clear" w:color="auto" w:fill="auto"/>
            <w:noWrap/>
            <w:vAlign w:val="bottom"/>
          </w:tcPr>
          <w:p w14:paraId="1B60522D" w14:textId="77777777" w:rsidR="00274267" w:rsidRDefault="00274267" w:rsidP="00274267">
            <w:pPr>
              <w:jc w:val="right"/>
              <w:rPr>
                <w:rFonts w:ascii="Calibri" w:hAnsi="Calibri" w:cs="Calibri"/>
                <w:color w:val="000000"/>
                <w:sz w:val="22"/>
                <w:szCs w:val="22"/>
              </w:rPr>
            </w:pPr>
            <w:r>
              <w:rPr>
                <w:rFonts w:ascii="Calibri" w:hAnsi="Calibri" w:cs="Calibri"/>
                <w:color w:val="000000"/>
                <w:sz w:val="22"/>
                <w:szCs w:val="22"/>
              </w:rPr>
              <w:t>10</w:t>
            </w:r>
          </w:p>
        </w:tc>
        <w:tc>
          <w:tcPr>
            <w:tcW w:w="1598" w:type="dxa"/>
            <w:tcBorders>
              <w:top w:val="nil"/>
              <w:left w:val="nil"/>
              <w:bottom w:val="nil"/>
              <w:right w:val="nil"/>
            </w:tcBorders>
            <w:shd w:val="clear" w:color="auto" w:fill="auto"/>
            <w:noWrap/>
            <w:vAlign w:val="bottom"/>
          </w:tcPr>
          <w:p w14:paraId="593D4E08" w14:textId="77777777" w:rsidR="00274267" w:rsidRDefault="00274267" w:rsidP="00274267">
            <w:pPr>
              <w:jc w:val="right"/>
              <w:rPr>
                <w:rFonts w:ascii="Calibri" w:hAnsi="Calibri" w:cs="Calibri"/>
                <w:color w:val="000000"/>
                <w:sz w:val="22"/>
                <w:szCs w:val="22"/>
              </w:rPr>
            </w:pPr>
            <w:r>
              <w:rPr>
                <w:rFonts w:ascii="Calibri" w:hAnsi="Calibri" w:cs="Calibri"/>
                <w:color w:val="000000"/>
                <w:sz w:val="22"/>
                <w:szCs w:val="22"/>
              </w:rPr>
              <w:t>63</w:t>
            </w:r>
          </w:p>
        </w:tc>
        <w:tc>
          <w:tcPr>
            <w:tcW w:w="1598" w:type="dxa"/>
            <w:tcBorders>
              <w:top w:val="nil"/>
              <w:left w:val="nil"/>
              <w:bottom w:val="nil"/>
              <w:right w:val="nil"/>
            </w:tcBorders>
            <w:shd w:val="clear" w:color="auto" w:fill="auto"/>
            <w:noWrap/>
            <w:vAlign w:val="bottom"/>
          </w:tcPr>
          <w:p w14:paraId="1FE75FE6" w14:textId="77777777" w:rsidR="00274267" w:rsidRDefault="00274267" w:rsidP="00274267">
            <w:pPr>
              <w:jc w:val="right"/>
              <w:rPr>
                <w:rFonts w:ascii="Calibri" w:hAnsi="Calibri" w:cs="Calibri"/>
                <w:color w:val="000000"/>
                <w:sz w:val="22"/>
                <w:szCs w:val="22"/>
              </w:rPr>
            </w:pPr>
            <w:r>
              <w:rPr>
                <w:rFonts w:ascii="Calibri" w:hAnsi="Calibri" w:cs="Calibri"/>
                <w:color w:val="000000"/>
                <w:sz w:val="22"/>
                <w:szCs w:val="22"/>
              </w:rPr>
              <w:t>387</w:t>
            </w:r>
          </w:p>
        </w:tc>
      </w:tr>
      <w:tr w:rsidR="00823701" w:rsidRPr="00E77F5A" w14:paraId="05CD5708" w14:textId="77777777" w:rsidTr="00020A60">
        <w:trPr>
          <w:trHeight w:val="200"/>
        </w:trPr>
        <w:tc>
          <w:tcPr>
            <w:tcW w:w="4468" w:type="dxa"/>
            <w:tcBorders>
              <w:top w:val="nil"/>
              <w:left w:val="nil"/>
              <w:bottom w:val="nil"/>
              <w:right w:val="nil"/>
            </w:tcBorders>
            <w:shd w:val="clear" w:color="auto" w:fill="auto"/>
            <w:noWrap/>
            <w:vAlign w:val="bottom"/>
            <w:hideMark/>
          </w:tcPr>
          <w:p w14:paraId="3F755FFE" w14:textId="77777777" w:rsidR="00823701" w:rsidRPr="00E77F5A" w:rsidRDefault="00823701" w:rsidP="00823701">
            <w:pPr>
              <w:rPr>
                <w:rFonts w:ascii="Calibri" w:eastAsia="Times New Roman" w:hAnsi="Calibri" w:cs="Calibri"/>
                <w:color w:val="000000"/>
                <w:sz w:val="22"/>
                <w:szCs w:val="22"/>
                <w:lang w:eastAsia="sv-SE"/>
              </w:rPr>
            </w:pPr>
            <w:r w:rsidRPr="003C7C39">
              <w:rPr>
                <w:rFonts w:ascii="Calibri" w:eastAsia="Times New Roman" w:hAnsi="Calibri" w:cs="Calibri"/>
                <w:color w:val="000000"/>
                <w:sz w:val="22"/>
                <w:szCs w:val="22"/>
                <w:lang w:eastAsia="sv-SE"/>
              </w:rPr>
              <w:t>Gambia (GM)</w:t>
            </w:r>
          </w:p>
        </w:tc>
        <w:tc>
          <w:tcPr>
            <w:tcW w:w="1598" w:type="dxa"/>
            <w:tcBorders>
              <w:top w:val="nil"/>
              <w:left w:val="nil"/>
              <w:bottom w:val="nil"/>
              <w:right w:val="nil"/>
            </w:tcBorders>
            <w:shd w:val="clear" w:color="auto" w:fill="auto"/>
            <w:noWrap/>
            <w:vAlign w:val="bottom"/>
          </w:tcPr>
          <w:p w14:paraId="14F079A1" w14:textId="77777777" w:rsidR="00823701" w:rsidRDefault="00823701" w:rsidP="00823701">
            <w:pPr>
              <w:jc w:val="right"/>
              <w:rPr>
                <w:rFonts w:ascii="Calibri" w:hAnsi="Calibri" w:cs="Calibri"/>
                <w:color w:val="000000"/>
                <w:sz w:val="22"/>
                <w:szCs w:val="22"/>
              </w:rPr>
            </w:pPr>
            <w:r>
              <w:rPr>
                <w:rFonts w:ascii="Calibri" w:hAnsi="Calibri" w:cs="Calibri"/>
                <w:color w:val="000000"/>
                <w:sz w:val="22"/>
                <w:szCs w:val="22"/>
              </w:rPr>
              <w:t>0</w:t>
            </w:r>
          </w:p>
        </w:tc>
        <w:tc>
          <w:tcPr>
            <w:tcW w:w="1598" w:type="dxa"/>
            <w:tcBorders>
              <w:top w:val="nil"/>
              <w:left w:val="nil"/>
              <w:bottom w:val="nil"/>
              <w:right w:val="nil"/>
            </w:tcBorders>
            <w:shd w:val="clear" w:color="auto" w:fill="auto"/>
            <w:noWrap/>
            <w:vAlign w:val="bottom"/>
          </w:tcPr>
          <w:p w14:paraId="6876CD9C" w14:textId="77777777" w:rsidR="00823701" w:rsidRDefault="00823701" w:rsidP="00823701">
            <w:pPr>
              <w:jc w:val="right"/>
              <w:rPr>
                <w:rFonts w:ascii="Calibri" w:hAnsi="Calibri" w:cs="Calibri"/>
                <w:color w:val="000000"/>
                <w:sz w:val="22"/>
                <w:szCs w:val="22"/>
              </w:rPr>
            </w:pPr>
            <w:r>
              <w:rPr>
                <w:rFonts w:ascii="Calibri" w:hAnsi="Calibri" w:cs="Calibri"/>
                <w:color w:val="000000"/>
                <w:sz w:val="22"/>
                <w:szCs w:val="22"/>
              </w:rPr>
              <w:t>0</w:t>
            </w:r>
          </w:p>
        </w:tc>
        <w:tc>
          <w:tcPr>
            <w:tcW w:w="1598" w:type="dxa"/>
            <w:tcBorders>
              <w:top w:val="nil"/>
              <w:left w:val="nil"/>
              <w:bottom w:val="nil"/>
              <w:right w:val="nil"/>
            </w:tcBorders>
            <w:shd w:val="clear" w:color="auto" w:fill="auto"/>
            <w:noWrap/>
            <w:vAlign w:val="bottom"/>
          </w:tcPr>
          <w:p w14:paraId="30BAB563" w14:textId="77777777" w:rsidR="00823701" w:rsidRDefault="00823701" w:rsidP="00823701">
            <w:pPr>
              <w:jc w:val="right"/>
              <w:rPr>
                <w:rFonts w:ascii="Calibri" w:hAnsi="Calibri" w:cs="Calibri"/>
                <w:color w:val="000000"/>
                <w:sz w:val="22"/>
                <w:szCs w:val="22"/>
              </w:rPr>
            </w:pPr>
            <w:r>
              <w:rPr>
                <w:rFonts w:ascii="Calibri" w:hAnsi="Calibri" w:cs="Calibri"/>
                <w:color w:val="000000"/>
                <w:sz w:val="22"/>
                <w:szCs w:val="22"/>
              </w:rPr>
              <w:t>0</w:t>
            </w:r>
          </w:p>
        </w:tc>
      </w:tr>
      <w:tr w:rsidR="00274267" w:rsidRPr="00E77F5A" w14:paraId="4BFEC3E6" w14:textId="77777777" w:rsidTr="00020A60">
        <w:trPr>
          <w:trHeight w:val="200"/>
        </w:trPr>
        <w:tc>
          <w:tcPr>
            <w:tcW w:w="4468" w:type="dxa"/>
            <w:tcBorders>
              <w:top w:val="nil"/>
              <w:left w:val="nil"/>
              <w:bottom w:val="nil"/>
              <w:right w:val="nil"/>
            </w:tcBorders>
            <w:shd w:val="clear" w:color="auto" w:fill="auto"/>
            <w:noWrap/>
            <w:vAlign w:val="bottom"/>
            <w:hideMark/>
          </w:tcPr>
          <w:p w14:paraId="31908CFF" w14:textId="77777777" w:rsidR="00274267" w:rsidRPr="00E77F5A" w:rsidRDefault="00274267" w:rsidP="00274267">
            <w:pPr>
              <w:rPr>
                <w:rFonts w:ascii="Calibri" w:eastAsia="Times New Roman" w:hAnsi="Calibri" w:cs="Calibri"/>
                <w:color w:val="000000"/>
                <w:sz w:val="22"/>
                <w:szCs w:val="22"/>
                <w:lang w:eastAsia="sv-SE"/>
              </w:rPr>
            </w:pPr>
            <w:r w:rsidRPr="003C7C39">
              <w:rPr>
                <w:rFonts w:ascii="Calibri" w:eastAsia="Times New Roman" w:hAnsi="Calibri" w:cs="Calibri"/>
                <w:color w:val="000000"/>
                <w:sz w:val="22"/>
                <w:szCs w:val="22"/>
                <w:lang w:eastAsia="sv-SE"/>
              </w:rPr>
              <w:t>Ghana (GH)</w:t>
            </w:r>
          </w:p>
        </w:tc>
        <w:tc>
          <w:tcPr>
            <w:tcW w:w="1598" w:type="dxa"/>
            <w:tcBorders>
              <w:top w:val="nil"/>
              <w:left w:val="nil"/>
              <w:bottom w:val="nil"/>
              <w:right w:val="nil"/>
            </w:tcBorders>
            <w:shd w:val="clear" w:color="auto" w:fill="auto"/>
            <w:noWrap/>
            <w:vAlign w:val="bottom"/>
          </w:tcPr>
          <w:p w14:paraId="117DEA3B" w14:textId="77777777" w:rsidR="00274267" w:rsidRDefault="00274267" w:rsidP="00274267">
            <w:pPr>
              <w:jc w:val="right"/>
              <w:rPr>
                <w:rFonts w:ascii="Calibri" w:hAnsi="Calibri" w:cs="Calibri"/>
                <w:color w:val="000000"/>
                <w:sz w:val="22"/>
                <w:szCs w:val="22"/>
              </w:rPr>
            </w:pPr>
            <w:r>
              <w:rPr>
                <w:rFonts w:ascii="Calibri" w:hAnsi="Calibri" w:cs="Calibri"/>
                <w:color w:val="000000"/>
                <w:sz w:val="22"/>
                <w:szCs w:val="22"/>
              </w:rPr>
              <w:t>0</w:t>
            </w:r>
          </w:p>
        </w:tc>
        <w:tc>
          <w:tcPr>
            <w:tcW w:w="1598" w:type="dxa"/>
            <w:tcBorders>
              <w:top w:val="nil"/>
              <w:left w:val="nil"/>
              <w:bottom w:val="nil"/>
              <w:right w:val="nil"/>
            </w:tcBorders>
            <w:shd w:val="clear" w:color="auto" w:fill="auto"/>
            <w:noWrap/>
            <w:vAlign w:val="bottom"/>
          </w:tcPr>
          <w:p w14:paraId="268F99E0" w14:textId="77777777" w:rsidR="00274267" w:rsidRDefault="00274267" w:rsidP="00274267">
            <w:pPr>
              <w:jc w:val="right"/>
              <w:rPr>
                <w:rFonts w:ascii="Calibri" w:hAnsi="Calibri" w:cs="Calibri"/>
                <w:color w:val="000000"/>
                <w:sz w:val="22"/>
                <w:szCs w:val="22"/>
              </w:rPr>
            </w:pPr>
            <w:r>
              <w:rPr>
                <w:rFonts w:ascii="Calibri" w:hAnsi="Calibri" w:cs="Calibri"/>
                <w:color w:val="000000"/>
                <w:sz w:val="22"/>
                <w:szCs w:val="22"/>
              </w:rPr>
              <w:t>0</w:t>
            </w:r>
          </w:p>
        </w:tc>
        <w:tc>
          <w:tcPr>
            <w:tcW w:w="1598" w:type="dxa"/>
            <w:tcBorders>
              <w:top w:val="nil"/>
              <w:left w:val="nil"/>
              <w:bottom w:val="nil"/>
              <w:right w:val="nil"/>
            </w:tcBorders>
            <w:shd w:val="clear" w:color="auto" w:fill="auto"/>
            <w:noWrap/>
            <w:vAlign w:val="bottom"/>
          </w:tcPr>
          <w:p w14:paraId="6E0EE1F1" w14:textId="77777777" w:rsidR="00274267" w:rsidRDefault="00274267" w:rsidP="00274267">
            <w:pPr>
              <w:jc w:val="right"/>
              <w:rPr>
                <w:rFonts w:ascii="Calibri" w:hAnsi="Calibri" w:cs="Calibri"/>
                <w:color w:val="000000"/>
                <w:sz w:val="22"/>
                <w:szCs w:val="22"/>
              </w:rPr>
            </w:pPr>
            <w:r>
              <w:rPr>
                <w:rFonts w:ascii="Calibri" w:hAnsi="Calibri" w:cs="Calibri"/>
                <w:color w:val="000000"/>
                <w:sz w:val="22"/>
                <w:szCs w:val="22"/>
              </w:rPr>
              <w:t>0</w:t>
            </w:r>
          </w:p>
        </w:tc>
      </w:tr>
      <w:tr w:rsidR="00274267" w:rsidRPr="00E77F5A" w14:paraId="5C8C2DF4" w14:textId="77777777" w:rsidTr="00020A60">
        <w:trPr>
          <w:trHeight w:val="200"/>
        </w:trPr>
        <w:tc>
          <w:tcPr>
            <w:tcW w:w="4468" w:type="dxa"/>
            <w:tcBorders>
              <w:top w:val="nil"/>
              <w:left w:val="nil"/>
              <w:bottom w:val="nil"/>
              <w:right w:val="nil"/>
            </w:tcBorders>
            <w:shd w:val="clear" w:color="auto" w:fill="auto"/>
            <w:noWrap/>
            <w:vAlign w:val="bottom"/>
            <w:hideMark/>
          </w:tcPr>
          <w:p w14:paraId="07AE3762" w14:textId="77777777" w:rsidR="00274267" w:rsidRPr="00E77F5A" w:rsidRDefault="00274267" w:rsidP="00274267">
            <w:pPr>
              <w:rPr>
                <w:rFonts w:ascii="Calibri" w:eastAsia="Times New Roman" w:hAnsi="Calibri" w:cs="Calibri"/>
                <w:color w:val="000000"/>
                <w:sz w:val="22"/>
                <w:szCs w:val="22"/>
                <w:lang w:eastAsia="sv-SE"/>
              </w:rPr>
            </w:pPr>
            <w:r w:rsidRPr="003C7C39">
              <w:rPr>
                <w:rFonts w:ascii="Calibri" w:eastAsia="Times New Roman" w:hAnsi="Calibri" w:cs="Calibri"/>
                <w:color w:val="000000"/>
                <w:sz w:val="22"/>
                <w:szCs w:val="22"/>
                <w:lang w:eastAsia="sv-SE"/>
              </w:rPr>
              <w:t>Guinea (GN)</w:t>
            </w:r>
          </w:p>
        </w:tc>
        <w:tc>
          <w:tcPr>
            <w:tcW w:w="1598" w:type="dxa"/>
            <w:tcBorders>
              <w:top w:val="nil"/>
              <w:left w:val="nil"/>
              <w:bottom w:val="nil"/>
              <w:right w:val="nil"/>
            </w:tcBorders>
            <w:shd w:val="clear" w:color="auto" w:fill="auto"/>
            <w:noWrap/>
            <w:vAlign w:val="bottom"/>
          </w:tcPr>
          <w:p w14:paraId="418F6280" w14:textId="77777777" w:rsidR="00274267" w:rsidRDefault="00274267" w:rsidP="00274267">
            <w:pPr>
              <w:jc w:val="right"/>
              <w:rPr>
                <w:rFonts w:ascii="Calibri" w:hAnsi="Calibri" w:cs="Calibri"/>
                <w:color w:val="000000"/>
                <w:sz w:val="22"/>
                <w:szCs w:val="22"/>
              </w:rPr>
            </w:pPr>
            <w:r>
              <w:rPr>
                <w:rFonts w:ascii="Calibri" w:hAnsi="Calibri" w:cs="Calibri"/>
                <w:color w:val="000000"/>
                <w:sz w:val="22"/>
                <w:szCs w:val="22"/>
              </w:rPr>
              <w:t>0</w:t>
            </w:r>
          </w:p>
        </w:tc>
        <w:tc>
          <w:tcPr>
            <w:tcW w:w="1598" w:type="dxa"/>
            <w:tcBorders>
              <w:top w:val="nil"/>
              <w:left w:val="nil"/>
              <w:bottom w:val="nil"/>
              <w:right w:val="nil"/>
            </w:tcBorders>
            <w:shd w:val="clear" w:color="auto" w:fill="auto"/>
            <w:noWrap/>
            <w:vAlign w:val="bottom"/>
          </w:tcPr>
          <w:p w14:paraId="34C28F4F" w14:textId="77777777" w:rsidR="00274267" w:rsidRDefault="00274267" w:rsidP="00274267">
            <w:pPr>
              <w:jc w:val="right"/>
              <w:rPr>
                <w:rFonts w:ascii="Calibri" w:hAnsi="Calibri" w:cs="Calibri"/>
                <w:color w:val="000000"/>
                <w:sz w:val="22"/>
                <w:szCs w:val="22"/>
              </w:rPr>
            </w:pPr>
            <w:r>
              <w:rPr>
                <w:rFonts w:ascii="Calibri" w:hAnsi="Calibri" w:cs="Calibri"/>
                <w:color w:val="000000"/>
                <w:sz w:val="22"/>
                <w:szCs w:val="22"/>
              </w:rPr>
              <w:t>0</w:t>
            </w:r>
          </w:p>
        </w:tc>
        <w:tc>
          <w:tcPr>
            <w:tcW w:w="1598" w:type="dxa"/>
            <w:tcBorders>
              <w:top w:val="nil"/>
              <w:left w:val="nil"/>
              <w:bottom w:val="nil"/>
              <w:right w:val="nil"/>
            </w:tcBorders>
            <w:shd w:val="clear" w:color="auto" w:fill="auto"/>
            <w:noWrap/>
            <w:vAlign w:val="bottom"/>
          </w:tcPr>
          <w:p w14:paraId="27009621" w14:textId="77777777" w:rsidR="00274267" w:rsidRDefault="00274267" w:rsidP="00274267">
            <w:pPr>
              <w:jc w:val="right"/>
              <w:rPr>
                <w:rFonts w:ascii="Calibri" w:hAnsi="Calibri" w:cs="Calibri"/>
                <w:color w:val="000000"/>
                <w:sz w:val="22"/>
                <w:szCs w:val="22"/>
              </w:rPr>
            </w:pPr>
            <w:r>
              <w:rPr>
                <w:rFonts w:ascii="Calibri" w:hAnsi="Calibri" w:cs="Calibri"/>
                <w:color w:val="000000"/>
                <w:sz w:val="22"/>
                <w:szCs w:val="22"/>
              </w:rPr>
              <w:t>0</w:t>
            </w:r>
          </w:p>
        </w:tc>
      </w:tr>
      <w:tr w:rsidR="00274267" w:rsidRPr="00E77F5A" w14:paraId="5EF2C513" w14:textId="77777777" w:rsidTr="00020A60">
        <w:trPr>
          <w:trHeight w:val="200"/>
        </w:trPr>
        <w:tc>
          <w:tcPr>
            <w:tcW w:w="4468" w:type="dxa"/>
            <w:tcBorders>
              <w:top w:val="nil"/>
              <w:left w:val="nil"/>
              <w:bottom w:val="nil"/>
              <w:right w:val="nil"/>
            </w:tcBorders>
            <w:shd w:val="clear" w:color="auto" w:fill="auto"/>
            <w:noWrap/>
            <w:vAlign w:val="bottom"/>
            <w:hideMark/>
          </w:tcPr>
          <w:p w14:paraId="08CBCBCD" w14:textId="77777777" w:rsidR="00274267" w:rsidRPr="00E77F5A" w:rsidRDefault="00274267" w:rsidP="00274267">
            <w:pPr>
              <w:rPr>
                <w:rFonts w:ascii="Calibri" w:eastAsia="Times New Roman" w:hAnsi="Calibri" w:cs="Calibri"/>
                <w:color w:val="000000"/>
                <w:sz w:val="22"/>
                <w:szCs w:val="22"/>
                <w:lang w:eastAsia="sv-SE"/>
              </w:rPr>
            </w:pPr>
            <w:r w:rsidRPr="003C7C39">
              <w:rPr>
                <w:rFonts w:ascii="Calibri" w:eastAsia="Times New Roman" w:hAnsi="Calibri" w:cs="Calibri"/>
                <w:color w:val="000000"/>
                <w:sz w:val="22"/>
                <w:szCs w:val="22"/>
                <w:lang w:eastAsia="sv-SE"/>
              </w:rPr>
              <w:t>Guinea Bissau (GW)</w:t>
            </w:r>
          </w:p>
        </w:tc>
        <w:tc>
          <w:tcPr>
            <w:tcW w:w="1598" w:type="dxa"/>
            <w:tcBorders>
              <w:top w:val="nil"/>
              <w:left w:val="nil"/>
              <w:bottom w:val="nil"/>
              <w:right w:val="nil"/>
            </w:tcBorders>
            <w:shd w:val="clear" w:color="auto" w:fill="auto"/>
            <w:noWrap/>
            <w:vAlign w:val="bottom"/>
          </w:tcPr>
          <w:p w14:paraId="0D562901" w14:textId="77777777" w:rsidR="00274267" w:rsidRDefault="00274267" w:rsidP="00274267">
            <w:pPr>
              <w:jc w:val="right"/>
              <w:rPr>
                <w:rFonts w:ascii="Calibri" w:hAnsi="Calibri" w:cs="Calibri"/>
                <w:color w:val="000000"/>
                <w:sz w:val="22"/>
                <w:szCs w:val="22"/>
              </w:rPr>
            </w:pPr>
            <w:r>
              <w:rPr>
                <w:rFonts w:ascii="Calibri" w:hAnsi="Calibri" w:cs="Calibri"/>
                <w:color w:val="000000"/>
                <w:sz w:val="22"/>
                <w:szCs w:val="22"/>
              </w:rPr>
              <w:t>0</w:t>
            </w:r>
          </w:p>
        </w:tc>
        <w:tc>
          <w:tcPr>
            <w:tcW w:w="1598" w:type="dxa"/>
            <w:tcBorders>
              <w:top w:val="nil"/>
              <w:left w:val="nil"/>
              <w:bottom w:val="nil"/>
              <w:right w:val="nil"/>
            </w:tcBorders>
            <w:shd w:val="clear" w:color="auto" w:fill="auto"/>
            <w:noWrap/>
            <w:vAlign w:val="bottom"/>
          </w:tcPr>
          <w:p w14:paraId="3D6FC150" w14:textId="77777777" w:rsidR="00274267" w:rsidRDefault="00274267" w:rsidP="00274267">
            <w:pPr>
              <w:jc w:val="right"/>
              <w:rPr>
                <w:rFonts w:ascii="Calibri" w:hAnsi="Calibri" w:cs="Calibri"/>
                <w:color w:val="000000"/>
                <w:sz w:val="22"/>
                <w:szCs w:val="22"/>
              </w:rPr>
            </w:pPr>
            <w:r>
              <w:rPr>
                <w:rFonts w:ascii="Calibri" w:hAnsi="Calibri" w:cs="Calibri"/>
                <w:color w:val="000000"/>
                <w:sz w:val="22"/>
                <w:szCs w:val="22"/>
              </w:rPr>
              <w:t>0</w:t>
            </w:r>
          </w:p>
        </w:tc>
        <w:tc>
          <w:tcPr>
            <w:tcW w:w="1598" w:type="dxa"/>
            <w:tcBorders>
              <w:top w:val="nil"/>
              <w:left w:val="nil"/>
              <w:bottom w:val="nil"/>
              <w:right w:val="nil"/>
            </w:tcBorders>
            <w:shd w:val="clear" w:color="auto" w:fill="auto"/>
            <w:noWrap/>
            <w:vAlign w:val="bottom"/>
          </w:tcPr>
          <w:p w14:paraId="0357EB83" w14:textId="77777777" w:rsidR="00274267" w:rsidRDefault="00274267" w:rsidP="00274267">
            <w:pPr>
              <w:jc w:val="right"/>
              <w:rPr>
                <w:rFonts w:ascii="Calibri" w:hAnsi="Calibri" w:cs="Calibri"/>
                <w:color w:val="000000"/>
                <w:sz w:val="22"/>
                <w:szCs w:val="22"/>
              </w:rPr>
            </w:pPr>
            <w:r>
              <w:rPr>
                <w:rFonts w:ascii="Calibri" w:hAnsi="Calibri" w:cs="Calibri"/>
                <w:color w:val="000000"/>
                <w:sz w:val="22"/>
                <w:szCs w:val="22"/>
              </w:rPr>
              <w:t>0</w:t>
            </w:r>
          </w:p>
        </w:tc>
      </w:tr>
      <w:tr w:rsidR="00274267" w:rsidRPr="00E77F5A" w14:paraId="678478A7" w14:textId="77777777" w:rsidTr="00020A60">
        <w:trPr>
          <w:trHeight w:val="200"/>
        </w:trPr>
        <w:tc>
          <w:tcPr>
            <w:tcW w:w="4468" w:type="dxa"/>
            <w:tcBorders>
              <w:top w:val="nil"/>
              <w:left w:val="nil"/>
              <w:bottom w:val="nil"/>
              <w:right w:val="nil"/>
            </w:tcBorders>
            <w:shd w:val="clear" w:color="auto" w:fill="auto"/>
            <w:noWrap/>
            <w:vAlign w:val="bottom"/>
            <w:hideMark/>
          </w:tcPr>
          <w:p w14:paraId="227F447E" w14:textId="77777777" w:rsidR="00274267" w:rsidRPr="00E77F5A" w:rsidRDefault="00274267" w:rsidP="00274267">
            <w:pPr>
              <w:rPr>
                <w:rFonts w:ascii="Calibri" w:eastAsia="Times New Roman" w:hAnsi="Calibri" w:cs="Calibri"/>
                <w:color w:val="000000"/>
                <w:sz w:val="22"/>
                <w:szCs w:val="22"/>
                <w:lang w:eastAsia="sv-SE"/>
              </w:rPr>
            </w:pPr>
            <w:r w:rsidRPr="003C7C39">
              <w:rPr>
                <w:rFonts w:ascii="Calibri" w:eastAsia="Times New Roman" w:hAnsi="Calibri" w:cs="Calibri"/>
                <w:color w:val="000000"/>
                <w:sz w:val="22"/>
                <w:szCs w:val="22"/>
                <w:lang w:eastAsia="sv-SE"/>
              </w:rPr>
              <w:t>Liberia</w:t>
            </w:r>
            <w:r>
              <w:rPr>
                <w:rFonts w:ascii="Calibri" w:eastAsia="Times New Roman" w:hAnsi="Calibri" w:cs="Calibri"/>
                <w:color w:val="000000"/>
                <w:sz w:val="22"/>
                <w:szCs w:val="22"/>
                <w:lang w:eastAsia="sv-SE"/>
              </w:rPr>
              <w:t xml:space="preserve"> (LR)</w:t>
            </w:r>
          </w:p>
        </w:tc>
        <w:tc>
          <w:tcPr>
            <w:tcW w:w="1598" w:type="dxa"/>
            <w:tcBorders>
              <w:top w:val="nil"/>
              <w:left w:val="nil"/>
              <w:bottom w:val="nil"/>
              <w:right w:val="nil"/>
            </w:tcBorders>
            <w:shd w:val="clear" w:color="auto" w:fill="auto"/>
            <w:noWrap/>
            <w:vAlign w:val="bottom"/>
          </w:tcPr>
          <w:p w14:paraId="07736068" w14:textId="77777777" w:rsidR="00274267" w:rsidRDefault="00274267" w:rsidP="00274267">
            <w:pPr>
              <w:jc w:val="right"/>
              <w:rPr>
                <w:rFonts w:ascii="Calibri" w:hAnsi="Calibri" w:cs="Calibri"/>
                <w:color w:val="000000"/>
                <w:sz w:val="22"/>
                <w:szCs w:val="22"/>
              </w:rPr>
            </w:pPr>
            <w:r>
              <w:rPr>
                <w:rFonts w:ascii="Calibri" w:hAnsi="Calibri" w:cs="Calibri"/>
                <w:color w:val="000000"/>
                <w:sz w:val="22"/>
                <w:szCs w:val="22"/>
              </w:rPr>
              <w:t>0</w:t>
            </w:r>
          </w:p>
        </w:tc>
        <w:tc>
          <w:tcPr>
            <w:tcW w:w="1598" w:type="dxa"/>
            <w:tcBorders>
              <w:top w:val="nil"/>
              <w:left w:val="nil"/>
              <w:bottom w:val="nil"/>
              <w:right w:val="nil"/>
            </w:tcBorders>
            <w:shd w:val="clear" w:color="auto" w:fill="auto"/>
            <w:noWrap/>
            <w:vAlign w:val="bottom"/>
          </w:tcPr>
          <w:p w14:paraId="704625F5" w14:textId="77777777" w:rsidR="00274267" w:rsidRDefault="00274267" w:rsidP="00274267">
            <w:pPr>
              <w:jc w:val="right"/>
              <w:rPr>
                <w:rFonts w:ascii="Calibri" w:hAnsi="Calibri" w:cs="Calibri"/>
                <w:color w:val="000000"/>
                <w:sz w:val="22"/>
                <w:szCs w:val="22"/>
              </w:rPr>
            </w:pPr>
            <w:r>
              <w:rPr>
                <w:rFonts w:ascii="Calibri" w:hAnsi="Calibri" w:cs="Calibri"/>
                <w:color w:val="000000"/>
                <w:sz w:val="22"/>
                <w:szCs w:val="22"/>
              </w:rPr>
              <w:t>0</w:t>
            </w:r>
          </w:p>
        </w:tc>
        <w:tc>
          <w:tcPr>
            <w:tcW w:w="1598" w:type="dxa"/>
            <w:tcBorders>
              <w:top w:val="nil"/>
              <w:left w:val="nil"/>
              <w:bottom w:val="nil"/>
              <w:right w:val="nil"/>
            </w:tcBorders>
            <w:shd w:val="clear" w:color="auto" w:fill="auto"/>
            <w:noWrap/>
            <w:vAlign w:val="bottom"/>
          </w:tcPr>
          <w:p w14:paraId="4E2B2057" w14:textId="77777777" w:rsidR="00274267" w:rsidRDefault="00274267" w:rsidP="00274267">
            <w:pPr>
              <w:jc w:val="right"/>
              <w:rPr>
                <w:rFonts w:ascii="Calibri" w:hAnsi="Calibri" w:cs="Calibri"/>
                <w:color w:val="000000"/>
                <w:sz w:val="22"/>
                <w:szCs w:val="22"/>
              </w:rPr>
            </w:pPr>
            <w:r>
              <w:rPr>
                <w:rFonts w:ascii="Calibri" w:hAnsi="Calibri" w:cs="Calibri"/>
                <w:color w:val="000000"/>
                <w:sz w:val="22"/>
                <w:szCs w:val="22"/>
              </w:rPr>
              <w:t>0</w:t>
            </w:r>
          </w:p>
        </w:tc>
      </w:tr>
      <w:tr w:rsidR="00274267" w:rsidRPr="00E77F5A" w14:paraId="1387BB05" w14:textId="77777777" w:rsidTr="00020A60">
        <w:trPr>
          <w:trHeight w:val="200"/>
        </w:trPr>
        <w:tc>
          <w:tcPr>
            <w:tcW w:w="4468" w:type="dxa"/>
            <w:tcBorders>
              <w:top w:val="nil"/>
              <w:left w:val="nil"/>
              <w:bottom w:val="nil"/>
              <w:right w:val="nil"/>
            </w:tcBorders>
            <w:shd w:val="clear" w:color="auto" w:fill="auto"/>
            <w:noWrap/>
            <w:vAlign w:val="bottom"/>
            <w:hideMark/>
          </w:tcPr>
          <w:p w14:paraId="601590B5" w14:textId="77777777" w:rsidR="00274267" w:rsidRPr="00E77F5A" w:rsidRDefault="00274267" w:rsidP="00274267">
            <w:pPr>
              <w:rPr>
                <w:rFonts w:ascii="Calibri" w:eastAsia="Times New Roman" w:hAnsi="Calibri" w:cs="Calibri"/>
                <w:color w:val="000000"/>
                <w:sz w:val="22"/>
                <w:szCs w:val="22"/>
                <w:lang w:eastAsia="sv-SE"/>
              </w:rPr>
            </w:pPr>
            <w:r w:rsidRPr="003C7C39">
              <w:rPr>
                <w:rFonts w:ascii="Calibri" w:eastAsia="Times New Roman" w:hAnsi="Calibri" w:cs="Calibri"/>
                <w:color w:val="000000"/>
                <w:sz w:val="22"/>
                <w:szCs w:val="22"/>
                <w:lang w:eastAsia="sv-SE"/>
              </w:rPr>
              <w:t>Mali (ML)</w:t>
            </w:r>
          </w:p>
        </w:tc>
        <w:tc>
          <w:tcPr>
            <w:tcW w:w="1598" w:type="dxa"/>
            <w:tcBorders>
              <w:top w:val="nil"/>
              <w:left w:val="nil"/>
              <w:bottom w:val="nil"/>
              <w:right w:val="nil"/>
            </w:tcBorders>
            <w:shd w:val="clear" w:color="auto" w:fill="auto"/>
            <w:noWrap/>
            <w:vAlign w:val="bottom"/>
          </w:tcPr>
          <w:p w14:paraId="365D5B21" w14:textId="77777777" w:rsidR="00274267" w:rsidRDefault="00274267" w:rsidP="00274267">
            <w:pPr>
              <w:jc w:val="right"/>
              <w:rPr>
                <w:rFonts w:ascii="Calibri" w:hAnsi="Calibri" w:cs="Calibri"/>
                <w:color w:val="000000"/>
                <w:sz w:val="22"/>
                <w:szCs w:val="22"/>
              </w:rPr>
            </w:pPr>
            <w:r>
              <w:rPr>
                <w:rFonts w:ascii="Calibri" w:hAnsi="Calibri" w:cs="Calibri"/>
                <w:color w:val="000000"/>
                <w:sz w:val="22"/>
                <w:szCs w:val="22"/>
              </w:rPr>
              <w:t>0</w:t>
            </w:r>
          </w:p>
        </w:tc>
        <w:tc>
          <w:tcPr>
            <w:tcW w:w="1598" w:type="dxa"/>
            <w:tcBorders>
              <w:top w:val="nil"/>
              <w:left w:val="nil"/>
              <w:bottom w:val="nil"/>
              <w:right w:val="nil"/>
            </w:tcBorders>
            <w:shd w:val="clear" w:color="auto" w:fill="auto"/>
            <w:noWrap/>
            <w:vAlign w:val="bottom"/>
          </w:tcPr>
          <w:p w14:paraId="367DBFA1" w14:textId="77777777" w:rsidR="00274267" w:rsidRDefault="00274267" w:rsidP="00274267">
            <w:pPr>
              <w:jc w:val="right"/>
              <w:rPr>
                <w:rFonts w:ascii="Calibri" w:hAnsi="Calibri" w:cs="Calibri"/>
                <w:color w:val="000000"/>
                <w:sz w:val="22"/>
                <w:szCs w:val="22"/>
              </w:rPr>
            </w:pPr>
            <w:r>
              <w:rPr>
                <w:rFonts w:ascii="Calibri" w:hAnsi="Calibri" w:cs="Calibri"/>
                <w:color w:val="000000"/>
                <w:sz w:val="22"/>
                <w:szCs w:val="22"/>
              </w:rPr>
              <w:t>0</w:t>
            </w:r>
          </w:p>
        </w:tc>
        <w:tc>
          <w:tcPr>
            <w:tcW w:w="1598" w:type="dxa"/>
            <w:tcBorders>
              <w:top w:val="nil"/>
              <w:left w:val="nil"/>
              <w:bottom w:val="nil"/>
              <w:right w:val="nil"/>
            </w:tcBorders>
            <w:shd w:val="clear" w:color="auto" w:fill="auto"/>
            <w:noWrap/>
            <w:vAlign w:val="bottom"/>
          </w:tcPr>
          <w:p w14:paraId="112D57A3" w14:textId="77777777" w:rsidR="00274267" w:rsidRDefault="00274267" w:rsidP="00274267">
            <w:pPr>
              <w:jc w:val="right"/>
              <w:rPr>
                <w:rFonts w:ascii="Calibri" w:hAnsi="Calibri" w:cs="Calibri"/>
                <w:color w:val="000000"/>
                <w:sz w:val="22"/>
                <w:szCs w:val="22"/>
              </w:rPr>
            </w:pPr>
            <w:r>
              <w:rPr>
                <w:rFonts w:ascii="Calibri" w:hAnsi="Calibri" w:cs="Calibri"/>
                <w:color w:val="000000"/>
                <w:sz w:val="22"/>
                <w:szCs w:val="22"/>
              </w:rPr>
              <w:t>0</w:t>
            </w:r>
          </w:p>
        </w:tc>
      </w:tr>
      <w:tr w:rsidR="00274267" w:rsidRPr="00E77F5A" w14:paraId="17933995" w14:textId="77777777" w:rsidTr="00020A60">
        <w:trPr>
          <w:trHeight w:val="200"/>
        </w:trPr>
        <w:tc>
          <w:tcPr>
            <w:tcW w:w="4468" w:type="dxa"/>
            <w:tcBorders>
              <w:top w:val="nil"/>
              <w:left w:val="nil"/>
              <w:bottom w:val="nil"/>
              <w:right w:val="nil"/>
            </w:tcBorders>
            <w:shd w:val="clear" w:color="auto" w:fill="auto"/>
            <w:noWrap/>
            <w:vAlign w:val="bottom"/>
            <w:hideMark/>
          </w:tcPr>
          <w:p w14:paraId="591E6823" w14:textId="77777777" w:rsidR="00274267" w:rsidRPr="00E77F5A" w:rsidRDefault="00274267" w:rsidP="00274267">
            <w:pPr>
              <w:rPr>
                <w:rFonts w:ascii="Calibri" w:eastAsia="Times New Roman" w:hAnsi="Calibri" w:cs="Calibri"/>
                <w:color w:val="000000"/>
                <w:sz w:val="22"/>
                <w:szCs w:val="22"/>
                <w:lang w:eastAsia="sv-SE"/>
              </w:rPr>
            </w:pPr>
            <w:r>
              <w:rPr>
                <w:rFonts w:ascii="Calibri" w:eastAsia="Times New Roman" w:hAnsi="Calibri" w:cs="Calibri"/>
                <w:color w:val="000000"/>
                <w:sz w:val="22"/>
                <w:szCs w:val="22"/>
                <w:lang w:eastAsia="sv-SE"/>
              </w:rPr>
              <w:t>Niger (NE)</w:t>
            </w:r>
          </w:p>
        </w:tc>
        <w:tc>
          <w:tcPr>
            <w:tcW w:w="1598" w:type="dxa"/>
            <w:tcBorders>
              <w:top w:val="nil"/>
              <w:left w:val="nil"/>
              <w:bottom w:val="nil"/>
              <w:right w:val="nil"/>
            </w:tcBorders>
            <w:shd w:val="clear" w:color="auto" w:fill="auto"/>
            <w:noWrap/>
            <w:vAlign w:val="bottom"/>
          </w:tcPr>
          <w:p w14:paraId="7E8DDED4" w14:textId="77777777" w:rsidR="00274267" w:rsidRDefault="00274267" w:rsidP="00274267">
            <w:pPr>
              <w:jc w:val="right"/>
              <w:rPr>
                <w:rFonts w:ascii="Calibri" w:hAnsi="Calibri" w:cs="Calibri"/>
                <w:color w:val="000000"/>
                <w:sz w:val="22"/>
                <w:szCs w:val="22"/>
              </w:rPr>
            </w:pPr>
            <w:r>
              <w:rPr>
                <w:rFonts w:ascii="Calibri" w:hAnsi="Calibri" w:cs="Calibri"/>
                <w:color w:val="000000"/>
                <w:sz w:val="22"/>
                <w:szCs w:val="22"/>
              </w:rPr>
              <w:t>0</w:t>
            </w:r>
          </w:p>
        </w:tc>
        <w:tc>
          <w:tcPr>
            <w:tcW w:w="1598" w:type="dxa"/>
            <w:tcBorders>
              <w:top w:val="nil"/>
              <w:left w:val="nil"/>
              <w:bottom w:val="nil"/>
              <w:right w:val="nil"/>
            </w:tcBorders>
            <w:shd w:val="clear" w:color="auto" w:fill="auto"/>
            <w:noWrap/>
            <w:vAlign w:val="bottom"/>
          </w:tcPr>
          <w:p w14:paraId="23AA5C3C" w14:textId="77777777" w:rsidR="00274267" w:rsidRDefault="00274267" w:rsidP="00274267">
            <w:pPr>
              <w:jc w:val="right"/>
              <w:rPr>
                <w:rFonts w:ascii="Calibri" w:hAnsi="Calibri" w:cs="Calibri"/>
                <w:color w:val="000000"/>
                <w:sz w:val="22"/>
                <w:szCs w:val="22"/>
              </w:rPr>
            </w:pPr>
            <w:r>
              <w:rPr>
                <w:rFonts w:ascii="Calibri" w:hAnsi="Calibri" w:cs="Calibri"/>
                <w:color w:val="000000"/>
                <w:sz w:val="22"/>
                <w:szCs w:val="22"/>
              </w:rPr>
              <w:t>0</w:t>
            </w:r>
          </w:p>
        </w:tc>
        <w:tc>
          <w:tcPr>
            <w:tcW w:w="1598" w:type="dxa"/>
            <w:tcBorders>
              <w:top w:val="nil"/>
              <w:left w:val="nil"/>
              <w:bottom w:val="nil"/>
              <w:right w:val="nil"/>
            </w:tcBorders>
            <w:shd w:val="clear" w:color="auto" w:fill="auto"/>
            <w:noWrap/>
            <w:vAlign w:val="bottom"/>
          </w:tcPr>
          <w:p w14:paraId="59A12EF4" w14:textId="77777777" w:rsidR="00274267" w:rsidRDefault="00274267" w:rsidP="00274267">
            <w:pPr>
              <w:jc w:val="right"/>
              <w:rPr>
                <w:rFonts w:ascii="Calibri" w:hAnsi="Calibri" w:cs="Calibri"/>
                <w:color w:val="000000"/>
                <w:sz w:val="22"/>
                <w:szCs w:val="22"/>
              </w:rPr>
            </w:pPr>
            <w:r>
              <w:rPr>
                <w:rFonts w:ascii="Calibri" w:hAnsi="Calibri" w:cs="Calibri"/>
                <w:color w:val="000000"/>
                <w:sz w:val="22"/>
                <w:szCs w:val="22"/>
              </w:rPr>
              <w:t>0</w:t>
            </w:r>
          </w:p>
        </w:tc>
      </w:tr>
      <w:tr w:rsidR="00274267" w:rsidRPr="00E77F5A" w14:paraId="48D6E888" w14:textId="77777777" w:rsidTr="00020A60">
        <w:trPr>
          <w:trHeight w:val="200"/>
        </w:trPr>
        <w:tc>
          <w:tcPr>
            <w:tcW w:w="4468" w:type="dxa"/>
            <w:tcBorders>
              <w:top w:val="nil"/>
              <w:left w:val="nil"/>
              <w:bottom w:val="nil"/>
              <w:right w:val="nil"/>
            </w:tcBorders>
            <w:shd w:val="clear" w:color="auto" w:fill="auto"/>
            <w:noWrap/>
            <w:vAlign w:val="bottom"/>
            <w:hideMark/>
          </w:tcPr>
          <w:p w14:paraId="0614D509" w14:textId="77777777" w:rsidR="00274267" w:rsidRPr="00E77F5A" w:rsidRDefault="00274267" w:rsidP="00274267">
            <w:pPr>
              <w:rPr>
                <w:rFonts w:ascii="Calibri" w:eastAsia="Times New Roman" w:hAnsi="Calibri" w:cs="Calibri"/>
                <w:color w:val="000000"/>
                <w:sz w:val="22"/>
                <w:szCs w:val="22"/>
                <w:lang w:eastAsia="sv-SE"/>
              </w:rPr>
            </w:pPr>
            <w:r>
              <w:rPr>
                <w:rFonts w:ascii="Calibri" w:eastAsia="Times New Roman" w:hAnsi="Calibri" w:cs="Calibri"/>
                <w:color w:val="000000"/>
                <w:sz w:val="22"/>
                <w:szCs w:val="22"/>
                <w:lang w:eastAsia="sv-SE"/>
              </w:rPr>
              <w:t>Nigeria (NG)</w:t>
            </w:r>
          </w:p>
        </w:tc>
        <w:tc>
          <w:tcPr>
            <w:tcW w:w="1598" w:type="dxa"/>
            <w:tcBorders>
              <w:top w:val="nil"/>
              <w:left w:val="nil"/>
              <w:bottom w:val="nil"/>
              <w:right w:val="nil"/>
            </w:tcBorders>
            <w:shd w:val="clear" w:color="auto" w:fill="auto"/>
            <w:noWrap/>
            <w:vAlign w:val="bottom"/>
          </w:tcPr>
          <w:p w14:paraId="683D6DD1" w14:textId="77777777" w:rsidR="00274267" w:rsidRDefault="00274267" w:rsidP="00274267">
            <w:pPr>
              <w:jc w:val="right"/>
              <w:rPr>
                <w:rFonts w:ascii="Calibri" w:hAnsi="Calibri" w:cs="Calibri"/>
                <w:color w:val="000000"/>
                <w:sz w:val="22"/>
                <w:szCs w:val="22"/>
              </w:rPr>
            </w:pPr>
            <w:r>
              <w:rPr>
                <w:rFonts w:ascii="Calibri" w:hAnsi="Calibri" w:cs="Calibri"/>
                <w:color w:val="000000"/>
                <w:sz w:val="22"/>
                <w:szCs w:val="22"/>
              </w:rPr>
              <w:t>158</w:t>
            </w:r>
          </w:p>
        </w:tc>
        <w:tc>
          <w:tcPr>
            <w:tcW w:w="1598" w:type="dxa"/>
            <w:tcBorders>
              <w:top w:val="nil"/>
              <w:left w:val="nil"/>
              <w:bottom w:val="nil"/>
              <w:right w:val="nil"/>
            </w:tcBorders>
            <w:shd w:val="clear" w:color="auto" w:fill="auto"/>
            <w:noWrap/>
            <w:vAlign w:val="bottom"/>
          </w:tcPr>
          <w:p w14:paraId="17AAE9EF" w14:textId="77777777" w:rsidR="00274267" w:rsidRDefault="00274267" w:rsidP="00274267">
            <w:pPr>
              <w:jc w:val="right"/>
              <w:rPr>
                <w:rFonts w:ascii="Calibri" w:hAnsi="Calibri" w:cs="Calibri"/>
                <w:color w:val="000000"/>
                <w:sz w:val="22"/>
                <w:szCs w:val="22"/>
              </w:rPr>
            </w:pPr>
            <w:r>
              <w:rPr>
                <w:rFonts w:ascii="Calibri" w:hAnsi="Calibri" w:cs="Calibri"/>
                <w:color w:val="000000"/>
                <w:sz w:val="22"/>
                <w:szCs w:val="22"/>
              </w:rPr>
              <w:t>513</w:t>
            </w:r>
          </w:p>
        </w:tc>
        <w:tc>
          <w:tcPr>
            <w:tcW w:w="1598" w:type="dxa"/>
            <w:tcBorders>
              <w:top w:val="nil"/>
              <w:left w:val="nil"/>
              <w:bottom w:val="nil"/>
              <w:right w:val="nil"/>
            </w:tcBorders>
            <w:shd w:val="clear" w:color="auto" w:fill="auto"/>
            <w:noWrap/>
            <w:vAlign w:val="bottom"/>
          </w:tcPr>
          <w:p w14:paraId="12DD24BB" w14:textId="77777777" w:rsidR="00274267" w:rsidRDefault="00274267" w:rsidP="00274267">
            <w:pPr>
              <w:jc w:val="right"/>
              <w:rPr>
                <w:rFonts w:ascii="Calibri" w:hAnsi="Calibri" w:cs="Calibri"/>
                <w:color w:val="000000"/>
                <w:sz w:val="22"/>
                <w:szCs w:val="22"/>
              </w:rPr>
            </w:pPr>
            <w:r>
              <w:rPr>
                <w:rFonts w:ascii="Calibri" w:hAnsi="Calibri" w:cs="Calibri"/>
                <w:color w:val="000000"/>
                <w:sz w:val="22"/>
                <w:szCs w:val="22"/>
              </w:rPr>
              <w:t>1338</w:t>
            </w:r>
          </w:p>
        </w:tc>
      </w:tr>
      <w:tr w:rsidR="00274267" w:rsidRPr="00E77F5A" w14:paraId="20504163" w14:textId="77777777" w:rsidTr="00020A60">
        <w:trPr>
          <w:trHeight w:val="200"/>
        </w:trPr>
        <w:tc>
          <w:tcPr>
            <w:tcW w:w="4468" w:type="dxa"/>
            <w:tcBorders>
              <w:top w:val="nil"/>
              <w:left w:val="nil"/>
              <w:bottom w:val="nil"/>
              <w:right w:val="nil"/>
            </w:tcBorders>
            <w:shd w:val="clear" w:color="auto" w:fill="auto"/>
            <w:noWrap/>
            <w:vAlign w:val="bottom"/>
            <w:hideMark/>
          </w:tcPr>
          <w:p w14:paraId="77A397FF" w14:textId="77777777" w:rsidR="00274267" w:rsidRPr="00E77F5A" w:rsidRDefault="00274267" w:rsidP="00274267">
            <w:pPr>
              <w:rPr>
                <w:rFonts w:ascii="Calibri" w:eastAsia="Times New Roman" w:hAnsi="Calibri" w:cs="Calibri"/>
                <w:color w:val="000000"/>
                <w:sz w:val="22"/>
                <w:szCs w:val="22"/>
                <w:lang w:eastAsia="sv-SE"/>
              </w:rPr>
            </w:pPr>
            <w:r w:rsidRPr="003C7C39">
              <w:rPr>
                <w:rFonts w:ascii="Calibri" w:eastAsia="Times New Roman" w:hAnsi="Calibri" w:cs="Calibri"/>
                <w:color w:val="000000"/>
                <w:sz w:val="22"/>
                <w:szCs w:val="22"/>
                <w:lang w:eastAsia="sv-SE"/>
              </w:rPr>
              <w:t xml:space="preserve">Senegal </w:t>
            </w:r>
            <w:r>
              <w:rPr>
                <w:rFonts w:ascii="Calibri" w:eastAsia="Times New Roman" w:hAnsi="Calibri" w:cs="Calibri"/>
                <w:color w:val="000000"/>
                <w:sz w:val="22"/>
                <w:szCs w:val="22"/>
                <w:lang w:eastAsia="sv-SE"/>
              </w:rPr>
              <w:t>(SNG)</w:t>
            </w:r>
          </w:p>
        </w:tc>
        <w:tc>
          <w:tcPr>
            <w:tcW w:w="1598" w:type="dxa"/>
            <w:tcBorders>
              <w:top w:val="nil"/>
              <w:left w:val="nil"/>
              <w:bottom w:val="nil"/>
              <w:right w:val="nil"/>
            </w:tcBorders>
            <w:shd w:val="clear" w:color="auto" w:fill="auto"/>
            <w:noWrap/>
            <w:vAlign w:val="bottom"/>
          </w:tcPr>
          <w:p w14:paraId="5A0B15BC" w14:textId="77777777" w:rsidR="00274267" w:rsidRDefault="00274267" w:rsidP="00274267">
            <w:pPr>
              <w:jc w:val="right"/>
              <w:rPr>
                <w:rFonts w:ascii="Calibri" w:hAnsi="Calibri" w:cs="Calibri"/>
                <w:color w:val="000000"/>
                <w:sz w:val="22"/>
                <w:szCs w:val="22"/>
              </w:rPr>
            </w:pPr>
            <w:r>
              <w:rPr>
                <w:rFonts w:ascii="Calibri" w:hAnsi="Calibri" w:cs="Calibri"/>
                <w:color w:val="000000"/>
                <w:sz w:val="22"/>
                <w:szCs w:val="22"/>
              </w:rPr>
              <w:t>0</w:t>
            </w:r>
          </w:p>
        </w:tc>
        <w:tc>
          <w:tcPr>
            <w:tcW w:w="1598" w:type="dxa"/>
            <w:tcBorders>
              <w:top w:val="nil"/>
              <w:left w:val="nil"/>
              <w:bottom w:val="nil"/>
              <w:right w:val="nil"/>
            </w:tcBorders>
            <w:shd w:val="clear" w:color="auto" w:fill="auto"/>
            <w:noWrap/>
            <w:vAlign w:val="bottom"/>
          </w:tcPr>
          <w:p w14:paraId="764DB020" w14:textId="77777777" w:rsidR="00274267" w:rsidRDefault="00274267" w:rsidP="00274267">
            <w:pPr>
              <w:jc w:val="right"/>
              <w:rPr>
                <w:rFonts w:ascii="Calibri" w:hAnsi="Calibri" w:cs="Calibri"/>
                <w:color w:val="000000"/>
                <w:sz w:val="22"/>
                <w:szCs w:val="22"/>
              </w:rPr>
            </w:pPr>
            <w:r>
              <w:rPr>
                <w:rFonts w:ascii="Calibri" w:hAnsi="Calibri" w:cs="Calibri"/>
                <w:color w:val="000000"/>
                <w:sz w:val="22"/>
                <w:szCs w:val="22"/>
              </w:rPr>
              <w:t>0</w:t>
            </w:r>
          </w:p>
        </w:tc>
        <w:tc>
          <w:tcPr>
            <w:tcW w:w="1598" w:type="dxa"/>
            <w:tcBorders>
              <w:top w:val="nil"/>
              <w:left w:val="nil"/>
              <w:bottom w:val="nil"/>
              <w:right w:val="nil"/>
            </w:tcBorders>
            <w:shd w:val="clear" w:color="auto" w:fill="auto"/>
            <w:noWrap/>
            <w:vAlign w:val="bottom"/>
          </w:tcPr>
          <w:p w14:paraId="1D6AABDF" w14:textId="77777777" w:rsidR="00274267" w:rsidRDefault="00274267" w:rsidP="00274267">
            <w:pPr>
              <w:jc w:val="right"/>
              <w:rPr>
                <w:rFonts w:ascii="Calibri" w:hAnsi="Calibri" w:cs="Calibri"/>
                <w:color w:val="000000"/>
                <w:sz w:val="22"/>
                <w:szCs w:val="22"/>
              </w:rPr>
            </w:pPr>
            <w:r>
              <w:rPr>
                <w:rFonts w:ascii="Calibri" w:hAnsi="Calibri" w:cs="Calibri"/>
                <w:color w:val="000000"/>
                <w:sz w:val="22"/>
                <w:szCs w:val="22"/>
              </w:rPr>
              <w:t>0</w:t>
            </w:r>
          </w:p>
        </w:tc>
      </w:tr>
      <w:tr w:rsidR="00274267" w:rsidRPr="00E77F5A" w14:paraId="718844DC" w14:textId="77777777" w:rsidTr="00020A60">
        <w:trPr>
          <w:trHeight w:val="200"/>
        </w:trPr>
        <w:tc>
          <w:tcPr>
            <w:tcW w:w="4468" w:type="dxa"/>
            <w:tcBorders>
              <w:top w:val="nil"/>
              <w:left w:val="nil"/>
              <w:bottom w:val="nil"/>
              <w:right w:val="nil"/>
            </w:tcBorders>
            <w:shd w:val="clear" w:color="auto" w:fill="auto"/>
            <w:noWrap/>
            <w:vAlign w:val="bottom"/>
            <w:hideMark/>
          </w:tcPr>
          <w:p w14:paraId="41E92F5B" w14:textId="77777777" w:rsidR="00274267" w:rsidRPr="00E77F5A" w:rsidRDefault="00274267" w:rsidP="00274267">
            <w:pPr>
              <w:rPr>
                <w:rFonts w:ascii="Calibri" w:eastAsia="Times New Roman" w:hAnsi="Calibri" w:cs="Calibri"/>
                <w:color w:val="000000"/>
                <w:sz w:val="22"/>
                <w:szCs w:val="22"/>
                <w:lang w:eastAsia="sv-SE"/>
              </w:rPr>
            </w:pPr>
            <w:r w:rsidRPr="003C7C39">
              <w:rPr>
                <w:rFonts w:ascii="Calibri" w:eastAsia="Times New Roman" w:hAnsi="Calibri" w:cs="Calibri"/>
                <w:color w:val="000000"/>
                <w:sz w:val="22"/>
                <w:szCs w:val="22"/>
                <w:lang w:eastAsia="sv-SE"/>
              </w:rPr>
              <w:t>Sierra Leone</w:t>
            </w:r>
            <w:r>
              <w:rPr>
                <w:rFonts w:ascii="Calibri" w:eastAsia="Times New Roman" w:hAnsi="Calibri" w:cs="Calibri"/>
                <w:color w:val="000000"/>
                <w:sz w:val="22"/>
                <w:szCs w:val="22"/>
                <w:lang w:eastAsia="sv-SE"/>
              </w:rPr>
              <w:t xml:space="preserve"> (SL)</w:t>
            </w:r>
          </w:p>
        </w:tc>
        <w:tc>
          <w:tcPr>
            <w:tcW w:w="1598" w:type="dxa"/>
            <w:tcBorders>
              <w:top w:val="nil"/>
              <w:left w:val="nil"/>
              <w:bottom w:val="nil"/>
              <w:right w:val="nil"/>
            </w:tcBorders>
            <w:shd w:val="clear" w:color="auto" w:fill="auto"/>
            <w:noWrap/>
            <w:vAlign w:val="bottom"/>
          </w:tcPr>
          <w:p w14:paraId="29CA9F56" w14:textId="77777777" w:rsidR="00274267" w:rsidRDefault="00274267" w:rsidP="00274267">
            <w:pPr>
              <w:jc w:val="right"/>
              <w:rPr>
                <w:rFonts w:ascii="Calibri" w:hAnsi="Calibri" w:cs="Calibri"/>
                <w:color w:val="000000"/>
                <w:sz w:val="22"/>
                <w:szCs w:val="22"/>
              </w:rPr>
            </w:pPr>
            <w:r>
              <w:rPr>
                <w:rFonts w:ascii="Calibri" w:hAnsi="Calibri" w:cs="Calibri"/>
                <w:color w:val="000000"/>
                <w:sz w:val="22"/>
                <w:szCs w:val="22"/>
              </w:rPr>
              <w:t>0</w:t>
            </w:r>
          </w:p>
        </w:tc>
        <w:tc>
          <w:tcPr>
            <w:tcW w:w="1598" w:type="dxa"/>
            <w:tcBorders>
              <w:top w:val="nil"/>
              <w:left w:val="nil"/>
              <w:bottom w:val="nil"/>
              <w:right w:val="nil"/>
            </w:tcBorders>
            <w:shd w:val="clear" w:color="auto" w:fill="auto"/>
            <w:noWrap/>
            <w:vAlign w:val="bottom"/>
          </w:tcPr>
          <w:p w14:paraId="5D4F6195" w14:textId="77777777" w:rsidR="00274267" w:rsidRDefault="00274267" w:rsidP="00274267">
            <w:pPr>
              <w:jc w:val="right"/>
              <w:rPr>
                <w:rFonts w:ascii="Calibri" w:hAnsi="Calibri" w:cs="Calibri"/>
                <w:color w:val="000000"/>
                <w:sz w:val="22"/>
                <w:szCs w:val="22"/>
              </w:rPr>
            </w:pPr>
            <w:r>
              <w:rPr>
                <w:rFonts w:ascii="Calibri" w:hAnsi="Calibri" w:cs="Calibri"/>
                <w:color w:val="000000"/>
                <w:sz w:val="22"/>
                <w:szCs w:val="22"/>
              </w:rPr>
              <w:t>0</w:t>
            </w:r>
          </w:p>
        </w:tc>
        <w:tc>
          <w:tcPr>
            <w:tcW w:w="1598" w:type="dxa"/>
            <w:tcBorders>
              <w:top w:val="nil"/>
              <w:left w:val="nil"/>
              <w:bottom w:val="nil"/>
              <w:right w:val="nil"/>
            </w:tcBorders>
            <w:shd w:val="clear" w:color="auto" w:fill="auto"/>
            <w:noWrap/>
            <w:vAlign w:val="bottom"/>
          </w:tcPr>
          <w:p w14:paraId="495F8BF0" w14:textId="77777777" w:rsidR="00274267" w:rsidRDefault="00274267" w:rsidP="00274267">
            <w:pPr>
              <w:jc w:val="right"/>
              <w:rPr>
                <w:rFonts w:ascii="Calibri" w:hAnsi="Calibri" w:cs="Calibri"/>
                <w:color w:val="000000"/>
                <w:sz w:val="22"/>
                <w:szCs w:val="22"/>
              </w:rPr>
            </w:pPr>
            <w:r>
              <w:rPr>
                <w:rFonts w:ascii="Calibri" w:hAnsi="Calibri" w:cs="Calibri"/>
                <w:color w:val="000000"/>
                <w:sz w:val="22"/>
                <w:szCs w:val="22"/>
              </w:rPr>
              <w:t>0</w:t>
            </w:r>
          </w:p>
        </w:tc>
      </w:tr>
      <w:tr w:rsidR="00274267" w:rsidRPr="00E77F5A" w14:paraId="1EDC8EA1" w14:textId="77777777" w:rsidTr="00020A60">
        <w:trPr>
          <w:trHeight w:val="200"/>
        </w:trPr>
        <w:tc>
          <w:tcPr>
            <w:tcW w:w="4468" w:type="dxa"/>
            <w:tcBorders>
              <w:top w:val="nil"/>
              <w:left w:val="nil"/>
              <w:bottom w:val="nil"/>
              <w:right w:val="nil"/>
            </w:tcBorders>
            <w:shd w:val="clear" w:color="auto" w:fill="auto"/>
            <w:noWrap/>
            <w:vAlign w:val="bottom"/>
            <w:hideMark/>
          </w:tcPr>
          <w:p w14:paraId="13C6A17D" w14:textId="77777777" w:rsidR="00274267" w:rsidRPr="00E77F5A" w:rsidRDefault="00274267" w:rsidP="00274267">
            <w:pPr>
              <w:rPr>
                <w:rFonts w:ascii="Calibri" w:eastAsia="Times New Roman" w:hAnsi="Calibri" w:cs="Calibri"/>
                <w:color w:val="000000"/>
                <w:sz w:val="22"/>
                <w:szCs w:val="22"/>
                <w:lang w:eastAsia="sv-SE"/>
              </w:rPr>
            </w:pPr>
            <w:r w:rsidRPr="003C7C39">
              <w:rPr>
                <w:rFonts w:ascii="Calibri" w:eastAsia="Times New Roman" w:hAnsi="Calibri" w:cs="Calibri"/>
                <w:color w:val="000000"/>
                <w:sz w:val="22"/>
                <w:szCs w:val="22"/>
                <w:lang w:eastAsia="sv-SE"/>
              </w:rPr>
              <w:t xml:space="preserve">Togo </w:t>
            </w:r>
            <w:r>
              <w:rPr>
                <w:rFonts w:ascii="Calibri" w:eastAsia="Times New Roman" w:hAnsi="Calibri" w:cs="Calibri"/>
                <w:color w:val="000000"/>
                <w:sz w:val="22"/>
                <w:szCs w:val="22"/>
                <w:lang w:eastAsia="sv-SE"/>
              </w:rPr>
              <w:t>(TG)</w:t>
            </w:r>
          </w:p>
        </w:tc>
        <w:tc>
          <w:tcPr>
            <w:tcW w:w="1598" w:type="dxa"/>
            <w:tcBorders>
              <w:top w:val="nil"/>
              <w:left w:val="nil"/>
              <w:bottom w:val="nil"/>
              <w:right w:val="nil"/>
            </w:tcBorders>
            <w:shd w:val="clear" w:color="auto" w:fill="auto"/>
            <w:noWrap/>
            <w:vAlign w:val="bottom"/>
          </w:tcPr>
          <w:p w14:paraId="462DEBBC" w14:textId="77777777" w:rsidR="00274267" w:rsidRDefault="00274267" w:rsidP="00274267">
            <w:pPr>
              <w:jc w:val="right"/>
              <w:rPr>
                <w:rFonts w:ascii="Calibri" w:hAnsi="Calibri" w:cs="Calibri"/>
                <w:color w:val="000000"/>
                <w:sz w:val="22"/>
                <w:szCs w:val="22"/>
              </w:rPr>
            </w:pPr>
            <w:r>
              <w:rPr>
                <w:rFonts w:ascii="Calibri" w:hAnsi="Calibri" w:cs="Calibri"/>
                <w:color w:val="000000"/>
                <w:sz w:val="22"/>
                <w:szCs w:val="22"/>
              </w:rPr>
              <w:t>0</w:t>
            </w:r>
          </w:p>
        </w:tc>
        <w:tc>
          <w:tcPr>
            <w:tcW w:w="1598" w:type="dxa"/>
            <w:tcBorders>
              <w:top w:val="nil"/>
              <w:left w:val="nil"/>
              <w:bottom w:val="nil"/>
              <w:right w:val="nil"/>
            </w:tcBorders>
            <w:shd w:val="clear" w:color="auto" w:fill="auto"/>
            <w:noWrap/>
            <w:vAlign w:val="bottom"/>
          </w:tcPr>
          <w:p w14:paraId="6AB97565" w14:textId="77777777" w:rsidR="00274267" w:rsidRDefault="00274267" w:rsidP="00274267">
            <w:pPr>
              <w:jc w:val="right"/>
              <w:rPr>
                <w:rFonts w:ascii="Calibri" w:hAnsi="Calibri" w:cs="Calibri"/>
                <w:color w:val="000000"/>
                <w:sz w:val="22"/>
                <w:szCs w:val="22"/>
              </w:rPr>
            </w:pPr>
            <w:r>
              <w:rPr>
                <w:rFonts w:ascii="Calibri" w:hAnsi="Calibri" w:cs="Calibri"/>
                <w:color w:val="000000"/>
                <w:sz w:val="22"/>
                <w:szCs w:val="22"/>
              </w:rPr>
              <w:t>0</w:t>
            </w:r>
          </w:p>
        </w:tc>
        <w:tc>
          <w:tcPr>
            <w:tcW w:w="1598" w:type="dxa"/>
            <w:tcBorders>
              <w:top w:val="nil"/>
              <w:left w:val="nil"/>
              <w:bottom w:val="nil"/>
              <w:right w:val="nil"/>
            </w:tcBorders>
            <w:shd w:val="clear" w:color="auto" w:fill="auto"/>
            <w:noWrap/>
            <w:vAlign w:val="bottom"/>
          </w:tcPr>
          <w:p w14:paraId="67D98552" w14:textId="77777777" w:rsidR="00274267" w:rsidRDefault="00274267" w:rsidP="00274267">
            <w:pPr>
              <w:jc w:val="right"/>
              <w:rPr>
                <w:rFonts w:ascii="Calibri" w:hAnsi="Calibri" w:cs="Calibri"/>
                <w:color w:val="000000"/>
                <w:sz w:val="22"/>
                <w:szCs w:val="22"/>
              </w:rPr>
            </w:pPr>
            <w:r>
              <w:rPr>
                <w:rFonts w:ascii="Calibri" w:hAnsi="Calibri" w:cs="Calibri"/>
                <w:color w:val="000000"/>
                <w:sz w:val="22"/>
                <w:szCs w:val="22"/>
              </w:rPr>
              <w:t>0</w:t>
            </w:r>
          </w:p>
        </w:tc>
      </w:tr>
      <w:tr w:rsidR="00274267" w:rsidRPr="00BE5050" w14:paraId="1E27BA77" w14:textId="77777777" w:rsidTr="00020A60">
        <w:trPr>
          <w:trHeight w:val="200"/>
        </w:trPr>
        <w:tc>
          <w:tcPr>
            <w:tcW w:w="4468" w:type="dxa"/>
            <w:tcBorders>
              <w:top w:val="nil"/>
              <w:left w:val="nil"/>
              <w:bottom w:val="nil"/>
              <w:right w:val="nil"/>
            </w:tcBorders>
            <w:shd w:val="clear" w:color="000000" w:fill="DDEBF7"/>
            <w:noWrap/>
            <w:vAlign w:val="bottom"/>
            <w:hideMark/>
          </w:tcPr>
          <w:p w14:paraId="0E58894A" w14:textId="77777777" w:rsidR="00274267" w:rsidRPr="00BE5050" w:rsidRDefault="00274267" w:rsidP="00274267">
            <w:pPr>
              <w:rPr>
                <w:rFonts w:ascii="Calibri" w:eastAsia="Times New Roman" w:hAnsi="Calibri" w:cs="Calibri"/>
                <w:b/>
                <w:bCs/>
                <w:color w:val="000000"/>
                <w:sz w:val="22"/>
                <w:szCs w:val="22"/>
                <w:lang w:eastAsia="sv-SE"/>
              </w:rPr>
            </w:pPr>
            <w:r w:rsidRPr="003C7C39">
              <w:rPr>
                <w:rFonts w:ascii="Calibri" w:eastAsia="Times New Roman" w:hAnsi="Calibri" w:cs="Calibri"/>
                <w:b/>
                <w:bCs/>
                <w:color w:val="000000"/>
                <w:sz w:val="22"/>
                <w:szCs w:val="22"/>
                <w:lang w:eastAsia="sv-SE"/>
              </w:rPr>
              <w:t>CAPP</w:t>
            </w:r>
          </w:p>
        </w:tc>
        <w:tc>
          <w:tcPr>
            <w:tcW w:w="1598" w:type="dxa"/>
            <w:tcBorders>
              <w:top w:val="nil"/>
              <w:left w:val="nil"/>
              <w:bottom w:val="nil"/>
              <w:right w:val="nil"/>
            </w:tcBorders>
            <w:shd w:val="clear" w:color="000000" w:fill="DDEBF7"/>
            <w:noWrap/>
            <w:vAlign w:val="bottom"/>
          </w:tcPr>
          <w:p w14:paraId="75978457" w14:textId="77777777" w:rsidR="00274267" w:rsidRPr="00BE5050" w:rsidRDefault="00274267" w:rsidP="00274267">
            <w:pPr>
              <w:jc w:val="right"/>
              <w:rPr>
                <w:rFonts w:ascii="Calibri" w:eastAsia="Times New Roman" w:hAnsi="Calibri" w:cs="Calibri"/>
                <w:b/>
                <w:color w:val="000000"/>
                <w:sz w:val="22"/>
                <w:szCs w:val="22"/>
                <w:lang w:eastAsia="sv-SE"/>
              </w:rPr>
            </w:pPr>
          </w:p>
        </w:tc>
        <w:tc>
          <w:tcPr>
            <w:tcW w:w="1598" w:type="dxa"/>
            <w:tcBorders>
              <w:top w:val="nil"/>
              <w:left w:val="nil"/>
              <w:bottom w:val="nil"/>
              <w:right w:val="nil"/>
            </w:tcBorders>
            <w:shd w:val="clear" w:color="000000" w:fill="DDEBF7"/>
            <w:noWrap/>
            <w:vAlign w:val="bottom"/>
          </w:tcPr>
          <w:p w14:paraId="50BD011B" w14:textId="77777777" w:rsidR="00274267" w:rsidRPr="00BE5050" w:rsidRDefault="00274267" w:rsidP="00274267">
            <w:pPr>
              <w:jc w:val="right"/>
              <w:rPr>
                <w:rFonts w:ascii="Calibri" w:eastAsia="Times New Roman" w:hAnsi="Calibri" w:cs="Calibri"/>
                <w:b/>
                <w:color w:val="000000"/>
                <w:sz w:val="22"/>
                <w:szCs w:val="22"/>
                <w:lang w:eastAsia="sv-SE"/>
              </w:rPr>
            </w:pPr>
          </w:p>
        </w:tc>
        <w:tc>
          <w:tcPr>
            <w:tcW w:w="1598" w:type="dxa"/>
            <w:tcBorders>
              <w:top w:val="nil"/>
              <w:left w:val="nil"/>
              <w:bottom w:val="nil"/>
              <w:right w:val="nil"/>
            </w:tcBorders>
            <w:shd w:val="clear" w:color="000000" w:fill="DDEBF7"/>
            <w:noWrap/>
            <w:vAlign w:val="bottom"/>
          </w:tcPr>
          <w:p w14:paraId="7DE03A41" w14:textId="77777777" w:rsidR="00274267" w:rsidRPr="00BE5050" w:rsidRDefault="00274267" w:rsidP="00274267">
            <w:pPr>
              <w:jc w:val="right"/>
              <w:rPr>
                <w:rFonts w:ascii="Calibri" w:eastAsia="Times New Roman" w:hAnsi="Calibri" w:cs="Calibri"/>
                <w:b/>
                <w:color w:val="000000"/>
                <w:sz w:val="22"/>
                <w:szCs w:val="22"/>
                <w:lang w:eastAsia="sv-SE"/>
              </w:rPr>
            </w:pPr>
          </w:p>
        </w:tc>
      </w:tr>
      <w:tr w:rsidR="00274267" w:rsidRPr="00E77F5A" w14:paraId="25D8DBAE" w14:textId="77777777" w:rsidTr="00020A60">
        <w:trPr>
          <w:trHeight w:val="200"/>
        </w:trPr>
        <w:tc>
          <w:tcPr>
            <w:tcW w:w="4468" w:type="dxa"/>
            <w:tcBorders>
              <w:top w:val="nil"/>
              <w:left w:val="nil"/>
              <w:bottom w:val="nil"/>
              <w:right w:val="nil"/>
            </w:tcBorders>
            <w:shd w:val="clear" w:color="auto" w:fill="auto"/>
            <w:noWrap/>
            <w:vAlign w:val="bottom"/>
            <w:hideMark/>
          </w:tcPr>
          <w:p w14:paraId="75291B9A" w14:textId="77777777" w:rsidR="00274267" w:rsidRPr="00E77F5A" w:rsidRDefault="00274267" w:rsidP="00274267">
            <w:pPr>
              <w:rPr>
                <w:rFonts w:ascii="Calibri" w:eastAsia="Times New Roman" w:hAnsi="Calibri" w:cs="Calibri"/>
                <w:color w:val="000000"/>
                <w:sz w:val="22"/>
                <w:szCs w:val="22"/>
                <w:lang w:eastAsia="sv-SE"/>
              </w:rPr>
            </w:pPr>
            <w:r w:rsidRPr="003C7C39">
              <w:rPr>
                <w:rFonts w:ascii="Calibri" w:eastAsia="Times New Roman" w:hAnsi="Calibri" w:cs="Calibri"/>
                <w:color w:val="000000"/>
                <w:sz w:val="22"/>
                <w:szCs w:val="22"/>
                <w:lang w:eastAsia="sv-SE"/>
              </w:rPr>
              <w:t>Cameroon</w:t>
            </w:r>
            <w:r>
              <w:rPr>
                <w:rFonts w:ascii="Calibri" w:eastAsia="Times New Roman" w:hAnsi="Calibri" w:cs="Calibri"/>
                <w:color w:val="000000"/>
                <w:sz w:val="22"/>
                <w:szCs w:val="22"/>
                <w:lang w:eastAsia="sv-SE"/>
              </w:rPr>
              <w:t xml:space="preserve"> (CM)</w:t>
            </w:r>
          </w:p>
        </w:tc>
        <w:tc>
          <w:tcPr>
            <w:tcW w:w="1598" w:type="dxa"/>
            <w:tcBorders>
              <w:top w:val="nil"/>
              <w:left w:val="nil"/>
              <w:bottom w:val="nil"/>
              <w:right w:val="nil"/>
            </w:tcBorders>
            <w:shd w:val="clear" w:color="auto" w:fill="auto"/>
            <w:noWrap/>
            <w:vAlign w:val="bottom"/>
          </w:tcPr>
          <w:p w14:paraId="4514E1E0" w14:textId="77777777" w:rsidR="00274267" w:rsidRDefault="00274267" w:rsidP="00274267">
            <w:pPr>
              <w:jc w:val="right"/>
              <w:rPr>
                <w:rFonts w:ascii="Calibri" w:hAnsi="Calibri" w:cs="Calibri"/>
                <w:color w:val="000000"/>
                <w:sz w:val="22"/>
                <w:szCs w:val="22"/>
              </w:rPr>
            </w:pPr>
            <w:r>
              <w:rPr>
                <w:rFonts w:ascii="Calibri" w:hAnsi="Calibri" w:cs="Calibri"/>
                <w:color w:val="000000"/>
                <w:sz w:val="22"/>
                <w:szCs w:val="22"/>
              </w:rPr>
              <w:t>0</w:t>
            </w:r>
          </w:p>
        </w:tc>
        <w:tc>
          <w:tcPr>
            <w:tcW w:w="1598" w:type="dxa"/>
            <w:tcBorders>
              <w:top w:val="nil"/>
              <w:left w:val="nil"/>
              <w:bottom w:val="nil"/>
              <w:right w:val="nil"/>
            </w:tcBorders>
            <w:shd w:val="clear" w:color="auto" w:fill="auto"/>
            <w:noWrap/>
            <w:vAlign w:val="bottom"/>
          </w:tcPr>
          <w:p w14:paraId="4D2A1CD3" w14:textId="77777777" w:rsidR="00274267" w:rsidRDefault="00274267" w:rsidP="00274267">
            <w:pPr>
              <w:jc w:val="right"/>
              <w:rPr>
                <w:rFonts w:ascii="Calibri" w:hAnsi="Calibri" w:cs="Calibri"/>
                <w:color w:val="000000"/>
                <w:sz w:val="22"/>
                <w:szCs w:val="22"/>
              </w:rPr>
            </w:pPr>
            <w:r>
              <w:rPr>
                <w:rFonts w:ascii="Calibri" w:hAnsi="Calibri" w:cs="Calibri"/>
                <w:color w:val="000000"/>
                <w:sz w:val="22"/>
                <w:szCs w:val="22"/>
              </w:rPr>
              <w:t>0</w:t>
            </w:r>
          </w:p>
        </w:tc>
        <w:tc>
          <w:tcPr>
            <w:tcW w:w="1598" w:type="dxa"/>
            <w:tcBorders>
              <w:top w:val="nil"/>
              <w:left w:val="nil"/>
              <w:bottom w:val="nil"/>
              <w:right w:val="nil"/>
            </w:tcBorders>
            <w:shd w:val="clear" w:color="auto" w:fill="auto"/>
            <w:noWrap/>
            <w:vAlign w:val="bottom"/>
          </w:tcPr>
          <w:p w14:paraId="63A0AB4F" w14:textId="77777777" w:rsidR="00274267" w:rsidRDefault="00274267" w:rsidP="00274267">
            <w:pPr>
              <w:jc w:val="right"/>
              <w:rPr>
                <w:rFonts w:ascii="Calibri" w:hAnsi="Calibri" w:cs="Calibri"/>
                <w:color w:val="000000"/>
                <w:sz w:val="22"/>
                <w:szCs w:val="22"/>
              </w:rPr>
            </w:pPr>
            <w:r>
              <w:rPr>
                <w:rFonts w:ascii="Calibri" w:hAnsi="Calibri" w:cs="Calibri"/>
                <w:color w:val="000000"/>
                <w:sz w:val="22"/>
                <w:szCs w:val="22"/>
              </w:rPr>
              <w:t>0</w:t>
            </w:r>
          </w:p>
        </w:tc>
      </w:tr>
      <w:tr w:rsidR="00274267" w:rsidRPr="00E77F5A" w14:paraId="0A05865A" w14:textId="77777777" w:rsidTr="00020A60">
        <w:trPr>
          <w:trHeight w:val="200"/>
        </w:trPr>
        <w:tc>
          <w:tcPr>
            <w:tcW w:w="4468" w:type="dxa"/>
            <w:tcBorders>
              <w:top w:val="nil"/>
              <w:left w:val="nil"/>
              <w:bottom w:val="nil"/>
              <w:right w:val="nil"/>
            </w:tcBorders>
            <w:shd w:val="clear" w:color="auto" w:fill="auto"/>
            <w:noWrap/>
            <w:vAlign w:val="bottom"/>
            <w:hideMark/>
          </w:tcPr>
          <w:p w14:paraId="0B705DDB" w14:textId="77777777" w:rsidR="00274267" w:rsidRPr="00E77F5A" w:rsidRDefault="00274267" w:rsidP="00274267">
            <w:pPr>
              <w:rPr>
                <w:rFonts w:ascii="Calibri" w:eastAsia="Times New Roman" w:hAnsi="Calibri" w:cs="Calibri"/>
                <w:color w:val="000000"/>
                <w:sz w:val="22"/>
                <w:szCs w:val="22"/>
                <w:lang w:eastAsia="sv-SE"/>
              </w:rPr>
            </w:pPr>
            <w:r>
              <w:rPr>
                <w:rFonts w:ascii="Calibri" w:eastAsia="Times New Roman" w:hAnsi="Calibri" w:cs="Calibri"/>
                <w:color w:val="000000"/>
                <w:sz w:val="22"/>
                <w:szCs w:val="22"/>
                <w:lang w:eastAsia="sv-SE"/>
              </w:rPr>
              <w:t>Central African Republic (CF)</w:t>
            </w:r>
          </w:p>
        </w:tc>
        <w:tc>
          <w:tcPr>
            <w:tcW w:w="1598" w:type="dxa"/>
            <w:tcBorders>
              <w:top w:val="nil"/>
              <w:left w:val="nil"/>
              <w:bottom w:val="nil"/>
              <w:right w:val="nil"/>
            </w:tcBorders>
            <w:shd w:val="clear" w:color="auto" w:fill="auto"/>
            <w:noWrap/>
            <w:vAlign w:val="bottom"/>
          </w:tcPr>
          <w:p w14:paraId="70CD6483" w14:textId="77777777" w:rsidR="00274267" w:rsidRDefault="00274267" w:rsidP="00274267">
            <w:pPr>
              <w:jc w:val="right"/>
              <w:rPr>
                <w:rFonts w:ascii="Calibri" w:hAnsi="Calibri" w:cs="Calibri"/>
                <w:color w:val="000000"/>
                <w:sz w:val="22"/>
                <w:szCs w:val="22"/>
              </w:rPr>
            </w:pPr>
            <w:r>
              <w:rPr>
                <w:rFonts w:ascii="Calibri" w:hAnsi="Calibri" w:cs="Calibri"/>
                <w:color w:val="000000"/>
                <w:sz w:val="22"/>
                <w:szCs w:val="22"/>
              </w:rPr>
              <w:t>0</w:t>
            </w:r>
          </w:p>
        </w:tc>
        <w:tc>
          <w:tcPr>
            <w:tcW w:w="1598" w:type="dxa"/>
            <w:tcBorders>
              <w:top w:val="nil"/>
              <w:left w:val="nil"/>
              <w:bottom w:val="nil"/>
              <w:right w:val="nil"/>
            </w:tcBorders>
            <w:shd w:val="clear" w:color="auto" w:fill="auto"/>
            <w:noWrap/>
            <w:vAlign w:val="bottom"/>
          </w:tcPr>
          <w:p w14:paraId="1295DA26" w14:textId="77777777" w:rsidR="00274267" w:rsidRDefault="00274267" w:rsidP="00274267">
            <w:pPr>
              <w:jc w:val="right"/>
              <w:rPr>
                <w:rFonts w:ascii="Calibri" w:hAnsi="Calibri" w:cs="Calibri"/>
                <w:color w:val="000000"/>
                <w:sz w:val="22"/>
                <w:szCs w:val="22"/>
              </w:rPr>
            </w:pPr>
            <w:r>
              <w:rPr>
                <w:rFonts w:ascii="Calibri" w:hAnsi="Calibri" w:cs="Calibri"/>
                <w:color w:val="000000"/>
                <w:sz w:val="22"/>
                <w:szCs w:val="22"/>
              </w:rPr>
              <w:t>0</w:t>
            </w:r>
          </w:p>
        </w:tc>
        <w:tc>
          <w:tcPr>
            <w:tcW w:w="1598" w:type="dxa"/>
            <w:tcBorders>
              <w:top w:val="nil"/>
              <w:left w:val="nil"/>
              <w:bottom w:val="nil"/>
              <w:right w:val="nil"/>
            </w:tcBorders>
            <w:shd w:val="clear" w:color="auto" w:fill="auto"/>
            <w:noWrap/>
            <w:vAlign w:val="bottom"/>
          </w:tcPr>
          <w:p w14:paraId="19DE8E4B" w14:textId="77777777" w:rsidR="00274267" w:rsidRDefault="00274267" w:rsidP="00274267">
            <w:pPr>
              <w:jc w:val="right"/>
              <w:rPr>
                <w:rFonts w:ascii="Calibri" w:hAnsi="Calibri" w:cs="Calibri"/>
                <w:color w:val="000000"/>
                <w:sz w:val="22"/>
                <w:szCs w:val="22"/>
              </w:rPr>
            </w:pPr>
            <w:r>
              <w:rPr>
                <w:rFonts w:ascii="Calibri" w:hAnsi="Calibri" w:cs="Calibri"/>
                <w:color w:val="000000"/>
                <w:sz w:val="22"/>
                <w:szCs w:val="22"/>
              </w:rPr>
              <w:t>0</w:t>
            </w:r>
          </w:p>
        </w:tc>
      </w:tr>
      <w:tr w:rsidR="00274267" w:rsidRPr="00E77F5A" w14:paraId="54283BE4" w14:textId="77777777" w:rsidTr="00020A60">
        <w:trPr>
          <w:trHeight w:val="200"/>
        </w:trPr>
        <w:tc>
          <w:tcPr>
            <w:tcW w:w="4468" w:type="dxa"/>
            <w:tcBorders>
              <w:top w:val="nil"/>
              <w:left w:val="nil"/>
              <w:bottom w:val="nil"/>
              <w:right w:val="nil"/>
            </w:tcBorders>
            <w:shd w:val="clear" w:color="auto" w:fill="auto"/>
            <w:noWrap/>
            <w:vAlign w:val="bottom"/>
            <w:hideMark/>
          </w:tcPr>
          <w:p w14:paraId="10FFD987" w14:textId="77777777" w:rsidR="00274267" w:rsidRPr="00E77F5A" w:rsidRDefault="00274267" w:rsidP="00274267">
            <w:pPr>
              <w:rPr>
                <w:rFonts w:ascii="Calibri" w:eastAsia="Times New Roman" w:hAnsi="Calibri" w:cs="Calibri"/>
                <w:color w:val="000000"/>
                <w:sz w:val="22"/>
                <w:szCs w:val="22"/>
                <w:lang w:eastAsia="sv-SE"/>
              </w:rPr>
            </w:pPr>
            <w:r w:rsidRPr="003C7C39">
              <w:rPr>
                <w:rFonts w:ascii="Calibri" w:eastAsia="Times New Roman" w:hAnsi="Calibri" w:cs="Calibri"/>
                <w:color w:val="000000"/>
                <w:sz w:val="22"/>
                <w:szCs w:val="22"/>
                <w:lang w:eastAsia="sv-SE"/>
              </w:rPr>
              <w:t>Chad (TD)</w:t>
            </w:r>
          </w:p>
        </w:tc>
        <w:tc>
          <w:tcPr>
            <w:tcW w:w="1598" w:type="dxa"/>
            <w:tcBorders>
              <w:top w:val="nil"/>
              <w:left w:val="nil"/>
              <w:bottom w:val="nil"/>
              <w:right w:val="nil"/>
            </w:tcBorders>
            <w:shd w:val="clear" w:color="auto" w:fill="auto"/>
            <w:noWrap/>
            <w:vAlign w:val="bottom"/>
          </w:tcPr>
          <w:p w14:paraId="4248D7AD" w14:textId="77777777" w:rsidR="00274267" w:rsidRDefault="00274267" w:rsidP="00274267">
            <w:pPr>
              <w:jc w:val="right"/>
              <w:rPr>
                <w:rFonts w:ascii="Calibri" w:hAnsi="Calibri" w:cs="Calibri"/>
                <w:color w:val="000000"/>
                <w:sz w:val="22"/>
                <w:szCs w:val="22"/>
              </w:rPr>
            </w:pPr>
            <w:r>
              <w:rPr>
                <w:rFonts w:ascii="Calibri" w:hAnsi="Calibri" w:cs="Calibri"/>
                <w:color w:val="000000"/>
                <w:sz w:val="22"/>
                <w:szCs w:val="22"/>
              </w:rPr>
              <w:t>0</w:t>
            </w:r>
          </w:p>
        </w:tc>
        <w:tc>
          <w:tcPr>
            <w:tcW w:w="1598" w:type="dxa"/>
            <w:tcBorders>
              <w:top w:val="nil"/>
              <w:left w:val="nil"/>
              <w:bottom w:val="nil"/>
              <w:right w:val="nil"/>
            </w:tcBorders>
            <w:shd w:val="clear" w:color="auto" w:fill="auto"/>
            <w:noWrap/>
            <w:vAlign w:val="bottom"/>
          </w:tcPr>
          <w:p w14:paraId="7F86D432" w14:textId="77777777" w:rsidR="00274267" w:rsidRDefault="00274267" w:rsidP="00274267">
            <w:pPr>
              <w:jc w:val="right"/>
              <w:rPr>
                <w:rFonts w:ascii="Calibri" w:hAnsi="Calibri" w:cs="Calibri"/>
                <w:color w:val="000000"/>
                <w:sz w:val="22"/>
                <w:szCs w:val="22"/>
              </w:rPr>
            </w:pPr>
            <w:r>
              <w:rPr>
                <w:rFonts w:ascii="Calibri" w:hAnsi="Calibri" w:cs="Calibri"/>
                <w:color w:val="000000"/>
                <w:sz w:val="22"/>
                <w:szCs w:val="22"/>
              </w:rPr>
              <w:t>0</w:t>
            </w:r>
          </w:p>
        </w:tc>
        <w:tc>
          <w:tcPr>
            <w:tcW w:w="1598" w:type="dxa"/>
            <w:tcBorders>
              <w:top w:val="nil"/>
              <w:left w:val="nil"/>
              <w:bottom w:val="nil"/>
              <w:right w:val="nil"/>
            </w:tcBorders>
            <w:shd w:val="clear" w:color="auto" w:fill="auto"/>
            <w:noWrap/>
            <w:vAlign w:val="bottom"/>
          </w:tcPr>
          <w:p w14:paraId="728785E3" w14:textId="77777777" w:rsidR="00274267" w:rsidRDefault="00274267" w:rsidP="00274267">
            <w:pPr>
              <w:jc w:val="right"/>
              <w:rPr>
                <w:rFonts w:ascii="Calibri" w:hAnsi="Calibri" w:cs="Calibri"/>
                <w:color w:val="000000"/>
                <w:sz w:val="22"/>
                <w:szCs w:val="22"/>
              </w:rPr>
            </w:pPr>
            <w:r>
              <w:rPr>
                <w:rFonts w:ascii="Calibri" w:hAnsi="Calibri" w:cs="Calibri"/>
                <w:color w:val="000000"/>
                <w:sz w:val="22"/>
                <w:szCs w:val="22"/>
              </w:rPr>
              <w:t>0</w:t>
            </w:r>
          </w:p>
        </w:tc>
      </w:tr>
      <w:tr w:rsidR="00274267" w:rsidRPr="00A55E53" w14:paraId="480DC7DE" w14:textId="77777777" w:rsidTr="00020A60">
        <w:trPr>
          <w:trHeight w:val="200"/>
        </w:trPr>
        <w:tc>
          <w:tcPr>
            <w:tcW w:w="4468" w:type="dxa"/>
            <w:tcBorders>
              <w:top w:val="nil"/>
              <w:left w:val="nil"/>
              <w:bottom w:val="nil"/>
              <w:right w:val="nil"/>
            </w:tcBorders>
            <w:shd w:val="clear" w:color="auto" w:fill="auto"/>
            <w:noWrap/>
            <w:vAlign w:val="bottom"/>
            <w:hideMark/>
          </w:tcPr>
          <w:p w14:paraId="268E7F5C" w14:textId="77777777" w:rsidR="00274267" w:rsidRPr="00A55E53" w:rsidRDefault="00274267" w:rsidP="00274267">
            <w:pPr>
              <w:rPr>
                <w:rFonts w:ascii="Calibri" w:eastAsia="Times New Roman" w:hAnsi="Calibri" w:cs="Calibri"/>
                <w:color w:val="000000"/>
                <w:sz w:val="22"/>
                <w:szCs w:val="22"/>
                <w:lang w:val="en-US" w:eastAsia="sv-SE"/>
              </w:rPr>
            </w:pPr>
            <w:r w:rsidRPr="00A55E53">
              <w:rPr>
                <w:rFonts w:ascii="Calibri" w:eastAsia="Times New Roman" w:hAnsi="Calibri" w:cs="Calibri"/>
                <w:color w:val="000000"/>
                <w:sz w:val="22"/>
                <w:szCs w:val="22"/>
                <w:lang w:val="en-US" w:eastAsia="sv-SE"/>
              </w:rPr>
              <w:t>Republic of the Congo (CG)</w:t>
            </w:r>
          </w:p>
        </w:tc>
        <w:tc>
          <w:tcPr>
            <w:tcW w:w="1598" w:type="dxa"/>
            <w:tcBorders>
              <w:top w:val="nil"/>
              <w:left w:val="nil"/>
              <w:bottom w:val="nil"/>
              <w:right w:val="nil"/>
            </w:tcBorders>
            <w:shd w:val="clear" w:color="auto" w:fill="auto"/>
            <w:noWrap/>
            <w:vAlign w:val="bottom"/>
          </w:tcPr>
          <w:p w14:paraId="43B8A49E" w14:textId="77777777" w:rsidR="00274267" w:rsidRDefault="00274267" w:rsidP="00274267">
            <w:pPr>
              <w:jc w:val="right"/>
              <w:rPr>
                <w:rFonts w:ascii="Calibri" w:hAnsi="Calibri" w:cs="Calibri"/>
                <w:color w:val="000000"/>
                <w:sz w:val="22"/>
                <w:szCs w:val="22"/>
              </w:rPr>
            </w:pPr>
            <w:r>
              <w:rPr>
                <w:rFonts w:ascii="Calibri" w:hAnsi="Calibri" w:cs="Calibri"/>
                <w:color w:val="000000"/>
                <w:sz w:val="22"/>
                <w:szCs w:val="22"/>
              </w:rPr>
              <w:t>0</w:t>
            </w:r>
          </w:p>
        </w:tc>
        <w:tc>
          <w:tcPr>
            <w:tcW w:w="1598" w:type="dxa"/>
            <w:tcBorders>
              <w:top w:val="nil"/>
              <w:left w:val="nil"/>
              <w:bottom w:val="nil"/>
              <w:right w:val="nil"/>
            </w:tcBorders>
            <w:shd w:val="clear" w:color="auto" w:fill="auto"/>
            <w:noWrap/>
            <w:vAlign w:val="bottom"/>
          </w:tcPr>
          <w:p w14:paraId="1D902415" w14:textId="77777777" w:rsidR="00274267" w:rsidRDefault="00274267" w:rsidP="00274267">
            <w:pPr>
              <w:jc w:val="right"/>
              <w:rPr>
                <w:rFonts w:ascii="Calibri" w:hAnsi="Calibri" w:cs="Calibri"/>
                <w:color w:val="000000"/>
                <w:sz w:val="22"/>
                <w:szCs w:val="22"/>
              </w:rPr>
            </w:pPr>
            <w:r>
              <w:rPr>
                <w:rFonts w:ascii="Calibri" w:hAnsi="Calibri" w:cs="Calibri"/>
                <w:color w:val="000000"/>
                <w:sz w:val="22"/>
                <w:szCs w:val="22"/>
              </w:rPr>
              <w:t>0</w:t>
            </w:r>
          </w:p>
        </w:tc>
        <w:tc>
          <w:tcPr>
            <w:tcW w:w="1598" w:type="dxa"/>
            <w:tcBorders>
              <w:top w:val="nil"/>
              <w:left w:val="nil"/>
              <w:bottom w:val="nil"/>
              <w:right w:val="nil"/>
            </w:tcBorders>
            <w:shd w:val="clear" w:color="auto" w:fill="auto"/>
            <w:noWrap/>
            <w:vAlign w:val="bottom"/>
          </w:tcPr>
          <w:p w14:paraId="3DC4F592" w14:textId="77777777" w:rsidR="00274267" w:rsidRDefault="00274267" w:rsidP="00274267">
            <w:pPr>
              <w:jc w:val="right"/>
              <w:rPr>
                <w:rFonts w:ascii="Calibri" w:hAnsi="Calibri" w:cs="Calibri"/>
                <w:color w:val="000000"/>
                <w:sz w:val="22"/>
                <w:szCs w:val="22"/>
              </w:rPr>
            </w:pPr>
            <w:r>
              <w:rPr>
                <w:rFonts w:ascii="Calibri" w:hAnsi="Calibri" w:cs="Calibri"/>
                <w:color w:val="000000"/>
                <w:sz w:val="22"/>
                <w:szCs w:val="22"/>
              </w:rPr>
              <w:t>0</w:t>
            </w:r>
          </w:p>
        </w:tc>
      </w:tr>
      <w:tr w:rsidR="00274267" w:rsidRPr="00F96E53" w14:paraId="3BE3F169" w14:textId="77777777" w:rsidTr="00020A60">
        <w:trPr>
          <w:trHeight w:val="200"/>
        </w:trPr>
        <w:tc>
          <w:tcPr>
            <w:tcW w:w="4468" w:type="dxa"/>
            <w:tcBorders>
              <w:top w:val="nil"/>
              <w:left w:val="nil"/>
              <w:bottom w:val="nil"/>
              <w:right w:val="nil"/>
            </w:tcBorders>
            <w:shd w:val="clear" w:color="auto" w:fill="auto"/>
            <w:noWrap/>
            <w:vAlign w:val="bottom"/>
            <w:hideMark/>
          </w:tcPr>
          <w:p w14:paraId="53B963B8" w14:textId="77777777" w:rsidR="00274267" w:rsidRPr="00B47C9B" w:rsidRDefault="00274267" w:rsidP="00274267">
            <w:pPr>
              <w:rPr>
                <w:rFonts w:ascii="Calibri" w:eastAsia="Times New Roman" w:hAnsi="Calibri" w:cs="Calibri"/>
                <w:color w:val="000000"/>
                <w:sz w:val="22"/>
                <w:szCs w:val="22"/>
                <w:lang w:val="en-GB" w:eastAsia="sv-SE"/>
              </w:rPr>
            </w:pPr>
            <w:r w:rsidRPr="00C2608C">
              <w:rPr>
                <w:rFonts w:ascii="Calibri" w:eastAsia="Times New Roman" w:hAnsi="Calibri" w:cs="Calibri"/>
                <w:color w:val="000000"/>
                <w:sz w:val="22"/>
                <w:szCs w:val="22"/>
                <w:lang w:val="en-GB" w:eastAsia="sv-SE"/>
              </w:rPr>
              <w:t xml:space="preserve">Democratic Republic of Congo (CD) </w:t>
            </w:r>
          </w:p>
        </w:tc>
        <w:tc>
          <w:tcPr>
            <w:tcW w:w="1598" w:type="dxa"/>
            <w:tcBorders>
              <w:top w:val="nil"/>
              <w:left w:val="nil"/>
              <w:bottom w:val="nil"/>
              <w:right w:val="nil"/>
            </w:tcBorders>
            <w:shd w:val="clear" w:color="auto" w:fill="auto"/>
            <w:noWrap/>
            <w:vAlign w:val="bottom"/>
          </w:tcPr>
          <w:p w14:paraId="0A335C0B" w14:textId="77777777" w:rsidR="00274267" w:rsidRDefault="00274267" w:rsidP="00274267">
            <w:pPr>
              <w:jc w:val="right"/>
              <w:rPr>
                <w:rFonts w:ascii="Calibri" w:hAnsi="Calibri" w:cs="Calibri"/>
                <w:color w:val="000000"/>
                <w:sz w:val="22"/>
                <w:szCs w:val="22"/>
              </w:rPr>
            </w:pPr>
            <w:r>
              <w:rPr>
                <w:rFonts w:ascii="Calibri" w:hAnsi="Calibri" w:cs="Calibri"/>
                <w:color w:val="000000"/>
                <w:sz w:val="22"/>
                <w:szCs w:val="22"/>
              </w:rPr>
              <w:t>0</w:t>
            </w:r>
          </w:p>
        </w:tc>
        <w:tc>
          <w:tcPr>
            <w:tcW w:w="1598" w:type="dxa"/>
            <w:tcBorders>
              <w:top w:val="nil"/>
              <w:left w:val="nil"/>
              <w:bottom w:val="nil"/>
              <w:right w:val="nil"/>
            </w:tcBorders>
            <w:shd w:val="clear" w:color="auto" w:fill="auto"/>
            <w:noWrap/>
            <w:vAlign w:val="bottom"/>
          </w:tcPr>
          <w:p w14:paraId="6F5ECF6F" w14:textId="77777777" w:rsidR="00274267" w:rsidRDefault="00274267" w:rsidP="00274267">
            <w:pPr>
              <w:jc w:val="right"/>
              <w:rPr>
                <w:rFonts w:ascii="Calibri" w:hAnsi="Calibri" w:cs="Calibri"/>
                <w:color w:val="000000"/>
                <w:sz w:val="22"/>
                <w:szCs w:val="22"/>
              </w:rPr>
            </w:pPr>
            <w:r>
              <w:rPr>
                <w:rFonts w:ascii="Calibri" w:hAnsi="Calibri" w:cs="Calibri"/>
                <w:color w:val="000000"/>
                <w:sz w:val="22"/>
                <w:szCs w:val="22"/>
              </w:rPr>
              <w:t>0</w:t>
            </w:r>
          </w:p>
        </w:tc>
        <w:tc>
          <w:tcPr>
            <w:tcW w:w="1598" w:type="dxa"/>
            <w:tcBorders>
              <w:top w:val="nil"/>
              <w:left w:val="nil"/>
              <w:bottom w:val="nil"/>
              <w:right w:val="nil"/>
            </w:tcBorders>
            <w:shd w:val="clear" w:color="auto" w:fill="auto"/>
            <w:noWrap/>
            <w:vAlign w:val="bottom"/>
          </w:tcPr>
          <w:p w14:paraId="2348D36E" w14:textId="77777777" w:rsidR="00274267" w:rsidRDefault="00274267" w:rsidP="00274267">
            <w:pPr>
              <w:jc w:val="right"/>
              <w:rPr>
                <w:rFonts w:ascii="Calibri" w:hAnsi="Calibri" w:cs="Calibri"/>
                <w:color w:val="000000"/>
                <w:sz w:val="22"/>
                <w:szCs w:val="22"/>
              </w:rPr>
            </w:pPr>
            <w:r>
              <w:rPr>
                <w:rFonts w:ascii="Calibri" w:hAnsi="Calibri" w:cs="Calibri"/>
                <w:color w:val="000000"/>
                <w:sz w:val="22"/>
                <w:szCs w:val="22"/>
              </w:rPr>
              <w:t>0</w:t>
            </w:r>
          </w:p>
        </w:tc>
      </w:tr>
      <w:tr w:rsidR="00274267" w:rsidRPr="00E77F5A" w14:paraId="20B1D103" w14:textId="77777777" w:rsidTr="00020A60">
        <w:trPr>
          <w:trHeight w:val="200"/>
        </w:trPr>
        <w:tc>
          <w:tcPr>
            <w:tcW w:w="4468" w:type="dxa"/>
            <w:tcBorders>
              <w:top w:val="nil"/>
              <w:left w:val="nil"/>
              <w:bottom w:val="nil"/>
              <w:right w:val="nil"/>
            </w:tcBorders>
            <w:shd w:val="clear" w:color="auto" w:fill="auto"/>
            <w:noWrap/>
            <w:vAlign w:val="bottom"/>
            <w:hideMark/>
          </w:tcPr>
          <w:p w14:paraId="32B129CE" w14:textId="77777777" w:rsidR="00274267" w:rsidRPr="00E77F5A" w:rsidRDefault="00274267" w:rsidP="00274267">
            <w:pPr>
              <w:rPr>
                <w:rFonts w:ascii="Calibri" w:eastAsia="Times New Roman" w:hAnsi="Calibri" w:cs="Calibri"/>
                <w:color w:val="000000"/>
                <w:sz w:val="22"/>
                <w:szCs w:val="22"/>
                <w:lang w:eastAsia="sv-SE"/>
              </w:rPr>
            </w:pPr>
            <w:r w:rsidRPr="003C7C39">
              <w:rPr>
                <w:rFonts w:ascii="Calibri" w:eastAsia="Times New Roman" w:hAnsi="Calibri" w:cs="Calibri"/>
                <w:color w:val="000000"/>
                <w:sz w:val="22"/>
                <w:szCs w:val="22"/>
                <w:lang w:eastAsia="sv-SE"/>
              </w:rPr>
              <w:t>Equatorial Guinea (GQ)</w:t>
            </w:r>
          </w:p>
        </w:tc>
        <w:tc>
          <w:tcPr>
            <w:tcW w:w="1598" w:type="dxa"/>
            <w:tcBorders>
              <w:top w:val="nil"/>
              <w:left w:val="nil"/>
              <w:bottom w:val="nil"/>
              <w:right w:val="nil"/>
            </w:tcBorders>
            <w:shd w:val="clear" w:color="auto" w:fill="auto"/>
            <w:noWrap/>
            <w:vAlign w:val="bottom"/>
          </w:tcPr>
          <w:p w14:paraId="519D8373" w14:textId="77777777" w:rsidR="00274267" w:rsidRDefault="00274267" w:rsidP="00274267">
            <w:pPr>
              <w:jc w:val="right"/>
              <w:rPr>
                <w:rFonts w:ascii="Calibri" w:hAnsi="Calibri" w:cs="Calibri"/>
                <w:color w:val="000000"/>
                <w:sz w:val="22"/>
                <w:szCs w:val="22"/>
              </w:rPr>
            </w:pPr>
            <w:r>
              <w:rPr>
                <w:rFonts w:ascii="Calibri" w:hAnsi="Calibri" w:cs="Calibri"/>
                <w:color w:val="000000"/>
                <w:sz w:val="22"/>
                <w:szCs w:val="22"/>
              </w:rPr>
              <w:t>54</w:t>
            </w:r>
          </w:p>
        </w:tc>
        <w:tc>
          <w:tcPr>
            <w:tcW w:w="1598" w:type="dxa"/>
            <w:tcBorders>
              <w:top w:val="nil"/>
              <w:left w:val="nil"/>
              <w:bottom w:val="nil"/>
              <w:right w:val="nil"/>
            </w:tcBorders>
            <w:shd w:val="clear" w:color="auto" w:fill="auto"/>
            <w:noWrap/>
            <w:vAlign w:val="bottom"/>
          </w:tcPr>
          <w:p w14:paraId="22C8B4C9" w14:textId="77777777" w:rsidR="00274267" w:rsidRDefault="00274267" w:rsidP="00274267">
            <w:pPr>
              <w:jc w:val="right"/>
              <w:rPr>
                <w:rFonts w:ascii="Calibri" w:hAnsi="Calibri" w:cs="Calibri"/>
                <w:color w:val="000000"/>
                <w:sz w:val="22"/>
                <w:szCs w:val="22"/>
              </w:rPr>
            </w:pPr>
            <w:r>
              <w:rPr>
                <w:rFonts w:ascii="Calibri" w:hAnsi="Calibri" w:cs="Calibri"/>
                <w:color w:val="000000"/>
                <w:sz w:val="22"/>
                <w:szCs w:val="22"/>
              </w:rPr>
              <w:t>924</w:t>
            </w:r>
          </w:p>
        </w:tc>
        <w:tc>
          <w:tcPr>
            <w:tcW w:w="1598" w:type="dxa"/>
            <w:tcBorders>
              <w:top w:val="nil"/>
              <w:left w:val="nil"/>
              <w:bottom w:val="nil"/>
              <w:right w:val="nil"/>
            </w:tcBorders>
            <w:shd w:val="clear" w:color="auto" w:fill="auto"/>
            <w:noWrap/>
            <w:vAlign w:val="bottom"/>
          </w:tcPr>
          <w:p w14:paraId="08CC4CFA" w14:textId="77777777" w:rsidR="00274267" w:rsidRDefault="00274267" w:rsidP="00274267">
            <w:pPr>
              <w:jc w:val="right"/>
              <w:rPr>
                <w:rFonts w:ascii="Calibri" w:hAnsi="Calibri" w:cs="Calibri"/>
                <w:color w:val="000000"/>
                <w:sz w:val="22"/>
                <w:szCs w:val="22"/>
              </w:rPr>
            </w:pPr>
            <w:r>
              <w:rPr>
                <w:rFonts w:ascii="Calibri" w:hAnsi="Calibri" w:cs="Calibri"/>
                <w:color w:val="000000"/>
                <w:sz w:val="22"/>
                <w:szCs w:val="22"/>
              </w:rPr>
              <w:t>8314</w:t>
            </w:r>
          </w:p>
        </w:tc>
      </w:tr>
      <w:tr w:rsidR="00274267" w:rsidRPr="00E77F5A" w14:paraId="3457B8FC" w14:textId="77777777" w:rsidTr="00020A60">
        <w:trPr>
          <w:trHeight w:val="200"/>
        </w:trPr>
        <w:tc>
          <w:tcPr>
            <w:tcW w:w="4468" w:type="dxa"/>
            <w:tcBorders>
              <w:top w:val="nil"/>
              <w:left w:val="nil"/>
              <w:bottom w:val="nil"/>
              <w:right w:val="nil"/>
            </w:tcBorders>
            <w:shd w:val="clear" w:color="auto" w:fill="auto"/>
            <w:noWrap/>
            <w:vAlign w:val="bottom"/>
            <w:hideMark/>
          </w:tcPr>
          <w:p w14:paraId="60AC30C9" w14:textId="77777777" w:rsidR="00274267" w:rsidRPr="00E77F5A" w:rsidRDefault="00274267" w:rsidP="00274267">
            <w:pPr>
              <w:rPr>
                <w:rFonts w:ascii="Calibri" w:eastAsia="Times New Roman" w:hAnsi="Calibri" w:cs="Calibri"/>
                <w:color w:val="000000"/>
                <w:sz w:val="22"/>
                <w:szCs w:val="22"/>
                <w:lang w:eastAsia="sv-SE"/>
              </w:rPr>
            </w:pPr>
            <w:r w:rsidRPr="003C7C39">
              <w:rPr>
                <w:rFonts w:ascii="Calibri" w:eastAsia="Times New Roman" w:hAnsi="Calibri" w:cs="Calibri"/>
                <w:color w:val="000000"/>
                <w:sz w:val="22"/>
                <w:szCs w:val="22"/>
                <w:lang w:eastAsia="sv-SE"/>
              </w:rPr>
              <w:t>Gabon (GA)</w:t>
            </w:r>
          </w:p>
        </w:tc>
        <w:tc>
          <w:tcPr>
            <w:tcW w:w="1598" w:type="dxa"/>
            <w:tcBorders>
              <w:top w:val="nil"/>
              <w:left w:val="nil"/>
              <w:bottom w:val="nil"/>
              <w:right w:val="nil"/>
            </w:tcBorders>
            <w:shd w:val="clear" w:color="auto" w:fill="auto"/>
            <w:noWrap/>
            <w:vAlign w:val="bottom"/>
          </w:tcPr>
          <w:p w14:paraId="48D880E9" w14:textId="77777777" w:rsidR="00274267" w:rsidRDefault="00274267" w:rsidP="00274267">
            <w:pPr>
              <w:jc w:val="right"/>
              <w:rPr>
                <w:rFonts w:ascii="Calibri" w:hAnsi="Calibri" w:cs="Calibri"/>
                <w:color w:val="000000"/>
                <w:sz w:val="22"/>
                <w:szCs w:val="22"/>
              </w:rPr>
            </w:pPr>
            <w:r>
              <w:rPr>
                <w:rFonts w:ascii="Calibri" w:hAnsi="Calibri" w:cs="Calibri"/>
                <w:color w:val="000000"/>
                <w:sz w:val="22"/>
                <w:szCs w:val="22"/>
              </w:rPr>
              <w:t>0.1</w:t>
            </w:r>
          </w:p>
        </w:tc>
        <w:tc>
          <w:tcPr>
            <w:tcW w:w="1598" w:type="dxa"/>
            <w:tcBorders>
              <w:top w:val="nil"/>
              <w:left w:val="nil"/>
              <w:bottom w:val="nil"/>
              <w:right w:val="nil"/>
            </w:tcBorders>
            <w:shd w:val="clear" w:color="auto" w:fill="auto"/>
            <w:noWrap/>
            <w:vAlign w:val="bottom"/>
          </w:tcPr>
          <w:p w14:paraId="34D64815" w14:textId="77777777" w:rsidR="00274267" w:rsidRDefault="00274267" w:rsidP="00274267">
            <w:pPr>
              <w:jc w:val="right"/>
              <w:rPr>
                <w:rFonts w:ascii="Calibri" w:hAnsi="Calibri" w:cs="Calibri"/>
                <w:color w:val="000000"/>
                <w:sz w:val="22"/>
                <w:szCs w:val="22"/>
              </w:rPr>
            </w:pPr>
            <w:r>
              <w:rPr>
                <w:rFonts w:ascii="Calibri" w:hAnsi="Calibri" w:cs="Calibri"/>
                <w:color w:val="000000"/>
                <w:sz w:val="22"/>
                <w:szCs w:val="22"/>
              </w:rPr>
              <w:t>0.2</w:t>
            </w:r>
          </w:p>
        </w:tc>
        <w:tc>
          <w:tcPr>
            <w:tcW w:w="1598" w:type="dxa"/>
            <w:tcBorders>
              <w:top w:val="nil"/>
              <w:left w:val="nil"/>
              <w:bottom w:val="nil"/>
              <w:right w:val="nil"/>
            </w:tcBorders>
            <w:shd w:val="clear" w:color="auto" w:fill="auto"/>
            <w:noWrap/>
            <w:vAlign w:val="bottom"/>
          </w:tcPr>
          <w:p w14:paraId="1B981483" w14:textId="77777777" w:rsidR="00274267" w:rsidRDefault="00274267" w:rsidP="00274267">
            <w:pPr>
              <w:jc w:val="right"/>
              <w:rPr>
                <w:rFonts w:ascii="Calibri" w:hAnsi="Calibri" w:cs="Calibri"/>
                <w:color w:val="000000"/>
                <w:sz w:val="22"/>
                <w:szCs w:val="22"/>
              </w:rPr>
            </w:pPr>
            <w:r>
              <w:rPr>
                <w:rFonts w:ascii="Calibri" w:hAnsi="Calibri" w:cs="Calibri"/>
                <w:color w:val="000000"/>
                <w:sz w:val="22"/>
                <w:szCs w:val="22"/>
              </w:rPr>
              <w:t>0.2</w:t>
            </w:r>
          </w:p>
        </w:tc>
      </w:tr>
    </w:tbl>
    <w:p w14:paraId="24607BC2" w14:textId="77777777" w:rsidR="00A55E53" w:rsidRDefault="00A55E53" w:rsidP="001741B3"/>
    <w:p w14:paraId="24787DA5" w14:textId="77777777" w:rsidR="00A55E53" w:rsidRDefault="00A55E53" w:rsidP="001741B3"/>
    <w:p w14:paraId="3D78F750" w14:textId="77777777" w:rsidR="00A55E53" w:rsidRPr="00DB2C81" w:rsidRDefault="00A55E53" w:rsidP="001741B3">
      <w:pPr>
        <w:rPr>
          <w:lang w:val="en-US"/>
        </w:rPr>
      </w:pPr>
    </w:p>
    <w:p w14:paraId="64B47FC4" w14:textId="3F725AC5" w:rsidR="00DB2C81" w:rsidRPr="00DB2C81" w:rsidRDefault="00DB2C81" w:rsidP="00DB2C81">
      <w:pPr>
        <w:pStyle w:val="Caption"/>
        <w:keepNext/>
        <w:rPr>
          <w:b/>
          <w:i w:val="0"/>
          <w:color w:val="auto"/>
          <w:sz w:val="22"/>
          <w:lang w:val="en-US"/>
        </w:rPr>
      </w:pPr>
      <w:r w:rsidRPr="00DB2C81">
        <w:rPr>
          <w:b/>
          <w:i w:val="0"/>
          <w:color w:val="auto"/>
          <w:sz w:val="22"/>
          <w:lang w:val="en-US"/>
        </w:rPr>
        <w:t xml:space="preserve">Supplementary </w:t>
      </w:r>
      <w:r w:rsidRPr="00F213F8">
        <w:rPr>
          <w:b/>
          <w:i w:val="0"/>
          <w:color w:val="auto"/>
          <w:sz w:val="22"/>
          <w:lang w:val="en-US"/>
        </w:rPr>
        <w:t xml:space="preserve">Table </w:t>
      </w:r>
      <w:r w:rsidR="007046F8">
        <w:rPr>
          <w:b/>
          <w:i w:val="0"/>
          <w:color w:val="auto"/>
          <w:sz w:val="22"/>
          <w:lang w:val="en-US"/>
        </w:rPr>
        <w:fldChar w:fldCharType="begin"/>
      </w:r>
      <w:r w:rsidR="007046F8">
        <w:rPr>
          <w:b/>
          <w:i w:val="0"/>
          <w:color w:val="auto"/>
          <w:sz w:val="22"/>
          <w:lang w:val="en-US"/>
        </w:rPr>
        <w:instrText xml:space="preserve"> SEQ Supplementary_Table \* ARABIC </w:instrText>
      </w:r>
      <w:r w:rsidR="007046F8">
        <w:rPr>
          <w:b/>
          <w:i w:val="0"/>
          <w:color w:val="auto"/>
          <w:sz w:val="22"/>
          <w:lang w:val="en-US"/>
        </w:rPr>
        <w:fldChar w:fldCharType="separate"/>
      </w:r>
      <w:r w:rsidR="003A4F0E">
        <w:rPr>
          <w:b/>
          <w:i w:val="0"/>
          <w:noProof/>
          <w:color w:val="auto"/>
          <w:sz w:val="22"/>
          <w:lang w:val="en-US"/>
        </w:rPr>
        <w:t>27</w:t>
      </w:r>
      <w:r w:rsidR="007046F8">
        <w:rPr>
          <w:b/>
          <w:i w:val="0"/>
          <w:color w:val="auto"/>
          <w:sz w:val="22"/>
          <w:lang w:val="en-US"/>
        </w:rPr>
        <w:fldChar w:fldCharType="end"/>
      </w:r>
      <w:r w:rsidR="003F229C">
        <w:rPr>
          <w:b/>
          <w:i w:val="0"/>
          <w:color w:val="auto"/>
          <w:sz w:val="22"/>
          <w:lang w:val="en-US"/>
        </w:rPr>
        <w:t>. Oil products demand (P</w:t>
      </w:r>
      <w:r w:rsidRPr="00F213F8">
        <w:rPr>
          <w:b/>
          <w:i w:val="0"/>
          <w:color w:val="auto"/>
          <w:sz w:val="22"/>
          <w:lang w:val="en-US"/>
        </w:rPr>
        <w:t>J).</w:t>
      </w:r>
    </w:p>
    <w:tbl>
      <w:tblPr>
        <w:tblW w:w="9026" w:type="dxa"/>
        <w:tblCellMar>
          <w:left w:w="70" w:type="dxa"/>
          <w:right w:w="70" w:type="dxa"/>
        </w:tblCellMar>
        <w:tblLook w:val="04A0" w:firstRow="1" w:lastRow="0" w:firstColumn="1" w:lastColumn="0" w:noHBand="0" w:noVBand="1"/>
      </w:tblPr>
      <w:tblGrid>
        <w:gridCol w:w="4355"/>
        <w:gridCol w:w="1557"/>
        <w:gridCol w:w="1557"/>
        <w:gridCol w:w="1557"/>
      </w:tblGrid>
      <w:tr w:rsidR="00A55E53" w:rsidRPr="00E77F5A" w14:paraId="0349D665" w14:textId="77777777" w:rsidTr="00020A60">
        <w:trPr>
          <w:trHeight w:val="161"/>
        </w:trPr>
        <w:tc>
          <w:tcPr>
            <w:tcW w:w="4355" w:type="dxa"/>
            <w:tcBorders>
              <w:top w:val="nil"/>
              <w:left w:val="nil"/>
              <w:bottom w:val="nil"/>
              <w:right w:val="nil"/>
            </w:tcBorders>
            <w:shd w:val="clear" w:color="auto" w:fill="auto"/>
            <w:noWrap/>
            <w:vAlign w:val="bottom"/>
            <w:hideMark/>
          </w:tcPr>
          <w:p w14:paraId="7B967BE2" w14:textId="5CA21471" w:rsidR="00A55E53" w:rsidRPr="00E77F5A" w:rsidRDefault="003F229C" w:rsidP="00A55E53">
            <w:pPr>
              <w:rPr>
                <w:rFonts w:ascii="Calibri" w:eastAsia="Times New Roman" w:hAnsi="Calibri" w:cs="Calibri"/>
                <w:b/>
                <w:bCs/>
                <w:color w:val="000000"/>
                <w:sz w:val="22"/>
                <w:szCs w:val="22"/>
                <w:lang w:eastAsia="sv-SE"/>
              </w:rPr>
            </w:pPr>
            <w:r>
              <w:rPr>
                <w:rFonts w:ascii="Calibri" w:eastAsia="Times New Roman" w:hAnsi="Calibri" w:cs="Calibri"/>
                <w:b/>
                <w:bCs/>
                <w:color w:val="000000"/>
                <w:sz w:val="22"/>
                <w:szCs w:val="22"/>
                <w:lang w:eastAsia="sv-SE"/>
              </w:rPr>
              <w:t>P</w:t>
            </w:r>
            <w:r w:rsidR="00A55E53">
              <w:rPr>
                <w:rFonts w:ascii="Calibri" w:eastAsia="Times New Roman" w:hAnsi="Calibri" w:cs="Calibri"/>
                <w:b/>
                <w:bCs/>
                <w:color w:val="000000"/>
                <w:sz w:val="22"/>
                <w:szCs w:val="22"/>
                <w:lang w:eastAsia="sv-SE"/>
              </w:rPr>
              <w:t>J</w:t>
            </w:r>
          </w:p>
        </w:tc>
        <w:tc>
          <w:tcPr>
            <w:tcW w:w="1557" w:type="dxa"/>
            <w:tcBorders>
              <w:top w:val="nil"/>
              <w:left w:val="nil"/>
              <w:bottom w:val="nil"/>
              <w:right w:val="nil"/>
            </w:tcBorders>
            <w:shd w:val="clear" w:color="auto" w:fill="auto"/>
            <w:noWrap/>
            <w:vAlign w:val="bottom"/>
            <w:hideMark/>
          </w:tcPr>
          <w:p w14:paraId="571B8CB4" w14:textId="77777777" w:rsidR="00A55E53" w:rsidRPr="00E77F5A" w:rsidRDefault="00A55E53" w:rsidP="00A55E53">
            <w:pPr>
              <w:jc w:val="center"/>
              <w:rPr>
                <w:rFonts w:ascii="Calibri" w:eastAsia="Times New Roman" w:hAnsi="Calibri" w:cs="Calibri"/>
                <w:b/>
                <w:bCs/>
                <w:color w:val="000000"/>
                <w:sz w:val="22"/>
                <w:szCs w:val="22"/>
                <w:lang w:eastAsia="sv-SE"/>
              </w:rPr>
            </w:pPr>
            <w:r w:rsidRPr="00E77F5A">
              <w:rPr>
                <w:rFonts w:ascii="Calibri" w:eastAsia="Times New Roman" w:hAnsi="Calibri" w:cs="Calibri"/>
                <w:b/>
                <w:bCs/>
                <w:color w:val="000000"/>
                <w:sz w:val="22"/>
                <w:szCs w:val="22"/>
                <w:lang w:eastAsia="sv-SE"/>
              </w:rPr>
              <w:t>2015</w:t>
            </w:r>
          </w:p>
        </w:tc>
        <w:tc>
          <w:tcPr>
            <w:tcW w:w="1557" w:type="dxa"/>
            <w:tcBorders>
              <w:top w:val="nil"/>
              <w:left w:val="nil"/>
              <w:bottom w:val="nil"/>
              <w:right w:val="nil"/>
            </w:tcBorders>
            <w:shd w:val="clear" w:color="auto" w:fill="auto"/>
            <w:noWrap/>
            <w:vAlign w:val="bottom"/>
            <w:hideMark/>
          </w:tcPr>
          <w:p w14:paraId="56F1BC1E" w14:textId="77777777" w:rsidR="00A55E53" w:rsidRPr="00E77F5A" w:rsidRDefault="00A55E53" w:rsidP="00A55E53">
            <w:pPr>
              <w:jc w:val="center"/>
              <w:rPr>
                <w:rFonts w:ascii="Calibri" w:eastAsia="Times New Roman" w:hAnsi="Calibri" w:cs="Calibri"/>
                <w:b/>
                <w:bCs/>
                <w:color w:val="000000"/>
                <w:sz w:val="22"/>
                <w:szCs w:val="22"/>
                <w:lang w:eastAsia="sv-SE"/>
              </w:rPr>
            </w:pPr>
            <w:r w:rsidRPr="00E77F5A">
              <w:rPr>
                <w:rFonts w:ascii="Calibri" w:eastAsia="Times New Roman" w:hAnsi="Calibri" w:cs="Calibri"/>
                <w:b/>
                <w:bCs/>
                <w:color w:val="000000"/>
                <w:sz w:val="22"/>
                <w:szCs w:val="22"/>
                <w:lang w:eastAsia="sv-SE"/>
              </w:rPr>
              <w:t>2030</w:t>
            </w:r>
          </w:p>
        </w:tc>
        <w:tc>
          <w:tcPr>
            <w:tcW w:w="1557" w:type="dxa"/>
            <w:tcBorders>
              <w:top w:val="nil"/>
              <w:left w:val="nil"/>
              <w:bottom w:val="nil"/>
              <w:right w:val="nil"/>
            </w:tcBorders>
            <w:shd w:val="clear" w:color="auto" w:fill="auto"/>
            <w:noWrap/>
            <w:vAlign w:val="bottom"/>
            <w:hideMark/>
          </w:tcPr>
          <w:p w14:paraId="12CAA5DD" w14:textId="77777777" w:rsidR="00A55E53" w:rsidRPr="00E77F5A" w:rsidRDefault="00A55E53" w:rsidP="00A55E53">
            <w:pPr>
              <w:jc w:val="center"/>
              <w:rPr>
                <w:rFonts w:ascii="Calibri" w:eastAsia="Times New Roman" w:hAnsi="Calibri" w:cs="Calibri"/>
                <w:b/>
                <w:bCs/>
                <w:color w:val="000000"/>
                <w:sz w:val="22"/>
                <w:szCs w:val="22"/>
                <w:lang w:eastAsia="sv-SE"/>
              </w:rPr>
            </w:pPr>
            <w:r>
              <w:rPr>
                <w:rFonts w:ascii="Calibri" w:eastAsia="Times New Roman" w:hAnsi="Calibri" w:cs="Calibri"/>
                <w:b/>
                <w:bCs/>
                <w:color w:val="000000"/>
                <w:sz w:val="22"/>
                <w:szCs w:val="22"/>
                <w:lang w:eastAsia="sv-SE"/>
              </w:rPr>
              <w:t>204</w:t>
            </w:r>
            <w:r w:rsidRPr="00E77F5A">
              <w:rPr>
                <w:rFonts w:ascii="Calibri" w:eastAsia="Times New Roman" w:hAnsi="Calibri" w:cs="Calibri"/>
                <w:b/>
                <w:bCs/>
                <w:color w:val="000000"/>
                <w:sz w:val="22"/>
                <w:szCs w:val="22"/>
                <w:lang w:eastAsia="sv-SE"/>
              </w:rPr>
              <w:t>0</w:t>
            </w:r>
          </w:p>
        </w:tc>
      </w:tr>
      <w:tr w:rsidR="00A55E53" w:rsidRPr="00BE5050" w14:paraId="4E4FED74" w14:textId="77777777" w:rsidTr="00020A60">
        <w:trPr>
          <w:trHeight w:val="161"/>
        </w:trPr>
        <w:tc>
          <w:tcPr>
            <w:tcW w:w="4355" w:type="dxa"/>
            <w:tcBorders>
              <w:top w:val="nil"/>
              <w:left w:val="nil"/>
              <w:bottom w:val="nil"/>
              <w:right w:val="nil"/>
            </w:tcBorders>
            <w:shd w:val="clear" w:color="000000" w:fill="DDEBF7"/>
            <w:noWrap/>
            <w:vAlign w:val="bottom"/>
            <w:hideMark/>
          </w:tcPr>
          <w:p w14:paraId="42B2A2A1" w14:textId="77777777" w:rsidR="00A55E53" w:rsidRPr="00BE5050" w:rsidRDefault="00A55E53" w:rsidP="00A55E53">
            <w:pPr>
              <w:rPr>
                <w:rFonts w:ascii="Calibri" w:eastAsia="Times New Roman" w:hAnsi="Calibri" w:cs="Calibri"/>
                <w:b/>
                <w:bCs/>
                <w:color w:val="000000"/>
                <w:sz w:val="22"/>
                <w:szCs w:val="22"/>
                <w:lang w:eastAsia="sv-SE"/>
              </w:rPr>
            </w:pPr>
            <w:r w:rsidRPr="003C7C39">
              <w:rPr>
                <w:rFonts w:ascii="Calibri" w:eastAsia="Times New Roman" w:hAnsi="Calibri" w:cs="Calibri"/>
                <w:b/>
                <w:bCs/>
                <w:color w:val="000000"/>
                <w:sz w:val="22"/>
                <w:szCs w:val="22"/>
                <w:lang w:eastAsia="sv-SE"/>
              </w:rPr>
              <w:t>NAPP</w:t>
            </w:r>
          </w:p>
        </w:tc>
        <w:tc>
          <w:tcPr>
            <w:tcW w:w="1557" w:type="dxa"/>
            <w:tcBorders>
              <w:top w:val="nil"/>
              <w:left w:val="nil"/>
              <w:bottom w:val="nil"/>
              <w:right w:val="nil"/>
            </w:tcBorders>
            <w:shd w:val="clear" w:color="000000" w:fill="DDEBF7"/>
            <w:noWrap/>
            <w:vAlign w:val="bottom"/>
          </w:tcPr>
          <w:p w14:paraId="5A15CE56" w14:textId="77777777" w:rsidR="00A55E53" w:rsidRPr="00BE5050" w:rsidRDefault="00A55E53" w:rsidP="00A55E53">
            <w:pPr>
              <w:jc w:val="right"/>
              <w:rPr>
                <w:rFonts w:ascii="Calibri" w:eastAsia="Times New Roman" w:hAnsi="Calibri" w:cs="Calibri"/>
                <w:b/>
                <w:color w:val="000000"/>
                <w:sz w:val="22"/>
                <w:szCs w:val="22"/>
                <w:lang w:eastAsia="sv-SE"/>
              </w:rPr>
            </w:pPr>
          </w:p>
        </w:tc>
        <w:tc>
          <w:tcPr>
            <w:tcW w:w="1557" w:type="dxa"/>
            <w:tcBorders>
              <w:top w:val="nil"/>
              <w:left w:val="nil"/>
              <w:bottom w:val="nil"/>
              <w:right w:val="nil"/>
            </w:tcBorders>
            <w:shd w:val="clear" w:color="000000" w:fill="DDEBF7"/>
            <w:noWrap/>
            <w:vAlign w:val="bottom"/>
          </w:tcPr>
          <w:p w14:paraId="11998D8A" w14:textId="77777777" w:rsidR="00A55E53" w:rsidRPr="00BE5050" w:rsidRDefault="00A55E53" w:rsidP="00A55E53">
            <w:pPr>
              <w:jc w:val="right"/>
              <w:rPr>
                <w:rFonts w:ascii="Calibri" w:eastAsia="Times New Roman" w:hAnsi="Calibri" w:cs="Calibri"/>
                <w:b/>
                <w:color w:val="000000"/>
                <w:sz w:val="22"/>
                <w:szCs w:val="22"/>
                <w:lang w:eastAsia="sv-SE"/>
              </w:rPr>
            </w:pPr>
          </w:p>
        </w:tc>
        <w:tc>
          <w:tcPr>
            <w:tcW w:w="1557" w:type="dxa"/>
            <w:tcBorders>
              <w:top w:val="nil"/>
              <w:left w:val="nil"/>
              <w:bottom w:val="nil"/>
              <w:right w:val="nil"/>
            </w:tcBorders>
            <w:shd w:val="clear" w:color="000000" w:fill="DDEBF7"/>
            <w:noWrap/>
            <w:vAlign w:val="bottom"/>
          </w:tcPr>
          <w:p w14:paraId="4AD7A7DF" w14:textId="77777777" w:rsidR="00A55E53" w:rsidRPr="00BE5050" w:rsidRDefault="00A55E53" w:rsidP="00A55E53">
            <w:pPr>
              <w:jc w:val="right"/>
              <w:rPr>
                <w:rFonts w:ascii="Calibri" w:eastAsia="Times New Roman" w:hAnsi="Calibri" w:cs="Calibri"/>
                <w:b/>
                <w:color w:val="000000"/>
                <w:sz w:val="22"/>
                <w:szCs w:val="22"/>
                <w:lang w:eastAsia="sv-SE"/>
              </w:rPr>
            </w:pPr>
          </w:p>
        </w:tc>
      </w:tr>
      <w:tr w:rsidR="00274267" w:rsidRPr="00E77F5A" w14:paraId="532B26B5" w14:textId="77777777" w:rsidTr="00020A60">
        <w:trPr>
          <w:trHeight w:val="161"/>
        </w:trPr>
        <w:tc>
          <w:tcPr>
            <w:tcW w:w="4355" w:type="dxa"/>
            <w:tcBorders>
              <w:top w:val="nil"/>
              <w:left w:val="nil"/>
              <w:bottom w:val="nil"/>
              <w:right w:val="nil"/>
            </w:tcBorders>
            <w:shd w:val="clear" w:color="auto" w:fill="auto"/>
            <w:noWrap/>
            <w:vAlign w:val="bottom"/>
            <w:hideMark/>
          </w:tcPr>
          <w:p w14:paraId="6B555401" w14:textId="77777777" w:rsidR="00274267" w:rsidRPr="00E77F5A" w:rsidRDefault="00274267" w:rsidP="00274267">
            <w:pPr>
              <w:rPr>
                <w:rFonts w:ascii="Calibri" w:eastAsia="Times New Roman" w:hAnsi="Calibri" w:cs="Calibri"/>
                <w:color w:val="000000"/>
                <w:sz w:val="22"/>
                <w:szCs w:val="22"/>
                <w:lang w:eastAsia="sv-SE"/>
              </w:rPr>
            </w:pPr>
            <w:r w:rsidRPr="003C7C39">
              <w:rPr>
                <w:rFonts w:ascii="Calibri" w:eastAsia="Times New Roman" w:hAnsi="Calibri" w:cs="Calibri"/>
                <w:color w:val="000000"/>
                <w:sz w:val="22"/>
                <w:szCs w:val="22"/>
                <w:lang w:eastAsia="sv-SE"/>
              </w:rPr>
              <w:t>Algeria</w:t>
            </w:r>
            <w:r>
              <w:rPr>
                <w:rFonts w:ascii="Calibri" w:eastAsia="Times New Roman" w:hAnsi="Calibri" w:cs="Calibri"/>
                <w:color w:val="000000"/>
                <w:sz w:val="22"/>
                <w:szCs w:val="22"/>
                <w:lang w:eastAsia="sv-SE"/>
              </w:rPr>
              <w:t xml:space="preserve"> (DZ)</w:t>
            </w:r>
          </w:p>
        </w:tc>
        <w:tc>
          <w:tcPr>
            <w:tcW w:w="1557" w:type="dxa"/>
            <w:tcBorders>
              <w:top w:val="nil"/>
              <w:left w:val="nil"/>
              <w:bottom w:val="nil"/>
              <w:right w:val="nil"/>
            </w:tcBorders>
            <w:shd w:val="clear" w:color="auto" w:fill="auto"/>
            <w:noWrap/>
            <w:vAlign w:val="bottom"/>
          </w:tcPr>
          <w:p w14:paraId="43849489" w14:textId="77777777" w:rsidR="00274267" w:rsidRDefault="00274267" w:rsidP="00274267">
            <w:pPr>
              <w:jc w:val="right"/>
              <w:rPr>
                <w:rFonts w:ascii="Calibri" w:hAnsi="Calibri" w:cs="Calibri"/>
                <w:color w:val="000000"/>
                <w:sz w:val="22"/>
                <w:szCs w:val="22"/>
              </w:rPr>
            </w:pPr>
            <w:r>
              <w:rPr>
                <w:rFonts w:ascii="Calibri" w:hAnsi="Calibri" w:cs="Calibri"/>
                <w:color w:val="000000"/>
                <w:sz w:val="22"/>
                <w:szCs w:val="22"/>
              </w:rPr>
              <w:t>768</w:t>
            </w:r>
          </w:p>
        </w:tc>
        <w:tc>
          <w:tcPr>
            <w:tcW w:w="1557" w:type="dxa"/>
            <w:tcBorders>
              <w:top w:val="nil"/>
              <w:left w:val="nil"/>
              <w:bottom w:val="nil"/>
              <w:right w:val="nil"/>
            </w:tcBorders>
            <w:shd w:val="clear" w:color="auto" w:fill="auto"/>
            <w:noWrap/>
            <w:vAlign w:val="bottom"/>
          </w:tcPr>
          <w:p w14:paraId="50433472" w14:textId="77777777" w:rsidR="00274267" w:rsidRDefault="00274267" w:rsidP="00274267">
            <w:pPr>
              <w:jc w:val="right"/>
              <w:rPr>
                <w:rFonts w:ascii="Calibri" w:hAnsi="Calibri" w:cs="Calibri"/>
                <w:color w:val="000000"/>
                <w:sz w:val="22"/>
                <w:szCs w:val="22"/>
              </w:rPr>
            </w:pPr>
            <w:r>
              <w:rPr>
                <w:rFonts w:ascii="Calibri" w:hAnsi="Calibri" w:cs="Calibri"/>
                <w:color w:val="000000"/>
                <w:sz w:val="22"/>
                <w:szCs w:val="22"/>
              </w:rPr>
              <w:t>1788</w:t>
            </w:r>
          </w:p>
        </w:tc>
        <w:tc>
          <w:tcPr>
            <w:tcW w:w="1557" w:type="dxa"/>
            <w:tcBorders>
              <w:top w:val="nil"/>
              <w:left w:val="nil"/>
              <w:bottom w:val="nil"/>
              <w:right w:val="nil"/>
            </w:tcBorders>
            <w:shd w:val="clear" w:color="auto" w:fill="auto"/>
            <w:noWrap/>
            <w:vAlign w:val="bottom"/>
          </w:tcPr>
          <w:p w14:paraId="3D3FC9BD" w14:textId="77777777" w:rsidR="00274267" w:rsidRDefault="00274267" w:rsidP="00274267">
            <w:pPr>
              <w:jc w:val="right"/>
              <w:rPr>
                <w:rFonts w:ascii="Calibri" w:hAnsi="Calibri" w:cs="Calibri"/>
                <w:color w:val="000000"/>
                <w:sz w:val="22"/>
                <w:szCs w:val="22"/>
              </w:rPr>
            </w:pPr>
            <w:r>
              <w:rPr>
                <w:rFonts w:ascii="Calibri" w:hAnsi="Calibri" w:cs="Calibri"/>
                <w:color w:val="000000"/>
                <w:sz w:val="22"/>
                <w:szCs w:val="22"/>
              </w:rPr>
              <w:t>2334</w:t>
            </w:r>
          </w:p>
        </w:tc>
      </w:tr>
      <w:tr w:rsidR="006F40B5" w:rsidRPr="00E77F5A" w14:paraId="002D25FB" w14:textId="77777777" w:rsidTr="00020A60">
        <w:trPr>
          <w:trHeight w:val="161"/>
        </w:trPr>
        <w:tc>
          <w:tcPr>
            <w:tcW w:w="4355" w:type="dxa"/>
            <w:tcBorders>
              <w:top w:val="nil"/>
              <w:left w:val="nil"/>
              <w:bottom w:val="nil"/>
              <w:right w:val="nil"/>
            </w:tcBorders>
            <w:shd w:val="clear" w:color="auto" w:fill="auto"/>
            <w:noWrap/>
            <w:vAlign w:val="bottom"/>
            <w:hideMark/>
          </w:tcPr>
          <w:p w14:paraId="3978DFCC" w14:textId="77777777" w:rsidR="006F40B5" w:rsidRPr="00E77F5A" w:rsidRDefault="006F40B5" w:rsidP="006F40B5">
            <w:pPr>
              <w:rPr>
                <w:rFonts w:ascii="Calibri" w:eastAsia="Times New Roman" w:hAnsi="Calibri" w:cs="Calibri"/>
                <w:color w:val="000000"/>
                <w:sz w:val="22"/>
                <w:szCs w:val="22"/>
                <w:lang w:eastAsia="sv-SE"/>
              </w:rPr>
            </w:pPr>
            <w:r w:rsidRPr="003C7C39">
              <w:rPr>
                <w:rFonts w:ascii="Calibri" w:eastAsia="Times New Roman" w:hAnsi="Calibri" w:cs="Calibri"/>
                <w:color w:val="000000"/>
                <w:sz w:val="22"/>
                <w:szCs w:val="22"/>
                <w:lang w:eastAsia="sv-SE"/>
              </w:rPr>
              <w:t>Libya</w:t>
            </w:r>
            <w:r>
              <w:rPr>
                <w:rFonts w:ascii="Calibri" w:eastAsia="Times New Roman" w:hAnsi="Calibri" w:cs="Calibri"/>
                <w:color w:val="000000"/>
                <w:sz w:val="22"/>
                <w:szCs w:val="22"/>
                <w:lang w:eastAsia="sv-SE"/>
              </w:rPr>
              <w:t xml:space="preserve"> (LY)</w:t>
            </w:r>
          </w:p>
        </w:tc>
        <w:tc>
          <w:tcPr>
            <w:tcW w:w="1557" w:type="dxa"/>
            <w:tcBorders>
              <w:top w:val="nil"/>
              <w:left w:val="nil"/>
              <w:bottom w:val="nil"/>
              <w:right w:val="nil"/>
            </w:tcBorders>
            <w:shd w:val="clear" w:color="auto" w:fill="auto"/>
            <w:noWrap/>
            <w:vAlign w:val="bottom"/>
          </w:tcPr>
          <w:p w14:paraId="6D2E5A1E" w14:textId="77777777" w:rsidR="006F40B5" w:rsidRDefault="006F40B5" w:rsidP="006F40B5">
            <w:pPr>
              <w:jc w:val="right"/>
              <w:rPr>
                <w:rFonts w:ascii="Calibri" w:hAnsi="Calibri" w:cs="Calibri"/>
                <w:color w:val="000000"/>
                <w:sz w:val="22"/>
                <w:szCs w:val="22"/>
              </w:rPr>
            </w:pPr>
            <w:r>
              <w:rPr>
                <w:rFonts w:ascii="Calibri" w:hAnsi="Calibri" w:cs="Calibri"/>
                <w:color w:val="000000"/>
                <w:sz w:val="22"/>
                <w:szCs w:val="22"/>
              </w:rPr>
              <w:t>270</w:t>
            </w:r>
          </w:p>
        </w:tc>
        <w:tc>
          <w:tcPr>
            <w:tcW w:w="1557" w:type="dxa"/>
            <w:tcBorders>
              <w:top w:val="nil"/>
              <w:left w:val="nil"/>
              <w:bottom w:val="nil"/>
              <w:right w:val="nil"/>
            </w:tcBorders>
            <w:shd w:val="clear" w:color="auto" w:fill="auto"/>
            <w:noWrap/>
            <w:vAlign w:val="bottom"/>
          </w:tcPr>
          <w:p w14:paraId="264415E7" w14:textId="77777777" w:rsidR="006F40B5" w:rsidRDefault="006F40B5" w:rsidP="006F40B5">
            <w:pPr>
              <w:jc w:val="right"/>
              <w:rPr>
                <w:rFonts w:ascii="Calibri" w:hAnsi="Calibri" w:cs="Calibri"/>
                <w:color w:val="000000"/>
                <w:sz w:val="22"/>
                <w:szCs w:val="22"/>
              </w:rPr>
            </w:pPr>
            <w:r>
              <w:rPr>
                <w:rFonts w:ascii="Calibri" w:hAnsi="Calibri" w:cs="Calibri"/>
                <w:color w:val="000000"/>
                <w:sz w:val="22"/>
                <w:szCs w:val="22"/>
              </w:rPr>
              <w:t>513</w:t>
            </w:r>
          </w:p>
        </w:tc>
        <w:tc>
          <w:tcPr>
            <w:tcW w:w="1557" w:type="dxa"/>
            <w:tcBorders>
              <w:top w:val="nil"/>
              <w:left w:val="nil"/>
              <w:bottom w:val="nil"/>
              <w:right w:val="nil"/>
            </w:tcBorders>
            <w:shd w:val="clear" w:color="auto" w:fill="auto"/>
            <w:noWrap/>
            <w:vAlign w:val="bottom"/>
          </w:tcPr>
          <w:p w14:paraId="1D091311" w14:textId="77777777" w:rsidR="006F40B5" w:rsidRDefault="006F40B5" w:rsidP="006F40B5">
            <w:pPr>
              <w:jc w:val="right"/>
              <w:rPr>
                <w:rFonts w:ascii="Calibri" w:hAnsi="Calibri" w:cs="Calibri"/>
                <w:color w:val="000000"/>
                <w:sz w:val="22"/>
                <w:szCs w:val="22"/>
              </w:rPr>
            </w:pPr>
            <w:r>
              <w:rPr>
                <w:rFonts w:ascii="Calibri" w:hAnsi="Calibri" w:cs="Calibri"/>
                <w:color w:val="000000"/>
                <w:sz w:val="22"/>
                <w:szCs w:val="22"/>
              </w:rPr>
              <w:t>648</w:t>
            </w:r>
          </w:p>
        </w:tc>
      </w:tr>
      <w:tr w:rsidR="006F40B5" w:rsidRPr="00E77F5A" w14:paraId="05447277" w14:textId="77777777" w:rsidTr="00020A60">
        <w:trPr>
          <w:trHeight w:val="161"/>
        </w:trPr>
        <w:tc>
          <w:tcPr>
            <w:tcW w:w="4355" w:type="dxa"/>
            <w:tcBorders>
              <w:top w:val="nil"/>
              <w:left w:val="nil"/>
              <w:bottom w:val="nil"/>
              <w:right w:val="nil"/>
            </w:tcBorders>
            <w:shd w:val="clear" w:color="auto" w:fill="auto"/>
            <w:noWrap/>
            <w:vAlign w:val="bottom"/>
            <w:hideMark/>
          </w:tcPr>
          <w:p w14:paraId="5F16C781" w14:textId="77777777" w:rsidR="006F40B5" w:rsidRPr="00E77F5A" w:rsidRDefault="006F40B5" w:rsidP="006F40B5">
            <w:pPr>
              <w:rPr>
                <w:rFonts w:ascii="Calibri" w:eastAsia="Times New Roman" w:hAnsi="Calibri" w:cs="Calibri"/>
                <w:color w:val="000000"/>
                <w:sz w:val="22"/>
                <w:szCs w:val="22"/>
                <w:lang w:eastAsia="sv-SE"/>
              </w:rPr>
            </w:pPr>
            <w:r w:rsidRPr="003C7C39">
              <w:rPr>
                <w:rFonts w:ascii="Calibri" w:eastAsia="Times New Roman" w:hAnsi="Calibri" w:cs="Calibri"/>
                <w:color w:val="000000"/>
                <w:sz w:val="22"/>
                <w:szCs w:val="22"/>
                <w:lang w:eastAsia="sv-SE"/>
              </w:rPr>
              <w:t>Mauritania</w:t>
            </w:r>
            <w:r>
              <w:rPr>
                <w:rFonts w:ascii="Calibri" w:eastAsia="Times New Roman" w:hAnsi="Calibri" w:cs="Calibri"/>
                <w:color w:val="000000"/>
                <w:sz w:val="22"/>
                <w:szCs w:val="22"/>
                <w:lang w:eastAsia="sv-SE"/>
              </w:rPr>
              <w:t xml:space="preserve"> (MR)</w:t>
            </w:r>
          </w:p>
        </w:tc>
        <w:tc>
          <w:tcPr>
            <w:tcW w:w="1557" w:type="dxa"/>
            <w:tcBorders>
              <w:top w:val="nil"/>
              <w:left w:val="nil"/>
              <w:bottom w:val="nil"/>
              <w:right w:val="nil"/>
            </w:tcBorders>
            <w:shd w:val="clear" w:color="auto" w:fill="auto"/>
            <w:noWrap/>
            <w:vAlign w:val="bottom"/>
          </w:tcPr>
          <w:p w14:paraId="07F077FC" w14:textId="77777777" w:rsidR="006F40B5" w:rsidRDefault="006F40B5" w:rsidP="006F40B5">
            <w:pPr>
              <w:jc w:val="right"/>
              <w:rPr>
                <w:rFonts w:ascii="Calibri" w:hAnsi="Calibri" w:cs="Calibri"/>
                <w:color w:val="000000"/>
                <w:sz w:val="22"/>
                <w:szCs w:val="22"/>
              </w:rPr>
            </w:pPr>
            <w:r>
              <w:rPr>
                <w:rFonts w:ascii="Calibri" w:hAnsi="Calibri" w:cs="Calibri"/>
                <w:color w:val="000000"/>
                <w:sz w:val="22"/>
                <w:szCs w:val="22"/>
              </w:rPr>
              <w:t>36</w:t>
            </w:r>
          </w:p>
        </w:tc>
        <w:tc>
          <w:tcPr>
            <w:tcW w:w="1557" w:type="dxa"/>
            <w:tcBorders>
              <w:top w:val="nil"/>
              <w:left w:val="nil"/>
              <w:bottom w:val="nil"/>
              <w:right w:val="nil"/>
            </w:tcBorders>
            <w:shd w:val="clear" w:color="auto" w:fill="auto"/>
            <w:noWrap/>
            <w:vAlign w:val="bottom"/>
          </w:tcPr>
          <w:p w14:paraId="2F37B16D" w14:textId="77777777" w:rsidR="006F40B5" w:rsidRDefault="006F40B5" w:rsidP="006F40B5">
            <w:pPr>
              <w:jc w:val="right"/>
              <w:rPr>
                <w:rFonts w:ascii="Calibri" w:hAnsi="Calibri" w:cs="Calibri"/>
                <w:color w:val="000000"/>
                <w:sz w:val="22"/>
                <w:szCs w:val="22"/>
              </w:rPr>
            </w:pPr>
            <w:r>
              <w:rPr>
                <w:rFonts w:ascii="Calibri" w:hAnsi="Calibri" w:cs="Calibri"/>
                <w:color w:val="000000"/>
                <w:sz w:val="22"/>
                <w:szCs w:val="22"/>
              </w:rPr>
              <w:t>68</w:t>
            </w:r>
          </w:p>
        </w:tc>
        <w:tc>
          <w:tcPr>
            <w:tcW w:w="1557" w:type="dxa"/>
            <w:tcBorders>
              <w:top w:val="nil"/>
              <w:left w:val="nil"/>
              <w:bottom w:val="nil"/>
              <w:right w:val="nil"/>
            </w:tcBorders>
            <w:shd w:val="clear" w:color="auto" w:fill="auto"/>
            <w:noWrap/>
            <w:vAlign w:val="bottom"/>
          </w:tcPr>
          <w:p w14:paraId="069E62E4" w14:textId="77777777" w:rsidR="006F40B5" w:rsidRDefault="006F40B5" w:rsidP="006F40B5">
            <w:pPr>
              <w:jc w:val="right"/>
              <w:rPr>
                <w:rFonts w:ascii="Calibri" w:hAnsi="Calibri" w:cs="Calibri"/>
                <w:color w:val="000000"/>
                <w:sz w:val="22"/>
                <w:szCs w:val="22"/>
              </w:rPr>
            </w:pPr>
            <w:r>
              <w:rPr>
                <w:rFonts w:ascii="Calibri" w:hAnsi="Calibri" w:cs="Calibri"/>
                <w:color w:val="000000"/>
                <w:sz w:val="22"/>
                <w:szCs w:val="22"/>
              </w:rPr>
              <w:t>86</w:t>
            </w:r>
          </w:p>
        </w:tc>
      </w:tr>
      <w:tr w:rsidR="006F40B5" w:rsidRPr="00E77F5A" w14:paraId="09F43A84" w14:textId="77777777" w:rsidTr="00020A60">
        <w:trPr>
          <w:trHeight w:val="161"/>
        </w:trPr>
        <w:tc>
          <w:tcPr>
            <w:tcW w:w="4355" w:type="dxa"/>
            <w:tcBorders>
              <w:top w:val="nil"/>
              <w:left w:val="nil"/>
              <w:bottom w:val="nil"/>
              <w:right w:val="nil"/>
            </w:tcBorders>
            <w:shd w:val="clear" w:color="auto" w:fill="auto"/>
            <w:noWrap/>
            <w:vAlign w:val="bottom"/>
            <w:hideMark/>
          </w:tcPr>
          <w:p w14:paraId="2DE7E419" w14:textId="77777777" w:rsidR="006F40B5" w:rsidRPr="00E77F5A" w:rsidRDefault="006F40B5" w:rsidP="006F40B5">
            <w:pPr>
              <w:rPr>
                <w:rFonts w:ascii="Calibri" w:eastAsia="Times New Roman" w:hAnsi="Calibri" w:cs="Calibri"/>
                <w:color w:val="000000"/>
                <w:sz w:val="22"/>
                <w:szCs w:val="22"/>
                <w:lang w:eastAsia="sv-SE"/>
              </w:rPr>
            </w:pPr>
            <w:r w:rsidRPr="003C7C39">
              <w:rPr>
                <w:rFonts w:ascii="Calibri" w:eastAsia="Times New Roman" w:hAnsi="Calibri" w:cs="Calibri"/>
                <w:color w:val="000000"/>
                <w:sz w:val="22"/>
                <w:szCs w:val="22"/>
                <w:lang w:eastAsia="sv-SE"/>
              </w:rPr>
              <w:t>Morocco</w:t>
            </w:r>
            <w:r>
              <w:rPr>
                <w:rFonts w:ascii="Calibri" w:eastAsia="Times New Roman" w:hAnsi="Calibri" w:cs="Calibri"/>
                <w:color w:val="000000"/>
                <w:sz w:val="22"/>
                <w:szCs w:val="22"/>
                <w:lang w:eastAsia="sv-SE"/>
              </w:rPr>
              <w:t xml:space="preserve"> (MA)</w:t>
            </w:r>
          </w:p>
        </w:tc>
        <w:tc>
          <w:tcPr>
            <w:tcW w:w="1557" w:type="dxa"/>
            <w:tcBorders>
              <w:top w:val="nil"/>
              <w:left w:val="nil"/>
              <w:bottom w:val="nil"/>
              <w:right w:val="nil"/>
            </w:tcBorders>
            <w:shd w:val="clear" w:color="auto" w:fill="auto"/>
            <w:noWrap/>
            <w:vAlign w:val="bottom"/>
          </w:tcPr>
          <w:p w14:paraId="342654A5" w14:textId="77777777" w:rsidR="006F40B5" w:rsidRDefault="006F40B5" w:rsidP="006F40B5">
            <w:pPr>
              <w:jc w:val="right"/>
              <w:rPr>
                <w:rFonts w:ascii="Calibri" w:hAnsi="Calibri" w:cs="Calibri"/>
                <w:color w:val="000000"/>
                <w:sz w:val="22"/>
                <w:szCs w:val="22"/>
              </w:rPr>
            </w:pPr>
            <w:r>
              <w:rPr>
                <w:rFonts w:ascii="Calibri" w:hAnsi="Calibri" w:cs="Calibri"/>
                <w:color w:val="000000"/>
                <w:sz w:val="22"/>
                <w:szCs w:val="22"/>
              </w:rPr>
              <w:t>465</w:t>
            </w:r>
          </w:p>
        </w:tc>
        <w:tc>
          <w:tcPr>
            <w:tcW w:w="1557" w:type="dxa"/>
            <w:tcBorders>
              <w:top w:val="nil"/>
              <w:left w:val="nil"/>
              <w:bottom w:val="nil"/>
              <w:right w:val="nil"/>
            </w:tcBorders>
            <w:shd w:val="clear" w:color="auto" w:fill="auto"/>
            <w:noWrap/>
            <w:vAlign w:val="bottom"/>
          </w:tcPr>
          <w:p w14:paraId="3D8A154F" w14:textId="77777777" w:rsidR="006F40B5" w:rsidRDefault="006F40B5" w:rsidP="006F40B5">
            <w:pPr>
              <w:jc w:val="right"/>
              <w:rPr>
                <w:rFonts w:ascii="Calibri" w:hAnsi="Calibri" w:cs="Calibri"/>
                <w:color w:val="000000"/>
                <w:sz w:val="22"/>
                <w:szCs w:val="22"/>
              </w:rPr>
            </w:pPr>
            <w:r>
              <w:rPr>
                <w:rFonts w:ascii="Calibri" w:hAnsi="Calibri" w:cs="Calibri"/>
                <w:color w:val="000000"/>
                <w:sz w:val="22"/>
                <w:szCs w:val="22"/>
              </w:rPr>
              <w:t>938</w:t>
            </w:r>
          </w:p>
        </w:tc>
        <w:tc>
          <w:tcPr>
            <w:tcW w:w="1557" w:type="dxa"/>
            <w:tcBorders>
              <w:top w:val="nil"/>
              <w:left w:val="nil"/>
              <w:bottom w:val="nil"/>
              <w:right w:val="nil"/>
            </w:tcBorders>
            <w:shd w:val="clear" w:color="auto" w:fill="auto"/>
            <w:noWrap/>
            <w:vAlign w:val="bottom"/>
          </w:tcPr>
          <w:p w14:paraId="75604998" w14:textId="77777777" w:rsidR="006F40B5" w:rsidRDefault="006F40B5" w:rsidP="006F40B5">
            <w:pPr>
              <w:jc w:val="right"/>
              <w:rPr>
                <w:rFonts w:ascii="Calibri" w:hAnsi="Calibri" w:cs="Calibri"/>
                <w:color w:val="000000"/>
                <w:sz w:val="22"/>
                <w:szCs w:val="22"/>
              </w:rPr>
            </w:pPr>
            <w:r>
              <w:rPr>
                <w:rFonts w:ascii="Calibri" w:hAnsi="Calibri" w:cs="Calibri"/>
                <w:color w:val="000000"/>
                <w:sz w:val="22"/>
                <w:szCs w:val="22"/>
              </w:rPr>
              <w:t>1378</w:t>
            </w:r>
          </w:p>
        </w:tc>
      </w:tr>
      <w:tr w:rsidR="006F40B5" w:rsidRPr="00E77F5A" w14:paraId="1F226222" w14:textId="77777777" w:rsidTr="00020A60">
        <w:trPr>
          <w:trHeight w:val="161"/>
        </w:trPr>
        <w:tc>
          <w:tcPr>
            <w:tcW w:w="4355" w:type="dxa"/>
            <w:tcBorders>
              <w:top w:val="nil"/>
              <w:left w:val="nil"/>
              <w:bottom w:val="nil"/>
              <w:right w:val="nil"/>
            </w:tcBorders>
            <w:shd w:val="clear" w:color="auto" w:fill="auto"/>
            <w:noWrap/>
            <w:vAlign w:val="bottom"/>
            <w:hideMark/>
          </w:tcPr>
          <w:p w14:paraId="79759BD0" w14:textId="77777777" w:rsidR="006F40B5" w:rsidRPr="00E77F5A" w:rsidRDefault="006F40B5" w:rsidP="006F40B5">
            <w:pPr>
              <w:rPr>
                <w:rFonts w:ascii="Calibri" w:eastAsia="Times New Roman" w:hAnsi="Calibri" w:cs="Calibri"/>
                <w:color w:val="000000"/>
                <w:sz w:val="22"/>
                <w:szCs w:val="22"/>
                <w:lang w:eastAsia="sv-SE"/>
              </w:rPr>
            </w:pPr>
            <w:r w:rsidRPr="003C7C39">
              <w:rPr>
                <w:rFonts w:ascii="Calibri" w:eastAsia="Times New Roman" w:hAnsi="Calibri" w:cs="Calibri"/>
                <w:color w:val="000000"/>
                <w:sz w:val="22"/>
                <w:szCs w:val="22"/>
                <w:lang w:eastAsia="sv-SE"/>
              </w:rPr>
              <w:t>Tunisia</w:t>
            </w:r>
            <w:r>
              <w:rPr>
                <w:rFonts w:ascii="Calibri" w:eastAsia="Times New Roman" w:hAnsi="Calibri" w:cs="Calibri"/>
                <w:color w:val="000000"/>
                <w:sz w:val="22"/>
                <w:szCs w:val="22"/>
                <w:lang w:eastAsia="sv-SE"/>
              </w:rPr>
              <w:t xml:space="preserve"> (TN)</w:t>
            </w:r>
          </w:p>
        </w:tc>
        <w:tc>
          <w:tcPr>
            <w:tcW w:w="1557" w:type="dxa"/>
            <w:tcBorders>
              <w:top w:val="nil"/>
              <w:left w:val="nil"/>
              <w:bottom w:val="nil"/>
              <w:right w:val="nil"/>
            </w:tcBorders>
            <w:shd w:val="clear" w:color="auto" w:fill="auto"/>
            <w:noWrap/>
            <w:vAlign w:val="bottom"/>
          </w:tcPr>
          <w:p w14:paraId="2FE76DCE" w14:textId="77777777" w:rsidR="006F40B5" w:rsidRDefault="006F40B5" w:rsidP="006F40B5">
            <w:pPr>
              <w:jc w:val="right"/>
              <w:rPr>
                <w:rFonts w:ascii="Calibri" w:hAnsi="Calibri" w:cs="Calibri"/>
                <w:color w:val="000000"/>
                <w:sz w:val="22"/>
                <w:szCs w:val="22"/>
              </w:rPr>
            </w:pPr>
            <w:r>
              <w:rPr>
                <w:rFonts w:ascii="Calibri" w:hAnsi="Calibri" w:cs="Calibri"/>
                <w:color w:val="000000"/>
                <w:sz w:val="22"/>
                <w:szCs w:val="22"/>
              </w:rPr>
              <w:t>182</w:t>
            </w:r>
          </w:p>
        </w:tc>
        <w:tc>
          <w:tcPr>
            <w:tcW w:w="1557" w:type="dxa"/>
            <w:tcBorders>
              <w:top w:val="nil"/>
              <w:left w:val="nil"/>
              <w:bottom w:val="nil"/>
              <w:right w:val="nil"/>
            </w:tcBorders>
            <w:shd w:val="clear" w:color="auto" w:fill="auto"/>
            <w:noWrap/>
            <w:vAlign w:val="bottom"/>
          </w:tcPr>
          <w:p w14:paraId="5C6C3966" w14:textId="77777777" w:rsidR="006F40B5" w:rsidRDefault="006F40B5" w:rsidP="006F40B5">
            <w:pPr>
              <w:jc w:val="right"/>
              <w:rPr>
                <w:rFonts w:ascii="Calibri" w:hAnsi="Calibri" w:cs="Calibri"/>
                <w:color w:val="000000"/>
                <w:sz w:val="22"/>
                <w:szCs w:val="22"/>
              </w:rPr>
            </w:pPr>
            <w:r>
              <w:rPr>
                <w:rFonts w:ascii="Calibri" w:hAnsi="Calibri" w:cs="Calibri"/>
                <w:color w:val="000000"/>
                <w:sz w:val="22"/>
                <w:szCs w:val="22"/>
              </w:rPr>
              <w:t>192</w:t>
            </w:r>
          </w:p>
        </w:tc>
        <w:tc>
          <w:tcPr>
            <w:tcW w:w="1557" w:type="dxa"/>
            <w:tcBorders>
              <w:top w:val="nil"/>
              <w:left w:val="nil"/>
              <w:bottom w:val="nil"/>
              <w:right w:val="nil"/>
            </w:tcBorders>
            <w:shd w:val="clear" w:color="auto" w:fill="auto"/>
            <w:noWrap/>
            <w:vAlign w:val="bottom"/>
          </w:tcPr>
          <w:p w14:paraId="3EE2D56C" w14:textId="77777777" w:rsidR="006F40B5" w:rsidRDefault="006F40B5" w:rsidP="006F40B5">
            <w:pPr>
              <w:jc w:val="right"/>
              <w:rPr>
                <w:rFonts w:ascii="Calibri" w:hAnsi="Calibri" w:cs="Calibri"/>
                <w:color w:val="000000"/>
                <w:sz w:val="22"/>
                <w:szCs w:val="22"/>
              </w:rPr>
            </w:pPr>
            <w:r>
              <w:rPr>
                <w:rFonts w:ascii="Calibri" w:hAnsi="Calibri" w:cs="Calibri"/>
                <w:color w:val="000000"/>
                <w:sz w:val="22"/>
                <w:szCs w:val="22"/>
              </w:rPr>
              <w:t>205</w:t>
            </w:r>
          </w:p>
        </w:tc>
      </w:tr>
      <w:tr w:rsidR="00A55E53" w:rsidRPr="00BE5050" w14:paraId="67B06882" w14:textId="77777777" w:rsidTr="00020A60">
        <w:trPr>
          <w:trHeight w:val="161"/>
        </w:trPr>
        <w:tc>
          <w:tcPr>
            <w:tcW w:w="4355" w:type="dxa"/>
            <w:tcBorders>
              <w:top w:val="nil"/>
              <w:left w:val="nil"/>
              <w:bottom w:val="nil"/>
              <w:right w:val="nil"/>
            </w:tcBorders>
            <w:shd w:val="clear" w:color="000000" w:fill="DDEBF7"/>
            <w:noWrap/>
            <w:vAlign w:val="bottom"/>
            <w:hideMark/>
          </w:tcPr>
          <w:p w14:paraId="051B7A49" w14:textId="77777777" w:rsidR="00A55E53" w:rsidRPr="00BE5050" w:rsidRDefault="00A55E53" w:rsidP="00A55E53">
            <w:pPr>
              <w:rPr>
                <w:rFonts w:ascii="Calibri" w:eastAsia="Times New Roman" w:hAnsi="Calibri" w:cs="Calibri"/>
                <w:b/>
                <w:bCs/>
                <w:color w:val="000000"/>
                <w:sz w:val="22"/>
                <w:szCs w:val="22"/>
                <w:lang w:eastAsia="sv-SE"/>
              </w:rPr>
            </w:pPr>
            <w:r w:rsidRPr="003C7C39">
              <w:rPr>
                <w:rFonts w:ascii="Calibri" w:eastAsia="Times New Roman" w:hAnsi="Calibri" w:cs="Calibri"/>
                <w:b/>
                <w:bCs/>
                <w:color w:val="000000"/>
                <w:sz w:val="22"/>
                <w:szCs w:val="22"/>
                <w:lang w:eastAsia="sv-SE"/>
              </w:rPr>
              <w:t>SAPP</w:t>
            </w:r>
          </w:p>
        </w:tc>
        <w:tc>
          <w:tcPr>
            <w:tcW w:w="1557" w:type="dxa"/>
            <w:tcBorders>
              <w:top w:val="nil"/>
              <w:left w:val="nil"/>
              <w:bottom w:val="nil"/>
              <w:right w:val="nil"/>
            </w:tcBorders>
            <w:shd w:val="clear" w:color="000000" w:fill="DDEBF7"/>
            <w:noWrap/>
            <w:vAlign w:val="bottom"/>
          </w:tcPr>
          <w:p w14:paraId="0A2F0463" w14:textId="77777777" w:rsidR="00A55E53" w:rsidRPr="00BE5050" w:rsidRDefault="00A55E53" w:rsidP="00A55E53">
            <w:pPr>
              <w:jc w:val="right"/>
              <w:rPr>
                <w:rFonts w:ascii="Calibri" w:eastAsia="Times New Roman" w:hAnsi="Calibri" w:cs="Calibri"/>
                <w:b/>
                <w:color w:val="000000"/>
                <w:sz w:val="22"/>
                <w:szCs w:val="22"/>
                <w:lang w:eastAsia="sv-SE"/>
              </w:rPr>
            </w:pPr>
          </w:p>
        </w:tc>
        <w:tc>
          <w:tcPr>
            <w:tcW w:w="1557" w:type="dxa"/>
            <w:tcBorders>
              <w:top w:val="nil"/>
              <w:left w:val="nil"/>
              <w:bottom w:val="nil"/>
              <w:right w:val="nil"/>
            </w:tcBorders>
            <w:shd w:val="clear" w:color="000000" w:fill="DDEBF7"/>
            <w:noWrap/>
            <w:vAlign w:val="bottom"/>
          </w:tcPr>
          <w:p w14:paraId="48C7F07A" w14:textId="77777777" w:rsidR="00A55E53" w:rsidRPr="00BE5050" w:rsidRDefault="00A55E53" w:rsidP="00A55E53">
            <w:pPr>
              <w:jc w:val="right"/>
              <w:rPr>
                <w:rFonts w:ascii="Calibri" w:eastAsia="Times New Roman" w:hAnsi="Calibri" w:cs="Calibri"/>
                <w:b/>
                <w:color w:val="000000"/>
                <w:sz w:val="22"/>
                <w:szCs w:val="22"/>
                <w:lang w:eastAsia="sv-SE"/>
              </w:rPr>
            </w:pPr>
          </w:p>
        </w:tc>
        <w:tc>
          <w:tcPr>
            <w:tcW w:w="1557" w:type="dxa"/>
            <w:tcBorders>
              <w:top w:val="nil"/>
              <w:left w:val="nil"/>
              <w:bottom w:val="nil"/>
              <w:right w:val="nil"/>
            </w:tcBorders>
            <w:shd w:val="clear" w:color="000000" w:fill="DDEBF7"/>
            <w:noWrap/>
            <w:vAlign w:val="bottom"/>
          </w:tcPr>
          <w:p w14:paraId="39616019" w14:textId="77777777" w:rsidR="00A55E53" w:rsidRPr="00BE5050" w:rsidRDefault="00A55E53" w:rsidP="00A55E53">
            <w:pPr>
              <w:jc w:val="right"/>
              <w:rPr>
                <w:rFonts w:ascii="Calibri" w:eastAsia="Times New Roman" w:hAnsi="Calibri" w:cs="Calibri"/>
                <w:b/>
                <w:color w:val="000000"/>
                <w:sz w:val="22"/>
                <w:szCs w:val="22"/>
                <w:lang w:eastAsia="sv-SE"/>
              </w:rPr>
            </w:pPr>
          </w:p>
        </w:tc>
      </w:tr>
      <w:tr w:rsidR="00274267" w:rsidRPr="00E77F5A" w14:paraId="7E02CEC2" w14:textId="77777777" w:rsidTr="00020A60">
        <w:trPr>
          <w:trHeight w:val="161"/>
        </w:trPr>
        <w:tc>
          <w:tcPr>
            <w:tcW w:w="4355" w:type="dxa"/>
            <w:tcBorders>
              <w:top w:val="nil"/>
              <w:left w:val="nil"/>
              <w:bottom w:val="nil"/>
              <w:right w:val="nil"/>
            </w:tcBorders>
            <w:shd w:val="clear" w:color="auto" w:fill="auto"/>
            <w:noWrap/>
            <w:vAlign w:val="bottom"/>
            <w:hideMark/>
          </w:tcPr>
          <w:p w14:paraId="75A643BA" w14:textId="77777777" w:rsidR="00274267" w:rsidRPr="00E77F5A" w:rsidRDefault="00274267" w:rsidP="00274267">
            <w:pPr>
              <w:rPr>
                <w:rFonts w:ascii="Calibri" w:eastAsia="Times New Roman" w:hAnsi="Calibri" w:cs="Calibri"/>
                <w:color w:val="000000"/>
                <w:sz w:val="22"/>
                <w:szCs w:val="22"/>
                <w:lang w:eastAsia="sv-SE"/>
              </w:rPr>
            </w:pPr>
            <w:r>
              <w:rPr>
                <w:rFonts w:ascii="Calibri" w:eastAsia="Times New Roman" w:hAnsi="Calibri" w:cs="Calibri"/>
                <w:color w:val="000000"/>
                <w:sz w:val="22"/>
                <w:szCs w:val="22"/>
                <w:lang w:eastAsia="sv-SE"/>
              </w:rPr>
              <w:t>Angola (AO)</w:t>
            </w:r>
          </w:p>
        </w:tc>
        <w:tc>
          <w:tcPr>
            <w:tcW w:w="1557" w:type="dxa"/>
            <w:tcBorders>
              <w:top w:val="nil"/>
              <w:left w:val="nil"/>
              <w:bottom w:val="nil"/>
              <w:right w:val="nil"/>
            </w:tcBorders>
            <w:shd w:val="clear" w:color="auto" w:fill="auto"/>
            <w:noWrap/>
            <w:vAlign w:val="bottom"/>
          </w:tcPr>
          <w:p w14:paraId="0681241F" w14:textId="77777777" w:rsidR="00274267" w:rsidRDefault="00274267" w:rsidP="00274267">
            <w:pPr>
              <w:jc w:val="right"/>
              <w:rPr>
                <w:rFonts w:ascii="Calibri" w:hAnsi="Calibri" w:cs="Calibri"/>
                <w:color w:val="000000"/>
                <w:sz w:val="22"/>
                <w:szCs w:val="22"/>
              </w:rPr>
            </w:pPr>
            <w:r>
              <w:rPr>
                <w:rFonts w:ascii="Calibri" w:hAnsi="Calibri" w:cs="Calibri"/>
                <w:color w:val="000000"/>
                <w:sz w:val="22"/>
                <w:szCs w:val="22"/>
              </w:rPr>
              <w:t>198</w:t>
            </w:r>
          </w:p>
        </w:tc>
        <w:tc>
          <w:tcPr>
            <w:tcW w:w="1557" w:type="dxa"/>
            <w:tcBorders>
              <w:top w:val="nil"/>
              <w:left w:val="nil"/>
              <w:bottom w:val="nil"/>
              <w:right w:val="nil"/>
            </w:tcBorders>
            <w:shd w:val="clear" w:color="auto" w:fill="auto"/>
            <w:noWrap/>
            <w:vAlign w:val="bottom"/>
          </w:tcPr>
          <w:p w14:paraId="23535BF5" w14:textId="77777777" w:rsidR="00274267" w:rsidRDefault="00274267" w:rsidP="00274267">
            <w:pPr>
              <w:jc w:val="right"/>
              <w:rPr>
                <w:rFonts w:ascii="Calibri" w:hAnsi="Calibri" w:cs="Calibri"/>
                <w:color w:val="000000"/>
                <w:sz w:val="22"/>
                <w:szCs w:val="22"/>
              </w:rPr>
            </w:pPr>
            <w:r>
              <w:rPr>
                <w:rFonts w:ascii="Calibri" w:hAnsi="Calibri" w:cs="Calibri"/>
                <w:color w:val="000000"/>
                <w:sz w:val="22"/>
                <w:szCs w:val="22"/>
              </w:rPr>
              <w:t>252</w:t>
            </w:r>
          </w:p>
        </w:tc>
        <w:tc>
          <w:tcPr>
            <w:tcW w:w="1557" w:type="dxa"/>
            <w:tcBorders>
              <w:top w:val="nil"/>
              <w:left w:val="nil"/>
              <w:bottom w:val="nil"/>
              <w:right w:val="nil"/>
            </w:tcBorders>
            <w:shd w:val="clear" w:color="auto" w:fill="auto"/>
            <w:noWrap/>
            <w:vAlign w:val="bottom"/>
          </w:tcPr>
          <w:p w14:paraId="4FFB7D4D" w14:textId="77777777" w:rsidR="00274267" w:rsidRDefault="00274267" w:rsidP="00274267">
            <w:pPr>
              <w:jc w:val="right"/>
              <w:rPr>
                <w:rFonts w:ascii="Calibri" w:hAnsi="Calibri" w:cs="Calibri"/>
                <w:color w:val="000000"/>
                <w:sz w:val="22"/>
                <w:szCs w:val="22"/>
              </w:rPr>
            </w:pPr>
            <w:r>
              <w:rPr>
                <w:rFonts w:ascii="Calibri" w:hAnsi="Calibri" w:cs="Calibri"/>
                <w:color w:val="000000"/>
                <w:sz w:val="22"/>
                <w:szCs w:val="22"/>
              </w:rPr>
              <w:t>265</w:t>
            </w:r>
          </w:p>
        </w:tc>
      </w:tr>
      <w:tr w:rsidR="00274267" w:rsidRPr="00E77F5A" w14:paraId="741F1D22" w14:textId="77777777" w:rsidTr="00020A60">
        <w:trPr>
          <w:trHeight w:val="161"/>
        </w:trPr>
        <w:tc>
          <w:tcPr>
            <w:tcW w:w="4355" w:type="dxa"/>
            <w:tcBorders>
              <w:top w:val="nil"/>
              <w:left w:val="nil"/>
              <w:bottom w:val="nil"/>
              <w:right w:val="nil"/>
            </w:tcBorders>
            <w:shd w:val="clear" w:color="auto" w:fill="auto"/>
            <w:noWrap/>
            <w:vAlign w:val="bottom"/>
            <w:hideMark/>
          </w:tcPr>
          <w:p w14:paraId="4CC2D5DF" w14:textId="77777777" w:rsidR="00274267" w:rsidRPr="00E77F5A" w:rsidRDefault="00274267" w:rsidP="00274267">
            <w:pPr>
              <w:rPr>
                <w:rFonts w:ascii="Calibri" w:eastAsia="Times New Roman" w:hAnsi="Calibri" w:cs="Calibri"/>
                <w:color w:val="000000"/>
                <w:sz w:val="22"/>
                <w:szCs w:val="22"/>
                <w:lang w:eastAsia="sv-SE"/>
              </w:rPr>
            </w:pPr>
            <w:r>
              <w:rPr>
                <w:rFonts w:ascii="Calibri" w:eastAsia="Times New Roman" w:hAnsi="Calibri" w:cs="Calibri"/>
                <w:color w:val="000000"/>
                <w:sz w:val="22"/>
                <w:szCs w:val="22"/>
                <w:lang w:eastAsia="sv-SE"/>
              </w:rPr>
              <w:t>Botswana (BW)</w:t>
            </w:r>
          </w:p>
        </w:tc>
        <w:tc>
          <w:tcPr>
            <w:tcW w:w="1557" w:type="dxa"/>
            <w:tcBorders>
              <w:top w:val="nil"/>
              <w:left w:val="nil"/>
              <w:bottom w:val="nil"/>
              <w:right w:val="nil"/>
            </w:tcBorders>
            <w:shd w:val="clear" w:color="auto" w:fill="auto"/>
            <w:noWrap/>
            <w:vAlign w:val="bottom"/>
          </w:tcPr>
          <w:p w14:paraId="6993AD57" w14:textId="77777777" w:rsidR="00274267" w:rsidRDefault="00274267" w:rsidP="00274267">
            <w:pPr>
              <w:jc w:val="right"/>
              <w:rPr>
                <w:rFonts w:ascii="Calibri" w:hAnsi="Calibri" w:cs="Calibri"/>
                <w:color w:val="000000"/>
                <w:sz w:val="22"/>
                <w:szCs w:val="22"/>
              </w:rPr>
            </w:pPr>
            <w:r>
              <w:rPr>
                <w:rFonts w:ascii="Calibri" w:hAnsi="Calibri" w:cs="Calibri"/>
                <w:color w:val="000000"/>
                <w:sz w:val="22"/>
                <w:szCs w:val="22"/>
              </w:rPr>
              <w:t>44</w:t>
            </w:r>
          </w:p>
        </w:tc>
        <w:tc>
          <w:tcPr>
            <w:tcW w:w="1557" w:type="dxa"/>
            <w:tcBorders>
              <w:top w:val="nil"/>
              <w:left w:val="nil"/>
              <w:bottom w:val="nil"/>
              <w:right w:val="nil"/>
            </w:tcBorders>
            <w:shd w:val="clear" w:color="auto" w:fill="auto"/>
            <w:noWrap/>
            <w:vAlign w:val="bottom"/>
          </w:tcPr>
          <w:p w14:paraId="616DE0EF" w14:textId="77777777" w:rsidR="00274267" w:rsidRDefault="00274267" w:rsidP="00274267">
            <w:pPr>
              <w:jc w:val="right"/>
              <w:rPr>
                <w:rFonts w:ascii="Calibri" w:hAnsi="Calibri" w:cs="Calibri"/>
                <w:color w:val="000000"/>
                <w:sz w:val="22"/>
                <w:szCs w:val="22"/>
              </w:rPr>
            </w:pPr>
            <w:r>
              <w:rPr>
                <w:rFonts w:ascii="Calibri" w:hAnsi="Calibri" w:cs="Calibri"/>
                <w:color w:val="000000"/>
                <w:sz w:val="22"/>
                <w:szCs w:val="22"/>
              </w:rPr>
              <w:t>82</w:t>
            </w:r>
          </w:p>
        </w:tc>
        <w:tc>
          <w:tcPr>
            <w:tcW w:w="1557" w:type="dxa"/>
            <w:tcBorders>
              <w:top w:val="nil"/>
              <w:left w:val="nil"/>
              <w:bottom w:val="nil"/>
              <w:right w:val="nil"/>
            </w:tcBorders>
            <w:shd w:val="clear" w:color="auto" w:fill="auto"/>
            <w:noWrap/>
            <w:vAlign w:val="bottom"/>
          </w:tcPr>
          <w:p w14:paraId="4F5B141B" w14:textId="77777777" w:rsidR="00274267" w:rsidRDefault="00274267" w:rsidP="00274267">
            <w:pPr>
              <w:jc w:val="right"/>
              <w:rPr>
                <w:rFonts w:ascii="Calibri" w:hAnsi="Calibri" w:cs="Calibri"/>
                <w:color w:val="000000"/>
                <w:sz w:val="22"/>
                <w:szCs w:val="22"/>
              </w:rPr>
            </w:pPr>
            <w:r>
              <w:rPr>
                <w:rFonts w:ascii="Calibri" w:hAnsi="Calibri" w:cs="Calibri"/>
                <w:color w:val="000000"/>
                <w:sz w:val="22"/>
                <w:szCs w:val="22"/>
              </w:rPr>
              <w:t>106</w:t>
            </w:r>
          </w:p>
        </w:tc>
      </w:tr>
      <w:tr w:rsidR="006F40B5" w:rsidRPr="00E77F5A" w14:paraId="7E361682" w14:textId="77777777" w:rsidTr="00020A60">
        <w:trPr>
          <w:trHeight w:val="161"/>
        </w:trPr>
        <w:tc>
          <w:tcPr>
            <w:tcW w:w="4355" w:type="dxa"/>
            <w:tcBorders>
              <w:top w:val="nil"/>
              <w:left w:val="nil"/>
              <w:bottom w:val="nil"/>
              <w:right w:val="nil"/>
            </w:tcBorders>
            <w:shd w:val="clear" w:color="auto" w:fill="auto"/>
            <w:noWrap/>
            <w:vAlign w:val="bottom"/>
            <w:hideMark/>
          </w:tcPr>
          <w:p w14:paraId="68AD8C92" w14:textId="77777777" w:rsidR="006F40B5" w:rsidRPr="00E77F5A" w:rsidRDefault="006F40B5" w:rsidP="006F40B5">
            <w:pPr>
              <w:rPr>
                <w:rFonts w:ascii="Calibri" w:eastAsia="Times New Roman" w:hAnsi="Calibri" w:cs="Calibri"/>
                <w:color w:val="000000"/>
                <w:sz w:val="22"/>
                <w:szCs w:val="22"/>
                <w:lang w:eastAsia="sv-SE"/>
              </w:rPr>
            </w:pPr>
            <w:r>
              <w:rPr>
                <w:rFonts w:ascii="Calibri" w:eastAsia="Times New Roman" w:hAnsi="Calibri" w:cs="Calibri"/>
                <w:color w:val="000000"/>
                <w:sz w:val="22"/>
                <w:szCs w:val="22"/>
                <w:lang w:eastAsia="sv-SE"/>
              </w:rPr>
              <w:t>Lesotho (LS)</w:t>
            </w:r>
          </w:p>
        </w:tc>
        <w:tc>
          <w:tcPr>
            <w:tcW w:w="1557" w:type="dxa"/>
            <w:tcBorders>
              <w:top w:val="nil"/>
              <w:left w:val="nil"/>
              <w:bottom w:val="nil"/>
              <w:right w:val="nil"/>
            </w:tcBorders>
            <w:shd w:val="clear" w:color="auto" w:fill="auto"/>
            <w:noWrap/>
            <w:vAlign w:val="bottom"/>
          </w:tcPr>
          <w:p w14:paraId="64F6BA8B" w14:textId="77777777" w:rsidR="006F40B5" w:rsidRDefault="006F40B5" w:rsidP="006F40B5">
            <w:pPr>
              <w:jc w:val="right"/>
              <w:rPr>
                <w:rFonts w:ascii="Calibri" w:hAnsi="Calibri" w:cs="Calibri"/>
                <w:color w:val="000000"/>
                <w:sz w:val="22"/>
                <w:szCs w:val="22"/>
              </w:rPr>
            </w:pPr>
            <w:r>
              <w:rPr>
                <w:rFonts w:ascii="Calibri" w:hAnsi="Calibri" w:cs="Calibri"/>
                <w:color w:val="000000"/>
                <w:sz w:val="22"/>
                <w:szCs w:val="22"/>
              </w:rPr>
              <w:t>9</w:t>
            </w:r>
          </w:p>
        </w:tc>
        <w:tc>
          <w:tcPr>
            <w:tcW w:w="1557" w:type="dxa"/>
            <w:tcBorders>
              <w:top w:val="nil"/>
              <w:left w:val="nil"/>
              <w:bottom w:val="nil"/>
              <w:right w:val="nil"/>
            </w:tcBorders>
            <w:shd w:val="clear" w:color="auto" w:fill="auto"/>
            <w:noWrap/>
            <w:vAlign w:val="bottom"/>
          </w:tcPr>
          <w:p w14:paraId="685F49D9" w14:textId="77777777" w:rsidR="006F40B5" w:rsidRDefault="006F40B5" w:rsidP="006F40B5">
            <w:pPr>
              <w:jc w:val="right"/>
              <w:rPr>
                <w:rFonts w:ascii="Calibri" w:hAnsi="Calibri" w:cs="Calibri"/>
                <w:color w:val="000000"/>
                <w:sz w:val="22"/>
                <w:szCs w:val="22"/>
              </w:rPr>
            </w:pPr>
            <w:r>
              <w:rPr>
                <w:rFonts w:ascii="Calibri" w:hAnsi="Calibri" w:cs="Calibri"/>
                <w:color w:val="000000"/>
                <w:sz w:val="22"/>
                <w:szCs w:val="22"/>
              </w:rPr>
              <w:t>21</w:t>
            </w:r>
          </w:p>
        </w:tc>
        <w:tc>
          <w:tcPr>
            <w:tcW w:w="1557" w:type="dxa"/>
            <w:tcBorders>
              <w:top w:val="nil"/>
              <w:left w:val="nil"/>
              <w:bottom w:val="nil"/>
              <w:right w:val="nil"/>
            </w:tcBorders>
            <w:shd w:val="clear" w:color="auto" w:fill="auto"/>
            <w:noWrap/>
            <w:vAlign w:val="bottom"/>
          </w:tcPr>
          <w:p w14:paraId="2AA1047E" w14:textId="77777777" w:rsidR="006F40B5" w:rsidRDefault="006F40B5" w:rsidP="006F40B5">
            <w:pPr>
              <w:jc w:val="right"/>
              <w:rPr>
                <w:rFonts w:ascii="Calibri" w:hAnsi="Calibri" w:cs="Calibri"/>
                <w:color w:val="000000"/>
                <w:sz w:val="22"/>
                <w:szCs w:val="22"/>
              </w:rPr>
            </w:pPr>
            <w:r>
              <w:rPr>
                <w:rFonts w:ascii="Calibri" w:hAnsi="Calibri" w:cs="Calibri"/>
                <w:color w:val="000000"/>
                <w:sz w:val="22"/>
                <w:szCs w:val="22"/>
              </w:rPr>
              <w:t>39</w:t>
            </w:r>
          </w:p>
        </w:tc>
      </w:tr>
      <w:tr w:rsidR="006F40B5" w:rsidRPr="00E77F5A" w14:paraId="6DF481EF" w14:textId="77777777" w:rsidTr="00020A60">
        <w:trPr>
          <w:trHeight w:val="161"/>
        </w:trPr>
        <w:tc>
          <w:tcPr>
            <w:tcW w:w="4355" w:type="dxa"/>
            <w:tcBorders>
              <w:top w:val="nil"/>
              <w:left w:val="nil"/>
              <w:bottom w:val="nil"/>
              <w:right w:val="nil"/>
            </w:tcBorders>
            <w:shd w:val="clear" w:color="auto" w:fill="auto"/>
            <w:noWrap/>
            <w:vAlign w:val="bottom"/>
            <w:hideMark/>
          </w:tcPr>
          <w:p w14:paraId="7C0A7707" w14:textId="77777777" w:rsidR="006F40B5" w:rsidRPr="00E77F5A" w:rsidRDefault="006F40B5" w:rsidP="006F40B5">
            <w:pPr>
              <w:rPr>
                <w:rFonts w:ascii="Calibri" w:eastAsia="Times New Roman" w:hAnsi="Calibri" w:cs="Calibri"/>
                <w:color w:val="000000"/>
                <w:sz w:val="22"/>
                <w:szCs w:val="22"/>
                <w:lang w:eastAsia="sv-SE"/>
              </w:rPr>
            </w:pPr>
            <w:r w:rsidRPr="003C7C39">
              <w:rPr>
                <w:rFonts w:ascii="Calibri" w:eastAsia="Times New Roman" w:hAnsi="Calibri" w:cs="Calibri"/>
                <w:color w:val="000000"/>
                <w:sz w:val="22"/>
                <w:szCs w:val="22"/>
                <w:lang w:eastAsia="sv-SE"/>
              </w:rPr>
              <w:t xml:space="preserve">Malawi </w:t>
            </w:r>
            <w:r>
              <w:rPr>
                <w:rFonts w:ascii="Calibri" w:eastAsia="Times New Roman" w:hAnsi="Calibri" w:cs="Calibri"/>
                <w:color w:val="000000"/>
                <w:sz w:val="22"/>
                <w:szCs w:val="22"/>
                <w:lang w:eastAsia="sv-SE"/>
              </w:rPr>
              <w:t>(MW)</w:t>
            </w:r>
          </w:p>
        </w:tc>
        <w:tc>
          <w:tcPr>
            <w:tcW w:w="1557" w:type="dxa"/>
            <w:tcBorders>
              <w:top w:val="nil"/>
              <w:left w:val="nil"/>
              <w:bottom w:val="nil"/>
              <w:right w:val="nil"/>
            </w:tcBorders>
            <w:shd w:val="clear" w:color="auto" w:fill="auto"/>
            <w:noWrap/>
            <w:vAlign w:val="bottom"/>
          </w:tcPr>
          <w:p w14:paraId="388546D9" w14:textId="77777777" w:rsidR="006F40B5" w:rsidRDefault="006F40B5" w:rsidP="006F40B5">
            <w:pPr>
              <w:jc w:val="right"/>
              <w:rPr>
                <w:rFonts w:ascii="Calibri" w:hAnsi="Calibri" w:cs="Calibri"/>
                <w:color w:val="000000"/>
                <w:sz w:val="22"/>
                <w:szCs w:val="22"/>
              </w:rPr>
            </w:pPr>
            <w:r>
              <w:rPr>
                <w:rFonts w:ascii="Calibri" w:hAnsi="Calibri" w:cs="Calibri"/>
                <w:color w:val="000000"/>
                <w:sz w:val="22"/>
                <w:szCs w:val="22"/>
              </w:rPr>
              <w:t>9</w:t>
            </w:r>
          </w:p>
        </w:tc>
        <w:tc>
          <w:tcPr>
            <w:tcW w:w="1557" w:type="dxa"/>
            <w:tcBorders>
              <w:top w:val="nil"/>
              <w:left w:val="nil"/>
              <w:bottom w:val="nil"/>
              <w:right w:val="nil"/>
            </w:tcBorders>
            <w:shd w:val="clear" w:color="auto" w:fill="auto"/>
            <w:noWrap/>
            <w:vAlign w:val="bottom"/>
          </w:tcPr>
          <w:p w14:paraId="6BFBBDAF" w14:textId="77777777" w:rsidR="006F40B5" w:rsidRDefault="006F40B5" w:rsidP="006F40B5">
            <w:pPr>
              <w:jc w:val="right"/>
              <w:rPr>
                <w:rFonts w:ascii="Calibri" w:hAnsi="Calibri" w:cs="Calibri"/>
                <w:color w:val="000000"/>
                <w:sz w:val="22"/>
                <w:szCs w:val="22"/>
              </w:rPr>
            </w:pPr>
            <w:r>
              <w:rPr>
                <w:rFonts w:ascii="Calibri" w:hAnsi="Calibri" w:cs="Calibri"/>
                <w:color w:val="000000"/>
                <w:sz w:val="22"/>
                <w:szCs w:val="22"/>
              </w:rPr>
              <w:t>55</w:t>
            </w:r>
          </w:p>
        </w:tc>
        <w:tc>
          <w:tcPr>
            <w:tcW w:w="1557" w:type="dxa"/>
            <w:tcBorders>
              <w:top w:val="nil"/>
              <w:left w:val="nil"/>
              <w:bottom w:val="nil"/>
              <w:right w:val="nil"/>
            </w:tcBorders>
            <w:shd w:val="clear" w:color="auto" w:fill="auto"/>
            <w:noWrap/>
            <w:vAlign w:val="bottom"/>
          </w:tcPr>
          <w:p w14:paraId="33A8CE06" w14:textId="77777777" w:rsidR="006F40B5" w:rsidRDefault="006F40B5" w:rsidP="006F40B5">
            <w:pPr>
              <w:jc w:val="right"/>
              <w:rPr>
                <w:rFonts w:ascii="Calibri" w:hAnsi="Calibri" w:cs="Calibri"/>
                <w:color w:val="000000"/>
                <w:sz w:val="22"/>
                <w:szCs w:val="22"/>
              </w:rPr>
            </w:pPr>
            <w:r>
              <w:rPr>
                <w:rFonts w:ascii="Calibri" w:hAnsi="Calibri" w:cs="Calibri"/>
                <w:color w:val="000000"/>
                <w:sz w:val="22"/>
                <w:szCs w:val="22"/>
              </w:rPr>
              <w:t>77</w:t>
            </w:r>
          </w:p>
        </w:tc>
      </w:tr>
      <w:tr w:rsidR="006F40B5" w:rsidRPr="00E77F5A" w14:paraId="3EE71930" w14:textId="77777777" w:rsidTr="00020A60">
        <w:trPr>
          <w:trHeight w:val="161"/>
        </w:trPr>
        <w:tc>
          <w:tcPr>
            <w:tcW w:w="4355" w:type="dxa"/>
            <w:tcBorders>
              <w:top w:val="nil"/>
              <w:left w:val="nil"/>
              <w:bottom w:val="nil"/>
              <w:right w:val="nil"/>
            </w:tcBorders>
            <w:shd w:val="clear" w:color="auto" w:fill="auto"/>
            <w:noWrap/>
            <w:vAlign w:val="bottom"/>
            <w:hideMark/>
          </w:tcPr>
          <w:p w14:paraId="5829B225" w14:textId="77777777" w:rsidR="006F40B5" w:rsidRPr="00E77F5A" w:rsidRDefault="006F40B5" w:rsidP="006F40B5">
            <w:pPr>
              <w:rPr>
                <w:rFonts w:ascii="Calibri" w:eastAsia="Times New Roman" w:hAnsi="Calibri" w:cs="Calibri"/>
                <w:color w:val="000000"/>
                <w:sz w:val="22"/>
                <w:szCs w:val="22"/>
                <w:lang w:eastAsia="sv-SE"/>
              </w:rPr>
            </w:pPr>
            <w:r w:rsidRPr="003C7C39">
              <w:rPr>
                <w:rFonts w:ascii="Calibri" w:eastAsia="Times New Roman" w:hAnsi="Calibri" w:cs="Calibri"/>
                <w:color w:val="000000"/>
                <w:sz w:val="22"/>
                <w:szCs w:val="22"/>
                <w:lang w:eastAsia="sv-SE"/>
              </w:rPr>
              <w:t>Mozambique</w:t>
            </w:r>
            <w:r>
              <w:rPr>
                <w:rFonts w:ascii="Calibri" w:eastAsia="Times New Roman" w:hAnsi="Calibri" w:cs="Calibri"/>
                <w:color w:val="000000"/>
                <w:sz w:val="22"/>
                <w:szCs w:val="22"/>
                <w:lang w:eastAsia="sv-SE"/>
              </w:rPr>
              <w:t xml:space="preserve"> (MZ)</w:t>
            </w:r>
          </w:p>
        </w:tc>
        <w:tc>
          <w:tcPr>
            <w:tcW w:w="1557" w:type="dxa"/>
            <w:tcBorders>
              <w:top w:val="nil"/>
              <w:left w:val="nil"/>
              <w:bottom w:val="nil"/>
              <w:right w:val="nil"/>
            </w:tcBorders>
            <w:shd w:val="clear" w:color="auto" w:fill="auto"/>
            <w:noWrap/>
            <w:vAlign w:val="bottom"/>
          </w:tcPr>
          <w:p w14:paraId="52A42D40" w14:textId="77777777" w:rsidR="006F40B5" w:rsidRDefault="006F40B5" w:rsidP="006F40B5">
            <w:pPr>
              <w:jc w:val="right"/>
              <w:rPr>
                <w:rFonts w:ascii="Calibri" w:hAnsi="Calibri" w:cs="Calibri"/>
                <w:color w:val="000000"/>
                <w:sz w:val="22"/>
                <w:szCs w:val="22"/>
              </w:rPr>
            </w:pPr>
            <w:r>
              <w:rPr>
                <w:rFonts w:ascii="Calibri" w:hAnsi="Calibri" w:cs="Calibri"/>
                <w:color w:val="000000"/>
                <w:sz w:val="22"/>
                <w:szCs w:val="22"/>
              </w:rPr>
              <w:t>54</w:t>
            </w:r>
          </w:p>
        </w:tc>
        <w:tc>
          <w:tcPr>
            <w:tcW w:w="1557" w:type="dxa"/>
            <w:tcBorders>
              <w:top w:val="nil"/>
              <w:left w:val="nil"/>
              <w:bottom w:val="nil"/>
              <w:right w:val="nil"/>
            </w:tcBorders>
            <w:shd w:val="clear" w:color="auto" w:fill="auto"/>
            <w:noWrap/>
            <w:vAlign w:val="bottom"/>
          </w:tcPr>
          <w:p w14:paraId="7F68DB18" w14:textId="77777777" w:rsidR="006F40B5" w:rsidRDefault="006F40B5" w:rsidP="006F40B5">
            <w:pPr>
              <w:jc w:val="right"/>
              <w:rPr>
                <w:rFonts w:ascii="Calibri" w:hAnsi="Calibri" w:cs="Calibri"/>
                <w:color w:val="000000"/>
                <w:sz w:val="22"/>
                <w:szCs w:val="22"/>
              </w:rPr>
            </w:pPr>
            <w:r>
              <w:rPr>
                <w:rFonts w:ascii="Calibri" w:hAnsi="Calibri" w:cs="Calibri"/>
                <w:color w:val="000000"/>
                <w:sz w:val="22"/>
                <w:szCs w:val="22"/>
              </w:rPr>
              <w:t>188</w:t>
            </w:r>
          </w:p>
        </w:tc>
        <w:tc>
          <w:tcPr>
            <w:tcW w:w="1557" w:type="dxa"/>
            <w:tcBorders>
              <w:top w:val="nil"/>
              <w:left w:val="nil"/>
              <w:bottom w:val="nil"/>
              <w:right w:val="nil"/>
            </w:tcBorders>
            <w:shd w:val="clear" w:color="auto" w:fill="auto"/>
            <w:noWrap/>
            <w:vAlign w:val="bottom"/>
          </w:tcPr>
          <w:p w14:paraId="74AA28AB" w14:textId="77777777" w:rsidR="006F40B5" w:rsidRDefault="006F40B5" w:rsidP="006F40B5">
            <w:pPr>
              <w:jc w:val="right"/>
              <w:rPr>
                <w:rFonts w:ascii="Calibri" w:hAnsi="Calibri" w:cs="Calibri"/>
                <w:color w:val="000000"/>
                <w:sz w:val="22"/>
                <w:szCs w:val="22"/>
              </w:rPr>
            </w:pPr>
            <w:r>
              <w:rPr>
                <w:rFonts w:ascii="Calibri" w:hAnsi="Calibri" w:cs="Calibri"/>
                <w:color w:val="000000"/>
                <w:sz w:val="22"/>
                <w:szCs w:val="22"/>
              </w:rPr>
              <w:t>343</w:t>
            </w:r>
          </w:p>
        </w:tc>
      </w:tr>
      <w:tr w:rsidR="006F40B5" w:rsidRPr="00E77F5A" w14:paraId="3C534A1D" w14:textId="77777777" w:rsidTr="00020A60">
        <w:trPr>
          <w:trHeight w:val="161"/>
        </w:trPr>
        <w:tc>
          <w:tcPr>
            <w:tcW w:w="4355" w:type="dxa"/>
            <w:tcBorders>
              <w:top w:val="nil"/>
              <w:left w:val="nil"/>
              <w:bottom w:val="nil"/>
              <w:right w:val="nil"/>
            </w:tcBorders>
            <w:shd w:val="clear" w:color="auto" w:fill="auto"/>
            <w:noWrap/>
            <w:vAlign w:val="bottom"/>
            <w:hideMark/>
          </w:tcPr>
          <w:p w14:paraId="42BE2406" w14:textId="77777777" w:rsidR="006F40B5" w:rsidRPr="00E77F5A" w:rsidRDefault="006F40B5" w:rsidP="006F40B5">
            <w:pPr>
              <w:rPr>
                <w:rFonts w:ascii="Calibri" w:eastAsia="Times New Roman" w:hAnsi="Calibri" w:cs="Calibri"/>
                <w:color w:val="000000"/>
                <w:sz w:val="22"/>
                <w:szCs w:val="22"/>
                <w:lang w:eastAsia="sv-SE"/>
              </w:rPr>
            </w:pPr>
            <w:r w:rsidRPr="003C7C39">
              <w:rPr>
                <w:rFonts w:ascii="Calibri" w:eastAsia="Times New Roman" w:hAnsi="Calibri" w:cs="Calibri"/>
                <w:color w:val="000000"/>
                <w:sz w:val="22"/>
                <w:szCs w:val="22"/>
                <w:lang w:eastAsia="sv-SE"/>
              </w:rPr>
              <w:t>Namibia</w:t>
            </w:r>
            <w:r>
              <w:rPr>
                <w:rFonts w:ascii="Calibri" w:eastAsia="Times New Roman" w:hAnsi="Calibri" w:cs="Calibri"/>
                <w:color w:val="000000"/>
                <w:sz w:val="22"/>
                <w:szCs w:val="22"/>
                <w:lang w:eastAsia="sv-SE"/>
              </w:rPr>
              <w:t xml:space="preserve"> (NM)</w:t>
            </w:r>
          </w:p>
        </w:tc>
        <w:tc>
          <w:tcPr>
            <w:tcW w:w="1557" w:type="dxa"/>
            <w:tcBorders>
              <w:top w:val="nil"/>
              <w:left w:val="nil"/>
              <w:bottom w:val="nil"/>
              <w:right w:val="nil"/>
            </w:tcBorders>
            <w:shd w:val="clear" w:color="auto" w:fill="auto"/>
            <w:noWrap/>
            <w:vAlign w:val="bottom"/>
          </w:tcPr>
          <w:p w14:paraId="1378CF00" w14:textId="77777777" w:rsidR="006F40B5" w:rsidRDefault="006F40B5" w:rsidP="006F40B5">
            <w:pPr>
              <w:jc w:val="right"/>
              <w:rPr>
                <w:rFonts w:ascii="Calibri" w:hAnsi="Calibri" w:cs="Calibri"/>
                <w:color w:val="000000"/>
                <w:sz w:val="22"/>
                <w:szCs w:val="22"/>
              </w:rPr>
            </w:pPr>
            <w:r>
              <w:rPr>
                <w:rFonts w:ascii="Calibri" w:hAnsi="Calibri" w:cs="Calibri"/>
                <w:color w:val="000000"/>
                <w:sz w:val="22"/>
                <w:szCs w:val="22"/>
              </w:rPr>
              <w:t>54</w:t>
            </w:r>
          </w:p>
        </w:tc>
        <w:tc>
          <w:tcPr>
            <w:tcW w:w="1557" w:type="dxa"/>
            <w:tcBorders>
              <w:top w:val="nil"/>
              <w:left w:val="nil"/>
              <w:bottom w:val="nil"/>
              <w:right w:val="nil"/>
            </w:tcBorders>
            <w:shd w:val="clear" w:color="auto" w:fill="auto"/>
            <w:noWrap/>
            <w:vAlign w:val="bottom"/>
          </w:tcPr>
          <w:p w14:paraId="1CA9FE28" w14:textId="77777777" w:rsidR="006F40B5" w:rsidRDefault="006F40B5" w:rsidP="006F40B5">
            <w:pPr>
              <w:jc w:val="right"/>
              <w:rPr>
                <w:rFonts w:ascii="Calibri" w:hAnsi="Calibri" w:cs="Calibri"/>
                <w:color w:val="000000"/>
                <w:sz w:val="22"/>
                <w:szCs w:val="22"/>
              </w:rPr>
            </w:pPr>
            <w:r>
              <w:rPr>
                <w:rFonts w:ascii="Calibri" w:hAnsi="Calibri" w:cs="Calibri"/>
                <w:color w:val="000000"/>
                <w:sz w:val="22"/>
                <w:szCs w:val="22"/>
              </w:rPr>
              <w:t>102</w:t>
            </w:r>
          </w:p>
        </w:tc>
        <w:tc>
          <w:tcPr>
            <w:tcW w:w="1557" w:type="dxa"/>
            <w:tcBorders>
              <w:top w:val="nil"/>
              <w:left w:val="nil"/>
              <w:bottom w:val="nil"/>
              <w:right w:val="nil"/>
            </w:tcBorders>
            <w:shd w:val="clear" w:color="auto" w:fill="auto"/>
            <w:noWrap/>
            <w:vAlign w:val="bottom"/>
          </w:tcPr>
          <w:p w14:paraId="4087FF20" w14:textId="77777777" w:rsidR="006F40B5" w:rsidRDefault="006F40B5" w:rsidP="006F40B5">
            <w:pPr>
              <w:jc w:val="right"/>
              <w:rPr>
                <w:rFonts w:ascii="Calibri" w:hAnsi="Calibri" w:cs="Calibri"/>
                <w:color w:val="000000"/>
                <w:sz w:val="22"/>
                <w:szCs w:val="22"/>
              </w:rPr>
            </w:pPr>
            <w:r>
              <w:rPr>
                <w:rFonts w:ascii="Calibri" w:hAnsi="Calibri" w:cs="Calibri"/>
                <w:color w:val="000000"/>
                <w:sz w:val="22"/>
                <w:szCs w:val="22"/>
              </w:rPr>
              <w:t>173</w:t>
            </w:r>
          </w:p>
        </w:tc>
      </w:tr>
      <w:tr w:rsidR="006F40B5" w:rsidRPr="00E77F5A" w14:paraId="10592F1E" w14:textId="77777777" w:rsidTr="00020A60">
        <w:trPr>
          <w:trHeight w:val="161"/>
        </w:trPr>
        <w:tc>
          <w:tcPr>
            <w:tcW w:w="4355" w:type="dxa"/>
            <w:tcBorders>
              <w:top w:val="nil"/>
              <w:left w:val="nil"/>
              <w:bottom w:val="nil"/>
              <w:right w:val="nil"/>
            </w:tcBorders>
            <w:shd w:val="clear" w:color="auto" w:fill="auto"/>
            <w:noWrap/>
            <w:vAlign w:val="bottom"/>
            <w:hideMark/>
          </w:tcPr>
          <w:p w14:paraId="624F0C0E" w14:textId="77777777" w:rsidR="006F40B5" w:rsidRPr="00E77F5A" w:rsidRDefault="006F40B5" w:rsidP="006F40B5">
            <w:pPr>
              <w:rPr>
                <w:rFonts w:ascii="Calibri" w:eastAsia="Times New Roman" w:hAnsi="Calibri" w:cs="Calibri"/>
                <w:color w:val="000000"/>
                <w:sz w:val="22"/>
                <w:szCs w:val="22"/>
                <w:lang w:eastAsia="sv-SE"/>
              </w:rPr>
            </w:pPr>
            <w:r w:rsidRPr="003C7C39">
              <w:rPr>
                <w:rFonts w:ascii="Calibri" w:eastAsia="Times New Roman" w:hAnsi="Calibri" w:cs="Calibri"/>
                <w:color w:val="000000"/>
                <w:sz w:val="22"/>
                <w:szCs w:val="22"/>
                <w:lang w:eastAsia="sv-SE"/>
              </w:rPr>
              <w:t>South Africa</w:t>
            </w:r>
            <w:r>
              <w:rPr>
                <w:rFonts w:ascii="Calibri" w:eastAsia="Times New Roman" w:hAnsi="Calibri" w:cs="Calibri"/>
                <w:color w:val="000000"/>
                <w:sz w:val="22"/>
                <w:szCs w:val="22"/>
                <w:lang w:eastAsia="sv-SE"/>
              </w:rPr>
              <w:t xml:space="preserve"> (ZA)</w:t>
            </w:r>
          </w:p>
        </w:tc>
        <w:tc>
          <w:tcPr>
            <w:tcW w:w="1557" w:type="dxa"/>
            <w:tcBorders>
              <w:top w:val="nil"/>
              <w:left w:val="nil"/>
              <w:bottom w:val="nil"/>
              <w:right w:val="nil"/>
            </w:tcBorders>
            <w:shd w:val="clear" w:color="auto" w:fill="auto"/>
            <w:noWrap/>
            <w:vAlign w:val="bottom"/>
          </w:tcPr>
          <w:p w14:paraId="0D8E66E8" w14:textId="77777777" w:rsidR="006F40B5" w:rsidRDefault="006F40B5" w:rsidP="006F40B5">
            <w:pPr>
              <w:jc w:val="right"/>
              <w:rPr>
                <w:rFonts w:ascii="Calibri" w:hAnsi="Calibri" w:cs="Calibri"/>
                <w:color w:val="000000"/>
                <w:sz w:val="22"/>
                <w:szCs w:val="22"/>
              </w:rPr>
            </w:pPr>
            <w:r>
              <w:rPr>
                <w:rFonts w:ascii="Calibri" w:hAnsi="Calibri" w:cs="Calibri"/>
                <w:color w:val="000000"/>
                <w:sz w:val="22"/>
                <w:szCs w:val="22"/>
              </w:rPr>
              <w:t>1075</w:t>
            </w:r>
          </w:p>
        </w:tc>
        <w:tc>
          <w:tcPr>
            <w:tcW w:w="1557" w:type="dxa"/>
            <w:tcBorders>
              <w:top w:val="nil"/>
              <w:left w:val="nil"/>
              <w:bottom w:val="nil"/>
              <w:right w:val="nil"/>
            </w:tcBorders>
            <w:shd w:val="clear" w:color="auto" w:fill="auto"/>
            <w:noWrap/>
            <w:vAlign w:val="bottom"/>
          </w:tcPr>
          <w:p w14:paraId="2B0E8263" w14:textId="77777777" w:rsidR="006F40B5" w:rsidRDefault="006F40B5" w:rsidP="006F40B5">
            <w:pPr>
              <w:jc w:val="right"/>
              <w:rPr>
                <w:rFonts w:ascii="Calibri" w:hAnsi="Calibri" w:cs="Calibri"/>
                <w:color w:val="000000"/>
                <w:sz w:val="22"/>
                <w:szCs w:val="22"/>
              </w:rPr>
            </w:pPr>
            <w:r>
              <w:rPr>
                <w:rFonts w:ascii="Calibri" w:hAnsi="Calibri" w:cs="Calibri"/>
                <w:color w:val="000000"/>
                <w:sz w:val="22"/>
                <w:szCs w:val="22"/>
              </w:rPr>
              <w:t>1921</w:t>
            </w:r>
          </w:p>
        </w:tc>
        <w:tc>
          <w:tcPr>
            <w:tcW w:w="1557" w:type="dxa"/>
            <w:tcBorders>
              <w:top w:val="nil"/>
              <w:left w:val="nil"/>
              <w:bottom w:val="nil"/>
              <w:right w:val="nil"/>
            </w:tcBorders>
            <w:shd w:val="clear" w:color="auto" w:fill="auto"/>
            <w:noWrap/>
            <w:vAlign w:val="bottom"/>
          </w:tcPr>
          <w:p w14:paraId="66ACDAF7" w14:textId="77777777" w:rsidR="006F40B5" w:rsidRDefault="006F40B5" w:rsidP="006F40B5">
            <w:pPr>
              <w:jc w:val="right"/>
              <w:rPr>
                <w:rFonts w:ascii="Calibri" w:hAnsi="Calibri" w:cs="Calibri"/>
                <w:color w:val="000000"/>
                <w:sz w:val="22"/>
                <w:szCs w:val="22"/>
              </w:rPr>
            </w:pPr>
            <w:r>
              <w:rPr>
                <w:rFonts w:ascii="Calibri" w:hAnsi="Calibri" w:cs="Calibri"/>
                <w:color w:val="000000"/>
                <w:sz w:val="22"/>
                <w:szCs w:val="22"/>
              </w:rPr>
              <w:t>2830</w:t>
            </w:r>
          </w:p>
        </w:tc>
      </w:tr>
      <w:tr w:rsidR="006F40B5" w:rsidRPr="00E77F5A" w14:paraId="1EA69EC8" w14:textId="77777777" w:rsidTr="00020A60">
        <w:trPr>
          <w:trHeight w:val="161"/>
        </w:trPr>
        <w:tc>
          <w:tcPr>
            <w:tcW w:w="4355" w:type="dxa"/>
            <w:tcBorders>
              <w:top w:val="nil"/>
              <w:left w:val="nil"/>
              <w:bottom w:val="nil"/>
              <w:right w:val="nil"/>
            </w:tcBorders>
            <w:shd w:val="clear" w:color="auto" w:fill="auto"/>
            <w:noWrap/>
            <w:vAlign w:val="bottom"/>
            <w:hideMark/>
          </w:tcPr>
          <w:p w14:paraId="48714F44" w14:textId="77777777" w:rsidR="006F40B5" w:rsidRPr="00E77F5A" w:rsidRDefault="006F40B5" w:rsidP="006F40B5">
            <w:pPr>
              <w:rPr>
                <w:rFonts w:ascii="Calibri" w:eastAsia="Times New Roman" w:hAnsi="Calibri" w:cs="Calibri"/>
                <w:color w:val="000000"/>
                <w:sz w:val="22"/>
                <w:szCs w:val="22"/>
                <w:lang w:eastAsia="sv-SE"/>
              </w:rPr>
            </w:pPr>
            <w:r w:rsidRPr="003C7C39">
              <w:rPr>
                <w:rFonts w:ascii="Calibri" w:eastAsia="Times New Roman" w:hAnsi="Calibri" w:cs="Calibri"/>
                <w:color w:val="000000"/>
                <w:sz w:val="22"/>
                <w:szCs w:val="22"/>
                <w:lang w:eastAsia="sv-SE"/>
              </w:rPr>
              <w:t xml:space="preserve">Swaziland </w:t>
            </w:r>
            <w:r>
              <w:rPr>
                <w:rFonts w:ascii="Calibri" w:eastAsia="Times New Roman" w:hAnsi="Calibri" w:cs="Calibri"/>
                <w:color w:val="000000"/>
                <w:sz w:val="22"/>
                <w:szCs w:val="22"/>
                <w:lang w:eastAsia="sv-SE"/>
              </w:rPr>
              <w:t>(SZ)</w:t>
            </w:r>
          </w:p>
        </w:tc>
        <w:tc>
          <w:tcPr>
            <w:tcW w:w="1557" w:type="dxa"/>
            <w:tcBorders>
              <w:top w:val="nil"/>
              <w:left w:val="nil"/>
              <w:bottom w:val="nil"/>
              <w:right w:val="nil"/>
            </w:tcBorders>
            <w:shd w:val="clear" w:color="auto" w:fill="auto"/>
            <w:noWrap/>
            <w:vAlign w:val="bottom"/>
          </w:tcPr>
          <w:p w14:paraId="3DFAB47A" w14:textId="77777777" w:rsidR="006F40B5" w:rsidRDefault="006F40B5" w:rsidP="006F40B5">
            <w:pPr>
              <w:jc w:val="right"/>
              <w:rPr>
                <w:rFonts w:ascii="Calibri" w:hAnsi="Calibri" w:cs="Calibri"/>
                <w:color w:val="000000"/>
                <w:sz w:val="22"/>
                <w:szCs w:val="22"/>
              </w:rPr>
            </w:pPr>
            <w:r>
              <w:rPr>
                <w:rFonts w:ascii="Calibri" w:hAnsi="Calibri" w:cs="Calibri"/>
                <w:color w:val="000000"/>
                <w:sz w:val="22"/>
                <w:szCs w:val="22"/>
              </w:rPr>
              <w:t>12</w:t>
            </w:r>
          </w:p>
        </w:tc>
        <w:tc>
          <w:tcPr>
            <w:tcW w:w="1557" w:type="dxa"/>
            <w:tcBorders>
              <w:top w:val="nil"/>
              <w:left w:val="nil"/>
              <w:bottom w:val="nil"/>
              <w:right w:val="nil"/>
            </w:tcBorders>
            <w:shd w:val="clear" w:color="auto" w:fill="auto"/>
            <w:noWrap/>
            <w:vAlign w:val="bottom"/>
          </w:tcPr>
          <w:p w14:paraId="55EA7ED1" w14:textId="77777777" w:rsidR="006F40B5" w:rsidRDefault="006F40B5" w:rsidP="006F40B5">
            <w:pPr>
              <w:jc w:val="right"/>
              <w:rPr>
                <w:rFonts w:ascii="Calibri" w:hAnsi="Calibri" w:cs="Calibri"/>
                <w:color w:val="000000"/>
                <w:sz w:val="22"/>
                <w:szCs w:val="22"/>
              </w:rPr>
            </w:pPr>
            <w:r>
              <w:rPr>
                <w:rFonts w:ascii="Calibri" w:hAnsi="Calibri" w:cs="Calibri"/>
                <w:color w:val="000000"/>
                <w:sz w:val="22"/>
                <w:szCs w:val="22"/>
              </w:rPr>
              <w:t>15</w:t>
            </w:r>
          </w:p>
        </w:tc>
        <w:tc>
          <w:tcPr>
            <w:tcW w:w="1557" w:type="dxa"/>
            <w:tcBorders>
              <w:top w:val="nil"/>
              <w:left w:val="nil"/>
              <w:bottom w:val="nil"/>
              <w:right w:val="nil"/>
            </w:tcBorders>
            <w:shd w:val="clear" w:color="auto" w:fill="auto"/>
            <w:noWrap/>
            <w:vAlign w:val="bottom"/>
          </w:tcPr>
          <w:p w14:paraId="200FF13E" w14:textId="77777777" w:rsidR="006F40B5" w:rsidRDefault="006F40B5" w:rsidP="006F40B5">
            <w:pPr>
              <w:jc w:val="right"/>
              <w:rPr>
                <w:rFonts w:ascii="Calibri" w:hAnsi="Calibri" w:cs="Calibri"/>
                <w:color w:val="000000"/>
                <w:sz w:val="22"/>
                <w:szCs w:val="22"/>
              </w:rPr>
            </w:pPr>
            <w:r>
              <w:rPr>
                <w:rFonts w:ascii="Calibri" w:hAnsi="Calibri" w:cs="Calibri"/>
                <w:color w:val="000000"/>
                <w:sz w:val="22"/>
                <w:szCs w:val="22"/>
              </w:rPr>
              <w:t>20</w:t>
            </w:r>
          </w:p>
        </w:tc>
      </w:tr>
      <w:tr w:rsidR="006F40B5" w:rsidRPr="00E77F5A" w14:paraId="1D5A0D33" w14:textId="77777777" w:rsidTr="00020A60">
        <w:trPr>
          <w:trHeight w:val="161"/>
        </w:trPr>
        <w:tc>
          <w:tcPr>
            <w:tcW w:w="4355" w:type="dxa"/>
            <w:tcBorders>
              <w:top w:val="nil"/>
              <w:left w:val="nil"/>
              <w:bottom w:val="nil"/>
              <w:right w:val="nil"/>
            </w:tcBorders>
            <w:shd w:val="clear" w:color="auto" w:fill="auto"/>
            <w:noWrap/>
            <w:vAlign w:val="bottom"/>
            <w:hideMark/>
          </w:tcPr>
          <w:p w14:paraId="79262E87" w14:textId="77777777" w:rsidR="006F40B5" w:rsidRPr="00E77F5A" w:rsidRDefault="006F40B5" w:rsidP="006F40B5">
            <w:pPr>
              <w:rPr>
                <w:rFonts w:ascii="Calibri" w:eastAsia="Times New Roman" w:hAnsi="Calibri" w:cs="Calibri"/>
                <w:color w:val="000000"/>
                <w:sz w:val="22"/>
                <w:szCs w:val="22"/>
                <w:lang w:eastAsia="sv-SE"/>
              </w:rPr>
            </w:pPr>
            <w:r w:rsidRPr="003C7C39">
              <w:rPr>
                <w:rFonts w:ascii="Calibri" w:eastAsia="Times New Roman" w:hAnsi="Calibri" w:cs="Calibri"/>
                <w:color w:val="000000"/>
                <w:sz w:val="22"/>
                <w:szCs w:val="22"/>
                <w:lang w:eastAsia="sv-SE"/>
              </w:rPr>
              <w:t>Zambia</w:t>
            </w:r>
            <w:r>
              <w:rPr>
                <w:rFonts w:ascii="Calibri" w:eastAsia="Times New Roman" w:hAnsi="Calibri" w:cs="Calibri"/>
                <w:color w:val="000000"/>
                <w:sz w:val="22"/>
                <w:szCs w:val="22"/>
                <w:lang w:eastAsia="sv-SE"/>
              </w:rPr>
              <w:t xml:space="preserve"> (ZM)</w:t>
            </w:r>
          </w:p>
        </w:tc>
        <w:tc>
          <w:tcPr>
            <w:tcW w:w="1557" w:type="dxa"/>
            <w:tcBorders>
              <w:top w:val="nil"/>
              <w:left w:val="nil"/>
              <w:bottom w:val="nil"/>
              <w:right w:val="nil"/>
            </w:tcBorders>
            <w:shd w:val="clear" w:color="auto" w:fill="auto"/>
            <w:noWrap/>
            <w:vAlign w:val="bottom"/>
          </w:tcPr>
          <w:p w14:paraId="48D3E302" w14:textId="77777777" w:rsidR="006F40B5" w:rsidRDefault="006F40B5" w:rsidP="006F40B5">
            <w:pPr>
              <w:jc w:val="right"/>
              <w:rPr>
                <w:rFonts w:ascii="Calibri" w:hAnsi="Calibri" w:cs="Calibri"/>
                <w:color w:val="000000"/>
                <w:sz w:val="22"/>
                <w:szCs w:val="22"/>
              </w:rPr>
            </w:pPr>
            <w:r>
              <w:rPr>
                <w:rFonts w:ascii="Calibri" w:hAnsi="Calibri" w:cs="Calibri"/>
                <w:color w:val="000000"/>
                <w:sz w:val="22"/>
                <w:szCs w:val="22"/>
              </w:rPr>
              <w:t>51</w:t>
            </w:r>
          </w:p>
        </w:tc>
        <w:tc>
          <w:tcPr>
            <w:tcW w:w="1557" w:type="dxa"/>
            <w:tcBorders>
              <w:top w:val="nil"/>
              <w:left w:val="nil"/>
              <w:bottom w:val="nil"/>
              <w:right w:val="nil"/>
            </w:tcBorders>
            <w:shd w:val="clear" w:color="auto" w:fill="auto"/>
            <w:noWrap/>
            <w:vAlign w:val="bottom"/>
          </w:tcPr>
          <w:p w14:paraId="03B8A836" w14:textId="77777777" w:rsidR="006F40B5" w:rsidRDefault="006F40B5" w:rsidP="006F40B5">
            <w:pPr>
              <w:jc w:val="right"/>
              <w:rPr>
                <w:rFonts w:ascii="Calibri" w:hAnsi="Calibri" w:cs="Calibri"/>
                <w:color w:val="000000"/>
                <w:sz w:val="22"/>
                <w:szCs w:val="22"/>
              </w:rPr>
            </w:pPr>
            <w:r>
              <w:rPr>
                <w:rFonts w:ascii="Calibri" w:hAnsi="Calibri" w:cs="Calibri"/>
                <w:color w:val="000000"/>
                <w:sz w:val="22"/>
                <w:szCs w:val="22"/>
              </w:rPr>
              <w:t>81</w:t>
            </w:r>
          </w:p>
        </w:tc>
        <w:tc>
          <w:tcPr>
            <w:tcW w:w="1557" w:type="dxa"/>
            <w:tcBorders>
              <w:top w:val="nil"/>
              <w:left w:val="nil"/>
              <w:bottom w:val="nil"/>
              <w:right w:val="nil"/>
            </w:tcBorders>
            <w:shd w:val="clear" w:color="auto" w:fill="auto"/>
            <w:noWrap/>
            <w:vAlign w:val="bottom"/>
          </w:tcPr>
          <w:p w14:paraId="5E19C2FB" w14:textId="77777777" w:rsidR="006F40B5" w:rsidRDefault="006F40B5" w:rsidP="006F40B5">
            <w:pPr>
              <w:jc w:val="right"/>
              <w:rPr>
                <w:rFonts w:ascii="Calibri" w:hAnsi="Calibri" w:cs="Calibri"/>
                <w:color w:val="000000"/>
                <w:sz w:val="22"/>
                <w:szCs w:val="22"/>
              </w:rPr>
            </w:pPr>
            <w:r>
              <w:rPr>
                <w:rFonts w:ascii="Calibri" w:hAnsi="Calibri" w:cs="Calibri"/>
                <w:color w:val="000000"/>
                <w:sz w:val="22"/>
                <w:szCs w:val="22"/>
              </w:rPr>
              <w:t>138</w:t>
            </w:r>
          </w:p>
        </w:tc>
      </w:tr>
      <w:tr w:rsidR="006F40B5" w:rsidRPr="00E77F5A" w14:paraId="44E6C475" w14:textId="77777777" w:rsidTr="00020A60">
        <w:trPr>
          <w:trHeight w:val="161"/>
        </w:trPr>
        <w:tc>
          <w:tcPr>
            <w:tcW w:w="4355" w:type="dxa"/>
            <w:tcBorders>
              <w:top w:val="nil"/>
              <w:left w:val="nil"/>
              <w:bottom w:val="nil"/>
              <w:right w:val="nil"/>
            </w:tcBorders>
            <w:shd w:val="clear" w:color="auto" w:fill="auto"/>
            <w:noWrap/>
            <w:vAlign w:val="bottom"/>
            <w:hideMark/>
          </w:tcPr>
          <w:p w14:paraId="22B9143A" w14:textId="77777777" w:rsidR="006F40B5" w:rsidRPr="00E77F5A" w:rsidRDefault="006F40B5" w:rsidP="006F40B5">
            <w:pPr>
              <w:rPr>
                <w:rFonts w:ascii="Calibri" w:eastAsia="Times New Roman" w:hAnsi="Calibri" w:cs="Calibri"/>
                <w:color w:val="000000"/>
                <w:sz w:val="22"/>
                <w:szCs w:val="22"/>
                <w:lang w:eastAsia="sv-SE"/>
              </w:rPr>
            </w:pPr>
            <w:r w:rsidRPr="003C7C39">
              <w:rPr>
                <w:rFonts w:ascii="Calibri" w:eastAsia="Times New Roman" w:hAnsi="Calibri" w:cs="Calibri"/>
                <w:color w:val="000000"/>
                <w:sz w:val="22"/>
                <w:szCs w:val="22"/>
                <w:lang w:eastAsia="sv-SE"/>
              </w:rPr>
              <w:t>Zimbabwe</w:t>
            </w:r>
            <w:r>
              <w:rPr>
                <w:rFonts w:ascii="Calibri" w:eastAsia="Times New Roman" w:hAnsi="Calibri" w:cs="Calibri"/>
                <w:color w:val="000000"/>
                <w:sz w:val="22"/>
                <w:szCs w:val="22"/>
                <w:lang w:eastAsia="sv-SE"/>
              </w:rPr>
              <w:t xml:space="preserve"> (ZW)</w:t>
            </w:r>
          </w:p>
        </w:tc>
        <w:tc>
          <w:tcPr>
            <w:tcW w:w="1557" w:type="dxa"/>
            <w:tcBorders>
              <w:top w:val="nil"/>
              <w:left w:val="nil"/>
              <w:bottom w:val="nil"/>
              <w:right w:val="nil"/>
            </w:tcBorders>
            <w:shd w:val="clear" w:color="auto" w:fill="auto"/>
            <w:noWrap/>
            <w:vAlign w:val="bottom"/>
          </w:tcPr>
          <w:p w14:paraId="3149BF7A" w14:textId="77777777" w:rsidR="006F40B5" w:rsidRDefault="006F40B5" w:rsidP="006F40B5">
            <w:pPr>
              <w:jc w:val="right"/>
              <w:rPr>
                <w:rFonts w:ascii="Calibri" w:hAnsi="Calibri" w:cs="Calibri"/>
                <w:color w:val="000000"/>
                <w:sz w:val="22"/>
                <w:szCs w:val="22"/>
              </w:rPr>
            </w:pPr>
            <w:r>
              <w:rPr>
                <w:rFonts w:ascii="Calibri" w:hAnsi="Calibri" w:cs="Calibri"/>
                <w:color w:val="000000"/>
                <w:sz w:val="22"/>
                <w:szCs w:val="22"/>
              </w:rPr>
              <w:t>51</w:t>
            </w:r>
          </w:p>
        </w:tc>
        <w:tc>
          <w:tcPr>
            <w:tcW w:w="1557" w:type="dxa"/>
            <w:tcBorders>
              <w:top w:val="nil"/>
              <w:left w:val="nil"/>
              <w:bottom w:val="nil"/>
              <w:right w:val="nil"/>
            </w:tcBorders>
            <w:shd w:val="clear" w:color="auto" w:fill="auto"/>
            <w:noWrap/>
            <w:vAlign w:val="bottom"/>
          </w:tcPr>
          <w:p w14:paraId="75436CF4" w14:textId="77777777" w:rsidR="006F40B5" w:rsidRDefault="006F40B5" w:rsidP="006F40B5">
            <w:pPr>
              <w:jc w:val="right"/>
              <w:rPr>
                <w:rFonts w:ascii="Calibri" w:hAnsi="Calibri" w:cs="Calibri"/>
                <w:color w:val="000000"/>
                <w:sz w:val="22"/>
                <w:szCs w:val="22"/>
              </w:rPr>
            </w:pPr>
            <w:r>
              <w:rPr>
                <w:rFonts w:ascii="Calibri" w:hAnsi="Calibri" w:cs="Calibri"/>
                <w:color w:val="000000"/>
                <w:sz w:val="22"/>
                <w:szCs w:val="22"/>
              </w:rPr>
              <w:t>75</w:t>
            </w:r>
          </w:p>
        </w:tc>
        <w:tc>
          <w:tcPr>
            <w:tcW w:w="1557" w:type="dxa"/>
            <w:tcBorders>
              <w:top w:val="nil"/>
              <w:left w:val="nil"/>
              <w:bottom w:val="nil"/>
              <w:right w:val="nil"/>
            </w:tcBorders>
            <w:shd w:val="clear" w:color="auto" w:fill="auto"/>
            <w:noWrap/>
            <w:vAlign w:val="bottom"/>
          </w:tcPr>
          <w:p w14:paraId="36B7D157" w14:textId="77777777" w:rsidR="006F40B5" w:rsidRDefault="006F40B5" w:rsidP="006F40B5">
            <w:pPr>
              <w:jc w:val="right"/>
              <w:rPr>
                <w:rFonts w:ascii="Calibri" w:hAnsi="Calibri" w:cs="Calibri"/>
                <w:color w:val="000000"/>
                <w:sz w:val="22"/>
                <w:szCs w:val="22"/>
              </w:rPr>
            </w:pPr>
            <w:r>
              <w:rPr>
                <w:rFonts w:ascii="Calibri" w:hAnsi="Calibri" w:cs="Calibri"/>
                <w:color w:val="000000"/>
                <w:sz w:val="22"/>
                <w:szCs w:val="22"/>
              </w:rPr>
              <w:t>94</w:t>
            </w:r>
          </w:p>
        </w:tc>
      </w:tr>
      <w:tr w:rsidR="00A55E53" w:rsidRPr="00BE5050" w14:paraId="07B0D584" w14:textId="77777777" w:rsidTr="00020A60">
        <w:trPr>
          <w:trHeight w:val="161"/>
        </w:trPr>
        <w:tc>
          <w:tcPr>
            <w:tcW w:w="4355" w:type="dxa"/>
            <w:tcBorders>
              <w:top w:val="nil"/>
              <w:left w:val="nil"/>
              <w:bottom w:val="nil"/>
              <w:right w:val="nil"/>
            </w:tcBorders>
            <w:shd w:val="clear" w:color="000000" w:fill="DDEBF7"/>
            <w:noWrap/>
            <w:vAlign w:val="bottom"/>
            <w:hideMark/>
          </w:tcPr>
          <w:p w14:paraId="640B8BC7" w14:textId="77777777" w:rsidR="00A55E53" w:rsidRPr="00BE5050" w:rsidRDefault="00A55E53" w:rsidP="00A55E53">
            <w:pPr>
              <w:rPr>
                <w:rFonts w:ascii="Calibri" w:eastAsia="Times New Roman" w:hAnsi="Calibri" w:cs="Calibri"/>
                <w:b/>
                <w:bCs/>
                <w:color w:val="000000"/>
                <w:sz w:val="22"/>
                <w:szCs w:val="22"/>
                <w:lang w:eastAsia="sv-SE"/>
              </w:rPr>
            </w:pPr>
            <w:r w:rsidRPr="003C7C39">
              <w:rPr>
                <w:rFonts w:ascii="Calibri" w:eastAsia="Times New Roman" w:hAnsi="Calibri" w:cs="Calibri"/>
                <w:b/>
                <w:bCs/>
                <w:color w:val="000000"/>
                <w:sz w:val="22"/>
                <w:szCs w:val="22"/>
                <w:lang w:eastAsia="sv-SE"/>
              </w:rPr>
              <w:t>EAPP</w:t>
            </w:r>
          </w:p>
        </w:tc>
        <w:tc>
          <w:tcPr>
            <w:tcW w:w="1557" w:type="dxa"/>
            <w:tcBorders>
              <w:top w:val="nil"/>
              <w:left w:val="nil"/>
              <w:bottom w:val="nil"/>
              <w:right w:val="nil"/>
            </w:tcBorders>
            <w:shd w:val="clear" w:color="000000" w:fill="DDEBF7"/>
            <w:noWrap/>
            <w:vAlign w:val="bottom"/>
          </w:tcPr>
          <w:p w14:paraId="29FE31E1" w14:textId="77777777" w:rsidR="00A55E53" w:rsidRPr="00BE5050" w:rsidRDefault="00A55E53" w:rsidP="00A55E53">
            <w:pPr>
              <w:jc w:val="right"/>
              <w:rPr>
                <w:rFonts w:ascii="Calibri" w:eastAsia="Times New Roman" w:hAnsi="Calibri" w:cs="Calibri"/>
                <w:b/>
                <w:color w:val="000000"/>
                <w:sz w:val="22"/>
                <w:szCs w:val="22"/>
                <w:lang w:eastAsia="sv-SE"/>
              </w:rPr>
            </w:pPr>
          </w:p>
        </w:tc>
        <w:tc>
          <w:tcPr>
            <w:tcW w:w="1557" w:type="dxa"/>
            <w:tcBorders>
              <w:top w:val="nil"/>
              <w:left w:val="nil"/>
              <w:bottom w:val="nil"/>
              <w:right w:val="nil"/>
            </w:tcBorders>
            <w:shd w:val="clear" w:color="000000" w:fill="DDEBF7"/>
            <w:noWrap/>
            <w:vAlign w:val="bottom"/>
          </w:tcPr>
          <w:p w14:paraId="17CC3D63" w14:textId="77777777" w:rsidR="00A55E53" w:rsidRPr="00BE5050" w:rsidRDefault="00A55E53" w:rsidP="00A55E53">
            <w:pPr>
              <w:jc w:val="right"/>
              <w:rPr>
                <w:rFonts w:ascii="Calibri" w:eastAsia="Times New Roman" w:hAnsi="Calibri" w:cs="Calibri"/>
                <w:b/>
                <w:color w:val="000000"/>
                <w:sz w:val="22"/>
                <w:szCs w:val="22"/>
                <w:lang w:eastAsia="sv-SE"/>
              </w:rPr>
            </w:pPr>
          </w:p>
        </w:tc>
        <w:tc>
          <w:tcPr>
            <w:tcW w:w="1557" w:type="dxa"/>
            <w:tcBorders>
              <w:top w:val="nil"/>
              <w:left w:val="nil"/>
              <w:bottom w:val="nil"/>
              <w:right w:val="nil"/>
            </w:tcBorders>
            <w:shd w:val="clear" w:color="000000" w:fill="DDEBF7"/>
            <w:noWrap/>
            <w:vAlign w:val="bottom"/>
          </w:tcPr>
          <w:p w14:paraId="115BBEBB" w14:textId="77777777" w:rsidR="00A55E53" w:rsidRPr="00BE5050" w:rsidRDefault="00A55E53" w:rsidP="00A55E53">
            <w:pPr>
              <w:jc w:val="right"/>
              <w:rPr>
                <w:rFonts w:ascii="Calibri" w:eastAsia="Times New Roman" w:hAnsi="Calibri" w:cs="Calibri"/>
                <w:b/>
                <w:color w:val="000000"/>
                <w:sz w:val="22"/>
                <w:szCs w:val="22"/>
                <w:lang w:eastAsia="sv-SE"/>
              </w:rPr>
            </w:pPr>
          </w:p>
        </w:tc>
      </w:tr>
      <w:tr w:rsidR="006F40B5" w:rsidRPr="00E77F5A" w14:paraId="78C35E9C" w14:textId="77777777" w:rsidTr="00020A60">
        <w:trPr>
          <w:trHeight w:val="161"/>
        </w:trPr>
        <w:tc>
          <w:tcPr>
            <w:tcW w:w="4355" w:type="dxa"/>
            <w:tcBorders>
              <w:top w:val="nil"/>
              <w:left w:val="nil"/>
              <w:bottom w:val="nil"/>
              <w:right w:val="nil"/>
            </w:tcBorders>
            <w:shd w:val="clear" w:color="auto" w:fill="auto"/>
            <w:noWrap/>
            <w:vAlign w:val="bottom"/>
            <w:hideMark/>
          </w:tcPr>
          <w:p w14:paraId="25FBEAAB" w14:textId="77777777" w:rsidR="006F40B5" w:rsidRPr="00E77F5A" w:rsidRDefault="006F40B5" w:rsidP="006F40B5">
            <w:pPr>
              <w:rPr>
                <w:rFonts w:ascii="Calibri" w:eastAsia="Times New Roman" w:hAnsi="Calibri" w:cs="Calibri"/>
                <w:color w:val="000000"/>
                <w:sz w:val="22"/>
                <w:szCs w:val="22"/>
                <w:lang w:eastAsia="sv-SE"/>
              </w:rPr>
            </w:pPr>
            <w:r w:rsidRPr="003C7C39">
              <w:rPr>
                <w:rFonts w:ascii="Calibri" w:eastAsia="Times New Roman" w:hAnsi="Calibri" w:cs="Calibri"/>
                <w:color w:val="000000"/>
                <w:sz w:val="22"/>
                <w:szCs w:val="22"/>
                <w:lang w:eastAsia="sv-SE"/>
              </w:rPr>
              <w:t>Egypt</w:t>
            </w:r>
            <w:r>
              <w:rPr>
                <w:rFonts w:ascii="Calibri" w:eastAsia="Times New Roman" w:hAnsi="Calibri" w:cs="Calibri"/>
                <w:color w:val="000000"/>
                <w:sz w:val="22"/>
                <w:szCs w:val="22"/>
                <w:lang w:eastAsia="sv-SE"/>
              </w:rPr>
              <w:t xml:space="preserve"> (EG)</w:t>
            </w:r>
          </w:p>
        </w:tc>
        <w:tc>
          <w:tcPr>
            <w:tcW w:w="1557" w:type="dxa"/>
            <w:tcBorders>
              <w:top w:val="nil"/>
              <w:left w:val="nil"/>
              <w:bottom w:val="nil"/>
              <w:right w:val="nil"/>
            </w:tcBorders>
            <w:shd w:val="clear" w:color="auto" w:fill="auto"/>
            <w:noWrap/>
            <w:vAlign w:val="bottom"/>
          </w:tcPr>
          <w:p w14:paraId="4C66610F" w14:textId="77777777" w:rsidR="006F40B5" w:rsidRDefault="006F40B5" w:rsidP="006F40B5">
            <w:pPr>
              <w:jc w:val="right"/>
              <w:rPr>
                <w:rFonts w:ascii="Calibri" w:hAnsi="Calibri" w:cs="Calibri"/>
                <w:color w:val="000000"/>
                <w:sz w:val="22"/>
                <w:szCs w:val="22"/>
              </w:rPr>
            </w:pPr>
            <w:r>
              <w:rPr>
                <w:rFonts w:ascii="Calibri" w:hAnsi="Calibri" w:cs="Calibri"/>
                <w:color w:val="000000"/>
                <w:sz w:val="22"/>
                <w:szCs w:val="22"/>
              </w:rPr>
              <w:t>1258</w:t>
            </w:r>
          </w:p>
        </w:tc>
        <w:tc>
          <w:tcPr>
            <w:tcW w:w="1557" w:type="dxa"/>
            <w:tcBorders>
              <w:top w:val="nil"/>
              <w:left w:val="nil"/>
              <w:bottom w:val="nil"/>
              <w:right w:val="nil"/>
            </w:tcBorders>
            <w:shd w:val="clear" w:color="auto" w:fill="auto"/>
            <w:noWrap/>
            <w:vAlign w:val="bottom"/>
          </w:tcPr>
          <w:p w14:paraId="0EA66C78" w14:textId="77777777" w:rsidR="006F40B5" w:rsidRDefault="006F40B5" w:rsidP="006F40B5">
            <w:pPr>
              <w:jc w:val="right"/>
              <w:rPr>
                <w:rFonts w:ascii="Calibri" w:hAnsi="Calibri" w:cs="Calibri"/>
                <w:color w:val="000000"/>
                <w:sz w:val="22"/>
                <w:szCs w:val="22"/>
              </w:rPr>
            </w:pPr>
            <w:r>
              <w:rPr>
                <w:rFonts w:ascii="Calibri" w:hAnsi="Calibri" w:cs="Calibri"/>
                <w:color w:val="000000"/>
                <w:sz w:val="22"/>
                <w:szCs w:val="22"/>
              </w:rPr>
              <w:t>3471</w:t>
            </w:r>
          </w:p>
        </w:tc>
        <w:tc>
          <w:tcPr>
            <w:tcW w:w="1557" w:type="dxa"/>
            <w:tcBorders>
              <w:top w:val="nil"/>
              <w:left w:val="nil"/>
              <w:bottom w:val="nil"/>
              <w:right w:val="nil"/>
            </w:tcBorders>
            <w:shd w:val="clear" w:color="auto" w:fill="auto"/>
            <w:noWrap/>
            <w:vAlign w:val="bottom"/>
          </w:tcPr>
          <w:p w14:paraId="219C0047" w14:textId="77777777" w:rsidR="006F40B5" w:rsidRDefault="006F40B5" w:rsidP="006F40B5">
            <w:pPr>
              <w:jc w:val="right"/>
              <w:rPr>
                <w:rFonts w:ascii="Calibri" w:hAnsi="Calibri" w:cs="Calibri"/>
                <w:color w:val="000000"/>
                <w:sz w:val="22"/>
                <w:szCs w:val="22"/>
              </w:rPr>
            </w:pPr>
            <w:r>
              <w:rPr>
                <w:rFonts w:ascii="Calibri" w:hAnsi="Calibri" w:cs="Calibri"/>
                <w:color w:val="000000"/>
                <w:sz w:val="22"/>
                <w:szCs w:val="22"/>
              </w:rPr>
              <w:t>5545</w:t>
            </w:r>
          </w:p>
        </w:tc>
      </w:tr>
      <w:tr w:rsidR="00274267" w:rsidRPr="00E77F5A" w14:paraId="199C729C" w14:textId="77777777" w:rsidTr="00020A60">
        <w:trPr>
          <w:trHeight w:val="161"/>
        </w:trPr>
        <w:tc>
          <w:tcPr>
            <w:tcW w:w="4355" w:type="dxa"/>
            <w:tcBorders>
              <w:top w:val="nil"/>
              <w:left w:val="nil"/>
              <w:bottom w:val="nil"/>
              <w:right w:val="nil"/>
            </w:tcBorders>
            <w:shd w:val="clear" w:color="auto" w:fill="auto"/>
            <w:noWrap/>
            <w:vAlign w:val="bottom"/>
            <w:hideMark/>
          </w:tcPr>
          <w:p w14:paraId="7A117710" w14:textId="77777777" w:rsidR="00274267" w:rsidRPr="00E77F5A" w:rsidRDefault="00274267" w:rsidP="00274267">
            <w:pPr>
              <w:rPr>
                <w:rFonts w:ascii="Calibri" w:eastAsia="Times New Roman" w:hAnsi="Calibri" w:cs="Calibri"/>
                <w:color w:val="000000"/>
                <w:sz w:val="22"/>
                <w:szCs w:val="22"/>
                <w:lang w:eastAsia="sv-SE"/>
              </w:rPr>
            </w:pPr>
            <w:r>
              <w:rPr>
                <w:rFonts w:ascii="Calibri" w:eastAsia="Times New Roman" w:hAnsi="Calibri" w:cs="Calibri"/>
                <w:color w:val="000000"/>
                <w:sz w:val="22"/>
                <w:szCs w:val="22"/>
                <w:lang w:eastAsia="sv-SE"/>
              </w:rPr>
              <w:t>Burundi (BI)</w:t>
            </w:r>
          </w:p>
        </w:tc>
        <w:tc>
          <w:tcPr>
            <w:tcW w:w="1557" w:type="dxa"/>
            <w:tcBorders>
              <w:top w:val="nil"/>
              <w:left w:val="nil"/>
              <w:bottom w:val="nil"/>
              <w:right w:val="nil"/>
            </w:tcBorders>
            <w:shd w:val="clear" w:color="auto" w:fill="auto"/>
            <w:noWrap/>
            <w:vAlign w:val="bottom"/>
          </w:tcPr>
          <w:p w14:paraId="0B118C57" w14:textId="77777777" w:rsidR="00274267" w:rsidRDefault="00274267" w:rsidP="00274267">
            <w:pPr>
              <w:jc w:val="right"/>
              <w:rPr>
                <w:rFonts w:ascii="Calibri" w:hAnsi="Calibri" w:cs="Calibri"/>
                <w:color w:val="000000"/>
                <w:sz w:val="22"/>
                <w:szCs w:val="22"/>
              </w:rPr>
            </w:pPr>
            <w:r>
              <w:rPr>
                <w:rFonts w:ascii="Calibri" w:hAnsi="Calibri" w:cs="Calibri"/>
                <w:color w:val="000000"/>
                <w:sz w:val="22"/>
                <w:szCs w:val="22"/>
              </w:rPr>
              <w:t>6</w:t>
            </w:r>
          </w:p>
        </w:tc>
        <w:tc>
          <w:tcPr>
            <w:tcW w:w="1557" w:type="dxa"/>
            <w:tcBorders>
              <w:top w:val="nil"/>
              <w:left w:val="nil"/>
              <w:bottom w:val="nil"/>
              <w:right w:val="nil"/>
            </w:tcBorders>
            <w:shd w:val="clear" w:color="auto" w:fill="auto"/>
            <w:noWrap/>
            <w:vAlign w:val="bottom"/>
          </w:tcPr>
          <w:p w14:paraId="3B418BE5" w14:textId="77777777" w:rsidR="00274267" w:rsidRDefault="00274267" w:rsidP="00274267">
            <w:pPr>
              <w:jc w:val="right"/>
              <w:rPr>
                <w:rFonts w:ascii="Calibri" w:hAnsi="Calibri" w:cs="Calibri"/>
                <w:color w:val="000000"/>
                <w:sz w:val="22"/>
                <w:szCs w:val="22"/>
              </w:rPr>
            </w:pPr>
            <w:r>
              <w:rPr>
                <w:rFonts w:ascii="Calibri" w:hAnsi="Calibri" w:cs="Calibri"/>
                <w:color w:val="000000"/>
                <w:sz w:val="22"/>
                <w:szCs w:val="22"/>
              </w:rPr>
              <w:t>20</w:t>
            </w:r>
          </w:p>
        </w:tc>
        <w:tc>
          <w:tcPr>
            <w:tcW w:w="1557" w:type="dxa"/>
            <w:tcBorders>
              <w:top w:val="nil"/>
              <w:left w:val="nil"/>
              <w:bottom w:val="nil"/>
              <w:right w:val="nil"/>
            </w:tcBorders>
            <w:shd w:val="clear" w:color="auto" w:fill="auto"/>
            <w:noWrap/>
            <w:vAlign w:val="bottom"/>
          </w:tcPr>
          <w:p w14:paraId="5CA0A310" w14:textId="77777777" w:rsidR="00274267" w:rsidRDefault="00274267" w:rsidP="00274267">
            <w:pPr>
              <w:jc w:val="right"/>
              <w:rPr>
                <w:rFonts w:ascii="Calibri" w:hAnsi="Calibri" w:cs="Calibri"/>
                <w:color w:val="000000"/>
                <w:sz w:val="22"/>
                <w:szCs w:val="22"/>
              </w:rPr>
            </w:pPr>
            <w:r>
              <w:rPr>
                <w:rFonts w:ascii="Calibri" w:hAnsi="Calibri" w:cs="Calibri"/>
                <w:color w:val="000000"/>
                <w:sz w:val="22"/>
                <w:szCs w:val="22"/>
              </w:rPr>
              <w:t>32</w:t>
            </w:r>
          </w:p>
        </w:tc>
      </w:tr>
      <w:tr w:rsidR="006F40B5" w:rsidRPr="00E77F5A" w14:paraId="414E1468" w14:textId="77777777" w:rsidTr="00020A60">
        <w:trPr>
          <w:trHeight w:val="161"/>
        </w:trPr>
        <w:tc>
          <w:tcPr>
            <w:tcW w:w="4355" w:type="dxa"/>
            <w:tcBorders>
              <w:top w:val="nil"/>
              <w:left w:val="nil"/>
              <w:bottom w:val="nil"/>
              <w:right w:val="nil"/>
            </w:tcBorders>
            <w:shd w:val="clear" w:color="auto" w:fill="auto"/>
            <w:noWrap/>
            <w:vAlign w:val="bottom"/>
            <w:hideMark/>
          </w:tcPr>
          <w:p w14:paraId="21E57D53" w14:textId="77777777" w:rsidR="006F40B5" w:rsidRPr="00E77F5A" w:rsidRDefault="006F40B5" w:rsidP="006F40B5">
            <w:pPr>
              <w:rPr>
                <w:rFonts w:ascii="Calibri" w:eastAsia="Times New Roman" w:hAnsi="Calibri" w:cs="Calibri"/>
                <w:color w:val="000000"/>
                <w:sz w:val="22"/>
                <w:szCs w:val="22"/>
                <w:lang w:eastAsia="sv-SE"/>
              </w:rPr>
            </w:pPr>
            <w:r>
              <w:rPr>
                <w:rFonts w:ascii="Calibri" w:eastAsia="Times New Roman" w:hAnsi="Calibri" w:cs="Calibri"/>
                <w:color w:val="000000"/>
                <w:sz w:val="22"/>
                <w:szCs w:val="22"/>
                <w:lang w:eastAsia="sv-SE"/>
              </w:rPr>
              <w:t>Djibouti (DJ)</w:t>
            </w:r>
          </w:p>
        </w:tc>
        <w:tc>
          <w:tcPr>
            <w:tcW w:w="1557" w:type="dxa"/>
            <w:tcBorders>
              <w:top w:val="nil"/>
              <w:left w:val="nil"/>
              <w:bottom w:val="nil"/>
              <w:right w:val="nil"/>
            </w:tcBorders>
            <w:shd w:val="clear" w:color="auto" w:fill="auto"/>
            <w:noWrap/>
            <w:vAlign w:val="bottom"/>
          </w:tcPr>
          <w:p w14:paraId="7C05AAE5" w14:textId="77777777" w:rsidR="006F40B5" w:rsidRDefault="006F40B5" w:rsidP="006F40B5">
            <w:pPr>
              <w:jc w:val="right"/>
              <w:rPr>
                <w:rFonts w:ascii="Calibri" w:hAnsi="Calibri" w:cs="Calibri"/>
                <w:color w:val="000000"/>
                <w:sz w:val="22"/>
                <w:szCs w:val="22"/>
              </w:rPr>
            </w:pPr>
            <w:r>
              <w:rPr>
                <w:rFonts w:ascii="Calibri" w:hAnsi="Calibri" w:cs="Calibri"/>
                <w:color w:val="000000"/>
                <w:sz w:val="22"/>
                <w:szCs w:val="22"/>
              </w:rPr>
              <w:t>5</w:t>
            </w:r>
          </w:p>
        </w:tc>
        <w:tc>
          <w:tcPr>
            <w:tcW w:w="1557" w:type="dxa"/>
            <w:tcBorders>
              <w:top w:val="nil"/>
              <w:left w:val="nil"/>
              <w:bottom w:val="nil"/>
              <w:right w:val="nil"/>
            </w:tcBorders>
            <w:shd w:val="clear" w:color="auto" w:fill="auto"/>
            <w:noWrap/>
            <w:vAlign w:val="bottom"/>
          </w:tcPr>
          <w:p w14:paraId="007A19EB" w14:textId="77777777" w:rsidR="006F40B5" w:rsidRDefault="006F40B5" w:rsidP="006F40B5">
            <w:pPr>
              <w:jc w:val="right"/>
              <w:rPr>
                <w:rFonts w:ascii="Calibri" w:hAnsi="Calibri" w:cs="Calibri"/>
                <w:color w:val="000000"/>
                <w:sz w:val="22"/>
                <w:szCs w:val="22"/>
              </w:rPr>
            </w:pPr>
            <w:r>
              <w:rPr>
                <w:rFonts w:ascii="Calibri" w:hAnsi="Calibri" w:cs="Calibri"/>
                <w:color w:val="000000"/>
                <w:sz w:val="22"/>
                <w:szCs w:val="22"/>
              </w:rPr>
              <w:t>10</w:t>
            </w:r>
          </w:p>
        </w:tc>
        <w:tc>
          <w:tcPr>
            <w:tcW w:w="1557" w:type="dxa"/>
            <w:tcBorders>
              <w:top w:val="nil"/>
              <w:left w:val="nil"/>
              <w:bottom w:val="nil"/>
              <w:right w:val="nil"/>
            </w:tcBorders>
            <w:shd w:val="clear" w:color="auto" w:fill="auto"/>
            <w:noWrap/>
            <w:vAlign w:val="bottom"/>
          </w:tcPr>
          <w:p w14:paraId="6740F042" w14:textId="77777777" w:rsidR="006F40B5" w:rsidRDefault="006F40B5" w:rsidP="006F40B5">
            <w:pPr>
              <w:jc w:val="right"/>
              <w:rPr>
                <w:rFonts w:ascii="Calibri" w:hAnsi="Calibri" w:cs="Calibri"/>
                <w:color w:val="000000"/>
                <w:sz w:val="22"/>
                <w:szCs w:val="22"/>
              </w:rPr>
            </w:pPr>
            <w:r>
              <w:rPr>
                <w:rFonts w:ascii="Calibri" w:hAnsi="Calibri" w:cs="Calibri"/>
                <w:color w:val="000000"/>
                <w:sz w:val="22"/>
                <w:szCs w:val="22"/>
              </w:rPr>
              <w:t>16</w:t>
            </w:r>
          </w:p>
        </w:tc>
      </w:tr>
      <w:tr w:rsidR="006F40B5" w:rsidRPr="00E77F5A" w14:paraId="4C546CA9" w14:textId="77777777" w:rsidTr="00020A60">
        <w:trPr>
          <w:trHeight w:val="161"/>
        </w:trPr>
        <w:tc>
          <w:tcPr>
            <w:tcW w:w="4355" w:type="dxa"/>
            <w:tcBorders>
              <w:top w:val="nil"/>
              <w:left w:val="nil"/>
              <w:bottom w:val="nil"/>
              <w:right w:val="nil"/>
            </w:tcBorders>
            <w:shd w:val="clear" w:color="auto" w:fill="auto"/>
            <w:noWrap/>
            <w:vAlign w:val="bottom"/>
            <w:hideMark/>
          </w:tcPr>
          <w:p w14:paraId="6B71A575" w14:textId="77777777" w:rsidR="006F40B5" w:rsidRPr="00E77F5A" w:rsidRDefault="006F40B5" w:rsidP="006F40B5">
            <w:pPr>
              <w:rPr>
                <w:rFonts w:ascii="Calibri" w:eastAsia="Times New Roman" w:hAnsi="Calibri" w:cs="Calibri"/>
                <w:color w:val="000000"/>
                <w:sz w:val="22"/>
                <w:szCs w:val="22"/>
                <w:lang w:eastAsia="sv-SE"/>
              </w:rPr>
            </w:pPr>
            <w:r w:rsidRPr="003C7C39">
              <w:rPr>
                <w:rFonts w:ascii="Calibri" w:eastAsia="Times New Roman" w:hAnsi="Calibri" w:cs="Calibri"/>
                <w:color w:val="000000"/>
                <w:sz w:val="22"/>
                <w:szCs w:val="22"/>
                <w:lang w:eastAsia="sv-SE"/>
              </w:rPr>
              <w:t xml:space="preserve">Eritrea </w:t>
            </w:r>
            <w:r>
              <w:rPr>
                <w:rFonts w:ascii="Calibri" w:eastAsia="Times New Roman" w:hAnsi="Calibri" w:cs="Calibri"/>
                <w:color w:val="000000"/>
                <w:sz w:val="22"/>
                <w:szCs w:val="22"/>
                <w:lang w:eastAsia="sv-SE"/>
              </w:rPr>
              <w:t>(ER)</w:t>
            </w:r>
          </w:p>
        </w:tc>
        <w:tc>
          <w:tcPr>
            <w:tcW w:w="1557" w:type="dxa"/>
            <w:tcBorders>
              <w:top w:val="nil"/>
              <w:left w:val="nil"/>
              <w:bottom w:val="nil"/>
              <w:right w:val="nil"/>
            </w:tcBorders>
            <w:shd w:val="clear" w:color="auto" w:fill="auto"/>
            <w:noWrap/>
            <w:vAlign w:val="bottom"/>
          </w:tcPr>
          <w:p w14:paraId="01E564E1" w14:textId="77777777" w:rsidR="006F40B5" w:rsidRDefault="006F40B5" w:rsidP="006F40B5">
            <w:pPr>
              <w:jc w:val="right"/>
              <w:rPr>
                <w:rFonts w:ascii="Calibri" w:hAnsi="Calibri" w:cs="Calibri"/>
                <w:color w:val="000000"/>
                <w:sz w:val="22"/>
                <w:szCs w:val="22"/>
              </w:rPr>
            </w:pPr>
            <w:r>
              <w:rPr>
                <w:rFonts w:ascii="Calibri" w:hAnsi="Calibri" w:cs="Calibri"/>
                <w:color w:val="000000"/>
                <w:sz w:val="22"/>
                <w:szCs w:val="22"/>
              </w:rPr>
              <w:t>4</w:t>
            </w:r>
          </w:p>
        </w:tc>
        <w:tc>
          <w:tcPr>
            <w:tcW w:w="1557" w:type="dxa"/>
            <w:tcBorders>
              <w:top w:val="nil"/>
              <w:left w:val="nil"/>
              <w:bottom w:val="nil"/>
              <w:right w:val="nil"/>
            </w:tcBorders>
            <w:shd w:val="clear" w:color="auto" w:fill="auto"/>
            <w:noWrap/>
            <w:vAlign w:val="bottom"/>
          </w:tcPr>
          <w:p w14:paraId="585BCA74" w14:textId="77777777" w:rsidR="006F40B5" w:rsidRDefault="006F40B5" w:rsidP="006F40B5">
            <w:pPr>
              <w:jc w:val="right"/>
              <w:rPr>
                <w:rFonts w:ascii="Calibri" w:hAnsi="Calibri" w:cs="Calibri"/>
                <w:color w:val="000000"/>
                <w:sz w:val="22"/>
                <w:szCs w:val="22"/>
              </w:rPr>
            </w:pPr>
            <w:r>
              <w:rPr>
                <w:rFonts w:ascii="Calibri" w:hAnsi="Calibri" w:cs="Calibri"/>
                <w:color w:val="000000"/>
                <w:sz w:val="22"/>
                <w:szCs w:val="22"/>
              </w:rPr>
              <w:t>12</w:t>
            </w:r>
          </w:p>
        </w:tc>
        <w:tc>
          <w:tcPr>
            <w:tcW w:w="1557" w:type="dxa"/>
            <w:tcBorders>
              <w:top w:val="nil"/>
              <w:left w:val="nil"/>
              <w:bottom w:val="nil"/>
              <w:right w:val="nil"/>
            </w:tcBorders>
            <w:shd w:val="clear" w:color="auto" w:fill="auto"/>
            <w:noWrap/>
            <w:vAlign w:val="bottom"/>
          </w:tcPr>
          <w:p w14:paraId="54729F41" w14:textId="77777777" w:rsidR="006F40B5" w:rsidRDefault="006F40B5" w:rsidP="006F40B5">
            <w:pPr>
              <w:jc w:val="right"/>
              <w:rPr>
                <w:rFonts w:ascii="Calibri" w:hAnsi="Calibri" w:cs="Calibri"/>
                <w:color w:val="000000"/>
                <w:sz w:val="22"/>
                <w:szCs w:val="22"/>
              </w:rPr>
            </w:pPr>
            <w:r>
              <w:rPr>
                <w:rFonts w:ascii="Calibri" w:hAnsi="Calibri" w:cs="Calibri"/>
                <w:color w:val="000000"/>
                <w:sz w:val="22"/>
                <w:szCs w:val="22"/>
              </w:rPr>
              <w:t>19</w:t>
            </w:r>
          </w:p>
        </w:tc>
      </w:tr>
      <w:tr w:rsidR="006F40B5" w:rsidRPr="00E77F5A" w14:paraId="21CD4488" w14:textId="77777777" w:rsidTr="00020A60">
        <w:trPr>
          <w:trHeight w:val="161"/>
        </w:trPr>
        <w:tc>
          <w:tcPr>
            <w:tcW w:w="4355" w:type="dxa"/>
            <w:tcBorders>
              <w:top w:val="nil"/>
              <w:left w:val="nil"/>
              <w:bottom w:val="nil"/>
              <w:right w:val="nil"/>
            </w:tcBorders>
            <w:shd w:val="clear" w:color="auto" w:fill="auto"/>
            <w:noWrap/>
            <w:vAlign w:val="bottom"/>
            <w:hideMark/>
          </w:tcPr>
          <w:p w14:paraId="5DD96663" w14:textId="77777777" w:rsidR="006F40B5" w:rsidRPr="00E77F5A" w:rsidRDefault="006F40B5" w:rsidP="006F40B5">
            <w:pPr>
              <w:rPr>
                <w:rFonts w:ascii="Calibri" w:eastAsia="Times New Roman" w:hAnsi="Calibri" w:cs="Calibri"/>
                <w:color w:val="000000"/>
                <w:sz w:val="22"/>
                <w:szCs w:val="22"/>
                <w:lang w:eastAsia="sv-SE"/>
              </w:rPr>
            </w:pPr>
            <w:r w:rsidRPr="003C7C39">
              <w:rPr>
                <w:rFonts w:ascii="Calibri" w:eastAsia="Times New Roman" w:hAnsi="Calibri" w:cs="Calibri"/>
                <w:color w:val="000000"/>
                <w:sz w:val="22"/>
                <w:szCs w:val="22"/>
                <w:lang w:eastAsia="sv-SE"/>
              </w:rPr>
              <w:t>Ethiopia</w:t>
            </w:r>
            <w:r>
              <w:rPr>
                <w:rFonts w:ascii="Calibri" w:eastAsia="Times New Roman" w:hAnsi="Calibri" w:cs="Calibri"/>
                <w:color w:val="000000"/>
                <w:sz w:val="22"/>
                <w:szCs w:val="22"/>
                <w:lang w:eastAsia="sv-SE"/>
              </w:rPr>
              <w:t xml:space="preserve"> (ET)</w:t>
            </w:r>
          </w:p>
        </w:tc>
        <w:tc>
          <w:tcPr>
            <w:tcW w:w="1557" w:type="dxa"/>
            <w:tcBorders>
              <w:top w:val="nil"/>
              <w:left w:val="nil"/>
              <w:bottom w:val="nil"/>
              <w:right w:val="nil"/>
            </w:tcBorders>
            <w:shd w:val="clear" w:color="auto" w:fill="auto"/>
            <w:noWrap/>
            <w:vAlign w:val="bottom"/>
          </w:tcPr>
          <w:p w14:paraId="7839B961" w14:textId="77777777" w:rsidR="006F40B5" w:rsidRDefault="006F40B5" w:rsidP="006F40B5">
            <w:pPr>
              <w:jc w:val="right"/>
              <w:rPr>
                <w:rFonts w:ascii="Calibri" w:hAnsi="Calibri" w:cs="Calibri"/>
                <w:color w:val="000000"/>
                <w:sz w:val="22"/>
                <w:szCs w:val="22"/>
              </w:rPr>
            </w:pPr>
            <w:r>
              <w:rPr>
                <w:rFonts w:ascii="Calibri" w:hAnsi="Calibri" w:cs="Calibri"/>
                <w:color w:val="000000"/>
                <w:sz w:val="22"/>
                <w:szCs w:val="22"/>
              </w:rPr>
              <w:t>124</w:t>
            </w:r>
          </w:p>
        </w:tc>
        <w:tc>
          <w:tcPr>
            <w:tcW w:w="1557" w:type="dxa"/>
            <w:tcBorders>
              <w:top w:val="nil"/>
              <w:left w:val="nil"/>
              <w:bottom w:val="nil"/>
              <w:right w:val="nil"/>
            </w:tcBorders>
            <w:shd w:val="clear" w:color="auto" w:fill="auto"/>
            <w:noWrap/>
            <w:vAlign w:val="bottom"/>
          </w:tcPr>
          <w:p w14:paraId="5989C123" w14:textId="77777777" w:rsidR="006F40B5" w:rsidRDefault="006F40B5" w:rsidP="006F40B5">
            <w:pPr>
              <w:jc w:val="right"/>
              <w:rPr>
                <w:rFonts w:ascii="Calibri" w:hAnsi="Calibri" w:cs="Calibri"/>
                <w:color w:val="000000"/>
                <w:sz w:val="22"/>
                <w:szCs w:val="22"/>
              </w:rPr>
            </w:pPr>
            <w:r>
              <w:rPr>
                <w:rFonts w:ascii="Calibri" w:hAnsi="Calibri" w:cs="Calibri"/>
                <w:color w:val="000000"/>
                <w:sz w:val="22"/>
                <w:szCs w:val="22"/>
              </w:rPr>
              <w:t>347</w:t>
            </w:r>
          </w:p>
        </w:tc>
        <w:tc>
          <w:tcPr>
            <w:tcW w:w="1557" w:type="dxa"/>
            <w:tcBorders>
              <w:top w:val="nil"/>
              <w:left w:val="nil"/>
              <w:bottom w:val="nil"/>
              <w:right w:val="nil"/>
            </w:tcBorders>
            <w:shd w:val="clear" w:color="auto" w:fill="auto"/>
            <w:noWrap/>
            <w:vAlign w:val="bottom"/>
          </w:tcPr>
          <w:p w14:paraId="14C34225" w14:textId="77777777" w:rsidR="006F40B5" w:rsidRDefault="006F40B5" w:rsidP="006F40B5">
            <w:pPr>
              <w:jc w:val="right"/>
              <w:rPr>
                <w:rFonts w:ascii="Calibri" w:hAnsi="Calibri" w:cs="Calibri"/>
                <w:color w:val="000000"/>
                <w:sz w:val="22"/>
                <w:szCs w:val="22"/>
              </w:rPr>
            </w:pPr>
            <w:r>
              <w:rPr>
                <w:rFonts w:ascii="Calibri" w:hAnsi="Calibri" w:cs="Calibri"/>
                <w:color w:val="000000"/>
                <w:sz w:val="22"/>
                <w:szCs w:val="22"/>
              </w:rPr>
              <w:t>578</w:t>
            </w:r>
          </w:p>
        </w:tc>
      </w:tr>
      <w:tr w:rsidR="006F40B5" w:rsidRPr="00E77F5A" w14:paraId="0ECABD11" w14:textId="77777777" w:rsidTr="00020A60">
        <w:trPr>
          <w:trHeight w:val="161"/>
        </w:trPr>
        <w:tc>
          <w:tcPr>
            <w:tcW w:w="4355" w:type="dxa"/>
            <w:tcBorders>
              <w:top w:val="nil"/>
              <w:left w:val="nil"/>
              <w:bottom w:val="nil"/>
              <w:right w:val="nil"/>
            </w:tcBorders>
            <w:shd w:val="clear" w:color="auto" w:fill="auto"/>
            <w:noWrap/>
            <w:vAlign w:val="bottom"/>
            <w:hideMark/>
          </w:tcPr>
          <w:p w14:paraId="5ACAECFF" w14:textId="77777777" w:rsidR="006F40B5" w:rsidRPr="00E77F5A" w:rsidRDefault="006F40B5" w:rsidP="006F40B5">
            <w:pPr>
              <w:rPr>
                <w:rFonts w:ascii="Calibri" w:eastAsia="Times New Roman" w:hAnsi="Calibri" w:cs="Calibri"/>
                <w:color w:val="000000"/>
                <w:sz w:val="22"/>
                <w:szCs w:val="22"/>
                <w:lang w:eastAsia="sv-SE"/>
              </w:rPr>
            </w:pPr>
            <w:r>
              <w:rPr>
                <w:rFonts w:ascii="Calibri" w:eastAsia="Times New Roman" w:hAnsi="Calibri" w:cs="Calibri"/>
                <w:color w:val="000000"/>
                <w:sz w:val="22"/>
                <w:szCs w:val="22"/>
                <w:lang w:eastAsia="sv-SE"/>
              </w:rPr>
              <w:t>Kenya (KE)</w:t>
            </w:r>
          </w:p>
        </w:tc>
        <w:tc>
          <w:tcPr>
            <w:tcW w:w="1557" w:type="dxa"/>
            <w:tcBorders>
              <w:top w:val="nil"/>
              <w:left w:val="nil"/>
              <w:bottom w:val="nil"/>
              <w:right w:val="nil"/>
            </w:tcBorders>
            <w:shd w:val="clear" w:color="auto" w:fill="auto"/>
            <w:noWrap/>
            <w:vAlign w:val="bottom"/>
          </w:tcPr>
          <w:p w14:paraId="35F2D970" w14:textId="77777777" w:rsidR="006F40B5" w:rsidRDefault="006F40B5" w:rsidP="006F40B5">
            <w:pPr>
              <w:jc w:val="right"/>
              <w:rPr>
                <w:rFonts w:ascii="Calibri" w:hAnsi="Calibri" w:cs="Calibri"/>
                <w:color w:val="000000"/>
                <w:sz w:val="22"/>
                <w:szCs w:val="22"/>
              </w:rPr>
            </w:pPr>
            <w:r>
              <w:rPr>
                <w:rFonts w:ascii="Calibri" w:hAnsi="Calibri" w:cs="Calibri"/>
                <w:color w:val="000000"/>
                <w:sz w:val="22"/>
                <w:szCs w:val="22"/>
              </w:rPr>
              <w:t>167</w:t>
            </w:r>
          </w:p>
        </w:tc>
        <w:tc>
          <w:tcPr>
            <w:tcW w:w="1557" w:type="dxa"/>
            <w:tcBorders>
              <w:top w:val="nil"/>
              <w:left w:val="nil"/>
              <w:bottom w:val="nil"/>
              <w:right w:val="nil"/>
            </w:tcBorders>
            <w:shd w:val="clear" w:color="auto" w:fill="auto"/>
            <w:noWrap/>
            <w:vAlign w:val="bottom"/>
          </w:tcPr>
          <w:p w14:paraId="408C7F9E" w14:textId="77777777" w:rsidR="006F40B5" w:rsidRDefault="006F40B5" w:rsidP="006F40B5">
            <w:pPr>
              <w:jc w:val="right"/>
              <w:rPr>
                <w:rFonts w:ascii="Calibri" w:hAnsi="Calibri" w:cs="Calibri"/>
                <w:color w:val="000000"/>
                <w:sz w:val="22"/>
                <w:szCs w:val="22"/>
              </w:rPr>
            </w:pPr>
            <w:r>
              <w:rPr>
                <w:rFonts w:ascii="Calibri" w:hAnsi="Calibri" w:cs="Calibri"/>
                <w:color w:val="000000"/>
                <w:sz w:val="22"/>
                <w:szCs w:val="22"/>
              </w:rPr>
              <w:t>445</w:t>
            </w:r>
          </w:p>
        </w:tc>
        <w:tc>
          <w:tcPr>
            <w:tcW w:w="1557" w:type="dxa"/>
            <w:tcBorders>
              <w:top w:val="nil"/>
              <w:left w:val="nil"/>
              <w:bottom w:val="nil"/>
              <w:right w:val="nil"/>
            </w:tcBorders>
            <w:shd w:val="clear" w:color="auto" w:fill="auto"/>
            <w:noWrap/>
            <w:vAlign w:val="bottom"/>
          </w:tcPr>
          <w:p w14:paraId="6908B9BF" w14:textId="77777777" w:rsidR="006F40B5" w:rsidRDefault="006F40B5" w:rsidP="006F40B5">
            <w:pPr>
              <w:jc w:val="right"/>
              <w:rPr>
                <w:rFonts w:ascii="Calibri" w:hAnsi="Calibri" w:cs="Calibri"/>
                <w:color w:val="000000"/>
                <w:sz w:val="22"/>
                <w:szCs w:val="22"/>
              </w:rPr>
            </w:pPr>
            <w:r>
              <w:rPr>
                <w:rFonts w:ascii="Calibri" w:hAnsi="Calibri" w:cs="Calibri"/>
                <w:color w:val="000000"/>
                <w:sz w:val="22"/>
                <w:szCs w:val="22"/>
              </w:rPr>
              <w:t>850</w:t>
            </w:r>
          </w:p>
        </w:tc>
      </w:tr>
      <w:tr w:rsidR="006F40B5" w:rsidRPr="00E77F5A" w14:paraId="0B7B57EC" w14:textId="77777777" w:rsidTr="00020A60">
        <w:trPr>
          <w:trHeight w:val="161"/>
        </w:trPr>
        <w:tc>
          <w:tcPr>
            <w:tcW w:w="4355" w:type="dxa"/>
            <w:tcBorders>
              <w:top w:val="nil"/>
              <w:left w:val="nil"/>
              <w:bottom w:val="nil"/>
              <w:right w:val="nil"/>
            </w:tcBorders>
            <w:shd w:val="clear" w:color="auto" w:fill="auto"/>
            <w:noWrap/>
            <w:vAlign w:val="bottom"/>
            <w:hideMark/>
          </w:tcPr>
          <w:p w14:paraId="12C3DF24" w14:textId="77777777" w:rsidR="006F40B5" w:rsidRPr="00E77F5A" w:rsidRDefault="006F40B5" w:rsidP="006F40B5">
            <w:pPr>
              <w:rPr>
                <w:rFonts w:ascii="Calibri" w:eastAsia="Times New Roman" w:hAnsi="Calibri" w:cs="Calibri"/>
                <w:color w:val="000000"/>
                <w:sz w:val="22"/>
                <w:szCs w:val="22"/>
                <w:lang w:eastAsia="sv-SE"/>
              </w:rPr>
            </w:pPr>
            <w:r w:rsidRPr="003C7C39">
              <w:rPr>
                <w:rFonts w:ascii="Calibri" w:eastAsia="Times New Roman" w:hAnsi="Calibri" w:cs="Calibri"/>
                <w:color w:val="000000"/>
                <w:sz w:val="22"/>
                <w:szCs w:val="22"/>
                <w:lang w:eastAsia="sv-SE"/>
              </w:rPr>
              <w:t xml:space="preserve">Rwanda </w:t>
            </w:r>
            <w:r>
              <w:rPr>
                <w:rFonts w:ascii="Calibri" w:eastAsia="Times New Roman" w:hAnsi="Calibri" w:cs="Calibri"/>
                <w:color w:val="000000"/>
                <w:sz w:val="22"/>
                <w:szCs w:val="22"/>
                <w:lang w:eastAsia="sv-SE"/>
              </w:rPr>
              <w:t>(RW)</w:t>
            </w:r>
          </w:p>
        </w:tc>
        <w:tc>
          <w:tcPr>
            <w:tcW w:w="1557" w:type="dxa"/>
            <w:tcBorders>
              <w:top w:val="nil"/>
              <w:left w:val="nil"/>
              <w:bottom w:val="nil"/>
              <w:right w:val="nil"/>
            </w:tcBorders>
            <w:shd w:val="clear" w:color="auto" w:fill="auto"/>
            <w:noWrap/>
            <w:vAlign w:val="bottom"/>
          </w:tcPr>
          <w:p w14:paraId="7F5410C3" w14:textId="77777777" w:rsidR="006F40B5" w:rsidRDefault="006F40B5" w:rsidP="006F40B5">
            <w:pPr>
              <w:jc w:val="right"/>
              <w:rPr>
                <w:rFonts w:ascii="Calibri" w:hAnsi="Calibri" w:cs="Calibri"/>
                <w:color w:val="000000"/>
                <w:sz w:val="22"/>
                <w:szCs w:val="22"/>
              </w:rPr>
            </w:pPr>
            <w:r>
              <w:rPr>
                <w:rFonts w:ascii="Calibri" w:hAnsi="Calibri" w:cs="Calibri"/>
                <w:color w:val="000000"/>
                <w:sz w:val="22"/>
                <w:szCs w:val="22"/>
              </w:rPr>
              <w:t>7</w:t>
            </w:r>
          </w:p>
        </w:tc>
        <w:tc>
          <w:tcPr>
            <w:tcW w:w="1557" w:type="dxa"/>
            <w:tcBorders>
              <w:top w:val="nil"/>
              <w:left w:val="nil"/>
              <w:bottom w:val="nil"/>
              <w:right w:val="nil"/>
            </w:tcBorders>
            <w:shd w:val="clear" w:color="auto" w:fill="auto"/>
            <w:noWrap/>
            <w:vAlign w:val="bottom"/>
          </w:tcPr>
          <w:p w14:paraId="5713FAE1" w14:textId="77777777" w:rsidR="006F40B5" w:rsidRDefault="006F40B5" w:rsidP="006F40B5">
            <w:pPr>
              <w:jc w:val="right"/>
              <w:rPr>
                <w:rFonts w:ascii="Calibri" w:hAnsi="Calibri" w:cs="Calibri"/>
                <w:color w:val="000000"/>
                <w:sz w:val="22"/>
                <w:szCs w:val="22"/>
              </w:rPr>
            </w:pPr>
            <w:r>
              <w:rPr>
                <w:rFonts w:ascii="Calibri" w:hAnsi="Calibri" w:cs="Calibri"/>
                <w:color w:val="000000"/>
                <w:sz w:val="22"/>
                <w:szCs w:val="22"/>
              </w:rPr>
              <w:t>27</w:t>
            </w:r>
          </w:p>
        </w:tc>
        <w:tc>
          <w:tcPr>
            <w:tcW w:w="1557" w:type="dxa"/>
            <w:tcBorders>
              <w:top w:val="nil"/>
              <w:left w:val="nil"/>
              <w:bottom w:val="nil"/>
              <w:right w:val="nil"/>
            </w:tcBorders>
            <w:shd w:val="clear" w:color="auto" w:fill="auto"/>
            <w:noWrap/>
            <w:vAlign w:val="bottom"/>
          </w:tcPr>
          <w:p w14:paraId="348C7543" w14:textId="77777777" w:rsidR="006F40B5" w:rsidRDefault="006F40B5" w:rsidP="006F40B5">
            <w:pPr>
              <w:jc w:val="right"/>
              <w:rPr>
                <w:rFonts w:ascii="Calibri" w:hAnsi="Calibri" w:cs="Calibri"/>
                <w:color w:val="000000"/>
                <w:sz w:val="22"/>
                <w:szCs w:val="22"/>
              </w:rPr>
            </w:pPr>
            <w:r>
              <w:rPr>
                <w:rFonts w:ascii="Calibri" w:hAnsi="Calibri" w:cs="Calibri"/>
                <w:color w:val="000000"/>
                <w:sz w:val="22"/>
                <w:szCs w:val="22"/>
              </w:rPr>
              <w:t>43</w:t>
            </w:r>
          </w:p>
        </w:tc>
      </w:tr>
      <w:tr w:rsidR="006F40B5" w:rsidRPr="00E77F5A" w14:paraId="01762628" w14:textId="77777777" w:rsidTr="00020A60">
        <w:trPr>
          <w:trHeight w:val="161"/>
        </w:trPr>
        <w:tc>
          <w:tcPr>
            <w:tcW w:w="4355" w:type="dxa"/>
            <w:tcBorders>
              <w:top w:val="nil"/>
              <w:left w:val="nil"/>
              <w:bottom w:val="nil"/>
              <w:right w:val="nil"/>
            </w:tcBorders>
            <w:shd w:val="clear" w:color="auto" w:fill="auto"/>
            <w:noWrap/>
            <w:vAlign w:val="bottom"/>
            <w:hideMark/>
          </w:tcPr>
          <w:p w14:paraId="15E89E47" w14:textId="77777777" w:rsidR="006F40B5" w:rsidRPr="00E77F5A" w:rsidRDefault="006F40B5" w:rsidP="006F40B5">
            <w:pPr>
              <w:rPr>
                <w:rFonts w:ascii="Calibri" w:eastAsia="Times New Roman" w:hAnsi="Calibri" w:cs="Calibri"/>
                <w:color w:val="000000"/>
                <w:sz w:val="22"/>
                <w:szCs w:val="22"/>
                <w:lang w:eastAsia="sv-SE"/>
              </w:rPr>
            </w:pPr>
            <w:r w:rsidRPr="003C7C39">
              <w:rPr>
                <w:rFonts w:ascii="Calibri" w:eastAsia="Times New Roman" w:hAnsi="Calibri" w:cs="Calibri"/>
                <w:color w:val="000000"/>
                <w:sz w:val="22"/>
                <w:szCs w:val="22"/>
                <w:lang w:eastAsia="sv-SE"/>
              </w:rPr>
              <w:t xml:space="preserve">Somalia </w:t>
            </w:r>
            <w:r>
              <w:rPr>
                <w:rFonts w:ascii="Calibri" w:eastAsia="Times New Roman" w:hAnsi="Calibri" w:cs="Calibri"/>
                <w:color w:val="000000"/>
                <w:sz w:val="22"/>
                <w:szCs w:val="22"/>
                <w:lang w:eastAsia="sv-SE"/>
              </w:rPr>
              <w:t>(SO)</w:t>
            </w:r>
          </w:p>
        </w:tc>
        <w:tc>
          <w:tcPr>
            <w:tcW w:w="1557" w:type="dxa"/>
            <w:tcBorders>
              <w:top w:val="nil"/>
              <w:left w:val="nil"/>
              <w:bottom w:val="nil"/>
              <w:right w:val="nil"/>
            </w:tcBorders>
            <w:shd w:val="clear" w:color="auto" w:fill="auto"/>
            <w:noWrap/>
            <w:vAlign w:val="bottom"/>
          </w:tcPr>
          <w:p w14:paraId="180CBD59" w14:textId="77777777" w:rsidR="006F40B5" w:rsidRDefault="006F40B5" w:rsidP="006F40B5">
            <w:pPr>
              <w:jc w:val="right"/>
              <w:rPr>
                <w:rFonts w:ascii="Calibri" w:hAnsi="Calibri" w:cs="Calibri"/>
                <w:color w:val="000000"/>
                <w:sz w:val="22"/>
                <w:szCs w:val="22"/>
              </w:rPr>
            </w:pPr>
            <w:r>
              <w:rPr>
                <w:rFonts w:ascii="Calibri" w:hAnsi="Calibri" w:cs="Calibri"/>
                <w:color w:val="000000"/>
                <w:sz w:val="22"/>
                <w:szCs w:val="22"/>
              </w:rPr>
              <w:t>5</w:t>
            </w:r>
          </w:p>
        </w:tc>
        <w:tc>
          <w:tcPr>
            <w:tcW w:w="1557" w:type="dxa"/>
            <w:tcBorders>
              <w:top w:val="nil"/>
              <w:left w:val="nil"/>
              <w:bottom w:val="nil"/>
              <w:right w:val="nil"/>
            </w:tcBorders>
            <w:shd w:val="clear" w:color="auto" w:fill="auto"/>
            <w:noWrap/>
            <w:vAlign w:val="bottom"/>
          </w:tcPr>
          <w:p w14:paraId="3BC8B19C" w14:textId="77777777" w:rsidR="006F40B5" w:rsidRDefault="006F40B5" w:rsidP="006F40B5">
            <w:pPr>
              <w:jc w:val="right"/>
              <w:rPr>
                <w:rFonts w:ascii="Calibri" w:hAnsi="Calibri" w:cs="Calibri"/>
                <w:color w:val="000000"/>
                <w:sz w:val="22"/>
                <w:szCs w:val="22"/>
              </w:rPr>
            </w:pPr>
            <w:r>
              <w:rPr>
                <w:rFonts w:ascii="Calibri" w:hAnsi="Calibri" w:cs="Calibri"/>
                <w:color w:val="000000"/>
                <w:sz w:val="22"/>
                <w:szCs w:val="22"/>
              </w:rPr>
              <w:t>12</w:t>
            </w:r>
          </w:p>
        </w:tc>
        <w:tc>
          <w:tcPr>
            <w:tcW w:w="1557" w:type="dxa"/>
            <w:tcBorders>
              <w:top w:val="nil"/>
              <w:left w:val="nil"/>
              <w:bottom w:val="nil"/>
              <w:right w:val="nil"/>
            </w:tcBorders>
            <w:shd w:val="clear" w:color="auto" w:fill="auto"/>
            <w:noWrap/>
            <w:vAlign w:val="bottom"/>
          </w:tcPr>
          <w:p w14:paraId="1D5282F1" w14:textId="77777777" w:rsidR="006F40B5" w:rsidRDefault="006F40B5" w:rsidP="006F40B5">
            <w:pPr>
              <w:jc w:val="right"/>
              <w:rPr>
                <w:rFonts w:ascii="Calibri" w:hAnsi="Calibri" w:cs="Calibri"/>
                <w:color w:val="000000"/>
                <w:sz w:val="22"/>
                <w:szCs w:val="22"/>
              </w:rPr>
            </w:pPr>
            <w:r>
              <w:rPr>
                <w:rFonts w:ascii="Calibri" w:hAnsi="Calibri" w:cs="Calibri"/>
                <w:color w:val="000000"/>
                <w:sz w:val="22"/>
                <w:szCs w:val="22"/>
              </w:rPr>
              <w:t>19</w:t>
            </w:r>
          </w:p>
        </w:tc>
      </w:tr>
      <w:tr w:rsidR="006F40B5" w:rsidRPr="00E77F5A" w14:paraId="2D53D8C5" w14:textId="77777777" w:rsidTr="00020A60">
        <w:trPr>
          <w:trHeight w:val="161"/>
        </w:trPr>
        <w:tc>
          <w:tcPr>
            <w:tcW w:w="4355" w:type="dxa"/>
            <w:tcBorders>
              <w:top w:val="nil"/>
              <w:left w:val="nil"/>
              <w:bottom w:val="nil"/>
              <w:right w:val="nil"/>
            </w:tcBorders>
            <w:shd w:val="clear" w:color="auto" w:fill="auto"/>
            <w:vAlign w:val="bottom"/>
            <w:hideMark/>
          </w:tcPr>
          <w:p w14:paraId="2CA26E66" w14:textId="77777777" w:rsidR="006F40B5" w:rsidRPr="00E77F5A" w:rsidRDefault="006F40B5" w:rsidP="006F40B5">
            <w:pPr>
              <w:rPr>
                <w:rFonts w:ascii="Calibri" w:eastAsia="Times New Roman" w:hAnsi="Calibri" w:cs="Calibri"/>
                <w:color w:val="000000"/>
                <w:sz w:val="22"/>
                <w:szCs w:val="22"/>
                <w:lang w:eastAsia="sv-SE"/>
              </w:rPr>
            </w:pPr>
            <w:r>
              <w:rPr>
                <w:rFonts w:ascii="Calibri" w:eastAsia="Times New Roman" w:hAnsi="Calibri" w:cs="Calibri"/>
                <w:color w:val="000000"/>
                <w:sz w:val="22"/>
                <w:szCs w:val="22"/>
                <w:lang w:eastAsia="sv-SE"/>
              </w:rPr>
              <w:t>South Sudan (SS)</w:t>
            </w:r>
          </w:p>
        </w:tc>
        <w:tc>
          <w:tcPr>
            <w:tcW w:w="1557" w:type="dxa"/>
            <w:tcBorders>
              <w:top w:val="nil"/>
              <w:left w:val="nil"/>
              <w:bottom w:val="nil"/>
              <w:right w:val="nil"/>
            </w:tcBorders>
            <w:shd w:val="clear" w:color="auto" w:fill="auto"/>
            <w:noWrap/>
            <w:vAlign w:val="bottom"/>
          </w:tcPr>
          <w:p w14:paraId="6E721CCA" w14:textId="77777777" w:rsidR="006F40B5" w:rsidRDefault="006F40B5" w:rsidP="006F40B5">
            <w:pPr>
              <w:jc w:val="right"/>
              <w:rPr>
                <w:rFonts w:ascii="Calibri" w:hAnsi="Calibri" w:cs="Calibri"/>
                <w:color w:val="000000"/>
                <w:sz w:val="22"/>
                <w:szCs w:val="22"/>
              </w:rPr>
            </w:pPr>
            <w:r>
              <w:rPr>
                <w:rFonts w:ascii="Calibri" w:hAnsi="Calibri" w:cs="Calibri"/>
                <w:color w:val="000000"/>
                <w:sz w:val="22"/>
                <w:szCs w:val="22"/>
              </w:rPr>
              <w:t>16</w:t>
            </w:r>
          </w:p>
        </w:tc>
        <w:tc>
          <w:tcPr>
            <w:tcW w:w="1557" w:type="dxa"/>
            <w:tcBorders>
              <w:top w:val="nil"/>
              <w:left w:val="nil"/>
              <w:bottom w:val="nil"/>
              <w:right w:val="nil"/>
            </w:tcBorders>
            <w:shd w:val="clear" w:color="auto" w:fill="auto"/>
            <w:noWrap/>
            <w:vAlign w:val="bottom"/>
          </w:tcPr>
          <w:p w14:paraId="2AC75FA4" w14:textId="77777777" w:rsidR="006F40B5" w:rsidRDefault="006F40B5" w:rsidP="006F40B5">
            <w:pPr>
              <w:jc w:val="right"/>
              <w:rPr>
                <w:rFonts w:ascii="Calibri" w:hAnsi="Calibri" w:cs="Calibri"/>
                <w:color w:val="000000"/>
                <w:sz w:val="22"/>
                <w:szCs w:val="22"/>
              </w:rPr>
            </w:pPr>
            <w:r>
              <w:rPr>
                <w:rFonts w:ascii="Calibri" w:hAnsi="Calibri" w:cs="Calibri"/>
                <w:color w:val="000000"/>
                <w:sz w:val="22"/>
                <w:szCs w:val="22"/>
              </w:rPr>
              <w:t>25</w:t>
            </w:r>
          </w:p>
        </w:tc>
        <w:tc>
          <w:tcPr>
            <w:tcW w:w="1557" w:type="dxa"/>
            <w:tcBorders>
              <w:top w:val="nil"/>
              <w:left w:val="nil"/>
              <w:bottom w:val="nil"/>
              <w:right w:val="nil"/>
            </w:tcBorders>
            <w:shd w:val="clear" w:color="auto" w:fill="auto"/>
            <w:noWrap/>
            <w:vAlign w:val="bottom"/>
          </w:tcPr>
          <w:p w14:paraId="3DACE82D" w14:textId="77777777" w:rsidR="006F40B5" w:rsidRDefault="006F40B5" w:rsidP="006F40B5">
            <w:pPr>
              <w:jc w:val="right"/>
              <w:rPr>
                <w:rFonts w:ascii="Calibri" w:hAnsi="Calibri" w:cs="Calibri"/>
                <w:color w:val="000000"/>
                <w:sz w:val="22"/>
                <w:szCs w:val="22"/>
              </w:rPr>
            </w:pPr>
            <w:r>
              <w:rPr>
                <w:rFonts w:ascii="Calibri" w:hAnsi="Calibri" w:cs="Calibri"/>
                <w:color w:val="000000"/>
                <w:sz w:val="22"/>
                <w:szCs w:val="22"/>
              </w:rPr>
              <w:t>39</w:t>
            </w:r>
          </w:p>
        </w:tc>
      </w:tr>
      <w:tr w:rsidR="006F40B5" w:rsidRPr="00E77F5A" w14:paraId="7DB9E1B4" w14:textId="77777777" w:rsidTr="00020A60">
        <w:trPr>
          <w:trHeight w:val="161"/>
        </w:trPr>
        <w:tc>
          <w:tcPr>
            <w:tcW w:w="4355" w:type="dxa"/>
            <w:tcBorders>
              <w:top w:val="nil"/>
              <w:left w:val="nil"/>
              <w:bottom w:val="nil"/>
              <w:right w:val="nil"/>
            </w:tcBorders>
            <w:shd w:val="clear" w:color="auto" w:fill="auto"/>
            <w:vAlign w:val="bottom"/>
          </w:tcPr>
          <w:p w14:paraId="04AFCFEB" w14:textId="77777777" w:rsidR="006F40B5" w:rsidRPr="00E77F5A" w:rsidRDefault="006F40B5" w:rsidP="006F40B5">
            <w:pPr>
              <w:rPr>
                <w:rFonts w:ascii="Calibri" w:eastAsia="Times New Roman" w:hAnsi="Calibri" w:cs="Calibri"/>
                <w:color w:val="000000"/>
                <w:sz w:val="22"/>
                <w:szCs w:val="22"/>
                <w:lang w:eastAsia="sv-SE"/>
              </w:rPr>
            </w:pPr>
            <w:r w:rsidRPr="003C7C39">
              <w:rPr>
                <w:rFonts w:ascii="Calibri" w:eastAsia="Times New Roman" w:hAnsi="Calibri" w:cs="Calibri"/>
                <w:color w:val="000000"/>
                <w:sz w:val="22"/>
                <w:szCs w:val="22"/>
                <w:lang w:eastAsia="sv-SE"/>
              </w:rPr>
              <w:t>Sudan</w:t>
            </w:r>
            <w:r>
              <w:rPr>
                <w:rFonts w:ascii="Calibri" w:eastAsia="Times New Roman" w:hAnsi="Calibri" w:cs="Calibri"/>
                <w:color w:val="000000"/>
                <w:sz w:val="22"/>
                <w:szCs w:val="22"/>
                <w:lang w:eastAsia="sv-SE"/>
              </w:rPr>
              <w:t xml:space="preserve"> (SD)</w:t>
            </w:r>
          </w:p>
        </w:tc>
        <w:tc>
          <w:tcPr>
            <w:tcW w:w="1557" w:type="dxa"/>
            <w:tcBorders>
              <w:top w:val="nil"/>
              <w:left w:val="nil"/>
              <w:bottom w:val="nil"/>
              <w:right w:val="nil"/>
            </w:tcBorders>
            <w:shd w:val="clear" w:color="auto" w:fill="auto"/>
            <w:noWrap/>
            <w:vAlign w:val="bottom"/>
          </w:tcPr>
          <w:p w14:paraId="67C80F62" w14:textId="77777777" w:rsidR="006F40B5" w:rsidRDefault="006F40B5" w:rsidP="006F40B5">
            <w:pPr>
              <w:jc w:val="right"/>
              <w:rPr>
                <w:rFonts w:ascii="Calibri" w:hAnsi="Calibri" w:cs="Calibri"/>
                <w:color w:val="000000"/>
                <w:sz w:val="22"/>
                <w:szCs w:val="22"/>
              </w:rPr>
            </w:pPr>
            <w:r>
              <w:rPr>
                <w:rFonts w:ascii="Calibri" w:hAnsi="Calibri" w:cs="Calibri"/>
                <w:color w:val="000000"/>
                <w:sz w:val="22"/>
                <w:szCs w:val="22"/>
              </w:rPr>
              <w:t>180</w:t>
            </w:r>
          </w:p>
        </w:tc>
        <w:tc>
          <w:tcPr>
            <w:tcW w:w="1557" w:type="dxa"/>
            <w:tcBorders>
              <w:top w:val="nil"/>
              <w:left w:val="nil"/>
              <w:bottom w:val="nil"/>
              <w:right w:val="nil"/>
            </w:tcBorders>
            <w:shd w:val="clear" w:color="auto" w:fill="auto"/>
            <w:noWrap/>
            <w:vAlign w:val="bottom"/>
          </w:tcPr>
          <w:p w14:paraId="01031878" w14:textId="77777777" w:rsidR="006F40B5" w:rsidRDefault="006F40B5" w:rsidP="006F40B5">
            <w:pPr>
              <w:jc w:val="right"/>
              <w:rPr>
                <w:rFonts w:ascii="Calibri" w:hAnsi="Calibri" w:cs="Calibri"/>
                <w:color w:val="000000"/>
                <w:sz w:val="22"/>
                <w:szCs w:val="22"/>
              </w:rPr>
            </w:pPr>
            <w:r>
              <w:rPr>
                <w:rFonts w:ascii="Calibri" w:hAnsi="Calibri" w:cs="Calibri"/>
                <w:color w:val="000000"/>
                <w:sz w:val="22"/>
                <w:szCs w:val="22"/>
              </w:rPr>
              <w:t>417</w:t>
            </w:r>
          </w:p>
        </w:tc>
        <w:tc>
          <w:tcPr>
            <w:tcW w:w="1557" w:type="dxa"/>
            <w:tcBorders>
              <w:top w:val="nil"/>
              <w:left w:val="nil"/>
              <w:bottom w:val="nil"/>
              <w:right w:val="nil"/>
            </w:tcBorders>
            <w:shd w:val="clear" w:color="auto" w:fill="auto"/>
            <w:noWrap/>
            <w:vAlign w:val="bottom"/>
          </w:tcPr>
          <w:p w14:paraId="6ECE5C5A" w14:textId="77777777" w:rsidR="006F40B5" w:rsidRDefault="006F40B5" w:rsidP="006F40B5">
            <w:pPr>
              <w:jc w:val="right"/>
              <w:rPr>
                <w:rFonts w:ascii="Calibri" w:hAnsi="Calibri" w:cs="Calibri"/>
                <w:color w:val="000000"/>
                <w:sz w:val="22"/>
                <w:szCs w:val="22"/>
              </w:rPr>
            </w:pPr>
            <w:r>
              <w:rPr>
                <w:rFonts w:ascii="Calibri" w:hAnsi="Calibri" w:cs="Calibri"/>
                <w:color w:val="000000"/>
                <w:sz w:val="22"/>
                <w:szCs w:val="22"/>
              </w:rPr>
              <w:t>778</w:t>
            </w:r>
          </w:p>
        </w:tc>
      </w:tr>
      <w:tr w:rsidR="006F40B5" w:rsidRPr="00E77F5A" w14:paraId="5C2B1950" w14:textId="77777777" w:rsidTr="00020A60">
        <w:trPr>
          <w:trHeight w:val="161"/>
        </w:trPr>
        <w:tc>
          <w:tcPr>
            <w:tcW w:w="4355" w:type="dxa"/>
            <w:tcBorders>
              <w:top w:val="nil"/>
              <w:left w:val="nil"/>
              <w:bottom w:val="nil"/>
              <w:right w:val="nil"/>
            </w:tcBorders>
            <w:shd w:val="clear" w:color="auto" w:fill="auto"/>
            <w:noWrap/>
            <w:vAlign w:val="bottom"/>
            <w:hideMark/>
          </w:tcPr>
          <w:p w14:paraId="5F14A941" w14:textId="77777777" w:rsidR="006F40B5" w:rsidRPr="00E77F5A" w:rsidRDefault="006F40B5" w:rsidP="006F40B5">
            <w:pPr>
              <w:rPr>
                <w:rFonts w:ascii="Calibri" w:eastAsia="Times New Roman" w:hAnsi="Calibri" w:cs="Calibri"/>
                <w:color w:val="000000"/>
                <w:sz w:val="22"/>
                <w:szCs w:val="22"/>
                <w:lang w:eastAsia="sv-SE"/>
              </w:rPr>
            </w:pPr>
            <w:r w:rsidRPr="003C7C39">
              <w:rPr>
                <w:rFonts w:ascii="Calibri" w:eastAsia="Times New Roman" w:hAnsi="Calibri" w:cs="Calibri"/>
                <w:color w:val="000000"/>
                <w:sz w:val="22"/>
                <w:szCs w:val="22"/>
                <w:lang w:eastAsia="sv-SE"/>
              </w:rPr>
              <w:t>Tanzania</w:t>
            </w:r>
            <w:r>
              <w:rPr>
                <w:rFonts w:ascii="Calibri" w:eastAsia="Times New Roman" w:hAnsi="Calibri" w:cs="Calibri"/>
                <w:color w:val="000000"/>
                <w:sz w:val="22"/>
                <w:szCs w:val="22"/>
                <w:lang w:eastAsia="sv-SE"/>
              </w:rPr>
              <w:t xml:space="preserve"> (TZ)</w:t>
            </w:r>
          </w:p>
        </w:tc>
        <w:tc>
          <w:tcPr>
            <w:tcW w:w="1557" w:type="dxa"/>
            <w:tcBorders>
              <w:top w:val="nil"/>
              <w:left w:val="nil"/>
              <w:bottom w:val="nil"/>
              <w:right w:val="nil"/>
            </w:tcBorders>
            <w:shd w:val="clear" w:color="auto" w:fill="auto"/>
            <w:noWrap/>
            <w:vAlign w:val="bottom"/>
          </w:tcPr>
          <w:p w14:paraId="36AE0DFD" w14:textId="77777777" w:rsidR="006F40B5" w:rsidRDefault="006F40B5" w:rsidP="006F40B5">
            <w:pPr>
              <w:jc w:val="right"/>
              <w:rPr>
                <w:rFonts w:ascii="Calibri" w:hAnsi="Calibri" w:cs="Calibri"/>
                <w:color w:val="000000"/>
                <w:sz w:val="22"/>
                <w:szCs w:val="22"/>
              </w:rPr>
            </w:pPr>
            <w:r>
              <w:rPr>
                <w:rFonts w:ascii="Calibri" w:hAnsi="Calibri" w:cs="Calibri"/>
                <w:color w:val="000000"/>
                <w:sz w:val="22"/>
                <w:szCs w:val="22"/>
              </w:rPr>
              <w:t>95</w:t>
            </w:r>
          </w:p>
        </w:tc>
        <w:tc>
          <w:tcPr>
            <w:tcW w:w="1557" w:type="dxa"/>
            <w:tcBorders>
              <w:top w:val="nil"/>
              <w:left w:val="nil"/>
              <w:bottom w:val="nil"/>
              <w:right w:val="nil"/>
            </w:tcBorders>
            <w:shd w:val="clear" w:color="auto" w:fill="auto"/>
            <w:noWrap/>
            <w:vAlign w:val="bottom"/>
          </w:tcPr>
          <w:p w14:paraId="4E5B618D" w14:textId="77777777" w:rsidR="006F40B5" w:rsidRDefault="006F40B5" w:rsidP="006F40B5">
            <w:pPr>
              <w:jc w:val="right"/>
              <w:rPr>
                <w:rFonts w:ascii="Calibri" w:hAnsi="Calibri" w:cs="Calibri"/>
                <w:color w:val="000000"/>
                <w:sz w:val="22"/>
                <w:szCs w:val="22"/>
              </w:rPr>
            </w:pPr>
            <w:r>
              <w:rPr>
                <w:rFonts w:ascii="Calibri" w:hAnsi="Calibri" w:cs="Calibri"/>
                <w:color w:val="000000"/>
                <w:sz w:val="22"/>
                <w:szCs w:val="22"/>
              </w:rPr>
              <w:t>178</w:t>
            </w:r>
          </w:p>
        </w:tc>
        <w:tc>
          <w:tcPr>
            <w:tcW w:w="1557" w:type="dxa"/>
            <w:tcBorders>
              <w:top w:val="nil"/>
              <w:left w:val="nil"/>
              <w:bottom w:val="nil"/>
              <w:right w:val="nil"/>
            </w:tcBorders>
            <w:shd w:val="clear" w:color="auto" w:fill="auto"/>
            <w:noWrap/>
            <w:vAlign w:val="bottom"/>
          </w:tcPr>
          <w:p w14:paraId="22BA325F" w14:textId="77777777" w:rsidR="006F40B5" w:rsidRDefault="006F40B5" w:rsidP="006F40B5">
            <w:pPr>
              <w:jc w:val="right"/>
              <w:rPr>
                <w:rFonts w:ascii="Calibri" w:hAnsi="Calibri" w:cs="Calibri"/>
                <w:color w:val="000000"/>
                <w:sz w:val="22"/>
                <w:szCs w:val="22"/>
              </w:rPr>
            </w:pPr>
            <w:r>
              <w:rPr>
                <w:rFonts w:ascii="Calibri" w:hAnsi="Calibri" w:cs="Calibri"/>
                <w:color w:val="000000"/>
                <w:sz w:val="22"/>
                <w:szCs w:val="22"/>
              </w:rPr>
              <w:t>319</w:t>
            </w:r>
          </w:p>
        </w:tc>
      </w:tr>
      <w:tr w:rsidR="006F40B5" w:rsidRPr="00E77F5A" w14:paraId="33B95604" w14:textId="77777777" w:rsidTr="00020A60">
        <w:trPr>
          <w:trHeight w:val="161"/>
        </w:trPr>
        <w:tc>
          <w:tcPr>
            <w:tcW w:w="4355" w:type="dxa"/>
            <w:tcBorders>
              <w:top w:val="nil"/>
              <w:left w:val="nil"/>
              <w:bottom w:val="nil"/>
              <w:right w:val="nil"/>
            </w:tcBorders>
            <w:shd w:val="clear" w:color="auto" w:fill="auto"/>
            <w:noWrap/>
            <w:vAlign w:val="bottom"/>
            <w:hideMark/>
          </w:tcPr>
          <w:p w14:paraId="7C76F1BE" w14:textId="77777777" w:rsidR="006F40B5" w:rsidRPr="00E77F5A" w:rsidRDefault="006F40B5" w:rsidP="006F40B5">
            <w:pPr>
              <w:rPr>
                <w:rFonts w:ascii="Calibri" w:eastAsia="Times New Roman" w:hAnsi="Calibri" w:cs="Calibri"/>
                <w:color w:val="000000"/>
                <w:sz w:val="22"/>
                <w:szCs w:val="22"/>
                <w:lang w:eastAsia="sv-SE"/>
              </w:rPr>
            </w:pPr>
            <w:r w:rsidRPr="003C7C39">
              <w:rPr>
                <w:rFonts w:ascii="Calibri" w:eastAsia="Times New Roman" w:hAnsi="Calibri" w:cs="Calibri"/>
                <w:color w:val="000000"/>
                <w:sz w:val="22"/>
                <w:szCs w:val="22"/>
                <w:lang w:eastAsia="sv-SE"/>
              </w:rPr>
              <w:t>Uganda</w:t>
            </w:r>
            <w:r>
              <w:rPr>
                <w:rFonts w:ascii="Calibri" w:eastAsia="Times New Roman" w:hAnsi="Calibri" w:cs="Calibri"/>
                <w:color w:val="000000"/>
                <w:sz w:val="22"/>
                <w:szCs w:val="22"/>
                <w:lang w:eastAsia="sv-SE"/>
              </w:rPr>
              <w:t xml:space="preserve"> (UG)</w:t>
            </w:r>
          </w:p>
        </w:tc>
        <w:tc>
          <w:tcPr>
            <w:tcW w:w="1557" w:type="dxa"/>
            <w:tcBorders>
              <w:top w:val="nil"/>
              <w:left w:val="nil"/>
              <w:bottom w:val="nil"/>
              <w:right w:val="nil"/>
            </w:tcBorders>
            <w:shd w:val="clear" w:color="auto" w:fill="auto"/>
            <w:noWrap/>
            <w:vAlign w:val="bottom"/>
          </w:tcPr>
          <w:p w14:paraId="7A250480" w14:textId="77777777" w:rsidR="006F40B5" w:rsidRDefault="006F40B5" w:rsidP="006F40B5">
            <w:pPr>
              <w:jc w:val="right"/>
              <w:rPr>
                <w:rFonts w:ascii="Calibri" w:hAnsi="Calibri" w:cs="Calibri"/>
                <w:color w:val="000000"/>
                <w:sz w:val="22"/>
                <w:szCs w:val="22"/>
              </w:rPr>
            </w:pPr>
            <w:r>
              <w:rPr>
                <w:rFonts w:ascii="Calibri" w:hAnsi="Calibri" w:cs="Calibri"/>
                <w:color w:val="000000"/>
                <w:sz w:val="22"/>
                <w:szCs w:val="22"/>
              </w:rPr>
              <w:t>30</w:t>
            </w:r>
          </w:p>
        </w:tc>
        <w:tc>
          <w:tcPr>
            <w:tcW w:w="1557" w:type="dxa"/>
            <w:tcBorders>
              <w:top w:val="nil"/>
              <w:left w:val="nil"/>
              <w:bottom w:val="nil"/>
              <w:right w:val="nil"/>
            </w:tcBorders>
            <w:shd w:val="clear" w:color="auto" w:fill="auto"/>
            <w:noWrap/>
            <w:vAlign w:val="bottom"/>
          </w:tcPr>
          <w:p w14:paraId="792A93B7" w14:textId="77777777" w:rsidR="006F40B5" w:rsidRDefault="006F40B5" w:rsidP="006F40B5">
            <w:pPr>
              <w:jc w:val="right"/>
              <w:rPr>
                <w:rFonts w:ascii="Calibri" w:hAnsi="Calibri" w:cs="Calibri"/>
                <w:color w:val="000000"/>
                <w:sz w:val="22"/>
                <w:szCs w:val="22"/>
              </w:rPr>
            </w:pPr>
            <w:r>
              <w:rPr>
                <w:rFonts w:ascii="Calibri" w:hAnsi="Calibri" w:cs="Calibri"/>
                <w:color w:val="000000"/>
                <w:sz w:val="22"/>
                <w:szCs w:val="22"/>
              </w:rPr>
              <w:t>83</w:t>
            </w:r>
          </w:p>
        </w:tc>
        <w:tc>
          <w:tcPr>
            <w:tcW w:w="1557" w:type="dxa"/>
            <w:tcBorders>
              <w:top w:val="nil"/>
              <w:left w:val="nil"/>
              <w:bottom w:val="nil"/>
              <w:right w:val="nil"/>
            </w:tcBorders>
            <w:shd w:val="clear" w:color="auto" w:fill="auto"/>
            <w:noWrap/>
            <w:vAlign w:val="bottom"/>
          </w:tcPr>
          <w:p w14:paraId="7171BF00" w14:textId="77777777" w:rsidR="006F40B5" w:rsidRDefault="006F40B5" w:rsidP="006F40B5">
            <w:pPr>
              <w:jc w:val="right"/>
              <w:rPr>
                <w:rFonts w:ascii="Calibri" w:hAnsi="Calibri" w:cs="Calibri"/>
                <w:color w:val="000000"/>
                <w:sz w:val="22"/>
                <w:szCs w:val="22"/>
              </w:rPr>
            </w:pPr>
            <w:r>
              <w:rPr>
                <w:rFonts w:ascii="Calibri" w:hAnsi="Calibri" w:cs="Calibri"/>
                <w:color w:val="000000"/>
                <w:sz w:val="22"/>
                <w:szCs w:val="22"/>
              </w:rPr>
              <w:t>130</w:t>
            </w:r>
          </w:p>
        </w:tc>
      </w:tr>
      <w:tr w:rsidR="00A55E53" w:rsidRPr="00BE5050" w14:paraId="4681D3FB" w14:textId="77777777" w:rsidTr="00020A60">
        <w:trPr>
          <w:trHeight w:val="161"/>
        </w:trPr>
        <w:tc>
          <w:tcPr>
            <w:tcW w:w="4355" w:type="dxa"/>
            <w:tcBorders>
              <w:top w:val="nil"/>
              <w:left w:val="nil"/>
              <w:bottom w:val="nil"/>
              <w:right w:val="nil"/>
            </w:tcBorders>
            <w:shd w:val="clear" w:color="000000" w:fill="DDEBF7"/>
            <w:noWrap/>
            <w:vAlign w:val="bottom"/>
            <w:hideMark/>
          </w:tcPr>
          <w:p w14:paraId="6825AA66" w14:textId="77777777" w:rsidR="00A55E53" w:rsidRPr="00BE5050" w:rsidRDefault="00A55E53" w:rsidP="00A55E53">
            <w:pPr>
              <w:rPr>
                <w:rFonts w:ascii="Calibri" w:eastAsia="Times New Roman" w:hAnsi="Calibri" w:cs="Calibri"/>
                <w:b/>
                <w:bCs/>
                <w:color w:val="000000"/>
                <w:sz w:val="22"/>
                <w:szCs w:val="22"/>
                <w:lang w:eastAsia="sv-SE"/>
              </w:rPr>
            </w:pPr>
            <w:r w:rsidRPr="003C7C39">
              <w:rPr>
                <w:rFonts w:ascii="Calibri" w:eastAsia="Times New Roman" w:hAnsi="Calibri" w:cs="Calibri"/>
                <w:b/>
                <w:bCs/>
                <w:color w:val="000000"/>
                <w:sz w:val="22"/>
                <w:szCs w:val="22"/>
                <w:lang w:eastAsia="sv-SE"/>
              </w:rPr>
              <w:t>WAPP</w:t>
            </w:r>
          </w:p>
        </w:tc>
        <w:tc>
          <w:tcPr>
            <w:tcW w:w="1557" w:type="dxa"/>
            <w:tcBorders>
              <w:top w:val="nil"/>
              <w:left w:val="nil"/>
              <w:bottom w:val="nil"/>
              <w:right w:val="nil"/>
            </w:tcBorders>
            <w:shd w:val="clear" w:color="000000" w:fill="DDEBF7"/>
            <w:noWrap/>
            <w:vAlign w:val="bottom"/>
          </w:tcPr>
          <w:p w14:paraId="0806E7D2" w14:textId="77777777" w:rsidR="00A55E53" w:rsidRPr="00BE5050" w:rsidRDefault="00A55E53" w:rsidP="00A55E53">
            <w:pPr>
              <w:jc w:val="right"/>
              <w:rPr>
                <w:rFonts w:ascii="Calibri" w:eastAsia="Times New Roman" w:hAnsi="Calibri" w:cs="Calibri"/>
                <w:b/>
                <w:color w:val="000000"/>
                <w:sz w:val="22"/>
                <w:szCs w:val="22"/>
                <w:lang w:eastAsia="sv-SE"/>
              </w:rPr>
            </w:pPr>
          </w:p>
        </w:tc>
        <w:tc>
          <w:tcPr>
            <w:tcW w:w="1557" w:type="dxa"/>
            <w:tcBorders>
              <w:top w:val="nil"/>
              <w:left w:val="nil"/>
              <w:bottom w:val="nil"/>
              <w:right w:val="nil"/>
            </w:tcBorders>
            <w:shd w:val="clear" w:color="000000" w:fill="DDEBF7"/>
            <w:noWrap/>
            <w:vAlign w:val="bottom"/>
          </w:tcPr>
          <w:p w14:paraId="0BF811D3" w14:textId="77777777" w:rsidR="00A55E53" w:rsidRPr="00BE5050" w:rsidRDefault="00A55E53" w:rsidP="00A55E53">
            <w:pPr>
              <w:jc w:val="right"/>
              <w:rPr>
                <w:rFonts w:ascii="Calibri" w:eastAsia="Times New Roman" w:hAnsi="Calibri" w:cs="Calibri"/>
                <w:b/>
                <w:color w:val="000000"/>
                <w:sz w:val="22"/>
                <w:szCs w:val="22"/>
                <w:lang w:eastAsia="sv-SE"/>
              </w:rPr>
            </w:pPr>
          </w:p>
        </w:tc>
        <w:tc>
          <w:tcPr>
            <w:tcW w:w="1557" w:type="dxa"/>
            <w:tcBorders>
              <w:top w:val="nil"/>
              <w:left w:val="nil"/>
              <w:bottom w:val="nil"/>
              <w:right w:val="nil"/>
            </w:tcBorders>
            <w:shd w:val="clear" w:color="000000" w:fill="DDEBF7"/>
            <w:noWrap/>
            <w:vAlign w:val="bottom"/>
          </w:tcPr>
          <w:p w14:paraId="46D07769" w14:textId="77777777" w:rsidR="00A55E53" w:rsidRPr="00BE5050" w:rsidRDefault="00A55E53" w:rsidP="00A55E53">
            <w:pPr>
              <w:jc w:val="right"/>
              <w:rPr>
                <w:rFonts w:ascii="Calibri" w:eastAsia="Times New Roman" w:hAnsi="Calibri" w:cs="Calibri"/>
                <w:b/>
                <w:color w:val="000000"/>
                <w:sz w:val="22"/>
                <w:szCs w:val="22"/>
                <w:lang w:eastAsia="sv-SE"/>
              </w:rPr>
            </w:pPr>
          </w:p>
        </w:tc>
      </w:tr>
      <w:tr w:rsidR="00274267" w:rsidRPr="00E77F5A" w14:paraId="3E8C5C73" w14:textId="77777777" w:rsidTr="00020A60">
        <w:trPr>
          <w:trHeight w:val="161"/>
        </w:trPr>
        <w:tc>
          <w:tcPr>
            <w:tcW w:w="4355" w:type="dxa"/>
            <w:tcBorders>
              <w:top w:val="nil"/>
              <w:left w:val="nil"/>
              <w:bottom w:val="nil"/>
              <w:right w:val="nil"/>
            </w:tcBorders>
            <w:shd w:val="clear" w:color="auto" w:fill="auto"/>
            <w:noWrap/>
            <w:vAlign w:val="bottom"/>
            <w:hideMark/>
          </w:tcPr>
          <w:p w14:paraId="7DAE200B" w14:textId="77777777" w:rsidR="00274267" w:rsidRPr="00E77F5A" w:rsidRDefault="00274267" w:rsidP="00274267">
            <w:pPr>
              <w:rPr>
                <w:rFonts w:ascii="Calibri" w:eastAsia="Times New Roman" w:hAnsi="Calibri" w:cs="Calibri"/>
                <w:color w:val="000000"/>
                <w:sz w:val="22"/>
                <w:szCs w:val="22"/>
                <w:lang w:eastAsia="sv-SE"/>
              </w:rPr>
            </w:pPr>
            <w:r w:rsidRPr="003C7C39">
              <w:rPr>
                <w:rFonts w:ascii="Calibri" w:eastAsia="Times New Roman" w:hAnsi="Calibri" w:cs="Calibri"/>
                <w:color w:val="000000"/>
                <w:sz w:val="22"/>
                <w:szCs w:val="22"/>
                <w:lang w:eastAsia="sv-SE"/>
              </w:rPr>
              <w:t xml:space="preserve">Benin </w:t>
            </w:r>
            <w:r>
              <w:rPr>
                <w:rFonts w:ascii="Calibri" w:eastAsia="Times New Roman" w:hAnsi="Calibri" w:cs="Calibri"/>
                <w:color w:val="000000"/>
                <w:sz w:val="22"/>
                <w:szCs w:val="22"/>
                <w:lang w:eastAsia="sv-SE"/>
              </w:rPr>
              <w:t>(BJ)</w:t>
            </w:r>
          </w:p>
        </w:tc>
        <w:tc>
          <w:tcPr>
            <w:tcW w:w="1557" w:type="dxa"/>
            <w:tcBorders>
              <w:top w:val="nil"/>
              <w:left w:val="nil"/>
              <w:bottom w:val="nil"/>
              <w:right w:val="nil"/>
            </w:tcBorders>
            <w:shd w:val="clear" w:color="auto" w:fill="auto"/>
            <w:noWrap/>
            <w:vAlign w:val="bottom"/>
          </w:tcPr>
          <w:p w14:paraId="1C103A5D" w14:textId="77777777" w:rsidR="00274267" w:rsidRDefault="00274267" w:rsidP="00274267">
            <w:pPr>
              <w:jc w:val="right"/>
              <w:rPr>
                <w:rFonts w:ascii="Calibri" w:hAnsi="Calibri" w:cs="Calibri"/>
                <w:color w:val="000000"/>
                <w:sz w:val="22"/>
                <w:szCs w:val="22"/>
              </w:rPr>
            </w:pPr>
            <w:r>
              <w:rPr>
                <w:rFonts w:ascii="Calibri" w:hAnsi="Calibri" w:cs="Calibri"/>
                <w:color w:val="000000"/>
                <w:sz w:val="22"/>
                <w:szCs w:val="22"/>
              </w:rPr>
              <w:t>69</w:t>
            </w:r>
          </w:p>
        </w:tc>
        <w:tc>
          <w:tcPr>
            <w:tcW w:w="1557" w:type="dxa"/>
            <w:tcBorders>
              <w:top w:val="nil"/>
              <w:left w:val="nil"/>
              <w:bottom w:val="nil"/>
              <w:right w:val="nil"/>
            </w:tcBorders>
            <w:shd w:val="clear" w:color="auto" w:fill="auto"/>
            <w:noWrap/>
            <w:vAlign w:val="bottom"/>
          </w:tcPr>
          <w:p w14:paraId="359BB8B5" w14:textId="77777777" w:rsidR="00274267" w:rsidRDefault="00274267" w:rsidP="00274267">
            <w:pPr>
              <w:jc w:val="right"/>
              <w:rPr>
                <w:rFonts w:ascii="Calibri" w:hAnsi="Calibri" w:cs="Calibri"/>
                <w:color w:val="000000"/>
                <w:sz w:val="22"/>
                <w:szCs w:val="22"/>
              </w:rPr>
            </w:pPr>
            <w:r>
              <w:rPr>
                <w:rFonts w:ascii="Calibri" w:hAnsi="Calibri" w:cs="Calibri"/>
                <w:color w:val="000000"/>
                <w:sz w:val="22"/>
                <w:szCs w:val="22"/>
              </w:rPr>
              <w:t>158</w:t>
            </w:r>
          </w:p>
        </w:tc>
        <w:tc>
          <w:tcPr>
            <w:tcW w:w="1557" w:type="dxa"/>
            <w:tcBorders>
              <w:top w:val="nil"/>
              <w:left w:val="nil"/>
              <w:bottom w:val="nil"/>
              <w:right w:val="nil"/>
            </w:tcBorders>
            <w:shd w:val="clear" w:color="auto" w:fill="auto"/>
            <w:noWrap/>
            <w:vAlign w:val="bottom"/>
          </w:tcPr>
          <w:p w14:paraId="3209D710" w14:textId="77777777" w:rsidR="00274267" w:rsidRDefault="00274267" w:rsidP="00274267">
            <w:pPr>
              <w:jc w:val="right"/>
              <w:rPr>
                <w:rFonts w:ascii="Calibri" w:hAnsi="Calibri" w:cs="Calibri"/>
                <w:color w:val="000000"/>
                <w:sz w:val="22"/>
                <w:szCs w:val="22"/>
              </w:rPr>
            </w:pPr>
            <w:r>
              <w:rPr>
                <w:rFonts w:ascii="Calibri" w:hAnsi="Calibri" w:cs="Calibri"/>
                <w:color w:val="000000"/>
                <w:sz w:val="22"/>
                <w:szCs w:val="22"/>
              </w:rPr>
              <w:t>268</w:t>
            </w:r>
          </w:p>
        </w:tc>
      </w:tr>
      <w:tr w:rsidR="00274267" w:rsidRPr="00E77F5A" w14:paraId="25F6CB5E" w14:textId="77777777" w:rsidTr="00020A60">
        <w:trPr>
          <w:trHeight w:val="161"/>
        </w:trPr>
        <w:tc>
          <w:tcPr>
            <w:tcW w:w="4355" w:type="dxa"/>
            <w:tcBorders>
              <w:top w:val="nil"/>
              <w:left w:val="nil"/>
              <w:bottom w:val="nil"/>
              <w:right w:val="nil"/>
            </w:tcBorders>
            <w:shd w:val="clear" w:color="auto" w:fill="auto"/>
            <w:noWrap/>
            <w:vAlign w:val="bottom"/>
            <w:hideMark/>
          </w:tcPr>
          <w:p w14:paraId="29C3873D" w14:textId="77777777" w:rsidR="00274267" w:rsidRPr="00E77F5A" w:rsidRDefault="00274267" w:rsidP="00274267">
            <w:pPr>
              <w:rPr>
                <w:rFonts w:ascii="Calibri" w:eastAsia="Times New Roman" w:hAnsi="Calibri" w:cs="Calibri"/>
                <w:color w:val="000000"/>
                <w:sz w:val="22"/>
                <w:szCs w:val="22"/>
                <w:lang w:eastAsia="sv-SE"/>
              </w:rPr>
            </w:pPr>
            <w:r w:rsidRPr="003C7C39">
              <w:rPr>
                <w:rFonts w:ascii="Calibri" w:eastAsia="Times New Roman" w:hAnsi="Calibri" w:cs="Calibri"/>
                <w:color w:val="000000"/>
                <w:sz w:val="22"/>
                <w:szCs w:val="22"/>
                <w:lang w:eastAsia="sv-SE"/>
              </w:rPr>
              <w:t>Burkina Faso</w:t>
            </w:r>
            <w:r>
              <w:rPr>
                <w:rFonts w:ascii="Calibri" w:eastAsia="Times New Roman" w:hAnsi="Calibri" w:cs="Calibri"/>
                <w:color w:val="000000"/>
                <w:sz w:val="22"/>
                <w:szCs w:val="22"/>
                <w:lang w:eastAsia="sv-SE"/>
              </w:rPr>
              <w:t xml:space="preserve"> (BF)</w:t>
            </w:r>
          </w:p>
        </w:tc>
        <w:tc>
          <w:tcPr>
            <w:tcW w:w="1557" w:type="dxa"/>
            <w:tcBorders>
              <w:top w:val="nil"/>
              <w:left w:val="nil"/>
              <w:bottom w:val="nil"/>
              <w:right w:val="nil"/>
            </w:tcBorders>
            <w:shd w:val="clear" w:color="auto" w:fill="auto"/>
            <w:noWrap/>
            <w:vAlign w:val="bottom"/>
          </w:tcPr>
          <w:p w14:paraId="4D27F25F" w14:textId="77777777" w:rsidR="00274267" w:rsidRDefault="00274267" w:rsidP="00274267">
            <w:pPr>
              <w:jc w:val="right"/>
              <w:rPr>
                <w:rFonts w:ascii="Calibri" w:hAnsi="Calibri" w:cs="Calibri"/>
                <w:color w:val="000000"/>
                <w:sz w:val="22"/>
                <w:szCs w:val="22"/>
              </w:rPr>
            </w:pPr>
            <w:r>
              <w:rPr>
                <w:rFonts w:ascii="Calibri" w:hAnsi="Calibri" w:cs="Calibri"/>
                <w:color w:val="000000"/>
                <w:sz w:val="22"/>
                <w:szCs w:val="22"/>
              </w:rPr>
              <w:t>0</w:t>
            </w:r>
          </w:p>
        </w:tc>
        <w:tc>
          <w:tcPr>
            <w:tcW w:w="1557" w:type="dxa"/>
            <w:tcBorders>
              <w:top w:val="nil"/>
              <w:left w:val="nil"/>
              <w:bottom w:val="nil"/>
              <w:right w:val="nil"/>
            </w:tcBorders>
            <w:shd w:val="clear" w:color="auto" w:fill="auto"/>
            <w:noWrap/>
            <w:vAlign w:val="bottom"/>
          </w:tcPr>
          <w:p w14:paraId="1089FDBB" w14:textId="77777777" w:rsidR="00274267" w:rsidRDefault="00274267" w:rsidP="00274267">
            <w:pPr>
              <w:jc w:val="right"/>
              <w:rPr>
                <w:rFonts w:ascii="Calibri" w:hAnsi="Calibri" w:cs="Calibri"/>
                <w:color w:val="000000"/>
                <w:sz w:val="22"/>
                <w:szCs w:val="22"/>
              </w:rPr>
            </w:pPr>
            <w:r>
              <w:rPr>
                <w:rFonts w:ascii="Calibri" w:hAnsi="Calibri" w:cs="Calibri"/>
                <w:color w:val="000000"/>
                <w:sz w:val="22"/>
                <w:szCs w:val="22"/>
              </w:rPr>
              <w:t>157</w:t>
            </w:r>
          </w:p>
        </w:tc>
        <w:tc>
          <w:tcPr>
            <w:tcW w:w="1557" w:type="dxa"/>
            <w:tcBorders>
              <w:top w:val="nil"/>
              <w:left w:val="nil"/>
              <w:bottom w:val="nil"/>
              <w:right w:val="nil"/>
            </w:tcBorders>
            <w:shd w:val="clear" w:color="auto" w:fill="auto"/>
            <w:noWrap/>
            <w:vAlign w:val="bottom"/>
          </w:tcPr>
          <w:p w14:paraId="18D7B2E5" w14:textId="77777777" w:rsidR="00274267" w:rsidRDefault="00274267" w:rsidP="00274267">
            <w:pPr>
              <w:jc w:val="right"/>
              <w:rPr>
                <w:rFonts w:ascii="Calibri" w:hAnsi="Calibri" w:cs="Calibri"/>
                <w:color w:val="000000"/>
                <w:sz w:val="22"/>
                <w:szCs w:val="22"/>
              </w:rPr>
            </w:pPr>
            <w:r>
              <w:rPr>
                <w:rFonts w:ascii="Calibri" w:hAnsi="Calibri" w:cs="Calibri"/>
                <w:color w:val="000000"/>
                <w:sz w:val="22"/>
                <w:szCs w:val="22"/>
              </w:rPr>
              <w:t>343</w:t>
            </w:r>
          </w:p>
        </w:tc>
      </w:tr>
      <w:tr w:rsidR="006F40B5" w:rsidRPr="00E77F5A" w14:paraId="1F39567B" w14:textId="77777777" w:rsidTr="00020A60">
        <w:trPr>
          <w:trHeight w:val="161"/>
        </w:trPr>
        <w:tc>
          <w:tcPr>
            <w:tcW w:w="4355" w:type="dxa"/>
            <w:tcBorders>
              <w:top w:val="nil"/>
              <w:left w:val="nil"/>
              <w:bottom w:val="nil"/>
              <w:right w:val="nil"/>
            </w:tcBorders>
            <w:shd w:val="clear" w:color="auto" w:fill="auto"/>
            <w:noWrap/>
            <w:vAlign w:val="bottom"/>
            <w:hideMark/>
          </w:tcPr>
          <w:p w14:paraId="07E49644" w14:textId="77777777" w:rsidR="006F40B5" w:rsidRPr="00E77F5A" w:rsidRDefault="006F40B5" w:rsidP="006F40B5">
            <w:pPr>
              <w:rPr>
                <w:rFonts w:ascii="Calibri" w:eastAsia="Times New Roman" w:hAnsi="Calibri" w:cs="Calibri"/>
                <w:color w:val="000000"/>
                <w:sz w:val="22"/>
                <w:szCs w:val="22"/>
                <w:lang w:eastAsia="sv-SE"/>
              </w:rPr>
            </w:pPr>
            <w:r w:rsidRPr="003C7C39">
              <w:rPr>
                <w:rFonts w:ascii="Calibri" w:eastAsia="Times New Roman" w:hAnsi="Calibri" w:cs="Calibri"/>
                <w:color w:val="000000"/>
                <w:sz w:val="22"/>
                <w:szCs w:val="22"/>
                <w:lang w:eastAsia="sv-SE"/>
              </w:rPr>
              <w:t>Cote d Ivoire</w:t>
            </w:r>
            <w:r>
              <w:rPr>
                <w:rFonts w:ascii="Calibri" w:eastAsia="Times New Roman" w:hAnsi="Calibri" w:cs="Calibri"/>
                <w:color w:val="000000"/>
                <w:sz w:val="22"/>
                <w:szCs w:val="22"/>
                <w:lang w:eastAsia="sv-SE"/>
              </w:rPr>
              <w:t xml:space="preserve"> (CI)</w:t>
            </w:r>
          </w:p>
        </w:tc>
        <w:tc>
          <w:tcPr>
            <w:tcW w:w="1557" w:type="dxa"/>
            <w:tcBorders>
              <w:top w:val="nil"/>
              <w:left w:val="nil"/>
              <w:bottom w:val="nil"/>
              <w:right w:val="nil"/>
            </w:tcBorders>
            <w:shd w:val="clear" w:color="auto" w:fill="auto"/>
            <w:noWrap/>
            <w:vAlign w:val="bottom"/>
          </w:tcPr>
          <w:p w14:paraId="67655C42" w14:textId="77777777" w:rsidR="006F40B5" w:rsidRDefault="006F40B5" w:rsidP="006F40B5">
            <w:pPr>
              <w:jc w:val="right"/>
              <w:rPr>
                <w:rFonts w:ascii="Calibri" w:hAnsi="Calibri" w:cs="Calibri"/>
                <w:color w:val="000000"/>
                <w:sz w:val="22"/>
                <w:szCs w:val="22"/>
              </w:rPr>
            </w:pPr>
            <w:r>
              <w:rPr>
                <w:rFonts w:ascii="Calibri" w:hAnsi="Calibri" w:cs="Calibri"/>
                <w:color w:val="000000"/>
                <w:sz w:val="22"/>
                <w:szCs w:val="22"/>
              </w:rPr>
              <w:t>72</w:t>
            </w:r>
          </w:p>
        </w:tc>
        <w:tc>
          <w:tcPr>
            <w:tcW w:w="1557" w:type="dxa"/>
            <w:tcBorders>
              <w:top w:val="nil"/>
              <w:left w:val="nil"/>
              <w:bottom w:val="nil"/>
              <w:right w:val="nil"/>
            </w:tcBorders>
            <w:shd w:val="clear" w:color="auto" w:fill="auto"/>
            <w:noWrap/>
            <w:vAlign w:val="bottom"/>
          </w:tcPr>
          <w:p w14:paraId="36913A9A" w14:textId="77777777" w:rsidR="006F40B5" w:rsidRDefault="006F40B5" w:rsidP="006F40B5">
            <w:pPr>
              <w:jc w:val="right"/>
              <w:rPr>
                <w:rFonts w:ascii="Calibri" w:hAnsi="Calibri" w:cs="Calibri"/>
                <w:color w:val="000000"/>
                <w:sz w:val="22"/>
                <w:szCs w:val="22"/>
              </w:rPr>
            </w:pPr>
            <w:r>
              <w:rPr>
                <w:rFonts w:ascii="Calibri" w:hAnsi="Calibri" w:cs="Calibri"/>
                <w:color w:val="000000"/>
                <w:sz w:val="22"/>
                <w:szCs w:val="22"/>
              </w:rPr>
              <w:t>242</w:t>
            </w:r>
          </w:p>
        </w:tc>
        <w:tc>
          <w:tcPr>
            <w:tcW w:w="1557" w:type="dxa"/>
            <w:tcBorders>
              <w:top w:val="nil"/>
              <w:left w:val="nil"/>
              <w:bottom w:val="nil"/>
              <w:right w:val="nil"/>
            </w:tcBorders>
            <w:shd w:val="clear" w:color="auto" w:fill="auto"/>
            <w:noWrap/>
            <w:vAlign w:val="bottom"/>
          </w:tcPr>
          <w:p w14:paraId="7C81EBA0" w14:textId="77777777" w:rsidR="006F40B5" w:rsidRDefault="006F40B5" w:rsidP="006F40B5">
            <w:pPr>
              <w:jc w:val="right"/>
              <w:rPr>
                <w:rFonts w:ascii="Calibri" w:hAnsi="Calibri" w:cs="Calibri"/>
                <w:color w:val="000000"/>
                <w:sz w:val="22"/>
                <w:szCs w:val="22"/>
              </w:rPr>
            </w:pPr>
            <w:r>
              <w:rPr>
                <w:rFonts w:ascii="Calibri" w:hAnsi="Calibri" w:cs="Calibri"/>
                <w:color w:val="000000"/>
                <w:sz w:val="22"/>
                <w:szCs w:val="22"/>
              </w:rPr>
              <w:t>519</w:t>
            </w:r>
          </w:p>
        </w:tc>
      </w:tr>
      <w:tr w:rsidR="006F40B5" w:rsidRPr="00E77F5A" w14:paraId="359840B2" w14:textId="77777777" w:rsidTr="00020A60">
        <w:trPr>
          <w:trHeight w:val="161"/>
        </w:trPr>
        <w:tc>
          <w:tcPr>
            <w:tcW w:w="4355" w:type="dxa"/>
            <w:tcBorders>
              <w:top w:val="nil"/>
              <w:left w:val="nil"/>
              <w:bottom w:val="nil"/>
              <w:right w:val="nil"/>
            </w:tcBorders>
            <w:shd w:val="clear" w:color="auto" w:fill="auto"/>
            <w:noWrap/>
            <w:vAlign w:val="bottom"/>
            <w:hideMark/>
          </w:tcPr>
          <w:p w14:paraId="75B7822C" w14:textId="77777777" w:rsidR="006F40B5" w:rsidRPr="00E77F5A" w:rsidRDefault="006F40B5" w:rsidP="006F40B5">
            <w:pPr>
              <w:rPr>
                <w:rFonts w:ascii="Calibri" w:eastAsia="Times New Roman" w:hAnsi="Calibri" w:cs="Calibri"/>
                <w:color w:val="000000"/>
                <w:sz w:val="22"/>
                <w:szCs w:val="22"/>
                <w:lang w:eastAsia="sv-SE"/>
              </w:rPr>
            </w:pPr>
            <w:r w:rsidRPr="003C7C39">
              <w:rPr>
                <w:rFonts w:ascii="Calibri" w:eastAsia="Times New Roman" w:hAnsi="Calibri" w:cs="Calibri"/>
                <w:color w:val="000000"/>
                <w:sz w:val="22"/>
                <w:szCs w:val="22"/>
                <w:lang w:eastAsia="sv-SE"/>
              </w:rPr>
              <w:t>Gambia (GM)</w:t>
            </w:r>
          </w:p>
        </w:tc>
        <w:tc>
          <w:tcPr>
            <w:tcW w:w="1557" w:type="dxa"/>
            <w:tcBorders>
              <w:top w:val="nil"/>
              <w:left w:val="nil"/>
              <w:bottom w:val="nil"/>
              <w:right w:val="nil"/>
            </w:tcBorders>
            <w:shd w:val="clear" w:color="auto" w:fill="auto"/>
            <w:noWrap/>
            <w:vAlign w:val="bottom"/>
          </w:tcPr>
          <w:p w14:paraId="1C09DBDB" w14:textId="77777777" w:rsidR="006F40B5" w:rsidRDefault="006F40B5" w:rsidP="006F40B5">
            <w:pPr>
              <w:jc w:val="right"/>
              <w:rPr>
                <w:rFonts w:ascii="Calibri" w:hAnsi="Calibri" w:cs="Calibri"/>
                <w:color w:val="000000"/>
                <w:sz w:val="22"/>
                <w:szCs w:val="22"/>
              </w:rPr>
            </w:pPr>
            <w:r>
              <w:rPr>
                <w:rFonts w:ascii="Calibri" w:hAnsi="Calibri" w:cs="Calibri"/>
                <w:color w:val="000000"/>
                <w:sz w:val="22"/>
                <w:szCs w:val="22"/>
              </w:rPr>
              <w:t>4</w:t>
            </w:r>
          </w:p>
        </w:tc>
        <w:tc>
          <w:tcPr>
            <w:tcW w:w="1557" w:type="dxa"/>
            <w:tcBorders>
              <w:top w:val="nil"/>
              <w:left w:val="nil"/>
              <w:bottom w:val="nil"/>
              <w:right w:val="nil"/>
            </w:tcBorders>
            <w:shd w:val="clear" w:color="auto" w:fill="auto"/>
            <w:noWrap/>
            <w:vAlign w:val="bottom"/>
          </w:tcPr>
          <w:p w14:paraId="41441C6D" w14:textId="77777777" w:rsidR="006F40B5" w:rsidRDefault="006F40B5" w:rsidP="006F40B5">
            <w:pPr>
              <w:jc w:val="right"/>
              <w:rPr>
                <w:rFonts w:ascii="Calibri" w:hAnsi="Calibri" w:cs="Calibri"/>
                <w:color w:val="000000"/>
                <w:sz w:val="22"/>
                <w:szCs w:val="22"/>
              </w:rPr>
            </w:pPr>
            <w:r>
              <w:rPr>
                <w:rFonts w:ascii="Calibri" w:hAnsi="Calibri" w:cs="Calibri"/>
                <w:color w:val="000000"/>
                <w:sz w:val="22"/>
                <w:szCs w:val="22"/>
              </w:rPr>
              <w:t>12</w:t>
            </w:r>
          </w:p>
        </w:tc>
        <w:tc>
          <w:tcPr>
            <w:tcW w:w="1557" w:type="dxa"/>
            <w:tcBorders>
              <w:top w:val="nil"/>
              <w:left w:val="nil"/>
              <w:bottom w:val="nil"/>
              <w:right w:val="nil"/>
            </w:tcBorders>
            <w:shd w:val="clear" w:color="auto" w:fill="auto"/>
            <w:noWrap/>
            <w:vAlign w:val="bottom"/>
          </w:tcPr>
          <w:p w14:paraId="6D036074" w14:textId="77777777" w:rsidR="006F40B5" w:rsidRDefault="006F40B5" w:rsidP="006F40B5">
            <w:pPr>
              <w:jc w:val="right"/>
              <w:rPr>
                <w:rFonts w:ascii="Calibri" w:hAnsi="Calibri" w:cs="Calibri"/>
                <w:color w:val="000000"/>
                <w:sz w:val="22"/>
                <w:szCs w:val="22"/>
              </w:rPr>
            </w:pPr>
            <w:r>
              <w:rPr>
                <w:rFonts w:ascii="Calibri" w:hAnsi="Calibri" w:cs="Calibri"/>
                <w:color w:val="000000"/>
                <w:sz w:val="22"/>
                <w:szCs w:val="22"/>
              </w:rPr>
              <w:t>26</w:t>
            </w:r>
          </w:p>
        </w:tc>
      </w:tr>
      <w:tr w:rsidR="006F40B5" w:rsidRPr="00E77F5A" w14:paraId="09B117E8" w14:textId="77777777" w:rsidTr="00020A60">
        <w:trPr>
          <w:trHeight w:val="161"/>
        </w:trPr>
        <w:tc>
          <w:tcPr>
            <w:tcW w:w="4355" w:type="dxa"/>
            <w:tcBorders>
              <w:top w:val="nil"/>
              <w:left w:val="nil"/>
              <w:bottom w:val="nil"/>
              <w:right w:val="nil"/>
            </w:tcBorders>
            <w:shd w:val="clear" w:color="auto" w:fill="auto"/>
            <w:noWrap/>
            <w:vAlign w:val="bottom"/>
            <w:hideMark/>
          </w:tcPr>
          <w:p w14:paraId="2CF6BE90" w14:textId="77777777" w:rsidR="006F40B5" w:rsidRPr="00E77F5A" w:rsidRDefault="006F40B5" w:rsidP="006F40B5">
            <w:pPr>
              <w:rPr>
                <w:rFonts w:ascii="Calibri" w:eastAsia="Times New Roman" w:hAnsi="Calibri" w:cs="Calibri"/>
                <w:color w:val="000000"/>
                <w:sz w:val="22"/>
                <w:szCs w:val="22"/>
                <w:lang w:eastAsia="sv-SE"/>
              </w:rPr>
            </w:pPr>
            <w:r w:rsidRPr="003C7C39">
              <w:rPr>
                <w:rFonts w:ascii="Calibri" w:eastAsia="Times New Roman" w:hAnsi="Calibri" w:cs="Calibri"/>
                <w:color w:val="000000"/>
                <w:sz w:val="22"/>
                <w:szCs w:val="22"/>
                <w:lang w:eastAsia="sv-SE"/>
              </w:rPr>
              <w:t>Ghana (GH)</w:t>
            </w:r>
          </w:p>
        </w:tc>
        <w:tc>
          <w:tcPr>
            <w:tcW w:w="1557" w:type="dxa"/>
            <w:tcBorders>
              <w:top w:val="nil"/>
              <w:left w:val="nil"/>
              <w:bottom w:val="nil"/>
              <w:right w:val="nil"/>
            </w:tcBorders>
            <w:shd w:val="clear" w:color="auto" w:fill="auto"/>
            <w:noWrap/>
            <w:vAlign w:val="bottom"/>
          </w:tcPr>
          <w:p w14:paraId="10F9623F" w14:textId="77777777" w:rsidR="006F40B5" w:rsidRDefault="006F40B5" w:rsidP="006F40B5">
            <w:pPr>
              <w:jc w:val="right"/>
              <w:rPr>
                <w:rFonts w:ascii="Calibri" w:hAnsi="Calibri" w:cs="Calibri"/>
                <w:color w:val="000000"/>
                <w:sz w:val="22"/>
                <w:szCs w:val="22"/>
              </w:rPr>
            </w:pPr>
            <w:r>
              <w:rPr>
                <w:rFonts w:ascii="Calibri" w:hAnsi="Calibri" w:cs="Calibri"/>
                <w:color w:val="000000"/>
                <w:sz w:val="22"/>
                <w:szCs w:val="22"/>
              </w:rPr>
              <w:t>156</w:t>
            </w:r>
          </w:p>
        </w:tc>
        <w:tc>
          <w:tcPr>
            <w:tcW w:w="1557" w:type="dxa"/>
            <w:tcBorders>
              <w:top w:val="nil"/>
              <w:left w:val="nil"/>
              <w:bottom w:val="nil"/>
              <w:right w:val="nil"/>
            </w:tcBorders>
            <w:shd w:val="clear" w:color="auto" w:fill="auto"/>
            <w:noWrap/>
            <w:vAlign w:val="bottom"/>
          </w:tcPr>
          <w:p w14:paraId="4A3ACCC0" w14:textId="77777777" w:rsidR="006F40B5" w:rsidRDefault="006F40B5" w:rsidP="006F40B5">
            <w:pPr>
              <w:jc w:val="right"/>
              <w:rPr>
                <w:rFonts w:ascii="Calibri" w:hAnsi="Calibri" w:cs="Calibri"/>
                <w:color w:val="000000"/>
                <w:sz w:val="22"/>
                <w:szCs w:val="22"/>
              </w:rPr>
            </w:pPr>
            <w:r>
              <w:rPr>
                <w:rFonts w:ascii="Calibri" w:hAnsi="Calibri" w:cs="Calibri"/>
                <w:color w:val="000000"/>
                <w:sz w:val="22"/>
                <w:szCs w:val="22"/>
              </w:rPr>
              <w:t>307</w:t>
            </w:r>
          </w:p>
        </w:tc>
        <w:tc>
          <w:tcPr>
            <w:tcW w:w="1557" w:type="dxa"/>
            <w:tcBorders>
              <w:top w:val="nil"/>
              <w:left w:val="nil"/>
              <w:bottom w:val="nil"/>
              <w:right w:val="nil"/>
            </w:tcBorders>
            <w:shd w:val="clear" w:color="auto" w:fill="auto"/>
            <w:noWrap/>
            <w:vAlign w:val="bottom"/>
          </w:tcPr>
          <w:p w14:paraId="4CCDAEA0" w14:textId="77777777" w:rsidR="006F40B5" w:rsidRDefault="006F40B5" w:rsidP="006F40B5">
            <w:pPr>
              <w:jc w:val="right"/>
              <w:rPr>
                <w:rFonts w:ascii="Calibri" w:hAnsi="Calibri" w:cs="Calibri"/>
                <w:color w:val="000000"/>
                <w:sz w:val="22"/>
                <w:szCs w:val="22"/>
              </w:rPr>
            </w:pPr>
            <w:r>
              <w:rPr>
                <w:rFonts w:ascii="Calibri" w:hAnsi="Calibri" w:cs="Calibri"/>
                <w:color w:val="000000"/>
                <w:sz w:val="22"/>
                <w:szCs w:val="22"/>
              </w:rPr>
              <w:t>554</w:t>
            </w:r>
          </w:p>
        </w:tc>
      </w:tr>
      <w:tr w:rsidR="006F40B5" w:rsidRPr="00E77F5A" w14:paraId="70C22F45" w14:textId="77777777" w:rsidTr="00020A60">
        <w:trPr>
          <w:trHeight w:val="161"/>
        </w:trPr>
        <w:tc>
          <w:tcPr>
            <w:tcW w:w="4355" w:type="dxa"/>
            <w:tcBorders>
              <w:top w:val="nil"/>
              <w:left w:val="nil"/>
              <w:bottom w:val="nil"/>
              <w:right w:val="nil"/>
            </w:tcBorders>
            <w:shd w:val="clear" w:color="auto" w:fill="auto"/>
            <w:noWrap/>
            <w:vAlign w:val="bottom"/>
            <w:hideMark/>
          </w:tcPr>
          <w:p w14:paraId="69EEC258" w14:textId="77777777" w:rsidR="006F40B5" w:rsidRPr="00E77F5A" w:rsidRDefault="006F40B5" w:rsidP="006F40B5">
            <w:pPr>
              <w:rPr>
                <w:rFonts w:ascii="Calibri" w:eastAsia="Times New Roman" w:hAnsi="Calibri" w:cs="Calibri"/>
                <w:color w:val="000000"/>
                <w:sz w:val="22"/>
                <w:szCs w:val="22"/>
                <w:lang w:eastAsia="sv-SE"/>
              </w:rPr>
            </w:pPr>
            <w:r w:rsidRPr="003C7C39">
              <w:rPr>
                <w:rFonts w:ascii="Calibri" w:eastAsia="Times New Roman" w:hAnsi="Calibri" w:cs="Calibri"/>
                <w:color w:val="000000"/>
                <w:sz w:val="22"/>
                <w:szCs w:val="22"/>
                <w:lang w:eastAsia="sv-SE"/>
              </w:rPr>
              <w:t>Guinea (GN)</w:t>
            </w:r>
          </w:p>
        </w:tc>
        <w:tc>
          <w:tcPr>
            <w:tcW w:w="1557" w:type="dxa"/>
            <w:tcBorders>
              <w:top w:val="nil"/>
              <w:left w:val="nil"/>
              <w:bottom w:val="nil"/>
              <w:right w:val="nil"/>
            </w:tcBorders>
            <w:shd w:val="clear" w:color="auto" w:fill="auto"/>
            <w:noWrap/>
            <w:vAlign w:val="bottom"/>
          </w:tcPr>
          <w:p w14:paraId="07A2AA79" w14:textId="77777777" w:rsidR="006F40B5" w:rsidRDefault="006F40B5" w:rsidP="006F40B5">
            <w:pPr>
              <w:jc w:val="right"/>
              <w:rPr>
                <w:rFonts w:ascii="Calibri" w:hAnsi="Calibri" w:cs="Calibri"/>
                <w:color w:val="000000"/>
                <w:sz w:val="22"/>
                <w:szCs w:val="22"/>
              </w:rPr>
            </w:pPr>
            <w:r>
              <w:rPr>
                <w:rFonts w:ascii="Calibri" w:hAnsi="Calibri" w:cs="Calibri"/>
                <w:color w:val="000000"/>
                <w:sz w:val="22"/>
                <w:szCs w:val="22"/>
              </w:rPr>
              <w:t>32</w:t>
            </w:r>
          </w:p>
        </w:tc>
        <w:tc>
          <w:tcPr>
            <w:tcW w:w="1557" w:type="dxa"/>
            <w:tcBorders>
              <w:top w:val="nil"/>
              <w:left w:val="nil"/>
              <w:bottom w:val="nil"/>
              <w:right w:val="nil"/>
            </w:tcBorders>
            <w:shd w:val="clear" w:color="auto" w:fill="auto"/>
            <w:noWrap/>
            <w:vAlign w:val="bottom"/>
          </w:tcPr>
          <w:p w14:paraId="0672AB25" w14:textId="77777777" w:rsidR="006F40B5" w:rsidRDefault="006F40B5" w:rsidP="006F40B5">
            <w:pPr>
              <w:jc w:val="right"/>
              <w:rPr>
                <w:rFonts w:ascii="Calibri" w:hAnsi="Calibri" w:cs="Calibri"/>
                <w:color w:val="000000"/>
                <w:sz w:val="22"/>
                <w:szCs w:val="22"/>
              </w:rPr>
            </w:pPr>
            <w:r>
              <w:rPr>
                <w:rFonts w:ascii="Calibri" w:hAnsi="Calibri" w:cs="Calibri"/>
                <w:color w:val="000000"/>
                <w:sz w:val="22"/>
                <w:szCs w:val="22"/>
              </w:rPr>
              <w:t>135</w:t>
            </w:r>
          </w:p>
        </w:tc>
        <w:tc>
          <w:tcPr>
            <w:tcW w:w="1557" w:type="dxa"/>
            <w:tcBorders>
              <w:top w:val="nil"/>
              <w:left w:val="nil"/>
              <w:bottom w:val="nil"/>
              <w:right w:val="nil"/>
            </w:tcBorders>
            <w:shd w:val="clear" w:color="auto" w:fill="auto"/>
            <w:noWrap/>
            <w:vAlign w:val="bottom"/>
          </w:tcPr>
          <w:p w14:paraId="781C4CFB" w14:textId="77777777" w:rsidR="006F40B5" w:rsidRDefault="006F40B5" w:rsidP="006F40B5">
            <w:pPr>
              <w:jc w:val="right"/>
              <w:rPr>
                <w:rFonts w:ascii="Calibri" w:hAnsi="Calibri" w:cs="Calibri"/>
                <w:color w:val="000000"/>
                <w:sz w:val="22"/>
                <w:szCs w:val="22"/>
              </w:rPr>
            </w:pPr>
            <w:r>
              <w:rPr>
                <w:rFonts w:ascii="Calibri" w:hAnsi="Calibri" w:cs="Calibri"/>
                <w:color w:val="000000"/>
                <w:sz w:val="22"/>
                <w:szCs w:val="22"/>
              </w:rPr>
              <w:t>296</w:t>
            </w:r>
          </w:p>
        </w:tc>
      </w:tr>
      <w:tr w:rsidR="006F40B5" w:rsidRPr="00E77F5A" w14:paraId="5CF8D190" w14:textId="77777777" w:rsidTr="00020A60">
        <w:trPr>
          <w:trHeight w:val="161"/>
        </w:trPr>
        <w:tc>
          <w:tcPr>
            <w:tcW w:w="4355" w:type="dxa"/>
            <w:tcBorders>
              <w:top w:val="nil"/>
              <w:left w:val="nil"/>
              <w:bottom w:val="nil"/>
              <w:right w:val="nil"/>
            </w:tcBorders>
            <w:shd w:val="clear" w:color="auto" w:fill="auto"/>
            <w:noWrap/>
            <w:vAlign w:val="bottom"/>
            <w:hideMark/>
          </w:tcPr>
          <w:p w14:paraId="649C4E18" w14:textId="77777777" w:rsidR="006F40B5" w:rsidRPr="00E77F5A" w:rsidRDefault="006F40B5" w:rsidP="006F40B5">
            <w:pPr>
              <w:rPr>
                <w:rFonts w:ascii="Calibri" w:eastAsia="Times New Roman" w:hAnsi="Calibri" w:cs="Calibri"/>
                <w:color w:val="000000"/>
                <w:sz w:val="22"/>
                <w:szCs w:val="22"/>
                <w:lang w:eastAsia="sv-SE"/>
              </w:rPr>
            </w:pPr>
            <w:r w:rsidRPr="003C7C39">
              <w:rPr>
                <w:rFonts w:ascii="Calibri" w:eastAsia="Times New Roman" w:hAnsi="Calibri" w:cs="Calibri"/>
                <w:color w:val="000000"/>
                <w:sz w:val="22"/>
                <w:szCs w:val="22"/>
                <w:lang w:eastAsia="sv-SE"/>
              </w:rPr>
              <w:t>Guinea Bissau (GW)</w:t>
            </w:r>
          </w:p>
        </w:tc>
        <w:tc>
          <w:tcPr>
            <w:tcW w:w="1557" w:type="dxa"/>
            <w:tcBorders>
              <w:top w:val="nil"/>
              <w:left w:val="nil"/>
              <w:bottom w:val="nil"/>
              <w:right w:val="nil"/>
            </w:tcBorders>
            <w:shd w:val="clear" w:color="auto" w:fill="auto"/>
            <w:noWrap/>
            <w:vAlign w:val="bottom"/>
          </w:tcPr>
          <w:p w14:paraId="5B6CDB70" w14:textId="77777777" w:rsidR="006F40B5" w:rsidRDefault="006F40B5" w:rsidP="006F40B5">
            <w:pPr>
              <w:jc w:val="right"/>
              <w:rPr>
                <w:rFonts w:ascii="Calibri" w:hAnsi="Calibri" w:cs="Calibri"/>
                <w:color w:val="000000"/>
                <w:sz w:val="22"/>
                <w:szCs w:val="22"/>
              </w:rPr>
            </w:pPr>
            <w:r>
              <w:rPr>
                <w:rFonts w:ascii="Calibri" w:hAnsi="Calibri" w:cs="Calibri"/>
                <w:color w:val="000000"/>
                <w:sz w:val="22"/>
                <w:szCs w:val="22"/>
              </w:rPr>
              <w:t>3</w:t>
            </w:r>
          </w:p>
        </w:tc>
        <w:tc>
          <w:tcPr>
            <w:tcW w:w="1557" w:type="dxa"/>
            <w:tcBorders>
              <w:top w:val="nil"/>
              <w:left w:val="nil"/>
              <w:bottom w:val="nil"/>
              <w:right w:val="nil"/>
            </w:tcBorders>
            <w:shd w:val="clear" w:color="auto" w:fill="auto"/>
            <w:noWrap/>
            <w:vAlign w:val="bottom"/>
          </w:tcPr>
          <w:p w14:paraId="7A2B4707" w14:textId="77777777" w:rsidR="006F40B5" w:rsidRDefault="006F40B5" w:rsidP="006F40B5">
            <w:pPr>
              <w:jc w:val="right"/>
              <w:rPr>
                <w:rFonts w:ascii="Calibri" w:hAnsi="Calibri" w:cs="Calibri"/>
                <w:color w:val="000000"/>
                <w:sz w:val="22"/>
                <w:szCs w:val="22"/>
              </w:rPr>
            </w:pPr>
            <w:r>
              <w:rPr>
                <w:rFonts w:ascii="Calibri" w:hAnsi="Calibri" w:cs="Calibri"/>
                <w:color w:val="000000"/>
                <w:sz w:val="22"/>
                <w:szCs w:val="22"/>
              </w:rPr>
              <w:t>11</w:t>
            </w:r>
          </w:p>
        </w:tc>
        <w:tc>
          <w:tcPr>
            <w:tcW w:w="1557" w:type="dxa"/>
            <w:tcBorders>
              <w:top w:val="nil"/>
              <w:left w:val="nil"/>
              <w:bottom w:val="nil"/>
              <w:right w:val="nil"/>
            </w:tcBorders>
            <w:shd w:val="clear" w:color="auto" w:fill="auto"/>
            <w:noWrap/>
            <w:vAlign w:val="bottom"/>
          </w:tcPr>
          <w:p w14:paraId="6950D499" w14:textId="77777777" w:rsidR="006F40B5" w:rsidRDefault="006F40B5" w:rsidP="006F40B5">
            <w:pPr>
              <w:jc w:val="right"/>
              <w:rPr>
                <w:rFonts w:ascii="Calibri" w:hAnsi="Calibri" w:cs="Calibri"/>
                <w:color w:val="000000"/>
                <w:sz w:val="22"/>
                <w:szCs w:val="22"/>
              </w:rPr>
            </w:pPr>
            <w:r>
              <w:rPr>
                <w:rFonts w:ascii="Calibri" w:hAnsi="Calibri" w:cs="Calibri"/>
                <w:color w:val="000000"/>
                <w:sz w:val="22"/>
                <w:szCs w:val="22"/>
              </w:rPr>
              <w:t>23</w:t>
            </w:r>
          </w:p>
        </w:tc>
      </w:tr>
      <w:tr w:rsidR="006F40B5" w:rsidRPr="00E77F5A" w14:paraId="053D0652" w14:textId="77777777" w:rsidTr="00020A60">
        <w:trPr>
          <w:trHeight w:val="161"/>
        </w:trPr>
        <w:tc>
          <w:tcPr>
            <w:tcW w:w="4355" w:type="dxa"/>
            <w:tcBorders>
              <w:top w:val="nil"/>
              <w:left w:val="nil"/>
              <w:bottom w:val="nil"/>
              <w:right w:val="nil"/>
            </w:tcBorders>
            <w:shd w:val="clear" w:color="auto" w:fill="auto"/>
            <w:noWrap/>
            <w:vAlign w:val="bottom"/>
            <w:hideMark/>
          </w:tcPr>
          <w:p w14:paraId="508C754D" w14:textId="77777777" w:rsidR="006F40B5" w:rsidRPr="00E77F5A" w:rsidRDefault="006F40B5" w:rsidP="006F40B5">
            <w:pPr>
              <w:rPr>
                <w:rFonts w:ascii="Calibri" w:eastAsia="Times New Roman" w:hAnsi="Calibri" w:cs="Calibri"/>
                <w:color w:val="000000"/>
                <w:sz w:val="22"/>
                <w:szCs w:val="22"/>
                <w:lang w:eastAsia="sv-SE"/>
              </w:rPr>
            </w:pPr>
            <w:r w:rsidRPr="003C7C39">
              <w:rPr>
                <w:rFonts w:ascii="Calibri" w:eastAsia="Times New Roman" w:hAnsi="Calibri" w:cs="Calibri"/>
                <w:color w:val="000000"/>
                <w:sz w:val="22"/>
                <w:szCs w:val="22"/>
                <w:lang w:eastAsia="sv-SE"/>
              </w:rPr>
              <w:t>Liberia</w:t>
            </w:r>
            <w:r>
              <w:rPr>
                <w:rFonts w:ascii="Calibri" w:eastAsia="Times New Roman" w:hAnsi="Calibri" w:cs="Calibri"/>
                <w:color w:val="000000"/>
                <w:sz w:val="22"/>
                <w:szCs w:val="22"/>
                <w:lang w:eastAsia="sv-SE"/>
              </w:rPr>
              <w:t xml:space="preserve"> (LR)</w:t>
            </w:r>
          </w:p>
        </w:tc>
        <w:tc>
          <w:tcPr>
            <w:tcW w:w="1557" w:type="dxa"/>
            <w:tcBorders>
              <w:top w:val="nil"/>
              <w:left w:val="nil"/>
              <w:bottom w:val="nil"/>
              <w:right w:val="nil"/>
            </w:tcBorders>
            <w:shd w:val="clear" w:color="auto" w:fill="auto"/>
            <w:noWrap/>
            <w:vAlign w:val="bottom"/>
          </w:tcPr>
          <w:p w14:paraId="377CEBB5" w14:textId="77777777" w:rsidR="006F40B5" w:rsidRDefault="006F40B5" w:rsidP="006F40B5">
            <w:pPr>
              <w:jc w:val="right"/>
              <w:rPr>
                <w:rFonts w:ascii="Calibri" w:hAnsi="Calibri" w:cs="Calibri"/>
                <w:color w:val="000000"/>
                <w:sz w:val="22"/>
                <w:szCs w:val="22"/>
              </w:rPr>
            </w:pPr>
            <w:r>
              <w:rPr>
                <w:rFonts w:ascii="Calibri" w:hAnsi="Calibri" w:cs="Calibri"/>
                <w:color w:val="000000"/>
                <w:sz w:val="22"/>
                <w:szCs w:val="22"/>
              </w:rPr>
              <w:t>9</w:t>
            </w:r>
          </w:p>
        </w:tc>
        <w:tc>
          <w:tcPr>
            <w:tcW w:w="1557" w:type="dxa"/>
            <w:tcBorders>
              <w:top w:val="nil"/>
              <w:left w:val="nil"/>
              <w:bottom w:val="nil"/>
              <w:right w:val="nil"/>
            </w:tcBorders>
            <w:shd w:val="clear" w:color="auto" w:fill="auto"/>
            <w:noWrap/>
            <w:vAlign w:val="bottom"/>
          </w:tcPr>
          <w:p w14:paraId="4E6B4556" w14:textId="77777777" w:rsidR="006F40B5" w:rsidRDefault="006F40B5" w:rsidP="006F40B5">
            <w:pPr>
              <w:jc w:val="right"/>
              <w:rPr>
                <w:rFonts w:ascii="Calibri" w:hAnsi="Calibri" w:cs="Calibri"/>
                <w:color w:val="000000"/>
                <w:sz w:val="22"/>
                <w:szCs w:val="22"/>
              </w:rPr>
            </w:pPr>
            <w:r>
              <w:rPr>
                <w:rFonts w:ascii="Calibri" w:hAnsi="Calibri" w:cs="Calibri"/>
                <w:color w:val="000000"/>
                <w:sz w:val="22"/>
                <w:szCs w:val="22"/>
              </w:rPr>
              <w:t>32</w:t>
            </w:r>
          </w:p>
        </w:tc>
        <w:tc>
          <w:tcPr>
            <w:tcW w:w="1557" w:type="dxa"/>
            <w:tcBorders>
              <w:top w:val="nil"/>
              <w:left w:val="nil"/>
              <w:bottom w:val="nil"/>
              <w:right w:val="nil"/>
            </w:tcBorders>
            <w:shd w:val="clear" w:color="auto" w:fill="auto"/>
            <w:noWrap/>
            <w:vAlign w:val="bottom"/>
          </w:tcPr>
          <w:p w14:paraId="044FD222" w14:textId="77777777" w:rsidR="006F40B5" w:rsidRDefault="006F40B5" w:rsidP="006F40B5">
            <w:pPr>
              <w:jc w:val="right"/>
              <w:rPr>
                <w:rFonts w:ascii="Calibri" w:hAnsi="Calibri" w:cs="Calibri"/>
                <w:color w:val="000000"/>
                <w:sz w:val="22"/>
                <w:szCs w:val="22"/>
              </w:rPr>
            </w:pPr>
            <w:r>
              <w:rPr>
                <w:rFonts w:ascii="Calibri" w:hAnsi="Calibri" w:cs="Calibri"/>
                <w:color w:val="000000"/>
                <w:sz w:val="22"/>
                <w:szCs w:val="22"/>
              </w:rPr>
              <w:t>70</w:t>
            </w:r>
          </w:p>
        </w:tc>
      </w:tr>
      <w:tr w:rsidR="006F40B5" w:rsidRPr="00E77F5A" w14:paraId="3258C0A3" w14:textId="77777777" w:rsidTr="00020A60">
        <w:trPr>
          <w:trHeight w:val="161"/>
        </w:trPr>
        <w:tc>
          <w:tcPr>
            <w:tcW w:w="4355" w:type="dxa"/>
            <w:tcBorders>
              <w:top w:val="nil"/>
              <w:left w:val="nil"/>
              <w:bottom w:val="nil"/>
              <w:right w:val="nil"/>
            </w:tcBorders>
            <w:shd w:val="clear" w:color="auto" w:fill="auto"/>
            <w:noWrap/>
            <w:vAlign w:val="bottom"/>
            <w:hideMark/>
          </w:tcPr>
          <w:p w14:paraId="11283276" w14:textId="77777777" w:rsidR="006F40B5" w:rsidRPr="00E77F5A" w:rsidRDefault="006F40B5" w:rsidP="006F40B5">
            <w:pPr>
              <w:rPr>
                <w:rFonts w:ascii="Calibri" w:eastAsia="Times New Roman" w:hAnsi="Calibri" w:cs="Calibri"/>
                <w:color w:val="000000"/>
                <w:sz w:val="22"/>
                <w:szCs w:val="22"/>
                <w:lang w:eastAsia="sv-SE"/>
              </w:rPr>
            </w:pPr>
            <w:r w:rsidRPr="003C7C39">
              <w:rPr>
                <w:rFonts w:ascii="Calibri" w:eastAsia="Times New Roman" w:hAnsi="Calibri" w:cs="Calibri"/>
                <w:color w:val="000000"/>
                <w:sz w:val="22"/>
                <w:szCs w:val="22"/>
                <w:lang w:eastAsia="sv-SE"/>
              </w:rPr>
              <w:t>Mali (ML)</w:t>
            </w:r>
          </w:p>
        </w:tc>
        <w:tc>
          <w:tcPr>
            <w:tcW w:w="1557" w:type="dxa"/>
            <w:tcBorders>
              <w:top w:val="nil"/>
              <w:left w:val="nil"/>
              <w:bottom w:val="nil"/>
              <w:right w:val="nil"/>
            </w:tcBorders>
            <w:shd w:val="clear" w:color="auto" w:fill="auto"/>
            <w:noWrap/>
            <w:vAlign w:val="bottom"/>
          </w:tcPr>
          <w:p w14:paraId="4E2494F6" w14:textId="77777777" w:rsidR="006F40B5" w:rsidRDefault="006F40B5" w:rsidP="006F40B5">
            <w:pPr>
              <w:jc w:val="right"/>
              <w:rPr>
                <w:rFonts w:ascii="Calibri" w:hAnsi="Calibri" w:cs="Calibri"/>
                <w:color w:val="000000"/>
                <w:sz w:val="22"/>
                <w:szCs w:val="22"/>
              </w:rPr>
            </w:pPr>
            <w:r>
              <w:rPr>
                <w:rFonts w:ascii="Calibri" w:hAnsi="Calibri" w:cs="Calibri"/>
                <w:color w:val="000000"/>
                <w:sz w:val="22"/>
                <w:szCs w:val="22"/>
              </w:rPr>
              <w:t>32</w:t>
            </w:r>
          </w:p>
        </w:tc>
        <w:tc>
          <w:tcPr>
            <w:tcW w:w="1557" w:type="dxa"/>
            <w:tcBorders>
              <w:top w:val="nil"/>
              <w:left w:val="nil"/>
              <w:bottom w:val="nil"/>
              <w:right w:val="nil"/>
            </w:tcBorders>
            <w:shd w:val="clear" w:color="auto" w:fill="auto"/>
            <w:noWrap/>
            <w:vAlign w:val="bottom"/>
          </w:tcPr>
          <w:p w14:paraId="6C736EC4" w14:textId="77777777" w:rsidR="006F40B5" w:rsidRDefault="006F40B5" w:rsidP="006F40B5">
            <w:pPr>
              <w:jc w:val="right"/>
              <w:rPr>
                <w:rFonts w:ascii="Calibri" w:hAnsi="Calibri" w:cs="Calibri"/>
                <w:color w:val="000000"/>
                <w:sz w:val="22"/>
                <w:szCs w:val="22"/>
              </w:rPr>
            </w:pPr>
            <w:r>
              <w:rPr>
                <w:rFonts w:ascii="Calibri" w:hAnsi="Calibri" w:cs="Calibri"/>
                <w:color w:val="000000"/>
                <w:sz w:val="22"/>
                <w:szCs w:val="22"/>
              </w:rPr>
              <w:t>87</w:t>
            </w:r>
          </w:p>
        </w:tc>
        <w:tc>
          <w:tcPr>
            <w:tcW w:w="1557" w:type="dxa"/>
            <w:tcBorders>
              <w:top w:val="nil"/>
              <w:left w:val="nil"/>
              <w:bottom w:val="nil"/>
              <w:right w:val="nil"/>
            </w:tcBorders>
            <w:shd w:val="clear" w:color="auto" w:fill="auto"/>
            <w:noWrap/>
            <w:vAlign w:val="bottom"/>
          </w:tcPr>
          <w:p w14:paraId="236D4765" w14:textId="77777777" w:rsidR="006F40B5" w:rsidRDefault="006F40B5" w:rsidP="006F40B5">
            <w:pPr>
              <w:jc w:val="right"/>
              <w:rPr>
                <w:rFonts w:ascii="Calibri" w:hAnsi="Calibri" w:cs="Calibri"/>
                <w:color w:val="000000"/>
                <w:sz w:val="22"/>
                <w:szCs w:val="22"/>
              </w:rPr>
            </w:pPr>
            <w:r>
              <w:rPr>
                <w:rFonts w:ascii="Calibri" w:hAnsi="Calibri" w:cs="Calibri"/>
                <w:color w:val="000000"/>
                <w:sz w:val="22"/>
                <w:szCs w:val="22"/>
              </w:rPr>
              <w:t>191</w:t>
            </w:r>
          </w:p>
        </w:tc>
      </w:tr>
      <w:tr w:rsidR="006F40B5" w:rsidRPr="00E77F5A" w14:paraId="4DC48285" w14:textId="77777777" w:rsidTr="00020A60">
        <w:trPr>
          <w:trHeight w:val="161"/>
        </w:trPr>
        <w:tc>
          <w:tcPr>
            <w:tcW w:w="4355" w:type="dxa"/>
            <w:tcBorders>
              <w:top w:val="nil"/>
              <w:left w:val="nil"/>
              <w:bottom w:val="nil"/>
              <w:right w:val="nil"/>
            </w:tcBorders>
            <w:shd w:val="clear" w:color="auto" w:fill="auto"/>
            <w:noWrap/>
            <w:vAlign w:val="bottom"/>
            <w:hideMark/>
          </w:tcPr>
          <w:p w14:paraId="11E309FB" w14:textId="77777777" w:rsidR="006F40B5" w:rsidRPr="00E77F5A" w:rsidRDefault="006F40B5" w:rsidP="006F40B5">
            <w:pPr>
              <w:rPr>
                <w:rFonts w:ascii="Calibri" w:eastAsia="Times New Roman" w:hAnsi="Calibri" w:cs="Calibri"/>
                <w:color w:val="000000"/>
                <w:sz w:val="22"/>
                <w:szCs w:val="22"/>
                <w:lang w:eastAsia="sv-SE"/>
              </w:rPr>
            </w:pPr>
            <w:r>
              <w:rPr>
                <w:rFonts w:ascii="Calibri" w:eastAsia="Times New Roman" w:hAnsi="Calibri" w:cs="Calibri"/>
                <w:color w:val="000000"/>
                <w:sz w:val="22"/>
                <w:szCs w:val="22"/>
                <w:lang w:eastAsia="sv-SE"/>
              </w:rPr>
              <w:t>Niger (NE)</w:t>
            </w:r>
          </w:p>
        </w:tc>
        <w:tc>
          <w:tcPr>
            <w:tcW w:w="1557" w:type="dxa"/>
            <w:tcBorders>
              <w:top w:val="nil"/>
              <w:left w:val="nil"/>
              <w:bottom w:val="nil"/>
              <w:right w:val="nil"/>
            </w:tcBorders>
            <w:shd w:val="clear" w:color="auto" w:fill="auto"/>
            <w:noWrap/>
            <w:vAlign w:val="bottom"/>
          </w:tcPr>
          <w:p w14:paraId="4E0290B7" w14:textId="77777777" w:rsidR="006F40B5" w:rsidRDefault="006F40B5" w:rsidP="006F40B5">
            <w:pPr>
              <w:jc w:val="right"/>
              <w:rPr>
                <w:rFonts w:ascii="Calibri" w:hAnsi="Calibri" w:cs="Calibri"/>
                <w:color w:val="000000"/>
                <w:sz w:val="22"/>
                <w:szCs w:val="22"/>
              </w:rPr>
            </w:pPr>
            <w:r>
              <w:rPr>
                <w:rFonts w:ascii="Calibri" w:hAnsi="Calibri" w:cs="Calibri"/>
                <w:color w:val="000000"/>
                <w:sz w:val="22"/>
                <w:szCs w:val="22"/>
              </w:rPr>
              <w:t>21</w:t>
            </w:r>
          </w:p>
        </w:tc>
        <w:tc>
          <w:tcPr>
            <w:tcW w:w="1557" w:type="dxa"/>
            <w:tcBorders>
              <w:top w:val="nil"/>
              <w:left w:val="nil"/>
              <w:bottom w:val="nil"/>
              <w:right w:val="nil"/>
            </w:tcBorders>
            <w:shd w:val="clear" w:color="auto" w:fill="auto"/>
            <w:noWrap/>
            <w:vAlign w:val="bottom"/>
          </w:tcPr>
          <w:p w14:paraId="53768E9A" w14:textId="77777777" w:rsidR="006F40B5" w:rsidRDefault="006F40B5" w:rsidP="006F40B5">
            <w:pPr>
              <w:jc w:val="right"/>
              <w:rPr>
                <w:rFonts w:ascii="Calibri" w:hAnsi="Calibri" w:cs="Calibri"/>
                <w:color w:val="000000"/>
                <w:sz w:val="22"/>
                <w:szCs w:val="22"/>
              </w:rPr>
            </w:pPr>
            <w:r>
              <w:rPr>
                <w:rFonts w:ascii="Calibri" w:hAnsi="Calibri" w:cs="Calibri"/>
                <w:color w:val="000000"/>
                <w:sz w:val="22"/>
                <w:szCs w:val="22"/>
              </w:rPr>
              <w:t>74</w:t>
            </w:r>
          </w:p>
        </w:tc>
        <w:tc>
          <w:tcPr>
            <w:tcW w:w="1557" w:type="dxa"/>
            <w:tcBorders>
              <w:top w:val="nil"/>
              <w:left w:val="nil"/>
              <w:bottom w:val="nil"/>
              <w:right w:val="nil"/>
            </w:tcBorders>
            <w:shd w:val="clear" w:color="auto" w:fill="auto"/>
            <w:noWrap/>
            <w:vAlign w:val="bottom"/>
          </w:tcPr>
          <w:p w14:paraId="064986C9" w14:textId="77777777" w:rsidR="006F40B5" w:rsidRDefault="006F40B5" w:rsidP="006F40B5">
            <w:pPr>
              <w:jc w:val="right"/>
              <w:rPr>
                <w:rFonts w:ascii="Calibri" w:hAnsi="Calibri" w:cs="Calibri"/>
                <w:color w:val="000000"/>
                <w:sz w:val="22"/>
                <w:szCs w:val="22"/>
              </w:rPr>
            </w:pPr>
            <w:r>
              <w:rPr>
                <w:rFonts w:ascii="Calibri" w:hAnsi="Calibri" w:cs="Calibri"/>
                <w:color w:val="000000"/>
                <w:sz w:val="22"/>
                <w:szCs w:val="22"/>
              </w:rPr>
              <w:t>161</w:t>
            </w:r>
          </w:p>
        </w:tc>
      </w:tr>
      <w:tr w:rsidR="006F40B5" w:rsidRPr="00E77F5A" w14:paraId="62C21CEC" w14:textId="77777777" w:rsidTr="00020A60">
        <w:trPr>
          <w:trHeight w:val="161"/>
        </w:trPr>
        <w:tc>
          <w:tcPr>
            <w:tcW w:w="4355" w:type="dxa"/>
            <w:tcBorders>
              <w:top w:val="nil"/>
              <w:left w:val="nil"/>
              <w:bottom w:val="nil"/>
              <w:right w:val="nil"/>
            </w:tcBorders>
            <w:shd w:val="clear" w:color="auto" w:fill="auto"/>
            <w:noWrap/>
            <w:vAlign w:val="bottom"/>
            <w:hideMark/>
          </w:tcPr>
          <w:p w14:paraId="06CFF652" w14:textId="77777777" w:rsidR="006F40B5" w:rsidRPr="00E77F5A" w:rsidRDefault="006F40B5" w:rsidP="006F40B5">
            <w:pPr>
              <w:rPr>
                <w:rFonts w:ascii="Calibri" w:eastAsia="Times New Roman" w:hAnsi="Calibri" w:cs="Calibri"/>
                <w:color w:val="000000"/>
                <w:sz w:val="22"/>
                <w:szCs w:val="22"/>
                <w:lang w:eastAsia="sv-SE"/>
              </w:rPr>
            </w:pPr>
            <w:r>
              <w:rPr>
                <w:rFonts w:ascii="Calibri" w:eastAsia="Times New Roman" w:hAnsi="Calibri" w:cs="Calibri"/>
                <w:color w:val="000000"/>
                <w:sz w:val="22"/>
                <w:szCs w:val="22"/>
                <w:lang w:eastAsia="sv-SE"/>
              </w:rPr>
              <w:t>Nigeria (NG)</w:t>
            </w:r>
          </w:p>
        </w:tc>
        <w:tc>
          <w:tcPr>
            <w:tcW w:w="1557" w:type="dxa"/>
            <w:tcBorders>
              <w:top w:val="nil"/>
              <w:left w:val="nil"/>
              <w:bottom w:val="nil"/>
              <w:right w:val="nil"/>
            </w:tcBorders>
            <w:shd w:val="clear" w:color="auto" w:fill="auto"/>
            <w:noWrap/>
            <w:vAlign w:val="bottom"/>
          </w:tcPr>
          <w:p w14:paraId="73295EA2" w14:textId="77777777" w:rsidR="006F40B5" w:rsidRDefault="006F40B5" w:rsidP="006F40B5">
            <w:pPr>
              <w:jc w:val="right"/>
              <w:rPr>
                <w:rFonts w:ascii="Calibri" w:hAnsi="Calibri" w:cs="Calibri"/>
                <w:color w:val="000000"/>
                <w:sz w:val="22"/>
                <w:szCs w:val="22"/>
              </w:rPr>
            </w:pPr>
            <w:r>
              <w:rPr>
                <w:rFonts w:ascii="Calibri" w:hAnsi="Calibri" w:cs="Calibri"/>
                <w:color w:val="000000"/>
                <w:sz w:val="22"/>
                <w:szCs w:val="22"/>
              </w:rPr>
              <w:t>761</w:t>
            </w:r>
          </w:p>
        </w:tc>
        <w:tc>
          <w:tcPr>
            <w:tcW w:w="1557" w:type="dxa"/>
            <w:tcBorders>
              <w:top w:val="nil"/>
              <w:left w:val="nil"/>
              <w:bottom w:val="nil"/>
              <w:right w:val="nil"/>
            </w:tcBorders>
            <w:shd w:val="clear" w:color="auto" w:fill="auto"/>
            <w:noWrap/>
            <w:vAlign w:val="bottom"/>
          </w:tcPr>
          <w:p w14:paraId="15206B8F" w14:textId="77777777" w:rsidR="006F40B5" w:rsidRDefault="006F40B5" w:rsidP="006F40B5">
            <w:pPr>
              <w:jc w:val="right"/>
              <w:rPr>
                <w:rFonts w:ascii="Calibri" w:hAnsi="Calibri" w:cs="Calibri"/>
                <w:color w:val="000000"/>
                <w:sz w:val="22"/>
                <w:szCs w:val="22"/>
              </w:rPr>
            </w:pPr>
            <w:r>
              <w:rPr>
                <w:rFonts w:ascii="Calibri" w:hAnsi="Calibri" w:cs="Calibri"/>
                <w:color w:val="000000"/>
                <w:sz w:val="22"/>
                <w:szCs w:val="22"/>
              </w:rPr>
              <w:t>2438</w:t>
            </w:r>
          </w:p>
        </w:tc>
        <w:tc>
          <w:tcPr>
            <w:tcW w:w="1557" w:type="dxa"/>
            <w:tcBorders>
              <w:top w:val="nil"/>
              <w:left w:val="nil"/>
              <w:bottom w:val="nil"/>
              <w:right w:val="nil"/>
            </w:tcBorders>
            <w:shd w:val="clear" w:color="auto" w:fill="auto"/>
            <w:noWrap/>
            <w:vAlign w:val="bottom"/>
          </w:tcPr>
          <w:p w14:paraId="17CB066C" w14:textId="77777777" w:rsidR="006F40B5" w:rsidRDefault="006F40B5" w:rsidP="006F40B5">
            <w:pPr>
              <w:jc w:val="right"/>
              <w:rPr>
                <w:rFonts w:ascii="Calibri" w:hAnsi="Calibri" w:cs="Calibri"/>
                <w:color w:val="000000"/>
                <w:sz w:val="22"/>
                <w:szCs w:val="22"/>
              </w:rPr>
            </w:pPr>
            <w:r>
              <w:rPr>
                <w:rFonts w:ascii="Calibri" w:hAnsi="Calibri" w:cs="Calibri"/>
                <w:color w:val="000000"/>
                <w:sz w:val="22"/>
                <w:szCs w:val="22"/>
              </w:rPr>
              <w:t>5526</w:t>
            </w:r>
          </w:p>
        </w:tc>
      </w:tr>
      <w:tr w:rsidR="006F40B5" w:rsidRPr="00E77F5A" w14:paraId="7A1BAF3E" w14:textId="77777777" w:rsidTr="00020A60">
        <w:trPr>
          <w:trHeight w:val="161"/>
        </w:trPr>
        <w:tc>
          <w:tcPr>
            <w:tcW w:w="4355" w:type="dxa"/>
            <w:tcBorders>
              <w:top w:val="nil"/>
              <w:left w:val="nil"/>
              <w:bottom w:val="nil"/>
              <w:right w:val="nil"/>
            </w:tcBorders>
            <w:shd w:val="clear" w:color="auto" w:fill="auto"/>
            <w:noWrap/>
            <w:vAlign w:val="bottom"/>
            <w:hideMark/>
          </w:tcPr>
          <w:p w14:paraId="4BDC72B5" w14:textId="77777777" w:rsidR="006F40B5" w:rsidRPr="00E77F5A" w:rsidRDefault="006F40B5" w:rsidP="006F40B5">
            <w:pPr>
              <w:rPr>
                <w:rFonts w:ascii="Calibri" w:eastAsia="Times New Roman" w:hAnsi="Calibri" w:cs="Calibri"/>
                <w:color w:val="000000"/>
                <w:sz w:val="22"/>
                <w:szCs w:val="22"/>
                <w:lang w:eastAsia="sv-SE"/>
              </w:rPr>
            </w:pPr>
            <w:r w:rsidRPr="003C7C39">
              <w:rPr>
                <w:rFonts w:ascii="Calibri" w:eastAsia="Times New Roman" w:hAnsi="Calibri" w:cs="Calibri"/>
                <w:color w:val="000000"/>
                <w:sz w:val="22"/>
                <w:szCs w:val="22"/>
                <w:lang w:eastAsia="sv-SE"/>
              </w:rPr>
              <w:t xml:space="preserve">Senegal </w:t>
            </w:r>
            <w:r>
              <w:rPr>
                <w:rFonts w:ascii="Calibri" w:eastAsia="Times New Roman" w:hAnsi="Calibri" w:cs="Calibri"/>
                <w:color w:val="000000"/>
                <w:sz w:val="22"/>
                <w:szCs w:val="22"/>
                <w:lang w:eastAsia="sv-SE"/>
              </w:rPr>
              <w:t>(SNG)</w:t>
            </w:r>
          </w:p>
        </w:tc>
        <w:tc>
          <w:tcPr>
            <w:tcW w:w="1557" w:type="dxa"/>
            <w:tcBorders>
              <w:top w:val="nil"/>
              <w:left w:val="nil"/>
              <w:bottom w:val="nil"/>
              <w:right w:val="nil"/>
            </w:tcBorders>
            <w:shd w:val="clear" w:color="auto" w:fill="auto"/>
            <w:noWrap/>
            <w:vAlign w:val="bottom"/>
          </w:tcPr>
          <w:p w14:paraId="632975F3" w14:textId="77777777" w:rsidR="006F40B5" w:rsidRDefault="006F40B5" w:rsidP="006F40B5">
            <w:pPr>
              <w:jc w:val="right"/>
              <w:rPr>
                <w:rFonts w:ascii="Calibri" w:hAnsi="Calibri" w:cs="Calibri"/>
                <w:color w:val="000000"/>
                <w:sz w:val="22"/>
                <w:szCs w:val="22"/>
              </w:rPr>
            </w:pPr>
            <w:r>
              <w:rPr>
                <w:rFonts w:ascii="Calibri" w:hAnsi="Calibri" w:cs="Calibri"/>
                <w:color w:val="000000"/>
                <w:sz w:val="22"/>
                <w:szCs w:val="22"/>
              </w:rPr>
              <w:t>49</w:t>
            </w:r>
          </w:p>
        </w:tc>
        <w:tc>
          <w:tcPr>
            <w:tcW w:w="1557" w:type="dxa"/>
            <w:tcBorders>
              <w:top w:val="nil"/>
              <w:left w:val="nil"/>
              <w:bottom w:val="nil"/>
              <w:right w:val="nil"/>
            </w:tcBorders>
            <w:shd w:val="clear" w:color="auto" w:fill="auto"/>
            <w:noWrap/>
            <w:vAlign w:val="bottom"/>
          </w:tcPr>
          <w:p w14:paraId="489ED035" w14:textId="77777777" w:rsidR="006F40B5" w:rsidRDefault="006F40B5" w:rsidP="006F40B5">
            <w:pPr>
              <w:jc w:val="right"/>
              <w:rPr>
                <w:rFonts w:ascii="Calibri" w:hAnsi="Calibri" w:cs="Calibri"/>
                <w:color w:val="000000"/>
                <w:sz w:val="22"/>
                <w:szCs w:val="22"/>
              </w:rPr>
            </w:pPr>
            <w:r>
              <w:rPr>
                <w:rFonts w:ascii="Calibri" w:hAnsi="Calibri" w:cs="Calibri"/>
                <w:color w:val="000000"/>
                <w:sz w:val="22"/>
                <w:szCs w:val="22"/>
              </w:rPr>
              <w:t>53</w:t>
            </w:r>
          </w:p>
        </w:tc>
        <w:tc>
          <w:tcPr>
            <w:tcW w:w="1557" w:type="dxa"/>
            <w:tcBorders>
              <w:top w:val="nil"/>
              <w:left w:val="nil"/>
              <w:bottom w:val="nil"/>
              <w:right w:val="nil"/>
            </w:tcBorders>
            <w:shd w:val="clear" w:color="auto" w:fill="auto"/>
            <w:noWrap/>
            <w:vAlign w:val="bottom"/>
          </w:tcPr>
          <w:p w14:paraId="0FA64E6F" w14:textId="77777777" w:rsidR="006F40B5" w:rsidRDefault="006F40B5" w:rsidP="006F40B5">
            <w:pPr>
              <w:jc w:val="right"/>
              <w:rPr>
                <w:rFonts w:ascii="Calibri" w:hAnsi="Calibri" w:cs="Calibri"/>
                <w:color w:val="000000"/>
                <w:sz w:val="22"/>
                <w:szCs w:val="22"/>
              </w:rPr>
            </w:pPr>
            <w:r>
              <w:rPr>
                <w:rFonts w:ascii="Calibri" w:hAnsi="Calibri" w:cs="Calibri"/>
                <w:color w:val="000000"/>
                <w:sz w:val="22"/>
                <w:szCs w:val="22"/>
              </w:rPr>
              <w:t>47</w:t>
            </w:r>
          </w:p>
        </w:tc>
      </w:tr>
      <w:tr w:rsidR="006F40B5" w:rsidRPr="00E77F5A" w14:paraId="0FDA937D" w14:textId="77777777" w:rsidTr="00020A60">
        <w:trPr>
          <w:trHeight w:val="161"/>
        </w:trPr>
        <w:tc>
          <w:tcPr>
            <w:tcW w:w="4355" w:type="dxa"/>
            <w:tcBorders>
              <w:top w:val="nil"/>
              <w:left w:val="nil"/>
              <w:bottom w:val="nil"/>
              <w:right w:val="nil"/>
            </w:tcBorders>
            <w:shd w:val="clear" w:color="auto" w:fill="auto"/>
            <w:noWrap/>
            <w:vAlign w:val="bottom"/>
            <w:hideMark/>
          </w:tcPr>
          <w:p w14:paraId="131EE333" w14:textId="77777777" w:rsidR="006F40B5" w:rsidRPr="00E77F5A" w:rsidRDefault="006F40B5" w:rsidP="006F40B5">
            <w:pPr>
              <w:rPr>
                <w:rFonts w:ascii="Calibri" w:eastAsia="Times New Roman" w:hAnsi="Calibri" w:cs="Calibri"/>
                <w:color w:val="000000"/>
                <w:sz w:val="22"/>
                <w:szCs w:val="22"/>
                <w:lang w:eastAsia="sv-SE"/>
              </w:rPr>
            </w:pPr>
            <w:r w:rsidRPr="003C7C39">
              <w:rPr>
                <w:rFonts w:ascii="Calibri" w:eastAsia="Times New Roman" w:hAnsi="Calibri" w:cs="Calibri"/>
                <w:color w:val="000000"/>
                <w:sz w:val="22"/>
                <w:szCs w:val="22"/>
                <w:lang w:eastAsia="sv-SE"/>
              </w:rPr>
              <w:t>Sierra Leone</w:t>
            </w:r>
            <w:r>
              <w:rPr>
                <w:rFonts w:ascii="Calibri" w:eastAsia="Times New Roman" w:hAnsi="Calibri" w:cs="Calibri"/>
                <w:color w:val="000000"/>
                <w:sz w:val="22"/>
                <w:szCs w:val="22"/>
                <w:lang w:eastAsia="sv-SE"/>
              </w:rPr>
              <w:t xml:space="preserve"> (SL)</w:t>
            </w:r>
          </w:p>
        </w:tc>
        <w:tc>
          <w:tcPr>
            <w:tcW w:w="1557" w:type="dxa"/>
            <w:tcBorders>
              <w:top w:val="nil"/>
              <w:left w:val="nil"/>
              <w:bottom w:val="nil"/>
              <w:right w:val="nil"/>
            </w:tcBorders>
            <w:shd w:val="clear" w:color="auto" w:fill="auto"/>
            <w:noWrap/>
            <w:vAlign w:val="bottom"/>
          </w:tcPr>
          <w:p w14:paraId="22FED0CE" w14:textId="77777777" w:rsidR="006F40B5" w:rsidRDefault="006F40B5" w:rsidP="006F40B5">
            <w:pPr>
              <w:jc w:val="right"/>
              <w:rPr>
                <w:rFonts w:ascii="Calibri" w:hAnsi="Calibri" w:cs="Calibri"/>
                <w:color w:val="000000"/>
                <w:sz w:val="22"/>
                <w:szCs w:val="22"/>
              </w:rPr>
            </w:pPr>
            <w:r>
              <w:rPr>
                <w:rFonts w:ascii="Calibri" w:hAnsi="Calibri" w:cs="Calibri"/>
                <w:color w:val="000000"/>
                <w:sz w:val="22"/>
                <w:szCs w:val="22"/>
              </w:rPr>
              <w:t>14</w:t>
            </w:r>
          </w:p>
        </w:tc>
        <w:tc>
          <w:tcPr>
            <w:tcW w:w="1557" w:type="dxa"/>
            <w:tcBorders>
              <w:top w:val="nil"/>
              <w:left w:val="nil"/>
              <w:bottom w:val="nil"/>
              <w:right w:val="nil"/>
            </w:tcBorders>
            <w:shd w:val="clear" w:color="auto" w:fill="auto"/>
            <w:noWrap/>
            <w:vAlign w:val="bottom"/>
          </w:tcPr>
          <w:p w14:paraId="249D27EF" w14:textId="77777777" w:rsidR="006F40B5" w:rsidRDefault="006F40B5" w:rsidP="006F40B5">
            <w:pPr>
              <w:jc w:val="right"/>
              <w:rPr>
                <w:rFonts w:ascii="Calibri" w:hAnsi="Calibri" w:cs="Calibri"/>
                <w:color w:val="000000"/>
                <w:sz w:val="22"/>
                <w:szCs w:val="22"/>
              </w:rPr>
            </w:pPr>
            <w:r>
              <w:rPr>
                <w:rFonts w:ascii="Calibri" w:hAnsi="Calibri" w:cs="Calibri"/>
                <w:color w:val="000000"/>
                <w:sz w:val="22"/>
                <w:szCs w:val="22"/>
              </w:rPr>
              <w:t>34</w:t>
            </w:r>
          </w:p>
        </w:tc>
        <w:tc>
          <w:tcPr>
            <w:tcW w:w="1557" w:type="dxa"/>
            <w:tcBorders>
              <w:top w:val="nil"/>
              <w:left w:val="nil"/>
              <w:bottom w:val="nil"/>
              <w:right w:val="nil"/>
            </w:tcBorders>
            <w:shd w:val="clear" w:color="auto" w:fill="auto"/>
            <w:noWrap/>
            <w:vAlign w:val="bottom"/>
          </w:tcPr>
          <w:p w14:paraId="3C11BF09" w14:textId="77777777" w:rsidR="006F40B5" w:rsidRDefault="006F40B5" w:rsidP="006F40B5">
            <w:pPr>
              <w:jc w:val="right"/>
              <w:rPr>
                <w:rFonts w:ascii="Calibri" w:hAnsi="Calibri" w:cs="Calibri"/>
                <w:color w:val="000000"/>
                <w:sz w:val="22"/>
                <w:szCs w:val="22"/>
              </w:rPr>
            </w:pPr>
            <w:r>
              <w:rPr>
                <w:rFonts w:ascii="Calibri" w:hAnsi="Calibri" w:cs="Calibri"/>
                <w:color w:val="000000"/>
                <w:sz w:val="22"/>
                <w:szCs w:val="22"/>
              </w:rPr>
              <w:t>74</w:t>
            </w:r>
          </w:p>
        </w:tc>
      </w:tr>
      <w:tr w:rsidR="006F40B5" w:rsidRPr="00E77F5A" w14:paraId="4E025734" w14:textId="77777777" w:rsidTr="00020A60">
        <w:trPr>
          <w:trHeight w:val="161"/>
        </w:trPr>
        <w:tc>
          <w:tcPr>
            <w:tcW w:w="4355" w:type="dxa"/>
            <w:tcBorders>
              <w:top w:val="nil"/>
              <w:left w:val="nil"/>
              <w:bottom w:val="nil"/>
              <w:right w:val="nil"/>
            </w:tcBorders>
            <w:shd w:val="clear" w:color="auto" w:fill="auto"/>
            <w:noWrap/>
            <w:vAlign w:val="bottom"/>
            <w:hideMark/>
          </w:tcPr>
          <w:p w14:paraId="4F58E65F" w14:textId="77777777" w:rsidR="006F40B5" w:rsidRPr="00E77F5A" w:rsidRDefault="006F40B5" w:rsidP="006F40B5">
            <w:pPr>
              <w:rPr>
                <w:rFonts w:ascii="Calibri" w:eastAsia="Times New Roman" w:hAnsi="Calibri" w:cs="Calibri"/>
                <w:color w:val="000000"/>
                <w:sz w:val="22"/>
                <w:szCs w:val="22"/>
                <w:lang w:eastAsia="sv-SE"/>
              </w:rPr>
            </w:pPr>
            <w:r w:rsidRPr="003C7C39">
              <w:rPr>
                <w:rFonts w:ascii="Calibri" w:eastAsia="Times New Roman" w:hAnsi="Calibri" w:cs="Calibri"/>
                <w:color w:val="000000"/>
                <w:sz w:val="22"/>
                <w:szCs w:val="22"/>
                <w:lang w:eastAsia="sv-SE"/>
              </w:rPr>
              <w:t xml:space="preserve">Togo </w:t>
            </w:r>
            <w:r>
              <w:rPr>
                <w:rFonts w:ascii="Calibri" w:eastAsia="Times New Roman" w:hAnsi="Calibri" w:cs="Calibri"/>
                <w:color w:val="000000"/>
                <w:sz w:val="22"/>
                <w:szCs w:val="22"/>
                <w:lang w:eastAsia="sv-SE"/>
              </w:rPr>
              <w:t>(TG)</w:t>
            </w:r>
          </w:p>
        </w:tc>
        <w:tc>
          <w:tcPr>
            <w:tcW w:w="1557" w:type="dxa"/>
            <w:tcBorders>
              <w:top w:val="nil"/>
              <w:left w:val="nil"/>
              <w:bottom w:val="nil"/>
              <w:right w:val="nil"/>
            </w:tcBorders>
            <w:shd w:val="clear" w:color="auto" w:fill="auto"/>
            <w:noWrap/>
            <w:vAlign w:val="bottom"/>
          </w:tcPr>
          <w:p w14:paraId="208A9AB0" w14:textId="77777777" w:rsidR="006F40B5" w:rsidRDefault="006F40B5" w:rsidP="006F40B5">
            <w:pPr>
              <w:jc w:val="right"/>
              <w:rPr>
                <w:rFonts w:ascii="Calibri" w:hAnsi="Calibri" w:cs="Calibri"/>
                <w:color w:val="000000"/>
                <w:sz w:val="22"/>
                <w:szCs w:val="22"/>
              </w:rPr>
            </w:pPr>
            <w:r>
              <w:rPr>
                <w:rFonts w:ascii="Calibri" w:hAnsi="Calibri" w:cs="Calibri"/>
                <w:color w:val="000000"/>
                <w:sz w:val="22"/>
                <w:szCs w:val="22"/>
              </w:rPr>
              <w:t>12</w:t>
            </w:r>
          </w:p>
        </w:tc>
        <w:tc>
          <w:tcPr>
            <w:tcW w:w="1557" w:type="dxa"/>
            <w:tcBorders>
              <w:top w:val="nil"/>
              <w:left w:val="nil"/>
              <w:bottom w:val="nil"/>
              <w:right w:val="nil"/>
            </w:tcBorders>
            <w:shd w:val="clear" w:color="auto" w:fill="auto"/>
            <w:noWrap/>
            <w:vAlign w:val="bottom"/>
          </w:tcPr>
          <w:p w14:paraId="005D130E" w14:textId="77777777" w:rsidR="006F40B5" w:rsidRDefault="006F40B5" w:rsidP="006F40B5">
            <w:pPr>
              <w:jc w:val="right"/>
              <w:rPr>
                <w:rFonts w:ascii="Calibri" w:hAnsi="Calibri" w:cs="Calibri"/>
                <w:color w:val="000000"/>
                <w:sz w:val="22"/>
                <w:szCs w:val="22"/>
              </w:rPr>
            </w:pPr>
            <w:r>
              <w:rPr>
                <w:rFonts w:ascii="Calibri" w:hAnsi="Calibri" w:cs="Calibri"/>
                <w:color w:val="000000"/>
                <w:sz w:val="22"/>
                <w:szCs w:val="22"/>
              </w:rPr>
              <w:t>48</w:t>
            </w:r>
          </w:p>
        </w:tc>
        <w:tc>
          <w:tcPr>
            <w:tcW w:w="1557" w:type="dxa"/>
            <w:tcBorders>
              <w:top w:val="nil"/>
              <w:left w:val="nil"/>
              <w:bottom w:val="nil"/>
              <w:right w:val="nil"/>
            </w:tcBorders>
            <w:shd w:val="clear" w:color="auto" w:fill="auto"/>
            <w:noWrap/>
            <w:vAlign w:val="bottom"/>
          </w:tcPr>
          <w:p w14:paraId="0DB0ADA5" w14:textId="77777777" w:rsidR="006F40B5" w:rsidRDefault="006F40B5" w:rsidP="006F40B5">
            <w:pPr>
              <w:jc w:val="right"/>
              <w:rPr>
                <w:rFonts w:ascii="Calibri" w:hAnsi="Calibri" w:cs="Calibri"/>
                <w:color w:val="000000"/>
                <w:sz w:val="22"/>
                <w:szCs w:val="22"/>
              </w:rPr>
            </w:pPr>
            <w:r>
              <w:rPr>
                <w:rFonts w:ascii="Calibri" w:hAnsi="Calibri" w:cs="Calibri"/>
                <w:color w:val="000000"/>
                <w:sz w:val="22"/>
                <w:szCs w:val="22"/>
              </w:rPr>
              <w:t>114</w:t>
            </w:r>
          </w:p>
        </w:tc>
      </w:tr>
      <w:tr w:rsidR="00A55E53" w:rsidRPr="00BE5050" w14:paraId="7A2EAA29" w14:textId="77777777" w:rsidTr="00020A60">
        <w:trPr>
          <w:trHeight w:val="161"/>
        </w:trPr>
        <w:tc>
          <w:tcPr>
            <w:tcW w:w="4355" w:type="dxa"/>
            <w:tcBorders>
              <w:top w:val="nil"/>
              <w:left w:val="nil"/>
              <w:bottom w:val="nil"/>
              <w:right w:val="nil"/>
            </w:tcBorders>
            <w:shd w:val="clear" w:color="000000" w:fill="DDEBF7"/>
            <w:noWrap/>
            <w:vAlign w:val="bottom"/>
            <w:hideMark/>
          </w:tcPr>
          <w:p w14:paraId="4AD839F1" w14:textId="77777777" w:rsidR="00A55E53" w:rsidRPr="00BE5050" w:rsidRDefault="00A55E53" w:rsidP="00A55E53">
            <w:pPr>
              <w:rPr>
                <w:rFonts w:ascii="Calibri" w:eastAsia="Times New Roman" w:hAnsi="Calibri" w:cs="Calibri"/>
                <w:b/>
                <w:bCs/>
                <w:color w:val="000000"/>
                <w:sz w:val="22"/>
                <w:szCs w:val="22"/>
                <w:lang w:eastAsia="sv-SE"/>
              </w:rPr>
            </w:pPr>
            <w:r w:rsidRPr="003C7C39">
              <w:rPr>
                <w:rFonts w:ascii="Calibri" w:eastAsia="Times New Roman" w:hAnsi="Calibri" w:cs="Calibri"/>
                <w:b/>
                <w:bCs/>
                <w:color w:val="000000"/>
                <w:sz w:val="22"/>
                <w:szCs w:val="22"/>
                <w:lang w:eastAsia="sv-SE"/>
              </w:rPr>
              <w:t>CAPP</w:t>
            </w:r>
          </w:p>
        </w:tc>
        <w:tc>
          <w:tcPr>
            <w:tcW w:w="1557" w:type="dxa"/>
            <w:tcBorders>
              <w:top w:val="nil"/>
              <w:left w:val="nil"/>
              <w:bottom w:val="nil"/>
              <w:right w:val="nil"/>
            </w:tcBorders>
            <w:shd w:val="clear" w:color="000000" w:fill="DDEBF7"/>
            <w:noWrap/>
            <w:vAlign w:val="bottom"/>
          </w:tcPr>
          <w:p w14:paraId="6433AC9D" w14:textId="77777777" w:rsidR="00A55E53" w:rsidRPr="00BE5050" w:rsidRDefault="00A55E53" w:rsidP="00A55E53">
            <w:pPr>
              <w:jc w:val="right"/>
              <w:rPr>
                <w:rFonts w:ascii="Calibri" w:eastAsia="Times New Roman" w:hAnsi="Calibri" w:cs="Calibri"/>
                <w:b/>
                <w:color w:val="000000"/>
                <w:sz w:val="22"/>
                <w:szCs w:val="22"/>
                <w:lang w:eastAsia="sv-SE"/>
              </w:rPr>
            </w:pPr>
          </w:p>
        </w:tc>
        <w:tc>
          <w:tcPr>
            <w:tcW w:w="1557" w:type="dxa"/>
            <w:tcBorders>
              <w:top w:val="nil"/>
              <w:left w:val="nil"/>
              <w:bottom w:val="nil"/>
              <w:right w:val="nil"/>
            </w:tcBorders>
            <w:shd w:val="clear" w:color="000000" w:fill="DDEBF7"/>
            <w:noWrap/>
            <w:vAlign w:val="bottom"/>
          </w:tcPr>
          <w:p w14:paraId="2D71E99D" w14:textId="77777777" w:rsidR="00A55E53" w:rsidRPr="00BE5050" w:rsidRDefault="00A55E53" w:rsidP="00A55E53">
            <w:pPr>
              <w:jc w:val="right"/>
              <w:rPr>
                <w:rFonts w:ascii="Calibri" w:eastAsia="Times New Roman" w:hAnsi="Calibri" w:cs="Calibri"/>
                <w:b/>
                <w:color w:val="000000"/>
                <w:sz w:val="22"/>
                <w:szCs w:val="22"/>
                <w:lang w:eastAsia="sv-SE"/>
              </w:rPr>
            </w:pPr>
          </w:p>
        </w:tc>
        <w:tc>
          <w:tcPr>
            <w:tcW w:w="1557" w:type="dxa"/>
            <w:tcBorders>
              <w:top w:val="nil"/>
              <w:left w:val="nil"/>
              <w:bottom w:val="nil"/>
              <w:right w:val="nil"/>
            </w:tcBorders>
            <w:shd w:val="clear" w:color="000000" w:fill="DDEBF7"/>
            <w:noWrap/>
            <w:vAlign w:val="bottom"/>
          </w:tcPr>
          <w:p w14:paraId="061BF911" w14:textId="77777777" w:rsidR="00A55E53" w:rsidRPr="00BE5050" w:rsidRDefault="00A55E53" w:rsidP="00A55E53">
            <w:pPr>
              <w:jc w:val="right"/>
              <w:rPr>
                <w:rFonts w:ascii="Calibri" w:eastAsia="Times New Roman" w:hAnsi="Calibri" w:cs="Calibri"/>
                <w:b/>
                <w:color w:val="000000"/>
                <w:sz w:val="22"/>
                <w:szCs w:val="22"/>
                <w:lang w:eastAsia="sv-SE"/>
              </w:rPr>
            </w:pPr>
          </w:p>
        </w:tc>
      </w:tr>
      <w:tr w:rsidR="00274267" w:rsidRPr="00E77F5A" w14:paraId="54BB2AE0" w14:textId="77777777" w:rsidTr="00020A60">
        <w:trPr>
          <w:trHeight w:val="161"/>
        </w:trPr>
        <w:tc>
          <w:tcPr>
            <w:tcW w:w="4355" w:type="dxa"/>
            <w:tcBorders>
              <w:top w:val="nil"/>
              <w:left w:val="nil"/>
              <w:bottom w:val="nil"/>
              <w:right w:val="nil"/>
            </w:tcBorders>
            <w:shd w:val="clear" w:color="auto" w:fill="auto"/>
            <w:noWrap/>
            <w:vAlign w:val="bottom"/>
            <w:hideMark/>
          </w:tcPr>
          <w:p w14:paraId="6B42CE71" w14:textId="77777777" w:rsidR="00274267" w:rsidRPr="00E77F5A" w:rsidRDefault="00274267" w:rsidP="00274267">
            <w:pPr>
              <w:rPr>
                <w:rFonts w:ascii="Calibri" w:eastAsia="Times New Roman" w:hAnsi="Calibri" w:cs="Calibri"/>
                <w:color w:val="000000"/>
                <w:sz w:val="22"/>
                <w:szCs w:val="22"/>
                <w:lang w:eastAsia="sv-SE"/>
              </w:rPr>
            </w:pPr>
            <w:r w:rsidRPr="003C7C39">
              <w:rPr>
                <w:rFonts w:ascii="Calibri" w:eastAsia="Times New Roman" w:hAnsi="Calibri" w:cs="Calibri"/>
                <w:color w:val="000000"/>
                <w:sz w:val="22"/>
                <w:szCs w:val="22"/>
                <w:lang w:eastAsia="sv-SE"/>
              </w:rPr>
              <w:t>Cameroon</w:t>
            </w:r>
            <w:r>
              <w:rPr>
                <w:rFonts w:ascii="Calibri" w:eastAsia="Times New Roman" w:hAnsi="Calibri" w:cs="Calibri"/>
                <w:color w:val="000000"/>
                <w:sz w:val="22"/>
                <w:szCs w:val="22"/>
                <w:lang w:eastAsia="sv-SE"/>
              </w:rPr>
              <w:t xml:space="preserve"> (CM)</w:t>
            </w:r>
          </w:p>
        </w:tc>
        <w:tc>
          <w:tcPr>
            <w:tcW w:w="1557" w:type="dxa"/>
            <w:tcBorders>
              <w:top w:val="nil"/>
              <w:left w:val="nil"/>
              <w:bottom w:val="nil"/>
              <w:right w:val="nil"/>
            </w:tcBorders>
            <w:shd w:val="clear" w:color="auto" w:fill="auto"/>
            <w:noWrap/>
            <w:vAlign w:val="bottom"/>
          </w:tcPr>
          <w:p w14:paraId="7CF6C673" w14:textId="77777777" w:rsidR="00274267" w:rsidRDefault="00274267" w:rsidP="00274267">
            <w:pPr>
              <w:jc w:val="right"/>
              <w:rPr>
                <w:rFonts w:ascii="Calibri" w:hAnsi="Calibri" w:cs="Calibri"/>
                <w:color w:val="000000"/>
                <w:sz w:val="22"/>
                <w:szCs w:val="22"/>
              </w:rPr>
            </w:pPr>
            <w:r>
              <w:rPr>
                <w:rFonts w:ascii="Calibri" w:hAnsi="Calibri" w:cs="Calibri"/>
                <w:color w:val="000000"/>
                <w:sz w:val="22"/>
                <w:szCs w:val="22"/>
              </w:rPr>
              <w:t>58</w:t>
            </w:r>
          </w:p>
        </w:tc>
        <w:tc>
          <w:tcPr>
            <w:tcW w:w="1557" w:type="dxa"/>
            <w:tcBorders>
              <w:top w:val="nil"/>
              <w:left w:val="nil"/>
              <w:bottom w:val="nil"/>
              <w:right w:val="nil"/>
            </w:tcBorders>
            <w:shd w:val="clear" w:color="auto" w:fill="auto"/>
            <w:noWrap/>
            <w:vAlign w:val="bottom"/>
          </w:tcPr>
          <w:p w14:paraId="22281E4B" w14:textId="77777777" w:rsidR="00274267" w:rsidRDefault="00274267" w:rsidP="00274267">
            <w:pPr>
              <w:jc w:val="right"/>
              <w:rPr>
                <w:rFonts w:ascii="Calibri" w:hAnsi="Calibri" w:cs="Calibri"/>
                <w:color w:val="000000"/>
                <w:sz w:val="22"/>
                <w:szCs w:val="22"/>
              </w:rPr>
            </w:pPr>
            <w:r>
              <w:rPr>
                <w:rFonts w:ascii="Calibri" w:hAnsi="Calibri" w:cs="Calibri"/>
                <w:color w:val="000000"/>
                <w:sz w:val="22"/>
                <w:szCs w:val="22"/>
              </w:rPr>
              <w:t>81</w:t>
            </w:r>
          </w:p>
        </w:tc>
        <w:tc>
          <w:tcPr>
            <w:tcW w:w="1557" w:type="dxa"/>
            <w:tcBorders>
              <w:top w:val="nil"/>
              <w:left w:val="nil"/>
              <w:bottom w:val="nil"/>
              <w:right w:val="nil"/>
            </w:tcBorders>
            <w:shd w:val="clear" w:color="auto" w:fill="auto"/>
            <w:noWrap/>
            <w:vAlign w:val="bottom"/>
          </w:tcPr>
          <w:p w14:paraId="781EE81A" w14:textId="77777777" w:rsidR="00274267" w:rsidRDefault="00274267" w:rsidP="00274267">
            <w:pPr>
              <w:jc w:val="right"/>
              <w:rPr>
                <w:rFonts w:ascii="Calibri" w:hAnsi="Calibri" w:cs="Calibri"/>
                <w:color w:val="000000"/>
                <w:sz w:val="22"/>
                <w:szCs w:val="22"/>
              </w:rPr>
            </w:pPr>
            <w:r>
              <w:rPr>
                <w:rFonts w:ascii="Calibri" w:hAnsi="Calibri" w:cs="Calibri"/>
                <w:color w:val="000000"/>
                <w:sz w:val="22"/>
                <w:szCs w:val="22"/>
              </w:rPr>
              <w:t>107</w:t>
            </w:r>
          </w:p>
        </w:tc>
      </w:tr>
      <w:tr w:rsidR="00274267" w:rsidRPr="00E77F5A" w14:paraId="077922E3" w14:textId="77777777" w:rsidTr="00020A60">
        <w:trPr>
          <w:trHeight w:val="161"/>
        </w:trPr>
        <w:tc>
          <w:tcPr>
            <w:tcW w:w="4355" w:type="dxa"/>
            <w:tcBorders>
              <w:top w:val="nil"/>
              <w:left w:val="nil"/>
              <w:bottom w:val="nil"/>
              <w:right w:val="nil"/>
            </w:tcBorders>
            <w:shd w:val="clear" w:color="auto" w:fill="auto"/>
            <w:noWrap/>
            <w:vAlign w:val="bottom"/>
            <w:hideMark/>
          </w:tcPr>
          <w:p w14:paraId="2B68AFEA" w14:textId="77777777" w:rsidR="00274267" w:rsidRPr="00E77F5A" w:rsidRDefault="00274267" w:rsidP="00274267">
            <w:pPr>
              <w:rPr>
                <w:rFonts w:ascii="Calibri" w:eastAsia="Times New Roman" w:hAnsi="Calibri" w:cs="Calibri"/>
                <w:color w:val="000000"/>
                <w:sz w:val="22"/>
                <w:szCs w:val="22"/>
                <w:lang w:eastAsia="sv-SE"/>
              </w:rPr>
            </w:pPr>
            <w:r>
              <w:rPr>
                <w:rFonts w:ascii="Calibri" w:eastAsia="Times New Roman" w:hAnsi="Calibri" w:cs="Calibri"/>
                <w:color w:val="000000"/>
                <w:sz w:val="22"/>
                <w:szCs w:val="22"/>
                <w:lang w:eastAsia="sv-SE"/>
              </w:rPr>
              <w:t>Central African Republic (CF)</w:t>
            </w:r>
          </w:p>
        </w:tc>
        <w:tc>
          <w:tcPr>
            <w:tcW w:w="1557" w:type="dxa"/>
            <w:tcBorders>
              <w:top w:val="nil"/>
              <w:left w:val="nil"/>
              <w:bottom w:val="nil"/>
              <w:right w:val="nil"/>
            </w:tcBorders>
            <w:shd w:val="clear" w:color="auto" w:fill="auto"/>
            <w:noWrap/>
            <w:vAlign w:val="bottom"/>
          </w:tcPr>
          <w:p w14:paraId="6A3163FF" w14:textId="77777777" w:rsidR="00274267" w:rsidRDefault="00274267" w:rsidP="00274267">
            <w:pPr>
              <w:jc w:val="right"/>
              <w:rPr>
                <w:rFonts w:ascii="Calibri" w:hAnsi="Calibri" w:cs="Calibri"/>
                <w:color w:val="000000"/>
                <w:sz w:val="22"/>
                <w:szCs w:val="22"/>
              </w:rPr>
            </w:pPr>
            <w:r>
              <w:rPr>
                <w:rFonts w:ascii="Calibri" w:hAnsi="Calibri" w:cs="Calibri"/>
                <w:color w:val="000000"/>
                <w:sz w:val="22"/>
                <w:szCs w:val="22"/>
              </w:rPr>
              <w:t>3</w:t>
            </w:r>
          </w:p>
        </w:tc>
        <w:tc>
          <w:tcPr>
            <w:tcW w:w="1557" w:type="dxa"/>
            <w:tcBorders>
              <w:top w:val="nil"/>
              <w:left w:val="nil"/>
              <w:bottom w:val="nil"/>
              <w:right w:val="nil"/>
            </w:tcBorders>
            <w:shd w:val="clear" w:color="auto" w:fill="auto"/>
            <w:noWrap/>
            <w:vAlign w:val="bottom"/>
          </w:tcPr>
          <w:p w14:paraId="03D60C20" w14:textId="77777777" w:rsidR="00274267" w:rsidRDefault="00274267" w:rsidP="00274267">
            <w:pPr>
              <w:jc w:val="right"/>
              <w:rPr>
                <w:rFonts w:ascii="Calibri" w:hAnsi="Calibri" w:cs="Calibri"/>
                <w:color w:val="000000"/>
                <w:sz w:val="22"/>
                <w:szCs w:val="22"/>
              </w:rPr>
            </w:pPr>
            <w:r>
              <w:rPr>
                <w:rFonts w:ascii="Calibri" w:hAnsi="Calibri" w:cs="Calibri"/>
                <w:color w:val="000000"/>
                <w:sz w:val="22"/>
                <w:szCs w:val="22"/>
              </w:rPr>
              <w:t>4</w:t>
            </w:r>
          </w:p>
        </w:tc>
        <w:tc>
          <w:tcPr>
            <w:tcW w:w="1557" w:type="dxa"/>
            <w:tcBorders>
              <w:top w:val="nil"/>
              <w:left w:val="nil"/>
              <w:bottom w:val="nil"/>
              <w:right w:val="nil"/>
            </w:tcBorders>
            <w:shd w:val="clear" w:color="auto" w:fill="auto"/>
            <w:noWrap/>
            <w:vAlign w:val="bottom"/>
          </w:tcPr>
          <w:p w14:paraId="459BDCF9" w14:textId="77777777" w:rsidR="00274267" w:rsidRDefault="00274267" w:rsidP="00274267">
            <w:pPr>
              <w:jc w:val="right"/>
              <w:rPr>
                <w:rFonts w:ascii="Calibri" w:hAnsi="Calibri" w:cs="Calibri"/>
                <w:color w:val="000000"/>
                <w:sz w:val="22"/>
                <w:szCs w:val="22"/>
              </w:rPr>
            </w:pPr>
            <w:r>
              <w:rPr>
                <w:rFonts w:ascii="Calibri" w:hAnsi="Calibri" w:cs="Calibri"/>
                <w:color w:val="000000"/>
                <w:sz w:val="22"/>
                <w:szCs w:val="22"/>
              </w:rPr>
              <w:t>5</w:t>
            </w:r>
          </w:p>
        </w:tc>
      </w:tr>
      <w:tr w:rsidR="006F40B5" w:rsidRPr="00E77F5A" w14:paraId="2B9951A6" w14:textId="77777777" w:rsidTr="00020A60">
        <w:trPr>
          <w:trHeight w:val="161"/>
        </w:trPr>
        <w:tc>
          <w:tcPr>
            <w:tcW w:w="4355" w:type="dxa"/>
            <w:tcBorders>
              <w:top w:val="nil"/>
              <w:left w:val="nil"/>
              <w:bottom w:val="nil"/>
              <w:right w:val="nil"/>
            </w:tcBorders>
            <w:shd w:val="clear" w:color="auto" w:fill="auto"/>
            <w:noWrap/>
            <w:vAlign w:val="bottom"/>
            <w:hideMark/>
          </w:tcPr>
          <w:p w14:paraId="4D3C1D8E" w14:textId="77777777" w:rsidR="006F40B5" w:rsidRPr="00E77F5A" w:rsidRDefault="006F40B5" w:rsidP="006F40B5">
            <w:pPr>
              <w:rPr>
                <w:rFonts w:ascii="Calibri" w:eastAsia="Times New Roman" w:hAnsi="Calibri" w:cs="Calibri"/>
                <w:color w:val="000000"/>
                <w:sz w:val="22"/>
                <w:szCs w:val="22"/>
                <w:lang w:eastAsia="sv-SE"/>
              </w:rPr>
            </w:pPr>
            <w:r w:rsidRPr="003C7C39">
              <w:rPr>
                <w:rFonts w:ascii="Calibri" w:eastAsia="Times New Roman" w:hAnsi="Calibri" w:cs="Calibri"/>
                <w:color w:val="000000"/>
                <w:sz w:val="22"/>
                <w:szCs w:val="22"/>
                <w:lang w:eastAsia="sv-SE"/>
              </w:rPr>
              <w:t>Chad (TD)</w:t>
            </w:r>
          </w:p>
        </w:tc>
        <w:tc>
          <w:tcPr>
            <w:tcW w:w="1557" w:type="dxa"/>
            <w:tcBorders>
              <w:top w:val="nil"/>
              <w:left w:val="nil"/>
              <w:bottom w:val="nil"/>
              <w:right w:val="nil"/>
            </w:tcBorders>
            <w:shd w:val="clear" w:color="auto" w:fill="auto"/>
            <w:noWrap/>
            <w:vAlign w:val="bottom"/>
          </w:tcPr>
          <w:p w14:paraId="1646A82E" w14:textId="77777777" w:rsidR="006F40B5" w:rsidRDefault="006F40B5" w:rsidP="006F40B5">
            <w:pPr>
              <w:jc w:val="right"/>
              <w:rPr>
                <w:rFonts w:ascii="Calibri" w:hAnsi="Calibri" w:cs="Calibri"/>
                <w:color w:val="000000"/>
                <w:sz w:val="22"/>
                <w:szCs w:val="22"/>
              </w:rPr>
            </w:pPr>
            <w:r>
              <w:rPr>
                <w:rFonts w:ascii="Calibri" w:hAnsi="Calibri" w:cs="Calibri"/>
                <w:color w:val="000000"/>
                <w:sz w:val="22"/>
                <w:szCs w:val="22"/>
              </w:rPr>
              <w:t>9</w:t>
            </w:r>
          </w:p>
        </w:tc>
        <w:tc>
          <w:tcPr>
            <w:tcW w:w="1557" w:type="dxa"/>
            <w:tcBorders>
              <w:top w:val="nil"/>
              <w:left w:val="nil"/>
              <w:bottom w:val="nil"/>
              <w:right w:val="nil"/>
            </w:tcBorders>
            <w:shd w:val="clear" w:color="auto" w:fill="auto"/>
            <w:noWrap/>
            <w:vAlign w:val="bottom"/>
          </w:tcPr>
          <w:p w14:paraId="2FAEAD27" w14:textId="77777777" w:rsidR="006F40B5" w:rsidRDefault="006F40B5" w:rsidP="006F40B5">
            <w:pPr>
              <w:jc w:val="right"/>
              <w:rPr>
                <w:rFonts w:ascii="Calibri" w:hAnsi="Calibri" w:cs="Calibri"/>
                <w:color w:val="000000"/>
                <w:sz w:val="22"/>
                <w:szCs w:val="22"/>
              </w:rPr>
            </w:pPr>
            <w:r>
              <w:rPr>
                <w:rFonts w:ascii="Calibri" w:hAnsi="Calibri" w:cs="Calibri"/>
                <w:color w:val="000000"/>
                <w:sz w:val="22"/>
                <w:szCs w:val="22"/>
              </w:rPr>
              <w:t>12</w:t>
            </w:r>
          </w:p>
        </w:tc>
        <w:tc>
          <w:tcPr>
            <w:tcW w:w="1557" w:type="dxa"/>
            <w:tcBorders>
              <w:top w:val="nil"/>
              <w:left w:val="nil"/>
              <w:bottom w:val="nil"/>
              <w:right w:val="nil"/>
            </w:tcBorders>
            <w:shd w:val="clear" w:color="auto" w:fill="auto"/>
            <w:noWrap/>
            <w:vAlign w:val="bottom"/>
          </w:tcPr>
          <w:p w14:paraId="5B356CBC" w14:textId="77777777" w:rsidR="006F40B5" w:rsidRDefault="006F40B5" w:rsidP="006F40B5">
            <w:pPr>
              <w:jc w:val="right"/>
              <w:rPr>
                <w:rFonts w:ascii="Calibri" w:hAnsi="Calibri" w:cs="Calibri"/>
                <w:color w:val="000000"/>
                <w:sz w:val="22"/>
                <w:szCs w:val="22"/>
              </w:rPr>
            </w:pPr>
            <w:r>
              <w:rPr>
                <w:rFonts w:ascii="Calibri" w:hAnsi="Calibri" w:cs="Calibri"/>
                <w:color w:val="000000"/>
                <w:sz w:val="22"/>
                <w:szCs w:val="22"/>
              </w:rPr>
              <w:t>16</w:t>
            </w:r>
          </w:p>
        </w:tc>
      </w:tr>
      <w:tr w:rsidR="006F40B5" w:rsidRPr="00A55E53" w14:paraId="2849FD0B" w14:textId="77777777" w:rsidTr="00020A60">
        <w:trPr>
          <w:trHeight w:val="161"/>
        </w:trPr>
        <w:tc>
          <w:tcPr>
            <w:tcW w:w="4355" w:type="dxa"/>
            <w:tcBorders>
              <w:top w:val="nil"/>
              <w:left w:val="nil"/>
              <w:bottom w:val="nil"/>
              <w:right w:val="nil"/>
            </w:tcBorders>
            <w:shd w:val="clear" w:color="auto" w:fill="auto"/>
            <w:noWrap/>
            <w:vAlign w:val="bottom"/>
            <w:hideMark/>
          </w:tcPr>
          <w:p w14:paraId="33DE0F9E" w14:textId="77777777" w:rsidR="006F40B5" w:rsidRPr="00A55E53" w:rsidRDefault="006F40B5" w:rsidP="006F40B5">
            <w:pPr>
              <w:rPr>
                <w:rFonts w:ascii="Calibri" w:eastAsia="Times New Roman" w:hAnsi="Calibri" w:cs="Calibri"/>
                <w:color w:val="000000"/>
                <w:sz w:val="22"/>
                <w:szCs w:val="22"/>
                <w:lang w:val="en-US" w:eastAsia="sv-SE"/>
              </w:rPr>
            </w:pPr>
            <w:r w:rsidRPr="00A55E53">
              <w:rPr>
                <w:rFonts w:ascii="Calibri" w:eastAsia="Times New Roman" w:hAnsi="Calibri" w:cs="Calibri"/>
                <w:color w:val="000000"/>
                <w:sz w:val="22"/>
                <w:szCs w:val="22"/>
                <w:lang w:val="en-US" w:eastAsia="sv-SE"/>
              </w:rPr>
              <w:t>Republic of the Congo (CG)</w:t>
            </w:r>
          </w:p>
        </w:tc>
        <w:tc>
          <w:tcPr>
            <w:tcW w:w="1557" w:type="dxa"/>
            <w:tcBorders>
              <w:top w:val="nil"/>
              <w:left w:val="nil"/>
              <w:bottom w:val="nil"/>
              <w:right w:val="nil"/>
            </w:tcBorders>
            <w:shd w:val="clear" w:color="auto" w:fill="auto"/>
            <w:noWrap/>
            <w:vAlign w:val="bottom"/>
          </w:tcPr>
          <w:p w14:paraId="6909F0B8" w14:textId="77777777" w:rsidR="006F40B5" w:rsidRDefault="006F40B5" w:rsidP="006F40B5">
            <w:pPr>
              <w:jc w:val="right"/>
              <w:rPr>
                <w:rFonts w:ascii="Calibri" w:hAnsi="Calibri" w:cs="Calibri"/>
                <w:color w:val="000000"/>
                <w:sz w:val="22"/>
                <w:szCs w:val="22"/>
              </w:rPr>
            </w:pPr>
            <w:r>
              <w:rPr>
                <w:rFonts w:ascii="Calibri" w:hAnsi="Calibri" w:cs="Calibri"/>
                <w:color w:val="000000"/>
                <w:sz w:val="22"/>
                <w:szCs w:val="22"/>
              </w:rPr>
              <w:t>27</w:t>
            </w:r>
          </w:p>
        </w:tc>
        <w:tc>
          <w:tcPr>
            <w:tcW w:w="1557" w:type="dxa"/>
            <w:tcBorders>
              <w:top w:val="nil"/>
              <w:left w:val="nil"/>
              <w:bottom w:val="nil"/>
              <w:right w:val="nil"/>
            </w:tcBorders>
            <w:shd w:val="clear" w:color="auto" w:fill="auto"/>
            <w:noWrap/>
            <w:vAlign w:val="bottom"/>
          </w:tcPr>
          <w:p w14:paraId="3D64B842" w14:textId="77777777" w:rsidR="006F40B5" w:rsidRDefault="006F40B5" w:rsidP="006F40B5">
            <w:pPr>
              <w:jc w:val="right"/>
              <w:rPr>
                <w:rFonts w:ascii="Calibri" w:hAnsi="Calibri" w:cs="Calibri"/>
                <w:color w:val="000000"/>
                <w:sz w:val="22"/>
                <w:szCs w:val="22"/>
              </w:rPr>
            </w:pPr>
            <w:r>
              <w:rPr>
                <w:rFonts w:ascii="Calibri" w:hAnsi="Calibri" w:cs="Calibri"/>
                <w:color w:val="000000"/>
                <w:sz w:val="22"/>
                <w:szCs w:val="22"/>
              </w:rPr>
              <w:t>92</w:t>
            </w:r>
          </w:p>
        </w:tc>
        <w:tc>
          <w:tcPr>
            <w:tcW w:w="1557" w:type="dxa"/>
            <w:tcBorders>
              <w:top w:val="nil"/>
              <w:left w:val="nil"/>
              <w:bottom w:val="nil"/>
              <w:right w:val="nil"/>
            </w:tcBorders>
            <w:shd w:val="clear" w:color="auto" w:fill="auto"/>
            <w:noWrap/>
            <w:vAlign w:val="bottom"/>
          </w:tcPr>
          <w:p w14:paraId="5BFD87A7" w14:textId="77777777" w:rsidR="006F40B5" w:rsidRDefault="006F40B5" w:rsidP="006F40B5">
            <w:pPr>
              <w:jc w:val="right"/>
              <w:rPr>
                <w:rFonts w:ascii="Calibri" w:hAnsi="Calibri" w:cs="Calibri"/>
                <w:color w:val="000000"/>
                <w:sz w:val="22"/>
                <w:szCs w:val="22"/>
              </w:rPr>
            </w:pPr>
            <w:r>
              <w:rPr>
                <w:rFonts w:ascii="Calibri" w:hAnsi="Calibri" w:cs="Calibri"/>
                <w:color w:val="000000"/>
                <w:sz w:val="22"/>
                <w:szCs w:val="22"/>
              </w:rPr>
              <w:t>166</w:t>
            </w:r>
          </w:p>
        </w:tc>
      </w:tr>
      <w:tr w:rsidR="006F40B5" w:rsidRPr="00F96E53" w14:paraId="34939C77" w14:textId="77777777" w:rsidTr="00020A60">
        <w:trPr>
          <w:trHeight w:val="161"/>
        </w:trPr>
        <w:tc>
          <w:tcPr>
            <w:tcW w:w="4355" w:type="dxa"/>
            <w:tcBorders>
              <w:top w:val="nil"/>
              <w:left w:val="nil"/>
              <w:bottom w:val="nil"/>
              <w:right w:val="nil"/>
            </w:tcBorders>
            <w:shd w:val="clear" w:color="auto" w:fill="auto"/>
            <w:noWrap/>
            <w:vAlign w:val="bottom"/>
            <w:hideMark/>
          </w:tcPr>
          <w:p w14:paraId="397D4DA3" w14:textId="77777777" w:rsidR="006F40B5" w:rsidRPr="00B47C9B" w:rsidRDefault="006F40B5" w:rsidP="006F40B5">
            <w:pPr>
              <w:rPr>
                <w:rFonts w:ascii="Calibri" w:eastAsia="Times New Roman" w:hAnsi="Calibri" w:cs="Calibri"/>
                <w:color w:val="000000"/>
                <w:sz w:val="22"/>
                <w:szCs w:val="22"/>
                <w:lang w:val="en-GB" w:eastAsia="sv-SE"/>
              </w:rPr>
            </w:pPr>
            <w:r w:rsidRPr="00C2608C">
              <w:rPr>
                <w:rFonts w:ascii="Calibri" w:eastAsia="Times New Roman" w:hAnsi="Calibri" w:cs="Calibri"/>
                <w:color w:val="000000"/>
                <w:sz w:val="22"/>
                <w:szCs w:val="22"/>
                <w:lang w:val="en-GB" w:eastAsia="sv-SE"/>
              </w:rPr>
              <w:t xml:space="preserve">Democratic Republic of Congo (CD) </w:t>
            </w:r>
          </w:p>
        </w:tc>
        <w:tc>
          <w:tcPr>
            <w:tcW w:w="1557" w:type="dxa"/>
            <w:tcBorders>
              <w:top w:val="nil"/>
              <w:left w:val="nil"/>
              <w:bottom w:val="nil"/>
              <w:right w:val="nil"/>
            </w:tcBorders>
            <w:shd w:val="clear" w:color="auto" w:fill="auto"/>
            <w:noWrap/>
            <w:vAlign w:val="bottom"/>
          </w:tcPr>
          <w:p w14:paraId="17183A5D" w14:textId="77777777" w:rsidR="006F40B5" w:rsidRDefault="006F40B5" w:rsidP="006F40B5">
            <w:pPr>
              <w:jc w:val="right"/>
              <w:rPr>
                <w:rFonts w:ascii="Calibri" w:hAnsi="Calibri" w:cs="Calibri"/>
                <w:color w:val="000000"/>
                <w:sz w:val="22"/>
                <w:szCs w:val="22"/>
              </w:rPr>
            </w:pPr>
            <w:r>
              <w:rPr>
                <w:rFonts w:ascii="Calibri" w:hAnsi="Calibri" w:cs="Calibri"/>
                <w:color w:val="000000"/>
                <w:sz w:val="22"/>
                <w:szCs w:val="22"/>
              </w:rPr>
              <w:t>38</w:t>
            </w:r>
          </w:p>
        </w:tc>
        <w:tc>
          <w:tcPr>
            <w:tcW w:w="1557" w:type="dxa"/>
            <w:tcBorders>
              <w:top w:val="nil"/>
              <w:left w:val="nil"/>
              <w:bottom w:val="nil"/>
              <w:right w:val="nil"/>
            </w:tcBorders>
            <w:shd w:val="clear" w:color="auto" w:fill="auto"/>
            <w:noWrap/>
            <w:vAlign w:val="bottom"/>
          </w:tcPr>
          <w:p w14:paraId="1783B497" w14:textId="77777777" w:rsidR="006F40B5" w:rsidRDefault="006F40B5" w:rsidP="006F40B5">
            <w:pPr>
              <w:jc w:val="right"/>
              <w:rPr>
                <w:rFonts w:ascii="Calibri" w:hAnsi="Calibri" w:cs="Calibri"/>
                <w:color w:val="000000"/>
                <w:sz w:val="22"/>
                <w:szCs w:val="22"/>
              </w:rPr>
            </w:pPr>
            <w:r>
              <w:rPr>
                <w:rFonts w:ascii="Calibri" w:hAnsi="Calibri" w:cs="Calibri"/>
                <w:color w:val="000000"/>
                <w:sz w:val="22"/>
                <w:szCs w:val="22"/>
              </w:rPr>
              <w:t>100</w:t>
            </w:r>
          </w:p>
        </w:tc>
        <w:tc>
          <w:tcPr>
            <w:tcW w:w="1557" w:type="dxa"/>
            <w:tcBorders>
              <w:top w:val="nil"/>
              <w:left w:val="nil"/>
              <w:bottom w:val="nil"/>
              <w:right w:val="nil"/>
            </w:tcBorders>
            <w:shd w:val="clear" w:color="auto" w:fill="auto"/>
            <w:noWrap/>
            <w:vAlign w:val="bottom"/>
          </w:tcPr>
          <w:p w14:paraId="32B3BE2D" w14:textId="77777777" w:rsidR="006F40B5" w:rsidRDefault="006F40B5" w:rsidP="006F40B5">
            <w:pPr>
              <w:jc w:val="right"/>
              <w:rPr>
                <w:rFonts w:ascii="Calibri" w:hAnsi="Calibri" w:cs="Calibri"/>
                <w:color w:val="000000"/>
                <w:sz w:val="22"/>
                <w:szCs w:val="22"/>
              </w:rPr>
            </w:pPr>
            <w:r>
              <w:rPr>
                <w:rFonts w:ascii="Calibri" w:hAnsi="Calibri" w:cs="Calibri"/>
                <w:color w:val="000000"/>
                <w:sz w:val="22"/>
                <w:szCs w:val="22"/>
              </w:rPr>
              <w:t>267</w:t>
            </w:r>
          </w:p>
        </w:tc>
      </w:tr>
      <w:tr w:rsidR="006F40B5" w:rsidRPr="00E77F5A" w14:paraId="25A0A499" w14:textId="77777777" w:rsidTr="00020A60">
        <w:trPr>
          <w:trHeight w:val="161"/>
        </w:trPr>
        <w:tc>
          <w:tcPr>
            <w:tcW w:w="4355" w:type="dxa"/>
            <w:tcBorders>
              <w:top w:val="nil"/>
              <w:left w:val="nil"/>
              <w:bottom w:val="nil"/>
              <w:right w:val="nil"/>
            </w:tcBorders>
            <w:shd w:val="clear" w:color="auto" w:fill="auto"/>
            <w:noWrap/>
            <w:vAlign w:val="bottom"/>
            <w:hideMark/>
          </w:tcPr>
          <w:p w14:paraId="1DE64C16" w14:textId="77777777" w:rsidR="006F40B5" w:rsidRPr="00E77F5A" w:rsidRDefault="006F40B5" w:rsidP="006F40B5">
            <w:pPr>
              <w:rPr>
                <w:rFonts w:ascii="Calibri" w:eastAsia="Times New Roman" w:hAnsi="Calibri" w:cs="Calibri"/>
                <w:color w:val="000000"/>
                <w:sz w:val="22"/>
                <w:szCs w:val="22"/>
                <w:lang w:eastAsia="sv-SE"/>
              </w:rPr>
            </w:pPr>
            <w:r w:rsidRPr="003C7C39">
              <w:rPr>
                <w:rFonts w:ascii="Calibri" w:eastAsia="Times New Roman" w:hAnsi="Calibri" w:cs="Calibri"/>
                <w:color w:val="000000"/>
                <w:sz w:val="22"/>
                <w:szCs w:val="22"/>
                <w:lang w:eastAsia="sv-SE"/>
              </w:rPr>
              <w:t>Equatorial Guinea (GQ)</w:t>
            </w:r>
          </w:p>
        </w:tc>
        <w:tc>
          <w:tcPr>
            <w:tcW w:w="1557" w:type="dxa"/>
            <w:tcBorders>
              <w:top w:val="nil"/>
              <w:left w:val="nil"/>
              <w:bottom w:val="nil"/>
              <w:right w:val="nil"/>
            </w:tcBorders>
            <w:shd w:val="clear" w:color="auto" w:fill="auto"/>
            <w:noWrap/>
            <w:vAlign w:val="bottom"/>
          </w:tcPr>
          <w:p w14:paraId="2701AD14" w14:textId="77777777" w:rsidR="006F40B5" w:rsidRDefault="006F40B5" w:rsidP="006F40B5">
            <w:pPr>
              <w:jc w:val="right"/>
              <w:rPr>
                <w:rFonts w:ascii="Calibri" w:hAnsi="Calibri" w:cs="Calibri"/>
                <w:color w:val="000000"/>
                <w:sz w:val="22"/>
                <w:szCs w:val="22"/>
              </w:rPr>
            </w:pPr>
            <w:r>
              <w:rPr>
                <w:rFonts w:ascii="Calibri" w:hAnsi="Calibri" w:cs="Calibri"/>
                <w:color w:val="000000"/>
                <w:sz w:val="22"/>
                <w:szCs w:val="22"/>
              </w:rPr>
              <w:t>21</w:t>
            </w:r>
          </w:p>
        </w:tc>
        <w:tc>
          <w:tcPr>
            <w:tcW w:w="1557" w:type="dxa"/>
            <w:tcBorders>
              <w:top w:val="nil"/>
              <w:left w:val="nil"/>
              <w:bottom w:val="nil"/>
              <w:right w:val="nil"/>
            </w:tcBorders>
            <w:shd w:val="clear" w:color="auto" w:fill="auto"/>
            <w:noWrap/>
            <w:vAlign w:val="bottom"/>
          </w:tcPr>
          <w:p w14:paraId="06599DE1" w14:textId="77777777" w:rsidR="006F40B5" w:rsidRDefault="006F40B5" w:rsidP="006F40B5">
            <w:pPr>
              <w:jc w:val="right"/>
              <w:rPr>
                <w:rFonts w:ascii="Calibri" w:hAnsi="Calibri" w:cs="Calibri"/>
                <w:color w:val="000000"/>
                <w:sz w:val="22"/>
                <w:szCs w:val="22"/>
              </w:rPr>
            </w:pPr>
            <w:r>
              <w:rPr>
                <w:rFonts w:ascii="Calibri" w:hAnsi="Calibri" w:cs="Calibri"/>
                <w:color w:val="000000"/>
                <w:sz w:val="22"/>
                <w:szCs w:val="22"/>
              </w:rPr>
              <w:t>30</w:t>
            </w:r>
          </w:p>
        </w:tc>
        <w:tc>
          <w:tcPr>
            <w:tcW w:w="1557" w:type="dxa"/>
            <w:tcBorders>
              <w:top w:val="nil"/>
              <w:left w:val="nil"/>
              <w:bottom w:val="nil"/>
              <w:right w:val="nil"/>
            </w:tcBorders>
            <w:shd w:val="clear" w:color="auto" w:fill="auto"/>
            <w:noWrap/>
            <w:vAlign w:val="bottom"/>
          </w:tcPr>
          <w:p w14:paraId="370A6A66" w14:textId="77777777" w:rsidR="006F40B5" w:rsidRDefault="006F40B5" w:rsidP="006F40B5">
            <w:pPr>
              <w:jc w:val="right"/>
              <w:rPr>
                <w:rFonts w:ascii="Calibri" w:hAnsi="Calibri" w:cs="Calibri"/>
                <w:color w:val="000000"/>
                <w:sz w:val="22"/>
                <w:szCs w:val="22"/>
              </w:rPr>
            </w:pPr>
            <w:r>
              <w:rPr>
                <w:rFonts w:ascii="Calibri" w:hAnsi="Calibri" w:cs="Calibri"/>
                <w:color w:val="000000"/>
                <w:sz w:val="22"/>
                <w:szCs w:val="22"/>
              </w:rPr>
              <w:t>37</w:t>
            </w:r>
          </w:p>
        </w:tc>
      </w:tr>
      <w:tr w:rsidR="006F40B5" w:rsidRPr="00E77F5A" w14:paraId="4339BD62" w14:textId="77777777" w:rsidTr="00020A60">
        <w:trPr>
          <w:trHeight w:val="161"/>
        </w:trPr>
        <w:tc>
          <w:tcPr>
            <w:tcW w:w="4355" w:type="dxa"/>
            <w:tcBorders>
              <w:top w:val="nil"/>
              <w:left w:val="nil"/>
              <w:bottom w:val="nil"/>
              <w:right w:val="nil"/>
            </w:tcBorders>
            <w:shd w:val="clear" w:color="auto" w:fill="auto"/>
            <w:noWrap/>
            <w:vAlign w:val="bottom"/>
            <w:hideMark/>
          </w:tcPr>
          <w:p w14:paraId="1ED73762" w14:textId="77777777" w:rsidR="006F40B5" w:rsidRPr="00E77F5A" w:rsidRDefault="006F40B5" w:rsidP="006F40B5">
            <w:pPr>
              <w:rPr>
                <w:rFonts w:ascii="Calibri" w:eastAsia="Times New Roman" w:hAnsi="Calibri" w:cs="Calibri"/>
                <w:color w:val="000000"/>
                <w:sz w:val="22"/>
                <w:szCs w:val="22"/>
                <w:lang w:eastAsia="sv-SE"/>
              </w:rPr>
            </w:pPr>
            <w:r w:rsidRPr="003C7C39">
              <w:rPr>
                <w:rFonts w:ascii="Calibri" w:eastAsia="Times New Roman" w:hAnsi="Calibri" w:cs="Calibri"/>
                <w:color w:val="000000"/>
                <w:sz w:val="22"/>
                <w:szCs w:val="22"/>
                <w:lang w:eastAsia="sv-SE"/>
              </w:rPr>
              <w:t>Gabon (GA)</w:t>
            </w:r>
          </w:p>
        </w:tc>
        <w:tc>
          <w:tcPr>
            <w:tcW w:w="1557" w:type="dxa"/>
            <w:tcBorders>
              <w:top w:val="nil"/>
              <w:left w:val="nil"/>
              <w:bottom w:val="nil"/>
              <w:right w:val="nil"/>
            </w:tcBorders>
            <w:shd w:val="clear" w:color="auto" w:fill="auto"/>
            <w:noWrap/>
            <w:vAlign w:val="bottom"/>
          </w:tcPr>
          <w:p w14:paraId="41746E1D" w14:textId="77777777" w:rsidR="006F40B5" w:rsidRDefault="006F40B5" w:rsidP="006F40B5">
            <w:pPr>
              <w:jc w:val="right"/>
              <w:rPr>
                <w:rFonts w:ascii="Calibri" w:hAnsi="Calibri" w:cs="Calibri"/>
                <w:color w:val="000000"/>
                <w:sz w:val="22"/>
                <w:szCs w:val="22"/>
              </w:rPr>
            </w:pPr>
            <w:r>
              <w:rPr>
                <w:rFonts w:ascii="Calibri" w:hAnsi="Calibri" w:cs="Calibri"/>
                <w:color w:val="000000"/>
                <w:sz w:val="22"/>
                <w:szCs w:val="22"/>
              </w:rPr>
              <w:t>32</w:t>
            </w:r>
          </w:p>
        </w:tc>
        <w:tc>
          <w:tcPr>
            <w:tcW w:w="1557" w:type="dxa"/>
            <w:tcBorders>
              <w:top w:val="nil"/>
              <w:left w:val="nil"/>
              <w:bottom w:val="nil"/>
              <w:right w:val="nil"/>
            </w:tcBorders>
            <w:shd w:val="clear" w:color="auto" w:fill="auto"/>
            <w:noWrap/>
            <w:vAlign w:val="bottom"/>
          </w:tcPr>
          <w:p w14:paraId="2AB11B43" w14:textId="77777777" w:rsidR="006F40B5" w:rsidRDefault="006F40B5" w:rsidP="006F40B5">
            <w:pPr>
              <w:jc w:val="right"/>
              <w:rPr>
                <w:rFonts w:ascii="Calibri" w:hAnsi="Calibri" w:cs="Calibri"/>
                <w:color w:val="000000"/>
                <w:sz w:val="22"/>
                <w:szCs w:val="22"/>
              </w:rPr>
            </w:pPr>
            <w:r>
              <w:rPr>
                <w:rFonts w:ascii="Calibri" w:hAnsi="Calibri" w:cs="Calibri"/>
                <w:color w:val="000000"/>
                <w:sz w:val="22"/>
                <w:szCs w:val="22"/>
              </w:rPr>
              <w:t>33</w:t>
            </w:r>
          </w:p>
        </w:tc>
        <w:tc>
          <w:tcPr>
            <w:tcW w:w="1557" w:type="dxa"/>
            <w:tcBorders>
              <w:top w:val="nil"/>
              <w:left w:val="nil"/>
              <w:bottom w:val="nil"/>
              <w:right w:val="nil"/>
            </w:tcBorders>
            <w:shd w:val="clear" w:color="auto" w:fill="auto"/>
            <w:noWrap/>
            <w:vAlign w:val="bottom"/>
          </w:tcPr>
          <w:p w14:paraId="676FB32D" w14:textId="77777777" w:rsidR="006F40B5" w:rsidRDefault="006F40B5" w:rsidP="006F40B5">
            <w:pPr>
              <w:jc w:val="right"/>
              <w:rPr>
                <w:rFonts w:ascii="Calibri" w:hAnsi="Calibri" w:cs="Calibri"/>
                <w:color w:val="000000"/>
                <w:sz w:val="22"/>
                <w:szCs w:val="22"/>
              </w:rPr>
            </w:pPr>
            <w:r>
              <w:rPr>
                <w:rFonts w:ascii="Calibri" w:hAnsi="Calibri" w:cs="Calibri"/>
                <w:color w:val="000000"/>
                <w:sz w:val="22"/>
                <w:szCs w:val="22"/>
              </w:rPr>
              <w:t>45</w:t>
            </w:r>
          </w:p>
        </w:tc>
      </w:tr>
    </w:tbl>
    <w:p w14:paraId="192331FE" w14:textId="77777777" w:rsidR="00A55E53" w:rsidRDefault="00A55E53" w:rsidP="001741B3"/>
    <w:p w14:paraId="7641AB7F" w14:textId="77777777" w:rsidR="00711248" w:rsidRDefault="00711248" w:rsidP="001741B3"/>
    <w:p w14:paraId="505D1940" w14:textId="77777777" w:rsidR="00711248" w:rsidRDefault="00711248" w:rsidP="001741B3"/>
    <w:p w14:paraId="1E9E9EAB" w14:textId="77777777" w:rsidR="00711248" w:rsidRDefault="00711248" w:rsidP="001741B3"/>
    <w:p w14:paraId="4639C79C" w14:textId="3E3F3EC1" w:rsidR="00711248" w:rsidRDefault="00711248" w:rsidP="001741B3"/>
    <w:p w14:paraId="1B574A88" w14:textId="7ED303C4" w:rsidR="00B72545" w:rsidRDefault="00B72545" w:rsidP="001741B3"/>
    <w:p w14:paraId="00447789" w14:textId="5DAA63A9" w:rsidR="00B72545" w:rsidRDefault="00B72545" w:rsidP="001741B3"/>
    <w:p w14:paraId="6CBE40A1" w14:textId="59C260D7" w:rsidR="00B72545" w:rsidRDefault="00B72545" w:rsidP="001741B3"/>
    <w:p w14:paraId="1109F7CB" w14:textId="4673D880" w:rsidR="00B72545" w:rsidRDefault="00B72545" w:rsidP="001741B3"/>
    <w:p w14:paraId="6545715A" w14:textId="341A7525" w:rsidR="00B72545" w:rsidRDefault="00B72545" w:rsidP="001741B3"/>
    <w:p w14:paraId="760CD20C" w14:textId="64E30CBF" w:rsidR="00B72545" w:rsidRDefault="00B72545" w:rsidP="001741B3"/>
    <w:p w14:paraId="756CD4EC" w14:textId="6B316442" w:rsidR="00B72545" w:rsidRDefault="00B72545" w:rsidP="001741B3"/>
    <w:p w14:paraId="60E02200" w14:textId="118534BE" w:rsidR="00B72545" w:rsidRDefault="00B72545" w:rsidP="001741B3"/>
    <w:p w14:paraId="3E450F3A" w14:textId="7A65F25E" w:rsidR="00B72545" w:rsidRDefault="00B72545" w:rsidP="001741B3"/>
    <w:p w14:paraId="340FF93C" w14:textId="63D93AA7" w:rsidR="00B72545" w:rsidRDefault="00B72545" w:rsidP="001741B3"/>
    <w:p w14:paraId="1FABF9ED" w14:textId="239FCA19" w:rsidR="00B72545" w:rsidRDefault="00B72545" w:rsidP="001741B3"/>
    <w:p w14:paraId="4418E21F" w14:textId="09A78C37" w:rsidR="00B72545" w:rsidRDefault="00B72545" w:rsidP="001741B3"/>
    <w:p w14:paraId="7BBAE25C" w14:textId="77777777" w:rsidR="00B72545" w:rsidRDefault="00B72545" w:rsidP="001741B3"/>
    <w:p w14:paraId="6EE2BC1E" w14:textId="5531400F" w:rsidR="00653481" w:rsidRDefault="00711248" w:rsidP="00B72545">
      <w:pPr>
        <w:pStyle w:val="Heading1"/>
        <w:rPr>
          <w:lang w:val="en-US"/>
        </w:rPr>
      </w:pPr>
      <w:r>
        <w:rPr>
          <w:lang w:val="en-US"/>
        </w:rPr>
        <w:t>Assumptions used for job creation.</w:t>
      </w:r>
    </w:p>
    <w:p w14:paraId="7EAA90FB" w14:textId="1F3AA942" w:rsidR="003C0596" w:rsidRDefault="003C0596" w:rsidP="003C0596">
      <w:pPr>
        <w:jc w:val="both"/>
        <w:rPr>
          <w:lang w:val="en-US"/>
        </w:rPr>
      </w:pPr>
      <w:r>
        <w:rPr>
          <w:lang w:val="en-US"/>
        </w:rPr>
        <w:t xml:space="preserve">There are different types of jobs associated with the energy industry categorized in “direct”, “indirect” and “induced” jobs. “Direct” energy jobs are associated directly to an activity in the value chain of a particular technology. “Indirect” and “Induced” jobs are the ones created by auxiliary activities or activities that are an outcome of enabling energy availability </w:t>
      </w:r>
      <w:r>
        <w:rPr>
          <w:lang w:val="en-US"/>
        </w:rPr>
        <w:fldChar w:fldCharType="begin"/>
      </w:r>
      <w:r w:rsidR="00B72545">
        <w:rPr>
          <w:lang w:val="en-US"/>
        </w:rPr>
        <w:instrText xml:space="preserve"> ADDIN ZOTERO_ITEM CSL_CITATION {"citationID":"J5koW1hQ","properties":{"formattedCitation":"[21]","plainCitation":"[21]","noteIndex":0},"citationItems":[{"id":1609,"uris":["http://zotero.org/users/5016585/items/S277QXHW"],"uri":["http://zotero.org/users/5016585/items/S277QXHW"],"itemData":{"id":1609,"type":"manuscript","language":"en","source":"Zotero","title":"Renewable Energy Jobs: Status, Prospects &amp; Policies","URL":"https://www.irena.org/-/media/Files/IRENA/Agency/Publication/2012/RenewableEnergyJobs.pdf","author":[{"family":"IRENA","given":""}],"accessed":{"date-parts":[["2018",10,10]]},"issued":{"date-parts":[["2011"]]}}}],"schema":"https://github.com/citation-style-language/schema/raw/master/csl-citation.json"} </w:instrText>
      </w:r>
      <w:r>
        <w:rPr>
          <w:lang w:val="en-US"/>
        </w:rPr>
        <w:fldChar w:fldCharType="separate"/>
      </w:r>
      <w:r w:rsidR="00B72545" w:rsidRPr="00B72545">
        <w:rPr>
          <w:rFonts w:ascii="Georgia" w:hAnsi="Georgia"/>
          <w:lang w:val="en-US"/>
        </w:rPr>
        <w:t>[21]</w:t>
      </w:r>
      <w:r>
        <w:rPr>
          <w:lang w:val="en-US"/>
        </w:rPr>
        <w:fldChar w:fldCharType="end"/>
      </w:r>
      <w:r>
        <w:rPr>
          <w:lang w:val="en-US"/>
        </w:rPr>
        <w:t xml:space="preserve">. </w:t>
      </w:r>
      <w:r w:rsidR="00905E82">
        <w:rPr>
          <w:lang w:val="en-US"/>
        </w:rPr>
        <w:t>Different approaches to estimating employment impacts of deploying energy technologies are</w:t>
      </w:r>
      <w:r>
        <w:rPr>
          <w:lang w:val="en-US"/>
        </w:rPr>
        <w:t xml:space="preserve"> categorized into bottom-up and top-down approaches or </w:t>
      </w:r>
      <w:r w:rsidR="00905E82">
        <w:rPr>
          <w:lang w:val="en-US"/>
        </w:rPr>
        <w:t>explicit</w:t>
      </w:r>
      <w:r>
        <w:rPr>
          <w:lang w:val="en-US"/>
        </w:rPr>
        <w:t xml:space="preserve">ly using the analytical or input-output models </w:t>
      </w:r>
      <w:r>
        <w:rPr>
          <w:lang w:val="en-US"/>
        </w:rPr>
        <w:fldChar w:fldCharType="begin"/>
      </w:r>
      <w:r w:rsidR="00B72545">
        <w:rPr>
          <w:lang w:val="en-US"/>
        </w:rPr>
        <w:instrText xml:space="preserve"> ADDIN ZOTERO_ITEM CSL_CITATION {"citationID":"YzCg2Pgw","properties":{"formattedCitation":"[22]","plainCitation":"[22]","noteIndex":0},"citationItems":[{"id":2073,"uris":["http://zotero.org/users/5016585/items/PRMBNUIC"],"uri":["http://zotero.org/users/5016585/items/PRMBNUIC"],"itemData":{"id":2073,"type":"report","event-place":"Sustainable Energy Department","publisher":"The World Bank","publisher-place":"Sustainable Energy Department","title":"Issues in estimating the employment generated by energy sector activities","URL":"https://openknowledge.worldbank.org/bitstream/handle/10986/16969/827320WP0emplo00Box379875B00PUBLIC0.pdf?sequence=1&amp;isAllowed=y","author":[{"literal":"Robert Bacon"},{"literal":"Masami Kojima"}],"issued":{"date-parts":[["2011",6]]}}}],"schema":"https://github.com/citation-style-language/schema/raw/master/csl-citation.json"} </w:instrText>
      </w:r>
      <w:r>
        <w:rPr>
          <w:lang w:val="en-US"/>
        </w:rPr>
        <w:fldChar w:fldCharType="separate"/>
      </w:r>
      <w:r w:rsidR="00B72545" w:rsidRPr="00B72545">
        <w:rPr>
          <w:rFonts w:ascii="Georgia" w:hAnsi="Georgia"/>
          <w:lang w:val="en-US"/>
        </w:rPr>
        <w:t>[22]</w:t>
      </w:r>
      <w:r>
        <w:rPr>
          <w:lang w:val="en-US"/>
        </w:rPr>
        <w:fldChar w:fldCharType="end"/>
      </w:r>
      <w:r>
        <w:rPr>
          <w:lang w:val="en-US"/>
        </w:rPr>
        <w:t xml:space="preserve">. </w:t>
      </w:r>
    </w:p>
    <w:p w14:paraId="34FAB2A8" w14:textId="700F6791" w:rsidR="003C0596" w:rsidRDefault="003C0596" w:rsidP="001741B3">
      <w:pPr>
        <w:rPr>
          <w:lang w:val="en-US"/>
        </w:rPr>
      </w:pPr>
    </w:p>
    <w:p w14:paraId="5325921C" w14:textId="1CC149F7" w:rsidR="00236DCC" w:rsidRPr="00236DCC" w:rsidRDefault="00236DCC" w:rsidP="00236DCC">
      <w:pPr>
        <w:rPr>
          <w:lang w:val="en-US"/>
        </w:rPr>
      </w:pPr>
      <w:r>
        <w:rPr>
          <w:lang w:val="en-US"/>
        </w:rPr>
        <w:t>T</w:t>
      </w:r>
      <w:r w:rsidR="00B72545">
        <w:rPr>
          <w:lang w:val="en-US"/>
        </w:rPr>
        <w:t xml:space="preserve">he methodology adopted below by </w:t>
      </w:r>
      <w:r w:rsidR="00B72545" w:rsidRPr="00B72545">
        <w:rPr>
          <w:b/>
          <w:lang w:val="en-US"/>
        </w:rPr>
        <w:t>Ram et al.</w:t>
      </w:r>
      <w:r w:rsidR="00B72545">
        <w:rPr>
          <w:lang w:val="en-US"/>
        </w:rPr>
        <w:t xml:space="preserve"> </w:t>
      </w:r>
      <w:r w:rsidR="00B72545">
        <w:rPr>
          <w:lang w:val="en-US"/>
        </w:rPr>
        <w:fldChar w:fldCharType="begin"/>
      </w:r>
      <w:r w:rsidR="00B72545">
        <w:rPr>
          <w:lang w:val="en-US"/>
        </w:rPr>
        <w:instrText xml:space="preserve"> ADDIN ZOTERO_ITEM CSL_CITATION {"citationID":"KrduaALN","properties":{"formattedCitation":"[23]","plainCitation":"[23]","noteIndex":0},"citationItems":[{"id":2056,"uris":["http://zotero.org/users/5016585/items/PIU2QP3V"],"uri":["http://zotero.org/users/5016585/items/PIU2QP3V"],"itemData":{"id":2056,"type":"article-journal","abstract":"Driven by climate mitigation goals countries around the world are prioritising low-cost renewables for economic growth and recovery from the aftermath of the global pandemic. It is quite clear that sustainable technology choices result in broader socioeconomic benefits, as is shown by countries that have been early movers in transitioning their energy sectors towards higher shares of renewables. There is growing interest in better understanding the direct impact on employment by energy transitions with concerns over jobs lost in the conventional energy sectors, which will be crucial in informing decision making around the world. This research focuses on the net employment impacts of an accelerated uptake of renewable energy that envisages the world deriving 100 % of its energy from renewable sources by 2050, compatible with the ambitious goals of the Paris Agreement. Direct energy jobs associated with the power, heat, transport, and desalination sectors increase substantially from about 57 million in 2020 to nearly 134 million by 2050. Value chains in renewables and sustainable technologies are found to be more labour intensive than extractive fossil fuels. The results indicate that a global energy transition will have positive impacts on future stability and growth of economies around the world.","container-title":"Energy","DOI":"10.1016/j.energy.2021.121690","ISSN":"0360-5442","journalAbbreviation":"Energy","language":"en","page":"121690","source":"ScienceDirect","title":"Job creation during a climate compliant global energy transition across the power, heat, transport, and desalination sectors by 2050","volume":"238","author":[{"family":"Ram","given":"Manish"},{"family":"Osorio-Aravena","given":"Juan Carlos"},{"family":"Aghahosseini","given":"Arman"},{"family":"Bogdanov","given":"Dmitrii"},{"family":"Breyer","given":"Christian"}],"issued":{"date-parts":[["2022",1,1]]}}}],"schema":"https://github.com/citation-style-language/schema/raw/master/csl-citation.json"} </w:instrText>
      </w:r>
      <w:r w:rsidR="00B72545">
        <w:rPr>
          <w:lang w:val="en-US"/>
        </w:rPr>
        <w:fldChar w:fldCharType="separate"/>
      </w:r>
      <w:r w:rsidR="00B72545" w:rsidRPr="00B72545">
        <w:rPr>
          <w:rFonts w:ascii="Georgia" w:hAnsi="Georgia"/>
          <w:lang w:val="en-US"/>
        </w:rPr>
        <w:t>[23]</w:t>
      </w:r>
      <w:r w:rsidR="00B72545">
        <w:rPr>
          <w:lang w:val="en-US"/>
        </w:rPr>
        <w:fldChar w:fldCharType="end"/>
      </w:r>
      <w:r w:rsidR="00B72545">
        <w:rPr>
          <w:lang w:val="en-US"/>
        </w:rPr>
        <w:t>.</w:t>
      </w:r>
    </w:p>
    <w:p w14:paraId="63F54359" w14:textId="77777777" w:rsidR="00236DCC" w:rsidRDefault="00236DCC" w:rsidP="001741B3">
      <w:pPr>
        <w:rPr>
          <w:lang w:val="en-US"/>
        </w:rPr>
      </w:pPr>
    </w:p>
    <w:p w14:paraId="0D768391" w14:textId="78E5A3A1" w:rsidR="00A16AA4" w:rsidRDefault="00905E82" w:rsidP="00905E82">
      <w:pPr>
        <w:jc w:val="both"/>
        <w:rPr>
          <w:lang w:val="en-US"/>
        </w:rPr>
      </w:pPr>
      <w:r>
        <w:rPr>
          <w:lang w:val="en-US"/>
        </w:rPr>
        <w:t>Different parameters are considered relevant to manufacturing, construction and installation, operations and maintenance, fuel supply associated with electricity generation, decommissioning of power plants and transmission t</w:t>
      </w:r>
      <w:r w:rsidR="008C0197">
        <w:rPr>
          <w:lang w:val="en-US"/>
        </w:rPr>
        <w:t xml:space="preserve">o estimate the </w:t>
      </w:r>
      <w:r>
        <w:rPr>
          <w:lang w:val="en-US"/>
        </w:rPr>
        <w:t>energy transition's direct job creation potential.</w:t>
      </w:r>
      <w:r w:rsidR="008C0197">
        <w:rPr>
          <w:lang w:val="en-US"/>
        </w:rPr>
        <w:t xml:space="preserve"> </w:t>
      </w:r>
      <w:r>
        <w:rPr>
          <w:lang w:val="en-US"/>
        </w:rPr>
        <w:t xml:space="preserve">The different types of jobs are: </w:t>
      </w:r>
    </w:p>
    <w:p w14:paraId="33650F4B" w14:textId="59467AAE" w:rsidR="00653481" w:rsidRPr="00513407" w:rsidRDefault="00905E82" w:rsidP="001741B3">
      <w:pPr>
        <w:pStyle w:val="ListParagraph"/>
        <w:numPr>
          <w:ilvl w:val="0"/>
          <w:numId w:val="50"/>
        </w:numPr>
        <w:jc w:val="both"/>
        <w:rPr>
          <w:lang w:val="en-US"/>
        </w:rPr>
      </w:pPr>
      <w:r w:rsidRPr="00905E82">
        <w:rPr>
          <w:b/>
          <w:lang w:val="en-US"/>
        </w:rPr>
        <w:t>Manufacturing Jobs:</w:t>
      </w:r>
      <w:r>
        <w:rPr>
          <w:lang w:val="en-US"/>
        </w:rPr>
        <w:t xml:space="preserve"> defined as the number of jobs needed to manufacture a unit of power generation capacity. To build a power plant, the manufacturing of equipment and components will need several weeks, months, or perhaps years. Hence, they amount to relatively temporary employment compared to the entire plant lifetime. They are expressed as jobs-years, or the total number of full-time jobs needed for manufacturing over the plant´s lifetime </w:t>
      </w:r>
      <w:r>
        <w:rPr>
          <w:lang w:val="en-US"/>
        </w:rPr>
        <w:fldChar w:fldCharType="begin"/>
      </w:r>
      <w:r w:rsidR="00B72545">
        <w:rPr>
          <w:lang w:val="en-US"/>
        </w:rPr>
        <w:instrText xml:space="preserve"> ADDIN ZOTERO_ITEM CSL_CITATION {"citationID":"kRJL0VF3","properties":{"formattedCitation":"[24]","plainCitation":"[24]","noteIndex":0},"citationItems":[{"id":1988,"uris":["http://zotero.org/users/5016585/items/XYPDH4UY"],"uri":["http://zotero.org/users/5016585/items/XYPDH4UY"],"itemData":{"id":1988,"type":"report","event-place":"Abu Dhabi","publisher-place":"Abu Dhabi","title":"Global Renewables Outlook: Energy transformation 2050","URL":"https://www.irena.org/-/media/Files/IRENA/Agency/Publication/2020/Apr/IRENA_Global_Renewables_Outlook_2020.pdf","author":[{"family":"IRENA","given":""}],"issued":{"date-parts":[["2020"]]}}}],"schema":"https://github.com/citation-style-language/schema/raw/master/csl-citation.json"} </w:instrText>
      </w:r>
      <w:r>
        <w:rPr>
          <w:lang w:val="en-US"/>
        </w:rPr>
        <w:fldChar w:fldCharType="separate"/>
      </w:r>
      <w:r w:rsidR="00B72545" w:rsidRPr="00B72545">
        <w:rPr>
          <w:rFonts w:ascii="Georgia" w:hAnsi="Georgia"/>
          <w:lang w:val="en-US"/>
        </w:rPr>
        <w:t>[24]</w:t>
      </w:r>
      <w:r>
        <w:rPr>
          <w:lang w:val="en-US"/>
        </w:rPr>
        <w:fldChar w:fldCharType="end"/>
      </w:r>
      <w:r>
        <w:rPr>
          <w:lang w:val="en-US"/>
        </w:rPr>
        <w:t>. These type of jobs can also be held outside of the country since the equipment and components may not build in the country. Specifically, in many countries the renewable energy technologies are not produced locally due to insufficient materials</w:t>
      </w:r>
      <w:r w:rsidR="007046F8">
        <w:rPr>
          <w:lang w:val="en-US"/>
        </w:rPr>
        <w:t>,</w:t>
      </w:r>
      <w:r>
        <w:rPr>
          <w:lang w:val="en-US"/>
        </w:rPr>
        <w:t xml:space="preserve"> while other countries have the possibility to export renewable energy equipments and components and consequently generate employment. </w:t>
      </w:r>
      <w:r w:rsidR="007046F8">
        <w:rPr>
          <w:lang w:val="en-US"/>
        </w:rPr>
        <w:t>Suppose</w:t>
      </w:r>
      <w:r>
        <w:rPr>
          <w:lang w:val="en-US"/>
        </w:rPr>
        <w:t xml:space="preserve"> they develop locally renewable energy </w:t>
      </w:r>
      <w:r w:rsidR="007046F8">
        <w:rPr>
          <w:lang w:val="en-US"/>
        </w:rPr>
        <w:t>pieces of equipment,</w:t>
      </w:r>
      <w:r>
        <w:rPr>
          <w:lang w:val="en-US"/>
        </w:rPr>
        <w:t xml:space="preserve"> the number of jobs increases since it is add</w:t>
      </w:r>
      <w:r w:rsidR="007046F8">
        <w:rPr>
          <w:lang w:val="en-US"/>
        </w:rPr>
        <w:t>ed</w:t>
      </w:r>
      <w:r>
        <w:rPr>
          <w:lang w:val="en-US"/>
        </w:rPr>
        <w:t xml:space="preserve"> to their domestic energy capacity. The local manufacturing factor is considered to </w:t>
      </w:r>
      <w:r w:rsidR="00513407">
        <w:rPr>
          <w:lang w:val="en-US"/>
        </w:rPr>
        <w:t xml:space="preserve">account for the degree of import dependence </w:t>
      </w:r>
      <w:r w:rsidR="00513407" w:rsidRPr="00513407">
        <w:rPr>
          <w:lang w:val="en-US"/>
        </w:rPr>
        <w:t>(</w:t>
      </w:r>
      <w:r w:rsidR="00513407">
        <w:rPr>
          <w:lang w:val="en-US"/>
        </w:rPr>
        <w:t>explained below).</w:t>
      </w:r>
    </w:p>
    <w:p w14:paraId="47089014" w14:textId="66F550F7" w:rsidR="00653481" w:rsidRPr="00513407" w:rsidRDefault="00513407" w:rsidP="00513407">
      <w:pPr>
        <w:pStyle w:val="ListParagraph"/>
        <w:numPr>
          <w:ilvl w:val="0"/>
          <w:numId w:val="50"/>
        </w:numPr>
        <w:jc w:val="both"/>
        <w:rPr>
          <w:b/>
          <w:lang w:val="en-US"/>
        </w:rPr>
      </w:pPr>
      <w:r w:rsidRPr="00513407">
        <w:rPr>
          <w:b/>
          <w:lang w:val="en-US"/>
        </w:rPr>
        <w:t xml:space="preserve">Construction and installation Jobs: </w:t>
      </w:r>
      <w:r w:rsidRPr="00513407">
        <w:rPr>
          <w:lang w:val="en-US"/>
        </w:rPr>
        <w:t>refers</w:t>
      </w:r>
      <w:r>
        <w:rPr>
          <w:lang w:val="en-US"/>
        </w:rPr>
        <w:t xml:space="preserve"> to the jobs related to constructing and installing a unit of power generation capacity. It is assumed that the local workforce will undertake the installation and construction of all energy projects. The jobs are expressed as jobs-year over the plant´s lifetime. Most likely, these jobs are considered in the beginning phase of a power plant until its completion. Thus, the construction and installation jobs are annualised over the construction period of a power plant, which is the time required for </w:t>
      </w:r>
      <w:r w:rsidR="007046F8">
        <w:rPr>
          <w:lang w:val="en-US"/>
        </w:rPr>
        <w:t xml:space="preserve">the </w:t>
      </w:r>
      <w:r>
        <w:rPr>
          <w:lang w:val="en-US"/>
        </w:rPr>
        <w:t xml:space="preserve">construction and installation of unit power plant capacities (in terms of per MW) </w:t>
      </w:r>
      <w:r>
        <w:rPr>
          <w:lang w:val="en-US"/>
        </w:rPr>
        <w:fldChar w:fldCharType="begin"/>
      </w:r>
      <w:r w:rsidR="00B72545">
        <w:rPr>
          <w:lang w:val="en-US"/>
        </w:rPr>
        <w:instrText xml:space="preserve"> ADDIN ZOTERO_ITEM CSL_CITATION {"citationID":"uHVK16hV","properties":{"formattedCitation":"[23]","plainCitation":"[23]","noteIndex":0},"citationItems":[{"id":2056,"uris":["http://zotero.org/users/5016585/items/PIU2QP3V"],"uri":["http://zotero.org/users/5016585/items/PIU2QP3V"],"itemData":{"id":2056,"type":"article-journal","abstract":"Driven by climate mitigation goals countries around the world are prioritising low-cost renewables for economic growth and recovery from the aftermath of the global pandemic. It is quite clear that sustainable technology choices result in broader socioeconomic benefits, as is shown by countries that have been early movers in transitioning their energy sectors towards higher shares of renewables. There is growing interest in better understanding the direct impact on employment by energy transitions with concerns over jobs lost in the conventional energy sectors, which will be crucial in informing decision making around the world. This research focuses on the net employment impacts of an accelerated uptake of renewable energy that envisages the world deriving 100 % of its energy from renewable sources by 2050, compatible with the ambitious goals of the Paris Agreement. Direct energy jobs associated with the power, heat, transport, and desalination sectors increase substantially from about 57 million in 2020 to nearly 134 million by 2050. Value chains in renewables and sustainable technologies are found to be more labour intensive than extractive fossil fuels. The results indicate that a global energy transition will have positive impacts on future stability and growth of economies around the world.","container-title":"Energy","DOI":"10.1016/j.energy.2021.121690","ISSN":"0360-5442","journalAbbreviation":"Energy","language":"en","page":"121690","source":"ScienceDirect","title":"Job creation during a climate compliant global energy transition across the power, heat, transport, and desalination sectors by 2050","volume":"238","author":[{"family":"Ram","given":"Manish"},{"family":"Osorio-Aravena","given":"Juan Carlos"},{"family":"Aghahosseini","given":"Arman"},{"family":"Bogdanov","given":"Dmitrii"},{"family":"Breyer","given":"Christian"}],"issued":{"date-parts":[["2022",1,1]]}}}],"schema":"https://github.com/citation-style-language/schema/raw/master/csl-citation.json"} </w:instrText>
      </w:r>
      <w:r>
        <w:rPr>
          <w:lang w:val="en-US"/>
        </w:rPr>
        <w:fldChar w:fldCharType="separate"/>
      </w:r>
      <w:r w:rsidR="00B72545" w:rsidRPr="00B72545">
        <w:rPr>
          <w:rFonts w:ascii="Georgia" w:hAnsi="Georgia"/>
          <w:lang w:val="en-US"/>
        </w:rPr>
        <w:t>[23]</w:t>
      </w:r>
      <w:r>
        <w:rPr>
          <w:lang w:val="en-US"/>
        </w:rPr>
        <w:fldChar w:fldCharType="end"/>
      </w:r>
      <w:r>
        <w:rPr>
          <w:lang w:val="en-US"/>
        </w:rPr>
        <w:t xml:space="preserve">. </w:t>
      </w:r>
    </w:p>
    <w:p w14:paraId="2E8C3552" w14:textId="370DE1CE" w:rsidR="00653481" w:rsidRPr="00513407" w:rsidRDefault="00513407" w:rsidP="001741B3">
      <w:pPr>
        <w:pStyle w:val="ListParagraph"/>
        <w:numPr>
          <w:ilvl w:val="0"/>
          <w:numId w:val="50"/>
        </w:numPr>
        <w:jc w:val="both"/>
        <w:rPr>
          <w:b/>
          <w:lang w:val="en-US"/>
        </w:rPr>
      </w:pPr>
      <w:r>
        <w:rPr>
          <w:b/>
          <w:lang w:val="en-US"/>
        </w:rPr>
        <w:t xml:space="preserve">Operation and Maintenance Jobs: </w:t>
      </w:r>
      <w:r w:rsidRPr="00513407">
        <w:rPr>
          <w:lang w:val="en-US"/>
        </w:rPr>
        <w:t xml:space="preserve">account </w:t>
      </w:r>
      <w:r>
        <w:rPr>
          <w:lang w:val="en-US"/>
        </w:rPr>
        <w:t>for the jobs related to the operation and maintenance of the operational condition of a power plant over its technical</w:t>
      </w:r>
      <w:r w:rsidR="007046F8">
        <w:rPr>
          <w:lang w:val="en-US"/>
        </w:rPr>
        <w:t>,</w:t>
      </w:r>
      <w:r>
        <w:rPr>
          <w:lang w:val="en-US"/>
        </w:rPr>
        <w:t xml:space="preserve"> operational lifetime. The power plants are usual</w:t>
      </w:r>
      <w:r w:rsidR="007046F8">
        <w:rPr>
          <w:lang w:val="en-US"/>
        </w:rPr>
        <w:t>ly designed to operate</w:t>
      </w:r>
      <w:r w:rsidR="000E6F17">
        <w:rPr>
          <w:lang w:val="en-US"/>
        </w:rPr>
        <w:t xml:space="preserve"> for decades, </w:t>
      </w:r>
      <w:r>
        <w:rPr>
          <w:lang w:val="en-US"/>
        </w:rPr>
        <w:t xml:space="preserve">operation and maintenance jobs last for a relatively longer duration and </w:t>
      </w:r>
      <w:r w:rsidR="007046F8">
        <w:rPr>
          <w:lang w:val="en-US"/>
        </w:rPr>
        <w:t xml:space="preserve">are </w:t>
      </w:r>
      <w:r>
        <w:rPr>
          <w:lang w:val="en-US"/>
        </w:rPr>
        <w:t xml:space="preserve">consequently interpreted as jobs per </w:t>
      </w:r>
      <w:r w:rsidR="007046F8">
        <w:rPr>
          <w:lang w:val="en-US"/>
        </w:rPr>
        <w:t>power generation capacity</w:t>
      </w:r>
      <w:r>
        <w:rPr>
          <w:lang w:val="en-US"/>
        </w:rPr>
        <w:t xml:space="preserve">. These jobs are considered for the lifetime of the respective power plants and are further annualized to get the total number of jobs during the transition period. As and when power plants are decommissioned and new power plants replace the capacity, the O&amp;M jobs continue to exist. A learning factor, which correlates to the productivity increase in operational expenditure (Opex), is adopted to reflect the decline in O&amp;M jobs as technologies and operational processes mature </w:t>
      </w:r>
      <w:r>
        <w:rPr>
          <w:lang w:val="en-US"/>
        </w:rPr>
        <w:fldChar w:fldCharType="begin"/>
      </w:r>
      <w:r w:rsidR="00B72545">
        <w:rPr>
          <w:lang w:val="en-US"/>
        </w:rPr>
        <w:instrText xml:space="preserve"> ADDIN ZOTERO_ITEM CSL_CITATION {"citationID":"JG7jIeja","properties":{"formattedCitation":"[23]","plainCitation":"[23]","noteIndex":0},"citationItems":[{"id":2056,"uris":["http://zotero.org/users/5016585/items/PIU2QP3V"],"uri":["http://zotero.org/users/5016585/items/PIU2QP3V"],"itemData":{"id":2056,"type":"article-journal","abstract":"Driven by climate mitigation goals countries around the world are prioritising low-cost renewables for economic growth and recovery from the aftermath of the global pandemic. It is quite clear that sustainable technology choices result in broader socioeconomic benefits, as is shown by countries that have been early movers in transitioning their energy sectors towards higher shares of renewables. There is growing interest in better understanding the direct impact on employment by energy transitions with concerns over jobs lost in the conventional energy sectors, which will be crucial in informing decision making around the world. This research focuses on the net employment impacts of an accelerated uptake of renewable energy that envisages the world deriving 100 % of its energy from renewable sources by 2050, compatible with the ambitious goals of the Paris Agreement. Direct energy jobs associated with the power, heat, transport, and desalination sectors increase substantially from about 57 million in 2020 to nearly 134 million by 2050. Value chains in renewables and sustainable technologies are found to be more labour intensive than extractive fossil fuels. The results indicate that a global energy transition will have positive impacts on future stability and growth of economies around the world.","container-title":"Energy","DOI":"10.1016/j.energy.2021.121690","ISSN":"0360-5442","journalAbbreviation":"Energy","language":"en","page":"121690","source":"ScienceDirect","title":"Job creation during a climate compliant global energy transition across the power, heat, transport, and desalination sectors by 2050","volume":"238","author":[{"family":"Ram","given":"Manish"},{"family":"Osorio-Aravena","given":"Juan Carlos"},{"family":"Aghahosseini","given":"Arman"},{"family":"Bogdanov","given":"Dmitrii"},{"family":"Breyer","given":"Christian"}],"issued":{"date-parts":[["2022",1,1]]}}}],"schema":"https://github.com/citation-style-language/schema/raw/master/csl-citation.json"} </w:instrText>
      </w:r>
      <w:r>
        <w:rPr>
          <w:lang w:val="en-US"/>
        </w:rPr>
        <w:fldChar w:fldCharType="separate"/>
      </w:r>
      <w:r w:rsidR="00B72545" w:rsidRPr="00B72545">
        <w:rPr>
          <w:rFonts w:ascii="Georgia" w:hAnsi="Georgia"/>
        </w:rPr>
        <w:t>[23]</w:t>
      </w:r>
      <w:r>
        <w:rPr>
          <w:lang w:val="en-US"/>
        </w:rPr>
        <w:fldChar w:fldCharType="end"/>
      </w:r>
      <w:r>
        <w:rPr>
          <w:lang w:val="en-US"/>
        </w:rPr>
        <w:t xml:space="preserve">. </w:t>
      </w:r>
    </w:p>
    <w:p w14:paraId="20635F0C" w14:textId="6B4F11F4" w:rsidR="00513407" w:rsidRPr="00513407" w:rsidRDefault="00513407" w:rsidP="001741B3">
      <w:pPr>
        <w:pStyle w:val="ListParagraph"/>
        <w:numPr>
          <w:ilvl w:val="0"/>
          <w:numId w:val="50"/>
        </w:numPr>
        <w:jc w:val="both"/>
        <w:rPr>
          <w:b/>
          <w:lang w:val="en-US"/>
        </w:rPr>
      </w:pPr>
      <w:r>
        <w:rPr>
          <w:b/>
          <w:lang w:val="en-US"/>
        </w:rPr>
        <w:t xml:space="preserve">Fuel Jobs: </w:t>
      </w:r>
      <w:r>
        <w:rPr>
          <w:lang w:val="en-US"/>
        </w:rPr>
        <w:t xml:space="preserve">refers to all the jobs relevant to fuel supply to power plants (nuclear, fossil and bioenergy). These are expressed as jobs per unit of primary energy, factoring </w:t>
      </w:r>
      <w:r w:rsidR="007046F8">
        <w:rPr>
          <w:lang w:val="en-US"/>
        </w:rPr>
        <w:t xml:space="preserve">in </w:t>
      </w:r>
      <w:r>
        <w:rPr>
          <w:lang w:val="en-US"/>
        </w:rPr>
        <w:t xml:space="preserve">the different </w:t>
      </w:r>
      <w:r w:rsidR="007046F8">
        <w:rPr>
          <w:lang w:val="en-US"/>
        </w:rPr>
        <w:t>fuel consumption rates</w:t>
      </w:r>
      <w:r>
        <w:rPr>
          <w:lang w:val="en-US"/>
        </w:rPr>
        <w:t xml:space="preserve"> for power plants corresponding to the fuel utilized based on conversion efficiencies during the transition period </w:t>
      </w:r>
      <w:r>
        <w:rPr>
          <w:lang w:val="en-US"/>
        </w:rPr>
        <w:fldChar w:fldCharType="begin"/>
      </w:r>
      <w:r w:rsidR="00B72545">
        <w:rPr>
          <w:lang w:val="en-US"/>
        </w:rPr>
        <w:instrText xml:space="preserve"> ADDIN ZOTERO_ITEM CSL_CITATION {"citationID":"l0taepXK","properties":{"formattedCitation":"[23]","plainCitation":"[23]","noteIndex":0},"citationItems":[{"id":2056,"uris":["http://zotero.org/users/5016585/items/PIU2QP3V"],"uri":["http://zotero.org/users/5016585/items/PIU2QP3V"],"itemData":{"id":2056,"type":"article-journal","abstract":"Driven by climate mitigation goals countries around the world are prioritising low-cost renewables for economic growth and recovery from the aftermath of the global pandemic. It is quite clear that sustainable technology choices result in broader socioeconomic benefits, as is shown by countries that have been early movers in transitioning their energy sectors towards higher shares of renewables. There is growing interest in better understanding the direct impact on employment by energy transitions with concerns over jobs lost in the conventional energy sectors, which will be crucial in informing decision making around the world. This research focuses on the net employment impacts of an accelerated uptake of renewable energy that envisages the world deriving 100 % of its energy from renewable sources by 2050, compatible with the ambitious goals of the Paris Agreement. Direct energy jobs associated with the power, heat, transport, and desalination sectors increase substantially from about 57 million in 2020 to nearly 134 million by 2050. Value chains in renewables and sustainable technologies are found to be more labour intensive than extractive fossil fuels. The results indicate that a global energy transition will have positive impacts on future stability and growth of economies around the world.","container-title":"Energy","DOI":"10.1016/j.energy.2021.121690","ISSN":"0360-5442","journalAbbreviation":"Energy","language":"en","page":"121690","source":"ScienceDirect","title":"Job creation during a climate compliant global energy transition across the power, heat, transport, and desalination sectors by 2050","volume":"238","author":[{"family":"Ram","given":"Manish"},{"family":"Osorio-Aravena","given":"Juan Carlos"},{"family":"Aghahosseini","given":"Arman"},{"family":"Bogdanov","given":"Dmitrii"},{"family":"Breyer","given":"Christian"}],"issued":{"date-parts":[["2022",1,1]]}}}],"schema":"https://github.com/citation-style-language/schema/raw/master/csl-citation.json"} </w:instrText>
      </w:r>
      <w:r>
        <w:rPr>
          <w:lang w:val="en-US"/>
        </w:rPr>
        <w:fldChar w:fldCharType="separate"/>
      </w:r>
      <w:r w:rsidR="00B72545" w:rsidRPr="00B72545">
        <w:rPr>
          <w:rFonts w:ascii="Georgia" w:hAnsi="Georgia"/>
          <w:lang w:val="en-US"/>
        </w:rPr>
        <w:t>[23]</w:t>
      </w:r>
      <w:r>
        <w:rPr>
          <w:lang w:val="en-US"/>
        </w:rPr>
        <w:fldChar w:fldCharType="end"/>
      </w:r>
      <w:r>
        <w:rPr>
          <w:lang w:val="en-US"/>
        </w:rPr>
        <w:t>.</w:t>
      </w:r>
    </w:p>
    <w:p w14:paraId="6C79ACE3" w14:textId="56AA152F" w:rsidR="00513407" w:rsidRPr="007046F8" w:rsidRDefault="00513407" w:rsidP="001741B3">
      <w:pPr>
        <w:pStyle w:val="ListParagraph"/>
        <w:numPr>
          <w:ilvl w:val="0"/>
          <w:numId w:val="50"/>
        </w:numPr>
        <w:jc w:val="both"/>
        <w:rPr>
          <w:b/>
          <w:lang w:val="en-US"/>
        </w:rPr>
      </w:pPr>
      <w:r>
        <w:rPr>
          <w:b/>
          <w:lang w:val="en-US"/>
        </w:rPr>
        <w:t xml:space="preserve">Decommissioning Jobs: </w:t>
      </w:r>
      <w:r w:rsidRPr="007046F8">
        <w:rPr>
          <w:lang w:val="en-US"/>
        </w:rPr>
        <w:t>account</w:t>
      </w:r>
      <w:r w:rsidR="007046F8">
        <w:rPr>
          <w:lang w:val="en-US"/>
        </w:rPr>
        <w:t xml:space="preserve"> for all jobs relevant to the decommissioning of installed power plants at the end of their operational lifetimes, especially if plants are repowered or if certain elements are recycled or reused. These jobs are comparable to construction and installation jobs and are accounted as job-years or the total number of full-time jobs needed for decommissioning over the plant´s lifetime. These jobs are further annualized during the transition period to derive the total number of jobs created </w:t>
      </w:r>
      <w:r w:rsidR="007046F8">
        <w:rPr>
          <w:lang w:val="en-US"/>
        </w:rPr>
        <w:fldChar w:fldCharType="begin"/>
      </w:r>
      <w:r w:rsidR="00B72545">
        <w:rPr>
          <w:lang w:val="en-US"/>
        </w:rPr>
        <w:instrText xml:space="preserve"> ADDIN ZOTERO_ITEM CSL_CITATION {"citationID":"ALBcaNAF","properties":{"formattedCitation":"[23]","plainCitation":"[23]","noteIndex":0},"citationItems":[{"id":2056,"uris":["http://zotero.org/users/5016585/items/PIU2QP3V"],"uri":["http://zotero.org/users/5016585/items/PIU2QP3V"],"itemData":{"id":2056,"type":"article-journal","abstract":"Driven by climate mitigation goals countries around the world are prioritising low-cost renewables for economic growth and recovery from the aftermath of the global pandemic. It is quite clear that sustainable technology choices result in broader socioeconomic benefits, as is shown by countries that have been early movers in transitioning their energy sectors towards higher shares of renewables. There is growing interest in better understanding the direct impact on employment by energy transitions with concerns over jobs lost in the conventional energy sectors, which will be crucial in informing decision making around the world. This research focuses on the net employment impacts of an accelerated uptake of renewable energy that envisages the world deriving 100 % of its energy from renewable sources by 2050, compatible with the ambitious goals of the Paris Agreement. Direct energy jobs associated with the power, heat, transport, and desalination sectors increase substantially from about 57 million in 2020 to nearly 134 million by 2050. Value chains in renewables and sustainable technologies are found to be more labour intensive than extractive fossil fuels. The results indicate that a global energy transition will have positive impacts on future stability and growth of economies around the world.","container-title":"Energy","DOI":"10.1016/j.energy.2021.121690","ISSN":"0360-5442","journalAbbreviation":"Energy","language":"en","page":"121690","source":"ScienceDirect","title":"Job creation during a climate compliant global energy transition across the power, heat, transport, and desalination sectors by 2050","volume":"238","author":[{"family":"Ram","given":"Manish"},{"family":"Osorio-Aravena","given":"Juan Carlos"},{"family":"Aghahosseini","given":"Arman"},{"family":"Bogdanov","given":"Dmitrii"},{"family":"Breyer","given":"Christian"}],"issued":{"date-parts":[["2022",1,1]]}}}],"schema":"https://github.com/citation-style-language/schema/raw/master/csl-citation.json"} </w:instrText>
      </w:r>
      <w:r w:rsidR="007046F8">
        <w:rPr>
          <w:lang w:val="en-US"/>
        </w:rPr>
        <w:fldChar w:fldCharType="separate"/>
      </w:r>
      <w:r w:rsidR="00B72545" w:rsidRPr="00B72545">
        <w:rPr>
          <w:rFonts w:ascii="Georgia" w:hAnsi="Georgia"/>
          <w:lang w:val="en-US"/>
        </w:rPr>
        <w:t>[23]</w:t>
      </w:r>
      <w:r w:rsidR="007046F8">
        <w:rPr>
          <w:lang w:val="en-US"/>
        </w:rPr>
        <w:fldChar w:fldCharType="end"/>
      </w:r>
      <w:r w:rsidR="007046F8">
        <w:rPr>
          <w:lang w:val="en-US"/>
        </w:rPr>
        <w:t xml:space="preserve">. </w:t>
      </w:r>
    </w:p>
    <w:p w14:paraId="09435BC3" w14:textId="6E110BA0" w:rsidR="007046F8" w:rsidRPr="007046F8" w:rsidRDefault="007046F8" w:rsidP="001741B3">
      <w:pPr>
        <w:pStyle w:val="ListParagraph"/>
        <w:numPr>
          <w:ilvl w:val="0"/>
          <w:numId w:val="50"/>
        </w:numPr>
        <w:jc w:val="both"/>
        <w:rPr>
          <w:b/>
          <w:lang w:val="en-US"/>
        </w:rPr>
      </w:pPr>
      <w:r>
        <w:rPr>
          <w:b/>
          <w:lang w:val="en-US"/>
        </w:rPr>
        <w:t xml:space="preserve">Transmission Jobs: </w:t>
      </w:r>
      <w:r>
        <w:rPr>
          <w:lang w:val="en-US"/>
        </w:rPr>
        <w:t xml:space="preserve">account for all jobs relevant to power transmission activities. Transmission jobs are expressed in investments made in transmission infrastructure, i.e., jobs per unit investments (in billion euros) </w:t>
      </w:r>
      <w:r>
        <w:rPr>
          <w:lang w:val="en-US"/>
        </w:rPr>
        <w:fldChar w:fldCharType="begin"/>
      </w:r>
      <w:r w:rsidR="00B72545">
        <w:rPr>
          <w:lang w:val="en-US"/>
        </w:rPr>
        <w:instrText xml:space="preserve"> ADDIN ZOTERO_ITEM CSL_CITATION {"citationID":"K0MEZt6w","properties":{"formattedCitation":"[23]","plainCitation":"[23]","noteIndex":0},"citationItems":[{"id":2056,"uris":["http://zotero.org/users/5016585/items/PIU2QP3V"],"uri":["http://zotero.org/users/5016585/items/PIU2QP3V"],"itemData":{"id":2056,"type":"article-journal","abstract":"Driven by climate mitigation goals countries around the world are prioritising low-cost renewables for economic growth and recovery from the aftermath of the global pandemic. It is quite clear that sustainable technology choices result in broader socioeconomic benefits, as is shown by countries that have been early movers in transitioning their energy sectors towards higher shares of renewables. There is growing interest in better understanding the direct impact on employment by energy transitions with concerns over jobs lost in the conventional energy sectors, which will be crucial in informing decision making around the world. This research focuses on the net employment impacts of an accelerated uptake of renewable energy that envisages the world deriving 100 % of its energy from renewable sources by 2050, compatible with the ambitious goals of the Paris Agreement. Direct energy jobs associated with the power, heat, transport, and desalination sectors increase substantially from about 57 million in 2020 to nearly 134 million by 2050. Value chains in renewables and sustainable technologies are found to be more labour intensive than extractive fossil fuels. The results indicate that a global energy transition will have positive impacts on future stability and growth of economies around the world.","container-title":"Energy","DOI":"10.1016/j.energy.2021.121690","ISSN":"0360-5442","journalAbbreviation":"Energy","language":"en","page":"121690","source":"ScienceDirect","title":"Job creation during a climate compliant global energy transition across the power, heat, transport, and desalination sectors by 2050","volume":"238","author":[{"family":"Ram","given":"Manish"},{"family":"Osorio-Aravena","given":"Juan Carlos"},{"family":"Aghahosseini","given":"Arman"},{"family":"Bogdanov","given":"Dmitrii"},{"family":"Breyer","given":"Christian"}],"issued":{"date-parts":[["2022",1,1]]}}}],"schema":"https://github.com/citation-style-language/schema/raw/master/csl-citation.json"} </w:instrText>
      </w:r>
      <w:r>
        <w:rPr>
          <w:lang w:val="en-US"/>
        </w:rPr>
        <w:fldChar w:fldCharType="separate"/>
      </w:r>
      <w:r w:rsidR="00B72545" w:rsidRPr="00B72545">
        <w:rPr>
          <w:rFonts w:ascii="Georgia" w:hAnsi="Georgia"/>
          <w:lang w:val="en-US"/>
        </w:rPr>
        <w:t>[23]</w:t>
      </w:r>
      <w:r>
        <w:rPr>
          <w:lang w:val="en-US"/>
        </w:rPr>
        <w:fldChar w:fldCharType="end"/>
      </w:r>
      <w:r>
        <w:rPr>
          <w:lang w:val="en-US"/>
        </w:rPr>
        <w:t>.</w:t>
      </w:r>
    </w:p>
    <w:p w14:paraId="7565074F" w14:textId="13ECA901" w:rsidR="007046F8" w:rsidRPr="007046F8" w:rsidRDefault="007046F8" w:rsidP="001741B3">
      <w:pPr>
        <w:pStyle w:val="ListParagraph"/>
        <w:numPr>
          <w:ilvl w:val="0"/>
          <w:numId w:val="50"/>
        </w:numPr>
        <w:jc w:val="both"/>
        <w:rPr>
          <w:b/>
          <w:lang w:val="en-US"/>
        </w:rPr>
      </w:pPr>
      <w:r>
        <w:rPr>
          <w:b/>
          <w:lang w:val="en-US"/>
        </w:rPr>
        <w:t xml:space="preserve">Jobs Loss: </w:t>
      </w:r>
      <w:r w:rsidRPr="007046F8">
        <w:rPr>
          <w:lang w:val="en-US"/>
        </w:rPr>
        <w:t>The</w:t>
      </w:r>
      <w:r>
        <w:rPr>
          <w:b/>
          <w:lang w:val="en-US"/>
        </w:rPr>
        <w:t xml:space="preserve"> </w:t>
      </w:r>
      <w:r>
        <w:rPr>
          <w:lang w:val="en-US"/>
        </w:rPr>
        <w:t xml:space="preserve">jobs lost in fossil fuel and nuclear power plants correspond to the decommissioned capacities of conventional power plants during the transition period </w:t>
      </w:r>
      <w:r>
        <w:rPr>
          <w:lang w:val="en-US"/>
        </w:rPr>
        <w:fldChar w:fldCharType="begin"/>
      </w:r>
      <w:r w:rsidR="00B72545">
        <w:rPr>
          <w:lang w:val="en-US"/>
        </w:rPr>
        <w:instrText xml:space="preserve"> ADDIN ZOTERO_ITEM CSL_CITATION {"citationID":"8BVDXHEg","properties":{"formattedCitation":"[23]","plainCitation":"[23]","noteIndex":0},"citationItems":[{"id":2056,"uris":["http://zotero.org/users/5016585/items/PIU2QP3V"],"uri":["http://zotero.org/users/5016585/items/PIU2QP3V"],"itemData":{"id":2056,"type":"article-journal","abstract":"Driven by climate mitigation goals countries around the world are prioritising low-cost renewables for economic growth and recovery from the aftermath of the global pandemic. It is quite clear that sustainable technology choices result in broader socioeconomic benefits, as is shown by countries that have been early movers in transitioning their energy sectors towards higher shares of renewables. There is growing interest in better understanding the direct impact on employment by energy transitions with concerns over jobs lost in the conventional energy sectors, which will be crucial in informing decision making around the world. This research focuses on the net employment impacts of an accelerated uptake of renewable energy that envisages the world deriving 100 % of its energy from renewable sources by 2050, compatible with the ambitious goals of the Paris Agreement. Direct energy jobs associated with the power, heat, transport, and desalination sectors increase substantially from about 57 million in 2020 to nearly 134 million by 2050. Value chains in renewables and sustainable technologies are found to be more labour intensive than extractive fossil fuels. The results indicate that a global energy transition will have positive impacts on future stability and growth of economies around the world.","container-title":"Energy","DOI":"10.1016/j.energy.2021.121690","ISSN":"0360-5442","journalAbbreviation":"Energy","language":"en","page":"121690","source":"ScienceDirect","title":"Job creation during a climate compliant global energy transition across the power, heat, transport, and desalination sectors by 2050","volume":"238","author":[{"family":"Ram","given":"Manish"},{"family":"Osorio-Aravena","given":"Juan Carlos"},{"family":"Aghahosseini","given":"Arman"},{"family":"Bogdanov","given":"Dmitrii"},{"family":"Breyer","given":"Christian"}],"issued":{"date-parts":[["2022",1,1]]}}}],"schema":"https://github.com/citation-style-language/schema/raw/master/csl-citation.json"} </w:instrText>
      </w:r>
      <w:r>
        <w:rPr>
          <w:lang w:val="en-US"/>
        </w:rPr>
        <w:fldChar w:fldCharType="separate"/>
      </w:r>
      <w:r w:rsidR="00B72545" w:rsidRPr="00B72545">
        <w:rPr>
          <w:rFonts w:ascii="Georgia" w:hAnsi="Georgia"/>
          <w:lang w:val="en-US"/>
        </w:rPr>
        <w:t>[23]</w:t>
      </w:r>
      <w:r>
        <w:rPr>
          <w:lang w:val="en-US"/>
        </w:rPr>
        <w:fldChar w:fldCharType="end"/>
      </w:r>
      <w:r>
        <w:rPr>
          <w:lang w:val="en-US"/>
        </w:rPr>
        <w:t xml:space="preserve">. </w:t>
      </w:r>
    </w:p>
    <w:p w14:paraId="0FF155B4" w14:textId="5F2980C4" w:rsidR="007046F8" w:rsidRDefault="007046F8" w:rsidP="007046F8">
      <w:pPr>
        <w:ind w:left="360"/>
        <w:jc w:val="both"/>
        <w:rPr>
          <w:b/>
          <w:lang w:val="en-US"/>
        </w:rPr>
      </w:pPr>
    </w:p>
    <w:p w14:paraId="563DD91C" w14:textId="2DC2B3ED" w:rsidR="007046F8" w:rsidRDefault="007046F8" w:rsidP="007046F8">
      <w:pPr>
        <w:ind w:left="360"/>
        <w:jc w:val="both"/>
        <w:rPr>
          <w:lang w:val="en-US"/>
        </w:rPr>
      </w:pPr>
      <w:r w:rsidRPr="007046F8">
        <w:rPr>
          <w:lang w:val="en-US"/>
        </w:rPr>
        <w:t xml:space="preserve">Also, </w:t>
      </w:r>
      <w:r>
        <w:rPr>
          <w:lang w:val="en-US"/>
        </w:rPr>
        <w:t>the following</w:t>
      </w:r>
      <w:r w:rsidRPr="007046F8">
        <w:rPr>
          <w:lang w:val="en-US"/>
        </w:rPr>
        <w:t xml:space="preserve"> parameters </w:t>
      </w:r>
      <w:r>
        <w:rPr>
          <w:lang w:val="en-US"/>
        </w:rPr>
        <w:t>are considered in the estimation of job creation potential:</w:t>
      </w:r>
    </w:p>
    <w:p w14:paraId="217D5AAC" w14:textId="77777777" w:rsidR="007046F8" w:rsidRPr="007046F8" w:rsidRDefault="007046F8" w:rsidP="007046F8">
      <w:pPr>
        <w:ind w:left="360"/>
        <w:jc w:val="both"/>
        <w:rPr>
          <w:lang w:val="en-US"/>
        </w:rPr>
      </w:pPr>
    </w:p>
    <w:p w14:paraId="53C46456" w14:textId="15008702" w:rsidR="007046F8" w:rsidRDefault="007046F8" w:rsidP="007046F8">
      <w:pPr>
        <w:pStyle w:val="ListParagraph"/>
        <w:numPr>
          <w:ilvl w:val="0"/>
          <w:numId w:val="50"/>
        </w:numPr>
        <w:jc w:val="both"/>
        <w:rPr>
          <w:lang w:val="en-US"/>
        </w:rPr>
      </w:pPr>
      <w:r w:rsidRPr="007046F8">
        <w:rPr>
          <w:b/>
          <w:lang w:val="en-US"/>
        </w:rPr>
        <w:t>Employment Factors</w:t>
      </w:r>
      <w:r>
        <w:rPr>
          <w:lang w:val="en-US"/>
        </w:rPr>
        <w:t xml:space="preserve"> – account for</w:t>
      </w:r>
      <w:r w:rsidRPr="007046F8">
        <w:rPr>
          <w:lang w:val="en-US"/>
        </w:rPr>
        <w:t xml:space="preserve"> the number of jobs per unit of installed capacity, separated into manufacturing, construction and installation, operation and mainte</w:t>
      </w:r>
      <w:r>
        <w:rPr>
          <w:lang w:val="en-US"/>
        </w:rPr>
        <w:t>nance, and decommissioning. I</w:t>
      </w:r>
      <w:r w:rsidRPr="007046F8">
        <w:rPr>
          <w:lang w:val="en-US"/>
        </w:rPr>
        <w:t>t is also jobs per unit of primary energy for fuel production and supply and jobs per unit of electricity generated for transmission and distribution.</w:t>
      </w:r>
      <w:r>
        <w:rPr>
          <w:lang w:val="en-US"/>
        </w:rPr>
        <w:t xml:space="preserve"> The employment factors in this study are adopted from Rutovitz et al. </w:t>
      </w:r>
      <w:r>
        <w:rPr>
          <w:lang w:val="en-US"/>
        </w:rPr>
        <w:fldChar w:fldCharType="begin"/>
      </w:r>
      <w:r w:rsidR="00B72545">
        <w:rPr>
          <w:lang w:val="en-US"/>
        </w:rPr>
        <w:instrText xml:space="preserve"> ADDIN ZOTERO_ITEM CSL_CITATION {"citationID":"hcO0uU0H","properties":{"formattedCitation":"[25]","plainCitation":"[25]","noteIndex":0},"citationItems":[{"id":2059,"uris":["http://zotero.org/users/5016585/items/USGNAPFM"],"uri":["http://zotero.org/users/5016585/items/USGNAPFM"],"itemData":{"id":2059,"type":"report","event-place":"Prepared for Greenpeace International by the Institute for Sustainable Futures, University of Technology Sydney.","publisher":"Institute for Sustainable Futures","publisher-place":"Prepared for Greenpeace International by the Institute for Sustainable Futures, University of Technology Sydney.","title":"Calculating global energy sector jobs: 2015 methodology.","URL":"https://opus.lib.uts.edu.au/bitstream/10453/43718/1/Rutovitzetal2015Calculatingglobalenergysectorjobsmethodology.pdf","author":[{"literal":"Rutovitz, J."},{"literal":"Dominish, E."},{"literal":"Downes, J."}],"issued":{"date-parts":[["2015"]]}}}],"schema":"https://github.com/citation-style-language/schema/raw/master/csl-citation.json"} </w:instrText>
      </w:r>
      <w:r>
        <w:rPr>
          <w:lang w:val="en-US"/>
        </w:rPr>
        <w:fldChar w:fldCharType="separate"/>
      </w:r>
      <w:r w:rsidR="00B72545" w:rsidRPr="00B72545">
        <w:rPr>
          <w:rFonts w:ascii="Georgia" w:hAnsi="Georgia"/>
        </w:rPr>
        <w:t>[25]</w:t>
      </w:r>
      <w:r>
        <w:rPr>
          <w:lang w:val="en-US"/>
        </w:rPr>
        <w:fldChar w:fldCharType="end"/>
      </w:r>
      <w:r>
        <w:rPr>
          <w:lang w:val="en-US"/>
        </w:rPr>
        <w:t xml:space="preserve"> as shown in </w:t>
      </w:r>
      <w:r>
        <w:rPr>
          <w:lang w:val="en-US"/>
        </w:rPr>
        <w:fldChar w:fldCharType="begin"/>
      </w:r>
      <w:r>
        <w:rPr>
          <w:lang w:val="en-US"/>
        </w:rPr>
        <w:instrText xml:space="preserve"> REF _Ref86157211 \h </w:instrText>
      </w:r>
      <w:r>
        <w:rPr>
          <w:lang w:val="en-US"/>
        </w:rPr>
      </w:r>
      <w:r>
        <w:rPr>
          <w:lang w:val="en-US"/>
        </w:rPr>
        <w:fldChar w:fldCharType="separate"/>
      </w:r>
      <w:r w:rsidRPr="007046F8">
        <w:rPr>
          <w:b/>
          <w:lang w:val="en-US"/>
        </w:rPr>
        <w:t xml:space="preserve">Supplementary Table </w:t>
      </w:r>
      <w:r>
        <w:rPr>
          <w:b/>
          <w:noProof/>
          <w:lang w:val="en-US"/>
        </w:rPr>
        <w:t>27</w:t>
      </w:r>
      <w:r>
        <w:rPr>
          <w:lang w:val="en-US"/>
        </w:rPr>
        <w:fldChar w:fldCharType="end"/>
      </w:r>
      <w:r>
        <w:rPr>
          <w:lang w:val="en-US"/>
        </w:rPr>
        <w:t xml:space="preserve">. </w:t>
      </w:r>
    </w:p>
    <w:p w14:paraId="53E64D66" w14:textId="6E9D65A4" w:rsidR="00653481" w:rsidRPr="007046F8" w:rsidRDefault="007046F8" w:rsidP="001741B3">
      <w:pPr>
        <w:pStyle w:val="ListParagraph"/>
        <w:numPr>
          <w:ilvl w:val="0"/>
          <w:numId w:val="50"/>
        </w:numPr>
        <w:jc w:val="both"/>
        <w:rPr>
          <w:b/>
          <w:lang w:val="en-US"/>
        </w:rPr>
      </w:pPr>
      <w:r w:rsidRPr="007046F8">
        <w:rPr>
          <w:b/>
          <w:lang w:val="en-US"/>
        </w:rPr>
        <w:t xml:space="preserve">Decline Factors </w:t>
      </w:r>
      <w:r>
        <w:rPr>
          <w:lang w:val="en-US"/>
        </w:rPr>
        <w:t xml:space="preserve">– account for reducing jobs as </w:t>
      </w:r>
      <w:r w:rsidRPr="007046F8">
        <w:rPr>
          <w:lang w:val="en-US"/>
        </w:rPr>
        <w:t>these are expected to reduce as technologies and production of these technologies mature</w:t>
      </w:r>
      <w:r>
        <w:rPr>
          <w:lang w:val="en-US"/>
        </w:rPr>
        <w:t xml:space="preserve"> </w:t>
      </w:r>
      <w:r>
        <w:rPr>
          <w:lang w:val="en-US"/>
        </w:rPr>
        <w:fldChar w:fldCharType="begin"/>
      </w:r>
      <w:r w:rsidR="00B72545">
        <w:rPr>
          <w:lang w:val="en-US"/>
        </w:rPr>
        <w:instrText xml:space="preserve"> ADDIN ZOTERO_ITEM CSL_CITATION {"citationID":"MTkNeZtB","properties":{"formattedCitation":"[23]","plainCitation":"[23]","noteIndex":0},"citationItems":[{"id":2056,"uris":["http://zotero.org/users/5016585/items/PIU2QP3V"],"uri":["http://zotero.org/users/5016585/items/PIU2QP3V"],"itemData":{"id":2056,"type":"article-journal","abstract":"Driven by climate mitigation goals countries around the world are prioritising low-cost renewables for economic growth and recovery from the aftermath of the global pandemic. It is quite clear that sustainable technology choices result in broader socioeconomic benefits, as is shown by countries that have been early movers in transitioning their energy sectors towards higher shares of renewables. There is growing interest in better understanding the direct impact on employment by energy transitions with concerns over jobs lost in the conventional energy sectors, which will be crucial in informing decision making around the world. This research focuses on the net employment impacts of an accelerated uptake of renewable energy that envisages the world deriving 100 % of its energy from renewable sources by 2050, compatible with the ambitious goals of the Paris Agreement. Direct energy jobs associated with the power, heat, transport, and desalination sectors increase substantially from about 57 million in 2020 to nearly 134 million by 2050. Value chains in renewables and sustainable technologies are found to be more labour intensive than extractive fossil fuels. The results indicate that a global energy transition will have positive impacts on future stability and growth of economies around the world.","container-title":"Energy","DOI":"10.1016/j.energy.2021.121690","ISSN":"0360-5442","journalAbbreviation":"Energy","language":"en","page":"121690","source":"ScienceDirect","title":"Job creation during a climate compliant global energy transition across the power, heat, transport, and desalination sectors by 2050","volume":"238","author":[{"family":"Ram","given":"Manish"},{"family":"Osorio-Aravena","given":"Juan Carlos"},{"family":"Aghahosseini","given":"Arman"},{"family":"Bogdanov","given":"Dmitrii"},{"family":"Breyer","given":"Christian"}],"issued":{"date-parts":[["2022",1,1]]}}}],"schema":"https://github.com/citation-style-language/schema/raw/master/csl-citation.json"} </w:instrText>
      </w:r>
      <w:r>
        <w:rPr>
          <w:lang w:val="en-US"/>
        </w:rPr>
        <w:fldChar w:fldCharType="separate"/>
      </w:r>
      <w:r w:rsidR="00B72545" w:rsidRPr="00B72545">
        <w:rPr>
          <w:rFonts w:ascii="Georgia" w:hAnsi="Georgia"/>
          <w:lang w:val="en-US"/>
        </w:rPr>
        <w:t>[23]</w:t>
      </w:r>
      <w:r>
        <w:rPr>
          <w:lang w:val="en-US"/>
        </w:rPr>
        <w:fldChar w:fldCharType="end"/>
      </w:r>
      <w:r w:rsidRPr="007046F8">
        <w:rPr>
          <w:lang w:val="en-US"/>
        </w:rPr>
        <w:t xml:space="preserve">. </w:t>
      </w:r>
    </w:p>
    <w:p w14:paraId="1FFE9DD6" w14:textId="568D6DA6" w:rsidR="007046F8" w:rsidRPr="00236DCC" w:rsidRDefault="007046F8" w:rsidP="00186EDD">
      <w:pPr>
        <w:pStyle w:val="ListParagraph"/>
        <w:numPr>
          <w:ilvl w:val="0"/>
          <w:numId w:val="50"/>
        </w:numPr>
        <w:jc w:val="both"/>
        <w:rPr>
          <w:b/>
          <w:lang w:val="en-US"/>
        </w:rPr>
      </w:pPr>
      <w:r w:rsidRPr="007046F8">
        <w:rPr>
          <w:b/>
          <w:lang w:val="en-US"/>
        </w:rPr>
        <w:t>Regional Employment Multiplier</w:t>
      </w:r>
      <w:r w:rsidRPr="007046F8">
        <w:rPr>
          <w:lang w:val="en-US"/>
        </w:rPr>
        <w:t xml:space="preserve"> – the regional employment multipliers of the various regions are adopted to account for the differential labor-intensive economic activities in the different regions across the world. The EFs considered are normalised for OECD countries. The regional employment multipliers account for the additional employment generated in non OECD countries, which needs adjustment for differing stages of economic development. The lower the cost of labour in a country, the greater the number of workers employed to produce a unit of any particular output, be it manufacturing, construction or agriculture. Low average labour costs are closely associated with low gross domestic product (GDP) per capita, a key indicator of economic development. Therefore, the most reasonable indicator is deriving a proxy factor correlated to average labour productivity, measured as GDP (or value added) per worker. The regional employment multipliers are expected to change over the transition period (2015- 2040), as the differences in labour productivity evolve with regional economic growth. The projected change in GDP per capita derived from GDP growth with corresponding population growth is factored to adjust the regional empl</w:t>
      </w:r>
      <w:r>
        <w:rPr>
          <w:lang w:val="en-US"/>
        </w:rPr>
        <w:t xml:space="preserve">oyment multipliers for the different </w:t>
      </w:r>
      <w:r w:rsidRPr="007046F8">
        <w:rPr>
          <w:lang w:val="en-US"/>
        </w:rPr>
        <w:t>regions over time</w:t>
      </w:r>
      <w:r>
        <w:rPr>
          <w:lang w:val="en-US"/>
        </w:rPr>
        <w:t xml:space="preserve"> </w:t>
      </w:r>
      <w:r w:rsidRPr="00CB182D">
        <w:rPr>
          <w:b/>
          <w:sz w:val="22"/>
          <w:szCs w:val="22"/>
          <w:lang w:val="en-US"/>
        </w:rPr>
        <w:t>(</w:t>
      </w:r>
      <w:r w:rsidRPr="00CB182D">
        <w:rPr>
          <w:b/>
          <w:sz w:val="22"/>
          <w:szCs w:val="22"/>
          <w:lang w:val="en-US"/>
        </w:rPr>
        <w:fldChar w:fldCharType="begin"/>
      </w:r>
      <w:r w:rsidRPr="00CB182D">
        <w:rPr>
          <w:b/>
          <w:sz w:val="22"/>
          <w:szCs w:val="22"/>
          <w:lang w:val="en-US"/>
        </w:rPr>
        <w:instrText xml:space="preserve"> REF _Ref86158514 \h  \* MERGEFORMAT </w:instrText>
      </w:r>
      <w:r w:rsidRPr="00CB182D">
        <w:rPr>
          <w:b/>
          <w:sz w:val="22"/>
          <w:szCs w:val="22"/>
          <w:lang w:val="en-US"/>
        </w:rPr>
      </w:r>
      <w:r w:rsidRPr="00CB182D">
        <w:rPr>
          <w:b/>
          <w:sz w:val="22"/>
          <w:szCs w:val="22"/>
          <w:lang w:val="en-US"/>
        </w:rPr>
        <w:fldChar w:fldCharType="separate"/>
      </w:r>
      <w:r w:rsidRPr="00CB182D">
        <w:rPr>
          <w:b/>
          <w:i/>
          <w:sz w:val="22"/>
          <w:szCs w:val="22"/>
          <w:lang w:val="en-US"/>
        </w:rPr>
        <w:t xml:space="preserve">Supplementary Table </w:t>
      </w:r>
      <w:r w:rsidRPr="00CB182D">
        <w:rPr>
          <w:b/>
          <w:i/>
          <w:noProof/>
          <w:sz w:val="22"/>
          <w:szCs w:val="22"/>
          <w:lang w:val="en-US"/>
        </w:rPr>
        <w:t>28</w:t>
      </w:r>
      <w:r w:rsidRPr="00CB182D">
        <w:rPr>
          <w:b/>
          <w:sz w:val="22"/>
          <w:szCs w:val="22"/>
          <w:lang w:val="en-US"/>
        </w:rPr>
        <w:fldChar w:fldCharType="end"/>
      </w:r>
      <w:r w:rsidRPr="00CB182D">
        <w:rPr>
          <w:b/>
          <w:sz w:val="22"/>
          <w:szCs w:val="22"/>
          <w:lang w:val="en-US"/>
        </w:rPr>
        <w:t xml:space="preserve">) </w:t>
      </w:r>
      <w:r w:rsidRPr="00CB182D">
        <w:rPr>
          <w:lang w:val="en-US"/>
        </w:rPr>
        <w:fldChar w:fldCharType="begin"/>
      </w:r>
      <w:r w:rsidR="00B72545">
        <w:rPr>
          <w:lang w:val="en-US"/>
        </w:rPr>
        <w:instrText xml:space="preserve"> ADDIN ZOTERO_ITEM CSL_CITATION {"citationID":"UEOtO8ki","properties":{"formattedCitation":"[23]","plainCitation":"[23]","noteIndex":0},"citationItems":[{"id":2056,"uris":["http://zotero.org/users/5016585/items/PIU2QP3V"],"uri":["http://zotero.org/users/5016585/items/PIU2QP3V"],"itemData":{"id":2056,"type":"article-journal","abstract":"Driven by climate mitigation goals countries around the world are prioritising low-cost renewables for economic growth and recovery from the aftermath of the global pandemic. It is quite clear that sustainable technology choices result in broader socioeconomic benefits, as is shown by countries that have been early movers in transitioning their energy sectors towards higher shares of renewables. There is growing interest in better understanding the direct impact on employment by energy transitions with concerns over jobs lost in the conventional energy sectors, which will be crucial in informing decision making around the world. This research focuses on the net employment impacts of an accelerated uptake of renewable energy that envisages the world deriving 100 % of its energy from renewable sources by 2050, compatible with the ambitious goals of the Paris Agreement. Direct energy jobs associated with the power, heat, transport, and desalination sectors increase substantially from about 57 million in 2020 to nearly 134 million by 2050. Value chains in renewables and sustainable technologies are found to be more labour intensive than extractive fossil fuels. The results indicate that a global energy transition will have positive impacts on future stability and growth of economies around the world.","container-title":"Energy","DOI":"10.1016/j.energy.2021.121690","ISSN":"0360-5442","journalAbbreviation":"Energy","language":"en","page":"121690","source":"ScienceDirect","title":"Job creation during a climate compliant global energy transition across the power, heat, transport, and desalination sectors by 2050","volume":"238","author":[{"family":"Ram","given":"Manish"},{"family":"Osorio-Aravena","given":"Juan Carlos"},{"family":"Aghahosseini","given":"Arman"},{"family":"Bogdanov","given":"Dmitrii"},{"family":"Breyer","given":"Christian"}],"issued":{"date-parts":[["2022",1,1]]}}}],"schema":"https://github.com/citation-style-language/schema/raw/master/csl-citation.json"} </w:instrText>
      </w:r>
      <w:r w:rsidRPr="00CB182D">
        <w:rPr>
          <w:lang w:val="en-US"/>
        </w:rPr>
        <w:fldChar w:fldCharType="separate"/>
      </w:r>
      <w:r w:rsidR="00B72545" w:rsidRPr="00B72545">
        <w:rPr>
          <w:rFonts w:ascii="Georgia" w:hAnsi="Georgia"/>
        </w:rPr>
        <w:t>[23]</w:t>
      </w:r>
      <w:r w:rsidRPr="00CB182D">
        <w:rPr>
          <w:lang w:val="en-US"/>
        </w:rPr>
        <w:fldChar w:fldCharType="end"/>
      </w:r>
      <w:r w:rsidRPr="00CB182D">
        <w:rPr>
          <w:lang w:val="en-US"/>
        </w:rPr>
        <w:t xml:space="preserve">. </w:t>
      </w:r>
    </w:p>
    <w:p w14:paraId="3C14B51A" w14:textId="3F8E769F" w:rsidR="00236DCC" w:rsidRPr="00CB182D" w:rsidRDefault="00236DCC" w:rsidP="00186EDD">
      <w:pPr>
        <w:pStyle w:val="ListParagraph"/>
        <w:numPr>
          <w:ilvl w:val="0"/>
          <w:numId w:val="50"/>
        </w:numPr>
        <w:jc w:val="both"/>
        <w:rPr>
          <w:b/>
          <w:lang w:val="en-US"/>
        </w:rPr>
      </w:pPr>
      <w:r>
        <w:rPr>
          <w:b/>
          <w:lang w:val="en-US"/>
        </w:rPr>
        <w:t xml:space="preserve">Local Manufacturing factor – refers to </w:t>
      </w:r>
      <w:r>
        <w:rPr>
          <w:lang w:val="en-US"/>
        </w:rPr>
        <w:t xml:space="preserve">the share of fuels produced locally in the different regions and is applied only to fossil fuels (oil, gas and coal). Since fossil fuels are exclusive to certain geographical locations, they are produced in some regions and consumed in other regions resulting in the global trade of fossil fuels. To capture the regional production and consumption in the structure of regions, local fuel production factors are applied and import shares and importing regions for all of the fossil fuels are applied across the regions. The local production shares and relative import shares from corresponding import regions are presented for fossil gas in </w:t>
      </w:r>
      <w:r>
        <w:rPr>
          <w:lang w:val="en-US"/>
        </w:rPr>
        <w:fldChar w:fldCharType="begin"/>
      </w:r>
      <w:r>
        <w:rPr>
          <w:lang w:val="en-US"/>
        </w:rPr>
        <w:instrText xml:space="preserve"> REF _Ref86221196 \h </w:instrText>
      </w:r>
      <w:r>
        <w:rPr>
          <w:lang w:val="en-US"/>
        </w:rPr>
      </w:r>
      <w:r>
        <w:rPr>
          <w:lang w:val="en-US"/>
        </w:rPr>
        <w:fldChar w:fldCharType="separate"/>
      </w:r>
      <w:r w:rsidRPr="007046F8">
        <w:rPr>
          <w:b/>
          <w:sz w:val="22"/>
          <w:lang w:val="en-US"/>
        </w:rPr>
        <w:t xml:space="preserve">Supplementary Table </w:t>
      </w:r>
      <w:r>
        <w:rPr>
          <w:b/>
          <w:noProof/>
          <w:sz w:val="22"/>
          <w:lang w:val="en-US"/>
        </w:rPr>
        <w:t>30</w:t>
      </w:r>
      <w:r>
        <w:rPr>
          <w:lang w:val="en-US"/>
        </w:rPr>
        <w:fldChar w:fldCharType="end"/>
      </w:r>
      <w:r>
        <w:rPr>
          <w:lang w:val="en-US"/>
        </w:rPr>
        <w:t xml:space="preserve">. This approach enables estimatation of jobs related to fossil fuel exports, which is quite predominant in certain regions </w:t>
      </w:r>
      <w:r w:rsidRPr="00CB182D">
        <w:rPr>
          <w:lang w:val="en-US"/>
        </w:rPr>
        <w:fldChar w:fldCharType="begin"/>
      </w:r>
      <w:r w:rsidR="00B72545">
        <w:rPr>
          <w:lang w:val="en-US"/>
        </w:rPr>
        <w:instrText xml:space="preserve"> ADDIN ZOTERO_ITEM CSL_CITATION {"citationID":"xVU8WKiL","properties":{"formattedCitation":"[23]","plainCitation":"[23]","noteIndex":0},"citationItems":[{"id":2056,"uris":["http://zotero.org/users/5016585/items/PIU2QP3V"],"uri":["http://zotero.org/users/5016585/items/PIU2QP3V"],"itemData":{"id":2056,"type":"article-journal","abstract":"Driven by climate mitigation goals countries around the world are prioritising low-cost renewables for economic growth and recovery from the aftermath of the global pandemic. It is quite clear that sustainable technology choices result in broader socioeconomic benefits, as is shown by countries that have been early movers in transitioning their energy sectors towards higher shares of renewables. There is growing interest in better understanding the direct impact on employment by energy transitions with concerns over jobs lost in the conventional energy sectors, which will be crucial in informing decision making around the world. This research focuses on the net employment impacts of an accelerated uptake of renewable energy that envisages the world deriving 100 % of its energy from renewable sources by 2050, compatible with the ambitious goals of the Paris Agreement. Direct energy jobs associated with the power, heat, transport, and desalination sectors increase substantially from about 57 million in 2020 to nearly 134 million by 2050. Value chains in renewables and sustainable technologies are found to be more labour intensive than extractive fossil fuels. The results indicate that a global energy transition will have positive impacts on future stability and growth of economies around the world.","container-title":"Energy","DOI":"10.1016/j.energy.2021.121690","ISSN":"0360-5442","journalAbbreviation":"Energy","language":"en","page":"121690","source":"ScienceDirect","title":"Job creation during a climate compliant global energy transition across the power, heat, transport, and desalination sectors by 2050","volume":"238","author":[{"family":"Ram","given":"Manish"},{"family":"Osorio-Aravena","given":"Juan Carlos"},{"family":"Aghahosseini","given":"Arman"},{"family":"Bogdanov","given":"Dmitrii"},{"family":"Breyer","given":"Christian"}],"issued":{"date-parts":[["2022",1,1]]}}}],"schema":"https://github.com/citation-style-language/schema/raw/master/csl-citation.json"} </w:instrText>
      </w:r>
      <w:r w:rsidRPr="00CB182D">
        <w:rPr>
          <w:lang w:val="en-US"/>
        </w:rPr>
        <w:fldChar w:fldCharType="separate"/>
      </w:r>
      <w:r w:rsidR="00B72545" w:rsidRPr="00B72545">
        <w:rPr>
          <w:rFonts w:ascii="Georgia" w:hAnsi="Georgia"/>
        </w:rPr>
        <w:t>[23]</w:t>
      </w:r>
      <w:r w:rsidRPr="00CB182D">
        <w:rPr>
          <w:lang w:val="en-US"/>
        </w:rPr>
        <w:fldChar w:fldCharType="end"/>
      </w:r>
      <w:r>
        <w:rPr>
          <w:lang w:val="en-US"/>
        </w:rPr>
        <w:t>.</w:t>
      </w:r>
    </w:p>
    <w:p w14:paraId="5900AB1F" w14:textId="63699F84" w:rsidR="007046F8" w:rsidRDefault="007046F8" w:rsidP="007046F8">
      <w:pPr>
        <w:rPr>
          <w:highlight w:val="yellow"/>
          <w:lang w:val="en-US"/>
        </w:rPr>
      </w:pPr>
    </w:p>
    <w:p w14:paraId="66196FA8" w14:textId="60C108CF" w:rsidR="00236DCC" w:rsidRDefault="00236DCC" w:rsidP="00236DCC">
      <w:pPr>
        <w:jc w:val="both"/>
        <w:rPr>
          <w:lang w:val="en-US"/>
        </w:rPr>
      </w:pPr>
      <w:r w:rsidRPr="00236DCC">
        <w:rPr>
          <w:lang w:val="en-US"/>
        </w:rPr>
        <w:t xml:space="preserve">Manufacturing EFs, and construction and installation EFs are applied to the newly installed capacities for each year during the transition period from 2020-2040. The operation and maintenance EFs are applied to cumulative installed capacity for every 5-year interval between 2020-2040. The fuel EFs applied to annual electricity from the various power generation technologies which utilize fuel sources. The decommissiong EFs are applied to the annual decommissioned capacities of power generation, fuel production and storage technologies during the entire transition period. The transmission and distribution EFs are applied to the total electricity generated in the different regions during the transition period </w:t>
      </w:r>
      <w:r w:rsidRPr="00236DCC">
        <w:rPr>
          <w:lang w:val="en-US"/>
        </w:rPr>
        <w:fldChar w:fldCharType="begin"/>
      </w:r>
      <w:r w:rsidR="00B72545">
        <w:rPr>
          <w:lang w:val="en-US"/>
        </w:rPr>
        <w:instrText xml:space="preserve"> ADDIN ZOTERO_ITEM CSL_CITATION {"citationID":"3okO7Uzp","properties":{"formattedCitation":"[23]","plainCitation":"[23]","noteIndex":0},"citationItems":[{"id":2056,"uris":["http://zotero.org/users/5016585/items/PIU2QP3V"],"uri":["http://zotero.org/users/5016585/items/PIU2QP3V"],"itemData":{"id":2056,"type":"article-journal","abstract":"Driven by climate mitigation goals countries around the world are prioritising low-cost renewables for economic growth and recovery from the aftermath of the global pandemic. It is quite clear that sustainable technology choices result in broader socioeconomic benefits, as is shown by countries that have been early movers in transitioning their energy sectors towards higher shares of renewables. There is growing interest in better understanding the direct impact on employment by energy transitions with concerns over jobs lost in the conventional energy sectors, which will be crucial in informing decision making around the world. This research focuses on the net employment impacts of an accelerated uptake of renewable energy that envisages the world deriving 100 % of its energy from renewable sources by 2050, compatible with the ambitious goals of the Paris Agreement. Direct energy jobs associated with the power, heat, transport, and desalination sectors increase substantially from about 57 million in 2020 to nearly 134 million by 2050. Value chains in renewables and sustainable technologies are found to be more labour intensive than extractive fossil fuels. The results indicate that a global energy transition will have positive impacts on future stability and growth of economies around the world.","container-title":"Energy","DOI":"10.1016/j.energy.2021.121690","ISSN":"0360-5442","journalAbbreviation":"Energy","language":"en","page":"121690","source":"ScienceDirect","title":"Job creation during a climate compliant global energy transition across the power, heat, transport, and desalination sectors by 2050","volume":"238","author":[{"family":"Ram","given":"Manish"},{"family":"Osorio-Aravena","given":"Juan Carlos"},{"family":"Aghahosseini","given":"Arman"},{"family":"Bogdanov","given":"Dmitrii"},{"family":"Breyer","given":"Christian"}],"issued":{"date-parts":[["2022",1,1]]}}}],"schema":"https://github.com/citation-style-language/schema/raw/master/csl-citation.json"} </w:instrText>
      </w:r>
      <w:r w:rsidRPr="00236DCC">
        <w:rPr>
          <w:lang w:val="en-US"/>
        </w:rPr>
        <w:fldChar w:fldCharType="separate"/>
      </w:r>
      <w:r w:rsidR="00B72545" w:rsidRPr="00B72545">
        <w:rPr>
          <w:rFonts w:ascii="Georgia" w:hAnsi="Georgia"/>
        </w:rPr>
        <w:t>[23]</w:t>
      </w:r>
      <w:r w:rsidRPr="00236DCC">
        <w:rPr>
          <w:lang w:val="en-US"/>
        </w:rPr>
        <w:fldChar w:fldCharType="end"/>
      </w:r>
      <w:r w:rsidRPr="00236DCC">
        <w:rPr>
          <w:lang w:val="en-US"/>
        </w:rPr>
        <w:t xml:space="preserve">. The installed capacities, electricity generation, fuel production and supply and decommissioned capacities for the various power generation, fuel production and storage technologies are adopted from the results of the OSeMOSYS Energy System Transition model for Africa. </w:t>
      </w:r>
    </w:p>
    <w:p w14:paraId="358C382E" w14:textId="5F5402B2" w:rsidR="00236DCC" w:rsidRDefault="00236DCC" w:rsidP="007046F8">
      <w:pPr>
        <w:rPr>
          <w:lang w:val="en-US"/>
        </w:rPr>
      </w:pPr>
    </w:p>
    <w:p w14:paraId="5815147E" w14:textId="15EE5F62" w:rsidR="001B1EF7" w:rsidRDefault="001B1EF7" w:rsidP="001B1EF7">
      <w:pPr>
        <w:keepNext/>
      </w:pPr>
      <w:r>
        <w:rPr>
          <w:noProof/>
          <w:lang w:eastAsia="sv-SE"/>
        </w:rPr>
        <w:drawing>
          <wp:inline distT="0" distB="0" distL="0" distR="0" wp14:anchorId="74CDFE34" wp14:editId="1D9DF54C">
            <wp:extent cx="8582025" cy="5572125"/>
            <wp:effectExtent l="0" t="0" r="9525" b="9525"/>
            <wp:docPr id="1" name="Picture 1"/>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 name=""/>
                    <pic:cNvPicPr/>
                  </pic:nvPicPr>
                  <pic:blipFill>
                    <a:blip r:embed="rId8"/>
                    <a:stretch>
                      <a:fillRect/>
                    </a:stretch>
                  </pic:blipFill>
                  <pic:spPr>
                    <a:xfrm>
                      <a:off x="0" y="0"/>
                      <a:ext cx="8582025" cy="5572125"/>
                    </a:xfrm>
                    <a:prstGeom prst="rect">
                      <a:avLst/>
                    </a:prstGeom>
                  </pic:spPr>
                </pic:pic>
              </a:graphicData>
            </a:graphic>
          </wp:inline>
        </w:drawing>
      </w:r>
    </w:p>
    <w:p w14:paraId="03253054" w14:textId="2DDCD7C6" w:rsidR="00A16AA4" w:rsidRPr="007046F8" w:rsidRDefault="001B1EF7" w:rsidP="001B1EF7">
      <w:pPr>
        <w:pStyle w:val="Caption"/>
        <w:rPr>
          <w:color w:val="auto"/>
          <w:sz w:val="20"/>
          <w:lang w:val="en-US"/>
        </w:rPr>
      </w:pPr>
      <w:r w:rsidRPr="007046F8">
        <w:rPr>
          <w:b/>
          <w:color w:val="auto"/>
          <w:sz w:val="20"/>
          <w:lang w:val="en-US"/>
        </w:rPr>
        <w:t xml:space="preserve">Supplementary Figure </w:t>
      </w:r>
      <w:r w:rsidRPr="007046F8">
        <w:rPr>
          <w:b/>
          <w:color w:val="auto"/>
          <w:sz w:val="20"/>
        </w:rPr>
        <w:fldChar w:fldCharType="begin"/>
      </w:r>
      <w:r w:rsidRPr="007046F8">
        <w:rPr>
          <w:b/>
          <w:color w:val="auto"/>
          <w:sz w:val="20"/>
          <w:lang w:val="en-US"/>
        </w:rPr>
        <w:instrText xml:space="preserve"> SEQ Supplementary_Figure \* ARABIC </w:instrText>
      </w:r>
      <w:r w:rsidRPr="007046F8">
        <w:rPr>
          <w:b/>
          <w:color w:val="auto"/>
          <w:sz w:val="20"/>
        </w:rPr>
        <w:fldChar w:fldCharType="separate"/>
      </w:r>
      <w:r w:rsidRPr="007046F8">
        <w:rPr>
          <w:b/>
          <w:noProof/>
          <w:color w:val="auto"/>
          <w:sz w:val="20"/>
          <w:lang w:val="en-US"/>
        </w:rPr>
        <w:t>1</w:t>
      </w:r>
      <w:r w:rsidRPr="007046F8">
        <w:rPr>
          <w:b/>
          <w:color w:val="auto"/>
          <w:sz w:val="20"/>
        </w:rPr>
        <w:fldChar w:fldCharType="end"/>
      </w:r>
      <w:r w:rsidRPr="007046F8">
        <w:rPr>
          <w:b/>
          <w:color w:val="auto"/>
          <w:sz w:val="20"/>
          <w:lang w:val="en-US"/>
        </w:rPr>
        <w:t>.</w:t>
      </w:r>
      <w:r w:rsidRPr="007046F8">
        <w:rPr>
          <w:color w:val="auto"/>
          <w:sz w:val="20"/>
          <w:lang w:val="en-US"/>
        </w:rPr>
        <w:t xml:space="preserve"> Method for estimating job creating during the energy transition. Abbreviations: Employment Factor (EF), Capital Expenditure (CAPEX) and Operational Expenditure (OPEX).</w:t>
      </w:r>
    </w:p>
    <w:p w14:paraId="0C4E9502" w14:textId="3DB72B8B" w:rsidR="007046F8" w:rsidRDefault="007046F8" w:rsidP="007046F8">
      <w:pPr>
        <w:rPr>
          <w:lang w:val="en-US"/>
        </w:rPr>
      </w:pPr>
    </w:p>
    <w:p w14:paraId="036C718A" w14:textId="703B850F" w:rsidR="007046F8" w:rsidRPr="00B72545" w:rsidRDefault="007046F8" w:rsidP="007046F8">
      <w:pPr>
        <w:pStyle w:val="Caption"/>
        <w:keepNext/>
        <w:jc w:val="both"/>
        <w:rPr>
          <w:i w:val="0"/>
          <w:color w:val="auto"/>
          <w:sz w:val="22"/>
          <w:lang w:val="en-US"/>
        </w:rPr>
      </w:pPr>
      <w:bookmarkStart w:id="1" w:name="_Ref86157211"/>
      <w:r w:rsidRPr="00B72545">
        <w:rPr>
          <w:b/>
          <w:color w:val="auto"/>
          <w:sz w:val="20"/>
          <w:lang w:val="en-US"/>
        </w:rPr>
        <w:t xml:space="preserve">Supplementary Table </w:t>
      </w:r>
      <w:r w:rsidRPr="00B72545">
        <w:rPr>
          <w:b/>
          <w:color w:val="auto"/>
          <w:sz w:val="20"/>
        </w:rPr>
        <w:fldChar w:fldCharType="begin"/>
      </w:r>
      <w:r w:rsidRPr="00B72545">
        <w:rPr>
          <w:b/>
          <w:color w:val="auto"/>
          <w:sz w:val="20"/>
          <w:lang w:val="en-US"/>
        </w:rPr>
        <w:instrText xml:space="preserve"> SEQ Supplementary_Table \* ARABIC </w:instrText>
      </w:r>
      <w:r w:rsidRPr="00B72545">
        <w:rPr>
          <w:b/>
          <w:color w:val="auto"/>
          <w:sz w:val="20"/>
        </w:rPr>
        <w:fldChar w:fldCharType="separate"/>
      </w:r>
      <w:r w:rsidR="003A4F0E" w:rsidRPr="00B72545">
        <w:rPr>
          <w:b/>
          <w:noProof/>
          <w:color w:val="auto"/>
          <w:sz w:val="20"/>
          <w:lang w:val="en-US"/>
        </w:rPr>
        <w:t>28</w:t>
      </w:r>
      <w:r w:rsidRPr="00B72545">
        <w:rPr>
          <w:b/>
          <w:color w:val="auto"/>
          <w:sz w:val="20"/>
        </w:rPr>
        <w:fldChar w:fldCharType="end"/>
      </w:r>
      <w:bookmarkEnd w:id="1"/>
      <w:r w:rsidRPr="00B72545">
        <w:rPr>
          <w:b/>
          <w:color w:val="auto"/>
          <w:sz w:val="20"/>
          <w:lang w:val="en-US"/>
        </w:rPr>
        <w:t>.</w:t>
      </w:r>
      <w:r w:rsidRPr="00B72545">
        <w:rPr>
          <w:color w:val="auto"/>
          <w:sz w:val="20"/>
          <w:lang w:val="en-US"/>
        </w:rPr>
        <w:t xml:space="preserve"> </w:t>
      </w:r>
      <w:r w:rsidRPr="00B72545">
        <w:rPr>
          <w:i w:val="0"/>
          <w:color w:val="auto"/>
          <w:sz w:val="22"/>
          <w:lang w:val="en-US"/>
        </w:rPr>
        <w:t xml:space="preserve">Employment factors used in the estimation of jobs created during the energy transition from 2015 to 2030 </w:t>
      </w:r>
      <w:r w:rsidRPr="00B72545">
        <w:rPr>
          <w:i w:val="0"/>
          <w:color w:val="auto"/>
          <w:sz w:val="20"/>
          <w:lang w:val="en-US"/>
        </w:rPr>
        <w:t xml:space="preserve">(Abbreviations: Mfc – Manufacturing, C&amp;I – Construction and Installation, O&amp;M – Operation and Maintenace, DCM – Decommissioning) (Employment Factors are assumed to scale with progress of technologies and overall productivity through the transition period from 2015-2030, therefore, decline factors linked to the capital expenditure and operational expenditure are considered to capture the effects of scaling of technologies and increased levels of automation) </w:t>
      </w:r>
      <w:r w:rsidRPr="00B72545">
        <w:rPr>
          <w:i w:val="0"/>
          <w:color w:val="auto"/>
          <w:sz w:val="20"/>
          <w:lang w:val="en-US"/>
        </w:rPr>
        <w:fldChar w:fldCharType="begin"/>
      </w:r>
      <w:r w:rsidR="00B72545" w:rsidRPr="00B72545">
        <w:rPr>
          <w:i w:val="0"/>
          <w:color w:val="auto"/>
          <w:sz w:val="20"/>
          <w:lang w:val="en-US"/>
        </w:rPr>
        <w:instrText xml:space="preserve"> ADDIN ZOTERO_ITEM CSL_CITATION {"citationID":"JQivnfbH","properties":{"formattedCitation":"[26], [27]","plainCitation":"[26], [27]","noteIndex":0},"citationItems":[{"id":2065,"uris":["http://zotero.org/users/5016585/items/7DFAPS5W"],"uri":["http://zotero.org/users/5016585/items/7DFAPS5W"],"itemData":{"id":2065,"type":"article-journal","abstract":"Climate change threats and the necessity to achieve global Sustainable Development Goals demand unprecedented economic and social shifts around the world, including a fundamental transformation of the global energy system. An energy transition is underway in most regions, predominantly in the power sector. This research highlights the technical feasibility and economic viability of 100% renewable energy systems including the power, heat, transport and desalination sectors. It presents a technology-rich, multi-sectoral, multi-regional and cost-optimal global energy transition pathway for 145 regional energy systems sectionalised into nine major regions of the world. This 1.5 °C target compatible scenario with rapid direct and indirect electrification via Power-to-X processes and massive defossilisation indicates substantial benefits: 50% energy savings, universal access to fresh water and low-cost energy supply. It also provides an energy transition pathway that could lead from the current fossil-based system to an affordable, efficient, sustainable and secure energy future for the world.","container-title":"Energy","DOI":"10.1016/j.energy.2021.120467","ISSN":"0360-5442","journalAbbreviation":"Energy","language":"en","page":"120467","source":"ScienceDirect","title":"Low-cost renewable electricity as the key driver of the global energy transition towards sustainability","volume":"227","author":[{"family":"Bogdanov","given":"Dmitrii"},{"family":"Ram","given":"Manish"},{"family":"Aghahosseini","given":"Arman"},{"family":"Gulagi","given":"Ashish"},{"family":"Oyewo","given":"Ayobami Solomon"},{"family":"Child","given":"Michael"},{"family":"Caldera","given":"Upeksha"},{"family":"Sadovskaia","given":"Kristina"},{"family":"Farfan","given":"Javier"},{"family":"De Souza Noel Simas Barbosa","given":"Larissa"},{"family":"Fasihi","given":"Mahdi"},{"family":"Khalili","given":"Siavash"},{"family":"Traber","given":"Thure"},{"family":"Breyer","given":"Christian"}],"issued":{"date-parts":[["2021",7,15]]}}},{"id":2068,"uris":["http://zotero.org/users/5016585/items/Y2H6MGI3"],"uri":["http://zotero.org/users/5016585/items/Y2H6MGI3"],"itemData":{"id":2068,"type":"report","event-place":"Lappeenranta, Berlin","publisher":"Study by Lappeenranta University of Technology and Energy Watch Group","publisher-place":"Lappeenranta, Berlin","title":"Global Energy System based on 100% Renewable Energy – Power, Heat, Transport and Desalination Sectors.","URL":"ISBN 978-952-335-339-8","author":[{"literal":"Ram M."},{"literal":"Bogdanov D."},{"literal":"Aghahosseini A."},{"literal":"Oyewo A.S."},{"literal":"Child M."},{"literal":"Caldera U."},{"literal":"Sadovskaia K."},{"literal":"Farfan J."},{"literal":"Barbosa LSNS"},{"literal":"Fasihi M."},{"literal":"Khalili S."},{"literal":"Dalheimer B."},{"literal":"Gruber G."},{"literal":"Traber T."},{"literal":"De Caluwe F."},{"literal":"Fell H.-J."},{"literal":"Breyer C."}],"issued":{"date-parts":[["2019",3]]}}}],"schema":"https://github.com/citation-style-language/schema/raw/master/csl-citation.json"} </w:instrText>
      </w:r>
      <w:r w:rsidRPr="00B72545">
        <w:rPr>
          <w:i w:val="0"/>
          <w:color w:val="auto"/>
          <w:sz w:val="20"/>
          <w:lang w:val="en-US"/>
        </w:rPr>
        <w:fldChar w:fldCharType="separate"/>
      </w:r>
      <w:r w:rsidR="00B72545" w:rsidRPr="00B72545">
        <w:rPr>
          <w:rFonts w:ascii="Georgia" w:hAnsi="Georgia"/>
          <w:color w:val="auto"/>
          <w:sz w:val="20"/>
        </w:rPr>
        <w:t>[26], [27]</w:t>
      </w:r>
      <w:r w:rsidRPr="00B72545">
        <w:rPr>
          <w:i w:val="0"/>
          <w:color w:val="auto"/>
          <w:sz w:val="20"/>
          <w:lang w:val="en-US"/>
        </w:rPr>
        <w:fldChar w:fldCharType="end"/>
      </w:r>
      <w:r w:rsidRPr="00B72545">
        <w:rPr>
          <w:i w:val="0"/>
          <w:color w:val="auto"/>
          <w:sz w:val="20"/>
          <w:lang w:val="en-US"/>
        </w:rPr>
        <w:t xml:space="preserve"> </w:t>
      </w:r>
      <w:r w:rsidRPr="00B72545">
        <w:rPr>
          <w:i w:val="0"/>
          <w:color w:val="auto"/>
          <w:sz w:val="20"/>
          <w:lang w:val="en-US"/>
        </w:rPr>
        <w:fldChar w:fldCharType="begin"/>
      </w:r>
      <w:r w:rsidR="00B72545" w:rsidRPr="00B72545">
        <w:rPr>
          <w:i w:val="0"/>
          <w:color w:val="auto"/>
          <w:sz w:val="20"/>
          <w:lang w:val="en-US"/>
        </w:rPr>
        <w:instrText xml:space="preserve"> ADDIN ZOTERO_ITEM CSL_CITATION {"citationID":"Nnv1uPJ7","properties":{"formattedCitation":"[23], [25]","plainCitation":"[23], [25]","noteIndex":0},"citationItems":[{"id":2056,"uris":["http://zotero.org/users/5016585/items/PIU2QP3V"],"uri":["http://zotero.org/users/5016585/items/PIU2QP3V"],"itemData":{"id":2056,"type":"article-journal","abstract":"Driven by climate mitigation goals countries around the world are prioritising low-cost renewables for economic growth and recovery from the aftermath of the global pandemic. It is quite clear that sustainable technology choices result in broader socioeconomic benefits, as is shown by countries that have been early movers in transitioning their energy sectors towards higher shares of renewables. There is growing interest in better understanding the direct impact on employment by energy transitions with concerns over jobs lost in the conventional energy sectors, which will be crucial in informing decision making around the world. This research focuses on the net employment impacts of an accelerated uptake of renewable energy that envisages the world deriving 100 % of its energy from renewable sources by 2050, compatible with the ambitious goals of the Paris Agreement. Direct energy jobs associated with the power, heat, transport, and desalination sectors increase substantially from about 57 million in 2020 to nearly 134 million by 2050. Value chains in renewables and sustainable technologies are found to be more labour intensive than extractive fossil fuels. The results indicate that a global energy transition will have positive impacts on future stability and growth of economies around the world.","container-title":"Energy","DOI":"10.1016/j.energy.2021.121690","ISSN":"0360-5442","journalAbbreviation":"Energy","language":"en","page":"121690","source":"ScienceDirect","title":"Job creation during a climate compliant global energy transition across the power, heat, transport, and desalination sectors by 2050","volume":"238","author":[{"family":"Ram","given":"Manish"},{"family":"Osorio-Aravena","given":"Juan Carlos"},{"family":"Aghahosseini","given":"Arman"},{"family":"Bogdanov","given":"Dmitrii"},{"family":"Breyer","given":"Christian"}],"issued":{"date-parts":[["2022",1,1]]}}},{"id":2059,"uris":["http://zotero.org/users/5016585/items/USGNAPFM"],"uri":["http://zotero.org/users/5016585/items/USGNAPFM"],"itemData":{"id":2059,"type":"report","event-place":"Prepared for Greenpeace International by the Institute for Sustainable Futures, University of Technology Sydney.","publisher":"Institute for Sustainable Futures","publisher-place":"Prepared for Greenpeace International by the Institute for Sustainable Futures, University of Technology Sydney.","title":"Calculating global energy sector jobs: 2015 methodology.","URL":"https://opus.lib.uts.edu.au/bitstream/10453/43718/1/Rutovitzetal2015Calculatingglobalenergysectorjobsmethodology.pdf","author":[{"literal":"Rutovitz, J."},{"literal":"Dominish, E."},{"literal":"Downes, J."}],"issued":{"date-parts":[["2015"]]}}}],"schema":"https://github.com/citation-style-language/schema/raw/master/csl-citation.json"} </w:instrText>
      </w:r>
      <w:r w:rsidRPr="00B72545">
        <w:rPr>
          <w:i w:val="0"/>
          <w:color w:val="auto"/>
          <w:sz w:val="20"/>
          <w:lang w:val="en-US"/>
        </w:rPr>
        <w:fldChar w:fldCharType="separate"/>
      </w:r>
      <w:r w:rsidR="00B72545" w:rsidRPr="00B72545">
        <w:rPr>
          <w:rFonts w:ascii="Georgia" w:hAnsi="Georgia"/>
          <w:color w:val="auto"/>
          <w:sz w:val="20"/>
        </w:rPr>
        <w:t>[23], [25]</w:t>
      </w:r>
      <w:r w:rsidRPr="00B72545">
        <w:rPr>
          <w:i w:val="0"/>
          <w:color w:val="auto"/>
          <w:sz w:val="20"/>
          <w:lang w:val="en-US"/>
        </w:rPr>
        <w:fldChar w:fldCharType="end"/>
      </w:r>
      <w:r w:rsidRPr="00B72545">
        <w:rPr>
          <w:i w:val="0"/>
          <w:color w:val="auto"/>
          <w:sz w:val="20"/>
          <w:lang w:val="en-US"/>
        </w:rPr>
        <w:t>.</w:t>
      </w:r>
    </w:p>
    <w:tbl>
      <w:tblPr>
        <w:tblW w:w="13945" w:type="dxa"/>
        <w:tblInd w:w="75" w:type="dxa"/>
        <w:tblCellMar>
          <w:left w:w="70" w:type="dxa"/>
          <w:right w:w="70" w:type="dxa"/>
        </w:tblCellMar>
        <w:tblLook w:val="04A0" w:firstRow="1" w:lastRow="0" w:firstColumn="1" w:lastColumn="0" w:noHBand="0" w:noVBand="1"/>
      </w:tblPr>
      <w:tblGrid>
        <w:gridCol w:w="1900"/>
        <w:gridCol w:w="1965"/>
        <w:gridCol w:w="1890"/>
        <w:gridCol w:w="1890"/>
        <w:gridCol w:w="1710"/>
        <w:gridCol w:w="1503"/>
        <w:gridCol w:w="3087"/>
      </w:tblGrid>
      <w:tr w:rsidR="007046F8" w:rsidRPr="00711248" w14:paraId="05D24004" w14:textId="77777777" w:rsidTr="00C5057E">
        <w:trPr>
          <w:trHeight w:val="300"/>
        </w:trPr>
        <w:tc>
          <w:tcPr>
            <w:tcW w:w="1900" w:type="dxa"/>
            <w:tcBorders>
              <w:top w:val="single" w:sz="4" w:space="0" w:color="auto"/>
              <w:left w:val="single" w:sz="4" w:space="0" w:color="auto"/>
              <w:bottom w:val="single" w:sz="4" w:space="0" w:color="auto"/>
              <w:right w:val="single" w:sz="4" w:space="0" w:color="auto"/>
            </w:tcBorders>
            <w:shd w:val="clear" w:color="auto" w:fill="auto"/>
            <w:noWrap/>
            <w:vAlign w:val="bottom"/>
            <w:hideMark/>
          </w:tcPr>
          <w:p w14:paraId="31B0BD99" w14:textId="77777777" w:rsidR="007046F8" w:rsidRPr="00711248" w:rsidRDefault="007046F8" w:rsidP="00C5057E">
            <w:pPr>
              <w:rPr>
                <w:rFonts w:ascii="Calibri" w:eastAsia="Times New Roman" w:hAnsi="Calibri" w:cs="Calibri"/>
                <w:b/>
                <w:bCs/>
                <w:color w:val="000000"/>
                <w:sz w:val="22"/>
                <w:szCs w:val="22"/>
                <w:lang w:eastAsia="sv-SE"/>
              </w:rPr>
            </w:pPr>
            <w:r w:rsidRPr="00711248">
              <w:rPr>
                <w:rFonts w:ascii="Calibri" w:eastAsia="Times New Roman" w:hAnsi="Calibri" w:cs="Calibri"/>
                <w:b/>
                <w:bCs/>
                <w:color w:val="000000"/>
                <w:sz w:val="22"/>
                <w:szCs w:val="22"/>
                <w:lang w:eastAsia="sv-SE"/>
              </w:rPr>
              <w:t>Technologies</w:t>
            </w:r>
          </w:p>
        </w:tc>
        <w:tc>
          <w:tcPr>
            <w:tcW w:w="1965" w:type="dxa"/>
            <w:tcBorders>
              <w:top w:val="single" w:sz="4" w:space="0" w:color="auto"/>
              <w:left w:val="nil"/>
              <w:bottom w:val="single" w:sz="4" w:space="0" w:color="auto"/>
              <w:right w:val="single" w:sz="4" w:space="0" w:color="auto"/>
            </w:tcBorders>
            <w:shd w:val="clear" w:color="auto" w:fill="auto"/>
            <w:noWrap/>
            <w:vAlign w:val="bottom"/>
            <w:hideMark/>
          </w:tcPr>
          <w:p w14:paraId="64666F12" w14:textId="77777777" w:rsidR="007046F8" w:rsidRPr="00711248" w:rsidRDefault="007046F8" w:rsidP="00C5057E">
            <w:pPr>
              <w:rPr>
                <w:rFonts w:ascii="Calibri" w:eastAsia="Times New Roman" w:hAnsi="Calibri" w:cs="Calibri"/>
                <w:b/>
                <w:bCs/>
                <w:color w:val="000000"/>
                <w:sz w:val="22"/>
                <w:szCs w:val="22"/>
                <w:lang w:eastAsia="sv-SE"/>
              </w:rPr>
            </w:pPr>
            <w:r w:rsidRPr="00711248">
              <w:rPr>
                <w:rFonts w:ascii="Calibri" w:eastAsia="Times New Roman" w:hAnsi="Calibri" w:cs="Calibri"/>
                <w:b/>
                <w:bCs/>
                <w:color w:val="000000"/>
                <w:sz w:val="22"/>
                <w:szCs w:val="22"/>
                <w:lang w:eastAsia="sv-SE"/>
              </w:rPr>
              <w:t>Mfc. [Job-yrs/MW]</w:t>
            </w:r>
          </w:p>
        </w:tc>
        <w:tc>
          <w:tcPr>
            <w:tcW w:w="1890" w:type="dxa"/>
            <w:tcBorders>
              <w:top w:val="single" w:sz="4" w:space="0" w:color="auto"/>
              <w:left w:val="nil"/>
              <w:bottom w:val="single" w:sz="4" w:space="0" w:color="auto"/>
              <w:right w:val="single" w:sz="4" w:space="0" w:color="auto"/>
            </w:tcBorders>
            <w:shd w:val="clear" w:color="auto" w:fill="auto"/>
            <w:noWrap/>
            <w:vAlign w:val="bottom"/>
            <w:hideMark/>
          </w:tcPr>
          <w:p w14:paraId="48BFF33C" w14:textId="77777777" w:rsidR="007046F8" w:rsidRPr="00711248" w:rsidRDefault="007046F8" w:rsidP="00C5057E">
            <w:pPr>
              <w:rPr>
                <w:rFonts w:ascii="Calibri" w:eastAsia="Times New Roman" w:hAnsi="Calibri" w:cs="Calibri"/>
                <w:b/>
                <w:bCs/>
                <w:color w:val="000000"/>
                <w:sz w:val="22"/>
                <w:szCs w:val="22"/>
                <w:lang w:val="en-US" w:eastAsia="sv-SE"/>
              </w:rPr>
            </w:pPr>
            <w:r w:rsidRPr="00711248">
              <w:rPr>
                <w:rFonts w:ascii="Calibri" w:eastAsia="Times New Roman" w:hAnsi="Calibri" w:cs="Calibri"/>
                <w:b/>
                <w:bCs/>
                <w:color w:val="000000"/>
                <w:sz w:val="22"/>
                <w:szCs w:val="22"/>
                <w:lang w:val="en-US" w:eastAsia="sv-SE"/>
              </w:rPr>
              <w:t>C&amp;I [Job-yrs/MW]</w:t>
            </w:r>
          </w:p>
        </w:tc>
        <w:tc>
          <w:tcPr>
            <w:tcW w:w="1890" w:type="dxa"/>
            <w:tcBorders>
              <w:top w:val="single" w:sz="4" w:space="0" w:color="auto"/>
              <w:left w:val="nil"/>
              <w:bottom w:val="single" w:sz="4" w:space="0" w:color="auto"/>
              <w:right w:val="single" w:sz="4" w:space="0" w:color="auto"/>
            </w:tcBorders>
            <w:shd w:val="clear" w:color="auto" w:fill="auto"/>
            <w:noWrap/>
            <w:vAlign w:val="bottom"/>
            <w:hideMark/>
          </w:tcPr>
          <w:p w14:paraId="06E31BA4" w14:textId="77777777" w:rsidR="007046F8" w:rsidRPr="00711248" w:rsidRDefault="007046F8" w:rsidP="00C5057E">
            <w:pPr>
              <w:rPr>
                <w:rFonts w:ascii="Calibri" w:eastAsia="Times New Roman" w:hAnsi="Calibri" w:cs="Calibri"/>
                <w:b/>
                <w:bCs/>
                <w:color w:val="000000"/>
                <w:sz w:val="22"/>
                <w:szCs w:val="22"/>
                <w:lang w:eastAsia="sv-SE"/>
              </w:rPr>
            </w:pPr>
            <w:r w:rsidRPr="00711248">
              <w:rPr>
                <w:rFonts w:ascii="Calibri" w:eastAsia="Times New Roman" w:hAnsi="Calibri" w:cs="Calibri"/>
                <w:b/>
                <w:bCs/>
                <w:color w:val="000000"/>
                <w:sz w:val="22"/>
                <w:szCs w:val="22"/>
                <w:lang w:eastAsia="sv-SE"/>
              </w:rPr>
              <w:t>O&amp;M [Jobs/MW]</w:t>
            </w:r>
          </w:p>
        </w:tc>
        <w:tc>
          <w:tcPr>
            <w:tcW w:w="1710" w:type="dxa"/>
            <w:tcBorders>
              <w:top w:val="single" w:sz="4" w:space="0" w:color="auto"/>
              <w:left w:val="nil"/>
              <w:bottom w:val="single" w:sz="4" w:space="0" w:color="auto"/>
              <w:right w:val="single" w:sz="4" w:space="0" w:color="auto"/>
            </w:tcBorders>
            <w:shd w:val="clear" w:color="auto" w:fill="auto"/>
            <w:noWrap/>
            <w:vAlign w:val="bottom"/>
            <w:hideMark/>
          </w:tcPr>
          <w:p w14:paraId="51A82A0F" w14:textId="77777777" w:rsidR="007046F8" w:rsidRPr="00711248" w:rsidRDefault="007046F8" w:rsidP="00C5057E">
            <w:pPr>
              <w:rPr>
                <w:rFonts w:ascii="Calibri" w:eastAsia="Times New Roman" w:hAnsi="Calibri" w:cs="Calibri"/>
                <w:b/>
                <w:bCs/>
                <w:color w:val="000000"/>
                <w:sz w:val="22"/>
                <w:szCs w:val="22"/>
                <w:lang w:eastAsia="sv-SE"/>
              </w:rPr>
            </w:pPr>
            <w:r w:rsidRPr="00711248">
              <w:rPr>
                <w:rFonts w:ascii="Calibri" w:eastAsia="Times New Roman" w:hAnsi="Calibri" w:cs="Calibri"/>
                <w:b/>
                <w:bCs/>
                <w:color w:val="000000"/>
                <w:sz w:val="22"/>
                <w:szCs w:val="22"/>
                <w:lang w:eastAsia="sv-SE"/>
              </w:rPr>
              <w:t>Fuel [Jobs/PJ]</w:t>
            </w:r>
          </w:p>
        </w:tc>
        <w:tc>
          <w:tcPr>
            <w:tcW w:w="1503" w:type="dxa"/>
            <w:tcBorders>
              <w:top w:val="single" w:sz="4" w:space="0" w:color="auto"/>
              <w:left w:val="nil"/>
              <w:bottom w:val="single" w:sz="4" w:space="0" w:color="auto"/>
              <w:right w:val="single" w:sz="4" w:space="0" w:color="auto"/>
            </w:tcBorders>
            <w:shd w:val="clear" w:color="auto" w:fill="auto"/>
            <w:noWrap/>
            <w:vAlign w:val="bottom"/>
            <w:hideMark/>
          </w:tcPr>
          <w:p w14:paraId="3B62663A" w14:textId="77777777" w:rsidR="007046F8" w:rsidRPr="00711248" w:rsidRDefault="007046F8" w:rsidP="00C5057E">
            <w:pPr>
              <w:rPr>
                <w:rFonts w:ascii="Calibri" w:eastAsia="Times New Roman" w:hAnsi="Calibri" w:cs="Calibri"/>
                <w:b/>
                <w:bCs/>
                <w:color w:val="000000"/>
                <w:sz w:val="22"/>
                <w:szCs w:val="22"/>
                <w:lang w:eastAsia="sv-SE"/>
              </w:rPr>
            </w:pPr>
            <w:r w:rsidRPr="00711248">
              <w:rPr>
                <w:rFonts w:ascii="Calibri" w:eastAsia="Times New Roman" w:hAnsi="Calibri" w:cs="Calibri"/>
                <w:b/>
                <w:bCs/>
                <w:color w:val="000000"/>
                <w:sz w:val="22"/>
                <w:szCs w:val="22"/>
                <w:lang w:eastAsia="sv-SE"/>
              </w:rPr>
              <w:t>Dcm. [Job-yrs/MW]</w:t>
            </w:r>
          </w:p>
        </w:tc>
        <w:tc>
          <w:tcPr>
            <w:tcW w:w="3087" w:type="dxa"/>
            <w:tcBorders>
              <w:top w:val="single" w:sz="4" w:space="0" w:color="auto"/>
              <w:left w:val="nil"/>
              <w:bottom w:val="single" w:sz="4" w:space="0" w:color="auto"/>
              <w:right w:val="single" w:sz="4" w:space="0" w:color="auto"/>
            </w:tcBorders>
            <w:shd w:val="clear" w:color="auto" w:fill="auto"/>
            <w:noWrap/>
            <w:vAlign w:val="bottom"/>
            <w:hideMark/>
          </w:tcPr>
          <w:p w14:paraId="48F8A4AC" w14:textId="77777777" w:rsidR="007046F8" w:rsidRPr="00711248" w:rsidRDefault="007046F8" w:rsidP="00C5057E">
            <w:pPr>
              <w:rPr>
                <w:rFonts w:ascii="Calibri" w:eastAsia="Times New Roman" w:hAnsi="Calibri" w:cs="Calibri"/>
                <w:b/>
                <w:bCs/>
                <w:color w:val="000000"/>
                <w:sz w:val="22"/>
                <w:szCs w:val="22"/>
                <w:lang w:eastAsia="sv-SE"/>
              </w:rPr>
            </w:pPr>
            <w:r w:rsidRPr="00711248">
              <w:rPr>
                <w:rFonts w:ascii="Calibri" w:eastAsia="Times New Roman" w:hAnsi="Calibri" w:cs="Calibri"/>
                <w:b/>
                <w:bCs/>
                <w:color w:val="000000"/>
                <w:sz w:val="22"/>
                <w:szCs w:val="22"/>
                <w:lang w:eastAsia="sv-SE"/>
              </w:rPr>
              <w:t>Source</w:t>
            </w:r>
          </w:p>
        </w:tc>
      </w:tr>
      <w:tr w:rsidR="007046F8" w:rsidRPr="00711248" w14:paraId="58E1D75C" w14:textId="77777777" w:rsidTr="00C5057E">
        <w:trPr>
          <w:trHeight w:val="300"/>
        </w:trPr>
        <w:tc>
          <w:tcPr>
            <w:tcW w:w="1900" w:type="dxa"/>
            <w:tcBorders>
              <w:top w:val="single" w:sz="4" w:space="0" w:color="auto"/>
              <w:left w:val="single" w:sz="4" w:space="0" w:color="auto"/>
              <w:bottom w:val="nil"/>
              <w:right w:val="single" w:sz="4" w:space="0" w:color="auto"/>
            </w:tcBorders>
            <w:shd w:val="clear" w:color="auto" w:fill="auto"/>
            <w:noWrap/>
            <w:vAlign w:val="bottom"/>
            <w:hideMark/>
          </w:tcPr>
          <w:p w14:paraId="6DEE91A6" w14:textId="77777777" w:rsidR="007046F8" w:rsidRPr="00711248" w:rsidRDefault="007046F8" w:rsidP="00C5057E">
            <w:pPr>
              <w:rPr>
                <w:rFonts w:ascii="Calibri" w:eastAsia="Times New Roman" w:hAnsi="Calibri" w:cs="Calibri"/>
                <w:color w:val="000000"/>
                <w:sz w:val="22"/>
                <w:szCs w:val="22"/>
                <w:lang w:eastAsia="sv-SE"/>
              </w:rPr>
            </w:pPr>
            <w:r w:rsidRPr="00711248">
              <w:rPr>
                <w:rFonts w:ascii="Calibri" w:eastAsia="Times New Roman" w:hAnsi="Calibri" w:cs="Calibri"/>
                <w:color w:val="000000"/>
                <w:sz w:val="22"/>
                <w:szCs w:val="22"/>
                <w:lang w:eastAsia="sv-SE"/>
              </w:rPr>
              <w:t>Wind onshore</w:t>
            </w:r>
          </w:p>
        </w:tc>
        <w:tc>
          <w:tcPr>
            <w:tcW w:w="1965" w:type="dxa"/>
            <w:tcBorders>
              <w:top w:val="single" w:sz="4" w:space="0" w:color="auto"/>
              <w:left w:val="single" w:sz="4" w:space="0" w:color="auto"/>
              <w:bottom w:val="nil"/>
              <w:right w:val="single" w:sz="4" w:space="0" w:color="auto"/>
            </w:tcBorders>
            <w:shd w:val="clear" w:color="auto" w:fill="auto"/>
            <w:noWrap/>
            <w:vAlign w:val="bottom"/>
            <w:hideMark/>
          </w:tcPr>
          <w:p w14:paraId="74566FFB" w14:textId="77777777" w:rsidR="007046F8" w:rsidRPr="00711248" w:rsidRDefault="007046F8" w:rsidP="00C5057E">
            <w:pPr>
              <w:jc w:val="right"/>
              <w:rPr>
                <w:rFonts w:ascii="Calibri" w:eastAsia="Times New Roman" w:hAnsi="Calibri" w:cs="Calibri"/>
                <w:color w:val="000000"/>
                <w:sz w:val="22"/>
                <w:szCs w:val="22"/>
                <w:lang w:eastAsia="sv-SE"/>
              </w:rPr>
            </w:pPr>
            <w:r w:rsidRPr="00711248">
              <w:rPr>
                <w:rFonts w:ascii="Calibri" w:eastAsia="Times New Roman" w:hAnsi="Calibri" w:cs="Calibri"/>
                <w:color w:val="000000"/>
                <w:sz w:val="22"/>
                <w:szCs w:val="22"/>
                <w:lang w:eastAsia="sv-SE"/>
              </w:rPr>
              <w:t>4.7</w:t>
            </w:r>
          </w:p>
        </w:tc>
        <w:tc>
          <w:tcPr>
            <w:tcW w:w="1890" w:type="dxa"/>
            <w:tcBorders>
              <w:top w:val="single" w:sz="4" w:space="0" w:color="auto"/>
              <w:left w:val="single" w:sz="4" w:space="0" w:color="auto"/>
              <w:bottom w:val="nil"/>
              <w:right w:val="single" w:sz="4" w:space="0" w:color="auto"/>
            </w:tcBorders>
            <w:shd w:val="clear" w:color="auto" w:fill="auto"/>
            <w:noWrap/>
            <w:vAlign w:val="bottom"/>
            <w:hideMark/>
          </w:tcPr>
          <w:p w14:paraId="3312F8EE" w14:textId="77777777" w:rsidR="007046F8" w:rsidRPr="00711248" w:rsidRDefault="007046F8" w:rsidP="00C5057E">
            <w:pPr>
              <w:jc w:val="right"/>
              <w:rPr>
                <w:rFonts w:ascii="Calibri" w:eastAsia="Times New Roman" w:hAnsi="Calibri" w:cs="Calibri"/>
                <w:color w:val="000000"/>
                <w:sz w:val="22"/>
                <w:szCs w:val="22"/>
                <w:lang w:eastAsia="sv-SE"/>
              </w:rPr>
            </w:pPr>
            <w:r w:rsidRPr="00711248">
              <w:rPr>
                <w:rFonts w:ascii="Calibri" w:eastAsia="Times New Roman" w:hAnsi="Calibri" w:cs="Calibri"/>
                <w:color w:val="000000"/>
                <w:sz w:val="22"/>
                <w:szCs w:val="22"/>
                <w:lang w:eastAsia="sv-SE"/>
              </w:rPr>
              <w:t>3.2</w:t>
            </w:r>
          </w:p>
        </w:tc>
        <w:tc>
          <w:tcPr>
            <w:tcW w:w="1890" w:type="dxa"/>
            <w:tcBorders>
              <w:top w:val="single" w:sz="4" w:space="0" w:color="auto"/>
              <w:left w:val="single" w:sz="4" w:space="0" w:color="auto"/>
              <w:bottom w:val="nil"/>
              <w:right w:val="single" w:sz="4" w:space="0" w:color="auto"/>
            </w:tcBorders>
            <w:shd w:val="clear" w:color="auto" w:fill="auto"/>
            <w:noWrap/>
            <w:vAlign w:val="bottom"/>
            <w:hideMark/>
          </w:tcPr>
          <w:p w14:paraId="79E488F7" w14:textId="77777777" w:rsidR="007046F8" w:rsidRPr="00711248" w:rsidRDefault="007046F8" w:rsidP="00C5057E">
            <w:pPr>
              <w:jc w:val="right"/>
              <w:rPr>
                <w:rFonts w:ascii="Calibri" w:eastAsia="Times New Roman" w:hAnsi="Calibri" w:cs="Calibri"/>
                <w:color w:val="000000"/>
                <w:sz w:val="22"/>
                <w:szCs w:val="22"/>
                <w:lang w:eastAsia="sv-SE"/>
              </w:rPr>
            </w:pPr>
            <w:r w:rsidRPr="00711248">
              <w:rPr>
                <w:rFonts w:ascii="Calibri" w:eastAsia="Times New Roman" w:hAnsi="Calibri" w:cs="Calibri"/>
                <w:color w:val="000000"/>
                <w:sz w:val="22"/>
                <w:szCs w:val="22"/>
                <w:lang w:eastAsia="sv-SE"/>
              </w:rPr>
              <w:t>0.3</w:t>
            </w:r>
          </w:p>
        </w:tc>
        <w:tc>
          <w:tcPr>
            <w:tcW w:w="1710" w:type="dxa"/>
            <w:tcBorders>
              <w:top w:val="single" w:sz="4" w:space="0" w:color="auto"/>
              <w:left w:val="single" w:sz="4" w:space="0" w:color="auto"/>
              <w:bottom w:val="nil"/>
              <w:right w:val="single" w:sz="4" w:space="0" w:color="auto"/>
            </w:tcBorders>
            <w:shd w:val="clear" w:color="auto" w:fill="auto"/>
            <w:noWrap/>
            <w:vAlign w:val="bottom"/>
            <w:hideMark/>
          </w:tcPr>
          <w:p w14:paraId="4F676903" w14:textId="77777777" w:rsidR="007046F8" w:rsidRPr="00711248" w:rsidRDefault="007046F8" w:rsidP="00C5057E">
            <w:pPr>
              <w:rPr>
                <w:rFonts w:ascii="Calibri" w:eastAsia="Times New Roman" w:hAnsi="Calibri" w:cs="Calibri"/>
                <w:color w:val="000000"/>
                <w:sz w:val="22"/>
                <w:szCs w:val="22"/>
                <w:lang w:eastAsia="sv-SE"/>
              </w:rPr>
            </w:pPr>
            <w:r w:rsidRPr="00711248">
              <w:rPr>
                <w:rFonts w:ascii="Calibri" w:eastAsia="Times New Roman" w:hAnsi="Calibri" w:cs="Calibri"/>
                <w:color w:val="000000"/>
                <w:sz w:val="22"/>
                <w:szCs w:val="22"/>
                <w:lang w:eastAsia="sv-SE"/>
              </w:rPr>
              <w:t> </w:t>
            </w:r>
          </w:p>
        </w:tc>
        <w:tc>
          <w:tcPr>
            <w:tcW w:w="1503" w:type="dxa"/>
            <w:tcBorders>
              <w:top w:val="single" w:sz="4" w:space="0" w:color="auto"/>
              <w:left w:val="single" w:sz="4" w:space="0" w:color="auto"/>
              <w:right w:val="single" w:sz="4" w:space="0" w:color="auto"/>
            </w:tcBorders>
            <w:shd w:val="clear" w:color="auto" w:fill="auto"/>
            <w:noWrap/>
            <w:vAlign w:val="bottom"/>
            <w:hideMark/>
          </w:tcPr>
          <w:p w14:paraId="4D34668A" w14:textId="77777777" w:rsidR="007046F8" w:rsidRPr="00711248" w:rsidRDefault="007046F8" w:rsidP="00C5057E">
            <w:pPr>
              <w:jc w:val="right"/>
              <w:rPr>
                <w:rFonts w:ascii="Calibri" w:eastAsia="Times New Roman" w:hAnsi="Calibri" w:cs="Calibri"/>
                <w:color w:val="000000"/>
                <w:sz w:val="22"/>
                <w:szCs w:val="22"/>
                <w:lang w:eastAsia="sv-SE"/>
              </w:rPr>
            </w:pPr>
            <w:r w:rsidRPr="00711248">
              <w:rPr>
                <w:rFonts w:ascii="Calibri" w:eastAsia="Times New Roman" w:hAnsi="Calibri" w:cs="Calibri"/>
                <w:color w:val="000000"/>
                <w:sz w:val="22"/>
                <w:szCs w:val="22"/>
                <w:lang w:eastAsia="sv-SE"/>
              </w:rPr>
              <w:t>0.72</w:t>
            </w:r>
          </w:p>
        </w:tc>
        <w:tc>
          <w:tcPr>
            <w:tcW w:w="3087" w:type="dxa"/>
            <w:tcBorders>
              <w:top w:val="single" w:sz="4" w:space="0" w:color="auto"/>
              <w:left w:val="single" w:sz="4" w:space="0" w:color="auto"/>
              <w:bottom w:val="nil"/>
              <w:right w:val="single" w:sz="4" w:space="0" w:color="auto"/>
            </w:tcBorders>
            <w:shd w:val="clear" w:color="auto" w:fill="auto"/>
            <w:noWrap/>
            <w:vAlign w:val="bottom"/>
            <w:hideMark/>
          </w:tcPr>
          <w:p w14:paraId="6E4E9CCA" w14:textId="2992E45D" w:rsidR="007046F8" w:rsidRPr="00711248" w:rsidRDefault="007046F8" w:rsidP="00C5057E">
            <w:pPr>
              <w:rPr>
                <w:rFonts w:ascii="Calibri" w:eastAsia="Times New Roman" w:hAnsi="Calibri" w:cs="Calibri"/>
                <w:color w:val="000000"/>
                <w:sz w:val="22"/>
                <w:szCs w:val="22"/>
                <w:lang w:eastAsia="sv-SE"/>
              </w:rPr>
            </w:pPr>
            <w:r>
              <w:rPr>
                <w:rFonts w:ascii="Calibri" w:eastAsia="Times New Roman" w:hAnsi="Calibri" w:cs="Calibri"/>
                <w:color w:val="000000"/>
                <w:sz w:val="22"/>
                <w:szCs w:val="22"/>
                <w:lang w:eastAsia="sv-SE"/>
              </w:rPr>
              <w:fldChar w:fldCharType="begin"/>
            </w:r>
            <w:r w:rsidR="00B72545">
              <w:rPr>
                <w:rFonts w:ascii="Calibri" w:eastAsia="Times New Roman" w:hAnsi="Calibri" w:cs="Calibri"/>
                <w:color w:val="000000"/>
                <w:sz w:val="22"/>
                <w:szCs w:val="22"/>
                <w:lang w:eastAsia="sv-SE"/>
              </w:rPr>
              <w:instrText xml:space="preserve"> ADDIN ZOTERO_ITEM CSL_CITATION {"citationID":"f84T4kpA","properties":{"formattedCitation":"[25]","plainCitation":"[25]","noteIndex":0},"citationItems":[{"id":2059,"uris":["http://zotero.org/users/5016585/items/USGNAPFM"],"uri":["http://zotero.org/users/5016585/items/USGNAPFM"],"itemData":{"id":2059,"type":"report","event-place":"Prepared for Greenpeace International by the Institute for Sustainable Futures, University of Technology Sydney.","publisher":"Institute for Sustainable Futures","publisher-place":"Prepared for Greenpeace International by the Institute for Sustainable Futures, University of Technology Sydney.","title":"Calculating global energy sector jobs: 2015 methodology.","URL":"https://opus.lib.uts.edu.au/bitstream/10453/43718/1/Rutovitzetal2015Calculatingglobalenergysectorjobsmethodology.pdf","author":[{"literal":"Rutovitz, J."},{"literal":"Dominish, E."},{"literal":"Downes, J."}],"issued":{"date-parts":[["2015"]]}}}],"schema":"https://github.com/citation-style-language/schema/raw/master/csl-citation.json"} </w:instrText>
            </w:r>
            <w:r>
              <w:rPr>
                <w:rFonts w:ascii="Calibri" w:eastAsia="Times New Roman" w:hAnsi="Calibri" w:cs="Calibri"/>
                <w:color w:val="000000"/>
                <w:sz w:val="22"/>
                <w:szCs w:val="22"/>
                <w:lang w:eastAsia="sv-SE"/>
              </w:rPr>
              <w:fldChar w:fldCharType="separate"/>
            </w:r>
            <w:r w:rsidR="00B72545" w:rsidRPr="00B72545">
              <w:rPr>
                <w:rFonts w:ascii="Calibri" w:hAnsi="Calibri" w:cs="Calibri"/>
                <w:sz w:val="22"/>
              </w:rPr>
              <w:t>[25]</w:t>
            </w:r>
            <w:r>
              <w:rPr>
                <w:rFonts w:ascii="Calibri" w:eastAsia="Times New Roman" w:hAnsi="Calibri" w:cs="Calibri"/>
                <w:color w:val="000000"/>
                <w:sz w:val="22"/>
                <w:szCs w:val="22"/>
                <w:lang w:eastAsia="sv-SE"/>
              </w:rPr>
              <w:fldChar w:fldCharType="end"/>
            </w:r>
          </w:p>
        </w:tc>
      </w:tr>
      <w:tr w:rsidR="007046F8" w:rsidRPr="00711248" w14:paraId="1B2DC385" w14:textId="77777777" w:rsidTr="00C5057E">
        <w:trPr>
          <w:trHeight w:val="300"/>
        </w:trPr>
        <w:tc>
          <w:tcPr>
            <w:tcW w:w="1900" w:type="dxa"/>
            <w:tcBorders>
              <w:top w:val="nil"/>
              <w:left w:val="single" w:sz="4" w:space="0" w:color="auto"/>
              <w:bottom w:val="nil"/>
              <w:right w:val="single" w:sz="4" w:space="0" w:color="auto"/>
            </w:tcBorders>
            <w:shd w:val="clear" w:color="auto" w:fill="auto"/>
            <w:noWrap/>
            <w:vAlign w:val="bottom"/>
            <w:hideMark/>
          </w:tcPr>
          <w:p w14:paraId="6B0FC680" w14:textId="77777777" w:rsidR="007046F8" w:rsidRPr="00711248" w:rsidRDefault="007046F8" w:rsidP="00C5057E">
            <w:pPr>
              <w:rPr>
                <w:rFonts w:ascii="Calibri" w:eastAsia="Times New Roman" w:hAnsi="Calibri" w:cs="Calibri"/>
                <w:color w:val="000000"/>
                <w:sz w:val="22"/>
                <w:szCs w:val="22"/>
                <w:lang w:eastAsia="sv-SE"/>
              </w:rPr>
            </w:pPr>
            <w:r w:rsidRPr="00711248">
              <w:rPr>
                <w:rFonts w:ascii="Calibri" w:eastAsia="Times New Roman" w:hAnsi="Calibri" w:cs="Calibri"/>
                <w:color w:val="000000"/>
                <w:sz w:val="22"/>
                <w:szCs w:val="22"/>
                <w:lang w:eastAsia="sv-SE"/>
              </w:rPr>
              <w:t>Wind offshore</w:t>
            </w:r>
          </w:p>
        </w:tc>
        <w:tc>
          <w:tcPr>
            <w:tcW w:w="1965" w:type="dxa"/>
            <w:tcBorders>
              <w:top w:val="nil"/>
              <w:left w:val="single" w:sz="4" w:space="0" w:color="auto"/>
              <w:bottom w:val="nil"/>
              <w:right w:val="single" w:sz="4" w:space="0" w:color="auto"/>
            </w:tcBorders>
            <w:shd w:val="clear" w:color="auto" w:fill="auto"/>
            <w:noWrap/>
            <w:vAlign w:val="bottom"/>
            <w:hideMark/>
          </w:tcPr>
          <w:p w14:paraId="573F13C9" w14:textId="77777777" w:rsidR="007046F8" w:rsidRPr="00711248" w:rsidRDefault="007046F8" w:rsidP="00C5057E">
            <w:pPr>
              <w:jc w:val="right"/>
              <w:rPr>
                <w:rFonts w:ascii="Calibri" w:eastAsia="Times New Roman" w:hAnsi="Calibri" w:cs="Calibri"/>
                <w:color w:val="000000"/>
                <w:sz w:val="22"/>
                <w:szCs w:val="22"/>
                <w:lang w:eastAsia="sv-SE"/>
              </w:rPr>
            </w:pPr>
            <w:r w:rsidRPr="00711248">
              <w:rPr>
                <w:rFonts w:ascii="Calibri" w:eastAsia="Times New Roman" w:hAnsi="Calibri" w:cs="Calibri"/>
                <w:color w:val="000000"/>
                <w:sz w:val="22"/>
                <w:szCs w:val="22"/>
                <w:lang w:eastAsia="sv-SE"/>
              </w:rPr>
              <w:t>15.6</w:t>
            </w:r>
          </w:p>
        </w:tc>
        <w:tc>
          <w:tcPr>
            <w:tcW w:w="1890" w:type="dxa"/>
            <w:tcBorders>
              <w:top w:val="nil"/>
              <w:left w:val="single" w:sz="4" w:space="0" w:color="auto"/>
              <w:bottom w:val="nil"/>
              <w:right w:val="single" w:sz="4" w:space="0" w:color="auto"/>
            </w:tcBorders>
            <w:shd w:val="clear" w:color="auto" w:fill="auto"/>
            <w:noWrap/>
            <w:vAlign w:val="bottom"/>
            <w:hideMark/>
          </w:tcPr>
          <w:p w14:paraId="29E6E674" w14:textId="77777777" w:rsidR="007046F8" w:rsidRPr="00711248" w:rsidRDefault="007046F8" w:rsidP="00C5057E">
            <w:pPr>
              <w:jc w:val="right"/>
              <w:rPr>
                <w:rFonts w:ascii="Calibri" w:eastAsia="Times New Roman" w:hAnsi="Calibri" w:cs="Calibri"/>
                <w:color w:val="000000"/>
                <w:sz w:val="22"/>
                <w:szCs w:val="22"/>
                <w:lang w:eastAsia="sv-SE"/>
              </w:rPr>
            </w:pPr>
            <w:r w:rsidRPr="00711248">
              <w:rPr>
                <w:rFonts w:ascii="Calibri" w:eastAsia="Times New Roman" w:hAnsi="Calibri" w:cs="Calibri"/>
                <w:color w:val="000000"/>
                <w:sz w:val="22"/>
                <w:szCs w:val="22"/>
                <w:lang w:eastAsia="sv-SE"/>
              </w:rPr>
              <w:t>8</w:t>
            </w:r>
          </w:p>
        </w:tc>
        <w:tc>
          <w:tcPr>
            <w:tcW w:w="1890" w:type="dxa"/>
            <w:tcBorders>
              <w:top w:val="nil"/>
              <w:left w:val="single" w:sz="4" w:space="0" w:color="auto"/>
              <w:bottom w:val="nil"/>
              <w:right w:val="single" w:sz="4" w:space="0" w:color="auto"/>
            </w:tcBorders>
            <w:shd w:val="clear" w:color="auto" w:fill="auto"/>
            <w:noWrap/>
            <w:vAlign w:val="bottom"/>
            <w:hideMark/>
          </w:tcPr>
          <w:p w14:paraId="1A23C137" w14:textId="77777777" w:rsidR="007046F8" w:rsidRPr="00711248" w:rsidRDefault="007046F8" w:rsidP="00C5057E">
            <w:pPr>
              <w:jc w:val="right"/>
              <w:rPr>
                <w:rFonts w:ascii="Calibri" w:eastAsia="Times New Roman" w:hAnsi="Calibri" w:cs="Calibri"/>
                <w:color w:val="000000"/>
                <w:sz w:val="22"/>
                <w:szCs w:val="22"/>
                <w:lang w:eastAsia="sv-SE"/>
              </w:rPr>
            </w:pPr>
            <w:r w:rsidRPr="00711248">
              <w:rPr>
                <w:rFonts w:ascii="Calibri" w:eastAsia="Times New Roman" w:hAnsi="Calibri" w:cs="Calibri"/>
                <w:color w:val="000000"/>
                <w:sz w:val="22"/>
                <w:szCs w:val="22"/>
                <w:lang w:eastAsia="sv-SE"/>
              </w:rPr>
              <w:t>0.2</w:t>
            </w:r>
          </w:p>
        </w:tc>
        <w:tc>
          <w:tcPr>
            <w:tcW w:w="1710" w:type="dxa"/>
            <w:tcBorders>
              <w:top w:val="nil"/>
              <w:left w:val="single" w:sz="4" w:space="0" w:color="auto"/>
              <w:bottom w:val="nil"/>
              <w:right w:val="single" w:sz="4" w:space="0" w:color="auto"/>
            </w:tcBorders>
            <w:shd w:val="clear" w:color="auto" w:fill="auto"/>
            <w:noWrap/>
            <w:vAlign w:val="bottom"/>
            <w:hideMark/>
          </w:tcPr>
          <w:p w14:paraId="68B822FC" w14:textId="77777777" w:rsidR="007046F8" w:rsidRPr="00711248" w:rsidRDefault="007046F8" w:rsidP="00C5057E">
            <w:pPr>
              <w:rPr>
                <w:rFonts w:ascii="Calibri" w:eastAsia="Times New Roman" w:hAnsi="Calibri" w:cs="Calibri"/>
                <w:color w:val="000000"/>
                <w:sz w:val="22"/>
                <w:szCs w:val="22"/>
                <w:lang w:eastAsia="sv-SE"/>
              </w:rPr>
            </w:pPr>
            <w:r w:rsidRPr="00711248">
              <w:rPr>
                <w:rFonts w:ascii="Calibri" w:eastAsia="Times New Roman" w:hAnsi="Calibri" w:cs="Calibri"/>
                <w:color w:val="000000"/>
                <w:sz w:val="22"/>
                <w:szCs w:val="22"/>
                <w:lang w:eastAsia="sv-SE"/>
              </w:rPr>
              <w:t> </w:t>
            </w:r>
          </w:p>
        </w:tc>
        <w:tc>
          <w:tcPr>
            <w:tcW w:w="1503" w:type="dxa"/>
            <w:tcBorders>
              <w:left w:val="single" w:sz="4" w:space="0" w:color="auto"/>
              <w:bottom w:val="nil"/>
              <w:right w:val="single" w:sz="4" w:space="0" w:color="auto"/>
            </w:tcBorders>
            <w:shd w:val="clear" w:color="auto" w:fill="auto"/>
            <w:noWrap/>
            <w:vAlign w:val="bottom"/>
            <w:hideMark/>
          </w:tcPr>
          <w:p w14:paraId="7B230CBD" w14:textId="77777777" w:rsidR="007046F8" w:rsidRPr="00711248" w:rsidRDefault="007046F8" w:rsidP="00C5057E">
            <w:pPr>
              <w:jc w:val="right"/>
              <w:rPr>
                <w:rFonts w:ascii="Calibri" w:eastAsia="Times New Roman" w:hAnsi="Calibri" w:cs="Calibri"/>
                <w:color w:val="000000"/>
                <w:sz w:val="22"/>
                <w:szCs w:val="22"/>
                <w:lang w:eastAsia="sv-SE"/>
              </w:rPr>
            </w:pPr>
            <w:r w:rsidRPr="00711248">
              <w:rPr>
                <w:rFonts w:ascii="Calibri" w:eastAsia="Times New Roman" w:hAnsi="Calibri" w:cs="Calibri"/>
                <w:color w:val="000000"/>
                <w:sz w:val="22"/>
                <w:szCs w:val="22"/>
                <w:lang w:eastAsia="sv-SE"/>
              </w:rPr>
              <w:t>2.99</w:t>
            </w:r>
          </w:p>
        </w:tc>
        <w:tc>
          <w:tcPr>
            <w:tcW w:w="3087" w:type="dxa"/>
            <w:tcBorders>
              <w:top w:val="nil"/>
              <w:left w:val="single" w:sz="4" w:space="0" w:color="auto"/>
              <w:bottom w:val="nil"/>
              <w:right w:val="single" w:sz="4" w:space="0" w:color="auto"/>
            </w:tcBorders>
            <w:shd w:val="clear" w:color="auto" w:fill="auto"/>
            <w:noWrap/>
            <w:vAlign w:val="bottom"/>
            <w:hideMark/>
          </w:tcPr>
          <w:p w14:paraId="0AAC9DC8" w14:textId="41287412" w:rsidR="007046F8" w:rsidRPr="00711248" w:rsidRDefault="007046F8" w:rsidP="00C5057E">
            <w:pPr>
              <w:rPr>
                <w:rFonts w:ascii="Calibri" w:eastAsia="Times New Roman" w:hAnsi="Calibri" w:cs="Calibri"/>
                <w:color w:val="000000"/>
                <w:sz w:val="22"/>
                <w:szCs w:val="22"/>
                <w:lang w:eastAsia="sv-SE"/>
              </w:rPr>
            </w:pPr>
            <w:r>
              <w:rPr>
                <w:rFonts w:ascii="Calibri" w:eastAsia="Times New Roman" w:hAnsi="Calibri" w:cs="Calibri"/>
                <w:color w:val="000000"/>
                <w:sz w:val="22"/>
                <w:szCs w:val="22"/>
                <w:lang w:eastAsia="sv-SE"/>
              </w:rPr>
              <w:fldChar w:fldCharType="begin"/>
            </w:r>
            <w:r w:rsidR="00B72545">
              <w:rPr>
                <w:rFonts w:ascii="Calibri" w:eastAsia="Times New Roman" w:hAnsi="Calibri" w:cs="Calibri"/>
                <w:color w:val="000000"/>
                <w:sz w:val="22"/>
                <w:szCs w:val="22"/>
                <w:lang w:eastAsia="sv-SE"/>
              </w:rPr>
              <w:instrText xml:space="preserve"> ADDIN ZOTERO_ITEM CSL_CITATION {"citationID":"nZ0cmd32","properties":{"formattedCitation":"[25]","plainCitation":"[25]","noteIndex":0},"citationItems":[{"id":2059,"uris":["http://zotero.org/users/5016585/items/USGNAPFM"],"uri":["http://zotero.org/users/5016585/items/USGNAPFM"],"itemData":{"id":2059,"type":"report","event-place":"Prepared for Greenpeace International by the Institute for Sustainable Futures, University of Technology Sydney.","publisher":"Institute for Sustainable Futures","publisher-place":"Prepared for Greenpeace International by the Institute for Sustainable Futures, University of Technology Sydney.","title":"Calculating global energy sector jobs: 2015 methodology.","URL":"https://opus.lib.uts.edu.au/bitstream/10453/43718/1/Rutovitzetal2015Calculatingglobalenergysectorjobsmethodology.pdf","author":[{"literal":"Rutovitz, J."},{"literal":"Dominish, E."},{"literal":"Downes, J."}],"issued":{"date-parts":[["2015"]]}}}],"schema":"https://github.com/citation-style-language/schema/raw/master/csl-citation.json"} </w:instrText>
            </w:r>
            <w:r>
              <w:rPr>
                <w:rFonts w:ascii="Calibri" w:eastAsia="Times New Roman" w:hAnsi="Calibri" w:cs="Calibri"/>
                <w:color w:val="000000"/>
                <w:sz w:val="22"/>
                <w:szCs w:val="22"/>
                <w:lang w:eastAsia="sv-SE"/>
              </w:rPr>
              <w:fldChar w:fldCharType="separate"/>
            </w:r>
            <w:r w:rsidR="00B72545" w:rsidRPr="00B72545">
              <w:rPr>
                <w:rFonts w:ascii="Calibri" w:hAnsi="Calibri" w:cs="Calibri"/>
                <w:sz w:val="22"/>
              </w:rPr>
              <w:t>[25]</w:t>
            </w:r>
            <w:r>
              <w:rPr>
                <w:rFonts w:ascii="Calibri" w:eastAsia="Times New Roman" w:hAnsi="Calibri" w:cs="Calibri"/>
                <w:color w:val="000000"/>
                <w:sz w:val="22"/>
                <w:szCs w:val="22"/>
                <w:lang w:eastAsia="sv-SE"/>
              </w:rPr>
              <w:fldChar w:fldCharType="end"/>
            </w:r>
          </w:p>
        </w:tc>
      </w:tr>
      <w:tr w:rsidR="007046F8" w:rsidRPr="00711248" w14:paraId="76690844" w14:textId="77777777" w:rsidTr="00C5057E">
        <w:trPr>
          <w:trHeight w:val="300"/>
        </w:trPr>
        <w:tc>
          <w:tcPr>
            <w:tcW w:w="1900" w:type="dxa"/>
            <w:tcBorders>
              <w:top w:val="nil"/>
              <w:left w:val="single" w:sz="4" w:space="0" w:color="auto"/>
              <w:bottom w:val="nil"/>
              <w:right w:val="single" w:sz="4" w:space="0" w:color="auto"/>
            </w:tcBorders>
            <w:shd w:val="clear" w:color="auto" w:fill="auto"/>
            <w:noWrap/>
            <w:vAlign w:val="bottom"/>
            <w:hideMark/>
          </w:tcPr>
          <w:p w14:paraId="45B29231" w14:textId="77777777" w:rsidR="007046F8" w:rsidRPr="00711248" w:rsidRDefault="007046F8" w:rsidP="00C5057E">
            <w:pPr>
              <w:rPr>
                <w:rFonts w:ascii="Calibri" w:eastAsia="Times New Roman" w:hAnsi="Calibri" w:cs="Calibri"/>
                <w:color w:val="000000"/>
                <w:sz w:val="22"/>
                <w:szCs w:val="22"/>
                <w:lang w:eastAsia="sv-SE"/>
              </w:rPr>
            </w:pPr>
            <w:r w:rsidRPr="00711248">
              <w:rPr>
                <w:rFonts w:ascii="Calibri" w:eastAsia="Times New Roman" w:hAnsi="Calibri" w:cs="Calibri"/>
                <w:color w:val="000000"/>
                <w:sz w:val="22"/>
                <w:szCs w:val="22"/>
                <w:lang w:eastAsia="sv-SE"/>
              </w:rPr>
              <w:t>PV Utility scale</w:t>
            </w:r>
          </w:p>
        </w:tc>
        <w:tc>
          <w:tcPr>
            <w:tcW w:w="1965" w:type="dxa"/>
            <w:tcBorders>
              <w:top w:val="nil"/>
              <w:left w:val="single" w:sz="4" w:space="0" w:color="auto"/>
              <w:bottom w:val="nil"/>
              <w:right w:val="single" w:sz="4" w:space="0" w:color="auto"/>
            </w:tcBorders>
            <w:shd w:val="clear" w:color="auto" w:fill="auto"/>
            <w:noWrap/>
            <w:vAlign w:val="bottom"/>
            <w:hideMark/>
          </w:tcPr>
          <w:p w14:paraId="6E9F4993" w14:textId="77777777" w:rsidR="007046F8" w:rsidRPr="00711248" w:rsidRDefault="007046F8" w:rsidP="00C5057E">
            <w:pPr>
              <w:jc w:val="right"/>
              <w:rPr>
                <w:rFonts w:ascii="Calibri" w:eastAsia="Times New Roman" w:hAnsi="Calibri" w:cs="Calibri"/>
                <w:color w:val="000000"/>
                <w:sz w:val="22"/>
                <w:szCs w:val="22"/>
                <w:lang w:eastAsia="sv-SE"/>
              </w:rPr>
            </w:pPr>
            <w:r w:rsidRPr="00711248">
              <w:rPr>
                <w:rFonts w:ascii="Calibri" w:eastAsia="Times New Roman" w:hAnsi="Calibri" w:cs="Calibri"/>
                <w:color w:val="000000"/>
                <w:sz w:val="22"/>
                <w:szCs w:val="22"/>
                <w:lang w:eastAsia="sv-SE"/>
              </w:rPr>
              <w:t>6.7</w:t>
            </w:r>
          </w:p>
        </w:tc>
        <w:tc>
          <w:tcPr>
            <w:tcW w:w="1890" w:type="dxa"/>
            <w:tcBorders>
              <w:top w:val="nil"/>
              <w:left w:val="single" w:sz="4" w:space="0" w:color="auto"/>
              <w:bottom w:val="nil"/>
              <w:right w:val="single" w:sz="4" w:space="0" w:color="auto"/>
            </w:tcBorders>
            <w:shd w:val="clear" w:color="auto" w:fill="auto"/>
            <w:noWrap/>
            <w:vAlign w:val="bottom"/>
            <w:hideMark/>
          </w:tcPr>
          <w:p w14:paraId="6FD67C31" w14:textId="77777777" w:rsidR="007046F8" w:rsidRPr="00711248" w:rsidRDefault="007046F8" w:rsidP="00C5057E">
            <w:pPr>
              <w:jc w:val="right"/>
              <w:rPr>
                <w:rFonts w:ascii="Calibri" w:eastAsia="Times New Roman" w:hAnsi="Calibri" w:cs="Calibri"/>
                <w:color w:val="000000"/>
                <w:sz w:val="22"/>
                <w:szCs w:val="22"/>
                <w:lang w:eastAsia="sv-SE"/>
              </w:rPr>
            </w:pPr>
            <w:r w:rsidRPr="00711248">
              <w:rPr>
                <w:rFonts w:ascii="Calibri" w:eastAsia="Times New Roman" w:hAnsi="Calibri" w:cs="Calibri"/>
                <w:color w:val="000000"/>
                <w:sz w:val="22"/>
                <w:szCs w:val="22"/>
                <w:lang w:eastAsia="sv-SE"/>
              </w:rPr>
              <w:t>13</w:t>
            </w:r>
          </w:p>
        </w:tc>
        <w:tc>
          <w:tcPr>
            <w:tcW w:w="1890" w:type="dxa"/>
            <w:tcBorders>
              <w:top w:val="nil"/>
              <w:left w:val="single" w:sz="4" w:space="0" w:color="auto"/>
              <w:bottom w:val="nil"/>
              <w:right w:val="single" w:sz="4" w:space="0" w:color="auto"/>
            </w:tcBorders>
            <w:shd w:val="clear" w:color="auto" w:fill="auto"/>
            <w:noWrap/>
            <w:vAlign w:val="bottom"/>
            <w:hideMark/>
          </w:tcPr>
          <w:p w14:paraId="1267644E" w14:textId="77777777" w:rsidR="007046F8" w:rsidRPr="00711248" w:rsidRDefault="007046F8" w:rsidP="00C5057E">
            <w:pPr>
              <w:jc w:val="right"/>
              <w:rPr>
                <w:rFonts w:ascii="Calibri" w:eastAsia="Times New Roman" w:hAnsi="Calibri" w:cs="Calibri"/>
                <w:color w:val="000000"/>
                <w:sz w:val="22"/>
                <w:szCs w:val="22"/>
                <w:lang w:eastAsia="sv-SE"/>
              </w:rPr>
            </w:pPr>
            <w:r w:rsidRPr="00711248">
              <w:rPr>
                <w:rFonts w:ascii="Calibri" w:eastAsia="Times New Roman" w:hAnsi="Calibri" w:cs="Calibri"/>
                <w:color w:val="000000"/>
                <w:sz w:val="22"/>
                <w:szCs w:val="22"/>
                <w:lang w:eastAsia="sv-SE"/>
              </w:rPr>
              <w:t>0.7</w:t>
            </w:r>
          </w:p>
        </w:tc>
        <w:tc>
          <w:tcPr>
            <w:tcW w:w="1710" w:type="dxa"/>
            <w:tcBorders>
              <w:top w:val="nil"/>
              <w:left w:val="single" w:sz="4" w:space="0" w:color="auto"/>
              <w:bottom w:val="nil"/>
              <w:right w:val="single" w:sz="4" w:space="0" w:color="auto"/>
            </w:tcBorders>
            <w:shd w:val="clear" w:color="auto" w:fill="auto"/>
            <w:noWrap/>
            <w:vAlign w:val="bottom"/>
            <w:hideMark/>
          </w:tcPr>
          <w:p w14:paraId="237FCB98" w14:textId="77777777" w:rsidR="007046F8" w:rsidRPr="00711248" w:rsidRDefault="007046F8" w:rsidP="00C5057E">
            <w:pPr>
              <w:jc w:val="right"/>
              <w:rPr>
                <w:rFonts w:ascii="Calibri" w:eastAsia="Times New Roman" w:hAnsi="Calibri" w:cs="Calibri"/>
                <w:color w:val="000000"/>
                <w:sz w:val="22"/>
                <w:szCs w:val="22"/>
                <w:lang w:eastAsia="sv-SE"/>
              </w:rPr>
            </w:pPr>
            <w:r w:rsidRPr="00711248">
              <w:rPr>
                <w:rFonts w:ascii="Calibri" w:eastAsia="Times New Roman" w:hAnsi="Calibri" w:cs="Calibri"/>
                <w:color w:val="000000"/>
                <w:sz w:val="22"/>
                <w:szCs w:val="22"/>
                <w:lang w:eastAsia="sv-SE"/>
              </w:rPr>
              <w:t> </w:t>
            </w:r>
          </w:p>
        </w:tc>
        <w:tc>
          <w:tcPr>
            <w:tcW w:w="1503" w:type="dxa"/>
            <w:tcBorders>
              <w:top w:val="nil"/>
              <w:left w:val="single" w:sz="4" w:space="0" w:color="auto"/>
              <w:bottom w:val="nil"/>
              <w:right w:val="single" w:sz="4" w:space="0" w:color="auto"/>
            </w:tcBorders>
            <w:shd w:val="clear" w:color="auto" w:fill="auto"/>
            <w:noWrap/>
            <w:vAlign w:val="bottom"/>
            <w:hideMark/>
          </w:tcPr>
          <w:p w14:paraId="78B25617" w14:textId="77777777" w:rsidR="007046F8" w:rsidRPr="00711248" w:rsidRDefault="007046F8" w:rsidP="00C5057E">
            <w:pPr>
              <w:jc w:val="right"/>
              <w:rPr>
                <w:rFonts w:ascii="Calibri" w:eastAsia="Times New Roman" w:hAnsi="Calibri" w:cs="Calibri"/>
                <w:color w:val="000000"/>
                <w:sz w:val="22"/>
                <w:szCs w:val="22"/>
                <w:lang w:eastAsia="sv-SE"/>
              </w:rPr>
            </w:pPr>
            <w:r w:rsidRPr="00711248">
              <w:rPr>
                <w:rFonts w:ascii="Calibri" w:eastAsia="Times New Roman" w:hAnsi="Calibri" w:cs="Calibri"/>
                <w:color w:val="000000"/>
                <w:sz w:val="22"/>
                <w:szCs w:val="22"/>
                <w:lang w:eastAsia="sv-SE"/>
              </w:rPr>
              <w:t>0.8</w:t>
            </w:r>
          </w:p>
        </w:tc>
        <w:tc>
          <w:tcPr>
            <w:tcW w:w="3087" w:type="dxa"/>
            <w:tcBorders>
              <w:top w:val="nil"/>
              <w:left w:val="single" w:sz="4" w:space="0" w:color="auto"/>
              <w:bottom w:val="nil"/>
              <w:right w:val="single" w:sz="4" w:space="0" w:color="auto"/>
            </w:tcBorders>
            <w:shd w:val="clear" w:color="auto" w:fill="auto"/>
            <w:noWrap/>
            <w:vAlign w:val="bottom"/>
            <w:hideMark/>
          </w:tcPr>
          <w:p w14:paraId="6C9DA252" w14:textId="28A84902" w:rsidR="007046F8" w:rsidRPr="00711248" w:rsidRDefault="007046F8" w:rsidP="00C5057E">
            <w:pPr>
              <w:rPr>
                <w:rFonts w:ascii="Calibri" w:eastAsia="Times New Roman" w:hAnsi="Calibri" w:cs="Calibri"/>
                <w:color w:val="000000"/>
                <w:sz w:val="22"/>
                <w:szCs w:val="22"/>
                <w:lang w:eastAsia="sv-SE"/>
              </w:rPr>
            </w:pPr>
            <w:r>
              <w:rPr>
                <w:rFonts w:ascii="Calibri" w:eastAsia="Times New Roman" w:hAnsi="Calibri" w:cs="Calibri"/>
                <w:color w:val="000000"/>
                <w:sz w:val="22"/>
                <w:szCs w:val="22"/>
                <w:lang w:eastAsia="sv-SE"/>
              </w:rPr>
              <w:fldChar w:fldCharType="begin"/>
            </w:r>
            <w:r w:rsidR="00B72545">
              <w:rPr>
                <w:rFonts w:ascii="Calibri" w:eastAsia="Times New Roman" w:hAnsi="Calibri" w:cs="Calibri"/>
                <w:color w:val="000000"/>
                <w:sz w:val="22"/>
                <w:szCs w:val="22"/>
                <w:lang w:eastAsia="sv-SE"/>
              </w:rPr>
              <w:instrText xml:space="preserve"> ADDIN ZOTERO_ITEM CSL_CITATION {"citationID":"FFKvJt7A","properties":{"formattedCitation":"[25]","plainCitation":"[25]","noteIndex":0},"citationItems":[{"id":2059,"uris":["http://zotero.org/users/5016585/items/USGNAPFM"],"uri":["http://zotero.org/users/5016585/items/USGNAPFM"],"itemData":{"id":2059,"type":"report","event-place":"Prepared for Greenpeace International by the Institute for Sustainable Futures, University of Technology Sydney.","publisher":"Institute for Sustainable Futures","publisher-place":"Prepared for Greenpeace International by the Institute for Sustainable Futures, University of Technology Sydney.","title":"Calculating global energy sector jobs: 2015 methodology.","URL":"https://opus.lib.uts.edu.au/bitstream/10453/43718/1/Rutovitzetal2015Calculatingglobalenergysectorjobsmethodology.pdf","author":[{"literal":"Rutovitz, J."},{"literal":"Dominish, E."},{"literal":"Downes, J."}],"issued":{"date-parts":[["2015"]]}}}],"schema":"https://github.com/citation-style-language/schema/raw/master/csl-citation.json"} </w:instrText>
            </w:r>
            <w:r>
              <w:rPr>
                <w:rFonts w:ascii="Calibri" w:eastAsia="Times New Roman" w:hAnsi="Calibri" w:cs="Calibri"/>
                <w:color w:val="000000"/>
                <w:sz w:val="22"/>
                <w:szCs w:val="22"/>
                <w:lang w:eastAsia="sv-SE"/>
              </w:rPr>
              <w:fldChar w:fldCharType="separate"/>
            </w:r>
            <w:r w:rsidR="00B72545" w:rsidRPr="00B72545">
              <w:rPr>
                <w:rFonts w:ascii="Calibri" w:hAnsi="Calibri" w:cs="Calibri"/>
                <w:sz w:val="22"/>
              </w:rPr>
              <w:t>[25]</w:t>
            </w:r>
            <w:r>
              <w:rPr>
                <w:rFonts w:ascii="Calibri" w:eastAsia="Times New Roman" w:hAnsi="Calibri" w:cs="Calibri"/>
                <w:color w:val="000000"/>
                <w:sz w:val="22"/>
                <w:szCs w:val="22"/>
                <w:lang w:eastAsia="sv-SE"/>
              </w:rPr>
              <w:fldChar w:fldCharType="end"/>
            </w:r>
          </w:p>
        </w:tc>
      </w:tr>
      <w:tr w:rsidR="007046F8" w:rsidRPr="00711248" w14:paraId="71B7030B" w14:textId="77777777" w:rsidTr="00C5057E">
        <w:trPr>
          <w:trHeight w:val="300"/>
        </w:trPr>
        <w:tc>
          <w:tcPr>
            <w:tcW w:w="1900" w:type="dxa"/>
            <w:tcBorders>
              <w:top w:val="nil"/>
              <w:left w:val="single" w:sz="4" w:space="0" w:color="auto"/>
              <w:bottom w:val="nil"/>
              <w:right w:val="single" w:sz="4" w:space="0" w:color="auto"/>
            </w:tcBorders>
            <w:shd w:val="clear" w:color="auto" w:fill="auto"/>
            <w:noWrap/>
            <w:vAlign w:val="bottom"/>
            <w:hideMark/>
          </w:tcPr>
          <w:p w14:paraId="366F08DF" w14:textId="77777777" w:rsidR="007046F8" w:rsidRPr="00711248" w:rsidRDefault="007046F8" w:rsidP="00C5057E">
            <w:pPr>
              <w:rPr>
                <w:rFonts w:ascii="Calibri" w:eastAsia="Times New Roman" w:hAnsi="Calibri" w:cs="Calibri"/>
                <w:color w:val="000000"/>
                <w:sz w:val="22"/>
                <w:szCs w:val="22"/>
                <w:lang w:eastAsia="sv-SE"/>
              </w:rPr>
            </w:pPr>
            <w:r w:rsidRPr="00711248">
              <w:rPr>
                <w:rFonts w:ascii="Calibri" w:eastAsia="Times New Roman" w:hAnsi="Calibri" w:cs="Calibri"/>
                <w:color w:val="000000"/>
                <w:sz w:val="22"/>
                <w:szCs w:val="22"/>
                <w:lang w:eastAsia="sv-SE"/>
              </w:rPr>
              <w:t>PV rooftop</w:t>
            </w:r>
          </w:p>
        </w:tc>
        <w:tc>
          <w:tcPr>
            <w:tcW w:w="1965" w:type="dxa"/>
            <w:tcBorders>
              <w:top w:val="nil"/>
              <w:left w:val="single" w:sz="4" w:space="0" w:color="auto"/>
              <w:bottom w:val="nil"/>
              <w:right w:val="single" w:sz="4" w:space="0" w:color="auto"/>
            </w:tcBorders>
            <w:shd w:val="clear" w:color="auto" w:fill="auto"/>
            <w:noWrap/>
            <w:vAlign w:val="bottom"/>
            <w:hideMark/>
          </w:tcPr>
          <w:p w14:paraId="5CB429B4" w14:textId="77777777" w:rsidR="007046F8" w:rsidRPr="00711248" w:rsidRDefault="007046F8" w:rsidP="00C5057E">
            <w:pPr>
              <w:jc w:val="right"/>
              <w:rPr>
                <w:rFonts w:ascii="Calibri" w:eastAsia="Times New Roman" w:hAnsi="Calibri" w:cs="Calibri"/>
                <w:color w:val="000000"/>
                <w:sz w:val="22"/>
                <w:szCs w:val="22"/>
                <w:lang w:eastAsia="sv-SE"/>
              </w:rPr>
            </w:pPr>
            <w:r w:rsidRPr="00711248">
              <w:rPr>
                <w:rFonts w:ascii="Calibri" w:eastAsia="Times New Roman" w:hAnsi="Calibri" w:cs="Calibri"/>
                <w:color w:val="000000"/>
                <w:sz w:val="22"/>
                <w:szCs w:val="22"/>
                <w:lang w:eastAsia="sv-SE"/>
              </w:rPr>
              <w:t>6.7</w:t>
            </w:r>
          </w:p>
        </w:tc>
        <w:tc>
          <w:tcPr>
            <w:tcW w:w="1890" w:type="dxa"/>
            <w:tcBorders>
              <w:top w:val="nil"/>
              <w:left w:val="single" w:sz="4" w:space="0" w:color="auto"/>
              <w:bottom w:val="nil"/>
              <w:right w:val="single" w:sz="4" w:space="0" w:color="auto"/>
            </w:tcBorders>
            <w:shd w:val="clear" w:color="auto" w:fill="auto"/>
            <w:noWrap/>
            <w:vAlign w:val="bottom"/>
            <w:hideMark/>
          </w:tcPr>
          <w:p w14:paraId="06B0BE4D" w14:textId="77777777" w:rsidR="007046F8" w:rsidRPr="00711248" w:rsidRDefault="007046F8" w:rsidP="00C5057E">
            <w:pPr>
              <w:jc w:val="right"/>
              <w:rPr>
                <w:rFonts w:ascii="Calibri" w:eastAsia="Times New Roman" w:hAnsi="Calibri" w:cs="Calibri"/>
                <w:color w:val="000000"/>
                <w:sz w:val="22"/>
                <w:szCs w:val="22"/>
                <w:lang w:eastAsia="sv-SE"/>
              </w:rPr>
            </w:pPr>
            <w:r w:rsidRPr="00711248">
              <w:rPr>
                <w:rFonts w:ascii="Calibri" w:eastAsia="Times New Roman" w:hAnsi="Calibri" w:cs="Calibri"/>
                <w:color w:val="000000"/>
                <w:sz w:val="22"/>
                <w:szCs w:val="22"/>
                <w:lang w:eastAsia="sv-SE"/>
              </w:rPr>
              <w:t>26</w:t>
            </w:r>
          </w:p>
        </w:tc>
        <w:tc>
          <w:tcPr>
            <w:tcW w:w="1890" w:type="dxa"/>
            <w:tcBorders>
              <w:top w:val="nil"/>
              <w:left w:val="single" w:sz="4" w:space="0" w:color="auto"/>
              <w:bottom w:val="nil"/>
              <w:right w:val="single" w:sz="4" w:space="0" w:color="auto"/>
            </w:tcBorders>
            <w:shd w:val="clear" w:color="auto" w:fill="auto"/>
            <w:noWrap/>
            <w:vAlign w:val="bottom"/>
            <w:hideMark/>
          </w:tcPr>
          <w:p w14:paraId="458156A1" w14:textId="77777777" w:rsidR="007046F8" w:rsidRPr="00711248" w:rsidRDefault="007046F8" w:rsidP="00C5057E">
            <w:pPr>
              <w:jc w:val="right"/>
              <w:rPr>
                <w:rFonts w:ascii="Calibri" w:eastAsia="Times New Roman" w:hAnsi="Calibri" w:cs="Calibri"/>
                <w:color w:val="000000"/>
                <w:sz w:val="22"/>
                <w:szCs w:val="22"/>
                <w:lang w:eastAsia="sv-SE"/>
              </w:rPr>
            </w:pPr>
            <w:r w:rsidRPr="00711248">
              <w:rPr>
                <w:rFonts w:ascii="Calibri" w:eastAsia="Times New Roman" w:hAnsi="Calibri" w:cs="Calibri"/>
                <w:color w:val="000000"/>
                <w:sz w:val="22"/>
                <w:szCs w:val="22"/>
                <w:lang w:eastAsia="sv-SE"/>
              </w:rPr>
              <w:t>1.4</w:t>
            </w:r>
          </w:p>
        </w:tc>
        <w:tc>
          <w:tcPr>
            <w:tcW w:w="1710" w:type="dxa"/>
            <w:tcBorders>
              <w:top w:val="nil"/>
              <w:left w:val="single" w:sz="4" w:space="0" w:color="auto"/>
              <w:bottom w:val="nil"/>
              <w:right w:val="single" w:sz="4" w:space="0" w:color="auto"/>
            </w:tcBorders>
            <w:shd w:val="clear" w:color="auto" w:fill="auto"/>
            <w:noWrap/>
            <w:vAlign w:val="bottom"/>
            <w:hideMark/>
          </w:tcPr>
          <w:p w14:paraId="0DE54358" w14:textId="77777777" w:rsidR="007046F8" w:rsidRPr="00711248" w:rsidRDefault="007046F8" w:rsidP="00C5057E">
            <w:pPr>
              <w:jc w:val="right"/>
              <w:rPr>
                <w:rFonts w:ascii="Calibri" w:eastAsia="Times New Roman" w:hAnsi="Calibri" w:cs="Calibri"/>
                <w:color w:val="000000"/>
                <w:sz w:val="22"/>
                <w:szCs w:val="22"/>
                <w:lang w:eastAsia="sv-SE"/>
              </w:rPr>
            </w:pPr>
            <w:r w:rsidRPr="00711248">
              <w:rPr>
                <w:rFonts w:ascii="Calibri" w:eastAsia="Times New Roman" w:hAnsi="Calibri" w:cs="Calibri"/>
                <w:color w:val="000000"/>
                <w:sz w:val="22"/>
                <w:szCs w:val="22"/>
                <w:lang w:eastAsia="sv-SE"/>
              </w:rPr>
              <w:t> </w:t>
            </w:r>
          </w:p>
        </w:tc>
        <w:tc>
          <w:tcPr>
            <w:tcW w:w="1503" w:type="dxa"/>
            <w:tcBorders>
              <w:top w:val="nil"/>
              <w:left w:val="single" w:sz="4" w:space="0" w:color="auto"/>
              <w:bottom w:val="nil"/>
              <w:right w:val="single" w:sz="4" w:space="0" w:color="auto"/>
            </w:tcBorders>
            <w:shd w:val="clear" w:color="auto" w:fill="auto"/>
            <w:noWrap/>
            <w:vAlign w:val="bottom"/>
            <w:hideMark/>
          </w:tcPr>
          <w:p w14:paraId="2F554D2E" w14:textId="77777777" w:rsidR="007046F8" w:rsidRPr="00711248" w:rsidRDefault="007046F8" w:rsidP="00C5057E">
            <w:pPr>
              <w:jc w:val="right"/>
              <w:rPr>
                <w:rFonts w:ascii="Calibri" w:eastAsia="Times New Roman" w:hAnsi="Calibri" w:cs="Calibri"/>
                <w:color w:val="000000"/>
                <w:sz w:val="22"/>
                <w:szCs w:val="22"/>
                <w:lang w:eastAsia="sv-SE"/>
              </w:rPr>
            </w:pPr>
            <w:r w:rsidRPr="00711248">
              <w:rPr>
                <w:rFonts w:ascii="Calibri" w:eastAsia="Times New Roman" w:hAnsi="Calibri" w:cs="Calibri"/>
                <w:color w:val="000000"/>
                <w:sz w:val="22"/>
                <w:szCs w:val="22"/>
                <w:lang w:eastAsia="sv-SE"/>
              </w:rPr>
              <w:t>1.21</w:t>
            </w:r>
          </w:p>
        </w:tc>
        <w:tc>
          <w:tcPr>
            <w:tcW w:w="3087" w:type="dxa"/>
            <w:tcBorders>
              <w:top w:val="nil"/>
              <w:left w:val="single" w:sz="4" w:space="0" w:color="auto"/>
              <w:bottom w:val="nil"/>
              <w:right w:val="single" w:sz="4" w:space="0" w:color="auto"/>
            </w:tcBorders>
            <w:shd w:val="clear" w:color="auto" w:fill="auto"/>
            <w:noWrap/>
            <w:vAlign w:val="bottom"/>
            <w:hideMark/>
          </w:tcPr>
          <w:p w14:paraId="767E98C0" w14:textId="61AD1691" w:rsidR="007046F8" w:rsidRPr="00711248" w:rsidRDefault="007046F8" w:rsidP="00C5057E">
            <w:pPr>
              <w:rPr>
                <w:rFonts w:ascii="Calibri" w:eastAsia="Times New Roman" w:hAnsi="Calibri" w:cs="Calibri"/>
                <w:color w:val="000000"/>
                <w:sz w:val="22"/>
                <w:szCs w:val="22"/>
                <w:lang w:eastAsia="sv-SE"/>
              </w:rPr>
            </w:pPr>
            <w:r>
              <w:rPr>
                <w:rFonts w:ascii="Calibri" w:eastAsia="Times New Roman" w:hAnsi="Calibri" w:cs="Calibri"/>
                <w:color w:val="000000"/>
                <w:sz w:val="22"/>
                <w:szCs w:val="22"/>
                <w:lang w:eastAsia="sv-SE"/>
              </w:rPr>
              <w:fldChar w:fldCharType="begin"/>
            </w:r>
            <w:r w:rsidR="00B72545">
              <w:rPr>
                <w:rFonts w:ascii="Calibri" w:eastAsia="Times New Roman" w:hAnsi="Calibri" w:cs="Calibri"/>
                <w:color w:val="000000"/>
                <w:sz w:val="22"/>
                <w:szCs w:val="22"/>
                <w:lang w:eastAsia="sv-SE"/>
              </w:rPr>
              <w:instrText xml:space="preserve"> ADDIN ZOTERO_ITEM CSL_CITATION {"citationID":"anJodDQZ","properties":{"formattedCitation":"[28]","plainCitation":"[28]","noteIndex":0},"citationItems":[{"id":2060,"uris":["http://zotero.org/users/5016585/items/R3GS8NKV"],"uri":["http://zotero.org/users/5016585/items/R3GS8NKV"],"itemData":{"id":2060,"type":"report","event-place":"Brussels","publisher-place":"Brussels","title":"Solar Power Europe and E&amp;Y, Solar Photovoltaics Jobs &amp; Value Added in Europe","URL":"http://www.solarpowereurope.org/fileadmin/user_upload/documents/Media/Jobs_Growth.pdf","issued":{"date-parts":[["2015"]]}}}],"schema":"https://github.com/citation-style-language/schema/raw/master/csl-citation.json"} </w:instrText>
            </w:r>
            <w:r>
              <w:rPr>
                <w:rFonts w:ascii="Calibri" w:eastAsia="Times New Roman" w:hAnsi="Calibri" w:cs="Calibri"/>
                <w:color w:val="000000"/>
                <w:sz w:val="22"/>
                <w:szCs w:val="22"/>
                <w:lang w:eastAsia="sv-SE"/>
              </w:rPr>
              <w:fldChar w:fldCharType="separate"/>
            </w:r>
            <w:r w:rsidR="00B72545" w:rsidRPr="00B72545">
              <w:rPr>
                <w:rFonts w:ascii="Calibri" w:hAnsi="Calibri" w:cs="Calibri"/>
                <w:sz w:val="22"/>
              </w:rPr>
              <w:t>[28]</w:t>
            </w:r>
            <w:r>
              <w:rPr>
                <w:rFonts w:ascii="Calibri" w:eastAsia="Times New Roman" w:hAnsi="Calibri" w:cs="Calibri"/>
                <w:color w:val="000000"/>
                <w:sz w:val="22"/>
                <w:szCs w:val="22"/>
                <w:lang w:eastAsia="sv-SE"/>
              </w:rPr>
              <w:fldChar w:fldCharType="end"/>
            </w:r>
          </w:p>
        </w:tc>
      </w:tr>
      <w:tr w:rsidR="007046F8" w:rsidRPr="00711248" w14:paraId="6D0BD234" w14:textId="77777777" w:rsidTr="00C5057E">
        <w:trPr>
          <w:trHeight w:val="300"/>
        </w:trPr>
        <w:tc>
          <w:tcPr>
            <w:tcW w:w="1900" w:type="dxa"/>
            <w:tcBorders>
              <w:top w:val="nil"/>
              <w:left w:val="single" w:sz="4" w:space="0" w:color="auto"/>
              <w:bottom w:val="nil"/>
              <w:right w:val="single" w:sz="4" w:space="0" w:color="auto"/>
            </w:tcBorders>
            <w:shd w:val="clear" w:color="auto" w:fill="auto"/>
            <w:noWrap/>
            <w:vAlign w:val="bottom"/>
            <w:hideMark/>
          </w:tcPr>
          <w:p w14:paraId="14FCC299" w14:textId="77777777" w:rsidR="007046F8" w:rsidRPr="00711248" w:rsidRDefault="007046F8" w:rsidP="00C5057E">
            <w:pPr>
              <w:rPr>
                <w:rFonts w:ascii="Calibri" w:eastAsia="Times New Roman" w:hAnsi="Calibri" w:cs="Calibri"/>
                <w:color w:val="000000"/>
                <w:sz w:val="22"/>
                <w:szCs w:val="22"/>
                <w:lang w:eastAsia="sv-SE"/>
              </w:rPr>
            </w:pPr>
            <w:r w:rsidRPr="00711248">
              <w:rPr>
                <w:rFonts w:ascii="Calibri" w:eastAsia="Times New Roman" w:hAnsi="Calibri" w:cs="Calibri"/>
                <w:color w:val="000000"/>
                <w:sz w:val="22"/>
                <w:szCs w:val="22"/>
                <w:lang w:eastAsia="sv-SE"/>
              </w:rPr>
              <w:t>Biomass</w:t>
            </w:r>
          </w:p>
        </w:tc>
        <w:tc>
          <w:tcPr>
            <w:tcW w:w="1965" w:type="dxa"/>
            <w:tcBorders>
              <w:top w:val="nil"/>
              <w:left w:val="single" w:sz="4" w:space="0" w:color="auto"/>
              <w:bottom w:val="nil"/>
              <w:right w:val="single" w:sz="4" w:space="0" w:color="auto"/>
            </w:tcBorders>
            <w:shd w:val="clear" w:color="auto" w:fill="auto"/>
            <w:noWrap/>
            <w:vAlign w:val="bottom"/>
            <w:hideMark/>
          </w:tcPr>
          <w:p w14:paraId="3FC215F7" w14:textId="77777777" w:rsidR="007046F8" w:rsidRPr="00711248" w:rsidRDefault="007046F8" w:rsidP="00C5057E">
            <w:pPr>
              <w:jc w:val="right"/>
              <w:rPr>
                <w:rFonts w:ascii="Calibri" w:eastAsia="Times New Roman" w:hAnsi="Calibri" w:cs="Calibri"/>
                <w:color w:val="000000"/>
                <w:sz w:val="22"/>
                <w:szCs w:val="22"/>
                <w:lang w:eastAsia="sv-SE"/>
              </w:rPr>
            </w:pPr>
            <w:r w:rsidRPr="00711248">
              <w:rPr>
                <w:rFonts w:ascii="Calibri" w:eastAsia="Times New Roman" w:hAnsi="Calibri" w:cs="Calibri"/>
                <w:color w:val="000000"/>
                <w:sz w:val="22"/>
                <w:szCs w:val="22"/>
                <w:lang w:eastAsia="sv-SE"/>
              </w:rPr>
              <w:t>2.9</w:t>
            </w:r>
          </w:p>
        </w:tc>
        <w:tc>
          <w:tcPr>
            <w:tcW w:w="1890" w:type="dxa"/>
            <w:tcBorders>
              <w:top w:val="nil"/>
              <w:left w:val="single" w:sz="4" w:space="0" w:color="auto"/>
              <w:bottom w:val="nil"/>
              <w:right w:val="single" w:sz="4" w:space="0" w:color="auto"/>
            </w:tcBorders>
            <w:shd w:val="clear" w:color="auto" w:fill="auto"/>
            <w:noWrap/>
            <w:vAlign w:val="bottom"/>
            <w:hideMark/>
          </w:tcPr>
          <w:p w14:paraId="13D168EB" w14:textId="77777777" w:rsidR="007046F8" w:rsidRPr="00711248" w:rsidRDefault="007046F8" w:rsidP="00C5057E">
            <w:pPr>
              <w:jc w:val="right"/>
              <w:rPr>
                <w:rFonts w:ascii="Calibri" w:eastAsia="Times New Roman" w:hAnsi="Calibri" w:cs="Calibri"/>
                <w:color w:val="000000"/>
                <w:sz w:val="22"/>
                <w:szCs w:val="22"/>
                <w:lang w:eastAsia="sv-SE"/>
              </w:rPr>
            </w:pPr>
            <w:r w:rsidRPr="00711248">
              <w:rPr>
                <w:rFonts w:ascii="Calibri" w:eastAsia="Times New Roman" w:hAnsi="Calibri" w:cs="Calibri"/>
                <w:color w:val="000000"/>
                <w:sz w:val="22"/>
                <w:szCs w:val="22"/>
                <w:lang w:eastAsia="sv-SE"/>
              </w:rPr>
              <w:t>14</w:t>
            </w:r>
          </w:p>
        </w:tc>
        <w:tc>
          <w:tcPr>
            <w:tcW w:w="1890" w:type="dxa"/>
            <w:tcBorders>
              <w:top w:val="nil"/>
              <w:left w:val="single" w:sz="4" w:space="0" w:color="auto"/>
              <w:bottom w:val="nil"/>
              <w:right w:val="single" w:sz="4" w:space="0" w:color="auto"/>
            </w:tcBorders>
            <w:shd w:val="clear" w:color="auto" w:fill="auto"/>
            <w:noWrap/>
            <w:vAlign w:val="bottom"/>
            <w:hideMark/>
          </w:tcPr>
          <w:p w14:paraId="63B2BE16" w14:textId="77777777" w:rsidR="007046F8" w:rsidRPr="00711248" w:rsidRDefault="007046F8" w:rsidP="00C5057E">
            <w:pPr>
              <w:jc w:val="right"/>
              <w:rPr>
                <w:rFonts w:ascii="Calibri" w:eastAsia="Times New Roman" w:hAnsi="Calibri" w:cs="Calibri"/>
                <w:color w:val="000000"/>
                <w:sz w:val="22"/>
                <w:szCs w:val="22"/>
                <w:lang w:eastAsia="sv-SE"/>
              </w:rPr>
            </w:pPr>
            <w:r w:rsidRPr="00711248">
              <w:rPr>
                <w:rFonts w:ascii="Calibri" w:eastAsia="Times New Roman" w:hAnsi="Calibri" w:cs="Calibri"/>
                <w:color w:val="000000"/>
                <w:sz w:val="22"/>
                <w:szCs w:val="22"/>
                <w:lang w:eastAsia="sv-SE"/>
              </w:rPr>
              <w:t>1.5</w:t>
            </w:r>
          </w:p>
        </w:tc>
        <w:tc>
          <w:tcPr>
            <w:tcW w:w="1710" w:type="dxa"/>
            <w:tcBorders>
              <w:top w:val="nil"/>
              <w:left w:val="single" w:sz="4" w:space="0" w:color="auto"/>
              <w:bottom w:val="nil"/>
              <w:right w:val="single" w:sz="4" w:space="0" w:color="auto"/>
            </w:tcBorders>
            <w:shd w:val="clear" w:color="auto" w:fill="auto"/>
            <w:noWrap/>
            <w:vAlign w:val="bottom"/>
            <w:hideMark/>
          </w:tcPr>
          <w:p w14:paraId="5B332D1B" w14:textId="77777777" w:rsidR="007046F8" w:rsidRPr="00711248" w:rsidRDefault="007046F8" w:rsidP="00C5057E">
            <w:pPr>
              <w:jc w:val="right"/>
              <w:rPr>
                <w:rFonts w:ascii="Calibri" w:eastAsia="Times New Roman" w:hAnsi="Calibri" w:cs="Calibri"/>
                <w:color w:val="000000"/>
                <w:sz w:val="22"/>
                <w:szCs w:val="22"/>
                <w:lang w:eastAsia="sv-SE"/>
              </w:rPr>
            </w:pPr>
            <w:r w:rsidRPr="00711248">
              <w:rPr>
                <w:rFonts w:ascii="Calibri" w:eastAsia="Times New Roman" w:hAnsi="Calibri" w:cs="Calibri"/>
                <w:color w:val="000000"/>
                <w:sz w:val="22"/>
                <w:szCs w:val="22"/>
                <w:lang w:eastAsia="sv-SE"/>
              </w:rPr>
              <w:t>29.9</w:t>
            </w:r>
          </w:p>
        </w:tc>
        <w:tc>
          <w:tcPr>
            <w:tcW w:w="1503" w:type="dxa"/>
            <w:tcBorders>
              <w:top w:val="nil"/>
              <w:left w:val="single" w:sz="4" w:space="0" w:color="auto"/>
              <w:bottom w:val="nil"/>
              <w:right w:val="single" w:sz="4" w:space="0" w:color="auto"/>
            </w:tcBorders>
            <w:shd w:val="clear" w:color="auto" w:fill="auto"/>
            <w:noWrap/>
            <w:vAlign w:val="bottom"/>
            <w:hideMark/>
          </w:tcPr>
          <w:p w14:paraId="555639DA" w14:textId="77777777" w:rsidR="007046F8" w:rsidRPr="00711248" w:rsidRDefault="007046F8" w:rsidP="00C5057E">
            <w:pPr>
              <w:jc w:val="right"/>
              <w:rPr>
                <w:rFonts w:ascii="Calibri" w:eastAsia="Times New Roman" w:hAnsi="Calibri" w:cs="Calibri"/>
                <w:color w:val="000000"/>
                <w:sz w:val="22"/>
                <w:szCs w:val="22"/>
                <w:lang w:eastAsia="sv-SE"/>
              </w:rPr>
            </w:pPr>
            <w:r w:rsidRPr="00711248">
              <w:rPr>
                <w:rFonts w:ascii="Calibri" w:eastAsia="Times New Roman" w:hAnsi="Calibri" w:cs="Calibri"/>
                <w:color w:val="000000"/>
                <w:sz w:val="22"/>
                <w:szCs w:val="22"/>
                <w:lang w:eastAsia="sv-SE"/>
              </w:rPr>
              <w:t>0.32</w:t>
            </w:r>
          </w:p>
        </w:tc>
        <w:tc>
          <w:tcPr>
            <w:tcW w:w="3087" w:type="dxa"/>
            <w:tcBorders>
              <w:top w:val="nil"/>
              <w:left w:val="single" w:sz="4" w:space="0" w:color="auto"/>
              <w:bottom w:val="nil"/>
              <w:right w:val="single" w:sz="4" w:space="0" w:color="auto"/>
            </w:tcBorders>
            <w:shd w:val="clear" w:color="auto" w:fill="auto"/>
            <w:noWrap/>
            <w:vAlign w:val="bottom"/>
            <w:hideMark/>
          </w:tcPr>
          <w:p w14:paraId="67F64040" w14:textId="0F5E9879" w:rsidR="007046F8" w:rsidRPr="00711248" w:rsidRDefault="007046F8" w:rsidP="00C5057E">
            <w:pPr>
              <w:rPr>
                <w:rFonts w:ascii="Calibri" w:eastAsia="Times New Roman" w:hAnsi="Calibri" w:cs="Calibri"/>
                <w:color w:val="000000"/>
                <w:sz w:val="22"/>
                <w:szCs w:val="22"/>
                <w:lang w:eastAsia="sv-SE"/>
              </w:rPr>
            </w:pPr>
            <w:r>
              <w:rPr>
                <w:rFonts w:ascii="Calibri" w:eastAsia="Times New Roman" w:hAnsi="Calibri" w:cs="Calibri"/>
                <w:color w:val="000000"/>
                <w:sz w:val="22"/>
                <w:szCs w:val="22"/>
                <w:lang w:eastAsia="sv-SE"/>
              </w:rPr>
              <w:fldChar w:fldCharType="begin"/>
            </w:r>
            <w:r w:rsidR="00B72545">
              <w:rPr>
                <w:rFonts w:ascii="Calibri" w:eastAsia="Times New Roman" w:hAnsi="Calibri" w:cs="Calibri"/>
                <w:color w:val="000000"/>
                <w:sz w:val="22"/>
                <w:szCs w:val="22"/>
                <w:lang w:eastAsia="sv-SE"/>
              </w:rPr>
              <w:instrText xml:space="preserve"> ADDIN ZOTERO_ITEM CSL_CITATION {"citationID":"PuSTC6OL","properties":{"formattedCitation":"[25]","plainCitation":"[25]","noteIndex":0},"citationItems":[{"id":2059,"uris":["http://zotero.org/users/5016585/items/USGNAPFM"],"uri":["http://zotero.org/users/5016585/items/USGNAPFM"],"itemData":{"id":2059,"type":"report","event-place":"Prepared for Greenpeace International by the Institute for Sustainable Futures, University of Technology Sydney.","publisher":"Institute for Sustainable Futures","publisher-place":"Prepared for Greenpeace International by the Institute for Sustainable Futures, University of Technology Sydney.","title":"Calculating global energy sector jobs: 2015 methodology.","URL":"https://opus.lib.uts.edu.au/bitstream/10453/43718/1/Rutovitzetal2015Calculatingglobalenergysectorjobsmethodology.pdf","author":[{"literal":"Rutovitz, J."},{"literal":"Dominish, E."},{"literal":"Downes, J."}],"issued":{"date-parts":[["2015"]]}}}],"schema":"https://github.com/citation-style-language/schema/raw/master/csl-citation.json"} </w:instrText>
            </w:r>
            <w:r>
              <w:rPr>
                <w:rFonts w:ascii="Calibri" w:eastAsia="Times New Roman" w:hAnsi="Calibri" w:cs="Calibri"/>
                <w:color w:val="000000"/>
                <w:sz w:val="22"/>
                <w:szCs w:val="22"/>
                <w:lang w:eastAsia="sv-SE"/>
              </w:rPr>
              <w:fldChar w:fldCharType="separate"/>
            </w:r>
            <w:r w:rsidR="00B72545" w:rsidRPr="00B72545">
              <w:rPr>
                <w:rFonts w:ascii="Calibri" w:hAnsi="Calibri" w:cs="Calibri"/>
                <w:sz w:val="22"/>
              </w:rPr>
              <w:t>[25]</w:t>
            </w:r>
            <w:r>
              <w:rPr>
                <w:rFonts w:ascii="Calibri" w:eastAsia="Times New Roman" w:hAnsi="Calibri" w:cs="Calibri"/>
                <w:color w:val="000000"/>
                <w:sz w:val="22"/>
                <w:szCs w:val="22"/>
                <w:lang w:eastAsia="sv-SE"/>
              </w:rPr>
              <w:fldChar w:fldCharType="end"/>
            </w:r>
          </w:p>
        </w:tc>
      </w:tr>
      <w:tr w:rsidR="007046F8" w:rsidRPr="00711248" w14:paraId="129A9170" w14:textId="77777777" w:rsidTr="00C5057E">
        <w:trPr>
          <w:trHeight w:val="300"/>
        </w:trPr>
        <w:tc>
          <w:tcPr>
            <w:tcW w:w="1900" w:type="dxa"/>
            <w:tcBorders>
              <w:top w:val="nil"/>
              <w:left w:val="single" w:sz="4" w:space="0" w:color="auto"/>
              <w:bottom w:val="nil"/>
              <w:right w:val="single" w:sz="4" w:space="0" w:color="auto"/>
            </w:tcBorders>
            <w:shd w:val="clear" w:color="auto" w:fill="auto"/>
            <w:noWrap/>
            <w:vAlign w:val="bottom"/>
            <w:hideMark/>
          </w:tcPr>
          <w:p w14:paraId="798C17DD" w14:textId="77777777" w:rsidR="007046F8" w:rsidRPr="00711248" w:rsidRDefault="007046F8" w:rsidP="00C5057E">
            <w:pPr>
              <w:rPr>
                <w:rFonts w:ascii="Calibri" w:eastAsia="Times New Roman" w:hAnsi="Calibri" w:cs="Calibri"/>
                <w:color w:val="000000"/>
                <w:sz w:val="22"/>
                <w:szCs w:val="22"/>
                <w:lang w:eastAsia="sv-SE"/>
              </w:rPr>
            </w:pPr>
            <w:r w:rsidRPr="00711248">
              <w:rPr>
                <w:rFonts w:ascii="Calibri" w:eastAsia="Times New Roman" w:hAnsi="Calibri" w:cs="Calibri"/>
                <w:color w:val="000000"/>
                <w:sz w:val="22"/>
                <w:szCs w:val="22"/>
                <w:lang w:eastAsia="sv-SE"/>
              </w:rPr>
              <w:t>Hydro Dam</w:t>
            </w:r>
          </w:p>
        </w:tc>
        <w:tc>
          <w:tcPr>
            <w:tcW w:w="1965" w:type="dxa"/>
            <w:tcBorders>
              <w:top w:val="nil"/>
              <w:left w:val="single" w:sz="4" w:space="0" w:color="auto"/>
              <w:bottom w:val="nil"/>
              <w:right w:val="single" w:sz="4" w:space="0" w:color="auto"/>
            </w:tcBorders>
            <w:shd w:val="clear" w:color="auto" w:fill="auto"/>
            <w:noWrap/>
            <w:vAlign w:val="bottom"/>
            <w:hideMark/>
          </w:tcPr>
          <w:p w14:paraId="0E7C669C" w14:textId="77777777" w:rsidR="007046F8" w:rsidRPr="00711248" w:rsidRDefault="007046F8" w:rsidP="00C5057E">
            <w:pPr>
              <w:jc w:val="right"/>
              <w:rPr>
                <w:rFonts w:ascii="Calibri" w:eastAsia="Times New Roman" w:hAnsi="Calibri" w:cs="Calibri"/>
                <w:color w:val="000000"/>
                <w:sz w:val="22"/>
                <w:szCs w:val="22"/>
                <w:lang w:eastAsia="sv-SE"/>
              </w:rPr>
            </w:pPr>
            <w:r w:rsidRPr="00711248">
              <w:rPr>
                <w:rFonts w:ascii="Calibri" w:eastAsia="Times New Roman" w:hAnsi="Calibri" w:cs="Calibri"/>
                <w:color w:val="000000"/>
                <w:sz w:val="22"/>
                <w:szCs w:val="22"/>
                <w:lang w:eastAsia="sv-SE"/>
              </w:rPr>
              <w:t>3.5</w:t>
            </w:r>
          </w:p>
        </w:tc>
        <w:tc>
          <w:tcPr>
            <w:tcW w:w="1890" w:type="dxa"/>
            <w:tcBorders>
              <w:top w:val="nil"/>
              <w:left w:val="single" w:sz="4" w:space="0" w:color="auto"/>
              <w:bottom w:val="nil"/>
              <w:right w:val="single" w:sz="4" w:space="0" w:color="auto"/>
            </w:tcBorders>
            <w:shd w:val="clear" w:color="auto" w:fill="auto"/>
            <w:noWrap/>
            <w:vAlign w:val="bottom"/>
            <w:hideMark/>
          </w:tcPr>
          <w:p w14:paraId="557922BF" w14:textId="77777777" w:rsidR="007046F8" w:rsidRPr="00711248" w:rsidRDefault="007046F8" w:rsidP="00C5057E">
            <w:pPr>
              <w:jc w:val="right"/>
              <w:rPr>
                <w:rFonts w:ascii="Calibri" w:eastAsia="Times New Roman" w:hAnsi="Calibri" w:cs="Calibri"/>
                <w:color w:val="000000"/>
                <w:sz w:val="22"/>
                <w:szCs w:val="22"/>
                <w:lang w:eastAsia="sv-SE"/>
              </w:rPr>
            </w:pPr>
            <w:r w:rsidRPr="00711248">
              <w:rPr>
                <w:rFonts w:ascii="Calibri" w:eastAsia="Times New Roman" w:hAnsi="Calibri" w:cs="Calibri"/>
                <w:color w:val="000000"/>
                <w:sz w:val="22"/>
                <w:szCs w:val="22"/>
                <w:lang w:eastAsia="sv-SE"/>
              </w:rPr>
              <w:t>7.4</w:t>
            </w:r>
          </w:p>
        </w:tc>
        <w:tc>
          <w:tcPr>
            <w:tcW w:w="1890" w:type="dxa"/>
            <w:tcBorders>
              <w:top w:val="nil"/>
              <w:left w:val="single" w:sz="4" w:space="0" w:color="auto"/>
              <w:bottom w:val="nil"/>
              <w:right w:val="single" w:sz="4" w:space="0" w:color="auto"/>
            </w:tcBorders>
            <w:shd w:val="clear" w:color="auto" w:fill="auto"/>
            <w:noWrap/>
            <w:vAlign w:val="bottom"/>
            <w:hideMark/>
          </w:tcPr>
          <w:p w14:paraId="2336DC72" w14:textId="77777777" w:rsidR="007046F8" w:rsidRPr="00711248" w:rsidRDefault="007046F8" w:rsidP="00C5057E">
            <w:pPr>
              <w:jc w:val="right"/>
              <w:rPr>
                <w:rFonts w:ascii="Calibri" w:eastAsia="Times New Roman" w:hAnsi="Calibri" w:cs="Calibri"/>
                <w:color w:val="000000"/>
                <w:sz w:val="22"/>
                <w:szCs w:val="22"/>
                <w:lang w:eastAsia="sv-SE"/>
              </w:rPr>
            </w:pPr>
            <w:r w:rsidRPr="00711248">
              <w:rPr>
                <w:rFonts w:ascii="Calibri" w:eastAsia="Times New Roman" w:hAnsi="Calibri" w:cs="Calibri"/>
                <w:color w:val="000000"/>
                <w:sz w:val="22"/>
                <w:szCs w:val="22"/>
                <w:lang w:eastAsia="sv-SE"/>
              </w:rPr>
              <w:t>0.2</w:t>
            </w:r>
          </w:p>
        </w:tc>
        <w:tc>
          <w:tcPr>
            <w:tcW w:w="1710" w:type="dxa"/>
            <w:tcBorders>
              <w:top w:val="nil"/>
              <w:left w:val="single" w:sz="4" w:space="0" w:color="auto"/>
              <w:bottom w:val="nil"/>
              <w:right w:val="single" w:sz="4" w:space="0" w:color="auto"/>
            </w:tcBorders>
            <w:shd w:val="clear" w:color="auto" w:fill="auto"/>
            <w:noWrap/>
            <w:vAlign w:val="bottom"/>
            <w:hideMark/>
          </w:tcPr>
          <w:p w14:paraId="0AB3B9D7" w14:textId="77777777" w:rsidR="007046F8" w:rsidRPr="00711248" w:rsidRDefault="007046F8" w:rsidP="00C5057E">
            <w:pPr>
              <w:jc w:val="right"/>
              <w:rPr>
                <w:rFonts w:ascii="Calibri" w:eastAsia="Times New Roman" w:hAnsi="Calibri" w:cs="Calibri"/>
                <w:color w:val="000000"/>
                <w:sz w:val="22"/>
                <w:szCs w:val="22"/>
                <w:lang w:eastAsia="sv-SE"/>
              </w:rPr>
            </w:pPr>
            <w:r w:rsidRPr="00711248">
              <w:rPr>
                <w:rFonts w:ascii="Calibri" w:eastAsia="Times New Roman" w:hAnsi="Calibri" w:cs="Calibri"/>
                <w:color w:val="000000"/>
                <w:sz w:val="22"/>
                <w:szCs w:val="22"/>
                <w:lang w:eastAsia="sv-SE"/>
              </w:rPr>
              <w:t> </w:t>
            </w:r>
          </w:p>
        </w:tc>
        <w:tc>
          <w:tcPr>
            <w:tcW w:w="1503" w:type="dxa"/>
            <w:tcBorders>
              <w:top w:val="nil"/>
              <w:left w:val="single" w:sz="4" w:space="0" w:color="auto"/>
              <w:bottom w:val="nil"/>
              <w:right w:val="single" w:sz="4" w:space="0" w:color="auto"/>
            </w:tcBorders>
            <w:shd w:val="clear" w:color="auto" w:fill="auto"/>
            <w:noWrap/>
            <w:vAlign w:val="bottom"/>
            <w:hideMark/>
          </w:tcPr>
          <w:p w14:paraId="2BED17F7" w14:textId="77777777" w:rsidR="007046F8" w:rsidRPr="00711248" w:rsidRDefault="007046F8" w:rsidP="00C5057E">
            <w:pPr>
              <w:jc w:val="right"/>
              <w:rPr>
                <w:rFonts w:ascii="Calibri" w:eastAsia="Times New Roman" w:hAnsi="Calibri" w:cs="Calibri"/>
                <w:color w:val="000000"/>
                <w:sz w:val="22"/>
                <w:szCs w:val="22"/>
                <w:lang w:eastAsia="sv-SE"/>
              </w:rPr>
            </w:pPr>
            <w:r w:rsidRPr="00711248">
              <w:rPr>
                <w:rFonts w:ascii="Calibri" w:eastAsia="Times New Roman" w:hAnsi="Calibri" w:cs="Calibri"/>
                <w:color w:val="000000"/>
                <w:sz w:val="22"/>
                <w:szCs w:val="22"/>
                <w:lang w:eastAsia="sv-SE"/>
              </w:rPr>
              <w:t>2.22</w:t>
            </w:r>
          </w:p>
        </w:tc>
        <w:tc>
          <w:tcPr>
            <w:tcW w:w="3087" w:type="dxa"/>
            <w:tcBorders>
              <w:top w:val="nil"/>
              <w:left w:val="single" w:sz="4" w:space="0" w:color="auto"/>
              <w:bottom w:val="nil"/>
              <w:right w:val="single" w:sz="4" w:space="0" w:color="auto"/>
            </w:tcBorders>
            <w:shd w:val="clear" w:color="auto" w:fill="auto"/>
            <w:noWrap/>
            <w:vAlign w:val="bottom"/>
            <w:hideMark/>
          </w:tcPr>
          <w:p w14:paraId="41BD34AC" w14:textId="343A5C35" w:rsidR="007046F8" w:rsidRPr="00711248" w:rsidRDefault="007046F8" w:rsidP="00C5057E">
            <w:pPr>
              <w:rPr>
                <w:rFonts w:ascii="Calibri" w:eastAsia="Times New Roman" w:hAnsi="Calibri" w:cs="Calibri"/>
                <w:color w:val="000000"/>
                <w:sz w:val="22"/>
                <w:szCs w:val="22"/>
                <w:lang w:eastAsia="sv-SE"/>
              </w:rPr>
            </w:pPr>
            <w:r>
              <w:rPr>
                <w:rFonts w:ascii="Calibri" w:eastAsia="Times New Roman" w:hAnsi="Calibri" w:cs="Calibri"/>
                <w:color w:val="000000"/>
                <w:sz w:val="22"/>
                <w:szCs w:val="22"/>
                <w:lang w:eastAsia="sv-SE"/>
              </w:rPr>
              <w:fldChar w:fldCharType="begin"/>
            </w:r>
            <w:r w:rsidR="00B72545">
              <w:rPr>
                <w:rFonts w:ascii="Calibri" w:eastAsia="Times New Roman" w:hAnsi="Calibri" w:cs="Calibri"/>
                <w:color w:val="000000"/>
                <w:sz w:val="22"/>
                <w:szCs w:val="22"/>
                <w:lang w:eastAsia="sv-SE"/>
              </w:rPr>
              <w:instrText xml:space="preserve"> ADDIN ZOTERO_ITEM CSL_CITATION {"citationID":"sxtk5hRu","properties":{"formattedCitation":"[25]","plainCitation":"[25]","noteIndex":0},"citationItems":[{"id":2059,"uris":["http://zotero.org/users/5016585/items/USGNAPFM"],"uri":["http://zotero.org/users/5016585/items/USGNAPFM"],"itemData":{"id":2059,"type":"report","event-place":"Prepared for Greenpeace International by the Institute for Sustainable Futures, University of Technology Sydney.","publisher":"Institute for Sustainable Futures","publisher-place":"Prepared for Greenpeace International by the Institute for Sustainable Futures, University of Technology Sydney.","title":"Calculating global energy sector jobs: 2015 methodology.","URL":"https://opus.lib.uts.edu.au/bitstream/10453/43718/1/Rutovitzetal2015Calculatingglobalenergysectorjobsmethodology.pdf","author":[{"literal":"Rutovitz, J."},{"literal":"Dominish, E."},{"literal":"Downes, J."}],"issued":{"date-parts":[["2015"]]}}}],"schema":"https://github.com/citation-style-language/schema/raw/master/csl-citation.json"} </w:instrText>
            </w:r>
            <w:r>
              <w:rPr>
                <w:rFonts w:ascii="Calibri" w:eastAsia="Times New Roman" w:hAnsi="Calibri" w:cs="Calibri"/>
                <w:color w:val="000000"/>
                <w:sz w:val="22"/>
                <w:szCs w:val="22"/>
                <w:lang w:eastAsia="sv-SE"/>
              </w:rPr>
              <w:fldChar w:fldCharType="separate"/>
            </w:r>
            <w:r w:rsidR="00B72545" w:rsidRPr="00B72545">
              <w:rPr>
                <w:rFonts w:ascii="Calibri" w:hAnsi="Calibri" w:cs="Calibri"/>
                <w:sz w:val="22"/>
              </w:rPr>
              <w:t>[25]</w:t>
            </w:r>
            <w:r>
              <w:rPr>
                <w:rFonts w:ascii="Calibri" w:eastAsia="Times New Roman" w:hAnsi="Calibri" w:cs="Calibri"/>
                <w:color w:val="000000"/>
                <w:sz w:val="22"/>
                <w:szCs w:val="22"/>
                <w:lang w:eastAsia="sv-SE"/>
              </w:rPr>
              <w:fldChar w:fldCharType="end"/>
            </w:r>
          </w:p>
        </w:tc>
      </w:tr>
      <w:tr w:rsidR="007046F8" w:rsidRPr="00B72545" w14:paraId="24808523" w14:textId="77777777" w:rsidTr="00C5057E">
        <w:trPr>
          <w:trHeight w:val="300"/>
        </w:trPr>
        <w:tc>
          <w:tcPr>
            <w:tcW w:w="1900" w:type="dxa"/>
            <w:tcBorders>
              <w:top w:val="nil"/>
              <w:left w:val="single" w:sz="4" w:space="0" w:color="auto"/>
              <w:bottom w:val="nil"/>
              <w:right w:val="single" w:sz="4" w:space="0" w:color="auto"/>
            </w:tcBorders>
            <w:shd w:val="clear" w:color="auto" w:fill="auto"/>
            <w:noWrap/>
            <w:vAlign w:val="bottom"/>
            <w:hideMark/>
          </w:tcPr>
          <w:p w14:paraId="4ECA3F31" w14:textId="77777777" w:rsidR="007046F8" w:rsidRPr="00711248" w:rsidRDefault="007046F8" w:rsidP="00C5057E">
            <w:pPr>
              <w:rPr>
                <w:rFonts w:ascii="Calibri" w:eastAsia="Times New Roman" w:hAnsi="Calibri" w:cs="Calibri"/>
                <w:color w:val="000000"/>
                <w:sz w:val="22"/>
                <w:szCs w:val="22"/>
                <w:lang w:eastAsia="sv-SE"/>
              </w:rPr>
            </w:pPr>
            <w:r w:rsidRPr="00711248">
              <w:rPr>
                <w:rFonts w:ascii="Calibri" w:eastAsia="Times New Roman" w:hAnsi="Calibri" w:cs="Calibri"/>
                <w:color w:val="000000"/>
                <w:sz w:val="22"/>
                <w:szCs w:val="22"/>
                <w:lang w:eastAsia="sv-SE"/>
              </w:rPr>
              <w:t>Hydro RoR</w:t>
            </w:r>
          </w:p>
        </w:tc>
        <w:tc>
          <w:tcPr>
            <w:tcW w:w="1965" w:type="dxa"/>
            <w:tcBorders>
              <w:top w:val="nil"/>
              <w:left w:val="single" w:sz="4" w:space="0" w:color="auto"/>
              <w:bottom w:val="nil"/>
              <w:right w:val="single" w:sz="4" w:space="0" w:color="auto"/>
            </w:tcBorders>
            <w:shd w:val="clear" w:color="auto" w:fill="auto"/>
            <w:noWrap/>
            <w:vAlign w:val="bottom"/>
            <w:hideMark/>
          </w:tcPr>
          <w:p w14:paraId="3FE71BE8" w14:textId="77777777" w:rsidR="007046F8" w:rsidRPr="00711248" w:rsidRDefault="007046F8" w:rsidP="00C5057E">
            <w:pPr>
              <w:jc w:val="right"/>
              <w:rPr>
                <w:rFonts w:ascii="Calibri" w:eastAsia="Times New Roman" w:hAnsi="Calibri" w:cs="Calibri"/>
                <w:color w:val="000000"/>
                <w:sz w:val="22"/>
                <w:szCs w:val="22"/>
                <w:lang w:eastAsia="sv-SE"/>
              </w:rPr>
            </w:pPr>
            <w:r w:rsidRPr="00711248">
              <w:rPr>
                <w:rFonts w:ascii="Calibri" w:eastAsia="Times New Roman" w:hAnsi="Calibri" w:cs="Calibri"/>
                <w:color w:val="000000"/>
                <w:sz w:val="22"/>
                <w:szCs w:val="22"/>
                <w:lang w:eastAsia="sv-SE"/>
              </w:rPr>
              <w:t>8.75</w:t>
            </w:r>
          </w:p>
        </w:tc>
        <w:tc>
          <w:tcPr>
            <w:tcW w:w="1890" w:type="dxa"/>
            <w:tcBorders>
              <w:top w:val="nil"/>
              <w:left w:val="single" w:sz="4" w:space="0" w:color="auto"/>
              <w:bottom w:val="nil"/>
              <w:right w:val="single" w:sz="4" w:space="0" w:color="auto"/>
            </w:tcBorders>
            <w:shd w:val="clear" w:color="auto" w:fill="auto"/>
            <w:noWrap/>
            <w:vAlign w:val="bottom"/>
            <w:hideMark/>
          </w:tcPr>
          <w:p w14:paraId="20267CB5" w14:textId="77777777" w:rsidR="007046F8" w:rsidRPr="00711248" w:rsidRDefault="007046F8" w:rsidP="00C5057E">
            <w:pPr>
              <w:jc w:val="right"/>
              <w:rPr>
                <w:rFonts w:ascii="Calibri" w:eastAsia="Times New Roman" w:hAnsi="Calibri" w:cs="Calibri"/>
                <w:color w:val="000000"/>
                <w:sz w:val="22"/>
                <w:szCs w:val="22"/>
                <w:lang w:eastAsia="sv-SE"/>
              </w:rPr>
            </w:pPr>
            <w:r w:rsidRPr="00711248">
              <w:rPr>
                <w:rFonts w:ascii="Calibri" w:eastAsia="Times New Roman" w:hAnsi="Calibri" w:cs="Calibri"/>
                <w:color w:val="000000"/>
                <w:sz w:val="22"/>
                <w:szCs w:val="22"/>
                <w:lang w:eastAsia="sv-SE"/>
              </w:rPr>
              <w:t>18.5</w:t>
            </w:r>
          </w:p>
        </w:tc>
        <w:tc>
          <w:tcPr>
            <w:tcW w:w="1890" w:type="dxa"/>
            <w:tcBorders>
              <w:top w:val="nil"/>
              <w:left w:val="single" w:sz="4" w:space="0" w:color="auto"/>
              <w:bottom w:val="nil"/>
              <w:right w:val="single" w:sz="4" w:space="0" w:color="auto"/>
            </w:tcBorders>
            <w:shd w:val="clear" w:color="auto" w:fill="auto"/>
            <w:noWrap/>
            <w:vAlign w:val="bottom"/>
            <w:hideMark/>
          </w:tcPr>
          <w:p w14:paraId="7F8AF508" w14:textId="77777777" w:rsidR="007046F8" w:rsidRPr="00711248" w:rsidRDefault="007046F8" w:rsidP="00C5057E">
            <w:pPr>
              <w:jc w:val="right"/>
              <w:rPr>
                <w:rFonts w:ascii="Calibri" w:eastAsia="Times New Roman" w:hAnsi="Calibri" w:cs="Calibri"/>
                <w:color w:val="000000"/>
                <w:sz w:val="22"/>
                <w:szCs w:val="22"/>
                <w:lang w:eastAsia="sv-SE"/>
              </w:rPr>
            </w:pPr>
            <w:r w:rsidRPr="00711248">
              <w:rPr>
                <w:rFonts w:ascii="Calibri" w:eastAsia="Times New Roman" w:hAnsi="Calibri" w:cs="Calibri"/>
                <w:color w:val="000000"/>
                <w:sz w:val="22"/>
                <w:szCs w:val="22"/>
                <w:lang w:eastAsia="sv-SE"/>
              </w:rPr>
              <w:t>0.5</w:t>
            </w:r>
          </w:p>
        </w:tc>
        <w:tc>
          <w:tcPr>
            <w:tcW w:w="1710" w:type="dxa"/>
            <w:tcBorders>
              <w:top w:val="nil"/>
              <w:left w:val="single" w:sz="4" w:space="0" w:color="auto"/>
              <w:bottom w:val="nil"/>
              <w:right w:val="single" w:sz="4" w:space="0" w:color="auto"/>
            </w:tcBorders>
            <w:shd w:val="clear" w:color="auto" w:fill="auto"/>
            <w:noWrap/>
            <w:vAlign w:val="bottom"/>
            <w:hideMark/>
          </w:tcPr>
          <w:p w14:paraId="10E7267A" w14:textId="77777777" w:rsidR="007046F8" w:rsidRPr="00711248" w:rsidRDefault="007046F8" w:rsidP="00C5057E">
            <w:pPr>
              <w:jc w:val="right"/>
              <w:rPr>
                <w:rFonts w:ascii="Calibri" w:eastAsia="Times New Roman" w:hAnsi="Calibri" w:cs="Calibri"/>
                <w:color w:val="000000"/>
                <w:sz w:val="22"/>
                <w:szCs w:val="22"/>
                <w:lang w:eastAsia="sv-SE"/>
              </w:rPr>
            </w:pPr>
            <w:r w:rsidRPr="00711248">
              <w:rPr>
                <w:rFonts w:ascii="Calibri" w:eastAsia="Times New Roman" w:hAnsi="Calibri" w:cs="Calibri"/>
                <w:color w:val="000000"/>
                <w:sz w:val="22"/>
                <w:szCs w:val="22"/>
                <w:lang w:eastAsia="sv-SE"/>
              </w:rPr>
              <w:t> </w:t>
            </w:r>
          </w:p>
        </w:tc>
        <w:tc>
          <w:tcPr>
            <w:tcW w:w="1503" w:type="dxa"/>
            <w:tcBorders>
              <w:top w:val="nil"/>
              <w:left w:val="single" w:sz="4" w:space="0" w:color="auto"/>
              <w:bottom w:val="nil"/>
              <w:right w:val="single" w:sz="4" w:space="0" w:color="auto"/>
            </w:tcBorders>
            <w:shd w:val="clear" w:color="auto" w:fill="auto"/>
            <w:noWrap/>
            <w:vAlign w:val="bottom"/>
            <w:hideMark/>
          </w:tcPr>
          <w:p w14:paraId="0EBBBF76" w14:textId="77777777" w:rsidR="007046F8" w:rsidRPr="00711248" w:rsidRDefault="007046F8" w:rsidP="00C5057E">
            <w:pPr>
              <w:jc w:val="right"/>
              <w:rPr>
                <w:rFonts w:ascii="Calibri" w:eastAsia="Times New Roman" w:hAnsi="Calibri" w:cs="Calibri"/>
                <w:color w:val="000000"/>
                <w:sz w:val="22"/>
                <w:szCs w:val="22"/>
                <w:lang w:eastAsia="sv-SE"/>
              </w:rPr>
            </w:pPr>
            <w:r w:rsidRPr="00711248">
              <w:rPr>
                <w:rFonts w:ascii="Calibri" w:eastAsia="Times New Roman" w:hAnsi="Calibri" w:cs="Calibri"/>
                <w:color w:val="000000"/>
                <w:sz w:val="22"/>
                <w:szCs w:val="22"/>
                <w:lang w:eastAsia="sv-SE"/>
              </w:rPr>
              <w:t>5.55</w:t>
            </w:r>
          </w:p>
        </w:tc>
        <w:tc>
          <w:tcPr>
            <w:tcW w:w="3087" w:type="dxa"/>
            <w:tcBorders>
              <w:top w:val="nil"/>
              <w:left w:val="single" w:sz="4" w:space="0" w:color="auto"/>
              <w:bottom w:val="nil"/>
              <w:right w:val="single" w:sz="4" w:space="0" w:color="auto"/>
            </w:tcBorders>
            <w:shd w:val="clear" w:color="auto" w:fill="auto"/>
            <w:noWrap/>
            <w:vAlign w:val="bottom"/>
            <w:hideMark/>
          </w:tcPr>
          <w:p w14:paraId="53ACBAA1" w14:textId="77777777" w:rsidR="007046F8" w:rsidRPr="00711248" w:rsidRDefault="007046F8" w:rsidP="00C5057E">
            <w:pPr>
              <w:rPr>
                <w:rFonts w:ascii="Calibri" w:eastAsia="Times New Roman" w:hAnsi="Calibri" w:cs="Calibri"/>
                <w:color w:val="000000"/>
                <w:sz w:val="22"/>
                <w:szCs w:val="22"/>
                <w:lang w:val="en-US" w:eastAsia="sv-SE"/>
              </w:rPr>
            </w:pPr>
            <w:r w:rsidRPr="00711248">
              <w:rPr>
                <w:rFonts w:ascii="Calibri" w:eastAsia="Times New Roman" w:hAnsi="Calibri" w:cs="Calibri"/>
                <w:color w:val="000000"/>
                <w:sz w:val="22"/>
                <w:szCs w:val="22"/>
                <w:lang w:val="en-US" w:eastAsia="sv-SE"/>
              </w:rPr>
              <w:t>Assuming 2.5 times the values as Hydro Dam</w:t>
            </w:r>
          </w:p>
        </w:tc>
      </w:tr>
      <w:tr w:rsidR="007046F8" w:rsidRPr="00711248" w14:paraId="740DFB90" w14:textId="77777777" w:rsidTr="00C5057E">
        <w:trPr>
          <w:trHeight w:val="300"/>
        </w:trPr>
        <w:tc>
          <w:tcPr>
            <w:tcW w:w="1900" w:type="dxa"/>
            <w:tcBorders>
              <w:top w:val="nil"/>
              <w:left w:val="single" w:sz="4" w:space="0" w:color="auto"/>
              <w:bottom w:val="nil"/>
              <w:right w:val="single" w:sz="4" w:space="0" w:color="auto"/>
            </w:tcBorders>
            <w:shd w:val="clear" w:color="auto" w:fill="auto"/>
            <w:noWrap/>
            <w:vAlign w:val="bottom"/>
            <w:hideMark/>
          </w:tcPr>
          <w:p w14:paraId="7180509A" w14:textId="77777777" w:rsidR="007046F8" w:rsidRPr="00711248" w:rsidRDefault="007046F8" w:rsidP="00C5057E">
            <w:pPr>
              <w:rPr>
                <w:rFonts w:ascii="Calibri" w:eastAsia="Times New Roman" w:hAnsi="Calibri" w:cs="Calibri"/>
                <w:color w:val="000000"/>
                <w:sz w:val="22"/>
                <w:szCs w:val="22"/>
                <w:lang w:eastAsia="sv-SE"/>
              </w:rPr>
            </w:pPr>
            <w:r w:rsidRPr="00711248">
              <w:rPr>
                <w:rFonts w:ascii="Calibri" w:eastAsia="Times New Roman" w:hAnsi="Calibri" w:cs="Calibri"/>
                <w:color w:val="000000"/>
                <w:sz w:val="22"/>
                <w:szCs w:val="22"/>
                <w:lang w:eastAsia="sv-SE"/>
              </w:rPr>
              <w:t>Geothermal</w:t>
            </w:r>
          </w:p>
        </w:tc>
        <w:tc>
          <w:tcPr>
            <w:tcW w:w="1965" w:type="dxa"/>
            <w:tcBorders>
              <w:top w:val="nil"/>
              <w:left w:val="single" w:sz="4" w:space="0" w:color="auto"/>
              <w:bottom w:val="nil"/>
              <w:right w:val="single" w:sz="4" w:space="0" w:color="auto"/>
            </w:tcBorders>
            <w:shd w:val="clear" w:color="auto" w:fill="auto"/>
            <w:noWrap/>
            <w:vAlign w:val="bottom"/>
            <w:hideMark/>
          </w:tcPr>
          <w:p w14:paraId="62A10952" w14:textId="77777777" w:rsidR="007046F8" w:rsidRPr="00711248" w:rsidRDefault="007046F8" w:rsidP="00C5057E">
            <w:pPr>
              <w:jc w:val="right"/>
              <w:rPr>
                <w:rFonts w:ascii="Calibri" w:eastAsia="Times New Roman" w:hAnsi="Calibri" w:cs="Calibri"/>
                <w:color w:val="000000"/>
                <w:sz w:val="22"/>
                <w:szCs w:val="22"/>
                <w:lang w:eastAsia="sv-SE"/>
              </w:rPr>
            </w:pPr>
            <w:r w:rsidRPr="00711248">
              <w:rPr>
                <w:rFonts w:ascii="Calibri" w:eastAsia="Times New Roman" w:hAnsi="Calibri" w:cs="Calibri"/>
                <w:color w:val="000000"/>
                <w:sz w:val="22"/>
                <w:szCs w:val="22"/>
                <w:lang w:eastAsia="sv-SE"/>
              </w:rPr>
              <w:t>3.9</w:t>
            </w:r>
          </w:p>
        </w:tc>
        <w:tc>
          <w:tcPr>
            <w:tcW w:w="1890" w:type="dxa"/>
            <w:tcBorders>
              <w:top w:val="nil"/>
              <w:left w:val="single" w:sz="4" w:space="0" w:color="auto"/>
              <w:bottom w:val="nil"/>
              <w:right w:val="single" w:sz="4" w:space="0" w:color="auto"/>
            </w:tcBorders>
            <w:shd w:val="clear" w:color="auto" w:fill="auto"/>
            <w:noWrap/>
            <w:vAlign w:val="bottom"/>
            <w:hideMark/>
          </w:tcPr>
          <w:p w14:paraId="56EF85D9" w14:textId="77777777" w:rsidR="007046F8" w:rsidRPr="00711248" w:rsidRDefault="007046F8" w:rsidP="00C5057E">
            <w:pPr>
              <w:jc w:val="right"/>
              <w:rPr>
                <w:rFonts w:ascii="Calibri" w:eastAsia="Times New Roman" w:hAnsi="Calibri" w:cs="Calibri"/>
                <w:color w:val="000000"/>
                <w:sz w:val="22"/>
                <w:szCs w:val="22"/>
                <w:lang w:eastAsia="sv-SE"/>
              </w:rPr>
            </w:pPr>
            <w:r w:rsidRPr="00711248">
              <w:rPr>
                <w:rFonts w:ascii="Calibri" w:eastAsia="Times New Roman" w:hAnsi="Calibri" w:cs="Calibri"/>
                <w:color w:val="000000"/>
                <w:sz w:val="22"/>
                <w:szCs w:val="22"/>
                <w:lang w:eastAsia="sv-SE"/>
              </w:rPr>
              <w:t>6.8</w:t>
            </w:r>
          </w:p>
        </w:tc>
        <w:tc>
          <w:tcPr>
            <w:tcW w:w="1890" w:type="dxa"/>
            <w:tcBorders>
              <w:top w:val="nil"/>
              <w:left w:val="single" w:sz="4" w:space="0" w:color="auto"/>
              <w:bottom w:val="nil"/>
              <w:right w:val="single" w:sz="4" w:space="0" w:color="auto"/>
            </w:tcBorders>
            <w:shd w:val="clear" w:color="auto" w:fill="auto"/>
            <w:noWrap/>
            <w:vAlign w:val="bottom"/>
            <w:hideMark/>
          </w:tcPr>
          <w:p w14:paraId="3DEEC7B9" w14:textId="77777777" w:rsidR="007046F8" w:rsidRPr="00711248" w:rsidRDefault="007046F8" w:rsidP="00C5057E">
            <w:pPr>
              <w:jc w:val="right"/>
              <w:rPr>
                <w:rFonts w:ascii="Calibri" w:eastAsia="Times New Roman" w:hAnsi="Calibri" w:cs="Calibri"/>
                <w:color w:val="000000"/>
                <w:sz w:val="22"/>
                <w:szCs w:val="22"/>
                <w:lang w:eastAsia="sv-SE"/>
              </w:rPr>
            </w:pPr>
            <w:r w:rsidRPr="00711248">
              <w:rPr>
                <w:rFonts w:ascii="Calibri" w:eastAsia="Times New Roman" w:hAnsi="Calibri" w:cs="Calibri"/>
                <w:color w:val="000000"/>
                <w:sz w:val="22"/>
                <w:szCs w:val="22"/>
                <w:lang w:eastAsia="sv-SE"/>
              </w:rPr>
              <w:t>0.4</w:t>
            </w:r>
          </w:p>
        </w:tc>
        <w:tc>
          <w:tcPr>
            <w:tcW w:w="1710" w:type="dxa"/>
            <w:tcBorders>
              <w:top w:val="nil"/>
              <w:left w:val="single" w:sz="4" w:space="0" w:color="auto"/>
              <w:bottom w:val="nil"/>
              <w:right w:val="single" w:sz="4" w:space="0" w:color="auto"/>
            </w:tcBorders>
            <w:shd w:val="clear" w:color="auto" w:fill="auto"/>
            <w:noWrap/>
            <w:vAlign w:val="bottom"/>
            <w:hideMark/>
          </w:tcPr>
          <w:p w14:paraId="0C70E1A5" w14:textId="77777777" w:rsidR="007046F8" w:rsidRPr="00711248" w:rsidRDefault="007046F8" w:rsidP="00C5057E">
            <w:pPr>
              <w:jc w:val="right"/>
              <w:rPr>
                <w:rFonts w:ascii="Calibri" w:eastAsia="Times New Roman" w:hAnsi="Calibri" w:cs="Calibri"/>
                <w:color w:val="000000"/>
                <w:sz w:val="22"/>
                <w:szCs w:val="22"/>
                <w:lang w:eastAsia="sv-SE"/>
              </w:rPr>
            </w:pPr>
            <w:r w:rsidRPr="00711248">
              <w:rPr>
                <w:rFonts w:ascii="Calibri" w:eastAsia="Times New Roman" w:hAnsi="Calibri" w:cs="Calibri"/>
                <w:color w:val="000000"/>
                <w:sz w:val="22"/>
                <w:szCs w:val="22"/>
                <w:lang w:eastAsia="sv-SE"/>
              </w:rPr>
              <w:t> </w:t>
            </w:r>
          </w:p>
        </w:tc>
        <w:tc>
          <w:tcPr>
            <w:tcW w:w="1503" w:type="dxa"/>
            <w:tcBorders>
              <w:top w:val="nil"/>
              <w:left w:val="single" w:sz="4" w:space="0" w:color="auto"/>
              <w:bottom w:val="nil"/>
              <w:right w:val="single" w:sz="4" w:space="0" w:color="auto"/>
            </w:tcBorders>
            <w:shd w:val="clear" w:color="auto" w:fill="auto"/>
            <w:noWrap/>
            <w:vAlign w:val="bottom"/>
            <w:hideMark/>
          </w:tcPr>
          <w:p w14:paraId="618D3DD2" w14:textId="77777777" w:rsidR="007046F8" w:rsidRPr="00711248" w:rsidRDefault="007046F8" w:rsidP="00C5057E">
            <w:pPr>
              <w:jc w:val="right"/>
              <w:rPr>
                <w:rFonts w:ascii="Calibri" w:eastAsia="Times New Roman" w:hAnsi="Calibri" w:cs="Calibri"/>
                <w:color w:val="000000"/>
                <w:sz w:val="22"/>
                <w:szCs w:val="22"/>
                <w:lang w:eastAsia="sv-SE"/>
              </w:rPr>
            </w:pPr>
            <w:r w:rsidRPr="00711248">
              <w:rPr>
                <w:rFonts w:ascii="Calibri" w:eastAsia="Times New Roman" w:hAnsi="Calibri" w:cs="Calibri"/>
                <w:color w:val="000000"/>
                <w:sz w:val="22"/>
                <w:szCs w:val="22"/>
                <w:lang w:eastAsia="sv-SE"/>
              </w:rPr>
              <w:t>0.21</w:t>
            </w:r>
          </w:p>
        </w:tc>
        <w:tc>
          <w:tcPr>
            <w:tcW w:w="3087" w:type="dxa"/>
            <w:tcBorders>
              <w:top w:val="nil"/>
              <w:left w:val="single" w:sz="4" w:space="0" w:color="auto"/>
              <w:bottom w:val="nil"/>
              <w:right w:val="single" w:sz="4" w:space="0" w:color="auto"/>
            </w:tcBorders>
            <w:shd w:val="clear" w:color="auto" w:fill="auto"/>
            <w:noWrap/>
            <w:vAlign w:val="bottom"/>
            <w:hideMark/>
          </w:tcPr>
          <w:p w14:paraId="02899B0D" w14:textId="394F2684" w:rsidR="007046F8" w:rsidRPr="00711248" w:rsidRDefault="007046F8" w:rsidP="00C5057E">
            <w:pPr>
              <w:rPr>
                <w:rFonts w:ascii="Calibri" w:eastAsia="Times New Roman" w:hAnsi="Calibri" w:cs="Calibri"/>
                <w:color w:val="000000"/>
                <w:sz w:val="22"/>
                <w:szCs w:val="22"/>
                <w:lang w:eastAsia="sv-SE"/>
              </w:rPr>
            </w:pPr>
            <w:r>
              <w:rPr>
                <w:rFonts w:ascii="Calibri" w:eastAsia="Times New Roman" w:hAnsi="Calibri" w:cs="Calibri"/>
                <w:color w:val="000000"/>
                <w:sz w:val="22"/>
                <w:szCs w:val="22"/>
                <w:lang w:eastAsia="sv-SE"/>
              </w:rPr>
              <w:fldChar w:fldCharType="begin"/>
            </w:r>
            <w:r w:rsidR="00B72545">
              <w:rPr>
                <w:rFonts w:ascii="Calibri" w:eastAsia="Times New Roman" w:hAnsi="Calibri" w:cs="Calibri"/>
                <w:color w:val="000000"/>
                <w:sz w:val="22"/>
                <w:szCs w:val="22"/>
                <w:lang w:eastAsia="sv-SE"/>
              </w:rPr>
              <w:instrText xml:space="preserve"> ADDIN ZOTERO_ITEM CSL_CITATION {"citationID":"1nuN3vNA","properties":{"formattedCitation":"[25]","plainCitation":"[25]","noteIndex":0},"citationItems":[{"id":2059,"uris":["http://zotero.org/users/5016585/items/USGNAPFM"],"uri":["http://zotero.org/users/5016585/items/USGNAPFM"],"itemData":{"id":2059,"type":"report","event-place":"Prepared for Greenpeace International by the Institute for Sustainable Futures, University of Technology Sydney.","publisher":"Institute for Sustainable Futures","publisher-place":"Prepared for Greenpeace International by the Institute for Sustainable Futures, University of Technology Sydney.","title":"Calculating global energy sector jobs: 2015 methodology.","URL":"https://opus.lib.uts.edu.au/bitstream/10453/43718/1/Rutovitzetal2015Calculatingglobalenergysectorjobsmethodology.pdf","author":[{"literal":"Rutovitz, J."},{"literal":"Dominish, E."},{"literal":"Downes, J."}],"issued":{"date-parts":[["2015"]]}}}],"schema":"https://github.com/citation-style-language/schema/raw/master/csl-citation.json"} </w:instrText>
            </w:r>
            <w:r>
              <w:rPr>
                <w:rFonts w:ascii="Calibri" w:eastAsia="Times New Roman" w:hAnsi="Calibri" w:cs="Calibri"/>
                <w:color w:val="000000"/>
                <w:sz w:val="22"/>
                <w:szCs w:val="22"/>
                <w:lang w:eastAsia="sv-SE"/>
              </w:rPr>
              <w:fldChar w:fldCharType="separate"/>
            </w:r>
            <w:r w:rsidR="00B72545" w:rsidRPr="00B72545">
              <w:rPr>
                <w:rFonts w:ascii="Calibri" w:hAnsi="Calibri" w:cs="Calibri"/>
                <w:sz w:val="22"/>
              </w:rPr>
              <w:t>[25]</w:t>
            </w:r>
            <w:r>
              <w:rPr>
                <w:rFonts w:ascii="Calibri" w:eastAsia="Times New Roman" w:hAnsi="Calibri" w:cs="Calibri"/>
                <w:color w:val="000000"/>
                <w:sz w:val="22"/>
                <w:szCs w:val="22"/>
                <w:lang w:eastAsia="sv-SE"/>
              </w:rPr>
              <w:fldChar w:fldCharType="end"/>
            </w:r>
          </w:p>
        </w:tc>
      </w:tr>
      <w:tr w:rsidR="007046F8" w:rsidRPr="00711248" w14:paraId="2AB79184" w14:textId="77777777" w:rsidTr="00C5057E">
        <w:trPr>
          <w:trHeight w:val="300"/>
        </w:trPr>
        <w:tc>
          <w:tcPr>
            <w:tcW w:w="1900" w:type="dxa"/>
            <w:tcBorders>
              <w:top w:val="nil"/>
              <w:left w:val="single" w:sz="4" w:space="0" w:color="auto"/>
              <w:bottom w:val="nil"/>
              <w:right w:val="single" w:sz="4" w:space="0" w:color="auto"/>
            </w:tcBorders>
            <w:shd w:val="clear" w:color="auto" w:fill="auto"/>
            <w:noWrap/>
            <w:vAlign w:val="bottom"/>
            <w:hideMark/>
          </w:tcPr>
          <w:p w14:paraId="5778CC35" w14:textId="77777777" w:rsidR="007046F8" w:rsidRPr="00711248" w:rsidRDefault="007046F8" w:rsidP="00C5057E">
            <w:pPr>
              <w:rPr>
                <w:rFonts w:ascii="Calibri" w:eastAsia="Times New Roman" w:hAnsi="Calibri" w:cs="Calibri"/>
                <w:color w:val="000000"/>
                <w:sz w:val="22"/>
                <w:szCs w:val="22"/>
                <w:lang w:eastAsia="sv-SE"/>
              </w:rPr>
            </w:pPr>
            <w:r w:rsidRPr="00711248">
              <w:rPr>
                <w:rFonts w:ascii="Calibri" w:eastAsia="Times New Roman" w:hAnsi="Calibri" w:cs="Calibri"/>
                <w:color w:val="000000"/>
                <w:sz w:val="22"/>
                <w:szCs w:val="22"/>
                <w:lang w:eastAsia="sv-SE"/>
              </w:rPr>
              <w:t>CSP</w:t>
            </w:r>
          </w:p>
        </w:tc>
        <w:tc>
          <w:tcPr>
            <w:tcW w:w="1965" w:type="dxa"/>
            <w:tcBorders>
              <w:top w:val="nil"/>
              <w:left w:val="single" w:sz="4" w:space="0" w:color="auto"/>
              <w:bottom w:val="nil"/>
              <w:right w:val="single" w:sz="4" w:space="0" w:color="auto"/>
            </w:tcBorders>
            <w:shd w:val="clear" w:color="auto" w:fill="auto"/>
            <w:noWrap/>
            <w:vAlign w:val="bottom"/>
            <w:hideMark/>
          </w:tcPr>
          <w:p w14:paraId="503EF8A0" w14:textId="77777777" w:rsidR="007046F8" w:rsidRPr="00711248" w:rsidRDefault="007046F8" w:rsidP="00C5057E">
            <w:pPr>
              <w:jc w:val="right"/>
              <w:rPr>
                <w:rFonts w:ascii="Calibri" w:eastAsia="Times New Roman" w:hAnsi="Calibri" w:cs="Calibri"/>
                <w:color w:val="000000"/>
                <w:sz w:val="22"/>
                <w:szCs w:val="22"/>
                <w:lang w:eastAsia="sv-SE"/>
              </w:rPr>
            </w:pPr>
            <w:r w:rsidRPr="00711248">
              <w:rPr>
                <w:rFonts w:ascii="Calibri" w:eastAsia="Times New Roman" w:hAnsi="Calibri" w:cs="Calibri"/>
                <w:color w:val="000000"/>
                <w:sz w:val="22"/>
                <w:szCs w:val="22"/>
                <w:lang w:eastAsia="sv-SE"/>
              </w:rPr>
              <w:t>4</w:t>
            </w:r>
          </w:p>
        </w:tc>
        <w:tc>
          <w:tcPr>
            <w:tcW w:w="1890" w:type="dxa"/>
            <w:tcBorders>
              <w:top w:val="nil"/>
              <w:left w:val="single" w:sz="4" w:space="0" w:color="auto"/>
              <w:bottom w:val="nil"/>
              <w:right w:val="single" w:sz="4" w:space="0" w:color="auto"/>
            </w:tcBorders>
            <w:shd w:val="clear" w:color="auto" w:fill="auto"/>
            <w:noWrap/>
            <w:vAlign w:val="bottom"/>
            <w:hideMark/>
          </w:tcPr>
          <w:p w14:paraId="1AD4F722" w14:textId="77777777" w:rsidR="007046F8" w:rsidRPr="00711248" w:rsidRDefault="007046F8" w:rsidP="00C5057E">
            <w:pPr>
              <w:jc w:val="right"/>
              <w:rPr>
                <w:rFonts w:ascii="Calibri" w:eastAsia="Times New Roman" w:hAnsi="Calibri" w:cs="Calibri"/>
                <w:color w:val="000000"/>
                <w:sz w:val="22"/>
                <w:szCs w:val="22"/>
                <w:lang w:eastAsia="sv-SE"/>
              </w:rPr>
            </w:pPr>
            <w:r w:rsidRPr="00711248">
              <w:rPr>
                <w:rFonts w:ascii="Calibri" w:eastAsia="Times New Roman" w:hAnsi="Calibri" w:cs="Calibri"/>
                <w:color w:val="000000"/>
                <w:sz w:val="22"/>
                <w:szCs w:val="22"/>
                <w:lang w:eastAsia="sv-SE"/>
              </w:rPr>
              <w:t>8</w:t>
            </w:r>
          </w:p>
        </w:tc>
        <w:tc>
          <w:tcPr>
            <w:tcW w:w="1890" w:type="dxa"/>
            <w:tcBorders>
              <w:top w:val="nil"/>
              <w:left w:val="single" w:sz="4" w:space="0" w:color="auto"/>
              <w:bottom w:val="nil"/>
              <w:right w:val="single" w:sz="4" w:space="0" w:color="auto"/>
            </w:tcBorders>
            <w:shd w:val="clear" w:color="auto" w:fill="auto"/>
            <w:noWrap/>
            <w:vAlign w:val="bottom"/>
            <w:hideMark/>
          </w:tcPr>
          <w:p w14:paraId="77198121" w14:textId="77777777" w:rsidR="007046F8" w:rsidRPr="00711248" w:rsidRDefault="007046F8" w:rsidP="00C5057E">
            <w:pPr>
              <w:jc w:val="right"/>
              <w:rPr>
                <w:rFonts w:ascii="Calibri" w:eastAsia="Times New Roman" w:hAnsi="Calibri" w:cs="Calibri"/>
                <w:color w:val="000000"/>
                <w:sz w:val="22"/>
                <w:szCs w:val="22"/>
                <w:lang w:eastAsia="sv-SE"/>
              </w:rPr>
            </w:pPr>
            <w:r w:rsidRPr="00711248">
              <w:rPr>
                <w:rFonts w:ascii="Calibri" w:eastAsia="Times New Roman" w:hAnsi="Calibri" w:cs="Calibri"/>
                <w:color w:val="000000"/>
                <w:sz w:val="22"/>
                <w:szCs w:val="22"/>
                <w:lang w:eastAsia="sv-SE"/>
              </w:rPr>
              <w:t>0.6</w:t>
            </w:r>
          </w:p>
        </w:tc>
        <w:tc>
          <w:tcPr>
            <w:tcW w:w="1710" w:type="dxa"/>
            <w:tcBorders>
              <w:top w:val="nil"/>
              <w:left w:val="single" w:sz="4" w:space="0" w:color="auto"/>
              <w:bottom w:val="nil"/>
              <w:right w:val="single" w:sz="4" w:space="0" w:color="auto"/>
            </w:tcBorders>
            <w:shd w:val="clear" w:color="auto" w:fill="auto"/>
            <w:noWrap/>
            <w:vAlign w:val="bottom"/>
            <w:hideMark/>
          </w:tcPr>
          <w:p w14:paraId="287BCE85" w14:textId="77777777" w:rsidR="007046F8" w:rsidRPr="00711248" w:rsidRDefault="007046F8" w:rsidP="00C5057E">
            <w:pPr>
              <w:jc w:val="right"/>
              <w:rPr>
                <w:rFonts w:ascii="Calibri" w:eastAsia="Times New Roman" w:hAnsi="Calibri" w:cs="Calibri"/>
                <w:color w:val="000000"/>
                <w:sz w:val="22"/>
                <w:szCs w:val="22"/>
                <w:lang w:eastAsia="sv-SE"/>
              </w:rPr>
            </w:pPr>
            <w:r w:rsidRPr="00711248">
              <w:rPr>
                <w:rFonts w:ascii="Calibri" w:eastAsia="Times New Roman" w:hAnsi="Calibri" w:cs="Calibri"/>
                <w:color w:val="000000"/>
                <w:sz w:val="22"/>
                <w:szCs w:val="22"/>
                <w:lang w:eastAsia="sv-SE"/>
              </w:rPr>
              <w:t> </w:t>
            </w:r>
          </w:p>
        </w:tc>
        <w:tc>
          <w:tcPr>
            <w:tcW w:w="1503" w:type="dxa"/>
            <w:tcBorders>
              <w:top w:val="nil"/>
              <w:left w:val="single" w:sz="4" w:space="0" w:color="auto"/>
              <w:bottom w:val="nil"/>
              <w:right w:val="single" w:sz="4" w:space="0" w:color="auto"/>
            </w:tcBorders>
            <w:shd w:val="clear" w:color="auto" w:fill="auto"/>
            <w:noWrap/>
            <w:vAlign w:val="bottom"/>
            <w:hideMark/>
          </w:tcPr>
          <w:p w14:paraId="30AE7DCA" w14:textId="77777777" w:rsidR="007046F8" w:rsidRPr="00711248" w:rsidRDefault="007046F8" w:rsidP="00C5057E">
            <w:pPr>
              <w:jc w:val="right"/>
              <w:rPr>
                <w:rFonts w:ascii="Calibri" w:eastAsia="Times New Roman" w:hAnsi="Calibri" w:cs="Calibri"/>
                <w:color w:val="000000"/>
                <w:sz w:val="22"/>
                <w:szCs w:val="22"/>
                <w:lang w:eastAsia="sv-SE"/>
              </w:rPr>
            </w:pPr>
            <w:r w:rsidRPr="00711248">
              <w:rPr>
                <w:rFonts w:ascii="Calibri" w:eastAsia="Times New Roman" w:hAnsi="Calibri" w:cs="Calibri"/>
                <w:color w:val="000000"/>
                <w:sz w:val="22"/>
                <w:szCs w:val="22"/>
                <w:lang w:eastAsia="sv-SE"/>
              </w:rPr>
              <w:t>1.33</w:t>
            </w:r>
          </w:p>
        </w:tc>
        <w:tc>
          <w:tcPr>
            <w:tcW w:w="3087" w:type="dxa"/>
            <w:tcBorders>
              <w:top w:val="nil"/>
              <w:left w:val="single" w:sz="4" w:space="0" w:color="auto"/>
              <w:bottom w:val="nil"/>
              <w:right w:val="single" w:sz="4" w:space="0" w:color="auto"/>
            </w:tcBorders>
            <w:shd w:val="clear" w:color="auto" w:fill="auto"/>
            <w:noWrap/>
            <w:vAlign w:val="bottom"/>
            <w:hideMark/>
          </w:tcPr>
          <w:p w14:paraId="311C6E13" w14:textId="2BC47923" w:rsidR="007046F8" w:rsidRPr="00711248" w:rsidRDefault="007046F8" w:rsidP="00C5057E">
            <w:pPr>
              <w:rPr>
                <w:rFonts w:ascii="Calibri" w:eastAsia="Times New Roman" w:hAnsi="Calibri" w:cs="Calibri"/>
                <w:color w:val="000000"/>
                <w:sz w:val="22"/>
                <w:szCs w:val="22"/>
                <w:lang w:eastAsia="sv-SE"/>
              </w:rPr>
            </w:pPr>
            <w:r>
              <w:rPr>
                <w:rFonts w:ascii="Calibri" w:eastAsia="Times New Roman" w:hAnsi="Calibri" w:cs="Calibri"/>
                <w:color w:val="000000"/>
                <w:sz w:val="22"/>
                <w:szCs w:val="22"/>
                <w:lang w:eastAsia="sv-SE"/>
              </w:rPr>
              <w:fldChar w:fldCharType="begin"/>
            </w:r>
            <w:r w:rsidR="00B72545">
              <w:rPr>
                <w:rFonts w:ascii="Calibri" w:eastAsia="Times New Roman" w:hAnsi="Calibri" w:cs="Calibri"/>
                <w:color w:val="000000"/>
                <w:sz w:val="22"/>
                <w:szCs w:val="22"/>
                <w:lang w:eastAsia="sv-SE"/>
              </w:rPr>
              <w:instrText xml:space="preserve"> ADDIN ZOTERO_ITEM CSL_CITATION {"citationID":"0XnF1Ebl","properties":{"formattedCitation":"[25]","plainCitation":"[25]","noteIndex":0},"citationItems":[{"id":2059,"uris":["http://zotero.org/users/5016585/items/USGNAPFM"],"uri":["http://zotero.org/users/5016585/items/USGNAPFM"],"itemData":{"id":2059,"type":"report","event-place":"Prepared for Greenpeace International by the Institute for Sustainable Futures, University of Technology Sydney.","publisher":"Institute for Sustainable Futures","publisher-place":"Prepared for Greenpeace International by the Institute for Sustainable Futures, University of Technology Sydney.","title":"Calculating global energy sector jobs: 2015 methodology.","URL":"https://opus.lib.uts.edu.au/bitstream/10453/43718/1/Rutovitzetal2015Calculatingglobalenergysectorjobsmethodology.pdf","author":[{"literal":"Rutovitz, J."},{"literal":"Dominish, E."},{"literal":"Downes, J."}],"issued":{"date-parts":[["2015"]]}}}],"schema":"https://github.com/citation-style-language/schema/raw/master/csl-citation.json"} </w:instrText>
            </w:r>
            <w:r>
              <w:rPr>
                <w:rFonts w:ascii="Calibri" w:eastAsia="Times New Roman" w:hAnsi="Calibri" w:cs="Calibri"/>
                <w:color w:val="000000"/>
                <w:sz w:val="22"/>
                <w:szCs w:val="22"/>
                <w:lang w:eastAsia="sv-SE"/>
              </w:rPr>
              <w:fldChar w:fldCharType="separate"/>
            </w:r>
            <w:r w:rsidR="00B72545" w:rsidRPr="00B72545">
              <w:rPr>
                <w:rFonts w:ascii="Calibri" w:hAnsi="Calibri" w:cs="Calibri"/>
                <w:sz w:val="22"/>
              </w:rPr>
              <w:t>[25]</w:t>
            </w:r>
            <w:r>
              <w:rPr>
                <w:rFonts w:ascii="Calibri" w:eastAsia="Times New Roman" w:hAnsi="Calibri" w:cs="Calibri"/>
                <w:color w:val="000000"/>
                <w:sz w:val="22"/>
                <w:szCs w:val="22"/>
                <w:lang w:eastAsia="sv-SE"/>
              </w:rPr>
              <w:fldChar w:fldCharType="end"/>
            </w:r>
          </w:p>
        </w:tc>
      </w:tr>
      <w:tr w:rsidR="007046F8" w:rsidRPr="00711248" w14:paraId="6D7BEE96" w14:textId="77777777" w:rsidTr="00C5057E">
        <w:trPr>
          <w:trHeight w:val="300"/>
        </w:trPr>
        <w:tc>
          <w:tcPr>
            <w:tcW w:w="1900" w:type="dxa"/>
            <w:tcBorders>
              <w:top w:val="nil"/>
              <w:left w:val="single" w:sz="4" w:space="0" w:color="auto"/>
              <w:bottom w:val="nil"/>
              <w:right w:val="single" w:sz="4" w:space="0" w:color="auto"/>
            </w:tcBorders>
            <w:shd w:val="clear" w:color="auto" w:fill="auto"/>
            <w:noWrap/>
            <w:vAlign w:val="bottom"/>
            <w:hideMark/>
          </w:tcPr>
          <w:p w14:paraId="5F563AC9" w14:textId="77777777" w:rsidR="007046F8" w:rsidRPr="00711248" w:rsidRDefault="007046F8" w:rsidP="00C5057E">
            <w:pPr>
              <w:rPr>
                <w:rFonts w:ascii="Calibri" w:eastAsia="Times New Roman" w:hAnsi="Calibri" w:cs="Calibri"/>
                <w:color w:val="000000"/>
                <w:sz w:val="22"/>
                <w:szCs w:val="22"/>
                <w:lang w:eastAsia="sv-SE"/>
              </w:rPr>
            </w:pPr>
            <w:r w:rsidRPr="00711248">
              <w:rPr>
                <w:rFonts w:ascii="Calibri" w:eastAsia="Times New Roman" w:hAnsi="Calibri" w:cs="Calibri"/>
                <w:color w:val="000000"/>
                <w:sz w:val="22"/>
                <w:szCs w:val="22"/>
                <w:lang w:eastAsia="sv-SE"/>
              </w:rPr>
              <w:t>Coal PP (Hard Coal)</w:t>
            </w:r>
          </w:p>
        </w:tc>
        <w:tc>
          <w:tcPr>
            <w:tcW w:w="1965" w:type="dxa"/>
            <w:tcBorders>
              <w:top w:val="nil"/>
              <w:left w:val="single" w:sz="4" w:space="0" w:color="auto"/>
              <w:bottom w:val="nil"/>
              <w:right w:val="single" w:sz="4" w:space="0" w:color="auto"/>
            </w:tcBorders>
            <w:shd w:val="clear" w:color="auto" w:fill="auto"/>
            <w:noWrap/>
            <w:vAlign w:val="bottom"/>
            <w:hideMark/>
          </w:tcPr>
          <w:p w14:paraId="0A1A15F4" w14:textId="77777777" w:rsidR="007046F8" w:rsidRPr="00711248" w:rsidRDefault="007046F8" w:rsidP="00C5057E">
            <w:pPr>
              <w:jc w:val="right"/>
              <w:rPr>
                <w:rFonts w:ascii="Calibri" w:eastAsia="Times New Roman" w:hAnsi="Calibri" w:cs="Calibri"/>
                <w:color w:val="000000"/>
                <w:sz w:val="22"/>
                <w:szCs w:val="22"/>
                <w:lang w:eastAsia="sv-SE"/>
              </w:rPr>
            </w:pPr>
            <w:r w:rsidRPr="00711248">
              <w:rPr>
                <w:rFonts w:ascii="Calibri" w:eastAsia="Times New Roman" w:hAnsi="Calibri" w:cs="Calibri"/>
                <w:color w:val="000000"/>
                <w:sz w:val="22"/>
                <w:szCs w:val="22"/>
                <w:lang w:eastAsia="sv-SE"/>
              </w:rPr>
              <w:t>5.4</w:t>
            </w:r>
          </w:p>
        </w:tc>
        <w:tc>
          <w:tcPr>
            <w:tcW w:w="1890" w:type="dxa"/>
            <w:tcBorders>
              <w:top w:val="nil"/>
              <w:left w:val="single" w:sz="4" w:space="0" w:color="auto"/>
              <w:bottom w:val="nil"/>
              <w:right w:val="single" w:sz="4" w:space="0" w:color="auto"/>
            </w:tcBorders>
            <w:shd w:val="clear" w:color="auto" w:fill="auto"/>
            <w:noWrap/>
            <w:vAlign w:val="bottom"/>
            <w:hideMark/>
          </w:tcPr>
          <w:p w14:paraId="25C8D875" w14:textId="77777777" w:rsidR="007046F8" w:rsidRPr="00711248" w:rsidRDefault="007046F8" w:rsidP="00C5057E">
            <w:pPr>
              <w:jc w:val="right"/>
              <w:rPr>
                <w:rFonts w:ascii="Calibri" w:eastAsia="Times New Roman" w:hAnsi="Calibri" w:cs="Calibri"/>
                <w:color w:val="000000"/>
                <w:sz w:val="22"/>
                <w:szCs w:val="22"/>
                <w:lang w:eastAsia="sv-SE"/>
              </w:rPr>
            </w:pPr>
            <w:r w:rsidRPr="00711248">
              <w:rPr>
                <w:rFonts w:ascii="Calibri" w:eastAsia="Times New Roman" w:hAnsi="Calibri" w:cs="Calibri"/>
                <w:color w:val="000000"/>
                <w:sz w:val="22"/>
                <w:szCs w:val="22"/>
                <w:lang w:eastAsia="sv-SE"/>
              </w:rPr>
              <w:t>11.2</w:t>
            </w:r>
          </w:p>
        </w:tc>
        <w:tc>
          <w:tcPr>
            <w:tcW w:w="1890" w:type="dxa"/>
            <w:tcBorders>
              <w:top w:val="nil"/>
              <w:left w:val="single" w:sz="4" w:space="0" w:color="auto"/>
              <w:bottom w:val="nil"/>
              <w:right w:val="single" w:sz="4" w:space="0" w:color="auto"/>
            </w:tcBorders>
            <w:shd w:val="clear" w:color="auto" w:fill="auto"/>
            <w:noWrap/>
            <w:vAlign w:val="bottom"/>
            <w:hideMark/>
          </w:tcPr>
          <w:p w14:paraId="2524B76E" w14:textId="77777777" w:rsidR="007046F8" w:rsidRPr="00711248" w:rsidRDefault="007046F8" w:rsidP="00C5057E">
            <w:pPr>
              <w:jc w:val="right"/>
              <w:rPr>
                <w:rFonts w:ascii="Calibri" w:eastAsia="Times New Roman" w:hAnsi="Calibri" w:cs="Calibri"/>
                <w:color w:val="000000"/>
                <w:sz w:val="22"/>
                <w:szCs w:val="22"/>
                <w:lang w:eastAsia="sv-SE"/>
              </w:rPr>
            </w:pPr>
            <w:r w:rsidRPr="00711248">
              <w:rPr>
                <w:rFonts w:ascii="Calibri" w:eastAsia="Times New Roman" w:hAnsi="Calibri" w:cs="Calibri"/>
                <w:color w:val="000000"/>
                <w:sz w:val="22"/>
                <w:szCs w:val="22"/>
                <w:lang w:eastAsia="sv-SE"/>
              </w:rPr>
              <w:t>0.14</w:t>
            </w:r>
          </w:p>
        </w:tc>
        <w:tc>
          <w:tcPr>
            <w:tcW w:w="1710" w:type="dxa"/>
            <w:tcBorders>
              <w:top w:val="nil"/>
              <w:left w:val="single" w:sz="4" w:space="0" w:color="auto"/>
              <w:bottom w:val="nil"/>
              <w:right w:val="single" w:sz="4" w:space="0" w:color="auto"/>
            </w:tcBorders>
            <w:shd w:val="clear" w:color="auto" w:fill="auto"/>
            <w:noWrap/>
            <w:vAlign w:val="bottom"/>
            <w:hideMark/>
          </w:tcPr>
          <w:p w14:paraId="0C9DAFE9" w14:textId="77777777" w:rsidR="007046F8" w:rsidRPr="00711248" w:rsidRDefault="007046F8" w:rsidP="00C5057E">
            <w:pPr>
              <w:jc w:val="right"/>
              <w:rPr>
                <w:rFonts w:ascii="Calibri" w:eastAsia="Times New Roman" w:hAnsi="Calibri" w:cs="Calibri"/>
                <w:color w:val="000000"/>
                <w:sz w:val="22"/>
                <w:szCs w:val="22"/>
                <w:lang w:eastAsia="sv-SE"/>
              </w:rPr>
            </w:pPr>
            <w:r w:rsidRPr="00711248">
              <w:rPr>
                <w:rFonts w:ascii="Calibri" w:eastAsia="Times New Roman" w:hAnsi="Calibri" w:cs="Calibri"/>
                <w:color w:val="000000"/>
                <w:sz w:val="22"/>
                <w:szCs w:val="22"/>
                <w:lang w:eastAsia="sv-SE"/>
              </w:rPr>
              <w:t>39.7</w:t>
            </w:r>
          </w:p>
        </w:tc>
        <w:tc>
          <w:tcPr>
            <w:tcW w:w="1503" w:type="dxa"/>
            <w:tcBorders>
              <w:top w:val="nil"/>
              <w:left w:val="single" w:sz="4" w:space="0" w:color="auto"/>
              <w:bottom w:val="nil"/>
              <w:right w:val="single" w:sz="4" w:space="0" w:color="auto"/>
            </w:tcBorders>
            <w:shd w:val="clear" w:color="auto" w:fill="auto"/>
            <w:noWrap/>
            <w:vAlign w:val="bottom"/>
            <w:hideMark/>
          </w:tcPr>
          <w:p w14:paraId="187232EC" w14:textId="77777777" w:rsidR="007046F8" w:rsidRPr="00711248" w:rsidRDefault="007046F8" w:rsidP="00C5057E">
            <w:pPr>
              <w:jc w:val="right"/>
              <w:rPr>
                <w:rFonts w:ascii="Calibri" w:eastAsia="Times New Roman" w:hAnsi="Calibri" w:cs="Calibri"/>
                <w:color w:val="000000"/>
                <w:sz w:val="22"/>
                <w:szCs w:val="22"/>
                <w:lang w:eastAsia="sv-SE"/>
              </w:rPr>
            </w:pPr>
            <w:r w:rsidRPr="00711248">
              <w:rPr>
                <w:rFonts w:ascii="Calibri" w:eastAsia="Times New Roman" w:hAnsi="Calibri" w:cs="Calibri"/>
                <w:color w:val="000000"/>
                <w:sz w:val="22"/>
                <w:szCs w:val="22"/>
                <w:lang w:eastAsia="sv-SE"/>
              </w:rPr>
              <w:t>1.65</w:t>
            </w:r>
          </w:p>
        </w:tc>
        <w:tc>
          <w:tcPr>
            <w:tcW w:w="3087" w:type="dxa"/>
            <w:tcBorders>
              <w:top w:val="nil"/>
              <w:left w:val="single" w:sz="4" w:space="0" w:color="auto"/>
              <w:bottom w:val="nil"/>
              <w:right w:val="single" w:sz="4" w:space="0" w:color="auto"/>
            </w:tcBorders>
            <w:shd w:val="clear" w:color="auto" w:fill="auto"/>
            <w:noWrap/>
            <w:vAlign w:val="bottom"/>
            <w:hideMark/>
          </w:tcPr>
          <w:p w14:paraId="701840D4" w14:textId="7EFBE7C2" w:rsidR="007046F8" w:rsidRPr="00711248" w:rsidRDefault="007046F8" w:rsidP="00C5057E">
            <w:pPr>
              <w:rPr>
                <w:rFonts w:ascii="Calibri" w:eastAsia="Times New Roman" w:hAnsi="Calibri" w:cs="Calibri"/>
                <w:color w:val="000000"/>
                <w:sz w:val="22"/>
                <w:szCs w:val="22"/>
                <w:lang w:eastAsia="sv-SE"/>
              </w:rPr>
            </w:pPr>
            <w:r>
              <w:rPr>
                <w:rFonts w:ascii="Calibri" w:eastAsia="Times New Roman" w:hAnsi="Calibri" w:cs="Calibri"/>
                <w:color w:val="000000"/>
                <w:sz w:val="22"/>
                <w:szCs w:val="22"/>
                <w:lang w:eastAsia="sv-SE"/>
              </w:rPr>
              <w:fldChar w:fldCharType="begin"/>
            </w:r>
            <w:r w:rsidR="00B72545">
              <w:rPr>
                <w:rFonts w:ascii="Calibri" w:eastAsia="Times New Roman" w:hAnsi="Calibri" w:cs="Calibri"/>
                <w:color w:val="000000"/>
                <w:sz w:val="22"/>
                <w:szCs w:val="22"/>
                <w:lang w:eastAsia="sv-SE"/>
              </w:rPr>
              <w:instrText xml:space="preserve"> ADDIN ZOTERO_ITEM CSL_CITATION {"citationID":"0Q0XFzLq","properties":{"formattedCitation":"[25]","plainCitation":"[25]","noteIndex":0},"citationItems":[{"id":2059,"uris":["http://zotero.org/users/5016585/items/USGNAPFM"],"uri":["http://zotero.org/users/5016585/items/USGNAPFM"],"itemData":{"id":2059,"type":"report","event-place":"Prepared for Greenpeace International by the Institute for Sustainable Futures, University of Technology Sydney.","publisher":"Institute for Sustainable Futures","publisher-place":"Prepared for Greenpeace International by the Institute for Sustainable Futures, University of Technology Sydney.","title":"Calculating global energy sector jobs: 2015 methodology.","URL":"https://opus.lib.uts.edu.au/bitstream/10453/43718/1/Rutovitzetal2015Calculatingglobalenergysectorjobsmethodology.pdf","author":[{"literal":"Rutovitz, J."},{"literal":"Dominish, E."},{"literal":"Downes, J."}],"issued":{"date-parts":[["2015"]]}}}],"schema":"https://github.com/citation-style-language/schema/raw/master/csl-citation.json"} </w:instrText>
            </w:r>
            <w:r>
              <w:rPr>
                <w:rFonts w:ascii="Calibri" w:eastAsia="Times New Roman" w:hAnsi="Calibri" w:cs="Calibri"/>
                <w:color w:val="000000"/>
                <w:sz w:val="22"/>
                <w:szCs w:val="22"/>
                <w:lang w:eastAsia="sv-SE"/>
              </w:rPr>
              <w:fldChar w:fldCharType="separate"/>
            </w:r>
            <w:r w:rsidR="00B72545" w:rsidRPr="00B72545">
              <w:rPr>
                <w:rFonts w:ascii="Calibri" w:hAnsi="Calibri" w:cs="Calibri"/>
                <w:sz w:val="22"/>
              </w:rPr>
              <w:t>[25]</w:t>
            </w:r>
            <w:r>
              <w:rPr>
                <w:rFonts w:ascii="Calibri" w:eastAsia="Times New Roman" w:hAnsi="Calibri" w:cs="Calibri"/>
                <w:color w:val="000000"/>
                <w:sz w:val="22"/>
                <w:szCs w:val="22"/>
                <w:lang w:eastAsia="sv-SE"/>
              </w:rPr>
              <w:fldChar w:fldCharType="end"/>
            </w:r>
          </w:p>
        </w:tc>
      </w:tr>
      <w:tr w:rsidR="007046F8" w:rsidRPr="00711248" w14:paraId="0E76A2C8" w14:textId="77777777" w:rsidTr="00C5057E">
        <w:trPr>
          <w:trHeight w:val="300"/>
        </w:trPr>
        <w:tc>
          <w:tcPr>
            <w:tcW w:w="1900" w:type="dxa"/>
            <w:tcBorders>
              <w:top w:val="nil"/>
              <w:left w:val="single" w:sz="4" w:space="0" w:color="auto"/>
              <w:bottom w:val="nil"/>
              <w:right w:val="single" w:sz="4" w:space="0" w:color="auto"/>
            </w:tcBorders>
            <w:shd w:val="clear" w:color="auto" w:fill="auto"/>
            <w:noWrap/>
            <w:vAlign w:val="bottom"/>
            <w:hideMark/>
          </w:tcPr>
          <w:p w14:paraId="467CEE26" w14:textId="77777777" w:rsidR="007046F8" w:rsidRPr="00711248" w:rsidRDefault="007046F8" w:rsidP="00C5057E">
            <w:pPr>
              <w:rPr>
                <w:rFonts w:ascii="Calibri" w:eastAsia="Times New Roman" w:hAnsi="Calibri" w:cs="Calibri"/>
                <w:color w:val="000000"/>
                <w:sz w:val="22"/>
                <w:szCs w:val="22"/>
                <w:lang w:eastAsia="sv-SE"/>
              </w:rPr>
            </w:pPr>
            <w:r w:rsidRPr="00711248">
              <w:rPr>
                <w:rFonts w:ascii="Calibri" w:eastAsia="Times New Roman" w:hAnsi="Calibri" w:cs="Calibri"/>
                <w:color w:val="000000"/>
                <w:sz w:val="22"/>
                <w:szCs w:val="22"/>
                <w:lang w:eastAsia="sv-SE"/>
              </w:rPr>
              <w:t>Nuclear PP</w:t>
            </w:r>
          </w:p>
        </w:tc>
        <w:tc>
          <w:tcPr>
            <w:tcW w:w="1965" w:type="dxa"/>
            <w:tcBorders>
              <w:top w:val="nil"/>
              <w:left w:val="single" w:sz="4" w:space="0" w:color="auto"/>
              <w:bottom w:val="nil"/>
              <w:right w:val="single" w:sz="4" w:space="0" w:color="auto"/>
            </w:tcBorders>
            <w:shd w:val="clear" w:color="auto" w:fill="auto"/>
            <w:noWrap/>
            <w:vAlign w:val="bottom"/>
            <w:hideMark/>
          </w:tcPr>
          <w:p w14:paraId="41C8F2CF" w14:textId="77777777" w:rsidR="007046F8" w:rsidRPr="00711248" w:rsidRDefault="007046F8" w:rsidP="00C5057E">
            <w:pPr>
              <w:jc w:val="right"/>
              <w:rPr>
                <w:rFonts w:ascii="Calibri" w:eastAsia="Times New Roman" w:hAnsi="Calibri" w:cs="Calibri"/>
                <w:color w:val="000000"/>
                <w:sz w:val="22"/>
                <w:szCs w:val="22"/>
                <w:lang w:eastAsia="sv-SE"/>
              </w:rPr>
            </w:pPr>
            <w:r w:rsidRPr="00711248">
              <w:rPr>
                <w:rFonts w:ascii="Calibri" w:eastAsia="Times New Roman" w:hAnsi="Calibri" w:cs="Calibri"/>
                <w:color w:val="000000"/>
                <w:sz w:val="22"/>
                <w:szCs w:val="22"/>
                <w:lang w:eastAsia="sv-SE"/>
              </w:rPr>
              <w:t>1.3</w:t>
            </w:r>
          </w:p>
        </w:tc>
        <w:tc>
          <w:tcPr>
            <w:tcW w:w="1890" w:type="dxa"/>
            <w:tcBorders>
              <w:top w:val="nil"/>
              <w:left w:val="single" w:sz="4" w:space="0" w:color="auto"/>
              <w:bottom w:val="nil"/>
              <w:right w:val="single" w:sz="4" w:space="0" w:color="auto"/>
            </w:tcBorders>
            <w:shd w:val="clear" w:color="auto" w:fill="auto"/>
            <w:noWrap/>
            <w:vAlign w:val="bottom"/>
            <w:hideMark/>
          </w:tcPr>
          <w:p w14:paraId="5517C238" w14:textId="77777777" w:rsidR="007046F8" w:rsidRPr="00711248" w:rsidRDefault="007046F8" w:rsidP="00C5057E">
            <w:pPr>
              <w:jc w:val="right"/>
              <w:rPr>
                <w:rFonts w:ascii="Calibri" w:eastAsia="Times New Roman" w:hAnsi="Calibri" w:cs="Calibri"/>
                <w:color w:val="000000"/>
                <w:sz w:val="22"/>
                <w:szCs w:val="22"/>
                <w:lang w:eastAsia="sv-SE"/>
              </w:rPr>
            </w:pPr>
            <w:r w:rsidRPr="00711248">
              <w:rPr>
                <w:rFonts w:ascii="Calibri" w:eastAsia="Times New Roman" w:hAnsi="Calibri" w:cs="Calibri"/>
                <w:color w:val="000000"/>
                <w:sz w:val="22"/>
                <w:szCs w:val="22"/>
                <w:lang w:eastAsia="sv-SE"/>
              </w:rPr>
              <w:t>11.8</w:t>
            </w:r>
          </w:p>
        </w:tc>
        <w:tc>
          <w:tcPr>
            <w:tcW w:w="1890" w:type="dxa"/>
            <w:tcBorders>
              <w:top w:val="nil"/>
              <w:left w:val="single" w:sz="4" w:space="0" w:color="auto"/>
              <w:bottom w:val="nil"/>
              <w:right w:val="single" w:sz="4" w:space="0" w:color="auto"/>
            </w:tcBorders>
            <w:shd w:val="clear" w:color="auto" w:fill="auto"/>
            <w:noWrap/>
            <w:vAlign w:val="bottom"/>
            <w:hideMark/>
          </w:tcPr>
          <w:p w14:paraId="0B82C214" w14:textId="77777777" w:rsidR="007046F8" w:rsidRPr="00711248" w:rsidRDefault="007046F8" w:rsidP="00C5057E">
            <w:pPr>
              <w:jc w:val="right"/>
              <w:rPr>
                <w:rFonts w:ascii="Calibri" w:eastAsia="Times New Roman" w:hAnsi="Calibri" w:cs="Calibri"/>
                <w:color w:val="000000"/>
                <w:sz w:val="22"/>
                <w:szCs w:val="22"/>
                <w:lang w:eastAsia="sv-SE"/>
              </w:rPr>
            </w:pPr>
            <w:r w:rsidRPr="00711248">
              <w:rPr>
                <w:rFonts w:ascii="Calibri" w:eastAsia="Times New Roman" w:hAnsi="Calibri" w:cs="Calibri"/>
                <w:color w:val="000000"/>
                <w:sz w:val="22"/>
                <w:szCs w:val="22"/>
                <w:lang w:eastAsia="sv-SE"/>
              </w:rPr>
              <w:t>0.6</w:t>
            </w:r>
          </w:p>
        </w:tc>
        <w:tc>
          <w:tcPr>
            <w:tcW w:w="1710" w:type="dxa"/>
            <w:tcBorders>
              <w:top w:val="nil"/>
              <w:left w:val="single" w:sz="4" w:space="0" w:color="auto"/>
              <w:bottom w:val="nil"/>
              <w:right w:val="single" w:sz="4" w:space="0" w:color="auto"/>
            </w:tcBorders>
            <w:shd w:val="clear" w:color="auto" w:fill="auto"/>
            <w:noWrap/>
            <w:vAlign w:val="bottom"/>
            <w:hideMark/>
          </w:tcPr>
          <w:p w14:paraId="325C23AD" w14:textId="77777777" w:rsidR="007046F8" w:rsidRPr="00711248" w:rsidRDefault="007046F8" w:rsidP="00C5057E">
            <w:pPr>
              <w:jc w:val="right"/>
              <w:rPr>
                <w:rFonts w:ascii="Calibri" w:eastAsia="Times New Roman" w:hAnsi="Calibri" w:cs="Calibri"/>
                <w:color w:val="000000"/>
                <w:sz w:val="22"/>
                <w:szCs w:val="22"/>
                <w:lang w:eastAsia="sv-SE"/>
              </w:rPr>
            </w:pPr>
            <w:r w:rsidRPr="00711248">
              <w:rPr>
                <w:rFonts w:ascii="Calibri" w:eastAsia="Times New Roman" w:hAnsi="Calibri" w:cs="Calibri"/>
                <w:color w:val="000000"/>
                <w:sz w:val="22"/>
                <w:szCs w:val="22"/>
                <w:lang w:eastAsia="sv-SE"/>
              </w:rPr>
              <w:t>0.001 (Jobs/GWh)</w:t>
            </w:r>
          </w:p>
        </w:tc>
        <w:tc>
          <w:tcPr>
            <w:tcW w:w="1503" w:type="dxa"/>
            <w:tcBorders>
              <w:top w:val="nil"/>
              <w:left w:val="single" w:sz="4" w:space="0" w:color="auto"/>
              <w:bottom w:val="nil"/>
              <w:right w:val="single" w:sz="4" w:space="0" w:color="auto"/>
            </w:tcBorders>
            <w:shd w:val="clear" w:color="auto" w:fill="auto"/>
            <w:noWrap/>
            <w:vAlign w:val="bottom"/>
            <w:hideMark/>
          </w:tcPr>
          <w:p w14:paraId="13D17659" w14:textId="77777777" w:rsidR="007046F8" w:rsidRPr="00711248" w:rsidRDefault="007046F8" w:rsidP="00C5057E">
            <w:pPr>
              <w:rPr>
                <w:rFonts w:ascii="Calibri" w:eastAsia="Times New Roman" w:hAnsi="Calibri" w:cs="Calibri"/>
                <w:color w:val="000000"/>
                <w:sz w:val="22"/>
                <w:szCs w:val="22"/>
                <w:lang w:eastAsia="sv-SE"/>
              </w:rPr>
            </w:pPr>
            <w:r w:rsidRPr="00711248">
              <w:rPr>
                <w:rFonts w:ascii="Calibri" w:eastAsia="Times New Roman" w:hAnsi="Calibri" w:cs="Calibri"/>
                <w:color w:val="000000"/>
                <w:sz w:val="22"/>
                <w:szCs w:val="22"/>
                <w:lang w:eastAsia="sv-SE"/>
              </w:rPr>
              <w:t>0.95 (Jobs/GWh)</w:t>
            </w:r>
          </w:p>
        </w:tc>
        <w:tc>
          <w:tcPr>
            <w:tcW w:w="3087" w:type="dxa"/>
            <w:tcBorders>
              <w:top w:val="nil"/>
              <w:left w:val="single" w:sz="4" w:space="0" w:color="auto"/>
              <w:bottom w:val="nil"/>
              <w:right w:val="single" w:sz="4" w:space="0" w:color="auto"/>
            </w:tcBorders>
            <w:shd w:val="clear" w:color="auto" w:fill="auto"/>
            <w:noWrap/>
            <w:vAlign w:val="bottom"/>
            <w:hideMark/>
          </w:tcPr>
          <w:p w14:paraId="65B5E748" w14:textId="2C66F813" w:rsidR="007046F8" w:rsidRPr="00711248" w:rsidRDefault="007046F8" w:rsidP="00C5057E">
            <w:pPr>
              <w:rPr>
                <w:rFonts w:ascii="Calibri" w:eastAsia="Times New Roman" w:hAnsi="Calibri" w:cs="Calibri"/>
                <w:color w:val="000000"/>
                <w:sz w:val="22"/>
                <w:szCs w:val="22"/>
                <w:lang w:eastAsia="sv-SE"/>
              </w:rPr>
            </w:pPr>
            <w:r>
              <w:rPr>
                <w:rFonts w:ascii="Calibri" w:eastAsia="Times New Roman" w:hAnsi="Calibri" w:cs="Calibri"/>
                <w:color w:val="000000"/>
                <w:sz w:val="22"/>
                <w:szCs w:val="22"/>
                <w:lang w:eastAsia="sv-SE"/>
              </w:rPr>
              <w:fldChar w:fldCharType="begin"/>
            </w:r>
            <w:r w:rsidR="00B72545">
              <w:rPr>
                <w:rFonts w:ascii="Calibri" w:eastAsia="Times New Roman" w:hAnsi="Calibri" w:cs="Calibri"/>
                <w:color w:val="000000"/>
                <w:sz w:val="22"/>
                <w:szCs w:val="22"/>
                <w:lang w:eastAsia="sv-SE"/>
              </w:rPr>
              <w:instrText xml:space="preserve"> ADDIN ZOTERO_ITEM CSL_CITATION {"citationID":"YjGS5cf2","properties":{"formattedCitation":"[25]","plainCitation":"[25]","noteIndex":0},"citationItems":[{"id":2059,"uris":["http://zotero.org/users/5016585/items/USGNAPFM"],"uri":["http://zotero.org/users/5016585/items/USGNAPFM"],"itemData":{"id":2059,"type":"report","event-place":"Prepared for Greenpeace International by the Institute for Sustainable Futures, University of Technology Sydney.","publisher":"Institute for Sustainable Futures","publisher-place":"Prepared for Greenpeace International by the Institute for Sustainable Futures, University of Technology Sydney.","title":"Calculating global energy sector jobs: 2015 methodology.","URL":"https://opus.lib.uts.edu.au/bitstream/10453/43718/1/Rutovitzetal2015Calculatingglobalenergysectorjobsmethodology.pdf","author":[{"literal":"Rutovitz, J."},{"literal":"Dominish, E."},{"literal":"Downes, J."}],"issued":{"date-parts":[["2015"]]}}}],"schema":"https://github.com/citation-style-language/schema/raw/master/csl-citation.json"} </w:instrText>
            </w:r>
            <w:r>
              <w:rPr>
                <w:rFonts w:ascii="Calibri" w:eastAsia="Times New Roman" w:hAnsi="Calibri" w:cs="Calibri"/>
                <w:color w:val="000000"/>
                <w:sz w:val="22"/>
                <w:szCs w:val="22"/>
                <w:lang w:eastAsia="sv-SE"/>
              </w:rPr>
              <w:fldChar w:fldCharType="separate"/>
            </w:r>
            <w:r w:rsidR="00B72545" w:rsidRPr="00B72545">
              <w:rPr>
                <w:rFonts w:ascii="Calibri" w:hAnsi="Calibri" w:cs="Calibri"/>
                <w:sz w:val="22"/>
              </w:rPr>
              <w:t>[25]</w:t>
            </w:r>
            <w:r>
              <w:rPr>
                <w:rFonts w:ascii="Calibri" w:eastAsia="Times New Roman" w:hAnsi="Calibri" w:cs="Calibri"/>
                <w:color w:val="000000"/>
                <w:sz w:val="22"/>
                <w:szCs w:val="22"/>
                <w:lang w:eastAsia="sv-SE"/>
              </w:rPr>
              <w:fldChar w:fldCharType="end"/>
            </w:r>
          </w:p>
        </w:tc>
      </w:tr>
      <w:tr w:rsidR="007046F8" w:rsidRPr="00711248" w14:paraId="0F1C1855" w14:textId="77777777" w:rsidTr="00C5057E">
        <w:trPr>
          <w:trHeight w:val="300"/>
        </w:trPr>
        <w:tc>
          <w:tcPr>
            <w:tcW w:w="1900" w:type="dxa"/>
            <w:tcBorders>
              <w:top w:val="nil"/>
              <w:left w:val="single" w:sz="4" w:space="0" w:color="auto"/>
              <w:bottom w:val="nil"/>
              <w:right w:val="single" w:sz="4" w:space="0" w:color="auto"/>
            </w:tcBorders>
            <w:shd w:val="clear" w:color="auto" w:fill="auto"/>
            <w:noWrap/>
            <w:vAlign w:val="bottom"/>
            <w:hideMark/>
          </w:tcPr>
          <w:p w14:paraId="784F7C2A" w14:textId="77777777" w:rsidR="007046F8" w:rsidRPr="00711248" w:rsidRDefault="007046F8" w:rsidP="00C5057E">
            <w:pPr>
              <w:rPr>
                <w:rFonts w:ascii="Calibri" w:eastAsia="Times New Roman" w:hAnsi="Calibri" w:cs="Calibri"/>
                <w:color w:val="000000"/>
                <w:sz w:val="22"/>
                <w:szCs w:val="22"/>
                <w:lang w:eastAsia="sv-SE"/>
              </w:rPr>
            </w:pPr>
            <w:r w:rsidRPr="00711248">
              <w:rPr>
                <w:rFonts w:ascii="Calibri" w:eastAsia="Times New Roman" w:hAnsi="Calibri" w:cs="Calibri"/>
                <w:color w:val="000000"/>
                <w:sz w:val="22"/>
                <w:szCs w:val="22"/>
                <w:lang w:eastAsia="sv-SE"/>
              </w:rPr>
              <w:t>OCGT</w:t>
            </w:r>
          </w:p>
        </w:tc>
        <w:tc>
          <w:tcPr>
            <w:tcW w:w="1965" w:type="dxa"/>
            <w:tcBorders>
              <w:top w:val="nil"/>
              <w:left w:val="single" w:sz="4" w:space="0" w:color="auto"/>
              <w:bottom w:val="nil"/>
              <w:right w:val="single" w:sz="4" w:space="0" w:color="auto"/>
            </w:tcBorders>
            <w:shd w:val="clear" w:color="auto" w:fill="auto"/>
            <w:noWrap/>
            <w:vAlign w:val="bottom"/>
            <w:hideMark/>
          </w:tcPr>
          <w:p w14:paraId="1C5B493A" w14:textId="77777777" w:rsidR="007046F8" w:rsidRPr="00711248" w:rsidRDefault="007046F8" w:rsidP="00C5057E">
            <w:pPr>
              <w:jc w:val="right"/>
              <w:rPr>
                <w:rFonts w:ascii="Calibri" w:eastAsia="Times New Roman" w:hAnsi="Calibri" w:cs="Calibri"/>
                <w:color w:val="000000"/>
                <w:sz w:val="22"/>
                <w:szCs w:val="22"/>
                <w:lang w:eastAsia="sv-SE"/>
              </w:rPr>
            </w:pPr>
            <w:r w:rsidRPr="00711248">
              <w:rPr>
                <w:rFonts w:ascii="Calibri" w:eastAsia="Times New Roman" w:hAnsi="Calibri" w:cs="Calibri"/>
                <w:color w:val="000000"/>
                <w:sz w:val="22"/>
                <w:szCs w:val="22"/>
                <w:lang w:eastAsia="sv-SE"/>
              </w:rPr>
              <w:t>0.93</w:t>
            </w:r>
          </w:p>
        </w:tc>
        <w:tc>
          <w:tcPr>
            <w:tcW w:w="1890" w:type="dxa"/>
            <w:tcBorders>
              <w:top w:val="nil"/>
              <w:left w:val="single" w:sz="4" w:space="0" w:color="auto"/>
              <w:bottom w:val="nil"/>
              <w:right w:val="single" w:sz="4" w:space="0" w:color="auto"/>
            </w:tcBorders>
            <w:shd w:val="clear" w:color="auto" w:fill="auto"/>
            <w:noWrap/>
            <w:vAlign w:val="bottom"/>
            <w:hideMark/>
          </w:tcPr>
          <w:p w14:paraId="7514F42F" w14:textId="77777777" w:rsidR="007046F8" w:rsidRPr="00711248" w:rsidRDefault="007046F8" w:rsidP="00C5057E">
            <w:pPr>
              <w:jc w:val="right"/>
              <w:rPr>
                <w:rFonts w:ascii="Calibri" w:eastAsia="Times New Roman" w:hAnsi="Calibri" w:cs="Calibri"/>
                <w:color w:val="000000"/>
                <w:sz w:val="22"/>
                <w:szCs w:val="22"/>
                <w:lang w:eastAsia="sv-SE"/>
              </w:rPr>
            </w:pPr>
            <w:r w:rsidRPr="00711248">
              <w:rPr>
                <w:rFonts w:ascii="Calibri" w:eastAsia="Times New Roman" w:hAnsi="Calibri" w:cs="Calibri"/>
                <w:color w:val="000000"/>
                <w:sz w:val="22"/>
                <w:szCs w:val="22"/>
                <w:lang w:eastAsia="sv-SE"/>
              </w:rPr>
              <w:t>1.3</w:t>
            </w:r>
          </w:p>
        </w:tc>
        <w:tc>
          <w:tcPr>
            <w:tcW w:w="1890" w:type="dxa"/>
            <w:tcBorders>
              <w:top w:val="nil"/>
              <w:left w:val="single" w:sz="4" w:space="0" w:color="auto"/>
              <w:bottom w:val="nil"/>
              <w:right w:val="single" w:sz="4" w:space="0" w:color="auto"/>
            </w:tcBorders>
            <w:shd w:val="clear" w:color="auto" w:fill="auto"/>
            <w:noWrap/>
            <w:vAlign w:val="bottom"/>
            <w:hideMark/>
          </w:tcPr>
          <w:p w14:paraId="3FE89F2B" w14:textId="77777777" w:rsidR="007046F8" w:rsidRPr="00711248" w:rsidRDefault="007046F8" w:rsidP="00C5057E">
            <w:pPr>
              <w:jc w:val="right"/>
              <w:rPr>
                <w:rFonts w:ascii="Calibri" w:eastAsia="Times New Roman" w:hAnsi="Calibri" w:cs="Calibri"/>
                <w:color w:val="000000"/>
                <w:sz w:val="22"/>
                <w:szCs w:val="22"/>
                <w:lang w:eastAsia="sv-SE"/>
              </w:rPr>
            </w:pPr>
            <w:r w:rsidRPr="00711248">
              <w:rPr>
                <w:rFonts w:ascii="Calibri" w:eastAsia="Times New Roman" w:hAnsi="Calibri" w:cs="Calibri"/>
                <w:color w:val="000000"/>
                <w:sz w:val="22"/>
                <w:szCs w:val="22"/>
                <w:lang w:eastAsia="sv-SE"/>
              </w:rPr>
              <w:t>0.14</w:t>
            </w:r>
          </w:p>
        </w:tc>
        <w:tc>
          <w:tcPr>
            <w:tcW w:w="1710" w:type="dxa"/>
            <w:tcBorders>
              <w:top w:val="nil"/>
              <w:left w:val="single" w:sz="4" w:space="0" w:color="auto"/>
              <w:bottom w:val="nil"/>
              <w:right w:val="single" w:sz="4" w:space="0" w:color="auto"/>
            </w:tcBorders>
            <w:shd w:val="clear" w:color="auto" w:fill="auto"/>
            <w:noWrap/>
            <w:vAlign w:val="bottom"/>
            <w:hideMark/>
          </w:tcPr>
          <w:p w14:paraId="5A2F0445" w14:textId="77777777" w:rsidR="007046F8" w:rsidRPr="00711248" w:rsidRDefault="007046F8" w:rsidP="00C5057E">
            <w:pPr>
              <w:jc w:val="right"/>
              <w:rPr>
                <w:rFonts w:ascii="Calibri" w:eastAsia="Times New Roman" w:hAnsi="Calibri" w:cs="Calibri"/>
                <w:color w:val="000000"/>
                <w:sz w:val="22"/>
                <w:szCs w:val="22"/>
                <w:lang w:eastAsia="sv-SE"/>
              </w:rPr>
            </w:pPr>
            <w:r w:rsidRPr="00711248">
              <w:rPr>
                <w:rFonts w:ascii="Calibri" w:eastAsia="Times New Roman" w:hAnsi="Calibri" w:cs="Calibri"/>
                <w:color w:val="000000"/>
                <w:sz w:val="22"/>
                <w:szCs w:val="22"/>
                <w:lang w:eastAsia="sv-SE"/>
              </w:rPr>
              <w:t>15.1</w:t>
            </w:r>
          </w:p>
        </w:tc>
        <w:tc>
          <w:tcPr>
            <w:tcW w:w="1503" w:type="dxa"/>
            <w:tcBorders>
              <w:top w:val="nil"/>
              <w:left w:val="single" w:sz="4" w:space="0" w:color="auto"/>
              <w:bottom w:val="nil"/>
              <w:right w:val="single" w:sz="4" w:space="0" w:color="auto"/>
            </w:tcBorders>
            <w:shd w:val="clear" w:color="auto" w:fill="auto"/>
            <w:noWrap/>
            <w:vAlign w:val="bottom"/>
            <w:hideMark/>
          </w:tcPr>
          <w:p w14:paraId="58C3A820" w14:textId="77777777" w:rsidR="007046F8" w:rsidRPr="00711248" w:rsidRDefault="007046F8" w:rsidP="00C5057E">
            <w:pPr>
              <w:jc w:val="right"/>
              <w:rPr>
                <w:rFonts w:ascii="Calibri" w:eastAsia="Times New Roman" w:hAnsi="Calibri" w:cs="Calibri"/>
                <w:color w:val="000000"/>
                <w:sz w:val="22"/>
                <w:szCs w:val="22"/>
                <w:lang w:eastAsia="sv-SE"/>
              </w:rPr>
            </w:pPr>
            <w:r w:rsidRPr="00711248">
              <w:rPr>
                <w:rFonts w:ascii="Calibri" w:eastAsia="Times New Roman" w:hAnsi="Calibri" w:cs="Calibri"/>
                <w:color w:val="000000"/>
                <w:sz w:val="22"/>
                <w:szCs w:val="22"/>
                <w:lang w:eastAsia="sv-SE"/>
              </w:rPr>
              <w:t>0.21</w:t>
            </w:r>
          </w:p>
        </w:tc>
        <w:tc>
          <w:tcPr>
            <w:tcW w:w="3087" w:type="dxa"/>
            <w:tcBorders>
              <w:top w:val="nil"/>
              <w:left w:val="single" w:sz="4" w:space="0" w:color="auto"/>
              <w:bottom w:val="nil"/>
              <w:right w:val="single" w:sz="4" w:space="0" w:color="auto"/>
            </w:tcBorders>
            <w:shd w:val="clear" w:color="auto" w:fill="auto"/>
            <w:noWrap/>
            <w:vAlign w:val="bottom"/>
            <w:hideMark/>
          </w:tcPr>
          <w:p w14:paraId="6515C464" w14:textId="0278D84A" w:rsidR="007046F8" w:rsidRPr="00711248" w:rsidRDefault="007046F8" w:rsidP="00C5057E">
            <w:pPr>
              <w:rPr>
                <w:rFonts w:ascii="Calibri" w:eastAsia="Times New Roman" w:hAnsi="Calibri" w:cs="Calibri"/>
                <w:color w:val="000000"/>
                <w:sz w:val="22"/>
                <w:szCs w:val="22"/>
                <w:lang w:eastAsia="sv-SE"/>
              </w:rPr>
            </w:pPr>
            <w:r>
              <w:rPr>
                <w:rFonts w:ascii="Calibri" w:eastAsia="Times New Roman" w:hAnsi="Calibri" w:cs="Calibri"/>
                <w:color w:val="000000"/>
                <w:sz w:val="22"/>
                <w:szCs w:val="22"/>
                <w:lang w:eastAsia="sv-SE"/>
              </w:rPr>
              <w:fldChar w:fldCharType="begin"/>
            </w:r>
            <w:r w:rsidR="00B72545">
              <w:rPr>
                <w:rFonts w:ascii="Calibri" w:eastAsia="Times New Roman" w:hAnsi="Calibri" w:cs="Calibri"/>
                <w:color w:val="000000"/>
                <w:sz w:val="22"/>
                <w:szCs w:val="22"/>
                <w:lang w:eastAsia="sv-SE"/>
              </w:rPr>
              <w:instrText xml:space="preserve"> ADDIN ZOTERO_ITEM CSL_CITATION {"citationID":"g8gCqAJ2","properties":{"formattedCitation":"[25]","plainCitation":"[25]","noteIndex":0},"citationItems":[{"id":2059,"uris":["http://zotero.org/users/5016585/items/USGNAPFM"],"uri":["http://zotero.org/users/5016585/items/USGNAPFM"],"itemData":{"id":2059,"type":"report","event-place":"Prepared for Greenpeace International by the Institute for Sustainable Futures, University of Technology Sydney.","publisher":"Institute for Sustainable Futures","publisher-place":"Prepared for Greenpeace International by the Institute for Sustainable Futures, University of Technology Sydney.","title":"Calculating global energy sector jobs: 2015 methodology.","URL":"https://opus.lib.uts.edu.au/bitstream/10453/43718/1/Rutovitzetal2015Calculatingglobalenergysectorjobsmethodology.pdf","author":[{"literal":"Rutovitz, J."},{"literal":"Dominish, E."},{"literal":"Downes, J."}],"issued":{"date-parts":[["2015"]]}}}],"schema":"https://github.com/citation-style-language/schema/raw/master/csl-citation.json"} </w:instrText>
            </w:r>
            <w:r>
              <w:rPr>
                <w:rFonts w:ascii="Calibri" w:eastAsia="Times New Roman" w:hAnsi="Calibri" w:cs="Calibri"/>
                <w:color w:val="000000"/>
                <w:sz w:val="22"/>
                <w:szCs w:val="22"/>
                <w:lang w:eastAsia="sv-SE"/>
              </w:rPr>
              <w:fldChar w:fldCharType="separate"/>
            </w:r>
            <w:r w:rsidR="00B72545" w:rsidRPr="00B72545">
              <w:rPr>
                <w:rFonts w:ascii="Calibri" w:hAnsi="Calibri" w:cs="Calibri"/>
                <w:sz w:val="22"/>
              </w:rPr>
              <w:t>[25]</w:t>
            </w:r>
            <w:r>
              <w:rPr>
                <w:rFonts w:ascii="Calibri" w:eastAsia="Times New Roman" w:hAnsi="Calibri" w:cs="Calibri"/>
                <w:color w:val="000000"/>
                <w:sz w:val="22"/>
                <w:szCs w:val="22"/>
                <w:lang w:eastAsia="sv-SE"/>
              </w:rPr>
              <w:fldChar w:fldCharType="end"/>
            </w:r>
          </w:p>
        </w:tc>
      </w:tr>
      <w:tr w:rsidR="007046F8" w:rsidRPr="00711248" w14:paraId="51CA1942" w14:textId="77777777" w:rsidTr="00C5057E">
        <w:trPr>
          <w:trHeight w:val="300"/>
        </w:trPr>
        <w:tc>
          <w:tcPr>
            <w:tcW w:w="1900" w:type="dxa"/>
            <w:tcBorders>
              <w:top w:val="nil"/>
              <w:left w:val="single" w:sz="4" w:space="0" w:color="auto"/>
              <w:bottom w:val="nil"/>
              <w:right w:val="single" w:sz="4" w:space="0" w:color="auto"/>
            </w:tcBorders>
            <w:shd w:val="clear" w:color="auto" w:fill="auto"/>
            <w:noWrap/>
            <w:vAlign w:val="bottom"/>
            <w:hideMark/>
          </w:tcPr>
          <w:p w14:paraId="43DE2CDA" w14:textId="77777777" w:rsidR="007046F8" w:rsidRPr="00711248" w:rsidRDefault="007046F8" w:rsidP="00C5057E">
            <w:pPr>
              <w:rPr>
                <w:rFonts w:ascii="Calibri" w:eastAsia="Times New Roman" w:hAnsi="Calibri" w:cs="Calibri"/>
                <w:color w:val="000000"/>
                <w:sz w:val="22"/>
                <w:szCs w:val="22"/>
                <w:lang w:eastAsia="sv-SE"/>
              </w:rPr>
            </w:pPr>
            <w:r w:rsidRPr="00711248">
              <w:rPr>
                <w:rFonts w:ascii="Calibri" w:eastAsia="Times New Roman" w:hAnsi="Calibri" w:cs="Calibri"/>
                <w:color w:val="000000"/>
                <w:sz w:val="22"/>
                <w:szCs w:val="22"/>
                <w:lang w:eastAsia="sv-SE"/>
              </w:rPr>
              <w:t>CCGT</w:t>
            </w:r>
          </w:p>
        </w:tc>
        <w:tc>
          <w:tcPr>
            <w:tcW w:w="1965" w:type="dxa"/>
            <w:tcBorders>
              <w:top w:val="nil"/>
              <w:left w:val="single" w:sz="4" w:space="0" w:color="auto"/>
              <w:bottom w:val="nil"/>
              <w:right w:val="single" w:sz="4" w:space="0" w:color="auto"/>
            </w:tcBorders>
            <w:shd w:val="clear" w:color="auto" w:fill="auto"/>
            <w:noWrap/>
            <w:vAlign w:val="bottom"/>
            <w:hideMark/>
          </w:tcPr>
          <w:p w14:paraId="3D6B74F9" w14:textId="77777777" w:rsidR="007046F8" w:rsidRPr="00711248" w:rsidRDefault="007046F8" w:rsidP="00C5057E">
            <w:pPr>
              <w:jc w:val="right"/>
              <w:rPr>
                <w:rFonts w:ascii="Calibri" w:eastAsia="Times New Roman" w:hAnsi="Calibri" w:cs="Calibri"/>
                <w:color w:val="000000"/>
                <w:sz w:val="22"/>
                <w:szCs w:val="22"/>
                <w:lang w:eastAsia="sv-SE"/>
              </w:rPr>
            </w:pPr>
            <w:r w:rsidRPr="00711248">
              <w:rPr>
                <w:rFonts w:ascii="Calibri" w:eastAsia="Times New Roman" w:hAnsi="Calibri" w:cs="Calibri"/>
                <w:color w:val="000000"/>
                <w:sz w:val="22"/>
                <w:szCs w:val="22"/>
                <w:lang w:eastAsia="sv-SE"/>
              </w:rPr>
              <w:t>0.93</w:t>
            </w:r>
          </w:p>
        </w:tc>
        <w:tc>
          <w:tcPr>
            <w:tcW w:w="1890" w:type="dxa"/>
            <w:tcBorders>
              <w:top w:val="nil"/>
              <w:left w:val="single" w:sz="4" w:space="0" w:color="auto"/>
              <w:bottom w:val="nil"/>
              <w:right w:val="single" w:sz="4" w:space="0" w:color="auto"/>
            </w:tcBorders>
            <w:shd w:val="clear" w:color="auto" w:fill="auto"/>
            <w:noWrap/>
            <w:vAlign w:val="bottom"/>
            <w:hideMark/>
          </w:tcPr>
          <w:p w14:paraId="5E733CC3" w14:textId="77777777" w:rsidR="007046F8" w:rsidRPr="00711248" w:rsidRDefault="007046F8" w:rsidP="00C5057E">
            <w:pPr>
              <w:jc w:val="right"/>
              <w:rPr>
                <w:rFonts w:ascii="Calibri" w:eastAsia="Times New Roman" w:hAnsi="Calibri" w:cs="Calibri"/>
                <w:color w:val="000000"/>
                <w:sz w:val="22"/>
                <w:szCs w:val="22"/>
                <w:lang w:eastAsia="sv-SE"/>
              </w:rPr>
            </w:pPr>
            <w:r w:rsidRPr="00711248">
              <w:rPr>
                <w:rFonts w:ascii="Calibri" w:eastAsia="Times New Roman" w:hAnsi="Calibri" w:cs="Calibri"/>
                <w:color w:val="000000"/>
                <w:sz w:val="22"/>
                <w:szCs w:val="22"/>
                <w:lang w:eastAsia="sv-SE"/>
              </w:rPr>
              <w:t>1.3</w:t>
            </w:r>
          </w:p>
        </w:tc>
        <w:tc>
          <w:tcPr>
            <w:tcW w:w="1890" w:type="dxa"/>
            <w:tcBorders>
              <w:top w:val="nil"/>
              <w:left w:val="single" w:sz="4" w:space="0" w:color="auto"/>
              <w:bottom w:val="nil"/>
              <w:right w:val="single" w:sz="4" w:space="0" w:color="auto"/>
            </w:tcBorders>
            <w:shd w:val="clear" w:color="auto" w:fill="auto"/>
            <w:noWrap/>
            <w:vAlign w:val="bottom"/>
            <w:hideMark/>
          </w:tcPr>
          <w:p w14:paraId="05EEE98C" w14:textId="77777777" w:rsidR="007046F8" w:rsidRPr="00711248" w:rsidRDefault="007046F8" w:rsidP="00C5057E">
            <w:pPr>
              <w:jc w:val="right"/>
              <w:rPr>
                <w:rFonts w:ascii="Calibri" w:eastAsia="Times New Roman" w:hAnsi="Calibri" w:cs="Calibri"/>
                <w:color w:val="000000"/>
                <w:sz w:val="22"/>
                <w:szCs w:val="22"/>
                <w:lang w:eastAsia="sv-SE"/>
              </w:rPr>
            </w:pPr>
            <w:r w:rsidRPr="00711248">
              <w:rPr>
                <w:rFonts w:ascii="Calibri" w:eastAsia="Times New Roman" w:hAnsi="Calibri" w:cs="Calibri"/>
                <w:color w:val="000000"/>
                <w:sz w:val="22"/>
                <w:szCs w:val="22"/>
                <w:lang w:eastAsia="sv-SE"/>
              </w:rPr>
              <w:t>0.14</w:t>
            </w:r>
          </w:p>
        </w:tc>
        <w:tc>
          <w:tcPr>
            <w:tcW w:w="1710" w:type="dxa"/>
            <w:tcBorders>
              <w:top w:val="nil"/>
              <w:left w:val="single" w:sz="4" w:space="0" w:color="auto"/>
              <w:bottom w:val="nil"/>
              <w:right w:val="single" w:sz="4" w:space="0" w:color="auto"/>
            </w:tcBorders>
            <w:shd w:val="clear" w:color="auto" w:fill="auto"/>
            <w:noWrap/>
            <w:vAlign w:val="bottom"/>
            <w:hideMark/>
          </w:tcPr>
          <w:p w14:paraId="39825822" w14:textId="77777777" w:rsidR="007046F8" w:rsidRPr="00711248" w:rsidRDefault="007046F8" w:rsidP="00C5057E">
            <w:pPr>
              <w:jc w:val="right"/>
              <w:rPr>
                <w:rFonts w:ascii="Calibri" w:eastAsia="Times New Roman" w:hAnsi="Calibri" w:cs="Calibri"/>
                <w:color w:val="000000"/>
                <w:sz w:val="22"/>
                <w:szCs w:val="22"/>
                <w:lang w:eastAsia="sv-SE"/>
              </w:rPr>
            </w:pPr>
            <w:r w:rsidRPr="00711248">
              <w:rPr>
                <w:rFonts w:ascii="Calibri" w:eastAsia="Times New Roman" w:hAnsi="Calibri" w:cs="Calibri"/>
                <w:color w:val="000000"/>
                <w:sz w:val="22"/>
                <w:szCs w:val="22"/>
                <w:lang w:eastAsia="sv-SE"/>
              </w:rPr>
              <w:t>15.1</w:t>
            </w:r>
          </w:p>
        </w:tc>
        <w:tc>
          <w:tcPr>
            <w:tcW w:w="1503" w:type="dxa"/>
            <w:tcBorders>
              <w:top w:val="nil"/>
              <w:left w:val="single" w:sz="4" w:space="0" w:color="auto"/>
              <w:bottom w:val="nil"/>
              <w:right w:val="single" w:sz="4" w:space="0" w:color="auto"/>
            </w:tcBorders>
            <w:shd w:val="clear" w:color="auto" w:fill="auto"/>
            <w:noWrap/>
            <w:vAlign w:val="bottom"/>
            <w:hideMark/>
          </w:tcPr>
          <w:p w14:paraId="587BD3A3" w14:textId="77777777" w:rsidR="007046F8" w:rsidRPr="00711248" w:rsidRDefault="007046F8" w:rsidP="00C5057E">
            <w:pPr>
              <w:jc w:val="right"/>
              <w:rPr>
                <w:rFonts w:ascii="Calibri" w:eastAsia="Times New Roman" w:hAnsi="Calibri" w:cs="Calibri"/>
                <w:color w:val="000000"/>
                <w:sz w:val="22"/>
                <w:szCs w:val="22"/>
                <w:lang w:eastAsia="sv-SE"/>
              </w:rPr>
            </w:pPr>
            <w:r w:rsidRPr="00711248">
              <w:rPr>
                <w:rFonts w:ascii="Calibri" w:eastAsia="Times New Roman" w:hAnsi="Calibri" w:cs="Calibri"/>
                <w:color w:val="000000"/>
                <w:sz w:val="22"/>
                <w:szCs w:val="22"/>
                <w:lang w:eastAsia="sv-SE"/>
              </w:rPr>
              <w:t>0.21</w:t>
            </w:r>
          </w:p>
        </w:tc>
        <w:tc>
          <w:tcPr>
            <w:tcW w:w="3087" w:type="dxa"/>
            <w:tcBorders>
              <w:top w:val="nil"/>
              <w:left w:val="single" w:sz="4" w:space="0" w:color="auto"/>
              <w:bottom w:val="nil"/>
              <w:right w:val="single" w:sz="4" w:space="0" w:color="auto"/>
            </w:tcBorders>
            <w:shd w:val="clear" w:color="auto" w:fill="auto"/>
            <w:noWrap/>
            <w:vAlign w:val="bottom"/>
            <w:hideMark/>
          </w:tcPr>
          <w:p w14:paraId="2172F267" w14:textId="06FDC674" w:rsidR="007046F8" w:rsidRPr="00711248" w:rsidRDefault="007046F8" w:rsidP="00C5057E">
            <w:pPr>
              <w:rPr>
                <w:rFonts w:ascii="Calibri" w:eastAsia="Times New Roman" w:hAnsi="Calibri" w:cs="Calibri"/>
                <w:color w:val="000000"/>
                <w:sz w:val="22"/>
                <w:szCs w:val="22"/>
                <w:lang w:eastAsia="sv-SE"/>
              </w:rPr>
            </w:pPr>
            <w:r>
              <w:rPr>
                <w:rFonts w:ascii="Calibri" w:eastAsia="Times New Roman" w:hAnsi="Calibri" w:cs="Calibri"/>
                <w:color w:val="000000"/>
                <w:sz w:val="22"/>
                <w:szCs w:val="22"/>
                <w:lang w:eastAsia="sv-SE"/>
              </w:rPr>
              <w:fldChar w:fldCharType="begin"/>
            </w:r>
            <w:r w:rsidR="00B72545">
              <w:rPr>
                <w:rFonts w:ascii="Calibri" w:eastAsia="Times New Roman" w:hAnsi="Calibri" w:cs="Calibri"/>
                <w:color w:val="000000"/>
                <w:sz w:val="22"/>
                <w:szCs w:val="22"/>
                <w:lang w:eastAsia="sv-SE"/>
              </w:rPr>
              <w:instrText xml:space="preserve"> ADDIN ZOTERO_ITEM CSL_CITATION {"citationID":"Wdbc8qM6","properties":{"formattedCitation":"[25]","plainCitation":"[25]","noteIndex":0},"citationItems":[{"id":2059,"uris":["http://zotero.org/users/5016585/items/USGNAPFM"],"uri":["http://zotero.org/users/5016585/items/USGNAPFM"],"itemData":{"id":2059,"type":"report","event-place":"Prepared for Greenpeace International by the Institute for Sustainable Futures, University of Technology Sydney.","publisher":"Institute for Sustainable Futures","publisher-place":"Prepared for Greenpeace International by the Institute for Sustainable Futures, University of Technology Sydney.","title":"Calculating global energy sector jobs: 2015 methodology.","URL":"https://opus.lib.uts.edu.au/bitstream/10453/43718/1/Rutovitzetal2015Calculatingglobalenergysectorjobsmethodology.pdf","author":[{"literal":"Rutovitz, J."},{"literal":"Dominish, E."},{"literal":"Downes, J."}],"issued":{"date-parts":[["2015"]]}}}],"schema":"https://github.com/citation-style-language/schema/raw/master/csl-citation.json"} </w:instrText>
            </w:r>
            <w:r>
              <w:rPr>
                <w:rFonts w:ascii="Calibri" w:eastAsia="Times New Roman" w:hAnsi="Calibri" w:cs="Calibri"/>
                <w:color w:val="000000"/>
                <w:sz w:val="22"/>
                <w:szCs w:val="22"/>
                <w:lang w:eastAsia="sv-SE"/>
              </w:rPr>
              <w:fldChar w:fldCharType="separate"/>
            </w:r>
            <w:r w:rsidR="00B72545" w:rsidRPr="00B72545">
              <w:rPr>
                <w:rFonts w:ascii="Calibri" w:hAnsi="Calibri" w:cs="Calibri"/>
                <w:sz w:val="22"/>
              </w:rPr>
              <w:t>[25]</w:t>
            </w:r>
            <w:r>
              <w:rPr>
                <w:rFonts w:ascii="Calibri" w:eastAsia="Times New Roman" w:hAnsi="Calibri" w:cs="Calibri"/>
                <w:color w:val="000000"/>
                <w:sz w:val="22"/>
                <w:szCs w:val="22"/>
                <w:lang w:eastAsia="sv-SE"/>
              </w:rPr>
              <w:fldChar w:fldCharType="end"/>
            </w:r>
          </w:p>
        </w:tc>
      </w:tr>
      <w:tr w:rsidR="007046F8" w:rsidRPr="00B72545" w14:paraId="31C19EFA" w14:textId="77777777" w:rsidTr="00C5057E">
        <w:trPr>
          <w:trHeight w:val="300"/>
        </w:trPr>
        <w:tc>
          <w:tcPr>
            <w:tcW w:w="1900" w:type="dxa"/>
            <w:tcBorders>
              <w:top w:val="nil"/>
              <w:left w:val="single" w:sz="4" w:space="0" w:color="auto"/>
              <w:bottom w:val="nil"/>
              <w:right w:val="single" w:sz="4" w:space="0" w:color="auto"/>
            </w:tcBorders>
            <w:shd w:val="clear" w:color="auto" w:fill="auto"/>
            <w:noWrap/>
            <w:vAlign w:val="bottom"/>
            <w:hideMark/>
          </w:tcPr>
          <w:p w14:paraId="5137C986" w14:textId="77777777" w:rsidR="007046F8" w:rsidRPr="00711248" w:rsidRDefault="007046F8" w:rsidP="00C5057E">
            <w:pPr>
              <w:rPr>
                <w:rFonts w:ascii="Calibri" w:eastAsia="Times New Roman" w:hAnsi="Calibri" w:cs="Calibri"/>
                <w:color w:val="000000"/>
                <w:sz w:val="22"/>
                <w:szCs w:val="22"/>
                <w:lang w:eastAsia="sv-SE"/>
              </w:rPr>
            </w:pPr>
            <w:r w:rsidRPr="00711248">
              <w:rPr>
                <w:rFonts w:ascii="Calibri" w:eastAsia="Times New Roman" w:hAnsi="Calibri" w:cs="Calibri"/>
                <w:color w:val="000000"/>
                <w:sz w:val="22"/>
                <w:szCs w:val="22"/>
                <w:lang w:eastAsia="sv-SE"/>
              </w:rPr>
              <w:t>Steam Turbine</w:t>
            </w:r>
          </w:p>
        </w:tc>
        <w:tc>
          <w:tcPr>
            <w:tcW w:w="1965" w:type="dxa"/>
            <w:tcBorders>
              <w:top w:val="nil"/>
              <w:left w:val="single" w:sz="4" w:space="0" w:color="auto"/>
              <w:bottom w:val="nil"/>
              <w:right w:val="single" w:sz="4" w:space="0" w:color="auto"/>
            </w:tcBorders>
            <w:shd w:val="clear" w:color="auto" w:fill="auto"/>
            <w:noWrap/>
            <w:vAlign w:val="bottom"/>
            <w:hideMark/>
          </w:tcPr>
          <w:p w14:paraId="643AFDA2" w14:textId="77777777" w:rsidR="007046F8" w:rsidRPr="00711248" w:rsidRDefault="007046F8" w:rsidP="00C5057E">
            <w:pPr>
              <w:jc w:val="right"/>
              <w:rPr>
                <w:rFonts w:ascii="Calibri" w:eastAsia="Times New Roman" w:hAnsi="Calibri" w:cs="Calibri"/>
                <w:color w:val="000000"/>
                <w:sz w:val="22"/>
                <w:szCs w:val="22"/>
                <w:lang w:eastAsia="sv-SE"/>
              </w:rPr>
            </w:pPr>
            <w:r w:rsidRPr="00711248">
              <w:rPr>
                <w:rFonts w:ascii="Calibri" w:eastAsia="Times New Roman" w:hAnsi="Calibri" w:cs="Calibri"/>
                <w:color w:val="000000"/>
                <w:sz w:val="22"/>
                <w:szCs w:val="22"/>
                <w:lang w:eastAsia="sv-SE"/>
              </w:rPr>
              <w:t>0.93</w:t>
            </w:r>
          </w:p>
        </w:tc>
        <w:tc>
          <w:tcPr>
            <w:tcW w:w="1890" w:type="dxa"/>
            <w:tcBorders>
              <w:top w:val="nil"/>
              <w:left w:val="single" w:sz="4" w:space="0" w:color="auto"/>
              <w:bottom w:val="nil"/>
              <w:right w:val="single" w:sz="4" w:space="0" w:color="auto"/>
            </w:tcBorders>
            <w:shd w:val="clear" w:color="auto" w:fill="auto"/>
            <w:noWrap/>
            <w:vAlign w:val="bottom"/>
            <w:hideMark/>
          </w:tcPr>
          <w:p w14:paraId="46211587" w14:textId="77777777" w:rsidR="007046F8" w:rsidRPr="00711248" w:rsidRDefault="007046F8" w:rsidP="00C5057E">
            <w:pPr>
              <w:jc w:val="right"/>
              <w:rPr>
                <w:rFonts w:ascii="Calibri" w:eastAsia="Times New Roman" w:hAnsi="Calibri" w:cs="Calibri"/>
                <w:color w:val="000000"/>
                <w:sz w:val="22"/>
                <w:szCs w:val="22"/>
                <w:lang w:eastAsia="sv-SE"/>
              </w:rPr>
            </w:pPr>
            <w:r w:rsidRPr="00711248">
              <w:rPr>
                <w:rFonts w:ascii="Calibri" w:eastAsia="Times New Roman" w:hAnsi="Calibri" w:cs="Calibri"/>
                <w:color w:val="000000"/>
                <w:sz w:val="22"/>
                <w:szCs w:val="22"/>
                <w:lang w:eastAsia="sv-SE"/>
              </w:rPr>
              <w:t>1.3</w:t>
            </w:r>
          </w:p>
        </w:tc>
        <w:tc>
          <w:tcPr>
            <w:tcW w:w="1890" w:type="dxa"/>
            <w:tcBorders>
              <w:top w:val="nil"/>
              <w:left w:val="single" w:sz="4" w:space="0" w:color="auto"/>
              <w:bottom w:val="nil"/>
              <w:right w:val="single" w:sz="4" w:space="0" w:color="auto"/>
            </w:tcBorders>
            <w:shd w:val="clear" w:color="auto" w:fill="auto"/>
            <w:noWrap/>
            <w:vAlign w:val="bottom"/>
            <w:hideMark/>
          </w:tcPr>
          <w:p w14:paraId="7E43C889" w14:textId="77777777" w:rsidR="007046F8" w:rsidRPr="00711248" w:rsidRDefault="007046F8" w:rsidP="00C5057E">
            <w:pPr>
              <w:jc w:val="right"/>
              <w:rPr>
                <w:rFonts w:ascii="Calibri" w:eastAsia="Times New Roman" w:hAnsi="Calibri" w:cs="Calibri"/>
                <w:color w:val="000000"/>
                <w:sz w:val="22"/>
                <w:szCs w:val="22"/>
                <w:lang w:eastAsia="sv-SE"/>
              </w:rPr>
            </w:pPr>
            <w:r w:rsidRPr="00711248">
              <w:rPr>
                <w:rFonts w:ascii="Calibri" w:eastAsia="Times New Roman" w:hAnsi="Calibri" w:cs="Calibri"/>
                <w:color w:val="000000"/>
                <w:sz w:val="22"/>
                <w:szCs w:val="22"/>
                <w:lang w:eastAsia="sv-SE"/>
              </w:rPr>
              <w:t>0.14</w:t>
            </w:r>
          </w:p>
        </w:tc>
        <w:tc>
          <w:tcPr>
            <w:tcW w:w="1710" w:type="dxa"/>
            <w:tcBorders>
              <w:top w:val="nil"/>
              <w:left w:val="single" w:sz="4" w:space="0" w:color="auto"/>
              <w:bottom w:val="nil"/>
              <w:right w:val="single" w:sz="4" w:space="0" w:color="auto"/>
            </w:tcBorders>
            <w:shd w:val="clear" w:color="auto" w:fill="auto"/>
            <w:noWrap/>
            <w:vAlign w:val="bottom"/>
            <w:hideMark/>
          </w:tcPr>
          <w:p w14:paraId="09713093" w14:textId="77777777" w:rsidR="007046F8" w:rsidRPr="00711248" w:rsidRDefault="007046F8" w:rsidP="00C5057E">
            <w:pPr>
              <w:jc w:val="right"/>
              <w:rPr>
                <w:rFonts w:ascii="Calibri" w:eastAsia="Times New Roman" w:hAnsi="Calibri" w:cs="Calibri"/>
                <w:color w:val="000000"/>
                <w:sz w:val="22"/>
                <w:szCs w:val="22"/>
                <w:lang w:eastAsia="sv-SE"/>
              </w:rPr>
            </w:pPr>
            <w:r w:rsidRPr="00711248">
              <w:rPr>
                <w:rFonts w:ascii="Calibri" w:eastAsia="Times New Roman" w:hAnsi="Calibri" w:cs="Calibri"/>
                <w:color w:val="000000"/>
                <w:sz w:val="22"/>
                <w:szCs w:val="22"/>
                <w:lang w:eastAsia="sv-SE"/>
              </w:rPr>
              <w:t> </w:t>
            </w:r>
          </w:p>
        </w:tc>
        <w:tc>
          <w:tcPr>
            <w:tcW w:w="1503" w:type="dxa"/>
            <w:tcBorders>
              <w:top w:val="nil"/>
              <w:left w:val="single" w:sz="4" w:space="0" w:color="auto"/>
              <w:bottom w:val="nil"/>
              <w:right w:val="single" w:sz="4" w:space="0" w:color="auto"/>
            </w:tcBorders>
            <w:shd w:val="clear" w:color="auto" w:fill="auto"/>
            <w:noWrap/>
            <w:vAlign w:val="bottom"/>
            <w:hideMark/>
          </w:tcPr>
          <w:p w14:paraId="5661342B" w14:textId="77777777" w:rsidR="007046F8" w:rsidRPr="00711248" w:rsidRDefault="007046F8" w:rsidP="00C5057E">
            <w:pPr>
              <w:jc w:val="right"/>
              <w:rPr>
                <w:rFonts w:ascii="Calibri" w:eastAsia="Times New Roman" w:hAnsi="Calibri" w:cs="Calibri"/>
                <w:color w:val="000000"/>
                <w:sz w:val="22"/>
                <w:szCs w:val="22"/>
                <w:lang w:eastAsia="sv-SE"/>
              </w:rPr>
            </w:pPr>
            <w:r w:rsidRPr="00711248">
              <w:rPr>
                <w:rFonts w:ascii="Calibri" w:eastAsia="Times New Roman" w:hAnsi="Calibri" w:cs="Calibri"/>
                <w:color w:val="000000"/>
                <w:sz w:val="22"/>
                <w:szCs w:val="22"/>
                <w:lang w:eastAsia="sv-SE"/>
              </w:rPr>
              <w:t>0.21</w:t>
            </w:r>
          </w:p>
        </w:tc>
        <w:tc>
          <w:tcPr>
            <w:tcW w:w="3087" w:type="dxa"/>
            <w:tcBorders>
              <w:top w:val="nil"/>
              <w:left w:val="single" w:sz="4" w:space="0" w:color="auto"/>
              <w:bottom w:val="nil"/>
              <w:right w:val="single" w:sz="4" w:space="0" w:color="auto"/>
            </w:tcBorders>
            <w:shd w:val="clear" w:color="auto" w:fill="auto"/>
            <w:noWrap/>
            <w:vAlign w:val="bottom"/>
            <w:hideMark/>
          </w:tcPr>
          <w:p w14:paraId="6A1B3B5F" w14:textId="77777777" w:rsidR="007046F8" w:rsidRPr="00711248" w:rsidRDefault="007046F8" w:rsidP="00C5057E">
            <w:pPr>
              <w:rPr>
                <w:rFonts w:ascii="Calibri" w:eastAsia="Times New Roman" w:hAnsi="Calibri" w:cs="Calibri"/>
                <w:color w:val="000000"/>
                <w:sz w:val="22"/>
                <w:szCs w:val="22"/>
                <w:lang w:val="en-US" w:eastAsia="sv-SE"/>
              </w:rPr>
            </w:pPr>
            <w:r w:rsidRPr="00711248">
              <w:rPr>
                <w:rFonts w:ascii="Calibri" w:eastAsia="Times New Roman" w:hAnsi="Calibri" w:cs="Calibri"/>
                <w:color w:val="000000"/>
                <w:sz w:val="22"/>
                <w:szCs w:val="22"/>
                <w:lang w:val="en-US" w:eastAsia="sv-SE"/>
              </w:rPr>
              <w:t>Assuming same as Gas Turbine</w:t>
            </w:r>
          </w:p>
        </w:tc>
      </w:tr>
      <w:tr w:rsidR="007046F8" w:rsidRPr="00711248" w14:paraId="180ED3CB" w14:textId="77777777" w:rsidTr="00C5057E">
        <w:trPr>
          <w:trHeight w:val="300"/>
        </w:trPr>
        <w:tc>
          <w:tcPr>
            <w:tcW w:w="1900" w:type="dxa"/>
            <w:tcBorders>
              <w:top w:val="nil"/>
              <w:left w:val="single" w:sz="4" w:space="0" w:color="auto"/>
              <w:bottom w:val="nil"/>
              <w:right w:val="single" w:sz="4" w:space="0" w:color="auto"/>
            </w:tcBorders>
            <w:shd w:val="clear" w:color="auto" w:fill="auto"/>
            <w:noWrap/>
            <w:vAlign w:val="bottom"/>
            <w:hideMark/>
          </w:tcPr>
          <w:p w14:paraId="6BFCB323" w14:textId="77777777" w:rsidR="007046F8" w:rsidRPr="00711248" w:rsidRDefault="007046F8" w:rsidP="00C5057E">
            <w:pPr>
              <w:rPr>
                <w:rFonts w:ascii="Calibri" w:eastAsia="Times New Roman" w:hAnsi="Calibri" w:cs="Calibri"/>
                <w:color w:val="000000"/>
                <w:sz w:val="22"/>
                <w:szCs w:val="22"/>
                <w:lang w:eastAsia="sv-SE"/>
              </w:rPr>
            </w:pPr>
            <w:r w:rsidRPr="00711248">
              <w:rPr>
                <w:rFonts w:ascii="Calibri" w:eastAsia="Times New Roman" w:hAnsi="Calibri" w:cs="Calibri"/>
                <w:color w:val="000000"/>
                <w:sz w:val="22"/>
                <w:szCs w:val="22"/>
                <w:lang w:eastAsia="sv-SE"/>
              </w:rPr>
              <w:t>ICE</w:t>
            </w:r>
          </w:p>
        </w:tc>
        <w:tc>
          <w:tcPr>
            <w:tcW w:w="1965" w:type="dxa"/>
            <w:tcBorders>
              <w:top w:val="nil"/>
              <w:left w:val="single" w:sz="4" w:space="0" w:color="auto"/>
              <w:bottom w:val="nil"/>
              <w:right w:val="single" w:sz="4" w:space="0" w:color="auto"/>
            </w:tcBorders>
            <w:shd w:val="clear" w:color="auto" w:fill="auto"/>
            <w:noWrap/>
            <w:vAlign w:val="bottom"/>
            <w:hideMark/>
          </w:tcPr>
          <w:p w14:paraId="58712925" w14:textId="77777777" w:rsidR="007046F8" w:rsidRPr="00711248" w:rsidRDefault="007046F8" w:rsidP="00C5057E">
            <w:pPr>
              <w:jc w:val="right"/>
              <w:rPr>
                <w:rFonts w:ascii="Calibri" w:eastAsia="Times New Roman" w:hAnsi="Calibri" w:cs="Calibri"/>
                <w:color w:val="000000"/>
                <w:sz w:val="22"/>
                <w:szCs w:val="22"/>
                <w:lang w:eastAsia="sv-SE"/>
              </w:rPr>
            </w:pPr>
            <w:r w:rsidRPr="00711248">
              <w:rPr>
                <w:rFonts w:ascii="Calibri" w:eastAsia="Times New Roman" w:hAnsi="Calibri" w:cs="Calibri"/>
                <w:color w:val="000000"/>
                <w:sz w:val="22"/>
                <w:szCs w:val="22"/>
                <w:lang w:eastAsia="sv-SE"/>
              </w:rPr>
              <w:t>0.93</w:t>
            </w:r>
          </w:p>
        </w:tc>
        <w:tc>
          <w:tcPr>
            <w:tcW w:w="1890" w:type="dxa"/>
            <w:tcBorders>
              <w:top w:val="nil"/>
              <w:left w:val="single" w:sz="4" w:space="0" w:color="auto"/>
              <w:bottom w:val="nil"/>
              <w:right w:val="single" w:sz="4" w:space="0" w:color="auto"/>
            </w:tcBorders>
            <w:shd w:val="clear" w:color="auto" w:fill="auto"/>
            <w:noWrap/>
            <w:vAlign w:val="bottom"/>
            <w:hideMark/>
          </w:tcPr>
          <w:p w14:paraId="08444BC8" w14:textId="77777777" w:rsidR="007046F8" w:rsidRPr="00711248" w:rsidRDefault="007046F8" w:rsidP="00C5057E">
            <w:pPr>
              <w:jc w:val="right"/>
              <w:rPr>
                <w:rFonts w:ascii="Calibri" w:eastAsia="Times New Roman" w:hAnsi="Calibri" w:cs="Calibri"/>
                <w:color w:val="000000"/>
                <w:sz w:val="22"/>
                <w:szCs w:val="22"/>
                <w:lang w:eastAsia="sv-SE"/>
              </w:rPr>
            </w:pPr>
            <w:r w:rsidRPr="00711248">
              <w:rPr>
                <w:rFonts w:ascii="Calibri" w:eastAsia="Times New Roman" w:hAnsi="Calibri" w:cs="Calibri"/>
                <w:color w:val="000000"/>
                <w:sz w:val="22"/>
                <w:szCs w:val="22"/>
                <w:lang w:eastAsia="sv-SE"/>
              </w:rPr>
              <w:t>1.3</w:t>
            </w:r>
          </w:p>
        </w:tc>
        <w:tc>
          <w:tcPr>
            <w:tcW w:w="1890" w:type="dxa"/>
            <w:tcBorders>
              <w:top w:val="nil"/>
              <w:left w:val="single" w:sz="4" w:space="0" w:color="auto"/>
              <w:bottom w:val="nil"/>
              <w:right w:val="single" w:sz="4" w:space="0" w:color="auto"/>
            </w:tcBorders>
            <w:shd w:val="clear" w:color="auto" w:fill="auto"/>
            <w:noWrap/>
            <w:vAlign w:val="bottom"/>
            <w:hideMark/>
          </w:tcPr>
          <w:p w14:paraId="3F1BFB3E" w14:textId="77777777" w:rsidR="007046F8" w:rsidRPr="00711248" w:rsidRDefault="007046F8" w:rsidP="00C5057E">
            <w:pPr>
              <w:jc w:val="right"/>
              <w:rPr>
                <w:rFonts w:ascii="Calibri" w:eastAsia="Times New Roman" w:hAnsi="Calibri" w:cs="Calibri"/>
                <w:color w:val="000000"/>
                <w:sz w:val="22"/>
                <w:szCs w:val="22"/>
                <w:lang w:eastAsia="sv-SE"/>
              </w:rPr>
            </w:pPr>
            <w:r w:rsidRPr="00711248">
              <w:rPr>
                <w:rFonts w:ascii="Calibri" w:eastAsia="Times New Roman" w:hAnsi="Calibri" w:cs="Calibri"/>
                <w:color w:val="000000"/>
                <w:sz w:val="22"/>
                <w:szCs w:val="22"/>
                <w:lang w:eastAsia="sv-SE"/>
              </w:rPr>
              <w:t>0.21</w:t>
            </w:r>
          </w:p>
        </w:tc>
        <w:tc>
          <w:tcPr>
            <w:tcW w:w="1710" w:type="dxa"/>
            <w:tcBorders>
              <w:top w:val="nil"/>
              <w:left w:val="single" w:sz="4" w:space="0" w:color="auto"/>
              <w:bottom w:val="nil"/>
              <w:right w:val="single" w:sz="4" w:space="0" w:color="auto"/>
            </w:tcBorders>
            <w:shd w:val="clear" w:color="auto" w:fill="auto"/>
            <w:noWrap/>
            <w:vAlign w:val="bottom"/>
            <w:hideMark/>
          </w:tcPr>
          <w:p w14:paraId="2F824D38" w14:textId="77777777" w:rsidR="007046F8" w:rsidRPr="00711248" w:rsidRDefault="007046F8" w:rsidP="00C5057E">
            <w:pPr>
              <w:jc w:val="right"/>
              <w:rPr>
                <w:rFonts w:ascii="Calibri" w:eastAsia="Times New Roman" w:hAnsi="Calibri" w:cs="Calibri"/>
                <w:color w:val="000000"/>
                <w:sz w:val="22"/>
                <w:szCs w:val="22"/>
                <w:lang w:eastAsia="sv-SE"/>
              </w:rPr>
            </w:pPr>
            <w:r w:rsidRPr="00711248">
              <w:rPr>
                <w:rFonts w:ascii="Calibri" w:eastAsia="Times New Roman" w:hAnsi="Calibri" w:cs="Calibri"/>
                <w:color w:val="000000"/>
                <w:sz w:val="22"/>
                <w:szCs w:val="22"/>
                <w:lang w:eastAsia="sv-SE"/>
              </w:rPr>
              <w:t>15.1</w:t>
            </w:r>
          </w:p>
        </w:tc>
        <w:tc>
          <w:tcPr>
            <w:tcW w:w="1503" w:type="dxa"/>
            <w:tcBorders>
              <w:top w:val="nil"/>
              <w:left w:val="single" w:sz="4" w:space="0" w:color="auto"/>
              <w:bottom w:val="nil"/>
              <w:right w:val="single" w:sz="4" w:space="0" w:color="auto"/>
            </w:tcBorders>
            <w:shd w:val="clear" w:color="auto" w:fill="auto"/>
            <w:noWrap/>
            <w:vAlign w:val="bottom"/>
            <w:hideMark/>
          </w:tcPr>
          <w:p w14:paraId="34D93310" w14:textId="77777777" w:rsidR="007046F8" w:rsidRPr="00711248" w:rsidRDefault="007046F8" w:rsidP="00C5057E">
            <w:pPr>
              <w:jc w:val="right"/>
              <w:rPr>
                <w:rFonts w:ascii="Calibri" w:eastAsia="Times New Roman" w:hAnsi="Calibri" w:cs="Calibri"/>
                <w:color w:val="000000"/>
                <w:sz w:val="22"/>
                <w:szCs w:val="22"/>
                <w:lang w:eastAsia="sv-SE"/>
              </w:rPr>
            </w:pPr>
            <w:r w:rsidRPr="00711248">
              <w:rPr>
                <w:rFonts w:ascii="Calibri" w:eastAsia="Times New Roman" w:hAnsi="Calibri" w:cs="Calibri"/>
                <w:color w:val="000000"/>
                <w:sz w:val="22"/>
                <w:szCs w:val="22"/>
                <w:lang w:eastAsia="sv-SE"/>
              </w:rPr>
              <w:t>0.44</w:t>
            </w:r>
          </w:p>
        </w:tc>
        <w:tc>
          <w:tcPr>
            <w:tcW w:w="3087" w:type="dxa"/>
            <w:tcBorders>
              <w:top w:val="nil"/>
              <w:left w:val="single" w:sz="4" w:space="0" w:color="auto"/>
              <w:bottom w:val="nil"/>
              <w:right w:val="single" w:sz="4" w:space="0" w:color="auto"/>
            </w:tcBorders>
            <w:shd w:val="clear" w:color="auto" w:fill="auto"/>
            <w:noWrap/>
            <w:vAlign w:val="bottom"/>
            <w:hideMark/>
          </w:tcPr>
          <w:p w14:paraId="0B88BEDD" w14:textId="249132AB" w:rsidR="007046F8" w:rsidRPr="00711248" w:rsidRDefault="007046F8" w:rsidP="00C5057E">
            <w:pPr>
              <w:rPr>
                <w:rFonts w:ascii="Calibri" w:eastAsia="Times New Roman" w:hAnsi="Calibri" w:cs="Calibri"/>
                <w:color w:val="000000"/>
                <w:sz w:val="22"/>
                <w:szCs w:val="22"/>
                <w:lang w:eastAsia="sv-SE"/>
              </w:rPr>
            </w:pPr>
            <w:r>
              <w:rPr>
                <w:rFonts w:ascii="Calibri" w:eastAsia="Times New Roman" w:hAnsi="Calibri" w:cs="Calibri"/>
                <w:color w:val="000000"/>
                <w:sz w:val="22"/>
                <w:szCs w:val="22"/>
                <w:lang w:eastAsia="sv-SE"/>
              </w:rPr>
              <w:fldChar w:fldCharType="begin"/>
            </w:r>
            <w:r w:rsidR="00B72545">
              <w:rPr>
                <w:rFonts w:ascii="Calibri" w:eastAsia="Times New Roman" w:hAnsi="Calibri" w:cs="Calibri"/>
                <w:color w:val="000000"/>
                <w:sz w:val="22"/>
                <w:szCs w:val="22"/>
                <w:lang w:eastAsia="sv-SE"/>
              </w:rPr>
              <w:instrText xml:space="preserve"> ADDIN ZOTERO_ITEM CSL_CITATION {"citationID":"V55fU0Zj","properties":{"formattedCitation":"[25]","plainCitation":"[25]","noteIndex":0},"citationItems":[{"id":2059,"uris":["http://zotero.org/users/5016585/items/USGNAPFM"],"uri":["http://zotero.org/users/5016585/items/USGNAPFM"],"itemData":{"id":2059,"type":"report","event-place":"Prepared for Greenpeace International by the Institute for Sustainable Futures, University of Technology Sydney.","publisher":"Institute for Sustainable Futures","publisher-place":"Prepared for Greenpeace International by the Institute for Sustainable Futures, University of Technology Sydney.","title":"Calculating global energy sector jobs: 2015 methodology.","URL":"https://opus.lib.uts.edu.au/bitstream/10453/43718/1/Rutovitzetal2015Calculatingglobalenergysectorjobsmethodology.pdf","author":[{"literal":"Rutovitz, J."},{"literal":"Dominish, E."},{"literal":"Downes, J."}],"issued":{"date-parts":[["2015"]]}}}],"schema":"https://github.com/citation-style-language/schema/raw/master/csl-citation.json"} </w:instrText>
            </w:r>
            <w:r>
              <w:rPr>
                <w:rFonts w:ascii="Calibri" w:eastAsia="Times New Roman" w:hAnsi="Calibri" w:cs="Calibri"/>
                <w:color w:val="000000"/>
                <w:sz w:val="22"/>
                <w:szCs w:val="22"/>
                <w:lang w:eastAsia="sv-SE"/>
              </w:rPr>
              <w:fldChar w:fldCharType="separate"/>
            </w:r>
            <w:r w:rsidR="00B72545" w:rsidRPr="00B72545">
              <w:rPr>
                <w:rFonts w:ascii="Calibri" w:hAnsi="Calibri" w:cs="Calibri"/>
                <w:sz w:val="22"/>
              </w:rPr>
              <w:t>[25]</w:t>
            </w:r>
            <w:r>
              <w:rPr>
                <w:rFonts w:ascii="Calibri" w:eastAsia="Times New Roman" w:hAnsi="Calibri" w:cs="Calibri"/>
                <w:color w:val="000000"/>
                <w:sz w:val="22"/>
                <w:szCs w:val="22"/>
                <w:lang w:eastAsia="sv-SE"/>
              </w:rPr>
              <w:fldChar w:fldCharType="end"/>
            </w:r>
          </w:p>
        </w:tc>
      </w:tr>
      <w:tr w:rsidR="007046F8" w:rsidRPr="00711248" w14:paraId="1842D4AB" w14:textId="77777777" w:rsidTr="00C5057E">
        <w:trPr>
          <w:trHeight w:val="300"/>
        </w:trPr>
        <w:tc>
          <w:tcPr>
            <w:tcW w:w="1900" w:type="dxa"/>
            <w:tcBorders>
              <w:top w:val="nil"/>
              <w:left w:val="single" w:sz="4" w:space="0" w:color="auto"/>
              <w:right w:val="single" w:sz="4" w:space="0" w:color="auto"/>
            </w:tcBorders>
            <w:shd w:val="clear" w:color="auto" w:fill="auto"/>
            <w:noWrap/>
            <w:vAlign w:val="bottom"/>
            <w:hideMark/>
          </w:tcPr>
          <w:p w14:paraId="0BDFCC5F" w14:textId="77777777" w:rsidR="007046F8" w:rsidRPr="00711248" w:rsidRDefault="007046F8" w:rsidP="00C5057E">
            <w:pPr>
              <w:rPr>
                <w:rFonts w:ascii="Calibri" w:eastAsia="Times New Roman" w:hAnsi="Calibri" w:cs="Calibri"/>
                <w:color w:val="000000"/>
                <w:sz w:val="22"/>
                <w:szCs w:val="22"/>
                <w:lang w:eastAsia="sv-SE"/>
              </w:rPr>
            </w:pPr>
            <w:r w:rsidRPr="00711248">
              <w:rPr>
                <w:rFonts w:ascii="Calibri" w:eastAsia="Times New Roman" w:hAnsi="Calibri" w:cs="Calibri"/>
                <w:color w:val="000000"/>
                <w:sz w:val="22"/>
                <w:szCs w:val="22"/>
                <w:lang w:eastAsia="sv-SE"/>
              </w:rPr>
              <w:t xml:space="preserve">Battery </w:t>
            </w:r>
            <w:r>
              <w:rPr>
                <w:rFonts w:ascii="Calibri" w:eastAsia="Times New Roman" w:hAnsi="Calibri" w:cs="Calibri"/>
                <w:color w:val="000000"/>
                <w:sz w:val="22"/>
                <w:szCs w:val="22"/>
                <w:lang w:eastAsia="sv-SE"/>
              </w:rPr>
              <w:t>storage utility-scale</w:t>
            </w:r>
          </w:p>
        </w:tc>
        <w:tc>
          <w:tcPr>
            <w:tcW w:w="1965" w:type="dxa"/>
            <w:tcBorders>
              <w:top w:val="nil"/>
              <w:left w:val="single" w:sz="4" w:space="0" w:color="auto"/>
              <w:right w:val="single" w:sz="4" w:space="0" w:color="auto"/>
            </w:tcBorders>
            <w:shd w:val="clear" w:color="auto" w:fill="auto"/>
            <w:noWrap/>
            <w:vAlign w:val="bottom"/>
            <w:hideMark/>
          </w:tcPr>
          <w:p w14:paraId="23AFFFC7" w14:textId="77777777" w:rsidR="007046F8" w:rsidRPr="00711248" w:rsidRDefault="007046F8" w:rsidP="00C5057E">
            <w:pPr>
              <w:jc w:val="right"/>
              <w:rPr>
                <w:rFonts w:ascii="Calibri" w:eastAsia="Times New Roman" w:hAnsi="Calibri" w:cs="Calibri"/>
                <w:color w:val="000000"/>
                <w:sz w:val="22"/>
                <w:szCs w:val="22"/>
                <w:lang w:eastAsia="sv-SE"/>
              </w:rPr>
            </w:pPr>
            <w:r w:rsidRPr="00711248">
              <w:rPr>
                <w:rFonts w:ascii="Calibri" w:eastAsia="Times New Roman" w:hAnsi="Calibri" w:cs="Calibri"/>
                <w:color w:val="000000"/>
                <w:sz w:val="22"/>
                <w:szCs w:val="22"/>
                <w:lang w:eastAsia="sv-SE"/>
              </w:rPr>
              <w:t>16.9</w:t>
            </w:r>
          </w:p>
        </w:tc>
        <w:tc>
          <w:tcPr>
            <w:tcW w:w="1890" w:type="dxa"/>
            <w:tcBorders>
              <w:top w:val="nil"/>
              <w:left w:val="single" w:sz="4" w:space="0" w:color="auto"/>
              <w:right w:val="single" w:sz="4" w:space="0" w:color="auto"/>
            </w:tcBorders>
            <w:shd w:val="clear" w:color="auto" w:fill="auto"/>
            <w:noWrap/>
            <w:vAlign w:val="bottom"/>
            <w:hideMark/>
          </w:tcPr>
          <w:p w14:paraId="31F42FAA" w14:textId="77777777" w:rsidR="007046F8" w:rsidRPr="00711248" w:rsidRDefault="007046F8" w:rsidP="00C5057E">
            <w:pPr>
              <w:jc w:val="right"/>
              <w:rPr>
                <w:rFonts w:ascii="Calibri" w:eastAsia="Times New Roman" w:hAnsi="Calibri" w:cs="Calibri"/>
                <w:color w:val="000000"/>
                <w:sz w:val="22"/>
                <w:szCs w:val="22"/>
                <w:lang w:eastAsia="sv-SE"/>
              </w:rPr>
            </w:pPr>
            <w:r w:rsidRPr="00711248">
              <w:rPr>
                <w:rFonts w:ascii="Calibri" w:eastAsia="Times New Roman" w:hAnsi="Calibri" w:cs="Calibri"/>
                <w:color w:val="000000"/>
                <w:sz w:val="22"/>
                <w:szCs w:val="22"/>
                <w:lang w:eastAsia="sv-SE"/>
              </w:rPr>
              <w:t>10.8</w:t>
            </w:r>
          </w:p>
        </w:tc>
        <w:tc>
          <w:tcPr>
            <w:tcW w:w="1890" w:type="dxa"/>
            <w:tcBorders>
              <w:top w:val="nil"/>
              <w:left w:val="single" w:sz="4" w:space="0" w:color="auto"/>
              <w:right w:val="single" w:sz="4" w:space="0" w:color="auto"/>
            </w:tcBorders>
            <w:shd w:val="clear" w:color="auto" w:fill="auto"/>
            <w:noWrap/>
            <w:vAlign w:val="bottom"/>
            <w:hideMark/>
          </w:tcPr>
          <w:p w14:paraId="7FD55356" w14:textId="77777777" w:rsidR="007046F8" w:rsidRPr="00711248" w:rsidRDefault="007046F8" w:rsidP="00C5057E">
            <w:pPr>
              <w:jc w:val="right"/>
              <w:rPr>
                <w:rFonts w:ascii="Calibri" w:eastAsia="Times New Roman" w:hAnsi="Calibri" w:cs="Calibri"/>
                <w:color w:val="000000"/>
                <w:sz w:val="22"/>
                <w:szCs w:val="22"/>
                <w:lang w:eastAsia="sv-SE"/>
              </w:rPr>
            </w:pPr>
            <w:r w:rsidRPr="00711248">
              <w:rPr>
                <w:rFonts w:ascii="Calibri" w:eastAsia="Times New Roman" w:hAnsi="Calibri" w:cs="Calibri"/>
                <w:color w:val="000000"/>
                <w:sz w:val="22"/>
                <w:szCs w:val="22"/>
                <w:lang w:eastAsia="sv-SE"/>
              </w:rPr>
              <w:t>0.4</w:t>
            </w:r>
          </w:p>
        </w:tc>
        <w:tc>
          <w:tcPr>
            <w:tcW w:w="1710" w:type="dxa"/>
            <w:tcBorders>
              <w:top w:val="nil"/>
              <w:left w:val="single" w:sz="4" w:space="0" w:color="auto"/>
              <w:right w:val="single" w:sz="4" w:space="0" w:color="auto"/>
            </w:tcBorders>
            <w:shd w:val="clear" w:color="auto" w:fill="auto"/>
            <w:noWrap/>
            <w:vAlign w:val="bottom"/>
            <w:hideMark/>
          </w:tcPr>
          <w:p w14:paraId="35EB0E7E" w14:textId="77777777" w:rsidR="007046F8" w:rsidRPr="00711248" w:rsidRDefault="007046F8" w:rsidP="00C5057E">
            <w:pPr>
              <w:rPr>
                <w:rFonts w:ascii="Calibri" w:eastAsia="Times New Roman" w:hAnsi="Calibri" w:cs="Calibri"/>
                <w:color w:val="000000"/>
                <w:sz w:val="22"/>
                <w:szCs w:val="22"/>
                <w:lang w:eastAsia="sv-SE"/>
              </w:rPr>
            </w:pPr>
            <w:r w:rsidRPr="00711248">
              <w:rPr>
                <w:rFonts w:ascii="Calibri" w:eastAsia="Times New Roman" w:hAnsi="Calibri" w:cs="Calibri"/>
                <w:color w:val="000000"/>
                <w:sz w:val="22"/>
                <w:szCs w:val="22"/>
                <w:lang w:eastAsia="sv-SE"/>
              </w:rPr>
              <w:t> </w:t>
            </w:r>
          </w:p>
        </w:tc>
        <w:tc>
          <w:tcPr>
            <w:tcW w:w="1503" w:type="dxa"/>
            <w:tcBorders>
              <w:top w:val="nil"/>
              <w:left w:val="single" w:sz="4" w:space="0" w:color="auto"/>
              <w:right w:val="single" w:sz="4" w:space="0" w:color="auto"/>
            </w:tcBorders>
            <w:shd w:val="clear" w:color="auto" w:fill="auto"/>
            <w:noWrap/>
            <w:vAlign w:val="bottom"/>
            <w:hideMark/>
          </w:tcPr>
          <w:p w14:paraId="1597C22E" w14:textId="77777777" w:rsidR="007046F8" w:rsidRPr="00711248" w:rsidRDefault="007046F8" w:rsidP="00C5057E">
            <w:pPr>
              <w:jc w:val="right"/>
              <w:rPr>
                <w:rFonts w:ascii="Calibri" w:eastAsia="Times New Roman" w:hAnsi="Calibri" w:cs="Calibri"/>
                <w:color w:val="000000"/>
                <w:sz w:val="22"/>
                <w:szCs w:val="22"/>
                <w:lang w:eastAsia="sv-SE"/>
              </w:rPr>
            </w:pPr>
            <w:r w:rsidRPr="00711248">
              <w:rPr>
                <w:rFonts w:ascii="Calibri" w:eastAsia="Times New Roman" w:hAnsi="Calibri" w:cs="Calibri"/>
                <w:color w:val="000000"/>
                <w:sz w:val="22"/>
                <w:szCs w:val="22"/>
                <w:lang w:eastAsia="sv-SE"/>
              </w:rPr>
              <w:t>0.8</w:t>
            </w:r>
          </w:p>
        </w:tc>
        <w:tc>
          <w:tcPr>
            <w:tcW w:w="3087" w:type="dxa"/>
            <w:tcBorders>
              <w:top w:val="nil"/>
              <w:left w:val="single" w:sz="4" w:space="0" w:color="auto"/>
              <w:right w:val="single" w:sz="4" w:space="0" w:color="auto"/>
            </w:tcBorders>
            <w:shd w:val="clear" w:color="auto" w:fill="auto"/>
            <w:noWrap/>
            <w:vAlign w:val="bottom"/>
            <w:hideMark/>
          </w:tcPr>
          <w:p w14:paraId="7A012058" w14:textId="51FB9E3F" w:rsidR="007046F8" w:rsidRPr="00711248" w:rsidRDefault="007046F8" w:rsidP="00C5057E">
            <w:pPr>
              <w:rPr>
                <w:rFonts w:ascii="Calibri" w:eastAsia="Times New Roman" w:hAnsi="Calibri" w:cs="Calibri"/>
                <w:color w:val="000000"/>
                <w:sz w:val="22"/>
                <w:szCs w:val="22"/>
                <w:lang w:val="en-US" w:eastAsia="sv-SE"/>
              </w:rPr>
            </w:pPr>
            <w:r>
              <w:rPr>
                <w:rFonts w:ascii="Calibri" w:eastAsia="Times New Roman" w:hAnsi="Calibri" w:cs="Calibri"/>
                <w:color w:val="000000"/>
                <w:sz w:val="22"/>
                <w:szCs w:val="22"/>
                <w:lang w:val="en-US" w:eastAsia="sv-SE"/>
              </w:rPr>
              <w:fldChar w:fldCharType="begin"/>
            </w:r>
            <w:r w:rsidR="00B72545">
              <w:rPr>
                <w:rFonts w:ascii="Calibri" w:eastAsia="Times New Roman" w:hAnsi="Calibri" w:cs="Calibri"/>
                <w:color w:val="000000"/>
                <w:sz w:val="22"/>
                <w:szCs w:val="22"/>
                <w:lang w:val="en-US" w:eastAsia="sv-SE"/>
              </w:rPr>
              <w:instrText xml:space="preserve"> ADDIN ZOTERO_ITEM CSL_CITATION {"citationID":"Nr3wuqgI","properties":{"formattedCitation":"[29]","plainCitation":"[29]","noteIndex":0},"citationItems":[{"id":2061,"uris":["http://zotero.org/users/5016585/items/R8B2TT3F"],"uri":["http://zotero.org/users/5016585/items/R8B2TT3F"],"itemData":{"id":2061,"type":"report","event-place":"Washington, DC","publisher-place":"Washington, DC","title":"US.DOE, U.S. Energy and Employment Report","URL":"https://www.energy.gov/jobstrategycouncil/downloads/us-energy-employment-report-2017-0.","author":[{"literal":"United States Department of Energy"}],"issued":{"date-parts":[["2017"]]}}}],"schema":"https://github.com/citation-style-language/schema/raw/master/csl-citation.json"} </w:instrText>
            </w:r>
            <w:r>
              <w:rPr>
                <w:rFonts w:ascii="Calibri" w:eastAsia="Times New Roman" w:hAnsi="Calibri" w:cs="Calibri"/>
                <w:color w:val="000000"/>
                <w:sz w:val="22"/>
                <w:szCs w:val="22"/>
                <w:lang w:val="en-US" w:eastAsia="sv-SE"/>
              </w:rPr>
              <w:fldChar w:fldCharType="separate"/>
            </w:r>
            <w:r w:rsidR="00B72545" w:rsidRPr="00B72545">
              <w:rPr>
                <w:rFonts w:ascii="Calibri" w:hAnsi="Calibri" w:cs="Calibri"/>
                <w:sz w:val="22"/>
              </w:rPr>
              <w:t>[29]</w:t>
            </w:r>
            <w:r>
              <w:rPr>
                <w:rFonts w:ascii="Calibri" w:eastAsia="Times New Roman" w:hAnsi="Calibri" w:cs="Calibri"/>
                <w:color w:val="000000"/>
                <w:sz w:val="22"/>
                <w:szCs w:val="22"/>
                <w:lang w:val="en-US" w:eastAsia="sv-SE"/>
              </w:rPr>
              <w:fldChar w:fldCharType="end"/>
            </w:r>
          </w:p>
        </w:tc>
      </w:tr>
      <w:tr w:rsidR="007046F8" w:rsidRPr="00711248" w14:paraId="43D658E4" w14:textId="77777777" w:rsidTr="00C5057E">
        <w:trPr>
          <w:trHeight w:val="300"/>
        </w:trPr>
        <w:tc>
          <w:tcPr>
            <w:tcW w:w="1900" w:type="dxa"/>
            <w:tcBorders>
              <w:top w:val="nil"/>
              <w:left w:val="single" w:sz="4" w:space="0" w:color="auto"/>
              <w:bottom w:val="single" w:sz="4" w:space="0" w:color="auto"/>
              <w:right w:val="single" w:sz="4" w:space="0" w:color="auto"/>
            </w:tcBorders>
            <w:shd w:val="clear" w:color="auto" w:fill="auto"/>
            <w:noWrap/>
            <w:vAlign w:val="bottom"/>
          </w:tcPr>
          <w:p w14:paraId="56E571F8" w14:textId="77777777" w:rsidR="007046F8" w:rsidRPr="00711248" w:rsidRDefault="007046F8" w:rsidP="00C5057E">
            <w:pPr>
              <w:rPr>
                <w:rFonts w:ascii="Calibri" w:eastAsia="Times New Roman" w:hAnsi="Calibri" w:cs="Calibri"/>
                <w:color w:val="000000"/>
                <w:sz w:val="22"/>
                <w:szCs w:val="22"/>
                <w:lang w:eastAsia="sv-SE"/>
              </w:rPr>
            </w:pPr>
            <w:r>
              <w:rPr>
                <w:rFonts w:ascii="Calibri" w:eastAsia="Times New Roman" w:hAnsi="Calibri" w:cs="Calibri"/>
                <w:color w:val="000000"/>
                <w:sz w:val="22"/>
                <w:szCs w:val="22"/>
                <w:lang w:eastAsia="sv-SE"/>
              </w:rPr>
              <w:t>Thermal Energy Storage (TES)</w:t>
            </w:r>
          </w:p>
        </w:tc>
        <w:tc>
          <w:tcPr>
            <w:tcW w:w="1965" w:type="dxa"/>
            <w:tcBorders>
              <w:top w:val="nil"/>
              <w:left w:val="single" w:sz="4" w:space="0" w:color="auto"/>
              <w:bottom w:val="single" w:sz="4" w:space="0" w:color="auto"/>
              <w:right w:val="single" w:sz="4" w:space="0" w:color="auto"/>
            </w:tcBorders>
            <w:shd w:val="clear" w:color="auto" w:fill="auto"/>
            <w:noWrap/>
            <w:vAlign w:val="bottom"/>
          </w:tcPr>
          <w:p w14:paraId="3B522CBB" w14:textId="77777777" w:rsidR="007046F8" w:rsidRPr="00711248" w:rsidRDefault="007046F8" w:rsidP="00C5057E">
            <w:pPr>
              <w:jc w:val="right"/>
              <w:rPr>
                <w:rFonts w:ascii="Calibri" w:eastAsia="Times New Roman" w:hAnsi="Calibri" w:cs="Calibri"/>
                <w:color w:val="000000"/>
                <w:sz w:val="22"/>
                <w:szCs w:val="22"/>
                <w:lang w:eastAsia="sv-SE"/>
              </w:rPr>
            </w:pPr>
            <w:r>
              <w:rPr>
                <w:rFonts w:ascii="Calibri" w:eastAsia="Times New Roman" w:hAnsi="Calibri" w:cs="Calibri"/>
                <w:color w:val="000000"/>
                <w:sz w:val="22"/>
                <w:szCs w:val="22"/>
                <w:lang w:eastAsia="sv-SE"/>
              </w:rPr>
              <w:t>0.07 (Jobs-yrs/MWh)</w:t>
            </w:r>
          </w:p>
        </w:tc>
        <w:tc>
          <w:tcPr>
            <w:tcW w:w="1890" w:type="dxa"/>
            <w:tcBorders>
              <w:top w:val="nil"/>
              <w:left w:val="single" w:sz="4" w:space="0" w:color="auto"/>
              <w:bottom w:val="single" w:sz="4" w:space="0" w:color="auto"/>
              <w:right w:val="single" w:sz="4" w:space="0" w:color="auto"/>
            </w:tcBorders>
            <w:shd w:val="clear" w:color="auto" w:fill="auto"/>
            <w:noWrap/>
            <w:vAlign w:val="bottom"/>
          </w:tcPr>
          <w:p w14:paraId="5A8AE284" w14:textId="77777777" w:rsidR="007046F8" w:rsidRPr="00711248" w:rsidRDefault="007046F8" w:rsidP="00C5057E">
            <w:pPr>
              <w:jc w:val="right"/>
              <w:rPr>
                <w:rFonts w:ascii="Calibri" w:eastAsia="Times New Roman" w:hAnsi="Calibri" w:cs="Calibri"/>
                <w:color w:val="000000"/>
                <w:sz w:val="22"/>
                <w:szCs w:val="22"/>
                <w:lang w:eastAsia="sv-SE"/>
              </w:rPr>
            </w:pPr>
            <w:r>
              <w:rPr>
                <w:rFonts w:ascii="Calibri" w:eastAsia="Times New Roman" w:hAnsi="Calibri" w:cs="Calibri"/>
                <w:color w:val="000000"/>
                <w:sz w:val="22"/>
                <w:szCs w:val="22"/>
                <w:lang w:eastAsia="sv-SE"/>
              </w:rPr>
              <w:t>0.15 (Jobs-yrs/MWh)</w:t>
            </w:r>
          </w:p>
        </w:tc>
        <w:tc>
          <w:tcPr>
            <w:tcW w:w="1890" w:type="dxa"/>
            <w:tcBorders>
              <w:top w:val="nil"/>
              <w:left w:val="single" w:sz="4" w:space="0" w:color="auto"/>
              <w:bottom w:val="single" w:sz="4" w:space="0" w:color="auto"/>
              <w:right w:val="single" w:sz="4" w:space="0" w:color="auto"/>
            </w:tcBorders>
            <w:shd w:val="clear" w:color="auto" w:fill="auto"/>
            <w:noWrap/>
            <w:vAlign w:val="bottom"/>
          </w:tcPr>
          <w:p w14:paraId="1D20C0F7" w14:textId="77777777" w:rsidR="007046F8" w:rsidRPr="00711248" w:rsidRDefault="007046F8" w:rsidP="00C5057E">
            <w:pPr>
              <w:jc w:val="right"/>
              <w:rPr>
                <w:rFonts w:ascii="Calibri" w:eastAsia="Times New Roman" w:hAnsi="Calibri" w:cs="Calibri"/>
                <w:color w:val="000000"/>
                <w:sz w:val="22"/>
                <w:szCs w:val="22"/>
                <w:lang w:eastAsia="sv-SE"/>
              </w:rPr>
            </w:pPr>
            <w:r>
              <w:rPr>
                <w:rFonts w:ascii="Calibri" w:eastAsia="Times New Roman" w:hAnsi="Calibri" w:cs="Calibri"/>
                <w:color w:val="000000"/>
                <w:sz w:val="22"/>
                <w:szCs w:val="22"/>
                <w:lang w:eastAsia="sv-SE"/>
              </w:rPr>
              <w:t>0.01 (Jobs-yrs/MWh)</w:t>
            </w:r>
          </w:p>
        </w:tc>
        <w:tc>
          <w:tcPr>
            <w:tcW w:w="1710" w:type="dxa"/>
            <w:tcBorders>
              <w:top w:val="nil"/>
              <w:left w:val="single" w:sz="4" w:space="0" w:color="auto"/>
              <w:bottom w:val="single" w:sz="4" w:space="0" w:color="auto"/>
              <w:right w:val="single" w:sz="4" w:space="0" w:color="auto"/>
            </w:tcBorders>
            <w:shd w:val="clear" w:color="auto" w:fill="auto"/>
            <w:noWrap/>
            <w:vAlign w:val="bottom"/>
          </w:tcPr>
          <w:p w14:paraId="0C97837F" w14:textId="77777777" w:rsidR="007046F8" w:rsidRPr="00711248" w:rsidRDefault="007046F8" w:rsidP="00C5057E">
            <w:pPr>
              <w:rPr>
                <w:rFonts w:ascii="Calibri" w:eastAsia="Times New Roman" w:hAnsi="Calibri" w:cs="Calibri"/>
                <w:color w:val="000000"/>
                <w:sz w:val="22"/>
                <w:szCs w:val="22"/>
                <w:lang w:eastAsia="sv-SE"/>
              </w:rPr>
            </w:pPr>
          </w:p>
        </w:tc>
        <w:tc>
          <w:tcPr>
            <w:tcW w:w="1503" w:type="dxa"/>
            <w:tcBorders>
              <w:top w:val="nil"/>
              <w:left w:val="single" w:sz="4" w:space="0" w:color="auto"/>
              <w:bottom w:val="single" w:sz="4" w:space="0" w:color="auto"/>
              <w:right w:val="single" w:sz="4" w:space="0" w:color="auto"/>
            </w:tcBorders>
            <w:shd w:val="clear" w:color="auto" w:fill="auto"/>
            <w:noWrap/>
            <w:vAlign w:val="bottom"/>
          </w:tcPr>
          <w:p w14:paraId="2B9C68B8" w14:textId="77777777" w:rsidR="007046F8" w:rsidRPr="00711248" w:rsidRDefault="007046F8" w:rsidP="00C5057E">
            <w:pPr>
              <w:jc w:val="right"/>
              <w:rPr>
                <w:rFonts w:ascii="Calibri" w:eastAsia="Times New Roman" w:hAnsi="Calibri" w:cs="Calibri"/>
                <w:color w:val="000000"/>
                <w:sz w:val="22"/>
                <w:szCs w:val="22"/>
                <w:lang w:eastAsia="sv-SE"/>
              </w:rPr>
            </w:pPr>
            <w:r>
              <w:rPr>
                <w:rFonts w:ascii="Calibri" w:eastAsia="Times New Roman" w:hAnsi="Calibri" w:cs="Calibri"/>
                <w:color w:val="000000"/>
                <w:sz w:val="22"/>
                <w:szCs w:val="22"/>
                <w:lang w:eastAsia="sv-SE"/>
              </w:rPr>
              <w:t>0.02 (Jobs-yrs/MWh)</w:t>
            </w:r>
          </w:p>
        </w:tc>
        <w:tc>
          <w:tcPr>
            <w:tcW w:w="3087" w:type="dxa"/>
            <w:tcBorders>
              <w:top w:val="nil"/>
              <w:left w:val="single" w:sz="4" w:space="0" w:color="auto"/>
              <w:bottom w:val="single" w:sz="4" w:space="0" w:color="auto"/>
              <w:right w:val="single" w:sz="4" w:space="0" w:color="auto"/>
            </w:tcBorders>
            <w:shd w:val="clear" w:color="auto" w:fill="auto"/>
            <w:noWrap/>
            <w:vAlign w:val="bottom"/>
          </w:tcPr>
          <w:p w14:paraId="2A6A1C8F" w14:textId="18322C04" w:rsidR="007046F8" w:rsidRPr="00711248" w:rsidRDefault="007046F8" w:rsidP="00C5057E">
            <w:pPr>
              <w:rPr>
                <w:rFonts w:ascii="Calibri" w:eastAsia="Times New Roman" w:hAnsi="Calibri" w:cs="Calibri"/>
                <w:color w:val="000000"/>
                <w:sz w:val="22"/>
                <w:szCs w:val="22"/>
                <w:lang w:val="en-US" w:eastAsia="sv-SE"/>
              </w:rPr>
            </w:pPr>
            <w:r>
              <w:rPr>
                <w:rFonts w:ascii="Calibri" w:eastAsia="Times New Roman" w:hAnsi="Calibri" w:cs="Calibri"/>
                <w:color w:val="000000"/>
                <w:sz w:val="22"/>
                <w:szCs w:val="22"/>
                <w:lang w:val="en-US" w:eastAsia="sv-SE"/>
              </w:rPr>
              <w:fldChar w:fldCharType="begin"/>
            </w:r>
            <w:r w:rsidR="00B72545">
              <w:rPr>
                <w:rFonts w:ascii="Calibri" w:eastAsia="Times New Roman" w:hAnsi="Calibri" w:cs="Calibri"/>
                <w:color w:val="000000"/>
                <w:sz w:val="22"/>
                <w:szCs w:val="22"/>
                <w:lang w:val="en-US" w:eastAsia="sv-SE"/>
              </w:rPr>
              <w:instrText xml:space="preserve"> ADDIN ZOTERO_ITEM CSL_CITATION {"citationID":"Wyof3aC1","properties":{"formattedCitation":"[30]","plainCitation":"[30]","noteIndex":0},"citationItems":[{"id":2062,"uris":["http://zotero.org/users/5016585/items/56VSB2QD"],"uri":["http://zotero.org/users/5016585/items/56VSB2QD"],"itemData":{"id":2062,"type":"report","event-place":"EPJ Web Conf. 148","publisher-place":"EPJ Web Conf. 148","title":"Thermal energy storage for CSP (Concentrating Solar Power)","author":[{"literal":"X. Py"},{"literal":"N. Sadiki"},{"literal":"R. Olives"},{"literal":"V. Goetz"},{"literal":"Q. Falcoz"}],"issued":{"date-parts":[["2017"]]}}}],"schema":"https://github.com/citation-style-language/schema/raw/master/csl-citation.json"} </w:instrText>
            </w:r>
            <w:r>
              <w:rPr>
                <w:rFonts w:ascii="Calibri" w:eastAsia="Times New Roman" w:hAnsi="Calibri" w:cs="Calibri"/>
                <w:color w:val="000000"/>
                <w:sz w:val="22"/>
                <w:szCs w:val="22"/>
                <w:lang w:val="en-US" w:eastAsia="sv-SE"/>
              </w:rPr>
              <w:fldChar w:fldCharType="separate"/>
            </w:r>
            <w:r w:rsidR="00B72545" w:rsidRPr="00B72545">
              <w:rPr>
                <w:rFonts w:ascii="Calibri" w:hAnsi="Calibri" w:cs="Calibri"/>
                <w:sz w:val="22"/>
              </w:rPr>
              <w:t>[30]</w:t>
            </w:r>
            <w:r>
              <w:rPr>
                <w:rFonts w:ascii="Calibri" w:eastAsia="Times New Roman" w:hAnsi="Calibri" w:cs="Calibri"/>
                <w:color w:val="000000"/>
                <w:sz w:val="22"/>
                <w:szCs w:val="22"/>
                <w:lang w:val="en-US" w:eastAsia="sv-SE"/>
              </w:rPr>
              <w:fldChar w:fldCharType="end"/>
            </w:r>
          </w:p>
        </w:tc>
      </w:tr>
      <w:tr w:rsidR="007046F8" w:rsidRPr="00711248" w14:paraId="4DB11724" w14:textId="77777777" w:rsidTr="00C5057E">
        <w:trPr>
          <w:trHeight w:val="300"/>
        </w:trPr>
        <w:tc>
          <w:tcPr>
            <w:tcW w:w="1900" w:type="dxa"/>
            <w:tcBorders>
              <w:top w:val="single" w:sz="4" w:space="0" w:color="auto"/>
              <w:left w:val="single" w:sz="4" w:space="0" w:color="auto"/>
              <w:bottom w:val="single" w:sz="4" w:space="0" w:color="auto"/>
              <w:right w:val="nil"/>
            </w:tcBorders>
            <w:shd w:val="clear" w:color="auto" w:fill="auto"/>
            <w:noWrap/>
            <w:vAlign w:val="bottom"/>
            <w:hideMark/>
          </w:tcPr>
          <w:p w14:paraId="111CEC7C" w14:textId="77777777" w:rsidR="007046F8" w:rsidRPr="00711248" w:rsidRDefault="007046F8" w:rsidP="00C5057E">
            <w:pPr>
              <w:rPr>
                <w:rFonts w:ascii="Calibri" w:eastAsia="Times New Roman" w:hAnsi="Calibri" w:cs="Calibri"/>
                <w:color w:val="000000"/>
                <w:sz w:val="22"/>
                <w:szCs w:val="22"/>
                <w:lang w:eastAsia="sv-SE"/>
              </w:rPr>
            </w:pPr>
            <w:r w:rsidRPr="00711248">
              <w:rPr>
                <w:rFonts w:ascii="Calibri" w:eastAsia="Times New Roman" w:hAnsi="Calibri" w:cs="Calibri"/>
                <w:color w:val="000000"/>
                <w:sz w:val="22"/>
                <w:szCs w:val="22"/>
                <w:lang w:eastAsia="sv-SE"/>
              </w:rPr>
              <w:t>Transmission</w:t>
            </w:r>
          </w:p>
        </w:tc>
        <w:tc>
          <w:tcPr>
            <w:tcW w:w="8958" w:type="dxa"/>
            <w:gridSpan w:val="5"/>
            <w:tcBorders>
              <w:top w:val="single" w:sz="4" w:space="0" w:color="auto"/>
              <w:left w:val="nil"/>
              <w:bottom w:val="single" w:sz="4" w:space="0" w:color="auto"/>
              <w:right w:val="nil"/>
            </w:tcBorders>
            <w:shd w:val="clear" w:color="auto" w:fill="auto"/>
            <w:noWrap/>
            <w:vAlign w:val="bottom"/>
            <w:hideMark/>
          </w:tcPr>
          <w:p w14:paraId="1DA919BB" w14:textId="77777777" w:rsidR="007046F8" w:rsidRPr="00711248" w:rsidRDefault="007046F8" w:rsidP="00C5057E">
            <w:pPr>
              <w:jc w:val="center"/>
              <w:rPr>
                <w:rFonts w:ascii="Calibri" w:eastAsia="Times New Roman" w:hAnsi="Calibri" w:cs="Calibri"/>
                <w:color w:val="000000"/>
                <w:sz w:val="22"/>
                <w:szCs w:val="22"/>
                <w:lang w:val="en-US" w:eastAsia="sv-SE"/>
              </w:rPr>
            </w:pPr>
            <w:r w:rsidRPr="00711248">
              <w:rPr>
                <w:rFonts w:ascii="Calibri" w:eastAsia="Times New Roman" w:hAnsi="Calibri" w:cs="Calibri"/>
                <w:color w:val="000000"/>
                <w:sz w:val="22"/>
                <w:szCs w:val="22"/>
                <w:lang w:val="en-US" w:eastAsia="sv-SE"/>
              </w:rPr>
              <w:t>Employment factor with regard to investments - 5045 jobs/b€</w:t>
            </w:r>
          </w:p>
        </w:tc>
        <w:tc>
          <w:tcPr>
            <w:tcW w:w="3087" w:type="dxa"/>
            <w:tcBorders>
              <w:top w:val="single" w:sz="4" w:space="0" w:color="auto"/>
              <w:left w:val="nil"/>
              <w:bottom w:val="single" w:sz="4" w:space="0" w:color="auto"/>
              <w:right w:val="single" w:sz="4" w:space="0" w:color="auto"/>
            </w:tcBorders>
            <w:shd w:val="clear" w:color="auto" w:fill="auto"/>
            <w:noWrap/>
            <w:vAlign w:val="bottom"/>
            <w:hideMark/>
          </w:tcPr>
          <w:p w14:paraId="7B4CD5C0" w14:textId="77777777" w:rsidR="007046F8" w:rsidRPr="00711248" w:rsidRDefault="007046F8" w:rsidP="00C5057E">
            <w:pPr>
              <w:rPr>
                <w:rFonts w:ascii="Calibri" w:eastAsia="Times New Roman" w:hAnsi="Calibri" w:cs="Calibri"/>
                <w:color w:val="000000"/>
                <w:sz w:val="22"/>
                <w:szCs w:val="22"/>
                <w:lang w:eastAsia="sv-SE"/>
              </w:rPr>
            </w:pPr>
            <w:r w:rsidRPr="00711248">
              <w:rPr>
                <w:rFonts w:ascii="Calibri" w:eastAsia="Times New Roman" w:hAnsi="Calibri" w:cs="Calibri"/>
                <w:color w:val="000000"/>
                <w:sz w:val="22"/>
                <w:szCs w:val="22"/>
                <w:lang w:eastAsia="sv-SE"/>
              </w:rPr>
              <w:t>The Brattle Group, 2011</w:t>
            </w:r>
          </w:p>
        </w:tc>
      </w:tr>
    </w:tbl>
    <w:p w14:paraId="1DD1AB9A" w14:textId="77777777" w:rsidR="007046F8" w:rsidRDefault="007046F8" w:rsidP="007046F8">
      <w:pPr>
        <w:rPr>
          <w:lang w:val="en-US"/>
        </w:rPr>
      </w:pPr>
    </w:p>
    <w:p w14:paraId="0FB0FF86" w14:textId="77777777" w:rsidR="007046F8" w:rsidRDefault="007046F8" w:rsidP="007046F8">
      <w:pPr>
        <w:rPr>
          <w:lang w:val="en-US"/>
        </w:rPr>
      </w:pPr>
    </w:p>
    <w:p w14:paraId="14478396" w14:textId="77777777" w:rsidR="007046F8" w:rsidRDefault="007046F8" w:rsidP="007046F8">
      <w:pPr>
        <w:rPr>
          <w:lang w:val="en-US"/>
        </w:rPr>
      </w:pPr>
    </w:p>
    <w:p w14:paraId="168FC50C" w14:textId="097FFB94" w:rsidR="007046F8" w:rsidRPr="00B72545" w:rsidRDefault="007046F8" w:rsidP="007046F8">
      <w:pPr>
        <w:pStyle w:val="Caption"/>
        <w:keepNext/>
        <w:jc w:val="both"/>
        <w:rPr>
          <w:b/>
          <w:i w:val="0"/>
          <w:color w:val="auto"/>
          <w:sz w:val="22"/>
          <w:lang w:val="en-US"/>
        </w:rPr>
      </w:pPr>
      <w:bookmarkStart w:id="2" w:name="_Ref86158514"/>
      <w:r w:rsidRPr="00711248">
        <w:rPr>
          <w:b/>
          <w:i w:val="0"/>
          <w:color w:val="auto"/>
          <w:sz w:val="22"/>
          <w:lang w:val="en-US"/>
        </w:rPr>
        <w:t xml:space="preserve">Supplementary Table </w:t>
      </w:r>
      <w:r>
        <w:rPr>
          <w:b/>
          <w:i w:val="0"/>
          <w:color w:val="auto"/>
          <w:sz w:val="22"/>
          <w:lang w:val="en-US"/>
        </w:rPr>
        <w:fldChar w:fldCharType="begin"/>
      </w:r>
      <w:r>
        <w:rPr>
          <w:b/>
          <w:i w:val="0"/>
          <w:color w:val="auto"/>
          <w:sz w:val="22"/>
          <w:lang w:val="en-US"/>
        </w:rPr>
        <w:instrText xml:space="preserve"> SEQ Supplementary_Table \* ARABIC </w:instrText>
      </w:r>
      <w:r>
        <w:rPr>
          <w:b/>
          <w:i w:val="0"/>
          <w:color w:val="auto"/>
          <w:sz w:val="22"/>
          <w:lang w:val="en-US"/>
        </w:rPr>
        <w:fldChar w:fldCharType="separate"/>
      </w:r>
      <w:r w:rsidR="003A4F0E">
        <w:rPr>
          <w:b/>
          <w:i w:val="0"/>
          <w:noProof/>
          <w:color w:val="auto"/>
          <w:sz w:val="22"/>
          <w:lang w:val="en-US"/>
        </w:rPr>
        <w:t>29</w:t>
      </w:r>
      <w:r>
        <w:rPr>
          <w:b/>
          <w:i w:val="0"/>
          <w:color w:val="auto"/>
          <w:sz w:val="22"/>
          <w:lang w:val="en-US"/>
        </w:rPr>
        <w:fldChar w:fldCharType="end"/>
      </w:r>
      <w:bookmarkEnd w:id="2"/>
      <w:r w:rsidRPr="00711248">
        <w:rPr>
          <w:b/>
          <w:i w:val="0"/>
          <w:color w:val="auto"/>
          <w:sz w:val="22"/>
          <w:lang w:val="en-US"/>
        </w:rPr>
        <w:t xml:space="preserve">. </w:t>
      </w:r>
      <w:r w:rsidRPr="007046F8">
        <w:rPr>
          <w:i w:val="0"/>
          <w:color w:val="auto"/>
          <w:sz w:val="22"/>
          <w:lang w:val="en-US"/>
        </w:rPr>
        <w:t xml:space="preserve">Regional employment multipliers, based on labour productivity across the different regions used in the estimation of jobs created during the energy transition from 2015 to 2030 (Abbreviations: MENA – Middle East and North Africa, SSA – Sub-Saharan Africa) </w:t>
      </w:r>
      <w:r w:rsidRPr="00B72545">
        <w:rPr>
          <w:i w:val="0"/>
          <w:color w:val="auto"/>
          <w:sz w:val="20"/>
          <w:lang w:val="en-US"/>
        </w:rPr>
        <w:fldChar w:fldCharType="begin"/>
      </w:r>
      <w:r w:rsidR="00B72545" w:rsidRPr="00B72545">
        <w:rPr>
          <w:i w:val="0"/>
          <w:color w:val="auto"/>
          <w:sz w:val="20"/>
          <w:lang w:val="en-US"/>
        </w:rPr>
        <w:instrText xml:space="preserve"> ADDIN ZOTERO_ITEM CSL_CITATION {"citationID":"XuAWD3WG","properties":{"formattedCitation":"[23], [25]","plainCitation":"[23], [25]","noteIndex":0},"citationItems":[{"id":2056,"uris":["http://zotero.org/users/5016585/items/PIU2QP3V"],"uri":["http://zotero.org/users/5016585/items/PIU2QP3V"],"itemData":{"id":2056,"type":"article-journal","abstract":"Driven by climate mitigation goals countries around the world are prioritising low-cost renewables for economic growth and recovery from the aftermath of the global pandemic. It is quite clear that sustainable technology choices result in broader socioeconomic benefits, as is shown by countries that have been early movers in transitioning their energy sectors towards higher shares of renewables. There is growing interest in better understanding the direct impact on employment by energy transitions with concerns over jobs lost in the conventional energy sectors, which will be crucial in informing decision making around the world. This research focuses on the net employment impacts of an accelerated uptake of renewable energy that envisages the world deriving 100 % of its energy from renewable sources by 2050, compatible with the ambitious goals of the Paris Agreement. Direct energy jobs associated with the power, heat, transport, and desalination sectors increase substantially from about 57 million in 2020 to nearly 134 million by 2050. Value chains in renewables and sustainable technologies are found to be more labour intensive than extractive fossil fuels. The results indicate that a global energy transition will have positive impacts on future stability and growth of economies around the world.","container-title":"Energy","DOI":"10.1016/j.energy.2021.121690","ISSN":"0360-5442","journalAbbreviation":"Energy","language":"en","page":"121690","source":"ScienceDirect","title":"Job creation during a climate compliant global energy transition across the power, heat, transport, and desalination sectors by 2050","volume":"238","author":[{"family":"Ram","given":"Manish"},{"family":"Osorio-Aravena","given":"Juan Carlos"},{"family":"Aghahosseini","given":"Arman"},{"family":"Bogdanov","given":"Dmitrii"},{"family":"Breyer","given":"Christian"}],"issued":{"date-parts":[["2022",1,1]]}}},{"id":2059,"uris":["http://zotero.org/users/5016585/items/USGNAPFM"],"uri":["http://zotero.org/users/5016585/items/USGNAPFM"],"itemData":{"id":2059,"type":"report","event-place":"Prepared for Greenpeace International by the Institute for Sustainable Futures, University of Technology Sydney.","publisher":"Institute for Sustainable Futures","publisher-place":"Prepared for Greenpeace International by the Institute for Sustainable Futures, University of Technology Sydney.","title":"Calculating global energy sector jobs: 2015 methodology.","URL":"https://opus.lib.uts.edu.au/bitstream/10453/43718/1/Rutovitzetal2015Calculatingglobalenergysectorjobsmethodology.pdf","author":[{"literal":"Rutovitz, J."},{"literal":"Dominish, E."},{"literal":"Downes, J."}],"issued":{"date-parts":[["2015"]]}}}],"schema":"https://github.com/citation-style-language/schema/raw/master/csl-citation.json"} </w:instrText>
      </w:r>
      <w:r w:rsidRPr="00B72545">
        <w:rPr>
          <w:i w:val="0"/>
          <w:color w:val="auto"/>
          <w:sz w:val="20"/>
          <w:lang w:val="en-US"/>
        </w:rPr>
        <w:fldChar w:fldCharType="separate"/>
      </w:r>
      <w:r w:rsidR="00B72545" w:rsidRPr="00B72545">
        <w:rPr>
          <w:rFonts w:ascii="Georgia" w:hAnsi="Georgia"/>
          <w:color w:val="auto"/>
          <w:sz w:val="20"/>
        </w:rPr>
        <w:t>[23], [25]</w:t>
      </w:r>
      <w:r w:rsidRPr="00B72545">
        <w:rPr>
          <w:i w:val="0"/>
          <w:color w:val="auto"/>
          <w:sz w:val="20"/>
          <w:lang w:val="en-US"/>
        </w:rPr>
        <w:fldChar w:fldCharType="end"/>
      </w:r>
      <w:r w:rsidRPr="00B72545">
        <w:rPr>
          <w:i w:val="0"/>
          <w:color w:val="auto"/>
          <w:sz w:val="20"/>
          <w:lang w:val="en-US"/>
        </w:rPr>
        <w:t>.</w:t>
      </w:r>
    </w:p>
    <w:tbl>
      <w:tblPr>
        <w:tblW w:w="14032" w:type="dxa"/>
        <w:tblInd w:w="75" w:type="dxa"/>
        <w:tblCellMar>
          <w:left w:w="70" w:type="dxa"/>
          <w:right w:w="70" w:type="dxa"/>
        </w:tblCellMar>
        <w:tblLook w:val="04A0" w:firstRow="1" w:lastRow="0" w:firstColumn="1" w:lastColumn="0" w:noHBand="0" w:noVBand="1"/>
      </w:tblPr>
      <w:tblGrid>
        <w:gridCol w:w="2298"/>
        <w:gridCol w:w="1955"/>
        <w:gridCol w:w="1955"/>
        <w:gridCol w:w="1955"/>
        <w:gridCol w:w="1955"/>
        <w:gridCol w:w="1955"/>
        <w:gridCol w:w="1959"/>
      </w:tblGrid>
      <w:tr w:rsidR="007046F8" w:rsidRPr="00711248" w14:paraId="149224A6" w14:textId="77777777" w:rsidTr="00C5057E">
        <w:trPr>
          <w:trHeight w:val="261"/>
        </w:trPr>
        <w:tc>
          <w:tcPr>
            <w:tcW w:w="2298" w:type="dxa"/>
            <w:vMerge w:val="restart"/>
            <w:tcBorders>
              <w:top w:val="single" w:sz="4" w:space="0" w:color="auto"/>
              <w:left w:val="single" w:sz="4" w:space="0" w:color="auto"/>
              <w:bottom w:val="single" w:sz="4" w:space="0" w:color="000000"/>
              <w:right w:val="single" w:sz="4" w:space="0" w:color="auto"/>
            </w:tcBorders>
            <w:shd w:val="clear" w:color="auto" w:fill="auto"/>
            <w:noWrap/>
            <w:vAlign w:val="center"/>
            <w:hideMark/>
          </w:tcPr>
          <w:p w14:paraId="24870FA3" w14:textId="77777777" w:rsidR="007046F8" w:rsidRPr="00711248" w:rsidRDefault="007046F8" w:rsidP="00C5057E">
            <w:pPr>
              <w:jc w:val="center"/>
              <w:rPr>
                <w:rFonts w:ascii="Calibri" w:eastAsia="Times New Roman" w:hAnsi="Calibri" w:cs="Calibri"/>
                <w:b/>
                <w:bCs/>
                <w:color w:val="000000"/>
                <w:sz w:val="22"/>
                <w:szCs w:val="22"/>
                <w:lang w:eastAsia="sv-SE"/>
              </w:rPr>
            </w:pPr>
            <w:r w:rsidRPr="00711248">
              <w:rPr>
                <w:rFonts w:ascii="Calibri" w:eastAsia="Times New Roman" w:hAnsi="Calibri" w:cs="Calibri"/>
                <w:b/>
                <w:bCs/>
                <w:color w:val="000000"/>
                <w:sz w:val="22"/>
                <w:szCs w:val="22"/>
                <w:lang w:eastAsia="sv-SE"/>
              </w:rPr>
              <w:t>Regions</w:t>
            </w:r>
          </w:p>
        </w:tc>
        <w:tc>
          <w:tcPr>
            <w:tcW w:w="11734" w:type="dxa"/>
            <w:gridSpan w:val="6"/>
            <w:tcBorders>
              <w:top w:val="single" w:sz="4" w:space="0" w:color="auto"/>
              <w:left w:val="nil"/>
              <w:bottom w:val="single" w:sz="4" w:space="0" w:color="auto"/>
              <w:right w:val="single" w:sz="4" w:space="0" w:color="000000"/>
            </w:tcBorders>
            <w:shd w:val="clear" w:color="auto" w:fill="auto"/>
            <w:noWrap/>
            <w:vAlign w:val="bottom"/>
            <w:hideMark/>
          </w:tcPr>
          <w:p w14:paraId="6C6FB57B" w14:textId="77777777" w:rsidR="007046F8" w:rsidRPr="00711248" w:rsidRDefault="007046F8" w:rsidP="00C5057E">
            <w:pPr>
              <w:jc w:val="center"/>
              <w:rPr>
                <w:rFonts w:ascii="Calibri" w:eastAsia="Times New Roman" w:hAnsi="Calibri" w:cs="Calibri"/>
                <w:b/>
                <w:bCs/>
                <w:color w:val="000000"/>
                <w:sz w:val="22"/>
                <w:szCs w:val="22"/>
                <w:lang w:eastAsia="sv-SE"/>
              </w:rPr>
            </w:pPr>
            <w:r w:rsidRPr="00711248">
              <w:rPr>
                <w:rFonts w:ascii="Calibri" w:eastAsia="Times New Roman" w:hAnsi="Calibri" w:cs="Calibri"/>
                <w:b/>
                <w:bCs/>
                <w:color w:val="000000"/>
                <w:sz w:val="22"/>
                <w:szCs w:val="22"/>
                <w:lang w:eastAsia="sv-SE"/>
              </w:rPr>
              <w:t>Regional Employment Multipliers</w:t>
            </w:r>
          </w:p>
        </w:tc>
      </w:tr>
      <w:tr w:rsidR="007046F8" w:rsidRPr="00711248" w14:paraId="648F48CD" w14:textId="77777777" w:rsidTr="00C5057E">
        <w:trPr>
          <w:trHeight w:val="261"/>
        </w:trPr>
        <w:tc>
          <w:tcPr>
            <w:tcW w:w="2298" w:type="dxa"/>
            <w:vMerge/>
            <w:tcBorders>
              <w:top w:val="single" w:sz="4" w:space="0" w:color="auto"/>
              <w:left w:val="single" w:sz="4" w:space="0" w:color="auto"/>
              <w:bottom w:val="single" w:sz="4" w:space="0" w:color="000000"/>
              <w:right w:val="single" w:sz="4" w:space="0" w:color="auto"/>
            </w:tcBorders>
            <w:vAlign w:val="center"/>
            <w:hideMark/>
          </w:tcPr>
          <w:p w14:paraId="4594BC9C" w14:textId="77777777" w:rsidR="007046F8" w:rsidRPr="00711248" w:rsidRDefault="007046F8" w:rsidP="00C5057E">
            <w:pPr>
              <w:rPr>
                <w:rFonts w:ascii="Calibri" w:eastAsia="Times New Roman" w:hAnsi="Calibri" w:cs="Calibri"/>
                <w:b/>
                <w:bCs/>
                <w:color w:val="000000"/>
                <w:sz w:val="22"/>
                <w:szCs w:val="22"/>
                <w:lang w:eastAsia="sv-SE"/>
              </w:rPr>
            </w:pPr>
          </w:p>
        </w:tc>
        <w:tc>
          <w:tcPr>
            <w:tcW w:w="1955" w:type="dxa"/>
            <w:tcBorders>
              <w:top w:val="nil"/>
              <w:left w:val="nil"/>
              <w:bottom w:val="single" w:sz="4" w:space="0" w:color="auto"/>
              <w:right w:val="nil"/>
            </w:tcBorders>
            <w:shd w:val="clear" w:color="auto" w:fill="auto"/>
            <w:noWrap/>
            <w:vAlign w:val="bottom"/>
            <w:hideMark/>
          </w:tcPr>
          <w:p w14:paraId="7614915F" w14:textId="77777777" w:rsidR="007046F8" w:rsidRPr="00711248" w:rsidRDefault="007046F8" w:rsidP="00C5057E">
            <w:pPr>
              <w:jc w:val="right"/>
              <w:rPr>
                <w:rFonts w:ascii="Calibri" w:eastAsia="Times New Roman" w:hAnsi="Calibri" w:cs="Calibri"/>
                <w:b/>
                <w:bCs/>
                <w:color w:val="000000"/>
                <w:sz w:val="22"/>
                <w:szCs w:val="22"/>
                <w:lang w:eastAsia="sv-SE"/>
              </w:rPr>
            </w:pPr>
            <w:r w:rsidRPr="00711248">
              <w:rPr>
                <w:rFonts w:ascii="Calibri" w:eastAsia="Times New Roman" w:hAnsi="Calibri" w:cs="Calibri"/>
                <w:b/>
                <w:bCs/>
                <w:color w:val="000000"/>
                <w:sz w:val="22"/>
                <w:szCs w:val="22"/>
                <w:lang w:eastAsia="sv-SE"/>
              </w:rPr>
              <w:t>2015</w:t>
            </w:r>
          </w:p>
        </w:tc>
        <w:tc>
          <w:tcPr>
            <w:tcW w:w="1955" w:type="dxa"/>
            <w:tcBorders>
              <w:top w:val="nil"/>
              <w:left w:val="nil"/>
              <w:bottom w:val="single" w:sz="4" w:space="0" w:color="auto"/>
              <w:right w:val="nil"/>
            </w:tcBorders>
            <w:shd w:val="clear" w:color="auto" w:fill="auto"/>
            <w:noWrap/>
            <w:vAlign w:val="bottom"/>
            <w:hideMark/>
          </w:tcPr>
          <w:p w14:paraId="0E19EE83" w14:textId="77777777" w:rsidR="007046F8" w:rsidRPr="00711248" w:rsidRDefault="007046F8" w:rsidP="00C5057E">
            <w:pPr>
              <w:jc w:val="right"/>
              <w:rPr>
                <w:rFonts w:ascii="Calibri" w:eastAsia="Times New Roman" w:hAnsi="Calibri" w:cs="Calibri"/>
                <w:b/>
                <w:bCs/>
                <w:color w:val="000000"/>
                <w:sz w:val="22"/>
                <w:szCs w:val="22"/>
                <w:lang w:eastAsia="sv-SE"/>
              </w:rPr>
            </w:pPr>
            <w:r w:rsidRPr="00711248">
              <w:rPr>
                <w:rFonts w:ascii="Calibri" w:eastAsia="Times New Roman" w:hAnsi="Calibri" w:cs="Calibri"/>
                <w:b/>
                <w:bCs/>
                <w:color w:val="000000"/>
                <w:sz w:val="22"/>
                <w:szCs w:val="22"/>
                <w:lang w:eastAsia="sv-SE"/>
              </w:rPr>
              <w:t>2020</w:t>
            </w:r>
          </w:p>
        </w:tc>
        <w:tc>
          <w:tcPr>
            <w:tcW w:w="1955" w:type="dxa"/>
            <w:tcBorders>
              <w:top w:val="nil"/>
              <w:left w:val="nil"/>
              <w:bottom w:val="single" w:sz="4" w:space="0" w:color="auto"/>
              <w:right w:val="nil"/>
            </w:tcBorders>
            <w:shd w:val="clear" w:color="auto" w:fill="auto"/>
            <w:noWrap/>
            <w:vAlign w:val="bottom"/>
            <w:hideMark/>
          </w:tcPr>
          <w:p w14:paraId="13DFDAF4" w14:textId="77777777" w:rsidR="007046F8" w:rsidRPr="00711248" w:rsidRDefault="007046F8" w:rsidP="00C5057E">
            <w:pPr>
              <w:jc w:val="right"/>
              <w:rPr>
                <w:rFonts w:ascii="Calibri" w:eastAsia="Times New Roman" w:hAnsi="Calibri" w:cs="Calibri"/>
                <w:b/>
                <w:bCs/>
                <w:color w:val="000000"/>
                <w:sz w:val="22"/>
                <w:szCs w:val="22"/>
                <w:lang w:eastAsia="sv-SE"/>
              </w:rPr>
            </w:pPr>
            <w:r w:rsidRPr="00711248">
              <w:rPr>
                <w:rFonts w:ascii="Calibri" w:eastAsia="Times New Roman" w:hAnsi="Calibri" w:cs="Calibri"/>
                <w:b/>
                <w:bCs/>
                <w:color w:val="000000"/>
                <w:sz w:val="22"/>
                <w:szCs w:val="22"/>
                <w:lang w:eastAsia="sv-SE"/>
              </w:rPr>
              <w:t>2025</w:t>
            </w:r>
          </w:p>
        </w:tc>
        <w:tc>
          <w:tcPr>
            <w:tcW w:w="1955" w:type="dxa"/>
            <w:tcBorders>
              <w:top w:val="nil"/>
              <w:left w:val="nil"/>
              <w:bottom w:val="single" w:sz="4" w:space="0" w:color="auto"/>
              <w:right w:val="nil"/>
            </w:tcBorders>
            <w:shd w:val="clear" w:color="auto" w:fill="auto"/>
            <w:noWrap/>
            <w:vAlign w:val="bottom"/>
            <w:hideMark/>
          </w:tcPr>
          <w:p w14:paraId="0DDF816F" w14:textId="77777777" w:rsidR="007046F8" w:rsidRPr="00711248" w:rsidRDefault="007046F8" w:rsidP="00C5057E">
            <w:pPr>
              <w:jc w:val="right"/>
              <w:rPr>
                <w:rFonts w:ascii="Calibri" w:eastAsia="Times New Roman" w:hAnsi="Calibri" w:cs="Calibri"/>
                <w:b/>
                <w:bCs/>
                <w:color w:val="000000"/>
                <w:sz w:val="22"/>
                <w:szCs w:val="22"/>
                <w:lang w:eastAsia="sv-SE"/>
              </w:rPr>
            </w:pPr>
            <w:r w:rsidRPr="00711248">
              <w:rPr>
                <w:rFonts w:ascii="Calibri" w:eastAsia="Times New Roman" w:hAnsi="Calibri" w:cs="Calibri"/>
                <w:b/>
                <w:bCs/>
                <w:color w:val="000000"/>
                <w:sz w:val="22"/>
                <w:szCs w:val="22"/>
                <w:lang w:eastAsia="sv-SE"/>
              </w:rPr>
              <w:t>2030</w:t>
            </w:r>
          </w:p>
        </w:tc>
        <w:tc>
          <w:tcPr>
            <w:tcW w:w="1955" w:type="dxa"/>
            <w:tcBorders>
              <w:top w:val="nil"/>
              <w:left w:val="nil"/>
              <w:bottom w:val="single" w:sz="4" w:space="0" w:color="auto"/>
              <w:right w:val="nil"/>
            </w:tcBorders>
            <w:shd w:val="clear" w:color="auto" w:fill="auto"/>
            <w:noWrap/>
            <w:vAlign w:val="bottom"/>
            <w:hideMark/>
          </w:tcPr>
          <w:p w14:paraId="52753B0B" w14:textId="77777777" w:rsidR="007046F8" w:rsidRPr="00711248" w:rsidRDefault="007046F8" w:rsidP="00C5057E">
            <w:pPr>
              <w:jc w:val="right"/>
              <w:rPr>
                <w:rFonts w:ascii="Calibri" w:eastAsia="Times New Roman" w:hAnsi="Calibri" w:cs="Calibri"/>
                <w:b/>
                <w:bCs/>
                <w:color w:val="000000"/>
                <w:sz w:val="22"/>
                <w:szCs w:val="22"/>
                <w:lang w:eastAsia="sv-SE"/>
              </w:rPr>
            </w:pPr>
            <w:r w:rsidRPr="00711248">
              <w:rPr>
                <w:rFonts w:ascii="Calibri" w:eastAsia="Times New Roman" w:hAnsi="Calibri" w:cs="Calibri"/>
                <w:b/>
                <w:bCs/>
                <w:color w:val="000000"/>
                <w:sz w:val="22"/>
                <w:szCs w:val="22"/>
                <w:lang w:eastAsia="sv-SE"/>
              </w:rPr>
              <w:t>2035</w:t>
            </w:r>
          </w:p>
        </w:tc>
        <w:tc>
          <w:tcPr>
            <w:tcW w:w="1955" w:type="dxa"/>
            <w:tcBorders>
              <w:top w:val="nil"/>
              <w:left w:val="nil"/>
              <w:bottom w:val="single" w:sz="4" w:space="0" w:color="auto"/>
              <w:right w:val="single" w:sz="4" w:space="0" w:color="auto"/>
            </w:tcBorders>
            <w:shd w:val="clear" w:color="auto" w:fill="auto"/>
            <w:noWrap/>
            <w:vAlign w:val="bottom"/>
            <w:hideMark/>
          </w:tcPr>
          <w:p w14:paraId="7666E5EA" w14:textId="77777777" w:rsidR="007046F8" w:rsidRPr="00711248" w:rsidRDefault="007046F8" w:rsidP="00C5057E">
            <w:pPr>
              <w:jc w:val="right"/>
              <w:rPr>
                <w:rFonts w:ascii="Calibri" w:eastAsia="Times New Roman" w:hAnsi="Calibri" w:cs="Calibri"/>
                <w:b/>
                <w:bCs/>
                <w:color w:val="000000"/>
                <w:sz w:val="22"/>
                <w:szCs w:val="22"/>
                <w:lang w:eastAsia="sv-SE"/>
              </w:rPr>
            </w:pPr>
            <w:r w:rsidRPr="00711248">
              <w:rPr>
                <w:rFonts w:ascii="Calibri" w:eastAsia="Times New Roman" w:hAnsi="Calibri" w:cs="Calibri"/>
                <w:b/>
                <w:bCs/>
                <w:color w:val="000000"/>
                <w:sz w:val="22"/>
                <w:szCs w:val="22"/>
                <w:lang w:eastAsia="sv-SE"/>
              </w:rPr>
              <w:t>2040</w:t>
            </w:r>
          </w:p>
        </w:tc>
      </w:tr>
      <w:tr w:rsidR="007046F8" w:rsidRPr="00711248" w14:paraId="45C5A384" w14:textId="77777777" w:rsidTr="00C5057E">
        <w:trPr>
          <w:trHeight w:val="261"/>
        </w:trPr>
        <w:tc>
          <w:tcPr>
            <w:tcW w:w="2298" w:type="dxa"/>
            <w:tcBorders>
              <w:top w:val="nil"/>
              <w:left w:val="single" w:sz="4" w:space="0" w:color="auto"/>
              <w:bottom w:val="nil"/>
              <w:right w:val="single" w:sz="4" w:space="0" w:color="auto"/>
            </w:tcBorders>
            <w:shd w:val="clear" w:color="auto" w:fill="auto"/>
            <w:noWrap/>
            <w:vAlign w:val="bottom"/>
            <w:hideMark/>
          </w:tcPr>
          <w:p w14:paraId="67E8D7FB" w14:textId="77777777" w:rsidR="007046F8" w:rsidRPr="00711248" w:rsidRDefault="007046F8" w:rsidP="00C5057E">
            <w:pPr>
              <w:rPr>
                <w:rFonts w:ascii="Calibri" w:eastAsia="Times New Roman" w:hAnsi="Calibri" w:cs="Calibri"/>
                <w:b/>
                <w:color w:val="000000"/>
                <w:sz w:val="22"/>
                <w:szCs w:val="22"/>
                <w:lang w:eastAsia="sv-SE"/>
              </w:rPr>
            </w:pPr>
            <w:r w:rsidRPr="00711248">
              <w:rPr>
                <w:rFonts w:ascii="Calibri" w:eastAsia="Times New Roman" w:hAnsi="Calibri" w:cs="Calibri"/>
                <w:b/>
                <w:color w:val="000000"/>
                <w:sz w:val="22"/>
                <w:szCs w:val="22"/>
                <w:lang w:eastAsia="sv-SE"/>
              </w:rPr>
              <w:t>MENA</w:t>
            </w:r>
          </w:p>
        </w:tc>
        <w:tc>
          <w:tcPr>
            <w:tcW w:w="1955" w:type="dxa"/>
            <w:tcBorders>
              <w:top w:val="nil"/>
              <w:left w:val="nil"/>
              <w:bottom w:val="nil"/>
              <w:right w:val="nil"/>
            </w:tcBorders>
            <w:shd w:val="clear" w:color="auto" w:fill="auto"/>
            <w:noWrap/>
            <w:vAlign w:val="bottom"/>
            <w:hideMark/>
          </w:tcPr>
          <w:p w14:paraId="6AB2AD85" w14:textId="77777777" w:rsidR="007046F8" w:rsidRPr="00711248" w:rsidRDefault="007046F8" w:rsidP="00C5057E">
            <w:pPr>
              <w:jc w:val="right"/>
              <w:rPr>
                <w:rFonts w:ascii="Calibri" w:eastAsia="Times New Roman" w:hAnsi="Calibri" w:cs="Calibri"/>
                <w:color w:val="000000"/>
                <w:sz w:val="22"/>
                <w:szCs w:val="22"/>
                <w:lang w:eastAsia="sv-SE"/>
              </w:rPr>
            </w:pPr>
            <w:r w:rsidRPr="00711248">
              <w:rPr>
                <w:rFonts w:ascii="Calibri" w:eastAsia="Times New Roman" w:hAnsi="Calibri" w:cs="Calibri"/>
                <w:color w:val="000000"/>
                <w:sz w:val="22"/>
                <w:szCs w:val="22"/>
                <w:lang w:eastAsia="sv-SE"/>
              </w:rPr>
              <w:t>2.26</w:t>
            </w:r>
          </w:p>
        </w:tc>
        <w:tc>
          <w:tcPr>
            <w:tcW w:w="1955" w:type="dxa"/>
            <w:tcBorders>
              <w:top w:val="nil"/>
              <w:left w:val="nil"/>
              <w:bottom w:val="nil"/>
              <w:right w:val="nil"/>
            </w:tcBorders>
            <w:shd w:val="clear" w:color="auto" w:fill="auto"/>
            <w:noWrap/>
            <w:vAlign w:val="bottom"/>
            <w:hideMark/>
          </w:tcPr>
          <w:p w14:paraId="63B7B263" w14:textId="77777777" w:rsidR="007046F8" w:rsidRPr="00711248" w:rsidRDefault="007046F8" w:rsidP="00C5057E">
            <w:pPr>
              <w:jc w:val="right"/>
              <w:rPr>
                <w:rFonts w:ascii="Calibri" w:eastAsia="Times New Roman" w:hAnsi="Calibri" w:cs="Calibri"/>
                <w:color w:val="000000"/>
                <w:sz w:val="22"/>
                <w:szCs w:val="22"/>
                <w:lang w:eastAsia="sv-SE"/>
              </w:rPr>
            </w:pPr>
            <w:r w:rsidRPr="00711248">
              <w:rPr>
                <w:rFonts w:ascii="Calibri" w:eastAsia="Times New Roman" w:hAnsi="Calibri" w:cs="Calibri"/>
                <w:color w:val="000000"/>
                <w:sz w:val="22"/>
                <w:szCs w:val="22"/>
                <w:lang w:eastAsia="sv-SE"/>
              </w:rPr>
              <w:t>1.94</w:t>
            </w:r>
          </w:p>
        </w:tc>
        <w:tc>
          <w:tcPr>
            <w:tcW w:w="1955" w:type="dxa"/>
            <w:tcBorders>
              <w:top w:val="nil"/>
              <w:left w:val="nil"/>
              <w:bottom w:val="nil"/>
              <w:right w:val="nil"/>
            </w:tcBorders>
            <w:shd w:val="clear" w:color="auto" w:fill="auto"/>
            <w:noWrap/>
            <w:vAlign w:val="bottom"/>
            <w:hideMark/>
          </w:tcPr>
          <w:p w14:paraId="19436F76" w14:textId="77777777" w:rsidR="007046F8" w:rsidRPr="00711248" w:rsidRDefault="007046F8" w:rsidP="00C5057E">
            <w:pPr>
              <w:jc w:val="right"/>
              <w:rPr>
                <w:rFonts w:ascii="Calibri" w:eastAsia="Times New Roman" w:hAnsi="Calibri" w:cs="Calibri"/>
                <w:color w:val="000000"/>
                <w:sz w:val="22"/>
                <w:szCs w:val="22"/>
                <w:lang w:eastAsia="sv-SE"/>
              </w:rPr>
            </w:pPr>
            <w:r w:rsidRPr="00711248">
              <w:rPr>
                <w:rFonts w:ascii="Calibri" w:eastAsia="Times New Roman" w:hAnsi="Calibri" w:cs="Calibri"/>
                <w:color w:val="000000"/>
                <w:sz w:val="22"/>
                <w:szCs w:val="22"/>
                <w:lang w:eastAsia="sv-SE"/>
              </w:rPr>
              <w:t>1.66</w:t>
            </w:r>
          </w:p>
        </w:tc>
        <w:tc>
          <w:tcPr>
            <w:tcW w:w="1955" w:type="dxa"/>
            <w:tcBorders>
              <w:top w:val="nil"/>
              <w:left w:val="nil"/>
              <w:bottom w:val="nil"/>
              <w:right w:val="nil"/>
            </w:tcBorders>
            <w:shd w:val="clear" w:color="auto" w:fill="auto"/>
            <w:noWrap/>
            <w:vAlign w:val="bottom"/>
            <w:hideMark/>
          </w:tcPr>
          <w:p w14:paraId="4B17C022" w14:textId="77777777" w:rsidR="007046F8" w:rsidRPr="00711248" w:rsidRDefault="007046F8" w:rsidP="00C5057E">
            <w:pPr>
              <w:jc w:val="right"/>
              <w:rPr>
                <w:rFonts w:ascii="Calibri" w:eastAsia="Times New Roman" w:hAnsi="Calibri" w:cs="Calibri"/>
                <w:color w:val="000000"/>
                <w:sz w:val="22"/>
                <w:szCs w:val="22"/>
                <w:lang w:eastAsia="sv-SE"/>
              </w:rPr>
            </w:pPr>
            <w:r w:rsidRPr="00711248">
              <w:rPr>
                <w:rFonts w:ascii="Calibri" w:eastAsia="Times New Roman" w:hAnsi="Calibri" w:cs="Calibri"/>
                <w:color w:val="000000"/>
                <w:sz w:val="22"/>
                <w:szCs w:val="22"/>
                <w:lang w:eastAsia="sv-SE"/>
              </w:rPr>
              <w:t>1.51</w:t>
            </w:r>
          </w:p>
        </w:tc>
        <w:tc>
          <w:tcPr>
            <w:tcW w:w="1955" w:type="dxa"/>
            <w:tcBorders>
              <w:top w:val="nil"/>
              <w:left w:val="nil"/>
              <w:bottom w:val="nil"/>
              <w:right w:val="nil"/>
            </w:tcBorders>
            <w:shd w:val="clear" w:color="auto" w:fill="auto"/>
            <w:noWrap/>
            <w:vAlign w:val="bottom"/>
            <w:hideMark/>
          </w:tcPr>
          <w:p w14:paraId="6932B004" w14:textId="77777777" w:rsidR="007046F8" w:rsidRPr="00711248" w:rsidRDefault="007046F8" w:rsidP="00C5057E">
            <w:pPr>
              <w:jc w:val="right"/>
              <w:rPr>
                <w:rFonts w:ascii="Calibri" w:eastAsia="Times New Roman" w:hAnsi="Calibri" w:cs="Calibri"/>
                <w:color w:val="000000"/>
                <w:sz w:val="22"/>
                <w:szCs w:val="22"/>
                <w:lang w:eastAsia="sv-SE"/>
              </w:rPr>
            </w:pPr>
            <w:r w:rsidRPr="00711248">
              <w:rPr>
                <w:rFonts w:ascii="Calibri" w:eastAsia="Times New Roman" w:hAnsi="Calibri" w:cs="Calibri"/>
                <w:color w:val="000000"/>
                <w:sz w:val="22"/>
                <w:szCs w:val="22"/>
                <w:lang w:eastAsia="sv-SE"/>
              </w:rPr>
              <w:t>1.37</w:t>
            </w:r>
          </w:p>
        </w:tc>
        <w:tc>
          <w:tcPr>
            <w:tcW w:w="1955" w:type="dxa"/>
            <w:tcBorders>
              <w:top w:val="nil"/>
              <w:left w:val="nil"/>
              <w:bottom w:val="nil"/>
              <w:right w:val="single" w:sz="4" w:space="0" w:color="auto"/>
            </w:tcBorders>
            <w:shd w:val="clear" w:color="auto" w:fill="auto"/>
            <w:noWrap/>
            <w:vAlign w:val="bottom"/>
            <w:hideMark/>
          </w:tcPr>
          <w:p w14:paraId="58977739" w14:textId="77777777" w:rsidR="007046F8" w:rsidRPr="00711248" w:rsidRDefault="007046F8" w:rsidP="00C5057E">
            <w:pPr>
              <w:jc w:val="right"/>
              <w:rPr>
                <w:rFonts w:ascii="Calibri" w:eastAsia="Times New Roman" w:hAnsi="Calibri" w:cs="Calibri"/>
                <w:color w:val="000000"/>
                <w:sz w:val="22"/>
                <w:szCs w:val="22"/>
                <w:lang w:eastAsia="sv-SE"/>
              </w:rPr>
            </w:pPr>
            <w:r w:rsidRPr="00711248">
              <w:rPr>
                <w:rFonts w:ascii="Calibri" w:eastAsia="Times New Roman" w:hAnsi="Calibri" w:cs="Calibri"/>
                <w:color w:val="000000"/>
                <w:sz w:val="22"/>
                <w:szCs w:val="22"/>
                <w:lang w:eastAsia="sv-SE"/>
              </w:rPr>
              <w:t>1.32</w:t>
            </w:r>
          </w:p>
        </w:tc>
      </w:tr>
      <w:tr w:rsidR="007046F8" w:rsidRPr="00711248" w14:paraId="04D9CED6" w14:textId="77777777" w:rsidTr="00C5057E">
        <w:trPr>
          <w:trHeight w:val="261"/>
        </w:trPr>
        <w:tc>
          <w:tcPr>
            <w:tcW w:w="2298" w:type="dxa"/>
            <w:tcBorders>
              <w:top w:val="nil"/>
              <w:left w:val="single" w:sz="4" w:space="0" w:color="auto"/>
              <w:bottom w:val="single" w:sz="4" w:space="0" w:color="auto"/>
              <w:right w:val="single" w:sz="4" w:space="0" w:color="auto"/>
            </w:tcBorders>
            <w:shd w:val="clear" w:color="auto" w:fill="auto"/>
            <w:noWrap/>
            <w:vAlign w:val="bottom"/>
            <w:hideMark/>
          </w:tcPr>
          <w:p w14:paraId="4A1EE8AD" w14:textId="77777777" w:rsidR="007046F8" w:rsidRPr="00711248" w:rsidRDefault="007046F8" w:rsidP="00C5057E">
            <w:pPr>
              <w:rPr>
                <w:rFonts w:ascii="Calibri" w:eastAsia="Times New Roman" w:hAnsi="Calibri" w:cs="Calibri"/>
                <w:b/>
                <w:color w:val="000000"/>
                <w:sz w:val="22"/>
                <w:szCs w:val="22"/>
                <w:lang w:eastAsia="sv-SE"/>
              </w:rPr>
            </w:pPr>
            <w:r w:rsidRPr="00711248">
              <w:rPr>
                <w:rFonts w:ascii="Calibri" w:eastAsia="Times New Roman" w:hAnsi="Calibri" w:cs="Calibri"/>
                <w:b/>
                <w:color w:val="000000"/>
                <w:sz w:val="22"/>
                <w:szCs w:val="22"/>
                <w:lang w:eastAsia="sv-SE"/>
              </w:rPr>
              <w:t>SSA</w:t>
            </w:r>
          </w:p>
        </w:tc>
        <w:tc>
          <w:tcPr>
            <w:tcW w:w="1955" w:type="dxa"/>
            <w:tcBorders>
              <w:top w:val="nil"/>
              <w:left w:val="nil"/>
              <w:bottom w:val="single" w:sz="4" w:space="0" w:color="auto"/>
              <w:right w:val="nil"/>
            </w:tcBorders>
            <w:shd w:val="clear" w:color="auto" w:fill="auto"/>
            <w:noWrap/>
            <w:vAlign w:val="bottom"/>
            <w:hideMark/>
          </w:tcPr>
          <w:p w14:paraId="1ED11A01" w14:textId="77777777" w:rsidR="007046F8" w:rsidRPr="00711248" w:rsidRDefault="007046F8" w:rsidP="00C5057E">
            <w:pPr>
              <w:jc w:val="right"/>
              <w:rPr>
                <w:rFonts w:ascii="Calibri" w:eastAsia="Times New Roman" w:hAnsi="Calibri" w:cs="Calibri"/>
                <w:color w:val="000000"/>
                <w:sz w:val="22"/>
                <w:szCs w:val="22"/>
                <w:lang w:eastAsia="sv-SE"/>
              </w:rPr>
            </w:pPr>
            <w:r w:rsidRPr="00711248">
              <w:rPr>
                <w:rFonts w:ascii="Calibri" w:eastAsia="Times New Roman" w:hAnsi="Calibri" w:cs="Calibri"/>
                <w:color w:val="000000"/>
                <w:sz w:val="22"/>
                <w:szCs w:val="22"/>
                <w:lang w:eastAsia="sv-SE"/>
              </w:rPr>
              <w:t>7.49</w:t>
            </w:r>
          </w:p>
        </w:tc>
        <w:tc>
          <w:tcPr>
            <w:tcW w:w="1955" w:type="dxa"/>
            <w:tcBorders>
              <w:top w:val="nil"/>
              <w:left w:val="nil"/>
              <w:bottom w:val="single" w:sz="4" w:space="0" w:color="auto"/>
              <w:right w:val="nil"/>
            </w:tcBorders>
            <w:shd w:val="clear" w:color="auto" w:fill="auto"/>
            <w:noWrap/>
            <w:vAlign w:val="bottom"/>
            <w:hideMark/>
          </w:tcPr>
          <w:p w14:paraId="56DF5414" w14:textId="77777777" w:rsidR="007046F8" w:rsidRPr="00711248" w:rsidRDefault="007046F8" w:rsidP="00C5057E">
            <w:pPr>
              <w:jc w:val="right"/>
              <w:rPr>
                <w:rFonts w:ascii="Calibri" w:eastAsia="Times New Roman" w:hAnsi="Calibri" w:cs="Calibri"/>
                <w:color w:val="000000"/>
                <w:sz w:val="22"/>
                <w:szCs w:val="22"/>
                <w:lang w:eastAsia="sv-SE"/>
              </w:rPr>
            </w:pPr>
            <w:r w:rsidRPr="00711248">
              <w:rPr>
                <w:rFonts w:ascii="Calibri" w:eastAsia="Times New Roman" w:hAnsi="Calibri" w:cs="Calibri"/>
                <w:color w:val="000000"/>
                <w:sz w:val="22"/>
                <w:szCs w:val="22"/>
                <w:lang w:eastAsia="sv-SE"/>
              </w:rPr>
              <w:t>6.42</w:t>
            </w:r>
          </w:p>
        </w:tc>
        <w:tc>
          <w:tcPr>
            <w:tcW w:w="1955" w:type="dxa"/>
            <w:tcBorders>
              <w:top w:val="nil"/>
              <w:left w:val="nil"/>
              <w:bottom w:val="single" w:sz="4" w:space="0" w:color="auto"/>
              <w:right w:val="nil"/>
            </w:tcBorders>
            <w:shd w:val="clear" w:color="auto" w:fill="auto"/>
            <w:noWrap/>
            <w:vAlign w:val="bottom"/>
            <w:hideMark/>
          </w:tcPr>
          <w:p w14:paraId="50A97A8D" w14:textId="77777777" w:rsidR="007046F8" w:rsidRPr="00711248" w:rsidRDefault="007046F8" w:rsidP="00C5057E">
            <w:pPr>
              <w:jc w:val="right"/>
              <w:rPr>
                <w:rFonts w:ascii="Calibri" w:eastAsia="Times New Roman" w:hAnsi="Calibri" w:cs="Calibri"/>
                <w:color w:val="000000"/>
                <w:sz w:val="22"/>
                <w:szCs w:val="22"/>
                <w:lang w:eastAsia="sv-SE"/>
              </w:rPr>
            </w:pPr>
            <w:r w:rsidRPr="00711248">
              <w:rPr>
                <w:rFonts w:ascii="Calibri" w:eastAsia="Times New Roman" w:hAnsi="Calibri" w:cs="Calibri"/>
                <w:color w:val="000000"/>
                <w:sz w:val="22"/>
                <w:szCs w:val="22"/>
                <w:lang w:eastAsia="sv-SE"/>
              </w:rPr>
              <w:t>5.51</w:t>
            </w:r>
          </w:p>
        </w:tc>
        <w:tc>
          <w:tcPr>
            <w:tcW w:w="1955" w:type="dxa"/>
            <w:tcBorders>
              <w:top w:val="nil"/>
              <w:left w:val="nil"/>
              <w:bottom w:val="single" w:sz="4" w:space="0" w:color="auto"/>
              <w:right w:val="nil"/>
            </w:tcBorders>
            <w:shd w:val="clear" w:color="auto" w:fill="auto"/>
            <w:noWrap/>
            <w:vAlign w:val="bottom"/>
            <w:hideMark/>
          </w:tcPr>
          <w:p w14:paraId="10CF53A9" w14:textId="77777777" w:rsidR="007046F8" w:rsidRPr="00711248" w:rsidRDefault="007046F8" w:rsidP="00C5057E">
            <w:pPr>
              <w:jc w:val="right"/>
              <w:rPr>
                <w:rFonts w:ascii="Calibri" w:eastAsia="Times New Roman" w:hAnsi="Calibri" w:cs="Calibri"/>
                <w:color w:val="000000"/>
                <w:sz w:val="22"/>
                <w:szCs w:val="22"/>
                <w:lang w:eastAsia="sv-SE"/>
              </w:rPr>
            </w:pPr>
            <w:r w:rsidRPr="00711248">
              <w:rPr>
                <w:rFonts w:ascii="Calibri" w:eastAsia="Times New Roman" w:hAnsi="Calibri" w:cs="Calibri"/>
                <w:color w:val="000000"/>
                <w:sz w:val="22"/>
                <w:szCs w:val="22"/>
                <w:lang w:eastAsia="sv-SE"/>
              </w:rPr>
              <w:t>5</w:t>
            </w:r>
          </w:p>
        </w:tc>
        <w:tc>
          <w:tcPr>
            <w:tcW w:w="1955" w:type="dxa"/>
            <w:tcBorders>
              <w:top w:val="nil"/>
              <w:left w:val="nil"/>
              <w:bottom w:val="single" w:sz="4" w:space="0" w:color="auto"/>
              <w:right w:val="nil"/>
            </w:tcBorders>
            <w:shd w:val="clear" w:color="auto" w:fill="auto"/>
            <w:noWrap/>
            <w:vAlign w:val="bottom"/>
            <w:hideMark/>
          </w:tcPr>
          <w:p w14:paraId="7CC9251A" w14:textId="77777777" w:rsidR="007046F8" w:rsidRPr="00711248" w:rsidRDefault="007046F8" w:rsidP="00C5057E">
            <w:pPr>
              <w:jc w:val="right"/>
              <w:rPr>
                <w:rFonts w:ascii="Calibri" w:eastAsia="Times New Roman" w:hAnsi="Calibri" w:cs="Calibri"/>
                <w:color w:val="000000"/>
                <w:sz w:val="22"/>
                <w:szCs w:val="22"/>
                <w:lang w:eastAsia="sv-SE"/>
              </w:rPr>
            </w:pPr>
            <w:r w:rsidRPr="00711248">
              <w:rPr>
                <w:rFonts w:ascii="Calibri" w:eastAsia="Times New Roman" w:hAnsi="Calibri" w:cs="Calibri"/>
                <w:color w:val="000000"/>
                <w:sz w:val="22"/>
                <w:szCs w:val="22"/>
                <w:lang w:eastAsia="sv-SE"/>
              </w:rPr>
              <w:t>4.54</w:t>
            </w:r>
          </w:p>
        </w:tc>
        <w:tc>
          <w:tcPr>
            <w:tcW w:w="1955" w:type="dxa"/>
            <w:tcBorders>
              <w:top w:val="nil"/>
              <w:left w:val="nil"/>
              <w:bottom w:val="single" w:sz="4" w:space="0" w:color="auto"/>
              <w:right w:val="single" w:sz="4" w:space="0" w:color="auto"/>
            </w:tcBorders>
            <w:shd w:val="clear" w:color="auto" w:fill="auto"/>
            <w:noWrap/>
            <w:vAlign w:val="bottom"/>
            <w:hideMark/>
          </w:tcPr>
          <w:p w14:paraId="4BA144D0" w14:textId="77777777" w:rsidR="007046F8" w:rsidRPr="00711248" w:rsidRDefault="007046F8" w:rsidP="00C5057E">
            <w:pPr>
              <w:jc w:val="right"/>
              <w:rPr>
                <w:rFonts w:ascii="Calibri" w:eastAsia="Times New Roman" w:hAnsi="Calibri" w:cs="Calibri"/>
                <w:color w:val="000000"/>
                <w:sz w:val="22"/>
                <w:szCs w:val="22"/>
                <w:lang w:eastAsia="sv-SE"/>
              </w:rPr>
            </w:pPr>
            <w:r w:rsidRPr="00711248">
              <w:rPr>
                <w:rFonts w:ascii="Calibri" w:eastAsia="Times New Roman" w:hAnsi="Calibri" w:cs="Calibri"/>
                <w:color w:val="000000"/>
                <w:sz w:val="22"/>
                <w:szCs w:val="22"/>
                <w:lang w:eastAsia="sv-SE"/>
              </w:rPr>
              <w:t>4.38</w:t>
            </w:r>
          </w:p>
        </w:tc>
      </w:tr>
    </w:tbl>
    <w:p w14:paraId="32E0911B" w14:textId="77777777" w:rsidR="007046F8" w:rsidRDefault="007046F8" w:rsidP="007046F8">
      <w:pPr>
        <w:rPr>
          <w:lang w:val="en-US"/>
        </w:rPr>
      </w:pPr>
    </w:p>
    <w:p w14:paraId="6C2B7679" w14:textId="602BE179" w:rsidR="007046F8" w:rsidRDefault="007046F8" w:rsidP="007046F8">
      <w:pPr>
        <w:rPr>
          <w:lang w:val="en-US"/>
        </w:rPr>
      </w:pPr>
      <w:r w:rsidRPr="00A82677">
        <w:rPr>
          <w:lang w:val="en-US"/>
        </w:rPr>
        <w:t>The regional employment multipliers, which are based on labour productivity f</w:t>
      </w:r>
      <w:r>
        <w:rPr>
          <w:lang w:val="en-US"/>
        </w:rPr>
        <w:t xml:space="preserve">actors are derived from ILO </w:t>
      </w:r>
      <w:r>
        <w:rPr>
          <w:lang w:val="en-US"/>
        </w:rPr>
        <w:fldChar w:fldCharType="begin"/>
      </w:r>
      <w:r w:rsidR="00B72545">
        <w:rPr>
          <w:lang w:val="en-US"/>
        </w:rPr>
        <w:instrText xml:space="preserve"> ADDIN ZOTERO_ITEM CSL_CITATION {"citationID":"mF4OhVds","properties":{"formattedCitation":"[31]","plainCitation":"[31]","noteIndex":0},"citationItems":[{"id":2063,"uris":["http://zotero.org/users/5016585/items/KBXCLSPL"],"uri":["http://zotero.org/users/5016585/items/KBXCLSPL"],"itemData":{"id":2063,"type":"report","event-place":"Geneva, Switzerland","publisher-place":"Geneva, Switzerland","title":"ILO, Summary Report: Labour productivity - International Labour Organization modelled estimates","URL":"https://goo.gl/zdsTok","accessed":{"date-parts":[["2017",10,27]]},"issued":{"date-parts":[["2016"]]}}}],"schema":"https://github.com/citation-style-language/schema/raw/master/csl-citation.json"} </w:instrText>
      </w:r>
      <w:r>
        <w:rPr>
          <w:lang w:val="en-US"/>
        </w:rPr>
        <w:fldChar w:fldCharType="separate"/>
      </w:r>
      <w:r w:rsidR="00B72545" w:rsidRPr="00B72545">
        <w:rPr>
          <w:rFonts w:ascii="Georgia" w:hAnsi="Georgia"/>
          <w:lang w:val="en-US"/>
        </w:rPr>
        <w:t>[31]</w:t>
      </w:r>
      <w:r>
        <w:rPr>
          <w:lang w:val="en-US"/>
        </w:rPr>
        <w:fldChar w:fldCharType="end"/>
      </w:r>
      <w:r>
        <w:rPr>
          <w:lang w:val="en-US"/>
        </w:rPr>
        <w:t xml:space="preserve"> and IMF </w:t>
      </w:r>
      <w:r>
        <w:rPr>
          <w:lang w:val="en-US"/>
        </w:rPr>
        <w:fldChar w:fldCharType="begin"/>
      </w:r>
      <w:r w:rsidR="00B72545">
        <w:rPr>
          <w:lang w:val="en-US"/>
        </w:rPr>
        <w:instrText xml:space="preserve"> ADDIN ZOTERO_ITEM CSL_CITATION {"citationID":"veUXwo0q","properties":{"formattedCitation":"[32]","plainCitation":"[32]","noteIndex":0},"citationItems":[{"id":2064,"uris":["http://zotero.org/users/5016585/items/LT9JHWSV"],"uri":["http://zotero.org/users/5016585/items/LT9JHWSV"],"itemData":{"id":2064,"type":"report","event-place":"Washington, DC","publisher-place":"Washington, DC","title":"IMF, World Economic Outlook - Real GDP growth.","URL":"http://www.imf.org/external/pubs/ft/weo/2017/01/weodata/index.aspx","author":[{"literal":"International Monetary Fund"}],"accessed":{"date-parts":[["2017",6,5]]},"issued":{"date-parts":[["2017"]]}}}],"schema":"https://github.com/citation-style-language/schema/raw/master/csl-citation.json"} </w:instrText>
      </w:r>
      <w:r>
        <w:rPr>
          <w:lang w:val="en-US"/>
        </w:rPr>
        <w:fldChar w:fldCharType="separate"/>
      </w:r>
      <w:r w:rsidR="00B72545" w:rsidRPr="00B72545">
        <w:rPr>
          <w:rFonts w:ascii="Georgia" w:hAnsi="Georgia"/>
          <w:lang w:val="en-US"/>
        </w:rPr>
        <w:t>[32]</w:t>
      </w:r>
      <w:r>
        <w:rPr>
          <w:lang w:val="en-US"/>
        </w:rPr>
        <w:fldChar w:fldCharType="end"/>
      </w:r>
      <w:r>
        <w:rPr>
          <w:lang w:val="en-US"/>
        </w:rPr>
        <w:t xml:space="preserve">. </w:t>
      </w:r>
    </w:p>
    <w:p w14:paraId="370E47B7" w14:textId="0841F52E" w:rsidR="007046F8" w:rsidRDefault="007046F8" w:rsidP="007046F8">
      <w:pPr>
        <w:rPr>
          <w:lang w:val="en-US"/>
        </w:rPr>
      </w:pPr>
    </w:p>
    <w:p w14:paraId="656796A3" w14:textId="520ADC81" w:rsidR="007046F8" w:rsidRDefault="007046F8" w:rsidP="007046F8">
      <w:pPr>
        <w:rPr>
          <w:lang w:val="en-US"/>
        </w:rPr>
      </w:pPr>
    </w:p>
    <w:p w14:paraId="417EF687" w14:textId="27195230" w:rsidR="007046F8" w:rsidRPr="00B72545" w:rsidRDefault="007046F8" w:rsidP="00CB182D">
      <w:pPr>
        <w:pStyle w:val="Caption"/>
        <w:keepNext/>
        <w:jc w:val="both"/>
        <w:rPr>
          <w:b/>
          <w:i w:val="0"/>
          <w:color w:val="auto"/>
          <w:sz w:val="22"/>
          <w:lang w:val="en-US"/>
        </w:rPr>
      </w:pPr>
      <w:r w:rsidRPr="007046F8">
        <w:rPr>
          <w:b/>
          <w:color w:val="auto"/>
          <w:sz w:val="22"/>
          <w:lang w:val="en-US"/>
        </w:rPr>
        <w:t xml:space="preserve">Supplementary Table </w:t>
      </w:r>
      <w:r w:rsidRPr="007046F8">
        <w:rPr>
          <w:b/>
          <w:color w:val="auto"/>
          <w:sz w:val="22"/>
        </w:rPr>
        <w:fldChar w:fldCharType="begin"/>
      </w:r>
      <w:r w:rsidRPr="007046F8">
        <w:rPr>
          <w:b/>
          <w:color w:val="auto"/>
          <w:sz w:val="22"/>
          <w:lang w:val="en-US"/>
        </w:rPr>
        <w:instrText xml:space="preserve"> SEQ Supplementary_Table \* ARABIC </w:instrText>
      </w:r>
      <w:r w:rsidRPr="007046F8">
        <w:rPr>
          <w:b/>
          <w:color w:val="auto"/>
          <w:sz w:val="22"/>
        </w:rPr>
        <w:fldChar w:fldCharType="separate"/>
      </w:r>
      <w:r w:rsidR="003A4F0E">
        <w:rPr>
          <w:b/>
          <w:noProof/>
          <w:color w:val="auto"/>
          <w:sz w:val="22"/>
          <w:lang w:val="en-US"/>
        </w:rPr>
        <w:t>30</w:t>
      </w:r>
      <w:r w:rsidRPr="007046F8">
        <w:rPr>
          <w:b/>
          <w:color w:val="auto"/>
          <w:sz w:val="22"/>
        </w:rPr>
        <w:fldChar w:fldCharType="end"/>
      </w:r>
      <w:r w:rsidRPr="007046F8">
        <w:rPr>
          <w:b/>
          <w:color w:val="auto"/>
          <w:sz w:val="22"/>
          <w:lang w:val="en-US"/>
        </w:rPr>
        <w:t>.</w:t>
      </w:r>
      <w:r w:rsidRPr="007046F8">
        <w:rPr>
          <w:color w:val="auto"/>
          <w:sz w:val="22"/>
          <w:lang w:val="en-US"/>
        </w:rPr>
        <w:t xml:space="preserve"> </w:t>
      </w:r>
      <w:r w:rsidRPr="007046F8">
        <w:rPr>
          <w:i w:val="0"/>
          <w:color w:val="auto"/>
          <w:sz w:val="22"/>
          <w:lang w:val="en-US"/>
        </w:rPr>
        <w:t xml:space="preserve">Shares of local manufacturing and corresponding shares of imports across the different regions used in the </w:t>
      </w:r>
      <w:r w:rsidRPr="00B72545">
        <w:rPr>
          <w:i w:val="0"/>
          <w:color w:val="auto"/>
          <w:sz w:val="22"/>
          <w:lang w:val="en-US"/>
        </w:rPr>
        <w:t>estimation of jobs created during the energy transition from 2015 to 2040</w:t>
      </w:r>
      <w:r w:rsidR="00CB182D" w:rsidRPr="00B72545">
        <w:rPr>
          <w:i w:val="0"/>
          <w:color w:val="auto"/>
          <w:sz w:val="22"/>
          <w:lang w:val="en-US"/>
        </w:rPr>
        <w:t xml:space="preserve"> </w:t>
      </w:r>
      <w:r w:rsidR="00CB182D" w:rsidRPr="00B72545">
        <w:rPr>
          <w:i w:val="0"/>
          <w:color w:val="auto"/>
          <w:sz w:val="20"/>
          <w:lang w:val="en-US"/>
        </w:rPr>
        <w:fldChar w:fldCharType="begin"/>
      </w:r>
      <w:r w:rsidR="00B72545" w:rsidRPr="00B72545">
        <w:rPr>
          <w:i w:val="0"/>
          <w:color w:val="auto"/>
          <w:sz w:val="20"/>
          <w:lang w:val="en-US"/>
        </w:rPr>
        <w:instrText xml:space="preserve"> ADDIN ZOTERO_ITEM CSL_CITATION {"citationID":"klxjt2rP","properties":{"formattedCitation":"[23], [25]","plainCitation":"[23], [25]","noteIndex":0},"citationItems":[{"id":2056,"uris":["http://zotero.org/users/5016585/items/PIU2QP3V"],"uri":["http://zotero.org/users/5016585/items/PIU2QP3V"],"itemData":{"id":2056,"type":"article-journal","abstract":"Driven by climate mitigation goals countries around the world are prioritising low-cost renewables for economic growth and recovery from the aftermath of the global pandemic. It is quite clear that sustainable technology choices result in broader socioeconomic benefits, as is shown by countries that have been early movers in transitioning their energy sectors towards higher shares of renewables. There is growing interest in better understanding the direct impact on employment by energy transitions with concerns over jobs lost in the conventional energy sectors, which will be crucial in informing decision making around the world. This research focuses on the net employment impacts of an accelerated uptake of renewable energy that envisages the world deriving 100 % of its energy from renewable sources by 2050, compatible with the ambitious goals of the Paris Agreement. Direct energy jobs associated with the power, heat, transport, and desalination sectors increase substantially from about 57 million in 2020 to nearly 134 million by 2050. Value chains in renewables and sustainable technologies are found to be more labour intensive than extractive fossil fuels. The results indicate that a global energy transition will have positive impacts on future stability and growth of economies around the world.","container-title":"Energy","DOI":"10.1016/j.energy.2021.121690","ISSN":"0360-5442","journalAbbreviation":"Energy","language":"en","page":"121690","source":"ScienceDirect","title":"Job creation during a climate compliant global energy transition across the power, heat, transport, and desalination sectors by 2050","volume":"238","author":[{"family":"Ram","given":"Manish"},{"family":"Osorio-Aravena","given":"Juan Carlos"},{"family":"Aghahosseini","given":"Arman"},{"family":"Bogdanov","given":"Dmitrii"},{"family":"Breyer","given":"Christian"}],"issued":{"date-parts":[["2022",1,1]]}}},{"id":2059,"uris":["http://zotero.org/users/5016585/items/USGNAPFM"],"uri":["http://zotero.org/users/5016585/items/USGNAPFM"],"itemData":{"id":2059,"type":"report","event-place":"Prepared for Greenpeace International by the Institute for Sustainable Futures, University of Technology Sydney.","publisher":"Institute for Sustainable Futures","publisher-place":"Prepared for Greenpeace International by the Institute for Sustainable Futures, University of Technology Sydney.","title":"Calculating global energy sector jobs: 2015 methodology.","URL":"https://opus.lib.uts.edu.au/bitstream/10453/43718/1/Rutovitzetal2015Calculatingglobalenergysectorjobsmethodology.pdf","author":[{"literal":"Rutovitz, J."},{"literal":"Dominish, E."},{"literal":"Downes, J."}],"issued":{"date-parts":[["2015"]]}}}],"schema":"https://github.com/citation-style-language/schema/raw/master/csl-citation.json"} </w:instrText>
      </w:r>
      <w:r w:rsidR="00CB182D" w:rsidRPr="00B72545">
        <w:rPr>
          <w:i w:val="0"/>
          <w:color w:val="auto"/>
          <w:sz w:val="20"/>
          <w:lang w:val="en-US"/>
        </w:rPr>
        <w:fldChar w:fldCharType="separate"/>
      </w:r>
      <w:r w:rsidR="00B72545" w:rsidRPr="00B72545">
        <w:rPr>
          <w:rFonts w:ascii="Georgia" w:hAnsi="Georgia"/>
          <w:color w:val="auto"/>
          <w:sz w:val="20"/>
        </w:rPr>
        <w:t>[23], [25]</w:t>
      </w:r>
      <w:r w:rsidR="00CB182D" w:rsidRPr="00B72545">
        <w:rPr>
          <w:i w:val="0"/>
          <w:color w:val="auto"/>
          <w:sz w:val="20"/>
          <w:lang w:val="en-US"/>
        </w:rPr>
        <w:fldChar w:fldCharType="end"/>
      </w:r>
      <w:r w:rsidR="00CB182D" w:rsidRPr="00B72545">
        <w:rPr>
          <w:i w:val="0"/>
          <w:color w:val="auto"/>
          <w:sz w:val="20"/>
          <w:lang w:val="en-US"/>
        </w:rPr>
        <w:t>.</w:t>
      </w:r>
    </w:p>
    <w:tbl>
      <w:tblPr>
        <w:tblW w:w="14000" w:type="dxa"/>
        <w:tblInd w:w="75" w:type="dxa"/>
        <w:tblCellMar>
          <w:left w:w="70" w:type="dxa"/>
          <w:right w:w="70" w:type="dxa"/>
        </w:tblCellMar>
        <w:tblLook w:val="04A0" w:firstRow="1" w:lastRow="0" w:firstColumn="1" w:lastColumn="0" w:noHBand="0" w:noVBand="1"/>
      </w:tblPr>
      <w:tblGrid>
        <w:gridCol w:w="2293"/>
        <w:gridCol w:w="2245"/>
        <w:gridCol w:w="2148"/>
        <w:gridCol w:w="2076"/>
        <w:gridCol w:w="1714"/>
        <w:gridCol w:w="2366"/>
        <w:gridCol w:w="1158"/>
      </w:tblGrid>
      <w:tr w:rsidR="007046F8" w:rsidRPr="007046F8" w14:paraId="7C9170F6" w14:textId="77777777" w:rsidTr="007046F8">
        <w:trPr>
          <w:trHeight w:val="253"/>
        </w:trPr>
        <w:tc>
          <w:tcPr>
            <w:tcW w:w="2293" w:type="dxa"/>
            <w:tcBorders>
              <w:top w:val="single" w:sz="4" w:space="0" w:color="auto"/>
              <w:left w:val="single" w:sz="4" w:space="0" w:color="auto"/>
              <w:bottom w:val="single" w:sz="4" w:space="0" w:color="auto"/>
              <w:right w:val="single" w:sz="4" w:space="0" w:color="auto"/>
            </w:tcBorders>
            <w:shd w:val="clear" w:color="auto" w:fill="auto"/>
            <w:noWrap/>
            <w:vAlign w:val="bottom"/>
            <w:hideMark/>
          </w:tcPr>
          <w:p w14:paraId="45A524E7" w14:textId="77777777" w:rsidR="007046F8" w:rsidRPr="007046F8" w:rsidRDefault="007046F8" w:rsidP="007046F8">
            <w:pPr>
              <w:jc w:val="center"/>
              <w:rPr>
                <w:rFonts w:ascii="Calibri" w:eastAsia="Times New Roman" w:hAnsi="Calibri" w:cs="Times New Roman"/>
                <w:b/>
                <w:bCs/>
                <w:color w:val="000000"/>
                <w:sz w:val="22"/>
                <w:szCs w:val="22"/>
                <w:lang w:eastAsia="sv-SE"/>
              </w:rPr>
            </w:pPr>
            <w:r w:rsidRPr="007046F8">
              <w:rPr>
                <w:rFonts w:ascii="Calibri" w:eastAsia="Times New Roman" w:hAnsi="Calibri" w:cs="Times New Roman"/>
                <w:b/>
                <w:bCs/>
                <w:color w:val="000000"/>
                <w:sz w:val="22"/>
                <w:szCs w:val="22"/>
                <w:lang w:eastAsia="sv-SE"/>
              </w:rPr>
              <w:t>Regions</w:t>
            </w:r>
          </w:p>
        </w:tc>
        <w:tc>
          <w:tcPr>
            <w:tcW w:w="2245" w:type="dxa"/>
            <w:tcBorders>
              <w:top w:val="single" w:sz="4" w:space="0" w:color="auto"/>
              <w:left w:val="nil"/>
              <w:bottom w:val="single" w:sz="4" w:space="0" w:color="auto"/>
              <w:right w:val="nil"/>
            </w:tcBorders>
            <w:shd w:val="clear" w:color="auto" w:fill="auto"/>
            <w:noWrap/>
            <w:vAlign w:val="bottom"/>
            <w:hideMark/>
          </w:tcPr>
          <w:p w14:paraId="6B859D23" w14:textId="77777777" w:rsidR="007046F8" w:rsidRPr="007046F8" w:rsidRDefault="007046F8" w:rsidP="00236DCC">
            <w:pPr>
              <w:jc w:val="center"/>
              <w:rPr>
                <w:rFonts w:ascii="Calibri" w:eastAsia="Times New Roman" w:hAnsi="Calibri" w:cs="Times New Roman"/>
                <w:b/>
                <w:bCs/>
                <w:color w:val="000000"/>
                <w:sz w:val="22"/>
                <w:szCs w:val="22"/>
                <w:lang w:eastAsia="sv-SE"/>
              </w:rPr>
            </w:pPr>
            <w:r w:rsidRPr="007046F8">
              <w:rPr>
                <w:rFonts w:ascii="Calibri" w:eastAsia="Times New Roman" w:hAnsi="Calibri" w:cs="Times New Roman"/>
                <w:b/>
                <w:bCs/>
                <w:color w:val="000000"/>
                <w:sz w:val="22"/>
                <w:szCs w:val="22"/>
                <w:lang w:eastAsia="sv-SE"/>
              </w:rPr>
              <w:t>2015</w:t>
            </w:r>
          </w:p>
        </w:tc>
        <w:tc>
          <w:tcPr>
            <w:tcW w:w="2148" w:type="dxa"/>
            <w:tcBorders>
              <w:top w:val="single" w:sz="4" w:space="0" w:color="auto"/>
              <w:left w:val="nil"/>
              <w:bottom w:val="single" w:sz="4" w:space="0" w:color="auto"/>
              <w:right w:val="nil"/>
            </w:tcBorders>
            <w:shd w:val="clear" w:color="auto" w:fill="auto"/>
            <w:noWrap/>
            <w:vAlign w:val="bottom"/>
            <w:hideMark/>
          </w:tcPr>
          <w:p w14:paraId="7FEA4524" w14:textId="77777777" w:rsidR="007046F8" w:rsidRPr="007046F8" w:rsidRDefault="007046F8" w:rsidP="00236DCC">
            <w:pPr>
              <w:jc w:val="center"/>
              <w:rPr>
                <w:rFonts w:ascii="Calibri" w:eastAsia="Times New Roman" w:hAnsi="Calibri" w:cs="Times New Roman"/>
                <w:b/>
                <w:bCs/>
                <w:color w:val="000000"/>
                <w:sz w:val="22"/>
                <w:szCs w:val="22"/>
                <w:lang w:eastAsia="sv-SE"/>
              </w:rPr>
            </w:pPr>
            <w:r w:rsidRPr="007046F8">
              <w:rPr>
                <w:rFonts w:ascii="Calibri" w:eastAsia="Times New Roman" w:hAnsi="Calibri" w:cs="Times New Roman"/>
                <w:b/>
                <w:bCs/>
                <w:color w:val="000000"/>
                <w:sz w:val="22"/>
                <w:szCs w:val="22"/>
                <w:lang w:eastAsia="sv-SE"/>
              </w:rPr>
              <w:t>2020</w:t>
            </w:r>
          </w:p>
        </w:tc>
        <w:tc>
          <w:tcPr>
            <w:tcW w:w="2076" w:type="dxa"/>
            <w:tcBorders>
              <w:top w:val="single" w:sz="4" w:space="0" w:color="auto"/>
              <w:left w:val="nil"/>
              <w:bottom w:val="single" w:sz="4" w:space="0" w:color="auto"/>
              <w:right w:val="nil"/>
            </w:tcBorders>
            <w:shd w:val="clear" w:color="auto" w:fill="auto"/>
            <w:noWrap/>
            <w:vAlign w:val="bottom"/>
            <w:hideMark/>
          </w:tcPr>
          <w:p w14:paraId="596B78FA" w14:textId="77777777" w:rsidR="007046F8" w:rsidRPr="007046F8" w:rsidRDefault="007046F8" w:rsidP="00236DCC">
            <w:pPr>
              <w:jc w:val="center"/>
              <w:rPr>
                <w:rFonts w:ascii="Calibri" w:eastAsia="Times New Roman" w:hAnsi="Calibri" w:cs="Times New Roman"/>
                <w:b/>
                <w:bCs/>
                <w:color w:val="000000"/>
                <w:sz w:val="22"/>
                <w:szCs w:val="22"/>
                <w:lang w:eastAsia="sv-SE"/>
              </w:rPr>
            </w:pPr>
            <w:r w:rsidRPr="007046F8">
              <w:rPr>
                <w:rFonts w:ascii="Calibri" w:eastAsia="Times New Roman" w:hAnsi="Calibri" w:cs="Times New Roman"/>
                <w:b/>
                <w:bCs/>
                <w:color w:val="000000"/>
                <w:sz w:val="22"/>
                <w:szCs w:val="22"/>
                <w:lang w:eastAsia="sv-SE"/>
              </w:rPr>
              <w:t>2025</w:t>
            </w:r>
          </w:p>
        </w:tc>
        <w:tc>
          <w:tcPr>
            <w:tcW w:w="1714" w:type="dxa"/>
            <w:tcBorders>
              <w:top w:val="single" w:sz="4" w:space="0" w:color="auto"/>
              <w:left w:val="nil"/>
              <w:bottom w:val="single" w:sz="4" w:space="0" w:color="auto"/>
              <w:right w:val="nil"/>
            </w:tcBorders>
            <w:shd w:val="clear" w:color="auto" w:fill="auto"/>
            <w:noWrap/>
            <w:vAlign w:val="bottom"/>
            <w:hideMark/>
          </w:tcPr>
          <w:p w14:paraId="0B0CF540" w14:textId="77777777" w:rsidR="007046F8" w:rsidRPr="007046F8" w:rsidRDefault="007046F8" w:rsidP="00236DCC">
            <w:pPr>
              <w:jc w:val="center"/>
              <w:rPr>
                <w:rFonts w:ascii="Calibri" w:eastAsia="Times New Roman" w:hAnsi="Calibri" w:cs="Times New Roman"/>
                <w:b/>
                <w:bCs/>
                <w:color w:val="000000"/>
                <w:sz w:val="22"/>
                <w:szCs w:val="22"/>
                <w:lang w:eastAsia="sv-SE"/>
              </w:rPr>
            </w:pPr>
            <w:r w:rsidRPr="007046F8">
              <w:rPr>
                <w:rFonts w:ascii="Calibri" w:eastAsia="Times New Roman" w:hAnsi="Calibri" w:cs="Times New Roman"/>
                <w:b/>
                <w:bCs/>
                <w:color w:val="000000"/>
                <w:sz w:val="22"/>
                <w:szCs w:val="22"/>
                <w:lang w:eastAsia="sv-SE"/>
              </w:rPr>
              <w:t>2030</w:t>
            </w:r>
          </w:p>
        </w:tc>
        <w:tc>
          <w:tcPr>
            <w:tcW w:w="2366" w:type="dxa"/>
            <w:tcBorders>
              <w:top w:val="single" w:sz="4" w:space="0" w:color="auto"/>
              <w:left w:val="nil"/>
              <w:bottom w:val="single" w:sz="4" w:space="0" w:color="auto"/>
              <w:right w:val="nil"/>
            </w:tcBorders>
            <w:shd w:val="clear" w:color="auto" w:fill="auto"/>
            <w:noWrap/>
            <w:vAlign w:val="bottom"/>
            <w:hideMark/>
          </w:tcPr>
          <w:p w14:paraId="0B295758" w14:textId="77777777" w:rsidR="007046F8" w:rsidRPr="007046F8" w:rsidRDefault="007046F8" w:rsidP="00236DCC">
            <w:pPr>
              <w:jc w:val="center"/>
              <w:rPr>
                <w:rFonts w:ascii="Calibri" w:eastAsia="Times New Roman" w:hAnsi="Calibri" w:cs="Times New Roman"/>
                <w:b/>
                <w:bCs/>
                <w:color w:val="000000"/>
                <w:sz w:val="22"/>
                <w:szCs w:val="22"/>
                <w:lang w:eastAsia="sv-SE"/>
              </w:rPr>
            </w:pPr>
            <w:r w:rsidRPr="007046F8">
              <w:rPr>
                <w:rFonts w:ascii="Calibri" w:eastAsia="Times New Roman" w:hAnsi="Calibri" w:cs="Times New Roman"/>
                <w:b/>
                <w:bCs/>
                <w:color w:val="000000"/>
                <w:sz w:val="22"/>
                <w:szCs w:val="22"/>
                <w:lang w:eastAsia="sv-SE"/>
              </w:rPr>
              <w:t>2035</w:t>
            </w:r>
          </w:p>
        </w:tc>
        <w:tc>
          <w:tcPr>
            <w:tcW w:w="1158" w:type="dxa"/>
            <w:tcBorders>
              <w:top w:val="single" w:sz="4" w:space="0" w:color="auto"/>
              <w:left w:val="nil"/>
              <w:bottom w:val="single" w:sz="4" w:space="0" w:color="auto"/>
              <w:right w:val="single" w:sz="4" w:space="0" w:color="auto"/>
            </w:tcBorders>
            <w:shd w:val="clear" w:color="auto" w:fill="auto"/>
            <w:noWrap/>
            <w:vAlign w:val="bottom"/>
            <w:hideMark/>
          </w:tcPr>
          <w:p w14:paraId="4C087C32" w14:textId="77777777" w:rsidR="007046F8" w:rsidRPr="007046F8" w:rsidRDefault="007046F8" w:rsidP="00236DCC">
            <w:pPr>
              <w:jc w:val="center"/>
              <w:rPr>
                <w:rFonts w:ascii="Calibri" w:eastAsia="Times New Roman" w:hAnsi="Calibri" w:cs="Times New Roman"/>
                <w:b/>
                <w:bCs/>
                <w:color w:val="000000"/>
                <w:sz w:val="22"/>
                <w:szCs w:val="22"/>
                <w:lang w:eastAsia="sv-SE"/>
              </w:rPr>
            </w:pPr>
            <w:r w:rsidRPr="007046F8">
              <w:rPr>
                <w:rFonts w:ascii="Calibri" w:eastAsia="Times New Roman" w:hAnsi="Calibri" w:cs="Times New Roman"/>
                <w:b/>
                <w:bCs/>
                <w:color w:val="000000"/>
                <w:sz w:val="22"/>
                <w:szCs w:val="22"/>
                <w:lang w:eastAsia="sv-SE"/>
              </w:rPr>
              <w:t>2040</w:t>
            </w:r>
          </w:p>
        </w:tc>
      </w:tr>
      <w:tr w:rsidR="007046F8" w:rsidRPr="007046F8" w14:paraId="0F76CF37" w14:textId="77777777" w:rsidTr="007046F8">
        <w:trPr>
          <w:trHeight w:val="253"/>
        </w:trPr>
        <w:tc>
          <w:tcPr>
            <w:tcW w:w="2293" w:type="dxa"/>
            <w:tcBorders>
              <w:top w:val="nil"/>
              <w:left w:val="single" w:sz="4" w:space="0" w:color="auto"/>
              <w:bottom w:val="nil"/>
              <w:right w:val="single" w:sz="4" w:space="0" w:color="auto"/>
            </w:tcBorders>
            <w:shd w:val="clear" w:color="auto" w:fill="auto"/>
            <w:noWrap/>
            <w:vAlign w:val="bottom"/>
            <w:hideMark/>
          </w:tcPr>
          <w:p w14:paraId="72A795A9" w14:textId="77777777" w:rsidR="007046F8" w:rsidRPr="007046F8" w:rsidRDefault="007046F8" w:rsidP="007046F8">
            <w:pPr>
              <w:rPr>
                <w:rFonts w:ascii="Calibri" w:eastAsia="Times New Roman" w:hAnsi="Calibri" w:cs="Times New Roman"/>
                <w:color w:val="000000"/>
                <w:sz w:val="22"/>
                <w:szCs w:val="22"/>
                <w:lang w:eastAsia="sv-SE"/>
              </w:rPr>
            </w:pPr>
            <w:r w:rsidRPr="007046F8">
              <w:rPr>
                <w:rFonts w:ascii="Calibri" w:eastAsia="Times New Roman" w:hAnsi="Calibri" w:cs="Times New Roman"/>
                <w:color w:val="000000"/>
                <w:sz w:val="22"/>
                <w:szCs w:val="22"/>
                <w:lang w:eastAsia="sv-SE"/>
              </w:rPr>
              <w:t>MENA</w:t>
            </w:r>
          </w:p>
        </w:tc>
        <w:tc>
          <w:tcPr>
            <w:tcW w:w="2245" w:type="dxa"/>
            <w:tcBorders>
              <w:top w:val="nil"/>
              <w:left w:val="nil"/>
              <w:bottom w:val="nil"/>
              <w:right w:val="nil"/>
            </w:tcBorders>
            <w:shd w:val="clear" w:color="auto" w:fill="auto"/>
            <w:noWrap/>
            <w:vAlign w:val="bottom"/>
            <w:hideMark/>
          </w:tcPr>
          <w:p w14:paraId="22255DD2" w14:textId="77777777" w:rsidR="007046F8" w:rsidRPr="007046F8" w:rsidRDefault="007046F8" w:rsidP="00236DCC">
            <w:pPr>
              <w:jc w:val="center"/>
              <w:rPr>
                <w:rFonts w:ascii="Calibri" w:eastAsia="Times New Roman" w:hAnsi="Calibri" w:cs="Times New Roman"/>
                <w:color w:val="000000"/>
                <w:sz w:val="22"/>
                <w:szCs w:val="22"/>
                <w:lang w:eastAsia="sv-SE"/>
              </w:rPr>
            </w:pPr>
            <w:r w:rsidRPr="007046F8">
              <w:rPr>
                <w:rFonts w:ascii="Calibri" w:eastAsia="Times New Roman" w:hAnsi="Calibri" w:cs="Times New Roman"/>
                <w:color w:val="000000"/>
                <w:sz w:val="22"/>
                <w:szCs w:val="22"/>
                <w:lang w:eastAsia="sv-SE"/>
              </w:rPr>
              <w:t>30%</w:t>
            </w:r>
          </w:p>
        </w:tc>
        <w:tc>
          <w:tcPr>
            <w:tcW w:w="2148" w:type="dxa"/>
            <w:tcBorders>
              <w:top w:val="nil"/>
              <w:left w:val="nil"/>
              <w:bottom w:val="nil"/>
              <w:right w:val="nil"/>
            </w:tcBorders>
            <w:shd w:val="clear" w:color="auto" w:fill="auto"/>
            <w:noWrap/>
            <w:vAlign w:val="bottom"/>
            <w:hideMark/>
          </w:tcPr>
          <w:p w14:paraId="0E8D0AA6" w14:textId="77777777" w:rsidR="007046F8" w:rsidRPr="007046F8" w:rsidRDefault="007046F8" w:rsidP="00236DCC">
            <w:pPr>
              <w:jc w:val="center"/>
              <w:rPr>
                <w:rFonts w:ascii="Calibri" w:eastAsia="Times New Roman" w:hAnsi="Calibri" w:cs="Times New Roman"/>
                <w:color w:val="000000"/>
                <w:sz w:val="22"/>
                <w:szCs w:val="22"/>
                <w:lang w:eastAsia="sv-SE"/>
              </w:rPr>
            </w:pPr>
            <w:r w:rsidRPr="007046F8">
              <w:rPr>
                <w:rFonts w:ascii="Calibri" w:eastAsia="Times New Roman" w:hAnsi="Calibri" w:cs="Times New Roman"/>
                <w:color w:val="000000"/>
                <w:sz w:val="22"/>
                <w:szCs w:val="22"/>
                <w:lang w:eastAsia="sv-SE"/>
              </w:rPr>
              <w:t>30%</w:t>
            </w:r>
          </w:p>
        </w:tc>
        <w:tc>
          <w:tcPr>
            <w:tcW w:w="2076" w:type="dxa"/>
            <w:tcBorders>
              <w:top w:val="nil"/>
              <w:left w:val="nil"/>
              <w:bottom w:val="nil"/>
              <w:right w:val="nil"/>
            </w:tcBorders>
            <w:shd w:val="clear" w:color="auto" w:fill="auto"/>
            <w:noWrap/>
            <w:vAlign w:val="bottom"/>
            <w:hideMark/>
          </w:tcPr>
          <w:p w14:paraId="53DE2F1C" w14:textId="77777777" w:rsidR="007046F8" w:rsidRPr="007046F8" w:rsidRDefault="007046F8" w:rsidP="00236DCC">
            <w:pPr>
              <w:jc w:val="center"/>
              <w:rPr>
                <w:rFonts w:ascii="Calibri" w:eastAsia="Times New Roman" w:hAnsi="Calibri" w:cs="Times New Roman"/>
                <w:color w:val="000000"/>
                <w:sz w:val="22"/>
                <w:szCs w:val="22"/>
                <w:lang w:eastAsia="sv-SE"/>
              </w:rPr>
            </w:pPr>
            <w:r w:rsidRPr="007046F8">
              <w:rPr>
                <w:rFonts w:ascii="Calibri" w:eastAsia="Times New Roman" w:hAnsi="Calibri" w:cs="Times New Roman"/>
                <w:color w:val="000000"/>
                <w:sz w:val="22"/>
                <w:szCs w:val="22"/>
                <w:lang w:eastAsia="sv-SE"/>
              </w:rPr>
              <w:t>40%</w:t>
            </w:r>
          </w:p>
        </w:tc>
        <w:tc>
          <w:tcPr>
            <w:tcW w:w="1714" w:type="dxa"/>
            <w:tcBorders>
              <w:top w:val="nil"/>
              <w:left w:val="nil"/>
              <w:bottom w:val="nil"/>
              <w:right w:val="nil"/>
            </w:tcBorders>
            <w:shd w:val="clear" w:color="auto" w:fill="auto"/>
            <w:noWrap/>
            <w:vAlign w:val="bottom"/>
            <w:hideMark/>
          </w:tcPr>
          <w:p w14:paraId="0DC236D7" w14:textId="77777777" w:rsidR="007046F8" w:rsidRPr="007046F8" w:rsidRDefault="007046F8" w:rsidP="00236DCC">
            <w:pPr>
              <w:jc w:val="center"/>
              <w:rPr>
                <w:rFonts w:ascii="Calibri" w:eastAsia="Times New Roman" w:hAnsi="Calibri" w:cs="Times New Roman"/>
                <w:color w:val="000000"/>
                <w:sz w:val="22"/>
                <w:szCs w:val="22"/>
                <w:lang w:eastAsia="sv-SE"/>
              </w:rPr>
            </w:pPr>
            <w:r w:rsidRPr="007046F8">
              <w:rPr>
                <w:rFonts w:ascii="Calibri" w:eastAsia="Times New Roman" w:hAnsi="Calibri" w:cs="Times New Roman"/>
                <w:color w:val="000000"/>
                <w:sz w:val="22"/>
                <w:szCs w:val="22"/>
                <w:lang w:eastAsia="sv-SE"/>
              </w:rPr>
              <w:t>50%</w:t>
            </w:r>
          </w:p>
        </w:tc>
        <w:tc>
          <w:tcPr>
            <w:tcW w:w="2366" w:type="dxa"/>
            <w:tcBorders>
              <w:top w:val="nil"/>
              <w:left w:val="nil"/>
              <w:bottom w:val="nil"/>
              <w:right w:val="nil"/>
            </w:tcBorders>
            <w:shd w:val="clear" w:color="auto" w:fill="auto"/>
            <w:noWrap/>
            <w:vAlign w:val="bottom"/>
            <w:hideMark/>
          </w:tcPr>
          <w:p w14:paraId="6EBE9EA2" w14:textId="77777777" w:rsidR="007046F8" w:rsidRPr="007046F8" w:rsidRDefault="007046F8" w:rsidP="00236DCC">
            <w:pPr>
              <w:jc w:val="center"/>
              <w:rPr>
                <w:rFonts w:ascii="Calibri" w:eastAsia="Times New Roman" w:hAnsi="Calibri" w:cs="Times New Roman"/>
                <w:color w:val="000000"/>
                <w:sz w:val="22"/>
                <w:szCs w:val="22"/>
                <w:lang w:eastAsia="sv-SE"/>
              </w:rPr>
            </w:pPr>
            <w:r w:rsidRPr="007046F8">
              <w:rPr>
                <w:rFonts w:ascii="Calibri" w:eastAsia="Times New Roman" w:hAnsi="Calibri" w:cs="Times New Roman"/>
                <w:color w:val="000000"/>
                <w:sz w:val="22"/>
                <w:szCs w:val="22"/>
                <w:lang w:eastAsia="sv-SE"/>
              </w:rPr>
              <w:t>60%</w:t>
            </w:r>
          </w:p>
        </w:tc>
        <w:tc>
          <w:tcPr>
            <w:tcW w:w="1158" w:type="dxa"/>
            <w:tcBorders>
              <w:top w:val="nil"/>
              <w:left w:val="nil"/>
              <w:bottom w:val="nil"/>
              <w:right w:val="single" w:sz="4" w:space="0" w:color="auto"/>
            </w:tcBorders>
            <w:shd w:val="clear" w:color="auto" w:fill="auto"/>
            <w:noWrap/>
            <w:vAlign w:val="bottom"/>
            <w:hideMark/>
          </w:tcPr>
          <w:p w14:paraId="21D8A676" w14:textId="77777777" w:rsidR="007046F8" w:rsidRPr="007046F8" w:rsidRDefault="007046F8" w:rsidP="00236DCC">
            <w:pPr>
              <w:jc w:val="center"/>
              <w:rPr>
                <w:rFonts w:ascii="Calibri" w:eastAsia="Times New Roman" w:hAnsi="Calibri" w:cs="Times New Roman"/>
                <w:color w:val="000000"/>
                <w:sz w:val="22"/>
                <w:szCs w:val="22"/>
                <w:lang w:eastAsia="sv-SE"/>
              </w:rPr>
            </w:pPr>
            <w:r w:rsidRPr="007046F8">
              <w:rPr>
                <w:rFonts w:ascii="Calibri" w:eastAsia="Times New Roman" w:hAnsi="Calibri" w:cs="Times New Roman"/>
                <w:color w:val="000000"/>
                <w:sz w:val="22"/>
                <w:szCs w:val="22"/>
                <w:lang w:eastAsia="sv-SE"/>
              </w:rPr>
              <w:t>70%</w:t>
            </w:r>
          </w:p>
        </w:tc>
      </w:tr>
      <w:tr w:rsidR="007046F8" w:rsidRPr="007046F8" w14:paraId="7893C078" w14:textId="77777777" w:rsidTr="007046F8">
        <w:trPr>
          <w:trHeight w:val="253"/>
        </w:trPr>
        <w:tc>
          <w:tcPr>
            <w:tcW w:w="2293" w:type="dxa"/>
            <w:tcBorders>
              <w:top w:val="nil"/>
              <w:left w:val="single" w:sz="4" w:space="0" w:color="auto"/>
              <w:bottom w:val="single" w:sz="4" w:space="0" w:color="auto"/>
              <w:right w:val="single" w:sz="4" w:space="0" w:color="auto"/>
            </w:tcBorders>
            <w:shd w:val="clear" w:color="auto" w:fill="auto"/>
            <w:noWrap/>
            <w:vAlign w:val="bottom"/>
            <w:hideMark/>
          </w:tcPr>
          <w:p w14:paraId="5BF83C5B" w14:textId="77777777" w:rsidR="007046F8" w:rsidRPr="007046F8" w:rsidRDefault="007046F8" w:rsidP="007046F8">
            <w:pPr>
              <w:rPr>
                <w:rFonts w:ascii="Calibri" w:eastAsia="Times New Roman" w:hAnsi="Calibri" w:cs="Times New Roman"/>
                <w:color w:val="000000"/>
                <w:sz w:val="22"/>
                <w:szCs w:val="22"/>
                <w:lang w:eastAsia="sv-SE"/>
              </w:rPr>
            </w:pPr>
            <w:r w:rsidRPr="007046F8">
              <w:rPr>
                <w:rFonts w:ascii="Calibri" w:eastAsia="Times New Roman" w:hAnsi="Calibri" w:cs="Times New Roman"/>
                <w:color w:val="000000"/>
                <w:sz w:val="22"/>
                <w:szCs w:val="22"/>
                <w:lang w:eastAsia="sv-SE"/>
              </w:rPr>
              <w:t>Sub-Saharan Africa</w:t>
            </w:r>
          </w:p>
        </w:tc>
        <w:tc>
          <w:tcPr>
            <w:tcW w:w="2245" w:type="dxa"/>
            <w:tcBorders>
              <w:top w:val="nil"/>
              <w:left w:val="nil"/>
              <w:bottom w:val="single" w:sz="4" w:space="0" w:color="auto"/>
              <w:right w:val="nil"/>
            </w:tcBorders>
            <w:shd w:val="clear" w:color="auto" w:fill="auto"/>
            <w:noWrap/>
            <w:vAlign w:val="bottom"/>
            <w:hideMark/>
          </w:tcPr>
          <w:p w14:paraId="5D3064EB" w14:textId="77777777" w:rsidR="007046F8" w:rsidRPr="007046F8" w:rsidRDefault="007046F8" w:rsidP="00236DCC">
            <w:pPr>
              <w:jc w:val="center"/>
              <w:rPr>
                <w:rFonts w:ascii="Calibri" w:eastAsia="Times New Roman" w:hAnsi="Calibri" w:cs="Times New Roman"/>
                <w:color w:val="000000"/>
                <w:sz w:val="22"/>
                <w:szCs w:val="22"/>
                <w:lang w:eastAsia="sv-SE"/>
              </w:rPr>
            </w:pPr>
            <w:r w:rsidRPr="007046F8">
              <w:rPr>
                <w:rFonts w:ascii="Calibri" w:eastAsia="Times New Roman" w:hAnsi="Calibri" w:cs="Times New Roman"/>
                <w:color w:val="000000"/>
                <w:sz w:val="22"/>
                <w:szCs w:val="22"/>
                <w:lang w:eastAsia="sv-SE"/>
              </w:rPr>
              <w:t>30%</w:t>
            </w:r>
          </w:p>
        </w:tc>
        <w:tc>
          <w:tcPr>
            <w:tcW w:w="2148" w:type="dxa"/>
            <w:tcBorders>
              <w:top w:val="nil"/>
              <w:left w:val="nil"/>
              <w:bottom w:val="single" w:sz="4" w:space="0" w:color="auto"/>
              <w:right w:val="nil"/>
            </w:tcBorders>
            <w:shd w:val="clear" w:color="auto" w:fill="auto"/>
            <w:noWrap/>
            <w:vAlign w:val="bottom"/>
            <w:hideMark/>
          </w:tcPr>
          <w:p w14:paraId="249C80DC" w14:textId="77777777" w:rsidR="007046F8" w:rsidRPr="007046F8" w:rsidRDefault="007046F8" w:rsidP="00236DCC">
            <w:pPr>
              <w:jc w:val="center"/>
              <w:rPr>
                <w:rFonts w:ascii="Calibri" w:eastAsia="Times New Roman" w:hAnsi="Calibri" w:cs="Times New Roman"/>
                <w:color w:val="000000"/>
                <w:sz w:val="22"/>
                <w:szCs w:val="22"/>
                <w:lang w:eastAsia="sv-SE"/>
              </w:rPr>
            </w:pPr>
            <w:r w:rsidRPr="007046F8">
              <w:rPr>
                <w:rFonts w:ascii="Calibri" w:eastAsia="Times New Roman" w:hAnsi="Calibri" w:cs="Times New Roman"/>
                <w:color w:val="000000"/>
                <w:sz w:val="22"/>
                <w:szCs w:val="22"/>
                <w:lang w:eastAsia="sv-SE"/>
              </w:rPr>
              <w:t>30%</w:t>
            </w:r>
          </w:p>
        </w:tc>
        <w:tc>
          <w:tcPr>
            <w:tcW w:w="2076" w:type="dxa"/>
            <w:tcBorders>
              <w:top w:val="nil"/>
              <w:left w:val="nil"/>
              <w:bottom w:val="single" w:sz="4" w:space="0" w:color="auto"/>
              <w:right w:val="nil"/>
            </w:tcBorders>
            <w:shd w:val="clear" w:color="auto" w:fill="auto"/>
            <w:noWrap/>
            <w:vAlign w:val="bottom"/>
            <w:hideMark/>
          </w:tcPr>
          <w:p w14:paraId="23084A92" w14:textId="77777777" w:rsidR="007046F8" w:rsidRPr="007046F8" w:rsidRDefault="007046F8" w:rsidP="00236DCC">
            <w:pPr>
              <w:jc w:val="center"/>
              <w:rPr>
                <w:rFonts w:ascii="Calibri" w:eastAsia="Times New Roman" w:hAnsi="Calibri" w:cs="Times New Roman"/>
                <w:color w:val="000000"/>
                <w:sz w:val="22"/>
                <w:szCs w:val="22"/>
                <w:lang w:eastAsia="sv-SE"/>
              </w:rPr>
            </w:pPr>
            <w:r w:rsidRPr="007046F8">
              <w:rPr>
                <w:rFonts w:ascii="Calibri" w:eastAsia="Times New Roman" w:hAnsi="Calibri" w:cs="Times New Roman"/>
                <w:color w:val="000000"/>
                <w:sz w:val="22"/>
                <w:szCs w:val="22"/>
                <w:lang w:eastAsia="sv-SE"/>
              </w:rPr>
              <w:t>40%</w:t>
            </w:r>
          </w:p>
        </w:tc>
        <w:tc>
          <w:tcPr>
            <w:tcW w:w="1714" w:type="dxa"/>
            <w:tcBorders>
              <w:top w:val="nil"/>
              <w:left w:val="nil"/>
              <w:bottom w:val="single" w:sz="4" w:space="0" w:color="auto"/>
              <w:right w:val="nil"/>
            </w:tcBorders>
            <w:shd w:val="clear" w:color="auto" w:fill="auto"/>
            <w:noWrap/>
            <w:vAlign w:val="bottom"/>
            <w:hideMark/>
          </w:tcPr>
          <w:p w14:paraId="102183EE" w14:textId="77777777" w:rsidR="007046F8" w:rsidRPr="007046F8" w:rsidRDefault="007046F8" w:rsidP="00236DCC">
            <w:pPr>
              <w:jc w:val="center"/>
              <w:rPr>
                <w:rFonts w:ascii="Calibri" w:eastAsia="Times New Roman" w:hAnsi="Calibri" w:cs="Times New Roman"/>
                <w:color w:val="000000"/>
                <w:sz w:val="22"/>
                <w:szCs w:val="22"/>
                <w:lang w:eastAsia="sv-SE"/>
              </w:rPr>
            </w:pPr>
            <w:r w:rsidRPr="007046F8">
              <w:rPr>
                <w:rFonts w:ascii="Calibri" w:eastAsia="Times New Roman" w:hAnsi="Calibri" w:cs="Times New Roman"/>
                <w:color w:val="000000"/>
                <w:sz w:val="22"/>
                <w:szCs w:val="22"/>
                <w:lang w:eastAsia="sv-SE"/>
              </w:rPr>
              <w:t>50%</w:t>
            </w:r>
          </w:p>
        </w:tc>
        <w:tc>
          <w:tcPr>
            <w:tcW w:w="2366" w:type="dxa"/>
            <w:tcBorders>
              <w:top w:val="nil"/>
              <w:left w:val="nil"/>
              <w:bottom w:val="single" w:sz="4" w:space="0" w:color="auto"/>
              <w:right w:val="nil"/>
            </w:tcBorders>
            <w:shd w:val="clear" w:color="auto" w:fill="auto"/>
            <w:noWrap/>
            <w:vAlign w:val="bottom"/>
            <w:hideMark/>
          </w:tcPr>
          <w:p w14:paraId="70CF0079" w14:textId="77777777" w:rsidR="007046F8" w:rsidRPr="007046F8" w:rsidRDefault="007046F8" w:rsidP="00236DCC">
            <w:pPr>
              <w:jc w:val="center"/>
              <w:rPr>
                <w:rFonts w:ascii="Calibri" w:eastAsia="Times New Roman" w:hAnsi="Calibri" w:cs="Times New Roman"/>
                <w:color w:val="000000"/>
                <w:sz w:val="22"/>
                <w:szCs w:val="22"/>
                <w:lang w:eastAsia="sv-SE"/>
              </w:rPr>
            </w:pPr>
            <w:r w:rsidRPr="007046F8">
              <w:rPr>
                <w:rFonts w:ascii="Calibri" w:eastAsia="Times New Roman" w:hAnsi="Calibri" w:cs="Times New Roman"/>
                <w:color w:val="000000"/>
                <w:sz w:val="22"/>
                <w:szCs w:val="22"/>
                <w:lang w:eastAsia="sv-SE"/>
              </w:rPr>
              <w:t>60%</w:t>
            </w:r>
          </w:p>
        </w:tc>
        <w:tc>
          <w:tcPr>
            <w:tcW w:w="1158" w:type="dxa"/>
            <w:tcBorders>
              <w:top w:val="nil"/>
              <w:left w:val="nil"/>
              <w:bottom w:val="single" w:sz="4" w:space="0" w:color="auto"/>
              <w:right w:val="single" w:sz="4" w:space="0" w:color="auto"/>
            </w:tcBorders>
            <w:shd w:val="clear" w:color="auto" w:fill="auto"/>
            <w:noWrap/>
            <w:vAlign w:val="bottom"/>
            <w:hideMark/>
          </w:tcPr>
          <w:p w14:paraId="505218F1" w14:textId="77777777" w:rsidR="007046F8" w:rsidRPr="007046F8" w:rsidRDefault="007046F8" w:rsidP="00236DCC">
            <w:pPr>
              <w:jc w:val="center"/>
              <w:rPr>
                <w:rFonts w:ascii="Calibri" w:eastAsia="Times New Roman" w:hAnsi="Calibri" w:cs="Times New Roman"/>
                <w:color w:val="000000"/>
                <w:sz w:val="22"/>
                <w:szCs w:val="22"/>
                <w:lang w:eastAsia="sv-SE"/>
              </w:rPr>
            </w:pPr>
            <w:r w:rsidRPr="007046F8">
              <w:rPr>
                <w:rFonts w:ascii="Calibri" w:eastAsia="Times New Roman" w:hAnsi="Calibri" w:cs="Times New Roman"/>
                <w:color w:val="000000"/>
                <w:sz w:val="22"/>
                <w:szCs w:val="22"/>
                <w:lang w:eastAsia="sv-SE"/>
              </w:rPr>
              <w:t>70%</w:t>
            </w:r>
          </w:p>
        </w:tc>
      </w:tr>
    </w:tbl>
    <w:p w14:paraId="05BA3348" w14:textId="73C415F8" w:rsidR="007046F8" w:rsidRDefault="007046F8" w:rsidP="007046F8">
      <w:pPr>
        <w:rPr>
          <w:lang w:val="en-US"/>
        </w:rPr>
      </w:pPr>
    </w:p>
    <w:p w14:paraId="448BB86A" w14:textId="3F2E94F2" w:rsidR="007046F8" w:rsidRDefault="007046F8" w:rsidP="007046F8">
      <w:pPr>
        <w:rPr>
          <w:lang w:val="en-US"/>
        </w:rPr>
      </w:pPr>
    </w:p>
    <w:p w14:paraId="7914EAF7" w14:textId="32870AE1" w:rsidR="007046F8" w:rsidRDefault="007046F8" w:rsidP="007046F8">
      <w:pPr>
        <w:rPr>
          <w:lang w:val="en-US"/>
        </w:rPr>
      </w:pPr>
    </w:p>
    <w:p w14:paraId="60D01BE0" w14:textId="12335A8D" w:rsidR="007046F8" w:rsidRPr="00B72545" w:rsidRDefault="007046F8" w:rsidP="00CB182D">
      <w:pPr>
        <w:pStyle w:val="Caption"/>
        <w:keepNext/>
        <w:jc w:val="both"/>
        <w:rPr>
          <w:b/>
          <w:i w:val="0"/>
          <w:color w:val="auto"/>
          <w:sz w:val="22"/>
          <w:lang w:val="en-US"/>
        </w:rPr>
      </w:pPr>
      <w:bookmarkStart w:id="3" w:name="_Ref86221196"/>
      <w:r w:rsidRPr="007046F8">
        <w:rPr>
          <w:b/>
          <w:color w:val="auto"/>
          <w:sz w:val="22"/>
          <w:lang w:val="en-US"/>
        </w:rPr>
        <w:t xml:space="preserve">Supplementary Table </w:t>
      </w:r>
      <w:r w:rsidRPr="007046F8">
        <w:rPr>
          <w:b/>
          <w:color w:val="auto"/>
          <w:sz w:val="22"/>
          <w:lang w:val="en-US"/>
        </w:rPr>
        <w:fldChar w:fldCharType="begin"/>
      </w:r>
      <w:r w:rsidRPr="007046F8">
        <w:rPr>
          <w:b/>
          <w:color w:val="auto"/>
          <w:sz w:val="22"/>
          <w:lang w:val="en-US"/>
        </w:rPr>
        <w:instrText xml:space="preserve"> SEQ Supplementary_Table \* ARABIC </w:instrText>
      </w:r>
      <w:r w:rsidRPr="007046F8">
        <w:rPr>
          <w:b/>
          <w:color w:val="auto"/>
          <w:sz w:val="22"/>
          <w:lang w:val="en-US"/>
        </w:rPr>
        <w:fldChar w:fldCharType="separate"/>
      </w:r>
      <w:r w:rsidR="003A4F0E">
        <w:rPr>
          <w:b/>
          <w:noProof/>
          <w:color w:val="auto"/>
          <w:sz w:val="22"/>
          <w:lang w:val="en-US"/>
        </w:rPr>
        <w:t>31</w:t>
      </w:r>
      <w:r w:rsidRPr="007046F8">
        <w:rPr>
          <w:b/>
          <w:color w:val="auto"/>
          <w:sz w:val="22"/>
          <w:lang w:val="en-US"/>
        </w:rPr>
        <w:fldChar w:fldCharType="end"/>
      </w:r>
      <w:bookmarkEnd w:id="3"/>
      <w:r w:rsidRPr="007046F8">
        <w:rPr>
          <w:lang w:val="en-US"/>
        </w:rPr>
        <w:t xml:space="preserve">. </w:t>
      </w:r>
      <w:r w:rsidRPr="007046F8">
        <w:rPr>
          <w:i w:val="0"/>
          <w:color w:val="auto"/>
          <w:sz w:val="22"/>
          <w:lang w:val="en-US"/>
        </w:rPr>
        <w:t xml:space="preserve">Shares of local production of fossil gas and corresponding shares of imports across the different regions used in the </w:t>
      </w:r>
      <w:r w:rsidRPr="00B72545">
        <w:rPr>
          <w:i w:val="0"/>
          <w:color w:val="auto"/>
          <w:sz w:val="22"/>
          <w:lang w:val="en-US"/>
        </w:rPr>
        <w:t>estimation of jobs created during the energy transition from 2015 to 2040</w:t>
      </w:r>
      <w:r w:rsidR="00CB182D" w:rsidRPr="00B72545">
        <w:rPr>
          <w:i w:val="0"/>
          <w:color w:val="auto"/>
          <w:sz w:val="22"/>
          <w:lang w:val="en-US"/>
        </w:rPr>
        <w:t xml:space="preserve"> </w:t>
      </w:r>
      <w:r w:rsidR="00CB182D" w:rsidRPr="00B72545">
        <w:rPr>
          <w:i w:val="0"/>
          <w:color w:val="auto"/>
          <w:sz w:val="20"/>
          <w:lang w:val="en-US"/>
        </w:rPr>
        <w:fldChar w:fldCharType="begin"/>
      </w:r>
      <w:r w:rsidR="00B72545" w:rsidRPr="00B72545">
        <w:rPr>
          <w:i w:val="0"/>
          <w:color w:val="auto"/>
          <w:sz w:val="20"/>
          <w:lang w:val="en-US"/>
        </w:rPr>
        <w:instrText xml:space="preserve"> ADDIN ZOTERO_ITEM CSL_CITATION {"citationID":"ThyhqCPg","properties":{"formattedCitation":"[23], [25]","plainCitation":"[23], [25]","noteIndex":0},"citationItems":[{"id":2056,"uris":["http://zotero.org/users/5016585/items/PIU2QP3V"],"uri":["http://zotero.org/users/5016585/items/PIU2QP3V"],"itemData":{"id":2056,"type":"article-journal","abstract":"Driven by climate mitigation goals countries around the world are prioritising low-cost renewables for economic growth and recovery from the aftermath of the global pandemic. It is quite clear that sustainable technology choices result in broader socioeconomic benefits, as is shown by countries that have been early movers in transitioning their energy sectors towards higher shares of renewables. There is growing interest in better understanding the direct impact on employment by energy transitions with concerns over jobs lost in the conventional energy sectors, which will be crucial in informing decision making around the world. This research focuses on the net employment impacts of an accelerated uptake of renewable energy that envisages the world deriving 100 % of its energy from renewable sources by 2050, compatible with the ambitious goals of the Paris Agreement. Direct energy jobs associated with the power, heat, transport, and desalination sectors increase substantially from about 57 million in 2020 to nearly 134 million by 2050. Value chains in renewables and sustainable technologies are found to be more labour intensive than extractive fossil fuels. The results indicate that a global energy transition will have positive impacts on future stability and growth of economies around the world.","container-title":"Energy","DOI":"10.1016/j.energy.2021.121690","ISSN":"0360-5442","journalAbbreviation":"Energy","language":"en","page":"121690","source":"ScienceDirect","title":"Job creation during a climate compliant global energy transition across the power, heat, transport, and desalination sectors by 2050","volume":"238","author":[{"family":"Ram","given":"Manish"},{"family":"Osorio-Aravena","given":"Juan Carlos"},{"family":"Aghahosseini","given":"Arman"},{"family":"Bogdanov","given":"Dmitrii"},{"family":"Breyer","given":"Christian"}],"issued":{"date-parts":[["2022",1,1]]}}},{"id":2059,"uris":["http://zotero.org/users/5016585/items/USGNAPFM"],"uri":["http://zotero.org/users/5016585/items/USGNAPFM"],"itemData":{"id":2059,"type":"report","event-place":"Prepared for Greenpeace International by the Institute for Sustainable Futures, University of Technology Sydney.","publisher":"Institute for Sustainable Futures","publisher-place":"Prepared for Greenpeace International by the Institute for Sustainable Futures, University of Technology Sydney.","title":"Calculating global energy sector jobs: 2015 methodology.","URL":"https://opus.lib.uts.edu.au/bitstream/10453/43718/1/Rutovitzetal2015Calculatingglobalenergysectorjobsmethodology.pdf","author":[{"literal":"Rutovitz, J."},{"literal":"Dominish, E."},{"literal":"Downes, J."}],"issued":{"date-parts":[["2015"]]}}}],"schema":"https://github.com/citation-style-language/schema/raw/master/csl-citation.json"} </w:instrText>
      </w:r>
      <w:r w:rsidR="00CB182D" w:rsidRPr="00B72545">
        <w:rPr>
          <w:i w:val="0"/>
          <w:color w:val="auto"/>
          <w:sz w:val="20"/>
          <w:lang w:val="en-US"/>
        </w:rPr>
        <w:fldChar w:fldCharType="separate"/>
      </w:r>
      <w:r w:rsidR="00B72545" w:rsidRPr="00B72545">
        <w:rPr>
          <w:rFonts w:ascii="Georgia" w:hAnsi="Georgia"/>
          <w:color w:val="auto"/>
          <w:sz w:val="20"/>
        </w:rPr>
        <w:t>[23], [25]</w:t>
      </w:r>
      <w:r w:rsidR="00CB182D" w:rsidRPr="00B72545">
        <w:rPr>
          <w:i w:val="0"/>
          <w:color w:val="auto"/>
          <w:sz w:val="20"/>
          <w:lang w:val="en-US"/>
        </w:rPr>
        <w:fldChar w:fldCharType="end"/>
      </w:r>
      <w:r w:rsidRPr="00B72545">
        <w:rPr>
          <w:i w:val="0"/>
          <w:color w:val="auto"/>
          <w:sz w:val="22"/>
          <w:lang w:val="en-US"/>
        </w:rPr>
        <w:t>.</w:t>
      </w:r>
    </w:p>
    <w:tbl>
      <w:tblPr>
        <w:tblW w:w="13959" w:type="dxa"/>
        <w:tblInd w:w="70" w:type="dxa"/>
        <w:tblCellMar>
          <w:left w:w="70" w:type="dxa"/>
          <w:right w:w="70" w:type="dxa"/>
        </w:tblCellMar>
        <w:tblLook w:val="04A0" w:firstRow="1" w:lastRow="0" w:firstColumn="1" w:lastColumn="0" w:noHBand="0" w:noVBand="1"/>
      </w:tblPr>
      <w:tblGrid>
        <w:gridCol w:w="1982"/>
        <w:gridCol w:w="1708"/>
        <w:gridCol w:w="1800"/>
        <w:gridCol w:w="1260"/>
        <w:gridCol w:w="1350"/>
        <w:gridCol w:w="720"/>
        <w:gridCol w:w="2160"/>
        <w:gridCol w:w="2979"/>
      </w:tblGrid>
      <w:tr w:rsidR="007046F8" w:rsidRPr="007046F8" w14:paraId="022D4BFD" w14:textId="77777777" w:rsidTr="007046F8">
        <w:trPr>
          <w:trHeight w:val="251"/>
        </w:trPr>
        <w:tc>
          <w:tcPr>
            <w:tcW w:w="1982" w:type="dxa"/>
            <w:tcBorders>
              <w:top w:val="nil"/>
              <w:left w:val="nil"/>
              <w:bottom w:val="nil"/>
              <w:right w:val="nil"/>
            </w:tcBorders>
            <w:shd w:val="clear" w:color="auto" w:fill="auto"/>
            <w:noWrap/>
            <w:vAlign w:val="bottom"/>
            <w:hideMark/>
          </w:tcPr>
          <w:p w14:paraId="6E3FFD73" w14:textId="77777777" w:rsidR="007046F8" w:rsidRPr="007046F8" w:rsidRDefault="007046F8" w:rsidP="007046F8">
            <w:pPr>
              <w:rPr>
                <w:rFonts w:ascii="Times New Roman" w:eastAsia="Times New Roman" w:hAnsi="Times New Roman" w:cs="Times New Roman"/>
                <w:sz w:val="24"/>
                <w:szCs w:val="24"/>
                <w:lang w:val="en-US" w:eastAsia="sv-SE"/>
              </w:rPr>
            </w:pPr>
          </w:p>
        </w:tc>
        <w:tc>
          <w:tcPr>
            <w:tcW w:w="11977" w:type="dxa"/>
            <w:gridSpan w:val="7"/>
            <w:tcBorders>
              <w:top w:val="single" w:sz="4" w:space="0" w:color="auto"/>
              <w:left w:val="single" w:sz="4" w:space="0" w:color="auto"/>
              <w:bottom w:val="single" w:sz="4" w:space="0" w:color="auto"/>
              <w:right w:val="single" w:sz="4" w:space="0" w:color="000000"/>
            </w:tcBorders>
            <w:shd w:val="clear" w:color="auto" w:fill="auto"/>
            <w:noWrap/>
            <w:vAlign w:val="bottom"/>
            <w:hideMark/>
          </w:tcPr>
          <w:p w14:paraId="27EB1FBD" w14:textId="77777777" w:rsidR="007046F8" w:rsidRPr="007046F8" w:rsidRDefault="007046F8" w:rsidP="007046F8">
            <w:pPr>
              <w:jc w:val="center"/>
              <w:rPr>
                <w:rFonts w:ascii="Calibri" w:eastAsia="Times New Roman" w:hAnsi="Calibri" w:cs="Times New Roman"/>
                <w:color w:val="000000"/>
                <w:sz w:val="22"/>
                <w:szCs w:val="22"/>
                <w:lang w:val="en-US" w:eastAsia="sv-SE"/>
              </w:rPr>
            </w:pPr>
            <w:r w:rsidRPr="007046F8">
              <w:rPr>
                <w:rFonts w:ascii="Calibri" w:eastAsia="Times New Roman" w:hAnsi="Calibri" w:cs="Times New Roman"/>
                <w:color w:val="000000"/>
                <w:sz w:val="22"/>
                <w:szCs w:val="22"/>
                <w:lang w:val="en-US" w:eastAsia="sv-SE"/>
              </w:rPr>
              <w:t>Production of Fossil Gas</w:t>
            </w:r>
          </w:p>
        </w:tc>
      </w:tr>
      <w:tr w:rsidR="007046F8" w:rsidRPr="007046F8" w14:paraId="1CEC8998" w14:textId="77777777" w:rsidTr="00236DCC">
        <w:trPr>
          <w:trHeight w:val="251"/>
        </w:trPr>
        <w:tc>
          <w:tcPr>
            <w:tcW w:w="1982" w:type="dxa"/>
            <w:tcBorders>
              <w:top w:val="nil"/>
              <w:left w:val="nil"/>
              <w:bottom w:val="nil"/>
              <w:right w:val="nil"/>
            </w:tcBorders>
            <w:shd w:val="clear" w:color="auto" w:fill="auto"/>
            <w:noWrap/>
            <w:vAlign w:val="bottom"/>
            <w:hideMark/>
          </w:tcPr>
          <w:p w14:paraId="1EC8D07A" w14:textId="77777777" w:rsidR="007046F8" w:rsidRPr="007046F8" w:rsidRDefault="007046F8" w:rsidP="007046F8">
            <w:pPr>
              <w:jc w:val="center"/>
              <w:rPr>
                <w:rFonts w:ascii="Calibri" w:eastAsia="Times New Roman" w:hAnsi="Calibri" w:cs="Times New Roman"/>
                <w:color w:val="000000"/>
                <w:sz w:val="22"/>
                <w:szCs w:val="22"/>
                <w:lang w:val="en-US" w:eastAsia="sv-SE"/>
              </w:rPr>
            </w:pPr>
          </w:p>
        </w:tc>
        <w:tc>
          <w:tcPr>
            <w:tcW w:w="8998" w:type="dxa"/>
            <w:gridSpan w:val="6"/>
            <w:tcBorders>
              <w:top w:val="single" w:sz="4" w:space="0" w:color="auto"/>
              <w:left w:val="single" w:sz="4" w:space="0" w:color="auto"/>
              <w:bottom w:val="single" w:sz="4" w:space="0" w:color="auto"/>
              <w:right w:val="single" w:sz="4" w:space="0" w:color="000000"/>
            </w:tcBorders>
            <w:shd w:val="clear" w:color="auto" w:fill="auto"/>
            <w:noWrap/>
            <w:vAlign w:val="bottom"/>
            <w:hideMark/>
          </w:tcPr>
          <w:p w14:paraId="18F28834" w14:textId="77777777" w:rsidR="007046F8" w:rsidRPr="007046F8" w:rsidRDefault="007046F8" w:rsidP="007046F8">
            <w:pPr>
              <w:jc w:val="center"/>
              <w:rPr>
                <w:rFonts w:ascii="Calibri" w:eastAsia="Times New Roman" w:hAnsi="Calibri" w:cs="Times New Roman"/>
                <w:color w:val="000000"/>
                <w:sz w:val="22"/>
                <w:szCs w:val="22"/>
                <w:lang w:val="en-US" w:eastAsia="sv-SE"/>
              </w:rPr>
            </w:pPr>
            <w:r w:rsidRPr="007046F8">
              <w:rPr>
                <w:rFonts w:ascii="Calibri" w:eastAsia="Times New Roman" w:hAnsi="Calibri" w:cs="Times New Roman"/>
                <w:color w:val="000000"/>
                <w:sz w:val="22"/>
                <w:szCs w:val="22"/>
                <w:lang w:val="en-US" w:eastAsia="sv-SE"/>
              </w:rPr>
              <w:t>Shares of Local Production</w:t>
            </w:r>
          </w:p>
        </w:tc>
        <w:tc>
          <w:tcPr>
            <w:tcW w:w="2979" w:type="dxa"/>
            <w:tcBorders>
              <w:top w:val="nil"/>
              <w:left w:val="nil"/>
              <w:bottom w:val="single" w:sz="4" w:space="0" w:color="auto"/>
              <w:right w:val="single" w:sz="4" w:space="0" w:color="auto"/>
            </w:tcBorders>
            <w:shd w:val="clear" w:color="auto" w:fill="auto"/>
            <w:noWrap/>
            <w:vAlign w:val="bottom"/>
            <w:hideMark/>
          </w:tcPr>
          <w:p w14:paraId="2B5FFFFE" w14:textId="77777777" w:rsidR="007046F8" w:rsidRPr="007046F8" w:rsidRDefault="007046F8" w:rsidP="007046F8">
            <w:pPr>
              <w:rPr>
                <w:rFonts w:ascii="Calibri" w:eastAsia="Times New Roman" w:hAnsi="Calibri" w:cs="Times New Roman"/>
                <w:color w:val="000000"/>
                <w:sz w:val="22"/>
                <w:szCs w:val="22"/>
                <w:lang w:val="en-US" w:eastAsia="sv-SE"/>
              </w:rPr>
            </w:pPr>
            <w:r w:rsidRPr="007046F8">
              <w:rPr>
                <w:rFonts w:ascii="Calibri" w:eastAsia="Times New Roman" w:hAnsi="Calibri" w:cs="Times New Roman"/>
                <w:color w:val="000000"/>
                <w:sz w:val="22"/>
                <w:szCs w:val="22"/>
                <w:lang w:val="en-US" w:eastAsia="sv-SE"/>
              </w:rPr>
              <w:t>Import Shares (2015-2040)</w:t>
            </w:r>
          </w:p>
        </w:tc>
      </w:tr>
      <w:tr w:rsidR="00236DCC" w:rsidRPr="007046F8" w14:paraId="070CE97F" w14:textId="77777777" w:rsidTr="00236DCC">
        <w:trPr>
          <w:trHeight w:val="251"/>
        </w:trPr>
        <w:tc>
          <w:tcPr>
            <w:tcW w:w="1982" w:type="dxa"/>
            <w:tcBorders>
              <w:top w:val="single" w:sz="4" w:space="0" w:color="auto"/>
              <w:left w:val="single" w:sz="4" w:space="0" w:color="auto"/>
              <w:bottom w:val="single" w:sz="4" w:space="0" w:color="auto"/>
              <w:right w:val="single" w:sz="4" w:space="0" w:color="auto"/>
            </w:tcBorders>
            <w:shd w:val="clear" w:color="auto" w:fill="auto"/>
            <w:noWrap/>
            <w:vAlign w:val="bottom"/>
            <w:hideMark/>
          </w:tcPr>
          <w:p w14:paraId="39674949" w14:textId="77777777" w:rsidR="007046F8" w:rsidRPr="007046F8" w:rsidRDefault="007046F8" w:rsidP="007046F8">
            <w:pPr>
              <w:jc w:val="center"/>
              <w:rPr>
                <w:rFonts w:ascii="Calibri" w:eastAsia="Times New Roman" w:hAnsi="Calibri" w:cs="Times New Roman"/>
                <w:b/>
                <w:bCs/>
                <w:color w:val="000000"/>
                <w:sz w:val="22"/>
                <w:szCs w:val="22"/>
                <w:lang w:val="en-US" w:eastAsia="sv-SE"/>
              </w:rPr>
            </w:pPr>
            <w:r w:rsidRPr="007046F8">
              <w:rPr>
                <w:rFonts w:ascii="Calibri" w:eastAsia="Times New Roman" w:hAnsi="Calibri" w:cs="Times New Roman"/>
                <w:b/>
                <w:bCs/>
                <w:color w:val="000000"/>
                <w:sz w:val="22"/>
                <w:szCs w:val="22"/>
                <w:lang w:val="en-US" w:eastAsia="sv-SE"/>
              </w:rPr>
              <w:t>Regions</w:t>
            </w:r>
          </w:p>
        </w:tc>
        <w:tc>
          <w:tcPr>
            <w:tcW w:w="1708" w:type="dxa"/>
            <w:tcBorders>
              <w:top w:val="nil"/>
              <w:left w:val="nil"/>
              <w:bottom w:val="single" w:sz="4" w:space="0" w:color="auto"/>
              <w:right w:val="nil"/>
            </w:tcBorders>
            <w:shd w:val="clear" w:color="auto" w:fill="auto"/>
            <w:noWrap/>
            <w:vAlign w:val="bottom"/>
            <w:hideMark/>
          </w:tcPr>
          <w:p w14:paraId="4A7350C8" w14:textId="77777777" w:rsidR="007046F8" w:rsidRPr="007046F8" w:rsidRDefault="007046F8" w:rsidP="00236DCC">
            <w:pPr>
              <w:jc w:val="center"/>
              <w:rPr>
                <w:rFonts w:ascii="Calibri" w:eastAsia="Times New Roman" w:hAnsi="Calibri" w:cs="Times New Roman"/>
                <w:b/>
                <w:bCs/>
                <w:color w:val="000000"/>
                <w:sz w:val="22"/>
                <w:szCs w:val="22"/>
                <w:lang w:val="en-US" w:eastAsia="sv-SE"/>
              </w:rPr>
            </w:pPr>
            <w:r w:rsidRPr="007046F8">
              <w:rPr>
                <w:rFonts w:ascii="Calibri" w:eastAsia="Times New Roman" w:hAnsi="Calibri" w:cs="Times New Roman"/>
                <w:b/>
                <w:bCs/>
                <w:color w:val="000000"/>
                <w:sz w:val="22"/>
                <w:szCs w:val="22"/>
                <w:lang w:val="en-US" w:eastAsia="sv-SE"/>
              </w:rPr>
              <w:t>2015</w:t>
            </w:r>
          </w:p>
        </w:tc>
        <w:tc>
          <w:tcPr>
            <w:tcW w:w="1800" w:type="dxa"/>
            <w:tcBorders>
              <w:top w:val="nil"/>
              <w:left w:val="nil"/>
              <w:bottom w:val="single" w:sz="4" w:space="0" w:color="auto"/>
              <w:right w:val="nil"/>
            </w:tcBorders>
            <w:shd w:val="clear" w:color="auto" w:fill="auto"/>
            <w:noWrap/>
            <w:vAlign w:val="bottom"/>
            <w:hideMark/>
          </w:tcPr>
          <w:p w14:paraId="44EEEBA3" w14:textId="77777777" w:rsidR="007046F8" w:rsidRPr="007046F8" w:rsidRDefault="007046F8" w:rsidP="00236DCC">
            <w:pPr>
              <w:jc w:val="center"/>
              <w:rPr>
                <w:rFonts w:ascii="Calibri" w:eastAsia="Times New Roman" w:hAnsi="Calibri" w:cs="Times New Roman"/>
                <w:b/>
                <w:bCs/>
                <w:color w:val="000000"/>
                <w:sz w:val="22"/>
                <w:szCs w:val="22"/>
                <w:lang w:val="en-US" w:eastAsia="sv-SE"/>
              </w:rPr>
            </w:pPr>
            <w:r w:rsidRPr="007046F8">
              <w:rPr>
                <w:rFonts w:ascii="Calibri" w:eastAsia="Times New Roman" w:hAnsi="Calibri" w:cs="Times New Roman"/>
                <w:b/>
                <w:bCs/>
                <w:color w:val="000000"/>
                <w:sz w:val="22"/>
                <w:szCs w:val="22"/>
                <w:lang w:val="en-US" w:eastAsia="sv-SE"/>
              </w:rPr>
              <w:t>2020</w:t>
            </w:r>
          </w:p>
        </w:tc>
        <w:tc>
          <w:tcPr>
            <w:tcW w:w="1260" w:type="dxa"/>
            <w:tcBorders>
              <w:top w:val="nil"/>
              <w:left w:val="nil"/>
              <w:bottom w:val="single" w:sz="4" w:space="0" w:color="auto"/>
              <w:right w:val="nil"/>
            </w:tcBorders>
            <w:shd w:val="clear" w:color="auto" w:fill="auto"/>
            <w:noWrap/>
            <w:vAlign w:val="bottom"/>
            <w:hideMark/>
          </w:tcPr>
          <w:p w14:paraId="1CD2A409" w14:textId="77777777" w:rsidR="007046F8" w:rsidRPr="007046F8" w:rsidRDefault="007046F8" w:rsidP="00236DCC">
            <w:pPr>
              <w:jc w:val="center"/>
              <w:rPr>
                <w:rFonts w:ascii="Calibri" w:eastAsia="Times New Roman" w:hAnsi="Calibri" w:cs="Times New Roman"/>
                <w:b/>
                <w:bCs/>
                <w:color w:val="000000"/>
                <w:sz w:val="22"/>
                <w:szCs w:val="22"/>
                <w:lang w:val="en-US" w:eastAsia="sv-SE"/>
              </w:rPr>
            </w:pPr>
            <w:r w:rsidRPr="007046F8">
              <w:rPr>
                <w:rFonts w:ascii="Calibri" w:eastAsia="Times New Roman" w:hAnsi="Calibri" w:cs="Times New Roman"/>
                <w:b/>
                <w:bCs/>
                <w:color w:val="000000"/>
                <w:sz w:val="22"/>
                <w:szCs w:val="22"/>
                <w:lang w:val="en-US" w:eastAsia="sv-SE"/>
              </w:rPr>
              <w:t>2025</w:t>
            </w:r>
          </w:p>
        </w:tc>
        <w:tc>
          <w:tcPr>
            <w:tcW w:w="1350" w:type="dxa"/>
            <w:tcBorders>
              <w:top w:val="nil"/>
              <w:left w:val="nil"/>
              <w:bottom w:val="single" w:sz="4" w:space="0" w:color="auto"/>
              <w:right w:val="nil"/>
            </w:tcBorders>
            <w:shd w:val="clear" w:color="auto" w:fill="auto"/>
            <w:noWrap/>
            <w:vAlign w:val="bottom"/>
            <w:hideMark/>
          </w:tcPr>
          <w:p w14:paraId="57EB9C40" w14:textId="77777777" w:rsidR="007046F8" w:rsidRPr="007046F8" w:rsidRDefault="007046F8" w:rsidP="00236DCC">
            <w:pPr>
              <w:jc w:val="center"/>
              <w:rPr>
                <w:rFonts w:ascii="Calibri" w:eastAsia="Times New Roman" w:hAnsi="Calibri" w:cs="Times New Roman"/>
                <w:b/>
                <w:bCs/>
                <w:color w:val="000000"/>
                <w:sz w:val="22"/>
                <w:szCs w:val="22"/>
                <w:lang w:val="en-US" w:eastAsia="sv-SE"/>
              </w:rPr>
            </w:pPr>
            <w:r w:rsidRPr="007046F8">
              <w:rPr>
                <w:rFonts w:ascii="Calibri" w:eastAsia="Times New Roman" w:hAnsi="Calibri" w:cs="Times New Roman"/>
                <w:b/>
                <w:bCs/>
                <w:color w:val="000000"/>
                <w:sz w:val="22"/>
                <w:szCs w:val="22"/>
                <w:lang w:val="en-US" w:eastAsia="sv-SE"/>
              </w:rPr>
              <w:t>2030</w:t>
            </w:r>
          </w:p>
        </w:tc>
        <w:tc>
          <w:tcPr>
            <w:tcW w:w="720" w:type="dxa"/>
            <w:tcBorders>
              <w:top w:val="nil"/>
              <w:left w:val="nil"/>
              <w:bottom w:val="single" w:sz="4" w:space="0" w:color="auto"/>
              <w:right w:val="nil"/>
            </w:tcBorders>
            <w:shd w:val="clear" w:color="auto" w:fill="auto"/>
            <w:noWrap/>
            <w:vAlign w:val="bottom"/>
            <w:hideMark/>
          </w:tcPr>
          <w:p w14:paraId="04D618D2" w14:textId="77777777" w:rsidR="007046F8" w:rsidRPr="007046F8" w:rsidRDefault="007046F8" w:rsidP="00236DCC">
            <w:pPr>
              <w:jc w:val="center"/>
              <w:rPr>
                <w:rFonts w:ascii="Calibri" w:eastAsia="Times New Roman" w:hAnsi="Calibri" w:cs="Times New Roman"/>
                <w:b/>
                <w:bCs/>
                <w:color w:val="000000"/>
                <w:sz w:val="22"/>
                <w:szCs w:val="22"/>
                <w:lang w:val="en-US" w:eastAsia="sv-SE"/>
              </w:rPr>
            </w:pPr>
            <w:r w:rsidRPr="007046F8">
              <w:rPr>
                <w:rFonts w:ascii="Calibri" w:eastAsia="Times New Roman" w:hAnsi="Calibri" w:cs="Times New Roman"/>
                <w:b/>
                <w:bCs/>
                <w:color w:val="000000"/>
                <w:sz w:val="22"/>
                <w:szCs w:val="22"/>
                <w:lang w:val="en-US" w:eastAsia="sv-SE"/>
              </w:rPr>
              <w:t>2035</w:t>
            </w:r>
          </w:p>
        </w:tc>
        <w:tc>
          <w:tcPr>
            <w:tcW w:w="2160" w:type="dxa"/>
            <w:tcBorders>
              <w:top w:val="nil"/>
              <w:left w:val="nil"/>
              <w:bottom w:val="single" w:sz="4" w:space="0" w:color="auto"/>
              <w:right w:val="single" w:sz="4" w:space="0" w:color="auto"/>
            </w:tcBorders>
            <w:shd w:val="clear" w:color="auto" w:fill="auto"/>
            <w:noWrap/>
            <w:vAlign w:val="bottom"/>
            <w:hideMark/>
          </w:tcPr>
          <w:p w14:paraId="2482F467" w14:textId="77777777" w:rsidR="007046F8" w:rsidRPr="007046F8" w:rsidRDefault="007046F8" w:rsidP="00236DCC">
            <w:pPr>
              <w:jc w:val="center"/>
              <w:rPr>
                <w:rFonts w:ascii="Calibri" w:eastAsia="Times New Roman" w:hAnsi="Calibri" w:cs="Times New Roman"/>
                <w:b/>
                <w:bCs/>
                <w:color w:val="000000"/>
                <w:sz w:val="22"/>
                <w:szCs w:val="22"/>
                <w:lang w:val="en-US" w:eastAsia="sv-SE"/>
              </w:rPr>
            </w:pPr>
            <w:r w:rsidRPr="007046F8">
              <w:rPr>
                <w:rFonts w:ascii="Calibri" w:eastAsia="Times New Roman" w:hAnsi="Calibri" w:cs="Times New Roman"/>
                <w:b/>
                <w:bCs/>
                <w:color w:val="000000"/>
                <w:sz w:val="22"/>
                <w:szCs w:val="22"/>
                <w:lang w:val="en-US" w:eastAsia="sv-SE"/>
              </w:rPr>
              <w:t>2040</w:t>
            </w:r>
          </w:p>
        </w:tc>
        <w:tc>
          <w:tcPr>
            <w:tcW w:w="2979" w:type="dxa"/>
            <w:tcBorders>
              <w:top w:val="nil"/>
              <w:left w:val="nil"/>
              <w:bottom w:val="single" w:sz="4" w:space="0" w:color="auto"/>
              <w:right w:val="single" w:sz="4" w:space="0" w:color="auto"/>
            </w:tcBorders>
            <w:shd w:val="clear" w:color="auto" w:fill="auto"/>
            <w:noWrap/>
            <w:vAlign w:val="bottom"/>
            <w:hideMark/>
          </w:tcPr>
          <w:p w14:paraId="4EE6CB2A" w14:textId="77777777" w:rsidR="007046F8" w:rsidRPr="007046F8" w:rsidRDefault="007046F8" w:rsidP="007046F8">
            <w:pPr>
              <w:rPr>
                <w:rFonts w:ascii="Calibri" w:eastAsia="Times New Roman" w:hAnsi="Calibri" w:cs="Times New Roman"/>
                <w:b/>
                <w:bCs/>
                <w:color w:val="000000"/>
                <w:sz w:val="22"/>
                <w:szCs w:val="22"/>
                <w:lang w:val="en-US" w:eastAsia="sv-SE"/>
              </w:rPr>
            </w:pPr>
            <w:r w:rsidRPr="007046F8">
              <w:rPr>
                <w:rFonts w:ascii="Calibri" w:eastAsia="Times New Roman" w:hAnsi="Calibri" w:cs="Times New Roman"/>
                <w:b/>
                <w:bCs/>
                <w:color w:val="000000"/>
                <w:sz w:val="22"/>
                <w:szCs w:val="22"/>
                <w:lang w:val="en-US" w:eastAsia="sv-SE"/>
              </w:rPr>
              <w:t>MENA</w:t>
            </w:r>
          </w:p>
        </w:tc>
      </w:tr>
      <w:tr w:rsidR="00236DCC" w:rsidRPr="007046F8" w14:paraId="4D7D0F1D" w14:textId="77777777" w:rsidTr="00236DCC">
        <w:trPr>
          <w:trHeight w:val="251"/>
        </w:trPr>
        <w:tc>
          <w:tcPr>
            <w:tcW w:w="1982" w:type="dxa"/>
            <w:tcBorders>
              <w:top w:val="nil"/>
              <w:left w:val="single" w:sz="4" w:space="0" w:color="auto"/>
              <w:bottom w:val="nil"/>
              <w:right w:val="single" w:sz="4" w:space="0" w:color="auto"/>
            </w:tcBorders>
            <w:shd w:val="clear" w:color="auto" w:fill="auto"/>
            <w:noWrap/>
            <w:vAlign w:val="bottom"/>
            <w:hideMark/>
          </w:tcPr>
          <w:p w14:paraId="15665B72" w14:textId="77777777" w:rsidR="007046F8" w:rsidRPr="007046F8" w:rsidRDefault="007046F8" w:rsidP="007046F8">
            <w:pPr>
              <w:rPr>
                <w:rFonts w:ascii="Calibri" w:eastAsia="Times New Roman" w:hAnsi="Calibri" w:cs="Times New Roman"/>
                <w:color w:val="000000"/>
                <w:sz w:val="22"/>
                <w:szCs w:val="22"/>
                <w:lang w:eastAsia="sv-SE"/>
              </w:rPr>
            </w:pPr>
            <w:r w:rsidRPr="007046F8">
              <w:rPr>
                <w:rFonts w:ascii="Calibri" w:eastAsia="Times New Roman" w:hAnsi="Calibri" w:cs="Times New Roman"/>
                <w:color w:val="000000"/>
                <w:sz w:val="22"/>
                <w:szCs w:val="22"/>
                <w:lang w:val="en-US" w:eastAsia="sv-SE"/>
              </w:rPr>
              <w:t>M</w:t>
            </w:r>
            <w:r w:rsidRPr="007046F8">
              <w:rPr>
                <w:rFonts w:ascii="Calibri" w:eastAsia="Times New Roman" w:hAnsi="Calibri" w:cs="Times New Roman"/>
                <w:color w:val="000000"/>
                <w:sz w:val="22"/>
                <w:szCs w:val="22"/>
                <w:lang w:eastAsia="sv-SE"/>
              </w:rPr>
              <w:t>ENA</w:t>
            </w:r>
          </w:p>
        </w:tc>
        <w:tc>
          <w:tcPr>
            <w:tcW w:w="1708" w:type="dxa"/>
            <w:tcBorders>
              <w:top w:val="nil"/>
              <w:left w:val="nil"/>
              <w:bottom w:val="nil"/>
              <w:right w:val="nil"/>
            </w:tcBorders>
            <w:shd w:val="clear" w:color="auto" w:fill="auto"/>
            <w:noWrap/>
            <w:vAlign w:val="bottom"/>
            <w:hideMark/>
          </w:tcPr>
          <w:p w14:paraId="12CEE1A2" w14:textId="77777777" w:rsidR="007046F8" w:rsidRPr="007046F8" w:rsidRDefault="007046F8" w:rsidP="00236DCC">
            <w:pPr>
              <w:jc w:val="center"/>
              <w:rPr>
                <w:rFonts w:ascii="Calibri" w:eastAsia="Times New Roman" w:hAnsi="Calibri" w:cs="Times New Roman"/>
                <w:color w:val="000000"/>
                <w:sz w:val="22"/>
                <w:szCs w:val="22"/>
                <w:lang w:eastAsia="sv-SE"/>
              </w:rPr>
            </w:pPr>
            <w:r w:rsidRPr="007046F8">
              <w:rPr>
                <w:rFonts w:ascii="Calibri" w:eastAsia="Times New Roman" w:hAnsi="Calibri" w:cs="Times New Roman"/>
                <w:color w:val="000000"/>
                <w:sz w:val="22"/>
                <w:szCs w:val="22"/>
                <w:lang w:eastAsia="sv-SE"/>
              </w:rPr>
              <w:t>100%</w:t>
            </w:r>
          </w:p>
        </w:tc>
        <w:tc>
          <w:tcPr>
            <w:tcW w:w="1800" w:type="dxa"/>
            <w:tcBorders>
              <w:top w:val="nil"/>
              <w:left w:val="nil"/>
              <w:bottom w:val="nil"/>
              <w:right w:val="nil"/>
            </w:tcBorders>
            <w:shd w:val="clear" w:color="auto" w:fill="auto"/>
            <w:noWrap/>
            <w:vAlign w:val="bottom"/>
            <w:hideMark/>
          </w:tcPr>
          <w:p w14:paraId="25B2C6B1" w14:textId="77777777" w:rsidR="007046F8" w:rsidRPr="007046F8" w:rsidRDefault="007046F8" w:rsidP="00236DCC">
            <w:pPr>
              <w:jc w:val="center"/>
              <w:rPr>
                <w:rFonts w:ascii="Calibri" w:eastAsia="Times New Roman" w:hAnsi="Calibri" w:cs="Times New Roman"/>
                <w:color w:val="000000"/>
                <w:sz w:val="22"/>
                <w:szCs w:val="22"/>
                <w:lang w:eastAsia="sv-SE"/>
              </w:rPr>
            </w:pPr>
            <w:r w:rsidRPr="007046F8">
              <w:rPr>
                <w:rFonts w:ascii="Calibri" w:eastAsia="Times New Roman" w:hAnsi="Calibri" w:cs="Times New Roman"/>
                <w:color w:val="000000"/>
                <w:sz w:val="22"/>
                <w:szCs w:val="22"/>
                <w:lang w:eastAsia="sv-SE"/>
              </w:rPr>
              <w:t>100%</w:t>
            </w:r>
          </w:p>
        </w:tc>
        <w:tc>
          <w:tcPr>
            <w:tcW w:w="1260" w:type="dxa"/>
            <w:tcBorders>
              <w:top w:val="nil"/>
              <w:left w:val="nil"/>
              <w:bottom w:val="nil"/>
              <w:right w:val="nil"/>
            </w:tcBorders>
            <w:shd w:val="clear" w:color="auto" w:fill="auto"/>
            <w:noWrap/>
            <w:vAlign w:val="bottom"/>
            <w:hideMark/>
          </w:tcPr>
          <w:p w14:paraId="567D28AD" w14:textId="77777777" w:rsidR="007046F8" w:rsidRPr="007046F8" w:rsidRDefault="007046F8" w:rsidP="00236DCC">
            <w:pPr>
              <w:jc w:val="center"/>
              <w:rPr>
                <w:rFonts w:ascii="Calibri" w:eastAsia="Times New Roman" w:hAnsi="Calibri" w:cs="Times New Roman"/>
                <w:color w:val="000000"/>
                <w:sz w:val="22"/>
                <w:szCs w:val="22"/>
                <w:lang w:eastAsia="sv-SE"/>
              </w:rPr>
            </w:pPr>
            <w:r w:rsidRPr="007046F8">
              <w:rPr>
                <w:rFonts w:ascii="Calibri" w:eastAsia="Times New Roman" w:hAnsi="Calibri" w:cs="Times New Roman"/>
                <w:color w:val="000000"/>
                <w:sz w:val="22"/>
                <w:szCs w:val="22"/>
                <w:lang w:eastAsia="sv-SE"/>
              </w:rPr>
              <w:t>100%</w:t>
            </w:r>
          </w:p>
        </w:tc>
        <w:tc>
          <w:tcPr>
            <w:tcW w:w="1350" w:type="dxa"/>
            <w:tcBorders>
              <w:top w:val="nil"/>
              <w:left w:val="nil"/>
              <w:bottom w:val="nil"/>
              <w:right w:val="nil"/>
            </w:tcBorders>
            <w:shd w:val="clear" w:color="auto" w:fill="auto"/>
            <w:noWrap/>
            <w:vAlign w:val="bottom"/>
            <w:hideMark/>
          </w:tcPr>
          <w:p w14:paraId="1A8E4D6A" w14:textId="77777777" w:rsidR="007046F8" w:rsidRPr="007046F8" w:rsidRDefault="007046F8" w:rsidP="00236DCC">
            <w:pPr>
              <w:jc w:val="center"/>
              <w:rPr>
                <w:rFonts w:ascii="Calibri" w:eastAsia="Times New Roman" w:hAnsi="Calibri" w:cs="Times New Roman"/>
                <w:color w:val="000000"/>
                <w:sz w:val="22"/>
                <w:szCs w:val="22"/>
                <w:lang w:eastAsia="sv-SE"/>
              </w:rPr>
            </w:pPr>
            <w:r w:rsidRPr="007046F8">
              <w:rPr>
                <w:rFonts w:ascii="Calibri" w:eastAsia="Times New Roman" w:hAnsi="Calibri" w:cs="Times New Roman"/>
                <w:color w:val="000000"/>
                <w:sz w:val="22"/>
                <w:szCs w:val="22"/>
                <w:lang w:eastAsia="sv-SE"/>
              </w:rPr>
              <w:t>100%</w:t>
            </w:r>
          </w:p>
        </w:tc>
        <w:tc>
          <w:tcPr>
            <w:tcW w:w="720" w:type="dxa"/>
            <w:tcBorders>
              <w:top w:val="nil"/>
              <w:left w:val="nil"/>
              <w:bottom w:val="nil"/>
              <w:right w:val="nil"/>
            </w:tcBorders>
            <w:shd w:val="clear" w:color="auto" w:fill="auto"/>
            <w:noWrap/>
            <w:vAlign w:val="bottom"/>
            <w:hideMark/>
          </w:tcPr>
          <w:p w14:paraId="603CA9CE" w14:textId="77777777" w:rsidR="007046F8" w:rsidRPr="007046F8" w:rsidRDefault="007046F8" w:rsidP="00236DCC">
            <w:pPr>
              <w:jc w:val="center"/>
              <w:rPr>
                <w:rFonts w:ascii="Calibri" w:eastAsia="Times New Roman" w:hAnsi="Calibri" w:cs="Times New Roman"/>
                <w:color w:val="000000"/>
                <w:sz w:val="22"/>
                <w:szCs w:val="22"/>
                <w:lang w:eastAsia="sv-SE"/>
              </w:rPr>
            </w:pPr>
            <w:r w:rsidRPr="007046F8">
              <w:rPr>
                <w:rFonts w:ascii="Calibri" w:eastAsia="Times New Roman" w:hAnsi="Calibri" w:cs="Times New Roman"/>
                <w:color w:val="000000"/>
                <w:sz w:val="22"/>
                <w:szCs w:val="22"/>
                <w:lang w:eastAsia="sv-SE"/>
              </w:rPr>
              <w:t>100%</w:t>
            </w:r>
          </w:p>
        </w:tc>
        <w:tc>
          <w:tcPr>
            <w:tcW w:w="2160" w:type="dxa"/>
            <w:tcBorders>
              <w:top w:val="nil"/>
              <w:left w:val="nil"/>
              <w:bottom w:val="nil"/>
              <w:right w:val="single" w:sz="4" w:space="0" w:color="auto"/>
            </w:tcBorders>
            <w:shd w:val="clear" w:color="auto" w:fill="auto"/>
            <w:noWrap/>
            <w:vAlign w:val="bottom"/>
            <w:hideMark/>
          </w:tcPr>
          <w:p w14:paraId="124B3CEC" w14:textId="77777777" w:rsidR="007046F8" w:rsidRPr="007046F8" w:rsidRDefault="007046F8" w:rsidP="00236DCC">
            <w:pPr>
              <w:jc w:val="center"/>
              <w:rPr>
                <w:rFonts w:ascii="Calibri" w:eastAsia="Times New Roman" w:hAnsi="Calibri" w:cs="Times New Roman"/>
                <w:color w:val="000000"/>
                <w:sz w:val="22"/>
                <w:szCs w:val="22"/>
                <w:lang w:eastAsia="sv-SE"/>
              </w:rPr>
            </w:pPr>
            <w:r w:rsidRPr="007046F8">
              <w:rPr>
                <w:rFonts w:ascii="Calibri" w:eastAsia="Times New Roman" w:hAnsi="Calibri" w:cs="Times New Roman"/>
                <w:color w:val="000000"/>
                <w:sz w:val="22"/>
                <w:szCs w:val="22"/>
                <w:lang w:eastAsia="sv-SE"/>
              </w:rPr>
              <w:t>100%</w:t>
            </w:r>
          </w:p>
        </w:tc>
        <w:tc>
          <w:tcPr>
            <w:tcW w:w="2979" w:type="dxa"/>
            <w:tcBorders>
              <w:top w:val="nil"/>
              <w:left w:val="nil"/>
              <w:bottom w:val="nil"/>
              <w:right w:val="single" w:sz="4" w:space="0" w:color="auto"/>
            </w:tcBorders>
            <w:shd w:val="clear" w:color="auto" w:fill="auto"/>
            <w:noWrap/>
            <w:vAlign w:val="bottom"/>
            <w:hideMark/>
          </w:tcPr>
          <w:p w14:paraId="6B6CF197" w14:textId="77777777" w:rsidR="007046F8" w:rsidRPr="007046F8" w:rsidRDefault="007046F8" w:rsidP="007046F8">
            <w:pPr>
              <w:rPr>
                <w:rFonts w:ascii="Calibri" w:eastAsia="Times New Roman" w:hAnsi="Calibri" w:cs="Times New Roman"/>
                <w:color w:val="000000"/>
                <w:sz w:val="22"/>
                <w:szCs w:val="22"/>
                <w:lang w:eastAsia="sv-SE"/>
              </w:rPr>
            </w:pPr>
            <w:r w:rsidRPr="007046F8">
              <w:rPr>
                <w:rFonts w:ascii="Calibri" w:eastAsia="Times New Roman" w:hAnsi="Calibri" w:cs="Times New Roman"/>
                <w:color w:val="000000"/>
                <w:sz w:val="22"/>
                <w:szCs w:val="22"/>
                <w:lang w:eastAsia="sv-SE"/>
              </w:rPr>
              <w:t> </w:t>
            </w:r>
          </w:p>
        </w:tc>
      </w:tr>
      <w:tr w:rsidR="00236DCC" w:rsidRPr="007046F8" w14:paraId="0B9CA541" w14:textId="77777777" w:rsidTr="00236DCC">
        <w:trPr>
          <w:trHeight w:val="251"/>
        </w:trPr>
        <w:tc>
          <w:tcPr>
            <w:tcW w:w="1982" w:type="dxa"/>
            <w:tcBorders>
              <w:top w:val="nil"/>
              <w:left w:val="single" w:sz="4" w:space="0" w:color="auto"/>
              <w:bottom w:val="single" w:sz="4" w:space="0" w:color="auto"/>
              <w:right w:val="single" w:sz="4" w:space="0" w:color="auto"/>
            </w:tcBorders>
            <w:shd w:val="clear" w:color="auto" w:fill="auto"/>
            <w:noWrap/>
            <w:vAlign w:val="bottom"/>
            <w:hideMark/>
          </w:tcPr>
          <w:p w14:paraId="51B99CAF" w14:textId="77777777" w:rsidR="007046F8" w:rsidRPr="007046F8" w:rsidRDefault="007046F8" w:rsidP="007046F8">
            <w:pPr>
              <w:rPr>
                <w:rFonts w:ascii="Calibri" w:eastAsia="Times New Roman" w:hAnsi="Calibri" w:cs="Times New Roman"/>
                <w:color w:val="000000"/>
                <w:sz w:val="22"/>
                <w:szCs w:val="22"/>
                <w:lang w:eastAsia="sv-SE"/>
              </w:rPr>
            </w:pPr>
            <w:r w:rsidRPr="007046F8">
              <w:rPr>
                <w:rFonts w:ascii="Calibri" w:eastAsia="Times New Roman" w:hAnsi="Calibri" w:cs="Times New Roman"/>
                <w:color w:val="000000"/>
                <w:sz w:val="22"/>
                <w:szCs w:val="22"/>
                <w:lang w:eastAsia="sv-SE"/>
              </w:rPr>
              <w:t>Sub-Saharan Africa</w:t>
            </w:r>
          </w:p>
        </w:tc>
        <w:tc>
          <w:tcPr>
            <w:tcW w:w="1708" w:type="dxa"/>
            <w:tcBorders>
              <w:top w:val="nil"/>
              <w:left w:val="nil"/>
              <w:bottom w:val="single" w:sz="4" w:space="0" w:color="auto"/>
              <w:right w:val="nil"/>
            </w:tcBorders>
            <w:shd w:val="clear" w:color="auto" w:fill="auto"/>
            <w:noWrap/>
            <w:vAlign w:val="bottom"/>
            <w:hideMark/>
          </w:tcPr>
          <w:p w14:paraId="58BCB48C" w14:textId="77777777" w:rsidR="007046F8" w:rsidRPr="007046F8" w:rsidRDefault="007046F8" w:rsidP="00236DCC">
            <w:pPr>
              <w:jc w:val="center"/>
              <w:rPr>
                <w:rFonts w:ascii="Calibri" w:eastAsia="Times New Roman" w:hAnsi="Calibri" w:cs="Times New Roman"/>
                <w:color w:val="000000"/>
                <w:sz w:val="22"/>
                <w:szCs w:val="22"/>
                <w:lang w:eastAsia="sv-SE"/>
              </w:rPr>
            </w:pPr>
            <w:r w:rsidRPr="007046F8">
              <w:rPr>
                <w:rFonts w:ascii="Calibri" w:eastAsia="Times New Roman" w:hAnsi="Calibri" w:cs="Times New Roman"/>
                <w:color w:val="000000"/>
                <w:sz w:val="22"/>
                <w:szCs w:val="22"/>
                <w:lang w:eastAsia="sv-SE"/>
              </w:rPr>
              <w:t>30%</w:t>
            </w:r>
          </w:p>
        </w:tc>
        <w:tc>
          <w:tcPr>
            <w:tcW w:w="1800" w:type="dxa"/>
            <w:tcBorders>
              <w:top w:val="nil"/>
              <w:left w:val="nil"/>
              <w:bottom w:val="single" w:sz="4" w:space="0" w:color="auto"/>
              <w:right w:val="nil"/>
            </w:tcBorders>
            <w:shd w:val="clear" w:color="auto" w:fill="auto"/>
            <w:noWrap/>
            <w:vAlign w:val="bottom"/>
            <w:hideMark/>
          </w:tcPr>
          <w:p w14:paraId="5A6749EE" w14:textId="77777777" w:rsidR="007046F8" w:rsidRPr="007046F8" w:rsidRDefault="007046F8" w:rsidP="00236DCC">
            <w:pPr>
              <w:jc w:val="center"/>
              <w:rPr>
                <w:rFonts w:ascii="Calibri" w:eastAsia="Times New Roman" w:hAnsi="Calibri" w:cs="Times New Roman"/>
                <w:color w:val="000000"/>
                <w:sz w:val="22"/>
                <w:szCs w:val="22"/>
                <w:lang w:eastAsia="sv-SE"/>
              </w:rPr>
            </w:pPr>
            <w:r w:rsidRPr="007046F8">
              <w:rPr>
                <w:rFonts w:ascii="Calibri" w:eastAsia="Times New Roman" w:hAnsi="Calibri" w:cs="Times New Roman"/>
                <w:color w:val="000000"/>
                <w:sz w:val="22"/>
                <w:szCs w:val="22"/>
                <w:lang w:eastAsia="sv-SE"/>
              </w:rPr>
              <w:t>30%</w:t>
            </w:r>
          </w:p>
        </w:tc>
        <w:tc>
          <w:tcPr>
            <w:tcW w:w="1260" w:type="dxa"/>
            <w:tcBorders>
              <w:top w:val="nil"/>
              <w:left w:val="nil"/>
              <w:bottom w:val="single" w:sz="4" w:space="0" w:color="auto"/>
              <w:right w:val="nil"/>
            </w:tcBorders>
            <w:shd w:val="clear" w:color="auto" w:fill="auto"/>
            <w:noWrap/>
            <w:vAlign w:val="bottom"/>
            <w:hideMark/>
          </w:tcPr>
          <w:p w14:paraId="478C1EF4" w14:textId="77777777" w:rsidR="007046F8" w:rsidRPr="007046F8" w:rsidRDefault="007046F8" w:rsidP="00236DCC">
            <w:pPr>
              <w:jc w:val="center"/>
              <w:rPr>
                <w:rFonts w:ascii="Calibri" w:eastAsia="Times New Roman" w:hAnsi="Calibri" w:cs="Times New Roman"/>
                <w:color w:val="000000"/>
                <w:sz w:val="22"/>
                <w:szCs w:val="22"/>
                <w:lang w:eastAsia="sv-SE"/>
              </w:rPr>
            </w:pPr>
            <w:r w:rsidRPr="007046F8">
              <w:rPr>
                <w:rFonts w:ascii="Calibri" w:eastAsia="Times New Roman" w:hAnsi="Calibri" w:cs="Times New Roman"/>
                <w:color w:val="000000"/>
                <w:sz w:val="22"/>
                <w:szCs w:val="22"/>
                <w:lang w:eastAsia="sv-SE"/>
              </w:rPr>
              <w:t>40%</w:t>
            </w:r>
          </w:p>
        </w:tc>
        <w:tc>
          <w:tcPr>
            <w:tcW w:w="1350" w:type="dxa"/>
            <w:tcBorders>
              <w:top w:val="nil"/>
              <w:left w:val="nil"/>
              <w:bottom w:val="single" w:sz="4" w:space="0" w:color="auto"/>
              <w:right w:val="nil"/>
            </w:tcBorders>
            <w:shd w:val="clear" w:color="auto" w:fill="auto"/>
            <w:noWrap/>
            <w:vAlign w:val="bottom"/>
            <w:hideMark/>
          </w:tcPr>
          <w:p w14:paraId="658C5B44" w14:textId="77777777" w:rsidR="007046F8" w:rsidRPr="007046F8" w:rsidRDefault="007046F8" w:rsidP="00236DCC">
            <w:pPr>
              <w:jc w:val="center"/>
              <w:rPr>
                <w:rFonts w:ascii="Calibri" w:eastAsia="Times New Roman" w:hAnsi="Calibri" w:cs="Times New Roman"/>
                <w:color w:val="000000"/>
                <w:sz w:val="22"/>
                <w:szCs w:val="22"/>
                <w:lang w:eastAsia="sv-SE"/>
              </w:rPr>
            </w:pPr>
            <w:r w:rsidRPr="007046F8">
              <w:rPr>
                <w:rFonts w:ascii="Calibri" w:eastAsia="Times New Roman" w:hAnsi="Calibri" w:cs="Times New Roman"/>
                <w:color w:val="000000"/>
                <w:sz w:val="22"/>
                <w:szCs w:val="22"/>
                <w:lang w:eastAsia="sv-SE"/>
              </w:rPr>
              <w:t>50%</w:t>
            </w:r>
          </w:p>
        </w:tc>
        <w:tc>
          <w:tcPr>
            <w:tcW w:w="720" w:type="dxa"/>
            <w:tcBorders>
              <w:top w:val="nil"/>
              <w:left w:val="nil"/>
              <w:bottom w:val="single" w:sz="4" w:space="0" w:color="auto"/>
              <w:right w:val="nil"/>
            </w:tcBorders>
            <w:shd w:val="clear" w:color="auto" w:fill="auto"/>
            <w:noWrap/>
            <w:vAlign w:val="bottom"/>
            <w:hideMark/>
          </w:tcPr>
          <w:p w14:paraId="54963DBB" w14:textId="77777777" w:rsidR="007046F8" w:rsidRPr="007046F8" w:rsidRDefault="007046F8" w:rsidP="00236DCC">
            <w:pPr>
              <w:jc w:val="center"/>
              <w:rPr>
                <w:rFonts w:ascii="Calibri" w:eastAsia="Times New Roman" w:hAnsi="Calibri" w:cs="Times New Roman"/>
                <w:color w:val="000000"/>
                <w:sz w:val="22"/>
                <w:szCs w:val="22"/>
                <w:lang w:eastAsia="sv-SE"/>
              </w:rPr>
            </w:pPr>
            <w:r w:rsidRPr="007046F8">
              <w:rPr>
                <w:rFonts w:ascii="Calibri" w:eastAsia="Times New Roman" w:hAnsi="Calibri" w:cs="Times New Roman"/>
                <w:color w:val="000000"/>
                <w:sz w:val="22"/>
                <w:szCs w:val="22"/>
                <w:lang w:eastAsia="sv-SE"/>
              </w:rPr>
              <w:t>60%</w:t>
            </w:r>
          </w:p>
        </w:tc>
        <w:tc>
          <w:tcPr>
            <w:tcW w:w="2160" w:type="dxa"/>
            <w:tcBorders>
              <w:top w:val="nil"/>
              <w:left w:val="nil"/>
              <w:bottom w:val="single" w:sz="4" w:space="0" w:color="auto"/>
              <w:right w:val="single" w:sz="4" w:space="0" w:color="auto"/>
            </w:tcBorders>
            <w:shd w:val="clear" w:color="auto" w:fill="auto"/>
            <w:noWrap/>
            <w:vAlign w:val="bottom"/>
            <w:hideMark/>
          </w:tcPr>
          <w:p w14:paraId="22CB1CB5" w14:textId="77777777" w:rsidR="007046F8" w:rsidRPr="007046F8" w:rsidRDefault="007046F8" w:rsidP="00236DCC">
            <w:pPr>
              <w:jc w:val="center"/>
              <w:rPr>
                <w:rFonts w:ascii="Calibri" w:eastAsia="Times New Roman" w:hAnsi="Calibri" w:cs="Times New Roman"/>
                <w:color w:val="000000"/>
                <w:sz w:val="22"/>
                <w:szCs w:val="22"/>
                <w:lang w:eastAsia="sv-SE"/>
              </w:rPr>
            </w:pPr>
            <w:r w:rsidRPr="007046F8">
              <w:rPr>
                <w:rFonts w:ascii="Calibri" w:eastAsia="Times New Roman" w:hAnsi="Calibri" w:cs="Times New Roman"/>
                <w:color w:val="000000"/>
                <w:sz w:val="22"/>
                <w:szCs w:val="22"/>
                <w:lang w:eastAsia="sv-SE"/>
              </w:rPr>
              <w:t>70%</w:t>
            </w:r>
          </w:p>
        </w:tc>
        <w:tc>
          <w:tcPr>
            <w:tcW w:w="2979" w:type="dxa"/>
            <w:tcBorders>
              <w:top w:val="nil"/>
              <w:left w:val="nil"/>
              <w:bottom w:val="single" w:sz="4" w:space="0" w:color="auto"/>
              <w:right w:val="single" w:sz="4" w:space="0" w:color="auto"/>
            </w:tcBorders>
            <w:shd w:val="clear" w:color="auto" w:fill="auto"/>
            <w:noWrap/>
            <w:vAlign w:val="bottom"/>
            <w:hideMark/>
          </w:tcPr>
          <w:p w14:paraId="65190333" w14:textId="77777777" w:rsidR="007046F8" w:rsidRPr="007046F8" w:rsidRDefault="007046F8" w:rsidP="00236DCC">
            <w:pPr>
              <w:rPr>
                <w:rFonts w:ascii="Calibri" w:eastAsia="Times New Roman" w:hAnsi="Calibri" w:cs="Times New Roman"/>
                <w:color w:val="000000"/>
                <w:sz w:val="22"/>
                <w:szCs w:val="22"/>
                <w:lang w:eastAsia="sv-SE"/>
              </w:rPr>
            </w:pPr>
            <w:r w:rsidRPr="007046F8">
              <w:rPr>
                <w:rFonts w:ascii="Calibri" w:eastAsia="Times New Roman" w:hAnsi="Calibri" w:cs="Times New Roman"/>
                <w:color w:val="000000"/>
                <w:sz w:val="22"/>
                <w:szCs w:val="22"/>
                <w:lang w:eastAsia="sv-SE"/>
              </w:rPr>
              <w:t>100%</w:t>
            </w:r>
          </w:p>
        </w:tc>
      </w:tr>
    </w:tbl>
    <w:p w14:paraId="01B92B0A" w14:textId="137C6D68" w:rsidR="007046F8" w:rsidRDefault="007046F8" w:rsidP="007046F8">
      <w:pPr>
        <w:rPr>
          <w:lang w:val="en-US"/>
        </w:rPr>
      </w:pPr>
    </w:p>
    <w:p w14:paraId="277DEA80" w14:textId="249A016D" w:rsidR="007046F8" w:rsidRDefault="007046F8" w:rsidP="007046F8">
      <w:pPr>
        <w:rPr>
          <w:lang w:val="en-US"/>
        </w:rPr>
      </w:pPr>
    </w:p>
    <w:p w14:paraId="23DABA52" w14:textId="3D6F4497" w:rsidR="007046F8" w:rsidRPr="00B72545" w:rsidRDefault="007046F8" w:rsidP="00CB182D">
      <w:pPr>
        <w:pStyle w:val="Caption"/>
        <w:keepNext/>
        <w:jc w:val="both"/>
        <w:rPr>
          <w:b/>
          <w:i w:val="0"/>
          <w:color w:val="auto"/>
          <w:sz w:val="22"/>
          <w:lang w:val="en-US"/>
        </w:rPr>
      </w:pPr>
      <w:r w:rsidRPr="007046F8">
        <w:rPr>
          <w:b/>
          <w:color w:val="auto"/>
          <w:sz w:val="22"/>
          <w:lang w:val="en-US"/>
        </w:rPr>
        <w:t xml:space="preserve">Supplementary Table </w:t>
      </w:r>
      <w:r w:rsidRPr="007046F8">
        <w:rPr>
          <w:b/>
          <w:color w:val="auto"/>
          <w:sz w:val="22"/>
          <w:lang w:val="en-US"/>
        </w:rPr>
        <w:fldChar w:fldCharType="begin"/>
      </w:r>
      <w:r w:rsidRPr="007046F8">
        <w:rPr>
          <w:b/>
          <w:color w:val="auto"/>
          <w:sz w:val="22"/>
          <w:lang w:val="en-US"/>
        </w:rPr>
        <w:instrText xml:space="preserve"> SEQ Supplementary_Table \* ARABIC </w:instrText>
      </w:r>
      <w:r w:rsidRPr="007046F8">
        <w:rPr>
          <w:b/>
          <w:color w:val="auto"/>
          <w:sz w:val="22"/>
          <w:lang w:val="en-US"/>
        </w:rPr>
        <w:fldChar w:fldCharType="separate"/>
      </w:r>
      <w:r w:rsidR="003A4F0E">
        <w:rPr>
          <w:b/>
          <w:noProof/>
          <w:color w:val="auto"/>
          <w:sz w:val="22"/>
          <w:lang w:val="en-US"/>
        </w:rPr>
        <w:t>32</w:t>
      </w:r>
      <w:r w:rsidRPr="007046F8">
        <w:rPr>
          <w:b/>
          <w:color w:val="auto"/>
          <w:sz w:val="22"/>
          <w:lang w:val="en-US"/>
        </w:rPr>
        <w:fldChar w:fldCharType="end"/>
      </w:r>
      <w:r w:rsidRPr="007046F8">
        <w:rPr>
          <w:b/>
          <w:color w:val="auto"/>
          <w:sz w:val="22"/>
          <w:lang w:val="en-US"/>
        </w:rPr>
        <w:t>.</w:t>
      </w:r>
      <w:r w:rsidRPr="007046F8">
        <w:rPr>
          <w:lang w:val="en-US"/>
        </w:rPr>
        <w:t xml:space="preserve"> </w:t>
      </w:r>
      <w:r w:rsidRPr="007046F8">
        <w:rPr>
          <w:i w:val="0"/>
          <w:color w:val="auto"/>
          <w:sz w:val="22"/>
          <w:lang w:val="en-US"/>
        </w:rPr>
        <w:t xml:space="preserve">Shares of local production of fossil oil and corresponding shares of imports across the different regions used in the </w:t>
      </w:r>
      <w:r w:rsidRPr="00B72545">
        <w:rPr>
          <w:i w:val="0"/>
          <w:color w:val="auto"/>
          <w:sz w:val="22"/>
          <w:lang w:val="en-US"/>
        </w:rPr>
        <w:t>estimation of jobs created during the energy transition from 2015 to 2040</w:t>
      </w:r>
      <w:r w:rsidR="00CB182D" w:rsidRPr="00B72545">
        <w:rPr>
          <w:i w:val="0"/>
          <w:color w:val="auto"/>
          <w:sz w:val="22"/>
          <w:lang w:val="en-US"/>
        </w:rPr>
        <w:t xml:space="preserve"> </w:t>
      </w:r>
      <w:r w:rsidR="00CB182D" w:rsidRPr="00B72545">
        <w:rPr>
          <w:i w:val="0"/>
          <w:color w:val="auto"/>
          <w:sz w:val="20"/>
          <w:lang w:val="en-US"/>
        </w:rPr>
        <w:fldChar w:fldCharType="begin"/>
      </w:r>
      <w:r w:rsidR="00B72545" w:rsidRPr="00B72545">
        <w:rPr>
          <w:i w:val="0"/>
          <w:color w:val="auto"/>
          <w:sz w:val="20"/>
          <w:lang w:val="en-US"/>
        </w:rPr>
        <w:instrText xml:space="preserve"> ADDIN ZOTERO_ITEM CSL_CITATION {"citationID":"KqlH9J8E","properties":{"formattedCitation":"[23], [25]","plainCitation":"[23], [25]","noteIndex":0},"citationItems":[{"id":2056,"uris":["http://zotero.org/users/5016585/items/PIU2QP3V"],"uri":["http://zotero.org/users/5016585/items/PIU2QP3V"],"itemData":{"id":2056,"type":"article-journal","abstract":"Driven by climate mitigation goals countries around the world are prioritising low-cost renewables for economic growth and recovery from the aftermath of the global pandemic. It is quite clear that sustainable technology choices result in broader socioeconomic benefits, as is shown by countries that have been early movers in transitioning their energy sectors towards higher shares of renewables. There is growing interest in better understanding the direct impact on employment by energy transitions with concerns over jobs lost in the conventional energy sectors, which will be crucial in informing decision making around the world. This research focuses on the net employment impacts of an accelerated uptake of renewable energy that envisages the world deriving 100 % of its energy from renewable sources by 2050, compatible with the ambitious goals of the Paris Agreement. Direct energy jobs associated with the power, heat, transport, and desalination sectors increase substantially from about 57 million in 2020 to nearly 134 million by 2050. Value chains in renewables and sustainable technologies are found to be more labour intensive than extractive fossil fuels. The results indicate that a global energy transition will have positive impacts on future stability and growth of economies around the world.","container-title":"Energy","DOI":"10.1016/j.energy.2021.121690","ISSN":"0360-5442","journalAbbreviation":"Energy","language":"en","page":"121690","source":"ScienceDirect","title":"Job creation during a climate compliant global energy transition across the power, heat, transport, and desalination sectors by 2050","volume":"238","author":[{"family":"Ram","given":"Manish"},{"family":"Osorio-Aravena","given":"Juan Carlos"},{"family":"Aghahosseini","given":"Arman"},{"family":"Bogdanov","given":"Dmitrii"},{"family":"Breyer","given":"Christian"}],"issued":{"date-parts":[["2022",1,1]]}}},{"id":2059,"uris":["http://zotero.org/users/5016585/items/USGNAPFM"],"uri":["http://zotero.org/users/5016585/items/USGNAPFM"],"itemData":{"id":2059,"type":"report","event-place":"Prepared for Greenpeace International by the Institute for Sustainable Futures, University of Technology Sydney.","publisher":"Institute for Sustainable Futures","publisher-place":"Prepared for Greenpeace International by the Institute for Sustainable Futures, University of Technology Sydney.","title":"Calculating global energy sector jobs: 2015 methodology.","URL":"https://opus.lib.uts.edu.au/bitstream/10453/43718/1/Rutovitzetal2015Calculatingglobalenergysectorjobsmethodology.pdf","author":[{"literal":"Rutovitz, J."},{"literal":"Dominish, E."},{"literal":"Downes, J."}],"issued":{"date-parts":[["2015"]]}}}],"schema":"https://github.com/citation-style-language/schema/raw/master/csl-citation.json"} </w:instrText>
      </w:r>
      <w:r w:rsidR="00CB182D" w:rsidRPr="00B72545">
        <w:rPr>
          <w:i w:val="0"/>
          <w:color w:val="auto"/>
          <w:sz w:val="20"/>
          <w:lang w:val="en-US"/>
        </w:rPr>
        <w:fldChar w:fldCharType="separate"/>
      </w:r>
      <w:r w:rsidR="00B72545" w:rsidRPr="00B72545">
        <w:rPr>
          <w:rFonts w:ascii="Georgia" w:hAnsi="Georgia"/>
          <w:color w:val="auto"/>
          <w:sz w:val="20"/>
        </w:rPr>
        <w:t>[23], [25]</w:t>
      </w:r>
      <w:r w:rsidR="00CB182D" w:rsidRPr="00B72545">
        <w:rPr>
          <w:i w:val="0"/>
          <w:color w:val="auto"/>
          <w:sz w:val="20"/>
          <w:lang w:val="en-US"/>
        </w:rPr>
        <w:fldChar w:fldCharType="end"/>
      </w:r>
      <w:r w:rsidRPr="00B72545">
        <w:rPr>
          <w:i w:val="0"/>
          <w:color w:val="auto"/>
          <w:sz w:val="22"/>
          <w:lang w:val="en-US"/>
        </w:rPr>
        <w:t>.</w:t>
      </w:r>
    </w:p>
    <w:tbl>
      <w:tblPr>
        <w:tblStyle w:val="TableGrid"/>
        <w:tblW w:w="0" w:type="auto"/>
        <w:tblLook w:val="04A0" w:firstRow="1" w:lastRow="0" w:firstColumn="1" w:lastColumn="0" w:noHBand="0" w:noVBand="1"/>
      </w:tblPr>
      <w:tblGrid>
        <w:gridCol w:w="1272"/>
        <w:gridCol w:w="1201"/>
        <w:gridCol w:w="1202"/>
        <w:gridCol w:w="1202"/>
        <w:gridCol w:w="1203"/>
        <w:gridCol w:w="1203"/>
        <w:gridCol w:w="1203"/>
        <w:gridCol w:w="1095"/>
        <w:gridCol w:w="1090"/>
        <w:gridCol w:w="1135"/>
        <w:gridCol w:w="1100"/>
        <w:gridCol w:w="1100"/>
      </w:tblGrid>
      <w:tr w:rsidR="007046F8" w14:paraId="6768B580" w14:textId="40B0811A" w:rsidTr="00156438">
        <w:tc>
          <w:tcPr>
            <w:tcW w:w="14232" w:type="dxa"/>
            <w:gridSpan w:val="12"/>
          </w:tcPr>
          <w:p w14:paraId="4E5590AB" w14:textId="20C305EC" w:rsidR="007046F8" w:rsidRPr="007046F8" w:rsidRDefault="007046F8" w:rsidP="007046F8">
            <w:pPr>
              <w:jc w:val="center"/>
              <w:rPr>
                <w:b/>
                <w:lang w:val="en-US"/>
              </w:rPr>
            </w:pPr>
            <w:r w:rsidRPr="007046F8">
              <w:rPr>
                <w:b/>
                <w:lang w:val="en-US"/>
              </w:rPr>
              <w:t>Production of Fossil Oil</w:t>
            </w:r>
          </w:p>
        </w:tc>
      </w:tr>
      <w:tr w:rsidR="007046F8" w14:paraId="32F081F8" w14:textId="439BE23D" w:rsidTr="00C914EA">
        <w:tc>
          <w:tcPr>
            <w:tcW w:w="1291" w:type="dxa"/>
          </w:tcPr>
          <w:p w14:paraId="3707DB06" w14:textId="77777777" w:rsidR="007046F8" w:rsidRDefault="007046F8" w:rsidP="007046F8">
            <w:pPr>
              <w:rPr>
                <w:lang w:val="en-US"/>
              </w:rPr>
            </w:pPr>
          </w:p>
        </w:tc>
        <w:tc>
          <w:tcPr>
            <w:tcW w:w="7379" w:type="dxa"/>
            <w:gridSpan w:val="6"/>
          </w:tcPr>
          <w:p w14:paraId="44808632" w14:textId="2630EB69" w:rsidR="007046F8" w:rsidRPr="007046F8" w:rsidRDefault="007046F8" w:rsidP="007046F8">
            <w:pPr>
              <w:jc w:val="center"/>
              <w:rPr>
                <w:rFonts w:ascii="Calibri" w:hAnsi="Calibri" w:cs="Calibri"/>
                <w:b/>
                <w:bCs/>
                <w:color w:val="000000"/>
                <w:sz w:val="22"/>
                <w:szCs w:val="22"/>
              </w:rPr>
            </w:pPr>
            <w:r>
              <w:rPr>
                <w:rFonts w:ascii="Calibri" w:hAnsi="Calibri" w:cs="Calibri"/>
                <w:b/>
                <w:bCs/>
                <w:color w:val="000000"/>
                <w:sz w:val="22"/>
                <w:szCs w:val="22"/>
              </w:rPr>
              <w:t>Shares of Local Production</w:t>
            </w:r>
          </w:p>
        </w:tc>
        <w:tc>
          <w:tcPr>
            <w:tcW w:w="5562" w:type="dxa"/>
            <w:gridSpan w:val="5"/>
          </w:tcPr>
          <w:p w14:paraId="4E430A23" w14:textId="7906093A" w:rsidR="007046F8" w:rsidRPr="007046F8" w:rsidRDefault="007046F8" w:rsidP="007046F8">
            <w:pPr>
              <w:jc w:val="center"/>
              <w:rPr>
                <w:rFonts w:ascii="Calibri" w:hAnsi="Calibri" w:cs="Calibri"/>
                <w:b/>
                <w:bCs/>
                <w:color w:val="000000"/>
                <w:sz w:val="22"/>
                <w:szCs w:val="22"/>
              </w:rPr>
            </w:pPr>
            <w:r>
              <w:rPr>
                <w:rFonts w:ascii="Calibri" w:hAnsi="Calibri" w:cs="Calibri"/>
                <w:b/>
                <w:bCs/>
                <w:color w:val="000000"/>
                <w:sz w:val="22"/>
                <w:szCs w:val="22"/>
              </w:rPr>
              <w:t>Import Shares (2015-2040)</w:t>
            </w:r>
          </w:p>
        </w:tc>
      </w:tr>
      <w:tr w:rsidR="007046F8" w14:paraId="27C0C2E1" w14:textId="7CE8C198" w:rsidTr="007046F8">
        <w:tc>
          <w:tcPr>
            <w:tcW w:w="1291" w:type="dxa"/>
            <w:vAlign w:val="bottom"/>
          </w:tcPr>
          <w:p w14:paraId="4FB6E8CD" w14:textId="3E983B1F" w:rsidR="007046F8" w:rsidRDefault="007046F8" w:rsidP="007046F8">
            <w:pPr>
              <w:rPr>
                <w:lang w:val="en-US"/>
              </w:rPr>
            </w:pPr>
            <w:r w:rsidRPr="007046F8">
              <w:rPr>
                <w:rFonts w:ascii="Calibri" w:eastAsia="Times New Roman" w:hAnsi="Calibri" w:cs="Times New Roman"/>
                <w:b/>
                <w:bCs/>
                <w:color w:val="000000"/>
                <w:sz w:val="22"/>
                <w:szCs w:val="22"/>
                <w:lang w:val="en-US" w:eastAsia="sv-SE"/>
              </w:rPr>
              <w:t>Regions</w:t>
            </w:r>
          </w:p>
        </w:tc>
        <w:tc>
          <w:tcPr>
            <w:tcW w:w="1229" w:type="dxa"/>
            <w:vAlign w:val="bottom"/>
          </w:tcPr>
          <w:p w14:paraId="370DD4EB" w14:textId="3FEC4BF8" w:rsidR="007046F8" w:rsidRDefault="007046F8" w:rsidP="007046F8">
            <w:pPr>
              <w:rPr>
                <w:lang w:val="en-US"/>
              </w:rPr>
            </w:pPr>
            <w:r>
              <w:rPr>
                <w:rFonts w:ascii="Calibri" w:hAnsi="Calibri" w:cs="Calibri"/>
                <w:b/>
                <w:bCs/>
                <w:color w:val="000000"/>
                <w:sz w:val="22"/>
                <w:szCs w:val="22"/>
              </w:rPr>
              <w:t>2015</w:t>
            </w:r>
          </w:p>
        </w:tc>
        <w:tc>
          <w:tcPr>
            <w:tcW w:w="1230" w:type="dxa"/>
            <w:vAlign w:val="bottom"/>
          </w:tcPr>
          <w:p w14:paraId="28AE0A0C" w14:textId="672B45DA" w:rsidR="007046F8" w:rsidRDefault="007046F8" w:rsidP="007046F8">
            <w:pPr>
              <w:rPr>
                <w:lang w:val="en-US"/>
              </w:rPr>
            </w:pPr>
            <w:r>
              <w:rPr>
                <w:rFonts w:ascii="Calibri" w:hAnsi="Calibri" w:cs="Calibri"/>
                <w:b/>
                <w:bCs/>
                <w:color w:val="000000"/>
                <w:sz w:val="22"/>
                <w:szCs w:val="22"/>
              </w:rPr>
              <w:t>2020</w:t>
            </w:r>
          </w:p>
        </w:tc>
        <w:tc>
          <w:tcPr>
            <w:tcW w:w="1230" w:type="dxa"/>
            <w:vAlign w:val="bottom"/>
          </w:tcPr>
          <w:p w14:paraId="37C43D8F" w14:textId="0223B775" w:rsidR="007046F8" w:rsidRDefault="007046F8" w:rsidP="007046F8">
            <w:pPr>
              <w:rPr>
                <w:lang w:val="en-US"/>
              </w:rPr>
            </w:pPr>
            <w:r>
              <w:rPr>
                <w:rFonts w:ascii="Calibri" w:hAnsi="Calibri" w:cs="Calibri"/>
                <w:b/>
                <w:bCs/>
                <w:color w:val="000000"/>
                <w:sz w:val="22"/>
                <w:szCs w:val="22"/>
              </w:rPr>
              <w:t>2025</w:t>
            </w:r>
          </w:p>
        </w:tc>
        <w:tc>
          <w:tcPr>
            <w:tcW w:w="1230" w:type="dxa"/>
            <w:vAlign w:val="bottom"/>
          </w:tcPr>
          <w:p w14:paraId="7E7A708F" w14:textId="2F41AF43" w:rsidR="007046F8" w:rsidRDefault="007046F8" w:rsidP="007046F8">
            <w:pPr>
              <w:rPr>
                <w:lang w:val="en-US"/>
              </w:rPr>
            </w:pPr>
            <w:r>
              <w:rPr>
                <w:rFonts w:ascii="Calibri" w:hAnsi="Calibri" w:cs="Calibri"/>
                <w:b/>
                <w:bCs/>
                <w:color w:val="000000"/>
                <w:sz w:val="22"/>
                <w:szCs w:val="22"/>
              </w:rPr>
              <w:t>2030</w:t>
            </w:r>
          </w:p>
        </w:tc>
        <w:tc>
          <w:tcPr>
            <w:tcW w:w="1230" w:type="dxa"/>
            <w:vAlign w:val="bottom"/>
          </w:tcPr>
          <w:p w14:paraId="3A3D2771" w14:textId="05ED7A2F" w:rsidR="007046F8" w:rsidRDefault="007046F8" w:rsidP="007046F8">
            <w:pPr>
              <w:rPr>
                <w:lang w:val="en-US"/>
              </w:rPr>
            </w:pPr>
            <w:r>
              <w:rPr>
                <w:rFonts w:ascii="Calibri" w:hAnsi="Calibri" w:cs="Calibri"/>
                <w:b/>
                <w:bCs/>
                <w:color w:val="000000"/>
                <w:sz w:val="22"/>
                <w:szCs w:val="22"/>
              </w:rPr>
              <w:t>2035</w:t>
            </w:r>
          </w:p>
        </w:tc>
        <w:tc>
          <w:tcPr>
            <w:tcW w:w="1230" w:type="dxa"/>
            <w:vAlign w:val="bottom"/>
          </w:tcPr>
          <w:p w14:paraId="571EFFE1" w14:textId="02750338" w:rsidR="007046F8" w:rsidRDefault="007046F8" w:rsidP="007046F8">
            <w:pPr>
              <w:rPr>
                <w:lang w:val="en-US"/>
              </w:rPr>
            </w:pPr>
            <w:r>
              <w:rPr>
                <w:rFonts w:ascii="Calibri" w:hAnsi="Calibri" w:cs="Calibri"/>
                <w:b/>
                <w:bCs/>
                <w:color w:val="000000"/>
                <w:sz w:val="22"/>
                <w:szCs w:val="22"/>
              </w:rPr>
              <w:t>2040</w:t>
            </w:r>
          </w:p>
        </w:tc>
        <w:tc>
          <w:tcPr>
            <w:tcW w:w="1107" w:type="dxa"/>
            <w:vAlign w:val="bottom"/>
          </w:tcPr>
          <w:p w14:paraId="5B4B2ECE" w14:textId="4EECEA67" w:rsidR="007046F8" w:rsidRDefault="007046F8" w:rsidP="007046F8">
            <w:pPr>
              <w:rPr>
                <w:lang w:val="en-US"/>
              </w:rPr>
            </w:pPr>
            <w:r>
              <w:rPr>
                <w:rFonts w:ascii="Calibri" w:hAnsi="Calibri" w:cs="Calibri"/>
                <w:b/>
                <w:bCs/>
                <w:color w:val="000000"/>
                <w:sz w:val="22"/>
                <w:szCs w:val="22"/>
              </w:rPr>
              <w:t>Eurasia</w:t>
            </w:r>
          </w:p>
        </w:tc>
        <w:tc>
          <w:tcPr>
            <w:tcW w:w="1106" w:type="dxa"/>
            <w:vAlign w:val="bottom"/>
          </w:tcPr>
          <w:p w14:paraId="6E4F8D65" w14:textId="71E94ABB" w:rsidR="007046F8" w:rsidRDefault="007046F8" w:rsidP="007046F8">
            <w:pPr>
              <w:rPr>
                <w:lang w:val="en-US"/>
              </w:rPr>
            </w:pPr>
            <w:r>
              <w:rPr>
                <w:rFonts w:ascii="Calibri" w:hAnsi="Calibri" w:cs="Calibri"/>
                <w:b/>
                <w:bCs/>
                <w:color w:val="000000"/>
                <w:sz w:val="22"/>
                <w:szCs w:val="22"/>
              </w:rPr>
              <w:t>MENA</w:t>
            </w:r>
          </w:p>
        </w:tc>
        <w:tc>
          <w:tcPr>
            <w:tcW w:w="1135" w:type="dxa"/>
            <w:vAlign w:val="bottom"/>
          </w:tcPr>
          <w:p w14:paraId="7CF03F7E" w14:textId="1DE4D58E" w:rsidR="007046F8" w:rsidRDefault="007046F8" w:rsidP="007046F8">
            <w:pPr>
              <w:rPr>
                <w:lang w:val="en-US"/>
              </w:rPr>
            </w:pPr>
            <w:r>
              <w:rPr>
                <w:rFonts w:ascii="Calibri" w:hAnsi="Calibri" w:cs="Calibri"/>
                <w:b/>
                <w:bCs/>
                <w:color w:val="000000"/>
                <w:sz w:val="22"/>
                <w:szCs w:val="22"/>
              </w:rPr>
              <w:t>Southeast Asia</w:t>
            </w:r>
          </w:p>
        </w:tc>
        <w:tc>
          <w:tcPr>
            <w:tcW w:w="1107" w:type="dxa"/>
            <w:vAlign w:val="bottom"/>
          </w:tcPr>
          <w:p w14:paraId="6F526B3B" w14:textId="6EE17888" w:rsidR="007046F8" w:rsidRDefault="007046F8" w:rsidP="007046F8">
            <w:pPr>
              <w:rPr>
                <w:lang w:val="en-US"/>
              </w:rPr>
            </w:pPr>
            <w:r>
              <w:rPr>
                <w:rFonts w:ascii="Calibri" w:hAnsi="Calibri" w:cs="Calibri"/>
                <w:b/>
                <w:bCs/>
                <w:color w:val="000000"/>
                <w:sz w:val="22"/>
                <w:szCs w:val="22"/>
              </w:rPr>
              <w:t>North America</w:t>
            </w:r>
          </w:p>
        </w:tc>
        <w:tc>
          <w:tcPr>
            <w:tcW w:w="1107" w:type="dxa"/>
            <w:vAlign w:val="bottom"/>
          </w:tcPr>
          <w:p w14:paraId="0857DF1B" w14:textId="5AD9F257" w:rsidR="007046F8" w:rsidRDefault="007046F8" w:rsidP="007046F8">
            <w:pPr>
              <w:rPr>
                <w:lang w:val="en-US"/>
              </w:rPr>
            </w:pPr>
            <w:r>
              <w:rPr>
                <w:rFonts w:ascii="Calibri" w:hAnsi="Calibri" w:cs="Calibri"/>
                <w:b/>
                <w:bCs/>
                <w:color w:val="000000"/>
                <w:sz w:val="22"/>
                <w:szCs w:val="22"/>
              </w:rPr>
              <w:t>South America</w:t>
            </w:r>
          </w:p>
        </w:tc>
      </w:tr>
      <w:tr w:rsidR="007046F8" w14:paraId="59D7F083" w14:textId="2E16BE17" w:rsidTr="007046F8">
        <w:tc>
          <w:tcPr>
            <w:tcW w:w="1291" w:type="dxa"/>
            <w:vAlign w:val="bottom"/>
          </w:tcPr>
          <w:p w14:paraId="29010031" w14:textId="7120D778" w:rsidR="007046F8" w:rsidRDefault="007046F8" w:rsidP="007046F8">
            <w:pPr>
              <w:rPr>
                <w:lang w:val="en-US"/>
              </w:rPr>
            </w:pPr>
            <w:r w:rsidRPr="007046F8">
              <w:rPr>
                <w:rFonts w:ascii="Calibri" w:eastAsia="Times New Roman" w:hAnsi="Calibri" w:cs="Times New Roman"/>
                <w:color w:val="000000"/>
                <w:sz w:val="22"/>
                <w:szCs w:val="22"/>
                <w:lang w:val="en-US" w:eastAsia="sv-SE"/>
              </w:rPr>
              <w:t>M</w:t>
            </w:r>
            <w:r w:rsidRPr="007046F8">
              <w:rPr>
                <w:rFonts w:ascii="Calibri" w:eastAsia="Times New Roman" w:hAnsi="Calibri" w:cs="Times New Roman"/>
                <w:color w:val="000000"/>
                <w:sz w:val="22"/>
                <w:szCs w:val="22"/>
                <w:lang w:eastAsia="sv-SE"/>
              </w:rPr>
              <w:t>ENA</w:t>
            </w:r>
          </w:p>
        </w:tc>
        <w:tc>
          <w:tcPr>
            <w:tcW w:w="1229" w:type="dxa"/>
            <w:vAlign w:val="bottom"/>
          </w:tcPr>
          <w:p w14:paraId="26711219" w14:textId="5E0919EA" w:rsidR="007046F8" w:rsidRDefault="007046F8" w:rsidP="007046F8">
            <w:pPr>
              <w:rPr>
                <w:lang w:val="en-US"/>
              </w:rPr>
            </w:pPr>
            <w:r>
              <w:rPr>
                <w:rFonts w:ascii="Calibri" w:hAnsi="Calibri" w:cs="Calibri"/>
                <w:color w:val="000000"/>
                <w:sz w:val="22"/>
                <w:szCs w:val="22"/>
              </w:rPr>
              <w:t>100%</w:t>
            </w:r>
          </w:p>
        </w:tc>
        <w:tc>
          <w:tcPr>
            <w:tcW w:w="1230" w:type="dxa"/>
            <w:vAlign w:val="bottom"/>
          </w:tcPr>
          <w:p w14:paraId="5AD008B2" w14:textId="1E34040C" w:rsidR="007046F8" w:rsidRDefault="007046F8" w:rsidP="007046F8">
            <w:pPr>
              <w:rPr>
                <w:lang w:val="en-US"/>
              </w:rPr>
            </w:pPr>
            <w:r>
              <w:rPr>
                <w:rFonts w:ascii="Calibri" w:hAnsi="Calibri" w:cs="Calibri"/>
                <w:color w:val="000000"/>
                <w:sz w:val="22"/>
                <w:szCs w:val="22"/>
              </w:rPr>
              <w:t>100%</w:t>
            </w:r>
          </w:p>
        </w:tc>
        <w:tc>
          <w:tcPr>
            <w:tcW w:w="1230" w:type="dxa"/>
            <w:vAlign w:val="bottom"/>
          </w:tcPr>
          <w:p w14:paraId="79EA76AB" w14:textId="4C8C0944" w:rsidR="007046F8" w:rsidRDefault="007046F8" w:rsidP="007046F8">
            <w:pPr>
              <w:rPr>
                <w:lang w:val="en-US"/>
              </w:rPr>
            </w:pPr>
            <w:r>
              <w:rPr>
                <w:rFonts w:ascii="Calibri" w:hAnsi="Calibri" w:cs="Calibri"/>
                <w:color w:val="000000"/>
                <w:sz w:val="22"/>
                <w:szCs w:val="22"/>
              </w:rPr>
              <w:t>100%</w:t>
            </w:r>
          </w:p>
        </w:tc>
        <w:tc>
          <w:tcPr>
            <w:tcW w:w="1230" w:type="dxa"/>
            <w:vAlign w:val="bottom"/>
          </w:tcPr>
          <w:p w14:paraId="32D76E71" w14:textId="334C456E" w:rsidR="007046F8" w:rsidRDefault="007046F8" w:rsidP="007046F8">
            <w:pPr>
              <w:rPr>
                <w:lang w:val="en-US"/>
              </w:rPr>
            </w:pPr>
            <w:r>
              <w:rPr>
                <w:rFonts w:ascii="Calibri" w:hAnsi="Calibri" w:cs="Calibri"/>
                <w:color w:val="000000"/>
                <w:sz w:val="22"/>
                <w:szCs w:val="22"/>
              </w:rPr>
              <w:t>100%</w:t>
            </w:r>
          </w:p>
        </w:tc>
        <w:tc>
          <w:tcPr>
            <w:tcW w:w="1230" w:type="dxa"/>
            <w:vAlign w:val="bottom"/>
          </w:tcPr>
          <w:p w14:paraId="0DB4A352" w14:textId="10104AA1" w:rsidR="007046F8" w:rsidRDefault="007046F8" w:rsidP="007046F8">
            <w:pPr>
              <w:rPr>
                <w:lang w:val="en-US"/>
              </w:rPr>
            </w:pPr>
            <w:r>
              <w:rPr>
                <w:rFonts w:ascii="Calibri" w:hAnsi="Calibri" w:cs="Calibri"/>
                <w:color w:val="000000"/>
                <w:sz w:val="22"/>
                <w:szCs w:val="22"/>
              </w:rPr>
              <w:t>100%</w:t>
            </w:r>
          </w:p>
        </w:tc>
        <w:tc>
          <w:tcPr>
            <w:tcW w:w="1230" w:type="dxa"/>
            <w:vAlign w:val="bottom"/>
          </w:tcPr>
          <w:p w14:paraId="65EA3217" w14:textId="5C0BC8C5" w:rsidR="007046F8" w:rsidRDefault="007046F8" w:rsidP="007046F8">
            <w:pPr>
              <w:rPr>
                <w:lang w:val="en-US"/>
              </w:rPr>
            </w:pPr>
            <w:r>
              <w:rPr>
                <w:rFonts w:ascii="Calibri" w:hAnsi="Calibri" w:cs="Calibri"/>
                <w:color w:val="000000"/>
                <w:sz w:val="22"/>
                <w:szCs w:val="22"/>
              </w:rPr>
              <w:t>100%</w:t>
            </w:r>
          </w:p>
        </w:tc>
        <w:tc>
          <w:tcPr>
            <w:tcW w:w="1107" w:type="dxa"/>
            <w:vAlign w:val="bottom"/>
          </w:tcPr>
          <w:p w14:paraId="64908A20" w14:textId="7632D409" w:rsidR="007046F8" w:rsidRDefault="007046F8" w:rsidP="007046F8">
            <w:pPr>
              <w:rPr>
                <w:lang w:val="en-US"/>
              </w:rPr>
            </w:pPr>
            <w:r>
              <w:rPr>
                <w:rFonts w:ascii="Calibri" w:hAnsi="Calibri" w:cs="Calibri"/>
                <w:color w:val="000000"/>
                <w:sz w:val="22"/>
                <w:szCs w:val="22"/>
              </w:rPr>
              <w:t> </w:t>
            </w:r>
          </w:p>
        </w:tc>
        <w:tc>
          <w:tcPr>
            <w:tcW w:w="1106" w:type="dxa"/>
            <w:vAlign w:val="bottom"/>
          </w:tcPr>
          <w:p w14:paraId="180FCB70" w14:textId="16FD54B5" w:rsidR="007046F8" w:rsidRDefault="007046F8" w:rsidP="007046F8">
            <w:pPr>
              <w:rPr>
                <w:lang w:val="en-US"/>
              </w:rPr>
            </w:pPr>
            <w:r>
              <w:rPr>
                <w:rFonts w:ascii="Calibri" w:hAnsi="Calibri" w:cs="Calibri"/>
                <w:color w:val="000000"/>
                <w:sz w:val="22"/>
                <w:szCs w:val="22"/>
              </w:rPr>
              <w:t> </w:t>
            </w:r>
          </w:p>
        </w:tc>
        <w:tc>
          <w:tcPr>
            <w:tcW w:w="1135" w:type="dxa"/>
            <w:vAlign w:val="bottom"/>
          </w:tcPr>
          <w:p w14:paraId="30FC4B0D" w14:textId="0FA76BEA" w:rsidR="007046F8" w:rsidRDefault="007046F8" w:rsidP="007046F8">
            <w:pPr>
              <w:rPr>
                <w:lang w:val="en-US"/>
              </w:rPr>
            </w:pPr>
            <w:r>
              <w:rPr>
                <w:rFonts w:ascii="Calibri" w:hAnsi="Calibri" w:cs="Calibri"/>
                <w:color w:val="000000"/>
                <w:sz w:val="22"/>
                <w:szCs w:val="22"/>
              </w:rPr>
              <w:t> </w:t>
            </w:r>
          </w:p>
        </w:tc>
        <w:tc>
          <w:tcPr>
            <w:tcW w:w="1107" w:type="dxa"/>
            <w:vAlign w:val="bottom"/>
          </w:tcPr>
          <w:p w14:paraId="4274A269" w14:textId="24E3A06A" w:rsidR="007046F8" w:rsidRDefault="007046F8" w:rsidP="007046F8">
            <w:pPr>
              <w:rPr>
                <w:lang w:val="en-US"/>
              </w:rPr>
            </w:pPr>
            <w:r>
              <w:rPr>
                <w:rFonts w:ascii="Calibri" w:hAnsi="Calibri" w:cs="Calibri"/>
                <w:color w:val="000000"/>
                <w:sz w:val="22"/>
                <w:szCs w:val="22"/>
              </w:rPr>
              <w:t> </w:t>
            </w:r>
          </w:p>
        </w:tc>
        <w:tc>
          <w:tcPr>
            <w:tcW w:w="1107" w:type="dxa"/>
            <w:vAlign w:val="bottom"/>
          </w:tcPr>
          <w:p w14:paraId="3987436F" w14:textId="4B8DC305" w:rsidR="007046F8" w:rsidRDefault="007046F8" w:rsidP="007046F8">
            <w:pPr>
              <w:rPr>
                <w:lang w:val="en-US"/>
              </w:rPr>
            </w:pPr>
            <w:r>
              <w:rPr>
                <w:rFonts w:ascii="Calibri" w:hAnsi="Calibri" w:cs="Calibri"/>
                <w:color w:val="000000"/>
                <w:sz w:val="22"/>
                <w:szCs w:val="22"/>
              </w:rPr>
              <w:t> </w:t>
            </w:r>
          </w:p>
        </w:tc>
      </w:tr>
      <w:tr w:rsidR="007046F8" w14:paraId="3EA34064" w14:textId="1532D351" w:rsidTr="007046F8">
        <w:tc>
          <w:tcPr>
            <w:tcW w:w="1291" w:type="dxa"/>
            <w:vAlign w:val="bottom"/>
          </w:tcPr>
          <w:p w14:paraId="4C32B3AC" w14:textId="13F7142D" w:rsidR="007046F8" w:rsidRDefault="007046F8" w:rsidP="007046F8">
            <w:pPr>
              <w:rPr>
                <w:lang w:val="en-US"/>
              </w:rPr>
            </w:pPr>
            <w:r w:rsidRPr="007046F8">
              <w:rPr>
                <w:rFonts w:ascii="Calibri" w:eastAsia="Times New Roman" w:hAnsi="Calibri" w:cs="Times New Roman"/>
                <w:color w:val="000000"/>
                <w:sz w:val="22"/>
                <w:szCs w:val="22"/>
                <w:lang w:eastAsia="sv-SE"/>
              </w:rPr>
              <w:t>Sub-Saharan Africa</w:t>
            </w:r>
          </w:p>
        </w:tc>
        <w:tc>
          <w:tcPr>
            <w:tcW w:w="1229" w:type="dxa"/>
            <w:vAlign w:val="bottom"/>
          </w:tcPr>
          <w:p w14:paraId="50239E68" w14:textId="4B2215F1" w:rsidR="007046F8" w:rsidRDefault="007046F8" w:rsidP="007046F8">
            <w:pPr>
              <w:rPr>
                <w:lang w:val="en-US"/>
              </w:rPr>
            </w:pPr>
            <w:r>
              <w:rPr>
                <w:rFonts w:ascii="Calibri" w:hAnsi="Calibri" w:cs="Calibri"/>
                <w:color w:val="000000"/>
                <w:sz w:val="22"/>
                <w:szCs w:val="22"/>
              </w:rPr>
              <w:t>30%</w:t>
            </w:r>
          </w:p>
        </w:tc>
        <w:tc>
          <w:tcPr>
            <w:tcW w:w="1230" w:type="dxa"/>
            <w:vAlign w:val="bottom"/>
          </w:tcPr>
          <w:p w14:paraId="0180DC38" w14:textId="75B0995C" w:rsidR="007046F8" w:rsidRDefault="007046F8" w:rsidP="007046F8">
            <w:pPr>
              <w:rPr>
                <w:lang w:val="en-US"/>
              </w:rPr>
            </w:pPr>
            <w:r>
              <w:rPr>
                <w:rFonts w:ascii="Calibri" w:hAnsi="Calibri" w:cs="Calibri"/>
                <w:color w:val="000000"/>
                <w:sz w:val="22"/>
                <w:szCs w:val="22"/>
              </w:rPr>
              <w:t>30%</w:t>
            </w:r>
          </w:p>
        </w:tc>
        <w:tc>
          <w:tcPr>
            <w:tcW w:w="1230" w:type="dxa"/>
            <w:vAlign w:val="bottom"/>
          </w:tcPr>
          <w:p w14:paraId="478CFB0E" w14:textId="12F86452" w:rsidR="007046F8" w:rsidRDefault="007046F8" w:rsidP="007046F8">
            <w:pPr>
              <w:rPr>
                <w:lang w:val="en-US"/>
              </w:rPr>
            </w:pPr>
            <w:r>
              <w:rPr>
                <w:rFonts w:ascii="Calibri" w:hAnsi="Calibri" w:cs="Calibri"/>
                <w:color w:val="000000"/>
                <w:sz w:val="22"/>
                <w:szCs w:val="22"/>
              </w:rPr>
              <w:t>40%</w:t>
            </w:r>
          </w:p>
        </w:tc>
        <w:tc>
          <w:tcPr>
            <w:tcW w:w="1230" w:type="dxa"/>
            <w:vAlign w:val="bottom"/>
          </w:tcPr>
          <w:p w14:paraId="06881019" w14:textId="5E2D680B" w:rsidR="007046F8" w:rsidRDefault="007046F8" w:rsidP="007046F8">
            <w:pPr>
              <w:rPr>
                <w:lang w:val="en-US"/>
              </w:rPr>
            </w:pPr>
            <w:r>
              <w:rPr>
                <w:rFonts w:ascii="Calibri" w:hAnsi="Calibri" w:cs="Calibri"/>
                <w:color w:val="000000"/>
                <w:sz w:val="22"/>
                <w:szCs w:val="22"/>
              </w:rPr>
              <w:t>50%</w:t>
            </w:r>
          </w:p>
        </w:tc>
        <w:tc>
          <w:tcPr>
            <w:tcW w:w="1230" w:type="dxa"/>
            <w:vAlign w:val="bottom"/>
          </w:tcPr>
          <w:p w14:paraId="2CDE3D04" w14:textId="0EFD4810" w:rsidR="007046F8" w:rsidRDefault="007046F8" w:rsidP="007046F8">
            <w:pPr>
              <w:rPr>
                <w:lang w:val="en-US"/>
              </w:rPr>
            </w:pPr>
            <w:r>
              <w:rPr>
                <w:rFonts w:ascii="Calibri" w:hAnsi="Calibri" w:cs="Calibri"/>
                <w:color w:val="000000"/>
                <w:sz w:val="22"/>
                <w:szCs w:val="22"/>
              </w:rPr>
              <w:t>60%</w:t>
            </w:r>
          </w:p>
        </w:tc>
        <w:tc>
          <w:tcPr>
            <w:tcW w:w="1230" w:type="dxa"/>
            <w:vAlign w:val="bottom"/>
          </w:tcPr>
          <w:p w14:paraId="64D78330" w14:textId="25C24E07" w:rsidR="007046F8" w:rsidRDefault="007046F8" w:rsidP="007046F8">
            <w:pPr>
              <w:rPr>
                <w:lang w:val="en-US"/>
              </w:rPr>
            </w:pPr>
            <w:r>
              <w:rPr>
                <w:rFonts w:ascii="Calibri" w:hAnsi="Calibri" w:cs="Calibri"/>
                <w:color w:val="000000"/>
                <w:sz w:val="22"/>
                <w:szCs w:val="22"/>
              </w:rPr>
              <w:t>70%</w:t>
            </w:r>
          </w:p>
        </w:tc>
        <w:tc>
          <w:tcPr>
            <w:tcW w:w="1107" w:type="dxa"/>
            <w:vAlign w:val="bottom"/>
          </w:tcPr>
          <w:p w14:paraId="3AD0C63E" w14:textId="187F7FB8" w:rsidR="007046F8" w:rsidRDefault="007046F8" w:rsidP="007046F8">
            <w:pPr>
              <w:rPr>
                <w:lang w:val="en-US"/>
              </w:rPr>
            </w:pPr>
            <w:r>
              <w:rPr>
                <w:rFonts w:ascii="Calibri" w:hAnsi="Calibri" w:cs="Calibri"/>
                <w:color w:val="000000"/>
                <w:sz w:val="22"/>
                <w:szCs w:val="22"/>
              </w:rPr>
              <w:t>5%</w:t>
            </w:r>
          </w:p>
        </w:tc>
        <w:tc>
          <w:tcPr>
            <w:tcW w:w="1106" w:type="dxa"/>
            <w:vAlign w:val="bottom"/>
          </w:tcPr>
          <w:p w14:paraId="76521163" w14:textId="6E5374B5" w:rsidR="007046F8" w:rsidRDefault="007046F8" w:rsidP="007046F8">
            <w:pPr>
              <w:rPr>
                <w:lang w:val="en-US"/>
              </w:rPr>
            </w:pPr>
            <w:r>
              <w:rPr>
                <w:rFonts w:ascii="Calibri" w:hAnsi="Calibri" w:cs="Calibri"/>
                <w:color w:val="000000"/>
                <w:sz w:val="22"/>
                <w:szCs w:val="22"/>
              </w:rPr>
              <w:t>70%</w:t>
            </w:r>
          </w:p>
        </w:tc>
        <w:tc>
          <w:tcPr>
            <w:tcW w:w="1135" w:type="dxa"/>
            <w:vAlign w:val="bottom"/>
          </w:tcPr>
          <w:p w14:paraId="4571ED23" w14:textId="12B12CCE" w:rsidR="007046F8" w:rsidRDefault="007046F8" w:rsidP="007046F8">
            <w:pPr>
              <w:rPr>
                <w:lang w:val="en-US"/>
              </w:rPr>
            </w:pPr>
            <w:r>
              <w:rPr>
                <w:rFonts w:ascii="Calibri" w:hAnsi="Calibri" w:cs="Calibri"/>
                <w:color w:val="000000"/>
                <w:sz w:val="22"/>
                <w:szCs w:val="22"/>
              </w:rPr>
              <w:t>5%</w:t>
            </w:r>
          </w:p>
        </w:tc>
        <w:tc>
          <w:tcPr>
            <w:tcW w:w="1107" w:type="dxa"/>
            <w:vAlign w:val="bottom"/>
          </w:tcPr>
          <w:p w14:paraId="5C276DF7" w14:textId="3210A7CA" w:rsidR="007046F8" w:rsidRDefault="007046F8" w:rsidP="007046F8">
            <w:pPr>
              <w:rPr>
                <w:lang w:val="en-US"/>
              </w:rPr>
            </w:pPr>
            <w:r>
              <w:rPr>
                <w:rFonts w:ascii="Calibri" w:hAnsi="Calibri" w:cs="Calibri"/>
                <w:color w:val="000000"/>
                <w:sz w:val="22"/>
                <w:szCs w:val="22"/>
              </w:rPr>
              <w:t>10%</w:t>
            </w:r>
          </w:p>
        </w:tc>
        <w:tc>
          <w:tcPr>
            <w:tcW w:w="1107" w:type="dxa"/>
            <w:vAlign w:val="bottom"/>
          </w:tcPr>
          <w:p w14:paraId="59E183AB" w14:textId="4401B8C3" w:rsidR="007046F8" w:rsidRDefault="007046F8" w:rsidP="007046F8">
            <w:pPr>
              <w:rPr>
                <w:lang w:val="en-US"/>
              </w:rPr>
            </w:pPr>
            <w:r>
              <w:rPr>
                <w:rFonts w:ascii="Calibri" w:hAnsi="Calibri" w:cs="Calibri"/>
                <w:color w:val="000000"/>
                <w:sz w:val="22"/>
                <w:szCs w:val="22"/>
              </w:rPr>
              <w:t>10%</w:t>
            </w:r>
          </w:p>
        </w:tc>
      </w:tr>
    </w:tbl>
    <w:p w14:paraId="43356CAB" w14:textId="77777777" w:rsidR="007046F8" w:rsidRDefault="007046F8" w:rsidP="007046F8">
      <w:pPr>
        <w:rPr>
          <w:lang w:val="en-US"/>
        </w:rPr>
      </w:pPr>
    </w:p>
    <w:p w14:paraId="2F63288C" w14:textId="0A173D62" w:rsidR="007046F8" w:rsidRDefault="007046F8" w:rsidP="007046F8">
      <w:pPr>
        <w:rPr>
          <w:lang w:val="en-US"/>
        </w:rPr>
      </w:pPr>
    </w:p>
    <w:p w14:paraId="389A86C2" w14:textId="046E7297" w:rsidR="007046F8" w:rsidRDefault="007046F8" w:rsidP="007046F8">
      <w:pPr>
        <w:rPr>
          <w:lang w:val="en-US"/>
        </w:rPr>
      </w:pPr>
    </w:p>
    <w:p w14:paraId="1CE70072" w14:textId="66DD52C5" w:rsidR="007046F8" w:rsidRPr="00B72545" w:rsidRDefault="007046F8" w:rsidP="00CB182D">
      <w:pPr>
        <w:pStyle w:val="Caption"/>
        <w:keepNext/>
        <w:jc w:val="both"/>
        <w:rPr>
          <w:b/>
          <w:i w:val="0"/>
          <w:color w:val="auto"/>
          <w:sz w:val="22"/>
          <w:lang w:val="en-US"/>
        </w:rPr>
      </w:pPr>
      <w:r w:rsidRPr="007046F8">
        <w:rPr>
          <w:b/>
          <w:color w:val="auto"/>
          <w:sz w:val="22"/>
          <w:szCs w:val="22"/>
          <w:lang w:val="en-US"/>
        </w:rPr>
        <w:t xml:space="preserve">Supplementary Table </w:t>
      </w:r>
      <w:r w:rsidRPr="007046F8">
        <w:rPr>
          <w:b/>
          <w:color w:val="auto"/>
          <w:sz w:val="22"/>
          <w:szCs w:val="22"/>
        </w:rPr>
        <w:fldChar w:fldCharType="begin"/>
      </w:r>
      <w:r w:rsidRPr="007046F8">
        <w:rPr>
          <w:b/>
          <w:color w:val="auto"/>
          <w:sz w:val="22"/>
          <w:szCs w:val="22"/>
          <w:lang w:val="en-US"/>
        </w:rPr>
        <w:instrText xml:space="preserve"> SEQ Supplementary_Table \* ARABIC </w:instrText>
      </w:r>
      <w:r w:rsidRPr="007046F8">
        <w:rPr>
          <w:b/>
          <w:color w:val="auto"/>
          <w:sz w:val="22"/>
          <w:szCs w:val="22"/>
        </w:rPr>
        <w:fldChar w:fldCharType="separate"/>
      </w:r>
      <w:r w:rsidR="003A4F0E">
        <w:rPr>
          <w:b/>
          <w:noProof/>
          <w:color w:val="auto"/>
          <w:sz w:val="22"/>
          <w:szCs w:val="22"/>
          <w:lang w:val="en-US"/>
        </w:rPr>
        <w:t>33</w:t>
      </w:r>
      <w:r w:rsidRPr="007046F8">
        <w:rPr>
          <w:b/>
          <w:color w:val="auto"/>
          <w:sz w:val="22"/>
          <w:szCs w:val="22"/>
        </w:rPr>
        <w:fldChar w:fldCharType="end"/>
      </w:r>
      <w:r w:rsidRPr="007046F8">
        <w:rPr>
          <w:b/>
          <w:color w:val="auto"/>
          <w:sz w:val="22"/>
          <w:szCs w:val="22"/>
          <w:lang w:val="en-US"/>
        </w:rPr>
        <w:t>.</w:t>
      </w:r>
      <w:r w:rsidRPr="007046F8">
        <w:rPr>
          <w:color w:val="auto"/>
          <w:sz w:val="22"/>
          <w:szCs w:val="22"/>
          <w:lang w:val="en-US"/>
        </w:rPr>
        <w:t xml:space="preserve"> </w:t>
      </w:r>
      <w:r w:rsidRPr="007046F8">
        <w:rPr>
          <w:i w:val="0"/>
          <w:color w:val="auto"/>
          <w:sz w:val="22"/>
          <w:szCs w:val="22"/>
          <w:lang w:val="en-US"/>
        </w:rPr>
        <w:t xml:space="preserve">Shares of local production of coal and corresponding shares of imports across the different regions used in the </w:t>
      </w:r>
      <w:r w:rsidRPr="00B72545">
        <w:rPr>
          <w:i w:val="0"/>
          <w:color w:val="auto"/>
          <w:sz w:val="22"/>
          <w:szCs w:val="22"/>
          <w:lang w:val="en-US"/>
        </w:rPr>
        <w:t>estimation of jobs created during the energy transition from 2015 to 2040</w:t>
      </w:r>
      <w:r w:rsidR="00CB182D" w:rsidRPr="00B72545">
        <w:rPr>
          <w:i w:val="0"/>
          <w:color w:val="auto"/>
          <w:sz w:val="22"/>
          <w:szCs w:val="22"/>
          <w:lang w:val="en-US"/>
        </w:rPr>
        <w:t xml:space="preserve"> </w:t>
      </w:r>
      <w:r w:rsidR="00CB182D" w:rsidRPr="00B72545">
        <w:rPr>
          <w:i w:val="0"/>
          <w:color w:val="auto"/>
          <w:sz w:val="20"/>
          <w:lang w:val="en-US"/>
        </w:rPr>
        <w:fldChar w:fldCharType="begin"/>
      </w:r>
      <w:r w:rsidR="00B72545" w:rsidRPr="00B72545">
        <w:rPr>
          <w:i w:val="0"/>
          <w:color w:val="auto"/>
          <w:sz w:val="20"/>
          <w:lang w:val="en-US"/>
        </w:rPr>
        <w:instrText xml:space="preserve"> ADDIN ZOTERO_ITEM CSL_CITATION {"citationID":"8WXi4YWB","properties":{"formattedCitation":"[23], [25]","plainCitation":"[23], [25]","noteIndex":0},"citationItems":[{"id":2056,"uris":["http://zotero.org/users/5016585/items/PIU2QP3V"],"uri":["http://zotero.org/users/5016585/items/PIU2QP3V"],"itemData":{"id":2056,"type":"article-journal","abstract":"Driven by climate mitigation goals countries around the world are prioritising low-cost renewables for economic growth and recovery from the aftermath of the global pandemic. It is quite clear that sustainable technology choices result in broader socioeconomic benefits, as is shown by countries that have been early movers in transitioning their energy sectors towards higher shares of renewables. There is growing interest in better understanding the direct impact on employment by energy transitions with concerns over jobs lost in the conventional energy sectors, which will be crucial in informing decision making around the world. This research focuses on the net employment impacts of an accelerated uptake of renewable energy that envisages the world deriving 100 % of its energy from renewable sources by 2050, compatible with the ambitious goals of the Paris Agreement. Direct energy jobs associated with the power, heat, transport, and desalination sectors increase substantially from about 57 million in 2020 to nearly 134 million by 2050. Value chains in renewables and sustainable technologies are found to be more labour intensive than extractive fossil fuels. The results indicate that a global energy transition will have positive impacts on future stability and growth of economies around the world.","container-title":"Energy","DOI":"10.1016/j.energy.2021.121690","ISSN":"0360-5442","journalAbbreviation":"Energy","language":"en","page":"121690","source":"ScienceDirect","title":"Job creation during a climate compliant global energy transition across the power, heat, transport, and desalination sectors by 2050","volume":"238","author":[{"family":"Ram","given":"Manish"},{"family":"Osorio-Aravena","given":"Juan Carlos"},{"family":"Aghahosseini","given":"Arman"},{"family":"Bogdanov","given":"Dmitrii"},{"family":"Breyer","given":"Christian"}],"issued":{"date-parts":[["2022",1,1]]}}},{"id":2059,"uris":["http://zotero.org/users/5016585/items/USGNAPFM"],"uri":["http://zotero.org/users/5016585/items/USGNAPFM"],"itemData":{"id":2059,"type":"report","event-place":"Prepared for Greenpeace International by the Institute for Sustainable Futures, University of Technology Sydney.","publisher":"Institute for Sustainable Futures","publisher-place":"Prepared for Greenpeace International by the Institute for Sustainable Futures, University of Technology Sydney.","title":"Calculating global energy sector jobs: 2015 methodology.","URL":"https://opus.lib.uts.edu.au/bitstream/10453/43718/1/Rutovitzetal2015Calculatingglobalenergysectorjobsmethodology.pdf","author":[{"literal":"Rutovitz, J."},{"literal":"Dominish, E."},{"literal":"Downes, J."}],"issued":{"date-parts":[["2015"]]}}}],"schema":"https://github.com/citation-style-language/schema/raw/master/csl-citation.json"} </w:instrText>
      </w:r>
      <w:r w:rsidR="00CB182D" w:rsidRPr="00B72545">
        <w:rPr>
          <w:i w:val="0"/>
          <w:color w:val="auto"/>
          <w:sz w:val="20"/>
          <w:lang w:val="en-US"/>
        </w:rPr>
        <w:fldChar w:fldCharType="separate"/>
      </w:r>
      <w:r w:rsidR="00B72545" w:rsidRPr="00B72545">
        <w:rPr>
          <w:rFonts w:ascii="Georgia" w:hAnsi="Georgia"/>
          <w:color w:val="auto"/>
          <w:sz w:val="20"/>
        </w:rPr>
        <w:t>[23], [25]</w:t>
      </w:r>
      <w:r w:rsidR="00CB182D" w:rsidRPr="00B72545">
        <w:rPr>
          <w:i w:val="0"/>
          <w:color w:val="auto"/>
          <w:sz w:val="20"/>
          <w:lang w:val="en-US"/>
        </w:rPr>
        <w:fldChar w:fldCharType="end"/>
      </w:r>
      <w:r w:rsidRPr="00B72545">
        <w:rPr>
          <w:i w:val="0"/>
          <w:color w:val="auto"/>
          <w:sz w:val="22"/>
          <w:szCs w:val="22"/>
          <w:lang w:val="en-US"/>
        </w:rPr>
        <w:t>.</w:t>
      </w:r>
    </w:p>
    <w:tbl>
      <w:tblPr>
        <w:tblStyle w:val="TableGrid"/>
        <w:tblW w:w="0" w:type="auto"/>
        <w:tblLook w:val="04A0" w:firstRow="1" w:lastRow="0" w:firstColumn="1" w:lastColumn="0" w:noHBand="0" w:noVBand="1"/>
      </w:tblPr>
      <w:tblGrid>
        <w:gridCol w:w="1273"/>
        <w:gridCol w:w="945"/>
        <w:gridCol w:w="945"/>
        <w:gridCol w:w="945"/>
        <w:gridCol w:w="945"/>
        <w:gridCol w:w="945"/>
        <w:gridCol w:w="948"/>
        <w:gridCol w:w="1786"/>
        <w:gridCol w:w="1880"/>
        <w:gridCol w:w="1820"/>
        <w:gridCol w:w="1574"/>
      </w:tblGrid>
      <w:tr w:rsidR="007046F8" w14:paraId="041E8664" w14:textId="22E6F6CE" w:rsidTr="00DB4ED0">
        <w:trPr>
          <w:trHeight w:val="159"/>
        </w:trPr>
        <w:tc>
          <w:tcPr>
            <w:tcW w:w="14209" w:type="dxa"/>
            <w:gridSpan w:val="11"/>
          </w:tcPr>
          <w:p w14:paraId="1196FDE0" w14:textId="29D655DD" w:rsidR="007046F8" w:rsidRDefault="007046F8" w:rsidP="007046F8">
            <w:pPr>
              <w:jc w:val="center"/>
              <w:rPr>
                <w:rFonts w:ascii="Calibri" w:hAnsi="Calibri" w:cs="Calibri"/>
                <w:b/>
                <w:bCs/>
                <w:color w:val="000000"/>
                <w:sz w:val="22"/>
                <w:szCs w:val="22"/>
              </w:rPr>
            </w:pPr>
            <w:r>
              <w:rPr>
                <w:b/>
                <w:lang w:val="en-US"/>
              </w:rPr>
              <w:t>Production of Coal</w:t>
            </w:r>
          </w:p>
        </w:tc>
      </w:tr>
      <w:tr w:rsidR="007046F8" w14:paraId="273087B8" w14:textId="68964753" w:rsidTr="00407449">
        <w:trPr>
          <w:trHeight w:val="159"/>
        </w:trPr>
        <w:tc>
          <w:tcPr>
            <w:tcW w:w="1286" w:type="dxa"/>
          </w:tcPr>
          <w:p w14:paraId="2BF083C9" w14:textId="77777777" w:rsidR="007046F8" w:rsidRDefault="007046F8" w:rsidP="007046F8">
            <w:pPr>
              <w:rPr>
                <w:lang w:val="en-US"/>
              </w:rPr>
            </w:pPr>
          </w:p>
        </w:tc>
        <w:tc>
          <w:tcPr>
            <w:tcW w:w="5739" w:type="dxa"/>
            <w:gridSpan w:val="6"/>
          </w:tcPr>
          <w:p w14:paraId="44FC896A" w14:textId="44936801" w:rsidR="007046F8" w:rsidRDefault="007046F8" w:rsidP="007046F8">
            <w:pPr>
              <w:jc w:val="center"/>
              <w:rPr>
                <w:rFonts w:ascii="Calibri" w:hAnsi="Calibri" w:cs="Calibri"/>
                <w:b/>
                <w:bCs/>
                <w:color w:val="000000"/>
                <w:sz w:val="22"/>
                <w:szCs w:val="22"/>
              </w:rPr>
            </w:pPr>
            <w:r>
              <w:rPr>
                <w:rFonts w:ascii="Calibri" w:hAnsi="Calibri" w:cs="Calibri"/>
                <w:b/>
                <w:bCs/>
                <w:color w:val="000000"/>
                <w:sz w:val="22"/>
                <w:szCs w:val="22"/>
              </w:rPr>
              <w:t>Shares of Local Production</w:t>
            </w:r>
          </w:p>
        </w:tc>
        <w:tc>
          <w:tcPr>
            <w:tcW w:w="7184" w:type="dxa"/>
            <w:gridSpan w:val="4"/>
          </w:tcPr>
          <w:p w14:paraId="683B29E5" w14:textId="6BDF7C9D" w:rsidR="007046F8" w:rsidRDefault="007046F8" w:rsidP="007046F8">
            <w:pPr>
              <w:jc w:val="center"/>
              <w:rPr>
                <w:rFonts w:ascii="Calibri" w:hAnsi="Calibri" w:cs="Calibri"/>
                <w:b/>
                <w:bCs/>
                <w:color w:val="000000"/>
                <w:sz w:val="22"/>
                <w:szCs w:val="22"/>
              </w:rPr>
            </w:pPr>
            <w:r>
              <w:rPr>
                <w:rFonts w:ascii="Calibri" w:hAnsi="Calibri" w:cs="Calibri"/>
                <w:b/>
                <w:bCs/>
                <w:color w:val="000000"/>
                <w:sz w:val="22"/>
                <w:szCs w:val="22"/>
              </w:rPr>
              <w:t>Import Shares (2015-2040)</w:t>
            </w:r>
          </w:p>
        </w:tc>
      </w:tr>
      <w:tr w:rsidR="007046F8" w14:paraId="78323427" w14:textId="77777777" w:rsidTr="007046F8">
        <w:trPr>
          <w:trHeight w:val="314"/>
        </w:trPr>
        <w:tc>
          <w:tcPr>
            <w:tcW w:w="1286" w:type="dxa"/>
            <w:vAlign w:val="bottom"/>
          </w:tcPr>
          <w:p w14:paraId="22166560" w14:textId="77777777" w:rsidR="007046F8" w:rsidRDefault="007046F8" w:rsidP="007046F8">
            <w:pPr>
              <w:rPr>
                <w:lang w:val="en-US"/>
              </w:rPr>
            </w:pPr>
            <w:r w:rsidRPr="007046F8">
              <w:rPr>
                <w:rFonts w:ascii="Calibri" w:eastAsia="Times New Roman" w:hAnsi="Calibri" w:cs="Times New Roman"/>
                <w:b/>
                <w:bCs/>
                <w:color w:val="000000"/>
                <w:sz w:val="22"/>
                <w:szCs w:val="22"/>
                <w:lang w:val="en-US" w:eastAsia="sv-SE"/>
              </w:rPr>
              <w:t>Regions</w:t>
            </w:r>
          </w:p>
        </w:tc>
        <w:tc>
          <w:tcPr>
            <w:tcW w:w="956" w:type="dxa"/>
            <w:vAlign w:val="bottom"/>
          </w:tcPr>
          <w:p w14:paraId="503BCC72" w14:textId="77777777" w:rsidR="007046F8" w:rsidRDefault="007046F8" w:rsidP="007046F8">
            <w:pPr>
              <w:rPr>
                <w:lang w:val="en-US"/>
              </w:rPr>
            </w:pPr>
            <w:r>
              <w:rPr>
                <w:rFonts w:ascii="Calibri" w:hAnsi="Calibri" w:cs="Calibri"/>
                <w:b/>
                <w:bCs/>
                <w:color w:val="000000"/>
                <w:sz w:val="22"/>
                <w:szCs w:val="22"/>
              </w:rPr>
              <w:t>2015</w:t>
            </w:r>
          </w:p>
        </w:tc>
        <w:tc>
          <w:tcPr>
            <w:tcW w:w="956" w:type="dxa"/>
            <w:vAlign w:val="bottom"/>
          </w:tcPr>
          <w:p w14:paraId="211F1093" w14:textId="77777777" w:rsidR="007046F8" w:rsidRDefault="007046F8" w:rsidP="007046F8">
            <w:pPr>
              <w:rPr>
                <w:lang w:val="en-US"/>
              </w:rPr>
            </w:pPr>
            <w:r>
              <w:rPr>
                <w:rFonts w:ascii="Calibri" w:hAnsi="Calibri" w:cs="Calibri"/>
                <w:b/>
                <w:bCs/>
                <w:color w:val="000000"/>
                <w:sz w:val="22"/>
                <w:szCs w:val="22"/>
              </w:rPr>
              <w:t>2020</w:t>
            </w:r>
          </w:p>
        </w:tc>
        <w:tc>
          <w:tcPr>
            <w:tcW w:w="956" w:type="dxa"/>
            <w:vAlign w:val="bottom"/>
          </w:tcPr>
          <w:p w14:paraId="3FCBA51A" w14:textId="77777777" w:rsidR="007046F8" w:rsidRDefault="007046F8" w:rsidP="007046F8">
            <w:pPr>
              <w:rPr>
                <w:lang w:val="en-US"/>
              </w:rPr>
            </w:pPr>
            <w:r>
              <w:rPr>
                <w:rFonts w:ascii="Calibri" w:hAnsi="Calibri" w:cs="Calibri"/>
                <w:b/>
                <w:bCs/>
                <w:color w:val="000000"/>
                <w:sz w:val="22"/>
                <w:szCs w:val="22"/>
              </w:rPr>
              <w:t>2025</w:t>
            </w:r>
          </w:p>
        </w:tc>
        <w:tc>
          <w:tcPr>
            <w:tcW w:w="956" w:type="dxa"/>
            <w:vAlign w:val="bottom"/>
          </w:tcPr>
          <w:p w14:paraId="0289BE26" w14:textId="77777777" w:rsidR="007046F8" w:rsidRDefault="007046F8" w:rsidP="007046F8">
            <w:pPr>
              <w:rPr>
                <w:lang w:val="en-US"/>
              </w:rPr>
            </w:pPr>
            <w:r>
              <w:rPr>
                <w:rFonts w:ascii="Calibri" w:hAnsi="Calibri" w:cs="Calibri"/>
                <w:b/>
                <w:bCs/>
                <w:color w:val="000000"/>
                <w:sz w:val="22"/>
                <w:szCs w:val="22"/>
              </w:rPr>
              <w:t>2030</w:t>
            </w:r>
          </w:p>
        </w:tc>
        <w:tc>
          <w:tcPr>
            <w:tcW w:w="956" w:type="dxa"/>
            <w:vAlign w:val="bottom"/>
          </w:tcPr>
          <w:p w14:paraId="79507A43" w14:textId="77777777" w:rsidR="007046F8" w:rsidRDefault="007046F8" w:rsidP="007046F8">
            <w:pPr>
              <w:rPr>
                <w:lang w:val="en-US"/>
              </w:rPr>
            </w:pPr>
            <w:r>
              <w:rPr>
                <w:rFonts w:ascii="Calibri" w:hAnsi="Calibri" w:cs="Calibri"/>
                <w:b/>
                <w:bCs/>
                <w:color w:val="000000"/>
                <w:sz w:val="22"/>
                <w:szCs w:val="22"/>
              </w:rPr>
              <w:t>2035</w:t>
            </w:r>
          </w:p>
        </w:tc>
        <w:tc>
          <w:tcPr>
            <w:tcW w:w="959" w:type="dxa"/>
            <w:vAlign w:val="bottom"/>
          </w:tcPr>
          <w:p w14:paraId="1F6F60F8" w14:textId="77777777" w:rsidR="007046F8" w:rsidRDefault="007046F8" w:rsidP="007046F8">
            <w:pPr>
              <w:rPr>
                <w:lang w:val="en-US"/>
              </w:rPr>
            </w:pPr>
            <w:r>
              <w:rPr>
                <w:rFonts w:ascii="Calibri" w:hAnsi="Calibri" w:cs="Calibri"/>
                <w:b/>
                <w:bCs/>
                <w:color w:val="000000"/>
                <w:sz w:val="22"/>
                <w:szCs w:val="22"/>
              </w:rPr>
              <w:t>2040</w:t>
            </w:r>
          </w:p>
        </w:tc>
        <w:tc>
          <w:tcPr>
            <w:tcW w:w="1822" w:type="dxa"/>
            <w:vAlign w:val="bottom"/>
          </w:tcPr>
          <w:p w14:paraId="6A3460DC" w14:textId="72011FCF" w:rsidR="007046F8" w:rsidRDefault="007046F8" w:rsidP="007046F8">
            <w:pPr>
              <w:rPr>
                <w:rFonts w:ascii="Calibri" w:hAnsi="Calibri" w:cs="Calibri"/>
                <w:b/>
                <w:bCs/>
                <w:color w:val="000000"/>
                <w:sz w:val="22"/>
                <w:szCs w:val="22"/>
              </w:rPr>
            </w:pPr>
            <w:r>
              <w:rPr>
                <w:rFonts w:ascii="Calibri" w:hAnsi="Calibri" w:cs="Calibri"/>
                <w:b/>
                <w:bCs/>
                <w:color w:val="000000"/>
                <w:sz w:val="22"/>
                <w:szCs w:val="22"/>
              </w:rPr>
              <w:t>Eurasia</w:t>
            </w:r>
          </w:p>
        </w:tc>
        <w:tc>
          <w:tcPr>
            <w:tcW w:w="1910" w:type="dxa"/>
            <w:vAlign w:val="bottom"/>
          </w:tcPr>
          <w:p w14:paraId="6E726446" w14:textId="302E2EED" w:rsidR="007046F8" w:rsidRDefault="007046F8" w:rsidP="007046F8">
            <w:pPr>
              <w:rPr>
                <w:rFonts w:ascii="Calibri" w:hAnsi="Calibri" w:cs="Calibri"/>
                <w:b/>
                <w:bCs/>
                <w:color w:val="000000"/>
                <w:sz w:val="22"/>
                <w:szCs w:val="22"/>
              </w:rPr>
            </w:pPr>
            <w:r>
              <w:rPr>
                <w:rFonts w:ascii="Calibri" w:hAnsi="Calibri" w:cs="Calibri"/>
                <w:b/>
                <w:bCs/>
                <w:color w:val="000000"/>
                <w:sz w:val="22"/>
                <w:szCs w:val="22"/>
              </w:rPr>
              <w:t>Southeast Asia</w:t>
            </w:r>
          </w:p>
        </w:tc>
        <w:tc>
          <w:tcPr>
            <w:tcW w:w="1854" w:type="dxa"/>
            <w:vAlign w:val="bottom"/>
          </w:tcPr>
          <w:p w14:paraId="69C6E448" w14:textId="76CB1522" w:rsidR="007046F8" w:rsidRDefault="007046F8" w:rsidP="007046F8">
            <w:pPr>
              <w:rPr>
                <w:rFonts w:ascii="Calibri" w:hAnsi="Calibri" w:cs="Calibri"/>
                <w:b/>
                <w:bCs/>
                <w:color w:val="000000"/>
                <w:sz w:val="22"/>
                <w:szCs w:val="22"/>
              </w:rPr>
            </w:pPr>
            <w:r>
              <w:rPr>
                <w:rFonts w:ascii="Calibri" w:hAnsi="Calibri" w:cs="Calibri"/>
                <w:b/>
                <w:bCs/>
                <w:color w:val="000000"/>
                <w:sz w:val="22"/>
                <w:szCs w:val="22"/>
              </w:rPr>
              <w:t>North America</w:t>
            </w:r>
          </w:p>
        </w:tc>
        <w:tc>
          <w:tcPr>
            <w:tcW w:w="1598" w:type="dxa"/>
            <w:vAlign w:val="bottom"/>
          </w:tcPr>
          <w:p w14:paraId="18F6F5CD" w14:textId="1F8FEDA6" w:rsidR="007046F8" w:rsidRDefault="007046F8" w:rsidP="007046F8">
            <w:pPr>
              <w:rPr>
                <w:lang w:val="en-US"/>
              </w:rPr>
            </w:pPr>
            <w:r>
              <w:rPr>
                <w:rFonts w:ascii="Calibri" w:hAnsi="Calibri" w:cs="Calibri"/>
                <w:b/>
                <w:bCs/>
                <w:color w:val="000000"/>
                <w:sz w:val="22"/>
                <w:szCs w:val="22"/>
              </w:rPr>
              <w:t>South America</w:t>
            </w:r>
          </w:p>
        </w:tc>
      </w:tr>
      <w:tr w:rsidR="007046F8" w14:paraId="08DAD4BE" w14:textId="77777777" w:rsidTr="007046F8">
        <w:trPr>
          <w:trHeight w:val="159"/>
        </w:trPr>
        <w:tc>
          <w:tcPr>
            <w:tcW w:w="1286" w:type="dxa"/>
            <w:vAlign w:val="bottom"/>
          </w:tcPr>
          <w:p w14:paraId="3907C3CA" w14:textId="77777777" w:rsidR="007046F8" w:rsidRDefault="007046F8" w:rsidP="007046F8">
            <w:pPr>
              <w:rPr>
                <w:lang w:val="en-US"/>
              </w:rPr>
            </w:pPr>
            <w:r w:rsidRPr="007046F8">
              <w:rPr>
                <w:rFonts w:ascii="Calibri" w:eastAsia="Times New Roman" w:hAnsi="Calibri" w:cs="Times New Roman"/>
                <w:color w:val="000000"/>
                <w:sz w:val="22"/>
                <w:szCs w:val="22"/>
                <w:lang w:val="en-US" w:eastAsia="sv-SE"/>
              </w:rPr>
              <w:t>M</w:t>
            </w:r>
            <w:r w:rsidRPr="007046F8">
              <w:rPr>
                <w:rFonts w:ascii="Calibri" w:eastAsia="Times New Roman" w:hAnsi="Calibri" w:cs="Times New Roman"/>
                <w:color w:val="000000"/>
                <w:sz w:val="22"/>
                <w:szCs w:val="22"/>
                <w:lang w:eastAsia="sv-SE"/>
              </w:rPr>
              <w:t>ENA</w:t>
            </w:r>
          </w:p>
        </w:tc>
        <w:tc>
          <w:tcPr>
            <w:tcW w:w="956" w:type="dxa"/>
            <w:vAlign w:val="bottom"/>
          </w:tcPr>
          <w:p w14:paraId="79EEED87" w14:textId="7B91D4D1" w:rsidR="007046F8" w:rsidRDefault="007046F8" w:rsidP="007046F8">
            <w:pPr>
              <w:rPr>
                <w:lang w:val="en-US"/>
              </w:rPr>
            </w:pPr>
            <w:r>
              <w:rPr>
                <w:rFonts w:ascii="Calibri" w:hAnsi="Calibri" w:cs="Calibri"/>
                <w:color w:val="000000"/>
                <w:sz w:val="22"/>
                <w:szCs w:val="22"/>
              </w:rPr>
              <w:t>10%</w:t>
            </w:r>
          </w:p>
        </w:tc>
        <w:tc>
          <w:tcPr>
            <w:tcW w:w="956" w:type="dxa"/>
            <w:vAlign w:val="bottom"/>
          </w:tcPr>
          <w:p w14:paraId="5E1B4961" w14:textId="67CB73A2" w:rsidR="007046F8" w:rsidRDefault="007046F8" w:rsidP="007046F8">
            <w:pPr>
              <w:rPr>
                <w:lang w:val="en-US"/>
              </w:rPr>
            </w:pPr>
            <w:r>
              <w:rPr>
                <w:rFonts w:ascii="Calibri" w:hAnsi="Calibri" w:cs="Calibri"/>
                <w:color w:val="000000"/>
                <w:sz w:val="22"/>
                <w:szCs w:val="22"/>
              </w:rPr>
              <w:t>10%</w:t>
            </w:r>
          </w:p>
        </w:tc>
        <w:tc>
          <w:tcPr>
            <w:tcW w:w="956" w:type="dxa"/>
            <w:vAlign w:val="bottom"/>
          </w:tcPr>
          <w:p w14:paraId="57DAF976" w14:textId="7F52260E" w:rsidR="007046F8" w:rsidRDefault="007046F8" w:rsidP="007046F8">
            <w:pPr>
              <w:rPr>
                <w:lang w:val="en-US"/>
              </w:rPr>
            </w:pPr>
            <w:r>
              <w:rPr>
                <w:rFonts w:ascii="Calibri" w:hAnsi="Calibri" w:cs="Calibri"/>
                <w:color w:val="000000"/>
                <w:sz w:val="22"/>
                <w:szCs w:val="22"/>
              </w:rPr>
              <w:t>10%</w:t>
            </w:r>
          </w:p>
        </w:tc>
        <w:tc>
          <w:tcPr>
            <w:tcW w:w="956" w:type="dxa"/>
            <w:vAlign w:val="bottom"/>
          </w:tcPr>
          <w:p w14:paraId="06A0FAF0" w14:textId="2719B0A4" w:rsidR="007046F8" w:rsidRDefault="007046F8" w:rsidP="007046F8">
            <w:pPr>
              <w:rPr>
                <w:lang w:val="en-US"/>
              </w:rPr>
            </w:pPr>
            <w:r>
              <w:rPr>
                <w:rFonts w:ascii="Calibri" w:hAnsi="Calibri" w:cs="Calibri"/>
                <w:color w:val="000000"/>
                <w:sz w:val="22"/>
                <w:szCs w:val="22"/>
              </w:rPr>
              <w:t>10%</w:t>
            </w:r>
          </w:p>
        </w:tc>
        <w:tc>
          <w:tcPr>
            <w:tcW w:w="956" w:type="dxa"/>
            <w:vAlign w:val="bottom"/>
          </w:tcPr>
          <w:p w14:paraId="68C77F35" w14:textId="7C35EF1F" w:rsidR="007046F8" w:rsidRDefault="007046F8" w:rsidP="007046F8">
            <w:pPr>
              <w:rPr>
                <w:lang w:val="en-US"/>
              </w:rPr>
            </w:pPr>
            <w:r>
              <w:rPr>
                <w:rFonts w:ascii="Calibri" w:hAnsi="Calibri" w:cs="Calibri"/>
                <w:color w:val="000000"/>
                <w:sz w:val="22"/>
                <w:szCs w:val="22"/>
              </w:rPr>
              <w:t>10%</w:t>
            </w:r>
          </w:p>
        </w:tc>
        <w:tc>
          <w:tcPr>
            <w:tcW w:w="959" w:type="dxa"/>
            <w:vAlign w:val="bottom"/>
          </w:tcPr>
          <w:p w14:paraId="48681308" w14:textId="38E8125C" w:rsidR="007046F8" w:rsidRDefault="007046F8" w:rsidP="007046F8">
            <w:pPr>
              <w:rPr>
                <w:lang w:val="en-US"/>
              </w:rPr>
            </w:pPr>
            <w:r>
              <w:rPr>
                <w:rFonts w:ascii="Calibri" w:hAnsi="Calibri" w:cs="Calibri"/>
                <w:color w:val="000000"/>
                <w:sz w:val="22"/>
                <w:szCs w:val="22"/>
              </w:rPr>
              <w:t>10%</w:t>
            </w:r>
          </w:p>
        </w:tc>
        <w:tc>
          <w:tcPr>
            <w:tcW w:w="1822" w:type="dxa"/>
            <w:vAlign w:val="bottom"/>
          </w:tcPr>
          <w:p w14:paraId="7A636301" w14:textId="453F79C4" w:rsidR="007046F8" w:rsidRDefault="007046F8" w:rsidP="007046F8">
            <w:pPr>
              <w:rPr>
                <w:rFonts w:ascii="Calibri" w:hAnsi="Calibri" w:cs="Calibri"/>
                <w:color w:val="000000"/>
                <w:sz w:val="22"/>
                <w:szCs w:val="22"/>
              </w:rPr>
            </w:pPr>
            <w:r>
              <w:rPr>
                <w:rFonts w:ascii="Calibri" w:hAnsi="Calibri" w:cs="Calibri"/>
                <w:color w:val="000000"/>
                <w:sz w:val="22"/>
                <w:szCs w:val="22"/>
              </w:rPr>
              <w:t> 40%</w:t>
            </w:r>
          </w:p>
        </w:tc>
        <w:tc>
          <w:tcPr>
            <w:tcW w:w="1910" w:type="dxa"/>
            <w:vAlign w:val="bottom"/>
          </w:tcPr>
          <w:p w14:paraId="37AC1C7E" w14:textId="6AB70E7C" w:rsidR="007046F8" w:rsidRDefault="007046F8" w:rsidP="007046F8">
            <w:pPr>
              <w:rPr>
                <w:rFonts w:ascii="Calibri" w:hAnsi="Calibri" w:cs="Calibri"/>
                <w:color w:val="000000"/>
                <w:sz w:val="22"/>
                <w:szCs w:val="22"/>
              </w:rPr>
            </w:pPr>
            <w:r>
              <w:rPr>
                <w:rFonts w:ascii="Calibri" w:hAnsi="Calibri" w:cs="Calibri"/>
                <w:color w:val="000000"/>
                <w:sz w:val="22"/>
                <w:szCs w:val="22"/>
              </w:rPr>
              <w:t> 40%</w:t>
            </w:r>
          </w:p>
        </w:tc>
        <w:tc>
          <w:tcPr>
            <w:tcW w:w="1854" w:type="dxa"/>
            <w:vAlign w:val="bottom"/>
          </w:tcPr>
          <w:p w14:paraId="773E435D" w14:textId="44C0539A" w:rsidR="007046F8" w:rsidRDefault="007046F8" w:rsidP="007046F8">
            <w:pPr>
              <w:rPr>
                <w:rFonts w:ascii="Calibri" w:hAnsi="Calibri" w:cs="Calibri"/>
                <w:color w:val="000000"/>
                <w:sz w:val="22"/>
                <w:szCs w:val="22"/>
              </w:rPr>
            </w:pPr>
            <w:r>
              <w:rPr>
                <w:rFonts w:ascii="Calibri" w:hAnsi="Calibri" w:cs="Calibri"/>
                <w:color w:val="000000"/>
                <w:sz w:val="22"/>
                <w:szCs w:val="22"/>
              </w:rPr>
              <w:t> 10%</w:t>
            </w:r>
          </w:p>
        </w:tc>
        <w:tc>
          <w:tcPr>
            <w:tcW w:w="1598" w:type="dxa"/>
            <w:vAlign w:val="bottom"/>
          </w:tcPr>
          <w:p w14:paraId="260D5C04" w14:textId="61A6FA57" w:rsidR="007046F8" w:rsidRDefault="007046F8" w:rsidP="007046F8">
            <w:pPr>
              <w:rPr>
                <w:lang w:val="en-US"/>
              </w:rPr>
            </w:pPr>
            <w:r>
              <w:rPr>
                <w:rFonts w:ascii="Calibri" w:hAnsi="Calibri" w:cs="Calibri"/>
                <w:color w:val="000000"/>
                <w:sz w:val="22"/>
                <w:szCs w:val="22"/>
              </w:rPr>
              <w:t> 10%</w:t>
            </w:r>
          </w:p>
        </w:tc>
      </w:tr>
      <w:tr w:rsidR="007046F8" w14:paraId="556EB9DA" w14:textId="77777777" w:rsidTr="007046F8">
        <w:trPr>
          <w:trHeight w:val="473"/>
        </w:trPr>
        <w:tc>
          <w:tcPr>
            <w:tcW w:w="1286" w:type="dxa"/>
            <w:vAlign w:val="bottom"/>
          </w:tcPr>
          <w:p w14:paraId="4E202077" w14:textId="77777777" w:rsidR="007046F8" w:rsidRDefault="007046F8" w:rsidP="007046F8">
            <w:pPr>
              <w:rPr>
                <w:lang w:val="en-US"/>
              </w:rPr>
            </w:pPr>
            <w:r w:rsidRPr="007046F8">
              <w:rPr>
                <w:rFonts w:ascii="Calibri" w:eastAsia="Times New Roman" w:hAnsi="Calibri" w:cs="Times New Roman"/>
                <w:color w:val="000000"/>
                <w:sz w:val="22"/>
                <w:szCs w:val="22"/>
                <w:lang w:eastAsia="sv-SE"/>
              </w:rPr>
              <w:t>Sub-Saharan Africa</w:t>
            </w:r>
          </w:p>
        </w:tc>
        <w:tc>
          <w:tcPr>
            <w:tcW w:w="956" w:type="dxa"/>
            <w:vAlign w:val="bottom"/>
          </w:tcPr>
          <w:p w14:paraId="418A4BD9" w14:textId="741323A4" w:rsidR="007046F8" w:rsidRDefault="007046F8" w:rsidP="007046F8">
            <w:pPr>
              <w:rPr>
                <w:lang w:val="en-US"/>
              </w:rPr>
            </w:pPr>
            <w:r>
              <w:rPr>
                <w:rFonts w:ascii="Calibri" w:hAnsi="Calibri" w:cs="Calibri"/>
                <w:color w:val="000000"/>
                <w:sz w:val="22"/>
                <w:szCs w:val="22"/>
              </w:rPr>
              <w:t>70%</w:t>
            </w:r>
          </w:p>
        </w:tc>
        <w:tc>
          <w:tcPr>
            <w:tcW w:w="956" w:type="dxa"/>
            <w:vAlign w:val="bottom"/>
          </w:tcPr>
          <w:p w14:paraId="718C9CC5" w14:textId="76792D94" w:rsidR="007046F8" w:rsidRDefault="007046F8" w:rsidP="007046F8">
            <w:pPr>
              <w:rPr>
                <w:lang w:val="en-US"/>
              </w:rPr>
            </w:pPr>
            <w:r>
              <w:rPr>
                <w:rFonts w:ascii="Calibri" w:hAnsi="Calibri" w:cs="Calibri"/>
                <w:color w:val="000000"/>
                <w:sz w:val="22"/>
                <w:szCs w:val="22"/>
              </w:rPr>
              <w:t>70%</w:t>
            </w:r>
          </w:p>
        </w:tc>
        <w:tc>
          <w:tcPr>
            <w:tcW w:w="956" w:type="dxa"/>
            <w:vAlign w:val="bottom"/>
          </w:tcPr>
          <w:p w14:paraId="3A6722B5" w14:textId="2B49197B" w:rsidR="007046F8" w:rsidRDefault="007046F8" w:rsidP="007046F8">
            <w:pPr>
              <w:rPr>
                <w:lang w:val="en-US"/>
              </w:rPr>
            </w:pPr>
            <w:r>
              <w:rPr>
                <w:rFonts w:ascii="Calibri" w:hAnsi="Calibri" w:cs="Calibri"/>
                <w:color w:val="000000"/>
                <w:sz w:val="22"/>
                <w:szCs w:val="22"/>
              </w:rPr>
              <w:t>70%</w:t>
            </w:r>
          </w:p>
        </w:tc>
        <w:tc>
          <w:tcPr>
            <w:tcW w:w="956" w:type="dxa"/>
            <w:vAlign w:val="bottom"/>
          </w:tcPr>
          <w:p w14:paraId="21AB5E63" w14:textId="75123835" w:rsidR="007046F8" w:rsidRDefault="007046F8" w:rsidP="007046F8">
            <w:pPr>
              <w:rPr>
                <w:lang w:val="en-US"/>
              </w:rPr>
            </w:pPr>
            <w:r>
              <w:rPr>
                <w:rFonts w:ascii="Calibri" w:hAnsi="Calibri" w:cs="Calibri"/>
                <w:color w:val="000000"/>
                <w:sz w:val="22"/>
                <w:szCs w:val="22"/>
              </w:rPr>
              <w:t>70%</w:t>
            </w:r>
          </w:p>
        </w:tc>
        <w:tc>
          <w:tcPr>
            <w:tcW w:w="956" w:type="dxa"/>
            <w:vAlign w:val="bottom"/>
          </w:tcPr>
          <w:p w14:paraId="4650AD45" w14:textId="224E0950" w:rsidR="007046F8" w:rsidRDefault="007046F8" w:rsidP="007046F8">
            <w:pPr>
              <w:rPr>
                <w:lang w:val="en-US"/>
              </w:rPr>
            </w:pPr>
            <w:r>
              <w:rPr>
                <w:rFonts w:ascii="Calibri" w:hAnsi="Calibri" w:cs="Calibri"/>
                <w:color w:val="000000"/>
                <w:sz w:val="22"/>
                <w:szCs w:val="22"/>
              </w:rPr>
              <w:t>70%</w:t>
            </w:r>
          </w:p>
        </w:tc>
        <w:tc>
          <w:tcPr>
            <w:tcW w:w="959" w:type="dxa"/>
            <w:vAlign w:val="bottom"/>
          </w:tcPr>
          <w:p w14:paraId="2013F77A" w14:textId="77777777" w:rsidR="007046F8" w:rsidRDefault="007046F8" w:rsidP="007046F8">
            <w:pPr>
              <w:rPr>
                <w:lang w:val="en-US"/>
              </w:rPr>
            </w:pPr>
            <w:r>
              <w:rPr>
                <w:rFonts w:ascii="Calibri" w:hAnsi="Calibri" w:cs="Calibri"/>
                <w:color w:val="000000"/>
                <w:sz w:val="22"/>
                <w:szCs w:val="22"/>
              </w:rPr>
              <w:t>70%</w:t>
            </w:r>
          </w:p>
        </w:tc>
        <w:tc>
          <w:tcPr>
            <w:tcW w:w="1822" w:type="dxa"/>
            <w:vAlign w:val="bottom"/>
          </w:tcPr>
          <w:p w14:paraId="34153ECF" w14:textId="03D9B83C" w:rsidR="007046F8" w:rsidRDefault="007046F8" w:rsidP="007046F8">
            <w:pPr>
              <w:rPr>
                <w:rFonts w:ascii="Calibri" w:hAnsi="Calibri" w:cs="Calibri"/>
                <w:color w:val="000000"/>
                <w:sz w:val="22"/>
                <w:szCs w:val="22"/>
              </w:rPr>
            </w:pPr>
            <w:r>
              <w:rPr>
                <w:rFonts w:ascii="Calibri" w:hAnsi="Calibri" w:cs="Calibri"/>
                <w:color w:val="000000"/>
                <w:sz w:val="22"/>
                <w:szCs w:val="22"/>
              </w:rPr>
              <w:t>40%</w:t>
            </w:r>
          </w:p>
        </w:tc>
        <w:tc>
          <w:tcPr>
            <w:tcW w:w="1910" w:type="dxa"/>
            <w:vAlign w:val="bottom"/>
          </w:tcPr>
          <w:p w14:paraId="54A5F5F1" w14:textId="0BB3ABC7" w:rsidR="007046F8" w:rsidRDefault="007046F8" w:rsidP="007046F8">
            <w:pPr>
              <w:rPr>
                <w:rFonts w:ascii="Calibri" w:hAnsi="Calibri" w:cs="Calibri"/>
                <w:color w:val="000000"/>
                <w:sz w:val="22"/>
                <w:szCs w:val="22"/>
              </w:rPr>
            </w:pPr>
            <w:r>
              <w:rPr>
                <w:rFonts w:ascii="Calibri" w:hAnsi="Calibri" w:cs="Calibri"/>
                <w:color w:val="000000"/>
                <w:sz w:val="22"/>
                <w:szCs w:val="22"/>
              </w:rPr>
              <w:t>50%</w:t>
            </w:r>
          </w:p>
        </w:tc>
        <w:tc>
          <w:tcPr>
            <w:tcW w:w="1854" w:type="dxa"/>
            <w:vAlign w:val="bottom"/>
          </w:tcPr>
          <w:p w14:paraId="04AD2DAB" w14:textId="19498A42" w:rsidR="007046F8" w:rsidRDefault="007046F8" w:rsidP="007046F8">
            <w:pPr>
              <w:rPr>
                <w:rFonts w:ascii="Calibri" w:hAnsi="Calibri" w:cs="Calibri"/>
                <w:color w:val="000000"/>
                <w:sz w:val="22"/>
                <w:szCs w:val="22"/>
              </w:rPr>
            </w:pPr>
          </w:p>
        </w:tc>
        <w:tc>
          <w:tcPr>
            <w:tcW w:w="1598" w:type="dxa"/>
            <w:vAlign w:val="bottom"/>
          </w:tcPr>
          <w:p w14:paraId="4E39E025" w14:textId="6B1B699E" w:rsidR="007046F8" w:rsidRDefault="007046F8" w:rsidP="007046F8">
            <w:pPr>
              <w:rPr>
                <w:lang w:val="en-US"/>
              </w:rPr>
            </w:pPr>
            <w:r>
              <w:rPr>
                <w:rFonts w:ascii="Calibri" w:hAnsi="Calibri" w:cs="Calibri"/>
                <w:color w:val="000000"/>
                <w:sz w:val="22"/>
                <w:szCs w:val="22"/>
              </w:rPr>
              <w:t>10%</w:t>
            </w:r>
          </w:p>
        </w:tc>
      </w:tr>
    </w:tbl>
    <w:p w14:paraId="1C2EAADA" w14:textId="4BEF7F31" w:rsidR="007046F8" w:rsidRDefault="007046F8" w:rsidP="007046F8">
      <w:pPr>
        <w:rPr>
          <w:lang w:val="en-US"/>
        </w:rPr>
      </w:pPr>
    </w:p>
    <w:p w14:paraId="3DEF565D" w14:textId="21D10647" w:rsidR="00B72545" w:rsidRDefault="00B72545" w:rsidP="007046F8">
      <w:pPr>
        <w:rPr>
          <w:lang w:val="en-US"/>
        </w:rPr>
      </w:pPr>
    </w:p>
    <w:p w14:paraId="6AEA991F" w14:textId="575BAC9D" w:rsidR="00B72545" w:rsidRDefault="00B72545" w:rsidP="007046F8">
      <w:pPr>
        <w:rPr>
          <w:lang w:val="en-US"/>
        </w:rPr>
      </w:pPr>
    </w:p>
    <w:p w14:paraId="72F9E1E4" w14:textId="775BE661" w:rsidR="00B72545" w:rsidRDefault="00B72545" w:rsidP="007046F8">
      <w:pPr>
        <w:rPr>
          <w:lang w:val="en-US"/>
        </w:rPr>
      </w:pPr>
    </w:p>
    <w:p w14:paraId="1BA20F80" w14:textId="33396982" w:rsidR="00B72545" w:rsidRDefault="00B72545" w:rsidP="007046F8">
      <w:pPr>
        <w:rPr>
          <w:lang w:val="en-US"/>
        </w:rPr>
      </w:pPr>
    </w:p>
    <w:p w14:paraId="3C91690F" w14:textId="31782D35" w:rsidR="00B72545" w:rsidRDefault="00B72545" w:rsidP="007046F8">
      <w:pPr>
        <w:rPr>
          <w:lang w:val="en-US"/>
        </w:rPr>
      </w:pPr>
    </w:p>
    <w:p w14:paraId="6A6B0C0A" w14:textId="27B9C7E8" w:rsidR="00B72545" w:rsidRDefault="00B72545" w:rsidP="007046F8">
      <w:pPr>
        <w:rPr>
          <w:lang w:val="en-US"/>
        </w:rPr>
      </w:pPr>
    </w:p>
    <w:p w14:paraId="1D36D4D1" w14:textId="5B8F1EFB" w:rsidR="00B72545" w:rsidRDefault="00B72545" w:rsidP="007046F8">
      <w:pPr>
        <w:rPr>
          <w:lang w:val="en-US"/>
        </w:rPr>
      </w:pPr>
    </w:p>
    <w:p w14:paraId="29101D03" w14:textId="6A35B70E" w:rsidR="00B72545" w:rsidRDefault="00B72545" w:rsidP="007046F8">
      <w:pPr>
        <w:rPr>
          <w:lang w:val="en-US"/>
        </w:rPr>
      </w:pPr>
    </w:p>
    <w:p w14:paraId="5AB9BE26" w14:textId="4E0270DC" w:rsidR="00B72545" w:rsidRDefault="00B72545" w:rsidP="00B72545">
      <w:pPr>
        <w:pStyle w:val="Heading1"/>
        <w:rPr>
          <w:lang w:val="en-US"/>
        </w:rPr>
      </w:pPr>
      <w:r>
        <w:rPr>
          <w:lang w:val="en-US"/>
        </w:rPr>
        <w:t>References</w:t>
      </w:r>
    </w:p>
    <w:p w14:paraId="7DEB2728" w14:textId="77777777" w:rsidR="00B72545" w:rsidRPr="00B72545" w:rsidRDefault="00B72545" w:rsidP="00B72545">
      <w:pPr>
        <w:pStyle w:val="Bibliography"/>
        <w:rPr>
          <w:rFonts w:ascii="Georgia" w:hAnsi="Georgia"/>
          <w:lang w:val="en-US"/>
        </w:rPr>
      </w:pPr>
      <w:r>
        <w:rPr>
          <w:lang w:val="en-US"/>
        </w:rPr>
        <w:fldChar w:fldCharType="begin"/>
      </w:r>
      <w:r>
        <w:rPr>
          <w:lang w:val="en-US"/>
        </w:rPr>
        <w:instrText xml:space="preserve"> ADDIN ZOTERO_BIBL {"uncited":[],"omitted":[],"custom":[]} CSL_BIBLIOGRAPHY </w:instrText>
      </w:r>
      <w:r>
        <w:rPr>
          <w:lang w:val="en-US"/>
        </w:rPr>
        <w:fldChar w:fldCharType="separate"/>
      </w:r>
      <w:r w:rsidRPr="00B72545">
        <w:rPr>
          <w:rFonts w:ascii="Georgia" w:hAnsi="Georgia"/>
          <w:lang w:val="en-US"/>
        </w:rPr>
        <w:t>[1]</w:t>
      </w:r>
      <w:r w:rsidRPr="00B72545">
        <w:rPr>
          <w:rFonts w:ascii="Georgia" w:hAnsi="Georgia"/>
          <w:lang w:val="en-US"/>
        </w:rPr>
        <w:tab/>
        <w:t xml:space="preserve">International Energy Agency, </w:t>
      </w:r>
      <w:r w:rsidRPr="00B72545">
        <w:rPr>
          <w:rFonts w:ascii="Georgia" w:hAnsi="Georgia"/>
          <w:i/>
          <w:iCs/>
          <w:lang w:val="en-US"/>
        </w:rPr>
        <w:t>World Energy Outlook 2016</w:t>
      </w:r>
      <w:r w:rsidRPr="00B72545">
        <w:rPr>
          <w:rFonts w:ascii="Georgia" w:hAnsi="Georgia"/>
          <w:lang w:val="en-US"/>
        </w:rPr>
        <w:t>. 2016. [Online]. Available: https://www.oecd-ilibrary.org/content/publication/weo-2016-en</w:t>
      </w:r>
    </w:p>
    <w:p w14:paraId="414A22C4" w14:textId="77777777" w:rsidR="00B72545" w:rsidRPr="00B72545" w:rsidRDefault="00B72545" w:rsidP="00B72545">
      <w:pPr>
        <w:pStyle w:val="Bibliography"/>
        <w:rPr>
          <w:rFonts w:ascii="Georgia" w:hAnsi="Georgia"/>
          <w:lang w:val="en-US"/>
        </w:rPr>
      </w:pPr>
      <w:r w:rsidRPr="00B72545">
        <w:rPr>
          <w:rFonts w:ascii="Georgia" w:hAnsi="Georgia"/>
          <w:lang w:val="en-US"/>
        </w:rPr>
        <w:t>[2]</w:t>
      </w:r>
      <w:r w:rsidRPr="00B72545">
        <w:rPr>
          <w:rFonts w:ascii="Georgia" w:hAnsi="Georgia"/>
          <w:lang w:val="en-US"/>
        </w:rPr>
        <w:tab/>
        <w:t xml:space="preserve">International Energy Agency, </w:t>
      </w:r>
      <w:r w:rsidRPr="00B72545">
        <w:rPr>
          <w:rFonts w:ascii="Georgia" w:hAnsi="Georgia"/>
          <w:i/>
          <w:iCs/>
          <w:lang w:val="en-US"/>
        </w:rPr>
        <w:t>World Energy Outlook 2017</w:t>
      </w:r>
      <w:r w:rsidRPr="00B72545">
        <w:rPr>
          <w:rFonts w:ascii="Georgia" w:hAnsi="Georgia"/>
          <w:lang w:val="en-US"/>
        </w:rPr>
        <w:t>. 2017. [Online]. Available: https://www.oecd-ilibrary.org/content/publication/weo-2017-en</w:t>
      </w:r>
    </w:p>
    <w:p w14:paraId="54248F25" w14:textId="77777777" w:rsidR="00B72545" w:rsidRPr="00B72545" w:rsidRDefault="00B72545" w:rsidP="00B72545">
      <w:pPr>
        <w:pStyle w:val="Bibliography"/>
        <w:rPr>
          <w:rFonts w:ascii="Georgia" w:hAnsi="Georgia"/>
          <w:lang w:val="en-US"/>
        </w:rPr>
      </w:pPr>
      <w:r w:rsidRPr="00B72545">
        <w:rPr>
          <w:rFonts w:ascii="Georgia" w:hAnsi="Georgia"/>
          <w:lang w:val="en-US"/>
        </w:rPr>
        <w:t>[3]</w:t>
      </w:r>
      <w:r w:rsidRPr="00B72545">
        <w:rPr>
          <w:rFonts w:ascii="Georgia" w:hAnsi="Georgia"/>
          <w:lang w:val="en-US"/>
        </w:rPr>
        <w:tab/>
        <w:t xml:space="preserve">International Energy Agency, </w:t>
      </w:r>
      <w:r w:rsidRPr="00B72545">
        <w:rPr>
          <w:rFonts w:ascii="Georgia" w:hAnsi="Georgia"/>
          <w:i/>
          <w:iCs/>
          <w:lang w:val="en-US"/>
        </w:rPr>
        <w:t>World Energy Outlook 2018</w:t>
      </w:r>
      <w:r w:rsidRPr="00B72545">
        <w:rPr>
          <w:rFonts w:ascii="Georgia" w:hAnsi="Georgia"/>
          <w:lang w:val="en-US"/>
        </w:rPr>
        <w:t>. 2018. [Online]. Available: https://www.oecd-ilibrary.org/content/publication/weo-2018-en</w:t>
      </w:r>
    </w:p>
    <w:p w14:paraId="19946565" w14:textId="77777777" w:rsidR="00B72545" w:rsidRPr="00B72545" w:rsidRDefault="00B72545" w:rsidP="00B72545">
      <w:pPr>
        <w:pStyle w:val="Bibliography"/>
        <w:rPr>
          <w:rFonts w:ascii="Georgia" w:hAnsi="Georgia"/>
          <w:lang w:val="en-US"/>
        </w:rPr>
      </w:pPr>
      <w:r w:rsidRPr="00B72545">
        <w:rPr>
          <w:rFonts w:ascii="Georgia" w:hAnsi="Georgia"/>
          <w:lang w:val="en-US"/>
        </w:rPr>
        <w:t>[4]</w:t>
      </w:r>
      <w:r w:rsidRPr="00B72545">
        <w:rPr>
          <w:rFonts w:ascii="Georgia" w:hAnsi="Georgia"/>
          <w:lang w:val="en-US"/>
        </w:rPr>
        <w:tab/>
        <w:t>IEA, “World Energy Outlook 2020,” Paris, 2020. [Online]. Available: https://www.iea.org/reports/world-energy-outlook-2020</w:t>
      </w:r>
    </w:p>
    <w:p w14:paraId="6D029D32" w14:textId="77777777" w:rsidR="00B72545" w:rsidRPr="00B72545" w:rsidRDefault="00B72545" w:rsidP="00B72545">
      <w:pPr>
        <w:pStyle w:val="Bibliography"/>
        <w:rPr>
          <w:rFonts w:ascii="Georgia" w:hAnsi="Georgia"/>
          <w:lang w:val="en-US"/>
        </w:rPr>
      </w:pPr>
      <w:r w:rsidRPr="00B72545">
        <w:rPr>
          <w:rFonts w:ascii="Georgia" w:hAnsi="Georgia"/>
          <w:lang w:val="en-US"/>
        </w:rPr>
        <w:t>[5]</w:t>
      </w:r>
      <w:r w:rsidRPr="00B72545">
        <w:rPr>
          <w:rFonts w:ascii="Georgia" w:hAnsi="Georgia"/>
          <w:lang w:val="en-US"/>
        </w:rPr>
        <w:tab/>
        <w:t>International Renewable Energy Agency, Abu Dhabi, “Planning and prospects for renewable power: West Africa.” 2018.</w:t>
      </w:r>
    </w:p>
    <w:p w14:paraId="18556846" w14:textId="77777777" w:rsidR="00B72545" w:rsidRPr="00B72545" w:rsidRDefault="00B72545" w:rsidP="00B72545">
      <w:pPr>
        <w:pStyle w:val="Bibliography"/>
        <w:rPr>
          <w:rFonts w:ascii="Georgia" w:hAnsi="Georgia"/>
          <w:lang w:val="en-US"/>
        </w:rPr>
      </w:pPr>
      <w:r w:rsidRPr="00B72545">
        <w:rPr>
          <w:rFonts w:ascii="Georgia" w:hAnsi="Georgia"/>
          <w:lang w:val="en-US"/>
        </w:rPr>
        <w:t>[6]</w:t>
      </w:r>
      <w:r w:rsidRPr="00B72545">
        <w:rPr>
          <w:rFonts w:ascii="Georgia" w:hAnsi="Georgia"/>
          <w:lang w:val="en-US"/>
        </w:rPr>
        <w:tab/>
        <w:t>“U.S. Energy Information Administration (EIA).” https://www.eia.gov/ (accessed Jul. 19, 2019).</w:t>
      </w:r>
    </w:p>
    <w:p w14:paraId="1F8E087E" w14:textId="77777777" w:rsidR="00B72545" w:rsidRPr="00B72545" w:rsidRDefault="00B72545" w:rsidP="00B72545">
      <w:pPr>
        <w:pStyle w:val="Bibliography"/>
        <w:rPr>
          <w:rFonts w:ascii="Georgia" w:hAnsi="Georgia"/>
          <w:lang w:val="en-US"/>
        </w:rPr>
      </w:pPr>
      <w:r w:rsidRPr="00B72545">
        <w:rPr>
          <w:rFonts w:ascii="Georgia" w:hAnsi="Georgia"/>
          <w:lang w:val="en-US"/>
        </w:rPr>
        <w:t>[7]</w:t>
      </w:r>
      <w:r w:rsidRPr="00B72545">
        <w:rPr>
          <w:rFonts w:ascii="Georgia" w:hAnsi="Georgia"/>
          <w:lang w:val="en-US"/>
        </w:rPr>
        <w:tab/>
        <w:t>“Welcome - ENERGYDATA.INFO.” https://energydata.info/en/ (accessed Jul. 19, 2019).</w:t>
      </w:r>
    </w:p>
    <w:p w14:paraId="26E8930E" w14:textId="77777777" w:rsidR="00B72545" w:rsidRPr="00B72545" w:rsidRDefault="00B72545" w:rsidP="00B72545">
      <w:pPr>
        <w:pStyle w:val="Bibliography"/>
        <w:rPr>
          <w:rFonts w:ascii="Georgia" w:hAnsi="Georgia"/>
          <w:lang w:val="en-US"/>
        </w:rPr>
      </w:pPr>
      <w:r w:rsidRPr="00B72545">
        <w:rPr>
          <w:rFonts w:ascii="Georgia" w:hAnsi="Georgia"/>
          <w:lang w:val="en-US"/>
        </w:rPr>
        <w:t>[8]</w:t>
      </w:r>
      <w:r w:rsidRPr="00B72545">
        <w:rPr>
          <w:rFonts w:ascii="Georgia" w:hAnsi="Georgia"/>
          <w:lang w:val="en-US"/>
        </w:rPr>
        <w:tab/>
        <w:t>World Nuclear Association, “Uranium in Africa - World Nuclear Association.” https://www.world-nuclear.org/information-library/country-profiles/others/uranium-in-africa.aspx (accessed May 29, 2020).</w:t>
      </w:r>
    </w:p>
    <w:p w14:paraId="435E4C4A" w14:textId="77777777" w:rsidR="00B72545" w:rsidRPr="00B72545" w:rsidRDefault="00B72545" w:rsidP="00B72545">
      <w:pPr>
        <w:pStyle w:val="Bibliography"/>
        <w:rPr>
          <w:rFonts w:ascii="Georgia" w:hAnsi="Georgia"/>
          <w:lang w:val="en-US"/>
        </w:rPr>
      </w:pPr>
      <w:r w:rsidRPr="00B72545">
        <w:rPr>
          <w:rFonts w:ascii="Georgia" w:hAnsi="Georgia"/>
          <w:lang w:val="en-US"/>
        </w:rPr>
        <w:t>[9]</w:t>
      </w:r>
      <w:r w:rsidRPr="00B72545">
        <w:rPr>
          <w:rFonts w:ascii="Georgia" w:hAnsi="Georgia"/>
          <w:lang w:val="en-US"/>
        </w:rPr>
        <w:tab/>
        <w:t>IHA, “Hydropower status report 2017 - International hydropower association.” 2017.</w:t>
      </w:r>
    </w:p>
    <w:p w14:paraId="13A1824F" w14:textId="77777777" w:rsidR="00B72545" w:rsidRPr="00B72545" w:rsidRDefault="00B72545" w:rsidP="00B72545">
      <w:pPr>
        <w:pStyle w:val="Bibliography"/>
        <w:rPr>
          <w:rFonts w:ascii="Georgia" w:hAnsi="Georgia"/>
          <w:lang w:val="en-US"/>
        </w:rPr>
      </w:pPr>
      <w:r w:rsidRPr="00B72545">
        <w:rPr>
          <w:rFonts w:ascii="Georgia" w:hAnsi="Georgia"/>
          <w:lang w:val="en-US"/>
        </w:rPr>
        <w:t>[10]</w:t>
      </w:r>
      <w:r w:rsidRPr="00B72545">
        <w:rPr>
          <w:rFonts w:ascii="Georgia" w:hAnsi="Georgia"/>
          <w:lang w:val="en-US"/>
        </w:rPr>
        <w:tab/>
        <w:t>International hydropower association, “AFRICA | International Hydropower Association.” https://www.hydropower.org/country-profiles/africa (accessed Sep. 10, 2019).</w:t>
      </w:r>
    </w:p>
    <w:p w14:paraId="3610D8DB" w14:textId="77777777" w:rsidR="00B72545" w:rsidRPr="00B72545" w:rsidRDefault="00B72545" w:rsidP="00B72545">
      <w:pPr>
        <w:pStyle w:val="Bibliography"/>
        <w:rPr>
          <w:rFonts w:ascii="Georgia" w:hAnsi="Georgia"/>
          <w:lang w:val="en-US"/>
        </w:rPr>
      </w:pPr>
      <w:r w:rsidRPr="00B72545">
        <w:rPr>
          <w:rFonts w:ascii="Georgia" w:hAnsi="Georgia"/>
          <w:lang w:val="en-US"/>
        </w:rPr>
        <w:t>[11]</w:t>
      </w:r>
      <w:r w:rsidRPr="00B72545">
        <w:rPr>
          <w:rFonts w:ascii="Georgia" w:hAnsi="Georgia"/>
          <w:lang w:val="en-US"/>
        </w:rPr>
        <w:tab/>
        <w:t>International Renewable Energy Agency, Abhu Dhabi, “Estimating the Renewable Energy Potential in Africa: A GIS-based approach,” p. 73, 2014.</w:t>
      </w:r>
    </w:p>
    <w:p w14:paraId="3F5C2053" w14:textId="77777777" w:rsidR="00B72545" w:rsidRPr="00B72545" w:rsidRDefault="00B72545" w:rsidP="00B72545">
      <w:pPr>
        <w:pStyle w:val="Bibliography"/>
        <w:rPr>
          <w:rFonts w:ascii="Georgia" w:hAnsi="Georgia"/>
          <w:lang w:val="en-US"/>
        </w:rPr>
      </w:pPr>
      <w:r w:rsidRPr="00B72545">
        <w:rPr>
          <w:rFonts w:ascii="Georgia" w:hAnsi="Georgia"/>
          <w:lang w:val="en-US"/>
        </w:rPr>
        <w:t>[12]</w:t>
      </w:r>
      <w:r w:rsidRPr="00B72545">
        <w:rPr>
          <w:rFonts w:ascii="Georgia" w:hAnsi="Georgia"/>
          <w:lang w:val="en-US"/>
        </w:rPr>
        <w:tab/>
        <w:t>IRENA, “Analysis of Infrastructure for Renewable Power in Eastern and Southern Africa.” 2015. [Online]. Available: https://www.res4africa.org/wp-content/uploads/2016/06/IRENA_Africa_CEC_infrastructure_2015.pdf</w:t>
      </w:r>
    </w:p>
    <w:p w14:paraId="4C50F707" w14:textId="77777777" w:rsidR="00B72545" w:rsidRPr="00B72545" w:rsidRDefault="00B72545" w:rsidP="00B72545">
      <w:pPr>
        <w:pStyle w:val="Bibliography"/>
        <w:rPr>
          <w:rFonts w:ascii="Georgia" w:hAnsi="Georgia"/>
          <w:lang w:val="en-US"/>
        </w:rPr>
      </w:pPr>
      <w:r w:rsidRPr="00B72545">
        <w:rPr>
          <w:rFonts w:ascii="Georgia" w:hAnsi="Georgia"/>
          <w:lang w:val="en-US"/>
        </w:rPr>
        <w:t>[13]</w:t>
      </w:r>
      <w:r w:rsidRPr="00B72545">
        <w:rPr>
          <w:rFonts w:ascii="Georgia" w:hAnsi="Georgia"/>
          <w:lang w:val="en-US"/>
        </w:rPr>
        <w:tab/>
        <w:t>International Energy Agency, “IEA World Energy Statistics and Balances.” OECD. [Online]. Available: https://www-oecd-ilibrary-org.focus.lib.kth.se/energy/data/iea-world-energy-statistics-and-balances_enestats-data-en</w:t>
      </w:r>
    </w:p>
    <w:p w14:paraId="5921B071" w14:textId="77777777" w:rsidR="00B72545" w:rsidRPr="00B72545" w:rsidRDefault="00B72545" w:rsidP="00B72545">
      <w:pPr>
        <w:pStyle w:val="Bibliography"/>
        <w:rPr>
          <w:rFonts w:ascii="Georgia" w:hAnsi="Georgia"/>
          <w:lang w:val="en-US"/>
        </w:rPr>
      </w:pPr>
      <w:r w:rsidRPr="00B72545">
        <w:rPr>
          <w:rFonts w:ascii="Georgia" w:hAnsi="Georgia"/>
          <w:lang w:val="en-US"/>
        </w:rPr>
        <w:t>[14]</w:t>
      </w:r>
      <w:r w:rsidRPr="00B72545">
        <w:rPr>
          <w:rFonts w:ascii="Georgia" w:hAnsi="Georgia"/>
          <w:lang w:val="en-US"/>
        </w:rPr>
        <w:tab/>
        <w:t>United Nations Department for Economic and Social Affairs Statistics Division, “UNSD — Energy Balances 2016,” 2018. https://unstats.un.org/unsd/energystats/pubs/balance/ (accessed Oct. 25, 2019).</w:t>
      </w:r>
    </w:p>
    <w:p w14:paraId="7C7AC447" w14:textId="77777777" w:rsidR="00B72545" w:rsidRPr="00B72545" w:rsidRDefault="00B72545" w:rsidP="00B72545">
      <w:pPr>
        <w:pStyle w:val="Bibliography"/>
        <w:rPr>
          <w:rFonts w:ascii="Georgia" w:hAnsi="Georgia"/>
          <w:lang w:val="en-US"/>
        </w:rPr>
      </w:pPr>
      <w:r w:rsidRPr="00B72545">
        <w:rPr>
          <w:rFonts w:ascii="Georgia" w:hAnsi="Georgia"/>
          <w:lang w:val="en-US"/>
        </w:rPr>
        <w:t>[15]</w:t>
      </w:r>
      <w:r w:rsidRPr="00B72545">
        <w:rPr>
          <w:rFonts w:ascii="Georgia" w:hAnsi="Georgia"/>
          <w:lang w:val="en-US"/>
        </w:rPr>
        <w:tab/>
        <w:t>IRENA, “West African Power Pool: Planning and Prospects for Renewable Energy.” 2013. [Online]. Available: https://www.irena.org/documentdownloads/publications/wapp.pdf</w:t>
      </w:r>
    </w:p>
    <w:p w14:paraId="0CC8C0D9" w14:textId="77777777" w:rsidR="00B72545" w:rsidRPr="00B72545" w:rsidRDefault="00B72545" w:rsidP="00B72545">
      <w:pPr>
        <w:pStyle w:val="Bibliography"/>
        <w:rPr>
          <w:rFonts w:ascii="Georgia" w:hAnsi="Georgia"/>
          <w:lang w:val="en-US"/>
        </w:rPr>
      </w:pPr>
      <w:r w:rsidRPr="00B72545">
        <w:rPr>
          <w:rFonts w:ascii="Georgia" w:hAnsi="Georgia"/>
          <w:lang w:val="en-US"/>
        </w:rPr>
        <w:t>[16]</w:t>
      </w:r>
      <w:r w:rsidRPr="00B72545">
        <w:rPr>
          <w:rFonts w:ascii="Georgia" w:hAnsi="Georgia"/>
          <w:lang w:val="en-US"/>
        </w:rPr>
        <w:tab/>
        <w:t>“IEA-ETSAP | Energy Supply Technologies Data.” https://iea-etsap.org/index.php/energy-technology-data/energy-supply-technologies-data (accessed Jul. 19, 2019).</w:t>
      </w:r>
    </w:p>
    <w:p w14:paraId="0C9AEB6C" w14:textId="77777777" w:rsidR="00B72545" w:rsidRPr="00B72545" w:rsidRDefault="00B72545" w:rsidP="00B72545">
      <w:pPr>
        <w:pStyle w:val="Bibliography"/>
        <w:rPr>
          <w:rFonts w:ascii="Georgia" w:hAnsi="Georgia"/>
          <w:lang w:val="en-US"/>
        </w:rPr>
      </w:pPr>
      <w:r w:rsidRPr="00B72545">
        <w:rPr>
          <w:rFonts w:ascii="Georgia" w:hAnsi="Georgia"/>
          <w:lang w:val="en-US"/>
        </w:rPr>
        <w:t>[17]</w:t>
      </w:r>
      <w:r w:rsidRPr="00B72545">
        <w:rPr>
          <w:rFonts w:ascii="Georgia" w:hAnsi="Georgia"/>
          <w:lang w:val="en-US"/>
        </w:rPr>
        <w:tab/>
        <w:t>McKinsey&amp;Company, “African refineries.” http://www.mckinseyenergyinsights.com/resources/refinery-reference-desk/african-refineries/ (accessed Sep. 01, 2019).</w:t>
      </w:r>
    </w:p>
    <w:p w14:paraId="2E46569E" w14:textId="77777777" w:rsidR="00B72545" w:rsidRPr="00B72545" w:rsidRDefault="00B72545" w:rsidP="00B72545">
      <w:pPr>
        <w:pStyle w:val="Bibliography"/>
        <w:rPr>
          <w:rFonts w:ascii="Georgia" w:hAnsi="Georgia"/>
          <w:lang w:val="en-US"/>
        </w:rPr>
      </w:pPr>
      <w:r w:rsidRPr="00B72545">
        <w:rPr>
          <w:rFonts w:ascii="Georgia" w:hAnsi="Georgia"/>
          <w:lang w:val="en-US"/>
        </w:rPr>
        <w:t>[18]</w:t>
      </w:r>
      <w:r w:rsidRPr="00B72545">
        <w:rPr>
          <w:rFonts w:ascii="Georgia" w:hAnsi="Georgia"/>
          <w:lang w:val="en-US"/>
        </w:rPr>
        <w:tab/>
        <w:t>International Gas Union, “2018 World LNG Report.” 2018. [Online]. Available: https://www.igu.org/sites/default/files/node-document-field_file/IGU_LNG_2018_0.pdf</w:t>
      </w:r>
    </w:p>
    <w:p w14:paraId="5B75B0B5" w14:textId="77777777" w:rsidR="00B72545" w:rsidRPr="00B72545" w:rsidRDefault="00B72545" w:rsidP="00B72545">
      <w:pPr>
        <w:pStyle w:val="Bibliography"/>
        <w:rPr>
          <w:rFonts w:ascii="Georgia" w:hAnsi="Georgia"/>
          <w:lang w:val="en-US"/>
        </w:rPr>
      </w:pPr>
      <w:r w:rsidRPr="00B72545">
        <w:rPr>
          <w:rFonts w:ascii="Georgia" w:hAnsi="Georgia"/>
          <w:lang w:val="en-US"/>
        </w:rPr>
        <w:t>[19]</w:t>
      </w:r>
      <w:r w:rsidRPr="00B72545">
        <w:rPr>
          <w:rFonts w:ascii="Georgia" w:hAnsi="Georgia"/>
          <w:lang w:val="en-US"/>
        </w:rPr>
        <w:tab/>
        <w:t xml:space="preserve">Hydrocarbons Technology, “Hydrocarbons Technology - The leading site for news and procurement in the hydrocarbons industry,” </w:t>
      </w:r>
      <w:r w:rsidRPr="00B72545">
        <w:rPr>
          <w:rFonts w:ascii="Georgia" w:hAnsi="Georgia"/>
          <w:i/>
          <w:iCs/>
          <w:lang w:val="en-US"/>
        </w:rPr>
        <w:t>Hydrocarbons Technology</w:t>
      </w:r>
      <w:r w:rsidRPr="00B72545">
        <w:rPr>
          <w:rFonts w:ascii="Georgia" w:hAnsi="Georgia"/>
          <w:lang w:val="en-US"/>
        </w:rPr>
        <w:t>. https://www.hydrocarbons-technology.com/ (accessed Sep. 01, 2019).</w:t>
      </w:r>
    </w:p>
    <w:p w14:paraId="4D08EA44" w14:textId="77777777" w:rsidR="00B72545" w:rsidRPr="00B72545" w:rsidRDefault="00B72545" w:rsidP="00B72545">
      <w:pPr>
        <w:pStyle w:val="Bibliography"/>
        <w:rPr>
          <w:rFonts w:ascii="Georgia" w:hAnsi="Georgia"/>
          <w:lang w:val="en-US"/>
        </w:rPr>
      </w:pPr>
      <w:r w:rsidRPr="00B72545">
        <w:rPr>
          <w:rFonts w:ascii="Georgia" w:hAnsi="Georgia"/>
          <w:lang w:val="en-US"/>
        </w:rPr>
        <w:t>[20]</w:t>
      </w:r>
      <w:r w:rsidRPr="00B72545">
        <w:rPr>
          <w:rFonts w:ascii="Georgia" w:hAnsi="Georgia"/>
          <w:lang w:val="en-US"/>
        </w:rPr>
        <w:tab/>
        <w:t>NEPAD Transforming Africa, “| AUDA-NEPAD.” https://www.nepad.org/ (accessed Sep. 01, 2019).</w:t>
      </w:r>
    </w:p>
    <w:p w14:paraId="6A101CB9" w14:textId="77777777" w:rsidR="00B72545" w:rsidRPr="00B72545" w:rsidRDefault="00B72545" w:rsidP="00B72545">
      <w:pPr>
        <w:pStyle w:val="Bibliography"/>
        <w:rPr>
          <w:rFonts w:ascii="Georgia" w:hAnsi="Georgia"/>
          <w:lang w:val="en-US"/>
        </w:rPr>
      </w:pPr>
      <w:r w:rsidRPr="00B72545">
        <w:rPr>
          <w:rFonts w:ascii="Georgia" w:hAnsi="Georgia"/>
          <w:lang w:val="en-US"/>
        </w:rPr>
        <w:t>[21]</w:t>
      </w:r>
      <w:r w:rsidRPr="00B72545">
        <w:rPr>
          <w:rFonts w:ascii="Georgia" w:hAnsi="Georgia"/>
          <w:lang w:val="en-US"/>
        </w:rPr>
        <w:tab/>
        <w:t>IRENA, “Renewable Energy Jobs: Status, Prospects &amp; Policies,” 2011. Accessed: Oct. 10, 2018. [Online]. Available: https://www.irena.org/-/media/Files/IRENA/Agency/Publication/2012/RenewableEnergyJobs.pdf</w:t>
      </w:r>
    </w:p>
    <w:p w14:paraId="072AE63D" w14:textId="77777777" w:rsidR="00B72545" w:rsidRPr="00B72545" w:rsidRDefault="00B72545" w:rsidP="00B72545">
      <w:pPr>
        <w:pStyle w:val="Bibliography"/>
        <w:rPr>
          <w:rFonts w:ascii="Georgia" w:hAnsi="Georgia"/>
          <w:lang w:val="en-US"/>
        </w:rPr>
      </w:pPr>
      <w:r w:rsidRPr="00B72545">
        <w:rPr>
          <w:rFonts w:ascii="Georgia" w:hAnsi="Georgia"/>
          <w:lang w:val="en-US"/>
        </w:rPr>
        <w:t>[22]</w:t>
      </w:r>
      <w:r w:rsidRPr="00B72545">
        <w:rPr>
          <w:rFonts w:ascii="Georgia" w:hAnsi="Georgia"/>
          <w:lang w:val="en-US"/>
        </w:rPr>
        <w:tab/>
        <w:t>Robert Bacon and Masami Kojima, “Issues in estimating the employment generated by energy sector activities,” The World Bank, Sustainable Energy Department, Jun. 2011. [Online]. Available: https://openknowledge.worldbank.org/bitstream/handle/10986/16969/827320WP0emplo00Box379875B00PUBLIC0.pdf?sequence=1&amp;isAllowed=y</w:t>
      </w:r>
    </w:p>
    <w:p w14:paraId="13CF5D66" w14:textId="77777777" w:rsidR="00B72545" w:rsidRPr="00B72545" w:rsidRDefault="00B72545" w:rsidP="00B72545">
      <w:pPr>
        <w:pStyle w:val="Bibliography"/>
        <w:rPr>
          <w:rFonts w:ascii="Georgia" w:hAnsi="Georgia"/>
          <w:lang w:val="en-US"/>
        </w:rPr>
      </w:pPr>
      <w:r w:rsidRPr="00B72545">
        <w:rPr>
          <w:rFonts w:ascii="Georgia" w:hAnsi="Georgia"/>
          <w:lang w:val="en-US"/>
        </w:rPr>
        <w:t>[23]</w:t>
      </w:r>
      <w:r w:rsidRPr="00B72545">
        <w:rPr>
          <w:rFonts w:ascii="Georgia" w:hAnsi="Georgia"/>
          <w:lang w:val="en-US"/>
        </w:rPr>
        <w:tab/>
        <w:t xml:space="preserve">M. Ram, J. C. Osorio-Aravena, A. Aghahosseini, D. Bogdanov, and C. Breyer, “Job creation during a climate compliant global energy transition across the power, heat, transport, and desalination sectors by 2050,” </w:t>
      </w:r>
      <w:r w:rsidRPr="00B72545">
        <w:rPr>
          <w:rFonts w:ascii="Georgia" w:hAnsi="Georgia"/>
          <w:i/>
          <w:iCs/>
          <w:lang w:val="en-US"/>
        </w:rPr>
        <w:t>Energy</w:t>
      </w:r>
      <w:r w:rsidRPr="00B72545">
        <w:rPr>
          <w:rFonts w:ascii="Georgia" w:hAnsi="Georgia"/>
          <w:lang w:val="en-US"/>
        </w:rPr>
        <w:t>, vol. 238, p. 121690, Jan. 2022, doi: 10.1016/j.energy.2021.121690.</w:t>
      </w:r>
    </w:p>
    <w:p w14:paraId="153EBE1E" w14:textId="77777777" w:rsidR="00B72545" w:rsidRPr="00B72545" w:rsidRDefault="00B72545" w:rsidP="00B72545">
      <w:pPr>
        <w:pStyle w:val="Bibliography"/>
        <w:rPr>
          <w:rFonts w:ascii="Georgia" w:hAnsi="Georgia"/>
          <w:lang w:val="en-US"/>
        </w:rPr>
      </w:pPr>
      <w:r w:rsidRPr="00B72545">
        <w:rPr>
          <w:rFonts w:ascii="Georgia" w:hAnsi="Georgia"/>
          <w:lang w:val="en-US"/>
        </w:rPr>
        <w:t>[24]</w:t>
      </w:r>
      <w:r w:rsidRPr="00B72545">
        <w:rPr>
          <w:rFonts w:ascii="Georgia" w:hAnsi="Georgia"/>
          <w:lang w:val="en-US"/>
        </w:rPr>
        <w:tab/>
        <w:t>IRENA, “Global Renewables Outlook: Energy transformation 2050,” Abu Dhabi, 2020. [Online]. Available: https://www.irena.org/-/media/Files/IRENA/Agency/Publication/2020/Apr/IRENA_Global_Renewables_Outlook_2020.pdf</w:t>
      </w:r>
    </w:p>
    <w:p w14:paraId="231030E2" w14:textId="77777777" w:rsidR="00B72545" w:rsidRPr="00B72545" w:rsidRDefault="00B72545" w:rsidP="00B72545">
      <w:pPr>
        <w:pStyle w:val="Bibliography"/>
        <w:rPr>
          <w:rFonts w:ascii="Georgia" w:hAnsi="Georgia"/>
          <w:lang w:val="en-US"/>
        </w:rPr>
      </w:pPr>
      <w:r w:rsidRPr="00B72545">
        <w:rPr>
          <w:rFonts w:ascii="Georgia" w:hAnsi="Georgia"/>
          <w:lang w:val="en-US"/>
        </w:rPr>
        <w:t>[25]</w:t>
      </w:r>
      <w:r w:rsidRPr="00B72545">
        <w:rPr>
          <w:rFonts w:ascii="Georgia" w:hAnsi="Georgia"/>
          <w:lang w:val="en-US"/>
        </w:rPr>
        <w:tab/>
        <w:t>Rutovitz, J., Dominish, E., and Downes, J., “Calculating global energy sector jobs: 2015 methodology.,” Institute for Sustainable Futures, Prepared for Greenpeace International by the Institute for Sustainable Futures, University of Technology Sydney., 2015. [Online]. Available: https://opus.lib.uts.edu.au/bitstream/10453/43718/1/Rutovitzetal2015Calculatingglobalenergysectorjobsmethodology.pdf</w:t>
      </w:r>
    </w:p>
    <w:p w14:paraId="3F30197B" w14:textId="77777777" w:rsidR="00B72545" w:rsidRPr="00B72545" w:rsidRDefault="00B72545" w:rsidP="00B72545">
      <w:pPr>
        <w:pStyle w:val="Bibliography"/>
        <w:rPr>
          <w:rFonts w:ascii="Georgia" w:hAnsi="Georgia"/>
          <w:lang w:val="en-US"/>
        </w:rPr>
      </w:pPr>
      <w:r w:rsidRPr="00B72545">
        <w:rPr>
          <w:rFonts w:ascii="Georgia" w:hAnsi="Georgia"/>
          <w:lang w:val="en-US"/>
        </w:rPr>
        <w:t>[26]</w:t>
      </w:r>
      <w:r w:rsidRPr="00B72545">
        <w:rPr>
          <w:rFonts w:ascii="Georgia" w:hAnsi="Georgia"/>
          <w:lang w:val="en-US"/>
        </w:rPr>
        <w:tab/>
        <w:t xml:space="preserve">D. Bogdanov </w:t>
      </w:r>
      <w:r w:rsidRPr="00B72545">
        <w:rPr>
          <w:rFonts w:ascii="Georgia" w:hAnsi="Georgia"/>
          <w:i/>
          <w:iCs/>
          <w:lang w:val="en-US"/>
        </w:rPr>
        <w:t>et al.</w:t>
      </w:r>
      <w:r w:rsidRPr="00B72545">
        <w:rPr>
          <w:rFonts w:ascii="Georgia" w:hAnsi="Georgia"/>
          <w:lang w:val="en-US"/>
        </w:rPr>
        <w:t xml:space="preserve">, “Low-cost renewable electricity as the key driver of the global energy transition towards sustainability,” </w:t>
      </w:r>
      <w:r w:rsidRPr="00B72545">
        <w:rPr>
          <w:rFonts w:ascii="Georgia" w:hAnsi="Georgia"/>
          <w:i/>
          <w:iCs/>
          <w:lang w:val="en-US"/>
        </w:rPr>
        <w:t>Energy</w:t>
      </w:r>
      <w:r w:rsidRPr="00B72545">
        <w:rPr>
          <w:rFonts w:ascii="Georgia" w:hAnsi="Georgia"/>
          <w:lang w:val="en-US"/>
        </w:rPr>
        <w:t>, vol. 227, p. 120467, Jul. 2021, doi: 10.1016/j.energy.2021.120467.</w:t>
      </w:r>
    </w:p>
    <w:p w14:paraId="334E532F" w14:textId="77777777" w:rsidR="00B72545" w:rsidRPr="00B72545" w:rsidRDefault="00B72545" w:rsidP="00B72545">
      <w:pPr>
        <w:pStyle w:val="Bibliography"/>
        <w:rPr>
          <w:rFonts w:ascii="Georgia" w:hAnsi="Georgia"/>
          <w:lang w:val="en-US"/>
        </w:rPr>
      </w:pPr>
      <w:r w:rsidRPr="00B72545">
        <w:rPr>
          <w:rFonts w:ascii="Georgia" w:hAnsi="Georgia"/>
          <w:lang w:val="en-US"/>
        </w:rPr>
        <w:t>[27]</w:t>
      </w:r>
      <w:r w:rsidRPr="00B72545">
        <w:rPr>
          <w:rFonts w:ascii="Georgia" w:hAnsi="Georgia"/>
          <w:lang w:val="en-US"/>
        </w:rPr>
        <w:tab/>
        <w:t xml:space="preserve">Ram M. </w:t>
      </w:r>
      <w:r w:rsidRPr="00B72545">
        <w:rPr>
          <w:rFonts w:ascii="Georgia" w:hAnsi="Georgia"/>
          <w:i/>
          <w:iCs/>
          <w:lang w:val="en-US"/>
        </w:rPr>
        <w:t>et al.</w:t>
      </w:r>
      <w:r w:rsidRPr="00B72545">
        <w:rPr>
          <w:rFonts w:ascii="Georgia" w:hAnsi="Georgia"/>
          <w:lang w:val="en-US"/>
        </w:rPr>
        <w:t>, “Global Energy System based on 100% Renewable Energy – Power, Heat, Transport and Desalination Sectors.,” Study by Lappeenranta University of Technology and Energy Watch Group, Lappeenranta, Berlin, Mar. 2019. [Online]. Available: ISBN 978-952-335-339-8</w:t>
      </w:r>
    </w:p>
    <w:p w14:paraId="5EDA0132" w14:textId="77777777" w:rsidR="00B72545" w:rsidRPr="00B72545" w:rsidRDefault="00B72545" w:rsidP="00B72545">
      <w:pPr>
        <w:pStyle w:val="Bibliography"/>
        <w:rPr>
          <w:rFonts w:ascii="Georgia" w:hAnsi="Georgia"/>
          <w:lang w:val="en-US"/>
        </w:rPr>
      </w:pPr>
      <w:r w:rsidRPr="00B72545">
        <w:rPr>
          <w:rFonts w:ascii="Georgia" w:hAnsi="Georgia"/>
          <w:lang w:val="en-US"/>
        </w:rPr>
        <w:t>[28]</w:t>
      </w:r>
      <w:r w:rsidRPr="00B72545">
        <w:rPr>
          <w:rFonts w:ascii="Georgia" w:hAnsi="Georgia"/>
          <w:lang w:val="en-US"/>
        </w:rPr>
        <w:tab/>
        <w:t>“Solar Power Europe and E&amp;Y, Solar Photovoltaics Jobs &amp; Value Added in Europe,” Brussels, 2015. [Online]. Available: http://www.solarpowereurope.org/fileadmin/user_upload/documents/Media/Jobs_Growth.pdf</w:t>
      </w:r>
    </w:p>
    <w:p w14:paraId="6C6CD42C" w14:textId="77777777" w:rsidR="00B72545" w:rsidRPr="00B72545" w:rsidRDefault="00B72545" w:rsidP="00B72545">
      <w:pPr>
        <w:pStyle w:val="Bibliography"/>
        <w:rPr>
          <w:rFonts w:ascii="Georgia" w:hAnsi="Georgia"/>
          <w:lang w:val="en-US"/>
        </w:rPr>
      </w:pPr>
      <w:r w:rsidRPr="00B72545">
        <w:rPr>
          <w:rFonts w:ascii="Georgia" w:hAnsi="Georgia"/>
          <w:lang w:val="en-US"/>
        </w:rPr>
        <w:t>[29]</w:t>
      </w:r>
      <w:r w:rsidRPr="00B72545">
        <w:rPr>
          <w:rFonts w:ascii="Georgia" w:hAnsi="Georgia"/>
          <w:lang w:val="en-US"/>
        </w:rPr>
        <w:tab/>
        <w:t>United States Department of Energy, “US.DOE, U.S. Energy and Employment Report,” Washington, DC, 2017. [Online]. Available: https://www.energy.gov/jobstrategycouncil/downloads/us-energy-employment-report-2017-0.</w:t>
      </w:r>
    </w:p>
    <w:p w14:paraId="2614833D" w14:textId="77777777" w:rsidR="00B72545" w:rsidRPr="00B72545" w:rsidRDefault="00B72545" w:rsidP="00B72545">
      <w:pPr>
        <w:pStyle w:val="Bibliography"/>
        <w:rPr>
          <w:rFonts w:ascii="Georgia" w:hAnsi="Georgia"/>
          <w:lang w:val="en-US"/>
        </w:rPr>
      </w:pPr>
      <w:r w:rsidRPr="00B72545">
        <w:rPr>
          <w:rFonts w:ascii="Georgia" w:hAnsi="Georgia"/>
          <w:lang w:val="en-US"/>
        </w:rPr>
        <w:t>[30]</w:t>
      </w:r>
      <w:r w:rsidRPr="00B72545">
        <w:rPr>
          <w:rFonts w:ascii="Georgia" w:hAnsi="Georgia"/>
          <w:lang w:val="en-US"/>
        </w:rPr>
        <w:tab/>
        <w:t>X. Py, N. Sadiki, R. Olives, V. Goetz, and Q. Falcoz, “Thermal energy storage for CSP (Concentrating Solar Power),” EPJ Web Conf. 148, 2017.</w:t>
      </w:r>
    </w:p>
    <w:p w14:paraId="7BFB7A52" w14:textId="77777777" w:rsidR="00B72545" w:rsidRPr="00B72545" w:rsidRDefault="00B72545" w:rsidP="00B72545">
      <w:pPr>
        <w:pStyle w:val="Bibliography"/>
        <w:rPr>
          <w:rFonts w:ascii="Georgia" w:hAnsi="Georgia"/>
          <w:lang w:val="en-US"/>
        </w:rPr>
      </w:pPr>
      <w:r w:rsidRPr="00B72545">
        <w:rPr>
          <w:rFonts w:ascii="Georgia" w:hAnsi="Georgia"/>
          <w:lang w:val="en-US"/>
        </w:rPr>
        <w:t>[31]</w:t>
      </w:r>
      <w:r w:rsidRPr="00B72545">
        <w:rPr>
          <w:rFonts w:ascii="Georgia" w:hAnsi="Georgia"/>
          <w:lang w:val="en-US"/>
        </w:rPr>
        <w:tab/>
        <w:t>“ILO, Summary Report: Labour productivity - International Labour Organization modelled estimates,” Geneva, Switzerland, 2016. Accessed: Oct. 27, 2017. [Online]. Available: https://goo.gl/zdsTok</w:t>
      </w:r>
    </w:p>
    <w:p w14:paraId="7990A0B5" w14:textId="77777777" w:rsidR="00B72545" w:rsidRPr="00B72545" w:rsidRDefault="00B72545" w:rsidP="00B72545">
      <w:pPr>
        <w:pStyle w:val="Bibliography"/>
        <w:rPr>
          <w:rFonts w:ascii="Georgia" w:hAnsi="Georgia"/>
          <w:lang w:val="en-US"/>
        </w:rPr>
      </w:pPr>
      <w:r w:rsidRPr="00B72545">
        <w:rPr>
          <w:rFonts w:ascii="Georgia" w:hAnsi="Georgia"/>
          <w:lang w:val="en-US"/>
        </w:rPr>
        <w:t>[32]</w:t>
      </w:r>
      <w:r w:rsidRPr="00B72545">
        <w:rPr>
          <w:rFonts w:ascii="Georgia" w:hAnsi="Georgia"/>
          <w:lang w:val="en-US"/>
        </w:rPr>
        <w:tab/>
        <w:t>International Monetary Fund, “IMF, World Economic Outlook - Real GDP growth.,” Washington, DC, 2017. Accessed: Jun. 05, 2017. [Online]. Available: http://www.imf.org/external/pubs/ft/weo/2017/01/weodata/index.aspx</w:t>
      </w:r>
    </w:p>
    <w:p w14:paraId="4EB08CA0" w14:textId="07655C3C" w:rsidR="00B72545" w:rsidRPr="00B72545" w:rsidRDefault="00B72545" w:rsidP="00B72545">
      <w:pPr>
        <w:pStyle w:val="BodyText"/>
        <w:rPr>
          <w:lang w:val="en-US"/>
        </w:rPr>
      </w:pPr>
      <w:r>
        <w:rPr>
          <w:lang w:val="en-US"/>
        </w:rPr>
        <w:fldChar w:fldCharType="end"/>
      </w:r>
    </w:p>
    <w:sectPr w:rsidR="00B72545" w:rsidRPr="00B72545" w:rsidSect="007046F8">
      <w:headerReference w:type="even" r:id="rId9"/>
      <w:headerReference w:type="default" r:id="rId10"/>
      <w:footerReference w:type="even" r:id="rId11"/>
      <w:footerReference w:type="default" r:id="rId12"/>
      <w:headerReference w:type="first" r:id="rId13"/>
      <w:footerReference w:type="first" r:id="rId14"/>
      <w:pgSz w:w="16838" w:h="11906" w:orient="landscape"/>
      <w:pgMar w:top="1411" w:right="1411" w:bottom="1411" w:left="1411" w:header="706" w:footer="706" w:gutter="0"/>
      <w:cols w:space="708"/>
      <w:docGrid w:linePitch="360"/>
    </w:sectPr>
  </w:body>
</w:document>
</file>

<file path=word/endnotes.xml><?xml version="1.0" encoding="utf-8"?>
<w:endnotes xmlns:wpc="http://schemas.microsoft.com/office/word/2010/wordprocessingCanvas" xmlns:cx="http://schemas.microsoft.com/office/drawing/2014/chartex" xmlns:cx1="http://schemas.microsoft.com/office/drawing/2015/9/8/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p14">
  <w:endnote w:type="separator" w:id="-1">
    <w:p w14:paraId="78CD46EF" w14:textId="77777777" w:rsidR="004B1378" w:rsidRDefault="004B1378" w:rsidP="00AB37AC">
      <w:r>
        <w:separator/>
      </w:r>
    </w:p>
  </w:endnote>
  <w:endnote w:type="continuationSeparator" w:id="0">
    <w:p w14:paraId="56B30F04" w14:textId="77777777" w:rsidR="004B1378" w:rsidRDefault="004B1378" w:rsidP="00AB37AC">
      <w:r>
        <w:continuationSeparator/>
      </w:r>
    </w:p>
  </w:endnote>
</w:endnote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se="http://schemas.microsoft.com/office/word/2015/wordml/symex" mc:Ignorable="w14 w15 w16se">
  <w:font w:name="Symbol">
    <w:panose1 w:val="05050102010706020507"/>
    <w:charset w:val="02"/>
    <w:family w:val="roman"/>
    <w:pitch w:val="variable"/>
    <w:sig w:usb0="00000000" w:usb1="10000000" w:usb2="00000000" w:usb3="00000000" w:csb0="80000000" w:csb1="00000000"/>
  </w:font>
  <w:font w:name="Times New Roman">
    <w:panose1 w:val="02020603050405020304"/>
    <w:charset w:val="00"/>
    <w:family w:val="roman"/>
    <w:pitch w:val="variable"/>
    <w:sig w:usb0="E0002EFF" w:usb1="C000785B" w:usb2="00000009" w:usb3="00000000" w:csb0="000001FF" w:csb1="00000000"/>
  </w:font>
  <w:font w:name="Courier New">
    <w:panose1 w:val="02070309020205020404"/>
    <w:charset w:val="00"/>
    <w:family w:val="modern"/>
    <w:pitch w:val="fixed"/>
    <w:sig w:usb0="E0002EFF" w:usb1="C0007843" w:usb2="00000009" w:usb3="00000000" w:csb0="000001FF" w:csb1="00000000"/>
  </w:font>
  <w:font w:name="Wingdings">
    <w:panose1 w:val="05000000000000000000"/>
    <w:charset w:val="02"/>
    <w:family w:val="auto"/>
    <w:pitch w:val="variable"/>
    <w:sig w:usb0="00000000" w:usb1="10000000" w:usb2="00000000" w:usb3="00000000" w:csb0="80000000" w:csb1="00000000"/>
  </w:font>
  <w:font w:name="Georgia">
    <w:panose1 w:val="02040502050405020303"/>
    <w:charset w:val="00"/>
    <w:family w:val="roman"/>
    <w:pitch w:val="variable"/>
    <w:sig w:usb0="00000287" w:usb1="00000000" w:usb2="00000000" w:usb3="00000000" w:csb0="0000009F" w:csb1="00000000"/>
  </w:font>
  <w:font w:name="Arial">
    <w:panose1 w:val="020B0604020202020204"/>
    <w:charset w:val="00"/>
    <w:family w:val="swiss"/>
    <w:pitch w:val="variable"/>
    <w:sig w:usb0="E0002EFF" w:usb1="C000785B" w:usb2="00000009" w:usb3="00000000" w:csb0="000001FF" w:csb1="00000000"/>
  </w:font>
  <w:font w:name="Palatino Linotype">
    <w:panose1 w:val="02040502050505030304"/>
    <w:charset w:val="00"/>
    <w:family w:val="roman"/>
    <w:pitch w:val="variable"/>
    <w:sig w:usb0="E0000287" w:usb1="40000013" w:usb2="00000000" w:usb3="00000000" w:csb0="0000019F" w:csb1="00000000"/>
  </w:font>
  <w:font w:name="Cordia New">
    <w:altName w:val="Microsoft Sans Serif"/>
    <w:panose1 w:val="020B0304020202020204"/>
    <w:charset w:val="DE"/>
    <w:family w:val="swiss"/>
    <w:pitch w:val="variable"/>
    <w:sig w:usb0="00000000" w:usb1="00000000" w:usb2="00000000" w:usb3="00000000" w:csb0="00010001" w:csb1="00000000"/>
  </w:font>
  <w:font w:name="Segoe UI">
    <w:altName w:val="Calibri"/>
    <w:panose1 w:val="020B0502040204020203"/>
    <w:charset w:val="00"/>
    <w:family w:val="swiss"/>
    <w:pitch w:val="variable"/>
    <w:sig w:usb0="E4002EFF" w:usb1="C000E47F" w:usb2="00000009" w:usb3="00000000" w:csb0="000001FF" w:csb1="00000000"/>
  </w:font>
  <w:font w:name="Calibri">
    <w:panose1 w:val="020F0502020204030204"/>
    <w:charset w:val="00"/>
    <w:family w:val="swiss"/>
    <w:pitch w:val="variable"/>
    <w:sig w:usb0="E4002EFF" w:usb1="C000247B" w:usb2="00000009" w:usb3="00000000" w:csb0="000001FF" w:csb1="00000000"/>
  </w:font>
</w:fonts>
</file>

<file path=word/footer1.xml><?xml version="1.0" encoding="utf-8"?>
<w:ftr xmlns:wpc="http://schemas.microsoft.com/office/word/2010/wordprocessingCanvas" xmlns:cx="http://schemas.microsoft.com/office/drawing/2014/chartex" xmlns:cx1="http://schemas.microsoft.com/office/drawing/2015/9/8/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p14">
  <w:p w14:paraId="5E118459" w14:textId="77777777" w:rsidR="008C0197" w:rsidRDefault="008C0197">
    <w:pPr>
      <w:pStyle w:val="Footer"/>
    </w:pPr>
  </w:p>
</w:ftr>
</file>

<file path=word/footer2.xml><?xml version="1.0" encoding="utf-8"?>
<w:ftr xmlns:wpc="http://schemas.microsoft.com/office/word/2010/wordprocessingCanvas" xmlns:cx="http://schemas.microsoft.com/office/drawing/2014/chartex" xmlns:cx1="http://schemas.microsoft.com/office/drawing/2015/9/8/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p14">
  <w:p w14:paraId="20CE10E9" w14:textId="77777777" w:rsidR="008C0197" w:rsidRDefault="008C0197">
    <w:pPr>
      <w:pStyle w:val="Footer"/>
    </w:pPr>
  </w:p>
</w:ftr>
</file>

<file path=word/footer3.xml><?xml version="1.0" encoding="utf-8"?>
<w:ftr xmlns:wpc="http://schemas.microsoft.com/office/word/2010/wordprocessingCanvas" xmlns:cx="http://schemas.microsoft.com/office/drawing/2014/chartex" xmlns:cx1="http://schemas.microsoft.com/office/drawing/2015/9/8/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p14">
  <w:p w14:paraId="730F2F5D" w14:textId="77777777" w:rsidR="008C0197" w:rsidRDefault="008C0197">
    <w:pPr>
      <w:pStyle w:val="Footer"/>
    </w:pPr>
  </w:p>
</w:ftr>
</file>

<file path=word/footnotes.xml><?xml version="1.0" encoding="utf-8"?>
<w:footnotes xmlns:wpc="http://schemas.microsoft.com/office/word/2010/wordprocessingCanvas" xmlns:cx="http://schemas.microsoft.com/office/drawing/2014/chartex" xmlns:cx1="http://schemas.microsoft.com/office/drawing/2015/9/8/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p14">
  <w:footnote w:type="separator" w:id="-1">
    <w:p w14:paraId="2714BA09" w14:textId="77777777" w:rsidR="004B1378" w:rsidRDefault="004B1378" w:rsidP="00AB37AC">
      <w:r>
        <w:separator/>
      </w:r>
    </w:p>
  </w:footnote>
  <w:footnote w:type="continuationSeparator" w:id="0">
    <w:p w14:paraId="4BB7481D" w14:textId="77777777" w:rsidR="004B1378" w:rsidRDefault="004B1378" w:rsidP="00AB37AC">
      <w:r>
        <w:continuationSeparator/>
      </w:r>
    </w:p>
  </w:footnote>
</w:footnotes>
</file>

<file path=word/header1.xml><?xml version="1.0" encoding="utf-8"?>
<w:hdr xmlns:wpc="http://schemas.microsoft.com/office/word/2010/wordprocessingCanvas" xmlns:cx="http://schemas.microsoft.com/office/drawing/2014/chartex" xmlns:cx1="http://schemas.microsoft.com/office/drawing/2015/9/8/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p14">
  <w:p w14:paraId="5963CCE3" w14:textId="77777777" w:rsidR="008C0197" w:rsidRDefault="008C0197">
    <w:pPr>
      <w:pStyle w:val="Header"/>
    </w:pPr>
  </w:p>
</w:hdr>
</file>

<file path=word/header2.xml><?xml version="1.0" encoding="utf-8"?>
<w:hdr xmlns:wpc="http://schemas.microsoft.com/office/word/2010/wordprocessingCanvas" xmlns:cx="http://schemas.microsoft.com/office/drawing/2014/chartex" xmlns:cx1="http://schemas.microsoft.com/office/drawing/2015/9/8/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p14">
  <w:p w14:paraId="05125C96" w14:textId="77777777" w:rsidR="008C0197" w:rsidRDefault="008C0197">
    <w:pPr>
      <w:pStyle w:val="Header"/>
    </w:pPr>
  </w:p>
</w:hdr>
</file>

<file path=word/header3.xml><?xml version="1.0" encoding="utf-8"?>
<w:hdr xmlns:wpc="http://schemas.microsoft.com/office/word/2010/wordprocessingCanvas" xmlns:cx="http://schemas.microsoft.com/office/drawing/2014/chartex" xmlns:cx1="http://schemas.microsoft.com/office/drawing/2015/9/8/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p14">
  <w:p w14:paraId="6523B69D" w14:textId="77777777" w:rsidR="008C0197" w:rsidRDefault="008C0197">
    <w:pPr>
      <w:pStyle w:val="Header"/>
    </w:pPr>
  </w:p>
</w:hdr>
</file>

<file path=word/numbering.xml><?xml version="1.0" encoding="utf-8"?>
<w:numbering xmlns:wpc="http://schemas.microsoft.com/office/word/2010/wordprocessingCanvas" xmlns:cx="http://schemas.microsoft.com/office/drawing/2014/chartex" xmlns:cx1="http://schemas.microsoft.com/office/drawing/2015/9/8/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p14">
  <w:abstractNum w:abstractNumId="0" w15:restartNumberingAfterBreak="0">
    <w:nsid w:val="FFFFFF7E"/>
    <w:multiLevelType w:val="singleLevel"/>
    <w:tmpl w:val="1D48B74E"/>
    <w:lvl w:ilvl="0">
      <w:start w:val="1"/>
      <w:numFmt w:val="decimal"/>
      <w:lvlText w:val="%1."/>
      <w:lvlJc w:val="left"/>
      <w:pPr>
        <w:tabs>
          <w:tab w:val="num" w:pos="926"/>
        </w:tabs>
        <w:ind w:left="926" w:hanging="360"/>
      </w:pPr>
    </w:lvl>
  </w:abstractNum>
  <w:abstractNum w:abstractNumId="1" w15:restartNumberingAfterBreak="0">
    <w:nsid w:val="FFFFFF7F"/>
    <w:multiLevelType w:val="singleLevel"/>
    <w:tmpl w:val="54C20190"/>
    <w:lvl w:ilvl="0">
      <w:start w:val="1"/>
      <w:numFmt w:val="decimal"/>
      <w:lvlText w:val="%1."/>
      <w:lvlJc w:val="left"/>
      <w:pPr>
        <w:tabs>
          <w:tab w:val="num" w:pos="643"/>
        </w:tabs>
        <w:ind w:left="643" w:hanging="360"/>
      </w:pPr>
    </w:lvl>
  </w:abstractNum>
  <w:abstractNum w:abstractNumId="2" w15:restartNumberingAfterBreak="0">
    <w:nsid w:val="FFFFFF82"/>
    <w:multiLevelType w:val="singleLevel"/>
    <w:tmpl w:val="31A8697A"/>
    <w:lvl w:ilvl="0">
      <w:start w:val="1"/>
      <w:numFmt w:val="bullet"/>
      <w:lvlText w:val=""/>
      <w:lvlJc w:val="left"/>
      <w:pPr>
        <w:tabs>
          <w:tab w:val="num" w:pos="926"/>
        </w:tabs>
        <w:ind w:left="926" w:hanging="360"/>
      </w:pPr>
      <w:rPr>
        <w:rFonts w:ascii="Symbol" w:hAnsi="Symbol" w:hint="default"/>
      </w:rPr>
    </w:lvl>
  </w:abstractNum>
  <w:abstractNum w:abstractNumId="3" w15:restartNumberingAfterBreak="0">
    <w:nsid w:val="FFFFFF83"/>
    <w:multiLevelType w:val="singleLevel"/>
    <w:tmpl w:val="6986C584"/>
    <w:lvl w:ilvl="0">
      <w:start w:val="1"/>
      <w:numFmt w:val="bullet"/>
      <w:pStyle w:val="ListBullet2"/>
      <w:lvlText w:val=""/>
      <w:lvlJc w:val="left"/>
      <w:pPr>
        <w:tabs>
          <w:tab w:val="num" w:pos="643"/>
        </w:tabs>
        <w:ind w:left="643" w:hanging="360"/>
      </w:pPr>
      <w:rPr>
        <w:rFonts w:ascii="Symbol" w:hAnsi="Symbol" w:hint="default"/>
      </w:rPr>
    </w:lvl>
  </w:abstractNum>
  <w:abstractNum w:abstractNumId="4" w15:restartNumberingAfterBreak="0">
    <w:nsid w:val="FFFFFF88"/>
    <w:multiLevelType w:val="singleLevel"/>
    <w:tmpl w:val="BA340F86"/>
    <w:lvl w:ilvl="0">
      <w:start w:val="1"/>
      <w:numFmt w:val="decimal"/>
      <w:lvlText w:val="%1."/>
      <w:lvlJc w:val="left"/>
      <w:pPr>
        <w:tabs>
          <w:tab w:val="num" w:pos="360"/>
        </w:tabs>
        <w:ind w:left="360" w:hanging="360"/>
      </w:pPr>
    </w:lvl>
  </w:abstractNum>
  <w:abstractNum w:abstractNumId="5" w15:restartNumberingAfterBreak="0">
    <w:nsid w:val="018D1FBA"/>
    <w:multiLevelType w:val="hybridMultilevel"/>
    <w:tmpl w:val="CA14E3B4"/>
    <w:lvl w:ilvl="0" w:tplc="041D0001">
      <w:start w:val="1"/>
      <w:numFmt w:val="bullet"/>
      <w:lvlText w:val=""/>
      <w:lvlJc w:val="left"/>
      <w:pPr>
        <w:ind w:left="720" w:hanging="360"/>
      </w:pPr>
      <w:rPr>
        <w:rFonts w:ascii="Symbol" w:hAnsi="Symbol" w:hint="default"/>
      </w:rPr>
    </w:lvl>
    <w:lvl w:ilvl="1" w:tplc="041D0003" w:tentative="1">
      <w:start w:val="1"/>
      <w:numFmt w:val="bullet"/>
      <w:lvlText w:val="o"/>
      <w:lvlJc w:val="left"/>
      <w:pPr>
        <w:ind w:left="1440" w:hanging="360"/>
      </w:pPr>
      <w:rPr>
        <w:rFonts w:ascii="Courier New" w:hAnsi="Courier New" w:cs="Courier New" w:hint="default"/>
      </w:rPr>
    </w:lvl>
    <w:lvl w:ilvl="2" w:tplc="041D0005" w:tentative="1">
      <w:start w:val="1"/>
      <w:numFmt w:val="bullet"/>
      <w:lvlText w:val=""/>
      <w:lvlJc w:val="left"/>
      <w:pPr>
        <w:ind w:left="2160" w:hanging="360"/>
      </w:pPr>
      <w:rPr>
        <w:rFonts w:ascii="Wingdings" w:hAnsi="Wingdings" w:hint="default"/>
      </w:rPr>
    </w:lvl>
    <w:lvl w:ilvl="3" w:tplc="041D0001" w:tentative="1">
      <w:start w:val="1"/>
      <w:numFmt w:val="bullet"/>
      <w:lvlText w:val=""/>
      <w:lvlJc w:val="left"/>
      <w:pPr>
        <w:ind w:left="2880" w:hanging="360"/>
      </w:pPr>
      <w:rPr>
        <w:rFonts w:ascii="Symbol" w:hAnsi="Symbol" w:hint="default"/>
      </w:rPr>
    </w:lvl>
    <w:lvl w:ilvl="4" w:tplc="041D0003" w:tentative="1">
      <w:start w:val="1"/>
      <w:numFmt w:val="bullet"/>
      <w:lvlText w:val="o"/>
      <w:lvlJc w:val="left"/>
      <w:pPr>
        <w:ind w:left="3600" w:hanging="360"/>
      </w:pPr>
      <w:rPr>
        <w:rFonts w:ascii="Courier New" w:hAnsi="Courier New" w:cs="Courier New" w:hint="default"/>
      </w:rPr>
    </w:lvl>
    <w:lvl w:ilvl="5" w:tplc="041D0005" w:tentative="1">
      <w:start w:val="1"/>
      <w:numFmt w:val="bullet"/>
      <w:lvlText w:val=""/>
      <w:lvlJc w:val="left"/>
      <w:pPr>
        <w:ind w:left="4320" w:hanging="360"/>
      </w:pPr>
      <w:rPr>
        <w:rFonts w:ascii="Wingdings" w:hAnsi="Wingdings" w:hint="default"/>
      </w:rPr>
    </w:lvl>
    <w:lvl w:ilvl="6" w:tplc="041D0001" w:tentative="1">
      <w:start w:val="1"/>
      <w:numFmt w:val="bullet"/>
      <w:lvlText w:val=""/>
      <w:lvlJc w:val="left"/>
      <w:pPr>
        <w:ind w:left="5040" w:hanging="360"/>
      </w:pPr>
      <w:rPr>
        <w:rFonts w:ascii="Symbol" w:hAnsi="Symbol" w:hint="default"/>
      </w:rPr>
    </w:lvl>
    <w:lvl w:ilvl="7" w:tplc="041D0003" w:tentative="1">
      <w:start w:val="1"/>
      <w:numFmt w:val="bullet"/>
      <w:lvlText w:val="o"/>
      <w:lvlJc w:val="left"/>
      <w:pPr>
        <w:ind w:left="5760" w:hanging="360"/>
      </w:pPr>
      <w:rPr>
        <w:rFonts w:ascii="Courier New" w:hAnsi="Courier New" w:cs="Courier New" w:hint="default"/>
      </w:rPr>
    </w:lvl>
    <w:lvl w:ilvl="8" w:tplc="041D0005" w:tentative="1">
      <w:start w:val="1"/>
      <w:numFmt w:val="bullet"/>
      <w:lvlText w:val=""/>
      <w:lvlJc w:val="left"/>
      <w:pPr>
        <w:ind w:left="6480" w:hanging="360"/>
      </w:pPr>
      <w:rPr>
        <w:rFonts w:ascii="Wingdings" w:hAnsi="Wingdings" w:hint="default"/>
      </w:rPr>
    </w:lvl>
  </w:abstractNum>
  <w:abstractNum w:abstractNumId="6" w15:restartNumberingAfterBreak="0">
    <w:nsid w:val="06F066F8"/>
    <w:multiLevelType w:val="hybridMultilevel"/>
    <w:tmpl w:val="6014393A"/>
    <w:lvl w:ilvl="0" w:tplc="9A3450A0">
      <w:start w:val="1"/>
      <w:numFmt w:val="lowerRoman"/>
      <w:lvlText w:val="%1)"/>
      <w:lvlJc w:val="left"/>
      <w:pPr>
        <w:ind w:left="1440" w:hanging="720"/>
      </w:pPr>
      <w:rPr>
        <w:rFonts w:hint="default"/>
      </w:rPr>
    </w:lvl>
    <w:lvl w:ilvl="1" w:tplc="041D0019" w:tentative="1">
      <w:start w:val="1"/>
      <w:numFmt w:val="lowerLetter"/>
      <w:lvlText w:val="%2."/>
      <w:lvlJc w:val="left"/>
      <w:pPr>
        <w:ind w:left="1800" w:hanging="360"/>
      </w:pPr>
    </w:lvl>
    <w:lvl w:ilvl="2" w:tplc="041D001B" w:tentative="1">
      <w:start w:val="1"/>
      <w:numFmt w:val="lowerRoman"/>
      <w:lvlText w:val="%3."/>
      <w:lvlJc w:val="right"/>
      <w:pPr>
        <w:ind w:left="2520" w:hanging="180"/>
      </w:pPr>
    </w:lvl>
    <w:lvl w:ilvl="3" w:tplc="041D000F" w:tentative="1">
      <w:start w:val="1"/>
      <w:numFmt w:val="decimal"/>
      <w:lvlText w:val="%4."/>
      <w:lvlJc w:val="left"/>
      <w:pPr>
        <w:ind w:left="3240" w:hanging="360"/>
      </w:pPr>
    </w:lvl>
    <w:lvl w:ilvl="4" w:tplc="041D0019" w:tentative="1">
      <w:start w:val="1"/>
      <w:numFmt w:val="lowerLetter"/>
      <w:lvlText w:val="%5."/>
      <w:lvlJc w:val="left"/>
      <w:pPr>
        <w:ind w:left="3960" w:hanging="360"/>
      </w:pPr>
    </w:lvl>
    <w:lvl w:ilvl="5" w:tplc="041D001B" w:tentative="1">
      <w:start w:val="1"/>
      <w:numFmt w:val="lowerRoman"/>
      <w:lvlText w:val="%6."/>
      <w:lvlJc w:val="right"/>
      <w:pPr>
        <w:ind w:left="4680" w:hanging="180"/>
      </w:pPr>
    </w:lvl>
    <w:lvl w:ilvl="6" w:tplc="041D000F" w:tentative="1">
      <w:start w:val="1"/>
      <w:numFmt w:val="decimal"/>
      <w:lvlText w:val="%7."/>
      <w:lvlJc w:val="left"/>
      <w:pPr>
        <w:ind w:left="5400" w:hanging="360"/>
      </w:pPr>
    </w:lvl>
    <w:lvl w:ilvl="7" w:tplc="041D0019" w:tentative="1">
      <w:start w:val="1"/>
      <w:numFmt w:val="lowerLetter"/>
      <w:lvlText w:val="%8."/>
      <w:lvlJc w:val="left"/>
      <w:pPr>
        <w:ind w:left="6120" w:hanging="360"/>
      </w:pPr>
    </w:lvl>
    <w:lvl w:ilvl="8" w:tplc="041D001B" w:tentative="1">
      <w:start w:val="1"/>
      <w:numFmt w:val="lowerRoman"/>
      <w:lvlText w:val="%9."/>
      <w:lvlJc w:val="right"/>
      <w:pPr>
        <w:ind w:left="6840" w:hanging="180"/>
      </w:pPr>
    </w:lvl>
  </w:abstractNum>
  <w:abstractNum w:abstractNumId="7" w15:restartNumberingAfterBreak="0">
    <w:nsid w:val="0DE133C9"/>
    <w:multiLevelType w:val="hybridMultilevel"/>
    <w:tmpl w:val="B8C4E5A2"/>
    <w:lvl w:ilvl="0" w:tplc="041D0001">
      <w:start w:val="1"/>
      <w:numFmt w:val="bullet"/>
      <w:lvlText w:val=""/>
      <w:lvlJc w:val="left"/>
      <w:pPr>
        <w:ind w:left="720" w:hanging="360"/>
      </w:pPr>
      <w:rPr>
        <w:rFonts w:ascii="Symbol" w:hAnsi="Symbol" w:hint="default"/>
      </w:rPr>
    </w:lvl>
    <w:lvl w:ilvl="1" w:tplc="041D0003" w:tentative="1">
      <w:start w:val="1"/>
      <w:numFmt w:val="bullet"/>
      <w:lvlText w:val="o"/>
      <w:lvlJc w:val="left"/>
      <w:pPr>
        <w:ind w:left="1440" w:hanging="360"/>
      </w:pPr>
      <w:rPr>
        <w:rFonts w:ascii="Courier New" w:hAnsi="Courier New" w:cs="Courier New" w:hint="default"/>
      </w:rPr>
    </w:lvl>
    <w:lvl w:ilvl="2" w:tplc="041D0005" w:tentative="1">
      <w:start w:val="1"/>
      <w:numFmt w:val="bullet"/>
      <w:lvlText w:val=""/>
      <w:lvlJc w:val="left"/>
      <w:pPr>
        <w:ind w:left="2160" w:hanging="360"/>
      </w:pPr>
      <w:rPr>
        <w:rFonts w:ascii="Wingdings" w:hAnsi="Wingdings" w:hint="default"/>
      </w:rPr>
    </w:lvl>
    <w:lvl w:ilvl="3" w:tplc="041D0001" w:tentative="1">
      <w:start w:val="1"/>
      <w:numFmt w:val="bullet"/>
      <w:lvlText w:val=""/>
      <w:lvlJc w:val="left"/>
      <w:pPr>
        <w:ind w:left="2880" w:hanging="360"/>
      </w:pPr>
      <w:rPr>
        <w:rFonts w:ascii="Symbol" w:hAnsi="Symbol" w:hint="default"/>
      </w:rPr>
    </w:lvl>
    <w:lvl w:ilvl="4" w:tplc="041D0003" w:tentative="1">
      <w:start w:val="1"/>
      <w:numFmt w:val="bullet"/>
      <w:lvlText w:val="o"/>
      <w:lvlJc w:val="left"/>
      <w:pPr>
        <w:ind w:left="3600" w:hanging="360"/>
      </w:pPr>
      <w:rPr>
        <w:rFonts w:ascii="Courier New" w:hAnsi="Courier New" w:cs="Courier New" w:hint="default"/>
      </w:rPr>
    </w:lvl>
    <w:lvl w:ilvl="5" w:tplc="041D0005" w:tentative="1">
      <w:start w:val="1"/>
      <w:numFmt w:val="bullet"/>
      <w:lvlText w:val=""/>
      <w:lvlJc w:val="left"/>
      <w:pPr>
        <w:ind w:left="4320" w:hanging="360"/>
      </w:pPr>
      <w:rPr>
        <w:rFonts w:ascii="Wingdings" w:hAnsi="Wingdings" w:hint="default"/>
      </w:rPr>
    </w:lvl>
    <w:lvl w:ilvl="6" w:tplc="041D0001" w:tentative="1">
      <w:start w:val="1"/>
      <w:numFmt w:val="bullet"/>
      <w:lvlText w:val=""/>
      <w:lvlJc w:val="left"/>
      <w:pPr>
        <w:ind w:left="5040" w:hanging="360"/>
      </w:pPr>
      <w:rPr>
        <w:rFonts w:ascii="Symbol" w:hAnsi="Symbol" w:hint="default"/>
      </w:rPr>
    </w:lvl>
    <w:lvl w:ilvl="7" w:tplc="041D0003" w:tentative="1">
      <w:start w:val="1"/>
      <w:numFmt w:val="bullet"/>
      <w:lvlText w:val="o"/>
      <w:lvlJc w:val="left"/>
      <w:pPr>
        <w:ind w:left="5760" w:hanging="360"/>
      </w:pPr>
      <w:rPr>
        <w:rFonts w:ascii="Courier New" w:hAnsi="Courier New" w:cs="Courier New" w:hint="default"/>
      </w:rPr>
    </w:lvl>
    <w:lvl w:ilvl="8" w:tplc="041D0005" w:tentative="1">
      <w:start w:val="1"/>
      <w:numFmt w:val="bullet"/>
      <w:lvlText w:val=""/>
      <w:lvlJc w:val="left"/>
      <w:pPr>
        <w:ind w:left="6480" w:hanging="360"/>
      </w:pPr>
      <w:rPr>
        <w:rFonts w:ascii="Wingdings" w:hAnsi="Wingdings" w:hint="default"/>
      </w:rPr>
    </w:lvl>
  </w:abstractNum>
  <w:abstractNum w:abstractNumId="8" w15:restartNumberingAfterBreak="0">
    <w:nsid w:val="0F462332"/>
    <w:multiLevelType w:val="hybridMultilevel"/>
    <w:tmpl w:val="D166C1F8"/>
    <w:lvl w:ilvl="0" w:tplc="041D0001">
      <w:start w:val="1"/>
      <w:numFmt w:val="bullet"/>
      <w:lvlText w:val=""/>
      <w:lvlJc w:val="left"/>
      <w:pPr>
        <w:ind w:left="720" w:hanging="360"/>
      </w:pPr>
      <w:rPr>
        <w:rFonts w:ascii="Symbol" w:hAnsi="Symbol" w:hint="default"/>
      </w:rPr>
    </w:lvl>
    <w:lvl w:ilvl="1" w:tplc="041D0003" w:tentative="1">
      <w:start w:val="1"/>
      <w:numFmt w:val="bullet"/>
      <w:lvlText w:val="o"/>
      <w:lvlJc w:val="left"/>
      <w:pPr>
        <w:ind w:left="1440" w:hanging="360"/>
      </w:pPr>
      <w:rPr>
        <w:rFonts w:ascii="Courier New" w:hAnsi="Courier New" w:cs="Courier New" w:hint="default"/>
      </w:rPr>
    </w:lvl>
    <w:lvl w:ilvl="2" w:tplc="041D0005" w:tentative="1">
      <w:start w:val="1"/>
      <w:numFmt w:val="bullet"/>
      <w:lvlText w:val=""/>
      <w:lvlJc w:val="left"/>
      <w:pPr>
        <w:ind w:left="2160" w:hanging="360"/>
      </w:pPr>
      <w:rPr>
        <w:rFonts w:ascii="Wingdings" w:hAnsi="Wingdings" w:hint="default"/>
      </w:rPr>
    </w:lvl>
    <w:lvl w:ilvl="3" w:tplc="041D0001" w:tentative="1">
      <w:start w:val="1"/>
      <w:numFmt w:val="bullet"/>
      <w:lvlText w:val=""/>
      <w:lvlJc w:val="left"/>
      <w:pPr>
        <w:ind w:left="2880" w:hanging="360"/>
      </w:pPr>
      <w:rPr>
        <w:rFonts w:ascii="Symbol" w:hAnsi="Symbol" w:hint="default"/>
      </w:rPr>
    </w:lvl>
    <w:lvl w:ilvl="4" w:tplc="041D0003" w:tentative="1">
      <w:start w:val="1"/>
      <w:numFmt w:val="bullet"/>
      <w:lvlText w:val="o"/>
      <w:lvlJc w:val="left"/>
      <w:pPr>
        <w:ind w:left="3600" w:hanging="360"/>
      </w:pPr>
      <w:rPr>
        <w:rFonts w:ascii="Courier New" w:hAnsi="Courier New" w:cs="Courier New" w:hint="default"/>
      </w:rPr>
    </w:lvl>
    <w:lvl w:ilvl="5" w:tplc="041D0005" w:tentative="1">
      <w:start w:val="1"/>
      <w:numFmt w:val="bullet"/>
      <w:lvlText w:val=""/>
      <w:lvlJc w:val="left"/>
      <w:pPr>
        <w:ind w:left="4320" w:hanging="360"/>
      </w:pPr>
      <w:rPr>
        <w:rFonts w:ascii="Wingdings" w:hAnsi="Wingdings" w:hint="default"/>
      </w:rPr>
    </w:lvl>
    <w:lvl w:ilvl="6" w:tplc="041D0001" w:tentative="1">
      <w:start w:val="1"/>
      <w:numFmt w:val="bullet"/>
      <w:lvlText w:val=""/>
      <w:lvlJc w:val="left"/>
      <w:pPr>
        <w:ind w:left="5040" w:hanging="360"/>
      </w:pPr>
      <w:rPr>
        <w:rFonts w:ascii="Symbol" w:hAnsi="Symbol" w:hint="default"/>
      </w:rPr>
    </w:lvl>
    <w:lvl w:ilvl="7" w:tplc="041D0003" w:tentative="1">
      <w:start w:val="1"/>
      <w:numFmt w:val="bullet"/>
      <w:lvlText w:val="o"/>
      <w:lvlJc w:val="left"/>
      <w:pPr>
        <w:ind w:left="5760" w:hanging="360"/>
      </w:pPr>
      <w:rPr>
        <w:rFonts w:ascii="Courier New" w:hAnsi="Courier New" w:cs="Courier New" w:hint="default"/>
      </w:rPr>
    </w:lvl>
    <w:lvl w:ilvl="8" w:tplc="041D0005" w:tentative="1">
      <w:start w:val="1"/>
      <w:numFmt w:val="bullet"/>
      <w:lvlText w:val=""/>
      <w:lvlJc w:val="left"/>
      <w:pPr>
        <w:ind w:left="6480" w:hanging="360"/>
      </w:pPr>
      <w:rPr>
        <w:rFonts w:ascii="Wingdings" w:hAnsi="Wingdings" w:hint="default"/>
      </w:rPr>
    </w:lvl>
  </w:abstractNum>
  <w:abstractNum w:abstractNumId="9" w15:restartNumberingAfterBreak="0">
    <w:nsid w:val="10640EEB"/>
    <w:multiLevelType w:val="hybridMultilevel"/>
    <w:tmpl w:val="1C5076F2"/>
    <w:lvl w:ilvl="0" w:tplc="3B1AAF2E">
      <w:start w:val="450"/>
      <w:numFmt w:val="bullet"/>
      <w:lvlText w:val="-"/>
      <w:lvlJc w:val="left"/>
      <w:pPr>
        <w:ind w:left="1080" w:hanging="360"/>
      </w:pPr>
      <w:rPr>
        <w:rFonts w:ascii="Georgia" w:eastAsiaTheme="minorHAnsi" w:hAnsi="Georgia" w:cstheme="minorBidi" w:hint="default"/>
        <w:sz w:val="20"/>
      </w:rPr>
    </w:lvl>
    <w:lvl w:ilvl="1" w:tplc="041D0003" w:tentative="1">
      <w:start w:val="1"/>
      <w:numFmt w:val="bullet"/>
      <w:lvlText w:val="o"/>
      <w:lvlJc w:val="left"/>
      <w:pPr>
        <w:ind w:left="1800" w:hanging="360"/>
      </w:pPr>
      <w:rPr>
        <w:rFonts w:ascii="Courier New" w:hAnsi="Courier New" w:cs="Courier New" w:hint="default"/>
      </w:rPr>
    </w:lvl>
    <w:lvl w:ilvl="2" w:tplc="041D0005" w:tentative="1">
      <w:start w:val="1"/>
      <w:numFmt w:val="bullet"/>
      <w:lvlText w:val=""/>
      <w:lvlJc w:val="left"/>
      <w:pPr>
        <w:ind w:left="2520" w:hanging="360"/>
      </w:pPr>
      <w:rPr>
        <w:rFonts w:ascii="Wingdings" w:hAnsi="Wingdings" w:hint="default"/>
      </w:rPr>
    </w:lvl>
    <w:lvl w:ilvl="3" w:tplc="041D0001" w:tentative="1">
      <w:start w:val="1"/>
      <w:numFmt w:val="bullet"/>
      <w:lvlText w:val=""/>
      <w:lvlJc w:val="left"/>
      <w:pPr>
        <w:ind w:left="3240" w:hanging="360"/>
      </w:pPr>
      <w:rPr>
        <w:rFonts w:ascii="Symbol" w:hAnsi="Symbol" w:hint="default"/>
      </w:rPr>
    </w:lvl>
    <w:lvl w:ilvl="4" w:tplc="041D0003" w:tentative="1">
      <w:start w:val="1"/>
      <w:numFmt w:val="bullet"/>
      <w:lvlText w:val="o"/>
      <w:lvlJc w:val="left"/>
      <w:pPr>
        <w:ind w:left="3960" w:hanging="360"/>
      </w:pPr>
      <w:rPr>
        <w:rFonts w:ascii="Courier New" w:hAnsi="Courier New" w:cs="Courier New" w:hint="default"/>
      </w:rPr>
    </w:lvl>
    <w:lvl w:ilvl="5" w:tplc="041D0005" w:tentative="1">
      <w:start w:val="1"/>
      <w:numFmt w:val="bullet"/>
      <w:lvlText w:val=""/>
      <w:lvlJc w:val="left"/>
      <w:pPr>
        <w:ind w:left="4680" w:hanging="360"/>
      </w:pPr>
      <w:rPr>
        <w:rFonts w:ascii="Wingdings" w:hAnsi="Wingdings" w:hint="default"/>
      </w:rPr>
    </w:lvl>
    <w:lvl w:ilvl="6" w:tplc="041D0001" w:tentative="1">
      <w:start w:val="1"/>
      <w:numFmt w:val="bullet"/>
      <w:lvlText w:val=""/>
      <w:lvlJc w:val="left"/>
      <w:pPr>
        <w:ind w:left="5400" w:hanging="360"/>
      </w:pPr>
      <w:rPr>
        <w:rFonts w:ascii="Symbol" w:hAnsi="Symbol" w:hint="default"/>
      </w:rPr>
    </w:lvl>
    <w:lvl w:ilvl="7" w:tplc="041D0003" w:tentative="1">
      <w:start w:val="1"/>
      <w:numFmt w:val="bullet"/>
      <w:lvlText w:val="o"/>
      <w:lvlJc w:val="left"/>
      <w:pPr>
        <w:ind w:left="6120" w:hanging="360"/>
      </w:pPr>
      <w:rPr>
        <w:rFonts w:ascii="Courier New" w:hAnsi="Courier New" w:cs="Courier New" w:hint="default"/>
      </w:rPr>
    </w:lvl>
    <w:lvl w:ilvl="8" w:tplc="041D0005" w:tentative="1">
      <w:start w:val="1"/>
      <w:numFmt w:val="bullet"/>
      <w:lvlText w:val=""/>
      <w:lvlJc w:val="left"/>
      <w:pPr>
        <w:ind w:left="6840" w:hanging="360"/>
      </w:pPr>
      <w:rPr>
        <w:rFonts w:ascii="Wingdings" w:hAnsi="Wingdings" w:hint="default"/>
      </w:rPr>
    </w:lvl>
  </w:abstractNum>
  <w:abstractNum w:abstractNumId="10" w15:restartNumberingAfterBreak="0">
    <w:nsid w:val="150349FC"/>
    <w:multiLevelType w:val="multilevel"/>
    <w:tmpl w:val="421A2EC0"/>
    <w:lvl w:ilvl="0">
      <w:start w:val="1"/>
      <w:numFmt w:val="decimal"/>
      <w:lvlText w:val="%1."/>
      <w:lvlJc w:val="left"/>
      <w:pPr>
        <w:ind w:left="720" w:hanging="360"/>
      </w:pPr>
      <w:rPr>
        <w:rFonts w:hint="default"/>
      </w:rPr>
    </w:lvl>
    <w:lvl w:ilvl="1">
      <w:start w:val="1"/>
      <w:numFmt w:val="decimal"/>
      <w:isLgl/>
      <w:lvlText w:val="%1.%2"/>
      <w:lvlJc w:val="left"/>
      <w:pPr>
        <w:ind w:left="1080" w:hanging="720"/>
      </w:pPr>
      <w:rPr>
        <w:rFonts w:hint="default"/>
      </w:rPr>
    </w:lvl>
    <w:lvl w:ilvl="2">
      <w:start w:val="1"/>
      <w:numFmt w:val="decimal"/>
      <w:isLgl/>
      <w:lvlText w:val="%1.%2.%3"/>
      <w:lvlJc w:val="left"/>
      <w:pPr>
        <w:ind w:left="1440" w:hanging="1080"/>
      </w:pPr>
      <w:rPr>
        <w:rFonts w:hint="default"/>
      </w:rPr>
    </w:lvl>
    <w:lvl w:ilvl="3">
      <w:start w:val="1"/>
      <w:numFmt w:val="decimal"/>
      <w:isLgl/>
      <w:lvlText w:val="%1.%2.%3.%4"/>
      <w:lvlJc w:val="left"/>
      <w:pPr>
        <w:ind w:left="1440" w:hanging="1080"/>
      </w:pPr>
      <w:rPr>
        <w:rFonts w:hint="default"/>
      </w:rPr>
    </w:lvl>
    <w:lvl w:ilvl="4">
      <w:start w:val="1"/>
      <w:numFmt w:val="decimal"/>
      <w:isLgl/>
      <w:lvlText w:val="%1.%2.%3.%4.%5"/>
      <w:lvlJc w:val="left"/>
      <w:pPr>
        <w:ind w:left="1800" w:hanging="1440"/>
      </w:pPr>
      <w:rPr>
        <w:rFonts w:hint="default"/>
      </w:rPr>
    </w:lvl>
    <w:lvl w:ilvl="5">
      <w:start w:val="1"/>
      <w:numFmt w:val="decimal"/>
      <w:isLgl/>
      <w:lvlText w:val="%1.%2.%3.%4.%5.%6"/>
      <w:lvlJc w:val="left"/>
      <w:pPr>
        <w:ind w:left="2160" w:hanging="1800"/>
      </w:pPr>
      <w:rPr>
        <w:rFonts w:hint="default"/>
      </w:rPr>
    </w:lvl>
    <w:lvl w:ilvl="6">
      <w:start w:val="1"/>
      <w:numFmt w:val="decimal"/>
      <w:isLgl/>
      <w:lvlText w:val="%1.%2.%3.%4.%5.%6.%7"/>
      <w:lvlJc w:val="left"/>
      <w:pPr>
        <w:ind w:left="2520" w:hanging="2160"/>
      </w:pPr>
      <w:rPr>
        <w:rFonts w:hint="default"/>
      </w:rPr>
    </w:lvl>
    <w:lvl w:ilvl="7">
      <w:start w:val="1"/>
      <w:numFmt w:val="decimal"/>
      <w:isLgl/>
      <w:lvlText w:val="%1.%2.%3.%4.%5.%6.%7.%8"/>
      <w:lvlJc w:val="left"/>
      <w:pPr>
        <w:ind w:left="2880" w:hanging="2520"/>
      </w:pPr>
      <w:rPr>
        <w:rFonts w:hint="default"/>
      </w:rPr>
    </w:lvl>
    <w:lvl w:ilvl="8">
      <w:start w:val="1"/>
      <w:numFmt w:val="decimal"/>
      <w:isLgl/>
      <w:lvlText w:val="%1.%2.%3.%4.%5.%6.%7.%8.%9"/>
      <w:lvlJc w:val="left"/>
      <w:pPr>
        <w:ind w:left="2880" w:hanging="2520"/>
      </w:pPr>
      <w:rPr>
        <w:rFonts w:hint="default"/>
      </w:rPr>
    </w:lvl>
  </w:abstractNum>
  <w:abstractNum w:abstractNumId="11" w15:restartNumberingAfterBreak="0">
    <w:nsid w:val="160B5503"/>
    <w:multiLevelType w:val="hybridMultilevel"/>
    <w:tmpl w:val="E392FE64"/>
    <w:lvl w:ilvl="0" w:tplc="041D0011">
      <w:start w:val="1"/>
      <w:numFmt w:val="decimal"/>
      <w:lvlText w:val="%1)"/>
      <w:lvlJc w:val="left"/>
      <w:pPr>
        <w:ind w:left="720" w:hanging="360"/>
      </w:pPr>
      <w:rPr>
        <w:rFonts w:hint="default"/>
      </w:rPr>
    </w:lvl>
    <w:lvl w:ilvl="1" w:tplc="041D0019" w:tentative="1">
      <w:start w:val="1"/>
      <w:numFmt w:val="lowerLetter"/>
      <w:lvlText w:val="%2."/>
      <w:lvlJc w:val="left"/>
      <w:pPr>
        <w:ind w:left="1440" w:hanging="360"/>
      </w:pPr>
    </w:lvl>
    <w:lvl w:ilvl="2" w:tplc="041D001B" w:tentative="1">
      <w:start w:val="1"/>
      <w:numFmt w:val="lowerRoman"/>
      <w:lvlText w:val="%3."/>
      <w:lvlJc w:val="right"/>
      <w:pPr>
        <w:ind w:left="2160" w:hanging="180"/>
      </w:pPr>
    </w:lvl>
    <w:lvl w:ilvl="3" w:tplc="041D000F" w:tentative="1">
      <w:start w:val="1"/>
      <w:numFmt w:val="decimal"/>
      <w:lvlText w:val="%4."/>
      <w:lvlJc w:val="left"/>
      <w:pPr>
        <w:ind w:left="2880" w:hanging="360"/>
      </w:pPr>
    </w:lvl>
    <w:lvl w:ilvl="4" w:tplc="041D0019" w:tentative="1">
      <w:start w:val="1"/>
      <w:numFmt w:val="lowerLetter"/>
      <w:lvlText w:val="%5."/>
      <w:lvlJc w:val="left"/>
      <w:pPr>
        <w:ind w:left="3600" w:hanging="360"/>
      </w:pPr>
    </w:lvl>
    <w:lvl w:ilvl="5" w:tplc="041D001B" w:tentative="1">
      <w:start w:val="1"/>
      <w:numFmt w:val="lowerRoman"/>
      <w:lvlText w:val="%6."/>
      <w:lvlJc w:val="right"/>
      <w:pPr>
        <w:ind w:left="4320" w:hanging="180"/>
      </w:pPr>
    </w:lvl>
    <w:lvl w:ilvl="6" w:tplc="041D000F" w:tentative="1">
      <w:start w:val="1"/>
      <w:numFmt w:val="decimal"/>
      <w:lvlText w:val="%7."/>
      <w:lvlJc w:val="left"/>
      <w:pPr>
        <w:ind w:left="5040" w:hanging="360"/>
      </w:pPr>
    </w:lvl>
    <w:lvl w:ilvl="7" w:tplc="041D0019" w:tentative="1">
      <w:start w:val="1"/>
      <w:numFmt w:val="lowerLetter"/>
      <w:lvlText w:val="%8."/>
      <w:lvlJc w:val="left"/>
      <w:pPr>
        <w:ind w:left="5760" w:hanging="360"/>
      </w:pPr>
    </w:lvl>
    <w:lvl w:ilvl="8" w:tplc="041D001B" w:tentative="1">
      <w:start w:val="1"/>
      <w:numFmt w:val="lowerRoman"/>
      <w:lvlText w:val="%9."/>
      <w:lvlJc w:val="right"/>
      <w:pPr>
        <w:ind w:left="6480" w:hanging="180"/>
      </w:pPr>
    </w:lvl>
  </w:abstractNum>
  <w:abstractNum w:abstractNumId="12" w15:restartNumberingAfterBreak="0">
    <w:nsid w:val="17695083"/>
    <w:multiLevelType w:val="hybridMultilevel"/>
    <w:tmpl w:val="189A557E"/>
    <w:lvl w:ilvl="0" w:tplc="514899EA">
      <w:start w:val="1"/>
      <w:numFmt w:val="lowerRoman"/>
      <w:lvlText w:val="%1)"/>
      <w:lvlJc w:val="left"/>
      <w:pPr>
        <w:ind w:left="1080" w:hanging="720"/>
      </w:pPr>
      <w:rPr>
        <w:rFonts w:hint="default"/>
      </w:rPr>
    </w:lvl>
    <w:lvl w:ilvl="1" w:tplc="041D0019" w:tentative="1">
      <w:start w:val="1"/>
      <w:numFmt w:val="lowerLetter"/>
      <w:lvlText w:val="%2."/>
      <w:lvlJc w:val="left"/>
      <w:pPr>
        <w:ind w:left="1440" w:hanging="360"/>
      </w:pPr>
    </w:lvl>
    <w:lvl w:ilvl="2" w:tplc="041D001B" w:tentative="1">
      <w:start w:val="1"/>
      <w:numFmt w:val="lowerRoman"/>
      <w:lvlText w:val="%3."/>
      <w:lvlJc w:val="right"/>
      <w:pPr>
        <w:ind w:left="2160" w:hanging="180"/>
      </w:pPr>
    </w:lvl>
    <w:lvl w:ilvl="3" w:tplc="041D000F" w:tentative="1">
      <w:start w:val="1"/>
      <w:numFmt w:val="decimal"/>
      <w:lvlText w:val="%4."/>
      <w:lvlJc w:val="left"/>
      <w:pPr>
        <w:ind w:left="2880" w:hanging="360"/>
      </w:pPr>
    </w:lvl>
    <w:lvl w:ilvl="4" w:tplc="041D0019" w:tentative="1">
      <w:start w:val="1"/>
      <w:numFmt w:val="lowerLetter"/>
      <w:lvlText w:val="%5."/>
      <w:lvlJc w:val="left"/>
      <w:pPr>
        <w:ind w:left="3600" w:hanging="360"/>
      </w:pPr>
    </w:lvl>
    <w:lvl w:ilvl="5" w:tplc="041D001B" w:tentative="1">
      <w:start w:val="1"/>
      <w:numFmt w:val="lowerRoman"/>
      <w:lvlText w:val="%6."/>
      <w:lvlJc w:val="right"/>
      <w:pPr>
        <w:ind w:left="4320" w:hanging="180"/>
      </w:pPr>
    </w:lvl>
    <w:lvl w:ilvl="6" w:tplc="041D000F" w:tentative="1">
      <w:start w:val="1"/>
      <w:numFmt w:val="decimal"/>
      <w:lvlText w:val="%7."/>
      <w:lvlJc w:val="left"/>
      <w:pPr>
        <w:ind w:left="5040" w:hanging="360"/>
      </w:pPr>
    </w:lvl>
    <w:lvl w:ilvl="7" w:tplc="041D0019" w:tentative="1">
      <w:start w:val="1"/>
      <w:numFmt w:val="lowerLetter"/>
      <w:lvlText w:val="%8."/>
      <w:lvlJc w:val="left"/>
      <w:pPr>
        <w:ind w:left="5760" w:hanging="360"/>
      </w:pPr>
    </w:lvl>
    <w:lvl w:ilvl="8" w:tplc="041D001B" w:tentative="1">
      <w:start w:val="1"/>
      <w:numFmt w:val="lowerRoman"/>
      <w:lvlText w:val="%9."/>
      <w:lvlJc w:val="right"/>
      <w:pPr>
        <w:ind w:left="6480" w:hanging="180"/>
      </w:pPr>
    </w:lvl>
  </w:abstractNum>
  <w:abstractNum w:abstractNumId="13" w15:restartNumberingAfterBreak="0">
    <w:nsid w:val="17D74746"/>
    <w:multiLevelType w:val="hybridMultilevel"/>
    <w:tmpl w:val="F6F0EF0C"/>
    <w:lvl w:ilvl="0" w:tplc="BD201406">
      <w:start w:val="1"/>
      <w:numFmt w:val="lowerRoman"/>
      <w:lvlText w:val="%1)"/>
      <w:lvlJc w:val="left"/>
      <w:pPr>
        <w:ind w:left="1080" w:hanging="720"/>
      </w:pPr>
      <w:rPr>
        <w:rFonts w:hint="default"/>
      </w:rPr>
    </w:lvl>
    <w:lvl w:ilvl="1" w:tplc="041D0019" w:tentative="1">
      <w:start w:val="1"/>
      <w:numFmt w:val="lowerLetter"/>
      <w:lvlText w:val="%2."/>
      <w:lvlJc w:val="left"/>
      <w:pPr>
        <w:ind w:left="1440" w:hanging="360"/>
      </w:pPr>
    </w:lvl>
    <w:lvl w:ilvl="2" w:tplc="041D001B" w:tentative="1">
      <w:start w:val="1"/>
      <w:numFmt w:val="lowerRoman"/>
      <w:lvlText w:val="%3."/>
      <w:lvlJc w:val="right"/>
      <w:pPr>
        <w:ind w:left="2160" w:hanging="180"/>
      </w:pPr>
    </w:lvl>
    <w:lvl w:ilvl="3" w:tplc="041D000F" w:tentative="1">
      <w:start w:val="1"/>
      <w:numFmt w:val="decimal"/>
      <w:lvlText w:val="%4."/>
      <w:lvlJc w:val="left"/>
      <w:pPr>
        <w:ind w:left="2880" w:hanging="360"/>
      </w:pPr>
    </w:lvl>
    <w:lvl w:ilvl="4" w:tplc="041D0019" w:tentative="1">
      <w:start w:val="1"/>
      <w:numFmt w:val="lowerLetter"/>
      <w:lvlText w:val="%5."/>
      <w:lvlJc w:val="left"/>
      <w:pPr>
        <w:ind w:left="3600" w:hanging="360"/>
      </w:pPr>
    </w:lvl>
    <w:lvl w:ilvl="5" w:tplc="041D001B" w:tentative="1">
      <w:start w:val="1"/>
      <w:numFmt w:val="lowerRoman"/>
      <w:lvlText w:val="%6."/>
      <w:lvlJc w:val="right"/>
      <w:pPr>
        <w:ind w:left="4320" w:hanging="180"/>
      </w:pPr>
    </w:lvl>
    <w:lvl w:ilvl="6" w:tplc="041D000F" w:tentative="1">
      <w:start w:val="1"/>
      <w:numFmt w:val="decimal"/>
      <w:lvlText w:val="%7."/>
      <w:lvlJc w:val="left"/>
      <w:pPr>
        <w:ind w:left="5040" w:hanging="360"/>
      </w:pPr>
    </w:lvl>
    <w:lvl w:ilvl="7" w:tplc="041D0019" w:tentative="1">
      <w:start w:val="1"/>
      <w:numFmt w:val="lowerLetter"/>
      <w:lvlText w:val="%8."/>
      <w:lvlJc w:val="left"/>
      <w:pPr>
        <w:ind w:left="5760" w:hanging="360"/>
      </w:pPr>
    </w:lvl>
    <w:lvl w:ilvl="8" w:tplc="041D001B" w:tentative="1">
      <w:start w:val="1"/>
      <w:numFmt w:val="lowerRoman"/>
      <w:lvlText w:val="%9."/>
      <w:lvlJc w:val="right"/>
      <w:pPr>
        <w:ind w:left="6480" w:hanging="180"/>
      </w:pPr>
    </w:lvl>
  </w:abstractNum>
  <w:abstractNum w:abstractNumId="14" w15:restartNumberingAfterBreak="0">
    <w:nsid w:val="1E0C6F5D"/>
    <w:multiLevelType w:val="hybridMultilevel"/>
    <w:tmpl w:val="8BFE0D56"/>
    <w:lvl w:ilvl="0" w:tplc="CCCE9BD4">
      <w:start w:val="1"/>
      <w:numFmt w:val="bullet"/>
      <w:lvlRestart w:val="0"/>
      <w:pStyle w:val="MDPI38bullet"/>
      <w:lvlText w:val=""/>
      <w:lvlJc w:val="left"/>
      <w:pPr>
        <w:ind w:left="3033" w:hanging="425"/>
      </w:pPr>
      <w:rPr>
        <w:rFonts w:ascii="Symbol" w:hAnsi="Symbol" w:hint="default"/>
      </w:rPr>
    </w:lvl>
    <w:lvl w:ilvl="1" w:tplc="04090003" w:tentative="1">
      <w:start w:val="1"/>
      <w:numFmt w:val="bullet"/>
      <w:lvlText w:val="o"/>
      <w:lvlJc w:val="left"/>
      <w:pPr>
        <w:ind w:left="4048" w:hanging="360"/>
      </w:pPr>
      <w:rPr>
        <w:rFonts w:ascii="Courier New" w:hAnsi="Courier New" w:cs="Courier New" w:hint="default"/>
      </w:rPr>
    </w:lvl>
    <w:lvl w:ilvl="2" w:tplc="04090005" w:tentative="1">
      <w:start w:val="1"/>
      <w:numFmt w:val="bullet"/>
      <w:lvlText w:val=""/>
      <w:lvlJc w:val="left"/>
      <w:pPr>
        <w:ind w:left="4768" w:hanging="360"/>
      </w:pPr>
      <w:rPr>
        <w:rFonts w:ascii="Wingdings" w:hAnsi="Wingdings" w:hint="default"/>
      </w:rPr>
    </w:lvl>
    <w:lvl w:ilvl="3" w:tplc="04090001" w:tentative="1">
      <w:start w:val="1"/>
      <w:numFmt w:val="bullet"/>
      <w:lvlText w:val=""/>
      <w:lvlJc w:val="left"/>
      <w:pPr>
        <w:ind w:left="5488" w:hanging="360"/>
      </w:pPr>
      <w:rPr>
        <w:rFonts w:ascii="Symbol" w:hAnsi="Symbol" w:hint="default"/>
      </w:rPr>
    </w:lvl>
    <w:lvl w:ilvl="4" w:tplc="04090003" w:tentative="1">
      <w:start w:val="1"/>
      <w:numFmt w:val="bullet"/>
      <w:lvlText w:val="o"/>
      <w:lvlJc w:val="left"/>
      <w:pPr>
        <w:ind w:left="6208" w:hanging="360"/>
      </w:pPr>
      <w:rPr>
        <w:rFonts w:ascii="Courier New" w:hAnsi="Courier New" w:cs="Courier New" w:hint="default"/>
      </w:rPr>
    </w:lvl>
    <w:lvl w:ilvl="5" w:tplc="04090005" w:tentative="1">
      <w:start w:val="1"/>
      <w:numFmt w:val="bullet"/>
      <w:lvlText w:val=""/>
      <w:lvlJc w:val="left"/>
      <w:pPr>
        <w:ind w:left="6928" w:hanging="360"/>
      </w:pPr>
      <w:rPr>
        <w:rFonts w:ascii="Wingdings" w:hAnsi="Wingdings" w:hint="default"/>
      </w:rPr>
    </w:lvl>
    <w:lvl w:ilvl="6" w:tplc="04090001" w:tentative="1">
      <w:start w:val="1"/>
      <w:numFmt w:val="bullet"/>
      <w:lvlText w:val=""/>
      <w:lvlJc w:val="left"/>
      <w:pPr>
        <w:ind w:left="7648" w:hanging="360"/>
      </w:pPr>
      <w:rPr>
        <w:rFonts w:ascii="Symbol" w:hAnsi="Symbol" w:hint="default"/>
      </w:rPr>
    </w:lvl>
    <w:lvl w:ilvl="7" w:tplc="04090003" w:tentative="1">
      <w:start w:val="1"/>
      <w:numFmt w:val="bullet"/>
      <w:lvlText w:val="o"/>
      <w:lvlJc w:val="left"/>
      <w:pPr>
        <w:ind w:left="8368" w:hanging="360"/>
      </w:pPr>
      <w:rPr>
        <w:rFonts w:ascii="Courier New" w:hAnsi="Courier New" w:cs="Courier New" w:hint="default"/>
      </w:rPr>
    </w:lvl>
    <w:lvl w:ilvl="8" w:tplc="04090005" w:tentative="1">
      <w:start w:val="1"/>
      <w:numFmt w:val="bullet"/>
      <w:lvlText w:val=""/>
      <w:lvlJc w:val="left"/>
      <w:pPr>
        <w:ind w:left="9088" w:hanging="360"/>
      </w:pPr>
      <w:rPr>
        <w:rFonts w:ascii="Wingdings" w:hAnsi="Wingdings" w:hint="default"/>
      </w:rPr>
    </w:lvl>
  </w:abstractNum>
  <w:abstractNum w:abstractNumId="15" w15:restartNumberingAfterBreak="0">
    <w:nsid w:val="1F9B45CD"/>
    <w:multiLevelType w:val="hybridMultilevel"/>
    <w:tmpl w:val="1A38488A"/>
    <w:lvl w:ilvl="0" w:tplc="3B1AAF2E">
      <w:start w:val="450"/>
      <w:numFmt w:val="bullet"/>
      <w:lvlText w:val="-"/>
      <w:lvlJc w:val="left"/>
      <w:pPr>
        <w:ind w:left="1080" w:hanging="360"/>
      </w:pPr>
      <w:rPr>
        <w:rFonts w:ascii="Georgia" w:eastAsiaTheme="minorHAnsi" w:hAnsi="Georgia" w:cstheme="minorBidi" w:hint="default"/>
        <w:sz w:val="20"/>
      </w:rPr>
    </w:lvl>
    <w:lvl w:ilvl="1" w:tplc="041D0003" w:tentative="1">
      <w:start w:val="1"/>
      <w:numFmt w:val="bullet"/>
      <w:lvlText w:val="o"/>
      <w:lvlJc w:val="left"/>
      <w:pPr>
        <w:ind w:left="1440" w:hanging="360"/>
      </w:pPr>
      <w:rPr>
        <w:rFonts w:ascii="Courier New" w:hAnsi="Courier New" w:cs="Courier New" w:hint="default"/>
      </w:rPr>
    </w:lvl>
    <w:lvl w:ilvl="2" w:tplc="041D0005" w:tentative="1">
      <w:start w:val="1"/>
      <w:numFmt w:val="bullet"/>
      <w:lvlText w:val=""/>
      <w:lvlJc w:val="left"/>
      <w:pPr>
        <w:ind w:left="2160" w:hanging="360"/>
      </w:pPr>
      <w:rPr>
        <w:rFonts w:ascii="Wingdings" w:hAnsi="Wingdings" w:hint="default"/>
      </w:rPr>
    </w:lvl>
    <w:lvl w:ilvl="3" w:tplc="041D0001" w:tentative="1">
      <w:start w:val="1"/>
      <w:numFmt w:val="bullet"/>
      <w:lvlText w:val=""/>
      <w:lvlJc w:val="left"/>
      <w:pPr>
        <w:ind w:left="2880" w:hanging="360"/>
      </w:pPr>
      <w:rPr>
        <w:rFonts w:ascii="Symbol" w:hAnsi="Symbol" w:hint="default"/>
      </w:rPr>
    </w:lvl>
    <w:lvl w:ilvl="4" w:tplc="041D0003" w:tentative="1">
      <w:start w:val="1"/>
      <w:numFmt w:val="bullet"/>
      <w:lvlText w:val="o"/>
      <w:lvlJc w:val="left"/>
      <w:pPr>
        <w:ind w:left="3600" w:hanging="360"/>
      </w:pPr>
      <w:rPr>
        <w:rFonts w:ascii="Courier New" w:hAnsi="Courier New" w:cs="Courier New" w:hint="default"/>
      </w:rPr>
    </w:lvl>
    <w:lvl w:ilvl="5" w:tplc="041D0005" w:tentative="1">
      <w:start w:val="1"/>
      <w:numFmt w:val="bullet"/>
      <w:lvlText w:val=""/>
      <w:lvlJc w:val="left"/>
      <w:pPr>
        <w:ind w:left="4320" w:hanging="360"/>
      </w:pPr>
      <w:rPr>
        <w:rFonts w:ascii="Wingdings" w:hAnsi="Wingdings" w:hint="default"/>
      </w:rPr>
    </w:lvl>
    <w:lvl w:ilvl="6" w:tplc="041D0001" w:tentative="1">
      <w:start w:val="1"/>
      <w:numFmt w:val="bullet"/>
      <w:lvlText w:val=""/>
      <w:lvlJc w:val="left"/>
      <w:pPr>
        <w:ind w:left="5040" w:hanging="360"/>
      </w:pPr>
      <w:rPr>
        <w:rFonts w:ascii="Symbol" w:hAnsi="Symbol" w:hint="default"/>
      </w:rPr>
    </w:lvl>
    <w:lvl w:ilvl="7" w:tplc="041D0003" w:tentative="1">
      <w:start w:val="1"/>
      <w:numFmt w:val="bullet"/>
      <w:lvlText w:val="o"/>
      <w:lvlJc w:val="left"/>
      <w:pPr>
        <w:ind w:left="5760" w:hanging="360"/>
      </w:pPr>
      <w:rPr>
        <w:rFonts w:ascii="Courier New" w:hAnsi="Courier New" w:cs="Courier New" w:hint="default"/>
      </w:rPr>
    </w:lvl>
    <w:lvl w:ilvl="8" w:tplc="041D0005" w:tentative="1">
      <w:start w:val="1"/>
      <w:numFmt w:val="bullet"/>
      <w:lvlText w:val=""/>
      <w:lvlJc w:val="left"/>
      <w:pPr>
        <w:ind w:left="6480" w:hanging="360"/>
      </w:pPr>
      <w:rPr>
        <w:rFonts w:ascii="Wingdings" w:hAnsi="Wingdings" w:hint="default"/>
      </w:rPr>
    </w:lvl>
  </w:abstractNum>
  <w:abstractNum w:abstractNumId="16" w15:restartNumberingAfterBreak="0">
    <w:nsid w:val="21FA36D3"/>
    <w:multiLevelType w:val="hybridMultilevel"/>
    <w:tmpl w:val="0DACC67E"/>
    <w:lvl w:ilvl="0" w:tplc="041D0001">
      <w:start w:val="1"/>
      <w:numFmt w:val="bullet"/>
      <w:lvlText w:val=""/>
      <w:lvlJc w:val="left"/>
      <w:pPr>
        <w:ind w:left="720" w:hanging="360"/>
      </w:pPr>
      <w:rPr>
        <w:rFonts w:ascii="Symbol" w:hAnsi="Symbol" w:hint="default"/>
      </w:rPr>
    </w:lvl>
    <w:lvl w:ilvl="1" w:tplc="041D0003" w:tentative="1">
      <w:start w:val="1"/>
      <w:numFmt w:val="bullet"/>
      <w:lvlText w:val="o"/>
      <w:lvlJc w:val="left"/>
      <w:pPr>
        <w:ind w:left="1440" w:hanging="360"/>
      </w:pPr>
      <w:rPr>
        <w:rFonts w:ascii="Courier New" w:hAnsi="Courier New" w:cs="Courier New" w:hint="default"/>
      </w:rPr>
    </w:lvl>
    <w:lvl w:ilvl="2" w:tplc="041D0005" w:tentative="1">
      <w:start w:val="1"/>
      <w:numFmt w:val="bullet"/>
      <w:lvlText w:val=""/>
      <w:lvlJc w:val="left"/>
      <w:pPr>
        <w:ind w:left="2160" w:hanging="360"/>
      </w:pPr>
      <w:rPr>
        <w:rFonts w:ascii="Wingdings" w:hAnsi="Wingdings" w:hint="default"/>
      </w:rPr>
    </w:lvl>
    <w:lvl w:ilvl="3" w:tplc="041D0001" w:tentative="1">
      <w:start w:val="1"/>
      <w:numFmt w:val="bullet"/>
      <w:lvlText w:val=""/>
      <w:lvlJc w:val="left"/>
      <w:pPr>
        <w:ind w:left="2880" w:hanging="360"/>
      </w:pPr>
      <w:rPr>
        <w:rFonts w:ascii="Symbol" w:hAnsi="Symbol" w:hint="default"/>
      </w:rPr>
    </w:lvl>
    <w:lvl w:ilvl="4" w:tplc="041D0003" w:tentative="1">
      <w:start w:val="1"/>
      <w:numFmt w:val="bullet"/>
      <w:lvlText w:val="o"/>
      <w:lvlJc w:val="left"/>
      <w:pPr>
        <w:ind w:left="3600" w:hanging="360"/>
      </w:pPr>
      <w:rPr>
        <w:rFonts w:ascii="Courier New" w:hAnsi="Courier New" w:cs="Courier New" w:hint="default"/>
      </w:rPr>
    </w:lvl>
    <w:lvl w:ilvl="5" w:tplc="041D0005" w:tentative="1">
      <w:start w:val="1"/>
      <w:numFmt w:val="bullet"/>
      <w:lvlText w:val=""/>
      <w:lvlJc w:val="left"/>
      <w:pPr>
        <w:ind w:left="4320" w:hanging="360"/>
      </w:pPr>
      <w:rPr>
        <w:rFonts w:ascii="Wingdings" w:hAnsi="Wingdings" w:hint="default"/>
      </w:rPr>
    </w:lvl>
    <w:lvl w:ilvl="6" w:tplc="041D0001" w:tentative="1">
      <w:start w:val="1"/>
      <w:numFmt w:val="bullet"/>
      <w:lvlText w:val=""/>
      <w:lvlJc w:val="left"/>
      <w:pPr>
        <w:ind w:left="5040" w:hanging="360"/>
      </w:pPr>
      <w:rPr>
        <w:rFonts w:ascii="Symbol" w:hAnsi="Symbol" w:hint="default"/>
      </w:rPr>
    </w:lvl>
    <w:lvl w:ilvl="7" w:tplc="041D0003" w:tentative="1">
      <w:start w:val="1"/>
      <w:numFmt w:val="bullet"/>
      <w:lvlText w:val="o"/>
      <w:lvlJc w:val="left"/>
      <w:pPr>
        <w:ind w:left="5760" w:hanging="360"/>
      </w:pPr>
      <w:rPr>
        <w:rFonts w:ascii="Courier New" w:hAnsi="Courier New" w:cs="Courier New" w:hint="default"/>
      </w:rPr>
    </w:lvl>
    <w:lvl w:ilvl="8" w:tplc="041D0005" w:tentative="1">
      <w:start w:val="1"/>
      <w:numFmt w:val="bullet"/>
      <w:lvlText w:val=""/>
      <w:lvlJc w:val="left"/>
      <w:pPr>
        <w:ind w:left="6480" w:hanging="360"/>
      </w:pPr>
      <w:rPr>
        <w:rFonts w:ascii="Wingdings" w:hAnsi="Wingdings" w:hint="default"/>
      </w:rPr>
    </w:lvl>
  </w:abstractNum>
  <w:abstractNum w:abstractNumId="17" w15:restartNumberingAfterBreak="0">
    <w:nsid w:val="235B127B"/>
    <w:multiLevelType w:val="hybridMultilevel"/>
    <w:tmpl w:val="6AAE0774"/>
    <w:lvl w:ilvl="0" w:tplc="9C668082">
      <w:start w:val="1"/>
      <w:numFmt w:val="lowerLetter"/>
      <w:lvlText w:val="%1."/>
      <w:lvlJc w:val="left"/>
      <w:pPr>
        <w:ind w:left="540" w:hanging="360"/>
      </w:pPr>
      <w:rPr>
        <w:rFonts w:hint="default"/>
        <w:b/>
      </w:rPr>
    </w:lvl>
    <w:lvl w:ilvl="1" w:tplc="5770DBC6">
      <w:start w:val="1"/>
      <w:numFmt w:val="lowerLetter"/>
      <w:lvlText w:val="%2."/>
      <w:lvlJc w:val="left"/>
      <w:pPr>
        <w:ind w:left="1440" w:hanging="360"/>
      </w:pPr>
      <w:rPr>
        <w:sz w:val="28"/>
      </w:rPr>
    </w:lvl>
    <w:lvl w:ilvl="2" w:tplc="B0789292">
      <w:start w:val="1"/>
      <w:numFmt w:val="decimal"/>
      <w:lvlText w:val="%3)"/>
      <w:lvlJc w:val="left"/>
      <w:pPr>
        <w:ind w:left="2340" w:hanging="360"/>
      </w:pPr>
      <w:rPr>
        <w:rFonts w:hint="default"/>
      </w:rPr>
    </w:lvl>
    <w:lvl w:ilvl="3" w:tplc="6366BF9E">
      <w:start w:val="1"/>
      <w:numFmt w:val="bullet"/>
      <w:lvlText w:val="-"/>
      <w:lvlJc w:val="left"/>
      <w:pPr>
        <w:ind w:left="810" w:hanging="360"/>
      </w:pPr>
      <w:rPr>
        <w:rFonts w:ascii="Georgia" w:eastAsiaTheme="minorHAnsi" w:hAnsi="Georgia" w:cstheme="minorBidi" w:hint="default"/>
      </w:rPr>
    </w:lvl>
    <w:lvl w:ilvl="4" w:tplc="041D0019" w:tentative="1">
      <w:start w:val="1"/>
      <w:numFmt w:val="lowerLetter"/>
      <w:lvlText w:val="%5."/>
      <w:lvlJc w:val="left"/>
      <w:pPr>
        <w:ind w:left="3600" w:hanging="360"/>
      </w:pPr>
    </w:lvl>
    <w:lvl w:ilvl="5" w:tplc="041D001B" w:tentative="1">
      <w:start w:val="1"/>
      <w:numFmt w:val="lowerRoman"/>
      <w:lvlText w:val="%6."/>
      <w:lvlJc w:val="right"/>
      <w:pPr>
        <w:ind w:left="4320" w:hanging="180"/>
      </w:pPr>
    </w:lvl>
    <w:lvl w:ilvl="6" w:tplc="041D000F" w:tentative="1">
      <w:start w:val="1"/>
      <w:numFmt w:val="decimal"/>
      <w:lvlText w:val="%7."/>
      <w:lvlJc w:val="left"/>
      <w:pPr>
        <w:ind w:left="5040" w:hanging="360"/>
      </w:pPr>
    </w:lvl>
    <w:lvl w:ilvl="7" w:tplc="041D0019" w:tentative="1">
      <w:start w:val="1"/>
      <w:numFmt w:val="lowerLetter"/>
      <w:lvlText w:val="%8."/>
      <w:lvlJc w:val="left"/>
      <w:pPr>
        <w:ind w:left="5760" w:hanging="360"/>
      </w:pPr>
    </w:lvl>
    <w:lvl w:ilvl="8" w:tplc="041D001B" w:tentative="1">
      <w:start w:val="1"/>
      <w:numFmt w:val="lowerRoman"/>
      <w:lvlText w:val="%9."/>
      <w:lvlJc w:val="right"/>
      <w:pPr>
        <w:ind w:left="6480" w:hanging="180"/>
      </w:pPr>
    </w:lvl>
  </w:abstractNum>
  <w:abstractNum w:abstractNumId="18" w15:restartNumberingAfterBreak="0">
    <w:nsid w:val="246A2B2A"/>
    <w:multiLevelType w:val="hybridMultilevel"/>
    <w:tmpl w:val="F6F0EF0C"/>
    <w:lvl w:ilvl="0" w:tplc="BD201406">
      <w:start w:val="1"/>
      <w:numFmt w:val="lowerRoman"/>
      <w:lvlText w:val="%1)"/>
      <w:lvlJc w:val="left"/>
      <w:pPr>
        <w:ind w:left="1080" w:hanging="720"/>
      </w:pPr>
      <w:rPr>
        <w:rFonts w:hint="default"/>
      </w:rPr>
    </w:lvl>
    <w:lvl w:ilvl="1" w:tplc="041D0019" w:tentative="1">
      <w:start w:val="1"/>
      <w:numFmt w:val="lowerLetter"/>
      <w:lvlText w:val="%2."/>
      <w:lvlJc w:val="left"/>
      <w:pPr>
        <w:ind w:left="1440" w:hanging="360"/>
      </w:pPr>
    </w:lvl>
    <w:lvl w:ilvl="2" w:tplc="041D001B" w:tentative="1">
      <w:start w:val="1"/>
      <w:numFmt w:val="lowerRoman"/>
      <w:lvlText w:val="%3."/>
      <w:lvlJc w:val="right"/>
      <w:pPr>
        <w:ind w:left="2160" w:hanging="180"/>
      </w:pPr>
    </w:lvl>
    <w:lvl w:ilvl="3" w:tplc="041D000F" w:tentative="1">
      <w:start w:val="1"/>
      <w:numFmt w:val="decimal"/>
      <w:lvlText w:val="%4."/>
      <w:lvlJc w:val="left"/>
      <w:pPr>
        <w:ind w:left="2880" w:hanging="360"/>
      </w:pPr>
    </w:lvl>
    <w:lvl w:ilvl="4" w:tplc="041D0019" w:tentative="1">
      <w:start w:val="1"/>
      <w:numFmt w:val="lowerLetter"/>
      <w:lvlText w:val="%5."/>
      <w:lvlJc w:val="left"/>
      <w:pPr>
        <w:ind w:left="3600" w:hanging="360"/>
      </w:pPr>
    </w:lvl>
    <w:lvl w:ilvl="5" w:tplc="041D001B" w:tentative="1">
      <w:start w:val="1"/>
      <w:numFmt w:val="lowerRoman"/>
      <w:lvlText w:val="%6."/>
      <w:lvlJc w:val="right"/>
      <w:pPr>
        <w:ind w:left="4320" w:hanging="180"/>
      </w:pPr>
    </w:lvl>
    <w:lvl w:ilvl="6" w:tplc="041D000F" w:tentative="1">
      <w:start w:val="1"/>
      <w:numFmt w:val="decimal"/>
      <w:lvlText w:val="%7."/>
      <w:lvlJc w:val="left"/>
      <w:pPr>
        <w:ind w:left="5040" w:hanging="360"/>
      </w:pPr>
    </w:lvl>
    <w:lvl w:ilvl="7" w:tplc="041D0019" w:tentative="1">
      <w:start w:val="1"/>
      <w:numFmt w:val="lowerLetter"/>
      <w:lvlText w:val="%8."/>
      <w:lvlJc w:val="left"/>
      <w:pPr>
        <w:ind w:left="5760" w:hanging="360"/>
      </w:pPr>
    </w:lvl>
    <w:lvl w:ilvl="8" w:tplc="041D001B" w:tentative="1">
      <w:start w:val="1"/>
      <w:numFmt w:val="lowerRoman"/>
      <w:lvlText w:val="%9."/>
      <w:lvlJc w:val="right"/>
      <w:pPr>
        <w:ind w:left="6480" w:hanging="180"/>
      </w:pPr>
    </w:lvl>
  </w:abstractNum>
  <w:abstractNum w:abstractNumId="19" w15:restartNumberingAfterBreak="0">
    <w:nsid w:val="27F47DF0"/>
    <w:multiLevelType w:val="hybridMultilevel"/>
    <w:tmpl w:val="F1F04DB8"/>
    <w:lvl w:ilvl="0" w:tplc="B11E7206">
      <w:start w:val="1"/>
      <w:numFmt w:val="bullet"/>
      <w:lvlText w:val="-"/>
      <w:lvlJc w:val="left"/>
      <w:pPr>
        <w:ind w:left="720" w:hanging="360"/>
      </w:pPr>
      <w:rPr>
        <w:rFonts w:ascii="Georgia" w:eastAsiaTheme="minorHAnsi" w:hAnsi="Georgia" w:cstheme="minorBidi" w:hint="default"/>
      </w:rPr>
    </w:lvl>
    <w:lvl w:ilvl="1" w:tplc="041D0003">
      <w:start w:val="1"/>
      <w:numFmt w:val="bullet"/>
      <w:lvlText w:val="o"/>
      <w:lvlJc w:val="left"/>
      <w:pPr>
        <w:ind w:left="1440" w:hanging="360"/>
      </w:pPr>
      <w:rPr>
        <w:rFonts w:ascii="Courier New" w:hAnsi="Courier New" w:cs="Courier New" w:hint="default"/>
      </w:rPr>
    </w:lvl>
    <w:lvl w:ilvl="2" w:tplc="041D0005" w:tentative="1">
      <w:start w:val="1"/>
      <w:numFmt w:val="bullet"/>
      <w:lvlText w:val=""/>
      <w:lvlJc w:val="left"/>
      <w:pPr>
        <w:ind w:left="2160" w:hanging="360"/>
      </w:pPr>
      <w:rPr>
        <w:rFonts w:ascii="Wingdings" w:hAnsi="Wingdings" w:hint="default"/>
      </w:rPr>
    </w:lvl>
    <w:lvl w:ilvl="3" w:tplc="041D0001" w:tentative="1">
      <w:start w:val="1"/>
      <w:numFmt w:val="bullet"/>
      <w:lvlText w:val=""/>
      <w:lvlJc w:val="left"/>
      <w:pPr>
        <w:ind w:left="2880" w:hanging="360"/>
      </w:pPr>
      <w:rPr>
        <w:rFonts w:ascii="Symbol" w:hAnsi="Symbol" w:hint="default"/>
      </w:rPr>
    </w:lvl>
    <w:lvl w:ilvl="4" w:tplc="041D0003" w:tentative="1">
      <w:start w:val="1"/>
      <w:numFmt w:val="bullet"/>
      <w:lvlText w:val="o"/>
      <w:lvlJc w:val="left"/>
      <w:pPr>
        <w:ind w:left="3600" w:hanging="360"/>
      </w:pPr>
      <w:rPr>
        <w:rFonts w:ascii="Courier New" w:hAnsi="Courier New" w:cs="Courier New" w:hint="default"/>
      </w:rPr>
    </w:lvl>
    <w:lvl w:ilvl="5" w:tplc="041D0005" w:tentative="1">
      <w:start w:val="1"/>
      <w:numFmt w:val="bullet"/>
      <w:lvlText w:val=""/>
      <w:lvlJc w:val="left"/>
      <w:pPr>
        <w:ind w:left="4320" w:hanging="360"/>
      </w:pPr>
      <w:rPr>
        <w:rFonts w:ascii="Wingdings" w:hAnsi="Wingdings" w:hint="default"/>
      </w:rPr>
    </w:lvl>
    <w:lvl w:ilvl="6" w:tplc="041D0001" w:tentative="1">
      <w:start w:val="1"/>
      <w:numFmt w:val="bullet"/>
      <w:lvlText w:val=""/>
      <w:lvlJc w:val="left"/>
      <w:pPr>
        <w:ind w:left="5040" w:hanging="360"/>
      </w:pPr>
      <w:rPr>
        <w:rFonts w:ascii="Symbol" w:hAnsi="Symbol" w:hint="default"/>
      </w:rPr>
    </w:lvl>
    <w:lvl w:ilvl="7" w:tplc="041D0003" w:tentative="1">
      <w:start w:val="1"/>
      <w:numFmt w:val="bullet"/>
      <w:lvlText w:val="o"/>
      <w:lvlJc w:val="left"/>
      <w:pPr>
        <w:ind w:left="5760" w:hanging="360"/>
      </w:pPr>
      <w:rPr>
        <w:rFonts w:ascii="Courier New" w:hAnsi="Courier New" w:cs="Courier New" w:hint="default"/>
      </w:rPr>
    </w:lvl>
    <w:lvl w:ilvl="8" w:tplc="041D0005" w:tentative="1">
      <w:start w:val="1"/>
      <w:numFmt w:val="bullet"/>
      <w:lvlText w:val=""/>
      <w:lvlJc w:val="left"/>
      <w:pPr>
        <w:ind w:left="6480" w:hanging="360"/>
      </w:pPr>
      <w:rPr>
        <w:rFonts w:ascii="Wingdings" w:hAnsi="Wingdings" w:hint="default"/>
      </w:rPr>
    </w:lvl>
  </w:abstractNum>
  <w:abstractNum w:abstractNumId="20" w15:restartNumberingAfterBreak="0">
    <w:nsid w:val="28272A27"/>
    <w:multiLevelType w:val="hybridMultilevel"/>
    <w:tmpl w:val="5ED69CEA"/>
    <w:lvl w:ilvl="0" w:tplc="E2927C78">
      <w:start w:val="1"/>
      <w:numFmt w:val="bullet"/>
      <w:lvlText w:val=""/>
      <w:lvlJc w:val="left"/>
      <w:pPr>
        <w:ind w:left="720" w:hanging="360"/>
      </w:pPr>
      <w:rPr>
        <w:rFonts w:ascii="Symbol" w:hAnsi="Symbol" w:hint="default"/>
      </w:rPr>
    </w:lvl>
    <w:lvl w:ilvl="1" w:tplc="83887ADC">
      <w:start w:val="1"/>
      <w:numFmt w:val="bullet"/>
      <w:lvlText w:val="o"/>
      <w:lvlJc w:val="left"/>
      <w:pPr>
        <w:ind w:left="1440" w:hanging="360"/>
      </w:pPr>
      <w:rPr>
        <w:rFonts w:ascii="Courier New" w:hAnsi="Courier New" w:cs="Courier New" w:hint="default"/>
      </w:rPr>
    </w:lvl>
    <w:lvl w:ilvl="2" w:tplc="B77EF980">
      <w:start w:val="1"/>
      <w:numFmt w:val="bullet"/>
      <w:pStyle w:val="ListBullet3"/>
      <w:lvlText w:val=""/>
      <w:lvlJc w:val="left"/>
      <w:pPr>
        <w:ind w:left="2160" w:hanging="360"/>
      </w:pPr>
      <w:rPr>
        <w:rFonts w:ascii="Wingdings" w:hAnsi="Wingdings" w:hint="default"/>
      </w:rPr>
    </w:lvl>
    <w:lvl w:ilvl="3" w:tplc="255A78E4" w:tentative="1">
      <w:start w:val="1"/>
      <w:numFmt w:val="bullet"/>
      <w:lvlText w:val=""/>
      <w:lvlJc w:val="left"/>
      <w:pPr>
        <w:ind w:left="2880" w:hanging="360"/>
      </w:pPr>
      <w:rPr>
        <w:rFonts w:ascii="Symbol" w:hAnsi="Symbol" w:hint="default"/>
      </w:rPr>
    </w:lvl>
    <w:lvl w:ilvl="4" w:tplc="68088348" w:tentative="1">
      <w:start w:val="1"/>
      <w:numFmt w:val="bullet"/>
      <w:lvlText w:val="o"/>
      <w:lvlJc w:val="left"/>
      <w:pPr>
        <w:ind w:left="3600" w:hanging="360"/>
      </w:pPr>
      <w:rPr>
        <w:rFonts w:ascii="Courier New" w:hAnsi="Courier New" w:cs="Courier New" w:hint="default"/>
      </w:rPr>
    </w:lvl>
    <w:lvl w:ilvl="5" w:tplc="0AEA26D2" w:tentative="1">
      <w:start w:val="1"/>
      <w:numFmt w:val="bullet"/>
      <w:lvlText w:val=""/>
      <w:lvlJc w:val="left"/>
      <w:pPr>
        <w:ind w:left="4320" w:hanging="360"/>
      </w:pPr>
      <w:rPr>
        <w:rFonts w:ascii="Wingdings" w:hAnsi="Wingdings" w:hint="default"/>
      </w:rPr>
    </w:lvl>
    <w:lvl w:ilvl="6" w:tplc="A00EC936" w:tentative="1">
      <w:start w:val="1"/>
      <w:numFmt w:val="bullet"/>
      <w:lvlText w:val=""/>
      <w:lvlJc w:val="left"/>
      <w:pPr>
        <w:ind w:left="5040" w:hanging="360"/>
      </w:pPr>
      <w:rPr>
        <w:rFonts w:ascii="Symbol" w:hAnsi="Symbol" w:hint="default"/>
      </w:rPr>
    </w:lvl>
    <w:lvl w:ilvl="7" w:tplc="A2D08202" w:tentative="1">
      <w:start w:val="1"/>
      <w:numFmt w:val="bullet"/>
      <w:lvlText w:val="o"/>
      <w:lvlJc w:val="left"/>
      <w:pPr>
        <w:ind w:left="5760" w:hanging="360"/>
      </w:pPr>
      <w:rPr>
        <w:rFonts w:ascii="Courier New" w:hAnsi="Courier New" w:cs="Courier New" w:hint="default"/>
      </w:rPr>
    </w:lvl>
    <w:lvl w:ilvl="8" w:tplc="30022576" w:tentative="1">
      <w:start w:val="1"/>
      <w:numFmt w:val="bullet"/>
      <w:lvlText w:val=""/>
      <w:lvlJc w:val="left"/>
      <w:pPr>
        <w:ind w:left="6480" w:hanging="360"/>
      </w:pPr>
      <w:rPr>
        <w:rFonts w:ascii="Wingdings" w:hAnsi="Wingdings" w:hint="default"/>
      </w:rPr>
    </w:lvl>
  </w:abstractNum>
  <w:abstractNum w:abstractNumId="21" w15:restartNumberingAfterBreak="0">
    <w:nsid w:val="2A1E6C19"/>
    <w:multiLevelType w:val="hybridMultilevel"/>
    <w:tmpl w:val="930A6C3A"/>
    <w:lvl w:ilvl="0" w:tplc="041D0001">
      <w:start w:val="1"/>
      <w:numFmt w:val="bullet"/>
      <w:lvlText w:val=""/>
      <w:lvlJc w:val="left"/>
      <w:pPr>
        <w:ind w:left="1152" w:hanging="360"/>
      </w:pPr>
      <w:rPr>
        <w:rFonts w:ascii="Symbol" w:hAnsi="Symbol" w:hint="default"/>
      </w:rPr>
    </w:lvl>
    <w:lvl w:ilvl="1" w:tplc="041D0003" w:tentative="1">
      <w:start w:val="1"/>
      <w:numFmt w:val="bullet"/>
      <w:lvlText w:val="o"/>
      <w:lvlJc w:val="left"/>
      <w:pPr>
        <w:ind w:left="1872" w:hanging="360"/>
      </w:pPr>
      <w:rPr>
        <w:rFonts w:ascii="Courier New" w:hAnsi="Courier New" w:cs="Courier New" w:hint="default"/>
      </w:rPr>
    </w:lvl>
    <w:lvl w:ilvl="2" w:tplc="041D0005" w:tentative="1">
      <w:start w:val="1"/>
      <w:numFmt w:val="bullet"/>
      <w:lvlText w:val=""/>
      <w:lvlJc w:val="left"/>
      <w:pPr>
        <w:ind w:left="2592" w:hanging="360"/>
      </w:pPr>
      <w:rPr>
        <w:rFonts w:ascii="Wingdings" w:hAnsi="Wingdings" w:hint="default"/>
      </w:rPr>
    </w:lvl>
    <w:lvl w:ilvl="3" w:tplc="041D0001" w:tentative="1">
      <w:start w:val="1"/>
      <w:numFmt w:val="bullet"/>
      <w:lvlText w:val=""/>
      <w:lvlJc w:val="left"/>
      <w:pPr>
        <w:ind w:left="3312" w:hanging="360"/>
      </w:pPr>
      <w:rPr>
        <w:rFonts w:ascii="Symbol" w:hAnsi="Symbol" w:hint="default"/>
      </w:rPr>
    </w:lvl>
    <w:lvl w:ilvl="4" w:tplc="041D0003" w:tentative="1">
      <w:start w:val="1"/>
      <w:numFmt w:val="bullet"/>
      <w:lvlText w:val="o"/>
      <w:lvlJc w:val="left"/>
      <w:pPr>
        <w:ind w:left="4032" w:hanging="360"/>
      </w:pPr>
      <w:rPr>
        <w:rFonts w:ascii="Courier New" w:hAnsi="Courier New" w:cs="Courier New" w:hint="default"/>
      </w:rPr>
    </w:lvl>
    <w:lvl w:ilvl="5" w:tplc="041D0005" w:tentative="1">
      <w:start w:val="1"/>
      <w:numFmt w:val="bullet"/>
      <w:lvlText w:val=""/>
      <w:lvlJc w:val="left"/>
      <w:pPr>
        <w:ind w:left="4752" w:hanging="360"/>
      </w:pPr>
      <w:rPr>
        <w:rFonts w:ascii="Wingdings" w:hAnsi="Wingdings" w:hint="default"/>
      </w:rPr>
    </w:lvl>
    <w:lvl w:ilvl="6" w:tplc="041D0001" w:tentative="1">
      <w:start w:val="1"/>
      <w:numFmt w:val="bullet"/>
      <w:lvlText w:val=""/>
      <w:lvlJc w:val="left"/>
      <w:pPr>
        <w:ind w:left="5472" w:hanging="360"/>
      </w:pPr>
      <w:rPr>
        <w:rFonts w:ascii="Symbol" w:hAnsi="Symbol" w:hint="default"/>
      </w:rPr>
    </w:lvl>
    <w:lvl w:ilvl="7" w:tplc="041D0003" w:tentative="1">
      <w:start w:val="1"/>
      <w:numFmt w:val="bullet"/>
      <w:lvlText w:val="o"/>
      <w:lvlJc w:val="left"/>
      <w:pPr>
        <w:ind w:left="6192" w:hanging="360"/>
      </w:pPr>
      <w:rPr>
        <w:rFonts w:ascii="Courier New" w:hAnsi="Courier New" w:cs="Courier New" w:hint="default"/>
      </w:rPr>
    </w:lvl>
    <w:lvl w:ilvl="8" w:tplc="041D0005" w:tentative="1">
      <w:start w:val="1"/>
      <w:numFmt w:val="bullet"/>
      <w:lvlText w:val=""/>
      <w:lvlJc w:val="left"/>
      <w:pPr>
        <w:ind w:left="6912" w:hanging="360"/>
      </w:pPr>
      <w:rPr>
        <w:rFonts w:ascii="Wingdings" w:hAnsi="Wingdings" w:hint="default"/>
      </w:rPr>
    </w:lvl>
  </w:abstractNum>
  <w:abstractNum w:abstractNumId="22" w15:restartNumberingAfterBreak="0">
    <w:nsid w:val="2B0766AC"/>
    <w:multiLevelType w:val="hybridMultilevel"/>
    <w:tmpl w:val="2B246C46"/>
    <w:lvl w:ilvl="0" w:tplc="041D0001">
      <w:start w:val="1"/>
      <w:numFmt w:val="bullet"/>
      <w:lvlText w:val=""/>
      <w:lvlJc w:val="left"/>
      <w:pPr>
        <w:ind w:left="720" w:hanging="360"/>
      </w:pPr>
      <w:rPr>
        <w:rFonts w:ascii="Symbol" w:hAnsi="Symbol" w:hint="default"/>
      </w:rPr>
    </w:lvl>
    <w:lvl w:ilvl="1" w:tplc="041D0003" w:tentative="1">
      <w:start w:val="1"/>
      <w:numFmt w:val="bullet"/>
      <w:lvlText w:val="o"/>
      <w:lvlJc w:val="left"/>
      <w:pPr>
        <w:ind w:left="1440" w:hanging="360"/>
      </w:pPr>
      <w:rPr>
        <w:rFonts w:ascii="Courier New" w:hAnsi="Courier New" w:cs="Courier New" w:hint="default"/>
      </w:rPr>
    </w:lvl>
    <w:lvl w:ilvl="2" w:tplc="041D0005" w:tentative="1">
      <w:start w:val="1"/>
      <w:numFmt w:val="bullet"/>
      <w:lvlText w:val=""/>
      <w:lvlJc w:val="left"/>
      <w:pPr>
        <w:ind w:left="2160" w:hanging="360"/>
      </w:pPr>
      <w:rPr>
        <w:rFonts w:ascii="Wingdings" w:hAnsi="Wingdings" w:hint="default"/>
      </w:rPr>
    </w:lvl>
    <w:lvl w:ilvl="3" w:tplc="041D0001" w:tentative="1">
      <w:start w:val="1"/>
      <w:numFmt w:val="bullet"/>
      <w:lvlText w:val=""/>
      <w:lvlJc w:val="left"/>
      <w:pPr>
        <w:ind w:left="2880" w:hanging="360"/>
      </w:pPr>
      <w:rPr>
        <w:rFonts w:ascii="Symbol" w:hAnsi="Symbol" w:hint="default"/>
      </w:rPr>
    </w:lvl>
    <w:lvl w:ilvl="4" w:tplc="041D0003" w:tentative="1">
      <w:start w:val="1"/>
      <w:numFmt w:val="bullet"/>
      <w:lvlText w:val="o"/>
      <w:lvlJc w:val="left"/>
      <w:pPr>
        <w:ind w:left="3600" w:hanging="360"/>
      </w:pPr>
      <w:rPr>
        <w:rFonts w:ascii="Courier New" w:hAnsi="Courier New" w:cs="Courier New" w:hint="default"/>
      </w:rPr>
    </w:lvl>
    <w:lvl w:ilvl="5" w:tplc="041D0005" w:tentative="1">
      <w:start w:val="1"/>
      <w:numFmt w:val="bullet"/>
      <w:lvlText w:val=""/>
      <w:lvlJc w:val="left"/>
      <w:pPr>
        <w:ind w:left="4320" w:hanging="360"/>
      </w:pPr>
      <w:rPr>
        <w:rFonts w:ascii="Wingdings" w:hAnsi="Wingdings" w:hint="default"/>
      </w:rPr>
    </w:lvl>
    <w:lvl w:ilvl="6" w:tplc="041D0001" w:tentative="1">
      <w:start w:val="1"/>
      <w:numFmt w:val="bullet"/>
      <w:lvlText w:val=""/>
      <w:lvlJc w:val="left"/>
      <w:pPr>
        <w:ind w:left="5040" w:hanging="360"/>
      </w:pPr>
      <w:rPr>
        <w:rFonts w:ascii="Symbol" w:hAnsi="Symbol" w:hint="default"/>
      </w:rPr>
    </w:lvl>
    <w:lvl w:ilvl="7" w:tplc="041D0003" w:tentative="1">
      <w:start w:val="1"/>
      <w:numFmt w:val="bullet"/>
      <w:lvlText w:val="o"/>
      <w:lvlJc w:val="left"/>
      <w:pPr>
        <w:ind w:left="5760" w:hanging="360"/>
      </w:pPr>
      <w:rPr>
        <w:rFonts w:ascii="Courier New" w:hAnsi="Courier New" w:cs="Courier New" w:hint="default"/>
      </w:rPr>
    </w:lvl>
    <w:lvl w:ilvl="8" w:tplc="041D0005" w:tentative="1">
      <w:start w:val="1"/>
      <w:numFmt w:val="bullet"/>
      <w:lvlText w:val=""/>
      <w:lvlJc w:val="left"/>
      <w:pPr>
        <w:ind w:left="6480" w:hanging="360"/>
      </w:pPr>
      <w:rPr>
        <w:rFonts w:ascii="Wingdings" w:hAnsi="Wingdings" w:hint="default"/>
      </w:rPr>
    </w:lvl>
  </w:abstractNum>
  <w:abstractNum w:abstractNumId="23" w15:restartNumberingAfterBreak="0">
    <w:nsid w:val="2D572CF1"/>
    <w:multiLevelType w:val="hybridMultilevel"/>
    <w:tmpl w:val="2118FD26"/>
    <w:lvl w:ilvl="0" w:tplc="041D0001">
      <w:start w:val="1"/>
      <w:numFmt w:val="bullet"/>
      <w:lvlText w:val=""/>
      <w:lvlJc w:val="left"/>
      <w:pPr>
        <w:ind w:left="720" w:hanging="360"/>
      </w:pPr>
      <w:rPr>
        <w:rFonts w:ascii="Symbol" w:hAnsi="Symbol" w:hint="default"/>
      </w:rPr>
    </w:lvl>
    <w:lvl w:ilvl="1" w:tplc="041D0003" w:tentative="1">
      <w:start w:val="1"/>
      <w:numFmt w:val="bullet"/>
      <w:lvlText w:val="o"/>
      <w:lvlJc w:val="left"/>
      <w:pPr>
        <w:ind w:left="1440" w:hanging="360"/>
      </w:pPr>
      <w:rPr>
        <w:rFonts w:ascii="Courier New" w:hAnsi="Courier New" w:cs="Courier New" w:hint="default"/>
      </w:rPr>
    </w:lvl>
    <w:lvl w:ilvl="2" w:tplc="041D0005" w:tentative="1">
      <w:start w:val="1"/>
      <w:numFmt w:val="bullet"/>
      <w:lvlText w:val=""/>
      <w:lvlJc w:val="left"/>
      <w:pPr>
        <w:ind w:left="2160" w:hanging="360"/>
      </w:pPr>
      <w:rPr>
        <w:rFonts w:ascii="Wingdings" w:hAnsi="Wingdings" w:hint="default"/>
      </w:rPr>
    </w:lvl>
    <w:lvl w:ilvl="3" w:tplc="041D0001" w:tentative="1">
      <w:start w:val="1"/>
      <w:numFmt w:val="bullet"/>
      <w:lvlText w:val=""/>
      <w:lvlJc w:val="left"/>
      <w:pPr>
        <w:ind w:left="2880" w:hanging="360"/>
      </w:pPr>
      <w:rPr>
        <w:rFonts w:ascii="Symbol" w:hAnsi="Symbol" w:hint="default"/>
      </w:rPr>
    </w:lvl>
    <w:lvl w:ilvl="4" w:tplc="041D0003" w:tentative="1">
      <w:start w:val="1"/>
      <w:numFmt w:val="bullet"/>
      <w:lvlText w:val="o"/>
      <w:lvlJc w:val="left"/>
      <w:pPr>
        <w:ind w:left="3600" w:hanging="360"/>
      </w:pPr>
      <w:rPr>
        <w:rFonts w:ascii="Courier New" w:hAnsi="Courier New" w:cs="Courier New" w:hint="default"/>
      </w:rPr>
    </w:lvl>
    <w:lvl w:ilvl="5" w:tplc="041D0005" w:tentative="1">
      <w:start w:val="1"/>
      <w:numFmt w:val="bullet"/>
      <w:lvlText w:val=""/>
      <w:lvlJc w:val="left"/>
      <w:pPr>
        <w:ind w:left="4320" w:hanging="360"/>
      </w:pPr>
      <w:rPr>
        <w:rFonts w:ascii="Wingdings" w:hAnsi="Wingdings" w:hint="default"/>
      </w:rPr>
    </w:lvl>
    <w:lvl w:ilvl="6" w:tplc="041D0001" w:tentative="1">
      <w:start w:val="1"/>
      <w:numFmt w:val="bullet"/>
      <w:lvlText w:val=""/>
      <w:lvlJc w:val="left"/>
      <w:pPr>
        <w:ind w:left="5040" w:hanging="360"/>
      </w:pPr>
      <w:rPr>
        <w:rFonts w:ascii="Symbol" w:hAnsi="Symbol" w:hint="default"/>
      </w:rPr>
    </w:lvl>
    <w:lvl w:ilvl="7" w:tplc="041D0003" w:tentative="1">
      <w:start w:val="1"/>
      <w:numFmt w:val="bullet"/>
      <w:lvlText w:val="o"/>
      <w:lvlJc w:val="left"/>
      <w:pPr>
        <w:ind w:left="5760" w:hanging="360"/>
      </w:pPr>
      <w:rPr>
        <w:rFonts w:ascii="Courier New" w:hAnsi="Courier New" w:cs="Courier New" w:hint="default"/>
      </w:rPr>
    </w:lvl>
    <w:lvl w:ilvl="8" w:tplc="041D0005" w:tentative="1">
      <w:start w:val="1"/>
      <w:numFmt w:val="bullet"/>
      <w:lvlText w:val=""/>
      <w:lvlJc w:val="left"/>
      <w:pPr>
        <w:ind w:left="6480" w:hanging="360"/>
      </w:pPr>
      <w:rPr>
        <w:rFonts w:ascii="Wingdings" w:hAnsi="Wingdings" w:hint="default"/>
      </w:rPr>
    </w:lvl>
  </w:abstractNum>
  <w:abstractNum w:abstractNumId="24" w15:restartNumberingAfterBreak="0">
    <w:nsid w:val="2D610BF1"/>
    <w:multiLevelType w:val="multilevel"/>
    <w:tmpl w:val="9A4E4CEC"/>
    <w:lvl w:ilvl="0">
      <w:start w:val="1"/>
      <w:numFmt w:val="decimal"/>
      <w:pStyle w:val="KTHNumreradlistaNumreradlista"/>
      <w:lvlText w:val="%1."/>
      <w:lvlJc w:val="left"/>
      <w:pPr>
        <w:ind w:left="360" w:hanging="3"/>
      </w:pPr>
      <w:rPr>
        <w:rFonts w:hint="default"/>
      </w:rPr>
    </w:lvl>
    <w:lvl w:ilvl="1">
      <w:start w:val="1"/>
      <w:numFmt w:val="lowerLetter"/>
      <w:pStyle w:val="KTHNumreradlista2Numreradlista2"/>
      <w:lvlText w:val="%2."/>
      <w:lvlJc w:val="left"/>
      <w:pPr>
        <w:ind w:left="1077" w:firstLine="0"/>
      </w:pPr>
      <w:rPr>
        <w:rFonts w:hint="default"/>
      </w:rPr>
    </w:lvl>
    <w:lvl w:ilvl="2">
      <w:start w:val="1"/>
      <w:numFmt w:val="lowerRoman"/>
      <w:pStyle w:val="KTHNumreradlista3Numreradlista3"/>
      <w:lvlText w:val="%3."/>
      <w:lvlJc w:val="left"/>
      <w:pPr>
        <w:ind w:left="1979" w:firstLine="0"/>
      </w:pPr>
      <w:rPr>
        <w:rFonts w:hint="default"/>
      </w:rPr>
    </w:lvl>
    <w:lvl w:ilvl="3">
      <w:start w:val="1"/>
      <w:numFmt w:val="decimal"/>
      <w:lvlText w:val="(%4)"/>
      <w:lvlJc w:val="left"/>
      <w:pPr>
        <w:ind w:left="1440" w:hanging="360"/>
      </w:pPr>
      <w:rPr>
        <w:rFonts w:hint="default"/>
      </w:rPr>
    </w:lvl>
    <w:lvl w:ilvl="4">
      <w:start w:val="1"/>
      <w:numFmt w:val="lowerLetter"/>
      <w:lvlText w:val="(%5)"/>
      <w:lvlJc w:val="left"/>
      <w:pPr>
        <w:ind w:left="1800" w:hanging="360"/>
      </w:pPr>
      <w:rPr>
        <w:rFonts w:hint="default"/>
      </w:rPr>
    </w:lvl>
    <w:lvl w:ilvl="5">
      <w:start w:val="1"/>
      <w:numFmt w:val="lowerRoman"/>
      <w:lvlText w:val="(%6)"/>
      <w:lvlJc w:val="left"/>
      <w:pPr>
        <w:ind w:left="2160" w:hanging="360"/>
      </w:pPr>
      <w:rPr>
        <w:rFonts w:hint="default"/>
      </w:rPr>
    </w:lvl>
    <w:lvl w:ilvl="6">
      <w:start w:val="1"/>
      <w:numFmt w:val="decimal"/>
      <w:lvlText w:val="%7."/>
      <w:lvlJc w:val="left"/>
      <w:pPr>
        <w:ind w:left="2520" w:hanging="360"/>
      </w:pPr>
      <w:rPr>
        <w:rFonts w:hint="default"/>
      </w:rPr>
    </w:lvl>
    <w:lvl w:ilvl="7">
      <w:start w:val="1"/>
      <w:numFmt w:val="lowerLetter"/>
      <w:lvlText w:val="%8."/>
      <w:lvlJc w:val="left"/>
      <w:pPr>
        <w:ind w:left="2880" w:hanging="360"/>
      </w:pPr>
      <w:rPr>
        <w:rFonts w:hint="default"/>
      </w:rPr>
    </w:lvl>
    <w:lvl w:ilvl="8">
      <w:start w:val="1"/>
      <w:numFmt w:val="lowerRoman"/>
      <w:lvlText w:val="%9."/>
      <w:lvlJc w:val="left"/>
      <w:pPr>
        <w:ind w:left="3240" w:hanging="360"/>
      </w:pPr>
      <w:rPr>
        <w:rFonts w:hint="default"/>
      </w:rPr>
    </w:lvl>
  </w:abstractNum>
  <w:abstractNum w:abstractNumId="25" w15:restartNumberingAfterBreak="0">
    <w:nsid w:val="2D94555C"/>
    <w:multiLevelType w:val="hybridMultilevel"/>
    <w:tmpl w:val="8A707930"/>
    <w:lvl w:ilvl="0" w:tplc="EB5CB386">
      <w:start w:val="1"/>
      <w:numFmt w:val="decimal"/>
      <w:lvlText w:val="%1)"/>
      <w:lvlJc w:val="left"/>
      <w:pPr>
        <w:ind w:left="720" w:hanging="360"/>
      </w:pPr>
      <w:rPr>
        <w:rFonts w:hint="default"/>
        <w:b/>
      </w:rPr>
    </w:lvl>
    <w:lvl w:ilvl="1" w:tplc="041D0019" w:tentative="1">
      <w:start w:val="1"/>
      <w:numFmt w:val="lowerLetter"/>
      <w:lvlText w:val="%2."/>
      <w:lvlJc w:val="left"/>
      <w:pPr>
        <w:ind w:left="1440" w:hanging="360"/>
      </w:pPr>
    </w:lvl>
    <w:lvl w:ilvl="2" w:tplc="041D001B" w:tentative="1">
      <w:start w:val="1"/>
      <w:numFmt w:val="lowerRoman"/>
      <w:lvlText w:val="%3."/>
      <w:lvlJc w:val="right"/>
      <w:pPr>
        <w:ind w:left="2160" w:hanging="180"/>
      </w:pPr>
    </w:lvl>
    <w:lvl w:ilvl="3" w:tplc="041D000F" w:tentative="1">
      <w:start w:val="1"/>
      <w:numFmt w:val="decimal"/>
      <w:lvlText w:val="%4."/>
      <w:lvlJc w:val="left"/>
      <w:pPr>
        <w:ind w:left="2880" w:hanging="360"/>
      </w:pPr>
    </w:lvl>
    <w:lvl w:ilvl="4" w:tplc="041D0019" w:tentative="1">
      <w:start w:val="1"/>
      <w:numFmt w:val="lowerLetter"/>
      <w:lvlText w:val="%5."/>
      <w:lvlJc w:val="left"/>
      <w:pPr>
        <w:ind w:left="3600" w:hanging="360"/>
      </w:pPr>
    </w:lvl>
    <w:lvl w:ilvl="5" w:tplc="041D001B" w:tentative="1">
      <w:start w:val="1"/>
      <w:numFmt w:val="lowerRoman"/>
      <w:lvlText w:val="%6."/>
      <w:lvlJc w:val="right"/>
      <w:pPr>
        <w:ind w:left="4320" w:hanging="180"/>
      </w:pPr>
    </w:lvl>
    <w:lvl w:ilvl="6" w:tplc="041D000F" w:tentative="1">
      <w:start w:val="1"/>
      <w:numFmt w:val="decimal"/>
      <w:lvlText w:val="%7."/>
      <w:lvlJc w:val="left"/>
      <w:pPr>
        <w:ind w:left="5040" w:hanging="360"/>
      </w:pPr>
    </w:lvl>
    <w:lvl w:ilvl="7" w:tplc="041D0019" w:tentative="1">
      <w:start w:val="1"/>
      <w:numFmt w:val="lowerLetter"/>
      <w:lvlText w:val="%8."/>
      <w:lvlJc w:val="left"/>
      <w:pPr>
        <w:ind w:left="5760" w:hanging="360"/>
      </w:pPr>
    </w:lvl>
    <w:lvl w:ilvl="8" w:tplc="041D001B" w:tentative="1">
      <w:start w:val="1"/>
      <w:numFmt w:val="lowerRoman"/>
      <w:lvlText w:val="%9."/>
      <w:lvlJc w:val="right"/>
      <w:pPr>
        <w:ind w:left="6480" w:hanging="180"/>
      </w:pPr>
    </w:lvl>
  </w:abstractNum>
  <w:abstractNum w:abstractNumId="26" w15:restartNumberingAfterBreak="0">
    <w:nsid w:val="2E9C4DFD"/>
    <w:multiLevelType w:val="hybridMultilevel"/>
    <w:tmpl w:val="99C0E920"/>
    <w:lvl w:ilvl="0" w:tplc="041D0001">
      <w:start w:val="1"/>
      <w:numFmt w:val="bullet"/>
      <w:lvlText w:val=""/>
      <w:lvlJc w:val="left"/>
      <w:pPr>
        <w:ind w:left="720" w:hanging="360"/>
      </w:pPr>
      <w:rPr>
        <w:rFonts w:ascii="Symbol" w:hAnsi="Symbol" w:hint="default"/>
      </w:rPr>
    </w:lvl>
    <w:lvl w:ilvl="1" w:tplc="041D0003" w:tentative="1">
      <w:start w:val="1"/>
      <w:numFmt w:val="bullet"/>
      <w:lvlText w:val="o"/>
      <w:lvlJc w:val="left"/>
      <w:pPr>
        <w:ind w:left="1440" w:hanging="360"/>
      </w:pPr>
      <w:rPr>
        <w:rFonts w:ascii="Courier New" w:hAnsi="Courier New" w:cs="Courier New" w:hint="default"/>
      </w:rPr>
    </w:lvl>
    <w:lvl w:ilvl="2" w:tplc="041D0005" w:tentative="1">
      <w:start w:val="1"/>
      <w:numFmt w:val="bullet"/>
      <w:lvlText w:val=""/>
      <w:lvlJc w:val="left"/>
      <w:pPr>
        <w:ind w:left="2160" w:hanging="360"/>
      </w:pPr>
      <w:rPr>
        <w:rFonts w:ascii="Wingdings" w:hAnsi="Wingdings" w:hint="default"/>
      </w:rPr>
    </w:lvl>
    <w:lvl w:ilvl="3" w:tplc="041D0001" w:tentative="1">
      <w:start w:val="1"/>
      <w:numFmt w:val="bullet"/>
      <w:lvlText w:val=""/>
      <w:lvlJc w:val="left"/>
      <w:pPr>
        <w:ind w:left="2880" w:hanging="360"/>
      </w:pPr>
      <w:rPr>
        <w:rFonts w:ascii="Symbol" w:hAnsi="Symbol" w:hint="default"/>
      </w:rPr>
    </w:lvl>
    <w:lvl w:ilvl="4" w:tplc="041D0003" w:tentative="1">
      <w:start w:val="1"/>
      <w:numFmt w:val="bullet"/>
      <w:lvlText w:val="o"/>
      <w:lvlJc w:val="left"/>
      <w:pPr>
        <w:ind w:left="3600" w:hanging="360"/>
      </w:pPr>
      <w:rPr>
        <w:rFonts w:ascii="Courier New" w:hAnsi="Courier New" w:cs="Courier New" w:hint="default"/>
      </w:rPr>
    </w:lvl>
    <w:lvl w:ilvl="5" w:tplc="041D0005" w:tentative="1">
      <w:start w:val="1"/>
      <w:numFmt w:val="bullet"/>
      <w:lvlText w:val=""/>
      <w:lvlJc w:val="left"/>
      <w:pPr>
        <w:ind w:left="4320" w:hanging="360"/>
      </w:pPr>
      <w:rPr>
        <w:rFonts w:ascii="Wingdings" w:hAnsi="Wingdings" w:hint="default"/>
      </w:rPr>
    </w:lvl>
    <w:lvl w:ilvl="6" w:tplc="041D0001" w:tentative="1">
      <w:start w:val="1"/>
      <w:numFmt w:val="bullet"/>
      <w:lvlText w:val=""/>
      <w:lvlJc w:val="left"/>
      <w:pPr>
        <w:ind w:left="5040" w:hanging="360"/>
      </w:pPr>
      <w:rPr>
        <w:rFonts w:ascii="Symbol" w:hAnsi="Symbol" w:hint="default"/>
      </w:rPr>
    </w:lvl>
    <w:lvl w:ilvl="7" w:tplc="041D0003" w:tentative="1">
      <w:start w:val="1"/>
      <w:numFmt w:val="bullet"/>
      <w:lvlText w:val="o"/>
      <w:lvlJc w:val="left"/>
      <w:pPr>
        <w:ind w:left="5760" w:hanging="360"/>
      </w:pPr>
      <w:rPr>
        <w:rFonts w:ascii="Courier New" w:hAnsi="Courier New" w:cs="Courier New" w:hint="default"/>
      </w:rPr>
    </w:lvl>
    <w:lvl w:ilvl="8" w:tplc="041D0005" w:tentative="1">
      <w:start w:val="1"/>
      <w:numFmt w:val="bullet"/>
      <w:lvlText w:val=""/>
      <w:lvlJc w:val="left"/>
      <w:pPr>
        <w:ind w:left="6480" w:hanging="360"/>
      </w:pPr>
      <w:rPr>
        <w:rFonts w:ascii="Wingdings" w:hAnsi="Wingdings" w:hint="default"/>
      </w:rPr>
    </w:lvl>
  </w:abstractNum>
  <w:abstractNum w:abstractNumId="27" w15:restartNumberingAfterBreak="0">
    <w:nsid w:val="3485177B"/>
    <w:multiLevelType w:val="multilevel"/>
    <w:tmpl w:val="32C40BC8"/>
    <w:lvl w:ilvl="0">
      <w:start w:val="1"/>
      <w:numFmt w:val="bullet"/>
      <w:pStyle w:val="KTHPunktlistaPunktlista"/>
      <w:lvlText w:val=""/>
      <w:lvlJc w:val="left"/>
      <w:pPr>
        <w:ind w:left="360" w:hanging="3"/>
      </w:pPr>
      <w:rPr>
        <w:rFonts w:ascii="Symbol" w:hAnsi="Symbol" w:hint="default"/>
        <w:color w:val="auto"/>
      </w:rPr>
    </w:lvl>
    <w:lvl w:ilvl="1">
      <w:start w:val="1"/>
      <w:numFmt w:val="bullet"/>
      <w:pStyle w:val="KTHPunktlista2Punktlista2"/>
      <w:lvlText w:val="o"/>
      <w:lvlJc w:val="left"/>
      <w:pPr>
        <w:tabs>
          <w:tab w:val="num" w:pos="1077"/>
        </w:tabs>
        <w:ind w:left="1077" w:firstLine="0"/>
      </w:pPr>
      <w:rPr>
        <w:rFonts w:ascii="Courier New" w:hAnsi="Courier New" w:hint="default"/>
        <w:color w:val="auto"/>
      </w:rPr>
    </w:lvl>
    <w:lvl w:ilvl="2">
      <w:start w:val="1"/>
      <w:numFmt w:val="bullet"/>
      <w:pStyle w:val="KTHPunktlista3Punktlista3"/>
      <w:lvlText w:val=""/>
      <w:lvlJc w:val="left"/>
      <w:pPr>
        <w:ind w:left="1979" w:firstLine="0"/>
      </w:pPr>
      <w:rPr>
        <w:rFonts w:ascii="Wingdings" w:hAnsi="Wingdings" w:hint="default"/>
        <w:color w:val="auto"/>
      </w:rPr>
    </w:lvl>
    <w:lvl w:ilvl="3">
      <w:start w:val="1"/>
      <w:numFmt w:val="decimal"/>
      <w:lvlText w:val="(%4)"/>
      <w:lvlJc w:val="left"/>
      <w:pPr>
        <w:ind w:left="1440" w:hanging="360"/>
      </w:pPr>
      <w:rPr>
        <w:rFonts w:hint="default"/>
      </w:rPr>
    </w:lvl>
    <w:lvl w:ilvl="4">
      <w:start w:val="1"/>
      <w:numFmt w:val="lowerLetter"/>
      <w:lvlText w:val="(%5)"/>
      <w:lvlJc w:val="left"/>
      <w:pPr>
        <w:ind w:left="1800" w:hanging="360"/>
      </w:pPr>
      <w:rPr>
        <w:rFonts w:hint="default"/>
      </w:rPr>
    </w:lvl>
    <w:lvl w:ilvl="5">
      <w:start w:val="1"/>
      <w:numFmt w:val="lowerRoman"/>
      <w:lvlText w:val="(%6)"/>
      <w:lvlJc w:val="left"/>
      <w:pPr>
        <w:ind w:left="2160" w:hanging="360"/>
      </w:pPr>
      <w:rPr>
        <w:rFonts w:hint="default"/>
      </w:rPr>
    </w:lvl>
    <w:lvl w:ilvl="6">
      <w:start w:val="1"/>
      <w:numFmt w:val="decimal"/>
      <w:lvlText w:val="%7."/>
      <w:lvlJc w:val="left"/>
      <w:pPr>
        <w:ind w:left="2520" w:hanging="360"/>
      </w:pPr>
      <w:rPr>
        <w:rFonts w:hint="default"/>
      </w:rPr>
    </w:lvl>
    <w:lvl w:ilvl="7">
      <w:start w:val="1"/>
      <w:numFmt w:val="lowerLetter"/>
      <w:lvlText w:val="%8."/>
      <w:lvlJc w:val="left"/>
      <w:pPr>
        <w:ind w:left="2880" w:hanging="360"/>
      </w:pPr>
      <w:rPr>
        <w:rFonts w:hint="default"/>
      </w:rPr>
    </w:lvl>
    <w:lvl w:ilvl="8">
      <w:start w:val="1"/>
      <w:numFmt w:val="lowerRoman"/>
      <w:lvlText w:val="%9."/>
      <w:lvlJc w:val="left"/>
      <w:pPr>
        <w:ind w:left="3240" w:hanging="360"/>
      </w:pPr>
      <w:rPr>
        <w:rFonts w:hint="default"/>
      </w:rPr>
    </w:lvl>
  </w:abstractNum>
  <w:abstractNum w:abstractNumId="28" w15:restartNumberingAfterBreak="0">
    <w:nsid w:val="35DE328B"/>
    <w:multiLevelType w:val="hybridMultilevel"/>
    <w:tmpl w:val="F3B02FDE"/>
    <w:lvl w:ilvl="0" w:tplc="7F822CEE">
      <w:start w:val="2"/>
      <w:numFmt w:val="bullet"/>
      <w:lvlText w:val="-"/>
      <w:lvlJc w:val="left"/>
      <w:pPr>
        <w:ind w:left="720" w:hanging="360"/>
      </w:pPr>
      <w:rPr>
        <w:rFonts w:ascii="Georgia" w:eastAsiaTheme="minorHAnsi" w:hAnsi="Georgia" w:cstheme="minorBidi" w:hint="default"/>
      </w:rPr>
    </w:lvl>
    <w:lvl w:ilvl="1" w:tplc="041D0003" w:tentative="1">
      <w:start w:val="1"/>
      <w:numFmt w:val="bullet"/>
      <w:lvlText w:val="o"/>
      <w:lvlJc w:val="left"/>
      <w:pPr>
        <w:ind w:left="1440" w:hanging="360"/>
      </w:pPr>
      <w:rPr>
        <w:rFonts w:ascii="Courier New" w:hAnsi="Courier New" w:cs="Courier New" w:hint="default"/>
      </w:rPr>
    </w:lvl>
    <w:lvl w:ilvl="2" w:tplc="041D0005" w:tentative="1">
      <w:start w:val="1"/>
      <w:numFmt w:val="bullet"/>
      <w:lvlText w:val=""/>
      <w:lvlJc w:val="left"/>
      <w:pPr>
        <w:ind w:left="2160" w:hanging="360"/>
      </w:pPr>
      <w:rPr>
        <w:rFonts w:ascii="Wingdings" w:hAnsi="Wingdings" w:hint="default"/>
      </w:rPr>
    </w:lvl>
    <w:lvl w:ilvl="3" w:tplc="041D0001" w:tentative="1">
      <w:start w:val="1"/>
      <w:numFmt w:val="bullet"/>
      <w:lvlText w:val=""/>
      <w:lvlJc w:val="left"/>
      <w:pPr>
        <w:ind w:left="2880" w:hanging="360"/>
      </w:pPr>
      <w:rPr>
        <w:rFonts w:ascii="Symbol" w:hAnsi="Symbol" w:hint="default"/>
      </w:rPr>
    </w:lvl>
    <w:lvl w:ilvl="4" w:tplc="041D0003" w:tentative="1">
      <w:start w:val="1"/>
      <w:numFmt w:val="bullet"/>
      <w:lvlText w:val="o"/>
      <w:lvlJc w:val="left"/>
      <w:pPr>
        <w:ind w:left="3600" w:hanging="360"/>
      </w:pPr>
      <w:rPr>
        <w:rFonts w:ascii="Courier New" w:hAnsi="Courier New" w:cs="Courier New" w:hint="default"/>
      </w:rPr>
    </w:lvl>
    <w:lvl w:ilvl="5" w:tplc="041D0005" w:tentative="1">
      <w:start w:val="1"/>
      <w:numFmt w:val="bullet"/>
      <w:lvlText w:val=""/>
      <w:lvlJc w:val="left"/>
      <w:pPr>
        <w:ind w:left="4320" w:hanging="360"/>
      </w:pPr>
      <w:rPr>
        <w:rFonts w:ascii="Wingdings" w:hAnsi="Wingdings" w:hint="default"/>
      </w:rPr>
    </w:lvl>
    <w:lvl w:ilvl="6" w:tplc="041D0001" w:tentative="1">
      <w:start w:val="1"/>
      <w:numFmt w:val="bullet"/>
      <w:lvlText w:val=""/>
      <w:lvlJc w:val="left"/>
      <w:pPr>
        <w:ind w:left="5040" w:hanging="360"/>
      </w:pPr>
      <w:rPr>
        <w:rFonts w:ascii="Symbol" w:hAnsi="Symbol" w:hint="default"/>
      </w:rPr>
    </w:lvl>
    <w:lvl w:ilvl="7" w:tplc="041D0003" w:tentative="1">
      <w:start w:val="1"/>
      <w:numFmt w:val="bullet"/>
      <w:lvlText w:val="o"/>
      <w:lvlJc w:val="left"/>
      <w:pPr>
        <w:ind w:left="5760" w:hanging="360"/>
      </w:pPr>
      <w:rPr>
        <w:rFonts w:ascii="Courier New" w:hAnsi="Courier New" w:cs="Courier New" w:hint="default"/>
      </w:rPr>
    </w:lvl>
    <w:lvl w:ilvl="8" w:tplc="041D0005" w:tentative="1">
      <w:start w:val="1"/>
      <w:numFmt w:val="bullet"/>
      <w:lvlText w:val=""/>
      <w:lvlJc w:val="left"/>
      <w:pPr>
        <w:ind w:left="6480" w:hanging="360"/>
      </w:pPr>
      <w:rPr>
        <w:rFonts w:ascii="Wingdings" w:hAnsi="Wingdings" w:hint="default"/>
      </w:rPr>
    </w:lvl>
  </w:abstractNum>
  <w:abstractNum w:abstractNumId="29" w15:restartNumberingAfterBreak="0">
    <w:nsid w:val="37C95F34"/>
    <w:multiLevelType w:val="hybridMultilevel"/>
    <w:tmpl w:val="98C2EE6A"/>
    <w:lvl w:ilvl="0" w:tplc="F9FE4F5C">
      <w:start w:val="1"/>
      <w:numFmt w:val="lowerRoman"/>
      <w:lvlText w:val="%1)"/>
      <w:lvlJc w:val="left"/>
      <w:pPr>
        <w:ind w:left="882" w:hanging="720"/>
      </w:pPr>
      <w:rPr>
        <w:rFonts w:hint="default"/>
        <w:b w:val="0"/>
      </w:rPr>
    </w:lvl>
    <w:lvl w:ilvl="1" w:tplc="041D0019" w:tentative="1">
      <w:start w:val="1"/>
      <w:numFmt w:val="lowerLetter"/>
      <w:lvlText w:val="%2."/>
      <w:lvlJc w:val="left"/>
      <w:pPr>
        <w:ind w:left="1242" w:hanging="360"/>
      </w:pPr>
    </w:lvl>
    <w:lvl w:ilvl="2" w:tplc="041D001B" w:tentative="1">
      <w:start w:val="1"/>
      <w:numFmt w:val="lowerRoman"/>
      <w:lvlText w:val="%3."/>
      <w:lvlJc w:val="right"/>
      <w:pPr>
        <w:ind w:left="1962" w:hanging="180"/>
      </w:pPr>
    </w:lvl>
    <w:lvl w:ilvl="3" w:tplc="041D000F" w:tentative="1">
      <w:start w:val="1"/>
      <w:numFmt w:val="decimal"/>
      <w:lvlText w:val="%4."/>
      <w:lvlJc w:val="left"/>
      <w:pPr>
        <w:ind w:left="2682" w:hanging="360"/>
      </w:pPr>
    </w:lvl>
    <w:lvl w:ilvl="4" w:tplc="041D0019" w:tentative="1">
      <w:start w:val="1"/>
      <w:numFmt w:val="lowerLetter"/>
      <w:lvlText w:val="%5."/>
      <w:lvlJc w:val="left"/>
      <w:pPr>
        <w:ind w:left="3402" w:hanging="360"/>
      </w:pPr>
    </w:lvl>
    <w:lvl w:ilvl="5" w:tplc="041D001B" w:tentative="1">
      <w:start w:val="1"/>
      <w:numFmt w:val="lowerRoman"/>
      <w:lvlText w:val="%6."/>
      <w:lvlJc w:val="right"/>
      <w:pPr>
        <w:ind w:left="4122" w:hanging="180"/>
      </w:pPr>
    </w:lvl>
    <w:lvl w:ilvl="6" w:tplc="041D000F" w:tentative="1">
      <w:start w:val="1"/>
      <w:numFmt w:val="decimal"/>
      <w:lvlText w:val="%7."/>
      <w:lvlJc w:val="left"/>
      <w:pPr>
        <w:ind w:left="4842" w:hanging="360"/>
      </w:pPr>
    </w:lvl>
    <w:lvl w:ilvl="7" w:tplc="041D0019" w:tentative="1">
      <w:start w:val="1"/>
      <w:numFmt w:val="lowerLetter"/>
      <w:lvlText w:val="%8."/>
      <w:lvlJc w:val="left"/>
      <w:pPr>
        <w:ind w:left="5562" w:hanging="360"/>
      </w:pPr>
    </w:lvl>
    <w:lvl w:ilvl="8" w:tplc="041D001B" w:tentative="1">
      <w:start w:val="1"/>
      <w:numFmt w:val="lowerRoman"/>
      <w:lvlText w:val="%9."/>
      <w:lvlJc w:val="right"/>
      <w:pPr>
        <w:ind w:left="6282" w:hanging="180"/>
      </w:pPr>
    </w:lvl>
  </w:abstractNum>
  <w:abstractNum w:abstractNumId="30" w15:restartNumberingAfterBreak="0">
    <w:nsid w:val="398E30CE"/>
    <w:multiLevelType w:val="hybridMultilevel"/>
    <w:tmpl w:val="FF6EDE9A"/>
    <w:lvl w:ilvl="0" w:tplc="3B1AAF2E">
      <w:start w:val="450"/>
      <w:numFmt w:val="bullet"/>
      <w:lvlText w:val="-"/>
      <w:lvlJc w:val="left"/>
      <w:pPr>
        <w:ind w:left="1080" w:hanging="360"/>
      </w:pPr>
      <w:rPr>
        <w:rFonts w:ascii="Georgia" w:eastAsiaTheme="minorHAnsi" w:hAnsi="Georgia" w:cstheme="minorBidi" w:hint="default"/>
        <w:sz w:val="20"/>
      </w:rPr>
    </w:lvl>
    <w:lvl w:ilvl="1" w:tplc="041D0003" w:tentative="1">
      <w:start w:val="1"/>
      <w:numFmt w:val="bullet"/>
      <w:lvlText w:val="o"/>
      <w:lvlJc w:val="left"/>
      <w:pPr>
        <w:ind w:left="1440" w:hanging="360"/>
      </w:pPr>
      <w:rPr>
        <w:rFonts w:ascii="Courier New" w:hAnsi="Courier New" w:cs="Courier New" w:hint="default"/>
      </w:rPr>
    </w:lvl>
    <w:lvl w:ilvl="2" w:tplc="041D0005" w:tentative="1">
      <w:start w:val="1"/>
      <w:numFmt w:val="bullet"/>
      <w:lvlText w:val=""/>
      <w:lvlJc w:val="left"/>
      <w:pPr>
        <w:ind w:left="2160" w:hanging="360"/>
      </w:pPr>
      <w:rPr>
        <w:rFonts w:ascii="Wingdings" w:hAnsi="Wingdings" w:hint="default"/>
      </w:rPr>
    </w:lvl>
    <w:lvl w:ilvl="3" w:tplc="041D0001" w:tentative="1">
      <w:start w:val="1"/>
      <w:numFmt w:val="bullet"/>
      <w:lvlText w:val=""/>
      <w:lvlJc w:val="left"/>
      <w:pPr>
        <w:ind w:left="2880" w:hanging="360"/>
      </w:pPr>
      <w:rPr>
        <w:rFonts w:ascii="Symbol" w:hAnsi="Symbol" w:hint="default"/>
      </w:rPr>
    </w:lvl>
    <w:lvl w:ilvl="4" w:tplc="041D0003" w:tentative="1">
      <w:start w:val="1"/>
      <w:numFmt w:val="bullet"/>
      <w:lvlText w:val="o"/>
      <w:lvlJc w:val="left"/>
      <w:pPr>
        <w:ind w:left="3600" w:hanging="360"/>
      </w:pPr>
      <w:rPr>
        <w:rFonts w:ascii="Courier New" w:hAnsi="Courier New" w:cs="Courier New" w:hint="default"/>
      </w:rPr>
    </w:lvl>
    <w:lvl w:ilvl="5" w:tplc="041D0005" w:tentative="1">
      <w:start w:val="1"/>
      <w:numFmt w:val="bullet"/>
      <w:lvlText w:val=""/>
      <w:lvlJc w:val="left"/>
      <w:pPr>
        <w:ind w:left="4320" w:hanging="360"/>
      </w:pPr>
      <w:rPr>
        <w:rFonts w:ascii="Wingdings" w:hAnsi="Wingdings" w:hint="default"/>
      </w:rPr>
    </w:lvl>
    <w:lvl w:ilvl="6" w:tplc="041D0001" w:tentative="1">
      <w:start w:val="1"/>
      <w:numFmt w:val="bullet"/>
      <w:lvlText w:val=""/>
      <w:lvlJc w:val="left"/>
      <w:pPr>
        <w:ind w:left="5040" w:hanging="360"/>
      </w:pPr>
      <w:rPr>
        <w:rFonts w:ascii="Symbol" w:hAnsi="Symbol" w:hint="default"/>
      </w:rPr>
    </w:lvl>
    <w:lvl w:ilvl="7" w:tplc="041D0003" w:tentative="1">
      <w:start w:val="1"/>
      <w:numFmt w:val="bullet"/>
      <w:lvlText w:val="o"/>
      <w:lvlJc w:val="left"/>
      <w:pPr>
        <w:ind w:left="5760" w:hanging="360"/>
      </w:pPr>
      <w:rPr>
        <w:rFonts w:ascii="Courier New" w:hAnsi="Courier New" w:cs="Courier New" w:hint="default"/>
      </w:rPr>
    </w:lvl>
    <w:lvl w:ilvl="8" w:tplc="041D0005" w:tentative="1">
      <w:start w:val="1"/>
      <w:numFmt w:val="bullet"/>
      <w:lvlText w:val=""/>
      <w:lvlJc w:val="left"/>
      <w:pPr>
        <w:ind w:left="6480" w:hanging="360"/>
      </w:pPr>
      <w:rPr>
        <w:rFonts w:ascii="Wingdings" w:hAnsi="Wingdings" w:hint="default"/>
      </w:rPr>
    </w:lvl>
  </w:abstractNum>
  <w:abstractNum w:abstractNumId="31" w15:restartNumberingAfterBreak="0">
    <w:nsid w:val="39A40E0F"/>
    <w:multiLevelType w:val="multilevel"/>
    <w:tmpl w:val="11EE27CE"/>
    <w:lvl w:ilvl="0">
      <w:start w:val="1"/>
      <w:numFmt w:val="decimal"/>
      <w:pStyle w:val="KTHnRubrik1"/>
      <w:lvlText w:val="%1"/>
      <w:lvlJc w:val="left"/>
      <w:pPr>
        <w:ind w:left="432" w:hanging="432"/>
      </w:pPr>
      <w:rPr>
        <w:rFonts w:hint="default"/>
      </w:rPr>
    </w:lvl>
    <w:lvl w:ilvl="1">
      <w:start w:val="1"/>
      <w:numFmt w:val="decimal"/>
      <w:pStyle w:val="KTHnRubrik2"/>
      <w:lvlText w:val="%1.%2"/>
      <w:lvlJc w:val="left"/>
      <w:pPr>
        <w:ind w:left="576" w:hanging="576"/>
      </w:pPr>
      <w:rPr>
        <w:rFonts w:hint="default"/>
      </w:rPr>
    </w:lvl>
    <w:lvl w:ilvl="2">
      <w:start w:val="1"/>
      <w:numFmt w:val="decimal"/>
      <w:pStyle w:val="KTHnRubrik3"/>
      <w:lvlText w:val="%1.%2.%3"/>
      <w:lvlJc w:val="left"/>
      <w:pPr>
        <w:ind w:left="720" w:hanging="720"/>
      </w:pPr>
      <w:rPr>
        <w:rFonts w:hint="default"/>
      </w:rPr>
    </w:lvl>
    <w:lvl w:ilvl="3">
      <w:start w:val="1"/>
      <w:numFmt w:val="decimal"/>
      <w:pStyle w:val="KTHnRubrik4"/>
      <w:lvlText w:val="%1.%2.%3.%4"/>
      <w:lvlJc w:val="left"/>
      <w:pPr>
        <w:ind w:left="864" w:hanging="864"/>
      </w:pPr>
      <w:rPr>
        <w:rFonts w:hint="default"/>
      </w:rPr>
    </w:lvl>
    <w:lvl w:ilvl="4">
      <w:start w:val="1"/>
      <w:numFmt w:val="decimal"/>
      <w:pStyle w:val="Heading5"/>
      <w:lvlText w:val="%1.%2.%3.%4.%5"/>
      <w:lvlJc w:val="left"/>
      <w:pPr>
        <w:ind w:left="1008" w:hanging="1008"/>
      </w:pPr>
      <w:rPr>
        <w:rFonts w:hint="default"/>
      </w:rPr>
    </w:lvl>
    <w:lvl w:ilvl="5">
      <w:start w:val="1"/>
      <w:numFmt w:val="decimal"/>
      <w:pStyle w:val="Heading6"/>
      <w:lvlText w:val="%1.%2.%3.%4.%5.%6"/>
      <w:lvlJc w:val="left"/>
      <w:pPr>
        <w:ind w:left="1152" w:hanging="1152"/>
      </w:pPr>
      <w:rPr>
        <w:rFonts w:hint="default"/>
      </w:rPr>
    </w:lvl>
    <w:lvl w:ilvl="6">
      <w:start w:val="1"/>
      <w:numFmt w:val="decimal"/>
      <w:pStyle w:val="Heading7"/>
      <w:lvlText w:val="%1.%2.%3.%4.%5.%6.%7"/>
      <w:lvlJc w:val="left"/>
      <w:pPr>
        <w:ind w:left="1296" w:hanging="1296"/>
      </w:pPr>
      <w:rPr>
        <w:rFonts w:hint="default"/>
      </w:rPr>
    </w:lvl>
    <w:lvl w:ilvl="7">
      <w:start w:val="1"/>
      <w:numFmt w:val="decimal"/>
      <w:pStyle w:val="Heading8"/>
      <w:lvlText w:val="%1.%2.%3.%4.%5.%6.%7.%8"/>
      <w:lvlJc w:val="left"/>
      <w:pPr>
        <w:ind w:left="1440" w:hanging="1440"/>
      </w:pPr>
      <w:rPr>
        <w:rFonts w:hint="default"/>
      </w:rPr>
    </w:lvl>
    <w:lvl w:ilvl="8">
      <w:start w:val="1"/>
      <w:numFmt w:val="decimal"/>
      <w:pStyle w:val="Heading9"/>
      <w:lvlText w:val="%1.%2.%3.%4.%5.%6.%7.%8.%9"/>
      <w:lvlJc w:val="left"/>
      <w:pPr>
        <w:ind w:left="1584" w:hanging="1584"/>
      </w:pPr>
      <w:rPr>
        <w:rFonts w:hint="default"/>
      </w:rPr>
    </w:lvl>
  </w:abstractNum>
  <w:abstractNum w:abstractNumId="32" w15:restartNumberingAfterBreak="0">
    <w:nsid w:val="3A261481"/>
    <w:multiLevelType w:val="hybridMultilevel"/>
    <w:tmpl w:val="1C22ACA6"/>
    <w:lvl w:ilvl="0" w:tplc="E996A2D2">
      <w:start w:val="1"/>
      <w:numFmt w:val="upperRoman"/>
      <w:lvlText w:val="%1)"/>
      <w:lvlJc w:val="left"/>
      <w:pPr>
        <w:ind w:left="1440" w:hanging="360"/>
      </w:pPr>
      <w:rPr>
        <w:rFonts w:asciiTheme="minorHAnsi" w:eastAsiaTheme="minorHAnsi" w:hAnsiTheme="minorHAnsi" w:cstheme="minorBidi"/>
      </w:rPr>
    </w:lvl>
    <w:lvl w:ilvl="1" w:tplc="041D0003" w:tentative="1">
      <w:start w:val="1"/>
      <w:numFmt w:val="bullet"/>
      <w:lvlText w:val="o"/>
      <w:lvlJc w:val="left"/>
      <w:pPr>
        <w:ind w:left="2160" w:hanging="360"/>
      </w:pPr>
      <w:rPr>
        <w:rFonts w:ascii="Courier New" w:hAnsi="Courier New" w:cs="Courier New" w:hint="default"/>
      </w:rPr>
    </w:lvl>
    <w:lvl w:ilvl="2" w:tplc="041D0005" w:tentative="1">
      <w:start w:val="1"/>
      <w:numFmt w:val="bullet"/>
      <w:lvlText w:val=""/>
      <w:lvlJc w:val="left"/>
      <w:pPr>
        <w:ind w:left="2880" w:hanging="360"/>
      </w:pPr>
      <w:rPr>
        <w:rFonts w:ascii="Wingdings" w:hAnsi="Wingdings" w:hint="default"/>
      </w:rPr>
    </w:lvl>
    <w:lvl w:ilvl="3" w:tplc="041D0001" w:tentative="1">
      <w:start w:val="1"/>
      <w:numFmt w:val="bullet"/>
      <w:lvlText w:val=""/>
      <w:lvlJc w:val="left"/>
      <w:pPr>
        <w:ind w:left="3600" w:hanging="360"/>
      </w:pPr>
      <w:rPr>
        <w:rFonts w:ascii="Symbol" w:hAnsi="Symbol" w:hint="default"/>
      </w:rPr>
    </w:lvl>
    <w:lvl w:ilvl="4" w:tplc="041D0003" w:tentative="1">
      <w:start w:val="1"/>
      <w:numFmt w:val="bullet"/>
      <w:lvlText w:val="o"/>
      <w:lvlJc w:val="left"/>
      <w:pPr>
        <w:ind w:left="4320" w:hanging="360"/>
      </w:pPr>
      <w:rPr>
        <w:rFonts w:ascii="Courier New" w:hAnsi="Courier New" w:cs="Courier New" w:hint="default"/>
      </w:rPr>
    </w:lvl>
    <w:lvl w:ilvl="5" w:tplc="041D0005" w:tentative="1">
      <w:start w:val="1"/>
      <w:numFmt w:val="bullet"/>
      <w:lvlText w:val=""/>
      <w:lvlJc w:val="left"/>
      <w:pPr>
        <w:ind w:left="5040" w:hanging="360"/>
      </w:pPr>
      <w:rPr>
        <w:rFonts w:ascii="Wingdings" w:hAnsi="Wingdings" w:hint="default"/>
      </w:rPr>
    </w:lvl>
    <w:lvl w:ilvl="6" w:tplc="041D0001" w:tentative="1">
      <w:start w:val="1"/>
      <w:numFmt w:val="bullet"/>
      <w:lvlText w:val=""/>
      <w:lvlJc w:val="left"/>
      <w:pPr>
        <w:ind w:left="5760" w:hanging="360"/>
      </w:pPr>
      <w:rPr>
        <w:rFonts w:ascii="Symbol" w:hAnsi="Symbol" w:hint="default"/>
      </w:rPr>
    </w:lvl>
    <w:lvl w:ilvl="7" w:tplc="041D0003" w:tentative="1">
      <w:start w:val="1"/>
      <w:numFmt w:val="bullet"/>
      <w:lvlText w:val="o"/>
      <w:lvlJc w:val="left"/>
      <w:pPr>
        <w:ind w:left="6480" w:hanging="360"/>
      </w:pPr>
      <w:rPr>
        <w:rFonts w:ascii="Courier New" w:hAnsi="Courier New" w:cs="Courier New" w:hint="default"/>
      </w:rPr>
    </w:lvl>
    <w:lvl w:ilvl="8" w:tplc="041D0005" w:tentative="1">
      <w:start w:val="1"/>
      <w:numFmt w:val="bullet"/>
      <w:lvlText w:val=""/>
      <w:lvlJc w:val="left"/>
      <w:pPr>
        <w:ind w:left="7200" w:hanging="360"/>
      </w:pPr>
      <w:rPr>
        <w:rFonts w:ascii="Wingdings" w:hAnsi="Wingdings" w:hint="default"/>
      </w:rPr>
    </w:lvl>
  </w:abstractNum>
  <w:abstractNum w:abstractNumId="33" w15:restartNumberingAfterBreak="0">
    <w:nsid w:val="400F5093"/>
    <w:multiLevelType w:val="hybridMultilevel"/>
    <w:tmpl w:val="EA102BDE"/>
    <w:lvl w:ilvl="0" w:tplc="E7380FF8">
      <w:start w:val="1"/>
      <w:numFmt w:val="bullet"/>
      <w:lvlText w:val="-"/>
      <w:lvlJc w:val="left"/>
      <w:pPr>
        <w:ind w:left="720" w:hanging="360"/>
      </w:pPr>
      <w:rPr>
        <w:rFonts w:ascii="Georgia" w:eastAsiaTheme="minorHAnsi" w:hAnsi="Georgia" w:cstheme="minorBidi" w:hint="default"/>
      </w:rPr>
    </w:lvl>
    <w:lvl w:ilvl="1" w:tplc="041D0003" w:tentative="1">
      <w:start w:val="1"/>
      <w:numFmt w:val="bullet"/>
      <w:lvlText w:val="o"/>
      <w:lvlJc w:val="left"/>
      <w:pPr>
        <w:ind w:left="1440" w:hanging="360"/>
      </w:pPr>
      <w:rPr>
        <w:rFonts w:ascii="Courier New" w:hAnsi="Courier New" w:cs="Courier New" w:hint="default"/>
      </w:rPr>
    </w:lvl>
    <w:lvl w:ilvl="2" w:tplc="041D0005" w:tentative="1">
      <w:start w:val="1"/>
      <w:numFmt w:val="bullet"/>
      <w:lvlText w:val=""/>
      <w:lvlJc w:val="left"/>
      <w:pPr>
        <w:ind w:left="2160" w:hanging="360"/>
      </w:pPr>
      <w:rPr>
        <w:rFonts w:ascii="Wingdings" w:hAnsi="Wingdings" w:hint="default"/>
      </w:rPr>
    </w:lvl>
    <w:lvl w:ilvl="3" w:tplc="041D0001" w:tentative="1">
      <w:start w:val="1"/>
      <w:numFmt w:val="bullet"/>
      <w:lvlText w:val=""/>
      <w:lvlJc w:val="left"/>
      <w:pPr>
        <w:ind w:left="2880" w:hanging="360"/>
      </w:pPr>
      <w:rPr>
        <w:rFonts w:ascii="Symbol" w:hAnsi="Symbol" w:hint="default"/>
      </w:rPr>
    </w:lvl>
    <w:lvl w:ilvl="4" w:tplc="041D0003" w:tentative="1">
      <w:start w:val="1"/>
      <w:numFmt w:val="bullet"/>
      <w:lvlText w:val="o"/>
      <w:lvlJc w:val="left"/>
      <w:pPr>
        <w:ind w:left="3600" w:hanging="360"/>
      </w:pPr>
      <w:rPr>
        <w:rFonts w:ascii="Courier New" w:hAnsi="Courier New" w:cs="Courier New" w:hint="default"/>
      </w:rPr>
    </w:lvl>
    <w:lvl w:ilvl="5" w:tplc="041D0005" w:tentative="1">
      <w:start w:val="1"/>
      <w:numFmt w:val="bullet"/>
      <w:lvlText w:val=""/>
      <w:lvlJc w:val="left"/>
      <w:pPr>
        <w:ind w:left="4320" w:hanging="360"/>
      </w:pPr>
      <w:rPr>
        <w:rFonts w:ascii="Wingdings" w:hAnsi="Wingdings" w:hint="default"/>
      </w:rPr>
    </w:lvl>
    <w:lvl w:ilvl="6" w:tplc="041D0001" w:tentative="1">
      <w:start w:val="1"/>
      <w:numFmt w:val="bullet"/>
      <w:lvlText w:val=""/>
      <w:lvlJc w:val="left"/>
      <w:pPr>
        <w:ind w:left="5040" w:hanging="360"/>
      </w:pPr>
      <w:rPr>
        <w:rFonts w:ascii="Symbol" w:hAnsi="Symbol" w:hint="default"/>
      </w:rPr>
    </w:lvl>
    <w:lvl w:ilvl="7" w:tplc="041D0003" w:tentative="1">
      <w:start w:val="1"/>
      <w:numFmt w:val="bullet"/>
      <w:lvlText w:val="o"/>
      <w:lvlJc w:val="left"/>
      <w:pPr>
        <w:ind w:left="5760" w:hanging="360"/>
      </w:pPr>
      <w:rPr>
        <w:rFonts w:ascii="Courier New" w:hAnsi="Courier New" w:cs="Courier New" w:hint="default"/>
      </w:rPr>
    </w:lvl>
    <w:lvl w:ilvl="8" w:tplc="041D0005" w:tentative="1">
      <w:start w:val="1"/>
      <w:numFmt w:val="bullet"/>
      <w:lvlText w:val=""/>
      <w:lvlJc w:val="left"/>
      <w:pPr>
        <w:ind w:left="6480" w:hanging="360"/>
      </w:pPr>
      <w:rPr>
        <w:rFonts w:ascii="Wingdings" w:hAnsi="Wingdings" w:hint="default"/>
      </w:rPr>
    </w:lvl>
  </w:abstractNum>
  <w:abstractNum w:abstractNumId="34" w15:restartNumberingAfterBreak="0">
    <w:nsid w:val="45DB37A1"/>
    <w:multiLevelType w:val="hybridMultilevel"/>
    <w:tmpl w:val="EA86AE4A"/>
    <w:lvl w:ilvl="0" w:tplc="BC500422">
      <w:start w:val="1"/>
      <w:numFmt w:val="lowerRoman"/>
      <w:lvlText w:val="%1)"/>
      <w:lvlJc w:val="left"/>
      <w:pPr>
        <w:ind w:left="1080" w:hanging="720"/>
      </w:pPr>
      <w:rPr>
        <w:rFonts w:hint="default"/>
      </w:rPr>
    </w:lvl>
    <w:lvl w:ilvl="1" w:tplc="041D0019" w:tentative="1">
      <w:start w:val="1"/>
      <w:numFmt w:val="lowerLetter"/>
      <w:lvlText w:val="%2."/>
      <w:lvlJc w:val="left"/>
      <w:pPr>
        <w:ind w:left="1440" w:hanging="360"/>
      </w:pPr>
    </w:lvl>
    <w:lvl w:ilvl="2" w:tplc="041D001B" w:tentative="1">
      <w:start w:val="1"/>
      <w:numFmt w:val="lowerRoman"/>
      <w:lvlText w:val="%3."/>
      <w:lvlJc w:val="right"/>
      <w:pPr>
        <w:ind w:left="2160" w:hanging="180"/>
      </w:pPr>
    </w:lvl>
    <w:lvl w:ilvl="3" w:tplc="041D000F" w:tentative="1">
      <w:start w:val="1"/>
      <w:numFmt w:val="decimal"/>
      <w:lvlText w:val="%4."/>
      <w:lvlJc w:val="left"/>
      <w:pPr>
        <w:ind w:left="2880" w:hanging="360"/>
      </w:pPr>
    </w:lvl>
    <w:lvl w:ilvl="4" w:tplc="041D0019" w:tentative="1">
      <w:start w:val="1"/>
      <w:numFmt w:val="lowerLetter"/>
      <w:lvlText w:val="%5."/>
      <w:lvlJc w:val="left"/>
      <w:pPr>
        <w:ind w:left="3600" w:hanging="360"/>
      </w:pPr>
    </w:lvl>
    <w:lvl w:ilvl="5" w:tplc="041D001B" w:tentative="1">
      <w:start w:val="1"/>
      <w:numFmt w:val="lowerRoman"/>
      <w:lvlText w:val="%6."/>
      <w:lvlJc w:val="right"/>
      <w:pPr>
        <w:ind w:left="4320" w:hanging="180"/>
      </w:pPr>
    </w:lvl>
    <w:lvl w:ilvl="6" w:tplc="041D000F" w:tentative="1">
      <w:start w:val="1"/>
      <w:numFmt w:val="decimal"/>
      <w:lvlText w:val="%7."/>
      <w:lvlJc w:val="left"/>
      <w:pPr>
        <w:ind w:left="5040" w:hanging="360"/>
      </w:pPr>
    </w:lvl>
    <w:lvl w:ilvl="7" w:tplc="041D0019" w:tentative="1">
      <w:start w:val="1"/>
      <w:numFmt w:val="lowerLetter"/>
      <w:lvlText w:val="%8."/>
      <w:lvlJc w:val="left"/>
      <w:pPr>
        <w:ind w:left="5760" w:hanging="360"/>
      </w:pPr>
    </w:lvl>
    <w:lvl w:ilvl="8" w:tplc="041D001B" w:tentative="1">
      <w:start w:val="1"/>
      <w:numFmt w:val="lowerRoman"/>
      <w:lvlText w:val="%9."/>
      <w:lvlJc w:val="right"/>
      <w:pPr>
        <w:ind w:left="6480" w:hanging="180"/>
      </w:pPr>
    </w:lvl>
  </w:abstractNum>
  <w:abstractNum w:abstractNumId="35" w15:restartNumberingAfterBreak="0">
    <w:nsid w:val="467425D5"/>
    <w:multiLevelType w:val="hybridMultilevel"/>
    <w:tmpl w:val="BCE2A1C0"/>
    <w:lvl w:ilvl="0" w:tplc="041D0011">
      <w:start w:val="1"/>
      <w:numFmt w:val="decimal"/>
      <w:lvlText w:val="%1)"/>
      <w:lvlJc w:val="left"/>
      <w:pPr>
        <w:ind w:left="720" w:hanging="360"/>
      </w:pPr>
      <w:rPr>
        <w:rFonts w:hint="default"/>
      </w:rPr>
    </w:lvl>
    <w:lvl w:ilvl="1" w:tplc="041D0019" w:tentative="1">
      <w:start w:val="1"/>
      <w:numFmt w:val="lowerLetter"/>
      <w:lvlText w:val="%2."/>
      <w:lvlJc w:val="left"/>
      <w:pPr>
        <w:ind w:left="1440" w:hanging="360"/>
      </w:pPr>
    </w:lvl>
    <w:lvl w:ilvl="2" w:tplc="041D001B" w:tentative="1">
      <w:start w:val="1"/>
      <w:numFmt w:val="lowerRoman"/>
      <w:lvlText w:val="%3."/>
      <w:lvlJc w:val="right"/>
      <w:pPr>
        <w:ind w:left="2160" w:hanging="180"/>
      </w:pPr>
    </w:lvl>
    <w:lvl w:ilvl="3" w:tplc="041D000F" w:tentative="1">
      <w:start w:val="1"/>
      <w:numFmt w:val="decimal"/>
      <w:lvlText w:val="%4."/>
      <w:lvlJc w:val="left"/>
      <w:pPr>
        <w:ind w:left="2880" w:hanging="360"/>
      </w:pPr>
    </w:lvl>
    <w:lvl w:ilvl="4" w:tplc="041D0019" w:tentative="1">
      <w:start w:val="1"/>
      <w:numFmt w:val="lowerLetter"/>
      <w:lvlText w:val="%5."/>
      <w:lvlJc w:val="left"/>
      <w:pPr>
        <w:ind w:left="3600" w:hanging="360"/>
      </w:pPr>
    </w:lvl>
    <w:lvl w:ilvl="5" w:tplc="041D001B" w:tentative="1">
      <w:start w:val="1"/>
      <w:numFmt w:val="lowerRoman"/>
      <w:lvlText w:val="%6."/>
      <w:lvlJc w:val="right"/>
      <w:pPr>
        <w:ind w:left="4320" w:hanging="180"/>
      </w:pPr>
    </w:lvl>
    <w:lvl w:ilvl="6" w:tplc="041D000F" w:tentative="1">
      <w:start w:val="1"/>
      <w:numFmt w:val="decimal"/>
      <w:lvlText w:val="%7."/>
      <w:lvlJc w:val="left"/>
      <w:pPr>
        <w:ind w:left="5040" w:hanging="360"/>
      </w:pPr>
    </w:lvl>
    <w:lvl w:ilvl="7" w:tplc="041D0019" w:tentative="1">
      <w:start w:val="1"/>
      <w:numFmt w:val="lowerLetter"/>
      <w:lvlText w:val="%8."/>
      <w:lvlJc w:val="left"/>
      <w:pPr>
        <w:ind w:left="5760" w:hanging="360"/>
      </w:pPr>
    </w:lvl>
    <w:lvl w:ilvl="8" w:tplc="041D001B" w:tentative="1">
      <w:start w:val="1"/>
      <w:numFmt w:val="lowerRoman"/>
      <w:lvlText w:val="%9."/>
      <w:lvlJc w:val="right"/>
      <w:pPr>
        <w:ind w:left="6480" w:hanging="180"/>
      </w:pPr>
    </w:lvl>
  </w:abstractNum>
  <w:abstractNum w:abstractNumId="36" w15:restartNumberingAfterBreak="0">
    <w:nsid w:val="49CC6812"/>
    <w:multiLevelType w:val="hybridMultilevel"/>
    <w:tmpl w:val="DFDCBC24"/>
    <w:lvl w:ilvl="0" w:tplc="BD201406">
      <w:start w:val="1"/>
      <w:numFmt w:val="lowerRoman"/>
      <w:lvlText w:val="%1)"/>
      <w:lvlJc w:val="left"/>
      <w:pPr>
        <w:ind w:left="1080" w:hanging="720"/>
      </w:pPr>
      <w:rPr>
        <w:rFonts w:hint="default"/>
      </w:rPr>
    </w:lvl>
    <w:lvl w:ilvl="1" w:tplc="041D0019" w:tentative="1">
      <w:start w:val="1"/>
      <w:numFmt w:val="lowerLetter"/>
      <w:lvlText w:val="%2."/>
      <w:lvlJc w:val="left"/>
      <w:pPr>
        <w:ind w:left="1440" w:hanging="360"/>
      </w:pPr>
    </w:lvl>
    <w:lvl w:ilvl="2" w:tplc="041D001B" w:tentative="1">
      <w:start w:val="1"/>
      <w:numFmt w:val="lowerRoman"/>
      <w:lvlText w:val="%3."/>
      <w:lvlJc w:val="right"/>
      <w:pPr>
        <w:ind w:left="2160" w:hanging="180"/>
      </w:pPr>
    </w:lvl>
    <w:lvl w:ilvl="3" w:tplc="041D000F" w:tentative="1">
      <w:start w:val="1"/>
      <w:numFmt w:val="decimal"/>
      <w:lvlText w:val="%4."/>
      <w:lvlJc w:val="left"/>
      <w:pPr>
        <w:ind w:left="2880" w:hanging="360"/>
      </w:pPr>
    </w:lvl>
    <w:lvl w:ilvl="4" w:tplc="041D0019" w:tentative="1">
      <w:start w:val="1"/>
      <w:numFmt w:val="lowerLetter"/>
      <w:lvlText w:val="%5."/>
      <w:lvlJc w:val="left"/>
      <w:pPr>
        <w:ind w:left="3600" w:hanging="360"/>
      </w:pPr>
    </w:lvl>
    <w:lvl w:ilvl="5" w:tplc="041D001B" w:tentative="1">
      <w:start w:val="1"/>
      <w:numFmt w:val="lowerRoman"/>
      <w:lvlText w:val="%6."/>
      <w:lvlJc w:val="right"/>
      <w:pPr>
        <w:ind w:left="4320" w:hanging="180"/>
      </w:pPr>
    </w:lvl>
    <w:lvl w:ilvl="6" w:tplc="041D000F" w:tentative="1">
      <w:start w:val="1"/>
      <w:numFmt w:val="decimal"/>
      <w:lvlText w:val="%7."/>
      <w:lvlJc w:val="left"/>
      <w:pPr>
        <w:ind w:left="5040" w:hanging="360"/>
      </w:pPr>
    </w:lvl>
    <w:lvl w:ilvl="7" w:tplc="041D0019" w:tentative="1">
      <w:start w:val="1"/>
      <w:numFmt w:val="lowerLetter"/>
      <w:lvlText w:val="%8."/>
      <w:lvlJc w:val="left"/>
      <w:pPr>
        <w:ind w:left="5760" w:hanging="360"/>
      </w:pPr>
    </w:lvl>
    <w:lvl w:ilvl="8" w:tplc="041D001B" w:tentative="1">
      <w:start w:val="1"/>
      <w:numFmt w:val="lowerRoman"/>
      <w:lvlText w:val="%9."/>
      <w:lvlJc w:val="right"/>
      <w:pPr>
        <w:ind w:left="6480" w:hanging="180"/>
      </w:pPr>
    </w:lvl>
  </w:abstractNum>
  <w:abstractNum w:abstractNumId="37" w15:restartNumberingAfterBreak="0">
    <w:nsid w:val="4EBA091F"/>
    <w:multiLevelType w:val="hybridMultilevel"/>
    <w:tmpl w:val="EA86AE4A"/>
    <w:lvl w:ilvl="0" w:tplc="BC500422">
      <w:start w:val="1"/>
      <w:numFmt w:val="lowerRoman"/>
      <w:lvlText w:val="%1)"/>
      <w:lvlJc w:val="left"/>
      <w:pPr>
        <w:ind w:left="1080" w:hanging="720"/>
      </w:pPr>
      <w:rPr>
        <w:rFonts w:hint="default"/>
      </w:rPr>
    </w:lvl>
    <w:lvl w:ilvl="1" w:tplc="041D0019" w:tentative="1">
      <w:start w:val="1"/>
      <w:numFmt w:val="lowerLetter"/>
      <w:lvlText w:val="%2."/>
      <w:lvlJc w:val="left"/>
      <w:pPr>
        <w:ind w:left="1440" w:hanging="360"/>
      </w:pPr>
    </w:lvl>
    <w:lvl w:ilvl="2" w:tplc="041D001B" w:tentative="1">
      <w:start w:val="1"/>
      <w:numFmt w:val="lowerRoman"/>
      <w:lvlText w:val="%3."/>
      <w:lvlJc w:val="right"/>
      <w:pPr>
        <w:ind w:left="2160" w:hanging="180"/>
      </w:pPr>
    </w:lvl>
    <w:lvl w:ilvl="3" w:tplc="041D000F" w:tentative="1">
      <w:start w:val="1"/>
      <w:numFmt w:val="decimal"/>
      <w:lvlText w:val="%4."/>
      <w:lvlJc w:val="left"/>
      <w:pPr>
        <w:ind w:left="2880" w:hanging="360"/>
      </w:pPr>
    </w:lvl>
    <w:lvl w:ilvl="4" w:tplc="041D0019" w:tentative="1">
      <w:start w:val="1"/>
      <w:numFmt w:val="lowerLetter"/>
      <w:lvlText w:val="%5."/>
      <w:lvlJc w:val="left"/>
      <w:pPr>
        <w:ind w:left="3600" w:hanging="360"/>
      </w:pPr>
    </w:lvl>
    <w:lvl w:ilvl="5" w:tplc="041D001B" w:tentative="1">
      <w:start w:val="1"/>
      <w:numFmt w:val="lowerRoman"/>
      <w:lvlText w:val="%6."/>
      <w:lvlJc w:val="right"/>
      <w:pPr>
        <w:ind w:left="4320" w:hanging="180"/>
      </w:pPr>
    </w:lvl>
    <w:lvl w:ilvl="6" w:tplc="041D000F" w:tentative="1">
      <w:start w:val="1"/>
      <w:numFmt w:val="decimal"/>
      <w:lvlText w:val="%7."/>
      <w:lvlJc w:val="left"/>
      <w:pPr>
        <w:ind w:left="5040" w:hanging="360"/>
      </w:pPr>
    </w:lvl>
    <w:lvl w:ilvl="7" w:tplc="041D0019" w:tentative="1">
      <w:start w:val="1"/>
      <w:numFmt w:val="lowerLetter"/>
      <w:lvlText w:val="%8."/>
      <w:lvlJc w:val="left"/>
      <w:pPr>
        <w:ind w:left="5760" w:hanging="360"/>
      </w:pPr>
    </w:lvl>
    <w:lvl w:ilvl="8" w:tplc="041D001B" w:tentative="1">
      <w:start w:val="1"/>
      <w:numFmt w:val="lowerRoman"/>
      <w:lvlText w:val="%9."/>
      <w:lvlJc w:val="right"/>
      <w:pPr>
        <w:ind w:left="6480" w:hanging="180"/>
      </w:pPr>
    </w:lvl>
  </w:abstractNum>
  <w:abstractNum w:abstractNumId="38" w15:restartNumberingAfterBreak="0">
    <w:nsid w:val="50FD3014"/>
    <w:multiLevelType w:val="hybridMultilevel"/>
    <w:tmpl w:val="3D2E8AE2"/>
    <w:lvl w:ilvl="0" w:tplc="041D0011">
      <w:start w:val="2"/>
      <w:numFmt w:val="decimal"/>
      <w:lvlText w:val="%1)"/>
      <w:lvlJc w:val="left"/>
      <w:pPr>
        <w:ind w:left="720" w:hanging="360"/>
      </w:pPr>
      <w:rPr>
        <w:rFonts w:hint="default"/>
      </w:rPr>
    </w:lvl>
    <w:lvl w:ilvl="1" w:tplc="041D0019" w:tentative="1">
      <w:start w:val="1"/>
      <w:numFmt w:val="lowerLetter"/>
      <w:lvlText w:val="%2."/>
      <w:lvlJc w:val="left"/>
      <w:pPr>
        <w:ind w:left="1440" w:hanging="360"/>
      </w:pPr>
    </w:lvl>
    <w:lvl w:ilvl="2" w:tplc="041D001B" w:tentative="1">
      <w:start w:val="1"/>
      <w:numFmt w:val="lowerRoman"/>
      <w:lvlText w:val="%3."/>
      <w:lvlJc w:val="right"/>
      <w:pPr>
        <w:ind w:left="2160" w:hanging="180"/>
      </w:pPr>
    </w:lvl>
    <w:lvl w:ilvl="3" w:tplc="041D000F" w:tentative="1">
      <w:start w:val="1"/>
      <w:numFmt w:val="decimal"/>
      <w:lvlText w:val="%4."/>
      <w:lvlJc w:val="left"/>
      <w:pPr>
        <w:ind w:left="2880" w:hanging="360"/>
      </w:pPr>
    </w:lvl>
    <w:lvl w:ilvl="4" w:tplc="041D0019" w:tentative="1">
      <w:start w:val="1"/>
      <w:numFmt w:val="lowerLetter"/>
      <w:lvlText w:val="%5."/>
      <w:lvlJc w:val="left"/>
      <w:pPr>
        <w:ind w:left="3600" w:hanging="360"/>
      </w:pPr>
    </w:lvl>
    <w:lvl w:ilvl="5" w:tplc="041D001B" w:tentative="1">
      <w:start w:val="1"/>
      <w:numFmt w:val="lowerRoman"/>
      <w:lvlText w:val="%6."/>
      <w:lvlJc w:val="right"/>
      <w:pPr>
        <w:ind w:left="4320" w:hanging="180"/>
      </w:pPr>
    </w:lvl>
    <w:lvl w:ilvl="6" w:tplc="041D000F" w:tentative="1">
      <w:start w:val="1"/>
      <w:numFmt w:val="decimal"/>
      <w:lvlText w:val="%7."/>
      <w:lvlJc w:val="left"/>
      <w:pPr>
        <w:ind w:left="5040" w:hanging="360"/>
      </w:pPr>
    </w:lvl>
    <w:lvl w:ilvl="7" w:tplc="041D0019" w:tentative="1">
      <w:start w:val="1"/>
      <w:numFmt w:val="lowerLetter"/>
      <w:lvlText w:val="%8."/>
      <w:lvlJc w:val="left"/>
      <w:pPr>
        <w:ind w:left="5760" w:hanging="360"/>
      </w:pPr>
    </w:lvl>
    <w:lvl w:ilvl="8" w:tplc="041D001B" w:tentative="1">
      <w:start w:val="1"/>
      <w:numFmt w:val="lowerRoman"/>
      <w:lvlText w:val="%9."/>
      <w:lvlJc w:val="right"/>
      <w:pPr>
        <w:ind w:left="6480" w:hanging="180"/>
      </w:pPr>
    </w:lvl>
  </w:abstractNum>
  <w:abstractNum w:abstractNumId="39" w15:restartNumberingAfterBreak="0">
    <w:nsid w:val="5230305B"/>
    <w:multiLevelType w:val="hybridMultilevel"/>
    <w:tmpl w:val="7EFADAD2"/>
    <w:lvl w:ilvl="0" w:tplc="041D0001">
      <w:start w:val="1"/>
      <w:numFmt w:val="bullet"/>
      <w:lvlText w:val=""/>
      <w:lvlJc w:val="left"/>
      <w:pPr>
        <w:ind w:left="720" w:hanging="360"/>
      </w:pPr>
      <w:rPr>
        <w:rFonts w:ascii="Symbol" w:hAnsi="Symbol" w:hint="default"/>
      </w:rPr>
    </w:lvl>
    <w:lvl w:ilvl="1" w:tplc="041D0003" w:tentative="1">
      <w:start w:val="1"/>
      <w:numFmt w:val="bullet"/>
      <w:lvlText w:val="o"/>
      <w:lvlJc w:val="left"/>
      <w:pPr>
        <w:ind w:left="1440" w:hanging="360"/>
      </w:pPr>
      <w:rPr>
        <w:rFonts w:ascii="Courier New" w:hAnsi="Courier New" w:cs="Courier New" w:hint="default"/>
      </w:rPr>
    </w:lvl>
    <w:lvl w:ilvl="2" w:tplc="041D0005" w:tentative="1">
      <w:start w:val="1"/>
      <w:numFmt w:val="bullet"/>
      <w:lvlText w:val=""/>
      <w:lvlJc w:val="left"/>
      <w:pPr>
        <w:ind w:left="2160" w:hanging="360"/>
      </w:pPr>
      <w:rPr>
        <w:rFonts w:ascii="Wingdings" w:hAnsi="Wingdings" w:hint="default"/>
      </w:rPr>
    </w:lvl>
    <w:lvl w:ilvl="3" w:tplc="041D0001" w:tentative="1">
      <w:start w:val="1"/>
      <w:numFmt w:val="bullet"/>
      <w:lvlText w:val=""/>
      <w:lvlJc w:val="left"/>
      <w:pPr>
        <w:ind w:left="2880" w:hanging="360"/>
      </w:pPr>
      <w:rPr>
        <w:rFonts w:ascii="Symbol" w:hAnsi="Symbol" w:hint="default"/>
      </w:rPr>
    </w:lvl>
    <w:lvl w:ilvl="4" w:tplc="041D0003" w:tentative="1">
      <w:start w:val="1"/>
      <w:numFmt w:val="bullet"/>
      <w:lvlText w:val="o"/>
      <w:lvlJc w:val="left"/>
      <w:pPr>
        <w:ind w:left="3600" w:hanging="360"/>
      </w:pPr>
      <w:rPr>
        <w:rFonts w:ascii="Courier New" w:hAnsi="Courier New" w:cs="Courier New" w:hint="default"/>
      </w:rPr>
    </w:lvl>
    <w:lvl w:ilvl="5" w:tplc="041D0005" w:tentative="1">
      <w:start w:val="1"/>
      <w:numFmt w:val="bullet"/>
      <w:lvlText w:val=""/>
      <w:lvlJc w:val="left"/>
      <w:pPr>
        <w:ind w:left="4320" w:hanging="360"/>
      </w:pPr>
      <w:rPr>
        <w:rFonts w:ascii="Wingdings" w:hAnsi="Wingdings" w:hint="default"/>
      </w:rPr>
    </w:lvl>
    <w:lvl w:ilvl="6" w:tplc="041D0001" w:tentative="1">
      <w:start w:val="1"/>
      <w:numFmt w:val="bullet"/>
      <w:lvlText w:val=""/>
      <w:lvlJc w:val="left"/>
      <w:pPr>
        <w:ind w:left="5040" w:hanging="360"/>
      </w:pPr>
      <w:rPr>
        <w:rFonts w:ascii="Symbol" w:hAnsi="Symbol" w:hint="default"/>
      </w:rPr>
    </w:lvl>
    <w:lvl w:ilvl="7" w:tplc="041D0003" w:tentative="1">
      <w:start w:val="1"/>
      <w:numFmt w:val="bullet"/>
      <w:lvlText w:val="o"/>
      <w:lvlJc w:val="left"/>
      <w:pPr>
        <w:ind w:left="5760" w:hanging="360"/>
      </w:pPr>
      <w:rPr>
        <w:rFonts w:ascii="Courier New" w:hAnsi="Courier New" w:cs="Courier New" w:hint="default"/>
      </w:rPr>
    </w:lvl>
    <w:lvl w:ilvl="8" w:tplc="041D0005" w:tentative="1">
      <w:start w:val="1"/>
      <w:numFmt w:val="bullet"/>
      <w:lvlText w:val=""/>
      <w:lvlJc w:val="left"/>
      <w:pPr>
        <w:ind w:left="6480" w:hanging="360"/>
      </w:pPr>
      <w:rPr>
        <w:rFonts w:ascii="Wingdings" w:hAnsi="Wingdings" w:hint="default"/>
      </w:rPr>
    </w:lvl>
  </w:abstractNum>
  <w:abstractNum w:abstractNumId="40" w15:restartNumberingAfterBreak="0">
    <w:nsid w:val="545B01A4"/>
    <w:multiLevelType w:val="hybridMultilevel"/>
    <w:tmpl w:val="7EF61AB0"/>
    <w:lvl w:ilvl="0" w:tplc="041D0001">
      <w:start w:val="1"/>
      <w:numFmt w:val="bullet"/>
      <w:lvlText w:val=""/>
      <w:lvlJc w:val="left"/>
      <w:pPr>
        <w:ind w:left="720" w:hanging="360"/>
      </w:pPr>
      <w:rPr>
        <w:rFonts w:ascii="Symbol" w:hAnsi="Symbol" w:hint="default"/>
      </w:rPr>
    </w:lvl>
    <w:lvl w:ilvl="1" w:tplc="041D0003" w:tentative="1">
      <w:start w:val="1"/>
      <w:numFmt w:val="bullet"/>
      <w:lvlText w:val="o"/>
      <w:lvlJc w:val="left"/>
      <w:pPr>
        <w:ind w:left="1440" w:hanging="360"/>
      </w:pPr>
      <w:rPr>
        <w:rFonts w:ascii="Courier New" w:hAnsi="Courier New" w:cs="Courier New" w:hint="default"/>
      </w:rPr>
    </w:lvl>
    <w:lvl w:ilvl="2" w:tplc="041D0005" w:tentative="1">
      <w:start w:val="1"/>
      <w:numFmt w:val="bullet"/>
      <w:lvlText w:val=""/>
      <w:lvlJc w:val="left"/>
      <w:pPr>
        <w:ind w:left="2160" w:hanging="360"/>
      </w:pPr>
      <w:rPr>
        <w:rFonts w:ascii="Wingdings" w:hAnsi="Wingdings" w:hint="default"/>
      </w:rPr>
    </w:lvl>
    <w:lvl w:ilvl="3" w:tplc="041D0001" w:tentative="1">
      <w:start w:val="1"/>
      <w:numFmt w:val="bullet"/>
      <w:lvlText w:val=""/>
      <w:lvlJc w:val="left"/>
      <w:pPr>
        <w:ind w:left="2880" w:hanging="360"/>
      </w:pPr>
      <w:rPr>
        <w:rFonts w:ascii="Symbol" w:hAnsi="Symbol" w:hint="default"/>
      </w:rPr>
    </w:lvl>
    <w:lvl w:ilvl="4" w:tplc="041D0003" w:tentative="1">
      <w:start w:val="1"/>
      <w:numFmt w:val="bullet"/>
      <w:lvlText w:val="o"/>
      <w:lvlJc w:val="left"/>
      <w:pPr>
        <w:ind w:left="3600" w:hanging="360"/>
      </w:pPr>
      <w:rPr>
        <w:rFonts w:ascii="Courier New" w:hAnsi="Courier New" w:cs="Courier New" w:hint="default"/>
      </w:rPr>
    </w:lvl>
    <w:lvl w:ilvl="5" w:tplc="041D0005" w:tentative="1">
      <w:start w:val="1"/>
      <w:numFmt w:val="bullet"/>
      <w:lvlText w:val=""/>
      <w:lvlJc w:val="left"/>
      <w:pPr>
        <w:ind w:left="4320" w:hanging="360"/>
      </w:pPr>
      <w:rPr>
        <w:rFonts w:ascii="Wingdings" w:hAnsi="Wingdings" w:hint="default"/>
      </w:rPr>
    </w:lvl>
    <w:lvl w:ilvl="6" w:tplc="041D0001" w:tentative="1">
      <w:start w:val="1"/>
      <w:numFmt w:val="bullet"/>
      <w:lvlText w:val=""/>
      <w:lvlJc w:val="left"/>
      <w:pPr>
        <w:ind w:left="5040" w:hanging="360"/>
      </w:pPr>
      <w:rPr>
        <w:rFonts w:ascii="Symbol" w:hAnsi="Symbol" w:hint="default"/>
      </w:rPr>
    </w:lvl>
    <w:lvl w:ilvl="7" w:tplc="041D0003" w:tentative="1">
      <w:start w:val="1"/>
      <w:numFmt w:val="bullet"/>
      <w:lvlText w:val="o"/>
      <w:lvlJc w:val="left"/>
      <w:pPr>
        <w:ind w:left="5760" w:hanging="360"/>
      </w:pPr>
      <w:rPr>
        <w:rFonts w:ascii="Courier New" w:hAnsi="Courier New" w:cs="Courier New" w:hint="default"/>
      </w:rPr>
    </w:lvl>
    <w:lvl w:ilvl="8" w:tplc="041D0005" w:tentative="1">
      <w:start w:val="1"/>
      <w:numFmt w:val="bullet"/>
      <w:lvlText w:val=""/>
      <w:lvlJc w:val="left"/>
      <w:pPr>
        <w:ind w:left="6480" w:hanging="360"/>
      </w:pPr>
      <w:rPr>
        <w:rFonts w:ascii="Wingdings" w:hAnsi="Wingdings" w:hint="default"/>
      </w:rPr>
    </w:lvl>
  </w:abstractNum>
  <w:abstractNum w:abstractNumId="41" w15:restartNumberingAfterBreak="0">
    <w:nsid w:val="563B6D1D"/>
    <w:multiLevelType w:val="hybridMultilevel"/>
    <w:tmpl w:val="B1E64A64"/>
    <w:lvl w:ilvl="0" w:tplc="AD5C391E">
      <w:start w:val="1"/>
      <w:numFmt w:val="bullet"/>
      <w:lvlText w:val="-"/>
      <w:lvlJc w:val="left"/>
      <w:pPr>
        <w:ind w:left="720" w:hanging="360"/>
      </w:pPr>
      <w:rPr>
        <w:rFonts w:ascii="Georgia" w:eastAsiaTheme="minorHAnsi" w:hAnsi="Georgia" w:cstheme="minorBidi" w:hint="default"/>
      </w:rPr>
    </w:lvl>
    <w:lvl w:ilvl="1" w:tplc="041D0003" w:tentative="1">
      <w:start w:val="1"/>
      <w:numFmt w:val="bullet"/>
      <w:lvlText w:val="o"/>
      <w:lvlJc w:val="left"/>
      <w:pPr>
        <w:ind w:left="1440" w:hanging="360"/>
      </w:pPr>
      <w:rPr>
        <w:rFonts w:ascii="Courier New" w:hAnsi="Courier New" w:cs="Courier New" w:hint="default"/>
      </w:rPr>
    </w:lvl>
    <w:lvl w:ilvl="2" w:tplc="041D0005" w:tentative="1">
      <w:start w:val="1"/>
      <w:numFmt w:val="bullet"/>
      <w:lvlText w:val=""/>
      <w:lvlJc w:val="left"/>
      <w:pPr>
        <w:ind w:left="2160" w:hanging="360"/>
      </w:pPr>
      <w:rPr>
        <w:rFonts w:ascii="Wingdings" w:hAnsi="Wingdings" w:hint="default"/>
      </w:rPr>
    </w:lvl>
    <w:lvl w:ilvl="3" w:tplc="041D0001" w:tentative="1">
      <w:start w:val="1"/>
      <w:numFmt w:val="bullet"/>
      <w:lvlText w:val=""/>
      <w:lvlJc w:val="left"/>
      <w:pPr>
        <w:ind w:left="2880" w:hanging="360"/>
      </w:pPr>
      <w:rPr>
        <w:rFonts w:ascii="Symbol" w:hAnsi="Symbol" w:hint="default"/>
      </w:rPr>
    </w:lvl>
    <w:lvl w:ilvl="4" w:tplc="041D0003" w:tentative="1">
      <w:start w:val="1"/>
      <w:numFmt w:val="bullet"/>
      <w:lvlText w:val="o"/>
      <w:lvlJc w:val="left"/>
      <w:pPr>
        <w:ind w:left="3600" w:hanging="360"/>
      </w:pPr>
      <w:rPr>
        <w:rFonts w:ascii="Courier New" w:hAnsi="Courier New" w:cs="Courier New" w:hint="default"/>
      </w:rPr>
    </w:lvl>
    <w:lvl w:ilvl="5" w:tplc="041D0005" w:tentative="1">
      <w:start w:val="1"/>
      <w:numFmt w:val="bullet"/>
      <w:lvlText w:val=""/>
      <w:lvlJc w:val="left"/>
      <w:pPr>
        <w:ind w:left="4320" w:hanging="360"/>
      </w:pPr>
      <w:rPr>
        <w:rFonts w:ascii="Wingdings" w:hAnsi="Wingdings" w:hint="default"/>
      </w:rPr>
    </w:lvl>
    <w:lvl w:ilvl="6" w:tplc="041D0001" w:tentative="1">
      <w:start w:val="1"/>
      <w:numFmt w:val="bullet"/>
      <w:lvlText w:val=""/>
      <w:lvlJc w:val="left"/>
      <w:pPr>
        <w:ind w:left="5040" w:hanging="360"/>
      </w:pPr>
      <w:rPr>
        <w:rFonts w:ascii="Symbol" w:hAnsi="Symbol" w:hint="default"/>
      </w:rPr>
    </w:lvl>
    <w:lvl w:ilvl="7" w:tplc="041D0003" w:tentative="1">
      <w:start w:val="1"/>
      <w:numFmt w:val="bullet"/>
      <w:lvlText w:val="o"/>
      <w:lvlJc w:val="left"/>
      <w:pPr>
        <w:ind w:left="5760" w:hanging="360"/>
      </w:pPr>
      <w:rPr>
        <w:rFonts w:ascii="Courier New" w:hAnsi="Courier New" w:cs="Courier New" w:hint="default"/>
      </w:rPr>
    </w:lvl>
    <w:lvl w:ilvl="8" w:tplc="041D0005" w:tentative="1">
      <w:start w:val="1"/>
      <w:numFmt w:val="bullet"/>
      <w:lvlText w:val=""/>
      <w:lvlJc w:val="left"/>
      <w:pPr>
        <w:ind w:left="6480" w:hanging="360"/>
      </w:pPr>
      <w:rPr>
        <w:rFonts w:ascii="Wingdings" w:hAnsi="Wingdings" w:hint="default"/>
      </w:rPr>
    </w:lvl>
  </w:abstractNum>
  <w:abstractNum w:abstractNumId="42" w15:restartNumberingAfterBreak="0">
    <w:nsid w:val="5FB20BF5"/>
    <w:multiLevelType w:val="hybridMultilevel"/>
    <w:tmpl w:val="5D9237B0"/>
    <w:lvl w:ilvl="0" w:tplc="041D0001">
      <w:start w:val="1"/>
      <w:numFmt w:val="bullet"/>
      <w:lvlText w:val=""/>
      <w:lvlJc w:val="left"/>
      <w:pPr>
        <w:ind w:left="720" w:hanging="360"/>
      </w:pPr>
      <w:rPr>
        <w:rFonts w:ascii="Symbol" w:hAnsi="Symbol" w:hint="default"/>
      </w:rPr>
    </w:lvl>
    <w:lvl w:ilvl="1" w:tplc="041D0003" w:tentative="1">
      <w:start w:val="1"/>
      <w:numFmt w:val="bullet"/>
      <w:lvlText w:val="o"/>
      <w:lvlJc w:val="left"/>
      <w:pPr>
        <w:ind w:left="1440" w:hanging="360"/>
      </w:pPr>
      <w:rPr>
        <w:rFonts w:ascii="Courier New" w:hAnsi="Courier New" w:cs="Courier New" w:hint="default"/>
      </w:rPr>
    </w:lvl>
    <w:lvl w:ilvl="2" w:tplc="041D0005" w:tentative="1">
      <w:start w:val="1"/>
      <w:numFmt w:val="bullet"/>
      <w:lvlText w:val=""/>
      <w:lvlJc w:val="left"/>
      <w:pPr>
        <w:ind w:left="2160" w:hanging="360"/>
      </w:pPr>
      <w:rPr>
        <w:rFonts w:ascii="Wingdings" w:hAnsi="Wingdings" w:hint="default"/>
      </w:rPr>
    </w:lvl>
    <w:lvl w:ilvl="3" w:tplc="041D0001" w:tentative="1">
      <w:start w:val="1"/>
      <w:numFmt w:val="bullet"/>
      <w:lvlText w:val=""/>
      <w:lvlJc w:val="left"/>
      <w:pPr>
        <w:ind w:left="2880" w:hanging="360"/>
      </w:pPr>
      <w:rPr>
        <w:rFonts w:ascii="Symbol" w:hAnsi="Symbol" w:hint="default"/>
      </w:rPr>
    </w:lvl>
    <w:lvl w:ilvl="4" w:tplc="041D0003" w:tentative="1">
      <w:start w:val="1"/>
      <w:numFmt w:val="bullet"/>
      <w:lvlText w:val="o"/>
      <w:lvlJc w:val="left"/>
      <w:pPr>
        <w:ind w:left="3600" w:hanging="360"/>
      </w:pPr>
      <w:rPr>
        <w:rFonts w:ascii="Courier New" w:hAnsi="Courier New" w:cs="Courier New" w:hint="default"/>
      </w:rPr>
    </w:lvl>
    <w:lvl w:ilvl="5" w:tplc="041D0005" w:tentative="1">
      <w:start w:val="1"/>
      <w:numFmt w:val="bullet"/>
      <w:lvlText w:val=""/>
      <w:lvlJc w:val="left"/>
      <w:pPr>
        <w:ind w:left="4320" w:hanging="360"/>
      </w:pPr>
      <w:rPr>
        <w:rFonts w:ascii="Wingdings" w:hAnsi="Wingdings" w:hint="default"/>
      </w:rPr>
    </w:lvl>
    <w:lvl w:ilvl="6" w:tplc="041D0001" w:tentative="1">
      <w:start w:val="1"/>
      <w:numFmt w:val="bullet"/>
      <w:lvlText w:val=""/>
      <w:lvlJc w:val="left"/>
      <w:pPr>
        <w:ind w:left="5040" w:hanging="360"/>
      </w:pPr>
      <w:rPr>
        <w:rFonts w:ascii="Symbol" w:hAnsi="Symbol" w:hint="default"/>
      </w:rPr>
    </w:lvl>
    <w:lvl w:ilvl="7" w:tplc="041D0003" w:tentative="1">
      <w:start w:val="1"/>
      <w:numFmt w:val="bullet"/>
      <w:lvlText w:val="o"/>
      <w:lvlJc w:val="left"/>
      <w:pPr>
        <w:ind w:left="5760" w:hanging="360"/>
      </w:pPr>
      <w:rPr>
        <w:rFonts w:ascii="Courier New" w:hAnsi="Courier New" w:cs="Courier New" w:hint="default"/>
      </w:rPr>
    </w:lvl>
    <w:lvl w:ilvl="8" w:tplc="041D0005" w:tentative="1">
      <w:start w:val="1"/>
      <w:numFmt w:val="bullet"/>
      <w:lvlText w:val=""/>
      <w:lvlJc w:val="left"/>
      <w:pPr>
        <w:ind w:left="6480" w:hanging="360"/>
      </w:pPr>
      <w:rPr>
        <w:rFonts w:ascii="Wingdings" w:hAnsi="Wingdings" w:hint="default"/>
      </w:rPr>
    </w:lvl>
  </w:abstractNum>
  <w:abstractNum w:abstractNumId="43" w15:restartNumberingAfterBreak="0">
    <w:nsid w:val="74D0306B"/>
    <w:multiLevelType w:val="hybridMultilevel"/>
    <w:tmpl w:val="42647804"/>
    <w:lvl w:ilvl="0" w:tplc="041D0011">
      <w:start w:val="1"/>
      <w:numFmt w:val="decimal"/>
      <w:lvlText w:val="%1)"/>
      <w:lvlJc w:val="left"/>
      <w:pPr>
        <w:ind w:left="720" w:hanging="360"/>
      </w:pPr>
      <w:rPr>
        <w:rFonts w:hint="default"/>
      </w:rPr>
    </w:lvl>
    <w:lvl w:ilvl="1" w:tplc="041D0019" w:tentative="1">
      <w:start w:val="1"/>
      <w:numFmt w:val="lowerLetter"/>
      <w:lvlText w:val="%2."/>
      <w:lvlJc w:val="left"/>
      <w:pPr>
        <w:ind w:left="1440" w:hanging="360"/>
      </w:pPr>
    </w:lvl>
    <w:lvl w:ilvl="2" w:tplc="041D001B" w:tentative="1">
      <w:start w:val="1"/>
      <w:numFmt w:val="lowerRoman"/>
      <w:lvlText w:val="%3."/>
      <w:lvlJc w:val="right"/>
      <w:pPr>
        <w:ind w:left="2160" w:hanging="180"/>
      </w:pPr>
    </w:lvl>
    <w:lvl w:ilvl="3" w:tplc="041D000F" w:tentative="1">
      <w:start w:val="1"/>
      <w:numFmt w:val="decimal"/>
      <w:lvlText w:val="%4."/>
      <w:lvlJc w:val="left"/>
      <w:pPr>
        <w:ind w:left="2880" w:hanging="360"/>
      </w:pPr>
    </w:lvl>
    <w:lvl w:ilvl="4" w:tplc="041D0019" w:tentative="1">
      <w:start w:val="1"/>
      <w:numFmt w:val="lowerLetter"/>
      <w:lvlText w:val="%5."/>
      <w:lvlJc w:val="left"/>
      <w:pPr>
        <w:ind w:left="3600" w:hanging="360"/>
      </w:pPr>
    </w:lvl>
    <w:lvl w:ilvl="5" w:tplc="041D001B" w:tentative="1">
      <w:start w:val="1"/>
      <w:numFmt w:val="lowerRoman"/>
      <w:lvlText w:val="%6."/>
      <w:lvlJc w:val="right"/>
      <w:pPr>
        <w:ind w:left="4320" w:hanging="180"/>
      </w:pPr>
    </w:lvl>
    <w:lvl w:ilvl="6" w:tplc="041D000F" w:tentative="1">
      <w:start w:val="1"/>
      <w:numFmt w:val="decimal"/>
      <w:lvlText w:val="%7."/>
      <w:lvlJc w:val="left"/>
      <w:pPr>
        <w:ind w:left="5040" w:hanging="360"/>
      </w:pPr>
    </w:lvl>
    <w:lvl w:ilvl="7" w:tplc="041D0019" w:tentative="1">
      <w:start w:val="1"/>
      <w:numFmt w:val="lowerLetter"/>
      <w:lvlText w:val="%8."/>
      <w:lvlJc w:val="left"/>
      <w:pPr>
        <w:ind w:left="5760" w:hanging="360"/>
      </w:pPr>
    </w:lvl>
    <w:lvl w:ilvl="8" w:tplc="041D001B" w:tentative="1">
      <w:start w:val="1"/>
      <w:numFmt w:val="lowerRoman"/>
      <w:lvlText w:val="%9."/>
      <w:lvlJc w:val="right"/>
      <w:pPr>
        <w:ind w:left="6480" w:hanging="180"/>
      </w:pPr>
    </w:lvl>
  </w:abstractNum>
  <w:abstractNum w:abstractNumId="44" w15:restartNumberingAfterBreak="0">
    <w:nsid w:val="7B4D14AE"/>
    <w:multiLevelType w:val="hybridMultilevel"/>
    <w:tmpl w:val="2DA8DC40"/>
    <w:lvl w:ilvl="0" w:tplc="E8F49202">
      <w:start w:val="1"/>
      <w:numFmt w:val="bullet"/>
      <w:pStyle w:val="ListBullet"/>
      <w:lvlText w:val="o"/>
      <w:lvlJc w:val="left"/>
      <w:pPr>
        <w:ind w:left="1800" w:hanging="360"/>
      </w:pPr>
      <w:rPr>
        <w:rFonts w:ascii="Courier New" w:hAnsi="Courier New" w:hint="default"/>
      </w:rPr>
    </w:lvl>
    <w:lvl w:ilvl="1" w:tplc="041D0003" w:tentative="1">
      <w:start w:val="1"/>
      <w:numFmt w:val="bullet"/>
      <w:lvlText w:val="o"/>
      <w:lvlJc w:val="left"/>
      <w:pPr>
        <w:ind w:left="2520" w:hanging="360"/>
      </w:pPr>
      <w:rPr>
        <w:rFonts w:ascii="Courier New" w:hAnsi="Courier New" w:cs="Courier New" w:hint="default"/>
      </w:rPr>
    </w:lvl>
    <w:lvl w:ilvl="2" w:tplc="041D0005" w:tentative="1">
      <w:start w:val="1"/>
      <w:numFmt w:val="bullet"/>
      <w:lvlText w:val=""/>
      <w:lvlJc w:val="left"/>
      <w:pPr>
        <w:ind w:left="3240" w:hanging="360"/>
      </w:pPr>
      <w:rPr>
        <w:rFonts w:ascii="Wingdings" w:hAnsi="Wingdings" w:hint="default"/>
      </w:rPr>
    </w:lvl>
    <w:lvl w:ilvl="3" w:tplc="041D0001" w:tentative="1">
      <w:start w:val="1"/>
      <w:numFmt w:val="bullet"/>
      <w:lvlText w:val=""/>
      <w:lvlJc w:val="left"/>
      <w:pPr>
        <w:ind w:left="3960" w:hanging="360"/>
      </w:pPr>
      <w:rPr>
        <w:rFonts w:ascii="Symbol" w:hAnsi="Symbol" w:hint="default"/>
      </w:rPr>
    </w:lvl>
    <w:lvl w:ilvl="4" w:tplc="041D0003" w:tentative="1">
      <w:start w:val="1"/>
      <w:numFmt w:val="bullet"/>
      <w:lvlText w:val="o"/>
      <w:lvlJc w:val="left"/>
      <w:pPr>
        <w:ind w:left="4680" w:hanging="360"/>
      </w:pPr>
      <w:rPr>
        <w:rFonts w:ascii="Courier New" w:hAnsi="Courier New" w:cs="Courier New" w:hint="default"/>
      </w:rPr>
    </w:lvl>
    <w:lvl w:ilvl="5" w:tplc="041D0005" w:tentative="1">
      <w:start w:val="1"/>
      <w:numFmt w:val="bullet"/>
      <w:lvlText w:val=""/>
      <w:lvlJc w:val="left"/>
      <w:pPr>
        <w:ind w:left="5400" w:hanging="360"/>
      </w:pPr>
      <w:rPr>
        <w:rFonts w:ascii="Wingdings" w:hAnsi="Wingdings" w:hint="default"/>
      </w:rPr>
    </w:lvl>
    <w:lvl w:ilvl="6" w:tplc="041D0001" w:tentative="1">
      <w:start w:val="1"/>
      <w:numFmt w:val="bullet"/>
      <w:lvlText w:val=""/>
      <w:lvlJc w:val="left"/>
      <w:pPr>
        <w:ind w:left="6120" w:hanging="360"/>
      </w:pPr>
      <w:rPr>
        <w:rFonts w:ascii="Symbol" w:hAnsi="Symbol" w:hint="default"/>
      </w:rPr>
    </w:lvl>
    <w:lvl w:ilvl="7" w:tplc="041D0003" w:tentative="1">
      <w:start w:val="1"/>
      <w:numFmt w:val="bullet"/>
      <w:lvlText w:val="o"/>
      <w:lvlJc w:val="left"/>
      <w:pPr>
        <w:ind w:left="6840" w:hanging="360"/>
      </w:pPr>
      <w:rPr>
        <w:rFonts w:ascii="Courier New" w:hAnsi="Courier New" w:cs="Courier New" w:hint="default"/>
      </w:rPr>
    </w:lvl>
    <w:lvl w:ilvl="8" w:tplc="041D0005" w:tentative="1">
      <w:start w:val="1"/>
      <w:numFmt w:val="bullet"/>
      <w:lvlText w:val=""/>
      <w:lvlJc w:val="left"/>
      <w:pPr>
        <w:ind w:left="7560" w:hanging="360"/>
      </w:pPr>
      <w:rPr>
        <w:rFonts w:ascii="Wingdings" w:hAnsi="Wingdings" w:hint="default"/>
      </w:rPr>
    </w:lvl>
  </w:abstractNum>
  <w:abstractNum w:abstractNumId="45" w15:restartNumberingAfterBreak="0">
    <w:nsid w:val="7B6A7726"/>
    <w:multiLevelType w:val="hybridMultilevel"/>
    <w:tmpl w:val="F1562026"/>
    <w:lvl w:ilvl="0" w:tplc="2B1E7A88">
      <w:start w:val="3"/>
      <w:numFmt w:val="bullet"/>
      <w:lvlText w:val="-"/>
      <w:lvlJc w:val="left"/>
      <w:pPr>
        <w:ind w:left="720" w:hanging="360"/>
      </w:pPr>
      <w:rPr>
        <w:rFonts w:ascii="Georgia" w:eastAsiaTheme="minorHAnsi" w:hAnsi="Georgia" w:cstheme="minorBidi" w:hint="default"/>
      </w:rPr>
    </w:lvl>
    <w:lvl w:ilvl="1" w:tplc="041D0003">
      <w:start w:val="1"/>
      <w:numFmt w:val="bullet"/>
      <w:lvlText w:val="o"/>
      <w:lvlJc w:val="left"/>
      <w:pPr>
        <w:ind w:left="1440" w:hanging="360"/>
      </w:pPr>
      <w:rPr>
        <w:rFonts w:ascii="Courier New" w:hAnsi="Courier New" w:cs="Courier New" w:hint="default"/>
      </w:rPr>
    </w:lvl>
    <w:lvl w:ilvl="2" w:tplc="041D0005" w:tentative="1">
      <w:start w:val="1"/>
      <w:numFmt w:val="bullet"/>
      <w:lvlText w:val=""/>
      <w:lvlJc w:val="left"/>
      <w:pPr>
        <w:ind w:left="2160" w:hanging="360"/>
      </w:pPr>
      <w:rPr>
        <w:rFonts w:ascii="Wingdings" w:hAnsi="Wingdings" w:hint="default"/>
      </w:rPr>
    </w:lvl>
    <w:lvl w:ilvl="3" w:tplc="041D0001" w:tentative="1">
      <w:start w:val="1"/>
      <w:numFmt w:val="bullet"/>
      <w:lvlText w:val=""/>
      <w:lvlJc w:val="left"/>
      <w:pPr>
        <w:ind w:left="2880" w:hanging="360"/>
      </w:pPr>
      <w:rPr>
        <w:rFonts w:ascii="Symbol" w:hAnsi="Symbol" w:hint="default"/>
      </w:rPr>
    </w:lvl>
    <w:lvl w:ilvl="4" w:tplc="041D0003" w:tentative="1">
      <w:start w:val="1"/>
      <w:numFmt w:val="bullet"/>
      <w:lvlText w:val="o"/>
      <w:lvlJc w:val="left"/>
      <w:pPr>
        <w:ind w:left="3600" w:hanging="360"/>
      </w:pPr>
      <w:rPr>
        <w:rFonts w:ascii="Courier New" w:hAnsi="Courier New" w:cs="Courier New" w:hint="default"/>
      </w:rPr>
    </w:lvl>
    <w:lvl w:ilvl="5" w:tplc="041D0005" w:tentative="1">
      <w:start w:val="1"/>
      <w:numFmt w:val="bullet"/>
      <w:lvlText w:val=""/>
      <w:lvlJc w:val="left"/>
      <w:pPr>
        <w:ind w:left="4320" w:hanging="360"/>
      </w:pPr>
      <w:rPr>
        <w:rFonts w:ascii="Wingdings" w:hAnsi="Wingdings" w:hint="default"/>
      </w:rPr>
    </w:lvl>
    <w:lvl w:ilvl="6" w:tplc="041D0001" w:tentative="1">
      <w:start w:val="1"/>
      <w:numFmt w:val="bullet"/>
      <w:lvlText w:val=""/>
      <w:lvlJc w:val="left"/>
      <w:pPr>
        <w:ind w:left="5040" w:hanging="360"/>
      </w:pPr>
      <w:rPr>
        <w:rFonts w:ascii="Symbol" w:hAnsi="Symbol" w:hint="default"/>
      </w:rPr>
    </w:lvl>
    <w:lvl w:ilvl="7" w:tplc="041D0003" w:tentative="1">
      <w:start w:val="1"/>
      <w:numFmt w:val="bullet"/>
      <w:lvlText w:val="o"/>
      <w:lvlJc w:val="left"/>
      <w:pPr>
        <w:ind w:left="5760" w:hanging="360"/>
      </w:pPr>
      <w:rPr>
        <w:rFonts w:ascii="Courier New" w:hAnsi="Courier New" w:cs="Courier New" w:hint="default"/>
      </w:rPr>
    </w:lvl>
    <w:lvl w:ilvl="8" w:tplc="041D0005" w:tentative="1">
      <w:start w:val="1"/>
      <w:numFmt w:val="bullet"/>
      <w:lvlText w:val=""/>
      <w:lvlJc w:val="left"/>
      <w:pPr>
        <w:ind w:left="6480" w:hanging="360"/>
      </w:pPr>
      <w:rPr>
        <w:rFonts w:ascii="Wingdings" w:hAnsi="Wingdings" w:hint="default"/>
      </w:rPr>
    </w:lvl>
  </w:abstractNum>
  <w:abstractNum w:abstractNumId="46" w15:restartNumberingAfterBreak="0">
    <w:nsid w:val="7CA2362B"/>
    <w:multiLevelType w:val="hybridMultilevel"/>
    <w:tmpl w:val="41F01FAC"/>
    <w:lvl w:ilvl="0" w:tplc="051EC7C4">
      <w:numFmt w:val="bullet"/>
      <w:lvlText w:val="-"/>
      <w:lvlJc w:val="left"/>
      <w:pPr>
        <w:ind w:left="720" w:hanging="360"/>
      </w:pPr>
      <w:rPr>
        <w:rFonts w:ascii="Georgia" w:eastAsiaTheme="minorHAnsi" w:hAnsi="Georgia" w:cstheme="minorBidi" w:hint="default"/>
      </w:rPr>
    </w:lvl>
    <w:lvl w:ilvl="1" w:tplc="041D0003" w:tentative="1">
      <w:start w:val="1"/>
      <w:numFmt w:val="bullet"/>
      <w:lvlText w:val="o"/>
      <w:lvlJc w:val="left"/>
      <w:pPr>
        <w:ind w:left="1440" w:hanging="360"/>
      </w:pPr>
      <w:rPr>
        <w:rFonts w:ascii="Courier New" w:hAnsi="Courier New" w:cs="Courier New" w:hint="default"/>
      </w:rPr>
    </w:lvl>
    <w:lvl w:ilvl="2" w:tplc="041D0005" w:tentative="1">
      <w:start w:val="1"/>
      <w:numFmt w:val="bullet"/>
      <w:lvlText w:val=""/>
      <w:lvlJc w:val="left"/>
      <w:pPr>
        <w:ind w:left="2160" w:hanging="360"/>
      </w:pPr>
      <w:rPr>
        <w:rFonts w:ascii="Wingdings" w:hAnsi="Wingdings" w:hint="default"/>
      </w:rPr>
    </w:lvl>
    <w:lvl w:ilvl="3" w:tplc="041D0001" w:tentative="1">
      <w:start w:val="1"/>
      <w:numFmt w:val="bullet"/>
      <w:lvlText w:val=""/>
      <w:lvlJc w:val="left"/>
      <w:pPr>
        <w:ind w:left="2880" w:hanging="360"/>
      </w:pPr>
      <w:rPr>
        <w:rFonts w:ascii="Symbol" w:hAnsi="Symbol" w:hint="default"/>
      </w:rPr>
    </w:lvl>
    <w:lvl w:ilvl="4" w:tplc="041D0003" w:tentative="1">
      <w:start w:val="1"/>
      <w:numFmt w:val="bullet"/>
      <w:lvlText w:val="o"/>
      <w:lvlJc w:val="left"/>
      <w:pPr>
        <w:ind w:left="3600" w:hanging="360"/>
      </w:pPr>
      <w:rPr>
        <w:rFonts w:ascii="Courier New" w:hAnsi="Courier New" w:cs="Courier New" w:hint="default"/>
      </w:rPr>
    </w:lvl>
    <w:lvl w:ilvl="5" w:tplc="041D0005" w:tentative="1">
      <w:start w:val="1"/>
      <w:numFmt w:val="bullet"/>
      <w:lvlText w:val=""/>
      <w:lvlJc w:val="left"/>
      <w:pPr>
        <w:ind w:left="4320" w:hanging="360"/>
      </w:pPr>
      <w:rPr>
        <w:rFonts w:ascii="Wingdings" w:hAnsi="Wingdings" w:hint="default"/>
      </w:rPr>
    </w:lvl>
    <w:lvl w:ilvl="6" w:tplc="041D0001" w:tentative="1">
      <w:start w:val="1"/>
      <w:numFmt w:val="bullet"/>
      <w:lvlText w:val=""/>
      <w:lvlJc w:val="left"/>
      <w:pPr>
        <w:ind w:left="5040" w:hanging="360"/>
      </w:pPr>
      <w:rPr>
        <w:rFonts w:ascii="Symbol" w:hAnsi="Symbol" w:hint="default"/>
      </w:rPr>
    </w:lvl>
    <w:lvl w:ilvl="7" w:tplc="041D0003" w:tentative="1">
      <w:start w:val="1"/>
      <w:numFmt w:val="bullet"/>
      <w:lvlText w:val="o"/>
      <w:lvlJc w:val="left"/>
      <w:pPr>
        <w:ind w:left="5760" w:hanging="360"/>
      </w:pPr>
      <w:rPr>
        <w:rFonts w:ascii="Courier New" w:hAnsi="Courier New" w:cs="Courier New" w:hint="default"/>
      </w:rPr>
    </w:lvl>
    <w:lvl w:ilvl="8" w:tplc="041D0005" w:tentative="1">
      <w:start w:val="1"/>
      <w:numFmt w:val="bullet"/>
      <w:lvlText w:val=""/>
      <w:lvlJc w:val="left"/>
      <w:pPr>
        <w:ind w:left="6480" w:hanging="360"/>
      </w:pPr>
      <w:rPr>
        <w:rFonts w:ascii="Wingdings" w:hAnsi="Wingdings" w:hint="default"/>
      </w:rPr>
    </w:lvl>
  </w:abstractNum>
  <w:abstractNum w:abstractNumId="47" w15:restartNumberingAfterBreak="0">
    <w:nsid w:val="7EC527E1"/>
    <w:multiLevelType w:val="hybridMultilevel"/>
    <w:tmpl w:val="BB4242F4"/>
    <w:lvl w:ilvl="0" w:tplc="034823CC">
      <w:start w:val="5"/>
      <w:numFmt w:val="bullet"/>
      <w:lvlText w:val="-"/>
      <w:lvlJc w:val="left"/>
      <w:pPr>
        <w:ind w:left="1800" w:hanging="360"/>
      </w:pPr>
      <w:rPr>
        <w:rFonts w:ascii="Georgia" w:eastAsiaTheme="minorHAnsi" w:hAnsi="Georgia" w:cstheme="minorBidi" w:hint="default"/>
      </w:rPr>
    </w:lvl>
    <w:lvl w:ilvl="1" w:tplc="041D0003" w:tentative="1">
      <w:start w:val="1"/>
      <w:numFmt w:val="bullet"/>
      <w:lvlText w:val="o"/>
      <w:lvlJc w:val="left"/>
      <w:pPr>
        <w:ind w:left="2520" w:hanging="360"/>
      </w:pPr>
      <w:rPr>
        <w:rFonts w:ascii="Courier New" w:hAnsi="Courier New" w:cs="Courier New" w:hint="default"/>
      </w:rPr>
    </w:lvl>
    <w:lvl w:ilvl="2" w:tplc="041D0005" w:tentative="1">
      <w:start w:val="1"/>
      <w:numFmt w:val="bullet"/>
      <w:lvlText w:val=""/>
      <w:lvlJc w:val="left"/>
      <w:pPr>
        <w:ind w:left="3240" w:hanging="360"/>
      </w:pPr>
      <w:rPr>
        <w:rFonts w:ascii="Wingdings" w:hAnsi="Wingdings" w:hint="default"/>
      </w:rPr>
    </w:lvl>
    <w:lvl w:ilvl="3" w:tplc="041D0001" w:tentative="1">
      <w:start w:val="1"/>
      <w:numFmt w:val="bullet"/>
      <w:lvlText w:val=""/>
      <w:lvlJc w:val="left"/>
      <w:pPr>
        <w:ind w:left="3960" w:hanging="360"/>
      </w:pPr>
      <w:rPr>
        <w:rFonts w:ascii="Symbol" w:hAnsi="Symbol" w:hint="default"/>
      </w:rPr>
    </w:lvl>
    <w:lvl w:ilvl="4" w:tplc="041D0003" w:tentative="1">
      <w:start w:val="1"/>
      <w:numFmt w:val="bullet"/>
      <w:lvlText w:val="o"/>
      <w:lvlJc w:val="left"/>
      <w:pPr>
        <w:ind w:left="4680" w:hanging="360"/>
      </w:pPr>
      <w:rPr>
        <w:rFonts w:ascii="Courier New" w:hAnsi="Courier New" w:cs="Courier New" w:hint="default"/>
      </w:rPr>
    </w:lvl>
    <w:lvl w:ilvl="5" w:tplc="041D0005" w:tentative="1">
      <w:start w:val="1"/>
      <w:numFmt w:val="bullet"/>
      <w:lvlText w:val=""/>
      <w:lvlJc w:val="left"/>
      <w:pPr>
        <w:ind w:left="5400" w:hanging="360"/>
      </w:pPr>
      <w:rPr>
        <w:rFonts w:ascii="Wingdings" w:hAnsi="Wingdings" w:hint="default"/>
      </w:rPr>
    </w:lvl>
    <w:lvl w:ilvl="6" w:tplc="041D0001" w:tentative="1">
      <w:start w:val="1"/>
      <w:numFmt w:val="bullet"/>
      <w:lvlText w:val=""/>
      <w:lvlJc w:val="left"/>
      <w:pPr>
        <w:ind w:left="6120" w:hanging="360"/>
      </w:pPr>
      <w:rPr>
        <w:rFonts w:ascii="Symbol" w:hAnsi="Symbol" w:hint="default"/>
      </w:rPr>
    </w:lvl>
    <w:lvl w:ilvl="7" w:tplc="041D0003" w:tentative="1">
      <w:start w:val="1"/>
      <w:numFmt w:val="bullet"/>
      <w:lvlText w:val="o"/>
      <w:lvlJc w:val="left"/>
      <w:pPr>
        <w:ind w:left="6840" w:hanging="360"/>
      </w:pPr>
      <w:rPr>
        <w:rFonts w:ascii="Courier New" w:hAnsi="Courier New" w:cs="Courier New" w:hint="default"/>
      </w:rPr>
    </w:lvl>
    <w:lvl w:ilvl="8" w:tplc="041D0005" w:tentative="1">
      <w:start w:val="1"/>
      <w:numFmt w:val="bullet"/>
      <w:lvlText w:val=""/>
      <w:lvlJc w:val="left"/>
      <w:pPr>
        <w:ind w:left="7560" w:hanging="360"/>
      </w:pPr>
      <w:rPr>
        <w:rFonts w:ascii="Wingdings" w:hAnsi="Wingdings" w:hint="default"/>
      </w:rPr>
    </w:lvl>
  </w:abstractNum>
  <w:num w:numId="1">
    <w:abstractNumId w:val="24"/>
  </w:num>
  <w:num w:numId="2">
    <w:abstractNumId w:val="1"/>
  </w:num>
  <w:num w:numId="3">
    <w:abstractNumId w:val="0"/>
  </w:num>
  <w:num w:numId="4">
    <w:abstractNumId w:val="27"/>
  </w:num>
  <w:num w:numId="5">
    <w:abstractNumId w:val="3"/>
  </w:num>
  <w:num w:numId="6">
    <w:abstractNumId w:val="2"/>
  </w:num>
  <w:num w:numId="7">
    <w:abstractNumId w:val="4"/>
  </w:num>
  <w:num w:numId="8">
    <w:abstractNumId w:val="20"/>
  </w:num>
  <w:num w:numId="9">
    <w:abstractNumId w:val="27"/>
    <w:lvlOverride w:ilvl="0">
      <w:startOverride w:val="1"/>
    </w:lvlOverride>
    <w:lvlOverride w:ilvl="1">
      <w:startOverride w:val="1"/>
    </w:lvlOverride>
    <w:lvlOverride w:ilvl="2">
      <w:startOverride w:val="1"/>
    </w:lvlOverride>
    <w:lvlOverride w:ilvl="3">
      <w:startOverride w:val="1"/>
    </w:lvlOverride>
    <w:lvlOverride w:ilvl="4">
      <w:startOverride w:val="1"/>
    </w:lvlOverride>
    <w:lvlOverride w:ilvl="5">
      <w:startOverride w:val="1"/>
    </w:lvlOverride>
    <w:lvlOverride w:ilvl="6">
      <w:startOverride w:val="1"/>
    </w:lvlOverride>
    <w:lvlOverride w:ilvl="7">
      <w:startOverride w:val="1"/>
    </w:lvlOverride>
    <w:lvlOverride w:ilvl="8">
      <w:startOverride w:val="1"/>
    </w:lvlOverride>
  </w:num>
  <w:num w:numId="10">
    <w:abstractNumId w:val="44"/>
  </w:num>
  <w:num w:numId="11">
    <w:abstractNumId w:val="31"/>
  </w:num>
  <w:num w:numId="12">
    <w:abstractNumId w:val="24"/>
    <w:lvlOverride w:ilvl="0">
      <w:lvl w:ilvl="0">
        <w:start w:val="1"/>
        <w:numFmt w:val="decimal"/>
        <w:pStyle w:val="KTHNumreradlistaNumreradlista"/>
        <w:lvlText w:val="%1."/>
        <w:lvlJc w:val="left"/>
        <w:pPr>
          <w:ind w:left="360" w:hanging="3"/>
        </w:pPr>
        <w:rPr>
          <w:rFonts w:hint="default"/>
        </w:rPr>
      </w:lvl>
    </w:lvlOverride>
    <w:lvlOverride w:ilvl="1">
      <w:lvl w:ilvl="1">
        <w:start w:val="1"/>
        <w:numFmt w:val="lowerLetter"/>
        <w:pStyle w:val="KTHNumreradlista2Numreradlista2"/>
        <w:lvlText w:val="%2."/>
        <w:lvlJc w:val="left"/>
        <w:pPr>
          <w:tabs>
            <w:tab w:val="num" w:pos="1077"/>
          </w:tabs>
          <w:ind w:left="1077" w:firstLine="0"/>
        </w:pPr>
        <w:rPr>
          <w:rFonts w:hint="default"/>
        </w:rPr>
      </w:lvl>
    </w:lvlOverride>
    <w:lvlOverride w:ilvl="2">
      <w:lvl w:ilvl="2">
        <w:start w:val="1"/>
        <w:numFmt w:val="lowerRoman"/>
        <w:pStyle w:val="KTHNumreradlista3Numreradlista3"/>
        <w:lvlText w:val="%3."/>
        <w:lvlJc w:val="left"/>
        <w:pPr>
          <w:ind w:left="357" w:firstLine="1622"/>
        </w:pPr>
        <w:rPr>
          <w:rFonts w:hint="default"/>
        </w:rPr>
      </w:lvl>
    </w:lvlOverride>
    <w:lvlOverride w:ilvl="3">
      <w:lvl w:ilvl="3">
        <w:start w:val="1"/>
        <w:numFmt w:val="decimal"/>
        <w:lvlText w:val="(%4)"/>
        <w:lvlJc w:val="left"/>
        <w:pPr>
          <w:ind w:left="1440" w:hanging="360"/>
        </w:pPr>
        <w:rPr>
          <w:rFonts w:hint="default"/>
        </w:rPr>
      </w:lvl>
    </w:lvlOverride>
    <w:lvlOverride w:ilvl="4">
      <w:lvl w:ilvl="4">
        <w:start w:val="1"/>
        <w:numFmt w:val="lowerLetter"/>
        <w:lvlText w:val="(%5)"/>
        <w:lvlJc w:val="left"/>
        <w:pPr>
          <w:ind w:left="1800" w:hanging="360"/>
        </w:pPr>
        <w:rPr>
          <w:rFonts w:hint="default"/>
        </w:rPr>
      </w:lvl>
    </w:lvlOverride>
    <w:lvlOverride w:ilvl="5">
      <w:lvl w:ilvl="5">
        <w:start w:val="1"/>
        <w:numFmt w:val="lowerRoman"/>
        <w:lvlText w:val="(%6)"/>
        <w:lvlJc w:val="left"/>
        <w:pPr>
          <w:ind w:left="2160" w:hanging="360"/>
        </w:pPr>
        <w:rPr>
          <w:rFonts w:hint="default"/>
        </w:rPr>
      </w:lvl>
    </w:lvlOverride>
    <w:lvlOverride w:ilvl="6">
      <w:lvl w:ilvl="6">
        <w:start w:val="1"/>
        <w:numFmt w:val="decimal"/>
        <w:lvlText w:val="%7."/>
        <w:lvlJc w:val="left"/>
        <w:pPr>
          <w:ind w:left="2520" w:hanging="360"/>
        </w:pPr>
        <w:rPr>
          <w:rFonts w:hint="default"/>
        </w:rPr>
      </w:lvl>
    </w:lvlOverride>
    <w:lvlOverride w:ilvl="7">
      <w:lvl w:ilvl="7">
        <w:start w:val="1"/>
        <w:numFmt w:val="lowerLetter"/>
        <w:lvlText w:val="%8."/>
        <w:lvlJc w:val="left"/>
        <w:pPr>
          <w:ind w:left="2880" w:hanging="360"/>
        </w:pPr>
        <w:rPr>
          <w:rFonts w:hint="default"/>
        </w:rPr>
      </w:lvl>
    </w:lvlOverride>
    <w:lvlOverride w:ilvl="8">
      <w:lvl w:ilvl="8">
        <w:start w:val="1"/>
        <w:numFmt w:val="lowerRoman"/>
        <w:lvlText w:val="%9."/>
        <w:lvlJc w:val="left"/>
        <w:pPr>
          <w:ind w:left="3240" w:hanging="360"/>
        </w:pPr>
        <w:rPr>
          <w:rFonts w:hint="default"/>
        </w:rPr>
      </w:lvl>
    </w:lvlOverride>
  </w:num>
  <w:num w:numId="13">
    <w:abstractNumId w:val="14"/>
  </w:num>
  <w:num w:numId="14">
    <w:abstractNumId w:val="19"/>
  </w:num>
  <w:num w:numId="15">
    <w:abstractNumId w:val="7"/>
  </w:num>
  <w:num w:numId="16">
    <w:abstractNumId w:val="40"/>
  </w:num>
  <w:num w:numId="17">
    <w:abstractNumId w:val="28"/>
  </w:num>
  <w:num w:numId="18">
    <w:abstractNumId w:val="32"/>
  </w:num>
  <w:num w:numId="19">
    <w:abstractNumId w:val="47"/>
  </w:num>
  <w:num w:numId="20">
    <w:abstractNumId w:val="46"/>
  </w:num>
  <w:num w:numId="21">
    <w:abstractNumId w:val="9"/>
  </w:num>
  <w:num w:numId="22">
    <w:abstractNumId w:val="30"/>
  </w:num>
  <w:num w:numId="23">
    <w:abstractNumId w:val="15"/>
  </w:num>
  <w:num w:numId="24">
    <w:abstractNumId w:val="42"/>
  </w:num>
  <w:num w:numId="25">
    <w:abstractNumId w:val="10"/>
  </w:num>
  <w:num w:numId="26">
    <w:abstractNumId w:val="41"/>
  </w:num>
  <w:num w:numId="27">
    <w:abstractNumId w:val="33"/>
  </w:num>
  <w:num w:numId="28">
    <w:abstractNumId w:val="6"/>
  </w:num>
  <w:num w:numId="29">
    <w:abstractNumId w:val="39"/>
  </w:num>
  <w:num w:numId="30">
    <w:abstractNumId w:val="23"/>
  </w:num>
  <w:num w:numId="31">
    <w:abstractNumId w:val="45"/>
  </w:num>
  <w:num w:numId="32">
    <w:abstractNumId w:val="16"/>
  </w:num>
  <w:num w:numId="33">
    <w:abstractNumId w:val="17"/>
  </w:num>
  <w:num w:numId="34">
    <w:abstractNumId w:val="5"/>
  </w:num>
  <w:num w:numId="35">
    <w:abstractNumId w:val="8"/>
  </w:num>
  <w:num w:numId="36">
    <w:abstractNumId w:val="22"/>
  </w:num>
  <w:num w:numId="37">
    <w:abstractNumId w:val="21"/>
  </w:num>
  <w:num w:numId="38">
    <w:abstractNumId w:val="43"/>
  </w:num>
  <w:num w:numId="39">
    <w:abstractNumId w:val="13"/>
  </w:num>
  <w:num w:numId="40">
    <w:abstractNumId w:val="34"/>
  </w:num>
  <w:num w:numId="41">
    <w:abstractNumId w:val="35"/>
  </w:num>
  <w:num w:numId="42">
    <w:abstractNumId w:val="12"/>
  </w:num>
  <w:num w:numId="43">
    <w:abstractNumId w:val="38"/>
  </w:num>
  <w:num w:numId="44">
    <w:abstractNumId w:val="25"/>
  </w:num>
  <w:num w:numId="45">
    <w:abstractNumId w:val="36"/>
  </w:num>
  <w:num w:numId="46">
    <w:abstractNumId w:val="29"/>
  </w:num>
  <w:num w:numId="47">
    <w:abstractNumId w:val="11"/>
  </w:num>
  <w:num w:numId="48">
    <w:abstractNumId w:val="18"/>
  </w:num>
  <w:num w:numId="49">
    <w:abstractNumId w:val="37"/>
  </w:num>
  <w:num w:numId="50">
    <w:abstractNumId w:val="26"/>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se="http://schemas.microsoft.com/office/word/2015/wordml/symex" xmlns:sl="http://schemas.openxmlformats.org/schemaLibrary/2006/main" mc:Ignorable="w14 w15 w16se">
  <w:zoom w:percent="100"/>
  <w:removePersonalInformation/>
  <w:removeDateAndTime/>
  <w:hideSpellingErrors/>
  <w:hideGrammaticalErrors/>
  <w:activeWritingStyle w:appName="MSWord" w:lang="fr-FR" w:vendorID="64" w:dllVersion="131078" w:nlCheck="1" w:checkStyle="0"/>
  <w:activeWritingStyle w:appName="MSWord" w:lang="en-US" w:vendorID="64" w:dllVersion="131078" w:nlCheck="1" w:checkStyle="1"/>
  <w:activeWritingStyle w:appName="MSWord" w:lang="en-GB" w:vendorID="64" w:dllVersion="131078" w:nlCheck="1" w:checkStyle="1"/>
  <w:stylePaneFormatFilter w:val="D004" w:allStyles="0" w:customStyles="0" w:latentStyles="1" w:stylesInUse="0" w:headingStyles="0" w:numberingStyles="0" w:tableStyles="0" w:directFormattingOnRuns="0" w:directFormattingOnParagraphs="0" w:directFormattingOnNumbering="0" w:directFormattingOnTables="0" w:clearFormatting="1" w:top3HeadingStyles="0" w:visibleStyles="1" w:alternateStyleNames="1"/>
  <w:defaultTabStop w:val="1304"/>
  <w:hyphenationZone w:val="425"/>
  <w:characterSpacingControl w:val="doNotCompress"/>
  <w:hdrShapeDefaults>
    <o:shapedefaults v:ext="edit" spidmax="2049"/>
  </w:hdrShapeDefaults>
  <w:footnotePr>
    <w:footnote w:id="-1"/>
    <w:footnote w:id="0"/>
  </w:footnotePr>
  <w:endnotePr>
    <w:endnote w:id="-1"/>
    <w:endnote w:id="0"/>
  </w:endnotePr>
  <w:compa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
  <w:docVars>
    <w:docVar w:name="__Grammarly_42____i" w:val="H4sIAAAAAAAEAKtWckksSQxILCpxzi/NK1GyMqwFAAEhoTITAAAA"/>
    <w:docVar w:name="__Grammarly_42___1" w:val="H4sIAAAAAAAEAKtWcslP9kxRslIyNDYyszAyMjE2MTG2NDc2NjVT0lEKTi0uzszPAykwNK0FAPLY+NUtAAAA"/>
  </w:docVars>
  <w:rsids>
    <w:rsidRoot w:val="008E0E25"/>
    <w:rsid w:val="000136E7"/>
    <w:rsid w:val="00020A60"/>
    <w:rsid w:val="00037A26"/>
    <w:rsid w:val="000508CC"/>
    <w:rsid w:val="000969D8"/>
    <w:rsid w:val="000A373F"/>
    <w:rsid w:val="000B4D37"/>
    <w:rsid w:val="000D0EE9"/>
    <w:rsid w:val="000D2D9A"/>
    <w:rsid w:val="000E07C4"/>
    <w:rsid w:val="000E0B56"/>
    <w:rsid w:val="000E6F17"/>
    <w:rsid w:val="000F0D78"/>
    <w:rsid w:val="000F4D12"/>
    <w:rsid w:val="001208AD"/>
    <w:rsid w:val="001621F9"/>
    <w:rsid w:val="001741B3"/>
    <w:rsid w:val="0018642A"/>
    <w:rsid w:val="001B1EF7"/>
    <w:rsid w:val="001C6437"/>
    <w:rsid w:val="001D2B80"/>
    <w:rsid w:val="001F3547"/>
    <w:rsid w:val="00224DAD"/>
    <w:rsid w:val="00236DCC"/>
    <w:rsid w:val="00243CC3"/>
    <w:rsid w:val="00260849"/>
    <w:rsid w:val="00274267"/>
    <w:rsid w:val="002A115A"/>
    <w:rsid w:val="002E47D4"/>
    <w:rsid w:val="00310604"/>
    <w:rsid w:val="00320133"/>
    <w:rsid w:val="00340142"/>
    <w:rsid w:val="00383258"/>
    <w:rsid w:val="003A221F"/>
    <w:rsid w:val="003A4F0E"/>
    <w:rsid w:val="003B0526"/>
    <w:rsid w:val="003B3FCE"/>
    <w:rsid w:val="003B55F6"/>
    <w:rsid w:val="003C0596"/>
    <w:rsid w:val="003C6182"/>
    <w:rsid w:val="003D5E50"/>
    <w:rsid w:val="003E5FD3"/>
    <w:rsid w:val="003F229C"/>
    <w:rsid w:val="00446FF7"/>
    <w:rsid w:val="00451379"/>
    <w:rsid w:val="004516D8"/>
    <w:rsid w:val="0045465B"/>
    <w:rsid w:val="00465772"/>
    <w:rsid w:val="00484AB4"/>
    <w:rsid w:val="004A3440"/>
    <w:rsid w:val="004B0783"/>
    <w:rsid w:val="004B1378"/>
    <w:rsid w:val="004B3394"/>
    <w:rsid w:val="004E7A76"/>
    <w:rsid w:val="004F684C"/>
    <w:rsid w:val="0050210D"/>
    <w:rsid w:val="00513407"/>
    <w:rsid w:val="00516DE4"/>
    <w:rsid w:val="00523FF5"/>
    <w:rsid w:val="00537D34"/>
    <w:rsid w:val="00547786"/>
    <w:rsid w:val="00547E65"/>
    <w:rsid w:val="0057553D"/>
    <w:rsid w:val="005B3C81"/>
    <w:rsid w:val="00611DEC"/>
    <w:rsid w:val="00653481"/>
    <w:rsid w:val="006574CC"/>
    <w:rsid w:val="006A5313"/>
    <w:rsid w:val="006C3154"/>
    <w:rsid w:val="006F40B5"/>
    <w:rsid w:val="007046F8"/>
    <w:rsid w:val="00711248"/>
    <w:rsid w:val="007153E9"/>
    <w:rsid w:val="007218B8"/>
    <w:rsid w:val="00744E22"/>
    <w:rsid w:val="0076478C"/>
    <w:rsid w:val="007835A7"/>
    <w:rsid w:val="00792464"/>
    <w:rsid w:val="007B25CB"/>
    <w:rsid w:val="007D0976"/>
    <w:rsid w:val="007E0027"/>
    <w:rsid w:val="007F3C19"/>
    <w:rsid w:val="00802E39"/>
    <w:rsid w:val="00823701"/>
    <w:rsid w:val="00825507"/>
    <w:rsid w:val="008471AB"/>
    <w:rsid w:val="00847FEE"/>
    <w:rsid w:val="0086249C"/>
    <w:rsid w:val="00863257"/>
    <w:rsid w:val="00873303"/>
    <w:rsid w:val="008815CA"/>
    <w:rsid w:val="008822FA"/>
    <w:rsid w:val="008C0197"/>
    <w:rsid w:val="008E0E25"/>
    <w:rsid w:val="008E4593"/>
    <w:rsid w:val="00905E82"/>
    <w:rsid w:val="0091495C"/>
    <w:rsid w:val="00922FFA"/>
    <w:rsid w:val="00923193"/>
    <w:rsid w:val="009361E7"/>
    <w:rsid w:val="00981197"/>
    <w:rsid w:val="009A3428"/>
    <w:rsid w:val="009A59C3"/>
    <w:rsid w:val="009A7E14"/>
    <w:rsid w:val="009C2CDF"/>
    <w:rsid w:val="009F0189"/>
    <w:rsid w:val="00A16AA4"/>
    <w:rsid w:val="00A37248"/>
    <w:rsid w:val="00A506FD"/>
    <w:rsid w:val="00A55E53"/>
    <w:rsid w:val="00A7315B"/>
    <w:rsid w:val="00A77340"/>
    <w:rsid w:val="00A82677"/>
    <w:rsid w:val="00A833EA"/>
    <w:rsid w:val="00A834EB"/>
    <w:rsid w:val="00A92017"/>
    <w:rsid w:val="00AA3946"/>
    <w:rsid w:val="00AB37AC"/>
    <w:rsid w:val="00AB7A08"/>
    <w:rsid w:val="00AD5B1E"/>
    <w:rsid w:val="00AF0371"/>
    <w:rsid w:val="00AF071B"/>
    <w:rsid w:val="00B02309"/>
    <w:rsid w:val="00B27872"/>
    <w:rsid w:val="00B411DA"/>
    <w:rsid w:val="00B5121A"/>
    <w:rsid w:val="00B62DA2"/>
    <w:rsid w:val="00B72545"/>
    <w:rsid w:val="00B90528"/>
    <w:rsid w:val="00BB6434"/>
    <w:rsid w:val="00BB710F"/>
    <w:rsid w:val="00BC64D7"/>
    <w:rsid w:val="00BC7DF3"/>
    <w:rsid w:val="00BD10EE"/>
    <w:rsid w:val="00BE6BAF"/>
    <w:rsid w:val="00C06690"/>
    <w:rsid w:val="00C32AD5"/>
    <w:rsid w:val="00C33F81"/>
    <w:rsid w:val="00C46B7C"/>
    <w:rsid w:val="00C568A8"/>
    <w:rsid w:val="00C65034"/>
    <w:rsid w:val="00C675F0"/>
    <w:rsid w:val="00C87FA2"/>
    <w:rsid w:val="00CB182D"/>
    <w:rsid w:val="00CF12A2"/>
    <w:rsid w:val="00D2245B"/>
    <w:rsid w:val="00D84F19"/>
    <w:rsid w:val="00DA0AE7"/>
    <w:rsid w:val="00DA56CA"/>
    <w:rsid w:val="00DB23F7"/>
    <w:rsid w:val="00DB2C81"/>
    <w:rsid w:val="00DC3970"/>
    <w:rsid w:val="00DC53AD"/>
    <w:rsid w:val="00DF5748"/>
    <w:rsid w:val="00E62C64"/>
    <w:rsid w:val="00EB07F4"/>
    <w:rsid w:val="00EF1D64"/>
    <w:rsid w:val="00F213F8"/>
    <w:rsid w:val="00F57388"/>
    <w:rsid w:val="00F94E56"/>
    <w:rsid w:val="00F96E53"/>
    <w:rsid w:val="00FA2711"/>
    <w:rsid w:val="00FA33E2"/>
    <w:rsid w:val="00FB3CD6"/>
    <w:rsid w:val="00FC5FBC"/>
    <w:rsid w:val="00FE3A70"/>
    <w:rsid w:val="00FF337B"/>
    <w:rsid w:val="00FF7B85"/>
    <w:rsid w:val="03344A98"/>
    <w:rsid w:val="0BC3649C"/>
    <w:rsid w:val="0C4796BE"/>
    <w:rsid w:val="1B1CFE0D"/>
    <w:rsid w:val="361147D6"/>
    <w:rsid w:val="3B7752A4"/>
    <w:rsid w:val="44CA2270"/>
    <w:rsid w:val="519B79F4"/>
    <w:rsid w:val="5653E32F"/>
    <w:rsid w:val="59E04D0E"/>
    <w:rsid w:val="630B0971"/>
    <w:rsid w:val="64B50E3B"/>
    <w:rsid w:val="6F4E8D33"/>
  </w:rsids>
  <m:mathPr>
    <m:mathFont m:val="Cambria Math"/>
    <m:brkBin m:val="before"/>
    <m:brkBinSub m:val="--"/>
    <m:smallFrac m:val="0"/>
    <m:dispDef/>
    <m:lMargin m:val="0"/>
    <m:rMargin m:val="0"/>
    <m:defJc m:val="centerGroup"/>
    <m:wrapIndent m:val="1440"/>
    <m:intLim m:val="subSup"/>
    <m:naryLim m:val="undOvr"/>
  </m:mathPr>
  <w:themeFontLang w:val="sv-SE"/>
  <w:clrSchemeMapping w:bg1="light1" w:t1="dark1" w:bg2="light2" w:t2="dark2" w:accent1="accent1" w:accent2="accent2" w:accent3="accent3" w:accent4="accent4" w:accent5="accent5" w:accent6="accent6" w:hyperlink="hyperlink" w:followedHyperlink="followedHyperlink"/>
  <w:shapeDefaults>
    <o:shapedefaults v:ext="edit" spidmax="2049"/>
    <o:shapelayout v:ext="edit">
      <o:idmap v:ext="edit" data="1"/>
    </o:shapelayout>
  </w:shapeDefaults>
  <w:decimalSymbol w:val="."/>
  <w:listSeparator w:val=","/>
  <w14:docId w14:val="459CFC23"/>
  <w15:chartTrackingRefBased/>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se="http://schemas.microsoft.com/office/word/2015/wordml/symex" mc:Ignorable="w14 w15 w16se">
  <w:docDefaults>
    <w:rPrDefault>
      <w:rPr>
        <w:rFonts w:asciiTheme="minorHAnsi" w:eastAsiaTheme="minorHAnsi" w:hAnsiTheme="minorHAnsi" w:cstheme="minorBidi"/>
        <w:lang w:val="sv-SE" w:eastAsia="en-US" w:bidi="ar-SA"/>
      </w:rPr>
    </w:rPrDefault>
    <w:pPrDefault/>
  </w:docDefaults>
  <w:latentStyles w:defLockedState="0" w:defUIPriority="99" w:defSemiHidden="0" w:defUnhideWhenUsed="0" w:defQFormat="0" w:count="371">
    <w:lsdException w:name="Normal" w:uiPriority="0" w:qFormat="1"/>
    <w:lsdException w:name="heading 1" w:uiPriority="9" w:qFormat="1"/>
    <w:lsdException w:name="heading 2" w:uiPriority="3" w:qFormat="1"/>
    <w:lsdException w:name="heading 3" w:uiPriority="3" w:qFormat="1"/>
    <w:lsdException w:name="heading 4" w:uiPriority="3" w:qFormat="1"/>
    <w:lsdException w:name="heading 5" w:semiHidden="1" w:uiPriority="9" w:qFormat="1"/>
    <w:lsdException w:name="heading 6" w:semiHidden="1" w:uiPriority="9"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uiPriority="39" w:unhideWhenUsed="1"/>
    <w:lsdException w:name="toc 2" w:uiPriority="39" w:unhideWhenUsed="1"/>
    <w:lsdException w:name="toc 3"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uiPriority="8" w:unhideWhenUsed="1"/>
    <w:lsdException w:name="footer" w:uiPriority="8" w:unhideWhenUsed="1"/>
    <w:lsdException w:name="index heading" w:semiHidden="1" w:unhideWhenUsed="1"/>
    <w:lsdException w:name="caption" w:semiHidden="1" w:uiPriority="35" w:unhideWhenUsed="1" w:qFormat="1"/>
    <w:lsdException w:name="table of figures" w:semiHidden="1" w:unhideWhenUsed="1"/>
    <w:lsdException w:name="envelope address" w:uiPriority="7"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uiPriority="8"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unhideWhenUsed="1"/>
    <w:lsdException w:name="List Number" w:semiHidden="1"/>
    <w:lsdException w:name="List 2" w:semiHidden="1" w:unhideWhenUsed="1"/>
    <w:lsdException w:name="List 3" w:semiHidden="1" w:unhideWhenUsed="1"/>
    <w:lsdException w:name="List 4" w:semiHidden="1" w:unhideWhenUsed="1"/>
    <w:lsdException w:name="List 5" w:semiHidden="1" w:unhideWhenUsed="1"/>
    <w:lsdException w:name="List Bullet 2" w:unhideWhenUsed="1"/>
    <w:lsdException w:name="List Bullet 3"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
    <w:lsdException w:name="Closing" w:semiHidden="1" w:unhideWhenUsed="1"/>
    <w:lsdException w:name="Signature" w:semiHidden="1" w:unhideWhenUsed="1"/>
    <w:lsdException w:name="Default Paragraph Font" w:semiHidden="1" w:uiPriority="1" w:unhideWhenUsed="1"/>
    <w:lsdException w:name="Body Text" w:uiPriority="1" w:unhideWhenUsed="1" w:qFormat="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uiPriority="4"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59"/>
    <w:lsdException w:name="Table Theme" w:semiHidden="1" w:unhideWhenUsed="1"/>
    <w:lsdException w:name="Placeholder Text" w:semiHidden="1"/>
    <w:lsdException w:name="No Spacing" w:semiHidden="1" w:uiPriority="0"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uiPriority="38" w:unhideWhenUsed="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atentStyles>
  <w:style w:type="paragraph" w:default="1" w:styleId="Normal">
    <w:name w:val="Normal"/>
    <w:qFormat/>
    <w:rsid w:val="001741B3"/>
  </w:style>
  <w:style w:type="paragraph" w:styleId="Heading1">
    <w:name w:val="heading 1"/>
    <w:aliases w:val="KTH Rubrik 1"/>
    <w:basedOn w:val="Normal"/>
    <w:next w:val="BodyText"/>
    <w:link w:val="Heading1Char"/>
    <w:uiPriority w:val="9"/>
    <w:qFormat/>
    <w:rsid w:val="00923193"/>
    <w:pPr>
      <w:keepNext/>
      <w:keepLines/>
      <w:spacing w:before="240" w:after="240" w:line="280" w:lineRule="atLeast"/>
      <w:outlineLvl w:val="0"/>
    </w:pPr>
    <w:rPr>
      <w:rFonts w:asciiTheme="majorHAnsi" w:eastAsiaTheme="majorEastAsia" w:hAnsiTheme="majorHAnsi" w:cstheme="majorBidi"/>
      <w:b/>
      <w:bCs/>
      <w:sz w:val="24"/>
      <w:szCs w:val="28"/>
    </w:rPr>
  </w:style>
  <w:style w:type="paragraph" w:styleId="Heading2">
    <w:name w:val="heading 2"/>
    <w:aliases w:val="KTH Rubrik 2"/>
    <w:basedOn w:val="Normal"/>
    <w:next w:val="BodyText"/>
    <w:link w:val="Heading2Char"/>
    <w:uiPriority w:val="3"/>
    <w:qFormat/>
    <w:rsid w:val="00923193"/>
    <w:pPr>
      <w:keepNext/>
      <w:keepLines/>
      <w:spacing w:before="240" w:after="80" w:line="260" w:lineRule="atLeast"/>
      <w:outlineLvl w:val="1"/>
    </w:pPr>
    <w:rPr>
      <w:rFonts w:asciiTheme="majorHAnsi" w:eastAsiaTheme="majorEastAsia" w:hAnsiTheme="majorHAnsi" w:cstheme="majorBidi"/>
      <w:b/>
      <w:bCs/>
      <w:szCs w:val="26"/>
    </w:rPr>
  </w:style>
  <w:style w:type="paragraph" w:styleId="Heading3">
    <w:name w:val="heading 3"/>
    <w:aliases w:val="KTH Rubrik 3"/>
    <w:basedOn w:val="Normal"/>
    <w:next w:val="BodyText"/>
    <w:link w:val="Heading3Char"/>
    <w:uiPriority w:val="3"/>
    <w:qFormat/>
    <w:rsid w:val="00923193"/>
    <w:pPr>
      <w:keepNext/>
      <w:keepLines/>
      <w:spacing w:before="240" w:after="60" w:line="260" w:lineRule="atLeast"/>
      <w:outlineLvl w:val="2"/>
    </w:pPr>
    <w:rPr>
      <w:rFonts w:asciiTheme="majorHAnsi" w:eastAsiaTheme="majorEastAsia" w:hAnsiTheme="majorHAnsi" w:cstheme="majorBidi"/>
      <w:bCs/>
    </w:rPr>
  </w:style>
  <w:style w:type="paragraph" w:styleId="Heading4">
    <w:name w:val="heading 4"/>
    <w:aliases w:val="KTH Rubrik 4"/>
    <w:basedOn w:val="Normal"/>
    <w:next w:val="BodyText"/>
    <w:link w:val="Heading4Char"/>
    <w:uiPriority w:val="3"/>
    <w:qFormat/>
    <w:rsid w:val="00923193"/>
    <w:pPr>
      <w:keepNext/>
      <w:keepLines/>
      <w:spacing w:before="240" w:after="40" w:line="260" w:lineRule="atLeast"/>
      <w:outlineLvl w:val="3"/>
    </w:pPr>
    <w:rPr>
      <w:rFonts w:asciiTheme="majorHAnsi" w:eastAsiaTheme="majorEastAsia" w:hAnsiTheme="majorHAnsi" w:cstheme="majorBidi"/>
      <w:bCs/>
      <w:i/>
      <w:iCs/>
    </w:rPr>
  </w:style>
  <w:style w:type="paragraph" w:styleId="Heading5">
    <w:name w:val="heading 5"/>
    <w:basedOn w:val="Normal"/>
    <w:next w:val="Normal"/>
    <w:link w:val="Heading5Char"/>
    <w:uiPriority w:val="9"/>
    <w:semiHidden/>
    <w:qFormat/>
    <w:rsid w:val="00611DEC"/>
    <w:pPr>
      <w:keepNext/>
      <w:keepLines/>
      <w:numPr>
        <w:ilvl w:val="4"/>
        <w:numId w:val="11"/>
      </w:numPr>
      <w:spacing w:before="200"/>
      <w:outlineLvl w:val="4"/>
    </w:pPr>
    <w:rPr>
      <w:rFonts w:asciiTheme="majorHAnsi" w:eastAsiaTheme="majorEastAsia" w:hAnsiTheme="majorHAnsi" w:cstheme="majorBidi"/>
      <w:color w:val="0C2952" w:themeColor="accent1" w:themeShade="7F"/>
    </w:rPr>
  </w:style>
  <w:style w:type="paragraph" w:styleId="Heading6">
    <w:name w:val="heading 6"/>
    <w:basedOn w:val="Normal"/>
    <w:next w:val="Normal"/>
    <w:link w:val="Heading6Char"/>
    <w:uiPriority w:val="9"/>
    <w:semiHidden/>
    <w:qFormat/>
    <w:rsid w:val="00611DEC"/>
    <w:pPr>
      <w:keepNext/>
      <w:keepLines/>
      <w:numPr>
        <w:ilvl w:val="5"/>
        <w:numId w:val="11"/>
      </w:numPr>
      <w:spacing w:before="200"/>
      <w:outlineLvl w:val="5"/>
    </w:pPr>
    <w:rPr>
      <w:rFonts w:asciiTheme="majorHAnsi" w:eastAsiaTheme="majorEastAsia" w:hAnsiTheme="majorHAnsi" w:cstheme="majorBidi"/>
      <w:i/>
      <w:iCs/>
      <w:color w:val="0C2952" w:themeColor="accent1" w:themeShade="7F"/>
    </w:rPr>
  </w:style>
  <w:style w:type="paragraph" w:styleId="Heading7">
    <w:name w:val="heading 7"/>
    <w:basedOn w:val="Normal"/>
    <w:next w:val="Normal"/>
    <w:link w:val="Heading7Char"/>
    <w:uiPriority w:val="9"/>
    <w:semiHidden/>
    <w:qFormat/>
    <w:rsid w:val="00611DEC"/>
    <w:pPr>
      <w:keepNext/>
      <w:keepLines/>
      <w:numPr>
        <w:ilvl w:val="6"/>
        <w:numId w:val="11"/>
      </w:numPr>
      <w:spacing w:before="200"/>
      <w:outlineLvl w:val="6"/>
    </w:pPr>
    <w:rPr>
      <w:rFonts w:asciiTheme="majorHAnsi" w:eastAsiaTheme="majorEastAsia" w:hAnsiTheme="majorHAnsi" w:cstheme="majorBidi"/>
      <w:i/>
      <w:iCs/>
      <w:color w:val="404040" w:themeColor="text1" w:themeTint="BF"/>
    </w:rPr>
  </w:style>
  <w:style w:type="paragraph" w:styleId="Heading8">
    <w:name w:val="heading 8"/>
    <w:basedOn w:val="Normal"/>
    <w:next w:val="Normal"/>
    <w:link w:val="Heading8Char"/>
    <w:uiPriority w:val="9"/>
    <w:semiHidden/>
    <w:qFormat/>
    <w:rsid w:val="00611DEC"/>
    <w:pPr>
      <w:keepNext/>
      <w:keepLines/>
      <w:numPr>
        <w:ilvl w:val="7"/>
        <w:numId w:val="11"/>
      </w:numPr>
      <w:spacing w:before="200"/>
      <w:outlineLvl w:val="7"/>
    </w:pPr>
    <w:rPr>
      <w:rFonts w:asciiTheme="majorHAnsi" w:eastAsiaTheme="majorEastAsia" w:hAnsiTheme="majorHAnsi" w:cstheme="majorBidi"/>
      <w:color w:val="404040" w:themeColor="text1" w:themeTint="BF"/>
    </w:rPr>
  </w:style>
  <w:style w:type="paragraph" w:styleId="Heading9">
    <w:name w:val="heading 9"/>
    <w:basedOn w:val="Normal"/>
    <w:next w:val="Normal"/>
    <w:link w:val="Heading9Char"/>
    <w:uiPriority w:val="9"/>
    <w:semiHidden/>
    <w:qFormat/>
    <w:rsid w:val="00611DEC"/>
    <w:pPr>
      <w:keepNext/>
      <w:keepLines/>
      <w:numPr>
        <w:ilvl w:val="8"/>
        <w:numId w:val="11"/>
      </w:numPr>
      <w:spacing w:before="200"/>
      <w:outlineLvl w:val="8"/>
    </w:pPr>
    <w:rPr>
      <w:rFonts w:asciiTheme="majorHAnsi" w:eastAsiaTheme="majorEastAsia" w:hAnsiTheme="majorHAnsi" w:cstheme="majorBidi"/>
      <w:i/>
      <w:iCs/>
      <w:color w:val="404040" w:themeColor="text1" w:themeTint="BF"/>
    </w:rPr>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paragraph" w:styleId="BodyText">
    <w:name w:val="Body Text"/>
    <w:aliases w:val="KTH Brödtext"/>
    <w:basedOn w:val="Normal"/>
    <w:link w:val="BodyTextChar"/>
    <w:uiPriority w:val="1"/>
    <w:qFormat/>
    <w:rsid w:val="00C33F81"/>
    <w:pPr>
      <w:spacing w:after="240" w:line="260" w:lineRule="atLeast"/>
    </w:pPr>
  </w:style>
  <w:style w:type="character" w:customStyle="1" w:styleId="BodyTextChar">
    <w:name w:val="Body Text Char"/>
    <w:aliases w:val="KTH Brödtext Char"/>
    <w:basedOn w:val="DefaultParagraphFont"/>
    <w:link w:val="BodyText"/>
    <w:uiPriority w:val="1"/>
    <w:rsid w:val="001741B3"/>
  </w:style>
  <w:style w:type="paragraph" w:styleId="BodyText2">
    <w:name w:val="Body Text 2"/>
    <w:aliases w:val="KTH Brödtext 2"/>
    <w:basedOn w:val="BodyText"/>
    <w:link w:val="BodyText2Char"/>
    <w:uiPriority w:val="4"/>
    <w:rsid w:val="004A3440"/>
    <w:pPr>
      <w:ind w:firstLine="357"/>
    </w:pPr>
  </w:style>
  <w:style w:type="character" w:customStyle="1" w:styleId="BodyText2Char">
    <w:name w:val="Body Text 2 Char"/>
    <w:aliases w:val="KTH Brödtext 2 Char"/>
    <w:basedOn w:val="DefaultParagraphFont"/>
    <w:link w:val="BodyText2"/>
    <w:uiPriority w:val="4"/>
    <w:rsid w:val="004A3440"/>
  </w:style>
  <w:style w:type="character" w:customStyle="1" w:styleId="Heading1Char">
    <w:name w:val="Heading 1 Char"/>
    <w:aliases w:val="KTH Rubrik 1 Char"/>
    <w:basedOn w:val="DefaultParagraphFont"/>
    <w:link w:val="Heading1"/>
    <w:uiPriority w:val="9"/>
    <w:rsid w:val="00923193"/>
    <w:rPr>
      <w:rFonts w:asciiTheme="majorHAnsi" w:eastAsiaTheme="majorEastAsia" w:hAnsiTheme="majorHAnsi" w:cstheme="majorBidi"/>
      <w:b/>
      <w:bCs/>
      <w:sz w:val="24"/>
      <w:szCs w:val="28"/>
    </w:rPr>
  </w:style>
  <w:style w:type="character" w:customStyle="1" w:styleId="Heading2Char">
    <w:name w:val="Heading 2 Char"/>
    <w:aliases w:val="KTH Rubrik 2 Char"/>
    <w:basedOn w:val="DefaultParagraphFont"/>
    <w:link w:val="Heading2"/>
    <w:uiPriority w:val="3"/>
    <w:rsid w:val="00923193"/>
    <w:rPr>
      <w:rFonts w:asciiTheme="majorHAnsi" w:eastAsiaTheme="majorEastAsia" w:hAnsiTheme="majorHAnsi" w:cstheme="majorBidi"/>
      <w:b/>
      <w:bCs/>
      <w:szCs w:val="26"/>
    </w:rPr>
  </w:style>
  <w:style w:type="character" w:customStyle="1" w:styleId="Heading3Char">
    <w:name w:val="Heading 3 Char"/>
    <w:aliases w:val="KTH Rubrik 3 Char"/>
    <w:basedOn w:val="DefaultParagraphFont"/>
    <w:link w:val="Heading3"/>
    <w:uiPriority w:val="3"/>
    <w:rsid w:val="00923193"/>
    <w:rPr>
      <w:rFonts w:asciiTheme="majorHAnsi" w:eastAsiaTheme="majorEastAsia" w:hAnsiTheme="majorHAnsi" w:cstheme="majorBidi"/>
      <w:bCs/>
    </w:rPr>
  </w:style>
  <w:style w:type="character" w:customStyle="1" w:styleId="Heading4Char">
    <w:name w:val="Heading 4 Char"/>
    <w:aliases w:val="KTH Rubrik 4 Char"/>
    <w:basedOn w:val="DefaultParagraphFont"/>
    <w:link w:val="Heading4"/>
    <w:uiPriority w:val="3"/>
    <w:rsid w:val="00923193"/>
    <w:rPr>
      <w:rFonts w:asciiTheme="majorHAnsi" w:eastAsiaTheme="majorEastAsia" w:hAnsiTheme="majorHAnsi" w:cstheme="majorBidi"/>
      <w:bCs/>
      <w:i/>
      <w:iCs/>
    </w:rPr>
  </w:style>
  <w:style w:type="paragraph" w:styleId="Title">
    <w:name w:val="Title"/>
    <w:aliases w:val="KTH Rubrik"/>
    <w:basedOn w:val="Normal"/>
    <w:next w:val="Subtitle"/>
    <w:link w:val="TitleChar"/>
    <w:uiPriority w:val="1"/>
    <w:rsid w:val="0057553D"/>
    <w:pPr>
      <w:spacing w:after="480" w:line="600" w:lineRule="atLeast"/>
    </w:pPr>
    <w:rPr>
      <w:rFonts w:asciiTheme="majorHAnsi" w:eastAsiaTheme="majorEastAsia" w:hAnsiTheme="majorHAnsi" w:cstheme="majorBidi"/>
      <w:b/>
      <w:spacing w:val="5"/>
      <w:kern w:val="28"/>
      <w:sz w:val="56"/>
      <w:szCs w:val="52"/>
    </w:rPr>
  </w:style>
  <w:style w:type="character" w:customStyle="1" w:styleId="TitleChar">
    <w:name w:val="Title Char"/>
    <w:aliases w:val="KTH Rubrik Char"/>
    <w:basedOn w:val="DefaultParagraphFont"/>
    <w:link w:val="Title"/>
    <w:uiPriority w:val="1"/>
    <w:rsid w:val="0057553D"/>
    <w:rPr>
      <w:rFonts w:asciiTheme="majorHAnsi" w:eastAsiaTheme="majorEastAsia" w:hAnsiTheme="majorHAnsi" w:cstheme="majorBidi"/>
      <w:b/>
      <w:spacing w:val="5"/>
      <w:kern w:val="28"/>
      <w:sz w:val="56"/>
      <w:szCs w:val="52"/>
    </w:rPr>
  </w:style>
  <w:style w:type="paragraph" w:customStyle="1" w:styleId="KTHTitel">
    <w:name w:val="KTH Titel"/>
    <w:basedOn w:val="Normal"/>
    <w:next w:val="BodyText"/>
    <w:uiPriority w:val="2"/>
    <w:qFormat/>
    <w:rsid w:val="00AD5B1E"/>
    <w:pPr>
      <w:spacing w:after="360" w:line="320" w:lineRule="atLeast"/>
    </w:pPr>
    <w:rPr>
      <w:rFonts w:asciiTheme="majorHAnsi" w:hAnsiTheme="majorHAnsi"/>
      <w:b/>
      <w:sz w:val="28"/>
    </w:rPr>
  </w:style>
  <w:style w:type="paragraph" w:styleId="Subtitle">
    <w:name w:val="Subtitle"/>
    <w:aliases w:val="KTH Underrubrik"/>
    <w:basedOn w:val="Normal"/>
    <w:next w:val="BodyText"/>
    <w:link w:val="SubtitleChar"/>
    <w:uiPriority w:val="1"/>
    <w:rsid w:val="00A77340"/>
    <w:pPr>
      <w:numPr>
        <w:ilvl w:val="1"/>
      </w:numPr>
      <w:spacing w:after="480" w:line="380" w:lineRule="atLeast"/>
    </w:pPr>
    <w:rPr>
      <w:rFonts w:asciiTheme="majorHAnsi" w:eastAsiaTheme="majorEastAsia" w:hAnsiTheme="majorHAnsi" w:cstheme="majorBidi"/>
      <w:iCs/>
      <w:spacing w:val="15"/>
      <w:sz w:val="32"/>
      <w:szCs w:val="24"/>
    </w:rPr>
  </w:style>
  <w:style w:type="character" w:customStyle="1" w:styleId="SubtitleChar">
    <w:name w:val="Subtitle Char"/>
    <w:aliases w:val="KTH Underrubrik Char"/>
    <w:basedOn w:val="DefaultParagraphFont"/>
    <w:link w:val="Subtitle"/>
    <w:uiPriority w:val="1"/>
    <w:rsid w:val="00B411DA"/>
    <w:rPr>
      <w:rFonts w:asciiTheme="majorHAnsi" w:eastAsiaTheme="majorEastAsia" w:hAnsiTheme="majorHAnsi" w:cstheme="majorBidi"/>
      <w:iCs/>
      <w:spacing w:val="15"/>
      <w:sz w:val="32"/>
      <w:szCs w:val="24"/>
    </w:rPr>
  </w:style>
  <w:style w:type="paragraph" w:customStyle="1" w:styleId="KTHPunktlistaPunktlista">
    <w:name w:val="KTH Punktlista  (Punktlista)"/>
    <w:basedOn w:val="Normal"/>
    <w:uiPriority w:val="5"/>
    <w:qFormat/>
    <w:rsid w:val="00981197"/>
    <w:pPr>
      <w:numPr>
        <w:numId w:val="4"/>
      </w:numPr>
      <w:spacing w:before="120" w:after="120" w:line="260" w:lineRule="atLeast"/>
      <w:ind w:left="714" w:hanging="357"/>
    </w:pPr>
  </w:style>
  <w:style w:type="paragraph" w:customStyle="1" w:styleId="KTHPunktlista2Punktlista2">
    <w:name w:val="KTH Punktlista 2  (Punktlista 2)"/>
    <w:basedOn w:val="Normal"/>
    <w:uiPriority w:val="5"/>
    <w:rsid w:val="00981197"/>
    <w:pPr>
      <w:numPr>
        <w:ilvl w:val="1"/>
        <w:numId w:val="4"/>
      </w:numPr>
      <w:spacing w:before="80" w:after="80" w:line="260" w:lineRule="atLeast"/>
      <w:ind w:left="1434" w:hanging="357"/>
    </w:pPr>
  </w:style>
  <w:style w:type="paragraph" w:customStyle="1" w:styleId="KTHPunktlista3Punktlista3">
    <w:name w:val="KTH Punktlista 3  (Punktlista 3)"/>
    <w:basedOn w:val="Normal"/>
    <w:uiPriority w:val="5"/>
    <w:rsid w:val="00981197"/>
    <w:pPr>
      <w:numPr>
        <w:ilvl w:val="2"/>
        <w:numId w:val="4"/>
      </w:numPr>
      <w:spacing w:before="40" w:after="40" w:line="260" w:lineRule="atLeast"/>
      <w:ind w:left="2336" w:hanging="357"/>
    </w:pPr>
  </w:style>
  <w:style w:type="paragraph" w:styleId="ListBullet">
    <w:name w:val="List Bullet"/>
    <w:aliases w:val="KTH Punktlista"/>
    <w:basedOn w:val="Normal"/>
    <w:uiPriority w:val="99"/>
    <w:semiHidden/>
    <w:rsid w:val="00922FFA"/>
    <w:pPr>
      <w:numPr>
        <w:numId w:val="10"/>
      </w:numPr>
      <w:contextualSpacing/>
    </w:pPr>
  </w:style>
  <w:style w:type="paragraph" w:styleId="ListBullet2">
    <w:name w:val="List Bullet 2"/>
    <w:aliases w:val="KTH Punktlista 2"/>
    <w:basedOn w:val="Normal"/>
    <w:uiPriority w:val="99"/>
    <w:semiHidden/>
    <w:rsid w:val="003D5E50"/>
    <w:pPr>
      <w:numPr>
        <w:numId w:val="5"/>
      </w:numPr>
      <w:contextualSpacing/>
    </w:pPr>
  </w:style>
  <w:style w:type="paragraph" w:styleId="ListBullet3">
    <w:name w:val="List Bullet 3"/>
    <w:aliases w:val="KTH Punktlista 3"/>
    <w:basedOn w:val="ListBullet"/>
    <w:uiPriority w:val="99"/>
    <w:semiHidden/>
    <w:rsid w:val="00922FFA"/>
    <w:pPr>
      <w:numPr>
        <w:ilvl w:val="2"/>
        <w:numId w:val="8"/>
      </w:numPr>
    </w:pPr>
  </w:style>
  <w:style w:type="paragraph" w:customStyle="1" w:styleId="KTHNumreradlistaNumreradlista">
    <w:name w:val="KTH Numrerad lista  (Numrerad lista)"/>
    <w:basedOn w:val="Normal"/>
    <w:uiPriority w:val="5"/>
    <w:qFormat/>
    <w:rsid w:val="006C3154"/>
    <w:pPr>
      <w:numPr>
        <w:numId w:val="1"/>
      </w:numPr>
      <w:spacing w:before="120" w:after="120" w:line="260" w:lineRule="atLeast"/>
      <w:ind w:left="714" w:hanging="357"/>
    </w:pPr>
  </w:style>
  <w:style w:type="paragraph" w:customStyle="1" w:styleId="KTHNumreradlista2Numreradlista2">
    <w:name w:val="KTH Numrerad lista 2  (Numrerad lista 2)"/>
    <w:basedOn w:val="Normal"/>
    <w:uiPriority w:val="5"/>
    <w:rsid w:val="00383258"/>
    <w:pPr>
      <w:numPr>
        <w:ilvl w:val="1"/>
        <w:numId w:val="1"/>
      </w:numPr>
      <w:spacing w:before="80" w:after="80" w:line="260" w:lineRule="atLeast"/>
      <w:ind w:left="1434" w:hanging="357"/>
    </w:pPr>
  </w:style>
  <w:style w:type="paragraph" w:customStyle="1" w:styleId="KTHNumreradlista3Numreradlista3">
    <w:name w:val="KTH Numrerad lista 3  (Numrerad lista 3)"/>
    <w:basedOn w:val="Normal"/>
    <w:uiPriority w:val="5"/>
    <w:rsid w:val="00383258"/>
    <w:pPr>
      <w:numPr>
        <w:ilvl w:val="2"/>
        <w:numId w:val="1"/>
      </w:numPr>
      <w:spacing w:before="40" w:after="40" w:line="260" w:lineRule="atLeast"/>
      <w:ind w:left="2336" w:hanging="357"/>
    </w:pPr>
  </w:style>
  <w:style w:type="paragraph" w:customStyle="1" w:styleId="KTHnRubrik1">
    <w:name w:val="KTH nRubrik 1"/>
    <w:basedOn w:val="Heading1"/>
    <w:next w:val="BodyText"/>
    <w:uiPriority w:val="6"/>
    <w:qFormat/>
    <w:rsid w:val="00BC7DF3"/>
    <w:pPr>
      <w:numPr>
        <w:numId w:val="11"/>
      </w:numPr>
      <w:ind w:left="431" w:hanging="431"/>
    </w:pPr>
  </w:style>
  <w:style w:type="paragraph" w:customStyle="1" w:styleId="KTHnRubrik2">
    <w:name w:val="KTH nRubrik 2"/>
    <w:basedOn w:val="Heading2"/>
    <w:next w:val="BodyText"/>
    <w:uiPriority w:val="6"/>
    <w:qFormat/>
    <w:rsid w:val="00BC7DF3"/>
    <w:pPr>
      <w:numPr>
        <w:ilvl w:val="1"/>
        <w:numId w:val="11"/>
      </w:numPr>
      <w:ind w:left="578" w:hanging="578"/>
    </w:pPr>
  </w:style>
  <w:style w:type="paragraph" w:customStyle="1" w:styleId="KTHnRubrik3">
    <w:name w:val="KTH nRubrik 3"/>
    <w:basedOn w:val="Heading3"/>
    <w:next w:val="BodyText"/>
    <w:uiPriority w:val="6"/>
    <w:qFormat/>
    <w:rsid w:val="00BC7DF3"/>
    <w:pPr>
      <w:numPr>
        <w:ilvl w:val="2"/>
        <w:numId w:val="11"/>
      </w:numPr>
    </w:pPr>
  </w:style>
  <w:style w:type="paragraph" w:customStyle="1" w:styleId="KTHnRubrik4">
    <w:name w:val="KTH nRubrik 4"/>
    <w:basedOn w:val="Heading4"/>
    <w:next w:val="BodyText"/>
    <w:uiPriority w:val="6"/>
    <w:qFormat/>
    <w:rsid w:val="00BC7DF3"/>
    <w:pPr>
      <w:numPr>
        <w:ilvl w:val="3"/>
        <w:numId w:val="11"/>
      </w:numPr>
      <w:ind w:left="862" w:hanging="862"/>
    </w:pPr>
  </w:style>
  <w:style w:type="character" w:customStyle="1" w:styleId="Heading5Char">
    <w:name w:val="Heading 5 Char"/>
    <w:basedOn w:val="DefaultParagraphFont"/>
    <w:link w:val="Heading5"/>
    <w:uiPriority w:val="9"/>
    <w:semiHidden/>
    <w:rsid w:val="00611DEC"/>
    <w:rPr>
      <w:rFonts w:asciiTheme="majorHAnsi" w:eastAsiaTheme="majorEastAsia" w:hAnsiTheme="majorHAnsi" w:cstheme="majorBidi"/>
      <w:color w:val="0C2952" w:themeColor="accent1" w:themeShade="7F"/>
    </w:rPr>
  </w:style>
  <w:style w:type="character" w:customStyle="1" w:styleId="Heading6Char">
    <w:name w:val="Heading 6 Char"/>
    <w:basedOn w:val="DefaultParagraphFont"/>
    <w:link w:val="Heading6"/>
    <w:uiPriority w:val="9"/>
    <w:semiHidden/>
    <w:rsid w:val="00611DEC"/>
    <w:rPr>
      <w:rFonts w:asciiTheme="majorHAnsi" w:eastAsiaTheme="majorEastAsia" w:hAnsiTheme="majorHAnsi" w:cstheme="majorBidi"/>
      <w:i/>
      <w:iCs/>
      <w:color w:val="0C2952" w:themeColor="accent1" w:themeShade="7F"/>
    </w:rPr>
  </w:style>
  <w:style w:type="character" w:customStyle="1" w:styleId="Heading7Char">
    <w:name w:val="Heading 7 Char"/>
    <w:basedOn w:val="DefaultParagraphFont"/>
    <w:link w:val="Heading7"/>
    <w:uiPriority w:val="9"/>
    <w:semiHidden/>
    <w:rsid w:val="00611DEC"/>
    <w:rPr>
      <w:rFonts w:asciiTheme="majorHAnsi" w:eastAsiaTheme="majorEastAsia" w:hAnsiTheme="majorHAnsi" w:cstheme="majorBidi"/>
      <w:i/>
      <w:iCs/>
      <w:color w:val="404040" w:themeColor="text1" w:themeTint="BF"/>
    </w:rPr>
  </w:style>
  <w:style w:type="character" w:customStyle="1" w:styleId="Heading8Char">
    <w:name w:val="Heading 8 Char"/>
    <w:basedOn w:val="DefaultParagraphFont"/>
    <w:link w:val="Heading8"/>
    <w:uiPriority w:val="9"/>
    <w:semiHidden/>
    <w:rsid w:val="00611DEC"/>
    <w:rPr>
      <w:rFonts w:asciiTheme="majorHAnsi" w:eastAsiaTheme="majorEastAsia" w:hAnsiTheme="majorHAnsi" w:cstheme="majorBidi"/>
      <w:color w:val="404040" w:themeColor="text1" w:themeTint="BF"/>
    </w:rPr>
  </w:style>
  <w:style w:type="character" w:customStyle="1" w:styleId="Heading9Char">
    <w:name w:val="Heading 9 Char"/>
    <w:basedOn w:val="DefaultParagraphFont"/>
    <w:link w:val="Heading9"/>
    <w:uiPriority w:val="9"/>
    <w:semiHidden/>
    <w:rsid w:val="00611DEC"/>
    <w:rPr>
      <w:rFonts w:asciiTheme="majorHAnsi" w:eastAsiaTheme="majorEastAsia" w:hAnsiTheme="majorHAnsi" w:cstheme="majorBidi"/>
      <w:i/>
      <w:iCs/>
      <w:color w:val="404040" w:themeColor="text1" w:themeTint="BF"/>
    </w:rPr>
  </w:style>
  <w:style w:type="paragraph" w:styleId="TOCHeading">
    <w:name w:val="TOC Heading"/>
    <w:basedOn w:val="KTHTitel"/>
    <w:next w:val="Normal"/>
    <w:uiPriority w:val="38"/>
    <w:rsid w:val="009A3428"/>
    <w:pPr>
      <w:spacing w:before="240" w:after="240"/>
    </w:pPr>
  </w:style>
  <w:style w:type="paragraph" w:styleId="Header">
    <w:name w:val="header"/>
    <w:basedOn w:val="Normal"/>
    <w:link w:val="HeaderChar"/>
    <w:uiPriority w:val="8"/>
    <w:rsid w:val="00547786"/>
    <w:pPr>
      <w:tabs>
        <w:tab w:val="center" w:pos="4536"/>
        <w:tab w:val="right" w:pos="9072"/>
      </w:tabs>
      <w:spacing w:after="20"/>
    </w:pPr>
    <w:rPr>
      <w:rFonts w:asciiTheme="majorHAnsi" w:hAnsiTheme="majorHAnsi"/>
      <w:sz w:val="15"/>
    </w:rPr>
  </w:style>
  <w:style w:type="character" w:customStyle="1" w:styleId="HeaderChar">
    <w:name w:val="Header Char"/>
    <w:basedOn w:val="DefaultParagraphFont"/>
    <w:link w:val="Header"/>
    <w:uiPriority w:val="8"/>
    <w:rsid w:val="00547786"/>
    <w:rPr>
      <w:rFonts w:asciiTheme="majorHAnsi" w:hAnsiTheme="majorHAnsi"/>
      <w:sz w:val="15"/>
    </w:rPr>
  </w:style>
  <w:style w:type="character" w:styleId="PageNumber">
    <w:name w:val="page number"/>
    <w:basedOn w:val="DefaultParagraphFont"/>
    <w:uiPriority w:val="8"/>
    <w:rsid w:val="003A221F"/>
    <w:rPr>
      <w:rFonts w:asciiTheme="majorHAnsi" w:hAnsiTheme="majorHAnsi"/>
      <w:sz w:val="15"/>
    </w:rPr>
  </w:style>
  <w:style w:type="paragraph" w:styleId="Footer">
    <w:name w:val="footer"/>
    <w:basedOn w:val="Normal"/>
    <w:link w:val="FooterChar"/>
    <w:uiPriority w:val="8"/>
    <w:rsid w:val="00C87FA2"/>
    <w:pPr>
      <w:tabs>
        <w:tab w:val="center" w:pos="4536"/>
        <w:tab w:val="right" w:pos="9072"/>
      </w:tabs>
      <w:spacing w:line="210" w:lineRule="atLeast"/>
    </w:pPr>
    <w:rPr>
      <w:rFonts w:asciiTheme="majorHAnsi" w:hAnsiTheme="majorHAnsi"/>
      <w:sz w:val="15"/>
    </w:rPr>
  </w:style>
  <w:style w:type="character" w:customStyle="1" w:styleId="FooterChar">
    <w:name w:val="Footer Char"/>
    <w:basedOn w:val="DefaultParagraphFont"/>
    <w:link w:val="Footer"/>
    <w:uiPriority w:val="8"/>
    <w:rsid w:val="00C87FA2"/>
    <w:rPr>
      <w:rFonts w:asciiTheme="majorHAnsi" w:hAnsiTheme="majorHAnsi"/>
      <w:sz w:val="15"/>
    </w:rPr>
  </w:style>
  <w:style w:type="paragraph" w:customStyle="1" w:styleId="HeaderBold">
    <w:name w:val="HeaderBold"/>
    <w:basedOn w:val="Header"/>
    <w:uiPriority w:val="8"/>
    <w:rsid w:val="00547786"/>
    <w:pPr>
      <w:spacing w:before="20"/>
    </w:pPr>
    <w:rPr>
      <w:b/>
    </w:rPr>
  </w:style>
  <w:style w:type="paragraph" w:styleId="TOC1">
    <w:name w:val="toc 1"/>
    <w:basedOn w:val="Normal"/>
    <w:next w:val="Normal"/>
    <w:uiPriority w:val="39"/>
    <w:rsid w:val="001F3547"/>
    <w:pPr>
      <w:spacing w:after="100"/>
    </w:pPr>
  </w:style>
  <w:style w:type="paragraph" w:styleId="TOC2">
    <w:name w:val="toc 2"/>
    <w:basedOn w:val="Normal"/>
    <w:next w:val="Normal"/>
    <w:uiPriority w:val="39"/>
    <w:rsid w:val="001F3547"/>
    <w:pPr>
      <w:spacing w:after="100"/>
      <w:ind w:left="200"/>
    </w:pPr>
  </w:style>
  <w:style w:type="paragraph" w:styleId="TOC3">
    <w:name w:val="toc 3"/>
    <w:basedOn w:val="Normal"/>
    <w:next w:val="Normal"/>
    <w:uiPriority w:val="39"/>
    <w:rsid w:val="001F3547"/>
    <w:pPr>
      <w:spacing w:after="100"/>
      <w:ind w:left="400"/>
    </w:pPr>
  </w:style>
  <w:style w:type="paragraph" w:styleId="EnvelopeAddress">
    <w:name w:val="envelope address"/>
    <w:basedOn w:val="Normal"/>
    <w:uiPriority w:val="7"/>
    <w:rsid w:val="00873303"/>
    <w:rPr>
      <w:rFonts w:ascii="Arial" w:eastAsia="Georgia" w:hAnsi="Arial" w:cs="Arial"/>
    </w:rPr>
  </w:style>
  <w:style w:type="paragraph" w:customStyle="1" w:styleId="FooterBold">
    <w:name w:val="FooterBold"/>
    <w:basedOn w:val="Footer"/>
    <w:uiPriority w:val="8"/>
    <w:rsid w:val="00C87FA2"/>
    <w:pPr>
      <w:spacing w:line="200" w:lineRule="atLeast"/>
    </w:pPr>
    <w:rPr>
      <w:b/>
    </w:rPr>
  </w:style>
  <w:style w:type="paragraph" w:customStyle="1" w:styleId="MDPI38bullet">
    <w:name w:val="MDPI_3.8_bullet"/>
    <w:qFormat/>
    <w:rsid w:val="0086249C"/>
    <w:pPr>
      <w:numPr>
        <w:numId w:val="13"/>
      </w:numPr>
      <w:adjustRightInd w:val="0"/>
      <w:snapToGrid w:val="0"/>
      <w:spacing w:line="228" w:lineRule="auto"/>
      <w:jc w:val="both"/>
    </w:pPr>
    <w:rPr>
      <w:rFonts w:ascii="Palatino Linotype" w:eastAsia="Times New Roman" w:hAnsi="Palatino Linotype" w:cs="Times New Roman"/>
      <w:color w:val="000000"/>
      <w:szCs w:val="22"/>
      <w:lang w:val="en-US" w:eastAsia="de-DE" w:bidi="en-US"/>
    </w:rPr>
  </w:style>
  <w:style w:type="paragraph" w:customStyle="1" w:styleId="MDPI41tablecaption">
    <w:name w:val="MDPI_4.1_table_caption"/>
    <w:qFormat/>
    <w:rsid w:val="0086249C"/>
    <w:pPr>
      <w:adjustRightInd w:val="0"/>
      <w:snapToGrid w:val="0"/>
      <w:spacing w:before="240" w:after="120" w:line="228" w:lineRule="auto"/>
      <w:ind w:left="2608"/>
    </w:pPr>
    <w:rPr>
      <w:rFonts w:ascii="Palatino Linotype" w:eastAsia="Times New Roman" w:hAnsi="Palatino Linotype"/>
      <w:color w:val="000000"/>
      <w:sz w:val="18"/>
      <w:szCs w:val="22"/>
      <w:lang w:val="en-US" w:eastAsia="de-DE" w:bidi="en-US"/>
    </w:rPr>
  </w:style>
  <w:style w:type="table" w:styleId="TableGridLight">
    <w:name w:val="Grid Table Light"/>
    <w:basedOn w:val="TableNormal"/>
    <w:uiPriority w:val="40"/>
    <w:rsid w:val="0086249C"/>
    <w:rPr>
      <w:rFonts w:ascii="Georgia" w:eastAsia="Georgia" w:hAnsi="Georgia" w:cs="Times New Roman"/>
    </w:rPr>
    <w:tblPr>
      <w:tblBorders>
        <w:top w:val="single" w:sz="4" w:space="0" w:color="BFBFBF"/>
        <w:left w:val="single" w:sz="4" w:space="0" w:color="BFBFBF"/>
        <w:bottom w:val="single" w:sz="4" w:space="0" w:color="BFBFBF"/>
        <w:right w:val="single" w:sz="4" w:space="0" w:color="BFBFBF"/>
        <w:insideH w:val="single" w:sz="4" w:space="0" w:color="BFBFBF"/>
        <w:insideV w:val="single" w:sz="4" w:space="0" w:color="BFBFBF"/>
      </w:tblBorders>
    </w:tblPr>
  </w:style>
  <w:style w:type="paragraph" w:customStyle="1" w:styleId="MDPI43tablefooter">
    <w:name w:val="MDPI_4.3_table_footer"/>
    <w:next w:val="Normal"/>
    <w:qFormat/>
    <w:rsid w:val="0086249C"/>
    <w:pPr>
      <w:adjustRightInd w:val="0"/>
      <w:snapToGrid w:val="0"/>
      <w:spacing w:after="240" w:line="228" w:lineRule="auto"/>
      <w:ind w:left="2608"/>
    </w:pPr>
    <w:rPr>
      <w:rFonts w:ascii="Palatino Linotype" w:eastAsia="Times New Roman" w:hAnsi="Palatino Linotype" w:cs="Cordia New"/>
      <w:color w:val="000000"/>
      <w:sz w:val="18"/>
      <w:szCs w:val="22"/>
      <w:lang w:val="en-US" w:eastAsia="de-DE" w:bidi="en-US"/>
    </w:rPr>
  </w:style>
  <w:style w:type="table" w:customStyle="1" w:styleId="GridTable7Colorful-Accent21">
    <w:name w:val="Grid Table 7 Colorful - Accent 21"/>
    <w:basedOn w:val="TableNormal"/>
    <w:uiPriority w:val="52"/>
    <w:rsid w:val="00AB7A08"/>
    <w:rPr>
      <w:color w:val="1B77A1" w:themeColor="accent2" w:themeShade="BF"/>
    </w:rPr>
    <w:tblPr>
      <w:tblStyleRowBandSize w:val="1"/>
      <w:tblStyleColBandSize w:val="1"/>
      <w:tblBorders>
        <w:top w:val="single" w:sz="4" w:space="0" w:color="7AC6E8" w:themeColor="accent2" w:themeTint="99"/>
        <w:left w:val="single" w:sz="4" w:space="0" w:color="7AC6E8" w:themeColor="accent2" w:themeTint="99"/>
        <w:bottom w:val="single" w:sz="4" w:space="0" w:color="7AC6E8" w:themeColor="accent2" w:themeTint="99"/>
        <w:right w:val="single" w:sz="4" w:space="0" w:color="7AC6E8" w:themeColor="accent2" w:themeTint="99"/>
        <w:insideH w:val="single" w:sz="4" w:space="0" w:color="7AC6E8" w:themeColor="accent2" w:themeTint="99"/>
        <w:insideV w:val="single" w:sz="4" w:space="0" w:color="7AC6E8" w:themeColor="accent2" w:themeTint="99"/>
      </w:tblBorders>
    </w:tblPr>
    <w:tblStylePr w:type="firstRow">
      <w:rPr>
        <w:b/>
        <w:bCs/>
      </w:rPr>
      <w:tblPr/>
      <w:tcPr>
        <w:tcBorders>
          <w:top w:val="nil"/>
          <w:left w:val="nil"/>
          <w:right w:val="nil"/>
          <w:insideH w:val="nil"/>
          <w:insideV w:val="nil"/>
        </w:tcBorders>
        <w:shd w:val="clear" w:color="auto" w:fill="FFFFFF" w:themeFill="background1"/>
      </w:tcPr>
    </w:tblStylePr>
    <w:tblStylePr w:type="lastRow">
      <w:rPr>
        <w:b/>
        <w:bCs/>
      </w:rPr>
      <w:tblPr/>
      <w:tcPr>
        <w:tcBorders>
          <w:left w:val="nil"/>
          <w:bottom w:val="nil"/>
          <w:right w:val="nil"/>
          <w:insideH w:val="nil"/>
          <w:insideV w:val="nil"/>
        </w:tcBorders>
        <w:shd w:val="clear" w:color="auto" w:fill="FFFFFF" w:themeFill="background1"/>
      </w:tcPr>
    </w:tblStylePr>
    <w:tblStylePr w:type="firstCol">
      <w:pPr>
        <w:jc w:val="right"/>
      </w:pPr>
      <w:rPr>
        <w:i/>
        <w:iCs/>
      </w:rPr>
      <w:tblPr/>
      <w:tcPr>
        <w:tcBorders>
          <w:top w:val="nil"/>
          <w:left w:val="nil"/>
          <w:bottom w:val="nil"/>
          <w:insideH w:val="nil"/>
          <w:insideV w:val="nil"/>
        </w:tcBorders>
        <w:shd w:val="clear" w:color="auto" w:fill="FFFFFF" w:themeFill="background1"/>
      </w:tcPr>
    </w:tblStylePr>
    <w:tblStylePr w:type="lastCol">
      <w:rPr>
        <w:i/>
        <w:iCs/>
      </w:rPr>
      <w:tblPr/>
      <w:tcPr>
        <w:tcBorders>
          <w:top w:val="nil"/>
          <w:bottom w:val="nil"/>
          <w:right w:val="nil"/>
          <w:insideH w:val="nil"/>
          <w:insideV w:val="nil"/>
        </w:tcBorders>
        <w:shd w:val="clear" w:color="auto" w:fill="FFFFFF" w:themeFill="background1"/>
      </w:tcPr>
    </w:tblStylePr>
    <w:tblStylePr w:type="band1Vert">
      <w:tblPr/>
      <w:tcPr>
        <w:shd w:val="clear" w:color="auto" w:fill="D2ECF7" w:themeFill="accent2" w:themeFillTint="33"/>
      </w:tcPr>
    </w:tblStylePr>
    <w:tblStylePr w:type="band1Horz">
      <w:tblPr/>
      <w:tcPr>
        <w:shd w:val="clear" w:color="auto" w:fill="D2ECF7" w:themeFill="accent2" w:themeFillTint="33"/>
      </w:tcPr>
    </w:tblStylePr>
    <w:tblStylePr w:type="neCell">
      <w:tblPr/>
      <w:tcPr>
        <w:tcBorders>
          <w:bottom w:val="single" w:sz="4" w:space="0" w:color="7AC6E8" w:themeColor="accent2" w:themeTint="99"/>
        </w:tcBorders>
      </w:tcPr>
    </w:tblStylePr>
    <w:tblStylePr w:type="nwCell">
      <w:tblPr/>
      <w:tcPr>
        <w:tcBorders>
          <w:bottom w:val="single" w:sz="4" w:space="0" w:color="7AC6E8" w:themeColor="accent2" w:themeTint="99"/>
        </w:tcBorders>
      </w:tcPr>
    </w:tblStylePr>
    <w:tblStylePr w:type="seCell">
      <w:tblPr/>
      <w:tcPr>
        <w:tcBorders>
          <w:top w:val="single" w:sz="4" w:space="0" w:color="7AC6E8" w:themeColor="accent2" w:themeTint="99"/>
        </w:tcBorders>
      </w:tcPr>
    </w:tblStylePr>
    <w:tblStylePr w:type="swCell">
      <w:tblPr/>
      <w:tcPr>
        <w:tcBorders>
          <w:top w:val="single" w:sz="4" w:space="0" w:color="7AC6E8" w:themeColor="accent2" w:themeTint="99"/>
        </w:tcBorders>
      </w:tcPr>
    </w:tblStylePr>
  </w:style>
  <w:style w:type="table" w:customStyle="1" w:styleId="GridTable3-Accent21">
    <w:name w:val="Grid Table 3 - Accent 21"/>
    <w:basedOn w:val="TableNormal"/>
    <w:uiPriority w:val="48"/>
    <w:rsid w:val="009C2CDF"/>
    <w:tblPr>
      <w:tblStyleRowBandSize w:val="1"/>
      <w:tblStyleColBandSize w:val="1"/>
      <w:tblBorders>
        <w:top w:val="single" w:sz="4" w:space="0" w:color="7AC6E8" w:themeColor="accent2" w:themeTint="99"/>
        <w:left w:val="single" w:sz="4" w:space="0" w:color="7AC6E8" w:themeColor="accent2" w:themeTint="99"/>
        <w:bottom w:val="single" w:sz="4" w:space="0" w:color="7AC6E8" w:themeColor="accent2" w:themeTint="99"/>
        <w:right w:val="single" w:sz="4" w:space="0" w:color="7AC6E8" w:themeColor="accent2" w:themeTint="99"/>
        <w:insideH w:val="single" w:sz="4" w:space="0" w:color="7AC6E8" w:themeColor="accent2" w:themeTint="99"/>
        <w:insideV w:val="single" w:sz="4" w:space="0" w:color="7AC6E8" w:themeColor="accent2" w:themeTint="99"/>
      </w:tblBorders>
    </w:tblPr>
    <w:tblStylePr w:type="firstRow">
      <w:rPr>
        <w:b/>
        <w:bCs/>
      </w:rPr>
      <w:tblPr/>
      <w:tcPr>
        <w:tcBorders>
          <w:top w:val="nil"/>
          <w:left w:val="nil"/>
          <w:right w:val="nil"/>
          <w:insideH w:val="nil"/>
          <w:insideV w:val="nil"/>
        </w:tcBorders>
        <w:shd w:val="clear" w:color="auto" w:fill="FFFFFF" w:themeFill="background1"/>
      </w:tcPr>
    </w:tblStylePr>
    <w:tblStylePr w:type="lastRow">
      <w:rPr>
        <w:b/>
        <w:bCs/>
      </w:rPr>
      <w:tblPr/>
      <w:tcPr>
        <w:tcBorders>
          <w:left w:val="nil"/>
          <w:bottom w:val="nil"/>
          <w:right w:val="nil"/>
          <w:insideH w:val="nil"/>
          <w:insideV w:val="nil"/>
        </w:tcBorders>
        <w:shd w:val="clear" w:color="auto" w:fill="FFFFFF" w:themeFill="background1"/>
      </w:tcPr>
    </w:tblStylePr>
    <w:tblStylePr w:type="firstCol">
      <w:pPr>
        <w:jc w:val="right"/>
      </w:pPr>
      <w:rPr>
        <w:i/>
        <w:iCs/>
      </w:rPr>
      <w:tblPr/>
      <w:tcPr>
        <w:tcBorders>
          <w:top w:val="nil"/>
          <w:left w:val="nil"/>
          <w:bottom w:val="nil"/>
          <w:insideH w:val="nil"/>
          <w:insideV w:val="nil"/>
        </w:tcBorders>
        <w:shd w:val="clear" w:color="auto" w:fill="FFFFFF" w:themeFill="background1"/>
      </w:tcPr>
    </w:tblStylePr>
    <w:tblStylePr w:type="lastCol">
      <w:rPr>
        <w:i/>
        <w:iCs/>
      </w:rPr>
      <w:tblPr/>
      <w:tcPr>
        <w:tcBorders>
          <w:top w:val="nil"/>
          <w:bottom w:val="nil"/>
          <w:right w:val="nil"/>
          <w:insideH w:val="nil"/>
          <w:insideV w:val="nil"/>
        </w:tcBorders>
        <w:shd w:val="clear" w:color="auto" w:fill="FFFFFF" w:themeFill="background1"/>
      </w:tcPr>
    </w:tblStylePr>
    <w:tblStylePr w:type="band1Vert">
      <w:tblPr/>
      <w:tcPr>
        <w:shd w:val="clear" w:color="auto" w:fill="D2ECF7" w:themeFill="accent2" w:themeFillTint="33"/>
      </w:tcPr>
    </w:tblStylePr>
    <w:tblStylePr w:type="band1Horz">
      <w:tblPr/>
      <w:tcPr>
        <w:shd w:val="clear" w:color="auto" w:fill="D2ECF7" w:themeFill="accent2" w:themeFillTint="33"/>
      </w:tcPr>
    </w:tblStylePr>
    <w:tblStylePr w:type="neCell">
      <w:tblPr/>
      <w:tcPr>
        <w:tcBorders>
          <w:bottom w:val="single" w:sz="4" w:space="0" w:color="7AC6E8" w:themeColor="accent2" w:themeTint="99"/>
        </w:tcBorders>
      </w:tcPr>
    </w:tblStylePr>
    <w:tblStylePr w:type="nwCell">
      <w:tblPr/>
      <w:tcPr>
        <w:tcBorders>
          <w:bottom w:val="single" w:sz="4" w:space="0" w:color="7AC6E8" w:themeColor="accent2" w:themeTint="99"/>
        </w:tcBorders>
      </w:tcPr>
    </w:tblStylePr>
    <w:tblStylePr w:type="seCell">
      <w:tblPr/>
      <w:tcPr>
        <w:tcBorders>
          <w:top w:val="single" w:sz="4" w:space="0" w:color="7AC6E8" w:themeColor="accent2" w:themeTint="99"/>
        </w:tcBorders>
      </w:tcPr>
    </w:tblStylePr>
    <w:tblStylePr w:type="swCell">
      <w:tblPr/>
      <w:tcPr>
        <w:tcBorders>
          <w:top w:val="single" w:sz="4" w:space="0" w:color="7AC6E8" w:themeColor="accent2" w:themeTint="99"/>
        </w:tcBorders>
      </w:tcPr>
    </w:tblStylePr>
  </w:style>
  <w:style w:type="table" w:styleId="TableGrid">
    <w:name w:val="Table Grid"/>
    <w:basedOn w:val="TableNormal"/>
    <w:uiPriority w:val="59"/>
    <w:rsid w:val="0091495C"/>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paragraph" w:styleId="Caption">
    <w:name w:val="caption"/>
    <w:basedOn w:val="Normal"/>
    <w:next w:val="Normal"/>
    <w:uiPriority w:val="35"/>
    <w:unhideWhenUsed/>
    <w:qFormat/>
    <w:rsid w:val="00D84F19"/>
    <w:pPr>
      <w:spacing w:after="200"/>
    </w:pPr>
    <w:rPr>
      <w:i/>
      <w:iCs/>
      <w:color w:val="1954A6" w:themeColor="text2"/>
      <w:sz w:val="18"/>
      <w:szCs w:val="18"/>
    </w:rPr>
  </w:style>
  <w:style w:type="paragraph" w:styleId="ListParagraph">
    <w:name w:val="List Paragraph"/>
    <w:basedOn w:val="Normal"/>
    <w:uiPriority w:val="34"/>
    <w:qFormat/>
    <w:rsid w:val="00020A60"/>
    <w:pPr>
      <w:ind w:left="720"/>
      <w:contextualSpacing/>
    </w:pPr>
  </w:style>
  <w:style w:type="character" w:styleId="CommentReference">
    <w:name w:val="annotation reference"/>
    <w:basedOn w:val="DefaultParagraphFont"/>
    <w:uiPriority w:val="99"/>
    <w:semiHidden/>
    <w:unhideWhenUsed/>
    <w:rsid w:val="00020A60"/>
    <w:rPr>
      <w:sz w:val="16"/>
      <w:szCs w:val="16"/>
    </w:rPr>
  </w:style>
  <w:style w:type="paragraph" w:styleId="CommentText">
    <w:name w:val="annotation text"/>
    <w:basedOn w:val="Normal"/>
    <w:link w:val="CommentTextChar"/>
    <w:uiPriority w:val="99"/>
    <w:semiHidden/>
    <w:unhideWhenUsed/>
    <w:rsid w:val="00020A60"/>
  </w:style>
  <w:style w:type="character" w:customStyle="1" w:styleId="CommentTextChar">
    <w:name w:val="Comment Text Char"/>
    <w:basedOn w:val="DefaultParagraphFont"/>
    <w:link w:val="CommentText"/>
    <w:uiPriority w:val="99"/>
    <w:semiHidden/>
    <w:rsid w:val="00020A60"/>
  </w:style>
  <w:style w:type="paragraph" w:styleId="CommentSubject">
    <w:name w:val="annotation subject"/>
    <w:basedOn w:val="CommentText"/>
    <w:next w:val="CommentText"/>
    <w:link w:val="CommentSubjectChar"/>
    <w:uiPriority w:val="99"/>
    <w:semiHidden/>
    <w:unhideWhenUsed/>
    <w:rsid w:val="00020A60"/>
    <w:rPr>
      <w:b/>
      <w:bCs/>
    </w:rPr>
  </w:style>
  <w:style w:type="character" w:customStyle="1" w:styleId="CommentSubjectChar">
    <w:name w:val="Comment Subject Char"/>
    <w:basedOn w:val="CommentTextChar"/>
    <w:link w:val="CommentSubject"/>
    <w:uiPriority w:val="99"/>
    <w:semiHidden/>
    <w:rsid w:val="00020A60"/>
    <w:rPr>
      <w:b/>
      <w:bCs/>
    </w:rPr>
  </w:style>
  <w:style w:type="paragraph" w:styleId="BalloonText">
    <w:name w:val="Balloon Text"/>
    <w:basedOn w:val="Normal"/>
    <w:link w:val="BalloonTextChar"/>
    <w:uiPriority w:val="99"/>
    <w:semiHidden/>
    <w:unhideWhenUsed/>
    <w:rsid w:val="00020A60"/>
    <w:rPr>
      <w:rFonts w:ascii="Segoe UI" w:hAnsi="Segoe UI" w:cs="Segoe UI"/>
      <w:sz w:val="18"/>
      <w:szCs w:val="18"/>
    </w:rPr>
  </w:style>
  <w:style w:type="character" w:customStyle="1" w:styleId="BalloonTextChar">
    <w:name w:val="Balloon Text Char"/>
    <w:basedOn w:val="DefaultParagraphFont"/>
    <w:link w:val="BalloonText"/>
    <w:uiPriority w:val="99"/>
    <w:semiHidden/>
    <w:rsid w:val="00020A60"/>
    <w:rPr>
      <w:rFonts w:ascii="Segoe UI" w:hAnsi="Segoe UI" w:cs="Segoe UI"/>
      <w:sz w:val="18"/>
      <w:szCs w:val="18"/>
    </w:rPr>
  </w:style>
  <w:style w:type="paragraph" w:styleId="Bibliography">
    <w:name w:val="Bibliography"/>
    <w:basedOn w:val="Normal"/>
    <w:next w:val="Normal"/>
    <w:uiPriority w:val="37"/>
    <w:unhideWhenUsed/>
    <w:rsid w:val="00020A60"/>
    <w:pPr>
      <w:tabs>
        <w:tab w:val="left" w:pos="504"/>
      </w:tabs>
      <w:ind w:left="504" w:hanging="504"/>
    </w:pPr>
  </w:style>
  <w:style w:type="character" w:styleId="Hyperlink">
    <w:name w:val="Hyperlink"/>
    <w:basedOn w:val="DefaultParagraphFont"/>
    <w:uiPriority w:val="99"/>
    <w:unhideWhenUsed/>
    <w:rsid w:val="00020A60"/>
    <w:rPr>
      <w:color w:val="0000FF" w:themeColor="hyperlink"/>
      <w:u w:val="single"/>
    </w:rPr>
  </w:style>
  <w:style w:type="character" w:styleId="FollowedHyperlink">
    <w:name w:val="FollowedHyperlink"/>
    <w:basedOn w:val="DefaultParagraphFont"/>
    <w:uiPriority w:val="99"/>
    <w:semiHidden/>
    <w:unhideWhenUsed/>
    <w:rsid w:val="00020A60"/>
    <w:rPr>
      <w:color w:val="800080" w:themeColor="followedHyperlink"/>
      <w:u w:val="single"/>
    </w:rPr>
  </w:style>
  <w:style w:type="character" w:customStyle="1" w:styleId="title-text">
    <w:name w:val="title-text"/>
    <w:basedOn w:val="DefaultParagraphFont"/>
    <w:rsid w:val="00020A60"/>
  </w:style>
  <w:style w:type="paragraph" w:customStyle="1" w:styleId="MDPI51figurecaption">
    <w:name w:val="MDPI_5.1_figure_caption"/>
    <w:qFormat/>
    <w:rsid w:val="00020A60"/>
    <w:pPr>
      <w:adjustRightInd w:val="0"/>
      <w:snapToGrid w:val="0"/>
      <w:spacing w:before="120" w:after="240" w:line="228" w:lineRule="auto"/>
      <w:ind w:left="2608"/>
    </w:pPr>
    <w:rPr>
      <w:rFonts w:ascii="Palatino Linotype" w:eastAsia="Times New Roman" w:hAnsi="Palatino Linotype" w:cs="Times New Roman"/>
      <w:color w:val="000000"/>
      <w:sz w:val="18"/>
      <w:lang w:val="en-US" w:eastAsia="de-DE" w:bidi="en-US"/>
    </w:rPr>
  </w:style>
  <w:style w:type="paragraph" w:customStyle="1" w:styleId="MDPI31text">
    <w:name w:val="MDPI_3.1_text"/>
    <w:qFormat/>
    <w:rsid w:val="00020A60"/>
    <w:pPr>
      <w:adjustRightInd w:val="0"/>
      <w:snapToGrid w:val="0"/>
      <w:spacing w:line="228" w:lineRule="auto"/>
      <w:ind w:left="2608" w:firstLine="425"/>
      <w:jc w:val="both"/>
    </w:pPr>
    <w:rPr>
      <w:rFonts w:ascii="Palatino Linotype" w:eastAsia="Times New Roman" w:hAnsi="Palatino Linotype" w:cs="Times New Roman"/>
      <w:snapToGrid w:val="0"/>
      <w:color w:val="000000"/>
      <w:szCs w:val="22"/>
      <w:lang w:val="en-US" w:eastAsia="de-DE" w:bidi="en-US"/>
    </w:rPr>
  </w:style>
  <w:style w:type="table" w:customStyle="1" w:styleId="GridTable4-Accent11">
    <w:name w:val="Grid Table 4 - Accent 11"/>
    <w:basedOn w:val="TableNormal"/>
    <w:uiPriority w:val="49"/>
    <w:rsid w:val="00020A60"/>
    <w:tblPr>
      <w:tblStyleRowBandSize w:val="1"/>
      <w:tblStyleColBandSize w:val="1"/>
      <w:tblBorders>
        <w:top w:val="single" w:sz="4" w:space="0" w:color="5893E6" w:themeColor="accent1" w:themeTint="99"/>
        <w:left w:val="single" w:sz="4" w:space="0" w:color="5893E6" w:themeColor="accent1" w:themeTint="99"/>
        <w:bottom w:val="single" w:sz="4" w:space="0" w:color="5893E6" w:themeColor="accent1" w:themeTint="99"/>
        <w:right w:val="single" w:sz="4" w:space="0" w:color="5893E6" w:themeColor="accent1" w:themeTint="99"/>
        <w:insideH w:val="single" w:sz="4" w:space="0" w:color="5893E6" w:themeColor="accent1" w:themeTint="99"/>
        <w:insideV w:val="single" w:sz="4" w:space="0" w:color="5893E6" w:themeColor="accent1" w:themeTint="99"/>
      </w:tblBorders>
    </w:tblPr>
    <w:tblStylePr w:type="firstRow">
      <w:rPr>
        <w:b/>
        <w:bCs/>
        <w:color w:val="FFFFFF" w:themeColor="background1"/>
      </w:rPr>
      <w:tblPr/>
      <w:tcPr>
        <w:tcBorders>
          <w:top w:val="single" w:sz="4" w:space="0" w:color="1954A6" w:themeColor="accent1"/>
          <w:left w:val="single" w:sz="4" w:space="0" w:color="1954A6" w:themeColor="accent1"/>
          <w:bottom w:val="single" w:sz="4" w:space="0" w:color="1954A6" w:themeColor="accent1"/>
          <w:right w:val="single" w:sz="4" w:space="0" w:color="1954A6" w:themeColor="accent1"/>
          <w:insideH w:val="nil"/>
          <w:insideV w:val="nil"/>
        </w:tcBorders>
        <w:shd w:val="clear" w:color="auto" w:fill="1954A6" w:themeFill="accent1"/>
      </w:tcPr>
    </w:tblStylePr>
    <w:tblStylePr w:type="lastRow">
      <w:rPr>
        <w:b/>
        <w:bCs/>
      </w:rPr>
      <w:tblPr/>
      <w:tcPr>
        <w:tcBorders>
          <w:top w:val="double" w:sz="4" w:space="0" w:color="1954A6" w:themeColor="accent1"/>
        </w:tcBorders>
      </w:tcPr>
    </w:tblStylePr>
    <w:tblStylePr w:type="firstCol">
      <w:rPr>
        <w:b/>
        <w:bCs/>
      </w:rPr>
    </w:tblStylePr>
    <w:tblStylePr w:type="lastCol">
      <w:rPr>
        <w:b/>
        <w:bCs/>
      </w:rPr>
    </w:tblStylePr>
    <w:tblStylePr w:type="band1Vert">
      <w:tblPr/>
      <w:tcPr>
        <w:shd w:val="clear" w:color="auto" w:fill="C7DBF6" w:themeFill="accent1" w:themeFillTint="33"/>
      </w:tcPr>
    </w:tblStylePr>
    <w:tblStylePr w:type="band1Horz">
      <w:tblPr/>
      <w:tcPr>
        <w:shd w:val="clear" w:color="auto" w:fill="C7DBF6" w:themeFill="accent1" w:themeFillTint="33"/>
      </w:tcPr>
    </w:tblStylePr>
  </w:style>
  <w:style w:type="paragraph" w:styleId="FootnoteText">
    <w:name w:val="footnote text"/>
    <w:basedOn w:val="Normal"/>
    <w:link w:val="FootnoteTextChar"/>
    <w:uiPriority w:val="99"/>
    <w:semiHidden/>
    <w:unhideWhenUsed/>
    <w:rsid w:val="00020A60"/>
    <w:rPr>
      <w:sz w:val="22"/>
      <w:lang w:val="en-GB"/>
    </w:rPr>
  </w:style>
  <w:style w:type="character" w:customStyle="1" w:styleId="FootnoteTextChar">
    <w:name w:val="Footnote Text Char"/>
    <w:basedOn w:val="DefaultParagraphFont"/>
    <w:link w:val="FootnoteText"/>
    <w:uiPriority w:val="99"/>
    <w:semiHidden/>
    <w:rsid w:val="00020A60"/>
    <w:rPr>
      <w:sz w:val="22"/>
      <w:lang w:val="en-GB"/>
    </w:rPr>
  </w:style>
  <w:style w:type="character" w:styleId="FootnoteReference">
    <w:name w:val="footnote reference"/>
    <w:basedOn w:val="DefaultParagraphFont"/>
    <w:uiPriority w:val="99"/>
    <w:semiHidden/>
    <w:unhideWhenUsed/>
    <w:rsid w:val="00020A60"/>
    <w:rPr>
      <w:vertAlign w:val="superscript"/>
    </w:rPr>
  </w:style>
  <w:style w:type="paragraph" w:styleId="NormalWeb">
    <w:name w:val="Normal (Web)"/>
    <w:basedOn w:val="Normal"/>
    <w:uiPriority w:val="99"/>
    <w:unhideWhenUsed/>
    <w:rsid w:val="00020A60"/>
    <w:pPr>
      <w:spacing w:before="100" w:beforeAutospacing="1" w:after="100" w:afterAutospacing="1"/>
    </w:pPr>
    <w:rPr>
      <w:rFonts w:ascii="Times New Roman" w:eastAsia="Times New Roman" w:hAnsi="Times New Roman" w:cs="Times New Roman"/>
      <w:sz w:val="24"/>
      <w:szCs w:val="24"/>
      <w:lang w:eastAsia="sv-SE"/>
    </w:r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se="http://schemas.microsoft.com/office/word/2015/wordml/symex" mc:Ignorable="w14 w15 w16se">
  <w:divs>
    <w:div w:id="85347613">
      <w:bodyDiv w:val="1"/>
      <w:marLeft w:val="0"/>
      <w:marRight w:val="0"/>
      <w:marTop w:val="0"/>
      <w:marBottom w:val="0"/>
      <w:divBdr>
        <w:top w:val="none" w:sz="0" w:space="0" w:color="auto"/>
        <w:left w:val="none" w:sz="0" w:space="0" w:color="auto"/>
        <w:bottom w:val="none" w:sz="0" w:space="0" w:color="auto"/>
        <w:right w:val="none" w:sz="0" w:space="0" w:color="auto"/>
      </w:divBdr>
    </w:div>
    <w:div w:id="226570545">
      <w:bodyDiv w:val="1"/>
      <w:marLeft w:val="0"/>
      <w:marRight w:val="0"/>
      <w:marTop w:val="0"/>
      <w:marBottom w:val="0"/>
      <w:divBdr>
        <w:top w:val="none" w:sz="0" w:space="0" w:color="auto"/>
        <w:left w:val="none" w:sz="0" w:space="0" w:color="auto"/>
        <w:bottom w:val="none" w:sz="0" w:space="0" w:color="auto"/>
        <w:right w:val="none" w:sz="0" w:space="0" w:color="auto"/>
      </w:divBdr>
    </w:div>
    <w:div w:id="402800824">
      <w:bodyDiv w:val="1"/>
      <w:marLeft w:val="0"/>
      <w:marRight w:val="0"/>
      <w:marTop w:val="0"/>
      <w:marBottom w:val="0"/>
      <w:divBdr>
        <w:top w:val="none" w:sz="0" w:space="0" w:color="auto"/>
        <w:left w:val="none" w:sz="0" w:space="0" w:color="auto"/>
        <w:bottom w:val="none" w:sz="0" w:space="0" w:color="auto"/>
        <w:right w:val="none" w:sz="0" w:space="0" w:color="auto"/>
      </w:divBdr>
    </w:div>
    <w:div w:id="445078075">
      <w:bodyDiv w:val="1"/>
      <w:marLeft w:val="0"/>
      <w:marRight w:val="0"/>
      <w:marTop w:val="0"/>
      <w:marBottom w:val="0"/>
      <w:divBdr>
        <w:top w:val="none" w:sz="0" w:space="0" w:color="auto"/>
        <w:left w:val="none" w:sz="0" w:space="0" w:color="auto"/>
        <w:bottom w:val="none" w:sz="0" w:space="0" w:color="auto"/>
        <w:right w:val="none" w:sz="0" w:space="0" w:color="auto"/>
      </w:divBdr>
    </w:div>
    <w:div w:id="493494982">
      <w:bodyDiv w:val="1"/>
      <w:marLeft w:val="0"/>
      <w:marRight w:val="0"/>
      <w:marTop w:val="0"/>
      <w:marBottom w:val="0"/>
      <w:divBdr>
        <w:top w:val="none" w:sz="0" w:space="0" w:color="auto"/>
        <w:left w:val="none" w:sz="0" w:space="0" w:color="auto"/>
        <w:bottom w:val="none" w:sz="0" w:space="0" w:color="auto"/>
        <w:right w:val="none" w:sz="0" w:space="0" w:color="auto"/>
      </w:divBdr>
    </w:div>
    <w:div w:id="1042440493">
      <w:bodyDiv w:val="1"/>
      <w:marLeft w:val="0"/>
      <w:marRight w:val="0"/>
      <w:marTop w:val="0"/>
      <w:marBottom w:val="0"/>
      <w:divBdr>
        <w:top w:val="none" w:sz="0" w:space="0" w:color="auto"/>
        <w:left w:val="none" w:sz="0" w:space="0" w:color="auto"/>
        <w:bottom w:val="none" w:sz="0" w:space="0" w:color="auto"/>
        <w:right w:val="none" w:sz="0" w:space="0" w:color="auto"/>
      </w:divBdr>
    </w:div>
    <w:div w:id="1375077531">
      <w:bodyDiv w:val="1"/>
      <w:marLeft w:val="0"/>
      <w:marRight w:val="0"/>
      <w:marTop w:val="0"/>
      <w:marBottom w:val="0"/>
      <w:divBdr>
        <w:top w:val="none" w:sz="0" w:space="0" w:color="auto"/>
        <w:left w:val="none" w:sz="0" w:space="0" w:color="auto"/>
        <w:bottom w:val="none" w:sz="0" w:space="0" w:color="auto"/>
        <w:right w:val="none" w:sz="0" w:space="0" w:color="auto"/>
      </w:divBdr>
    </w:div>
    <w:div w:id="1546983280">
      <w:bodyDiv w:val="1"/>
      <w:marLeft w:val="0"/>
      <w:marRight w:val="0"/>
      <w:marTop w:val="0"/>
      <w:marBottom w:val="0"/>
      <w:divBdr>
        <w:top w:val="none" w:sz="0" w:space="0" w:color="auto"/>
        <w:left w:val="none" w:sz="0" w:space="0" w:color="auto"/>
        <w:bottom w:val="none" w:sz="0" w:space="0" w:color="auto"/>
        <w:right w:val="none" w:sz="0" w:space="0" w:color="auto"/>
      </w:divBdr>
    </w:div>
    <w:div w:id="1615022107">
      <w:bodyDiv w:val="1"/>
      <w:marLeft w:val="0"/>
      <w:marRight w:val="0"/>
      <w:marTop w:val="0"/>
      <w:marBottom w:val="0"/>
      <w:divBdr>
        <w:top w:val="none" w:sz="0" w:space="0" w:color="auto"/>
        <w:left w:val="none" w:sz="0" w:space="0" w:color="auto"/>
        <w:bottom w:val="none" w:sz="0" w:space="0" w:color="auto"/>
        <w:right w:val="none" w:sz="0" w:space="0" w:color="auto"/>
      </w:divBdr>
    </w:div>
    <w:div w:id="1816531716">
      <w:bodyDiv w:val="1"/>
      <w:marLeft w:val="0"/>
      <w:marRight w:val="0"/>
      <w:marTop w:val="0"/>
      <w:marBottom w:val="0"/>
      <w:divBdr>
        <w:top w:val="none" w:sz="0" w:space="0" w:color="auto"/>
        <w:left w:val="none" w:sz="0" w:space="0" w:color="auto"/>
        <w:bottom w:val="none" w:sz="0" w:space="0" w:color="auto"/>
        <w:right w:val="none" w:sz="0" w:space="0" w:color="auto"/>
      </w:divBdr>
    </w:div>
    <w:div w:id="1866862204">
      <w:bodyDiv w:val="1"/>
      <w:marLeft w:val="0"/>
      <w:marRight w:val="0"/>
      <w:marTop w:val="0"/>
      <w:marBottom w:val="0"/>
      <w:divBdr>
        <w:top w:val="none" w:sz="0" w:space="0" w:color="auto"/>
        <w:left w:val="none" w:sz="0" w:space="0" w:color="auto"/>
        <w:bottom w:val="none" w:sz="0" w:space="0" w:color="auto"/>
        <w:right w:val="none" w:sz="0" w:space="0" w:color="auto"/>
      </w:divBdr>
    </w:div>
  </w:divs>
  <w:optimizeForBrowser/>
  <w:allowPNG/>
</w:webSettings>
</file>

<file path=word/_rels/document.xml.rels><?xml version="1.0" encoding="UTF-8" standalone="yes"?>
<Relationships xmlns="http://schemas.openxmlformats.org/package/2006/relationships"><Relationship Id="rId8" Type="http://schemas.openxmlformats.org/officeDocument/2006/relationships/image" Target="media/image1.png"/><Relationship Id="rId13" Type="http://schemas.openxmlformats.org/officeDocument/2006/relationships/header" Target="header3.xml"/><Relationship Id="rId3" Type="http://schemas.openxmlformats.org/officeDocument/2006/relationships/styles" Target="styles.xml"/><Relationship Id="rId7" Type="http://schemas.openxmlformats.org/officeDocument/2006/relationships/endnotes" Target="endnotes.xml"/><Relationship Id="rId12" Type="http://schemas.openxmlformats.org/officeDocument/2006/relationships/footer" Target="footer2.xml"/><Relationship Id="rId2" Type="http://schemas.openxmlformats.org/officeDocument/2006/relationships/numbering" Target="numbering.xml"/><Relationship Id="rId16" Type="http://schemas.openxmlformats.org/officeDocument/2006/relationships/theme" Target="theme/theme1.xml"/><Relationship Id="rId1" Type="http://schemas.openxmlformats.org/officeDocument/2006/relationships/customXml" Target="../customXml/item1.xml"/><Relationship Id="rId6" Type="http://schemas.openxmlformats.org/officeDocument/2006/relationships/footnotes" Target="footnotes.xml"/><Relationship Id="rId11" Type="http://schemas.openxmlformats.org/officeDocument/2006/relationships/footer" Target="footer1.xml"/><Relationship Id="rId5" Type="http://schemas.openxmlformats.org/officeDocument/2006/relationships/webSettings" Target="webSettings.xml"/><Relationship Id="rId15" Type="http://schemas.openxmlformats.org/officeDocument/2006/relationships/fontTable" Target="fontTable.xml"/><Relationship Id="rId10" Type="http://schemas.openxmlformats.org/officeDocument/2006/relationships/header" Target="header2.xml"/><Relationship Id="rId4" Type="http://schemas.openxmlformats.org/officeDocument/2006/relationships/settings" Target="settings.xml"/><Relationship Id="rId9" Type="http://schemas.openxmlformats.org/officeDocument/2006/relationships/header" Target="header1.xml"/><Relationship Id="rId14" Type="http://schemas.openxmlformats.org/officeDocument/2006/relationships/footer" Target="footer3.xml"/></Relationships>
</file>

<file path=word/theme/theme1.xml><?xml version="1.0" encoding="utf-8"?>
<a:theme xmlns:a="http://schemas.openxmlformats.org/drawingml/2006/main" name="Office-tema">
  <a:themeElements>
    <a:clrScheme name="KTH">
      <a:dk1>
        <a:sysClr val="windowText" lastClr="000000"/>
      </a:dk1>
      <a:lt1>
        <a:sysClr val="window" lastClr="FFFFFF"/>
      </a:lt1>
      <a:dk2>
        <a:srgbClr val="1954A6"/>
      </a:dk2>
      <a:lt2>
        <a:srgbClr val="E3E5E3"/>
      </a:lt2>
      <a:accent1>
        <a:srgbClr val="1954A6"/>
      </a:accent1>
      <a:accent2>
        <a:srgbClr val="24A0D8"/>
      </a:accent2>
      <a:accent3>
        <a:srgbClr val="B0C92B"/>
      </a:accent3>
      <a:accent4>
        <a:srgbClr val="D85497"/>
      </a:accent4>
      <a:accent5>
        <a:srgbClr val="E4363E"/>
      </a:accent5>
      <a:accent6>
        <a:srgbClr val="FAB919"/>
      </a:accent6>
      <a:hlink>
        <a:srgbClr val="0000FF"/>
      </a:hlink>
      <a:folHlink>
        <a:srgbClr val="800080"/>
      </a:folHlink>
    </a:clrScheme>
    <a:fontScheme name="KTH_Word">
      <a:majorFont>
        <a:latin typeface="Arial"/>
        <a:ea typeface=""/>
        <a:cs typeface=""/>
      </a:majorFont>
      <a:minorFont>
        <a:latin typeface="Georgia"/>
        <a:ea typeface=""/>
        <a:cs typeface=""/>
      </a:minorFont>
    </a:fontScheme>
    <a:fmtScheme name="Office">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shade val="51000"/>
                <a:satMod val="130000"/>
              </a:schemeClr>
            </a:gs>
            <a:gs pos="80000">
              <a:schemeClr val="phClr">
                <a:shade val="93000"/>
                <a:satMod val="130000"/>
              </a:schemeClr>
            </a:gs>
            <a:gs pos="100000">
              <a:schemeClr val="phClr">
                <a:shade val="94000"/>
                <a:satMod val="135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extraClrSchemeLst/>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item1.xml><?xml version="1.0" encoding="utf-8"?>
<b:Sources xmlns:b="http://schemas.openxmlformats.org/officeDocument/2006/bibliography" xmlns="http://schemas.openxmlformats.org/officeDocument/2006/bibliography" SelectedStyle="\APASixthEditionOfficeOnline.xsl" StyleName="APA" Version="6"/>
</file>

<file path=customXml/itemProps1.xml><?xml version="1.0" encoding="utf-8"?>
<ds:datastoreItem xmlns:ds="http://schemas.openxmlformats.org/officeDocument/2006/customXml" ds:itemID="{E12F08FB-2AAB-4132-A680-E68C4D71676F}">
  <ds:schemaRefs>
    <ds:schemaRef ds:uri="http://schemas.openxmlformats.org/officeDocument/2006/bibliography"/>
  </ds:schemaRefs>
</ds:datastoreItem>
</file>

<file path=docProps/app.xml><?xml version="1.0" encoding="utf-8"?>
<Properties xmlns="http://schemas.openxmlformats.org/officeDocument/2006/extended-properties" xmlns:vt="http://schemas.openxmlformats.org/officeDocument/2006/docPropsVTypes">
  <Template>Normal.dotm</Template>
  <TotalTime>0</TotalTime>
  <Pages>35</Pages>
  <Words>22977</Words>
  <Characters>121783</Characters>
  <Application>Microsoft Office Word</Application>
  <DocSecurity>0</DocSecurity>
  <Lines>1014</Lines>
  <Paragraphs>288</Paragraphs>
  <ScaleCrop>false</ScaleCrop>
  <LinksUpToDate>false</LinksUpToDate>
  <CharactersWithSpaces>144472</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
  <cp:keywords/>
  <dc:description/>
  <cp:lastModifiedBy/>
  <cp:revision>1</cp:revision>
  <dcterms:created xsi:type="dcterms:W3CDTF">2021-12-29T12:25:00Z</dcterms:created>
  <dcterms:modified xsi:type="dcterms:W3CDTF">2021-12-30T17:19:00Z</dcterms:modified>
</cp:coreProperties>
</file>

<file path=docProps/custom.xml><?xml version="1.0" encoding="utf-8"?>
<Properties xmlns="http://schemas.openxmlformats.org/officeDocument/2006/custom-properties" xmlns:vt="http://schemas.openxmlformats.org/officeDocument/2006/docPropsVTypes">
  <property fmtid="{D5CDD505-2E9C-101B-9397-08002B2CF9AE}" pid="2" name="ZOTERO_PREF_1">
    <vt:lpwstr>&lt;data data-version="3" zotero-version="5.0.96.3"&gt;&lt;session id="WhMaSg4n"/&gt;&lt;style id="http://www.zotero.org/styles/ieee" locale="en-US" hasBibliography="1" bibliographyStyleHasBeenSet="1"/&gt;&lt;prefs&gt;&lt;pref name="fieldType" value="Field"/&gt;&lt;/prefs&gt;&lt;/data&gt;</vt:lpwstr>
  </property>
</Properties>
</file>