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6DEBC" w14:textId="11557283" w:rsidR="0016025B" w:rsidRPr="008B0C48" w:rsidRDefault="0016025B" w:rsidP="004826D5">
      <w:pPr>
        <w:rPr>
          <w:rFonts w:ascii="Times New Roman" w:hAnsi="Times New Roman" w:cs="Times New Roman"/>
          <w:b/>
          <w:bCs/>
          <w:sz w:val="36"/>
          <w:szCs w:val="40"/>
        </w:rPr>
      </w:pPr>
      <w:r w:rsidRPr="008B0C48">
        <w:rPr>
          <w:rFonts w:ascii="Times New Roman" w:hAnsi="Times New Roman" w:cs="Times New Roman"/>
          <w:b/>
          <w:bCs/>
          <w:sz w:val="36"/>
          <w:szCs w:val="40"/>
        </w:rPr>
        <w:t>Title</w:t>
      </w:r>
      <w:r w:rsidR="002A5E36" w:rsidRPr="008B0C48">
        <w:rPr>
          <w:rFonts w:ascii="Times New Roman" w:hAnsi="Times New Roman" w:cs="Times New Roman"/>
          <w:b/>
          <w:bCs/>
          <w:sz w:val="36"/>
          <w:szCs w:val="40"/>
        </w:rPr>
        <w:t xml:space="preserve">: </w:t>
      </w:r>
      <w:r w:rsidR="001E6A71">
        <w:rPr>
          <w:rFonts w:ascii="Times New Roman" w:hAnsi="Times New Roman" w:cs="Times New Roman"/>
          <w:b/>
          <w:bCs/>
          <w:sz w:val="36"/>
          <w:szCs w:val="40"/>
        </w:rPr>
        <w:t xml:space="preserve">Developmental </w:t>
      </w:r>
      <w:r w:rsidR="000E7BB1">
        <w:rPr>
          <w:rFonts w:ascii="Times New Roman" w:hAnsi="Times New Roman" w:cs="Times New Roman"/>
          <w:b/>
          <w:bCs/>
          <w:sz w:val="36"/>
          <w:szCs w:val="40"/>
        </w:rPr>
        <w:t>i</w:t>
      </w:r>
      <w:r w:rsidR="000E7BB1" w:rsidRPr="00A62022">
        <w:rPr>
          <w:rFonts w:ascii="Times New Roman" w:hAnsi="Times New Roman" w:cs="Times New Roman"/>
          <w:b/>
          <w:bCs/>
          <w:sz w:val="36"/>
          <w:szCs w:val="40"/>
        </w:rPr>
        <w:t>ndepende</w:t>
      </w:r>
      <w:r w:rsidR="000E7BB1">
        <w:rPr>
          <w:rFonts w:ascii="Times New Roman" w:hAnsi="Times New Roman" w:cs="Times New Roman"/>
          <w:b/>
          <w:bCs/>
          <w:sz w:val="36"/>
          <w:szCs w:val="40"/>
        </w:rPr>
        <w:t>nc</w:t>
      </w:r>
      <w:r w:rsidR="001019A3">
        <w:rPr>
          <w:rFonts w:ascii="Times New Roman" w:hAnsi="Times New Roman" w:cs="Times New Roman" w:hint="eastAsia"/>
          <w:b/>
          <w:bCs/>
          <w:sz w:val="36"/>
          <w:szCs w:val="40"/>
        </w:rPr>
        <w:t>e</w:t>
      </w:r>
      <w:r w:rsidR="000E7BB1" w:rsidRPr="008B0C48">
        <w:rPr>
          <w:rFonts w:ascii="Times New Roman" w:hAnsi="Times New Roman" w:cs="Times New Roman"/>
          <w:b/>
          <w:bCs/>
          <w:sz w:val="36"/>
          <w:szCs w:val="40"/>
        </w:rPr>
        <w:t xml:space="preserve"> </w:t>
      </w:r>
      <w:r w:rsidRPr="008B0C48">
        <w:rPr>
          <w:rFonts w:ascii="Times New Roman" w:hAnsi="Times New Roman" w:cs="Times New Roman"/>
          <w:b/>
          <w:bCs/>
          <w:sz w:val="36"/>
          <w:szCs w:val="40"/>
        </w:rPr>
        <w:t xml:space="preserve">of </w:t>
      </w:r>
      <w:r w:rsidR="000E7BB1">
        <w:rPr>
          <w:rFonts w:ascii="Times New Roman" w:hAnsi="Times New Roman" w:cs="Times New Roman"/>
          <w:b/>
          <w:bCs/>
          <w:sz w:val="36"/>
          <w:szCs w:val="40"/>
        </w:rPr>
        <w:t>m</w:t>
      </w:r>
      <w:r w:rsidR="000E7BB1" w:rsidRPr="00116CBC">
        <w:rPr>
          <w:rFonts w:ascii="Times New Roman" w:hAnsi="Times New Roman" w:cs="Times New Roman"/>
          <w:b/>
          <w:bCs/>
          <w:sz w:val="36"/>
          <w:szCs w:val="40"/>
        </w:rPr>
        <w:t xml:space="preserve">edian </w:t>
      </w:r>
      <w:r w:rsidR="004826D5" w:rsidRPr="00116CBC">
        <w:rPr>
          <w:rFonts w:ascii="Times New Roman" w:hAnsi="Times New Roman" w:cs="Times New Roman"/>
          <w:b/>
          <w:bCs/>
          <w:sz w:val="36"/>
          <w:szCs w:val="40"/>
        </w:rPr>
        <w:t>fins</w:t>
      </w:r>
      <w:r w:rsidR="004826D5">
        <w:rPr>
          <w:rFonts w:ascii="Times New Roman" w:hAnsi="Times New Roman" w:cs="Times New Roman"/>
          <w:b/>
          <w:bCs/>
          <w:sz w:val="36"/>
          <w:szCs w:val="40"/>
        </w:rPr>
        <w:t xml:space="preserve"> from</w:t>
      </w:r>
      <w:r w:rsidR="005653E3">
        <w:rPr>
          <w:rFonts w:ascii="Times New Roman" w:hAnsi="Times New Roman" w:cs="Times New Roman"/>
          <w:b/>
          <w:bCs/>
          <w:sz w:val="36"/>
          <w:szCs w:val="40"/>
        </w:rPr>
        <w:t xml:space="preserve"> the</w:t>
      </w:r>
      <w:r w:rsidR="004826D5" w:rsidRPr="00A62022">
        <w:rPr>
          <w:rFonts w:ascii="Times New Roman" w:hAnsi="Times New Roman" w:cs="Times New Roman"/>
          <w:b/>
          <w:bCs/>
          <w:sz w:val="36"/>
          <w:szCs w:val="40"/>
        </w:rPr>
        <w:t xml:space="preserve"> </w:t>
      </w:r>
      <w:r w:rsidR="004826D5">
        <w:rPr>
          <w:rFonts w:ascii="Times New Roman" w:hAnsi="Times New Roman" w:cs="Times New Roman"/>
          <w:b/>
          <w:bCs/>
          <w:sz w:val="36"/>
          <w:szCs w:val="40"/>
        </w:rPr>
        <w:t xml:space="preserve">larval </w:t>
      </w:r>
      <w:r w:rsidR="001E6A71">
        <w:rPr>
          <w:rFonts w:ascii="Times New Roman" w:hAnsi="Times New Roman" w:cs="Times New Roman"/>
          <w:b/>
          <w:bCs/>
          <w:sz w:val="36"/>
          <w:szCs w:val="40"/>
        </w:rPr>
        <w:t xml:space="preserve">fin </w:t>
      </w:r>
      <w:r w:rsidRPr="008B0C48">
        <w:rPr>
          <w:rFonts w:ascii="Times New Roman" w:hAnsi="Times New Roman" w:cs="Times New Roman"/>
          <w:b/>
          <w:bCs/>
          <w:sz w:val="36"/>
          <w:szCs w:val="40"/>
        </w:rPr>
        <w:t>fold</w:t>
      </w:r>
      <w:r w:rsidR="001E6A71">
        <w:rPr>
          <w:rFonts w:ascii="Times New Roman" w:hAnsi="Times New Roman" w:cs="Times New Roman"/>
          <w:b/>
          <w:bCs/>
          <w:sz w:val="36"/>
          <w:szCs w:val="40"/>
        </w:rPr>
        <w:t xml:space="preserve"> revise</w:t>
      </w:r>
      <w:r w:rsidR="000E7BB1">
        <w:rPr>
          <w:rFonts w:ascii="Times New Roman" w:hAnsi="Times New Roman" w:cs="Times New Roman"/>
          <w:b/>
          <w:bCs/>
          <w:sz w:val="36"/>
          <w:szCs w:val="40"/>
        </w:rPr>
        <w:t>s</w:t>
      </w:r>
      <w:r w:rsidR="001E6A71">
        <w:rPr>
          <w:rFonts w:ascii="Times New Roman" w:hAnsi="Times New Roman" w:cs="Times New Roman"/>
          <w:b/>
          <w:bCs/>
          <w:sz w:val="36"/>
          <w:szCs w:val="40"/>
        </w:rPr>
        <w:t xml:space="preserve"> their evolutionary origin</w:t>
      </w:r>
      <w:r w:rsidRPr="008B0C48">
        <w:rPr>
          <w:rFonts w:ascii="Times New Roman" w:hAnsi="Times New Roman" w:cs="Times New Roman"/>
          <w:b/>
          <w:bCs/>
          <w:sz w:val="36"/>
          <w:szCs w:val="40"/>
        </w:rPr>
        <w:t>.</w:t>
      </w:r>
    </w:p>
    <w:p w14:paraId="592CA449" w14:textId="43BB4E95" w:rsidR="00F71CB9" w:rsidRPr="008B0C48" w:rsidRDefault="00F71CB9" w:rsidP="0016025B">
      <w:pPr>
        <w:rPr>
          <w:rFonts w:ascii="Times New Roman" w:hAnsi="Times New Roman" w:cs="Times New Roman"/>
          <w:b/>
          <w:bCs/>
        </w:rPr>
      </w:pPr>
    </w:p>
    <w:p w14:paraId="03C283F9" w14:textId="77777777" w:rsidR="00857142" w:rsidRPr="008B0C48" w:rsidRDefault="00857142" w:rsidP="0016025B">
      <w:pPr>
        <w:rPr>
          <w:rFonts w:ascii="Times New Roman" w:hAnsi="Times New Roman" w:cs="Times New Roman"/>
          <w:b/>
          <w:bCs/>
        </w:rPr>
      </w:pPr>
    </w:p>
    <w:p w14:paraId="521100E5" w14:textId="77777777" w:rsidR="002A5E36" w:rsidRPr="008B0C48" w:rsidRDefault="002A5E36" w:rsidP="002A5E36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8B0C48">
        <w:rPr>
          <w:rFonts w:ascii="Times New Roman" w:hAnsi="Times New Roman" w:cs="Times New Roman"/>
          <w:b/>
          <w:bCs/>
          <w:sz w:val="28"/>
          <w:szCs w:val="32"/>
        </w:rPr>
        <w:t>Authors:</w:t>
      </w:r>
    </w:p>
    <w:p w14:paraId="3B194512" w14:textId="31D90DDF" w:rsidR="002A5E36" w:rsidRPr="006D3A38" w:rsidRDefault="006D3A38" w:rsidP="002A5E36">
      <w:pPr>
        <w:rPr>
          <w:rFonts w:ascii="Times New Roman" w:hAnsi="Times New Roman" w:cs="Times New Roman"/>
          <w:b/>
          <w:bCs/>
          <w:sz w:val="24"/>
        </w:rPr>
      </w:pPr>
      <w:r w:rsidRPr="006D3A38">
        <w:rPr>
          <w:rFonts w:ascii="Times New Roman" w:eastAsia="ＭＳ 明朝" w:hAnsi="Times New Roman" w:cs="Times New Roman"/>
          <w:sz w:val="24"/>
          <w:szCs w:val="28"/>
        </w:rPr>
        <w:t>Kazuhide Miyamoto</w:t>
      </w:r>
      <w:r w:rsidRPr="006D3A38">
        <w:rPr>
          <w:rFonts w:ascii="Times New Roman" w:eastAsia="ＭＳ 明朝" w:hAnsi="Times New Roman" w:cs="Times New Roman"/>
          <w:sz w:val="24"/>
          <w:szCs w:val="28"/>
          <w:vertAlign w:val="superscript"/>
        </w:rPr>
        <w:t>1</w:t>
      </w:r>
      <w:r w:rsidRPr="006D3A38">
        <w:rPr>
          <w:rFonts w:ascii="Times New Roman" w:eastAsia="ＭＳ 明朝" w:hAnsi="Times New Roman" w:cs="Times New Roman"/>
          <w:sz w:val="24"/>
          <w:szCs w:val="28"/>
        </w:rPr>
        <w:t>,</w:t>
      </w:r>
      <w:r w:rsidRPr="006D3A38">
        <w:rPr>
          <w:rFonts w:ascii="Times New Roman" w:eastAsia="ＭＳ 明朝" w:hAnsi="Times New Roman" w:cs="Times New Roman" w:hint="eastAsia"/>
          <w:sz w:val="24"/>
          <w:szCs w:val="28"/>
        </w:rPr>
        <w:t xml:space="preserve"> Koichi Kawakami</w:t>
      </w:r>
      <w:r w:rsidRPr="006D3A38">
        <w:rPr>
          <w:rFonts w:ascii="Times New Roman" w:eastAsia="ＭＳ 明朝" w:hAnsi="Times New Roman" w:cs="Times New Roman"/>
          <w:sz w:val="24"/>
          <w:szCs w:val="28"/>
          <w:vertAlign w:val="superscript"/>
        </w:rPr>
        <w:t>2,3</w:t>
      </w:r>
      <w:r w:rsidRPr="006D3A38">
        <w:rPr>
          <w:rFonts w:ascii="Times New Roman" w:eastAsia="ＭＳ 明朝" w:hAnsi="Times New Roman" w:cs="Times New Roman" w:hint="eastAsia"/>
          <w:sz w:val="24"/>
          <w:szCs w:val="28"/>
        </w:rPr>
        <w:t xml:space="preserve">, </w:t>
      </w:r>
      <w:r w:rsidRPr="006D3A38">
        <w:rPr>
          <w:rFonts w:ascii="Times New Roman" w:eastAsia="ＭＳ 明朝" w:hAnsi="Times New Roman" w:cs="Times New Roman"/>
          <w:sz w:val="24"/>
          <w:szCs w:val="28"/>
        </w:rPr>
        <w:t>Koji Tamura</w:t>
      </w:r>
      <w:r w:rsidRPr="006D3A38">
        <w:rPr>
          <w:rFonts w:ascii="Times New Roman" w:eastAsia="ＭＳ 明朝" w:hAnsi="Times New Roman" w:cs="Times New Roman"/>
          <w:sz w:val="24"/>
          <w:szCs w:val="28"/>
          <w:vertAlign w:val="superscript"/>
        </w:rPr>
        <w:t>1</w:t>
      </w:r>
      <w:r w:rsidRPr="006D3A38">
        <w:rPr>
          <w:rFonts w:ascii="Times New Roman" w:eastAsia="ＭＳ 明朝" w:hAnsi="Times New Roman" w:cs="Times New Roman"/>
          <w:sz w:val="24"/>
          <w:szCs w:val="28"/>
        </w:rPr>
        <w:t xml:space="preserve">, </w:t>
      </w:r>
      <w:r w:rsidRPr="006D3A38">
        <w:rPr>
          <w:rFonts w:ascii="Times New Roman" w:eastAsia="ＭＳ 明朝" w:hAnsi="Times New Roman" w:cs="Times New Roman" w:hint="eastAsia"/>
          <w:sz w:val="24"/>
          <w:szCs w:val="28"/>
        </w:rPr>
        <w:t>Gembu</w:t>
      </w:r>
      <w:r w:rsidRPr="006D3A38">
        <w:rPr>
          <w:rFonts w:ascii="Times New Roman" w:eastAsia="ＭＳ 明朝" w:hAnsi="Times New Roman" w:cs="Times New Roman"/>
          <w:sz w:val="24"/>
          <w:szCs w:val="28"/>
        </w:rPr>
        <w:t xml:space="preserve"> Abe</w:t>
      </w:r>
      <w:r w:rsidRPr="006D3A38">
        <w:rPr>
          <w:rFonts w:ascii="Times New Roman" w:eastAsia="ＭＳ 明朝" w:hAnsi="Times New Roman" w:cs="Times New Roman"/>
          <w:sz w:val="24"/>
          <w:szCs w:val="28"/>
          <w:vertAlign w:val="superscript"/>
        </w:rPr>
        <w:t>1*</w:t>
      </w:r>
    </w:p>
    <w:p w14:paraId="33044298" w14:textId="77777777" w:rsidR="00857142" w:rsidRPr="008B0C48" w:rsidRDefault="00857142" w:rsidP="002A5E36">
      <w:pPr>
        <w:rPr>
          <w:rFonts w:ascii="Times New Roman" w:hAnsi="Times New Roman" w:cs="Times New Roman"/>
          <w:b/>
          <w:bCs/>
        </w:rPr>
      </w:pPr>
    </w:p>
    <w:p w14:paraId="4B222138" w14:textId="77777777" w:rsidR="002A5E36" w:rsidRPr="00383FB9" w:rsidRDefault="002A5E36" w:rsidP="002A5E36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  <w:r w:rsidRPr="00383FB9">
        <w:rPr>
          <w:rFonts w:ascii="Times New Roman" w:hAnsi="Times New Roman" w:cs="Times New Roman"/>
          <w:b/>
          <w:bCs/>
          <w:sz w:val="24"/>
          <w:szCs w:val="32"/>
        </w:rPr>
        <w:t>Affiliations:</w:t>
      </w:r>
    </w:p>
    <w:p w14:paraId="776148E4" w14:textId="4BB735FF" w:rsidR="002A5E36" w:rsidRDefault="002A5E36">
      <w:pPr>
        <w:spacing w:line="380" w:lineRule="exact"/>
        <w:rPr>
          <w:rFonts w:ascii="Times New Roman" w:eastAsia="游明朝" w:hAnsi="Times New Roman" w:cs="Times New Roman"/>
          <w:sz w:val="24"/>
          <w:szCs w:val="32"/>
        </w:rPr>
      </w:pPr>
      <w:r w:rsidRPr="00A62022">
        <w:rPr>
          <w:rFonts w:ascii="Times New Roman" w:hAnsi="Times New Roman" w:cs="Times New Roman"/>
          <w:sz w:val="24"/>
          <w:szCs w:val="32"/>
          <w:vertAlign w:val="superscript"/>
        </w:rPr>
        <w:t>1</w:t>
      </w:r>
      <w:r w:rsidR="006D3A38" w:rsidRPr="006D3A38">
        <w:rPr>
          <w:rFonts w:ascii="Times New Roman" w:eastAsia="游明朝" w:hAnsi="Times New Roman" w:cs="Times New Roman"/>
          <w:sz w:val="24"/>
          <w:szCs w:val="32"/>
        </w:rPr>
        <w:t xml:space="preserve"> Department of Ecological Developmental Adaptability Life Sciences, Graduate School of Life Sciences, Tohoku University, </w:t>
      </w:r>
      <w:proofErr w:type="spellStart"/>
      <w:r w:rsidR="006D3A38" w:rsidRPr="006D3A38">
        <w:rPr>
          <w:rFonts w:ascii="Times New Roman" w:eastAsia="游明朝" w:hAnsi="Times New Roman" w:cs="Times New Roman"/>
          <w:sz w:val="24"/>
          <w:szCs w:val="32"/>
        </w:rPr>
        <w:t>Aobayama</w:t>
      </w:r>
      <w:proofErr w:type="spellEnd"/>
      <w:r w:rsidR="006D3A38" w:rsidRPr="006D3A38">
        <w:rPr>
          <w:rFonts w:ascii="Times New Roman" w:eastAsia="游明朝" w:hAnsi="Times New Roman" w:cs="Times New Roman"/>
          <w:sz w:val="24"/>
          <w:szCs w:val="32"/>
        </w:rPr>
        <w:t xml:space="preserve"> Aoba-</w:t>
      </w:r>
      <w:proofErr w:type="spellStart"/>
      <w:r w:rsidR="006D3A38" w:rsidRPr="006D3A38">
        <w:rPr>
          <w:rFonts w:ascii="Times New Roman" w:eastAsia="游明朝" w:hAnsi="Times New Roman" w:cs="Times New Roman"/>
          <w:sz w:val="24"/>
          <w:szCs w:val="32"/>
        </w:rPr>
        <w:t>ku</w:t>
      </w:r>
      <w:proofErr w:type="spellEnd"/>
      <w:r w:rsidR="006D3A38" w:rsidRPr="006D3A38">
        <w:rPr>
          <w:rFonts w:ascii="Times New Roman" w:eastAsia="游明朝" w:hAnsi="Times New Roman" w:cs="Times New Roman"/>
          <w:sz w:val="24"/>
          <w:szCs w:val="32"/>
        </w:rPr>
        <w:t>, Sendai 980-8578, Japan</w:t>
      </w:r>
    </w:p>
    <w:p w14:paraId="1DCD1116" w14:textId="7955A16D" w:rsidR="00C9025F" w:rsidRDefault="00C9025F">
      <w:pPr>
        <w:spacing w:line="380" w:lineRule="exact"/>
        <w:rPr>
          <w:rFonts w:ascii="Times New Roman" w:eastAsia="游明朝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  <w:vertAlign w:val="superscript"/>
        </w:rPr>
        <w:t>2</w:t>
      </w:r>
      <w:r w:rsidR="006D3A38" w:rsidRPr="006D3A38">
        <w:rPr>
          <w:rFonts w:ascii="Times New Roman" w:eastAsia="游明朝" w:hAnsi="Times New Roman" w:cs="Times New Roman"/>
          <w:sz w:val="24"/>
          <w:szCs w:val="32"/>
        </w:rPr>
        <w:t xml:space="preserve"> Laboratory of Molecular and Developmental Biology, National Institute of Genetics, Mishima, Shizuoka, 411-8540, Japan</w:t>
      </w:r>
    </w:p>
    <w:p w14:paraId="76931A84" w14:textId="32E442B7" w:rsidR="00C9025F" w:rsidRPr="00A62022" w:rsidRDefault="00C9025F">
      <w:pPr>
        <w:spacing w:line="380" w:lineRule="exac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  <w:vertAlign w:val="superscript"/>
        </w:rPr>
        <w:t>3</w:t>
      </w:r>
      <w:r w:rsidR="006D3A38" w:rsidRPr="006D3A38">
        <w:rPr>
          <w:rFonts w:ascii="Times New Roman" w:eastAsia="游明朝" w:hAnsi="Times New Roman" w:cs="Times New Roman"/>
          <w:sz w:val="24"/>
          <w:szCs w:val="32"/>
        </w:rPr>
        <w:t xml:space="preserve"> Department of Genetics, The Graduate University for Advanced Studies, SOKENDAI, Mishima, Shizuoka, 411-8540, Japan</w:t>
      </w:r>
    </w:p>
    <w:p w14:paraId="1621B57B" w14:textId="35390FC3" w:rsidR="002A5E36" w:rsidRDefault="002A5E36" w:rsidP="002A5E36">
      <w:pPr>
        <w:rPr>
          <w:rFonts w:ascii="Times New Roman" w:hAnsi="Times New Roman" w:cs="Times New Roman"/>
          <w:b/>
          <w:bCs/>
        </w:rPr>
      </w:pPr>
    </w:p>
    <w:p w14:paraId="691E877A" w14:textId="07F3F3FE" w:rsidR="00D46411" w:rsidRPr="008B0C48" w:rsidRDefault="00D46411" w:rsidP="002A5E36">
      <w:pPr>
        <w:rPr>
          <w:rFonts w:ascii="Times New Roman" w:hAnsi="Times New Roman" w:cs="Times New Roman"/>
          <w:b/>
          <w:bCs/>
        </w:rPr>
      </w:pPr>
    </w:p>
    <w:p w14:paraId="5D7F2BE2" w14:textId="77777777" w:rsidR="007D00EE" w:rsidRPr="007D00EE" w:rsidRDefault="007D00EE" w:rsidP="007D00EE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  <w:r w:rsidRPr="007D00EE">
        <w:rPr>
          <w:rFonts w:ascii="Times New Roman" w:hAnsi="Times New Roman" w:cs="Times New Roman"/>
          <w:b/>
          <w:bCs/>
          <w:sz w:val="24"/>
          <w:szCs w:val="32"/>
        </w:rPr>
        <w:t>*Corresponding authors:</w:t>
      </w:r>
    </w:p>
    <w:p w14:paraId="72C360E7" w14:textId="6B777F89" w:rsidR="007D00EE" w:rsidRPr="006D3A38" w:rsidRDefault="006D3A38" w:rsidP="007D00EE">
      <w:pPr>
        <w:spacing w:line="380" w:lineRule="exact"/>
        <w:rPr>
          <w:rFonts w:ascii="Times New Roman" w:hAnsi="Times New Roman" w:cs="Times New Roman"/>
          <w:i/>
          <w:iCs/>
          <w:sz w:val="24"/>
        </w:rPr>
      </w:pPr>
      <w:r w:rsidRPr="006D3A38">
        <w:rPr>
          <w:rFonts w:ascii="Times New Roman" w:eastAsia="ＭＳ 明朝" w:hAnsi="Times New Roman" w:cs="Times New Roman"/>
          <w:i/>
          <w:iCs/>
          <w:sz w:val="24"/>
        </w:rPr>
        <w:t>Gembu Abe</w:t>
      </w:r>
    </w:p>
    <w:p w14:paraId="7AC00CA4" w14:textId="77777777" w:rsidR="006D3A38" w:rsidRPr="006D3A38" w:rsidRDefault="007D00EE" w:rsidP="006D3A38">
      <w:pPr>
        <w:spacing w:line="380" w:lineRule="exact"/>
        <w:rPr>
          <w:rFonts w:ascii="Times New Roman" w:eastAsia="游明朝" w:hAnsi="Times New Roman" w:cs="Times New Roman"/>
          <w:i/>
          <w:iCs/>
          <w:sz w:val="24"/>
        </w:rPr>
      </w:pPr>
      <w:r w:rsidRPr="00E2417E">
        <w:rPr>
          <w:rFonts w:ascii="Times New Roman" w:eastAsia="游明朝" w:hAnsi="Times New Roman" w:cs="Times New Roman"/>
          <w:i/>
          <w:iCs/>
          <w:sz w:val="24"/>
        </w:rPr>
        <w:t xml:space="preserve">Address: </w:t>
      </w:r>
      <w:r w:rsidR="006D3A38" w:rsidRPr="006D3A38">
        <w:rPr>
          <w:rFonts w:ascii="Times New Roman" w:eastAsia="游明朝" w:hAnsi="Times New Roman" w:cs="Times New Roman"/>
          <w:i/>
          <w:iCs/>
          <w:sz w:val="24"/>
        </w:rPr>
        <w:t>Laboratory of Organ Morphogenesis,</w:t>
      </w:r>
    </w:p>
    <w:p w14:paraId="34B1FA0C" w14:textId="77777777" w:rsidR="006D3A38" w:rsidRPr="006D3A38" w:rsidRDefault="006D3A38" w:rsidP="006D3A38">
      <w:pPr>
        <w:spacing w:line="380" w:lineRule="exact"/>
        <w:rPr>
          <w:rFonts w:ascii="Times New Roman" w:eastAsia="游明朝" w:hAnsi="Times New Roman" w:cs="Times New Roman"/>
          <w:i/>
          <w:iCs/>
          <w:sz w:val="24"/>
        </w:rPr>
      </w:pPr>
      <w:r w:rsidRPr="006D3A38">
        <w:rPr>
          <w:rFonts w:ascii="Times New Roman" w:eastAsia="游明朝" w:hAnsi="Times New Roman" w:cs="Times New Roman"/>
          <w:i/>
          <w:iCs/>
          <w:sz w:val="24"/>
        </w:rPr>
        <w:t xml:space="preserve">Department of Ecological Developmental Adaptability Life Sciences, Graduate School of Life Sciences, Tohoku University, </w:t>
      </w:r>
    </w:p>
    <w:p w14:paraId="5B35C125" w14:textId="2AD26B9D" w:rsidR="007D00EE" w:rsidRPr="00E2417E" w:rsidRDefault="006D3A38" w:rsidP="006D3A38">
      <w:pPr>
        <w:spacing w:line="380" w:lineRule="exact"/>
        <w:rPr>
          <w:rFonts w:ascii="Times New Roman" w:eastAsia="游明朝" w:hAnsi="Times New Roman" w:cs="Times New Roman"/>
          <w:i/>
          <w:iCs/>
          <w:sz w:val="24"/>
        </w:rPr>
      </w:pPr>
      <w:proofErr w:type="spellStart"/>
      <w:r w:rsidRPr="006D3A38">
        <w:rPr>
          <w:rFonts w:ascii="Times New Roman" w:eastAsia="游明朝" w:hAnsi="Times New Roman" w:cs="Times New Roman"/>
          <w:i/>
          <w:iCs/>
          <w:sz w:val="24"/>
        </w:rPr>
        <w:t>Aobayama</w:t>
      </w:r>
      <w:proofErr w:type="spellEnd"/>
      <w:r w:rsidRPr="006D3A38">
        <w:rPr>
          <w:rFonts w:ascii="Times New Roman" w:eastAsia="游明朝" w:hAnsi="Times New Roman" w:cs="Times New Roman"/>
          <w:i/>
          <w:iCs/>
          <w:sz w:val="24"/>
        </w:rPr>
        <w:t xml:space="preserve"> Aoba-</w:t>
      </w:r>
      <w:proofErr w:type="spellStart"/>
      <w:r w:rsidRPr="006D3A38">
        <w:rPr>
          <w:rFonts w:ascii="Times New Roman" w:eastAsia="游明朝" w:hAnsi="Times New Roman" w:cs="Times New Roman"/>
          <w:i/>
          <w:iCs/>
          <w:sz w:val="24"/>
        </w:rPr>
        <w:t>ku</w:t>
      </w:r>
      <w:proofErr w:type="spellEnd"/>
      <w:r w:rsidRPr="006D3A38">
        <w:rPr>
          <w:rFonts w:ascii="Times New Roman" w:eastAsia="游明朝" w:hAnsi="Times New Roman" w:cs="Times New Roman"/>
          <w:i/>
          <w:iCs/>
          <w:sz w:val="24"/>
        </w:rPr>
        <w:t>, Sendai 980-8578, Japan.</w:t>
      </w:r>
    </w:p>
    <w:p w14:paraId="383F8E6B" w14:textId="6B979676" w:rsidR="007D00EE" w:rsidRPr="00E2417E" w:rsidRDefault="007D00EE" w:rsidP="007D00EE">
      <w:pPr>
        <w:spacing w:line="380" w:lineRule="exact"/>
        <w:rPr>
          <w:rFonts w:ascii="Times New Roman" w:eastAsia="游明朝" w:hAnsi="Times New Roman" w:cs="Times New Roman"/>
          <w:i/>
          <w:iCs/>
          <w:sz w:val="24"/>
        </w:rPr>
      </w:pPr>
      <w:r w:rsidRPr="00E2417E">
        <w:rPr>
          <w:rFonts w:ascii="Times New Roman" w:eastAsia="游明朝" w:hAnsi="Times New Roman" w:cs="Times New Roman"/>
          <w:i/>
          <w:iCs/>
          <w:sz w:val="24"/>
        </w:rPr>
        <w:t xml:space="preserve">Tel: </w:t>
      </w:r>
      <w:r w:rsidR="006D3A38" w:rsidRPr="006D3A38">
        <w:rPr>
          <w:rFonts w:ascii="Times New Roman" w:eastAsia="游明朝" w:hAnsi="Times New Roman" w:cs="Times New Roman"/>
          <w:i/>
          <w:iCs/>
          <w:sz w:val="24"/>
        </w:rPr>
        <w:t>+81-22-795-6677</w:t>
      </w:r>
    </w:p>
    <w:p w14:paraId="794780E0" w14:textId="343B4D2E" w:rsidR="007D00EE" w:rsidRPr="00E2417E" w:rsidRDefault="007D00EE" w:rsidP="007D00EE">
      <w:pPr>
        <w:spacing w:line="380" w:lineRule="exact"/>
        <w:rPr>
          <w:rFonts w:ascii="Times New Roman" w:eastAsia="游明朝" w:hAnsi="Times New Roman" w:cs="Times New Roman"/>
          <w:i/>
          <w:iCs/>
          <w:sz w:val="24"/>
        </w:rPr>
      </w:pPr>
      <w:r w:rsidRPr="00E2417E">
        <w:rPr>
          <w:rFonts w:ascii="Times New Roman" w:eastAsia="游明朝" w:hAnsi="Times New Roman" w:cs="Times New Roman"/>
          <w:i/>
          <w:iCs/>
          <w:sz w:val="24"/>
        </w:rPr>
        <w:t xml:space="preserve">Fax: </w:t>
      </w:r>
      <w:r w:rsidR="006D3A38" w:rsidRPr="006D3A38">
        <w:rPr>
          <w:rFonts w:ascii="Times New Roman" w:eastAsia="游明朝" w:hAnsi="Times New Roman" w:cs="Times New Roman"/>
          <w:i/>
          <w:iCs/>
          <w:sz w:val="24"/>
        </w:rPr>
        <w:t>+81-22-795-6677</w:t>
      </w:r>
    </w:p>
    <w:p w14:paraId="472801B1" w14:textId="569746D7" w:rsidR="007D00EE" w:rsidRDefault="007D00EE" w:rsidP="007D00EE">
      <w:pPr>
        <w:spacing w:line="380" w:lineRule="exact"/>
        <w:rPr>
          <w:rFonts w:ascii="Times New Roman" w:eastAsia="游明朝" w:hAnsi="Times New Roman" w:cs="Times New Roman"/>
          <w:i/>
          <w:iCs/>
          <w:sz w:val="24"/>
        </w:rPr>
      </w:pPr>
      <w:r w:rsidRPr="00E2417E">
        <w:rPr>
          <w:rFonts w:ascii="Times New Roman" w:eastAsia="游明朝" w:hAnsi="Times New Roman" w:cs="Times New Roman"/>
          <w:i/>
          <w:iCs/>
          <w:sz w:val="24"/>
        </w:rPr>
        <w:t xml:space="preserve">Email: </w:t>
      </w:r>
      <w:r w:rsidR="006D3A38" w:rsidRPr="006D3A38">
        <w:rPr>
          <w:rFonts w:ascii="Times New Roman" w:eastAsia="游明朝" w:hAnsi="Times New Roman" w:cs="Times New Roman"/>
          <w:i/>
          <w:iCs/>
          <w:sz w:val="24"/>
        </w:rPr>
        <w:t>gembu.abe.b5@tohoku.ac.jp</w:t>
      </w:r>
    </w:p>
    <w:p w14:paraId="4E03E184" w14:textId="3D7AEFC9" w:rsidR="007D00EE" w:rsidRDefault="007D00EE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6D31E6DE" w14:textId="17F9C1F4" w:rsidR="00604A50" w:rsidRDefault="00604A50" w:rsidP="0079479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0CC32A56" wp14:editId="31F17A07">
            <wp:simplePos x="0" y="0"/>
            <wp:positionH relativeFrom="margin">
              <wp:posOffset>8890</wp:posOffset>
            </wp:positionH>
            <wp:positionV relativeFrom="paragraph">
              <wp:posOffset>-965</wp:posOffset>
            </wp:positionV>
            <wp:extent cx="5395632" cy="4076700"/>
            <wp:effectExtent l="0" t="0" r="0" b="0"/>
            <wp:wrapTopAndBottom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64" t="7404" r="14118" b="52996"/>
                    <a:stretch/>
                  </pic:blipFill>
                  <pic:spPr bwMode="auto">
                    <a:xfrm>
                      <a:off x="0" y="0"/>
                      <a:ext cx="5395632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2089F838" w14:textId="2E94A7E5" w:rsidR="001B77C9" w:rsidRPr="00794798" w:rsidRDefault="00D044F9" w:rsidP="0079479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73C0B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="00427B8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044F9">
        <w:rPr>
          <w:rFonts w:ascii="Times New Roman" w:hAnsi="Times New Roman" w:cs="Times New Roman"/>
          <w:sz w:val="24"/>
          <w:szCs w:val="24"/>
        </w:rPr>
        <w:t xml:space="preserve"> </w:t>
      </w:r>
      <w:r w:rsidR="00A82048">
        <w:rPr>
          <w:rFonts w:ascii="Times New Roman" w:hAnsi="Times New Roman" w:cs="Times New Roman"/>
          <w:sz w:val="24"/>
          <w:szCs w:val="24"/>
        </w:rPr>
        <w:t>E</w:t>
      </w:r>
      <w:r w:rsidR="006E6A25">
        <w:rPr>
          <w:rFonts w:ascii="Times New Roman" w:hAnsi="Times New Roman" w:cs="Times New Roman"/>
          <w:sz w:val="24"/>
          <w:szCs w:val="24"/>
        </w:rPr>
        <w:t>ffect of SU5402 treatment</w:t>
      </w:r>
      <w:r w:rsidR="00373C0B" w:rsidRPr="00D044F9">
        <w:rPr>
          <w:rFonts w:ascii="Times New Roman" w:hAnsi="Times New Roman" w:cs="Times New Roman"/>
          <w:sz w:val="24"/>
          <w:szCs w:val="24"/>
        </w:rPr>
        <w:t>. (</w:t>
      </w:r>
      <w:r w:rsidR="00373C0B" w:rsidRPr="00427B8D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373C0B" w:rsidRPr="00D044F9">
        <w:rPr>
          <w:rFonts w:ascii="Times New Roman" w:hAnsi="Times New Roman" w:cs="Times New Roman"/>
          <w:sz w:val="24"/>
          <w:szCs w:val="24"/>
        </w:rPr>
        <w:t>)</w:t>
      </w:r>
      <w:r w:rsidR="0002354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E6A25" w:rsidRPr="00D044F9">
        <w:rPr>
          <w:rFonts w:ascii="Times New Roman" w:hAnsi="Times New Roman" w:cs="Times New Roman"/>
          <w:sz w:val="24"/>
          <w:szCs w:val="24"/>
        </w:rPr>
        <w:t xml:space="preserve">Scheme of </w:t>
      </w:r>
      <w:r w:rsidR="006E6A25">
        <w:rPr>
          <w:rFonts w:ascii="Times New Roman" w:hAnsi="Times New Roman" w:cs="Times New Roman" w:hint="eastAsia"/>
          <w:sz w:val="24"/>
          <w:szCs w:val="24"/>
        </w:rPr>
        <w:t>SU5402 treatment.</w:t>
      </w:r>
      <w:r w:rsidR="00373C0B" w:rsidRPr="00D044F9">
        <w:rPr>
          <w:rFonts w:ascii="Times New Roman" w:hAnsi="Times New Roman" w:cs="Times New Roman"/>
          <w:sz w:val="24"/>
          <w:szCs w:val="24"/>
        </w:rPr>
        <w:t xml:space="preserve"> (</w:t>
      </w:r>
      <w:r w:rsidR="00023546" w:rsidRPr="00427B8D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373C0B" w:rsidRPr="00D044F9">
        <w:rPr>
          <w:rFonts w:ascii="Times New Roman" w:hAnsi="Times New Roman" w:cs="Times New Roman"/>
          <w:sz w:val="24"/>
          <w:szCs w:val="24"/>
        </w:rPr>
        <w:t>)</w:t>
      </w:r>
      <w:r w:rsidR="00023546" w:rsidRPr="00023546">
        <w:rPr>
          <w:rFonts w:ascii="Times New Roman" w:hAnsi="Times New Roman" w:cs="Times New Roman"/>
          <w:sz w:val="24"/>
          <w:szCs w:val="24"/>
        </w:rPr>
        <w:t xml:space="preserve"> </w:t>
      </w:r>
      <w:r w:rsidR="00023546" w:rsidRPr="00333731">
        <w:rPr>
          <w:rFonts w:ascii="Times New Roman" w:hAnsi="Times New Roman" w:cs="Times New Roman"/>
          <w:sz w:val="24"/>
          <w:szCs w:val="24"/>
        </w:rPr>
        <w:t>Boxplots of</w:t>
      </w:r>
      <w:r w:rsidR="00023546">
        <w:rPr>
          <w:rFonts w:ascii="Times New Roman" w:hAnsi="Times New Roman" w:cs="Times New Roman"/>
          <w:sz w:val="24"/>
          <w:szCs w:val="24"/>
        </w:rPr>
        <w:t xml:space="preserve"> phospho-histon</w:t>
      </w:r>
      <w:r w:rsidR="00A82048">
        <w:rPr>
          <w:rFonts w:ascii="Times New Roman" w:hAnsi="Times New Roman" w:cs="Times New Roman"/>
          <w:sz w:val="24"/>
          <w:szCs w:val="24"/>
        </w:rPr>
        <w:t>e</w:t>
      </w:r>
      <w:r w:rsidR="00023546">
        <w:rPr>
          <w:rFonts w:ascii="Times New Roman" w:hAnsi="Times New Roman" w:cs="Times New Roman"/>
          <w:sz w:val="24"/>
          <w:szCs w:val="24"/>
        </w:rPr>
        <w:t>-H3</w:t>
      </w:r>
      <w:r w:rsidR="00A82048">
        <w:rPr>
          <w:rFonts w:ascii="Times New Roman" w:hAnsi="Times New Roman" w:cs="Times New Roman"/>
          <w:sz w:val="24"/>
          <w:szCs w:val="24"/>
        </w:rPr>
        <w:t>-</w:t>
      </w:r>
      <w:r w:rsidR="00023546">
        <w:rPr>
          <w:rFonts w:ascii="Times New Roman" w:hAnsi="Times New Roman" w:cs="Times New Roman"/>
          <w:sz w:val="24"/>
          <w:szCs w:val="24"/>
        </w:rPr>
        <w:t xml:space="preserve">positive cells in anal fin primordia </w:t>
      </w:r>
      <w:r w:rsidR="00794798">
        <w:rPr>
          <w:rFonts w:ascii="Times New Roman" w:hAnsi="Times New Roman" w:cs="Times New Roman"/>
          <w:sz w:val="24"/>
          <w:szCs w:val="24"/>
        </w:rPr>
        <w:t>after SU5402 treatment that started at 5.0–5.5 mm SL</w:t>
      </w:r>
      <w:r w:rsidR="00023546">
        <w:rPr>
          <w:rFonts w:ascii="Times New Roman" w:hAnsi="Times New Roman" w:cs="Times New Roman"/>
          <w:sz w:val="24"/>
          <w:szCs w:val="24"/>
        </w:rPr>
        <w:t>.</w:t>
      </w:r>
      <w:r w:rsidR="0084474F">
        <w:rPr>
          <w:rFonts w:ascii="Times New Roman" w:hAnsi="Times New Roman" w:cs="Times New Roman"/>
          <w:sz w:val="24"/>
          <w:szCs w:val="24"/>
        </w:rPr>
        <w:t xml:space="preserve"> </w:t>
      </w:r>
      <w:r w:rsidR="0084474F" w:rsidRPr="00333731">
        <w:rPr>
          <w:rFonts w:ascii="Times New Roman" w:hAnsi="Times New Roman" w:cs="Times New Roman"/>
          <w:sz w:val="24"/>
          <w:szCs w:val="24"/>
        </w:rPr>
        <w:t>T</w:t>
      </w:r>
      <w:r w:rsidR="0084474F">
        <w:rPr>
          <w:rFonts w:ascii="Times New Roman" w:hAnsi="Times New Roman" w:cs="Times New Roman"/>
          <w:sz w:val="24"/>
          <w:szCs w:val="24"/>
        </w:rPr>
        <w:t>his</w:t>
      </w:r>
      <w:r w:rsidR="0084474F" w:rsidRPr="00333731">
        <w:rPr>
          <w:rFonts w:ascii="Times New Roman" w:hAnsi="Times New Roman" w:cs="Times New Roman"/>
          <w:sz w:val="24"/>
          <w:szCs w:val="24"/>
        </w:rPr>
        <w:t xml:space="preserve"> proportion</w:t>
      </w:r>
      <w:r w:rsidR="0084474F">
        <w:rPr>
          <w:rFonts w:ascii="Times New Roman" w:hAnsi="Times New Roman" w:cs="Times New Roman"/>
          <w:sz w:val="24"/>
          <w:szCs w:val="24"/>
        </w:rPr>
        <w:t xml:space="preserve"> was</w:t>
      </w:r>
      <w:r w:rsidR="0084474F" w:rsidRPr="00333731">
        <w:rPr>
          <w:rFonts w:ascii="Times New Roman" w:hAnsi="Times New Roman" w:cs="Times New Roman"/>
          <w:sz w:val="24"/>
          <w:szCs w:val="24"/>
        </w:rPr>
        <w:t xml:space="preserve"> calculated from the number of pH3-positive cells in</w:t>
      </w:r>
      <w:r w:rsidR="0084474F">
        <w:rPr>
          <w:rFonts w:ascii="Times New Roman" w:hAnsi="Times New Roman" w:cs="Times New Roman"/>
          <w:sz w:val="24"/>
          <w:szCs w:val="24"/>
        </w:rPr>
        <w:t xml:space="preserve"> anal fin primordium</w:t>
      </w:r>
      <w:r w:rsidR="0084474F" w:rsidRPr="00333731">
        <w:rPr>
          <w:rFonts w:ascii="Times New Roman" w:hAnsi="Times New Roman" w:cs="Times New Roman"/>
          <w:sz w:val="24"/>
          <w:szCs w:val="24"/>
        </w:rPr>
        <w:t>.</w:t>
      </w:r>
      <w:r w:rsidR="0084474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proofErr w:type="gramStart"/>
      <w:r w:rsidR="0084474F" w:rsidRPr="00427B8D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84474F">
        <w:rPr>
          <w:rFonts w:ascii="Times New Roman" w:hAnsi="Times New Roman" w:cs="Times New Roman"/>
          <w:sz w:val="24"/>
          <w:szCs w:val="24"/>
        </w:rPr>
        <w:t>,</w:t>
      </w:r>
      <w:r w:rsidR="0084474F" w:rsidRPr="00427B8D">
        <w:rPr>
          <w:rFonts w:ascii="Times New Roman" w:hAnsi="Times New Roman" w:cs="Times New Roman"/>
          <w:b/>
          <w:bCs/>
          <w:sz w:val="24"/>
          <w:szCs w:val="24"/>
        </w:rPr>
        <w:t>d</w:t>
      </w:r>
      <w:proofErr w:type="spellEnd"/>
      <w:proofErr w:type="gramEnd"/>
      <w:r w:rsidR="0084474F">
        <w:rPr>
          <w:rFonts w:ascii="Times New Roman" w:hAnsi="Times New Roman" w:cs="Times New Roman"/>
          <w:sz w:val="24"/>
          <w:szCs w:val="24"/>
        </w:rPr>
        <w:t>)</w:t>
      </w:r>
      <w:r w:rsidR="00794798">
        <w:rPr>
          <w:rFonts w:ascii="Times New Roman" w:hAnsi="Times New Roman" w:cs="Times New Roman"/>
          <w:sz w:val="24"/>
          <w:szCs w:val="24"/>
        </w:rPr>
        <w:t xml:space="preserve"> </w:t>
      </w:r>
      <w:r w:rsidR="0084474F" w:rsidRPr="0084474F">
        <w:rPr>
          <w:rFonts w:ascii="Times New Roman" w:hAnsi="Times New Roman" w:cs="Times New Roman"/>
          <w:sz w:val="24"/>
          <w:szCs w:val="24"/>
        </w:rPr>
        <w:t xml:space="preserve">Quantification of </w:t>
      </w:r>
      <w:r w:rsidR="0084474F">
        <w:rPr>
          <w:rFonts w:ascii="Times New Roman" w:hAnsi="Times New Roman" w:cs="Times New Roman"/>
          <w:sz w:val="24"/>
          <w:szCs w:val="24"/>
        </w:rPr>
        <w:t>dorsal fin primordium</w:t>
      </w:r>
      <w:r w:rsidR="0084474F" w:rsidRPr="0084474F">
        <w:rPr>
          <w:rFonts w:ascii="Times New Roman" w:hAnsi="Times New Roman" w:cs="Times New Roman"/>
          <w:sz w:val="24"/>
          <w:szCs w:val="24"/>
        </w:rPr>
        <w:t xml:space="preserve"> </w:t>
      </w:r>
      <w:r w:rsidR="00A82048">
        <w:rPr>
          <w:rFonts w:ascii="Times New Roman" w:hAnsi="Times New Roman" w:cs="Times New Roman"/>
          <w:sz w:val="24"/>
          <w:szCs w:val="24"/>
        </w:rPr>
        <w:t xml:space="preserve">height </w:t>
      </w:r>
      <w:r w:rsidR="00794798">
        <w:rPr>
          <w:rFonts w:ascii="Times New Roman" w:hAnsi="Times New Roman" w:cs="Times New Roman"/>
          <w:sz w:val="24"/>
          <w:szCs w:val="24"/>
        </w:rPr>
        <w:t>after</w:t>
      </w:r>
      <w:r w:rsidR="0084474F">
        <w:rPr>
          <w:rFonts w:ascii="Times New Roman" w:hAnsi="Times New Roman" w:cs="Times New Roman"/>
          <w:sz w:val="24"/>
          <w:szCs w:val="24"/>
        </w:rPr>
        <w:t xml:space="preserve"> SU5402 treatments</w:t>
      </w:r>
      <w:r w:rsidR="00794798">
        <w:rPr>
          <w:rFonts w:ascii="Times New Roman" w:hAnsi="Times New Roman" w:cs="Times New Roman"/>
          <w:sz w:val="24"/>
          <w:szCs w:val="24"/>
        </w:rPr>
        <w:t xml:space="preserve"> started at 5.0–5.5 mm SL (</w:t>
      </w:r>
      <w:r w:rsidR="00794798" w:rsidRPr="00427B8D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794798">
        <w:rPr>
          <w:rFonts w:ascii="Times New Roman" w:hAnsi="Times New Roman" w:cs="Times New Roman"/>
          <w:sz w:val="24"/>
          <w:szCs w:val="24"/>
        </w:rPr>
        <w:t>) and 5.5–6.0 mm SL (</w:t>
      </w:r>
      <w:r w:rsidR="00794798" w:rsidRPr="00427B8D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794798">
        <w:rPr>
          <w:rFonts w:ascii="Times New Roman" w:hAnsi="Times New Roman" w:cs="Times New Roman"/>
          <w:sz w:val="24"/>
          <w:szCs w:val="24"/>
        </w:rPr>
        <w:t>)</w:t>
      </w:r>
      <w:r w:rsidR="0084474F">
        <w:rPr>
          <w:rFonts w:ascii="Times New Roman" w:hAnsi="Times New Roman" w:cs="Times New Roman"/>
          <w:sz w:val="24"/>
          <w:szCs w:val="24"/>
        </w:rPr>
        <w:t xml:space="preserve">. </w:t>
      </w:r>
      <w:r w:rsidR="00A61D34" w:rsidRPr="00A61D34">
        <w:rPr>
          <w:rFonts w:ascii="Times New Roman" w:hAnsi="Times New Roman" w:cs="Times New Roman"/>
          <w:sz w:val="24"/>
          <w:szCs w:val="24"/>
        </w:rPr>
        <w:t>Whiskers</w:t>
      </w:r>
      <w:r w:rsidR="00A61D34">
        <w:rPr>
          <w:rFonts w:ascii="Times New Roman" w:hAnsi="Times New Roman" w:cs="Times New Roman"/>
          <w:sz w:val="24"/>
          <w:szCs w:val="24"/>
        </w:rPr>
        <w:t xml:space="preserve"> in </w:t>
      </w:r>
      <w:r w:rsidR="00427B8D">
        <w:rPr>
          <w:rFonts w:ascii="Times New Roman" w:hAnsi="Times New Roman" w:cs="Times New Roman"/>
          <w:sz w:val="24"/>
          <w:szCs w:val="24"/>
        </w:rPr>
        <w:t>(</w:t>
      </w:r>
      <w:r w:rsidR="00A61D34" w:rsidRPr="00427B8D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427B8D">
        <w:rPr>
          <w:rFonts w:ascii="Times New Roman" w:hAnsi="Times New Roman" w:cs="Times New Roman"/>
          <w:sz w:val="24"/>
          <w:szCs w:val="24"/>
        </w:rPr>
        <w:t>)</w:t>
      </w:r>
      <w:r w:rsidR="00A61D34" w:rsidRPr="00A61D34">
        <w:rPr>
          <w:rFonts w:ascii="Times New Roman" w:hAnsi="Times New Roman" w:cs="Times New Roman"/>
          <w:sz w:val="24"/>
          <w:szCs w:val="24"/>
        </w:rPr>
        <w:t xml:space="preserve"> show maximum and minimum values within 1.5 times the interquartile range.</w:t>
      </w:r>
      <w:r w:rsidR="00865226" w:rsidRPr="00865226">
        <w:rPr>
          <w:rFonts w:ascii="Times New Roman" w:hAnsi="Times New Roman" w:cs="Times New Roman"/>
          <w:sz w:val="24"/>
          <w:szCs w:val="24"/>
        </w:rPr>
        <w:t xml:space="preserve"> Boxes show the median</w:t>
      </w:r>
      <w:r w:rsidR="00A82048">
        <w:rPr>
          <w:rFonts w:ascii="Times New Roman" w:hAnsi="Times New Roman" w:cs="Times New Roman"/>
          <w:sz w:val="24"/>
          <w:szCs w:val="24"/>
        </w:rPr>
        <w:t xml:space="preserve"> and</w:t>
      </w:r>
      <w:r w:rsidR="00865226" w:rsidRPr="00865226">
        <w:rPr>
          <w:rFonts w:ascii="Times New Roman" w:hAnsi="Times New Roman" w:cs="Times New Roman"/>
          <w:sz w:val="24"/>
          <w:szCs w:val="24"/>
        </w:rPr>
        <w:t xml:space="preserve"> 25th and 75th percentiles.</w:t>
      </w:r>
      <w:r w:rsidR="00865226" w:rsidRPr="00440B9E">
        <w:rPr>
          <w:rFonts w:ascii="Times New Roman" w:hAnsi="Times New Roman" w:cs="Times New Roman"/>
          <w:sz w:val="24"/>
          <w:szCs w:val="24"/>
        </w:rPr>
        <w:t xml:space="preserve"> </w:t>
      </w:r>
      <w:r w:rsidR="00A82048">
        <w:rPr>
          <w:rFonts w:ascii="Times New Roman" w:hAnsi="Times New Roman" w:cs="Times New Roman"/>
          <w:sz w:val="24"/>
          <w:szCs w:val="24"/>
        </w:rPr>
        <w:t xml:space="preserve">The </w:t>
      </w:r>
      <w:r w:rsidR="00865226" w:rsidRPr="00596320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865226" w:rsidRPr="00865226">
        <w:rPr>
          <w:rFonts w:ascii="Times New Roman" w:hAnsi="Times New Roman" w:cs="Times New Roman"/>
          <w:sz w:val="24"/>
          <w:szCs w:val="24"/>
        </w:rPr>
        <w:t xml:space="preserve"> value</w:t>
      </w:r>
      <w:r w:rsidR="00EF54D4">
        <w:rPr>
          <w:rFonts w:ascii="Times New Roman" w:hAnsi="Times New Roman" w:cs="Times New Roman"/>
          <w:sz w:val="24"/>
          <w:szCs w:val="24"/>
        </w:rPr>
        <w:t xml:space="preserve"> in </w:t>
      </w:r>
      <w:r w:rsidR="00A82048">
        <w:rPr>
          <w:rFonts w:ascii="Times New Roman" w:hAnsi="Times New Roman" w:cs="Times New Roman"/>
          <w:sz w:val="24"/>
          <w:szCs w:val="24"/>
        </w:rPr>
        <w:t>(</w:t>
      </w:r>
      <w:r w:rsidR="00EF54D4" w:rsidRPr="002647BD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A82048">
        <w:rPr>
          <w:rFonts w:ascii="Times New Roman" w:hAnsi="Times New Roman" w:cs="Times New Roman"/>
          <w:sz w:val="24"/>
          <w:szCs w:val="24"/>
        </w:rPr>
        <w:t>)</w:t>
      </w:r>
      <w:r w:rsidR="00865226" w:rsidRPr="00865226">
        <w:rPr>
          <w:rFonts w:ascii="Times New Roman" w:hAnsi="Times New Roman" w:cs="Times New Roman"/>
          <w:sz w:val="24"/>
          <w:szCs w:val="24"/>
        </w:rPr>
        <w:t xml:space="preserve"> is</w:t>
      </w:r>
      <w:r w:rsidR="00A82048">
        <w:rPr>
          <w:rFonts w:ascii="Times New Roman" w:hAnsi="Times New Roman" w:cs="Times New Roman"/>
          <w:sz w:val="24"/>
          <w:szCs w:val="24"/>
        </w:rPr>
        <w:t xml:space="preserve"> the</w:t>
      </w:r>
      <w:r w:rsidR="00865226" w:rsidRPr="00865226">
        <w:rPr>
          <w:rFonts w:ascii="Times New Roman" w:hAnsi="Times New Roman" w:cs="Times New Roman"/>
          <w:sz w:val="24"/>
          <w:szCs w:val="24"/>
        </w:rPr>
        <w:t xml:space="preserve"> result of </w:t>
      </w:r>
      <w:r w:rsidR="009038CD">
        <w:rPr>
          <w:rFonts w:ascii="Times New Roman" w:hAnsi="Times New Roman" w:cs="Times New Roman" w:hint="eastAsia"/>
          <w:sz w:val="24"/>
          <w:szCs w:val="24"/>
        </w:rPr>
        <w:t>Welch</w:t>
      </w:r>
      <w:r w:rsidR="00865226" w:rsidRPr="00865226">
        <w:rPr>
          <w:rFonts w:ascii="Times New Roman" w:hAnsi="Times New Roman" w:cs="Times New Roman"/>
          <w:sz w:val="24"/>
          <w:szCs w:val="24"/>
        </w:rPr>
        <w:t xml:space="preserve">'s </w:t>
      </w:r>
      <w:r w:rsidR="00865226" w:rsidRPr="002647B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A82048">
        <w:rPr>
          <w:rFonts w:ascii="Times New Roman" w:hAnsi="Times New Roman" w:cs="Times New Roman"/>
          <w:sz w:val="24"/>
          <w:szCs w:val="24"/>
        </w:rPr>
        <w:t xml:space="preserve"> </w:t>
      </w:r>
      <w:r w:rsidR="00865226" w:rsidRPr="00865226">
        <w:rPr>
          <w:rFonts w:ascii="Times New Roman" w:hAnsi="Times New Roman" w:cs="Times New Roman"/>
          <w:sz w:val="24"/>
          <w:szCs w:val="24"/>
        </w:rPr>
        <w:t>test</w:t>
      </w:r>
      <w:r w:rsidR="00EF54D4">
        <w:rPr>
          <w:rFonts w:ascii="Times New Roman" w:hAnsi="Times New Roman" w:cs="Times New Roman"/>
          <w:sz w:val="24"/>
          <w:szCs w:val="24"/>
        </w:rPr>
        <w:t xml:space="preserve"> (</w:t>
      </w:r>
      <w:r w:rsidR="00EF54D4" w:rsidRPr="00EF54D4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EF54D4">
        <w:rPr>
          <w:rFonts w:ascii="Times New Roman" w:hAnsi="Times New Roman" w:cs="Times New Roman"/>
          <w:sz w:val="24"/>
          <w:szCs w:val="24"/>
        </w:rPr>
        <w:t xml:space="preserve"> = </w:t>
      </w:r>
      <w:r w:rsidR="009038CD" w:rsidRPr="009038CD">
        <w:rPr>
          <w:rFonts w:ascii="Times New Roman" w:hAnsi="Times New Roman" w:cs="Times New Roman"/>
          <w:sz w:val="24"/>
          <w:szCs w:val="24"/>
        </w:rPr>
        <w:t>0.03447</w:t>
      </w:r>
      <w:r w:rsidR="00EF54D4">
        <w:rPr>
          <w:rFonts w:ascii="Times New Roman" w:hAnsi="Times New Roman" w:cs="Times New Roman"/>
          <w:sz w:val="24"/>
          <w:szCs w:val="24"/>
        </w:rPr>
        <w:t>)</w:t>
      </w:r>
      <w:r w:rsidR="00865226" w:rsidRPr="00865226">
        <w:rPr>
          <w:rFonts w:ascii="Times New Roman" w:hAnsi="Times New Roman" w:cs="Times New Roman"/>
          <w:sz w:val="24"/>
          <w:szCs w:val="24"/>
        </w:rPr>
        <w:t>.</w:t>
      </w:r>
      <w:r w:rsidR="00A61D34" w:rsidRPr="00A61D34">
        <w:rPr>
          <w:rFonts w:ascii="Times New Roman" w:hAnsi="Times New Roman" w:cs="Times New Roman"/>
          <w:sz w:val="24"/>
          <w:szCs w:val="24"/>
        </w:rPr>
        <w:t xml:space="preserve"> </w:t>
      </w:r>
      <w:r w:rsidR="00865226" w:rsidRPr="00865226">
        <w:rPr>
          <w:rFonts w:ascii="Times New Roman" w:hAnsi="Times New Roman" w:cs="Times New Roman"/>
          <w:sz w:val="24"/>
          <w:szCs w:val="24"/>
        </w:rPr>
        <w:t>S</w:t>
      </w:r>
      <w:r w:rsidR="00865226">
        <w:rPr>
          <w:rFonts w:ascii="Times New Roman" w:hAnsi="Times New Roman" w:cs="Times New Roman"/>
          <w:sz w:val="24"/>
          <w:szCs w:val="24"/>
        </w:rPr>
        <w:t>tandard length</w:t>
      </w:r>
      <w:r w:rsidR="00865226" w:rsidRPr="00865226">
        <w:rPr>
          <w:rFonts w:ascii="Times New Roman" w:hAnsi="Times New Roman" w:cs="Times New Roman"/>
          <w:sz w:val="24"/>
          <w:szCs w:val="24"/>
        </w:rPr>
        <w:t>/</w:t>
      </w:r>
      <w:r w:rsidR="00865226">
        <w:rPr>
          <w:rFonts w:ascii="Times New Roman" w:hAnsi="Times New Roman" w:cs="Times New Roman"/>
          <w:sz w:val="24"/>
          <w:szCs w:val="24"/>
        </w:rPr>
        <w:t xml:space="preserve">height of </w:t>
      </w:r>
      <w:r w:rsidR="00A82048">
        <w:rPr>
          <w:rFonts w:ascii="Times New Roman" w:hAnsi="Times New Roman" w:cs="Times New Roman"/>
          <w:sz w:val="24"/>
          <w:szCs w:val="24"/>
        </w:rPr>
        <w:t xml:space="preserve">the </w:t>
      </w:r>
      <w:r w:rsidR="00865226">
        <w:rPr>
          <w:rFonts w:ascii="Times New Roman" w:hAnsi="Times New Roman" w:cs="Times New Roman"/>
          <w:sz w:val="24"/>
          <w:szCs w:val="24"/>
        </w:rPr>
        <w:t>dorsal fin primordium</w:t>
      </w:r>
      <w:r w:rsidR="00865226" w:rsidRPr="00865226">
        <w:rPr>
          <w:rFonts w:ascii="Times New Roman" w:hAnsi="Times New Roman" w:cs="Times New Roman"/>
          <w:sz w:val="24"/>
          <w:szCs w:val="24"/>
        </w:rPr>
        <w:t xml:space="preserve"> angle slope between</w:t>
      </w:r>
      <w:r w:rsidR="00865226">
        <w:rPr>
          <w:rFonts w:ascii="Times New Roman" w:hAnsi="Times New Roman" w:cs="Times New Roman"/>
          <w:sz w:val="24"/>
          <w:szCs w:val="24"/>
        </w:rPr>
        <w:t xml:space="preserve"> </w:t>
      </w:r>
      <w:r w:rsidR="00865226" w:rsidRPr="00865226">
        <w:rPr>
          <w:rFonts w:ascii="Times New Roman" w:hAnsi="Times New Roman" w:cs="Times New Roman"/>
          <w:sz w:val="24"/>
          <w:szCs w:val="24"/>
        </w:rPr>
        <w:t xml:space="preserve">trials of DMSO control fish and </w:t>
      </w:r>
      <w:r w:rsidR="00865226">
        <w:rPr>
          <w:rFonts w:ascii="Times New Roman" w:hAnsi="Times New Roman" w:cs="Times New Roman"/>
          <w:sz w:val="24"/>
          <w:szCs w:val="24"/>
        </w:rPr>
        <w:t>SU5402</w:t>
      </w:r>
      <w:r w:rsidR="00A82048">
        <w:rPr>
          <w:rFonts w:ascii="Times New Roman" w:hAnsi="Times New Roman" w:cs="Times New Roman"/>
          <w:sz w:val="24"/>
          <w:szCs w:val="24"/>
        </w:rPr>
        <w:t>-</w:t>
      </w:r>
      <w:r w:rsidR="00865226" w:rsidRPr="00865226">
        <w:rPr>
          <w:rFonts w:ascii="Times New Roman" w:hAnsi="Times New Roman" w:cs="Times New Roman"/>
          <w:sz w:val="24"/>
          <w:szCs w:val="24"/>
        </w:rPr>
        <w:t>treated fish was not significantly different (</w:t>
      </w:r>
      <w:r w:rsidR="00707928">
        <w:rPr>
          <w:rFonts w:ascii="Times New Roman" w:hAnsi="Times New Roman" w:cs="Times New Roman"/>
          <w:sz w:val="24"/>
          <w:szCs w:val="24"/>
        </w:rPr>
        <w:t>(</w:t>
      </w:r>
      <w:r w:rsidR="0040573B" w:rsidRPr="00427B8D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707928">
        <w:rPr>
          <w:rFonts w:ascii="Times New Roman" w:hAnsi="Times New Roman" w:cs="Times New Roman"/>
          <w:sz w:val="24"/>
          <w:szCs w:val="24"/>
        </w:rPr>
        <w:t>)</w:t>
      </w:r>
      <w:r w:rsidR="00A82048">
        <w:rPr>
          <w:rFonts w:ascii="Times New Roman" w:hAnsi="Times New Roman" w:cs="Times New Roman"/>
          <w:sz w:val="24"/>
          <w:szCs w:val="24"/>
        </w:rPr>
        <w:t xml:space="preserve"> </w:t>
      </w:r>
      <w:r w:rsidR="00865226" w:rsidRPr="0086522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865226" w:rsidRPr="00865226">
        <w:rPr>
          <w:rFonts w:ascii="Times New Roman" w:hAnsi="Times New Roman" w:cs="Times New Roman"/>
          <w:sz w:val="24"/>
          <w:szCs w:val="24"/>
        </w:rPr>
        <w:t xml:space="preserve"> = </w:t>
      </w:r>
      <w:r w:rsidR="009038CD" w:rsidRPr="009038CD">
        <w:rPr>
          <w:rFonts w:ascii="Times New Roman" w:hAnsi="Times New Roman" w:cs="Times New Roman"/>
          <w:sz w:val="24"/>
          <w:szCs w:val="24"/>
        </w:rPr>
        <w:t>0.01019</w:t>
      </w:r>
      <w:r w:rsidR="00865226" w:rsidRPr="00865226">
        <w:rPr>
          <w:rFonts w:ascii="Times New Roman" w:hAnsi="Times New Roman" w:cs="Times New Roman"/>
          <w:sz w:val="24"/>
          <w:szCs w:val="24"/>
        </w:rPr>
        <w:t>; ANCOVA</w:t>
      </w:r>
      <w:r w:rsidR="00707928">
        <w:rPr>
          <w:rFonts w:ascii="Times New Roman" w:hAnsi="Times New Roman" w:cs="Times New Roman"/>
          <w:sz w:val="24"/>
          <w:szCs w:val="24"/>
        </w:rPr>
        <w:t>,</w:t>
      </w:r>
      <w:r w:rsidR="0040573B">
        <w:rPr>
          <w:rFonts w:ascii="Times New Roman" w:hAnsi="Times New Roman" w:cs="Times New Roman"/>
          <w:sz w:val="24"/>
          <w:szCs w:val="24"/>
        </w:rPr>
        <w:t xml:space="preserve"> </w:t>
      </w:r>
      <w:r w:rsidR="00707928">
        <w:rPr>
          <w:rFonts w:ascii="Times New Roman" w:hAnsi="Times New Roman" w:cs="Times New Roman"/>
          <w:sz w:val="24"/>
          <w:szCs w:val="24"/>
        </w:rPr>
        <w:t>(</w:t>
      </w:r>
      <w:r w:rsidR="0040573B" w:rsidRPr="00427B8D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707928">
        <w:rPr>
          <w:rFonts w:ascii="Times New Roman" w:hAnsi="Times New Roman" w:cs="Times New Roman"/>
          <w:sz w:val="24"/>
          <w:szCs w:val="24"/>
        </w:rPr>
        <w:t>)</w:t>
      </w:r>
      <w:r w:rsidR="0040573B" w:rsidRPr="0040573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0573B" w:rsidRPr="0086522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40573B" w:rsidRPr="00865226">
        <w:rPr>
          <w:rFonts w:ascii="Times New Roman" w:hAnsi="Times New Roman" w:cs="Times New Roman"/>
          <w:sz w:val="24"/>
          <w:szCs w:val="24"/>
        </w:rPr>
        <w:t xml:space="preserve"> = </w:t>
      </w:r>
      <w:r w:rsidR="009038CD" w:rsidRPr="009038CD">
        <w:rPr>
          <w:rFonts w:ascii="Times New Roman" w:hAnsi="Times New Roman" w:cs="Times New Roman"/>
          <w:sz w:val="24"/>
          <w:szCs w:val="24"/>
        </w:rPr>
        <w:t>5.931e-06</w:t>
      </w:r>
      <w:r w:rsidR="0040573B" w:rsidRPr="00865226">
        <w:rPr>
          <w:rFonts w:ascii="Times New Roman" w:hAnsi="Times New Roman" w:cs="Times New Roman"/>
          <w:sz w:val="24"/>
          <w:szCs w:val="24"/>
        </w:rPr>
        <w:t>; ANCOVA</w:t>
      </w:r>
      <w:r w:rsidR="00865226" w:rsidRPr="00865226">
        <w:rPr>
          <w:rFonts w:ascii="Times New Roman" w:hAnsi="Times New Roman" w:cs="Times New Roman"/>
          <w:sz w:val="24"/>
          <w:szCs w:val="24"/>
        </w:rPr>
        <w:t>).</w:t>
      </w:r>
      <w:r w:rsidR="0040573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95618" w:rsidRPr="00695618">
        <w:rPr>
          <w:rFonts w:ascii="Times New Roman" w:hAnsi="Times New Roman" w:cs="Times New Roman"/>
          <w:sz w:val="24"/>
          <w:szCs w:val="24"/>
        </w:rPr>
        <w:t>The 95% confidence intervals are indicated as grey areas</w:t>
      </w:r>
      <w:r w:rsidR="00695618">
        <w:rPr>
          <w:rFonts w:ascii="Times New Roman" w:hAnsi="Times New Roman" w:cs="Times New Roman"/>
          <w:sz w:val="24"/>
          <w:szCs w:val="24"/>
        </w:rPr>
        <w:t xml:space="preserve"> in </w:t>
      </w:r>
      <w:r w:rsidR="00427B8D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 w:rsidR="00A61D34" w:rsidRPr="00427B8D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695618">
        <w:rPr>
          <w:rFonts w:ascii="Times New Roman" w:hAnsi="Times New Roman" w:cs="Times New Roman"/>
          <w:sz w:val="24"/>
          <w:szCs w:val="24"/>
        </w:rPr>
        <w:t>,</w:t>
      </w:r>
      <w:r w:rsidR="00695618" w:rsidRPr="00427B8D">
        <w:rPr>
          <w:rFonts w:ascii="Times New Roman" w:hAnsi="Times New Roman" w:cs="Times New Roman"/>
          <w:b/>
          <w:bCs/>
          <w:sz w:val="24"/>
          <w:szCs w:val="24"/>
        </w:rPr>
        <w:t>d</w:t>
      </w:r>
      <w:proofErr w:type="spellEnd"/>
      <w:proofErr w:type="gramEnd"/>
      <w:r w:rsidR="00427B8D">
        <w:rPr>
          <w:rFonts w:ascii="Times New Roman" w:hAnsi="Times New Roman" w:cs="Times New Roman"/>
          <w:sz w:val="24"/>
          <w:szCs w:val="24"/>
        </w:rPr>
        <w:t>)</w:t>
      </w:r>
      <w:r w:rsidR="00695618" w:rsidRPr="00695618">
        <w:rPr>
          <w:rFonts w:ascii="Times New Roman" w:hAnsi="Times New Roman" w:cs="Times New Roman"/>
          <w:sz w:val="24"/>
          <w:szCs w:val="24"/>
        </w:rPr>
        <w:t>.</w:t>
      </w:r>
    </w:p>
    <w:sectPr w:rsidR="001B77C9" w:rsidRPr="00794798" w:rsidSect="003A73DF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8A832" w14:textId="77777777" w:rsidR="008E484E" w:rsidRDefault="008E484E" w:rsidP="00E254C9">
      <w:r>
        <w:separator/>
      </w:r>
    </w:p>
  </w:endnote>
  <w:endnote w:type="continuationSeparator" w:id="0">
    <w:p w14:paraId="423DE9A0" w14:textId="77777777" w:rsidR="008E484E" w:rsidRDefault="008E484E" w:rsidP="00E254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DC2195" w14:textId="77777777" w:rsidR="008E484E" w:rsidRDefault="008E484E" w:rsidP="00E254C9">
      <w:r>
        <w:separator/>
      </w:r>
    </w:p>
  </w:footnote>
  <w:footnote w:type="continuationSeparator" w:id="0">
    <w:p w14:paraId="3EF80188" w14:textId="77777777" w:rsidR="008E484E" w:rsidRDefault="008E484E" w:rsidP="00E254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35250860"/>
      <w:docPartObj>
        <w:docPartGallery w:val="Watermarks"/>
        <w:docPartUnique/>
      </w:docPartObj>
    </w:sdtPr>
    <w:sdtEndPr/>
    <w:sdtContent>
      <w:p w14:paraId="3AED698B" w14:textId="4DE52A8C" w:rsidR="00EA7B0E" w:rsidRDefault="003A73DF">
        <w:pPr>
          <w:pStyle w:val="aa"/>
        </w:pPr>
        <w:r>
          <w:rPr>
            <w:noProof/>
            <w:lang w:eastAsia="zh-TW"/>
          </w:rPr>
          <w:pict w14:anchorId="42CE823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1025" type="#_x0000_t136" style="position:absolute;left:0;text-align:left;margin-left:0;margin-top:0;width:527.85pt;height:131.95pt;rotation:315;z-index:-251658752;visibility:hidden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813431"/>
    <w:multiLevelType w:val="multilevel"/>
    <w:tmpl w:val="FA507B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8CA277F"/>
    <w:multiLevelType w:val="multilevel"/>
    <w:tmpl w:val="F7EA6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QwNLY0sDQwMzU0MTJW0lEKTi0uzszPAykwNKgFAFw29U4tAAAA"/>
  </w:docVars>
  <w:rsids>
    <w:rsidRoot w:val="005A13A7"/>
    <w:rsid w:val="00000AC9"/>
    <w:rsid w:val="00002038"/>
    <w:rsid w:val="00006BDD"/>
    <w:rsid w:val="00007959"/>
    <w:rsid w:val="00014FB1"/>
    <w:rsid w:val="000165E9"/>
    <w:rsid w:val="00023546"/>
    <w:rsid w:val="00026200"/>
    <w:rsid w:val="00030295"/>
    <w:rsid w:val="000303EB"/>
    <w:rsid w:val="0003053F"/>
    <w:rsid w:val="00030555"/>
    <w:rsid w:val="00030992"/>
    <w:rsid w:val="00032BEA"/>
    <w:rsid w:val="00034E85"/>
    <w:rsid w:val="00037A34"/>
    <w:rsid w:val="00041136"/>
    <w:rsid w:val="00044444"/>
    <w:rsid w:val="00045AEB"/>
    <w:rsid w:val="00047B3D"/>
    <w:rsid w:val="00050E67"/>
    <w:rsid w:val="000525EF"/>
    <w:rsid w:val="00052FD2"/>
    <w:rsid w:val="00053793"/>
    <w:rsid w:val="000537F0"/>
    <w:rsid w:val="0005418E"/>
    <w:rsid w:val="000565D1"/>
    <w:rsid w:val="000576D1"/>
    <w:rsid w:val="00060003"/>
    <w:rsid w:val="000641A0"/>
    <w:rsid w:val="000657BD"/>
    <w:rsid w:val="00065ED5"/>
    <w:rsid w:val="0006621D"/>
    <w:rsid w:val="0006647D"/>
    <w:rsid w:val="00070792"/>
    <w:rsid w:val="00072D52"/>
    <w:rsid w:val="00081BA7"/>
    <w:rsid w:val="00082F9E"/>
    <w:rsid w:val="000831F7"/>
    <w:rsid w:val="000836AE"/>
    <w:rsid w:val="000837D6"/>
    <w:rsid w:val="0008500D"/>
    <w:rsid w:val="00085746"/>
    <w:rsid w:val="00085992"/>
    <w:rsid w:val="00090EDF"/>
    <w:rsid w:val="00091C71"/>
    <w:rsid w:val="000954ED"/>
    <w:rsid w:val="00096CA6"/>
    <w:rsid w:val="0009784F"/>
    <w:rsid w:val="000A127B"/>
    <w:rsid w:val="000A1490"/>
    <w:rsid w:val="000A1C27"/>
    <w:rsid w:val="000A1C62"/>
    <w:rsid w:val="000A4141"/>
    <w:rsid w:val="000A6222"/>
    <w:rsid w:val="000A72C5"/>
    <w:rsid w:val="000B2BF4"/>
    <w:rsid w:val="000B355A"/>
    <w:rsid w:val="000B3CB8"/>
    <w:rsid w:val="000B4C41"/>
    <w:rsid w:val="000B5361"/>
    <w:rsid w:val="000B5FCB"/>
    <w:rsid w:val="000B73CD"/>
    <w:rsid w:val="000B77E2"/>
    <w:rsid w:val="000C042C"/>
    <w:rsid w:val="000C099E"/>
    <w:rsid w:val="000C459B"/>
    <w:rsid w:val="000C6D82"/>
    <w:rsid w:val="000C72DD"/>
    <w:rsid w:val="000C7C1A"/>
    <w:rsid w:val="000D12FD"/>
    <w:rsid w:val="000D1BD4"/>
    <w:rsid w:val="000D35AB"/>
    <w:rsid w:val="000D3BCC"/>
    <w:rsid w:val="000D63B1"/>
    <w:rsid w:val="000D7DED"/>
    <w:rsid w:val="000E1CAB"/>
    <w:rsid w:val="000E1CE6"/>
    <w:rsid w:val="000E220F"/>
    <w:rsid w:val="000E2A00"/>
    <w:rsid w:val="000E2B36"/>
    <w:rsid w:val="000E3AF4"/>
    <w:rsid w:val="000E607B"/>
    <w:rsid w:val="000E6178"/>
    <w:rsid w:val="000E7BB1"/>
    <w:rsid w:val="000F0056"/>
    <w:rsid w:val="000F249E"/>
    <w:rsid w:val="000F3E27"/>
    <w:rsid w:val="000F4E50"/>
    <w:rsid w:val="00100B96"/>
    <w:rsid w:val="001019A3"/>
    <w:rsid w:val="001027CD"/>
    <w:rsid w:val="00103235"/>
    <w:rsid w:val="001067F3"/>
    <w:rsid w:val="00110534"/>
    <w:rsid w:val="0011073E"/>
    <w:rsid w:val="00111CD3"/>
    <w:rsid w:val="00112078"/>
    <w:rsid w:val="0011388F"/>
    <w:rsid w:val="00113E96"/>
    <w:rsid w:val="001156D7"/>
    <w:rsid w:val="00116A5B"/>
    <w:rsid w:val="00116D4A"/>
    <w:rsid w:val="00117C98"/>
    <w:rsid w:val="00121323"/>
    <w:rsid w:val="00121500"/>
    <w:rsid w:val="00121FC5"/>
    <w:rsid w:val="00123412"/>
    <w:rsid w:val="00124CB8"/>
    <w:rsid w:val="00124ED5"/>
    <w:rsid w:val="001263BC"/>
    <w:rsid w:val="00127079"/>
    <w:rsid w:val="00127BF9"/>
    <w:rsid w:val="001304D7"/>
    <w:rsid w:val="00130B7B"/>
    <w:rsid w:val="0013192E"/>
    <w:rsid w:val="00131B5E"/>
    <w:rsid w:val="0013215B"/>
    <w:rsid w:val="0013233D"/>
    <w:rsid w:val="00135495"/>
    <w:rsid w:val="00140BA5"/>
    <w:rsid w:val="0014241D"/>
    <w:rsid w:val="00143233"/>
    <w:rsid w:val="00144F5F"/>
    <w:rsid w:val="0014519C"/>
    <w:rsid w:val="00145730"/>
    <w:rsid w:val="0014648E"/>
    <w:rsid w:val="001466BC"/>
    <w:rsid w:val="00146944"/>
    <w:rsid w:val="00147684"/>
    <w:rsid w:val="001516C6"/>
    <w:rsid w:val="0015282F"/>
    <w:rsid w:val="00152B52"/>
    <w:rsid w:val="00153E28"/>
    <w:rsid w:val="00156661"/>
    <w:rsid w:val="0016025B"/>
    <w:rsid w:val="00160DA4"/>
    <w:rsid w:val="00162311"/>
    <w:rsid w:val="00162B80"/>
    <w:rsid w:val="00163D3C"/>
    <w:rsid w:val="00164FEE"/>
    <w:rsid w:val="001653F5"/>
    <w:rsid w:val="001653FF"/>
    <w:rsid w:val="001660F7"/>
    <w:rsid w:val="00166134"/>
    <w:rsid w:val="00166A92"/>
    <w:rsid w:val="00167422"/>
    <w:rsid w:val="00167B33"/>
    <w:rsid w:val="00170D14"/>
    <w:rsid w:val="0017164B"/>
    <w:rsid w:val="00171CCA"/>
    <w:rsid w:val="001724AB"/>
    <w:rsid w:val="00172764"/>
    <w:rsid w:val="00173E47"/>
    <w:rsid w:val="00174D85"/>
    <w:rsid w:val="00180221"/>
    <w:rsid w:val="00180EEB"/>
    <w:rsid w:val="00181CCF"/>
    <w:rsid w:val="00183447"/>
    <w:rsid w:val="00183E58"/>
    <w:rsid w:val="00184FD7"/>
    <w:rsid w:val="00185148"/>
    <w:rsid w:val="00185D48"/>
    <w:rsid w:val="00191B1D"/>
    <w:rsid w:val="001924BD"/>
    <w:rsid w:val="00194966"/>
    <w:rsid w:val="00194C52"/>
    <w:rsid w:val="001A05F1"/>
    <w:rsid w:val="001A3274"/>
    <w:rsid w:val="001A3A88"/>
    <w:rsid w:val="001A45AF"/>
    <w:rsid w:val="001B0C0C"/>
    <w:rsid w:val="001B2487"/>
    <w:rsid w:val="001B6F17"/>
    <w:rsid w:val="001B7621"/>
    <w:rsid w:val="001B77C9"/>
    <w:rsid w:val="001C0A5F"/>
    <w:rsid w:val="001D192E"/>
    <w:rsid w:val="001D1BAB"/>
    <w:rsid w:val="001D1DE9"/>
    <w:rsid w:val="001D2F31"/>
    <w:rsid w:val="001D60E1"/>
    <w:rsid w:val="001D66BA"/>
    <w:rsid w:val="001D6F48"/>
    <w:rsid w:val="001E229D"/>
    <w:rsid w:val="001E27AA"/>
    <w:rsid w:val="001E3192"/>
    <w:rsid w:val="001E353A"/>
    <w:rsid w:val="001E530B"/>
    <w:rsid w:val="001E6A71"/>
    <w:rsid w:val="001E7DBA"/>
    <w:rsid w:val="001F38D7"/>
    <w:rsid w:val="001F4E24"/>
    <w:rsid w:val="001F6779"/>
    <w:rsid w:val="001F767E"/>
    <w:rsid w:val="00200B9C"/>
    <w:rsid w:val="00201DD0"/>
    <w:rsid w:val="00203768"/>
    <w:rsid w:val="00204E48"/>
    <w:rsid w:val="00206954"/>
    <w:rsid w:val="00207A3C"/>
    <w:rsid w:val="0021076A"/>
    <w:rsid w:val="00212422"/>
    <w:rsid w:val="00213E96"/>
    <w:rsid w:val="00216071"/>
    <w:rsid w:val="002174D0"/>
    <w:rsid w:val="00220406"/>
    <w:rsid w:val="00220449"/>
    <w:rsid w:val="00220742"/>
    <w:rsid w:val="00221382"/>
    <w:rsid w:val="00222A51"/>
    <w:rsid w:val="00226776"/>
    <w:rsid w:val="00226953"/>
    <w:rsid w:val="002273EE"/>
    <w:rsid w:val="002277EC"/>
    <w:rsid w:val="00227859"/>
    <w:rsid w:val="00227E96"/>
    <w:rsid w:val="002307EB"/>
    <w:rsid w:val="00232DEB"/>
    <w:rsid w:val="00232E27"/>
    <w:rsid w:val="00232FFD"/>
    <w:rsid w:val="0023488E"/>
    <w:rsid w:val="00235AF5"/>
    <w:rsid w:val="00237A55"/>
    <w:rsid w:val="002417D6"/>
    <w:rsid w:val="00242188"/>
    <w:rsid w:val="002433AC"/>
    <w:rsid w:val="002438DF"/>
    <w:rsid w:val="00244D93"/>
    <w:rsid w:val="00246C95"/>
    <w:rsid w:val="0024731D"/>
    <w:rsid w:val="00247DE3"/>
    <w:rsid w:val="00250538"/>
    <w:rsid w:val="002508EC"/>
    <w:rsid w:val="00250DC9"/>
    <w:rsid w:val="002544C2"/>
    <w:rsid w:val="002560DB"/>
    <w:rsid w:val="002578D4"/>
    <w:rsid w:val="00257E4F"/>
    <w:rsid w:val="002615B6"/>
    <w:rsid w:val="0026445E"/>
    <w:rsid w:val="002647BD"/>
    <w:rsid w:val="00264979"/>
    <w:rsid w:val="00266D13"/>
    <w:rsid w:val="00271C9B"/>
    <w:rsid w:val="00273A36"/>
    <w:rsid w:val="00274947"/>
    <w:rsid w:val="00274AC2"/>
    <w:rsid w:val="002752B7"/>
    <w:rsid w:val="00275DF4"/>
    <w:rsid w:val="002816A4"/>
    <w:rsid w:val="00283667"/>
    <w:rsid w:val="002856C7"/>
    <w:rsid w:val="0028574E"/>
    <w:rsid w:val="002867F1"/>
    <w:rsid w:val="0028744D"/>
    <w:rsid w:val="00290FD7"/>
    <w:rsid w:val="0029241B"/>
    <w:rsid w:val="002928ED"/>
    <w:rsid w:val="00293A30"/>
    <w:rsid w:val="00294524"/>
    <w:rsid w:val="00295958"/>
    <w:rsid w:val="00297BEA"/>
    <w:rsid w:val="002A1B73"/>
    <w:rsid w:val="002A2AF1"/>
    <w:rsid w:val="002A33A8"/>
    <w:rsid w:val="002A3447"/>
    <w:rsid w:val="002A3EEF"/>
    <w:rsid w:val="002A5E36"/>
    <w:rsid w:val="002A5FE6"/>
    <w:rsid w:val="002A68A9"/>
    <w:rsid w:val="002B0973"/>
    <w:rsid w:val="002B23E8"/>
    <w:rsid w:val="002B3257"/>
    <w:rsid w:val="002B49BC"/>
    <w:rsid w:val="002B55FD"/>
    <w:rsid w:val="002B5DB0"/>
    <w:rsid w:val="002B7080"/>
    <w:rsid w:val="002C0E7C"/>
    <w:rsid w:val="002C12B3"/>
    <w:rsid w:val="002C217D"/>
    <w:rsid w:val="002C3077"/>
    <w:rsid w:val="002C3B32"/>
    <w:rsid w:val="002C5BC0"/>
    <w:rsid w:val="002C796E"/>
    <w:rsid w:val="002C7B19"/>
    <w:rsid w:val="002D108B"/>
    <w:rsid w:val="002D228C"/>
    <w:rsid w:val="002D2AD1"/>
    <w:rsid w:val="002D3972"/>
    <w:rsid w:val="002D6963"/>
    <w:rsid w:val="002D7AAC"/>
    <w:rsid w:val="002D7CBF"/>
    <w:rsid w:val="002E1E44"/>
    <w:rsid w:val="002E2AC2"/>
    <w:rsid w:val="002E3446"/>
    <w:rsid w:val="002E4221"/>
    <w:rsid w:val="002E56A5"/>
    <w:rsid w:val="002E5AE9"/>
    <w:rsid w:val="002E726E"/>
    <w:rsid w:val="002E7831"/>
    <w:rsid w:val="002F19B9"/>
    <w:rsid w:val="002F1B18"/>
    <w:rsid w:val="002F2CCA"/>
    <w:rsid w:val="002F32CC"/>
    <w:rsid w:val="002F3A8F"/>
    <w:rsid w:val="002F518B"/>
    <w:rsid w:val="0030482B"/>
    <w:rsid w:val="0030503E"/>
    <w:rsid w:val="003067B5"/>
    <w:rsid w:val="003067CF"/>
    <w:rsid w:val="0030788F"/>
    <w:rsid w:val="003100C6"/>
    <w:rsid w:val="003104FF"/>
    <w:rsid w:val="003109FC"/>
    <w:rsid w:val="00310C8A"/>
    <w:rsid w:val="003121F5"/>
    <w:rsid w:val="00312973"/>
    <w:rsid w:val="003130DB"/>
    <w:rsid w:val="003160BF"/>
    <w:rsid w:val="00320AA5"/>
    <w:rsid w:val="00321D3D"/>
    <w:rsid w:val="0032527F"/>
    <w:rsid w:val="0032553B"/>
    <w:rsid w:val="00327384"/>
    <w:rsid w:val="00330448"/>
    <w:rsid w:val="003309E9"/>
    <w:rsid w:val="00330E26"/>
    <w:rsid w:val="00331001"/>
    <w:rsid w:val="00332F4C"/>
    <w:rsid w:val="00333731"/>
    <w:rsid w:val="00336072"/>
    <w:rsid w:val="00336148"/>
    <w:rsid w:val="00342FC4"/>
    <w:rsid w:val="00346A45"/>
    <w:rsid w:val="00346EF8"/>
    <w:rsid w:val="003470EA"/>
    <w:rsid w:val="003472E2"/>
    <w:rsid w:val="00351426"/>
    <w:rsid w:val="003531D3"/>
    <w:rsid w:val="00362D97"/>
    <w:rsid w:val="00363D51"/>
    <w:rsid w:val="00365A30"/>
    <w:rsid w:val="0036784A"/>
    <w:rsid w:val="00371AD8"/>
    <w:rsid w:val="00373388"/>
    <w:rsid w:val="00373C0B"/>
    <w:rsid w:val="003744E0"/>
    <w:rsid w:val="00377224"/>
    <w:rsid w:val="00381599"/>
    <w:rsid w:val="00382048"/>
    <w:rsid w:val="00383FB9"/>
    <w:rsid w:val="00387DDC"/>
    <w:rsid w:val="003906FB"/>
    <w:rsid w:val="003917E0"/>
    <w:rsid w:val="00394443"/>
    <w:rsid w:val="0039744A"/>
    <w:rsid w:val="003975E0"/>
    <w:rsid w:val="003A0E8D"/>
    <w:rsid w:val="003A1C6F"/>
    <w:rsid w:val="003A45D1"/>
    <w:rsid w:val="003A4A17"/>
    <w:rsid w:val="003A73DF"/>
    <w:rsid w:val="003B1594"/>
    <w:rsid w:val="003B7220"/>
    <w:rsid w:val="003C142D"/>
    <w:rsid w:val="003C3498"/>
    <w:rsid w:val="003C6F5B"/>
    <w:rsid w:val="003C74F5"/>
    <w:rsid w:val="003C77BD"/>
    <w:rsid w:val="003D1014"/>
    <w:rsid w:val="003D2572"/>
    <w:rsid w:val="003D2845"/>
    <w:rsid w:val="003D3C7A"/>
    <w:rsid w:val="003D403B"/>
    <w:rsid w:val="003D5FA3"/>
    <w:rsid w:val="003D6B6B"/>
    <w:rsid w:val="003D738F"/>
    <w:rsid w:val="003E08D4"/>
    <w:rsid w:val="003E0959"/>
    <w:rsid w:val="003E21CD"/>
    <w:rsid w:val="003E32F7"/>
    <w:rsid w:val="003E3F4A"/>
    <w:rsid w:val="003E4DEB"/>
    <w:rsid w:val="003F31D2"/>
    <w:rsid w:val="003F4E4B"/>
    <w:rsid w:val="004036D3"/>
    <w:rsid w:val="004037EF"/>
    <w:rsid w:val="00403D9B"/>
    <w:rsid w:val="0040573B"/>
    <w:rsid w:val="00407B50"/>
    <w:rsid w:val="00407D13"/>
    <w:rsid w:val="00411C58"/>
    <w:rsid w:val="00413533"/>
    <w:rsid w:val="0041378F"/>
    <w:rsid w:val="004149A2"/>
    <w:rsid w:val="00414D35"/>
    <w:rsid w:val="00415400"/>
    <w:rsid w:val="0041568D"/>
    <w:rsid w:val="0041799F"/>
    <w:rsid w:val="0042196A"/>
    <w:rsid w:val="0042333D"/>
    <w:rsid w:val="00425CB5"/>
    <w:rsid w:val="00427B8D"/>
    <w:rsid w:val="00430C2C"/>
    <w:rsid w:val="00430FC2"/>
    <w:rsid w:val="00434129"/>
    <w:rsid w:val="00434791"/>
    <w:rsid w:val="00434E80"/>
    <w:rsid w:val="00435617"/>
    <w:rsid w:val="004356C0"/>
    <w:rsid w:val="00435B5E"/>
    <w:rsid w:val="00437BA3"/>
    <w:rsid w:val="00440B9E"/>
    <w:rsid w:val="00443911"/>
    <w:rsid w:val="00443B94"/>
    <w:rsid w:val="00443F7E"/>
    <w:rsid w:val="00444217"/>
    <w:rsid w:val="0044530D"/>
    <w:rsid w:val="00447295"/>
    <w:rsid w:val="00450B08"/>
    <w:rsid w:val="00450E14"/>
    <w:rsid w:val="0045121F"/>
    <w:rsid w:val="004534F2"/>
    <w:rsid w:val="004548B5"/>
    <w:rsid w:val="00457F14"/>
    <w:rsid w:val="00466A7E"/>
    <w:rsid w:val="00466D4D"/>
    <w:rsid w:val="0047020D"/>
    <w:rsid w:val="0047256D"/>
    <w:rsid w:val="00473E49"/>
    <w:rsid w:val="004741A6"/>
    <w:rsid w:val="004742BF"/>
    <w:rsid w:val="00474633"/>
    <w:rsid w:val="004771E6"/>
    <w:rsid w:val="00477CCD"/>
    <w:rsid w:val="00481F73"/>
    <w:rsid w:val="004826D5"/>
    <w:rsid w:val="00482DB2"/>
    <w:rsid w:val="00484B8A"/>
    <w:rsid w:val="00485EB1"/>
    <w:rsid w:val="00485F9A"/>
    <w:rsid w:val="004860BE"/>
    <w:rsid w:val="0048650F"/>
    <w:rsid w:val="0048795C"/>
    <w:rsid w:val="00490A0D"/>
    <w:rsid w:val="00490DBB"/>
    <w:rsid w:val="00491440"/>
    <w:rsid w:val="00491866"/>
    <w:rsid w:val="0049405A"/>
    <w:rsid w:val="004958F5"/>
    <w:rsid w:val="00496ABB"/>
    <w:rsid w:val="004977A3"/>
    <w:rsid w:val="004A178C"/>
    <w:rsid w:val="004A2CA5"/>
    <w:rsid w:val="004A3A09"/>
    <w:rsid w:val="004A42E9"/>
    <w:rsid w:val="004A4DDE"/>
    <w:rsid w:val="004A5074"/>
    <w:rsid w:val="004A564D"/>
    <w:rsid w:val="004A5656"/>
    <w:rsid w:val="004A57BB"/>
    <w:rsid w:val="004A5D20"/>
    <w:rsid w:val="004A60B8"/>
    <w:rsid w:val="004B1446"/>
    <w:rsid w:val="004B193D"/>
    <w:rsid w:val="004B2D8B"/>
    <w:rsid w:val="004B6755"/>
    <w:rsid w:val="004B7190"/>
    <w:rsid w:val="004C3868"/>
    <w:rsid w:val="004C45A9"/>
    <w:rsid w:val="004C78CB"/>
    <w:rsid w:val="004C7F06"/>
    <w:rsid w:val="004D2E6E"/>
    <w:rsid w:val="004D4E46"/>
    <w:rsid w:val="004E3DDC"/>
    <w:rsid w:val="004E4F63"/>
    <w:rsid w:val="004E538A"/>
    <w:rsid w:val="004E5AFA"/>
    <w:rsid w:val="004E6198"/>
    <w:rsid w:val="004E71D1"/>
    <w:rsid w:val="004F0A91"/>
    <w:rsid w:val="004F1B62"/>
    <w:rsid w:val="004F344E"/>
    <w:rsid w:val="004F651F"/>
    <w:rsid w:val="004F6F45"/>
    <w:rsid w:val="004F704F"/>
    <w:rsid w:val="004F786D"/>
    <w:rsid w:val="005015A6"/>
    <w:rsid w:val="00501898"/>
    <w:rsid w:val="005020AA"/>
    <w:rsid w:val="005028B7"/>
    <w:rsid w:val="00503200"/>
    <w:rsid w:val="00503B43"/>
    <w:rsid w:val="005041F5"/>
    <w:rsid w:val="005044A3"/>
    <w:rsid w:val="00506B6F"/>
    <w:rsid w:val="0050726C"/>
    <w:rsid w:val="00511317"/>
    <w:rsid w:val="00512E41"/>
    <w:rsid w:val="005167EF"/>
    <w:rsid w:val="005179F6"/>
    <w:rsid w:val="00517FFC"/>
    <w:rsid w:val="00521E72"/>
    <w:rsid w:val="005229B3"/>
    <w:rsid w:val="00523FA4"/>
    <w:rsid w:val="00525D71"/>
    <w:rsid w:val="00527426"/>
    <w:rsid w:val="00527E92"/>
    <w:rsid w:val="00530040"/>
    <w:rsid w:val="00531E1C"/>
    <w:rsid w:val="00532F36"/>
    <w:rsid w:val="005330DB"/>
    <w:rsid w:val="00533602"/>
    <w:rsid w:val="00534077"/>
    <w:rsid w:val="0053542A"/>
    <w:rsid w:val="0053560B"/>
    <w:rsid w:val="005414C7"/>
    <w:rsid w:val="00541AA6"/>
    <w:rsid w:val="00542F0B"/>
    <w:rsid w:val="00545793"/>
    <w:rsid w:val="00545AF2"/>
    <w:rsid w:val="0054795D"/>
    <w:rsid w:val="00550224"/>
    <w:rsid w:val="00550DB9"/>
    <w:rsid w:val="00550E98"/>
    <w:rsid w:val="005514B2"/>
    <w:rsid w:val="00551CAB"/>
    <w:rsid w:val="0055212E"/>
    <w:rsid w:val="00553225"/>
    <w:rsid w:val="00554201"/>
    <w:rsid w:val="00555A71"/>
    <w:rsid w:val="005640DF"/>
    <w:rsid w:val="0056538B"/>
    <w:rsid w:val="005653E3"/>
    <w:rsid w:val="00566FE2"/>
    <w:rsid w:val="005671B2"/>
    <w:rsid w:val="0057177D"/>
    <w:rsid w:val="005728DF"/>
    <w:rsid w:val="00573F63"/>
    <w:rsid w:val="00574A70"/>
    <w:rsid w:val="005770B6"/>
    <w:rsid w:val="00577776"/>
    <w:rsid w:val="00577990"/>
    <w:rsid w:val="00581B60"/>
    <w:rsid w:val="00581D86"/>
    <w:rsid w:val="005830A9"/>
    <w:rsid w:val="00583D57"/>
    <w:rsid w:val="00584280"/>
    <w:rsid w:val="005909E5"/>
    <w:rsid w:val="00591F93"/>
    <w:rsid w:val="005920A7"/>
    <w:rsid w:val="0059256F"/>
    <w:rsid w:val="00593263"/>
    <w:rsid w:val="00593301"/>
    <w:rsid w:val="005953BC"/>
    <w:rsid w:val="0059619F"/>
    <w:rsid w:val="00596320"/>
    <w:rsid w:val="00597505"/>
    <w:rsid w:val="005978AD"/>
    <w:rsid w:val="005A04CA"/>
    <w:rsid w:val="005A13A7"/>
    <w:rsid w:val="005A2E16"/>
    <w:rsid w:val="005A3C44"/>
    <w:rsid w:val="005A582C"/>
    <w:rsid w:val="005A5E31"/>
    <w:rsid w:val="005A5EA2"/>
    <w:rsid w:val="005B109A"/>
    <w:rsid w:val="005B2035"/>
    <w:rsid w:val="005B327E"/>
    <w:rsid w:val="005B4D6B"/>
    <w:rsid w:val="005C25CD"/>
    <w:rsid w:val="005C26C8"/>
    <w:rsid w:val="005C3E9C"/>
    <w:rsid w:val="005C5879"/>
    <w:rsid w:val="005C58B4"/>
    <w:rsid w:val="005D1539"/>
    <w:rsid w:val="005D48BA"/>
    <w:rsid w:val="005D4B4A"/>
    <w:rsid w:val="005E0223"/>
    <w:rsid w:val="005E1246"/>
    <w:rsid w:val="005E3FFD"/>
    <w:rsid w:val="005E4ED5"/>
    <w:rsid w:val="005E6644"/>
    <w:rsid w:val="005E762C"/>
    <w:rsid w:val="005F0C78"/>
    <w:rsid w:val="005F4659"/>
    <w:rsid w:val="005F4D6D"/>
    <w:rsid w:val="005F53DC"/>
    <w:rsid w:val="005F6E9B"/>
    <w:rsid w:val="00600B05"/>
    <w:rsid w:val="006012BD"/>
    <w:rsid w:val="00602351"/>
    <w:rsid w:val="00604A50"/>
    <w:rsid w:val="00605C2B"/>
    <w:rsid w:val="006062A2"/>
    <w:rsid w:val="00607C00"/>
    <w:rsid w:val="0061027A"/>
    <w:rsid w:val="006107DD"/>
    <w:rsid w:val="006126AA"/>
    <w:rsid w:val="00613786"/>
    <w:rsid w:val="00614546"/>
    <w:rsid w:val="00614ADB"/>
    <w:rsid w:val="00615C6A"/>
    <w:rsid w:val="006162FD"/>
    <w:rsid w:val="00616DF4"/>
    <w:rsid w:val="00617CB5"/>
    <w:rsid w:val="006228AF"/>
    <w:rsid w:val="0062388A"/>
    <w:rsid w:val="00623BE9"/>
    <w:rsid w:val="00625074"/>
    <w:rsid w:val="00626D10"/>
    <w:rsid w:val="00626FF0"/>
    <w:rsid w:val="006305D4"/>
    <w:rsid w:val="006308E3"/>
    <w:rsid w:val="00630A3E"/>
    <w:rsid w:val="00631214"/>
    <w:rsid w:val="00633A00"/>
    <w:rsid w:val="00633B51"/>
    <w:rsid w:val="0063420C"/>
    <w:rsid w:val="006344DD"/>
    <w:rsid w:val="00634D13"/>
    <w:rsid w:val="00642383"/>
    <w:rsid w:val="00643E9C"/>
    <w:rsid w:val="00644850"/>
    <w:rsid w:val="00645948"/>
    <w:rsid w:val="00646F46"/>
    <w:rsid w:val="006472A3"/>
    <w:rsid w:val="006478DB"/>
    <w:rsid w:val="00651ECD"/>
    <w:rsid w:val="006525BB"/>
    <w:rsid w:val="00655127"/>
    <w:rsid w:val="00660B3F"/>
    <w:rsid w:val="00661578"/>
    <w:rsid w:val="00661BBB"/>
    <w:rsid w:val="00664676"/>
    <w:rsid w:val="00664E54"/>
    <w:rsid w:val="00666A9E"/>
    <w:rsid w:val="00667821"/>
    <w:rsid w:val="00667D0B"/>
    <w:rsid w:val="0067231F"/>
    <w:rsid w:val="00677BF1"/>
    <w:rsid w:val="00681C00"/>
    <w:rsid w:val="00683096"/>
    <w:rsid w:val="0068478E"/>
    <w:rsid w:val="006878EB"/>
    <w:rsid w:val="006916E0"/>
    <w:rsid w:val="00692D5C"/>
    <w:rsid w:val="0069361B"/>
    <w:rsid w:val="00695618"/>
    <w:rsid w:val="00695C63"/>
    <w:rsid w:val="00696EB8"/>
    <w:rsid w:val="006A26B0"/>
    <w:rsid w:val="006A5D7C"/>
    <w:rsid w:val="006A6894"/>
    <w:rsid w:val="006A796B"/>
    <w:rsid w:val="006A7CF1"/>
    <w:rsid w:val="006B1578"/>
    <w:rsid w:val="006B5917"/>
    <w:rsid w:val="006B5B77"/>
    <w:rsid w:val="006B6340"/>
    <w:rsid w:val="006B78CD"/>
    <w:rsid w:val="006B7CE0"/>
    <w:rsid w:val="006C0B41"/>
    <w:rsid w:val="006C2C8D"/>
    <w:rsid w:val="006C45C9"/>
    <w:rsid w:val="006C50A3"/>
    <w:rsid w:val="006C7B94"/>
    <w:rsid w:val="006D17AA"/>
    <w:rsid w:val="006D3A38"/>
    <w:rsid w:val="006D3D0F"/>
    <w:rsid w:val="006D6410"/>
    <w:rsid w:val="006D6EF6"/>
    <w:rsid w:val="006E0179"/>
    <w:rsid w:val="006E1970"/>
    <w:rsid w:val="006E3A72"/>
    <w:rsid w:val="006E492B"/>
    <w:rsid w:val="006E4F7D"/>
    <w:rsid w:val="006E5C96"/>
    <w:rsid w:val="006E6A25"/>
    <w:rsid w:val="006E7770"/>
    <w:rsid w:val="006F07CD"/>
    <w:rsid w:val="006F1A39"/>
    <w:rsid w:val="006F31D4"/>
    <w:rsid w:val="006F4979"/>
    <w:rsid w:val="006F5001"/>
    <w:rsid w:val="006F5EFA"/>
    <w:rsid w:val="006F6949"/>
    <w:rsid w:val="006F7DEB"/>
    <w:rsid w:val="00700FC2"/>
    <w:rsid w:val="007028B9"/>
    <w:rsid w:val="00702EB3"/>
    <w:rsid w:val="00703900"/>
    <w:rsid w:val="00706E71"/>
    <w:rsid w:val="00707928"/>
    <w:rsid w:val="00710C16"/>
    <w:rsid w:val="0071127D"/>
    <w:rsid w:val="007118BF"/>
    <w:rsid w:val="007118C8"/>
    <w:rsid w:val="00713503"/>
    <w:rsid w:val="00715ED3"/>
    <w:rsid w:val="00716244"/>
    <w:rsid w:val="007171AB"/>
    <w:rsid w:val="007173D1"/>
    <w:rsid w:val="00721266"/>
    <w:rsid w:val="00722D8F"/>
    <w:rsid w:val="00727954"/>
    <w:rsid w:val="0073061E"/>
    <w:rsid w:val="007356BE"/>
    <w:rsid w:val="00735878"/>
    <w:rsid w:val="00741260"/>
    <w:rsid w:val="0074177D"/>
    <w:rsid w:val="00741829"/>
    <w:rsid w:val="0074188F"/>
    <w:rsid w:val="0074274F"/>
    <w:rsid w:val="00743AD2"/>
    <w:rsid w:val="00744791"/>
    <w:rsid w:val="00744C50"/>
    <w:rsid w:val="007472CA"/>
    <w:rsid w:val="00747A3E"/>
    <w:rsid w:val="00750C69"/>
    <w:rsid w:val="00750DD0"/>
    <w:rsid w:val="00751555"/>
    <w:rsid w:val="007521C1"/>
    <w:rsid w:val="007524D2"/>
    <w:rsid w:val="00752B72"/>
    <w:rsid w:val="00752D5E"/>
    <w:rsid w:val="00755A63"/>
    <w:rsid w:val="00756F06"/>
    <w:rsid w:val="00757F67"/>
    <w:rsid w:val="00761F4A"/>
    <w:rsid w:val="00762385"/>
    <w:rsid w:val="007631A3"/>
    <w:rsid w:val="00767E21"/>
    <w:rsid w:val="007716A2"/>
    <w:rsid w:val="00772A82"/>
    <w:rsid w:val="00773D58"/>
    <w:rsid w:val="007744E4"/>
    <w:rsid w:val="00774860"/>
    <w:rsid w:val="00775D7B"/>
    <w:rsid w:val="00777CCF"/>
    <w:rsid w:val="00780EE7"/>
    <w:rsid w:val="0078188B"/>
    <w:rsid w:val="00784D7C"/>
    <w:rsid w:val="00784F65"/>
    <w:rsid w:val="00784FC2"/>
    <w:rsid w:val="00785989"/>
    <w:rsid w:val="00785CE3"/>
    <w:rsid w:val="00787494"/>
    <w:rsid w:val="00791153"/>
    <w:rsid w:val="00792687"/>
    <w:rsid w:val="00794798"/>
    <w:rsid w:val="00794CA2"/>
    <w:rsid w:val="00796410"/>
    <w:rsid w:val="007978DC"/>
    <w:rsid w:val="007A1B78"/>
    <w:rsid w:val="007A3A96"/>
    <w:rsid w:val="007A5008"/>
    <w:rsid w:val="007A67DD"/>
    <w:rsid w:val="007A7766"/>
    <w:rsid w:val="007B0577"/>
    <w:rsid w:val="007B0607"/>
    <w:rsid w:val="007B12D0"/>
    <w:rsid w:val="007B160E"/>
    <w:rsid w:val="007B1C68"/>
    <w:rsid w:val="007B1DEA"/>
    <w:rsid w:val="007B33C5"/>
    <w:rsid w:val="007B354E"/>
    <w:rsid w:val="007B38E7"/>
    <w:rsid w:val="007B4EDA"/>
    <w:rsid w:val="007B5A5C"/>
    <w:rsid w:val="007B5AF5"/>
    <w:rsid w:val="007C094A"/>
    <w:rsid w:val="007C5CDF"/>
    <w:rsid w:val="007C69EF"/>
    <w:rsid w:val="007C6DE9"/>
    <w:rsid w:val="007D00EE"/>
    <w:rsid w:val="007D14FC"/>
    <w:rsid w:val="007D3144"/>
    <w:rsid w:val="007D5615"/>
    <w:rsid w:val="007D5C35"/>
    <w:rsid w:val="007D67C2"/>
    <w:rsid w:val="007D79E3"/>
    <w:rsid w:val="007D7D93"/>
    <w:rsid w:val="007E050A"/>
    <w:rsid w:val="007E13ED"/>
    <w:rsid w:val="007E3018"/>
    <w:rsid w:val="007E36F7"/>
    <w:rsid w:val="007E37DC"/>
    <w:rsid w:val="007E5260"/>
    <w:rsid w:val="007E5337"/>
    <w:rsid w:val="007E539D"/>
    <w:rsid w:val="007E7BD2"/>
    <w:rsid w:val="007F2603"/>
    <w:rsid w:val="007F471B"/>
    <w:rsid w:val="007F4C1E"/>
    <w:rsid w:val="007F6FA8"/>
    <w:rsid w:val="007F7400"/>
    <w:rsid w:val="00801CB1"/>
    <w:rsid w:val="008020E8"/>
    <w:rsid w:val="0080260A"/>
    <w:rsid w:val="00802C09"/>
    <w:rsid w:val="0080396F"/>
    <w:rsid w:val="00803EA2"/>
    <w:rsid w:val="00804691"/>
    <w:rsid w:val="00804B47"/>
    <w:rsid w:val="008108DE"/>
    <w:rsid w:val="00812239"/>
    <w:rsid w:val="0082067B"/>
    <w:rsid w:val="0082178A"/>
    <w:rsid w:val="00821D18"/>
    <w:rsid w:val="00821DFA"/>
    <w:rsid w:val="00823F9B"/>
    <w:rsid w:val="00824862"/>
    <w:rsid w:val="00826412"/>
    <w:rsid w:val="00826728"/>
    <w:rsid w:val="00826D1C"/>
    <w:rsid w:val="00826E05"/>
    <w:rsid w:val="00827D17"/>
    <w:rsid w:val="00827E04"/>
    <w:rsid w:val="0083042A"/>
    <w:rsid w:val="0083100E"/>
    <w:rsid w:val="0083103E"/>
    <w:rsid w:val="00831D32"/>
    <w:rsid w:val="00833D79"/>
    <w:rsid w:val="00834102"/>
    <w:rsid w:val="00834ADB"/>
    <w:rsid w:val="00834AEA"/>
    <w:rsid w:val="00835A95"/>
    <w:rsid w:val="0083675F"/>
    <w:rsid w:val="00836FDB"/>
    <w:rsid w:val="0083702A"/>
    <w:rsid w:val="0084474F"/>
    <w:rsid w:val="00845D13"/>
    <w:rsid w:val="00846693"/>
    <w:rsid w:val="00846E4D"/>
    <w:rsid w:val="00847133"/>
    <w:rsid w:val="00850AB6"/>
    <w:rsid w:val="008513B6"/>
    <w:rsid w:val="00853CE7"/>
    <w:rsid w:val="008548B0"/>
    <w:rsid w:val="00855572"/>
    <w:rsid w:val="008558FF"/>
    <w:rsid w:val="00857142"/>
    <w:rsid w:val="00865226"/>
    <w:rsid w:val="00865ECB"/>
    <w:rsid w:val="00866295"/>
    <w:rsid w:val="00866F3F"/>
    <w:rsid w:val="00876D45"/>
    <w:rsid w:val="00877A98"/>
    <w:rsid w:val="00877BFF"/>
    <w:rsid w:val="00880749"/>
    <w:rsid w:val="0088086D"/>
    <w:rsid w:val="00880E7C"/>
    <w:rsid w:val="00881989"/>
    <w:rsid w:val="008843F5"/>
    <w:rsid w:val="00886A89"/>
    <w:rsid w:val="00886BC9"/>
    <w:rsid w:val="00887374"/>
    <w:rsid w:val="00891C3E"/>
    <w:rsid w:val="0089253E"/>
    <w:rsid w:val="00892757"/>
    <w:rsid w:val="00894D31"/>
    <w:rsid w:val="00897D9C"/>
    <w:rsid w:val="008A116A"/>
    <w:rsid w:val="008A1CCA"/>
    <w:rsid w:val="008A1EEA"/>
    <w:rsid w:val="008A7CE3"/>
    <w:rsid w:val="008B0AFF"/>
    <w:rsid w:val="008B0B13"/>
    <w:rsid w:val="008B0C48"/>
    <w:rsid w:val="008B0F33"/>
    <w:rsid w:val="008B3128"/>
    <w:rsid w:val="008B36A6"/>
    <w:rsid w:val="008B52AE"/>
    <w:rsid w:val="008B6341"/>
    <w:rsid w:val="008B769D"/>
    <w:rsid w:val="008B7F8A"/>
    <w:rsid w:val="008C080E"/>
    <w:rsid w:val="008C19A2"/>
    <w:rsid w:val="008C1D5C"/>
    <w:rsid w:val="008C4037"/>
    <w:rsid w:val="008C4CCF"/>
    <w:rsid w:val="008C4DD8"/>
    <w:rsid w:val="008C6A06"/>
    <w:rsid w:val="008C7896"/>
    <w:rsid w:val="008D03E0"/>
    <w:rsid w:val="008D050D"/>
    <w:rsid w:val="008D0E6A"/>
    <w:rsid w:val="008D145D"/>
    <w:rsid w:val="008D1556"/>
    <w:rsid w:val="008D2E48"/>
    <w:rsid w:val="008D2F47"/>
    <w:rsid w:val="008D3109"/>
    <w:rsid w:val="008E0D7D"/>
    <w:rsid w:val="008E0DDB"/>
    <w:rsid w:val="008E0F50"/>
    <w:rsid w:val="008E1591"/>
    <w:rsid w:val="008E1BD7"/>
    <w:rsid w:val="008E33B7"/>
    <w:rsid w:val="008E484E"/>
    <w:rsid w:val="008E6986"/>
    <w:rsid w:val="008F05A6"/>
    <w:rsid w:val="008F071E"/>
    <w:rsid w:val="008F2465"/>
    <w:rsid w:val="008F6261"/>
    <w:rsid w:val="008F68A7"/>
    <w:rsid w:val="00901B90"/>
    <w:rsid w:val="009038CD"/>
    <w:rsid w:val="0090437D"/>
    <w:rsid w:val="0090490C"/>
    <w:rsid w:val="009064D5"/>
    <w:rsid w:val="00906FE9"/>
    <w:rsid w:val="0090743B"/>
    <w:rsid w:val="00907829"/>
    <w:rsid w:val="00911E9D"/>
    <w:rsid w:val="0091417D"/>
    <w:rsid w:val="00920341"/>
    <w:rsid w:val="009216AA"/>
    <w:rsid w:val="0092239D"/>
    <w:rsid w:val="00922E1A"/>
    <w:rsid w:val="00925BEC"/>
    <w:rsid w:val="00930219"/>
    <w:rsid w:val="00931D8C"/>
    <w:rsid w:val="00931FAD"/>
    <w:rsid w:val="00932281"/>
    <w:rsid w:val="00932CEB"/>
    <w:rsid w:val="00933967"/>
    <w:rsid w:val="00933CED"/>
    <w:rsid w:val="00934B54"/>
    <w:rsid w:val="00935568"/>
    <w:rsid w:val="00940D96"/>
    <w:rsid w:val="009427FC"/>
    <w:rsid w:val="00942DF4"/>
    <w:rsid w:val="009431C1"/>
    <w:rsid w:val="00944802"/>
    <w:rsid w:val="009457CE"/>
    <w:rsid w:val="009479B0"/>
    <w:rsid w:val="00950CDE"/>
    <w:rsid w:val="00950EBB"/>
    <w:rsid w:val="00951DB6"/>
    <w:rsid w:val="009548BA"/>
    <w:rsid w:val="00954CD6"/>
    <w:rsid w:val="0095533E"/>
    <w:rsid w:val="009572CC"/>
    <w:rsid w:val="00962AE6"/>
    <w:rsid w:val="00962C1A"/>
    <w:rsid w:val="00962CD7"/>
    <w:rsid w:val="009642AD"/>
    <w:rsid w:val="00964974"/>
    <w:rsid w:val="009652D4"/>
    <w:rsid w:val="0096559D"/>
    <w:rsid w:val="0096602D"/>
    <w:rsid w:val="009673DC"/>
    <w:rsid w:val="00967563"/>
    <w:rsid w:val="009714B1"/>
    <w:rsid w:val="00974CBB"/>
    <w:rsid w:val="00974D79"/>
    <w:rsid w:val="00975893"/>
    <w:rsid w:val="00977427"/>
    <w:rsid w:val="00980AD5"/>
    <w:rsid w:val="0098159D"/>
    <w:rsid w:val="00981A1E"/>
    <w:rsid w:val="009826FD"/>
    <w:rsid w:val="0098497A"/>
    <w:rsid w:val="00985104"/>
    <w:rsid w:val="00985E28"/>
    <w:rsid w:val="00986062"/>
    <w:rsid w:val="0098621E"/>
    <w:rsid w:val="00987271"/>
    <w:rsid w:val="00987931"/>
    <w:rsid w:val="00987DB2"/>
    <w:rsid w:val="00994247"/>
    <w:rsid w:val="00994C1E"/>
    <w:rsid w:val="009959DC"/>
    <w:rsid w:val="00997349"/>
    <w:rsid w:val="009A04F0"/>
    <w:rsid w:val="009A0A14"/>
    <w:rsid w:val="009A1B7F"/>
    <w:rsid w:val="009A1E06"/>
    <w:rsid w:val="009A3C50"/>
    <w:rsid w:val="009A4417"/>
    <w:rsid w:val="009A4F78"/>
    <w:rsid w:val="009B3B47"/>
    <w:rsid w:val="009B400A"/>
    <w:rsid w:val="009C0184"/>
    <w:rsid w:val="009C14D4"/>
    <w:rsid w:val="009C2C56"/>
    <w:rsid w:val="009C52A0"/>
    <w:rsid w:val="009C5A23"/>
    <w:rsid w:val="009C662D"/>
    <w:rsid w:val="009C6E79"/>
    <w:rsid w:val="009D072A"/>
    <w:rsid w:val="009D188E"/>
    <w:rsid w:val="009D3D18"/>
    <w:rsid w:val="009D46C4"/>
    <w:rsid w:val="009D6511"/>
    <w:rsid w:val="009D6821"/>
    <w:rsid w:val="009D7410"/>
    <w:rsid w:val="009D7B19"/>
    <w:rsid w:val="009E089B"/>
    <w:rsid w:val="009E1FFD"/>
    <w:rsid w:val="009E2F29"/>
    <w:rsid w:val="009E3820"/>
    <w:rsid w:val="009E39EA"/>
    <w:rsid w:val="009E3C90"/>
    <w:rsid w:val="009E4AB7"/>
    <w:rsid w:val="009E551C"/>
    <w:rsid w:val="009E68A9"/>
    <w:rsid w:val="009E720D"/>
    <w:rsid w:val="009F1B1A"/>
    <w:rsid w:val="009F2252"/>
    <w:rsid w:val="009F331D"/>
    <w:rsid w:val="009F6848"/>
    <w:rsid w:val="009F71C4"/>
    <w:rsid w:val="009F7495"/>
    <w:rsid w:val="00A001EC"/>
    <w:rsid w:val="00A00304"/>
    <w:rsid w:val="00A00BAE"/>
    <w:rsid w:val="00A00D0C"/>
    <w:rsid w:val="00A0240B"/>
    <w:rsid w:val="00A0281C"/>
    <w:rsid w:val="00A03C70"/>
    <w:rsid w:val="00A0648C"/>
    <w:rsid w:val="00A064B2"/>
    <w:rsid w:val="00A07686"/>
    <w:rsid w:val="00A10572"/>
    <w:rsid w:val="00A115E9"/>
    <w:rsid w:val="00A12E40"/>
    <w:rsid w:val="00A13A30"/>
    <w:rsid w:val="00A13A99"/>
    <w:rsid w:val="00A14D20"/>
    <w:rsid w:val="00A15F04"/>
    <w:rsid w:val="00A163FE"/>
    <w:rsid w:val="00A176DB"/>
    <w:rsid w:val="00A2146D"/>
    <w:rsid w:val="00A21D55"/>
    <w:rsid w:val="00A237EE"/>
    <w:rsid w:val="00A246D6"/>
    <w:rsid w:val="00A24723"/>
    <w:rsid w:val="00A24985"/>
    <w:rsid w:val="00A25FDF"/>
    <w:rsid w:val="00A30CB1"/>
    <w:rsid w:val="00A31841"/>
    <w:rsid w:val="00A31DC6"/>
    <w:rsid w:val="00A32263"/>
    <w:rsid w:val="00A34271"/>
    <w:rsid w:val="00A347E0"/>
    <w:rsid w:val="00A35180"/>
    <w:rsid w:val="00A37B56"/>
    <w:rsid w:val="00A42152"/>
    <w:rsid w:val="00A42B6D"/>
    <w:rsid w:val="00A43001"/>
    <w:rsid w:val="00A5101F"/>
    <w:rsid w:val="00A51E4A"/>
    <w:rsid w:val="00A56D9E"/>
    <w:rsid w:val="00A611FC"/>
    <w:rsid w:val="00A61C55"/>
    <w:rsid w:val="00A61D34"/>
    <w:rsid w:val="00A62022"/>
    <w:rsid w:val="00A6395C"/>
    <w:rsid w:val="00A63C2E"/>
    <w:rsid w:val="00A64D16"/>
    <w:rsid w:val="00A64EDF"/>
    <w:rsid w:val="00A65BB3"/>
    <w:rsid w:val="00A67B31"/>
    <w:rsid w:val="00A71743"/>
    <w:rsid w:val="00A71885"/>
    <w:rsid w:val="00A72185"/>
    <w:rsid w:val="00A741E1"/>
    <w:rsid w:val="00A74FB6"/>
    <w:rsid w:val="00A75BD3"/>
    <w:rsid w:val="00A76E49"/>
    <w:rsid w:val="00A77D34"/>
    <w:rsid w:val="00A80E62"/>
    <w:rsid w:val="00A82048"/>
    <w:rsid w:val="00A82720"/>
    <w:rsid w:val="00A84344"/>
    <w:rsid w:val="00A8440F"/>
    <w:rsid w:val="00A85271"/>
    <w:rsid w:val="00A85E7B"/>
    <w:rsid w:val="00A864F8"/>
    <w:rsid w:val="00A8695F"/>
    <w:rsid w:val="00A8754A"/>
    <w:rsid w:val="00A91624"/>
    <w:rsid w:val="00A91FF9"/>
    <w:rsid w:val="00A922FB"/>
    <w:rsid w:val="00A924A4"/>
    <w:rsid w:val="00A9315A"/>
    <w:rsid w:val="00A96383"/>
    <w:rsid w:val="00A968EA"/>
    <w:rsid w:val="00A97B5B"/>
    <w:rsid w:val="00AA0338"/>
    <w:rsid w:val="00AA0BED"/>
    <w:rsid w:val="00AA42E0"/>
    <w:rsid w:val="00AA67FD"/>
    <w:rsid w:val="00AB060E"/>
    <w:rsid w:val="00AB22CE"/>
    <w:rsid w:val="00AB619B"/>
    <w:rsid w:val="00AB7163"/>
    <w:rsid w:val="00AC077B"/>
    <w:rsid w:val="00AC302E"/>
    <w:rsid w:val="00AC3379"/>
    <w:rsid w:val="00AC3610"/>
    <w:rsid w:val="00AC3E84"/>
    <w:rsid w:val="00AD239B"/>
    <w:rsid w:val="00AD3788"/>
    <w:rsid w:val="00AD3EF5"/>
    <w:rsid w:val="00AD4315"/>
    <w:rsid w:val="00AD541A"/>
    <w:rsid w:val="00AD652C"/>
    <w:rsid w:val="00AE02F5"/>
    <w:rsid w:val="00AE1F6F"/>
    <w:rsid w:val="00AE3FDE"/>
    <w:rsid w:val="00AE40CF"/>
    <w:rsid w:val="00AE48C7"/>
    <w:rsid w:val="00AE499E"/>
    <w:rsid w:val="00AE4C73"/>
    <w:rsid w:val="00AE4D83"/>
    <w:rsid w:val="00AE662A"/>
    <w:rsid w:val="00AE67A7"/>
    <w:rsid w:val="00AE6975"/>
    <w:rsid w:val="00AE6EEA"/>
    <w:rsid w:val="00AE749C"/>
    <w:rsid w:val="00AF04FE"/>
    <w:rsid w:val="00AF0C0C"/>
    <w:rsid w:val="00AF2760"/>
    <w:rsid w:val="00AF392D"/>
    <w:rsid w:val="00AF5088"/>
    <w:rsid w:val="00B00143"/>
    <w:rsid w:val="00B0152F"/>
    <w:rsid w:val="00B01689"/>
    <w:rsid w:val="00B0229A"/>
    <w:rsid w:val="00B0235D"/>
    <w:rsid w:val="00B027A3"/>
    <w:rsid w:val="00B02839"/>
    <w:rsid w:val="00B02D29"/>
    <w:rsid w:val="00B0540E"/>
    <w:rsid w:val="00B05C36"/>
    <w:rsid w:val="00B068BF"/>
    <w:rsid w:val="00B0785B"/>
    <w:rsid w:val="00B11CF1"/>
    <w:rsid w:val="00B135C7"/>
    <w:rsid w:val="00B139FB"/>
    <w:rsid w:val="00B144CF"/>
    <w:rsid w:val="00B15EF5"/>
    <w:rsid w:val="00B20E36"/>
    <w:rsid w:val="00B21117"/>
    <w:rsid w:val="00B22D85"/>
    <w:rsid w:val="00B2322A"/>
    <w:rsid w:val="00B23B69"/>
    <w:rsid w:val="00B23D30"/>
    <w:rsid w:val="00B24D2F"/>
    <w:rsid w:val="00B27138"/>
    <w:rsid w:val="00B27192"/>
    <w:rsid w:val="00B27451"/>
    <w:rsid w:val="00B314E0"/>
    <w:rsid w:val="00B31BBA"/>
    <w:rsid w:val="00B32B4A"/>
    <w:rsid w:val="00B36F53"/>
    <w:rsid w:val="00B37053"/>
    <w:rsid w:val="00B40B13"/>
    <w:rsid w:val="00B41F81"/>
    <w:rsid w:val="00B42C12"/>
    <w:rsid w:val="00B43384"/>
    <w:rsid w:val="00B44E79"/>
    <w:rsid w:val="00B459F3"/>
    <w:rsid w:val="00B46549"/>
    <w:rsid w:val="00B46674"/>
    <w:rsid w:val="00B468E3"/>
    <w:rsid w:val="00B568DC"/>
    <w:rsid w:val="00B5762F"/>
    <w:rsid w:val="00B60AAE"/>
    <w:rsid w:val="00B65EAB"/>
    <w:rsid w:val="00B674A1"/>
    <w:rsid w:val="00B72010"/>
    <w:rsid w:val="00B72A01"/>
    <w:rsid w:val="00B73286"/>
    <w:rsid w:val="00B73393"/>
    <w:rsid w:val="00B73E69"/>
    <w:rsid w:val="00B747CD"/>
    <w:rsid w:val="00B75BB1"/>
    <w:rsid w:val="00B76134"/>
    <w:rsid w:val="00B770CF"/>
    <w:rsid w:val="00B81104"/>
    <w:rsid w:val="00B91AC2"/>
    <w:rsid w:val="00B92381"/>
    <w:rsid w:val="00B923BB"/>
    <w:rsid w:val="00B93DA6"/>
    <w:rsid w:val="00B972EC"/>
    <w:rsid w:val="00BA0460"/>
    <w:rsid w:val="00BA1C5A"/>
    <w:rsid w:val="00BA2636"/>
    <w:rsid w:val="00BA5F8C"/>
    <w:rsid w:val="00BA6B19"/>
    <w:rsid w:val="00BB091E"/>
    <w:rsid w:val="00BB0D80"/>
    <w:rsid w:val="00BB19B9"/>
    <w:rsid w:val="00BB542B"/>
    <w:rsid w:val="00BB650A"/>
    <w:rsid w:val="00BB65E8"/>
    <w:rsid w:val="00BB6D64"/>
    <w:rsid w:val="00BC0029"/>
    <w:rsid w:val="00BC1A15"/>
    <w:rsid w:val="00BC3780"/>
    <w:rsid w:val="00BC3B20"/>
    <w:rsid w:val="00BC785D"/>
    <w:rsid w:val="00BC7955"/>
    <w:rsid w:val="00BC7A14"/>
    <w:rsid w:val="00BC7F40"/>
    <w:rsid w:val="00BD248A"/>
    <w:rsid w:val="00BD3047"/>
    <w:rsid w:val="00BD3839"/>
    <w:rsid w:val="00BD41B8"/>
    <w:rsid w:val="00BD49F9"/>
    <w:rsid w:val="00BD5BD8"/>
    <w:rsid w:val="00BD6FDD"/>
    <w:rsid w:val="00BD7D5E"/>
    <w:rsid w:val="00BE399C"/>
    <w:rsid w:val="00BE446E"/>
    <w:rsid w:val="00BE469C"/>
    <w:rsid w:val="00BE65E1"/>
    <w:rsid w:val="00BE703E"/>
    <w:rsid w:val="00BE7432"/>
    <w:rsid w:val="00BF03B1"/>
    <w:rsid w:val="00BF1912"/>
    <w:rsid w:val="00BF21B8"/>
    <w:rsid w:val="00BF357D"/>
    <w:rsid w:val="00BF3DA2"/>
    <w:rsid w:val="00BF405A"/>
    <w:rsid w:val="00BF4605"/>
    <w:rsid w:val="00BF4BBC"/>
    <w:rsid w:val="00BF4F5E"/>
    <w:rsid w:val="00BF7C68"/>
    <w:rsid w:val="00BF7DB0"/>
    <w:rsid w:val="00BF7E2E"/>
    <w:rsid w:val="00C00A0C"/>
    <w:rsid w:val="00C0213A"/>
    <w:rsid w:val="00C0249E"/>
    <w:rsid w:val="00C030D0"/>
    <w:rsid w:val="00C03171"/>
    <w:rsid w:val="00C032E1"/>
    <w:rsid w:val="00C04ECA"/>
    <w:rsid w:val="00C04F80"/>
    <w:rsid w:val="00C059BA"/>
    <w:rsid w:val="00C07AA8"/>
    <w:rsid w:val="00C10F60"/>
    <w:rsid w:val="00C119A3"/>
    <w:rsid w:val="00C11C47"/>
    <w:rsid w:val="00C14442"/>
    <w:rsid w:val="00C22882"/>
    <w:rsid w:val="00C22D64"/>
    <w:rsid w:val="00C238D3"/>
    <w:rsid w:val="00C2603F"/>
    <w:rsid w:val="00C32343"/>
    <w:rsid w:val="00C323CF"/>
    <w:rsid w:val="00C34377"/>
    <w:rsid w:val="00C36B53"/>
    <w:rsid w:val="00C37F66"/>
    <w:rsid w:val="00C37F6B"/>
    <w:rsid w:val="00C40A78"/>
    <w:rsid w:val="00C43434"/>
    <w:rsid w:val="00C5508E"/>
    <w:rsid w:val="00C56145"/>
    <w:rsid w:val="00C57E84"/>
    <w:rsid w:val="00C60611"/>
    <w:rsid w:val="00C60FEA"/>
    <w:rsid w:val="00C616EE"/>
    <w:rsid w:val="00C62BAC"/>
    <w:rsid w:val="00C644CF"/>
    <w:rsid w:val="00C64F03"/>
    <w:rsid w:val="00C71026"/>
    <w:rsid w:val="00C71634"/>
    <w:rsid w:val="00C74C97"/>
    <w:rsid w:val="00C77512"/>
    <w:rsid w:val="00C77B53"/>
    <w:rsid w:val="00C802BF"/>
    <w:rsid w:val="00C83A51"/>
    <w:rsid w:val="00C84A45"/>
    <w:rsid w:val="00C856C4"/>
    <w:rsid w:val="00C857F1"/>
    <w:rsid w:val="00C901CF"/>
    <w:rsid w:val="00C9025F"/>
    <w:rsid w:val="00C91047"/>
    <w:rsid w:val="00C92532"/>
    <w:rsid w:val="00C934D6"/>
    <w:rsid w:val="00C93DFC"/>
    <w:rsid w:val="00C94306"/>
    <w:rsid w:val="00C96DB8"/>
    <w:rsid w:val="00C971E1"/>
    <w:rsid w:val="00C97417"/>
    <w:rsid w:val="00C975C8"/>
    <w:rsid w:val="00CA0372"/>
    <w:rsid w:val="00CA09A3"/>
    <w:rsid w:val="00CA1351"/>
    <w:rsid w:val="00CA1FBF"/>
    <w:rsid w:val="00CA3904"/>
    <w:rsid w:val="00CA3F37"/>
    <w:rsid w:val="00CA6573"/>
    <w:rsid w:val="00CB10CF"/>
    <w:rsid w:val="00CB1301"/>
    <w:rsid w:val="00CB3763"/>
    <w:rsid w:val="00CB42CA"/>
    <w:rsid w:val="00CC1349"/>
    <w:rsid w:val="00CC26CB"/>
    <w:rsid w:val="00CC2899"/>
    <w:rsid w:val="00CC4A23"/>
    <w:rsid w:val="00CC5893"/>
    <w:rsid w:val="00CC6922"/>
    <w:rsid w:val="00CD1186"/>
    <w:rsid w:val="00CD1323"/>
    <w:rsid w:val="00CD3185"/>
    <w:rsid w:val="00CD3314"/>
    <w:rsid w:val="00CD334D"/>
    <w:rsid w:val="00CD5B3B"/>
    <w:rsid w:val="00CD5DC7"/>
    <w:rsid w:val="00CD6BEB"/>
    <w:rsid w:val="00CD7433"/>
    <w:rsid w:val="00CE13F8"/>
    <w:rsid w:val="00CE2E12"/>
    <w:rsid w:val="00CE3C35"/>
    <w:rsid w:val="00CE5F6E"/>
    <w:rsid w:val="00CE6303"/>
    <w:rsid w:val="00CE714B"/>
    <w:rsid w:val="00CF0C8C"/>
    <w:rsid w:val="00CF0FDB"/>
    <w:rsid w:val="00CF227D"/>
    <w:rsid w:val="00CF5535"/>
    <w:rsid w:val="00D00BD9"/>
    <w:rsid w:val="00D00D4F"/>
    <w:rsid w:val="00D01974"/>
    <w:rsid w:val="00D02F24"/>
    <w:rsid w:val="00D044F9"/>
    <w:rsid w:val="00D05164"/>
    <w:rsid w:val="00D0670E"/>
    <w:rsid w:val="00D076AB"/>
    <w:rsid w:val="00D07F4E"/>
    <w:rsid w:val="00D101C6"/>
    <w:rsid w:val="00D1162C"/>
    <w:rsid w:val="00D1460F"/>
    <w:rsid w:val="00D15126"/>
    <w:rsid w:val="00D15CB0"/>
    <w:rsid w:val="00D16191"/>
    <w:rsid w:val="00D170C7"/>
    <w:rsid w:val="00D171E4"/>
    <w:rsid w:val="00D20B8F"/>
    <w:rsid w:val="00D21736"/>
    <w:rsid w:val="00D21D17"/>
    <w:rsid w:val="00D23439"/>
    <w:rsid w:val="00D2787F"/>
    <w:rsid w:val="00D31B2C"/>
    <w:rsid w:val="00D31EEF"/>
    <w:rsid w:val="00D32777"/>
    <w:rsid w:val="00D33101"/>
    <w:rsid w:val="00D33184"/>
    <w:rsid w:val="00D412C2"/>
    <w:rsid w:val="00D41926"/>
    <w:rsid w:val="00D420B8"/>
    <w:rsid w:val="00D4220F"/>
    <w:rsid w:val="00D43F47"/>
    <w:rsid w:val="00D44D7C"/>
    <w:rsid w:val="00D46411"/>
    <w:rsid w:val="00D525E1"/>
    <w:rsid w:val="00D52BAC"/>
    <w:rsid w:val="00D53ACC"/>
    <w:rsid w:val="00D53F60"/>
    <w:rsid w:val="00D546B2"/>
    <w:rsid w:val="00D54B33"/>
    <w:rsid w:val="00D57C08"/>
    <w:rsid w:val="00D618E5"/>
    <w:rsid w:val="00D62451"/>
    <w:rsid w:val="00D62642"/>
    <w:rsid w:val="00D644DB"/>
    <w:rsid w:val="00D646BA"/>
    <w:rsid w:val="00D646EE"/>
    <w:rsid w:val="00D65193"/>
    <w:rsid w:val="00D651FF"/>
    <w:rsid w:val="00D65CD6"/>
    <w:rsid w:val="00D661F3"/>
    <w:rsid w:val="00D6757B"/>
    <w:rsid w:val="00D679C3"/>
    <w:rsid w:val="00D70472"/>
    <w:rsid w:val="00D704CC"/>
    <w:rsid w:val="00D71D45"/>
    <w:rsid w:val="00D728D9"/>
    <w:rsid w:val="00D7678B"/>
    <w:rsid w:val="00D77E59"/>
    <w:rsid w:val="00D80CC8"/>
    <w:rsid w:val="00D834FF"/>
    <w:rsid w:val="00D84121"/>
    <w:rsid w:val="00D8590E"/>
    <w:rsid w:val="00D87576"/>
    <w:rsid w:val="00D8771B"/>
    <w:rsid w:val="00D90432"/>
    <w:rsid w:val="00D90A8C"/>
    <w:rsid w:val="00D91144"/>
    <w:rsid w:val="00D913E1"/>
    <w:rsid w:val="00D932E5"/>
    <w:rsid w:val="00D94838"/>
    <w:rsid w:val="00D95CBB"/>
    <w:rsid w:val="00D9663B"/>
    <w:rsid w:val="00D97653"/>
    <w:rsid w:val="00DA074D"/>
    <w:rsid w:val="00DA21D2"/>
    <w:rsid w:val="00DA28F4"/>
    <w:rsid w:val="00DA3E4B"/>
    <w:rsid w:val="00DA4AB2"/>
    <w:rsid w:val="00DA64D5"/>
    <w:rsid w:val="00DA6A97"/>
    <w:rsid w:val="00DB0501"/>
    <w:rsid w:val="00DB1640"/>
    <w:rsid w:val="00DB23CC"/>
    <w:rsid w:val="00DB25C2"/>
    <w:rsid w:val="00DB4683"/>
    <w:rsid w:val="00DC2230"/>
    <w:rsid w:val="00DC4B8E"/>
    <w:rsid w:val="00DC7665"/>
    <w:rsid w:val="00DD0AF5"/>
    <w:rsid w:val="00DD1A14"/>
    <w:rsid w:val="00DD4DD6"/>
    <w:rsid w:val="00DD541E"/>
    <w:rsid w:val="00DD7613"/>
    <w:rsid w:val="00DE1DEF"/>
    <w:rsid w:val="00DE2F2D"/>
    <w:rsid w:val="00DE35CA"/>
    <w:rsid w:val="00DE38E8"/>
    <w:rsid w:val="00DE7662"/>
    <w:rsid w:val="00DF0168"/>
    <w:rsid w:val="00DF048A"/>
    <w:rsid w:val="00DF3854"/>
    <w:rsid w:val="00DF4002"/>
    <w:rsid w:val="00DF5A13"/>
    <w:rsid w:val="00DF61F9"/>
    <w:rsid w:val="00DF71C0"/>
    <w:rsid w:val="00DF7806"/>
    <w:rsid w:val="00DF7844"/>
    <w:rsid w:val="00DF7906"/>
    <w:rsid w:val="00E016DA"/>
    <w:rsid w:val="00E01A42"/>
    <w:rsid w:val="00E07270"/>
    <w:rsid w:val="00E073F3"/>
    <w:rsid w:val="00E07C18"/>
    <w:rsid w:val="00E07D7C"/>
    <w:rsid w:val="00E102DC"/>
    <w:rsid w:val="00E113D2"/>
    <w:rsid w:val="00E12C21"/>
    <w:rsid w:val="00E149FD"/>
    <w:rsid w:val="00E14B90"/>
    <w:rsid w:val="00E16745"/>
    <w:rsid w:val="00E20AAB"/>
    <w:rsid w:val="00E22F5B"/>
    <w:rsid w:val="00E254C9"/>
    <w:rsid w:val="00E31FAF"/>
    <w:rsid w:val="00E346EB"/>
    <w:rsid w:val="00E3525A"/>
    <w:rsid w:val="00E36B4B"/>
    <w:rsid w:val="00E43AC2"/>
    <w:rsid w:val="00E43DFA"/>
    <w:rsid w:val="00E46DCC"/>
    <w:rsid w:val="00E500FC"/>
    <w:rsid w:val="00E51071"/>
    <w:rsid w:val="00E515A0"/>
    <w:rsid w:val="00E52049"/>
    <w:rsid w:val="00E527D1"/>
    <w:rsid w:val="00E5682F"/>
    <w:rsid w:val="00E56EE7"/>
    <w:rsid w:val="00E60B1D"/>
    <w:rsid w:val="00E62C2E"/>
    <w:rsid w:val="00E62ED5"/>
    <w:rsid w:val="00E66AF3"/>
    <w:rsid w:val="00E70D01"/>
    <w:rsid w:val="00E73460"/>
    <w:rsid w:val="00E739F4"/>
    <w:rsid w:val="00E741C7"/>
    <w:rsid w:val="00E7468B"/>
    <w:rsid w:val="00E7483C"/>
    <w:rsid w:val="00E75013"/>
    <w:rsid w:val="00E77910"/>
    <w:rsid w:val="00E815C5"/>
    <w:rsid w:val="00E82731"/>
    <w:rsid w:val="00E84066"/>
    <w:rsid w:val="00E87793"/>
    <w:rsid w:val="00E943D9"/>
    <w:rsid w:val="00E947B6"/>
    <w:rsid w:val="00E94C2C"/>
    <w:rsid w:val="00E95161"/>
    <w:rsid w:val="00E954F3"/>
    <w:rsid w:val="00E9563D"/>
    <w:rsid w:val="00E95D4F"/>
    <w:rsid w:val="00E972BB"/>
    <w:rsid w:val="00EA0528"/>
    <w:rsid w:val="00EA09F4"/>
    <w:rsid w:val="00EA139E"/>
    <w:rsid w:val="00EA3E72"/>
    <w:rsid w:val="00EA5EAF"/>
    <w:rsid w:val="00EA7B0E"/>
    <w:rsid w:val="00EB0EA2"/>
    <w:rsid w:val="00EB386B"/>
    <w:rsid w:val="00EB3A96"/>
    <w:rsid w:val="00EB51EF"/>
    <w:rsid w:val="00EB61CE"/>
    <w:rsid w:val="00EB6B57"/>
    <w:rsid w:val="00EC0C96"/>
    <w:rsid w:val="00EC164B"/>
    <w:rsid w:val="00EC2AEF"/>
    <w:rsid w:val="00EC4353"/>
    <w:rsid w:val="00EC633E"/>
    <w:rsid w:val="00EC6BB8"/>
    <w:rsid w:val="00EC7106"/>
    <w:rsid w:val="00ED0CA7"/>
    <w:rsid w:val="00ED4C25"/>
    <w:rsid w:val="00ED5508"/>
    <w:rsid w:val="00ED5A1C"/>
    <w:rsid w:val="00ED5FE5"/>
    <w:rsid w:val="00ED66E2"/>
    <w:rsid w:val="00ED78A0"/>
    <w:rsid w:val="00EE6531"/>
    <w:rsid w:val="00EE653C"/>
    <w:rsid w:val="00EF03E6"/>
    <w:rsid w:val="00EF2D10"/>
    <w:rsid w:val="00EF328A"/>
    <w:rsid w:val="00EF51B8"/>
    <w:rsid w:val="00EF54D4"/>
    <w:rsid w:val="00EF6D76"/>
    <w:rsid w:val="00F0125F"/>
    <w:rsid w:val="00F03784"/>
    <w:rsid w:val="00F04862"/>
    <w:rsid w:val="00F05062"/>
    <w:rsid w:val="00F06638"/>
    <w:rsid w:val="00F06FA1"/>
    <w:rsid w:val="00F11EB1"/>
    <w:rsid w:val="00F12514"/>
    <w:rsid w:val="00F12F83"/>
    <w:rsid w:val="00F15A9E"/>
    <w:rsid w:val="00F16143"/>
    <w:rsid w:val="00F17A60"/>
    <w:rsid w:val="00F21CF5"/>
    <w:rsid w:val="00F22B8E"/>
    <w:rsid w:val="00F243C1"/>
    <w:rsid w:val="00F2528D"/>
    <w:rsid w:val="00F30066"/>
    <w:rsid w:val="00F31879"/>
    <w:rsid w:val="00F3197E"/>
    <w:rsid w:val="00F32A92"/>
    <w:rsid w:val="00F3419D"/>
    <w:rsid w:val="00F35A13"/>
    <w:rsid w:val="00F3692E"/>
    <w:rsid w:val="00F36A91"/>
    <w:rsid w:val="00F3700B"/>
    <w:rsid w:val="00F37EE2"/>
    <w:rsid w:val="00F41EA0"/>
    <w:rsid w:val="00F4259F"/>
    <w:rsid w:val="00F42F04"/>
    <w:rsid w:val="00F4352E"/>
    <w:rsid w:val="00F44863"/>
    <w:rsid w:val="00F45AF0"/>
    <w:rsid w:val="00F46DB0"/>
    <w:rsid w:val="00F46F61"/>
    <w:rsid w:val="00F50A80"/>
    <w:rsid w:val="00F5108F"/>
    <w:rsid w:val="00F51ED3"/>
    <w:rsid w:val="00F520C3"/>
    <w:rsid w:val="00F54DA1"/>
    <w:rsid w:val="00F55780"/>
    <w:rsid w:val="00F561A5"/>
    <w:rsid w:val="00F56226"/>
    <w:rsid w:val="00F5661B"/>
    <w:rsid w:val="00F60724"/>
    <w:rsid w:val="00F60D71"/>
    <w:rsid w:val="00F63891"/>
    <w:rsid w:val="00F64806"/>
    <w:rsid w:val="00F64B4C"/>
    <w:rsid w:val="00F64FC6"/>
    <w:rsid w:val="00F658AD"/>
    <w:rsid w:val="00F65E4B"/>
    <w:rsid w:val="00F6628A"/>
    <w:rsid w:val="00F71CB9"/>
    <w:rsid w:val="00F7259C"/>
    <w:rsid w:val="00F75643"/>
    <w:rsid w:val="00F76257"/>
    <w:rsid w:val="00F867F4"/>
    <w:rsid w:val="00F8741F"/>
    <w:rsid w:val="00F87990"/>
    <w:rsid w:val="00F91344"/>
    <w:rsid w:val="00F92059"/>
    <w:rsid w:val="00F92598"/>
    <w:rsid w:val="00F9385F"/>
    <w:rsid w:val="00F93AE9"/>
    <w:rsid w:val="00F95C7E"/>
    <w:rsid w:val="00F95C85"/>
    <w:rsid w:val="00F95EA0"/>
    <w:rsid w:val="00F966CE"/>
    <w:rsid w:val="00F96CB4"/>
    <w:rsid w:val="00F9708F"/>
    <w:rsid w:val="00F97BA7"/>
    <w:rsid w:val="00FA077C"/>
    <w:rsid w:val="00FA0DFD"/>
    <w:rsid w:val="00FA157E"/>
    <w:rsid w:val="00FA2C42"/>
    <w:rsid w:val="00FA3CEE"/>
    <w:rsid w:val="00FA49C2"/>
    <w:rsid w:val="00FA4B78"/>
    <w:rsid w:val="00FA5645"/>
    <w:rsid w:val="00FA5E57"/>
    <w:rsid w:val="00FB063E"/>
    <w:rsid w:val="00FB210F"/>
    <w:rsid w:val="00FB27F7"/>
    <w:rsid w:val="00FB3936"/>
    <w:rsid w:val="00FB6F38"/>
    <w:rsid w:val="00FB76EB"/>
    <w:rsid w:val="00FC26DA"/>
    <w:rsid w:val="00FC2877"/>
    <w:rsid w:val="00FC4BD3"/>
    <w:rsid w:val="00FC51E3"/>
    <w:rsid w:val="00FC58AE"/>
    <w:rsid w:val="00FC6CB8"/>
    <w:rsid w:val="00FC79F3"/>
    <w:rsid w:val="00FD0633"/>
    <w:rsid w:val="00FD0A4D"/>
    <w:rsid w:val="00FD14BC"/>
    <w:rsid w:val="00FD2A80"/>
    <w:rsid w:val="00FD53F3"/>
    <w:rsid w:val="00FD6706"/>
    <w:rsid w:val="00FD6815"/>
    <w:rsid w:val="00FD6AE1"/>
    <w:rsid w:val="00FD7854"/>
    <w:rsid w:val="00FE115E"/>
    <w:rsid w:val="00FE18D1"/>
    <w:rsid w:val="00FE2228"/>
    <w:rsid w:val="00FE2ACF"/>
    <w:rsid w:val="00FE6F96"/>
    <w:rsid w:val="00FF210B"/>
    <w:rsid w:val="00FF4B81"/>
    <w:rsid w:val="00FF52CA"/>
    <w:rsid w:val="00FF56FC"/>
    <w:rsid w:val="00FF57C4"/>
    <w:rsid w:val="00FF7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DFB68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96410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0490C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13A7"/>
    <w:pPr>
      <w:ind w:leftChars="400" w:left="840"/>
    </w:pPr>
  </w:style>
  <w:style w:type="character" w:styleId="a4">
    <w:name w:val="annotation reference"/>
    <w:basedOn w:val="a0"/>
    <w:uiPriority w:val="99"/>
    <w:semiHidden/>
    <w:unhideWhenUsed/>
    <w:rsid w:val="005A13A7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5A13A7"/>
    <w:pPr>
      <w:jc w:val="left"/>
    </w:pPr>
  </w:style>
  <w:style w:type="character" w:customStyle="1" w:styleId="a6">
    <w:name w:val="コメント文字列 (文字)"/>
    <w:basedOn w:val="a0"/>
    <w:link w:val="a5"/>
    <w:uiPriority w:val="99"/>
    <w:rsid w:val="005A13A7"/>
  </w:style>
  <w:style w:type="paragraph" w:styleId="a7">
    <w:name w:val="annotation subject"/>
    <w:basedOn w:val="a5"/>
    <w:next w:val="a5"/>
    <w:link w:val="a8"/>
    <w:uiPriority w:val="99"/>
    <w:semiHidden/>
    <w:unhideWhenUsed/>
    <w:rsid w:val="005A13A7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5A13A7"/>
    <w:rPr>
      <w:b/>
      <w:bCs/>
    </w:rPr>
  </w:style>
  <w:style w:type="paragraph" w:styleId="a9">
    <w:name w:val="Revision"/>
    <w:hidden/>
    <w:uiPriority w:val="99"/>
    <w:semiHidden/>
    <w:rsid w:val="00153E28"/>
  </w:style>
  <w:style w:type="paragraph" w:customStyle="1" w:styleId="Default">
    <w:name w:val="Default"/>
    <w:rsid w:val="00DD4DD6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E254C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254C9"/>
  </w:style>
  <w:style w:type="paragraph" w:styleId="ac">
    <w:name w:val="footer"/>
    <w:basedOn w:val="a"/>
    <w:link w:val="ad"/>
    <w:uiPriority w:val="99"/>
    <w:unhideWhenUsed/>
    <w:rsid w:val="00E254C9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254C9"/>
  </w:style>
  <w:style w:type="character" w:customStyle="1" w:styleId="10">
    <w:name w:val="見出し 1 (文字)"/>
    <w:basedOn w:val="a0"/>
    <w:link w:val="1"/>
    <w:uiPriority w:val="9"/>
    <w:rsid w:val="00796410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styleId="ae">
    <w:name w:val="Strong"/>
    <w:basedOn w:val="a0"/>
    <w:uiPriority w:val="22"/>
    <w:qFormat/>
    <w:rsid w:val="00C975C8"/>
    <w:rPr>
      <w:b/>
      <w:bCs/>
    </w:rPr>
  </w:style>
  <w:style w:type="character" w:customStyle="1" w:styleId="title-text">
    <w:name w:val="title-text"/>
    <w:basedOn w:val="a0"/>
    <w:rsid w:val="0090490C"/>
  </w:style>
  <w:style w:type="character" w:customStyle="1" w:styleId="20">
    <w:name w:val="見出し 2 (文字)"/>
    <w:basedOn w:val="a0"/>
    <w:link w:val="2"/>
    <w:uiPriority w:val="9"/>
    <w:semiHidden/>
    <w:rsid w:val="0090490C"/>
    <w:rPr>
      <w:rFonts w:asciiTheme="majorHAnsi" w:eastAsiaTheme="majorEastAsia" w:hAnsiTheme="majorHAnsi" w:cstheme="majorBidi"/>
    </w:rPr>
  </w:style>
  <w:style w:type="paragraph" w:customStyle="1" w:styleId="c-reading-companionreference-citation">
    <w:name w:val="c-reading-companion__reference-citation"/>
    <w:basedOn w:val="a"/>
    <w:rsid w:val="00710C1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highwire-citation-author">
    <w:name w:val="highwire-citation-author"/>
    <w:basedOn w:val="a0"/>
    <w:rsid w:val="008A116A"/>
  </w:style>
  <w:style w:type="character" w:customStyle="1" w:styleId="highwire-cite-metadata-journal">
    <w:name w:val="highwire-cite-metadata-journal"/>
    <w:basedOn w:val="a0"/>
    <w:rsid w:val="008A116A"/>
  </w:style>
  <w:style w:type="character" w:customStyle="1" w:styleId="highwire-cite-metadata-date">
    <w:name w:val="highwire-cite-metadata-date"/>
    <w:basedOn w:val="a0"/>
    <w:rsid w:val="008A116A"/>
  </w:style>
  <w:style w:type="character" w:customStyle="1" w:styleId="highwire-cite-metadata-volume">
    <w:name w:val="highwire-cite-metadata-volume"/>
    <w:basedOn w:val="a0"/>
    <w:rsid w:val="008A116A"/>
  </w:style>
  <w:style w:type="character" w:customStyle="1" w:styleId="highwire-cite-metadata-issue">
    <w:name w:val="highwire-cite-metadata-issue"/>
    <w:basedOn w:val="a0"/>
    <w:rsid w:val="008A116A"/>
  </w:style>
  <w:style w:type="character" w:customStyle="1" w:styleId="highwire-cite-metadata-pages">
    <w:name w:val="highwire-cite-metadata-pages"/>
    <w:basedOn w:val="a0"/>
    <w:rsid w:val="008A116A"/>
  </w:style>
  <w:style w:type="character" w:customStyle="1" w:styleId="highwire-cite-metadata-doi">
    <w:name w:val="highwire-cite-metadata-doi"/>
    <w:basedOn w:val="a0"/>
    <w:rsid w:val="008A116A"/>
  </w:style>
  <w:style w:type="character" w:styleId="af">
    <w:name w:val="Hyperlink"/>
    <w:basedOn w:val="a0"/>
    <w:uiPriority w:val="99"/>
    <w:semiHidden/>
    <w:unhideWhenUsed/>
    <w:rsid w:val="008A116A"/>
    <w:rPr>
      <w:color w:val="0000FF"/>
      <w:u w:val="single"/>
    </w:rPr>
  </w:style>
  <w:style w:type="paragraph" w:styleId="Web">
    <w:name w:val="Normal (Web)"/>
    <w:basedOn w:val="a"/>
    <w:uiPriority w:val="99"/>
    <w:semiHidden/>
    <w:unhideWhenUsed/>
    <w:rsid w:val="008A116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8B0F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8B0F33"/>
    <w:rPr>
      <w:rFonts w:asciiTheme="majorHAnsi" w:eastAsiaTheme="majorEastAsia" w:hAnsiTheme="majorHAnsi" w:cstheme="majorBidi"/>
      <w:sz w:val="18"/>
      <w:szCs w:val="18"/>
    </w:rPr>
  </w:style>
  <w:style w:type="character" w:styleId="af2">
    <w:name w:val="line number"/>
    <w:basedOn w:val="a0"/>
    <w:uiPriority w:val="99"/>
    <w:semiHidden/>
    <w:unhideWhenUsed/>
    <w:rsid w:val="003C14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0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28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37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41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56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11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5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1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67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18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91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18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4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9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0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1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6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35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573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914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135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41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8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4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544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262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D60D7D-5B92-47E5-AF74-92523D9CC0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272</Words>
  <Characters>1556</Characters>
  <Application>Microsoft Office Word</Application>
  <DocSecurity>0</DocSecurity>
  <PresentationFormat/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1825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2021-11-17T15:28:00Z</cp:lastPrinted>
  <dcterms:created xsi:type="dcterms:W3CDTF">2022-01-02T07:56:00Z</dcterms:created>
  <dcterms:modified xsi:type="dcterms:W3CDTF">2022-01-02T07:56:00Z</dcterms:modified>
  <cp:category/>
  <cp:contentStatus/>
  <dc:language/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http://www.zotero.org/styles/scientific-reports</vt:lpwstr>
  </property>
  <property fmtid="{D5CDD505-2E9C-101B-9397-08002B2CF9AE}" pid="21" name="Mendeley Recent Style Name 9_1">
    <vt:lpwstr>Scientific Reports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08fa5254-b61d-34a9-b927-becbd7af14ad</vt:lpwstr>
  </property>
  <property fmtid="{D5CDD505-2E9C-101B-9397-08002B2CF9AE}" pid="24" name="Mendeley Citation Style_1">
    <vt:lpwstr>http://www.zotero.org/styles/scientific-reports</vt:lpwstr>
  </property>
</Properties>
</file>