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A81" w:rsidRPr="00DE2184" w:rsidRDefault="00287A81">
      <w:pPr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DE2184">
        <w:rPr>
          <w:rFonts w:ascii="Times New Roman" w:eastAsia="仿宋" w:hAnsi="Times New Roman" w:cs="Times New Roman"/>
          <w:sz w:val="24"/>
          <w:szCs w:val="24"/>
        </w:rPr>
        <w:t>Supplementary Table S</w:t>
      </w:r>
      <w:r w:rsidRPr="00DE2184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="00DE2184" w:rsidRPr="00DE2184">
        <w:rPr>
          <w:rFonts w:ascii="Times New Roman" w:eastAsia="仿宋" w:hAnsi="Times New Roman" w:cs="Times New Roman" w:hint="eastAsia"/>
          <w:sz w:val="24"/>
          <w:szCs w:val="24"/>
        </w:rPr>
        <w:t>.</w:t>
      </w:r>
      <w:proofErr w:type="gramEnd"/>
      <w:r w:rsidR="00DE2184" w:rsidRPr="00DE2184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DE2184" w:rsidRPr="00433F72">
        <w:rPr>
          <w:rFonts w:ascii="Times New Roman" w:eastAsia="仿宋" w:hAnsi="Times New Roman" w:cs="Times New Roman"/>
          <w:sz w:val="24"/>
          <w:szCs w:val="24"/>
        </w:rPr>
        <w:t>List of primers used in this study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402"/>
        <w:gridCol w:w="3452"/>
      </w:tblGrid>
      <w:tr w:rsidR="00AE6A6D" w:rsidRPr="00DE2184" w:rsidTr="007D4676">
        <w:tc>
          <w:tcPr>
            <w:tcW w:w="1668" w:type="dxa"/>
          </w:tcPr>
          <w:p w:rsidR="00AE6A6D" w:rsidRPr="00FF492E" w:rsidRDefault="00AE6A6D" w:rsidP="00C60E31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F492E">
              <w:rPr>
                <w:rFonts w:ascii="Times New Roman" w:eastAsia="仿宋" w:hAnsi="Times New Roman" w:cs="Times New Roman"/>
                <w:sz w:val="18"/>
                <w:szCs w:val="18"/>
              </w:rPr>
              <w:t>Primer</w:t>
            </w:r>
          </w:p>
        </w:tc>
        <w:tc>
          <w:tcPr>
            <w:tcW w:w="3402" w:type="dxa"/>
          </w:tcPr>
          <w:p w:rsidR="00AE6A6D" w:rsidRPr="00FF492E" w:rsidRDefault="00AE6A6D" w:rsidP="00AE6A6D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F492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Forward primer</w:t>
            </w:r>
            <w:r w:rsidR="006318B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(5</w:t>
            </w:r>
            <w:r w:rsidR="006318B2">
              <w:rPr>
                <w:rFonts w:ascii="Times New Roman" w:eastAsia="仿宋" w:hAnsi="Times New Roman" w:cs="Times New Roman"/>
                <w:sz w:val="18"/>
                <w:szCs w:val="18"/>
              </w:rPr>
              <w:t>’</w:t>
            </w:r>
            <w:r w:rsidR="006318B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-3</w:t>
            </w:r>
            <w:r w:rsidR="006318B2">
              <w:rPr>
                <w:rFonts w:ascii="Times New Roman" w:eastAsia="仿宋" w:hAnsi="Times New Roman" w:cs="Times New Roman"/>
                <w:sz w:val="18"/>
                <w:szCs w:val="18"/>
              </w:rPr>
              <w:t>’</w:t>
            </w:r>
            <w:r w:rsidR="006318B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3452" w:type="dxa"/>
          </w:tcPr>
          <w:p w:rsidR="00AE6A6D" w:rsidRPr="00FF492E" w:rsidRDefault="006318B2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Reverse primer (5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’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-3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’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AE6A6D" w:rsidRPr="00DE2184" w:rsidTr="007D4676">
        <w:tc>
          <w:tcPr>
            <w:tcW w:w="1668" w:type="dxa"/>
          </w:tcPr>
          <w:p w:rsidR="00AE6A6D" w:rsidRPr="00FF492E" w:rsidRDefault="00773395" w:rsidP="00FF492E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73395"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Me</w:t>
            </w:r>
            <w:r w:rsidR="00AE6A6D" w:rsidRPr="00773395"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MYB108</w:t>
            </w:r>
            <w:r w:rsidR="00FF492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for sequence</w:t>
            </w:r>
          </w:p>
        </w:tc>
        <w:tc>
          <w:tcPr>
            <w:tcW w:w="3402" w:type="dxa"/>
          </w:tcPr>
          <w:p w:rsidR="00AE6A6D" w:rsidRPr="00FF492E" w:rsidRDefault="00AE6A6D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F492E">
              <w:rPr>
                <w:rFonts w:ascii="Times New Roman" w:eastAsia="仿宋" w:hAnsi="Times New Roman" w:cs="Times New Roman"/>
                <w:sz w:val="18"/>
                <w:szCs w:val="18"/>
              </w:rPr>
              <w:t>ATGGACACTCAAGTAAGAAACCACG</w:t>
            </w:r>
          </w:p>
        </w:tc>
        <w:tc>
          <w:tcPr>
            <w:tcW w:w="3452" w:type="dxa"/>
          </w:tcPr>
          <w:p w:rsidR="00AE6A6D" w:rsidRPr="00FF492E" w:rsidRDefault="00AE6A6D" w:rsidP="00DE2184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F492E">
              <w:rPr>
                <w:rFonts w:ascii="Times New Roman" w:eastAsia="仿宋" w:hAnsi="Times New Roman" w:cs="Times New Roman"/>
                <w:sz w:val="18"/>
                <w:szCs w:val="18"/>
              </w:rPr>
              <w:t>AATCAGTTGCTGCTGTAGAAACCAAA</w:t>
            </w:r>
          </w:p>
        </w:tc>
      </w:tr>
      <w:tr w:rsidR="00AE6A6D" w:rsidRPr="00DE2184" w:rsidTr="007D4676">
        <w:tc>
          <w:tcPr>
            <w:tcW w:w="1668" w:type="dxa"/>
          </w:tcPr>
          <w:p w:rsidR="00AE6A6D" w:rsidRPr="00FF492E" w:rsidRDefault="00773395" w:rsidP="00270E21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73395"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MeMYB108</w:t>
            </w:r>
            <w:r w:rsidR="00FF492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for OE expression</w:t>
            </w:r>
            <w:r w:rsidR="006318B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and gene </w:t>
            </w:r>
            <w:r w:rsidR="006318B2" w:rsidRPr="006318B2">
              <w:rPr>
                <w:rFonts w:ascii="Times New Roman" w:eastAsia="仿宋" w:hAnsi="Times New Roman" w:cs="Times New Roman"/>
                <w:sz w:val="18"/>
                <w:szCs w:val="18"/>
              </w:rPr>
              <w:t>complementation test</w:t>
            </w:r>
            <w:r w:rsidR="00FF492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</w:tcPr>
          <w:p w:rsidR="00AE6A6D" w:rsidRPr="00FF492E" w:rsidRDefault="00AE6A6D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F492E">
              <w:rPr>
                <w:rFonts w:ascii="Times New Roman" w:eastAsia="仿宋" w:hAnsi="Times New Roman" w:cs="Times New Roman"/>
                <w:sz w:val="18"/>
                <w:szCs w:val="18"/>
              </w:rPr>
              <w:t>ATGGACACTCAAGTAAGAAACCA</w:t>
            </w:r>
          </w:p>
        </w:tc>
        <w:tc>
          <w:tcPr>
            <w:tcW w:w="3452" w:type="dxa"/>
          </w:tcPr>
          <w:p w:rsidR="00AE6A6D" w:rsidRPr="00FF492E" w:rsidRDefault="00FF492E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F492E">
              <w:rPr>
                <w:rFonts w:ascii="Times New Roman" w:eastAsia="仿宋" w:hAnsi="Times New Roman" w:cs="Times New Roman"/>
                <w:sz w:val="18"/>
                <w:szCs w:val="18"/>
              </w:rPr>
              <w:t>TCAAATCAGTTGCTGCTGTAGAA</w:t>
            </w:r>
          </w:p>
        </w:tc>
      </w:tr>
      <w:tr w:rsidR="00AE6A6D" w:rsidTr="007D4676">
        <w:tc>
          <w:tcPr>
            <w:tcW w:w="1668" w:type="dxa"/>
          </w:tcPr>
          <w:p w:rsidR="00AE6A6D" w:rsidRDefault="00773395" w:rsidP="00FF492E">
            <w:pPr>
              <w:rPr>
                <w:rFonts w:ascii="Times New Roman" w:eastAsia="仿宋" w:hAnsi="Times New Roman" w:cs="Times New Roman"/>
                <w:color w:val="FF0000"/>
                <w:sz w:val="24"/>
                <w:szCs w:val="24"/>
              </w:rPr>
            </w:pPr>
            <w:r w:rsidRPr="00773395"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MeMYB108</w:t>
            </w:r>
            <w:r w:rsidR="00FF492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</w:t>
            </w:r>
            <w:r w:rsidR="00FF492E" w:rsidRPr="00FF492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for RNAi </w:t>
            </w:r>
            <w:proofErr w:type="spellStart"/>
            <w:r w:rsidR="00FF492E" w:rsidRPr="00FF492E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consruct</w:t>
            </w:r>
            <w:proofErr w:type="spellEnd"/>
          </w:p>
        </w:tc>
        <w:tc>
          <w:tcPr>
            <w:tcW w:w="3402" w:type="dxa"/>
          </w:tcPr>
          <w:p w:rsidR="00AE6A6D" w:rsidRPr="006C7822" w:rsidRDefault="008354E5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8354E5">
              <w:rPr>
                <w:rFonts w:ascii="Times New Roman" w:eastAsia="仿宋" w:hAnsi="Times New Roman" w:cs="Times New Roman"/>
                <w:sz w:val="18"/>
                <w:szCs w:val="18"/>
              </w:rPr>
              <w:t>TGATATCCCTCCAAGTAGTGAAGC</w:t>
            </w:r>
          </w:p>
        </w:tc>
        <w:tc>
          <w:tcPr>
            <w:tcW w:w="3452" w:type="dxa"/>
          </w:tcPr>
          <w:p w:rsidR="00AE6A6D" w:rsidRPr="006C7822" w:rsidRDefault="008354E5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8354E5">
              <w:rPr>
                <w:rFonts w:ascii="Times New Roman" w:eastAsia="仿宋" w:hAnsi="Times New Roman" w:cs="Times New Roman"/>
                <w:sz w:val="18"/>
                <w:szCs w:val="18"/>
              </w:rPr>
              <w:t>GTGTCTCCATTTCCACCCAC</w:t>
            </w:r>
          </w:p>
        </w:tc>
      </w:tr>
      <w:tr w:rsidR="006318B2" w:rsidTr="007D4676">
        <w:tc>
          <w:tcPr>
            <w:tcW w:w="1668" w:type="dxa"/>
          </w:tcPr>
          <w:p w:rsidR="006318B2" w:rsidRPr="00FF492E" w:rsidRDefault="00773395" w:rsidP="00FF492E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773395"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MeMYB108</w:t>
            </w:r>
            <w:r w:rsidR="006318B2"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for qPCR</w:t>
            </w:r>
          </w:p>
        </w:tc>
        <w:tc>
          <w:tcPr>
            <w:tcW w:w="3402" w:type="dxa"/>
          </w:tcPr>
          <w:p w:rsidR="006318B2" w:rsidRPr="006318B2" w:rsidRDefault="006318B2" w:rsidP="006318B2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318B2">
              <w:rPr>
                <w:rFonts w:ascii="Times New Roman" w:eastAsia="仿宋" w:hAnsi="Times New Roman" w:cs="Times New Roman"/>
                <w:sz w:val="18"/>
                <w:szCs w:val="18"/>
              </w:rPr>
              <w:t>CCCAAGTTTCTTTGGTGTCAAG</w:t>
            </w:r>
          </w:p>
          <w:p w:rsidR="006318B2" w:rsidRPr="008354E5" w:rsidRDefault="006318B2" w:rsidP="006318B2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</w:p>
        </w:tc>
        <w:tc>
          <w:tcPr>
            <w:tcW w:w="3452" w:type="dxa"/>
          </w:tcPr>
          <w:p w:rsidR="006318B2" w:rsidRPr="008354E5" w:rsidRDefault="006318B2" w:rsidP="006318B2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6318B2">
              <w:rPr>
                <w:rFonts w:ascii="Times New Roman" w:eastAsia="仿宋" w:hAnsi="Times New Roman" w:cs="Times New Roman"/>
                <w:sz w:val="18"/>
                <w:szCs w:val="18"/>
              </w:rPr>
              <w:t>CATTTCCACCCACCTGTTAGA</w:t>
            </w:r>
          </w:p>
        </w:tc>
      </w:tr>
      <w:tr w:rsidR="00973C0D" w:rsidTr="007D4676">
        <w:tc>
          <w:tcPr>
            <w:tcW w:w="1668" w:type="dxa"/>
          </w:tcPr>
          <w:p w:rsidR="00973C0D" w:rsidRPr="00773395" w:rsidRDefault="00973C0D" w:rsidP="00973C0D">
            <w:pPr>
              <w:rPr>
                <w:rFonts w:ascii="Times New Roman" w:eastAsia="仿宋" w:hAnsi="Times New Roman" w:cs="Times New Roman"/>
                <w:i/>
                <w:sz w:val="18"/>
                <w:szCs w:val="18"/>
              </w:rPr>
            </w:pPr>
            <w:r w:rsidRPr="00773395"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Me</w:t>
            </w:r>
            <w:r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ACT7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for qPCR</w:t>
            </w:r>
          </w:p>
        </w:tc>
        <w:tc>
          <w:tcPr>
            <w:tcW w:w="3402" w:type="dxa"/>
          </w:tcPr>
          <w:p w:rsidR="00973C0D" w:rsidRPr="006318B2" w:rsidRDefault="00973C0D" w:rsidP="006318B2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973C0D">
              <w:rPr>
                <w:rFonts w:ascii="Times New Roman" w:eastAsia="仿宋" w:hAnsi="Times New Roman" w:cs="Times New Roman"/>
                <w:sz w:val="18"/>
                <w:szCs w:val="18"/>
              </w:rPr>
              <w:t>ACAGAGAGAAGATGACCCAAATC</w:t>
            </w:r>
          </w:p>
        </w:tc>
        <w:tc>
          <w:tcPr>
            <w:tcW w:w="3452" w:type="dxa"/>
          </w:tcPr>
          <w:p w:rsidR="00973C0D" w:rsidRPr="006318B2" w:rsidRDefault="00973C0D" w:rsidP="006318B2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973C0D">
              <w:rPr>
                <w:rFonts w:ascii="Times New Roman" w:eastAsia="仿宋" w:hAnsi="Times New Roman" w:cs="Times New Roman"/>
                <w:sz w:val="18"/>
                <w:szCs w:val="18"/>
              </w:rPr>
              <w:t>CCATCACCAGAATCCAGTACAA</w:t>
            </w:r>
          </w:p>
        </w:tc>
      </w:tr>
      <w:tr w:rsidR="00270E21" w:rsidTr="007D4676">
        <w:tc>
          <w:tcPr>
            <w:tcW w:w="1668" w:type="dxa"/>
          </w:tcPr>
          <w:p w:rsidR="00270E21" w:rsidRPr="00773395" w:rsidRDefault="00270E21" w:rsidP="00270E21">
            <w:pPr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</w:pPr>
            <w:r w:rsidRPr="00773395">
              <w:rPr>
                <w:rFonts w:ascii="Times New Roman" w:eastAsia="仿宋" w:hAnsi="Times New Roman" w:cs="Times New Roman" w:hint="eastAsia"/>
                <w:i/>
                <w:sz w:val="18"/>
                <w:szCs w:val="18"/>
              </w:rPr>
              <w:t>MeMYB108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 xml:space="preserve"> for </w:t>
            </w:r>
            <w:r w:rsidRPr="002A4D7D">
              <w:rPr>
                <w:rFonts w:ascii="Times New Roman" w:eastAsia="仿宋" w:hAnsi="Times New Roman" w:cs="Times New Roman"/>
                <w:sz w:val="18"/>
                <w:szCs w:val="18"/>
              </w:rPr>
              <w:t>nucleus-localiz</w:t>
            </w:r>
            <w:r w:rsidRPr="002A4D7D">
              <w:rPr>
                <w:rFonts w:ascii="Times New Roman" w:eastAsia="仿宋" w:hAnsi="Times New Roman" w:cs="Times New Roman" w:hint="eastAsia"/>
                <w:sz w:val="18"/>
                <w:szCs w:val="18"/>
              </w:rPr>
              <w:t>ation analysis</w:t>
            </w:r>
          </w:p>
        </w:tc>
        <w:tc>
          <w:tcPr>
            <w:tcW w:w="3402" w:type="dxa"/>
          </w:tcPr>
          <w:p w:rsidR="00270E21" w:rsidRPr="00FF492E" w:rsidRDefault="00270E21" w:rsidP="005968A4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FF492E">
              <w:rPr>
                <w:rFonts w:ascii="Times New Roman" w:eastAsia="仿宋" w:hAnsi="Times New Roman" w:cs="Times New Roman"/>
                <w:sz w:val="18"/>
                <w:szCs w:val="18"/>
              </w:rPr>
              <w:t>ATGGACACTCAAGTAAGAAACCA</w:t>
            </w:r>
          </w:p>
        </w:tc>
        <w:tc>
          <w:tcPr>
            <w:tcW w:w="3452" w:type="dxa"/>
          </w:tcPr>
          <w:p w:rsidR="00270E21" w:rsidRPr="00FF492E" w:rsidRDefault="00270E21" w:rsidP="00270E21">
            <w:pPr>
              <w:rPr>
                <w:rFonts w:ascii="Times New Roman" w:eastAsia="仿宋" w:hAnsi="Times New Roman" w:cs="Times New Roman"/>
                <w:sz w:val="18"/>
                <w:szCs w:val="18"/>
              </w:rPr>
            </w:pPr>
            <w:r w:rsidRPr="00270E21">
              <w:rPr>
                <w:rFonts w:ascii="Times New Roman" w:eastAsia="仿宋" w:hAnsi="Times New Roman" w:cs="Times New Roman"/>
                <w:sz w:val="18"/>
                <w:szCs w:val="18"/>
              </w:rPr>
              <w:t>AATCAGTTGCTGCTGTAGAAACC</w:t>
            </w:r>
            <w:bookmarkStart w:id="0" w:name="_GoBack"/>
            <w:bookmarkEnd w:id="0"/>
          </w:p>
        </w:tc>
      </w:tr>
    </w:tbl>
    <w:p w:rsidR="00DE2184" w:rsidRDefault="00DE2184">
      <w:pPr>
        <w:rPr>
          <w:rFonts w:ascii="Times New Roman" w:eastAsia="仿宋" w:hAnsi="Times New Roman" w:cs="Times New Roman"/>
          <w:color w:val="FF0000"/>
          <w:sz w:val="24"/>
          <w:szCs w:val="24"/>
        </w:rPr>
      </w:pPr>
    </w:p>
    <w:p w:rsidR="00716F47" w:rsidRDefault="00716F47">
      <w:pPr>
        <w:rPr>
          <w:rFonts w:ascii="Times New Roman" w:eastAsia="仿宋" w:hAnsi="Times New Roman" w:cs="Times New Roman"/>
          <w:color w:val="FF0000"/>
          <w:sz w:val="24"/>
          <w:szCs w:val="24"/>
        </w:rPr>
      </w:pPr>
    </w:p>
    <w:p w:rsidR="00716F47" w:rsidRDefault="00716F47">
      <w:pPr>
        <w:rPr>
          <w:rFonts w:ascii="Times New Roman" w:eastAsia="仿宋" w:hAnsi="Times New Roman" w:cs="Times New Roman"/>
          <w:color w:val="FF0000"/>
          <w:sz w:val="24"/>
          <w:szCs w:val="24"/>
        </w:rPr>
      </w:pPr>
    </w:p>
    <w:sectPr w:rsidR="00716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5D5" w:rsidRDefault="002E15D5" w:rsidP="00AE6A6D">
      <w:r>
        <w:separator/>
      </w:r>
    </w:p>
  </w:endnote>
  <w:endnote w:type="continuationSeparator" w:id="0">
    <w:p w:rsidR="002E15D5" w:rsidRDefault="002E15D5" w:rsidP="00AE6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5D5" w:rsidRDefault="002E15D5" w:rsidP="00AE6A6D">
      <w:r>
        <w:separator/>
      </w:r>
    </w:p>
  </w:footnote>
  <w:footnote w:type="continuationSeparator" w:id="0">
    <w:p w:rsidR="002E15D5" w:rsidRDefault="002E15D5" w:rsidP="00AE6A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A81"/>
    <w:rsid w:val="00270E21"/>
    <w:rsid w:val="00287A81"/>
    <w:rsid w:val="002A4D7D"/>
    <w:rsid w:val="002E15D5"/>
    <w:rsid w:val="0037636F"/>
    <w:rsid w:val="006318B2"/>
    <w:rsid w:val="006C7822"/>
    <w:rsid w:val="00716F47"/>
    <w:rsid w:val="00773395"/>
    <w:rsid w:val="007D4676"/>
    <w:rsid w:val="008354E5"/>
    <w:rsid w:val="00973C0D"/>
    <w:rsid w:val="00AE6A6D"/>
    <w:rsid w:val="00CE5688"/>
    <w:rsid w:val="00D00C83"/>
    <w:rsid w:val="00DE2184"/>
    <w:rsid w:val="00FF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1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716F4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6F47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E6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E6A6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E6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E6A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1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716F4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16F47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E6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E6A6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E6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E6A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8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88</Words>
  <Characters>506</Characters>
  <Application>Microsoft Office Word</Application>
  <DocSecurity>0</DocSecurity>
  <Lines>4</Lines>
  <Paragraphs>1</Paragraphs>
  <ScaleCrop>false</ScaleCrop>
  <Company>china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2021-08-10T08:19:00Z</dcterms:created>
  <dcterms:modified xsi:type="dcterms:W3CDTF">2021-08-12T07:03:00Z</dcterms:modified>
</cp:coreProperties>
</file>