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097" w:rsidRPr="00845C13" w:rsidRDefault="00AB5382" w:rsidP="00AB5382">
      <w:pPr>
        <w:rPr>
          <w:rFonts w:asciiTheme="majorBidi" w:hAnsiTheme="majorBidi" w:cstheme="majorBidi"/>
          <w:sz w:val="24"/>
          <w:szCs w:val="24"/>
        </w:rPr>
      </w:pPr>
      <w:r w:rsidRPr="00845C13">
        <w:rPr>
          <w:rFonts w:asciiTheme="majorBidi" w:hAnsiTheme="majorBidi" w:cstheme="majorBidi"/>
          <w:b/>
          <w:bCs/>
          <w:sz w:val="24"/>
          <w:szCs w:val="24"/>
        </w:rPr>
        <w:t>Table S1.</w:t>
      </w:r>
      <w:r w:rsidRPr="00845C13">
        <w:rPr>
          <w:rFonts w:asciiTheme="majorBidi" w:hAnsiTheme="majorBidi" w:cstheme="majorBidi"/>
          <w:sz w:val="24"/>
          <w:szCs w:val="24"/>
        </w:rPr>
        <w:t xml:space="preserve"> Biological processes related to the genes located in selective signals for Tropical japonica vs. </w:t>
      </w:r>
      <w:proofErr w:type="gramStart"/>
      <w:r w:rsidRPr="00845C13">
        <w:rPr>
          <w:rFonts w:asciiTheme="majorBidi" w:hAnsiTheme="majorBidi" w:cstheme="majorBidi"/>
          <w:sz w:val="24"/>
          <w:szCs w:val="24"/>
        </w:rPr>
        <w:t>Temperate</w:t>
      </w:r>
      <w:proofErr w:type="gramEnd"/>
      <w:r w:rsidRPr="00845C13">
        <w:rPr>
          <w:rFonts w:asciiTheme="majorBidi" w:hAnsiTheme="majorBidi" w:cstheme="majorBidi"/>
          <w:sz w:val="24"/>
          <w:szCs w:val="24"/>
        </w:rPr>
        <w:t xml:space="preserve"> japonica scenario.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470"/>
        <w:gridCol w:w="2374"/>
        <w:gridCol w:w="856"/>
        <w:gridCol w:w="5392"/>
      </w:tblGrid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ID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Description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hAnsiTheme="majorBidi" w:cstheme="majorBidi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hAnsiTheme="majorBidi" w:cstheme="majorBidi"/>
                <w:sz w:val="24"/>
                <w:szCs w:val="24"/>
              </w:rPr>
              <w:t>geneID</w:t>
            </w:r>
            <w:proofErr w:type="spellEnd"/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GO:0032502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developmental process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Os05g0403400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s05g0403600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GO:0006364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hAnsiTheme="majorBidi" w:cstheme="majorBidi"/>
                <w:sz w:val="24"/>
                <w:szCs w:val="24"/>
              </w:rPr>
              <w:t>rRNA</w:t>
            </w:r>
            <w:proofErr w:type="spellEnd"/>
            <w:r w:rsidRPr="00845C13">
              <w:rPr>
                <w:rFonts w:asciiTheme="majorBidi" w:hAnsiTheme="majorBidi" w:cstheme="majorBidi"/>
                <w:sz w:val="24"/>
                <w:szCs w:val="24"/>
              </w:rPr>
              <w:t xml:space="preserve"> processing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Os05g0567400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s05g0566300</w:t>
            </w:r>
            <w:bookmarkStart w:id="0" w:name="_GoBack"/>
            <w:bookmarkEnd w:id="0"/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GO:0009658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chloroplast organization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Os05g0403400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s05g0403600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GO:0006351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transcription; DNA-</w:t>
            </w:r>
            <w:proofErr w:type="spellStart"/>
            <w:r w:rsidRPr="00845C13">
              <w:rPr>
                <w:rFonts w:asciiTheme="majorBidi" w:hAnsiTheme="majorBidi" w:cstheme="majorBidi"/>
                <w:sz w:val="24"/>
                <w:szCs w:val="24"/>
              </w:rPr>
              <w:t>templated</w:t>
            </w:r>
            <w:proofErr w:type="spellEnd"/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Os05g0560200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s03g0318600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GO:0001732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formation of cytoplasmic translation initiation complex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Os05g0566500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GO:0006221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pyrimidine nucleotide biosynthetic process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Os05g0569700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GO:0009723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response to ethylene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Os01g0646300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GO:0006400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hAnsiTheme="majorBidi" w:cstheme="majorBidi"/>
                <w:sz w:val="24"/>
                <w:szCs w:val="24"/>
              </w:rPr>
              <w:t>tRNA</w:t>
            </w:r>
            <w:proofErr w:type="spellEnd"/>
            <w:r w:rsidRPr="00845C13">
              <w:rPr>
                <w:rFonts w:asciiTheme="majorBidi" w:hAnsiTheme="majorBidi" w:cstheme="majorBidi"/>
                <w:sz w:val="24"/>
                <w:szCs w:val="24"/>
              </w:rPr>
              <w:t xml:space="preserve"> modification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Os03g0321900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GO:0006506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GPI anchor biosynthetic process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Os12g0596900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GO:0000045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hAnsiTheme="majorBidi" w:cstheme="majorBidi"/>
                <w:sz w:val="24"/>
                <w:szCs w:val="24"/>
              </w:rPr>
              <w:t>autophagosome</w:t>
            </w:r>
            <w:proofErr w:type="spellEnd"/>
            <w:r w:rsidRPr="00845C13">
              <w:rPr>
                <w:rFonts w:asciiTheme="majorBidi" w:hAnsiTheme="majorBidi" w:cstheme="majorBidi"/>
                <w:sz w:val="24"/>
                <w:szCs w:val="24"/>
              </w:rPr>
              <w:t xml:space="preserve"> assembly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Os09g0407950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GO:0006470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 xml:space="preserve">protein </w:t>
            </w:r>
            <w:proofErr w:type="spellStart"/>
            <w:r w:rsidRPr="00845C13">
              <w:rPr>
                <w:rFonts w:asciiTheme="majorBidi" w:hAnsiTheme="majorBidi" w:cstheme="majorBidi"/>
                <w:sz w:val="24"/>
                <w:szCs w:val="24"/>
              </w:rPr>
              <w:t>dephosphorylation</w:t>
            </w:r>
            <w:proofErr w:type="spellEnd"/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Os05g0566200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s03g0301700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GO:0006310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DNA recombination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Os01g0646700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GO:0032508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DNA duplex unwinding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Os01g0646700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GO:0042908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xenobiotic transport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Os05g0554000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GO:0006855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drug transmembrane transport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Os05g0554000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GO:0022900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electron transport chain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0.421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Os05g0570900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s04g0244400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GO:0042254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ribosome biogenesis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0.465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Os05g0567400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GO:0006096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glycolytic process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0.465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Os05g0402700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GO:0006974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cellular response to DNA damage stimulus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0.507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Os01g0646700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GO:0006412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translation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0.525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Os05g0566500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s05g0568300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s05g0554100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GO:0030001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metal ion transport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0.545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Os04g0244800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GO:0030163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protein catabolic process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0.545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Os05g0557100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GO:0009737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 xml:space="preserve">response to </w:t>
            </w:r>
            <w:proofErr w:type="spellStart"/>
            <w:r w:rsidRPr="00845C13">
              <w:rPr>
                <w:rFonts w:asciiTheme="majorBidi" w:hAnsiTheme="majorBidi" w:cstheme="majorBidi"/>
                <w:sz w:val="24"/>
                <w:szCs w:val="24"/>
              </w:rPr>
              <w:t>abscisic</w:t>
            </w:r>
            <w:proofErr w:type="spellEnd"/>
            <w:r w:rsidRPr="00845C13">
              <w:rPr>
                <w:rFonts w:asciiTheme="majorBidi" w:hAnsiTheme="majorBidi" w:cstheme="majorBidi"/>
                <w:sz w:val="24"/>
                <w:szCs w:val="24"/>
              </w:rPr>
              <w:t xml:space="preserve"> acid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0.545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Os01g0646300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GO:0006413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translational initiation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0.545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Os05g0566500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GO:0006397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mRNA processing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0.545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Os05g0569800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GO:0015979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photosynthesis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0.545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Os05g0405000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GO:0045454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cell redox homeostasis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0.586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Os04g0244400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GO:0055085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transmembrane transport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0.586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Os03g0320000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s05g0554000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s03g0301900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s05g0409500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GO:0016192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vesicle-mediated transport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0.586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Os04g0223000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GO:0006281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DNA repair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0.586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Os01g0646700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GO:0007166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cell surface receptor signaling pathway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0.624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Os12g0595800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GO:0016567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protein ubiquitination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0.658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Os05g0557600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s03g0302700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GO:0006886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intracellular protein transport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0.694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Os05g0553700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GO:0006511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ubiquitin-dependent protein catabolic process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0.722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Os03g0302700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GO:0009451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RNA modification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0.727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Os04g0221300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GO:0032259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methylation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0.744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Os05g0567400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GO:0006952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defense response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0.748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Os03g0318600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GO:0016310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phosphorylation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0.767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Os05g0405000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s03g0319100</w:t>
            </w:r>
            <w:r w:rsidR="00B81186" w:rsidRPr="00845C13">
              <w:rPr>
                <w:rFonts w:asciiTheme="majorBidi" w:hAnsiTheme="majorBidi" w:cstheme="majorBidi"/>
                <w:sz w:val="24"/>
                <w:szCs w:val="24"/>
              </w:rPr>
              <w:t>/ O</w:t>
            </w:r>
            <w:r w:rsidRPr="00845C13">
              <w:rPr>
                <w:rFonts w:asciiTheme="majorBidi" w:hAnsiTheme="majorBidi" w:cstheme="majorBidi"/>
                <w:sz w:val="24"/>
                <w:szCs w:val="24"/>
              </w:rPr>
              <w:t>s12g0595800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GO:0005975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carbohydrate metabolic process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0.861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Os03g0318500</w:t>
            </w:r>
          </w:p>
        </w:tc>
      </w:tr>
      <w:tr w:rsidR="00AB5382" w:rsidRPr="00845C13" w:rsidTr="00AB5382">
        <w:trPr>
          <w:trHeight w:val="288"/>
        </w:trPr>
        <w:tc>
          <w:tcPr>
            <w:tcW w:w="1340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GO:0006508</w:t>
            </w:r>
          </w:p>
        </w:tc>
        <w:tc>
          <w:tcPr>
            <w:tcW w:w="2374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proteolysis</w:t>
            </w:r>
          </w:p>
        </w:tc>
        <w:tc>
          <w:tcPr>
            <w:tcW w:w="81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0.878</w:t>
            </w:r>
          </w:p>
        </w:tc>
        <w:tc>
          <w:tcPr>
            <w:tcW w:w="5392" w:type="dxa"/>
            <w:noWrap/>
            <w:hideMark/>
          </w:tcPr>
          <w:p w:rsidR="00AB5382" w:rsidRPr="00845C13" w:rsidRDefault="00AB5382" w:rsidP="00AB538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45C13">
              <w:rPr>
                <w:rFonts w:asciiTheme="majorBidi" w:hAnsiTheme="majorBidi" w:cstheme="majorBidi"/>
                <w:sz w:val="24"/>
                <w:szCs w:val="24"/>
              </w:rPr>
              <w:t>Os05g0557100</w:t>
            </w:r>
          </w:p>
        </w:tc>
      </w:tr>
    </w:tbl>
    <w:p w:rsidR="00AB5382" w:rsidRPr="00845C13" w:rsidRDefault="00AB5382">
      <w:pPr>
        <w:rPr>
          <w:rFonts w:asciiTheme="majorBidi" w:hAnsiTheme="majorBidi" w:cstheme="majorBidi"/>
          <w:sz w:val="24"/>
          <w:szCs w:val="24"/>
        </w:rPr>
      </w:pPr>
    </w:p>
    <w:p w:rsidR="00EC59CC" w:rsidRPr="00845C13" w:rsidRDefault="00EC59CC">
      <w:pPr>
        <w:rPr>
          <w:rFonts w:asciiTheme="majorBidi" w:hAnsiTheme="majorBidi" w:cstheme="majorBidi"/>
          <w:sz w:val="24"/>
          <w:szCs w:val="24"/>
        </w:rPr>
        <w:sectPr w:rsidR="00EC59CC" w:rsidRPr="00845C1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C59CC" w:rsidRPr="00845C13" w:rsidRDefault="00EC59CC">
      <w:pPr>
        <w:rPr>
          <w:rFonts w:asciiTheme="majorBidi" w:hAnsiTheme="majorBidi" w:cstheme="majorBidi"/>
          <w:sz w:val="24"/>
          <w:szCs w:val="24"/>
        </w:rPr>
      </w:pPr>
    </w:p>
    <w:p w:rsidR="00867AAC" w:rsidRPr="00845C13" w:rsidRDefault="00867AAC" w:rsidP="00867AAC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45C13">
        <w:rPr>
          <w:rFonts w:asciiTheme="majorBidi" w:hAnsiTheme="majorBidi" w:cstheme="majorBidi"/>
          <w:b/>
          <w:bCs/>
          <w:sz w:val="24"/>
          <w:szCs w:val="24"/>
        </w:rPr>
        <w:t>Table S2.</w:t>
      </w:r>
      <w:r w:rsidRPr="00845C13">
        <w:rPr>
          <w:rFonts w:asciiTheme="majorBidi" w:hAnsiTheme="majorBidi" w:cstheme="majorBidi"/>
          <w:sz w:val="24"/>
          <w:szCs w:val="24"/>
        </w:rPr>
        <w:t xml:space="preserve"> Biological processes related to the genes located in selective signals for </w:t>
      </w:r>
      <w:proofErr w:type="gramStart"/>
      <w:r w:rsidRPr="00845C13">
        <w:rPr>
          <w:rFonts w:asciiTheme="majorBidi" w:hAnsiTheme="majorBidi" w:cstheme="majorBidi"/>
          <w:i/>
          <w:iCs/>
          <w:sz w:val="24"/>
          <w:szCs w:val="24"/>
        </w:rPr>
        <w:t>Temperate</w:t>
      </w:r>
      <w:proofErr w:type="gramEnd"/>
      <w:r w:rsidRPr="00845C13">
        <w:rPr>
          <w:rFonts w:asciiTheme="majorBidi" w:hAnsiTheme="majorBidi" w:cstheme="majorBidi"/>
          <w:i/>
          <w:iCs/>
          <w:sz w:val="24"/>
          <w:szCs w:val="24"/>
        </w:rPr>
        <w:t xml:space="preserve"> japonica</w:t>
      </w:r>
      <w:r w:rsidRPr="00845C13">
        <w:rPr>
          <w:rFonts w:asciiTheme="majorBidi" w:hAnsiTheme="majorBidi" w:cstheme="majorBidi"/>
          <w:sz w:val="24"/>
          <w:szCs w:val="24"/>
        </w:rPr>
        <w:t xml:space="preserve"> vs. </w:t>
      </w:r>
      <w:r w:rsidRPr="00845C13">
        <w:rPr>
          <w:rFonts w:asciiTheme="majorBidi" w:hAnsiTheme="majorBidi" w:cstheme="majorBidi"/>
          <w:i/>
          <w:iCs/>
          <w:sz w:val="24"/>
          <w:szCs w:val="24"/>
        </w:rPr>
        <w:t>Indica</w:t>
      </w:r>
      <w:r w:rsidRPr="00845C13">
        <w:rPr>
          <w:rFonts w:asciiTheme="majorBidi" w:hAnsiTheme="majorBidi" w:cstheme="majorBidi"/>
          <w:sz w:val="24"/>
          <w:szCs w:val="24"/>
        </w:rPr>
        <w:t xml:space="preserve"> scenario.</w:t>
      </w:r>
    </w:p>
    <w:tbl>
      <w:tblPr>
        <w:tblStyle w:val="TableGrid"/>
        <w:tblW w:w="9775" w:type="dxa"/>
        <w:tblLook w:val="04A0" w:firstRow="1" w:lastRow="0" w:firstColumn="1" w:lastColumn="0" w:noHBand="0" w:noVBand="1"/>
      </w:tblPr>
      <w:tblGrid>
        <w:gridCol w:w="1470"/>
        <w:gridCol w:w="2799"/>
        <w:gridCol w:w="856"/>
        <w:gridCol w:w="4961"/>
      </w:tblGrid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ID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ind w:left="217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geneID</w:t>
            </w:r>
            <w:proofErr w:type="spellEnd"/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GO:0016042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catabolic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0.482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Os08g0477100/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Os08g0476900/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Os08g0477500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GO:0006629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metabolic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ind w:right="45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Os12g0139300/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Os08g0477100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s08g0476900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s08g0477500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GO:0010468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gene expression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Os09g0552300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s05g0444200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GO:0009793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embryo development ending in seed dormancy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Os09g0278000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s06g0324400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GO:0048544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recognition of pollen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Os12g0177800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s09g0551400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GO:0099131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ATP hydrolysis coupled ion transmembrane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Os02g0318450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s04g0643100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GO:0030001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metal ion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Os03g0126700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s07g0232900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GO:0030163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catabolic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Os12g0177500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s04g0677100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GO:0000028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ribosomal small subunit assembly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Os03g0424800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GO:0009809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lignin biosynthetic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Os10g0430200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GO:0035335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-tyrosine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dephosphorylation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Os11g0180200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GO:0051225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spindle assembly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Os04g0642100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GO:0006694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steroid biosynthetic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GO:0006351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transcription; DNA-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templated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Os12g0139500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s05g0443900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GO:0006506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GPI anchor biosynthetic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Os10g0524100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GO:0006913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nucleocytoplasmic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Os03g0172000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GO:0010150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leaf senescence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Os03g0425200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GO:0016102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diterpenoid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biosynthetic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Os08g0465700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GO:0016132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brassinosteroid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biosynthetic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GO:0051321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meiotic cell cycle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Os04g0648700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GO:0016567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ubiquitination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Os01g0894600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s12g0140200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s12g0140700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s04g0643000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s04g0648800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GO:0006261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DNA-dependent DNA replication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Os12g0176500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GO:0006606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import into nucleus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Os03g0172000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GO:0009751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salicylic acid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Os04g0676700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GO:0016226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iron-sulfur cluster assembly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Os11g0181500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GO:0006457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folding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Os08g0559400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s02g0462900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GO:0090305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nucleic acid phosphodiester bond hydrolysis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Os02g0462401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s04g0648700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GO:0006139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nucleobase-containing compound metabolic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Os09g0551800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GO:0006310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recombination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Os04g0648700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GO:0009736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cytokinin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-activated signaling pathway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GO:0010027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thylakoid membrane organization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Os01g0895100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GO:0099132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ATP hydrolysis coupled cation transmembrane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Os07g0232900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GO:0055085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Os09g0555100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s10g0580400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s03g0125800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s02g0318450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s06g0324150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s06g0324300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s05g0444300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s05g0444500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GO:0032508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duplex unwinding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Os09g0551800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GO:0048364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root development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Os08g0559600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GO:0006511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ubiquitin-dependent protein catabolic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Os12g0140200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s12g0140700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s04g0643000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GO:0006289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nucleotide-excision repair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Os09g0551800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GO:0006366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transcription by RNA polymerase II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Os12g0139500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GO:0010268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brassinosteroid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homeostasis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GO:0046854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 phosphorylation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Os09g0278300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GO:0007049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cycle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Os04g0648700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GO:0051085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chaperone cofactor-dependent protein refolding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Os05g0364500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GO:0009416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light stimulus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Os09g0553300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GO:0009834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plant-type secondary cell wall biogenesis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Os02g0308400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GO:0040008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growth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Os04g0648800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GO:0009058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biosynthetic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Os12g0138800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s10g0578900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GO:0000413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peptidyl-prolyl isomerization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Os08g0559400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GO:0009555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pollen development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Os08g0559600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GO:0010951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endopeptidase activity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Os03g0172700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GO:0006470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protein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dephosphorylation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Os10g0408700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s11g0180200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GO:0030244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cellulose biosynthetic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Os10g0428200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GO:0043161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proteasome-mediated ubiquitin-dependent protein catabolic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Os04g0643000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GO:0032259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methylation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Os06g0322400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s01g0700300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s10g0578600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GO:0000079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cyclin-dependent protein serine/threonine kinase activity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Os06g0320100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GO:0006812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cation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Os07g0232900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GO:0023014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signal transduction by protein phosphorylation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Os03g0172200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GO:0031047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gene silencing by RNA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Os06g0729300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GO:0046686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cadmium 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Os03g0171900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GO:0007018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microtubule-based movement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0.528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Os08g0558400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GO:0009733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auxin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0.536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Os03g0172000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GO:0016125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sterol metabolic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0.536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GO:0022900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electron transport chain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0.536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Os05g0443500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s10g0579300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GO:0006974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DNA damage stimulus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0.542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Os04g0648700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GO:0031146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SCF-dependent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proteasomal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ubiquitin-dependent protein catabolic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0.569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Os04g0643000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GO:0051301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division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0.569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Os04g0648700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GO:0006260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replication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0.574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Os12g0176500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GO:0006888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endoplasmic reticulum to Golgi vesicle-mediated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0.633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Os05g0443300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GO:0051603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proteolysis involved in cellular protein catabolic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0.633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Os06g0730000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GO:0006486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glycosylation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GO:0006508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proteolysis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Os12g0177500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s06g0730000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s04g0677100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s10g0524600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GO:0009651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salt stress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0.719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Os08g0559600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GO:0008152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0.739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Os05g0365600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s05g0366600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GO:0035556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signal transduction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0.743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Os09g0552300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GO:0006952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defense response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0.744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Os11g0181400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s10g0524900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GO:0016192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vesicle-mediated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0.744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Os05g0443700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GO:0006281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repair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0.744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Os04g0648700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GO:0007275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multicellular organism development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0.748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GO:0016311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dephosphorylation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0.807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Os11g0180200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GO:1902600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proton transmembrane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0.823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Os04g0643100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GO:0006811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ion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0.823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Os07g0232900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GO:0098869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oxidant detoxification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0.823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Os05g0528000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GO:0006886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protein transport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0.823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Os05g0443300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GO:0006979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oxidative stress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0.823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Os10g0579300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GO:0006412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translation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0.856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Os03g0424800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s10g0579500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GO:0005975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carbohydrate metabolic process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Os05g0365600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s05g0366600</w:t>
            </w:r>
          </w:p>
        </w:tc>
      </w:tr>
      <w:tr w:rsidR="000A2A04" w:rsidRPr="00845C13" w:rsidTr="00B81186">
        <w:trPr>
          <w:trHeight w:val="288"/>
        </w:trPr>
        <w:tc>
          <w:tcPr>
            <w:tcW w:w="1165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GO:0016310</w:t>
            </w:r>
          </w:p>
        </w:tc>
        <w:tc>
          <w:tcPr>
            <w:tcW w:w="2799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phosphorylation</w:t>
            </w:r>
          </w:p>
        </w:tc>
        <w:tc>
          <w:tcPr>
            <w:tcW w:w="850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0.917</w:t>
            </w:r>
          </w:p>
        </w:tc>
        <w:tc>
          <w:tcPr>
            <w:tcW w:w="4961" w:type="dxa"/>
            <w:noWrap/>
            <w:vAlign w:val="center"/>
            <w:hideMark/>
          </w:tcPr>
          <w:p w:rsidR="000A2A04" w:rsidRPr="00845C13" w:rsidRDefault="000A2A04" w:rsidP="00B81186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Os09g0278300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s09g0552300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s09g0551400</w:t>
            </w:r>
            <w:r w:rsidR="00B81186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s03g0127700</w:t>
            </w:r>
          </w:p>
        </w:tc>
      </w:tr>
    </w:tbl>
    <w:p w:rsidR="00EC59CC" w:rsidRPr="00845C13" w:rsidRDefault="00EC59CC">
      <w:pPr>
        <w:rPr>
          <w:rFonts w:asciiTheme="majorBidi" w:hAnsiTheme="majorBidi" w:cstheme="majorBidi"/>
          <w:sz w:val="24"/>
          <w:szCs w:val="24"/>
        </w:rPr>
      </w:pPr>
    </w:p>
    <w:p w:rsidR="00AD209E" w:rsidRPr="00845C13" w:rsidRDefault="00AD209E">
      <w:pPr>
        <w:rPr>
          <w:rFonts w:asciiTheme="majorBidi" w:hAnsiTheme="majorBidi" w:cstheme="majorBidi"/>
          <w:sz w:val="24"/>
          <w:szCs w:val="24"/>
        </w:rPr>
        <w:sectPr w:rsidR="00AD209E" w:rsidRPr="00845C13" w:rsidSect="00230FE1">
          <w:pgSz w:w="12240" w:h="15840"/>
          <w:pgMar w:top="814" w:right="1440" w:bottom="1440" w:left="1440" w:header="720" w:footer="720" w:gutter="0"/>
          <w:cols w:space="720"/>
          <w:docGrid w:linePitch="360"/>
        </w:sectPr>
      </w:pPr>
    </w:p>
    <w:p w:rsidR="00AD209E" w:rsidRPr="00845C13" w:rsidRDefault="00AD209E" w:rsidP="00D57478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845C13">
        <w:rPr>
          <w:rFonts w:asciiTheme="majorBidi" w:hAnsiTheme="majorBidi" w:cstheme="majorBidi"/>
          <w:b/>
          <w:bCs/>
          <w:sz w:val="24"/>
          <w:szCs w:val="24"/>
        </w:rPr>
        <w:t>Table S3.</w:t>
      </w:r>
      <w:r w:rsidRPr="00845C13">
        <w:rPr>
          <w:rFonts w:asciiTheme="majorBidi" w:hAnsiTheme="majorBidi" w:cstheme="majorBidi"/>
          <w:sz w:val="24"/>
          <w:szCs w:val="24"/>
        </w:rPr>
        <w:t xml:space="preserve"> Biological processes related to the genes located in selective signals for </w:t>
      </w:r>
      <w:r w:rsidR="00D57478" w:rsidRPr="00845C13">
        <w:rPr>
          <w:rFonts w:asciiTheme="majorBidi" w:hAnsiTheme="majorBidi" w:cstheme="majorBidi"/>
          <w:i/>
          <w:iCs/>
          <w:sz w:val="24"/>
          <w:szCs w:val="24"/>
        </w:rPr>
        <w:t xml:space="preserve">Tropical japonica </w:t>
      </w:r>
      <w:r w:rsidR="00D57478" w:rsidRPr="00845C13">
        <w:rPr>
          <w:rFonts w:asciiTheme="majorBidi" w:hAnsiTheme="majorBidi" w:cstheme="majorBidi"/>
          <w:sz w:val="24"/>
          <w:szCs w:val="24"/>
        </w:rPr>
        <w:t>vs.</w:t>
      </w:r>
      <w:r w:rsidR="00D57478" w:rsidRPr="00845C13">
        <w:rPr>
          <w:rFonts w:asciiTheme="majorBidi" w:hAnsiTheme="majorBidi" w:cstheme="majorBidi"/>
          <w:i/>
          <w:iCs/>
          <w:sz w:val="24"/>
          <w:szCs w:val="24"/>
        </w:rPr>
        <w:t xml:space="preserve"> Indica</w:t>
      </w:r>
      <w:r w:rsidRPr="00845C13">
        <w:rPr>
          <w:rFonts w:asciiTheme="majorBidi" w:hAnsiTheme="majorBidi" w:cstheme="majorBidi"/>
          <w:sz w:val="24"/>
          <w:szCs w:val="24"/>
        </w:rPr>
        <w:t xml:space="preserve"> scenario.</w:t>
      </w:r>
    </w:p>
    <w:tbl>
      <w:tblPr>
        <w:tblStyle w:val="TableGrid"/>
        <w:tblW w:w="9752" w:type="dxa"/>
        <w:tblLook w:val="04A0" w:firstRow="1" w:lastRow="0" w:firstColumn="1" w:lastColumn="0" w:noHBand="0" w:noVBand="1"/>
      </w:tblPr>
      <w:tblGrid>
        <w:gridCol w:w="1470"/>
        <w:gridCol w:w="2741"/>
        <w:gridCol w:w="992"/>
        <w:gridCol w:w="4654"/>
      </w:tblGrid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ID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geneID</w:t>
            </w:r>
            <w:proofErr w:type="spellEnd"/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GO:0006457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folding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Os08g0559400/ Os02g0462900/ Os02g0332200/ Os02g0782500/ Os05g0533900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GO:0030001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metal ion transport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Os03g0126700/ Os03g0684400/ Os05g0534500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GO:0009736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cytokinin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-activated signaling pathway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Os08g0559300/ Os05g0521300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GO:0030163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catabolic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Os04g0677100/ Os12g0177500/ Os05g0533900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GO:0030244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cellulose biosynthetic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Os10g0428200/ Os07g0252400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GO:0007018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microtubule-based movement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Os08g0558400/ Os05g0521300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GO:0009658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chloroplast organization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Os02g0783100/ Os05g0506000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GO:0048544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recognition of pollen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Os12g0177800/ Os09g0551400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GO:0009116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nucleoside metabolic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Os12g0589100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GO:0009809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lignin biosynthetic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Os10g0430200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GO:0042542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hydrogen peroxide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Os02g0782500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GO:0006694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steroid biosynthetic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GO:0042273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ribosomal large subunit biogenesis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Os03g0685600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GO:0009651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salt stress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Os08g0559600/ Os02g0782500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GO:0016102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diterpenoid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biosynthetic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Os08g0465700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GO:0016132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brassinosteroid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biosynthetic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GO:0000045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autophagosome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assembly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Os09g0407950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GO:0006261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DNA-dependent DNA replication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Os12g0176500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GO:0009751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salicylic acid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Os04g0676700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GO:0006139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nucleobase-containing compound metabolic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Os09g0551800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GO:0010027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thylakoid membrane organization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Os03g0684400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GO:0032508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duplex unwinding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Os09g0551800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GO:0048364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root development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Os08g0559600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GO:0006289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nucleotide-excision repair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Os09g0551800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GO:0006366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transcription by RNA polymerase II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Os12g0139500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GO:0009833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plant-type primary cell wall biogenesis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Os07g0252400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GO:0010268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brassinosteroid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homeostasis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GO:0046854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 phosphorylation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Os09g0278300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GO:0009416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light stimulus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Os09g0553300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GO:0009834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plant-type secondary cell wall biogenesis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Os02g0308400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GO:0042545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wall modification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Os02g0783000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GO:0000413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peptidyl-prolyl isomerization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Os08g0559400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GO:0009555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pollen development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Os08g0559600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GO:0000160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phosphorelay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 transduction system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Os05g0521300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GO:0045490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pectin catabolic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Os02g0783000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GO:0032502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developmental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Os02g0783100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GO:0010468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gene expression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Os09g0552300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GO:0016125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sterol metabolic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0.493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GO:0009734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auxin-activated signaling pathway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Os05g0178600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GO:0006260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replication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Os12g0176500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GO:0006396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processing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Os03g0685100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GO:0006508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proteolysis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Os04g0677100/ Os12g0177500/ Os02g0782600/ Os05g0533900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GO:0043086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catalytic activity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Os02g0783000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GO:0009408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heat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Os02g0782500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GO:0006511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ubiquitin-dependent protein catabolic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Os12g0140200/ Os12g0140700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GO:0009793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embryo development ending in seed dormancy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Os09g0278000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GO:0099131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ATP hydrolysis coupled ion transmembrane transport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Os02g0318450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GO:0016310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phosphorylation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0.521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Os09g0278300/ Os05g0521300/ Os02g0769700/ Os09g0552300/ Os09g0551400/ Os03g0127700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GO:0006486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glycosylation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Os08g0559300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GO:0055085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 transport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Os09g0555100/ Os02g0318450/ Os03g0125800/ Os03g0684400/ Os10g0580400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GO:0006351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transcription; DNA-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templated</w:t>
            </w:r>
            <w:proofErr w:type="spellEnd"/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Os12g0139500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GO:0090305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nucleic acid phosphodiester bond hydrolysis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0.578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Os02g0462401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GO:0035556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signal transduction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0.607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Os09g0552300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GO:0007275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multicellular organism development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GO:0009058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biosynthetic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Os12g0138800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GO:0006470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protein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dephosphorylation</w:t>
            </w:r>
            <w:proofErr w:type="spellEnd"/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Os10g0408700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GO:0022900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electron transport chain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0.685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Os03g0685000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GO:0006811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ion transport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0.709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Os03g0684400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GO:0098869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oxidant detoxification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0.709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Os05g0528000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GO:0016567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ubiquitination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0.709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Os12g0140200/ Os12g0140700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GO:0006629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metabolic process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0.709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Os12g0139300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GO:0071555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wall organization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Os07g0252400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GO:0009451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modification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0.735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Os02g0769900</w:t>
            </w:r>
          </w:p>
        </w:tc>
      </w:tr>
      <w:tr w:rsidR="00D57478" w:rsidRPr="00845C13" w:rsidTr="00D57478">
        <w:trPr>
          <w:trHeight w:val="288"/>
        </w:trPr>
        <w:tc>
          <w:tcPr>
            <w:tcW w:w="1365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GO:0032259</w:t>
            </w:r>
          </w:p>
        </w:tc>
        <w:tc>
          <w:tcPr>
            <w:tcW w:w="2741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methylation</w:t>
            </w:r>
          </w:p>
        </w:tc>
        <w:tc>
          <w:tcPr>
            <w:tcW w:w="992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0.754</w:t>
            </w:r>
          </w:p>
        </w:tc>
        <w:tc>
          <w:tcPr>
            <w:tcW w:w="4654" w:type="dxa"/>
            <w:noWrap/>
            <w:hideMark/>
          </w:tcPr>
          <w:p w:rsidR="00D57478" w:rsidRPr="00845C13" w:rsidRDefault="00D57478" w:rsidP="00D5747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Os03g0685100</w:t>
            </w:r>
          </w:p>
        </w:tc>
      </w:tr>
    </w:tbl>
    <w:p w:rsidR="00D57478" w:rsidRPr="00845C13" w:rsidRDefault="00D57478" w:rsidP="00AD209E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3442C4" w:rsidRPr="00845C13" w:rsidRDefault="003442C4" w:rsidP="00AD209E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  <w:sectPr w:rsidR="003442C4" w:rsidRPr="00845C13" w:rsidSect="00230FE1">
          <w:pgSz w:w="12240" w:h="15840"/>
          <w:pgMar w:top="814" w:right="1440" w:bottom="1440" w:left="1440" w:header="720" w:footer="720" w:gutter="0"/>
          <w:cols w:space="720"/>
          <w:docGrid w:linePitch="360"/>
        </w:sectPr>
      </w:pPr>
    </w:p>
    <w:p w:rsidR="003442C4" w:rsidRPr="00845C13" w:rsidRDefault="009D5834" w:rsidP="009D5834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845C13">
        <w:rPr>
          <w:rFonts w:asciiTheme="majorBidi" w:hAnsiTheme="majorBidi" w:cstheme="majorBidi"/>
          <w:b/>
          <w:bCs/>
          <w:sz w:val="24"/>
          <w:szCs w:val="24"/>
        </w:rPr>
        <w:t>Table S4.</w:t>
      </w:r>
      <w:r w:rsidRPr="00845C13">
        <w:rPr>
          <w:rFonts w:asciiTheme="majorBidi" w:hAnsiTheme="majorBidi" w:cstheme="majorBidi"/>
          <w:sz w:val="24"/>
          <w:szCs w:val="24"/>
        </w:rPr>
        <w:t xml:space="preserve"> Biological processes related to the genes located in selective signals for </w:t>
      </w:r>
      <w:r w:rsidRPr="00845C13">
        <w:rPr>
          <w:rFonts w:asciiTheme="majorBidi" w:hAnsiTheme="majorBidi" w:cstheme="majorBidi"/>
          <w:i/>
          <w:iCs/>
          <w:sz w:val="24"/>
          <w:szCs w:val="24"/>
        </w:rPr>
        <w:t>Indica vs. Aus</w:t>
      </w:r>
      <w:r w:rsidRPr="00845C13">
        <w:rPr>
          <w:rFonts w:asciiTheme="majorBidi" w:hAnsiTheme="majorBidi" w:cstheme="majorBidi"/>
          <w:sz w:val="24"/>
          <w:szCs w:val="24"/>
        </w:rPr>
        <w:t xml:space="preserve"> scenario.</w:t>
      </w:r>
    </w:p>
    <w:tbl>
      <w:tblPr>
        <w:tblStyle w:val="TableGrid"/>
        <w:tblW w:w="9594" w:type="dxa"/>
        <w:tblLook w:val="04A0" w:firstRow="1" w:lastRow="0" w:firstColumn="1" w:lastColumn="0" w:noHBand="0" w:noVBand="1"/>
      </w:tblPr>
      <w:tblGrid>
        <w:gridCol w:w="1500"/>
        <w:gridCol w:w="3882"/>
        <w:gridCol w:w="1134"/>
        <w:gridCol w:w="3078"/>
      </w:tblGrid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ID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geneID</w:t>
            </w:r>
            <w:proofErr w:type="spellEnd"/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GO:0006418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tRNA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aminoacylation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for protein translation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Os05g0182800</w:t>
            </w:r>
            <w:r w:rsidR="009D5834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s04g0680550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GO:0006412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translation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Os05g0182800</w:t>
            </w:r>
            <w:r w:rsidR="009D5834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s04g0677800</w:t>
            </w:r>
            <w:r w:rsidR="009D5834"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 O</w:t>
            </w: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s04g0680550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GO:0007017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microtubule-based process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Os03g0780600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GO:0009116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nucleoside metabolic process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Os12g0592400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GO:0000226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microtubule cytoskeleton organization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Os03g0780600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GO:0006506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GPI anchor biosynthetic process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Os04g0678800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GO:0009751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salicylic acid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Os04g0676700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GO:0015995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chlorophyll biosynthetic process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Os04g0678700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GO:0006289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nucleotide-excision repair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Os04g0680000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GO:0008610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biosynthetic process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Os03g0780800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GO:0006414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translational elongation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Os04g0677800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GO:0006631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fatty acid metabolic process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Os03g0780800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GO:0006096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glycolytic process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0.138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Os04g0677500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GO:0006974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DNA damage stimulus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Os04g0680000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GO:0000278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mitotic cell cycle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Os03g0780600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GO:0034219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carbohydrate transmembrane transport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Os04g0679000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GO:0030163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catabolic process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Os04g0677100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GO:0015979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photosynthesis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Os04g0678700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GO:0016192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vesicle-mediated transport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Os04g0679100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GO:0006281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repair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Os04g0680000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GO:1902600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proton transmembrane transport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0.266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Os04g0679000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GO:0006886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protein transport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0.268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Os04g0679100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GO:0007178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 receptor protein serine/threonine kinase signaling pathway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0.284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Os01g0253100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GO:0009451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modification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0.284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Os03g0781100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GO:0006508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proteolysis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0.485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Os04g0677100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GO:0055085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 transport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0.581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Os04g0679000</w:t>
            </w:r>
          </w:p>
        </w:tc>
      </w:tr>
      <w:tr w:rsidR="003442C4" w:rsidRPr="00845C13" w:rsidTr="009D5834">
        <w:trPr>
          <w:trHeight w:val="288"/>
        </w:trPr>
        <w:tc>
          <w:tcPr>
            <w:tcW w:w="1500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GO:0016310</w:t>
            </w:r>
          </w:p>
        </w:tc>
        <w:tc>
          <w:tcPr>
            <w:tcW w:w="3882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phosphorylation</w:t>
            </w:r>
          </w:p>
        </w:tc>
        <w:tc>
          <w:tcPr>
            <w:tcW w:w="1134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0.601</w:t>
            </w:r>
          </w:p>
        </w:tc>
        <w:tc>
          <w:tcPr>
            <w:tcW w:w="3078" w:type="dxa"/>
            <w:noWrap/>
            <w:hideMark/>
          </w:tcPr>
          <w:p w:rsidR="003442C4" w:rsidRPr="00845C13" w:rsidRDefault="003442C4" w:rsidP="003442C4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Os04g0677500</w:t>
            </w:r>
          </w:p>
        </w:tc>
      </w:tr>
    </w:tbl>
    <w:p w:rsidR="003442C4" w:rsidRPr="00845C13" w:rsidRDefault="003442C4" w:rsidP="00AD209E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B60DF" w:rsidRPr="00845C13" w:rsidRDefault="00AB60DF" w:rsidP="00AD209E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  <w:sectPr w:rsidR="00AB60DF" w:rsidRPr="00845C13" w:rsidSect="00230FE1">
          <w:pgSz w:w="12240" w:h="15840"/>
          <w:pgMar w:top="814" w:right="1440" w:bottom="1440" w:left="1440" w:header="720" w:footer="720" w:gutter="0"/>
          <w:cols w:space="720"/>
          <w:docGrid w:linePitch="360"/>
        </w:sectPr>
      </w:pPr>
    </w:p>
    <w:p w:rsidR="00AB60DF" w:rsidRPr="00845C13" w:rsidRDefault="00AB60DF" w:rsidP="0059160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845C13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59160A" w:rsidRPr="00845C13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845C13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845C13">
        <w:rPr>
          <w:rFonts w:asciiTheme="majorBidi" w:hAnsiTheme="majorBidi" w:cstheme="majorBidi"/>
          <w:sz w:val="24"/>
          <w:szCs w:val="24"/>
        </w:rPr>
        <w:t xml:space="preserve"> Biological processes related to the genes located in selective signals for </w:t>
      </w:r>
      <w:r w:rsidRPr="00845C13">
        <w:rPr>
          <w:rFonts w:asciiTheme="majorBidi" w:hAnsiTheme="majorBidi" w:cstheme="majorBidi"/>
          <w:i/>
          <w:iCs/>
          <w:sz w:val="24"/>
          <w:szCs w:val="24"/>
        </w:rPr>
        <w:t xml:space="preserve">Tropical japonica vs. Aus </w:t>
      </w:r>
      <w:r w:rsidRPr="00845C13">
        <w:rPr>
          <w:rFonts w:asciiTheme="majorBidi" w:hAnsiTheme="majorBidi" w:cstheme="majorBidi"/>
          <w:sz w:val="24"/>
          <w:szCs w:val="24"/>
        </w:rPr>
        <w:t>scenario.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470"/>
        <w:gridCol w:w="3308"/>
        <w:gridCol w:w="993"/>
        <w:gridCol w:w="3685"/>
      </w:tblGrid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ID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geneID</w:t>
            </w:r>
            <w:proofErr w:type="spellEnd"/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GO:0016042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catabolic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Os08g0477100/ Os08g0476900/ Os08g0477500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GO:0016102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diterpenoid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biosynthetic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Os06g0599200/ Os08g0465700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GO:0015995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chlorophyll biosynthetic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Os03g0811100/ Os06g0152200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GO:0031098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stress-activated protein kinase signaling cascade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Os03g0755000/ Os04g0339800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GO:0008610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biosynthetic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Os12g0628400/ Os03g0780800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GO:0032147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activation of protein kinase activity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Os03g0755000/ Os04g0339800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GO:0008033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tRNA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processing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Os04g0295100/ Os03g0810100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GO:0009664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plant-type cell wall organization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Os01g0248900/ Os03g0754500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GO:0006631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fatty acid metabolic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Os12g0628400/ Os03g0780800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GO:0023014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signal transduction by protein phosphorylation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Os03g0755000/ Os04g0339800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GO:0046686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cadmium 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Os01g0260700/ Os01g0266600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GO:0006470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protein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dephosphorylation</w:t>
            </w:r>
            <w:proofErr w:type="spellEnd"/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Os03g0755600/ Os10g0408700/ Os03g0681800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GO:0006886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protein transport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Os03g0801600/ Os03g0811300/ Os05g0536900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GO:0006629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metabolic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Os08g0477100/ Os08g0476900/ Os08g0477500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GO:0015031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transport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Os06g0600301/ Os03g0801600/ Os03g0811300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GO:0043086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catalytic activity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Os02g0783000/ Os12g0128900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GO:0009408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heat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Os03g0810800/ Os02g0782500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GO:0009658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chloroplast organization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Os02g0783100/ Os06g0152200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GO:0030001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metal ion transport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Os01g0249800/ Os05g0534500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GO:0030163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catabolic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Os05g0533900/ Os06g0600100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GO:0006486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glycosylation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Os03g0803600/ Os12g0124400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GO:0006457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folding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Os05g0533900/ Os02g0782500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GO:0009651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salt stress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Os02g0782500/ Os12g0125000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GO:0009809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lignin biosynthetic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Os10g0430200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GO:0042542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hydrogen peroxide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Os02g0782500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GO:0006400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tRNA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modification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Os03g0810100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GO:0042273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ribosomal large subunit biogenesis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GO:0006913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nucleocytoplasmic transport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Os06g0600301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GO:0043666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phosphoprotein phosphatase activity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Os03g0681800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GO:0000122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transcription by RNA polymerase II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Os01g0260700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GO:0006606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import into nucleus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Os06g0600301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GO:0006891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intra-Golgi vesicle-mediated transport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Os03g0710900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GO:0009751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salicylic acid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Os12g0125000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GO:0098656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anion transmembrane transport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Os05g0536200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GO:0009736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cytokinin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-activated signaling pathway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0.398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Os05g0521300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GO:0034605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heat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0.411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Os03g0710500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GO:0006952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defense response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Os06g0599200/ Os12g0630200/ Os12g0628600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GO:0009058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biosynthetic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Os12g0628400/ Os01g0266500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GO:0090501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phosphodiester bond hydrolysis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Os04g0295100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GO:0034599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oxidative stress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Os01g0266600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GO:0042026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refolding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Os03g0710500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GO:0051085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chaperone cofactor-dependent protein refolding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Os03g0710500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GO:0016579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protein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deubiquitination</w:t>
            </w:r>
            <w:proofErr w:type="spellEnd"/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Os08g0478500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GO:0042545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wall modification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Os02g0783000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GO:0032482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Rab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protein signal transduction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Os05g0536900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GO:0000160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phosphorelay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 transduction system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Os05g0521300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GO:0030244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cellulose biosynthetic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Os10g0428200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GO:0045490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pectin catabolic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Os02g0783000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GO:0006096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glycolytic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0.427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Os06g0151900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GO:0032502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developmental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0.427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Os02g0783100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GO:0007018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microtubule-based movement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0.434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Os05g0521300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GO:0098869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oxidant detoxification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Os05g0528000/ Os01g0266600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GO:0090502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RNA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phosphodiester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bond hydrolysis;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endonucleolytic</w:t>
            </w:r>
            <w:proofErr w:type="spellEnd"/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Os04g0295100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GO:0006396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processing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Os03g0685100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GO:0006887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exocytosis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Os06g0255900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GO:0006364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rRNA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processing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0.509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Os04g0295100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GO:0048544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recognition of pollen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0.523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Os12g0130200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GO:0006508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proteolysis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0.541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Os05g0533900/ Os12g0628500/ Os08g0478500/ Os02g0782600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GO:0030154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differentiation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0.547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Os12g0125000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GO:0009451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modification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0.547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Os03g0781100/ Os02g0769900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GO:0009414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water deprivation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0.557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Os03g0810800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GO:0015979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photosynthesis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0.558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Os03g0811100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GO:0016310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phosphorylation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0.573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Os03g0755000/ Os03g0756200/ Os03g0686800/ Os02g0241600/ Os02g0769700/ Os05g0521300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GO:0032259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methylation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0.573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Os03g0685100/ Os06g0152400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GO:0090305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nucleic acid phosphodiester bond hydrolysis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0.573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Os10g0426300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GO:0045454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redox homeostasis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Os01g0266600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GO:0007165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signal transduction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Os03g0681800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GO:0016192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vesicle-mediated transport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0.603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Os03g0811300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GO:0006281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repair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0.603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Os06g0151600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GO:0042744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hydrogen peroxide catabolic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0.607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Os01g0266600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GO:0022900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electron transport chain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Os03g0685000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GO:0006811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ion transport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0.705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Os05g0536200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GO:0006979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oxidative stress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0.705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Os01g0266600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GO:0071555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wall organization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Os01g0248900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GO:0006511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ubiquitin-dependent protein catabolic process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0.722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Os08g0478500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GO:0007178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 receptor protein serine/threonine kinase signaling pathway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0.722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Os01g0259200</w:t>
            </w:r>
          </w:p>
        </w:tc>
      </w:tr>
      <w:tr w:rsidR="00AB60DF" w:rsidRPr="00845C13" w:rsidTr="00AB60DF">
        <w:trPr>
          <w:trHeight w:val="288"/>
        </w:trPr>
        <w:tc>
          <w:tcPr>
            <w:tcW w:w="136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GO:0055085</w:t>
            </w:r>
          </w:p>
        </w:tc>
        <w:tc>
          <w:tcPr>
            <w:tcW w:w="3308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 transport</w:t>
            </w:r>
          </w:p>
        </w:tc>
        <w:tc>
          <w:tcPr>
            <w:tcW w:w="993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0.897</w:t>
            </w:r>
          </w:p>
        </w:tc>
        <w:tc>
          <w:tcPr>
            <w:tcW w:w="3685" w:type="dxa"/>
            <w:noWrap/>
            <w:hideMark/>
          </w:tcPr>
          <w:p w:rsidR="00AB60DF" w:rsidRPr="00845C13" w:rsidRDefault="00AB60DF" w:rsidP="00AB60D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Os05g0536200</w:t>
            </w:r>
          </w:p>
        </w:tc>
      </w:tr>
    </w:tbl>
    <w:p w:rsidR="00AB60DF" w:rsidRPr="00845C13" w:rsidRDefault="00AB60DF" w:rsidP="00AD209E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9160A" w:rsidRPr="00845C13" w:rsidRDefault="0059160A" w:rsidP="00AD209E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  <w:sectPr w:rsidR="0059160A" w:rsidRPr="00845C13" w:rsidSect="00230FE1">
          <w:pgSz w:w="12240" w:h="15840"/>
          <w:pgMar w:top="814" w:right="1440" w:bottom="1440" w:left="1440" w:header="720" w:footer="720" w:gutter="0"/>
          <w:cols w:space="720"/>
          <w:docGrid w:linePitch="360"/>
        </w:sectPr>
      </w:pPr>
    </w:p>
    <w:p w:rsidR="0059160A" w:rsidRPr="00845C13" w:rsidRDefault="0059160A" w:rsidP="0059160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845C13">
        <w:rPr>
          <w:rFonts w:asciiTheme="majorBidi" w:hAnsiTheme="majorBidi" w:cstheme="majorBidi"/>
          <w:b/>
          <w:bCs/>
          <w:sz w:val="24"/>
          <w:szCs w:val="24"/>
        </w:rPr>
        <w:t>Table S6.</w:t>
      </w:r>
      <w:r w:rsidRPr="00845C13">
        <w:rPr>
          <w:rFonts w:asciiTheme="majorBidi" w:hAnsiTheme="majorBidi" w:cstheme="majorBidi"/>
          <w:sz w:val="24"/>
          <w:szCs w:val="24"/>
        </w:rPr>
        <w:t xml:space="preserve"> Biological processes related to the genes located in selective signals for </w:t>
      </w:r>
      <w:r w:rsidRPr="00845C13">
        <w:rPr>
          <w:rFonts w:asciiTheme="majorBidi" w:hAnsiTheme="majorBidi" w:cstheme="majorBidi"/>
          <w:i/>
          <w:iCs/>
          <w:sz w:val="24"/>
          <w:szCs w:val="24"/>
        </w:rPr>
        <w:t xml:space="preserve">Aus vs. Temperate japonica </w:t>
      </w:r>
      <w:r w:rsidRPr="00845C13">
        <w:rPr>
          <w:rFonts w:asciiTheme="majorBidi" w:hAnsiTheme="majorBidi" w:cstheme="majorBidi"/>
          <w:sz w:val="24"/>
          <w:szCs w:val="24"/>
        </w:rPr>
        <w:t>scenario.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470"/>
        <w:gridCol w:w="4017"/>
        <w:gridCol w:w="856"/>
        <w:gridCol w:w="3119"/>
      </w:tblGrid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ID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geneID</w:t>
            </w:r>
            <w:proofErr w:type="spellEnd"/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GO:0006508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proteolysis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0.393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Os05g0533900/ Os08g0478500/ Os01g0811100/ Os09g0497500/ Os12g0628500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GO:0055085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Os05g0536200/ Os10g0580400/ Os05g0169700/ Os09g0497000/ Os02g0318450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GO:0016310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phosphorylation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Os03g0755000/ Os03g0686800/ Os02g0241600/ Os03g0756200/ Os03g0701800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GO:0016042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catabolic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Os08g0477100/ Os08g0476900/ Os08g0477500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GO:0006886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protein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Os03g0811300/ Os03g0801600/ Os03g0811900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GO:0006629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metabolic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Os08g0477100/ Os08g0476900/ Os08g0477500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GO:0015031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Os06g0600301/ Os03g0811300/ Os03g0801600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GO:0006952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defense response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Os06g0599200/ Os12g0630200/ Os12g0628600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GO:0016102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diterpenoid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biosynthetic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Os08g0465700/ Os06g0599200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GO:0006606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import into nucleus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Os06g0600301/ Os03g0701000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GO:0031098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stress-activated protein kinase signaling cascade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Os03g0755000/ Os04g0339800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GO:0008610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lipid biosynthetic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Os03g0780800/ Os12g0628400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GO:0032147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activation of protein kinase activity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Os03g0755000/ Os04g0339800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GO:0009664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plant-type cell wall organization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0.241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Os01g0248900/ Os03g0754500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GO:0006631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fatty acid metabolic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0.241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Os03g0780800/ Os12g0628400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GO:0023014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signal transduction by protein phosphorylation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0.241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Os03g0755000/ Os04g0339800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GO:0051603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proteolysis involved in cellular protein catabolic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Os01g0811100/ Os09g0497500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GO:0030001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metal ion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Os01g0249800/ Os05g0534500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GO:0030163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catabolic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Os05g0533900/ Os06g0600100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GO:0016192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vesicle-mediated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0.393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Os03g0811300/ Os03g0811900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GO:0006470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protein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dephosphorylation</w:t>
            </w:r>
            <w:proofErr w:type="spellEnd"/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Os03g0755600/ Os10g0408700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GO:0006511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ubiquitin-dependent protein catabolic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Os08g0478500/ Os01g0811100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GO:0009451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modification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0.531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Os03g0781100/ Os12g0256900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GO:0006412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translation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Os05g0169100/ Os03g0811800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GO:0009809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lignin biosynthetic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Os10g0430200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GO:0030148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sphingolipid biosynthetic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Os03g0701500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GO:0006400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tRNA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modification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Os03g0810100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GO:0042273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ribosomal large subunit biogenesis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Os03g0685600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GO:0006094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gluconeogenesis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Os08g0478800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GO:0006913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nucleocytoplasmic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Os06g0600301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GO:0019722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calcium-mediated signaling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Os01g0810300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GO:0000122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transcription by RNA polymerase II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Os01g0260700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GO:0098656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anion transmembrane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Os05g0536200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GO:0010027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thylakoid membrane organization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Os08g0463900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GO:0015995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chlorophyll biosynthetic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Os03g0811100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GO:0046854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 phosphorylation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0.393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Os03g0701800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GO:0016579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protein </w:t>
            </w: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deubiquitination</w:t>
            </w:r>
            <w:proofErr w:type="spellEnd"/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Os08g0478500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GO:0000027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ribosomal large subunit assembly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Os05g0169100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GO:0008033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tRNA</w:t>
            </w:r>
            <w:proofErr w:type="spellEnd"/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processing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Os03g0810100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GO:0030244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cellulose biosynthetic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Os10g0428200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GO:0043161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proteasome-mediated ubiquitin-dependent protein catabolic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Os01g0811100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GO:0046686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cadmium 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0.407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Os01g0260700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GO:0006096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glycolytic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0.411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Os08g0478800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GO:0034219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carbohydrate transmembrane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0.485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Os05g0169700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GO:0006396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processing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0.499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Os03g0685100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GO:0009408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heat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Os03g0810800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GO:0099131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ATP hydrolysis coupled ion transmembrane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Os02g0318450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GO:0009414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water deprivation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0.544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Os03g0810800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GO:0006486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glycosylation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0.544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Os03g0803600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GO:0015979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photosynthesis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0.544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Os03g0811100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GO:0006457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folding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Os05g0533900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GO:0090305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nucleic acid phosphodiester bond hydrolysis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Os10g0426300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GO:0045454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redox homeostasis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0.557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Os05g0169000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GO:0009058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biosynthetic process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0.616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Os12g0628400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GO:0007166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surface receptor signaling pathway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Os04g0310400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GO:0022900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electron transport chain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0.649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Os03g0685000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GO:1902600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proton transmembrane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0.671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Os05g0169700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GO:0006811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ion transport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0.672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Os05g0536200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GO:0071555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wall organization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0.684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Os01g0248900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GO:0007178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 receptor protein serine/threonine kinase signaling pathway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0.693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Os01g0259200</w:t>
            </w:r>
          </w:p>
        </w:tc>
      </w:tr>
      <w:tr w:rsidR="0059160A" w:rsidRPr="00845C13" w:rsidTr="0059160A">
        <w:trPr>
          <w:trHeight w:val="288"/>
        </w:trPr>
        <w:tc>
          <w:tcPr>
            <w:tcW w:w="1365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GO:0032259</w:t>
            </w:r>
          </w:p>
        </w:tc>
        <w:tc>
          <w:tcPr>
            <w:tcW w:w="4017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methylation</w:t>
            </w:r>
          </w:p>
        </w:tc>
        <w:tc>
          <w:tcPr>
            <w:tcW w:w="850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3119" w:type="dxa"/>
            <w:noWrap/>
            <w:hideMark/>
          </w:tcPr>
          <w:p w:rsidR="0059160A" w:rsidRPr="00845C13" w:rsidRDefault="0059160A" w:rsidP="0059160A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45C1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Os03g0685100</w:t>
            </w:r>
          </w:p>
        </w:tc>
      </w:tr>
    </w:tbl>
    <w:p w:rsidR="0059160A" w:rsidRPr="00845C13" w:rsidRDefault="0059160A" w:rsidP="0059160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9160A" w:rsidRPr="00845C13" w:rsidRDefault="0059160A" w:rsidP="0059160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9160A" w:rsidRPr="00845C13" w:rsidRDefault="0059160A" w:rsidP="00AD209E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D209E" w:rsidRPr="00845C13" w:rsidRDefault="00AD209E">
      <w:pPr>
        <w:rPr>
          <w:rFonts w:asciiTheme="majorBidi" w:hAnsiTheme="majorBidi" w:cstheme="majorBidi"/>
          <w:sz w:val="24"/>
          <w:szCs w:val="24"/>
        </w:rPr>
      </w:pPr>
    </w:p>
    <w:p w:rsidR="00EC59CC" w:rsidRPr="00845C13" w:rsidRDefault="00EC59CC">
      <w:pPr>
        <w:rPr>
          <w:rFonts w:asciiTheme="majorBidi" w:hAnsiTheme="majorBidi" w:cstheme="majorBidi"/>
          <w:sz w:val="24"/>
          <w:szCs w:val="24"/>
        </w:rPr>
      </w:pPr>
    </w:p>
    <w:sectPr w:rsidR="00EC59CC" w:rsidRPr="00845C13" w:rsidSect="00230FE1"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C5F"/>
    <w:rsid w:val="000A2A04"/>
    <w:rsid w:val="00230FE1"/>
    <w:rsid w:val="003442C4"/>
    <w:rsid w:val="0059160A"/>
    <w:rsid w:val="00845C13"/>
    <w:rsid w:val="00867AAC"/>
    <w:rsid w:val="009D5834"/>
    <w:rsid w:val="00A22C5F"/>
    <w:rsid w:val="00AB5382"/>
    <w:rsid w:val="00AB60DF"/>
    <w:rsid w:val="00AD209E"/>
    <w:rsid w:val="00B81186"/>
    <w:rsid w:val="00D26097"/>
    <w:rsid w:val="00D57478"/>
    <w:rsid w:val="00EC5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5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">
    <w:name w:val="Plain Table 3"/>
    <w:basedOn w:val="TableNormal"/>
    <w:uiPriority w:val="43"/>
    <w:rsid w:val="000A2A0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30F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FE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5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">
    <w:name w:val="Plain Table 3"/>
    <w:basedOn w:val="TableNormal"/>
    <w:uiPriority w:val="43"/>
    <w:rsid w:val="000A2A0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30F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F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3622</Words>
  <Characters>20649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sia</cp:lastModifiedBy>
  <cp:revision>11</cp:revision>
  <dcterms:created xsi:type="dcterms:W3CDTF">2020-04-03T13:29:00Z</dcterms:created>
  <dcterms:modified xsi:type="dcterms:W3CDTF">2020-06-07T09:29:00Z</dcterms:modified>
</cp:coreProperties>
</file>