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 w:eastAsiaTheme="minorEastAsia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 xml:space="preserve">Table S1 The collinearity between </w:t>
      </w:r>
      <w:r>
        <w:rPr>
          <w:rFonts w:hint="default" w:ascii="Times New Roman" w:hAnsi="Times New Roman" w:cs="Times New Roman"/>
          <w:i/>
          <w:iCs/>
          <w:spacing w:val="0"/>
          <w:sz w:val="24"/>
          <w:szCs w:val="24"/>
          <w:lang w:val="en-US" w:eastAsia="zh-CN"/>
        </w:rPr>
        <w:t xml:space="preserve">AtYABBYs </w:t>
      </w: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i/>
          <w:iCs/>
          <w:spacing w:val="0"/>
          <w:sz w:val="24"/>
          <w:szCs w:val="24"/>
          <w:lang w:val="en-US" w:eastAsia="zh-CN"/>
        </w:rPr>
        <w:t>YABBY</w:t>
      </w: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 xml:space="preserve"> genes in 3 </w:t>
      </w:r>
      <w:r>
        <w:rPr>
          <w:rFonts w:hint="default" w:ascii="Times New Roman" w:hAnsi="Times New Roman" w:eastAsia="宋体" w:cs="Times New Roman"/>
          <w:i w:val="0"/>
          <w:iCs w:val="0"/>
          <w:spacing w:val="0"/>
          <w:sz w:val="24"/>
          <w:szCs w:val="24"/>
          <w:highlight w:val="none"/>
          <w:lang w:val="en-US" w:eastAsia="zh-CN"/>
        </w:rPr>
        <w:t xml:space="preserve">cultivars of </w:t>
      </w:r>
      <w:r>
        <w:rPr>
          <w:rFonts w:hint="default" w:ascii="Times New Roman" w:hAnsi="Times New Roman" w:cs="Times New Roman"/>
          <w:i/>
          <w:iCs/>
          <w:spacing w:val="0"/>
          <w:highlight w:val="none"/>
          <w:lang w:val="en-US" w:eastAsia="zh-CN"/>
        </w:rPr>
        <w:t>Cucurbita Linn.</w:t>
      </w: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 xml:space="preserve">, and the collinearity of </w:t>
      </w:r>
      <w:r>
        <w:rPr>
          <w:rFonts w:hint="default" w:ascii="Times New Roman" w:hAnsi="Times New Roman" w:cs="Times New Roman"/>
          <w:i/>
          <w:iCs/>
          <w:spacing w:val="0"/>
          <w:sz w:val="24"/>
          <w:szCs w:val="24"/>
          <w:lang w:val="en-US" w:eastAsia="zh-CN"/>
        </w:rPr>
        <w:t>YABBY</w:t>
      </w: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 xml:space="preserve"> genes among 3 </w:t>
      </w:r>
      <w:r>
        <w:rPr>
          <w:rFonts w:hint="default" w:ascii="Times New Roman" w:hAnsi="Times New Roman" w:eastAsia="宋体" w:cs="Times New Roman"/>
          <w:i w:val="0"/>
          <w:iCs w:val="0"/>
          <w:spacing w:val="0"/>
          <w:sz w:val="24"/>
          <w:szCs w:val="24"/>
          <w:highlight w:val="none"/>
          <w:lang w:val="en-US" w:eastAsia="zh-CN"/>
        </w:rPr>
        <w:t xml:space="preserve">cultivars of </w:t>
      </w:r>
      <w:r>
        <w:rPr>
          <w:rFonts w:hint="default" w:ascii="Times New Roman" w:hAnsi="Times New Roman" w:cs="Times New Roman"/>
          <w:i/>
          <w:iCs/>
          <w:spacing w:val="0"/>
          <w:highlight w:val="none"/>
          <w:lang w:val="en-US" w:eastAsia="zh-CN"/>
        </w:rPr>
        <w:t>Cucurbita Linn.</w:t>
      </w:r>
      <w:r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  <w:t>.</w:t>
      </w:r>
    </w:p>
    <w:tbl>
      <w:tblPr>
        <w:tblStyle w:val="3"/>
        <w:tblW w:w="956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1821"/>
        <w:gridCol w:w="1016"/>
        <w:gridCol w:w="890"/>
        <w:gridCol w:w="1143"/>
        <w:gridCol w:w="1737"/>
        <w:gridCol w:w="960"/>
        <w:gridCol w:w="91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Chr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821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  <w:tc>
          <w:tcPr>
            <w:tcW w:w="1016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Start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90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End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143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Chr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d</w:t>
            </w:r>
          </w:p>
        </w:tc>
        <w:tc>
          <w:tcPr>
            <w:tcW w:w="1737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960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Start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f</w:t>
            </w:r>
          </w:p>
        </w:tc>
        <w:tc>
          <w:tcPr>
            <w:tcW w:w="917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End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AT1G69180.1</w:t>
            </w:r>
          </w:p>
        </w:tc>
        <w:tc>
          <w:tcPr>
            <w:tcW w:w="1016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26007465</w:t>
            </w:r>
          </w:p>
        </w:tc>
        <w:tc>
          <w:tcPr>
            <w:tcW w:w="890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26009059</w:t>
            </w:r>
          </w:p>
        </w:tc>
        <w:tc>
          <w:tcPr>
            <w:tcW w:w="1143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73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CmoCh04G017950.1</w:t>
            </w:r>
          </w:p>
        </w:tc>
        <w:tc>
          <w:tcPr>
            <w:tcW w:w="960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9028899</w:t>
            </w:r>
          </w:p>
        </w:tc>
        <w:tc>
          <w:tcPr>
            <w:tcW w:w="91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9030980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AT1G69180.1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26007465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26009059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CmoCh18G011200.1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11567244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11572287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107469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108710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CmoCh04G018270.1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9186167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9191600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CmoCh02G015970.1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9202861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9204633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AT1G08465.1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2675813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2679781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CmoCh02G013370.1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7963763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7967840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AT2G26580.2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11303590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11306850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AT1G69180.1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26007465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26009059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CmaCh04G017090.1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8594676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8596684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AT1G69180.1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26007465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26009059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CmaCh18G010980.1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8991641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8995269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8746724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8752040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CmaCh05G000220.1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105423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106388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CmaCh02G015570.1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8833805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8835686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CmaCh15G011490.1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7308199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7310013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AT1G08465.1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2675813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2679781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CmaCh02G012970.1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7630829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7634766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Cma_Chr06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CmaCh06G007630.1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3875334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3877797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AT1G69180.1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26007465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26009059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Cp4.1LG09g02290.1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1313947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1316378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Cp4.1LG01g15370.1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9207257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9210078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AT1G23420.1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8317396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8319483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Cp4.1LG11g00620.1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100544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AT1G08465.1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2675813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2679781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Cp4.1LG05g04630.1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2635623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2639712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AtCh2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AT2G45190.1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18628265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18630712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8594676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8596684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Cp4.1LG09g02290.1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1313947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1316378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Cma_Chr18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CmaCh18G010980.1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8991641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8995269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Cp4.1LG09g02290.1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1313947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1316378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CmaCh04G017410.1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8746724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8752040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Cp4.1LG11g00620.1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100544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CmaCh05G000220.1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105423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106388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Cp4.1LG01g15370.1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9207257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9210078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CmaCh05G000220.1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105423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106388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Cp4.1LG11g00620.1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100544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CmaCh02G015570.1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8833805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8835686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CmaCh02G015570.1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8833805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8835686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CmaCh15G011490.1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7308199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7310013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CmaCh15G011490.1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7308199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7310013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CmaCh02G012970.1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7630829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7634766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Cp4.1LG05g04630.1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2635623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2639712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CmaCh02G012970.1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7630829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7634766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Cp4.1LG05g04630.1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2635623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2639712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Cma_Chr06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CmaCh06G007630.1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3875334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3877797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Cma_Chr06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CmaCh06G007630.1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3875334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3877797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Cma_Chr06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CmaCh06G007630.1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3875334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3877797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CmoCh04G017950.1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9028899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9030980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CmaCh18G010980.1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8991641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8995269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CmoCh04G017950.1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9028899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9030980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CmaCh04G017090.1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8594676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8596684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Cmo_Chr18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CmoCh18G011200.1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11567244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11572287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CmaCh04G017090.1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8594676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8596684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Cmo_Chr18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CmoCh18G011200.1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11567244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11572287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CmaCh18G010980.1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8991641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8995269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107469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108710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CmaCh04G017410.1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8746724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8752040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107469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108710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CmaCh05G000220.1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105423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106388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CmoCh04G018270.1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9186167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9191600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CmaCh05G000220.1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105423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106388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CmoCh02G015970.1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9202861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9204633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CmaCh02G015570.1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8833805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8835686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CmoCh02G015970.1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9202861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9204633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CmaCh15G011490.1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7308199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7310013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CmaCh15G011490.1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7308199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7310013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CmaCh02G015570.1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8833805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8835686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Cma_Chr06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CmaCh06G007630.1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3875334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3877797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CmoCh02G013370.1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7963763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7967840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CmaCh02G012970.1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7630829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7634766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CmaCh11G005360.1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2583470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2590191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Cma_Chr12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CmaCh12G012020.1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9427635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9431144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CmaCh05G012870.1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9820965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9824076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Cma_Chr10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CmaCh10G005410.1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2483897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2486274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CmoCh04G017950.1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9028899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9030980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Cp4.1LG09g02290.1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1313947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1316378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Cmo_Chr18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CmoCh18G011200.1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11567244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11572287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Cp4.1LG09g02290.1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1313947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1316378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107469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108710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Cp4.1LG01g15370.1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9207257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9210078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107469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108710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Cp4.1LG11g00620.1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100544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CmoCh04G018270.1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9186167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9191600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Cp4.1LG01g15370.1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9207257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9210078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Cmo_Chr04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CmoCh04G018270.1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9186167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9191600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Cp4.1LG11g00620.1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100544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102144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CmoCh02G015970.1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9202861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9204633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Cp4.1LG08g07580.1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6069752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6071866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8382484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8384352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Cp4.1LG13g02080.1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1656187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1659056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CmoCh02G013370.1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7963763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7967840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Cp4.1LG05g04630.1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2635623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2639712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Cmo_Chr11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2613770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2616030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Cmo_Chr05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10151693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10155834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Cmo_Chr12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10977446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10981728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Cp4.1LG04g09420.1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10087072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10089482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Cp4.1LG07g11420.1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9727251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9734543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Cp4.1LG11g10670.1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8932872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8936484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Cmo_Chr10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0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2633020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2635308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</w:t>
            </w:r>
          </w:p>
        </w:tc>
        <w:tc>
          <w:tcPr>
            <w:tcW w:w="1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Cp4.1LG18g04950.1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5778295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5780743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 xml:space="preserve">a </w:t>
      </w: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The chromosome in which the gene is located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 xml:space="preserve">b </w:t>
      </w: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The start position of the gene on the chromosome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 xml:space="preserve">c </w:t>
      </w: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end</w:t>
      </w: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 xml:space="preserve"> position of the gene on the chromosome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d. The chromosome in which the collinear gene is located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e ID number of collinear gene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f The start position of the collinear gene on the chromosome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sz w:val="18"/>
          <w:szCs w:val="18"/>
          <w:lang w:val="en-US" w:eastAsia="zh-CN"/>
        </w:rPr>
        <w:t>g The end position of the collinear gene on the chromosome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42E1E"/>
    <w:rsid w:val="10912515"/>
    <w:rsid w:val="294C3399"/>
    <w:rsid w:val="52D66CEC"/>
    <w:rsid w:val="55B5410D"/>
    <w:rsid w:val="580803C6"/>
    <w:rsid w:val="75920E0A"/>
    <w:rsid w:val="7D90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样式1"/>
    <w:basedOn w:val="1"/>
    <w:qFormat/>
    <w:uiPriority w:val="0"/>
    <w:pPr>
      <w:jc w:val="both"/>
    </w:pPr>
    <w:rPr>
      <w:rFonts w:ascii="Calibri" w:hAnsi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JP YUAN</cp:lastModifiedBy>
  <dcterms:modified xsi:type="dcterms:W3CDTF">2020-11-30T02:56:45Z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