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667A" w:rsidRDefault="003E68E6">
      <w:pPr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3E68E6">
        <w:rPr>
          <w:rFonts w:ascii="Times New Roman" w:hAnsi="Times New Roman" w:cs="Times New Roman"/>
          <w:b/>
          <w:sz w:val="32"/>
          <w:szCs w:val="32"/>
          <w:u w:val="single"/>
        </w:rPr>
        <w:t>Supplementary Information</w:t>
      </w:r>
    </w:p>
    <w:p w:rsidR="003E68E6" w:rsidRPr="003E68E6" w:rsidRDefault="003E68E6" w:rsidP="003E68E6"/>
    <w:p w:rsidR="003E68E6" w:rsidRPr="003E68E6" w:rsidRDefault="003E68E6" w:rsidP="003E68E6">
      <w:pPr>
        <w:jc w:val="center"/>
        <w:rPr>
          <w:rFonts w:ascii="Arial Black" w:hAnsi="Arial Black"/>
          <w:sz w:val="32"/>
          <w:szCs w:val="32"/>
        </w:rPr>
      </w:pPr>
      <w:r w:rsidRPr="003E68E6">
        <w:rPr>
          <w:rFonts w:ascii="Arial Black" w:hAnsi="Arial Black"/>
          <w:sz w:val="32"/>
          <w:szCs w:val="32"/>
        </w:rPr>
        <w:t>Aqueous enzymatic extraction of palm kernel oil</w:t>
      </w:r>
    </w:p>
    <w:p w:rsidR="0067210D" w:rsidRDefault="0067210D" w:rsidP="003E68E6"/>
    <w:p w:rsidR="003E68E6" w:rsidRDefault="003E68E6" w:rsidP="003E68E6">
      <w:proofErr w:type="spellStart"/>
      <w:r w:rsidRPr="003E68E6">
        <w:t>Firman</w:t>
      </w:r>
      <w:proofErr w:type="spellEnd"/>
      <w:r w:rsidRPr="003E68E6">
        <w:t xml:space="preserve"> </w:t>
      </w:r>
      <w:proofErr w:type="spellStart"/>
      <w:r w:rsidRPr="003E68E6">
        <w:t>Sebayang,</w:t>
      </w:r>
      <w:r w:rsidRPr="003E68E6">
        <w:rPr>
          <w:vertAlign w:val="superscript"/>
        </w:rPr>
        <w:t>a,b</w:t>
      </w:r>
      <w:proofErr w:type="spellEnd"/>
      <w:r w:rsidRPr="003E68E6">
        <w:t xml:space="preserve"> </w:t>
      </w:r>
      <w:proofErr w:type="spellStart"/>
      <w:r w:rsidRPr="003E68E6">
        <w:t>Juliati</w:t>
      </w:r>
      <w:proofErr w:type="spellEnd"/>
      <w:r w:rsidRPr="003E68E6">
        <w:t xml:space="preserve"> Br. </w:t>
      </w:r>
      <w:proofErr w:type="spellStart"/>
      <w:r w:rsidRPr="003E68E6">
        <w:t>Tarigan,</w:t>
      </w:r>
      <w:r w:rsidRPr="003E68E6">
        <w:rPr>
          <w:vertAlign w:val="superscript"/>
        </w:rPr>
        <w:t>a,b</w:t>
      </w:r>
      <w:proofErr w:type="spellEnd"/>
      <w:r w:rsidRPr="003E68E6">
        <w:t xml:space="preserve"> </w:t>
      </w:r>
      <w:proofErr w:type="spellStart"/>
      <w:r w:rsidRPr="003E68E6">
        <w:t>Mahlil</w:t>
      </w:r>
      <w:proofErr w:type="spellEnd"/>
      <w:r w:rsidRPr="003E68E6">
        <w:t xml:space="preserve"> </w:t>
      </w:r>
      <w:proofErr w:type="spellStart"/>
      <w:r w:rsidRPr="003E68E6">
        <w:t>Rizki,</w:t>
      </w:r>
      <w:r w:rsidRPr="003E68E6">
        <w:rPr>
          <w:vertAlign w:val="superscript"/>
        </w:rPr>
        <w:t>a</w:t>
      </w:r>
      <w:proofErr w:type="spellEnd"/>
      <w:r w:rsidRPr="003E68E6">
        <w:t xml:space="preserve"> </w:t>
      </w:r>
      <w:proofErr w:type="spellStart"/>
      <w:r w:rsidRPr="003E68E6">
        <w:t>Ferizha</w:t>
      </w:r>
      <w:proofErr w:type="spellEnd"/>
      <w:r w:rsidRPr="003E68E6">
        <w:t xml:space="preserve"> </w:t>
      </w:r>
      <w:proofErr w:type="spellStart"/>
      <w:r w:rsidRPr="003E68E6">
        <w:t>Cinthya</w:t>
      </w:r>
      <w:proofErr w:type="spellEnd"/>
      <w:r w:rsidRPr="003E68E6">
        <w:t xml:space="preserve"> </w:t>
      </w:r>
      <w:proofErr w:type="spellStart"/>
      <w:r w:rsidRPr="003E68E6">
        <w:t>Utami,</w:t>
      </w:r>
      <w:r w:rsidRPr="003E68E6">
        <w:rPr>
          <w:vertAlign w:val="superscript"/>
        </w:rPr>
        <w:t>a</w:t>
      </w:r>
      <w:proofErr w:type="spellEnd"/>
      <w:r w:rsidRPr="003E68E6">
        <w:t xml:space="preserve"> </w:t>
      </w:r>
      <w:proofErr w:type="spellStart"/>
      <w:r w:rsidRPr="003E68E6">
        <w:t>Taslia</w:t>
      </w:r>
      <w:proofErr w:type="spellEnd"/>
      <w:r w:rsidRPr="003E68E6">
        <w:t xml:space="preserve"> </w:t>
      </w:r>
      <w:proofErr w:type="spellStart"/>
      <w:r w:rsidRPr="003E68E6">
        <w:t>Anggriwati</w:t>
      </w:r>
      <w:proofErr w:type="spellEnd"/>
      <w:r w:rsidRPr="003E68E6">
        <w:t xml:space="preserve"> </w:t>
      </w:r>
      <w:proofErr w:type="spellStart"/>
      <w:r w:rsidRPr="003E68E6">
        <w:t>Hutagalung,</w:t>
      </w:r>
      <w:r w:rsidRPr="003E68E6">
        <w:rPr>
          <w:vertAlign w:val="superscript"/>
        </w:rPr>
        <w:t>a</w:t>
      </w:r>
      <w:proofErr w:type="spellEnd"/>
      <w:r w:rsidRPr="003E68E6">
        <w:t xml:space="preserve"> </w:t>
      </w:r>
      <w:proofErr w:type="spellStart"/>
      <w:r w:rsidRPr="003E68E6">
        <w:t>Misdawati,</w:t>
      </w:r>
      <w:r w:rsidRPr="003E68E6">
        <w:rPr>
          <w:vertAlign w:val="superscript"/>
        </w:rPr>
        <w:t>c</w:t>
      </w:r>
      <w:proofErr w:type="spellEnd"/>
      <w:r w:rsidRPr="003E68E6">
        <w:t xml:space="preserve"> </w:t>
      </w:r>
      <w:proofErr w:type="spellStart"/>
      <w:r w:rsidRPr="003E68E6">
        <w:t>Justaman</w:t>
      </w:r>
      <w:proofErr w:type="spellEnd"/>
      <w:r w:rsidRPr="003E68E6">
        <w:t xml:space="preserve"> </w:t>
      </w:r>
      <w:r w:rsidR="00ED6508">
        <w:t xml:space="preserve">A. </w:t>
      </w:r>
      <w:proofErr w:type="spellStart"/>
      <w:r w:rsidRPr="003E68E6">
        <w:t>Karo-karo,</w:t>
      </w:r>
      <w:r w:rsidRPr="003E68E6">
        <w:rPr>
          <w:vertAlign w:val="superscript"/>
        </w:rPr>
        <w:t>d</w:t>
      </w:r>
      <w:proofErr w:type="spellEnd"/>
      <w:r w:rsidRPr="003E68E6">
        <w:t xml:space="preserve"> </w:t>
      </w:r>
      <w:proofErr w:type="spellStart"/>
      <w:r w:rsidRPr="003E68E6">
        <w:t>Suvimol</w:t>
      </w:r>
      <w:proofErr w:type="spellEnd"/>
      <w:r w:rsidRPr="003E68E6">
        <w:t xml:space="preserve"> </w:t>
      </w:r>
      <w:proofErr w:type="spellStart"/>
      <w:r w:rsidRPr="003E68E6">
        <w:t>Charoensiddhi,</w:t>
      </w:r>
      <w:r w:rsidRPr="003E68E6">
        <w:rPr>
          <w:vertAlign w:val="superscript"/>
        </w:rPr>
        <w:t>e</w:t>
      </w:r>
      <w:proofErr w:type="spellEnd"/>
      <w:r w:rsidRPr="003E68E6">
        <w:t xml:space="preserve"> and </w:t>
      </w:r>
      <w:proofErr w:type="spellStart"/>
      <w:r w:rsidRPr="003E68E6">
        <w:t>Eko</w:t>
      </w:r>
      <w:proofErr w:type="spellEnd"/>
      <w:r w:rsidRPr="003E68E6">
        <w:t xml:space="preserve"> K. </w:t>
      </w:r>
      <w:proofErr w:type="spellStart"/>
      <w:r w:rsidRPr="003E68E6">
        <w:t>Sitepu</w:t>
      </w:r>
      <w:r w:rsidRPr="003E68E6">
        <w:rPr>
          <w:vertAlign w:val="superscript"/>
        </w:rPr>
        <w:t>a,b</w:t>
      </w:r>
      <w:proofErr w:type="spellEnd"/>
      <w:r w:rsidRPr="003E68E6">
        <w:rPr>
          <w:vertAlign w:val="superscript"/>
        </w:rPr>
        <w:t>*</w:t>
      </w:r>
    </w:p>
    <w:p w:rsidR="003E68E6" w:rsidRDefault="003E68E6" w:rsidP="003E68E6"/>
    <w:p w:rsidR="00ED6508" w:rsidRDefault="00ED6508" w:rsidP="00ED6508">
      <w:r>
        <w:rPr>
          <w:vertAlign w:val="superscript"/>
        </w:rPr>
        <w:t xml:space="preserve">a </w:t>
      </w:r>
      <w:r>
        <w:t xml:space="preserve">Department of Chemistry, Faculty of Mathematics and Natural Sciences, </w:t>
      </w:r>
      <w:proofErr w:type="spellStart"/>
      <w:r>
        <w:t>Universitas</w:t>
      </w:r>
      <w:proofErr w:type="spellEnd"/>
      <w:r>
        <w:t xml:space="preserve"> Sumatera Utara, Medan 20155, Indonesia.</w:t>
      </w:r>
    </w:p>
    <w:p w:rsidR="00ED6508" w:rsidRPr="00C405FD" w:rsidRDefault="00ED6508" w:rsidP="00ED6508">
      <w:proofErr w:type="gramStart"/>
      <w:r>
        <w:rPr>
          <w:vertAlign w:val="superscript"/>
        </w:rPr>
        <w:t>b</w:t>
      </w:r>
      <w:proofErr w:type="gramEnd"/>
      <w:r>
        <w:rPr>
          <w:vertAlign w:val="superscript"/>
        </w:rPr>
        <w:t xml:space="preserve"> </w:t>
      </w:r>
      <w:r>
        <w:t xml:space="preserve">Carbon Research Centre, </w:t>
      </w:r>
      <w:proofErr w:type="spellStart"/>
      <w:r>
        <w:t>Universitas</w:t>
      </w:r>
      <w:proofErr w:type="spellEnd"/>
      <w:r>
        <w:t xml:space="preserve"> Sumatera Utara, Medan 20155, Indonesia</w:t>
      </w:r>
    </w:p>
    <w:p w:rsidR="00ED6508" w:rsidRPr="00C405FD" w:rsidRDefault="00ED6508" w:rsidP="00ED6508">
      <w:proofErr w:type="gramStart"/>
      <w:r>
        <w:rPr>
          <w:vertAlign w:val="superscript"/>
        </w:rPr>
        <w:t>c</w:t>
      </w:r>
      <w:proofErr w:type="gramEnd"/>
      <w:r>
        <w:rPr>
          <w:vertAlign w:val="superscript"/>
        </w:rPr>
        <w:t xml:space="preserve"> </w:t>
      </w:r>
      <w:r>
        <w:t xml:space="preserve">Department of Civil Engineering, </w:t>
      </w:r>
      <w:proofErr w:type="spellStart"/>
      <w:r>
        <w:t>Universitas</w:t>
      </w:r>
      <w:proofErr w:type="spellEnd"/>
      <w:r>
        <w:t xml:space="preserve"> Al </w:t>
      </w:r>
      <w:proofErr w:type="spellStart"/>
      <w:r>
        <w:t>Washliyah</w:t>
      </w:r>
      <w:proofErr w:type="spellEnd"/>
      <w:r>
        <w:t>, Medan 20147, Indonesia</w:t>
      </w:r>
      <w:r w:rsidRPr="00C405FD">
        <w:t>.</w:t>
      </w:r>
    </w:p>
    <w:p w:rsidR="00ED6508" w:rsidRDefault="00ED6508" w:rsidP="00ED6508">
      <w:proofErr w:type="gramStart"/>
      <w:r>
        <w:rPr>
          <w:vertAlign w:val="superscript"/>
        </w:rPr>
        <w:t>d</w:t>
      </w:r>
      <w:proofErr w:type="gramEnd"/>
      <w:r>
        <w:rPr>
          <w:vertAlign w:val="superscript"/>
        </w:rPr>
        <w:t xml:space="preserve"> </w:t>
      </w:r>
      <w:proofErr w:type="spellStart"/>
      <w:r>
        <w:t>Balai</w:t>
      </w:r>
      <w:proofErr w:type="spellEnd"/>
      <w:r>
        <w:t xml:space="preserve"> </w:t>
      </w:r>
      <w:proofErr w:type="spellStart"/>
      <w:r>
        <w:t>Riset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Standarisasi</w:t>
      </w:r>
      <w:proofErr w:type="spellEnd"/>
      <w:r>
        <w:t xml:space="preserve"> </w:t>
      </w:r>
      <w:proofErr w:type="spellStart"/>
      <w:r>
        <w:t>Industri</w:t>
      </w:r>
      <w:proofErr w:type="spellEnd"/>
      <w:r>
        <w:t xml:space="preserve">, </w:t>
      </w:r>
      <w:proofErr w:type="spellStart"/>
      <w:r>
        <w:t>Kementerian</w:t>
      </w:r>
      <w:proofErr w:type="spellEnd"/>
      <w:r>
        <w:t xml:space="preserve"> </w:t>
      </w:r>
      <w:proofErr w:type="spellStart"/>
      <w:r>
        <w:t>Perindustrian</w:t>
      </w:r>
      <w:proofErr w:type="spellEnd"/>
      <w:r>
        <w:t>, Medan 20214, Indonesia</w:t>
      </w:r>
      <w:r w:rsidRPr="00C405FD">
        <w:t>.</w:t>
      </w:r>
    </w:p>
    <w:p w:rsidR="00ED6508" w:rsidRDefault="00ED6508" w:rsidP="00ED6508">
      <w:proofErr w:type="gramStart"/>
      <w:r>
        <w:rPr>
          <w:vertAlign w:val="superscript"/>
        </w:rPr>
        <w:t>e</w:t>
      </w:r>
      <w:proofErr w:type="gramEnd"/>
      <w:r>
        <w:rPr>
          <w:vertAlign w:val="superscript"/>
        </w:rPr>
        <w:t xml:space="preserve"> </w:t>
      </w:r>
      <w:r>
        <w:t xml:space="preserve">Department of food science and technology, Faculty of Agro-Industry, </w:t>
      </w:r>
      <w:proofErr w:type="spellStart"/>
      <w:r>
        <w:t>Kasetsart</w:t>
      </w:r>
      <w:proofErr w:type="spellEnd"/>
      <w:r>
        <w:t xml:space="preserve"> University, Bangkok, Thailand 10900.</w:t>
      </w:r>
    </w:p>
    <w:p w:rsidR="00ED6508" w:rsidRDefault="00ED6508" w:rsidP="00ED6508"/>
    <w:p w:rsidR="00ED6508" w:rsidRDefault="00ED6508" w:rsidP="00ED6508">
      <w:r>
        <w:t>*Corresponding author: ekositepu@usu.ac.id</w:t>
      </w:r>
    </w:p>
    <w:p w:rsidR="00837A8C" w:rsidRDefault="00837A8C">
      <w:bookmarkStart w:id="0" w:name="_GoBack"/>
      <w:bookmarkEnd w:id="0"/>
      <w:r>
        <w:br w:type="page"/>
      </w:r>
    </w:p>
    <w:p w:rsidR="00837A8C" w:rsidRDefault="000404B5" w:rsidP="00182DCB">
      <w:pPr>
        <w:jc w:val="center"/>
        <w:rPr>
          <w:b/>
        </w:rPr>
      </w:pPr>
      <w:r>
        <w:rPr>
          <w:b/>
          <w:noProof/>
          <w:lang w:eastAsia="en-AU"/>
        </w:rPr>
        <w:lastRenderedPageBreak/>
        <w:drawing>
          <wp:inline distT="0" distB="0" distL="0" distR="0">
            <wp:extent cx="5731510" cy="5726430"/>
            <wp:effectExtent l="0" t="0" r="2540" b="7620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FFA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26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7A8C" w:rsidRPr="00837A8C" w:rsidRDefault="00837A8C" w:rsidP="0067210D">
      <w:proofErr w:type="gramStart"/>
      <w:r>
        <w:rPr>
          <w:b/>
        </w:rPr>
        <w:t>Figure 1.</w:t>
      </w:r>
      <w:proofErr w:type="gramEnd"/>
      <w:r>
        <w:t xml:space="preserve"> </w:t>
      </w:r>
      <w:r w:rsidR="00E412B6">
        <w:t>Effect of (A) ratio palm kernel to water; (B) weight of digestive drug; (C) pH; (D) reaction time; (E) temperature</w:t>
      </w:r>
      <w:r w:rsidR="00787C3B">
        <w:t xml:space="preserve"> and (F) reusability of digestive drug</w:t>
      </w:r>
      <w:r w:rsidR="00E412B6">
        <w:t xml:space="preserve"> on free fatty acid content of AEE intensified. Error bars represent SD. </w:t>
      </w:r>
    </w:p>
    <w:p w:rsidR="0067210D" w:rsidRDefault="0067210D">
      <w:r>
        <w:br w:type="page"/>
      </w:r>
    </w:p>
    <w:p w:rsidR="003E68E6" w:rsidRDefault="003E68E6" w:rsidP="003E68E6">
      <w:proofErr w:type="gramStart"/>
      <w:r>
        <w:rPr>
          <w:b/>
        </w:rPr>
        <w:lastRenderedPageBreak/>
        <w:t>Table 1.</w:t>
      </w:r>
      <w:proofErr w:type="gramEnd"/>
      <w:r>
        <w:t xml:space="preserve"> ANOVA and Hartley-Cochran homogeneity test and Tukey post hoc test for extraction efficiency </w:t>
      </w:r>
      <w:r w:rsidR="0067210D">
        <w:t>of AEE palm kernel</w:t>
      </w:r>
      <w:r>
        <w:t xml:space="preserve">. Significance values below </w:t>
      </w:r>
      <w:r w:rsidRPr="003E68E6">
        <w:t>α&lt;0.05 are colour coded in red</w:t>
      </w:r>
      <w:r>
        <w:t>.</w:t>
      </w:r>
    </w:p>
    <w:p w:rsidR="0067210D" w:rsidRDefault="0067210D" w:rsidP="0067210D">
      <w:pPr>
        <w:rPr>
          <w:u w:val="single"/>
        </w:rPr>
      </w:pPr>
      <w:r>
        <w:rPr>
          <w:u w:val="single"/>
        </w:rPr>
        <w:t xml:space="preserve">Effect of Ratio Palm </w:t>
      </w:r>
      <w:proofErr w:type="gramStart"/>
      <w:r>
        <w:rPr>
          <w:u w:val="single"/>
        </w:rPr>
        <w:t>Kernel :</w:t>
      </w:r>
      <w:proofErr w:type="gramEnd"/>
      <w:r>
        <w:rPr>
          <w:u w:val="single"/>
        </w:rPr>
        <w:t xml:space="preserve"> Water</w:t>
      </w:r>
    </w:p>
    <w:p w:rsidR="0067210D" w:rsidRDefault="00EB3407" w:rsidP="003E68E6">
      <w:r w:rsidRPr="00951F73">
        <w:rPr>
          <w:noProof/>
          <w:lang w:eastAsia="en-AU"/>
        </w:rPr>
        <w:drawing>
          <wp:inline distT="0" distB="0" distL="0" distR="0" wp14:anchorId="13FC2EBF" wp14:editId="4C9A0305">
            <wp:extent cx="5731510" cy="987425"/>
            <wp:effectExtent l="0" t="0" r="2540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98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10D" w:rsidRDefault="00EB3407" w:rsidP="003E68E6">
      <w:r w:rsidRPr="00951F73">
        <w:rPr>
          <w:noProof/>
          <w:lang w:eastAsia="en-AU"/>
        </w:rPr>
        <w:drawing>
          <wp:inline distT="0" distB="0" distL="0" distR="0" wp14:anchorId="5502A01A" wp14:editId="60C4D757">
            <wp:extent cx="5731510" cy="782955"/>
            <wp:effectExtent l="0" t="0" r="254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2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10D" w:rsidRDefault="00EB3407" w:rsidP="003E68E6">
      <w:r w:rsidRPr="00951F73">
        <w:rPr>
          <w:noProof/>
          <w:lang w:eastAsia="en-AU"/>
        </w:rPr>
        <w:drawing>
          <wp:inline distT="0" distB="0" distL="0" distR="0" wp14:anchorId="20086A9C" wp14:editId="7DEEAB0D">
            <wp:extent cx="6061332" cy="1668780"/>
            <wp:effectExtent l="0" t="0" r="0" b="762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4624" cy="1666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407" w:rsidRDefault="00EB3407" w:rsidP="003E68E6">
      <w:pPr>
        <w:rPr>
          <w:u w:val="single"/>
        </w:rPr>
      </w:pPr>
    </w:p>
    <w:p w:rsidR="00EB3407" w:rsidRDefault="00EB3407" w:rsidP="00EB3407">
      <w:r>
        <w:rPr>
          <w:u w:val="single"/>
        </w:rPr>
        <w:t xml:space="preserve">Effect of Weight of </w:t>
      </w:r>
      <w:proofErr w:type="spellStart"/>
      <w:r>
        <w:rPr>
          <w:u w:val="single"/>
        </w:rPr>
        <w:t>Vitazyme</w:t>
      </w:r>
      <w:proofErr w:type="spellEnd"/>
      <w:r>
        <w:rPr>
          <w:u w:val="single"/>
        </w:rPr>
        <w:t xml:space="preserve"> (Digestive Drug)</w:t>
      </w:r>
    </w:p>
    <w:p w:rsidR="00EB3407" w:rsidRDefault="00EB3407" w:rsidP="003E68E6">
      <w:r w:rsidRPr="00256400">
        <w:rPr>
          <w:noProof/>
          <w:lang w:eastAsia="en-AU"/>
        </w:rPr>
        <w:drawing>
          <wp:inline distT="0" distB="0" distL="0" distR="0" wp14:anchorId="3662D920" wp14:editId="09308376">
            <wp:extent cx="5731510" cy="1084580"/>
            <wp:effectExtent l="0" t="0" r="254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08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407" w:rsidRDefault="00EB3407" w:rsidP="003E68E6">
      <w:r w:rsidRPr="00256400">
        <w:rPr>
          <w:noProof/>
          <w:lang w:eastAsia="en-AU"/>
        </w:rPr>
        <w:drawing>
          <wp:inline distT="0" distB="0" distL="0" distR="0" wp14:anchorId="73A73041" wp14:editId="6FF31F21">
            <wp:extent cx="6095629" cy="861060"/>
            <wp:effectExtent l="0" t="0" r="635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8883" cy="860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407" w:rsidRDefault="00EB3407" w:rsidP="003E68E6">
      <w:r w:rsidRPr="00256400">
        <w:rPr>
          <w:noProof/>
          <w:lang w:eastAsia="en-AU"/>
        </w:rPr>
        <w:lastRenderedPageBreak/>
        <w:drawing>
          <wp:inline distT="0" distB="0" distL="0" distR="0" wp14:anchorId="78D74AB3" wp14:editId="7659A318">
            <wp:extent cx="5731510" cy="1673225"/>
            <wp:effectExtent l="0" t="0" r="2540" b="317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67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407" w:rsidRPr="00EB3407" w:rsidRDefault="00EB3407" w:rsidP="003E68E6"/>
    <w:p w:rsidR="0067210D" w:rsidRPr="0067210D" w:rsidRDefault="0067210D" w:rsidP="003E68E6">
      <w:pPr>
        <w:rPr>
          <w:u w:val="single"/>
        </w:rPr>
      </w:pPr>
      <w:r>
        <w:rPr>
          <w:u w:val="single"/>
        </w:rPr>
        <w:t>Effect of pH</w:t>
      </w:r>
    </w:p>
    <w:p w:rsidR="003E68E6" w:rsidRDefault="003E68E6" w:rsidP="003E68E6">
      <w:r w:rsidRPr="003F5AE8">
        <w:rPr>
          <w:noProof/>
          <w:lang w:eastAsia="en-AU"/>
        </w:rPr>
        <w:drawing>
          <wp:inline distT="0" distB="0" distL="0" distR="0" wp14:anchorId="4606862E" wp14:editId="035675D8">
            <wp:extent cx="4276725" cy="13049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68E6" w:rsidRDefault="003E68E6" w:rsidP="003E68E6">
      <w:r w:rsidRPr="003F5AE8">
        <w:rPr>
          <w:noProof/>
          <w:lang w:eastAsia="en-AU"/>
        </w:rPr>
        <w:drawing>
          <wp:inline distT="0" distB="0" distL="0" distR="0" wp14:anchorId="26F39EDC" wp14:editId="6B222B05">
            <wp:extent cx="4733925" cy="82867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92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68E6" w:rsidRDefault="003E68E6" w:rsidP="003E68E6">
      <w:r w:rsidRPr="003F5AE8">
        <w:rPr>
          <w:noProof/>
          <w:lang w:eastAsia="en-AU"/>
        </w:rPr>
        <w:drawing>
          <wp:inline distT="0" distB="0" distL="0" distR="0" wp14:anchorId="18D95B80" wp14:editId="6597FA91">
            <wp:extent cx="6553200" cy="2050326"/>
            <wp:effectExtent l="0" t="0" r="0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2496" cy="20532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68E6" w:rsidRDefault="003E68E6"/>
    <w:p w:rsidR="00E44019" w:rsidRDefault="00E44019">
      <w:r>
        <w:rPr>
          <w:u w:val="single"/>
        </w:rPr>
        <w:t>Effect of Reaction Time</w:t>
      </w:r>
    </w:p>
    <w:p w:rsidR="00E44019" w:rsidRDefault="00E44019">
      <w:r w:rsidRPr="004E5F29">
        <w:rPr>
          <w:noProof/>
          <w:lang w:eastAsia="en-AU"/>
        </w:rPr>
        <w:drawing>
          <wp:inline distT="0" distB="0" distL="0" distR="0" wp14:anchorId="47EA25BB" wp14:editId="7CB65EDB">
            <wp:extent cx="5731510" cy="1153160"/>
            <wp:effectExtent l="0" t="0" r="2540" b="889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15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4019" w:rsidRDefault="00E44019">
      <w:r w:rsidRPr="004E5F29">
        <w:rPr>
          <w:noProof/>
          <w:lang w:eastAsia="en-AU"/>
        </w:rPr>
        <w:lastRenderedPageBreak/>
        <w:drawing>
          <wp:inline distT="0" distB="0" distL="0" distR="0" wp14:anchorId="7C1465A9" wp14:editId="358CF3AA">
            <wp:extent cx="5343525" cy="828675"/>
            <wp:effectExtent l="0" t="0" r="9525" b="9525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4019" w:rsidRDefault="00E44019">
      <w:r w:rsidRPr="004E5F29">
        <w:rPr>
          <w:noProof/>
          <w:lang w:eastAsia="en-AU"/>
        </w:rPr>
        <w:drawing>
          <wp:inline distT="0" distB="0" distL="0" distR="0" wp14:anchorId="088876A8" wp14:editId="763CCD6A">
            <wp:extent cx="5553075" cy="1628775"/>
            <wp:effectExtent l="0" t="0" r="9525" b="9525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4019" w:rsidRDefault="00E44019"/>
    <w:p w:rsidR="00BB441F" w:rsidRDefault="00BB441F">
      <w:r>
        <w:rPr>
          <w:u w:val="single"/>
        </w:rPr>
        <w:t>Effect of Temperature</w:t>
      </w:r>
    </w:p>
    <w:p w:rsidR="00BB441F" w:rsidRDefault="00BB441F">
      <w:r w:rsidRPr="00F733B6">
        <w:rPr>
          <w:noProof/>
          <w:lang w:eastAsia="en-AU"/>
        </w:rPr>
        <w:drawing>
          <wp:inline distT="0" distB="0" distL="0" distR="0" wp14:anchorId="0CC95EB0" wp14:editId="24423FA2">
            <wp:extent cx="5731510" cy="1207770"/>
            <wp:effectExtent l="0" t="0" r="2540" b="0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207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441F" w:rsidRDefault="00BB441F">
      <w:r w:rsidRPr="00F733B6">
        <w:rPr>
          <w:noProof/>
          <w:lang w:eastAsia="en-AU"/>
        </w:rPr>
        <w:drawing>
          <wp:inline distT="0" distB="0" distL="0" distR="0" wp14:anchorId="246F2B81" wp14:editId="57E4A7DD">
            <wp:extent cx="5238750" cy="828675"/>
            <wp:effectExtent l="0" t="0" r="0" b="9525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441F" w:rsidRDefault="00BB441F">
      <w:r w:rsidRPr="00F733B6">
        <w:rPr>
          <w:noProof/>
          <w:lang w:eastAsia="en-AU"/>
        </w:rPr>
        <w:drawing>
          <wp:inline distT="0" distB="0" distL="0" distR="0" wp14:anchorId="482BA9B8" wp14:editId="4E1AD14F">
            <wp:extent cx="5076825" cy="1466850"/>
            <wp:effectExtent l="0" t="0" r="9525" b="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441F" w:rsidRPr="00BB441F" w:rsidRDefault="00BB441F"/>
    <w:p w:rsidR="0067210D" w:rsidRDefault="0067210D"/>
    <w:p w:rsidR="0067210D" w:rsidRDefault="0067210D"/>
    <w:p w:rsidR="0067210D" w:rsidRPr="0067210D" w:rsidRDefault="0067210D"/>
    <w:p w:rsidR="003E68E6" w:rsidRDefault="003E68E6">
      <w:r>
        <w:br w:type="page"/>
      </w:r>
    </w:p>
    <w:p w:rsidR="003E68E6" w:rsidRDefault="003E68E6" w:rsidP="003E68E6">
      <w:proofErr w:type="gramStart"/>
      <w:r>
        <w:rPr>
          <w:b/>
        </w:rPr>
        <w:lastRenderedPageBreak/>
        <w:t>Table 2.</w:t>
      </w:r>
      <w:proofErr w:type="gramEnd"/>
      <w:r>
        <w:t xml:space="preserve"> ANOVA and Hartley-Cochran homogeneity test and Tukey post hoc test for Free Fatty Acid value</w:t>
      </w:r>
      <w:r w:rsidR="0067210D">
        <w:t xml:space="preserve"> of AEE palm kernel</w:t>
      </w:r>
      <w:r>
        <w:t xml:space="preserve">. Significance values below </w:t>
      </w:r>
      <w:r w:rsidRPr="003E68E6">
        <w:t>α&lt;0.05 are colour coded in red</w:t>
      </w:r>
      <w:r>
        <w:t>.</w:t>
      </w:r>
    </w:p>
    <w:p w:rsidR="0067210D" w:rsidRDefault="0067210D" w:rsidP="003E68E6">
      <w:pPr>
        <w:rPr>
          <w:u w:val="single"/>
        </w:rPr>
      </w:pPr>
      <w:r>
        <w:rPr>
          <w:u w:val="single"/>
        </w:rPr>
        <w:t xml:space="preserve">Effect of Ratio Palm </w:t>
      </w:r>
      <w:proofErr w:type="gramStart"/>
      <w:r>
        <w:rPr>
          <w:u w:val="single"/>
        </w:rPr>
        <w:t>Kernel :</w:t>
      </w:r>
      <w:proofErr w:type="gramEnd"/>
      <w:r>
        <w:rPr>
          <w:u w:val="single"/>
        </w:rPr>
        <w:t xml:space="preserve"> Water</w:t>
      </w:r>
    </w:p>
    <w:p w:rsidR="0067210D" w:rsidRDefault="00EB3407" w:rsidP="003E68E6">
      <w:pPr>
        <w:rPr>
          <w:u w:val="single"/>
        </w:rPr>
      </w:pPr>
      <w:r w:rsidRPr="00951F73">
        <w:rPr>
          <w:noProof/>
          <w:lang w:eastAsia="en-AU"/>
        </w:rPr>
        <w:drawing>
          <wp:inline distT="0" distB="0" distL="0" distR="0" wp14:anchorId="52A422C9" wp14:editId="7DD74F8F">
            <wp:extent cx="5731510" cy="1024890"/>
            <wp:effectExtent l="0" t="0" r="2540" b="381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024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407" w:rsidRDefault="00EB3407" w:rsidP="003E68E6">
      <w:pPr>
        <w:rPr>
          <w:u w:val="single"/>
        </w:rPr>
      </w:pPr>
      <w:r w:rsidRPr="00951F73">
        <w:rPr>
          <w:noProof/>
          <w:lang w:eastAsia="en-AU"/>
        </w:rPr>
        <w:drawing>
          <wp:inline distT="0" distB="0" distL="0" distR="0" wp14:anchorId="45507412" wp14:editId="3A81BACB">
            <wp:extent cx="5731510" cy="825500"/>
            <wp:effectExtent l="0" t="0" r="254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2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407" w:rsidRDefault="00EB3407" w:rsidP="003E68E6">
      <w:pPr>
        <w:rPr>
          <w:u w:val="single"/>
        </w:rPr>
      </w:pPr>
      <w:r w:rsidRPr="00951F73">
        <w:rPr>
          <w:noProof/>
          <w:lang w:eastAsia="en-AU"/>
        </w:rPr>
        <w:drawing>
          <wp:inline distT="0" distB="0" distL="0" distR="0" wp14:anchorId="02E401AF" wp14:editId="0021452F">
            <wp:extent cx="6144364" cy="1691640"/>
            <wp:effectExtent l="0" t="0" r="8890" b="381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7564" cy="1689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10D" w:rsidRDefault="0067210D" w:rsidP="003E68E6">
      <w:pPr>
        <w:rPr>
          <w:u w:val="single"/>
        </w:rPr>
      </w:pPr>
    </w:p>
    <w:p w:rsidR="00EB3407" w:rsidRDefault="00EB3407" w:rsidP="003E68E6">
      <w:r>
        <w:rPr>
          <w:u w:val="single"/>
        </w:rPr>
        <w:t xml:space="preserve">Effect of Weight of </w:t>
      </w:r>
      <w:proofErr w:type="spellStart"/>
      <w:r>
        <w:rPr>
          <w:u w:val="single"/>
        </w:rPr>
        <w:t>Vitazym</w:t>
      </w:r>
      <w:proofErr w:type="spellEnd"/>
      <w:r>
        <w:rPr>
          <w:u w:val="single"/>
        </w:rPr>
        <w:t xml:space="preserve"> (Digestive Drug)</w:t>
      </w:r>
    </w:p>
    <w:p w:rsidR="00EB3407" w:rsidRDefault="00EB3407" w:rsidP="003E68E6">
      <w:r w:rsidRPr="00256400">
        <w:rPr>
          <w:noProof/>
          <w:lang w:eastAsia="en-AU"/>
        </w:rPr>
        <w:drawing>
          <wp:inline distT="0" distB="0" distL="0" distR="0" wp14:anchorId="1D62CBEB" wp14:editId="7235B888">
            <wp:extent cx="6301762" cy="1242060"/>
            <wp:effectExtent l="0" t="0" r="381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2407" cy="1244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407" w:rsidRDefault="00EB3407" w:rsidP="003E68E6">
      <w:r w:rsidRPr="00256400">
        <w:rPr>
          <w:noProof/>
          <w:lang w:eastAsia="en-AU"/>
        </w:rPr>
        <w:drawing>
          <wp:inline distT="0" distB="0" distL="0" distR="0" wp14:anchorId="2E337C95" wp14:editId="083F2C2F">
            <wp:extent cx="5553075" cy="82867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407" w:rsidRDefault="00EB3407" w:rsidP="003E68E6">
      <w:r w:rsidRPr="00256400">
        <w:rPr>
          <w:noProof/>
          <w:lang w:eastAsia="en-AU"/>
        </w:rPr>
        <w:lastRenderedPageBreak/>
        <w:drawing>
          <wp:inline distT="0" distB="0" distL="0" distR="0" wp14:anchorId="6D417835" wp14:editId="03AD7E25">
            <wp:extent cx="5731510" cy="1673225"/>
            <wp:effectExtent l="0" t="0" r="2540" b="3175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67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407" w:rsidRPr="00EB3407" w:rsidRDefault="00EB3407" w:rsidP="003E68E6"/>
    <w:p w:rsidR="0067210D" w:rsidRPr="0067210D" w:rsidRDefault="0067210D" w:rsidP="003E68E6">
      <w:pPr>
        <w:rPr>
          <w:u w:val="single"/>
        </w:rPr>
      </w:pPr>
      <w:r>
        <w:rPr>
          <w:u w:val="single"/>
        </w:rPr>
        <w:t>Effect of pH</w:t>
      </w:r>
    </w:p>
    <w:p w:rsidR="003E68E6" w:rsidRDefault="003E68E6" w:rsidP="003E68E6">
      <w:r w:rsidRPr="003F5AE8">
        <w:rPr>
          <w:noProof/>
          <w:lang w:eastAsia="en-AU"/>
        </w:rPr>
        <w:drawing>
          <wp:inline distT="0" distB="0" distL="0" distR="0" wp14:anchorId="127467F1" wp14:editId="16C4452C">
            <wp:extent cx="4276725" cy="1304925"/>
            <wp:effectExtent l="0" t="0" r="9525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68E6" w:rsidRDefault="003E68E6" w:rsidP="003E68E6">
      <w:r w:rsidRPr="003F5AE8">
        <w:rPr>
          <w:noProof/>
          <w:lang w:eastAsia="en-AU"/>
        </w:rPr>
        <w:drawing>
          <wp:inline distT="0" distB="0" distL="0" distR="0" wp14:anchorId="029E5A71" wp14:editId="10005009">
            <wp:extent cx="4343400" cy="82867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68E6" w:rsidRDefault="003E68E6" w:rsidP="003E68E6">
      <w:r w:rsidRPr="003F5AE8">
        <w:rPr>
          <w:noProof/>
          <w:lang w:eastAsia="en-AU"/>
        </w:rPr>
        <w:drawing>
          <wp:inline distT="0" distB="0" distL="0" distR="0" wp14:anchorId="770B1879" wp14:editId="7FB6DB6E">
            <wp:extent cx="6478393" cy="202692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2278" cy="2031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4019" w:rsidRDefault="00E44019" w:rsidP="003E68E6"/>
    <w:p w:rsidR="00E44019" w:rsidRDefault="00E44019" w:rsidP="003E68E6">
      <w:r>
        <w:rPr>
          <w:u w:val="single"/>
        </w:rPr>
        <w:t>Effect of Reaction Time</w:t>
      </w:r>
    </w:p>
    <w:p w:rsidR="00E44019" w:rsidRDefault="00E44019" w:rsidP="003E68E6">
      <w:r w:rsidRPr="004E5F29">
        <w:rPr>
          <w:noProof/>
          <w:lang w:eastAsia="en-AU"/>
        </w:rPr>
        <w:drawing>
          <wp:inline distT="0" distB="0" distL="0" distR="0" wp14:anchorId="57D7790C" wp14:editId="004B9AAE">
            <wp:extent cx="5731510" cy="1204595"/>
            <wp:effectExtent l="0" t="0" r="254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204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4019" w:rsidRDefault="00E44019" w:rsidP="003E68E6">
      <w:r w:rsidRPr="004E5F29">
        <w:rPr>
          <w:noProof/>
          <w:lang w:eastAsia="en-AU"/>
        </w:rPr>
        <w:lastRenderedPageBreak/>
        <w:drawing>
          <wp:inline distT="0" distB="0" distL="0" distR="0" wp14:anchorId="20D9F891" wp14:editId="65218BEB">
            <wp:extent cx="5029200" cy="828675"/>
            <wp:effectExtent l="0" t="0" r="0" b="9525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4019" w:rsidRDefault="00E44019" w:rsidP="003E68E6">
      <w:r w:rsidRPr="004E5F29">
        <w:rPr>
          <w:noProof/>
          <w:lang w:eastAsia="en-AU"/>
        </w:rPr>
        <w:drawing>
          <wp:inline distT="0" distB="0" distL="0" distR="0" wp14:anchorId="64BC71F9" wp14:editId="2C6D4CF4">
            <wp:extent cx="5553075" cy="1628775"/>
            <wp:effectExtent l="0" t="0" r="9525" b="9525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4019" w:rsidRDefault="00E44019" w:rsidP="003E68E6"/>
    <w:p w:rsidR="00E44019" w:rsidRDefault="00E44019" w:rsidP="003E68E6">
      <w:r>
        <w:rPr>
          <w:u w:val="single"/>
        </w:rPr>
        <w:t>Effect of Temperature</w:t>
      </w:r>
    </w:p>
    <w:p w:rsidR="00E44019" w:rsidRDefault="00BB441F" w:rsidP="003E68E6">
      <w:r w:rsidRPr="00F733B6">
        <w:rPr>
          <w:noProof/>
          <w:lang w:eastAsia="en-AU"/>
        </w:rPr>
        <w:drawing>
          <wp:inline distT="0" distB="0" distL="0" distR="0" wp14:anchorId="47437B01" wp14:editId="02D2B2BA">
            <wp:extent cx="5897880" cy="1300983"/>
            <wp:effectExtent l="0" t="0" r="0" b="0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007" cy="1300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441F" w:rsidRDefault="00BB441F" w:rsidP="003E68E6">
      <w:r w:rsidRPr="00F733B6">
        <w:rPr>
          <w:noProof/>
          <w:lang w:eastAsia="en-AU"/>
        </w:rPr>
        <w:drawing>
          <wp:inline distT="0" distB="0" distL="0" distR="0" wp14:anchorId="4E4D46CA" wp14:editId="05A19D43">
            <wp:extent cx="4924425" cy="828675"/>
            <wp:effectExtent l="0" t="0" r="9525" b="9525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441F" w:rsidRPr="00E44019" w:rsidRDefault="00BB441F" w:rsidP="003E68E6">
      <w:r w:rsidRPr="00F733B6">
        <w:rPr>
          <w:noProof/>
          <w:lang w:eastAsia="en-AU"/>
        </w:rPr>
        <w:drawing>
          <wp:inline distT="0" distB="0" distL="0" distR="0" wp14:anchorId="7C6F911A" wp14:editId="5F1E9232">
            <wp:extent cx="4892040" cy="1494790"/>
            <wp:effectExtent l="0" t="0" r="3810" b="0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906" cy="1495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4019" w:rsidRPr="00E44019" w:rsidRDefault="00E44019" w:rsidP="003E68E6"/>
    <w:p w:rsidR="003E68E6" w:rsidRDefault="003E68E6" w:rsidP="003E68E6">
      <w:r>
        <w:br w:type="page"/>
      </w:r>
    </w:p>
    <w:p w:rsidR="003E68E6" w:rsidRDefault="0067210D" w:rsidP="003E68E6">
      <w:proofErr w:type="gramStart"/>
      <w:r>
        <w:rPr>
          <w:b/>
        </w:rPr>
        <w:lastRenderedPageBreak/>
        <w:t>Table 3.</w:t>
      </w:r>
      <w:proofErr w:type="gramEnd"/>
      <w:r>
        <w:t xml:space="preserve"> ANOVA and Hartley-Cochran homogeneity test and Tukey post hoc test for </w:t>
      </w:r>
      <w:proofErr w:type="spellStart"/>
      <w:r>
        <w:t>Monoglyceride</w:t>
      </w:r>
      <w:proofErr w:type="spellEnd"/>
      <w:r>
        <w:t xml:space="preserve"> concentration (%) of AEE palm kernel. Significance values below </w:t>
      </w:r>
      <w:r w:rsidRPr="003E68E6">
        <w:t>α&lt;0.05 are colour coded in red</w:t>
      </w:r>
      <w:r>
        <w:t>.</w:t>
      </w:r>
    </w:p>
    <w:p w:rsidR="0067210D" w:rsidRDefault="0067210D" w:rsidP="003E68E6">
      <w:r>
        <w:rPr>
          <w:u w:val="single"/>
        </w:rPr>
        <w:t xml:space="preserve">Effect of Ratio Palm </w:t>
      </w:r>
      <w:proofErr w:type="gramStart"/>
      <w:r>
        <w:rPr>
          <w:u w:val="single"/>
        </w:rPr>
        <w:t>Kernel :</w:t>
      </w:r>
      <w:proofErr w:type="gramEnd"/>
      <w:r>
        <w:rPr>
          <w:u w:val="single"/>
        </w:rPr>
        <w:t xml:space="preserve"> Water</w:t>
      </w:r>
    </w:p>
    <w:p w:rsidR="0067210D" w:rsidRDefault="00EB3407" w:rsidP="003E68E6">
      <w:r w:rsidRPr="00951F73">
        <w:rPr>
          <w:noProof/>
          <w:lang w:eastAsia="en-AU"/>
        </w:rPr>
        <w:drawing>
          <wp:inline distT="0" distB="0" distL="0" distR="0" wp14:anchorId="27D7CA0A" wp14:editId="1C6EB614">
            <wp:extent cx="5731510" cy="1033145"/>
            <wp:effectExtent l="0" t="0" r="254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033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407" w:rsidRDefault="00EB3407" w:rsidP="003E68E6">
      <w:r w:rsidRPr="00951F73">
        <w:rPr>
          <w:noProof/>
          <w:lang w:eastAsia="en-AU"/>
        </w:rPr>
        <w:drawing>
          <wp:inline distT="0" distB="0" distL="0" distR="0" wp14:anchorId="0A8C78EB" wp14:editId="4A078EC3">
            <wp:extent cx="5731510" cy="828040"/>
            <wp:effectExtent l="0" t="0" r="254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2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407" w:rsidRDefault="00EB3407" w:rsidP="003E68E6">
      <w:r w:rsidRPr="00951F73">
        <w:rPr>
          <w:noProof/>
          <w:lang w:eastAsia="en-AU"/>
        </w:rPr>
        <w:drawing>
          <wp:inline distT="0" distB="0" distL="0" distR="0" wp14:anchorId="37CD2214" wp14:editId="53A13487">
            <wp:extent cx="6012180" cy="1579723"/>
            <wp:effectExtent l="0" t="0" r="7620" b="190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5526" cy="157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407" w:rsidRDefault="00EB3407" w:rsidP="003E68E6"/>
    <w:p w:rsidR="00EB3407" w:rsidRDefault="00EB3407" w:rsidP="003E68E6">
      <w:r>
        <w:rPr>
          <w:u w:val="single"/>
        </w:rPr>
        <w:t xml:space="preserve">Effect of Weight of </w:t>
      </w:r>
      <w:proofErr w:type="spellStart"/>
      <w:r>
        <w:rPr>
          <w:u w:val="single"/>
        </w:rPr>
        <w:t>Vitazyme</w:t>
      </w:r>
      <w:proofErr w:type="spellEnd"/>
      <w:r>
        <w:rPr>
          <w:u w:val="single"/>
        </w:rPr>
        <w:t xml:space="preserve"> (Digestive Drug)</w:t>
      </w:r>
    </w:p>
    <w:p w:rsidR="00EB3407" w:rsidRDefault="00E44019" w:rsidP="003E68E6">
      <w:r w:rsidRPr="00256400">
        <w:rPr>
          <w:noProof/>
          <w:lang w:eastAsia="en-AU"/>
        </w:rPr>
        <w:drawing>
          <wp:inline distT="0" distB="0" distL="0" distR="0" wp14:anchorId="7396D1A3" wp14:editId="7BF54F66">
            <wp:extent cx="6103620" cy="1213827"/>
            <wp:effectExtent l="0" t="0" r="0" b="5715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865" cy="1212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4019" w:rsidRDefault="00E44019" w:rsidP="003E68E6">
      <w:r w:rsidRPr="00256400">
        <w:rPr>
          <w:noProof/>
          <w:lang w:eastAsia="en-AU"/>
        </w:rPr>
        <w:drawing>
          <wp:inline distT="0" distB="0" distL="0" distR="0" wp14:anchorId="35CEEBB4" wp14:editId="5E352305">
            <wp:extent cx="5534025" cy="828675"/>
            <wp:effectExtent l="0" t="0" r="9525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4019" w:rsidRDefault="00E44019" w:rsidP="003E68E6">
      <w:r w:rsidRPr="00256400">
        <w:rPr>
          <w:noProof/>
          <w:lang w:eastAsia="en-AU"/>
        </w:rPr>
        <w:lastRenderedPageBreak/>
        <w:drawing>
          <wp:inline distT="0" distB="0" distL="0" distR="0" wp14:anchorId="4992B597" wp14:editId="1C4D45F6">
            <wp:extent cx="5731510" cy="1673225"/>
            <wp:effectExtent l="0" t="0" r="2540" b="3175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67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4019" w:rsidRPr="00EB3407" w:rsidRDefault="00E44019" w:rsidP="003E68E6"/>
    <w:p w:rsidR="0067210D" w:rsidRPr="0067210D" w:rsidRDefault="0067210D" w:rsidP="003E68E6">
      <w:pPr>
        <w:rPr>
          <w:u w:val="single"/>
        </w:rPr>
      </w:pPr>
      <w:r>
        <w:rPr>
          <w:u w:val="single"/>
        </w:rPr>
        <w:t>Effect of pH</w:t>
      </w:r>
    </w:p>
    <w:p w:rsidR="003E68E6" w:rsidRDefault="003E68E6" w:rsidP="003E68E6">
      <w:r w:rsidRPr="003F5AE8">
        <w:rPr>
          <w:noProof/>
          <w:lang w:eastAsia="en-AU"/>
        </w:rPr>
        <w:drawing>
          <wp:inline distT="0" distB="0" distL="0" distR="0" wp14:anchorId="250D065F" wp14:editId="7FBA2447">
            <wp:extent cx="4276725" cy="1304925"/>
            <wp:effectExtent l="0" t="0" r="9525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68E6" w:rsidRDefault="003E68E6" w:rsidP="003E68E6">
      <w:r w:rsidRPr="003F5AE8">
        <w:rPr>
          <w:noProof/>
          <w:lang w:eastAsia="en-AU"/>
        </w:rPr>
        <w:drawing>
          <wp:inline distT="0" distB="0" distL="0" distR="0" wp14:anchorId="230EB9B9" wp14:editId="06F7A056">
            <wp:extent cx="4400550" cy="828675"/>
            <wp:effectExtent l="0" t="0" r="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055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68E6" w:rsidRDefault="003E68E6" w:rsidP="003E68E6">
      <w:r w:rsidRPr="003F5AE8">
        <w:rPr>
          <w:noProof/>
          <w:lang w:eastAsia="en-AU"/>
        </w:rPr>
        <w:drawing>
          <wp:inline distT="0" distB="0" distL="0" distR="0" wp14:anchorId="64CECA92" wp14:editId="6C3E403E">
            <wp:extent cx="5731510" cy="1793240"/>
            <wp:effectExtent l="0" t="0" r="254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79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407" w:rsidRDefault="00EB3407" w:rsidP="003E68E6"/>
    <w:p w:rsidR="00E44019" w:rsidRDefault="00E44019" w:rsidP="003E68E6">
      <w:r>
        <w:rPr>
          <w:u w:val="single"/>
        </w:rPr>
        <w:t>Effect of Reaction Time</w:t>
      </w:r>
    </w:p>
    <w:p w:rsidR="00E44019" w:rsidRDefault="00E44019" w:rsidP="003E68E6">
      <w:r w:rsidRPr="004E5F29">
        <w:rPr>
          <w:noProof/>
          <w:lang w:eastAsia="en-AU"/>
        </w:rPr>
        <w:drawing>
          <wp:inline distT="0" distB="0" distL="0" distR="0" wp14:anchorId="2E2722FC" wp14:editId="2E75EE79">
            <wp:extent cx="5731510" cy="1215390"/>
            <wp:effectExtent l="0" t="0" r="2540" b="381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215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4019" w:rsidRDefault="00E44019" w:rsidP="003E68E6">
      <w:r w:rsidRPr="004E5F29">
        <w:rPr>
          <w:noProof/>
          <w:lang w:eastAsia="en-AU"/>
        </w:rPr>
        <w:lastRenderedPageBreak/>
        <w:drawing>
          <wp:inline distT="0" distB="0" distL="0" distR="0" wp14:anchorId="69E02067" wp14:editId="5647FE9C">
            <wp:extent cx="5010150" cy="828675"/>
            <wp:effectExtent l="0" t="0" r="0" b="9525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4019" w:rsidRDefault="00E44019" w:rsidP="003E68E6">
      <w:r w:rsidRPr="004E5F29">
        <w:rPr>
          <w:noProof/>
          <w:lang w:eastAsia="en-AU"/>
        </w:rPr>
        <w:drawing>
          <wp:inline distT="0" distB="0" distL="0" distR="0" wp14:anchorId="392BA3AE" wp14:editId="5A330FBE">
            <wp:extent cx="5553075" cy="1628775"/>
            <wp:effectExtent l="0" t="0" r="9525" b="9525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4019" w:rsidRDefault="00E44019" w:rsidP="003E68E6"/>
    <w:p w:rsidR="00E44019" w:rsidRDefault="00E44019" w:rsidP="003E68E6">
      <w:r>
        <w:rPr>
          <w:u w:val="single"/>
        </w:rPr>
        <w:t>Effect of Temperature</w:t>
      </w:r>
    </w:p>
    <w:p w:rsidR="00E44019" w:rsidRDefault="00BB441F" w:rsidP="003E68E6">
      <w:r w:rsidRPr="00F733B6">
        <w:rPr>
          <w:noProof/>
          <w:lang w:eastAsia="en-AU"/>
        </w:rPr>
        <w:drawing>
          <wp:inline distT="0" distB="0" distL="0" distR="0" wp14:anchorId="15A65185" wp14:editId="28921636">
            <wp:extent cx="5985166" cy="1333500"/>
            <wp:effectExtent l="0" t="0" r="0" b="0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8542" cy="1332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441F" w:rsidRDefault="00BB441F" w:rsidP="003E68E6">
      <w:r w:rsidRPr="00F733B6">
        <w:rPr>
          <w:noProof/>
          <w:lang w:eastAsia="en-AU"/>
        </w:rPr>
        <w:drawing>
          <wp:inline distT="0" distB="0" distL="0" distR="0" wp14:anchorId="5A9958F5" wp14:editId="47F69AAD">
            <wp:extent cx="4905375" cy="828675"/>
            <wp:effectExtent l="0" t="0" r="9525" b="9525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37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441F" w:rsidRDefault="00BB441F" w:rsidP="003E68E6">
      <w:r w:rsidRPr="00F733B6">
        <w:rPr>
          <w:noProof/>
          <w:lang w:eastAsia="en-AU"/>
        </w:rPr>
        <w:drawing>
          <wp:inline distT="0" distB="0" distL="0" distR="0" wp14:anchorId="53E13814" wp14:editId="023128DE">
            <wp:extent cx="4743450" cy="1466850"/>
            <wp:effectExtent l="0" t="0" r="0" b="0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45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441F" w:rsidRDefault="00BB441F" w:rsidP="003E68E6"/>
    <w:p w:rsidR="00E44019" w:rsidRPr="00E44019" w:rsidRDefault="00E44019" w:rsidP="003E68E6"/>
    <w:p w:rsidR="00EB3407" w:rsidRPr="00EB3407" w:rsidRDefault="00EB3407" w:rsidP="003E68E6"/>
    <w:p w:rsidR="003E68E6" w:rsidRDefault="003E68E6" w:rsidP="003E68E6">
      <w:r>
        <w:br w:type="page"/>
      </w:r>
    </w:p>
    <w:p w:rsidR="003E68E6" w:rsidRDefault="0067210D" w:rsidP="003E68E6">
      <w:proofErr w:type="gramStart"/>
      <w:r>
        <w:rPr>
          <w:b/>
        </w:rPr>
        <w:lastRenderedPageBreak/>
        <w:t>Table 4.</w:t>
      </w:r>
      <w:proofErr w:type="gramEnd"/>
      <w:r>
        <w:t xml:space="preserve"> ANOVA and Hartley-Cochran homogeneity test and Tukey post hoc test for Diglyceride concentration (%) of AEE palm kernel. Significance values below </w:t>
      </w:r>
      <w:r w:rsidRPr="003E68E6">
        <w:t>α&lt;0.05 are colour coded in red</w:t>
      </w:r>
      <w:r>
        <w:t>.</w:t>
      </w:r>
    </w:p>
    <w:p w:rsidR="00EB3407" w:rsidRDefault="00EB3407" w:rsidP="003E68E6">
      <w:r>
        <w:rPr>
          <w:u w:val="single"/>
        </w:rPr>
        <w:t xml:space="preserve">Effect of Ratio Palm </w:t>
      </w:r>
      <w:proofErr w:type="gramStart"/>
      <w:r>
        <w:rPr>
          <w:u w:val="single"/>
        </w:rPr>
        <w:t>Kernel :</w:t>
      </w:r>
      <w:proofErr w:type="gramEnd"/>
      <w:r>
        <w:rPr>
          <w:u w:val="single"/>
        </w:rPr>
        <w:t xml:space="preserve"> Water</w:t>
      </w:r>
    </w:p>
    <w:p w:rsidR="00EB3407" w:rsidRDefault="00EB3407" w:rsidP="003E68E6">
      <w:r w:rsidRPr="00951F73">
        <w:rPr>
          <w:noProof/>
          <w:lang w:eastAsia="en-AU"/>
        </w:rPr>
        <w:drawing>
          <wp:inline distT="0" distB="0" distL="0" distR="0" wp14:anchorId="67988928" wp14:editId="61D2BE90">
            <wp:extent cx="5731510" cy="1061085"/>
            <wp:effectExtent l="0" t="0" r="2540" b="571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061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407" w:rsidRDefault="00EB3407" w:rsidP="003E68E6">
      <w:r w:rsidRPr="00951F73">
        <w:rPr>
          <w:noProof/>
          <w:lang w:eastAsia="en-AU"/>
        </w:rPr>
        <w:drawing>
          <wp:inline distT="0" distB="0" distL="0" distR="0" wp14:anchorId="28985048" wp14:editId="764CB2B8">
            <wp:extent cx="5524500" cy="828675"/>
            <wp:effectExtent l="0" t="0" r="0" b="952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407" w:rsidRDefault="00EB3407" w:rsidP="003E68E6">
      <w:r w:rsidRPr="00951F73">
        <w:rPr>
          <w:noProof/>
          <w:lang w:eastAsia="en-AU"/>
        </w:rPr>
        <w:drawing>
          <wp:inline distT="0" distB="0" distL="0" distR="0" wp14:anchorId="296A8415" wp14:editId="7659D75E">
            <wp:extent cx="6035040" cy="1579723"/>
            <wp:effectExtent l="0" t="0" r="3810" b="190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8361" cy="157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407" w:rsidRDefault="00EB3407" w:rsidP="003E68E6"/>
    <w:p w:rsidR="00EB3407" w:rsidRDefault="00EB3407" w:rsidP="003E68E6">
      <w:r>
        <w:rPr>
          <w:u w:val="single"/>
        </w:rPr>
        <w:t xml:space="preserve">Effect of Weight of </w:t>
      </w:r>
      <w:proofErr w:type="spellStart"/>
      <w:r>
        <w:rPr>
          <w:u w:val="single"/>
        </w:rPr>
        <w:t>Vitazyme</w:t>
      </w:r>
      <w:proofErr w:type="spellEnd"/>
      <w:r>
        <w:rPr>
          <w:u w:val="single"/>
        </w:rPr>
        <w:t xml:space="preserve"> (Digestive Drug)</w:t>
      </w:r>
    </w:p>
    <w:p w:rsidR="00EB3407" w:rsidRDefault="00E44019" w:rsidP="003E68E6">
      <w:r w:rsidRPr="00256400">
        <w:rPr>
          <w:noProof/>
          <w:lang w:eastAsia="en-AU"/>
        </w:rPr>
        <w:drawing>
          <wp:inline distT="0" distB="0" distL="0" distR="0" wp14:anchorId="4C68BEFA" wp14:editId="697351C9">
            <wp:extent cx="5731510" cy="1173480"/>
            <wp:effectExtent l="0" t="0" r="2540" b="762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17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4019" w:rsidRDefault="00E44019" w:rsidP="003E68E6">
      <w:r w:rsidRPr="00256400">
        <w:rPr>
          <w:noProof/>
          <w:lang w:eastAsia="en-AU"/>
        </w:rPr>
        <w:drawing>
          <wp:inline distT="0" distB="0" distL="0" distR="0" wp14:anchorId="72255EAF" wp14:editId="1EAE4E8C">
            <wp:extent cx="5324475" cy="828675"/>
            <wp:effectExtent l="0" t="0" r="9525" b="9525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4019" w:rsidRDefault="00E44019" w:rsidP="003E68E6">
      <w:r w:rsidRPr="00256400">
        <w:rPr>
          <w:noProof/>
          <w:lang w:eastAsia="en-AU"/>
        </w:rPr>
        <w:lastRenderedPageBreak/>
        <w:drawing>
          <wp:inline distT="0" distB="0" distL="0" distR="0" wp14:anchorId="6723EDBD" wp14:editId="68646292">
            <wp:extent cx="5731510" cy="1673225"/>
            <wp:effectExtent l="0" t="0" r="2540" b="3175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67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407" w:rsidRPr="00EB3407" w:rsidRDefault="00EB3407" w:rsidP="003E68E6"/>
    <w:p w:rsidR="00EB3407" w:rsidRPr="00EB3407" w:rsidRDefault="00EB3407" w:rsidP="003E68E6">
      <w:pPr>
        <w:rPr>
          <w:u w:val="single"/>
        </w:rPr>
      </w:pPr>
      <w:r>
        <w:rPr>
          <w:u w:val="single"/>
        </w:rPr>
        <w:t>Effect of pH</w:t>
      </w:r>
    </w:p>
    <w:p w:rsidR="003E68E6" w:rsidRDefault="003E68E6" w:rsidP="003E68E6">
      <w:r w:rsidRPr="003F5AE8">
        <w:rPr>
          <w:noProof/>
          <w:lang w:eastAsia="en-AU"/>
        </w:rPr>
        <w:drawing>
          <wp:inline distT="0" distB="0" distL="0" distR="0" wp14:anchorId="2B33785F" wp14:editId="709D92ED">
            <wp:extent cx="4276725" cy="1304925"/>
            <wp:effectExtent l="0" t="0" r="9525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68E6" w:rsidRDefault="003E68E6" w:rsidP="003E68E6">
      <w:r w:rsidRPr="00875C38">
        <w:rPr>
          <w:noProof/>
          <w:lang w:eastAsia="en-AU"/>
        </w:rPr>
        <w:drawing>
          <wp:inline distT="0" distB="0" distL="0" distR="0" wp14:anchorId="681A73B3" wp14:editId="59D57F8E">
            <wp:extent cx="4191000" cy="828675"/>
            <wp:effectExtent l="0" t="0" r="0" b="95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68E6" w:rsidRDefault="003E68E6" w:rsidP="003E68E6">
      <w:r w:rsidRPr="00875C38">
        <w:rPr>
          <w:noProof/>
          <w:lang w:eastAsia="en-AU"/>
        </w:rPr>
        <w:drawing>
          <wp:inline distT="0" distB="0" distL="0" distR="0" wp14:anchorId="6E8B4925" wp14:editId="7081F31F">
            <wp:extent cx="5731510" cy="1793240"/>
            <wp:effectExtent l="0" t="0" r="254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79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4019" w:rsidRDefault="00E44019" w:rsidP="003E68E6"/>
    <w:p w:rsidR="00E44019" w:rsidRDefault="00E44019" w:rsidP="003E68E6">
      <w:r>
        <w:rPr>
          <w:u w:val="single"/>
        </w:rPr>
        <w:t>Effect of Reaction Time</w:t>
      </w:r>
    </w:p>
    <w:p w:rsidR="00E44019" w:rsidRDefault="00E44019" w:rsidP="003E68E6">
      <w:r w:rsidRPr="004E5F29">
        <w:rPr>
          <w:noProof/>
          <w:lang w:eastAsia="en-AU"/>
        </w:rPr>
        <w:drawing>
          <wp:inline distT="0" distB="0" distL="0" distR="0" wp14:anchorId="1FCD2564" wp14:editId="1C203231">
            <wp:extent cx="6024617" cy="1318260"/>
            <wp:effectExtent l="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7950" cy="1316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4019" w:rsidRDefault="00E44019" w:rsidP="003E68E6">
      <w:r w:rsidRPr="004E5F29">
        <w:rPr>
          <w:noProof/>
          <w:lang w:eastAsia="en-AU"/>
        </w:rPr>
        <w:lastRenderedPageBreak/>
        <w:drawing>
          <wp:inline distT="0" distB="0" distL="0" distR="0" wp14:anchorId="2B617EAB" wp14:editId="5645267C">
            <wp:extent cx="5032353" cy="868680"/>
            <wp:effectExtent l="0" t="0" r="0" b="762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2353" cy="868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4019" w:rsidRDefault="00E44019" w:rsidP="003E68E6">
      <w:r w:rsidRPr="004E5F29">
        <w:rPr>
          <w:noProof/>
          <w:lang w:eastAsia="en-AU"/>
        </w:rPr>
        <w:drawing>
          <wp:inline distT="0" distB="0" distL="0" distR="0" wp14:anchorId="7DE72676" wp14:editId="27BB7714">
            <wp:extent cx="5553075" cy="1628775"/>
            <wp:effectExtent l="0" t="0" r="9525" b="9525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4019" w:rsidRDefault="00E44019" w:rsidP="003E68E6"/>
    <w:p w:rsidR="00E44019" w:rsidRDefault="00E44019" w:rsidP="003E68E6">
      <w:r>
        <w:rPr>
          <w:u w:val="single"/>
        </w:rPr>
        <w:t>Effect of Temperature</w:t>
      </w:r>
    </w:p>
    <w:p w:rsidR="00E44019" w:rsidRDefault="00BB441F" w:rsidP="003E68E6">
      <w:r w:rsidRPr="00F733B6">
        <w:rPr>
          <w:noProof/>
          <w:lang w:eastAsia="en-AU"/>
        </w:rPr>
        <w:drawing>
          <wp:inline distT="0" distB="0" distL="0" distR="0" wp14:anchorId="21F6E9D4" wp14:editId="18753073">
            <wp:extent cx="5667375" cy="1304925"/>
            <wp:effectExtent l="0" t="0" r="9525" b="9525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441F" w:rsidRDefault="00085123" w:rsidP="003E68E6">
      <w:r>
        <w:rPr>
          <w:noProof/>
          <w:lang w:eastAsia="en-AU"/>
        </w:rPr>
        <w:drawing>
          <wp:inline distT="0" distB="0" distL="0" distR="0" wp14:anchorId="71ABC4A9">
            <wp:extent cx="4694555" cy="829310"/>
            <wp:effectExtent l="0" t="0" r="0" b="8890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4555" cy="829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B441F" w:rsidRDefault="00BB441F" w:rsidP="003E68E6">
      <w:r w:rsidRPr="00F733B6">
        <w:rPr>
          <w:noProof/>
          <w:lang w:eastAsia="en-AU"/>
        </w:rPr>
        <w:drawing>
          <wp:inline distT="0" distB="0" distL="0" distR="0" wp14:anchorId="41450B2F" wp14:editId="10CADED2">
            <wp:extent cx="4667250" cy="1466850"/>
            <wp:effectExtent l="0" t="0" r="0" b="0"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4019" w:rsidRPr="00E44019" w:rsidRDefault="00E44019" w:rsidP="003E68E6"/>
    <w:p w:rsidR="003E68E6" w:rsidRDefault="003E68E6" w:rsidP="003E68E6">
      <w:r>
        <w:br w:type="page"/>
      </w:r>
    </w:p>
    <w:p w:rsidR="003E68E6" w:rsidRDefault="0067210D" w:rsidP="003E68E6">
      <w:proofErr w:type="gramStart"/>
      <w:r>
        <w:rPr>
          <w:b/>
        </w:rPr>
        <w:lastRenderedPageBreak/>
        <w:t>Table 5.</w:t>
      </w:r>
      <w:proofErr w:type="gramEnd"/>
      <w:r>
        <w:t xml:space="preserve"> ANOVA and Hartley-Cochran homogeneity test and Tukey post hoc test for Triglyceride concentration (%) of AEE palm kernel. Significance values below </w:t>
      </w:r>
      <w:r w:rsidRPr="003E68E6">
        <w:t>α&lt;0.05 are colour coded in red</w:t>
      </w:r>
      <w:r>
        <w:t>.</w:t>
      </w:r>
    </w:p>
    <w:p w:rsidR="00EB3407" w:rsidRDefault="00EB3407" w:rsidP="003E68E6">
      <w:r>
        <w:rPr>
          <w:u w:val="single"/>
        </w:rPr>
        <w:t xml:space="preserve">Effect of Palm </w:t>
      </w:r>
      <w:proofErr w:type="gramStart"/>
      <w:r>
        <w:rPr>
          <w:u w:val="single"/>
        </w:rPr>
        <w:t>Kernel :</w:t>
      </w:r>
      <w:proofErr w:type="gramEnd"/>
      <w:r>
        <w:rPr>
          <w:u w:val="single"/>
        </w:rPr>
        <w:t xml:space="preserve"> Water</w:t>
      </w:r>
    </w:p>
    <w:p w:rsidR="00EB3407" w:rsidRDefault="00EB3407" w:rsidP="003E68E6">
      <w:r w:rsidRPr="00951F73">
        <w:rPr>
          <w:noProof/>
          <w:lang w:eastAsia="en-AU"/>
        </w:rPr>
        <w:drawing>
          <wp:inline distT="0" distB="0" distL="0" distR="0" wp14:anchorId="022887C6" wp14:editId="67ED5D11">
            <wp:extent cx="5731510" cy="1058545"/>
            <wp:effectExtent l="0" t="0" r="2540" b="825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058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407" w:rsidRDefault="00EB3407" w:rsidP="003E68E6">
      <w:r w:rsidRPr="00951F73">
        <w:rPr>
          <w:noProof/>
          <w:lang w:eastAsia="en-AU"/>
        </w:rPr>
        <w:drawing>
          <wp:inline distT="0" distB="0" distL="0" distR="0" wp14:anchorId="250C43D7" wp14:editId="6293426E">
            <wp:extent cx="5562600" cy="828675"/>
            <wp:effectExtent l="0" t="0" r="0" b="952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407" w:rsidRDefault="00EB3407" w:rsidP="003E68E6">
      <w:r w:rsidRPr="00951F73">
        <w:rPr>
          <w:noProof/>
          <w:lang w:eastAsia="en-AU"/>
        </w:rPr>
        <w:drawing>
          <wp:inline distT="0" distB="0" distL="0" distR="0" wp14:anchorId="2548501B" wp14:editId="6235EE9A">
            <wp:extent cx="5996940" cy="1579723"/>
            <wp:effectExtent l="0" t="0" r="3810" b="190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0303" cy="157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407" w:rsidRDefault="00EB3407" w:rsidP="003E68E6">
      <w:pPr>
        <w:rPr>
          <w:u w:val="single"/>
        </w:rPr>
      </w:pPr>
    </w:p>
    <w:p w:rsidR="00EB3407" w:rsidRDefault="00EB3407" w:rsidP="003E68E6">
      <w:pPr>
        <w:rPr>
          <w:u w:val="single"/>
        </w:rPr>
      </w:pPr>
      <w:r>
        <w:rPr>
          <w:u w:val="single"/>
        </w:rPr>
        <w:t xml:space="preserve">Effect of Weight of </w:t>
      </w:r>
      <w:proofErr w:type="spellStart"/>
      <w:r>
        <w:rPr>
          <w:u w:val="single"/>
        </w:rPr>
        <w:t>Vitazyme</w:t>
      </w:r>
      <w:proofErr w:type="spellEnd"/>
      <w:r>
        <w:rPr>
          <w:u w:val="single"/>
        </w:rPr>
        <w:t xml:space="preserve"> (Digestive Drug)</w:t>
      </w:r>
    </w:p>
    <w:p w:rsidR="00EB3407" w:rsidRDefault="00E44019" w:rsidP="003E68E6">
      <w:r w:rsidRPr="00256400">
        <w:rPr>
          <w:noProof/>
          <w:lang w:eastAsia="en-AU"/>
        </w:rPr>
        <w:drawing>
          <wp:inline distT="0" distB="0" distL="0" distR="0" wp14:anchorId="0B7E1E19" wp14:editId="00555DE2">
            <wp:extent cx="5731510" cy="1170305"/>
            <wp:effectExtent l="0" t="0" r="254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170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4019" w:rsidRDefault="00E44019" w:rsidP="003E68E6">
      <w:r w:rsidRPr="00256400">
        <w:rPr>
          <w:noProof/>
          <w:lang w:eastAsia="en-AU"/>
        </w:rPr>
        <w:drawing>
          <wp:inline distT="0" distB="0" distL="0" distR="0" wp14:anchorId="56C6C6D0" wp14:editId="22C5EEC2">
            <wp:extent cx="5362575" cy="828675"/>
            <wp:effectExtent l="0" t="0" r="9525" b="9525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407" w:rsidRDefault="00E44019" w:rsidP="003E68E6">
      <w:r w:rsidRPr="00256400">
        <w:rPr>
          <w:noProof/>
          <w:lang w:eastAsia="en-AU"/>
        </w:rPr>
        <w:lastRenderedPageBreak/>
        <w:drawing>
          <wp:inline distT="0" distB="0" distL="0" distR="0" wp14:anchorId="4F9D080A" wp14:editId="564A4DE9">
            <wp:extent cx="5731510" cy="1673225"/>
            <wp:effectExtent l="0" t="0" r="2540" b="3175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67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407" w:rsidRDefault="00EB3407" w:rsidP="003E68E6"/>
    <w:p w:rsidR="00EB3407" w:rsidRPr="00EB3407" w:rsidRDefault="00EB3407" w:rsidP="003E68E6">
      <w:r>
        <w:rPr>
          <w:u w:val="single"/>
        </w:rPr>
        <w:t>Effect of pH</w:t>
      </w:r>
    </w:p>
    <w:p w:rsidR="003E68E6" w:rsidRDefault="003E68E6" w:rsidP="003E68E6">
      <w:r w:rsidRPr="00875C38">
        <w:rPr>
          <w:noProof/>
          <w:lang w:eastAsia="en-AU"/>
        </w:rPr>
        <w:drawing>
          <wp:inline distT="0" distB="0" distL="0" distR="0" wp14:anchorId="4458CEA5" wp14:editId="1DFC5674">
            <wp:extent cx="4276725" cy="1304925"/>
            <wp:effectExtent l="0" t="0" r="9525" b="952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68E6" w:rsidRDefault="003E68E6" w:rsidP="003E68E6">
      <w:r w:rsidRPr="00875C38">
        <w:rPr>
          <w:noProof/>
          <w:lang w:eastAsia="en-AU"/>
        </w:rPr>
        <w:drawing>
          <wp:inline distT="0" distB="0" distL="0" distR="0" wp14:anchorId="748D50B1" wp14:editId="6C5D8B1D">
            <wp:extent cx="4229100" cy="828675"/>
            <wp:effectExtent l="0" t="0" r="0" b="952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68E6" w:rsidRDefault="003E68E6" w:rsidP="003E68E6"/>
    <w:p w:rsidR="003E68E6" w:rsidRDefault="003E68E6" w:rsidP="003E68E6">
      <w:r w:rsidRPr="00875C38">
        <w:rPr>
          <w:noProof/>
          <w:lang w:eastAsia="en-AU"/>
        </w:rPr>
        <w:drawing>
          <wp:inline distT="0" distB="0" distL="0" distR="0" wp14:anchorId="5BAEB844" wp14:editId="58DFF5B9">
            <wp:extent cx="5731510" cy="1793240"/>
            <wp:effectExtent l="0" t="0" r="254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79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68E6" w:rsidRDefault="003E68E6" w:rsidP="003E68E6"/>
    <w:p w:rsidR="003E68E6" w:rsidRDefault="00E44019" w:rsidP="003E68E6">
      <w:r>
        <w:rPr>
          <w:u w:val="single"/>
        </w:rPr>
        <w:t>Effect of Reaction Time</w:t>
      </w:r>
    </w:p>
    <w:p w:rsidR="00E44019" w:rsidRDefault="00E44019" w:rsidP="003E68E6">
      <w:r w:rsidRPr="004E5F29">
        <w:rPr>
          <w:noProof/>
          <w:lang w:eastAsia="en-AU"/>
        </w:rPr>
        <w:drawing>
          <wp:inline distT="0" distB="0" distL="0" distR="0" wp14:anchorId="73C579D7" wp14:editId="79E0163A">
            <wp:extent cx="5974080" cy="1303230"/>
            <wp:effectExtent l="0" t="0" r="7620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7112" cy="1303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4019" w:rsidRDefault="00E44019" w:rsidP="003E68E6">
      <w:r w:rsidRPr="004E5F29">
        <w:rPr>
          <w:noProof/>
          <w:lang w:eastAsia="en-AU"/>
        </w:rPr>
        <w:lastRenderedPageBreak/>
        <w:drawing>
          <wp:inline distT="0" distB="0" distL="0" distR="0" wp14:anchorId="5D89A173" wp14:editId="0403B1A4">
            <wp:extent cx="4838700" cy="828675"/>
            <wp:effectExtent l="0" t="0" r="0" b="9525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4019" w:rsidRDefault="00E44019" w:rsidP="003E68E6">
      <w:r w:rsidRPr="004E5F29">
        <w:rPr>
          <w:noProof/>
          <w:lang w:eastAsia="en-AU"/>
        </w:rPr>
        <w:drawing>
          <wp:inline distT="0" distB="0" distL="0" distR="0" wp14:anchorId="4A6E3CA2" wp14:editId="0218DE75">
            <wp:extent cx="5553075" cy="1628775"/>
            <wp:effectExtent l="0" t="0" r="9525" b="9525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4019" w:rsidRDefault="00E44019" w:rsidP="003E68E6"/>
    <w:p w:rsidR="00E44019" w:rsidRDefault="00E44019" w:rsidP="003E68E6">
      <w:r>
        <w:rPr>
          <w:u w:val="single"/>
        </w:rPr>
        <w:t>Effect of Temperature</w:t>
      </w:r>
    </w:p>
    <w:p w:rsidR="00E44019" w:rsidRDefault="00BB441F" w:rsidP="003E68E6">
      <w:r w:rsidRPr="00F733B6">
        <w:rPr>
          <w:noProof/>
          <w:lang w:eastAsia="en-AU"/>
        </w:rPr>
        <w:drawing>
          <wp:inline distT="0" distB="0" distL="0" distR="0" wp14:anchorId="1DCB3162" wp14:editId="173251A6">
            <wp:extent cx="5686425" cy="1304925"/>
            <wp:effectExtent l="0" t="0" r="9525" b="9525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441F" w:rsidRDefault="00BB441F" w:rsidP="003E68E6">
      <w:r w:rsidRPr="00F733B6">
        <w:rPr>
          <w:noProof/>
          <w:lang w:eastAsia="en-AU"/>
        </w:rPr>
        <w:drawing>
          <wp:inline distT="0" distB="0" distL="0" distR="0" wp14:anchorId="55C026D5" wp14:editId="479E8BCD">
            <wp:extent cx="4733925" cy="828675"/>
            <wp:effectExtent l="0" t="0" r="9525" b="9525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92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441F" w:rsidRDefault="00BB441F" w:rsidP="003E68E6">
      <w:r w:rsidRPr="00F733B6">
        <w:rPr>
          <w:noProof/>
          <w:lang w:eastAsia="en-AU"/>
        </w:rPr>
        <w:drawing>
          <wp:inline distT="0" distB="0" distL="0" distR="0" wp14:anchorId="18D2BDF7" wp14:editId="67CE5FFB">
            <wp:extent cx="4667250" cy="1466850"/>
            <wp:effectExtent l="0" t="0" r="0" b="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441F" w:rsidRPr="00E44019" w:rsidRDefault="00BB441F" w:rsidP="003E68E6"/>
    <w:sectPr w:rsidR="00BB441F" w:rsidRPr="00E440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UxNDa2sDAzszA1MbBU0lEKTi0uzszPAykwrQUARLjQqSwAAAA="/>
  </w:docVars>
  <w:rsids>
    <w:rsidRoot w:val="003E68E6"/>
    <w:rsid w:val="000404B5"/>
    <w:rsid w:val="00085123"/>
    <w:rsid w:val="00182DCB"/>
    <w:rsid w:val="003E68E6"/>
    <w:rsid w:val="0048297C"/>
    <w:rsid w:val="004C667A"/>
    <w:rsid w:val="005D1F1D"/>
    <w:rsid w:val="0067210D"/>
    <w:rsid w:val="00787C3B"/>
    <w:rsid w:val="00837A8C"/>
    <w:rsid w:val="00BB441F"/>
    <w:rsid w:val="00E412B6"/>
    <w:rsid w:val="00E44019"/>
    <w:rsid w:val="00EB3407"/>
    <w:rsid w:val="00ED6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2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1F1D"/>
  </w:style>
  <w:style w:type="paragraph" w:styleId="Heading1">
    <w:name w:val="heading 1"/>
    <w:basedOn w:val="Normal"/>
    <w:next w:val="Normal"/>
    <w:link w:val="Heading1Char"/>
    <w:uiPriority w:val="9"/>
    <w:qFormat/>
    <w:rsid w:val="005D1F1D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1F1D"/>
    <w:pPr>
      <w:keepNext/>
      <w:keepLines/>
      <w:spacing w:before="120" w:after="0"/>
      <w:outlineLvl w:val="1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1F1D"/>
    <w:pPr>
      <w:keepNext/>
      <w:keepLines/>
      <w:spacing w:before="120" w:after="0"/>
      <w:outlineLvl w:val="2"/>
    </w:pPr>
    <w:rPr>
      <w:rFonts w:asciiTheme="majorHAnsi" w:eastAsiaTheme="majorEastAsia" w:hAnsiTheme="majorHAnsi" w:cstheme="majorBidi"/>
      <w:spacing w:val="4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1F1D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1F1D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b/>
      <w:bC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1F1D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1F1D"/>
    <w:pPr>
      <w:keepNext/>
      <w:keepLines/>
      <w:spacing w:before="120" w:after="0"/>
      <w:outlineLvl w:val="6"/>
    </w:pPr>
    <w:rPr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1F1D"/>
    <w:pPr>
      <w:keepNext/>
      <w:keepLines/>
      <w:spacing w:before="120" w:after="0"/>
      <w:outlineLvl w:val="7"/>
    </w:pPr>
    <w:rPr>
      <w:b/>
      <w:b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1F1D"/>
    <w:pPr>
      <w:keepNext/>
      <w:keepLines/>
      <w:spacing w:before="120" w:after="0"/>
      <w:outlineLvl w:val="8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1F1D"/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1F1D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1F1D"/>
    <w:rPr>
      <w:rFonts w:asciiTheme="majorHAnsi" w:eastAsiaTheme="majorEastAsia" w:hAnsiTheme="majorHAnsi" w:cstheme="majorBidi"/>
      <w:spacing w:val="4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1F1D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1F1D"/>
    <w:rPr>
      <w:rFonts w:asciiTheme="majorHAnsi" w:eastAsiaTheme="majorEastAsia" w:hAnsiTheme="majorHAnsi" w:cstheme="majorBidi"/>
      <w:b/>
      <w:bC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1F1D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1F1D"/>
    <w:rPr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1F1D"/>
    <w:rPr>
      <w:b/>
      <w:b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1F1D"/>
    <w:rPr>
      <w:i/>
      <w:iC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D1F1D"/>
    <w:rPr>
      <w:b/>
      <w:bCs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5D1F1D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5D1F1D"/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1F1D"/>
    <w:pPr>
      <w:numPr>
        <w:ilvl w:val="1"/>
      </w:numPr>
      <w:spacing w:after="240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D1F1D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5D1F1D"/>
    <w:rPr>
      <w:b/>
      <w:bCs/>
      <w:color w:val="auto"/>
    </w:rPr>
  </w:style>
  <w:style w:type="character" w:styleId="Emphasis">
    <w:name w:val="Emphasis"/>
    <w:basedOn w:val="DefaultParagraphFont"/>
    <w:uiPriority w:val="20"/>
    <w:qFormat/>
    <w:rsid w:val="005D1F1D"/>
    <w:rPr>
      <w:i/>
      <w:iCs/>
      <w:color w:val="auto"/>
    </w:rPr>
  </w:style>
  <w:style w:type="paragraph" w:styleId="NoSpacing">
    <w:name w:val="No Spacing"/>
    <w:uiPriority w:val="1"/>
    <w:qFormat/>
    <w:rsid w:val="005D1F1D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5D1F1D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5D1F1D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1F1D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1F1D"/>
    <w:rPr>
      <w:rFonts w:asciiTheme="majorHAnsi" w:eastAsiaTheme="majorEastAsia" w:hAnsiTheme="majorHAnsi" w:cstheme="majorBidi"/>
      <w:sz w:val="26"/>
      <w:szCs w:val="26"/>
    </w:rPr>
  </w:style>
  <w:style w:type="character" w:styleId="SubtleEmphasis">
    <w:name w:val="Subtle Emphasis"/>
    <w:basedOn w:val="DefaultParagraphFont"/>
    <w:uiPriority w:val="19"/>
    <w:qFormat/>
    <w:rsid w:val="005D1F1D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5D1F1D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5D1F1D"/>
    <w:rPr>
      <w:smallCaps/>
      <w:color w:val="auto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5D1F1D"/>
    <w:rPr>
      <w:b/>
      <w:bCs/>
      <w:smallCaps/>
      <w:color w:val="auto"/>
      <w:u w:val="single"/>
    </w:rPr>
  </w:style>
  <w:style w:type="character" w:styleId="BookTitle">
    <w:name w:val="Book Title"/>
    <w:basedOn w:val="DefaultParagraphFont"/>
    <w:uiPriority w:val="33"/>
    <w:qFormat/>
    <w:rsid w:val="005D1F1D"/>
    <w:rPr>
      <w:b/>
      <w:bCs/>
      <w:smallCaps/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D1F1D"/>
    <w:pPr>
      <w:outlineLvl w:val="9"/>
    </w:pPr>
  </w:style>
  <w:style w:type="paragraph" w:customStyle="1" w:styleId="RSCH01PaperTitle">
    <w:name w:val="RSC H01 Paper Title"/>
    <w:basedOn w:val="Normal"/>
    <w:next w:val="Normal"/>
    <w:link w:val="RSCH01PaperTitleChar"/>
    <w:qFormat/>
    <w:rsid w:val="003E68E6"/>
    <w:pPr>
      <w:tabs>
        <w:tab w:val="left" w:pos="284"/>
      </w:tabs>
      <w:spacing w:before="400" w:line="240" w:lineRule="auto"/>
      <w:jc w:val="left"/>
    </w:pPr>
    <w:rPr>
      <w:rFonts w:cs="Times New Roman"/>
      <w:b/>
      <w:sz w:val="29"/>
      <w:szCs w:val="32"/>
      <w:lang w:val="en-GB"/>
    </w:rPr>
  </w:style>
  <w:style w:type="character" w:customStyle="1" w:styleId="RSCH01PaperTitleChar">
    <w:name w:val="RSC H01 Paper Title Char"/>
    <w:basedOn w:val="DefaultParagraphFont"/>
    <w:link w:val="RSCH01PaperTitle"/>
    <w:rsid w:val="003E68E6"/>
    <w:rPr>
      <w:rFonts w:cs="Times New Roman"/>
      <w:b/>
      <w:sz w:val="29"/>
      <w:szCs w:val="32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68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68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2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1F1D"/>
  </w:style>
  <w:style w:type="paragraph" w:styleId="Heading1">
    <w:name w:val="heading 1"/>
    <w:basedOn w:val="Normal"/>
    <w:next w:val="Normal"/>
    <w:link w:val="Heading1Char"/>
    <w:uiPriority w:val="9"/>
    <w:qFormat/>
    <w:rsid w:val="005D1F1D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1F1D"/>
    <w:pPr>
      <w:keepNext/>
      <w:keepLines/>
      <w:spacing w:before="120" w:after="0"/>
      <w:outlineLvl w:val="1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1F1D"/>
    <w:pPr>
      <w:keepNext/>
      <w:keepLines/>
      <w:spacing w:before="120" w:after="0"/>
      <w:outlineLvl w:val="2"/>
    </w:pPr>
    <w:rPr>
      <w:rFonts w:asciiTheme="majorHAnsi" w:eastAsiaTheme="majorEastAsia" w:hAnsiTheme="majorHAnsi" w:cstheme="majorBidi"/>
      <w:spacing w:val="4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1F1D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1F1D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b/>
      <w:bC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1F1D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1F1D"/>
    <w:pPr>
      <w:keepNext/>
      <w:keepLines/>
      <w:spacing w:before="120" w:after="0"/>
      <w:outlineLvl w:val="6"/>
    </w:pPr>
    <w:rPr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1F1D"/>
    <w:pPr>
      <w:keepNext/>
      <w:keepLines/>
      <w:spacing w:before="120" w:after="0"/>
      <w:outlineLvl w:val="7"/>
    </w:pPr>
    <w:rPr>
      <w:b/>
      <w:b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1F1D"/>
    <w:pPr>
      <w:keepNext/>
      <w:keepLines/>
      <w:spacing w:before="120" w:after="0"/>
      <w:outlineLvl w:val="8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1F1D"/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1F1D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1F1D"/>
    <w:rPr>
      <w:rFonts w:asciiTheme="majorHAnsi" w:eastAsiaTheme="majorEastAsia" w:hAnsiTheme="majorHAnsi" w:cstheme="majorBidi"/>
      <w:spacing w:val="4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1F1D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1F1D"/>
    <w:rPr>
      <w:rFonts w:asciiTheme="majorHAnsi" w:eastAsiaTheme="majorEastAsia" w:hAnsiTheme="majorHAnsi" w:cstheme="majorBidi"/>
      <w:b/>
      <w:bC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1F1D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1F1D"/>
    <w:rPr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1F1D"/>
    <w:rPr>
      <w:b/>
      <w:b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1F1D"/>
    <w:rPr>
      <w:i/>
      <w:iC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D1F1D"/>
    <w:rPr>
      <w:b/>
      <w:bCs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5D1F1D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5D1F1D"/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1F1D"/>
    <w:pPr>
      <w:numPr>
        <w:ilvl w:val="1"/>
      </w:numPr>
      <w:spacing w:after="240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D1F1D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5D1F1D"/>
    <w:rPr>
      <w:b/>
      <w:bCs/>
      <w:color w:val="auto"/>
    </w:rPr>
  </w:style>
  <w:style w:type="character" w:styleId="Emphasis">
    <w:name w:val="Emphasis"/>
    <w:basedOn w:val="DefaultParagraphFont"/>
    <w:uiPriority w:val="20"/>
    <w:qFormat/>
    <w:rsid w:val="005D1F1D"/>
    <w:rPr>
      <w:i/>
      <w:iCs/>
      <w:color w:val="auto"/>
    </w:rPr>
  </w:style>
  <w:style w:type="paragraph" w:styleId="NoSpacing">
    <w:name w:val="No Spacing"/>
    <w:uiPriority w:val="1"/>
    <w:qFormat/>
    <w:rsid w:val="005D1F1D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5D1F1D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5D1F1D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1F1D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1F1D"/>
    <w:rPr>
      <w:rFonts w:asciiTheme="majorHAnsi" w:eastAsiaTheme="majorEastAsia" w:hAnsiTheme="majorHAnsi" w:cstheme="majorBidi"/>
      <w:sz w:val="26"/>
      <w:szCs w:val="26"/>
    </w:rPr>
  </w:style>
  <w:style w:type="character" w:styleId="SubtleEmphasis">
    <w:name w:val="Subtle Emphasis"/>
    <w:basedOn w:val="DefaultParagraphFont"/>
    <w:uiPriority w:val="19"/>
    <w:qFormat/>
    <w:rsid w:val="005D1F1D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5D1F1D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5D1F1D"/>
    <w:rPr>
      <w:smallCaps/>
      <w:color w:val="auto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5D1F1D"/>
    <w:rPr>
      <w:b/>
      <w:bCs/>
      <w:smallCaps/>
      <w:color w:val="auto"/>
      <w:u w:val="single"/>
    </w:rPr>
  </w:style>
  <w:style w:type="character" w:styleId="BookTitle">
    <w:name w:val="Book Title"/>
    <w:basedOn w:val="DefaultParagraphFont"/>
    <w:uiPriority w:val="33"/>
    <w:qFormat/>
    <w:rsid w:val="005D1F1D"/>
    <w:rPr>
      <w:b/>
      <w:bCs/>
      <w:smallCaps/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D1F1D"/>
    <w:pPr>
      <w:outlineLvl w:val="9"/>
    </w:pPr>
  </w:style>
  <w:style w:type="paragraph" w:customStyle="1" w:styleId="RSCH01PaperTitle">
    <w:name w:val="RSC H01 Paper Title"/>
    <w:basedOn w:val="Normal"/>
    <w:next w:val="Normal"/>
    <w:link w:val="RSCH01PaperTitleChar"/>
    <w:qFormat/>
    <w:rsid w:val="003E68E6"/>
    <w:pPr>
      <w:tabs>
        <w:tab w:val="left" w:pos="284"/>
      </w:tabs>
      <w:spacing w:before="400" w:line="240" w:lineRule="auto"/>
      <w:jc w:val="left"/>
    </w:pPr>
    <w:rPr>
      <w:rFonts w:cs="Times New Roman"/>
      <w:b/>
      <w:sz w:val="29"/>
      <w:szCs w:val="32"/>
      <w:lang w:val="en-GB"/>
    </w:rPr>
  </w:style>
  <w:style w:type="character" w:customStyle="1" w:styleId="RSCH01PaperTitleChar">
    <w:name w:val="RSC H01 Paper Title Char"/>
    <w:basedOn w:val="DefaultParagraphFont"/>
    <w:link w:val="RSCH01PaperTitle"/>
    <w:rsid w:val="003E68E6"/>
    <w:rPr>
      <w:rFonts w:cs="Times New Roman"/>
      <w:b/>
      <w:sz w:val="29"/>
      <w:szCs w:val="32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68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68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wmf"/><Relationship Id="rId18" Type="http://schemas.openxmlformats.org/officeDocument/2006/relationships/image" Target="media/image13.wmf"/><Relationship Id="rId26" Type="http://schemas.openxmlformats.org/officeDocument/2006/relationships/image" Target="media/image21.wmf"/><Relationship Id="rId39" Type="http://schemas.openxmlformats.org/officeDocument/2006/relationships/image" Target="media/image34.wmf"/><Relationship Id="rId21" Type="http://schemas.openxmlformats.org/officeDocument/2006/relationships/image" Target="media/image16.wmf"/><Relationship Id="rId34" Type="http://schemas.openxmlformats.org/officeDocument/2006/relationships/image" Target="media/image29.wmf"/><Relationship Id="rId42" Type="http://schemas.openxmlformats.org/officeDocument/2006/relationships/image" Target="media/image37.wmf"/><Relationship Id="rId47" Type="http://schemas.openxmlformats.org/officeDocument/2006/relationships/image" Target="media/image42.wmf"/><Relationship Id="rId50" Type="http://schemas.openxmlformats.org/officeDocument/2006/relationships/image" Target="media/image45.wmf"/><Relationship Id="rId55" Type="http://schemas.openxmlformats.org/officeDocument/2006/relationships/image" Target="media/image50.wmf"/><Relationship Id="rId63" Type="http://schemas.openxmlformats.org/officeDocument/2006/relationships/image" Target="media/image58.wmf"/><Relationship Id="rId68" Type="http://schemas.openxmlformats.org/officeDocument/2006/relationships/image" Target="media/image63.wmf"/><Relationship Id="rId76" Type="http://schemas.openxmlformats.org/officeDocument/2006/relationships/image" Target="media/image71.wmf"/><Relationship Id="rId7" Type="http://schemas.openxmlformats.org/officeDocument/2006/relationships/image" Target="media/image2.wmf"/><Relationship Id="rId71" Type="http://schemas.openxmlformats.org/officeDocument/2006/relationships/image" Target="media/image66.wmf"/><Relationship Id="rId2" Type="http://schemas.openxmlformats.org/officeDocument/2006/relationships/styles" Target="styles.xml"/><Relationship Id="rId16" Type="http://schemas.openxmlformats.org/officeDocument/2006/relationships/image" Target="media/image11.wmf"/><Relationship Id="rId29" Type="http://schemas.openxmlformats.org/officeDocument/2006/relationships/image" Target="media/image24.wmf"/><Relationship Id="rId11" Type="http://schemas.openxmlformats.org/officeDocument/2006/relationships/image" Target="media/image6.wmf"/><Relationship Id="rId24" Type="http://schemas.openxmlformats.org/officeDocument/2006/relationships/image" Target="media/image19.wmf"/><Relationship Id="rId32" Type="http://schemas.openxmlformats.org/officeDocument/2006/relationships/image" Target="media/image27.wmf"/><Relationship Id="rId37" Type="http://schemas.openxmlformats.org/officeDocument/2006/relationships/image" Target="media/image32.wmf"/><Relationship Id="rId40" Type="http://schemas.openxmlformats.org/officeDocument/2006/relationships/image" Target="media/image35.wmf"/><Relationship Id="rId45" Type="http://schemas.openxmlformats.org/officeDocument/2006/relationships/image" Target="media/image40.wmf"/><Relationship Id="rId53" Type="http://schemas.openxmlformats.org/officeDocument/2006/relationships/image" Target="media/image48.wmf"/><Relationship Id="rId58" Type="http://schemas.openxmlformats.org/officeDocument/2006/relationships/image" Target="media/image53.wmf"/><Relationship Id="rId66" Type="http://schemas.openxmlformats.org/officeDocument/2006/relationships/image" Target="media/image61.wmf"/><Relationship Id="rId74" Type="http://schemas.openxmlformats.org/officeDocument/2006/relationships/image" Target="media/image69.wmf"/><Relationship Id="rId79" Type="http://schemas.openxmlformats.org/officeDocument/2006/relationships/image" Target="media/image74.wmf"/><Relationship Id="rId5" Type="http://schemas.openxmlformats.org/officeDocument/2006/relationships/webSettings" Target="webSettings.xml"/><Relationship Id="rId61" Type="http://schemas.openxmlformats.org/officeDocument/2006/relationships/image" Target="media/image56.wmf"/><Relationship Id="rId82" Type="http://schemas.openxmlformats.org/officeDocument/2006/relationships/fontTable" Target="fontTable.xml"/><Relationship Id="rId10" Type="http://schemas.openxmlformats.org/officeDocument/2006/relationships/image" Target="media/image5.wmf"/><Relationship Id="rId19" Type="http://schemas.openxmlformats.org/officeDocument/2006/relationships/image" Target="media/image14.wmf"/><Relationship Id="rId31" Type="http://schemas.openxmlformats.org/officeDocument/2006/relationships/image" Target="media/image26.wmf"/><Relationship Id="rId44" Type="http://schemas.openxmlformats.org/officeDocument/2006/relationships/image" Target="media/image39.wmf"/><Relationship Id="rId52" Type="http://schemas.openxmlformats.org/officeDocument/2006/relationships/image" Target="media/image47.wmf"/><Relationship Id="rId60" Type="http://schemas.openxmlformats.org/officeDocument/2006/relationships/image" Target="media/image55.wmf"/><Relationship Id="rId65" Type="http://schemas.openxmlformats.org/officeDocument/2006/relationships/image" Target="media/image60.png"/><Relationship Id="rId73" Type="http://schemas.openxmlformats.org/officeDocument/2006/relationships/image" Target="media/image68.wmf"/><Relationship Id="rId78" Type="http://schemas.openxmlformats.org/officeDocument/2006/relationships/image" Target="media/image73.wmf"/><Relationship Id="rId81" Type="http://schemas.openxmlformats.org/officeDocument/2006/relationships/image" Target="media/image76.wmf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image" Target="media/image9.wmf"/><Relationship Id="rId22" Type="http://schemas.openxmlformats.org/officeDocument/2006/relationships/image" Target="media/image17.wmf"/><Relationship Id="rId27" Type="http://schemas.openxmlformats.org/officeDocument/2006/relationships/image" Target="media/image22.wmf"/><Relationship Id="rId30" Type="http://schemas.openxmlformats.org/officeDocument/2006/relationships/image" Target="media/image25.wmf"/><Relationship Id="rId35" Type="http://schemas.openxmlformats.org/officeDocument/2006/relationships/image" Target="media/image30.wmf"/><Relationship Id="rId43" Type="http://schemas.openxmlformats.org/officeDocument/2006/relationships/image" Target="media/image38.wmf"/><Relationship Id="rId48" Type="http://schemas.openxmlformats.org/officeDocument/2006/relationships/image" Target="media/image43.wmf"/><Relationship Id="rId56" Type="http://schemas.openxmlformats.org/officeDocument/2006/relationships/image" Target="media/image51.wmf"/><Relationship Id="rId64" Type="http://schemas.openxmlformats.org/officeDocument/2006/relationships/image" Target="media/image59.wmf"/><Relationship Id="rId69" Type="http://schemas.openxmlformats.org/officeDocument/2006/relationships/image" Target="media/image64.wmf"/><Relationship Id="rId77" Type="http://schemas.openxmlformats.org/officeDocument/2006/relationships/image" Target="media/image72.wmf"/><Relationship Id="rId8" Type="http://schemas.openxmlformats.org/officeDocument/2006/relationships/image" Target="media/image3.wmf"/><Relationship Id="rId51" Type="http://schemas.openxmlformats.org/officeDocument/2006/relationships/image" Target="media/image46.wmf"/><Relationship Id="rId72" Type="http://schemas.openxmlformats.org/officeDocument/2006/relationships/image" Target="media/image67.wmf"/><Relationship Id="rId80" Type="http://schemas.openxmlformats.org/officeDocument/2006/relationships/image" Target="media/image75.wmf"/><Relationship Id="rId3" Type="http://schemas.microsoft.com/office/2007/relationships/stylesWithEffects" Target="stylesWithEffects.xml"/><Relationship Id="rId12" Type="http://schemas.openxmlformats.org/officeDocument/2006/relationships/image" Target="media/image7.wmf"/><Relationship Id="rId17" Type="http://schemas.openxmlformats.org/officeDocument/2006/relationships/image" Target="media/image12.wmf"/><Relationship Id="rId25" Type="http://schemas.openxmlformats.org/officeDocument/2006/relationships/image" Target="media/image20.wmf"/><Relationship Id="rId33" Type="http://schemas.openxmlformats.org/officeDocument/2006/relationships/image" Target="media/image28.wmf"/><Relationship Id="rId38" Type="http://schemas.openxmlformats.org/officeDocument/2006/relationships/image" Target="media/image33.wmf"/><Relationship Id="rId46" Type="http://schemas.openxmlformats.org/officeDocument/2006/relationships/image" Target="media/image41.wmf"/><Relationship Id="rId59" Type="http://schemas.openxmlformats.org/officeDocument/2006/relationships/image" Target="media/image54.wmf"/><Relationship Id="rId67" Type="http://schemas.openxmlformats.org/officeDocument/2006/relationships/image" Target="media/image62.wmf"/><Relationship Id="rId20" Type="http://schemas.openxmlformats.org/officeDocument/2006/relationships/image" Target="media/image15.wmf"/><Relationship Id="rId41" Type="http://schemas.openxmlformats.org/officeDocument/2006/relationships/image" Target="media/image36.wmf"/><Relationship Id="rId54" Type="http://schemas.openxmlformats.org/officeDocument/2006/relationships/image" Target="media/image49.wmf"/><Relationship Id="rId62" Type="http://schemas.openxmlformats.org/officeDocument/2006/relationships/image" Target="media/image57.wmf"/><Relationship Id="rId70" Type="http://schemas.openxmlformats.org/officeDocument/2006/relationships/image" Target="media/image65.wmf"/><Relationship Id="rId75" Type="http://schemas.openxmlformats.org/officeDocument/2006/relationships/image" Target="media/image70.wmf"/><Relationship Id="rId83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5" Type="http://schemas.openxmlformats.org/officeDocument/2006/relationships/image" Target="media/image10.wmf"/><Relationship Id="rId23" Type="http://schemas.openxmlformats.org/officeDocument/2006/relationships/image" Target="media/image18.wmf"/><Relationship Id="rId28" Type="http://schemas.openxmlformats.org/officeDocument/2006/relationships/image" Target="media/image23.wmf"/><Relationship Id="rId36" Type="http://schemas.openxmlformats.org/officeDocument/2006/relationships/image" Target="media/image31.wmf"/><Relationship Id="rId49" Type="http://schemas.openxmlformats.org/officeDocument/2006/relationships/image" Target="media/image44.wmf"/><Relationship Id="rId57" Type="http://schemas.openxmlformats.org/officeDocument/2006/relationships/image" Target="media/image52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99B279-1F00-43DB-90A1-B173F0DCF8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3278AB74</Template>
  <TotalTime>126</TotalTime>
  <Pages>17</Pages>
  <Words>428</Words>
  <Characters>2441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Flinders University</Company>
  <LinksUpToDate>false</LinksUpToDate>
  <CharactersWithSpaces>2864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Eko Kornelius Sitepu</dc:creator>
  <cp:lastModifiedBy>Eko Kornelius Sitepu</cp:lastModifiedBy>
  <cp:revision>14</cp:revision>
  <dcterms:created xsi:type="dcterms:W3CDTF">2020-09-24T09:29:00Z</dcterms:created>
  <dcterms:modified xsi:type="dcterms:W3CDTF">2020-11-30T01:14:00Z</dcterms:modified>
</cp:coreProperties>
</file>