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1DD3E" w14:textId="77777777" w:rsidR="009204BC" w:rsidRDefault="009204BC" w:rsidP="009204BC">
      <w:pPr>
        <w:pStyle w:val="Heading1"/>
        <w:rPr>
          <w:color w:val="auto"/>
        </w:rPr>
      </w:pPr>
      <w:bookmarkStart w:id="0" w:name="_Toc99058213"/>
      <w:r w:rsidRPr="00C4192A">
        <w:rPr>
          <w:color w:val="auto"/>
        </w:rPr>
        <w:t>Annex</w:t>
      </w:r>
      <w:bookmarkEnd w:id="0"/>
    </w:p>
    <w:p w14:paraId="5AD17A79" w14:textId="77777777" w:rsidR="009204BC" w:rsidRDefault="009204BC" w:rsidP="009204BC"/>
    <w:p w14:paraId="315463D4" w14:textId="77777777" w:rsidR="009204BC" w:rsidRDefault="009204BC" w:rsidP="009204BC">
      <w:r w:rsidRPr="00C4192A">
        <w:rPr>
          <w:noProof/>
        </w:rPr>
        <w:drawing>
          <wp:inline distT="0" distB="0" distL="0" distR="0" wp14:anchorId="7A86D9E6" wp14:editId="22623C33">
            <wp:extent cx="5833745" cy="6654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745" cy="66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676C3" w14:textId="77777777" w:rsidR="009204BC" w:rsidRPr="00C4192A" w:rsidRDefault="009204BC" w:rsidP="009204BC">
      <w:pPr>
        <w:pStyle w:val="Caption"/>
        <w:rPr>
          <w:rFonts w:ascii="Times New Roman" w:hAnsi="Times New Roman" w:cs="Times New Roman"/>
          <w:color w:val="auto"/>
          <w:sz w:val="22"/>
          <w:szCs w:val="22"/>
        </w:rPr>
      </w:pPr>
      <w:bookmarkStart w:id="1" w:name="_Toc99057925"/>
      <w:r w:rsidRPr="00C4192A">
        <w:rPr>
          <w:rFonts w:ascii="Times New Roman" w:hAnsi="Times New Roman" w:cs="Times New Roman"/>
          <w:color w:val="auto"/>
          <w:sz w:val="22"/>
          <w:szCs w:val="22"/>
        </w:rPr>
        <w:t xml:space="preserve">Figure </w:t>
      </w:r>
      <w:r w:rsidRPr="00C4192A">
        <w:rPr>
          <w:rFonts w:ascii="Times New Roman" w:hAnsi="Times New Roman" w:cs="Times New Roman"/>
          <w:color w:val="auto"/>
          <w:sz w:val="22"/>
          <w:szCs w:val="22"/>
        </w:rPr>
        <w:fldChar w:fldCharType="begin"/>
      </w:r>
      <w:r w:rsidRPr="00C4192A">
        <w:rPr>
          <w:rFonts w:ascii="Times New Roman" w:hAnsi="Times New Roman" w:cs="Times New Roman"/>
          <w:color w:val="auto"/>
          <w:sz w:val="22"/>
          <w:szCs w:val="22"/>
        </w:rPr>
        <w:instrText xml:space="preserve"> SEQ Figure \* ARABIC </w:instrText>
      </w:r>
      <w:r w:rsidRPr="00C4192A">
        <w:rPr>
          <w:rFonts w:ascii="Times New Roman" w:hAnsi="Times New Roman" w:cs="Times New Roman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2"/>
          <w:szCs w:val="22"/>
        </w:rPr>
        <w:t>14</w:t>
      </w:r>
      <w:r w:rsidRPr="00C4192A">
        <w:rPr>
          <w:rFonts w:ascii="Times New Roman" w:hAnsi="Times New Roman" w:cs="Times New Roman"/>
          <w:color w:val="auto"/>
          <w:sz w:val="22"/>
          <w:szCs w:val="22"/>
        </w:rPr>
        <w:fldChar w:fldCharType="end"/>
      </w:r>
      <w:r w:rsidRPr="00C4192A">
        <w:rPr>
          <w:rFonts w:ascii="Times New Roman" w:hAnsi="Times New Roman" w:cs="Times New Roman"/>
          <w:color w:val="auto"/>
          <w:sz w:val="22"/>
          <w:szCs w:val="22"/>
        </w:rPr>
        <w:t>: Certificate of ethics approval from National Health Sciences Research Committee</w:t>
      </w:r>
      <w:bookmarkEnd w:id="1"/>
    </w:p>
    <w:p w14:paraId="523EBF4C" w14:textId="77777777" w:rsidR="00A62A3D" w:rsidRDefault="00A62A3D"/>
    <w:sectPr w:rsidR="00A62A3D" w:rsidSect="00062C40">
      <w:pgSz w:w="12240" w:h="15840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4BC"/>
    <w:rsid w:val="009204BC"/>
    <w:rsid w:val="00A62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FA7C2"/>
  <w15:chartTrackingRefBased/>
  <w15:docId w15:val="{DD32C728-0CAF-45B6-8043-415182B6A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4BC"/>
  </w:style>
  <w:style w:type="paragraph" w:styleId="Heading1">
    <w:name w:val="heading 1"/>
    <w:basedOn w:val="Normal"/>
    <w:next w:val="Normal"/>
    <w:link w:val="Heading1Char"/>
    <w:uiPriority w:val="9"/>
    <w:qFormat/>
    <w:rsid w:val="009204BC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color w:val="2F5496" w:themeColor="accent1" w:themeShade="BF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04BC"/>
    <w:rPr>
      <w:rFonts w:ascii="Times New Roman" w:eastAsiaTheme="majorEastAsia" w:hAnsi="Times New Roman" w:cstheme="majorBidi"/>
      <w:b/>
      <w:color w:val="2F5496" w:themeColor="accent1" w:themeShade="BF"/>
      <w:sz w:val="24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9204B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2022-04-03T18:28:00Z</dcterms:created>
  <dcterms:modified xsi:type="dcterms:W3CDTF">2022-04-03T18:28:00Z</dcterms:modified>
</cp:coreProperties>
</file>