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2DAD8" w14:textId="6807EADA" w:rsidR="001B3007" w:rsidRPr="008519C5" w:rsidRDefault="005A5EE9" w:rsidP="006F7481">
      <w:pPr>
        <w:jc w:val="center"/>
        <w:rPr>
          <w:rFonts w:ascii="Times New Roman" w:hAnsi="Times New Roman" w:cs="Times New Roman"/>
          <w:sz w:val="24"/>
          <w:szCs w:val="24"/>
        </w:rPr>
      </w:pPr>
      <w:r w:rsidRPr="008519C5">
        <w:rPr>
          <w:rFonts w:ascii="Times New Roman" w:hAnsi="Times New Roman" w:cs="Times New Roman"/>
          <w:sz w:val="24"/>
          <w:szCs w:val="24"/>
        </w:rPr>
        <w:t>Table S</w:t>
      </w:r>
      <w:r w:rsidR="00D655A7">
        <w:rPr>
          <w:rFonts w:ascii="Times New Roman" w:hAnsi="Times New Roman" w:cs="Times New Roman"/>
          <w:sz w:val="24"/>
          <w:szCs w:val="24"/>
        </w:rPr>
        <w:t>2</w:t>
      </w:r>
      <w:r w:rsidRPr="008519C5">
        <w:rPr>
          <w:rFonts w:ascii="Times New Roman" w:hAnsi="Times New Roman" w:cs="Times New Roman"/>
          <w:sz w:val="24"/>
          <w:szCs w:val="24"/>
        </w:rPr>
        <w:t xml:space="preserve"> </w:t>
      </w:r>
      <w:r w:rsidR="00457A6D">
        <w:rPr>
          <w:rFonts w:ascii="Times New Roman" w:hAnsi="Times New Roman" w:cs="Times New Roman"/>
          <w:sz w:val="24"/>
          <w:szCs w:val="24"/>
        </w:rPr>
        <w:t>The relative abundance of microbiota in caecum contents between four groups at main genus level (n=6) (</w:t>
      </w:r>
      <w:r w:rsidR="00916524">
        <w:rPr>
          <w:rFonts w:ascii="Times New Roman" w:hAnsi="Times New Roman" w:cs="Times New Roman"/>
          <w:sz w:val="24"/>
          <w:szCs w:val="24"/>
        </w:rPr>
        <w:t>Mean</w:t>
      </w:r>
      <w:r w:rsidR="00916524">
        <w:rPr>
          <w:rFonts w:ascii="Times New Roman" w:hAnsi="Times New Roman" w:cs="Times New Roman" w:hint="eastAsia"/>
          <w:sz w:val="24"/>
          <w:szCs w:val="24"/>
        </w:rPr>
        <w:t>±</w:t>
      </w:r>
      <w:r w:rsidR="00916524">
        <w:rPr>
          <w:rFonts w:ascii="Times New Roman" w:hAnsi="Times New Roman" w:cs="Times New Roman" w:hint="eastAsia"/>
          <w:sz w:val="24"/>
          <w:szCs w:val="24"/>
        </w:rPr>
        <w:t>S</w:t>
      </w:r>
      <w:r w:rsidR="00916524">
        <w:rPr>
          <w:rFonts w:ascii="Times New Roman" w:hAnsi="Times New Roman" w:cs="Times New Roman"/>
          <w:sz w:val="24"/>
          <w:szCs w:val="24"/>
        </w:rPr>
        <w:t>EM</w:t>
      </w:r>
      <w:r w:rsidR="00457A6D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306" w:type="dxa"/>
        <w:tblLook w:val="04A0" w:firstRow="1" w:lastRow="0" w:firstColumn="1" w:lastColumn="0" w:noHBand="0" w:noVBand="1"/>
      </w:tblPr>
      <w:tblGrid>
        <w:gridCol w:w="2977"/>
        <w:gridCol w:w="1681"/>
        <w:gridCol w:w="1216"/>
        <w:gridCol w:w="1216"/>
        <w:gridCol w:w="1216"/>
      </w:tblGrid>
      <w:tr w:rsidR="00F35B5E" w:rsidRPr="00F35B5E" w14:paraId="7207E81E" w14:textId="77777777" w:rsidTr="00F35B5E">
        <w:trPr>
          <w:trHeight w:val="261"/>
        </w:trPr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0FD94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Genus</w:t>
            </w:r>
          </w:p>
        </w:tc>
        <w:tc>
          <w:tcPr>
            <w:tcW w:w="53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D0EA7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Relative abundance(%)</w:t>
            </w:r>
          </w:p>
        </w:tc>
      </w:tr>
      <w:tr w:rsidR="008519C5" w:rsidRPr="000F71FF" w14:paraId="0AAC1FCF" w14:textId="77777777" w:rsidTr="00F35B5E">
        <w:trPr>
          <w:trHeight w:val="261"/>
        </w:trPr>
        <w:tc>
          <w:tcPr>
            <w:tcW w:w="297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60C3BB" w14:textId="77777777" w:rsidR="00F35B5E" w:rsidRPr="00F35B5E" w:rsidRDefault="00F35B5E" w:rsidP="00F35B5E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1A81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Ct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A34F4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CUMS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E29EB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FLU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AD57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ZZCD</w:t>
            </w:r>
          </w:p>
        </w:tc>
      </w:tr>
      <w:tr w:rsidR="008519C5" w:rsidRPr="000F71FF" w14:paraId="2C0EDA71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CF90E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Clostridium_XlVa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B520D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7.56±2.46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7668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18.96±5.4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56E2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6.32±1.03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2F00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11.24±2.33</w:t>
            </w:r>
          </w:p>
        </w:tc>
      </w:tr>
      <w:tr w:rsidR="008519C5" w:rsidRPr="008519C5" w14:paraId="1BF39F29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EE6CF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Lactobacillus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9712A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45.02±17.01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70332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19.82±13.88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4BB7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47.13±19.15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F67F3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34.53±13.68</w:t>
            </w:r>
          </w:p>
        </w:tc>
      </w:tr>
      <w:tr w:rsidR="008519C5" w:rsidRPr="008519C5" w14:paraId="5F39A146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D9F1D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Ruminococcus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E16B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1.03±0.9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5BFF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0.52±0.54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269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1.28±1.01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70B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0.69±0.7</w:t>
            </w:r>
          </w:p>
        </w:tc>
      </w:tr>
      <w:tr w:rsidR="008519C5" w:rsidRPr="008519C5" w14:paraId="3038C705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CEC3F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Clostridium_IV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035A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1.1±0.75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D8510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1.21±0.9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689D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1.57±0.92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2941B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1.36±0.74</w:t>
            </w:r>
          </w:p>
        </w:tc>
      </w:tr>
      <w:tr w:rsidR="008519C5" w:rsidRPr="008519C5" w14:paraId="4E36B601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7E449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Saccharibacteria_genera_incertae_sedis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D735A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0.81±0.58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0B54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0.37±0.31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61DF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0.54±0.26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15F02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1.97±0.51</w:t>
            </w:r>
          </w:p>
        </w:tc>
      </w:tr>
      <w:tr w:rsidR="008519C5" w:rsidRPr="008519C5" w14:paraId="6365ADD7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1BF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Eubacterium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4670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1.05±1.02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D3EFC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0.9±0.97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60C9B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1.2±1.03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85F3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0.57±0.48</w:t>
            </w:r>
          </w:p>
        </w:tc>
      </w:tr>
      <w:tr w:rsidR="008519C5" w:rsidRPr="008519C5" w14:paraId="3BA2EE0E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06F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Bacteroides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2737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0.56±0.39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861FE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1.04±0.59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0E2A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0.39±0.36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02046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0.68±0.59</w:t>
            </w:r>
          </w:p>
        </w:tc>
      </w:tr>
      <w:tr w:rsidR="008519C5" w:rsidRPr="008519C5" w14:paraId="3E1E8B64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53A4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Alistipes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CC27F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0.39±0.23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E6F2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0.84±0.32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B3663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0.53±0.39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23A2C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0.53±0.38</w:t>
            </w:r>
          </w:p>
        </w:tc>
      </w:tr>
      <w:tr w:rsidR="008519C5" w:rsidRPr="008519C5" w14:paraId="37B82774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5A43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Intestinimonas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19B80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0.42±0.39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74B34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0.82±0.49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CB3A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0.3±0.21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D58E6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0.47±0.17</w:t>
            </w:r>
          </w:p>
        </w:tc>
      </w:tr>
      <w:tr w:rsidR="008519C5" w:rsidRPr="008519C5" w14:paraId="2A353D24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E53F3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Romboutsia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5DB4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9.31±6.08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2A6B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1.89±0.9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2C300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5.41±6.44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FAEE4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3.36±1.43</w:t>
            </w:r>
          </w:p>
        </w:tc>
      </w:tr>
      <w:tr w:rsidR="008519C5" w:rsidRPr="008519C5" w14:paraId="2734780B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75F86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Streptococcus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8828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1.77±2.41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44FA3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0.26±0.12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FC47C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0.6±0.69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1793A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0.11±0.06</w:t>
            </w:r>
          </w:p>
        </w:tc>
      </w:tr>
      <w:tr w:rsidR="008519C5" w:rsidRPr="008519C5" w14:paraId="4C6B05C8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E0CE6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Oligella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1914C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0.52±0.39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FDDDD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5.55±4.25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252D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0.04±0.03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20A8A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1.16±1.29</w:t>
            </w:r>
          </w:p>
        </w:tc>
      </w:tr>
      <w:tr w:rsidR="008519C5" w:rsidRPr="008519C5" w14:paraId="369AE6F6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9A59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Anaeroplasma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8D31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0.15±0.18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F438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0.23±0.35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E6AC2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0.09±0.14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270B6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0.03±0.03</w:t>
            </w:r>
          </w:p>
        </w:tc>
      </w:tr>
      <w:tr w:rsidR="008519C5" w:rsidRPr="008519C5" w14:paraId="4178FCCF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B341F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Turicibacter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B716A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0.51±0.39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B592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0.46±0.58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44F2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0.44±0.59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259E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0.38±0.3</w:t>
            </w:r>
          </w:p>
        </w:tc>
      </w:tr>
      <w:tr w:rsidR="008519C5" w:rsidRPr="008519C5" w14:paraId="41F79FA0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765F1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proofErr w:type="spellStart"/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Psychrobacter</w:t>
            </w:r>
            <w:proofErr w:type="spellEnd"/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B919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0.13±0.15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D929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2.48±2.65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AD502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0.03±0.03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A82C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0.41±0.41</w:t>
            </w:r>
          </w:p>
        </w:tc>
      </w:tr>
      <w:tr w:rsidR="008519C5" w:rsidRPr="008519C5" w14:paraId="446D8FF7" w14:textId="77777777" w:rsidTr="00F35B5E">
        <w:trPr>
          <w:trHeight w:val="26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391B8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Corynebacterium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EA1C7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0.2±0.14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27B75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0.31±0.15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7383B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0.03±0.02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50BAB" w14:textId="77777777" w:rsidR="00F35B5E" w:rsidRPr="00F35B5E" w:rsidRDefault="00F35B5E" w:rsidP="00F35B5E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</w:pPr>
            <w:r w:rsidRPr="00F35B5E">
              <w:rPr>
                <w:rFonts w:ascii="Times New Roman" w:eastAsia="宋体" w:hAnsi="Times New Roman" w:cs="Times New Roman"/>
                <w:kern w:val="0"/>
                <w:sz w:val="16"/>
                <w:szCs w:val="16"/>
              </w:rPr>
              <w:t>0.19±0.13</w:t>
            </w:r>
          </w:p>
        </w:tc>
      </w:tr>
    </w:tbl>
    <w:p w14:paraId="58209ABF" w14:textId="77777777" w:rsidR="005A5EE9" w:rsidRPr="008519C5" w:rsidRDefault="005A5EE9">
      <w:pPr>
        <w:rPr>
          <w:rFonts w:ascii="Times New Roman" w:hAnsi="Times New Roman" w:cs="Times New Roman"/>
        </w:rPr>
      </w:pPr>
    </w:p>
    <w:sectPr w:rsidR="005A5EE9" w:rsidRPr="00851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6F990" w14:textId="77777777" w:rsidR="002F078B" w:rsidRDefault="002F078B" w:rsidP="0000466E">
      <w:r>
        <w:separator/>
      </w:r>
    </w:p>
  </w:endnote>
  <w:endnote w:type="continuationSeparator" w:id="0">
    <w:p w14:paraId="5939CACC" w14:textId="77777777" w:rsidR="002F078B" w:rsidRDefault="002F078B" w:rsidP="00004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0546E" w14:textId="77777777" w:rsidR="002F078B" w:rsidRDefault="002F078B" w:rsidP="0000466E">
      <w:r>
        <w:separator/>
      </w:r>
    </w:p>
  </w:footnote>
  <w:footnote w:type="continuationSeparator" w:id="0">
    <w:p w14:paraId="551CB936" w14:textId="77777777" w:rsidR="002F078B" w:rsidRDefault="002F078B" w:rsidP="00004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91"/>
    <w:rsid w:val="0000466E"/>
    <w:rsid w:val="000F71FF"/>
    <w:rsid w:val="001629A6"/>
    <w:rsid w:val="002F078B"/>
    <w:rsid w:val="00330A33"/>
    <w:rsid w:val="00457A6D"/>
    <w:rsid w:val="005A5EE9"/>
    <w:rsid w:val="005C02F1"/>
    <w:rsid w:val="006F7481"/>
    <w:rsid w:val="008519C5"/>
    <w:rsid w:val="00866D01"/>
    <w:rsid w:val="00916524"/>
    <w:rsid w:val="00B12E91"/>
    <w:rsid w:val="00D655A7"/>
    <w:rsid w:val="00F3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30565"/>
  <w15:chartTrackingRefBased/>
  <w15:docId w15:val="{69255D1C-AD3F-430C-A4F2-E76994D43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4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46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4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46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fangyichaoo@163.com</dc:creator>
  <cp:keywords/>
  <dc:description/>
  <cp:lastModifiedBy>fangyichaoo@163.com</cp:lastModifiedBy>
  <cp:revision>6</cp:revision>
  <dcterms:created xsi:type="dcterms:W3CDTF">2021-11-20T07:56:00Z</dcterms:created>
  <dcterms:modified xsi:type="dcterms:W3CDTF">2021-11-20T11:58:00Z</dcterms:modified>
</cp:coreProperties>
</file>