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9D9" w14:textId="5F98B7BC" w:rsidR="00B24831" w:rsidRPr="00DF037F" w:rsidRDefault="00772480" w:rsidP="00FE6CC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Additional File </w:t>
      </w:r>
      <w:r w:rsidR="00BA41B5" w:rsidRPr="007C3261">
        <w:rPr>
          <w:rFonts w:ascii="Times New Roman" w:hAnsi="Times New Roman" w:cs="Times New Roman"/>
          <w:b/>
          <w:bCs/>
          <w:sz w:val="24"/>
          <w:szCs w:val="21"/>
        </w:rPr>
        <w:t>3</w:t>
      </w:r>
      <w:r w:rsidR="00004641" w:rsidRPr="007C3261">
        <w:rPr>
          <w:rFonts w:ascii="Times New Roman" w:hAnsi="Times New Roman" w:cs="Times New Roman"/>
          <w:b/>
          <w:bCs/>
          <w:sz w:val="24"/>
          <w:szCs w:val="21"/>
        </w:rPr>
        <w:t>.</w:t>
      </w:r>
      <w:r w:rsidR="00FC3BCE" w:rsidRPr="00FC3BCE">
        <w:rPr>
          <w:rFonts w:ascii="Times New Roman" w:hAnsi="Times New Roman" w:cs="Times New Roman"/>
          <w:sz w:val="24"/>
          <w:szCs w:val="21"/>
        </w:rPr>
        <w:t xml:space="preserve"> </w:t>
      </w:r>
      <w:r w:rsidR="005D6EFB" w:rsidRPr="005D6EFB">
        <w:rPr>
          <w:rFonts w:ascii="Times New Roman" w:hAnsi="Times New Roman" w:cs="Times New Roman"/>
          <w:sz w:val="24"/>
          <w:szCs w:val="21"/>
        </w:rPr>
        <w:t>Multivariable logistic regression analysis of association between the timing of SLT initiation and outcomes, excluding th</w:t>
      </w:r>
      <w:r w:rsidR="005D6EFB">
        <w:rPr>
          <w:rFonts w:ascii="Times New Roman" w:hAnsi="Times New Roman" w:cs="Times New Roman"/>
          <w:sz w:val="24"/>
          <w:szCs w:val="21"/>
        </w:rPr>
        <w:t>ose</w:t>
      </w:r>
      <w:r w:rsidR="005D6EFB" w:rsidRPr="005D6EFB">
        <w:rPr>
          <w:rFonts w:ascii="Times New Roman" w:hAnsi="Times New Roman" w:cs="Times New Roman"/>
          <w:sz w:val="24"/>
          <w:szCs w:val="21"/>
        </w:rPr>
        <w:t xml:space="preserve"> who had gastrointestinal surgery</w:t>
      </w:r>
      <w:r w:rsidR="005D6EFB">
        <w:rPr>
          <w:rFonts w:ascii="Times New Roman" w:hAnsi="Times New Roman" w:cs="Times New Roman"/>
          <w:sz w:val="24"/>
          <w:szCs w:val="21"/>
        </w:rPr>
        <w:t>.</w:t>
      </w:r>
    </w:p>
    <w:p w14:paraId="5FAD903A" w14:textId="4C90FC6F" w:rsidR="00B24831" w:rsidRPr="00DF037F" w:rsidRDefault="00FD18C7" w:rsidP="007402D5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Outcomes, No. (%)</w:t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044DC4">
        <w:rPr>
          <w:rFonts w:ascii="Times New Roman" w:hAnsi="Times New Roman" w:cs="Times New Roman"/>
          <w:sz w:val="24"/>
          <w:szCs w:val="21"/>
        </w:rPr>
        <w:tab/>
      </w:r>
      <w:r w:rsidR="00BA41B5">
        <w:rPr>
          <w:rFonts w:ascii="Times New Roman" w:hAnsi="Times New Roman" w:cs="Times New Roman"/>
          <w:sz w:val="24"/>
          <w:szCs w:val="21"/>
        </w:rPr>
        <w:tab/>
      </w:r>
      <w:r w:rsidR="00BE5810" w:rsidRPr="00B52D62">
        <w:rPr>
          <w:rFonts w:ascii="Times New Roman" w:hAnsi="Times New Roman" w:cs="Times New Roman"/>
          <w:sz w:val="24"/>
          <w:szCs w:val="24"/>
        </w:rPr>
        <w:t>All (n=</w:t>
      </w:r>
      <w:r w:rsidR="00BE5810">
        <w:rPr>
          <w:rFonts w:ascii="Times New Roman" w:hAnsi="Times New Roman" w:cs="Times New Roman"/>
          <w:sz w:val="24"/>
          <w:szCs w:val="24"/>
        </w:rPr>
        <w:t>2</w:t>
      </w:r>
      <w:r w:rsidR="00E45FC2">
        <w:rPr>
          <w:rFonts w:ascii="Times New Roman" w:hAnsi="Times New Roman" w:cs="Times New Roman"/>
          <w:sz w:val="24"/>
          <w:szCs w:val="24"/>
        </w:rPr>
        <w:t>24</w:t>
      </w:r>
      <w:r w:rsidR="00BE5810" w:rsidRPr="00B52D62">
        <w:rPr>
          <w:rFonts w:ascii="Times New Roman" w:hAnsi="Times New Roman" w:cs="Times New Roman"/>
          <w:sz w:val="24"/>
          <w:szCs w:val="24"/>
        </w:rPr>
        <w:t xml:space="preserve">)     </w:t>
      </w:r>
      <w:r w:rsidR="00044DC4">
        <w:rPr>
          <w:rFonts w:ascii="Times New Roman" w:hAnsi="Times New Roman" w:cs="Times New Roman"/>
          <w:sz w:val="24"/>
          <w:szCs w:val="24"/>
        </w:rPr>
        <w:t>Unadjusted</w:t>
      </w:r>
      <w:r w:rsidR="00044DC4" w:rsidRPr="00044DC4">
        <w:rPr>
          <w:rFonts w:ascii="Times New Roman" w:hAnsi="Times New Roman" w:cs="Times New Roman"/>
          <w:sz w:val="24"/>
          <w:szCs w:val="24"/>
        </w:rPr>
        <w:t xml:space="preserve"> OR (95% CI)</w:t>
      </w:r>
      <w:r w:rsidR="001C559C">
        <w:rPr>
          <w:rFonts w:ascii="Times New Roman" w:hAnsi="Times New Roman" w:cs="Times New Roman"/>
          <w:sz w:val="24"/>
          <w:szCs w:val="24"/>
        </w:rPr>
        <w:t xml:space="preserve">  </w:t>
      </w:r>
      <w:r w:rsidR="002F6B46">
        <w:rPr>
          <w:rFonts w:ascii="Times New Roman" w:hAnsi="Times New Roman" w:cs="Times New Roman"/>
          <w:sz w:val="24"/>
          <w:szCs w:val="24"/>
        </w:rPr>
        <w:t xml:space="preserve"> </w:t>
      </w:r>
      <w:r w:rsidR="00044DC4" w:rsidRPr="00044DC4">
        <w:rPr>
          <w:rFonts w:ascii="Times New Roman" w:hAnsi="Times New Roman" w:cs="Times New Roman"/>
          <w:sz w:val="24"/>
          <w:szCs w:val="24"/>
        </w:rPr>
        <w:t>p-</w:t>
      </w:r>
      <w:proofErr w:type="gramStart"/>
      <w:r w:rsidR="00044DC4" w:rsidRPr="00044DC4">
        <w:rPr>
          <w:rFonts w:ascii="Times New Roman" w:hAnsi="Times New Roman" w:cs="Times New Roman"/>
          <w:sz w:val="24"/>
          <w:szCs w:val="24"/>
        </w:rPr>
        <w:t xml:space="preserve">value </w:t>
      </w:r>
      <w:r w:rsidR="00BE5810" w:rsidRPr="00B52D62">
        <w:rPr>
          <w:rFonts w:ascii="Times New Roman" w:hAnsi="Times New Roman" w:cs="Times New Roman"/>
          <w:sz w:val="24"/>
          <w:szCs w:val="24"/>
        </w:rPr>
        <w:t xml:space="preserve"> </w:t>
      </w:r>
      <w:r w:rsidR="00BE581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44DC4" w:rsidRPr="00044DC4">
        <w:rPr>
          <w:rFonts w:ascii="Times New Roman" w:hAnsi="Times New Roman" w:cs="Times New Roman"/>
          <w:sz w:val="24"/>
          <w:szCs w:val="24"/>
        </w:rPr>
        <w:t>Adjusted OR (95% CI)</w:t>
      </w:r>
      <w:r w:rsidR="00044DC4" w:rsidRPr="00044DC4">
        <w:rPr>
          <w:rFonts w:ascii="Times New Roman" w:hAnsi="Times New Roman" w:cs="Times New Roman"/>
          <w:sz w:val="24"/>
          <w:szCs w:val="24"/>
        </w:rPr>
        <w:tab/>
        <w:t xml:space="preserve">p-value </w:t>
      </w:r>
    </w:p>
    <w:p w14:paraId="43845B45" w14:textId="47AE4D2B" w:rsidR="00DF037F" w:rsidRPr="00DF037F" w:rsidRDefault="00DF037F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Primary Outcomes</w:t>
      </w:r>
    </w:p>
    <w:p w14:paraId="174A5DE5" w14:textId="2DB1283D" w:rsidR="00DC5E7F" w:rsidRPr="00DF037F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7C3261">
        <w:rPr>
          <w:rFonts w:ascii="Times New Roman" w:hAnsi="Times New Roman" w:cs="Times New Roman"/>
          <w:color w:val="000000" w:themeColor="text1"/>
          <w:sz w:val="24"/>
          <w:szCs w:val="21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hospital discharge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72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2A4A9A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2.1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13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proofErr w:type="gramStart"/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C559C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proofErr w:type="gramEnd"/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.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</w:t>
      </w:r>
      <w:r w:rsidR="00FC3BCE">
        <w:rPr>
          <w:rFonts w:ascii="Times New Roman" w:hAnsi="Times New Roman" w:cs="Times New Roman"/>
          <w:color w:val="000000" w:themeColor="text1"/>
          <w:sz w:val="24"/>
          <w:szCs w:val="21"/>
        </w:rPr>
        <w:t>11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(1.02-1.</w:t>
      </w:r>
      <w:r w:rsidR="00FC3BCE">
        <w:rPr>
          <w:rFonts w:ascii="Times New Roman" w:hAnsi="Times New Roman" w:cs="Times New Roman"/>
          <w:color w:val="000000" w:themeColor="text1"/>
          <w:sz w:val="24"/>
          <w:szCs w:val="21"/>
        </w:rPr>
        <w:t>22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</w:t>
      </w:r>
      <w:r w:rsidR="00FC3BCE">
        <w:rPr>
          <w:rFonts w:ascii="Times New Roman" w:hAnsi="Times New Roman" w:cs="Times New Roman"/>
          <w:color w:val="000000" w:themeColor="text1"/>
          <w:sz w:val="24"/>
          <w:szCs w:val="21"/>
        </w:rPr>
        <w:t>16</w:t>
      </w:r>
    </w:p>
    <w:p w14:paraId="04D34211" w14:textId="5C23AFAA" w:rsidR="00DF037F" w:rsidRPr="00DF037F" w:rsidRDefault="00044DC4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1"/>
        </w:rPr>
        <w:t>S</w:t>
      </w:r>
      <w:r w:rsidR="00DF037F"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econdary Outcomes</w:t>
      </w:r>
    </w:p>
    <w:p w14:paraId="2C18E1D7" w14:textId="3934DD72" w:rsidR="00044DC4" w:rsidRPr="009C20E3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7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</w:t>
      </w:r>
      <w:r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tubation</w:t>
      </w:r>
      <w:proofErr w:type="spellEnd"/>
      <w:r w:rsidR="00BA41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41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156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(69.</w:t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1.3</w:t>
      </w:r>
      <w:r w:rsidR="005F5D5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(1.1</w:t>
      </w:r>
      <w:r w:rsidR="005F5D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-1.</w:t>
      </w:r>
      <w:r w:rsidR="005F5D50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5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proofErr w:type="gramEnd"/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="005F5D5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</w:t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(1.0</w:t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>-1.</w:t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0.01</w:t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14:paraId="519CB7B7" w14:textId="6F4DFD8B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14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BA41B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14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(5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2.2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1.3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(1.1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6)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C559C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&lt;0.001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1.3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-1.58)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0.001</w:t>
      </w:r>
    </w:p>
    <w:p w14:paraId="0440D3AE" w14:textId="44C9859D" w:rsidR="00044DC4" w:rsidRP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80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(4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4.6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17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-1.3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proofErr w:type="gramStart"/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C559C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proofErr w:type="gramEnd"/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.00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1.20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6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-1.36)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</w:p>
    <w:p w14:paraId="1AAE106E" w14:textId="59F68B19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Aspiration pneumonia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7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31.7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1.1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(1.04-1.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24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proofErr w:type="gramStart"/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C559C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proofErr w:type="gramEnd"/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.00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.11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22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8</w:t>
      </w:r>
    </w:p>
    <w:p w14:paraId="7F4F9A3F" w14:textId="3DDD4DBA" w:rsidR="00044DC4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In-ho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spital mortality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A41B5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2.5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1.0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(0.9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-1.1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proofErr w:type="gramStart"/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C559C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proofErr w:type="gramEnd"/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661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(0.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89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908</w:t>
      </w:r>
    </w:p>
    <w:p w14:paraId="13BEFDCD" w14:textId="46B4A113" w:rsidR="00BA41B5" w:rsidRDefault="002F6B46" w:rsidP="00BA41B5">
      <w:pPr>
        <w:widowControl/>
        <w:jc w:val="left"/>
        <w:rPr>
          <w:rFonts w:ascii="Times New Roman" w:hAnsi="Times New Roman" w:cs="Times New Roman"/>
          <w:sz w:val="24"/>
          <w:szCs w:val="21"/>
        </w:rPr>
      </w:pPr>
      <w:r w:rsidRPr="006F2260">
        <w:rPr>
          <w:rFonts w:ascii="Times New Roman" w:hAnsi="Times New Roman" w:cs="Times New Roman"/>
          <w:sz w:val="24"/>
          <w:szCs w:val="21"/>
        </w:rPr>
        <w:t>Variables for the outcomes in the multivaria</w:t>
      </w:r>
      <w:r>
        <w:rPr>
          <w:rFonts w:ascii="Times New Roman" w:hAnsi="Times New Roman" w:cs="Times New Roman"/>
          <w:sz w:val="24"/>
          <w:szCs w:val="21"/>
        </w:rPr>
        <w:t>ble</w:t>
      </w:r>
      <w:r w:rsidRPr="006F2260">
        <w:rPr>
          <w:rFonts w:ascii="Times New Roman" w:hAnsi="Times New Roman" w:cs="Times New Roman"/>
          <w:sz w:val="24"/>
          <w:szCs w:val="21"/>
        </w:rPr>
        <w:t xml:space="preserve"> logistic regression included</w:t>
      </w:r>
      <w:r>
        <w:rPr>
          <w:rFonts w:ascii="Times New Roman" w:hAnsi="Times New Roman" w:cs="Times New Roman"/>
          <w:sz w:val="24"/>
          <w:szCs w:val="21"/>
        </w:rPr>
        <w:t xml:space="preserve"> timing of SLT initiation,</w:t>
      </w:r>
      <w:r w:rsidRPr="006F2260">
        <w:rPr>
          <w:rFonts w:ascii="Times New Roman" w:hAnsi="Times New Roman" w:cs="Times New Roman"/>
          <w:sz w:val="24"/>
          <w:szCs w:val="21"/>
        </w:rPr>
        <w:t xml:space="preserve"> </w:t>
      </w:r>
      <w:r w:rsidRPr="009E0252">
        <w:rPr>
          <w:rFonts w:ascii="Times New Roman" w:hAnsi="Times New Roman" w:cs="Times New Roman"/>
          <w:sz w:val="24"/>
          <w:szCs w:val="21"/>
        </w:rPr>
        <w:t xml:space="preserve">institutions, age, </w:t>
      </w:r>
      <w:r w:rsidRPr="002652A8">
        <w:rPr>
          <w:rFonts w:ascii="Times New Roman" w:hAnsi="Times New Roman" w:cs="Times New Roman"/>
          <w:sz w:val="24"/>
          <w:szCs w:val="21"/>
        </w:rPr>
        <w:t>ICU admission type,</w:t>
      </w:r>
      <w:r w:rsidRPr="009E0252">
        <w:rPr>
          <w:rFonts w:ascii="Times New Roman" w:hAnsi="Times New Roman" w:cs="Times New Roman"/>
          <w:sz w:val="24"/>
          <w:szCs w:val="21"/>
        </w:rPr>
        <w:t xml:space="preserve"> pre</w:t>
      </w:r>
      <w:r>
        <w:rPr>
          <w:rFonts w:ascii="Times New Roman" w:hAnsi="Times New Roman" w:cs="Times New Roman"/>
          <w:sz w:val="24"/>
          <w:szCs w:val="21"/>
        </w:rPr>
        <w:t>-</w:t>
      </w:r>
      <w:r w:rsidRPr="009E0252">
        <w:rPr>
          <w:rFonts w:ascii="Times New Roman" w:hAnsi="Times New Roman" w:cs="Times New Roman"/>
          <w:sz w:val="24"/>
          <w:szCs w:val="21"/>
        </w:rPr>
        <w:t>existing dementia, cerebrovascular disease, duration of mechanical ventilati</w:t>
      </w:r>
      <w:r>
        <w:rPr>
          <w:rFonts w:ascii="Times New Roman" w:hAnsi="Times New Roman" w:cs="Times New Roman"/>
          <w:sz w:val="24"/>
          <w:szCs w:val="21"/>
        </w:rPr>
        <w:t>on, delirium</w:t>
      </w:r>
      <w:r w:rsidRPr="002652A8">
        <w:t xml:space="preserve"> </w:t>
      </w:r>
      <w:r w:rsidRPr="002652A8">
        <w:rPr>
          <w:rFonts w:ascii="Times New Roman" w:hAnsi="Times New Roman" w:cs="Times New Roman"/>
          <w:sz w:val="24"/>
          <w:szCs w:val="21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sz w:val="24"/>
          <w:szCs w:val="21"/>
        </w:rPr>
        <w:t>extubation</w:t>
      </w:r>
      <w:proofErr w:type="spellEnd"/>
      <w:r>
        <w:rPr>
          <w:rFonts w:ascii="Times New Roman" w:hAnsi="Times New Roman" w:cs="Times New Roman"/>
          <w:sz w:val="24"/>
          <w:szCs w:val="21"/>
        </w:rPr>
        <w:t>, S</w:t>
      </w:r>
      <w:r w:rsidRPr="002652A8">
        <w:rPr>
          <w:rFonts w:ascii="Times New Roman" w:hAnsi="Times New Roman" w:cs="Times New Roman"/>
          <w:sz w:val="24"/>
          <w:szCs w:val="24"/>
        </w:rPr>
        <w:t xml:space="preserve">OFA score </w:t>
      </w:r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>extubation</w:t>
      </w:r>
      <w:proofErr w:type="spellEnd"/>
      <w:r w:rsidRPr="009E0252">
        <w:rPr>
          <w:rFonts w:ascii="Times New Roman" w:hAnsi="Times New Roman" w:cs="Times New Roman"/>
          <w:sz w:val="24"/>
          <w:szCs w:val="21"/>
        </w:rPr>
        <w:t>, EN,</w:t>
      </w:r>
      <w:r>
        <w:rPr>
          <w:rFonts w:ascii="Times New Roman" w:hAnsi="Times New Roman" w:cs="Times New Roman"/>
          <w:sz w:val="24"/>
          <w:szCs w:val="21"/>
        </w:rPr>
        <w:t xml:space="preserve"> and </w:t>
      </w:r>
      <w:r w:rsidRPr="009E0252">
        <w:rPr>
          <w:rFonts w:ascii="Times New Roman" w:hAnsi="Times New Roman" w:cs="Times New Roman"/>
          <w:sz w:val="24"/>
          <w:szCs w:val="21"/>
        </w:rPr>
        <w:t>PN</w:t>
      </w:r>
      <w:r w:rsidRPr="006F2260">
        <w:rPr>
          <w:rFonts w:ascii="Times New Roman" w:hAnsi="Times New Roman" w:cs="Times New Roman"/>
          <w:sz w:val="24"/>
          <w:szCs w:val="21"/>
        </w:rPr>
        <w:t xml:space="preserve">. </w:t>
      </w:r>
      <w:r>
        <w:rPr>
          <w:rFonts w:ascii="Times New Roman" w:hAnsi="Times New Roman" w:cs="Times New Roman"/>
          <w:sz w:val="24"/>
          <w:szCs w:val="21"/>
        </w:rPr>
        <w:t xml:space="preserve">SLT: speech and language therapy, </w:t>
      </w:r>
      <w:r w:rsidR="00BA41B5" w:rsidRPr="006F2260">
        <w:rPr>
          <w:rFonts w:ascii="Times New Roman" w:hAnsi="Times New Roman" w:cs="Times New Roman"/>
          <w:sz w:val="24"/>
          <w:szCs w:val="21"/>
        </w:rPr>
        <w:t>CI: confidence interval, OR: odds ratio,</w:t>
      </w:r>
      <w:r w:rsidR="00BA41B5" w:rsidRP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BA41B5">
        <w:rPr>
          <w:rFonts w:ascii="Times New Roman" w:hAnsi="Times New Roman" w:cs="Times New Roman"/>
          <w:sz w:val="24"/>
          <w:szCs w:val="21"/>
        </w:rPr>
        <w:t xml:space="preserve">ICU: intensive care unit, SOFA: </w:t>
      </w:r>
      <w:r w:rsidR="00BA41B5" w:rsidRPr="009E0252">
        <w:rPr>
          <w:rFonts w:ascii="Times New Roman" w:hAnsi="Times New Roman" w:cs="Times New Roman"/>
          <w:sz w:val="24"/>
          <w:szCs w:val="21"/>
        </w:rPr>
        <w:t>sequential organ failure assessment</w:t>
      </w:r>
      <w:r w:rsidR="00BA41B5">
        <w:rPr>
          <w:rFonts w:ascii="Times New Roman" w:hAnsi="Times New Roman" w:cs="Times New Roman"/>
          <w:sz w:val="24"/>
          <w:szCs w:val="21"/>
        </w:rPr>
        <w:t>,</w:t>
      </w:r>
      <w:r w:rsidR="00BA41B5" w:rsidRP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BA41B5">
        <w:rPr>
          <w:rFonts w:ascii="Times New Roman" w:hAnsi="Times New Roman" w:cs="Times New Roman"/>
          <w:sz w:val="24"/>
          <w:szCs w:val="21"/>
        </w:rPr>
        <w:t>EN</w:t>
      </w:r>
      <w:r w:rsidR="00BA41B5" w:rsidRPr="006F2260">
        <w:rPr>
          <w:rFonts w:ascii="Times New Roman" w:hAnsi="Times New Roman" w:cs="Times New Roman"/>
          <w:sz w:val="24"/>
          <w:szCs w:val="21"/>
        </w:rPr>
        <w:t>:</w:t>
      </w:r>
      <w:r w:rsidR="00BA41B5" w:rsidRPr="009E0252">
        <w:rPr>
          <w:rFonts w:ascii="Times New Roman" w:hAnsi="Times New Roman" w:cs="Times New Roman"/>
          <w:sz w:val="24"/>
          <w:szCs w:val="21"/>
        </w:rPr>
        <w:t xml:space="preserve"> enteral nutrition</w:t>
      </w:r>
      <w:r w:rsidR="00BA41B5" w:rsidRPr="006F2260">
        <w:rPr>
          <w:rFonts w:ascii="Times New Roman" w:hAnsi="Times New Roman" w:cs="Times New Roman"/>
          <w:sz w:val="24"/>
          <w:szCs w:val="21"/>
        </w:rPr>
        <w:t>,</w:t>
      </w:r>
      <w:r w:rsidR="00BA41B5">
        <w:rPr>
          <w:rFonts w:ascii="Times New Roman" w:hAnsi="Times New Roman" w:cs="Times New Roman"/>
          <w:sz w:val="24"/>
          <w:szCs w:val="21"/>
        </w:rPr>
        <w:t xml:space="preserve"> PN</w:t>
      </w:r>
      <w:r w:rsidR="00BA41B5" w:rsidRPr="006F2260">
        <w:rPr>
          <w:rFonts w:ascii="Times New Roman" w:hAnsi="Times New Roman" w:cs="Times New Roman"/>
          <w:sz w:val="24"/>
          <w:szCs w:val="21"/>
        </w:rPr>
        <w:t>:</w:t>
      </w:r>
      <w:r w:rsidR="00BA41B5">
        <w:rPr>
          <w:rFonts w:ascii="Times New Roman" w:hAnsi="Times New Roman" w:cs="Times New Roman"/>
          <w:sz w:val="24"/>
          <w:szCs w:val="21"/>
        </w:rPr>
        <w:t xml:space="preserve"> </w:t>
      </w:r>
      <w:r w:rsidR="00BA41B5" w:rsidRPr="009E0252">
        <w:rPr>
          <w:rFonts w:ascii="Times New Roman" w:hAnsi="Times New Roman" w:cs="Times New Roman"/>
          <w:sz w:val="24"/>
          <w:szCs w:val="21"/>
        </w:rPr>
        <w:t>parenteral nutrition</w:t>
      </w:r>
    </w:p>
    <w:p w14:paraId="070AA3CF" w14:textId="5EF4FAD0" w:rsidR="00111648" w:rsidRDefault="00E00B12" w:rsidP="00E00B12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1648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2F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2F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224</w:t>
      </w:r>
      <w:r w:rsidR="001C55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patients, six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2E80F60" w14:textId="54844B88" w:rsidR="00111648" w:rsidRDefault="00E00B1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b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2F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2F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224</w:t>
      </w:r>
      <w:r w:rsidR="001C55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2F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C32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019FA62" w14:textId="27343C1E" w:rsidR="00A52352" w:rsidRPr="002F6B46" w:rsidRDefault="00A5235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2352" w:rsidRPr="002F6B46" w:rsidSect="008C39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1D19" w14:textId="77777777" w:rsidR="00AF0B9E" w:rsidRDefault="00AF0B9E" w:rsidP="00B24831">
      <w:r>
        <w:separator/>
      </w:r>
    </w:p>
  </w:endnote>
  <w:endnote w:type="continuationSeparator" w:id="0">
    <w:p w14:paraId="16ADA39D" w14:textId="77777777" w:rsidR="00AF0B9E" w:rsidRDefault="00AF0B9E" w:rsidP="00B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EB24" w14:textId="77777777" w:rsidR="00AF0B9E" w:rsidRDefault="00AF0B9E" w:rsidP="00B24831">
      <w:r>
        <w:separator/>
      </w:r>
    </w:p>
  </w:footnote>
  <w:footnote w:type="continuationSeparator" w:id="0">
    <w:p w14:paraId="1340F0F0" w14:textId="77777777" w:rsidR="00AF0B9E" w:rsidRDefault="00AF0B9E" w:rsidP="00B2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29BA"/>
    <w:multiLevelType w:val="hybridMultilevel"/>
    <w:tmpl w:val="A9407462"/>
    <w:lvl w:ilvl="0" w:tplc="C1429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C2"/>
    <w:rsid w:val="0000251F"/>
    <w:rsid w:val="0000305F"/>
    <w:rsid w:val="00004641"/>
    <w:rsid w:val="00012940"/>
    <w:rsid w:val="000222A5"/>
    <w:rsid w:val="00022672"/>
    <w:rsid w:val="000271DB"/>
    <w:rsid w:val="00044DC4"/>
    <w:rsid w:val="00051613"/>
    <w:rsid w:val="00061D38"/>
    <w:rsid w:val="00092232"/>
    <w:rsid w:val="000C38DF"/>
    <w:rsid w:val="000C462E"/>
    <w:rsid w:val="000C5A80"/>
    <w:rsid w:val="000C6F6F"/>
    <w:rsid w:val="000C766B"/>
    <w:rsid w:val="000D3E1D"/>
    <w:rsid w:val="000D415D"/>
    <w:rsid w:val="000E1D88"/>
    <w:rsid w:val="000E41CD"/>
    <w:rsid w:val="000E728E"/>
    <w:rsid w:val="000E7A82"/>
    <w:rsid w:val="000F022E"/>
    <w:rsid w:val="000F78B4"/>
    <w:rsid w:val="00111648"/>
    <w:rsid w:val="00124D60"/>
    <w:rsid w:val="00125D59"/>
    <w:rsid w:val="001332F1"/>
    <w:rsid w:val="0013457C"/>
    <w:rsid w:val="00137C0C"/>
    <w:rsid w:val="0014139E"/>
    <w:rsid w:val="0014658F"/>
    <w:rsid w:val="00165615"/>
    <w:rsid w:val="00165BD1"/>
    <w:rsid w:val="00165D59"/>
    <w:rsid w:val="0017355F"/>
    <w:rsid w:val="00174254"/>
    <w:rsid w:val="001746B9"/>
    <w:rsid w:val="00174EB0"/>
    <w:rsid w:val="00177BBB"/>
    <w:rsid w:val="00180FF7"/>
    <w:rsid w:val="001823CF"/>
    <w:rsid w:val="00191B57"/>
    <w:rsid w:val="001965D6"/>
    <w:rsid w:val="001A0E9A"/>
    <w:rsid w:val="001B0B24"/>
    <w:rsid w:val="001B608A"/>
    <w:rsid w:val="001C199F"/>
    <w:rsid w:val="001C559C"/>
    <w:rsid w:val="001C6A89"/>
    <w:rsid w:val="001C6F6B"/>
    <w:rsid w:val="001D0E6B"/>
    <w:rsid w:val="001D561A"/>
    <w:rsid w:val="001E4E93"/>
    <w:rsid w:val="001F0D1B"/>
    <w:rsid w:val="001F3C06"/>
    <w:rsid w:val="001F5CB3"/>
    <w:rsid w:val="002023E9"/>
    <w:rsid w:val="00203C87"/>
    <w:rsid w:val="0021564E"/>
    <w:rsid w:val="002211BC"/>
    <w:rsid w:val="00221FED"/>
    <w:rsid w:val="00230033"/>
    <w:rsid w:val="00247A53"/>
    <w:rsid w:val="00250463"/>
    <w:rsid w:val="0025369B"/>
    <w:rsid w:val="00272A51"/>
    <w:rsid w:val="00275754"/>
    <w:rsid w:val="0028522C"/>
    <w:rsid w:val="00291FDB"/>
    <w:rsid w:val="002A4A9A"/>
    <w:rsid w:val="002C5264"/>
    <w:rsid w:val="002E042E"/>
    <w:rsid w:val="002E465A"/>
    <w:rsid w:val="002E598A"/>
    <w:rsid w:val="002F34B9"/>
    <w:rsid w:val="002F6B46"/>
    <w:rsid w:val="00321924"/>
    <w:rsid w:val="00331DC2"/>
    <w:rsid w:val="00333B6E"/>
    <w:rsid w:val="00337A0E"/>
    <w:rsid w:val="00342143"/>
    <w:rsid w:val="00381EF4"/>
    <w:rsid w:val="0038687A"/>
    <w:rsid w:val="003B047D"/>
    <w:rsid w:val="003C216A"/>
    <w:rsid w:val="003C2B32"/>
    <w:rsid w:val="003C683B"/>
    <w:rsid w:val="003D3D95"/>
    <w:rsid w:val="003D77B6"/>
    <w:rsid w:val="003E16C0"/>
    <w:rsid w:val="003E3048"/>
    <w:rsid w:val="003F21A5"/>
    <w:rsid w:val="003F7148"/>
    <w:rsid w:val="00404100"/>
    <w:rsid w:val="00406EE9"/>
    <w:rsid w:val="0041037D"/>
    <w:rsid w:val="00422EFE"/>
    <w:rsid w:val="004266ED"/>
    <w:rsid w:val="004460AB"/>
    <w:rsid w:val="004670E9"/>
    <w:rsid w:val="0049648F"/>
    <w:rsid w:val="004A1499"/>
    <w:rsid w:val="004A275B"/>
    <w:rsid w:val="004A3618"/>
    <w:rsid w:val="004C0906"/>
    <w:rsid w:val="004C2D5E"/>
    <w:rsid w:val="004D0848"/>
    <w:rsid w:val="004D4C5A"/>
    <w:rsid w:val="004E126F"/>
    <w:rsid w:val="004E1BE4"/>
    <w:rsid w:val="004E270A"/>
    <w:rsid w:val="004E36B8"/>
    <w:rsid w:val="004F69DA"/>
    <w:rsid w:val="004F7D0C"/>
    <w:rsid w:val="00504201"/>
    <w:rsid w:val="00507A2D"/>
    <w:rsid w:val="00507F0A"/>
    <w:rsid w:val="00511DBC"/>
    <w:rsid w:val="00513B62"/>
    <w:rsid w:val="00527A78"/>
    <w:rsid w:val="00531B89"/>
    <w:rsid w:val="005570E4"/>
    <w:rsid w:val="005632E9"/>
    <w:rsid w:val="00571164"/>
    <w:rsid w:val="0057398F"/>
    <w:rsid w:val="005A2B2D"/>
    <w:rsid w:val="005A2DAE"/>
    <w:rsid w:val="005B2545"/>
    <w:rsid w:val="005B70F6"/>
    <w:rsid w:val="005C2AA0"/>
    <w:rsid w:val="005C684D"/>
    <w:rsid w:val="005C7E20"/>
    <w:rsid w:val="005D6E77"/>
    <w:rsid w:val="005D6EFB"/>
    <w:rsid w:val="005D7123"/>
    <w:rsid w:val="005E050E"/>
    <w:rsid w:val="005F3101"/>
    <w:rsid w:val="005F5D50"/>
    <w:rsid w:val="0060316F"/>
    <w:rsid w:val="00616880"/>
    <w:rsid w:val="006360B1"/>
    <w:rsid w:val="006528EE"/>
    <w:rsid w:val="00652EE1"/>
    <w:rsid w:val="00660728"/>
    <w:rsid w:val="0067021D"/>
    <w:rsid w:val="0068374D"/>
    <w:rsid w:val="006A2C16"/>
    <w:rsid w:val="006B1FA4"/>
    <w:rsid w:val="006B265C"/>
    <w:rsid w:val="006B307B"/>
    <w:rsid w:val="006C29BB"/>
    <w:rsid w:val="006E1380"/>
    <w:rsid w:val="006E42CD"/>
    <w:rsid w:val="006F2260"/>
    <w:rsid w:val="007031CB"/>
    <w:rsid w:val="00705198"/>
    <w:rsid w:val="00724DEE"/>
    <w:rsid w:val="00730D62"/>
    <w:rsid w:val="00736B6D"/>
    <w:rsid w:val="007402D5"/>
    <w:rsid w:val="00742C1D"/>
    <w:rsid w:val="00744765"/>
    <w:rsid w:val="00745B18"/>
    <w:rsid w:val="007600AB"/>
    <w:rsid w:val="00761D90"/>
    <w:rsid w:val="00772480"/>
    <w:rsid w:val="00773246"/>
    <w:rsid w:val="00777BD9"/>
    <w:rsid w:val="00781732"/>
    <w:rsid w:val="00782512"/>
    <w:rsid w:val="007926B9"/>
    <w:rsid w:val="00794A2F"/>
    <w:rsid w:val="007B1B1F"/>
    <w:rsid w:val="007B263D"/>
    <w:rsid w:val="007C0EAF"/>
    <w:rsid w:val="007C3261"/>
    <w:rsid w:val="007D39EB"/>
    <w:rsid w:val="007E2951"/>
    <w:rsid w:val="007E5AC9"/>
    <w:rsid w:val="007E5FAA"/>
    <w:rsid w:val="007F112A"/>
    <w:rsid w:val="007F13A8"/>
    <w:rsid w:val="007F5DBF"/>
    <w:rsid w:val="007F6D5D"/>
    <w:rsid w:val="00801C4E"/>
    <w:rsid w:val="00805F28"/>
    <w:rsid w:val="00816DDF"/>
    <w:rsid w:val="00816E1F"/>
    <w:rsid w:val="0082583E"/>
    <w:rsid w:val="00831F8F"/>
    <w:rsid w:val="0083792D"/>
    <w:rsid w:val="00840744"/>
    <w:rsid w:val="008518C7"/>
    <w:rsid w:val="00852C78"/>
    <w:rsid w:val="00862DAB"/>
    <w:rsid w:val="00863925"/>
    <w:rsid w:val="00864086"/>
    <w:rsid w:val="00872B04"/>
    <w:rsid w:val="00875ECF"/>
    <w:rsid w:val="00880CA5"/>
    <w:rsid w:val="00885580"/>
    <w:rsid w:val="00890833"/>
    <w:rsid w:val="00895E1F"/>
    <w:rsid w:val="00896B7E"/>
    <w:rsid w:val="008A4EEB"/>
    <w:rsid w:val="008A76BB"/>
    <w:rsid w:val="008C3956"/>
    <w:rsid w:val="008E1595"/>
    <w:rsid w:val="008F27F6"/>
    <w:rsid w:val="00917C67"/>
    <w:rsid w:val="00923FA1"/>
    <w:rsid w:val="00934BE8"/>
    <w:rsid w:val="0094623C"/>
    <w:rsid w:val="00956694"/>
    <w:rsid w:val="0096010A"/>
    <w:rsid w:val="00961379"/>
    <w:rsid w:val="00961F78"/>
    <w:rsid w:val="00970182"/>
    <w:rsid w:val="00981CC1"/>
    <w:rsid w:val="00991839"/>
    <w:rsid w:val="00992362"/>
    <w:rsid w:val="009944E4"/>
    <w:rsid w:val="009A05AA"/>
    <w:rsid w:val="009A1B95"/>
    <w:rsid w:val="009A66C9"/>
    <w:rsid w:val="009B7AA6"/>
    <w:rsid w:val="009C0DB2"/>
    <w:rsid w:val="009C20E3"/>
    <w:rsid w:val="009C2B01"/>
    <w:rsid w:val="009C696A"/>
    <w:rsid w:val="009D025B"/>
    <w:rsid w:val="009E0252"/>
    <w:rsid w:val="009E28B0"/>
    <w:rsid w:val="009E4333"/>
    <w:rsid w:val="009F1426"/>
    <w:rsid w:val="00A1342C"/>
    <w:rsid w:val="00A22E4E"/>
    <w:rsid w:val="00A22FAD"/>
    <w:rsid w:val="00A23EAA"/>
    <w:rsid w:val="00A31335"/>
    <w:rsid w:val="00A379FD"/>
    <w:rsid w:val="00A52352"/>
    <w:rsid w:val="00A56752"/>
    <w:rsid w:val="00A66268"/>
    <w:rsid w:val="00A803F2"/>
    <w:rsid w:val="00A80648"/>
    <w:rsid w:val="00A86484"/>
    <w:rsid w:val="00A9135C"/>
    <w:rsid w:val="00A9386F"/>
    <w:rsid w:val="00AB2F53"/>
    <w:rsid w:val="00AC30AB"/>
    <w:rsid w:val="00AC4651"/>
    <w:rsid w:val="00AC4E95"/>
    <w:rsid w:val="00AD2681"/>
    <w:rsid w:val="00AE0546"/>
    <w:rsid w:val="00AE7427"/>
    <w:rsid w:val="00AF0B9E"/>
    <w:rsid w:val="00AF172B"/>
    <w:rsid w:val="00B04F47"/>
    <w:rsid w:val="00B13EFB"/>
    <w:rsid w:val="00B14CEF"/>
    <w:rsid w:val="00B24831"/>
    <w:rsid w:val="00B35F79"/>
    <w:rsid w:val="00B4108A"/>
    <w:rsid w:val="00B42065"/>
    <w:rsid w:val="00B5741E"/>
    <w:rsid w:val="00B657F4"/>
    <w:rsid w:val="00B841F9"/>
    <w:rsid w:val="00B854B4"/>
    <w:rsid w:val="00B87D91"/>
    <w:rsid w:val="00B97C8D"/>
    <w:rsid w:val="00BA41B5"/>
    <w:rsid w:val="00BA4598"/>
    <w:rsid w:val="00BC6730"/>
    <w:rsid w:val="00BE5810"/>
    <w:rsid w:val="00BF29A9"/>
    <w:rsid w:val="00C03E60"/>
    <w:rsid w:val="00C04D8C"/>
    <w:rsid w:val="00C05D92"/>
    <w:rsid w:val="00C10932"/>
    <w:rsid w:val="00C26D47"/>
    <w:rsid w:val="00C41134"/>
    <w:rsid w:val="00C518B9"/>
    <w:rsid w:val="00C564E2"/>
    <w:rsid w:val="00C621AE"/>
    <w:rsid w:val="00C62B45"/>
    <w:rsid w:val="00C656D5"/>
    <w:rsid w:val="00C7171E"/>
    <w:rsid w:val="00C71E84"/>
    <w:rsid w:val="00C871EA"/>
    <w:rsid w:val="00C937C4"/>
    <w:rsid w:val="00C94FE8"/>
    <w:rsid w:val="00C95553"/>
    <w:rsid w:val="00CA28C8"/>
    <w:rsid w:val="00CB44D0"/>
    <w:rsid w:val="00CB6300"/>
    <w:rsid w:val="00CB6E52"/>
    <w:rsid w:val="00CB7C46"/>
    <w:rsid w:val="00CC1469"/>
    <w:rsid w:val="00CC4D3B"/>
    <w:rsid w:val="00CC644B"/>
    <w:rsid w:val="00CD19AE"/>
    <w:rsid w:val="00CF0DDF"/>
    <w:rsid w:val="00CF1C26"/>
    <w:rsid w:val="00D2440A"/>
    <w:rsid w:val="00D25A1D"/>
    <w:rsid w:val="00D3224F"/>
    <w:rsid w:val="00D32CA7"/>
    <w:rsid w:val="00D35DE4"/>
    <w:rsid w:val="00D4095C"/>
    <w:rsid w:val="00D422F0"/>
    <w:rsid w:val="00D436C0"/>
    <w:rsid w:val="00D55737"/>
    <w:rsid w:val="00D56408"/>
    <w:rsid w:val="00D6100A"/>
    <w:rsid w:val="00D63178"/>
    <w:rsid w:val="00D64567"/>
    <w:rsid w:val="00D64E93"/>
    <w:rsid w:val="00D75990"/>
    <w:rsid w:val="00D8000E"/>
    <w:rsid w:val="00D86ADF"/>
    <w:rsid w:val="00DA07D7"/>
    <w:rsid w:val="00DA3CD5"/>
    <w:rsid w:val="00DC1C55"/>
    <w:rsid w:val="00DC5E7F"/>
    <w:rsid w:val="00DD019C"/>
    <w:rsid w:val="00DD06B1"/>
    <w:rsid w:val="00DD70B3"/>
    <w:rsid w:val="00DF037F"/>
    <w:rsid w:val="00DF284D"/>
    <w:rsid w:val="00E006B8"/>
    <w:rsid w:val="00E00B12"/>
    <w:rsid w:val="00E07348"/>
    <w:rsid w:val="00E13214"/>
    <w:rsid w:val="00E1322B"/>
    <w:rsid w:val="00E1513C"/>
    <w:rsid w:val="00E16B3A"/>
    <w:rsid w:val="00E37414"/>
    <w:rsid w:val="00E400A0"/>
    <w:rsid w:val="00E45FC2"/>
    <w:rsid w:val="00E653D9"/>
    <w:rsid w:val="00E66AB6"/>
    <w:rsid w:val="00E70675"/>
    <w:rsid w:val="00E73F2D"/>
    <w:rsid w:val="00E74F16"/>
    <w:rsid w:val="00E90629"/>
    <w:rsid w:val="00E952C3"/>
    <w:rsid w:val="00E97993"/>
    <w:rsid w:val="00EA7448"/>
    <w:rsid w:val="00ED1F22"/>
    <w:rsid w:val="00EE512C"/>
    <w:rsid w:val="00EF2277"/>
    <w:rsid w:val="00EF260C"/>
    <w:rsid w:val="00EF33D1"/>
    <w:rsid w:val="00F016C7"/>
    <w:rsid w:val="00F1503E"/>
    <w:rsid w:val="00F20165"/>
    <w:rsid w:val="00F460A4"/>
    <w:rsid w:val="00F62242"/>
    <w:rsid w:val="00F64FC2"/>
    <w:rsid w:val="00F71AE8"/>
    <w:rsid w:val="00F77D9A"/>
    <w:rsid w:val="00F825CB"/>
    <w:rsid w:val="00F930B0"/>
    <w:rsid w:val="00FA280B"/>
    <w:rsid w:val="00FA4AC1"/>
    <w:rsid w:val="00FB4EC2"/>
    <w:rsid w:val="00FC0969"/>
    <w:rsid w:val="00FC1D9B"/>
    <w:rsid w:val="00FC24EB"/>
    <w:rsid w:val="00FC3BCE"/>
    <w:rsid w:val="00FD18C7"/>
    <w:rsid w:val="00FD222D"/>
    <w:rsid w:val="00FE2AD4"/>
    <w:rsid w:val="00FE4B28"/>
    <w:rsid w:val="00FE5619"/>
    <w:rsid w:val="00FE6CCB"/>
    <w:rsid w:val="00FE7C5F"/>
    <w:rsid w:val="00FF0A5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792"/>
  <w15:docId w15:val="{94F452D1-9BE2-4604-8873-8755F22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1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831"/>
  </w:style>
  <w:style w:type="paragraph" w:styleId="Footer">
    <w:name w:val="footer"/>
    <w:basedOn w:val="Normal"/>
    <w:link w:val="Foot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831"/>
  </w:style>
  <w:style w:type="paragraph" w:styleId="BalloonText">
    <w:name w:val="Balloon Text"/>
    <w:basedOn w:val="Normal"/>
    <w:link w:val="BalloonTextChar"/>
    <w:uiPriority w:val="99"/>
    <w:semiHidden/>
    <w:unhideWhenUsed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F8F"/>
    <w:pPr>
      <w:ind w:leftChars="400" w:left="840"/>
    </w:pPr>
  </w:style>
  <w:style w:type="paragraph" w:styleId="Revision">
    <w:name w:val="Revision"/>
    <w:hidden/>
    <w:uiPriority w:val="99"/>
    <w:semiHidden/>
    <w:rsid w:val="001C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82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54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759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3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8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83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200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0419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09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70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23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9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44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234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621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76707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10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274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902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293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16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7703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597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63722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08462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2680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80147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8606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12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85664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93FA59-BB20-4849-8095-3A531A26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</dc:creator>
  <cp:lastModifiedBy>湯本 哲也</cp:lastModifiedBy>
  <cp:revision>3</cp:revision>
  <dcterms:created xsi:type="dcterms:W3CDTF">2021-12-23T04:10:00Z</dcterms:created>
  <dcterms:modified xsi:type="dcterms:W3CDTF">2021-12-28T02:00:00Z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http://www.zotero.org/styles/resuscitation</vt:lpwstr>
  </property>
  <property fmtid="{D5CDD505-2E9C-101B-9397-08002B2CF9AE}" pid="19" name="Mendeley Recent Style Name 8_1">
    <vt:lpwstr>Resuscitation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