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36B" w:rsidRPr="0084436B" w:rsidRDefault="0084436B" w:rsidP="0084436B">
      <w:pPr>
        <w:jc w:val="center"/>
        <w:rPr>
          <w:rFonts w:eastAsia="Times New Roman"/>
          <w:b/>
          <w:sz w:val="20"/>
          <w:szCs w:val="20"/>
          <w:lang w:val="en-US" w:eastAsia="pt-BR"/>
        </w:rPr>
      </w:pPr>
      <w:r w:rsidRPr="0084436B">
        <w:rPr>
          <w:rFonts w:eastAsia="Times New Roman"/>
          <w:b/>
          <w:sz w:val="20"/>
          <w:szCs w:val="20"/>
          <w:lang w:val="en-US" w:eastAsia="pt-BR"/>
        </w:rPr>
        <w:t>Evaluation of bacterial diversity in a swine manure composting system contaminated with Veterinary Antibiotics (VAs)</w:t>
      </w:r>
    </w:p>
    <w:p w:rsidR="003A010D" w:rsidRPr="0084436B" w:rsidRDefault="003A010D" w:rsidP="00D02E10">
      <w:pPr>
        <w:rPr>
          <w:color w:val="000000" w:themeColor="text1"/>
          <w:sz w:val="20"/>
          <w:szCs w:val="20"/>
        </w:rPr>
      </w:pPr>
    </w:p>
    <w:p w:rsidR="00D02E10" w:rsidRPr="0084436B" w:rsidRDefault="00D02E10" w:rsidP="00D02E10">
      <w:pPr>
        <w:pStyle w:val="Pr-formataoHTML"/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F851FD" w:rsidRPr="0084436B" w:rsidRDefault="00F851FD" w:rsidP="00D02E10">
      <w:pPr>
        <w:jc w:val="center"/>
        <w:rPr>
          <w:b/>
          <w:sz w:val="20"/>
          <w:szCs w:val="20"/>
        </w:rPr>
      </w:pPr>
    </w:p>
    <w:p w:rsidR="00D02E10" w:rsidRPr="0084436B" w:rsidRDefault="00D02E10" w:rsidP="00D02E10">
      <w:pPr>
        <w:jc w:val="center"/>
        <w:rPr>
          <w:b/>
          <w:sz w:val="20"/>
          <w:szCs w:val="20"/>
        </w:rPr>
      </w:pPr>
      <w:proofErr w:type="spellStart"/>
      <w:r w:rsidRPr="0084436B">
        <w:rPr>
          <w:b/>
          <w:sz w:val="20"/>
          <w:szCs w:val="20"/>
        </w:rPr>
        <w:t>List</w:t>
      </w:r>
      <w:proofErr w:type="spellEnd"/>
      <w:r w:rsidRPr="0084436B">
        <w:rPr>
          <w:b/>
          <w:sz w:val="20"/>
          <w:szCs w:val="20"/>
        </w:rPr>
        <w:t xml:space="preserve"> </w:t>
      </w:r>
      <w:proofErr w:type="spellStart"/>
      <w:r w:rsidRPr="0084436B">
        <w:rPr>
          <w:b/>
          <w:sz w:val="20"/>
          <w:szCs w:val="20"/>
        </w:rPr>
        <w:t>of</w:t>
      </w:r>
      <w:proofErr w:type="spellEnd"/>
      <w:r w:rsidRPr="0084436B">
        <w:rPr>
          <w:b/>
          <w:sz w:val="20"/>
          <w:szCs w:val="20"/>
        </w:rPr>
        <w:t xml:space="preserve"> </w:t>
      </w:r>
      <w:proofErr w:type="spellStart"/>
      <w:r w:rsidRPr="0084436B">
        <w:rPr>
          <w:b/>
          <w:sz w:val="20"/>
          <w:szCs w:val="20"/>
        </w:rPr>
        <w:t>supporting</w:t>
      </w:r>
      <w:proofErr w:type="spellEnd"/>
      <w:r w:rsidRPr="0084436B">
        <w:rPr>
          <w:b/>
          <w:sz w:val="20"/>
          <w:szCs w:val="20"/>
        </w:rPr>
        <w:t xml:space="preserve"> </w:t>
      </w:r>
      <w:proofErr w:type="spellStart"/>
      <w:r w:rsidRPr="0084436B">
        <w:rPr>
          <w:b/>
          <w:sz w:val="20"/>
          <w:szCs w:val="20"/>
        </w:rPr>
        <w:t>information</w:t>
      </w:r>
      <w:proofErr w:type="spellEnd"/>
    </w:p>
    <w:p w:rsidR="00D02E10" w:rsidRPr="0084436B" w:rsidRDefault="00D02E10" w:rsidP="00D02E10">
      <w:pPr>
        <w:rPr>
          <w:b/>
          <w:sz w:val="20"/>
          <w:szCs w:val="20"/>
        </w:rPr>
      </w:pPr>
      <w:proofErr w:type="spellStart"/>
      <w:r w:rsidRPr="0084436B">
        <w:rPr>
          <w:b/>
          <w:sz w:val="20"/>
          <w:szCs w:val="20"/>
        </w:rPr>
        <w:t>Table</w:t>
      </w:r>
      <w:r w:rsidR="00912C94" w:rsidRPr="0084436B">
        <w:rPr>
          <w:b/>
          <w:sz w:val="20"/>
          <w:szCs w:val="20"/>
        </w:rPr>
        <w:t>s</w:t>
      </w:r>
      <w:proofErr w:type="spellEnd"/>
    </w:p>
    <w:p w:rsidR="00DF7C83" w:rsidRPr="0084436B" w:rsidRDefault="00DF7C83" w:rsidP="009E0CD6">
      <w:pPr>
        <w:rPr>
          <w:b/>
          <w:i/>
          <w:sz w:val="20"/>
          <w:szCs w:val="20"/>
          <w:lang w:val="en-US"/>
        </w:rPr>
      </w:pPr>
    </w:p>
    <w:p w:rsidR="00DF7C83" w:rsidRPr="0084436B" w:rsidRDefault="00DF7C83" w:rsidP="009E0CD6">
      <w:pPr>
        <w:rPr>
          <w:b/>
          <w:i/>
          <w:sz w:val="20"/>
          <w:szCs w:val="20"/>
          <w:lang w:val="en-US"/>
        </w:rPr>
      </w:pPr>
      <w:r w:rsidRPr="0084436B">
        <w:rPr>
          <w:b/>
          <w:i/>
          <w:sz w:val="20"/>
          <w:szCs w:val="20"/>
          <w:lang w:val="en-US"/>
        </w:rPr>
        <w:t>Table S</w:t>
      </w:r>
      <w:r w:rsidR="00F851FD" w:rsidRPr="0084436B">
        <w:rPr>
          <w:b/>
          <w:i/>
          <w:sz w:val="20"/>
          <w:szCs w:val="20"/>
          <w:lang w:val="en-US"/>
        </w:rPr>
        <w:t xml:space="preserve"> 0</w:t>
      </w:r>
      <w:r w:rsidRPr="0084436B">
        <w:rPr>
          <w:b/>
          <w:i/>
          <w:sz w:val="20"/>
          <w:szCs w:val="20"/>
          <w:lang w:val="en-US"/>
        </w:rPr>
        <w:t xml:space="preserve">1 - </w:t>
      </w:r>
      <w:r w:rsidR="00EF2DF2" w:rsidRPr="0084436B">
        <w:rPr>
          <w:i/>
          <w:sz w:val="20"/>
          <w:szCs w:val="20"/>
          <w:lang w:val="en-US"/>
        </w:rPr>
        <w:t>Main bacterial filaments (1%) found during the composting of swine effluent.</w:t>
      </w:r>
    </w:p>
    <w:p w:rsidR="00DF7C83" w:rsidRPr="0084436B" w:rsidRDefault="00DF7C83" w:rsidP="009E0CD6">
      <w:pPr>
        <w:rPr>
          <w:b/>
          <w:i/>
          <w:sz w:val="20"/>
          <w:szCs w:val="20"/>
          <w:lang w:val="en-US"/>
        </w:rPr>
      </w:pPr>
    </w:p>
    <w:p w:rsidR="009E0CD6" w:rsidRPr="0084436B" w:rsidRDefault="00912C94" w:rsidP="009E0CD6">
      <w:pPr>
        <w:rPr>
          <w:i/>
          <w:sz w:val="20"/>
          <w:szCs w:val="20"/>
          <w:lang w:val="en-US"/>
        </w:rPr>
      </w:pPr>
      <w:r w:rsidRPr="0084436B">
        <w:rPr>
          <w:b/>
          <w:i/>
          <w:sz w:val="20"/>
          <w:szCs w:val="20"/>
          <w:lang w:val="en-US"/>
        </w:rPr>
        <w:t>Table</w:t>
      </w:r>
      <w:r w:rsidR="009E0CD6" w:rsidRPr="0084436B">
        <w:rPr>
          <w:b/>
          <w:i/>
          <w:sz w:val="20"/>
          <w:szCs w:val="20"/>
          <w:lang w:val="en-US"/>
        </w:rPr>
        <w:t xml:space="preserve"> S</w:t>
      </w:r>
      <w:r w:rsidR="00F851FD" w:rsidRPr="0084436B">
        <w:rPr>
          <w:b/>
          <w:i/>
          <w:sz w:val="20"/>
          <w:szCs w:val="20"/>
          <w:lang w:val="en-US"/>
        </w:rPr>
        <w:t xml:space="preserve"> 0</w:t>
      </w:r>
      <w:r w:rsidR="00DF7C83" w:rsidRPr="0084436B">
        <w:rPr>
          <w:b/>
          <w:i/>
          <w:sz w:val="20"/>
          <w:szCs w:val="20"/>
          <w:lang w:val="en-US"/>
        </w:rPr>
        <w:t>2</w:t>
      </w:r>
      <w:r w:rsidRPr="0084436B">
        <w:rPr>
          <w:i/>
          <w:sz w:val="20"/>
          <w:szCs w:val="20"/>
          <w:lang w:val="en-US"/>
        </w:rPr>
        <w:t xml:space="preserve"> –</w:t>
      </w:r>
      <w:r w:rsidR="00EF2DF2" w:rsidRPr="0084436B">
        <w:rPr>
          <w:i/>
          <w:sz w:val="20"/>
          <w:szCs w:val="20"/>
          <w:lang w:val="en-US"/>
        </w:rPr>
        <w:t xml:space="preserve"> 585 bacteria genera found during composting</w:t>
      </w:r>
    </w:p>
    <w:p w:rsidR="00EF2DF2" w:rsidRPr="0084436B" w:rsidRDefault="00EF2DF2" w:rsidP="009E0CD6">
      <w:pPr>
        <w:rPr>
          <w:i/>
          <w:sz w:val="20"/>
          <w:szCs w:val="20"/>
          <w:lang w:val="en-US"/>
        </w:rPr>
      </w:pPr>
    </w:p>
    <w:p w:rsidR="00EF2DF2" w:rsidRPr="0084436B" w:rsidRDefault="00EF2DF2" w:rsidP="00EF2DF2">
      <w:pPr>
        <w:rPr>
          <w:sz w:val="20"/>
          <w:szCs w:val="20"/>
          <w:lang w:val="en-US"/>
        </w:rPr>
      </w:pPr>
      <w:r w:rsidRPr="0084436B">
        <w:rPr>
          <w:b/>
          <w:i/>
          <w:sz w:val="20"/>
          <w:szCs w:val="20"/>
          <w:lang w:val="en-US"/>
        </w:rPr>
        <w:t>Table S 03</w:t>
      </w:r>
      <w:r w:rsidRPr="0084436B">
        <w:rPr>
          <w:i/>
          <w:sz w:val="20"/>
          <w:szCs w:val="20"/>
          <w:lang w:val="en-US"/>
        </w:rPr>
        <w:t xml:space="preserve"> – 70 genera of bacteria (1%).</w:t>
      </w:r>
    </w:p>
    <w:p w:rsidR="00EF2DF2" w:rsidRPr="0084436B" w:rsidRDefault="00EF2DF2" w:rsidP="009E0CD6">
      <w:pPr>
        <w:rPr>
          <w:sz w:val="20"/>
          <w:szCs w:val="20"/>
          <w:lang w:val="en-US"/>
        </w:rPr>
      </w:pPr>
    </w:p>
    <w:p w:rsidR="00EF2DF2" w:rsidRPr="0084436B" w:rsidRDefault="00EF2DF2" w:rsidP="00EF2DF2">
      <w:pPr>
        <w:rPr>
          <w:sz w:val="20"/>
          <w:szCs w:val="20"/>
          <w:lang w:val="en-US"/>
        </w:rPr>
      </w:pPr>
      <w:r w:rsidRPr="0084436B">
        <w:rPr>
          <w:b/>
          <w:i/>
          <w:sz w:val="20"/>
          <w:szCs w:val="20"/>
          <w:lang w:val="en-US"/>
        </w:rPr>
        <w:t>Table S 04</w:t>
      </w:r>
      <w:r w:rsidRPr="0084436B">
        <w:rPr>
          <w:i/>
          <w:sz w:val="20"/>
          <w:szCs w:val="20"/>
          <w:lang w:val="en-US"/>
        </w:rPr>
        <w:t xml:space="preserve"> – Concentrations of antibiotics during the composting.</w:t>
      </w:r>
    </w:p>
    <w:p w:rsidR="00EF2DF2" w:rsidRPr="0084436B" w:rsidRDefault="00EF2DF2" w:rsidP="009E0CD6">
      <w:pPr>
        <w:rPr>
          <w:sz w:val="20"/>
          <w:szCs w:val="20"/>
          <w:lang w:val="en-US"/>
        </w:rPr>
      </w:pPr>
    </w:p>
    <w:p w:rsidR="009E0CD6" w:rsidRPr="0084436B" w:rsidRDefault="009E0CD6" w:rsidP="00912C94">
      <w:pPr>
        <w:spacing w:after="240"/>
        <w:rPr>
          <w:b/>
          <w:sz w:val="20"/>
          <w:szCs w:val="20"/>
          <w:lang w:val="en-US"/>
        </w:rPr>
      </w:pPr>
    </w:p>
    <w:p w:rsidR="005C4CB6" w:rsidRPr="0084436B" w:rsidRDefault="005C4CB6" w:rsidP="00D02E10">
      <w:pPr>
        <w:pStyle w:val="Pr-formataoHTML"/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EF2DF2" w:rsidRPr="0084436B" w:rsidRDefault="00EF2DF2">
      <w:pPr>
        <w:spacing w:after="160" w:line="259" w:lineRule="auto"/>
        <w:jc w:val="left"/>
        <w:rPr>
          <w:rFonts w:eastAsia="Times New Roman"/>
          <w:b/>
          <w:color w:val="000000"/>
          <w:sz w:val="20"/>
          <w:szCs w:val="20"/>
          <w:lang w:val="en-US" w:eastAsia="pt-BR"/>
        </w:rPr>
      </w:pPr>
      <w:r w:rsidRPr="0084436B">
        <w:rPr>
          <w:rFonts w:eastAsia="Times New Roman"/>
          <w:b/>
          <w:color w:val="000000"/>
          <w:sz w:val="20"/>
          <w:szCs w:val="20"/>
          <w:lang w:val="en-US" w:eastAsia="pt-BR"/>
        </w:rPr>
        <w:br w:type="page"/>
      </w: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  <w:sectPr w:rsidR="00EF2DF2" w:rsidRPr="0084436B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507D77" w:rsidRPr="0084436B" w:rsidRDefault="00507D77" w:rsidP="00EF2DF2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  <w:r w:rsidRPr="0084436B">
        <w:rPr>
          <w:rFonts w:eastAsia="Times New Roman"/>
          <w:b/>
          <w:color w:val="000000"/>
          <w:sz w:val="20"/>
          <w:szCs w:val="20"/>
          <w:lang w:val="en-US" w:eastAsia="pt-BR"/>
        </w:rPr>
        <w:lastRenderedPageBreak/>
        <w:t>Table complementary:</w:t>
      </w:r>
    </w:p>
    <w:p w:rsidR="00E810FF" w:rsidRPr="0084436B" w:rsidRDefault="00E810FF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DF7C83" w:rsidRPr="0084436B" w:rsidRDefault="00DF7C83" w:rsidP="005C4CB6">
      <w:pPr>
        <w:rPr>
          <w:sz w:val="20"/>
          <w:szCs w:val="20"/>
          <w:lang w:val="en-US"/>
        </w:rPr>
      </w:pPr>
      <w:r w:rsidRPr="0084436B">
        <w:rPr>
          <w:rFonts w:eastAsia="Times New Roman"/>
          <w:b/>
          <w:color w:val="000000"/>
          <w:sz w:val="20"/>
          <w:szCs w:val="20"/>
          <w:lang w:val="en-US" w:eastAsia="pt-BR"/>
        </w:rPr>
        <w:t xml:space="preserve">Table S 01. </w:t>
      </w:r>
      <w:r w:rsidR="00EF2DF2" w:rsidRPr="0084436B">
        <w:rPr>
          <w:sz w:val="20"/>
          <w:szCs w:val="20"/>
          <w:lang w:val="en-US"/>
        </w:rPr>
        <w:t>Main bacterial filaments (1%) found during the composting of swine effluent.</w:t>
      </w:r>
    </w:p>
    <w:tbl>
      <w:tblPr>
        <w:tblW w:w="12660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584"/>
        <w:gridCol w:w="992"/>
        <w:gridCol w:w="851"/>
        <w:gridCol w:w="850"/>
        <w:gridCol w:w="993"/>
        <w:gridCol w:w="1590"/>
        <w:gridCol w:w="960"/>
        <w:gridCol w:w="960"/>
        <w:gridCol w:w="960"/>
        <w:gridCol w:w="960"/>
      </w:tblGrid>
      <w:tr w:rsidR="00EF2DF2" w:rsidRPr="0084436B" w:rsidTr="00EF2DF2">
        <w:trPr>
          <w:trHeight w:val="315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26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phylum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of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bacterial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 in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composting</w:t>
            </w:r>
            <w:proofErr w:type="spellEnd"/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Time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Acidobacteria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1425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Actinobacteria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2111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2791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Armatimonadetes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Arthropoda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Bacteria</w:t>
            </w:r>
            <w:proofErr w:type="spellEnd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phylum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Bacteroidetes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6549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19242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5371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10674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4139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Candidatus</w:t>
            </w:r>
            <w:proofErr w:type="spellEnd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Saccharibacteria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Chlamydiae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Chloroflexi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Cyanobacteria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Deinococcus-Thermus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Elusimicrobia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Euryarchaeota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Fibrobacteres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Firmicutes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15906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1879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1510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Fusobacteria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Gemmatimonadetes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Lentisphaerae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Nitrospirae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Planctomycetes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Proteobacteria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21256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45323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28235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45153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47681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14726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21213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21297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22510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Spirochaetes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Streptophyta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Synergistetes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Tenericutes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pt-BR"/>
              </w:rPr>
              <w:t>Verrucomicrobia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</w:tr>
    </w:tbl>
    <w:p w:rsidR="00EF2DF2" w:rsidRPr="0084436B" w:rsidRDefault="00EF2DF2" w:rsidP="005C4CB6">
      <w:pPr>
        <w:rPr>
          <w:sz w:val="20"/>
          <w:szCs w:val="20"/>
          <w:lang w:val="en-US"/>
        </w:rPr>
      </w:pPr>
    </w:p>
    <w:p w:rsidR="00EF2DF2" w:rsidRPr="0084436B" w:rsidRDefault="00EF2DF2" w:rsidP="00EF2DF2">
      <w:pPr>
        <w:rPr>
          <w:b/>
          <w:i/>
          <w:sz w:val="20"/>
          <w:szCs w:val="20"/>
          <w:lang w:val="en-US"/>
        </w:rPr>
      </w:pPr>
    </w:p>
    <w:p w:rsidR="00EF2DF2" w:rsidRPr="0084436B" w:rsidRDefault="00EF2DF2" w:rsidP="00EF2DF2">
      <w:pPr>
        <w:rPr>
          <w:sz w:val="20"/>
          <w:szCs w:val="20"/>
          <w:lang w:val="en-US"/>
        </w:rPr>
      </w:pPr>
      <w:r w:rsidRPr="0084436B">
        <w:rPr>
          <w:b/>
          <w:sz w:val="20"/>
          <w:szCs w:val="20"/>
          <w:lang w:val="en-US"/>
        </w:rPr>
        <w:lastRenderedPageBreak/>
        <w:t>Table S 02</w:t>
      </w:r>
      <w:r w:rsidRPr="0084436B">
        <w:rPr>
          <w:sz w:val="20"/>
          <w:szCs w:val="20"/>
          <w:lang w:val="en-US"/>
        </w:rPr>
        <w:t xml:space="preserve"> – 585 bacteria genera found during composting.</w:t>
      </w:r>
    </w:p>
    <w:p w:rsidR="00DF7C83" w:rsidRPr="0084436B" w:rsidRDefault="00DF7C83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  <w:bookmarkStart w:id="0" w:name="_GoBack"/>
      <w:bookmarkEnd w:id="0"/>
    </w:p>
    <w:tbl>
      <w:tblPr>
        <w:tblW w:w="139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582"/>
        <w:gridCol w:w="700"/>
        <w:gridCol w:w="700"/>
        <w:gridCol w:w="700"/>
        <w:gridCol w:w="700"/>
        <w:gridCol w:w="700"/>
        <w:gridCol w:w="700"/>
        <w:gridCol w:w="700"/>
        <w:gridCol w:w="700"/>
        <w:gridCol w:w="700"/>
        <w:gridCol w:w="2080"/>
      </w:tblGrid>
      <w:tr w:rsidR="00EF2DF2" w:rsidRPr="0084436B" w:rsidTr="00EF2DF2">
        <w:trPr>
          <w:trHeight w:val="315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585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genera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of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bacteria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4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Time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Total in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composting</w:t>
            </w:r>
            <w:proofErr w:type="spellEnd"/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Acetitomaculum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Acetivibrio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Acetoanaerobium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Acetobacteraceae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Acetobacterium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Acholeplasma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Achromobacter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3478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Acidaminococcaceae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Acidaminococcus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Acidimicrobiaceae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Acidimicrobiales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Acidobacteria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Acidobacterium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699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1155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Acidocella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Acidothermus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Acidovorax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Acinetobacter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597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983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Actinobacillus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Actinomyces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Actinotalea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Adiantum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Advenella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Aequorivita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Aerococcaceae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Aerococcus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Aeromicrobium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Aeromonas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Afipia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1169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4199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Agaricicola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Agrobacterium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Agrococcus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Agromyces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Akkermansia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Alcaligenaceae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Alcaligenes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Aliicoccus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Aliidiomarina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Alistipes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Alkalibacterium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Alkalibaculum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Alkaliphilus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Allisonella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Allokutzneria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Alloprevotella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Alphaproteobacteria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Alpinimonas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Altererythrobacter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894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5511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Amaricoccus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Aminobacter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7592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Anaerococcus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501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Anaerofilum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Anaerofustis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Anaerolineaceae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Anaerosalibacter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Anaerosporobacter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Anaerostipes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Anaerotruncus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Anaerovibrio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Anaerovorax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Ancylobacter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Angustibacter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Aquamicrobium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784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5827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Aquicella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Arachidicoccus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Arcanobacterium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Arcobacter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2284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Arcticibacter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Arenimonas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Armatimonadetes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Arthrobacter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Asticcacaulis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Atopostipes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775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Aurantimonadaceae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Aurantimonas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Aureimonas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Azospira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Azospirillum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666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Bacillales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Bacillus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Bacteria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1260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Bacteroidales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1021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Bacteroides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Bacteroidetes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Barnesiella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Bartonella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Bavariicoccus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Bdellovibrio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Beijerinckiaceae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Bifidobacterium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Blastocatellia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Blastomonas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Blautia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Bordetella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Bosea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1747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Brachybacterium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Brachymonas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Bradyrhizobiaceae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3825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Bradyrhizobium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2217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Brevibacterium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Brevundimonas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5343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Brucella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6548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10901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23684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Bulleidia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Burkholderia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Burkholderiales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Butyricimonas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Caldicoprobacter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Camelimonas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Campylobacter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Candidatus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Amoebophilus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Candidatus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Methanogranum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Candidatus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Microthrix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Candidatus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Odyssella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Candidatus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Saccharibacteria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Candidatus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Soleaferrea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Candidatus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Solibacter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Capnocytophaga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Carnobacteriaceae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Caryophanon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Castanea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Castellaniella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Catenibacterium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Caulobacter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Caulobacteraceae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4667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Cellulomonas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Cellulosilyticum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Cellulosimicrobium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Cerasicoccus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Chelativorans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Chelatococcus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Chitinophaga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Chitinophagaceae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1046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1953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Chloroflexi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Christensenellaceae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1614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Chryseobacterium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3892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Chthoniobacterales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Citreicella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Citricoccus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Citrobacter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Clavibacter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Cloacibacillus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Cloacibacterium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Clostridiales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Clostridiisalibacter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Clostridium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3175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Cohnella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Collinsella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Colwellia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Comamonadaceae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Comamonas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984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1118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Conexibacter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Coriobacteriaceae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Corynebacteriaceae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Corynebacteriales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Corynebacterium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1082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Crenotalea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Cronobacter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Cryobacterium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Cryocola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Curtobacterium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Cyanobacteria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Cyclobacteriaceae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Cytophagaceae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Dactylosporangium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Defluviimonas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Deinococcus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Denitrobacter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Dermatophilaceae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Desulfitibacter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Desulfitobacterium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Desulfobulbus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Desulfomicrobium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Desulfovibrio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Desulfuromonadales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Devosia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4668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5917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1964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27566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Dialister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Diaminobutyricibacter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Diaminobutyricimonas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Dietzia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Dokdonella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Dolosicoccus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Dyadobacter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940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Dysgonomonas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Edaphobacter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Edwardsiella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Elusimicrobium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Empedobacter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Ensifer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Enteractinococcus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Enterobacter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3655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Enterobacteriaceae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570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Enterococcus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943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Eoetvoesia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Erwinia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Erysipelothrix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Erysipelotrichaceae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Erythrobacter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Erythrobacteraceae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Escherichia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6431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Estrella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Eubacteriaceae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Exiguobacterium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Facklamia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Faecalibacterium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Fastidiosipila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835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Ferruginibacter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822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Fibrobacter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Filimonas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1762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7771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Finegoldia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Firmicutes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Flaviflexus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Flavisolibacter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8530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977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13068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Flavitalea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1818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Flavobacteriaceae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Flavobacterium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1366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Frankiales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Frigoribacterium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Fusicatenibacter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Gaiella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Gaiellales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Gallicola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Gammaproteobacteria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Gelidibacter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Gelria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Gemmatimonadaceae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Geobacillus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Geodermatophilaceae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Georgenia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Globicatella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Gordonia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Gracilibacteraceae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Granulicatella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Guggenheimella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Haematobacter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Haemophilus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Haliangium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Haloactinopolyspora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Halobacteroidaceae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Haloferula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Halomonas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Hartmannibacter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Helcococcus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Helicobacter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Helicobacteraceae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Hephaestia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Herbiconiux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Holdemanella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Holophagae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Holosporaceae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Hydrogenoanaerobacterium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Hydrogenophaga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Hyphomicrobiaceae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2068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Hyphomicrobium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1482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1162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8542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Hyphomonadaceae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Hyphomonas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Ignatzschineria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Ignavigranum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Inquilinus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Insolitispirillum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Intestinibacter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Isoptericola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Isosphaera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Janibacter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Jatrophihabitans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Jeotgalicoccus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Kaistia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3340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Kineococcus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Klebsiella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Klugiella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Kluyvera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Kocuria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Kosakonia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Kribbella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Kurthia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Lachnoclostridium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Lachnospira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Lachnospiraceae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1639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2473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Lacticigenium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Lactobacillales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Lactobacillus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Lactococcus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Leclercia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Legionella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Leifsonia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505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Lelliottia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Lentisphaerae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Leptotrichiaceae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Leucobacter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Limnobacter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Limnohabitans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Luteibacter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Luteimicrobium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Luteimonas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Luteolibacter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Lutispora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Lysinibacillus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Lysinimicrobium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Lysinimonas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Lysobacter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Macellibacteroides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Macrococcus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Mariniphaga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Marinospirillum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Marmoricola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Marvinbryantia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Massilia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Meganema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597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Megasphaera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Mesorhizobium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4747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Methanimicrococcus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Methanobrevibacter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Methanocorpusculum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Methanolobus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Methylobacillus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Methylobacteriaceae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Methylobacterium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Methylocystaceae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Methylophaga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Methylophilus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Methylopila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Methylosinus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Microbacter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Microbacteriaceae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Microbacterium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Microcella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Micrococcales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Micrococcus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Micromonospora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Microvirga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Mobilicoccus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Mobilitalea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Mogibacterium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Moheibacter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Mollicutes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Monashia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Moraxella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Murdochiella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Mycetocola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Mycobacterium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2438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Mycoplana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Myroides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Myxococcus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Naasia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Nakamurella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1028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5833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Neisseria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Neisseriaceae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Neorhizobium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Nesterenkonia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Niabella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Nitratireductor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782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4071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11645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Nitrobacter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Nitrosomonas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Nitrosospira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Nitrospira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Nocardia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Nocardioides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Nocardiopsis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Nordella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Nosocomiicoccus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Noviherbaspirillum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Novosphingobium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4775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Oceanisphaera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Oceanobacter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Ochrobactrum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1325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Oerskovia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Oligella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Oligoflexaceae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Oligotropha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2459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Olivibacter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Olsenella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Opitutus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Oribacterium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Oryza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Oscillibacter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Oscillospira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Ostrinia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Ottowia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Oxalicibacterium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Oxalobacter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Oxalobacteraceae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Paenalcaligenes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Paenibacillaceae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Paenibacillus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Pannonibacter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Pantoea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742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Papillibacter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Parabacteroides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Paracoccus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1050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Parapedobacter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Parapusillimonas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Parvibaculum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Parvimonas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Patulibacter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Pectobacterium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2534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Pedobacter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Pedomicrobium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Pelagibacterium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Pelospora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Peptoclostridium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Peptococcaceae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Peptococcus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Peptoniphilus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Peptostreptococcus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Petrimonas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674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Phaeovibrio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Phascolarctobacterium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Phenylobacterium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1551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Phycicoccus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Phycisphaerae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Phyllobacteriaceae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Phyllobacterium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Phytohabitans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Pigmentiphaga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406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Pimelobacter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Piscicoccus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Planctomyces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Planococcaceae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Planomicrobium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Pluralibacter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Polymorphobacter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Pontibaca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Porphyromonadaceae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732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Porphyromonas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Prevotellaceae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Prolixibacter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Prosthecobacter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Prosthecomicrobium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Proteiniclasticum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Proteiniphilum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2596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Proteobacteria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Providencia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Pseudaminobacter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Pseudobutyrivibrio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Pseudochrobactrum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3191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Pseudoclavibacter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Pseudolabrys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1264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4347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Pseudomaricurvus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Pseudomonadaceae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Pseudomonas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17130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10128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27435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Pseudonocardia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Pseudosphingobacterium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Pseudospirillum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Pseudosporangium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Pseudoxanthomonas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Psychrobacter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Pusillimonas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Pyramidobacter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Ralstonia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Raoultella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Rarobacter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Rheinheimera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Rhizobiales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794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Rhizobium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1714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Rhizomicrobium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1334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4600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Rhodanobacter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Rhodobacter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Rhodobacteraceae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647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Rhodobiaceae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Rhodococcus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Rhodocyclaceae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Rhodoplanes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Rhodopseudomonas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Rhodospirillaceae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Rhodospirillales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Rickettsiales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755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Rickettsiella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Rikenellaceae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847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Romboutsia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Roseburia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Roseococcus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Roseomonas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Roseovarius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Rothia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Rubellimicrobium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Ruminiclostridium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Ruminobacillus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Ruminococcaceae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4157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Rummeliibacillus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Saccharofermentans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Salana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Salinibacterium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Salinicoccus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Salmonella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Sandaracinobacter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Sanguibacter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Sanguibacteroides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Sarcina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1358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Savagea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Schumannella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Schwartzia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Selenomonadales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Serinicoccus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Serpens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Shewanella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Shigella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Shinella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4254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Shuttleworthia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Sinorhizobium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Slackia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Solibacillus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Solibacterales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Solirubrobacterales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Solobacterium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Soonwooa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Spartobacteria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Sphaerochaeta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Sphingobacteriaceae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Sphingobacteriales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Sphingobacterium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16335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2169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19230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Sphingobium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8473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Sphingomonadales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1320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Sphingomonas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1169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3539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4128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15228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Sphingopyxis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925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8514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Sphingorhabdus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Sphingosinicella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1042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Spirochaetaceae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690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Spirochaetales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Spirochaetia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Spongiibacteraceae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Sporanaerobacter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Sporosarcina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Stackebrandtia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Stakelama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Staphylococcus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Starkeya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Stenotrophomonas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3486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Steroidobacter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Streptococcus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798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Streptomyces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Streptophyta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720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Subdoligranulum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Succinivibrio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Sulfurimonas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Sulfurospirillum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934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Sutterella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Synergistaceae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Synergistes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Syntrophomonadaceae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Syntrophomonas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Taibaiella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Tatumella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Telmatobacter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Tepidimonas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Terrabacter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Terriglobus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Terrimonas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1113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Terrisporobacter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639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4228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Tetrasphaera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Thalassospira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Thauera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Thermomicrobia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Thermomicrobium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Thermomonas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2615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Thiobacillus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Thiopseudomonas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Timonella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Tissierella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Tissierellia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Tolypothrix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Treponema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Trichococcus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Truepera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Trueperella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75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Tumebacillus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Turicibacter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4580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Tyzzerella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Vagococcus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Vampirovibrio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Variibacter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1199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Variovorax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Vasilyevaea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Veillonella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Veillonellaceae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Verrucomicrobia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Verrucomicrobiaceae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Vibrio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Virgisporangium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Vitis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Weeksella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Weissella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Xanthobacter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Xanthomonadaceae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Xanthomonas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Xenophilus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Yaniella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Youhaiella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</w:tr>
      <w:tr w:rsidR="00EF2DF2" w:rsidRPr="0084436B" w:rsidTr="00EF2DF2">
        <w:trPr>
          <w:trHeight w:val="31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46247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67252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37275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53716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54569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22014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33977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29025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31206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375281</w:t>
            </w:r>
          </w:p>
        </w:tc>
      </w:tr>
    </w:tbl>
    <w:p w:rsidR="00912C94" w:rsidRPr="0084436B" w:rsidRDefault="00912C94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EF2DF2">
      <w:pPr>
        <w:rPr>
          <w:b/>
          <w:i/>
          <w:sz w:val="20"/>
          <w:szCs w:val="20"/>
          <w:lang w:val="en-US"/>
        </w:rPr>
      </w:pPr>
    </w:p>
    <w:p w:rsidR="00EF2DF2" w:rsidRPr="0084436B" w:rsidRDefault="00EF2DF2" w:rsidP="00EF2DF2">
      <w:pPr>
        <w:rPr>
          <w:b/>
          <w:i/>
          <w:sz w:val="20"/>
          <w:szCs w:val="20"/>
          <w:lang w:val="en-US"/>
        </w:rPr>
      </w:pPr>
    </w:p>
    <w:p w:rsidR="00EF2DF2" w:rsidRPr="0084436B" w:rsidRDefault="00EF2DF2" w:rsidP="00EF2DF2">
      <w:pPr>
        <w:rPr>
          <w:b/>
          <w:i/>
          <w:sz w:val="20"/>
          <w:szCs w:val="20"/>
          <w:lang w:val="en-US"/>
        </w:rPr>
      </w:pPr>
    </w:p>
    <w:p w:rsidR="00EF2DF2" w:rsidRPr="0084436B" w:rsidRDefault="00EF2DF2" w:rsidP="00EF2DF2">
      <w:pPr>
        <w:rPr>
          <w:b/>
          <w:i/>
          <w:sz w:val="20"/>
          <w:szCs w:val="20"/>
          <w:lang w:val="en-US"/>
        </w:rPr>
      </w:pPr>
    </w:p>
    <w:p w:rsidR="00EF2DF2" w:rsidRPr="0084436B" w:rsidRDefault="00EF2DF2" w:rsidP="00EF2DF2">
      <w:pPr>
        <w:rPr>
          <w:b/>
          <w:i/>
          <w:sz w:val="20"/>
          <w:szCs w:val="20"/>
          <w:lang w:val="en-US"/>
        </w:rPr>
      </w:pPr>
    </w:p>
    <w:p w:rsidR="00EF2DF2" w:rsidRPr="0084436B" w:rsidRDefault="00EF2DF2" w:rsidP="00EF2DF2">
      <w:pPr>
        <w:rPr>
          <w:b/>
          <w:i/>
          <w:sz w:val="20"/>
          <w:szCs w:val="20"/>
          <w:lang w:val="en-US"/>
        </w:rPr>
      </w:pPr>
    </w:p>
    <w:p w:rsidR="00EF2DF2" w:rsidRPr="0084436B" w:rsidRDefault="00EF2DF2" w:rsidP="00EF2DF2">
      <w:pPr>
        <w:rPr>
          <w:b/>
          <w:i/>
          <w:sz w:val="20"/>
          <w:szCs w:val="20"/>
          <w:lang w:val="en-US"/>
        </w:rPr>
      </w:pPr>
    </w:p>
    <w:p w:rsidR="00EF2DF2" w:rsidRPr="0084436B" w:rsidRDefault="00EF2DF2" w:rsidP="00EF2DF2">
      <w:pPr>
        <w:rPr>
          <w:b/>
          <w:i/>
          <w:sz w:val="20"/>
          <w:szCs w:val="20"/>
          <w:lang w:val="en-US"/>
        </w:rPr>
      </w:pPr>
    </w:p>
    <w:p w:rsidR="00EF2DF2" w:rsidRPr="0084436B" w:rsidRDefault="00EF2DF2" w:rsidP="00EF2DF2">
      <w:pPr>
        <w:rPr>
          <w:b/>
          <w:i/>
          <w:sz w:val="20"/>
          <w:szCs w:val="20"/>
          <w:lang w:val="en-US"/>
        </w:rPr>
      </w:pPr>
    </w:p>
    <w:p w:rsidR="00EF2DF2" w:rsidRPr="0084436B" w:rsidRDefault="00EF2DF2" w:rsidP="00EF2DF2">
      <w:pPr>
        <w:rPr>
          <w:b/>
          <w:i/>
          <w:sz w:val="20"/>
          <w:szCs w:val="20"/>
          <w:lang w:val="en-US"/>
        </w:rPr>
      </w:pPr>
    </w:p>
    <w:p w:rsidR="00EF2DF2" w:rsidRPr="0084436B" w:rsidRDefault="00EF2DF2" w:rsidP="00EF2DF2">
      <w:pPr>
        <w:rPr>
          <w:b/>
          <w:i/>
          <w:sz w:val="20"/>
          <w:szCs w:val="20"/>
          <w:lang w:val="en-US"/>
        </w:rPr>
      </w:pPr>
    </w:p>
    <w:p w:rsidR="00EF2DF2" w:rsidRPr="0084436B" w:rsidRDefault="00EF2DF2" w:rsidP="00EF2DF2">
      <w:pPr>
        <w:rPr>
          <w:i/>
          <w:sz w:val="20"/>
          <w:szCs w:val="20"/>
          <w:lang w:val="en-US"/>
        </w:rPr>
      </w:pPr>
      <w:r w:rsidRPr="0084436B">
        <w:rPr>
          <w:b/>
          <w:i/>
          <w:sz w:val="20"/>
          <w:szCs w:val="20"/>
          <w:lang w:val="en-US"/>
        </w:rPr>
        <w:t>Table S 03</w:t>
      </w:r>
      <w:r w:rsidRPr="0084436B">
        <w:rPr>
          <w:i/>
          <w:sz w:val="20"/>
          <w:szCs w:val="20"/>
          <w:lang w:val="en-US"/>
        </w:rPr>
        <w:t xml:space="preserve"> – 70 genera of bacteria (1%).</w:t>
      </w:r>
    </w:p>
    <w:p w:rsidR="00EF2DF2" w:rsidRPr="0084436B" w:rsidRDefault="00EF2DF2" w:rsidP="00EF2DF2">
      <w:pPr>
        <w:rPr>
          <w:i/>
          <w:sz w:val="20"/>
          <w:szCs w:val="20"/>
          <w:lang w:val="en-US"/>
        </w:rPr>
      </w:pPr>
    </w:p>
    <w:tbl>
      <w:tblPr>
        <w:tblW w:w="137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1"/>
        <w:gridCol w:w="1085"/>
        <w:gridCol w:w="1085"/>
        <w:gridCol w:w="877"/>
        <w:gridCol w:w="877"/>
        <w:gridCol w:w="1084"/>
        <w:gridCol w:w="877"/>
        <w:gridCol w:w="877"/>
        <w:gridCol w:w="877"/>
        <w:gridCol w:w="877"/>
        <w:gridCol w:w="1084"/>
      </w:tblGrid>
      <w:tr w:rsidR="00EF2DF2" w:rsidRPr="0084436B" w:rsidTr="00EF2DF2">
        <w:trPr>
          <w:trHeight w:val="315"/>
        </w:trPr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6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Time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70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Generas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Total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Acholeplasma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560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Acidobacterium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699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1155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Achromobacter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1211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923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2583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Afipia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1169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1041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3375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Altererythrobacter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657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1575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733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894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5021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Aminobacter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1206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1224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2613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7245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Arcobacter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2283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2283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Aquamicrobium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784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1050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2449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5237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Atopostipes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743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743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Bacillus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365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Bacteria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878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Bacteroidales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1009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958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1967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Bosea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975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975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Bradyrhizobiaceae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858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502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2485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Bradyrhizobium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604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1184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Brevundimonas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2087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2546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4633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Brucella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3643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1023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6548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10901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23241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Caulobacteraceae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549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1254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573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623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4297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Chitinophagaceae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1046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1046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Christensenellaceae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1407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2116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Chryseobacterium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845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1901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2994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Clostridium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280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1705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Comamonas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984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984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Devosia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1427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4668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5917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7056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2096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2311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2126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1964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27565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Escherichia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1932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3392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1021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6345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Enterobacter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1032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2207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3239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Filimonas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1112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1635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1453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1394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1762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7356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lastRenderedPageBreak/>
              <w:t>Flavisolibacter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1943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8530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796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11269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Flavitalea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788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765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1553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Flavobacterium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977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1978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Hyphomicrobiaceae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232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452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1531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Hyphomicrobium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1414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1482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924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1276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1460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1162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8255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Lachnospiraceae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1639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1639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Lysinimonas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402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763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Kaistia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816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1387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2582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Mesorhizobium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1260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883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656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476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438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4610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Mycobacterium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1580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Nakamurella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1037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1108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1372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1038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1028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5583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Nitratireductor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717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782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2009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3237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4071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10816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Novosphingobium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3501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Ochrobactrum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560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Oligotropha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1562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Paracoccus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747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747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Pectobacterium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1642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1642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Petrimonas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526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526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Phenylobacterium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583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Porphyromonadaceae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727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727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Proteiniphilum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2498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2498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Pseudochrobactrum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615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1852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2467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Pseudolabrys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1240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1264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518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4166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Pseudomonas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17130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10128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27258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Rhizobium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798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798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Rhizomicrobium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244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981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1074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1334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3633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Rikenellaceae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816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816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Ruminococcaceae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3987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3987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Sarcina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527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527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Shinella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791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1055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1225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3375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Sphingobacterium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16335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575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2169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19079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lastRenderedPageBreak/>
              <w:t>Sphingobium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3838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1090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1132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783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551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8228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Sphingomonas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1548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544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3087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1169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872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3539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4128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15228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Sphingopyxis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956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1346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590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1810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1759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779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925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8165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Spirochaetaceae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unclassified</w:t>
            </w:r>
            <w:proofErr w:type="spellEnd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genus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690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690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Stenotrophomonas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1956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640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2596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Sulfurospirillum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934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934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Terrimonas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588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Terrisporobacter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772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639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251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390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462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3044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Thermomonas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1319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380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378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2077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Trichococcus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445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Turicibacter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688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304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411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1887</w:t>
            </w:r>
          </w:p>
        </w:tc>
      </w:tr>
      <w:tr w:rsidR="00EF2DF2" w:rsidRPr="0084436B" w:rsidTr="00EF2DF2">
        <w:trPr>
          <w:trHeight w:val="315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Variibacter</w:t>
            </w:r>
            <w:proofErr w:type="spellEnd"/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344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486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830</w:t>
            </w:r>
          </w:p>
        </w:tc>
      </w:tr>
    </w:tbl>
    <w:p w:rsidR="00EF2DF2" w:rsidRPr="0084436B" w:rsidRDefault="00EF2DF2" w:rsidP="00EF2DF2">
      <w:pPr>
        <w:rPr>
          <w:sz w:val="20"/>
          <w:szCs w:val="20"/>
          <w:lang w:val="en-US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EF2DF2">
      <w:pPr>
        <w:rPr>
          <w:sz w:val="20"/>
          <w:szCs w:val="20"/>
          <w:lang w:val="en-US"/>
        </w:rPr>
      </w:pPr>
      <w:r w:rsidRPr="0084436B">
        <w:rPr>
          <w:b/>
          <w:i/>
          <w:sz w:val="20"/>
          <w:szCs w:val="20"/>
          <w:lang w:val="en-US"/>
        </w:rPr>
        <w:lastRenderedPageBreak/>
        <w:t>Table S 04</w:t>
      </w:r>
      <w:r w:rsidRPr="0084436B">
        <w:rPr>
          <w:i/>
          <w:sz w:val="20"/>
          <w:szCs w:val="20"/>
          <w:lang w:val="en-US"/>
        </w:rPr>
        <w:t xml:space="preserve"> – Concentrations of antibiotics during the composting.</w:t>
      </w: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tbl>
      <w:tblPr>
        <w:tblW w:w="155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0"/>
        <w:gridCol w:w="1440"/>
        <w:gridCol w:w="1680"/>
        <w:gridCol w:w="198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EF2DF2" w:rsidRPr="0084436B" w:rsidTr="00EF2DF2">
        <w:trPr>
          <w:trHeight w:val="315"/>
        </w:trPr>
        <w:tc>
          <w:tcPr>
            <w:tcW w:w="2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Antibiotics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LOD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LOQ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Time (zero)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15 d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30 d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45 d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60 d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75 d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90 d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120 d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150 d</w:t>
            </w:r>
          </w:p>
        </w:tc>
      </w:tr>
      <w:tr w:rsidR="00EF2DF2" w:rsidRPr="0084436B" w:rsidTr="00EF2DF2">
        <w:trPr>
          <w:trHeight w:val="375"/>
        </w:trPr>
        <w:tc>
          <w:tcPr>
            <w:tcW w:w="2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(mg kg</w:t>
            </w: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eastAsia="pt-BR"/>
              </w:rPr>
              <w:t>-1</w:t>
            </w: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(mg kg</w:t>
            </w: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perscript"/>
                <w:lang w:eastAsia="pt-BR"/>
              </w:rPr>
              <w:t>-1</w:t>
            </w:r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DF2" w:rsidRPr="0084436B" w:rsidRDefault="00EF2DF2" w:rsidP="00EF2DF2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</w:tr>
      <w:tr w:rsidR="00EF2DF2" w:rsidRPr="0084436B" w:rsidTr="00EF2DF2">
        <w:trPr>
          <w:trHeight w:val="31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Ciprofloxacina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0,006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0,456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0,921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1,158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1,401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0,474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0,243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0,781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0,5</w:t>
            </w:r>
          </w:p>
        </w:tc>
      </w:tr>
      <w:tr w:rsidR="00EF2DF2" w:rsidRPr="0084436B" w:rsidTr="00EF2DF2">
        <w:trPr>
          <w:trHeight w:val="31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Florfenicol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0,006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80,74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49,64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33,26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19,72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57,706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63,338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36,009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20,999</w:t>
            </w:r>
          </w:p>
        </w:tc>
      </w:tr>
      <w:tr w:rsidR="00EF2DF2" w:rsidRPr="0084436B" w:rsidTr="00EF2DF2">
        <w:trPr>
          <w:trHeight w:val="31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Ivermectin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0,024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5,707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6,138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3,092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2,672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1,627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2,398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1,915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1,764</w:t>
            </w:r>
          </w:p>
        </w:tc>
      </w:tr>
      <w:tr w:rsidR="00EF2DF2" w:rsidRPr="0084436B" w:rsidTr="00EF2DF2">
        <w:trPr>
          <w:trHeight w:val="31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Oxitetraciclina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52,708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111,817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0,689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0,295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0,299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0,172</w:t>
            </w:r>
          </w:p>
        </w:tc>
      </w:tr>
      <w:tr w:rsidR="00EF2DF2" w:rsidRPr="0084436B" w:rsidTr="00EF2DF2">
        <w:trPr>
          <w:trHeight w:val="31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Tilmicosina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0,024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13,34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31,1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12,12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10,418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6,382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6,425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8,838</w:t>
            </w:r>
          </w:p>
        </w:tc>
      </w:tr>
      <w:tr w:rsidR="00EF2DF2" w:rsidRPr="0084436B" w:rsidTr="00EF2DF2">
        <w:trPr>
          <w:trHeight w:val="31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4436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Trimetoprima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0,006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93,566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36,46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18,38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7,2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8,371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9,531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6,109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2DF2" w:rsidRPr="0084436B" w:rsidRDefault="00EF2DF2" w:rsidP="00EF2DF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4436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15,128</w:t>
            </w:r>
          </w:p>
        </w:tc>
      </w:tr>
    </w:tbl>
    <w:p w:rsidR="00EF2DF2" w:rsidRPr="0084436B" w:rsidRDefault="00EF2DF2" w:rsidP="005C4CB6">
      <w:pPr>
        <w:rPr>
          <w:rFonts w:eastAsia="Times New Roman"/>
          <w:b/>
          <w:color w:val="000000"/>
          <w:sz w:val="20"/>
          <w:szCs w:val="20"/>
          <w:lang w:val="en-US" w:eastAsia="pt-BR"/>
        </w:rPr>
      </w:pPr>
    </w:p>
    <w:sectPr w:rsidR="00EF2DF2" w:rsidRPr="0084436B" w:rsidSect="00EF2DF2">
      <w:pgSz w:w="16838" w:h="11906" w:orient="landscape"/>
      <w:pgMar w:top="851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7C7DCA"/>
    <w:multiLevelType w:val="hybridMultilevel"/>
    <w:tmpl w:val="E07EEBA4"/>
    <w:lvl w:ilvl="0" w:tplc="9214915C">
      <w:start w:val="1"/>
      <w:numFmt w:val="decimal"/>
      <w:pStyle w:val="Ttulo1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D61998"/>
    <w:multiLevelType w:val="hybridMultilevel"/>
    <w:tmpl w:val="408A54BE"/>
    <w:lvl w:ilvl="0" w:tplc="E09A28E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37D"/>
    <w:rsid w:val="000E1E85"/>
    <w:rsid w:val="001F511D"/>
    <w:rsid w:val="00240CB2"/>
    <w:rsid w:val="0032713B"/>
    <w:rsid w:val="003A010D"/>
    <w:rsid w:val="00507D77"/>
    <w:rsid w:val="005C4CB6"/>
    <w:rsid w:val="005F2635"/>
    <w:rsid w:val="00775A10"/>
    <w:rsid w:val="0084436B"/>
    <w:rsid w:val="00912C94"/>
    <w:rsid w:val="00932018"/>
    <w:rsid w:val="0096537D"/>
    <w:rsid w:val="009D4879"/>
    <w:rsid w:val="009E0CD6"/>
    <w:rsid w:val="00B13A9B"/>
    <w:rsid w:val="00BF1C90"/>
    <w:rsid w:val="00C930C3"/>
    <w:rsid w:val="00D02E10"/>
    <w:rsid w:val="00DF7C83"/>
    <w:rsid w:val="00E810FF"/>
    <w:rsid w:val="00EF2DF2"/>
    <w:rsid w:val="00F851FD"/>
    <w:rsid w:val="00FC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C1607C-949B-4148-B818-0040E5D7C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537D"/>
    <w:pPr>
      <w:spacing w:after="0" w:line="36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5C4CB6"/>
    <w:pPr>
      <w:keepNext/>
      <w:keepLines/>
      <w:numPr>
        <w:numId w:val="2"/>
      </w:numPr>
      <w:spacing w:after="204"/>
      <w:ind w:left="0" w:firstLine="0"/>
      <w:outlineLvl w:val="0"/>
    </w:pPr>
    <w:rPr>
      <w:rFonts w:eastAsia="Times New Roman"/>
      <w:b/>
      <w:szCs w:val="32"/>
      <w:lang w:val="x-none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810F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unhideWhenUsed/>
    <w:rsid w:val="00775A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775A10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D02E10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D02E10"/>
    <w:rPr>
      <w:color w:val="0563C1" w:themeColor="hyperlink"/>
      <w:u w:val="single"/>
    </w:rPr>
  </w:style>
  <w:style w:type="paragraph" w:styleId="Legenda">
    <w:name w:val="caption"/>
    <w:basedOn w:val="Normal"/>
    <w:next w:val="Normal"/>
    <w:uiPriority w:val="35"/>
    <w:unhideWhenUsed/>
    <w:qFormat/>
    <w:rsid w:val="005C4CB6"/>
    <w:pPr>
      <w:spacing w:after="200" w:line="240" w:lineRule="auto"/>
    </w:pPr>
    <w:rPr>
      <w:i/>
      <w:iCs/>
      <w:color w:val="44546A"/>
      <w:sz w:val="18"/>
      <w:szCs w:val="18"/>
    </w:rPr>
  </w:style>
  <w:style w:type="character" w:customStyle="1" w:styleId="shorttext">
    <w:name w:val="short_text"/>
    <w:basedOn w:val="Fontepargpadro"/>
    <w:rsid w:val="005C4CB6"/>
  </w:style>
  <w:style w:type="character" w:customStyle="1" w:styleId="alt-edited">
    <w:name w:val="alt-edited"/>
    <w:basedOn w:val="Fontepargpadro"/>
    <w:rsid w:val="005C4CB6"/>
  </w:style>
  <w:style w:type="character" w:customStyle="1" w:styleId="Ttulo1Char">
    <w:name w:val="Título 1 Char"/>
    <w:basedOn w:val="Fontepargpadro"/>
    <w:link w:val="Ttulo1"/>
    <w:uiPriority w:val="9"/>
    <w:rsid w:val="005C4CB6"/>
    <w:rPr>
      <w:rFonts w:ascii="Times New Roman" w:eastAsia="Times New Roman" w:hAnsi="Times New Roman" w:cs="Times New Roman"/>
      <w:b/>
      <w:sz w:val="24"/>
      <w:szCs w:val="32"/>
      <w:lang w:val="x-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810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iperlinkVisitado">
    <w:name w:val="FollowedHyperlink"/>
    <w:basedOn w:val="Fontepargpadro"/>
    <w:uiPriority w:val="99"/>
    <w:semiHidden/>
    <w:unhideWhenUsed/>
    <w:rsid w:val="00EF2DF2"/>
    <w:rPr>
      <w:color w:val="954F72"/>
      <w:u w:val="single"/>
    </w:rPr>
  </w:style>
  <w:style w:type="paragraph" w:customStyle="1" w:styleId="xl63">
    <w:name w:val="xl63"/>
    <w:basedOn w:val="Normal"/>
    <w:rsid w:val="00EF2D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lang w:eastAsia="pt-BR"/>
    </w:rPr>
  </w:style>
  <w:style w:type="paragraph" w:customStyle="1" w:styleId="xl64">
    <w:name w:val="xl64"/>
    <w:basedOn w:val="Normal"/>
    <w:rsid w:val="00EF2D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lang w:eastAsia="pt-BR"/>
    </w:rPr>
  </w:style>
  <w:style w:type="paragraph" w:customStyle="1" w:styleId="xl65">
    <w:name w:val="xl65"/>
    <w:basedOn w:val="Normal"/>
    <w:rsid w:val="00EF2D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b/>
      <w:bCs/>
      <w:lang w:eastAsia="pt-BR"/>
    </w:rPr>
  </w:style>
  <w:style w:type="paragraph" w:customStyle="1" w:styleId="xl66">
    <w:name w:val="xl66"/>
    <w:basedOn w:val="Normal"/>
    <w:rsid w:val="00EF2DF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lang w:eastAsia="pt-BR"/>
    </w:rPr>
  </w:style>
  <w:style w:type="paragraph" w:customStyle="1" w:styleId="xl67">
    <w:name w:val="xl67"/>
    <w:basedOn w:val="Normal"/>
    <w:rsid w:val="00EF2DF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lang w:eastAsia="pt-BR"/>
    </w:rPr>
  </w:style>
  <w:style w:type="paragraph" w:customStyle="1" w:styleId="xl68">
    <w:name w:val="xl68"/>
    <w:basedOn w:val="Normal"/>
    <w:rsid w:val="00EF2DF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lang w:eastAsia="pt-BR"/>
    </w:rPr>
  </w:style>
  <w:style w:type="paragraph" w:customStyle="1" w:styleId="xl69">
    <w:name w:val="xl69"/>
    <w:basedOn w:val="Normal"/>
    <w:rsid w:val="00EF2D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1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1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25</Pages>
  <Words>4854</Words>
  <Characters>26213</Characters>
  <Application>Microsoft Office Word</Application>
  <DocSecurity>0</DocSecurity>
  <Lines>218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UERGS</dc:creator>
  <cp:keywords/>
  <dc:description/>
  <cp:lastModifiedBy>Revisor</cp:lastModifiedBy>
  <cp:revision>4</cp:revision>
  <dcterms:created xsi:type="dcterms:W3CDTF">2021-09-02T13:13:00Z</dcterms:created>
  <dcterms:modified xsi:type="dcterms:W3CDTF">2021-10-20T12:08:00Z</dcterms:modified>
</cp:coreProperties>
</file>