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52A5D" w14:textId="77777777" w:rsidR="00DD2415" w:rsidRPr="00B77776" w:rsidRDefault="00DD2415" w:rsidP="00DD2415">
      <w:pPr>
        <w:suppressLineNumbers/>
        <w:rPr>
          <w:rFonts w:eastAsiaTheme="minorHAnsi"/>
          <w:b/>
          <w:bCs/>
        </w:rPr>
      </w:pPr>
      <w:bookmarkStart w:id="0" w:name="_Hlk55568943"/>
      <w:r w:rsidRPr="00B77776">
        <w:rPr>
          <w:rFonts w:eastAsiaTheme="minorHAnsi"/>
          <w:b/>
          <w:bCs/>
        </w:rPr>
        <w:t xml:space="preserve">Supplemental table </w:t>
      </w:r>
      <w:r>
        <w:rPr>
          <w:rFonts w:eastAsiaTheme="minorHAnsi"/>
          <w:b/>
          <w:bCs/>
        </w:rPr>
        <w:t>1</w:t>
      </w:r>
      <w:r w:rsidRPr="00B77776">
        <w:rPr>
          <w:rFonts w:eastAsiaTheme="minorHAnsi"/>
          <w:b/>
          <w:bCs/>
        </w:rPr>
        <w:t>: The coverage rates of ART/IVF clinics in 2006, 2012 and 2018, at the provincial level</w:t>
      </w:r>
    </w:p>
    <w:tbl>
      <w:tblPr>
        <w:tblW w:w="1431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115"/>
        <w:gridCol w:w="1275"/>
        <w:gridCol w:w="993"/>
        <w:gridCol w:w="1275"/>
        <w:gridCol w:w="974"/>
        <w:gridCol w:w="1253"/>
        <w:gridCol w:w="1061"/>
        <w:gridCol w:w="1253"/>
        <w:gridCol w:w="1061"/>
        <w:gridCol w:w="1253"/>
        <w:gridCol w:w="961"/>
      </w:tblGrid>
      <w:tr w:rsidR="00DD2415" w:rsidRPr="00B77776" w14:paraId="25A52215" w14:textId="77777777" w:rsidTr="0094590B">
        <w:trPr>
          <w:trHeight w:val="290"/>
          <w:jc w:val="center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46DB38" w14:textId="77777777" w:rsidR="00DD2415" w:rsidRPr="00B77776" w:rsidRDefault="00DD2415" w:rsidP="0094590B">
            <w:pPr>
              <w:widowControl/>
              <w:suppressLineNumbers/>
              <w:jc w:val="left"/>
              <w:rPr>
                <w:rFonts w:eastAsiaTheme="minorHAnsi" w:cs="宋体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4DE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2006IVF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982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2012IVF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12B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2018IVF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CAF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2012ART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7F0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2018ART</w:t>
            </w:r>
          </w:p>
        </w:tc>
      </w:tr>
      <w:tr w:rsidR="00DD2415" w:rsidRPr="00B77776" w14:paraId="44CA828A" w14:textId="77777777" w:rsidTr="0094590B">
        <w:trPr>
          <w:trHeight w:val="280"/>
          <w:jc w:val="center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9358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City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60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Cities covered 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D89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Population covered, in million,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599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Cities covered 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D08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Population covered, in million, (%)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A760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Cities covered (%)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FAD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Population covered, in million, (%)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512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Cities covered (%)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69F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Population covered, in million, (%)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6E01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Cities covered (%)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021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Population covered, in million, (%)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0C30BCE0" w14:textId="77777777" w:rsidR="00DD2415" w:rsidRPr="00B77776" w:rsidRDefault="00DD2415" w:rsidP="0094590B">
            <w:pPr>
              <w:widowControl/>
              <w:suppressLineNumbers/>
              <w:ind w:leftChars="-64" w:left="-134" w:rightChars="-50" w:right="-105"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Po</w:t>
            </w:r>
            <w:r w:rsidRPr="00B77776">
              <w:rPr>
                <w:rFonts w:eastAsiaTheme="minorHAnsi" w:cs="宋体"/>
                <w:kern w:val="0"/>
                <w:sz w:val="22"/>
              </w:rPr>
              <w:t>p. By clinics</w:t>
            </w:r>
            <w:r w:rsidRPr="00B77776">
              <w:rPr>
                <w:rFonts w:eastAsiaTheme="minorHAnsi" w:cs="宋体"/>
                <w:kern w:val="0"/>
                <w:sz w:val="22"/>
                <w:vertAlign w:val="superscript"/>
              </w:rPr>
              <w:t>*</w:t>
            </w:r>
            <w:r w:rsidRPr="00B77776">
              <w:rPr>
                <w:rFonts w:eastAsiaTheme="minorHAnsi" w:cs="宋体"/>
                <w:kern w:val="0"/>
                <w:sz w:val="22"/>
              </w:rPr>
              <w:t xml:space="preserve">, 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in million</w:t>
            </w:r>
          </w:p>
        </w:tc>
      </w:tr>
      <w:tr w:rsidR="00DD2415" w:rsidRPr="00B77776" w14:paraId="3F6DE6D7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FEC592" w14:textId="77777777" w:rsidR="00DD2415" w:rsidRPr="00B77776" w:rsidRDefault="00DD2415" w:rsidP="0094590B">
            <w:pPr>
              <w:widowControl/>
              <w:suppressLineNumbers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Eastern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EE38E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21(20.6)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0A892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162.5(31.4)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3B974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54(52.9)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9271B9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385.7(69.1)</w:t>
            </w: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5959E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72(70.6)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DBA12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486.9(83.8)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C3318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72(70.6)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4F333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460(82.4)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6CFA3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85(83.3)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C8924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535.1(92.1)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</w:tcPr>
          <w:p w14:paraId="5A9FCC4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</w:t>
            </w:r>
            <w:r w:rsidRPr="00B77776">
              <w:rPr>
                <w:rFonts w:eastAsiaTheme="minorHAnsi" w:cs="宋体"/>
                <w:kern w:val="0"/>
                <w:sz w:val="22"/>
              </w:rPr>
              <w:t>.2</w:t>
            </w:r>
          </w:p>
        </w:tc>
      </w:tr>
      <w:tr w:rsidR="00DD2415" w:rsidRPr="00B77776" w14:paraId="762D542F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3D8E69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Beijing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8D36D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7E017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16.0(100.0)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0B1BE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39651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20.7(100.0)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E757C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1E566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21.5(100.0)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E4F48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67DD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20.7(100.0)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9793C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0D02F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21.5(100.0)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2036ECF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1.2 </w:t>
            </w:r>
          </w:p>
        </w:tc>
      </w:tr>
      <w:tr w:rsidR="00DD2415" w:rsidRPr="00B77776" w14:paraId="63A65CD3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037F77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Shanghai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3DE3C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572FB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19.6(100.0)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CD653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B055C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23.8(100.0)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D8987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5E559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24.2(100.0)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06507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4960B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23.8(100.0)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10EA0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EF17A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24.2(100.0)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3D6B97A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1.3 </w:t>
            </w:r>
          </w:p>
        </w:tc>
      </w:tr>
      <w:tr w:rsidR="00DD2415" w:rsidRPr="00B77776" w14:paraId="1D6CB085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440577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Tianjin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924E8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DBF9B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10.8(100.0)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0709A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0A9D1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14.1(100.0)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96F7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77237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15.6(100.0)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978AC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B2ECC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14.1(100.0)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31450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32487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15.6(100.0)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B1270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1.4 </w:t>
            </w:r>
          </w:p>
        </w:tc>
      </w:tr>
      <w:tr w:rsidR="00DD2415" w:rsidRPr="00B77776" w14:paraId="3230B555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BC9BE8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Zhejiang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B5F8F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4(36.4)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CBB9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27.2(53.7)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54D7E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7(63.6)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EADF0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36(65.7)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A046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10(90.9)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07B17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55.2(96.1)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3112F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B0EED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48(100.0)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C84E0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674AB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57.4(100.0)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07AA7AA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2.0 </w:t>
            </w:r>
          </w:p>
        </w:tc>
      </w:tr>
      <w:tr w:rsidR="00DD2415" w:rsidRPr="00B77776" w14:paraId="4798358F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A95519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Hebei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32640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1(9.1)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34CA2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9.4(13.6)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3CBB1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6(54.5)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E2820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47.6(65.3)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A224A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9(81.8)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63D3C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63.9(84.6)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C1833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9(81.8)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D2C43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64.9(89.1)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E74E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96C21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73.1(100.0)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24A0CAF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2.4 </w:t>
            </w:r>
          </w:p>
        </w:tc>
      </w:tr>
      <w:tr w:rsidR="00DD2415" w:rsidRPr="00B77776" w14:paraId="1C4099D7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4B8D23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Jiangsu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72378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1(7.7)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A132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7.2(9.4)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4CE34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10(76.9)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B90D2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66.6(84.1)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3AD85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12(92.3)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89E0D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75.6(93.9)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8449A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11(84.6)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0ACE4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69.8(88.1)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97891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13(100.0)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737D1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80.5(100.0)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5F92C29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2.5 </w:t>
            </w:r>
          </w:p>
        </w:tc>
      </w:tr>
      <w:tr w:rsidR="00DD2415" w:rsidRPr="00B77776" w14:paraId="2E4299BB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5A854C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Shandong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B8BDA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3(18.8)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50920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23(24.7)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FFC32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8(50.0)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EA57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60.9(62.9)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4F324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13(81.3)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47C7E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85.2(84.8)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CC85B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13(81.3)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31A78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83.6(86.3)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F5944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15(93.8)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47442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96.2(95.7)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90DB76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3.3 </w:t>
            </w:r>
          </w:p>
        </w:tc>
      </w:tr>
      <w:tr w:rsidR="00DD2415" w:rsidRPr="00B77776" w14:paraId="75F0C5F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106796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Fujian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62B85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1(11.1)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479D9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6.7(18.7)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750FC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3(33.3)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EB3D6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19.2(51.3)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9F78D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4(44.4)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EC144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23.5(59.5)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D2631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5(55.6)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2F98B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26.9(71.9)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032D0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8(88.9)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433F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36.5(92.6)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67A9BE2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2.6 </w:t>
            </w:r>
          </w:p>
        </w:tc>
      </w:tr>
      <w:tr w:rsidR="00DD2415" w:rsidRPr="00B77776" w14:paraId="4C29EAD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E69E58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Guangdong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55701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5(23.8)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BAA95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28(29.7)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FFD0F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13(61.9)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00637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78.0(73.6)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43D2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16(76.2)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DB874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99.6(87.8)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13B1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15(71.4)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A4666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86.3(81.4)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F8513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17(81.0)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5134E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102.3(90.2)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2E674E0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2.0 </w:t>
            </w:r>
          </w:p>
        </w:tc>
      </w:tr>
      <w:tr w:rsidR="00DD2415" w:rsidRPr="00B77776" w14:paraId="21210FAA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222033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Liaonin</w:t>
            </w:r>
            <w:r w:rsidRPr="00B77776">
              <w:rPr>
                <w:rFonts w:eastAsiaTheme="minorHAnsi" w:cs="宋体"/>
                <w:kern w:val="0"/>
                <w:sz w:val="22"/>
              </w:rPr>
              <w:t>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3A414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2(14.3)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E751A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12.8(29.9)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336B9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3(21.4)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3ABD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16.7(37.9)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D3459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4(28.6)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21BBC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19.8(45.4)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E6A4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4(28.6)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B1337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19.7(45.0)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0F284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6(42.9)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8813E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24.4(56.0)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2B70CAC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2.7 </w:t>
            </w:r>
          </w:p>
        </w:tc>
      </w:tr>
      <w:tr w:rsidR="00DD2415" w:rsidRPr="00B77776" w14:paraId="28F73ECF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A389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Hainan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869C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1(25.0)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DB2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1.8(21.1)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B05B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1(25.0)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647E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2.1(24.1)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DC6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1(25.0)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74E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2.8(30.0)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8EF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1(25.0)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A94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2.1(24.1)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56F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1(25.0)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239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3.4(36.3)</w:t>
            </w:r>
          </w:p>
        </w:tc>
        <w:tc>
          <w:tcPr>
            <w:tcW w:w="961" w:type="dxa"/>
            <w:tcBorders>
              <w:top w:val="nil"/>
              <w:bottom w:val="single" w:sz="4" w:space="0" w:color="auto"/>
            </w:tcBorders>
          </w:tcPr>
          <w:p w14:paraId="27B013E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1.2 </w:t>
            </w:r>
          </w:p>
        </w:tc>
      </w:tr>
      <w:tr w:rsidR="00DD2415" w:rsidRPr="00B77776" w14:paraId="711342C9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315B26" w14:textId="77777777" w:rsidR="00DD2415" w:rsidRPr="00B77776" w:rsidRDefault="00DD2415" w:rsidP="0094590B">
            <w:pPr>
              <w:widowControl/>
              <w:suppressLineNumbers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Central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82935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8(7.7)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C5CAA2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47.7(11.4)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F8AA1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20(19.2)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A2A50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121.1(28.5)</w:t>
            </w: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A1C18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42(40.4)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89420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229.5(52.6)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B73AB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51(49)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55854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249.1(58.6)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E7EBF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65(62.5)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54022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317.0(72.7)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</w:tcPr>
          <w:p w14:paraId="7DE2639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</w:t>
            </w:r>
            <w:r w:rsidRPr="00B77776">
              <w:rPr>
                <w:rFonts w:eastAsiaTheme="minorHAnsi" w:cs="宋体"/>
                <w:kern w:val="0"/>
                <w:sz w:val="22"/>
              </w:rPr>
              <w:t>.1</w:t>
            </w:r>
          </w:p>
        </w:tc>
      </w:tr>
      <w:tr w:rsidR="00DD2415" w:rsidRPr="00B77776" w14:paraId="42F1B9B4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61C5F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Jiangxi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AB2C0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1(9.1)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C4AEE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4.5(10.5)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76D41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1(9.1)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B47AE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5.1(11.4)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DCFC3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6(54.5)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C4983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33.4(71.9)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0FF50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9(81.8)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719B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42.8(94.9)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1EF4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9(81.8)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A5250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41.3(88.8)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1A8A33C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2.6 </w:t>
            </w:r>
          </w:p>
        </w:tc>
      </w:tr>
      <w:tr w:rsidR="00DD2415" w:rsidRPr="00B77776" w14:paraId="5A836DDB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6E08C1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Hunan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52B03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3E776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6.3(9.9)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8AE2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5(35.7)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BEA78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27.5(41.4)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2D9BE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9(64.3)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C350D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50.0(72.4)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0183C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9(64.3)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2A29B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42.4(63.9)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8E131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10(71.4)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7F1E2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54.9(79.6)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2AB41B2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2.9 </w:t>
            </w:r>
          </w:p>
        </w:tc>
      </w:tr>
      <w:tr w:rsidR="00DD2415" w:rsidRPr="00B77776" w14:paraId="1366B196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1A4299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Henan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79D1D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1(5.9)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73A1B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7.2(7.7)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07C7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4(23.5)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83D2E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29.1(30.9)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E8A1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6(35.3)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4413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39.1(40.7)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87938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12(70.6)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32AD9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63.9(68)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3AE2F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13(76.5)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21AE1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74.9(78.0)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561F8CB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3.3 </w:t>
            </w:r>
          </w:p>
        </w:tc>
      </w:tr>
      <w:tr w:rsidR="00DD2415" w:rsidRPr="00B77776" w14:paraId="07729AB3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B77E30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Shanxi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70E83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1(9.1)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88FAE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3.4(10.2)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0DDB2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2(18.2)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9DA80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5.4(15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44299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6(54.5)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FBD11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24.6(66.1)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1D77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2(18.2)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02F3B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5.4(15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4BF83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7(63.6)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7E15D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28.5(76.6)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317E9D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3.1 </w:t>
            </w:r>
          </w:p>
        </w:tc>
      </w:tr>
      <w:tr w:rsidR="00DD2415" w:rsidRPr="00B77776" w14:paraId="608CF507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A58457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Hubei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D2EA1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2(15.4)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6BC1E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11.7(20.5)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F9DE2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4(30.8)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CC835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23.3(40.3)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68BA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6(46.2)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B8354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34.0(57.5)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DF98D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5(38.5)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F7399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28.8(49.9)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69F6D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10(76.9)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2FF99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45.1(76.1)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5086DB0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2.2 </w:t>
            </w:r>
          </w:p>
        </w:tc>
      </w:tr>
      <w:tr w:rsidR="00DD2415" w:rsidRPr="00B77776" w14:paraId="627BAD8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0FFD0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Jilin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2821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C66B2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0(0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A729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1(11.1)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BE60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7.6(27.5)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136D3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3(33.3)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26B7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13.7(50.8)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F197C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2(22.2)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59C96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11.9(43.2)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9028C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4(44.4)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9CC5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16.9(62.6)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059FE75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3.4 </w:t>
            </w:r>
          </w:p>
        </w:tc>
      </w:tr>
      <w:tr w:rsidR="00DD2415" w:rsidRPr="00B77776" w14:paraId="19848295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BC1C15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Heilongjiang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8E32E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1(7.7)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42FF7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9.8(25.6)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4F39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2(15.4)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7B8E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15.5(40.5)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5CC71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2(15.4)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4E830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14.8(39.3)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5ED9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5(38.5)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79E88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23.6(61.6)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DAF90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5(38.5)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908E4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22.4(59.4)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76AE587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3.8 </w:t>
            </w:r>
          </w:p>
        </w:tc>
      </w:tr>
      <w:tr w:rsidR="00DD2415" w:rsidRPr="00B77776" w14:paraId="0A1C8850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4E32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Anhui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934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1(6.3)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FC3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4.7(7.7)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3DB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1(6.3)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913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7.6(12.6)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6DC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4(25.0)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E7A5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19.9(31.4)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DF4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7(43.8)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7CD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30.3(50.6)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0A9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7(43.8)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D9D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33.1(52.3)</w:t>
            </w:r>
          </w:p>
        </w:tc>
        <w:tc>
          <w:tcPr>
            <w:tcW w:w="961" w:type="dxa"/>
            <w:tcBorders>
              <w:top w:val="nil"/>
              <w:bottom w:val="single" w:sz="4" w:space="0" w:color="auto"/>
            </w:tcBorders>
          </w:tcPr>
          <w:p w14:paraId="22469DB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5.7 </w:t>
            </w:r>
          </w:p>
        </w:tc>
      </w:tr>
      <w:tr w:rsidR="00DD2415" w:rsidRPr="00B77776" w14:paraId="71A8AB57" w14:textId="77777777" w:rsidTr="0094590B">
        <w:trPr>
          <w:trHeight w:val="280"/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A625F4" w14:textId="77777777" w:rsidR="00DD2415" w:rsidRPr="00B77776" w:rsidRDefault="00DD2415" w:rsidP="0094590B">
            <w:pPr>
              <w:widowControl/>
              <w:suppressLineNumbers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lastRenderedPageBreak/>
              <w:t>Western</w:t>
            </w:r>
          </w:p>
        </w:tc>
        <w:tc>
          <w:tcPr>
            <w:tcW w:w="11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0AC0A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11(8.4)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8DBDA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81.0(22.5)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B19A9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20(15.3)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784747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121.3(33.3)</w:t>
            </w: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75ACE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28(21.4)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76534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156.0(41.1)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65002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22(16.8)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C4286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131.9(36.2)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4E7C1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39(29.8)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FA55B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192.8(50.8)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</w:tcPr>
          <w:p w14:paraId="3EB6460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</w:t>
            </w:r>
            <w:r w:rsidRPr="00B77776">
              <w:rPr>
                <w:rFonts w:eastAsiaTheme="minorHAnsi" w:cs="宋体"/>
                <w:kern w:val="0"/>
                <w:sz w:val="22"/>
              </w:rPr>
              <w:t>.0</w:t>
            </w:r>
          </w:p>
        </w:tc>
      </w:tr>
      <w:tr w:rsidR="00DD2415" w:rsidRPr="00B77776" w14:paraId="44FD34CB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22908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Chongqing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ACFEA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B167E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28.1(100.0)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EB63E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(100.0)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4794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29.5(100.0)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8C481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B785C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31.0(100.0)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933BA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64E0F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29.5(100.0)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1664E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8D1B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31.0(100.0)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3C0272D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3.4 </w:t>
            </w:r>
          </w:p>
        </w:tc>
      </w:tr>
      <w:tr w:rsidR="00DD2415" w:rsidRPr="00B77776" w14:paraId="646C66B2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DF258A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Guangxi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AFF82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2(14.3)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CF9B8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10.3(21.9)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F509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5(35.7)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132E3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23.0(49.2)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17FE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8(57.1)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F56F8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37.2(75.4)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C566D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5(35.7)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0802D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23(49.2)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6150F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10(71.4)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6CC8C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42.3(85.9)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1B609CC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2.3 </w:t>
            </w:r>
          </w:p>
        </w:tc>
      </w:tr>
      <w:tr w:rsidR="00DD2415" w:rsidRPr="00B77776" w14:paraId="2CC08E46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ACAF07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Guizhou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C37CC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2(22.2)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95D07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10.6(28.8)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6AD1E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2(22.2)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0343A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10.6(30.3)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46B15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2(22.2)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0D0F8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11.2(31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1949C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2(22.2)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2FC5F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10.6(30.3)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CB3D9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5(55.6)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079B5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24.2(67.4)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32DEE9E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3.6 </w:t>
            </w:r>
          </w:p>
        </w:tc>
      </w:tr>
      <w:tr w:rsidR="00DD2415" w:rsidRPr="00B77776" w14:paraId="4E652C8A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1EEC38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Yunnan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59038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1(6.3)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E9FE9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6.2(13.7)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D8631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3(18.8)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5EFFD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12.7(27.4)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8AA13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3(18.8)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56C1D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13.2(27.3)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567A2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4(25.0)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98A3C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18.7(40.1)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D0B87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7(43.8)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4110D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27(55.9)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52F9B4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2.8 </w:t>
            </w:r>
          </w:p>
        </w:tc>
      </w:tr>
      <w:tr w:rsidR="00DD2415" w:rsidRPr="00B77776" w14:paraId="6CEC09A0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6A8EFD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Inner Mongolia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FC461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1ACE4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(0.0)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69654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2(16.7)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EE73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7.3(29.2)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D969C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4(33.3)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BB924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10.9(43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E7238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2(16.7)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4AD06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7.3(29.2)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28E70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4(33.3)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334CE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10.9(43.0)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601A52E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4.2 </w:t>
            </w:r>
          </w:p>
        </w:tc>
      </w:tr>
      <w:tr w:rsidR="00DD2415" w:rsidRPr="00B77776" w14:paraId="1F73047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3A3836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Qinghai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8B377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1(12.5)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DBFE3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2.1(38.8)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B4552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1(12.5)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2A1F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2.2(39.2)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7C457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1(12.5)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80C92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2.4(39.3)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B2CE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1(12.5)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2B7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2.2(39.2)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609FB5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1(12.5)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DBBC7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2.4(39.3)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2D9252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3.0 </w:t>
            </w:r>
          </w:p>
        </w:tc>
      </w:tr>
      <w:tr w:rsidR="00DD2415" w:rsidRPr="00B77776" w14:paraId="1E6779F7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7E212B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Sichuan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B385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1(4.8)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3DA45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11(13.5)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D6A11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2(9.5)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EF5A2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18.4(22.8)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637A9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2D19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25.5(30.6)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0E71E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3(14.3)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35918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23.1(28.6)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1CA86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5(23.8)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7578D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29.7(35.6)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39A8DE5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7.0 </w:t>
            </w:r>
          </w:p>
        </w:tc>
      </w:tr>
      <w:tr w:rsidR="00DD2415" w:rsidRPr="00B77776" w14:paraId="4D59FF0A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BECCF4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Xinjiang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C9666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6AA5B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2(9.8)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64005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6D356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3.4(15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5EA8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226B6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8.1(32.5)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7E0CC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E06E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3.4(15)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1B1A5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2(14.3)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CD65D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8.7(35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44C825AC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4.1 </w:t>
            </w:r>
          </w:p>
        </w:tc>
      </w:tr>
      <w:tr w:rsidR="00DD2415" w:rsidRPr="00B77776" w14:paraId="4B544D2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9A0E62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Ningxia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2680B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4F8B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0(0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67926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69392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2.0(31.6)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C1CFE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0AE6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2.3(32.7)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3F59B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61B97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2.0(31.6)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13F67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1(20.0)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E3524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2.3(32.7)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15D945B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3.4 </w:t>
            </w:r>
          </w:p>
        </w:tc>
      </w:tr>
      <w:tr w:rsidR="00DD2415" w:rsidRPr="00B77776" w14:paraId="76E4DD0E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FC80C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Shaanxi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4A652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664B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7.5(20.4)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220C5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FE28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8.6(22.8)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E26A7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1A9EF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10(25.9)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510D6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BC73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8.6(22.8)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663E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844A2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10(25.9)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791D5F7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7.7 </w:t>
            </w:r>
          </w:p>
        </w:tc>
      </w:tr>
      <w:tr w:rsidR="00DD2415" w:rsidRPr="00B77776" w14:paraId="11054FF6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01472A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Tibet</w:t>
            </w:r>
          </w:p>
        </w:tc>
        <w:tc>
          <w:tcPr>
            <w:tcW w:w="11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13F172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227E6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0(0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58F78A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1D17B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0(0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9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2486C1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524C77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0.6(16.1)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4C4D7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0(0.0)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44D613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0(0</w:t>
            </w:r>
            <w:r w:rsidRPr="00B77776">
              <w:rPr>
                <w:rFonts w:eastAsiaTheme="minorHAnsi" w:cs="宋体" w:hint="eastAsia"/>
                <w:kern w:val="0"/>
                <w:szCs w:val="21"/>
              </w:rPr>
              <w:t>.0</w:t>
            </w:r>
            <w:r w:rsidRPr="00B77776">
              <w:rPr>
                <w:rFonts w:eastAsiaTheme="minorHAnsi" w:cs="宋体" w:hint="eastAsia"/>
                <w:kern w:val="0"/>
                <w:sz w:val="22"/>
              </w:rPr>
              <w:t>)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D57CC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1(14.3)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21C5E0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0.6(16.1)</w:t>
            </w:r>
          </w:p>
        </w:tc>
        <w:tc>
          <w:tcPr>
            <w:tcW w:w="961" w:type="dxa"/>
            <w:tcBorders>
              <w:top w:val="nil"/>
              <w:bottom w:val="nil"/>
            </w:tcBorders>
          </w:tcPr>
          <w:p w14:paraId="1AB0F07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3.4 </w:t>
            </w:r>
          </w:p>
        </w:tc>
      </w:tr>
      <w:tr w:rsidR="00DD2415" w:rsidRPr="00B77776" w14:paraId="54427B21" w14:textId="77777777" w:rsidTr="0094590B">
        <w:trPr>
          <w:trHeight w:val="290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3E3A" w14:textId="77777777" w:rsidR="00DD2415" w:rsidRPr="00B77776" w:rsidRDefault="00DD2415" w:rsidP="0094590B">
            <w:pPr>
              <w:widowControl/>
              <w:suppressLineNumbers/>
              <w:ind w:leftChars="83" w:left="174"/>
              <w:jc w:val="left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Gansu</w:t>
            </w: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F0D8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43AB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3.1(12.3)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CF9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815D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3.6(14.1)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C9F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DCD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3.8(14.2)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D9CC4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C679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3.6(14.1)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DD6F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Cs w:val="21"/>
              </w:rPr>
            </w:pPr>
            <w:r w:rsidRPr="00B77776">
              <w:rPr>
                <w:rFonts w:eastAsiaTheme="minorHAnsi" w:cs="宋体" w:hint="eastAsia"/>
                <w:kern w:val="0"/>
                <w:szCs w:val="21"/>
              </w:rPr>
              <w:t>1(7.1)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BE1E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 w:cs="宋体" w:hint="eastAsia"/>
                <w:kern w:val="0"/>
                <w:sz w:val="22"/>
              </w:rPr>
              <w:t>3.8(14.2)</w:t>
            </w:r>
          </w:p>
        </w:tc>
        <w:tc>
          <w:tcPr>
            <w:tcW w:w="961" w:type="dxa"/>
            <w:tcBorders>
              <w:top w:val="nil"/>
              <w:bottom w:val="single" w:sz="4" w:space="0" w:color="auto"/>
            </w:tcBorders>
          </w:tcPr>
          <w:p w14:paraId="3FF27A16" w14:textId="77777777" w:rsidR="00DD2415" w:rsidRPr="00B77776" w:rsidRDefault="00DD2415" w:rsidP="0094590B">
            <w:pPr>
              <w:widowControl/>
              <w:suppressLineNumbers/>
              <w:jc w:val="center"/>
              <w:rPr>
                <w:rFonts w:eastAsiaTheme="minorHAnsi" w:cs="宋体"/>
                <w:kern w:val="0"/>
                <w:sz w:val="22"/>
              </w:rPr>
            </w:pPr>
            <w:r w:rsidRPr="00B77776">
              <w:rPr>
                <w:rFonts w:eastAsiaTheme="minorHAnsi"/>
              </w:rPr>
              <w:t xml:space="preserve">6.6 </w:t>
            </w:r>
          </w:p>
        </w:tc>
      </w:tr>
    </w:tbl>
    <w:p w14:paraId="157A725D" w14:textId="77777777" w:rsidR="00DD2415" w:rsidRPr="00B77776" w:rsidRDefault="00DD2415" w:rsidP="00DD2415">
      <w:pPr>
        <w:widowControl/>
        <w:suppressLineNumbers/>
        <w:jc w:val="left"/>
        <w:rPr>
          <w:rFonts w:eastAsiaTheme="minorHAnsi"/>
        </w:rPr>
      </w:pPr>
      <w:r w:rsidRPr="00B77776">
        <w:rPr>
          <w:rFonts w:eastAsiaTheme="minorHAnsi" w:cs="宋体" w:hint="eastAsia"/>
          <w:i/>
          <w:iCs/>
          <w:kern w:val="0"/>
          <w:sz w:val="22"/>
        </w:rPr>
        <w:t>*</w:t>
      </w:r>
      <w:r w:rsidRPr="00B77776">
        <w:rPr>
          <w:rFonts w:eastAsiaTheme="minorHAnsi" w:cs="宋体"/>
          <w:i/>
          <w:iCs/>
          <w:kern w:val="0"/>
          <w:sz w:val="22"/>
        </w:rPr>
        <w:t xml:space="preserve"> Population in 2018 of each province divided by the number of ART clinics in the province</w:t>
      </w:r>
    </w:p>
    <w:p w14:paraId="1582174E" w14:textId="77777777" w:rsidR="00DD2415" w:rsidRPr="00863A6F" w:rsidRDefault="00DD2415" w:rsidP="00DD2415">
      <w:pPr>
        <w:suppressLineNumbers/>
        <w:ind w:left="720" w:hanging="720"/>
        <w:rPr>
          <w:rFonts w:ascii="等线" w:eastAsia="等线" w:hAnsi="等线"/>
          <w:b/>
          <w:bCs/>
          <w:noProof/>
          <w:sz w:val="20"/>
        </w:rPr>
      </w:pPr>
    </w:p>
    <w:bookmarkEnd w:id="0"/>
    <w:p w14:paraId="63CE4E16" w14:textId="77777777" w:rsidR="006E181C" w:rsidRPr="00DD2415" w:rsidRDefault="006E181C"/>
    <w:sectPr w:rsidR="006E181C" w:rsidRPr="00DD2415" w:rsidSect="00DD24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415"/>
    <w:rsid w:val="00002AB2"/>
    <w:rsid w:val="00003094"/>
    <w:rsid w:val="0000577C"/>
    <w:rsid w:val="00016CCE"/>
    <w:rsid w:val="0002024F"/>
    <w:rsid w:val="00020F4B"/>
    <w:rsid w:val="0002521B"/>
    <w:rsid w:val="00031176"/>
    <w:rsid w:val="00031B19"/>
    <w:rsid w:val="00032859"/>
    <w:rsid w:val="0003369D"/>
    <w:rsid w:val="00033BB2"/>
    <w:rsid w:val="000345EA"/>
    <w:rsid w:val="000370C6"/>
    <w:rsid w:val="00040546"/>
    <w:rsid w:val="0004094C"/>
    <w:rsid w:val="00040FC2"/>
    <w:rsid w:val="00045452"/>
    <w:rsid w:val="00051348"/>
    <w:rsid w:val="00055B3C"/>
    <w:rsid w:val="000600F1"/>
    <w:rsid w:val="00060252"/>
    <w:rsid w:val="00060DFB"/>
    <w:rsid w:val="0006184B"/>
    <w:rsid w:val="00061D02"/>
    <w:rsid w:val="00065AAF"/>
    <w:rsid w:val="00065DE8"/>
    <w:rsid w:val="00066757"/>
    <w:rsid w:val="000671DA"/>
    <w:rsid w:val="000673AC"/>
    <w:rsid w:val="00070FA1"/>
    <w:rsid w:val="00080A58"/>
    <w:rsid w:val="00083DFD"/>
    <w:rsid w:val="000874A2"/>
    <w:rsid w:val="00090372"/>
    <w:rsid w:val="0009151D"/>
    <w:rsid w:val="0009440D"/>
    <w:rsid w:val="00095BB1"/>
    <w:rsid w:val="000A72C5"/>
    <w:rsid w:val="000B075B"/>
    <w:rsid w:val="000B2A43"/>
    <w:rsid w:val="000B4541"/>
    <w:rsid w:val="000B4739"/>
    <w:rsid w:val="000B7F10"/>
    <w:rsid w:val="000C1D3F"/>
    <w:rsid w:val="000C2657"/>
    <w:rsid w:val="000C26C7"/>
    <w:rsid w:val="000C49E3"/>
    <w:rsid w:val="000C4B39"/>
    <w:rsid w:val="000C584E"/>
    <w:rsid w:val="000C647C"/>
    <w:rsid w:val="000D03DC"/>
    <w:rsid w:val="000D1486"/>
    <w:rsid w:val="000D25BE"/>
    <w:rsid w:val="000D280E"/>
    <w:rsid w:val="000D7610"/>
    <w:rsid w:val="000E2B63"/>
    <w:rsid w:val="000E3455"/>
    <w:rsid w:val="000E3E62"/>
    <w:rsid w:val="000E457D"/>
    <w:rsid w:val="00100535"/>
    <w:rsid w:val="00101A75"/>
    <w:rsid w:val="00103445"/>
    <w:rsid w:val="00103CE8"/>
    <w:rsid w:val="00104032"/>
    <w:rsid w:val="001042AF"/>
    <w:rsid w:val="00110C8B"/>
    <w:rsid w:val="0011401F"/>
    <w:rsid w:val="00115598"/>
    <w:rsid w:val="001201EA"/>
    <w:rsid w:val="00120C9D"/>
    <w:rsid w:val="00122329"/>
    <w:rsid w:val="0012576E"/>
    <w:rsid w:val="00126861"/>
    <w:rsid w:val="00127418"/>
    <w:rsid w:val="001302A8"/>
    <w:rsid w:val="00130566"/>
    <w:rsid w:val="00131210"/>
    <w:rsid w:val="00133902"/>
    <w:rsid w:val="00134151"/>
    <w:rsid w:val="00136426"/>
    <w:rsid w:val="0013745E"/>
    <w:rsid w:val="00137F7C"/>
    <w:rsid w:val="001421AA"/>
    <w:rsid w:val="00142BA9"/>
    <w:rsid w:val="00143970"/>
    <w:rsid w:val="0014591A"/>
    <w:rsid w:val="00146516"/>
    <w:rsid w:val="001476BA"/>
    <w:rsid w:val="00152A1A"/>
    <w:rsid w:val="001542C2"/>
    <w:rsid w:val="001547DC"/>
    <w:rsid w:val="00160C15"/>
    <w:rsid w:val="00161BCF"/>
    <w:rsid w:val="00163D16"/>
    <w:rsid w:val="001657E6"/>
    <w:rsid w:val="0016636C"/>
    <w:rsid w:val="00167D9A"/>
    <w:rsid w:val="00170938"/>
    <w:rsid w:val="0017354A"/>
    <w:rsid w:val="00174BA3"/>
    <w:rsid w:val="00175456"/>
    <w:rsid w:val="001821ED"/>
    <w:rsid w:val="00185800"/>
    <w:rsid w:val="001872BF"/>
    <w:rsid w:val="001878CF"/>
    <w:rsid w:val="00194596"/>
    <w:rsid w:val="0019527A"/>
    <w:rsid w:val="001A4180"/>
    <w:rsid w:val="001A79B0"/>
    <w:rsid w:val="001B278E"/>
    <w:rsid w:val="001B4CC3"/>
    <w:rsid w:val="001B569B"/>
    <w:rsid w:val="001C0591"/>
    <w:rsid w:val="001C2929"/>
    <w:rsid w:val="001C5148"/>
    <w:rsid w:val="001D12E0"/>
    <w:rsid w:val="001D2E25"/>
    <w:rsid w:val="001D337D"/>
    <w:rsid w:val="001D364F"/>
    <w:rsid w:val="001E0A65"/>
    <w:rsid w:val="001E14DF"/>
    <w:rsid w:val="001E1DB5"/>
    <w:rsid w:val="001F0FFF"/>
    <w:rsid w:val="001F28FD"/>
    <w:rsid w:val="001F4978"/>
    <w:rsid w:val="002001FD"/>
    <w:rsid w:val="002013B3"/>
    <w:rsid w:val="002054E4"/>
    <w:rsid w:val="00205D85"/>
    <w:rsid w:val="00206468"/>
    <w:rsid w:val="00206B24"/>
    <w:rsid w:val="00207A60"/>
    <w:rsid w:val="00210E44"/>
    <w:rsid w:val="00210E75"/>
    <w:rsid w:val="00213EF8"/>
    <w:rsid w:val="00214DA1"/>
    <w:rsid w:val="00216066"/>
    <w:rsid w:val="0021648F"/>
    <w:rsid w:val="00220E57"/>
    <w:rsid w:val="00247BEE"/>
    <w:rsid w:val="00251036"/>
    <w:rsid w:val="00251CD9"/>
    <w:rsid w:val="0025202A"/>
    <w:rsid w:val="0025218F"/>
    <w:rsid w:val="00252989"/>
    <w:rsid w:val="0026064D"/>
    <w:rsid w:val="00264A32"/>
    <w:rsid w:val="0026687F"/>
    <w:rsid w:val="00266D00"/>
    <w:rsid w:val="0027356B"/>
    <w:rsid w:val="00273800"/>
    <w:rsid w:val="00274F2D"/>
    <w:rsid w:val="0028236F"/>
    <w:rsid w:val="00291192"/>
    <w:rsid w:val="00292246"/>
    <w:rsid w:val="0029259D"/>
    <w:rsid w:val="002946BD"/>
    <w:rsid w:val="002951E3"/>
    <w:rsid w:val="002954B0"/>
    <w:rsid w:val="00295571"/>
    <w:rsid w:val="002A0338"/>
    <w:rsid w:val="002A1F51"/>
    <w:rsid w:val="002A3A7D"/>
    <w:rsid w:val="002A435B"/>
    <w:rsid w:val="002A4596"/>
    <w:rsid w:val="002A4B4B"/>
    <w:rsid w:val="002A5D94"/>
    <w:rsid w:val="002A5E23"/>
    <w:rsid w:val="002A636B"/>
    <w:rsid w:val="002B10C7"/>
    <w:rsid w:val="002B4EE3"/>
    <w:rsid w:val="002B6057"/>
    <w:rsid w:val="002C27A3"/>
    <w:rsid w:val="002C5FC2"/>
    <w:rsid w:val="002C6A6C"/>
    <w:rsid w:val="002C6DE4"/>
    <w:rsid w:val="002C6EC6"/>
    <w:rsid w:val="002D0017"/>
    <w:rsid w:val="002D2961"/>
    <w:rsid w:val="002D7AF7"/>
    <w:rsid w:val="002D7E8A"/>
    <w:rsid w:val="002E677B"/>
    <w:rsid w:val="002E6B5B"/>
    <w:rsid w:val="002E7FF8"/>
    <w:rsid w:val="002F184B"/>
    <w:rsid w:val="0030015A"/>
    <w:rsid w:val="0030150C"/>
    <w:rsid w:val="00302C88"/>
    <w:rsid w:val="0030412C"/>
    <w:rsid w:val="00304C17"/>
    <w:rsid w:val="0030618A"/>
    <w:rsid w:val="003104C7"/>
    <w:rsid w:val="00310D4A"/>
    <w:rsid w:val="00311D63"/>
    <w:rsid w:val="003131FB"/>
    <w:rsid w:val="0032127C"/>
    <w:rsid w:val="003222FC"/>
    <w:rsid w:val="00325400"/>
    <w:rsid w:val="00325461"/>
    <w:rsid w:val="00327469"/>
    <w:rsid w:val="00327495"/>
    <w:rsid w:val="00327D1D"/>
    <w:rsid w:val="00334D3E"/>
    <w:rsid w:val="003409F1"/>
    <w:rsid w:val="00340AD8"/>
    <w:rsid w:val="0034715A"/>
    <w:rsid w:val="00353D33"/>
    <w:rsid w:val="00353E88"/>
    <w:rsid w:val="00354421"/>
    <w:rsid w:val="003544CE"/>
    <w:rsid w:val="00362909"/>
    <w:rsid w:val="00362C9D"/>
    <w:rsid w:val="003647BA"/>
    <w:rsid w:val="00367877"/>
    <w:rsid w:val="00371283"/>
    <w:rsid w:val="00372D3B"/>
    <w:rsid w:val="00374901"/>
    <w:rsid w:val="00374B80"/>
    <w:rsid w:val="00380635"/>
    <w:rsid w:val="003818C5"/>
    <w:rsid w:val="00381F2D"/>
    <w:rsid w:val="003923B8"/>
    <w:rsid w:val="0039716C"/>
    <w:rsid w:val="003971C8"/>
    <w:rsid w:val="003A5001"/>
    <w:rsid w:val="003A5CAC"/>
    <w:rsid w:val="003A6576"/>
    <w:rsid w:val="003B1F6B"/>
    <w:rsid w:val="003B4B21"/>
    <w:rsid w:val="003B6B0A"/>
    <w:rsid w:val="003C0A47"/>
    <w:rsid w:val="003C0D1F"/>
    <w:rsid w:val="003C127A"/>
    <w:rsid w:val="003C7469"/>
    <w:rsid w:val="003D0460"/>
    <w:rsid w:val="003D32C2"/>
    <w:rsid w:val="003D3B8A"/>
    <w:rsid w:val="003D43B2"/>
    <w:rsid w:val="003D5D66"/>
    <w:rsid w:val="003D61C2"/>
    <w:rsid w:val="003D7A54"/>
    <w:rsid w:val="003E1D42"/>
    <w:rsid w:val="003E748D"/>
    <w:rsid w:val="003F15DF"/>
    <w:rsid w:val="003F3A7E"/>
    <w:rsid w:val="003F56BF"/>
    <w:rsid w:val="003F79F2"/>
    <w:rsid w:val="00401A9C"/>
    <w:rsid w:val="00407299"/>
    <w:rsid w:val="00411C10"/>
    <w:rsid w:val="00412A15"/>
    <w:rsid w:val="00422873"/>
    <w:rsid w:val="00422DE6"/>
    <w:rsid w:val="0042398B"/>
    <w:rsid w:val="00424ABC"/>
    <w:rsid w:val="00426847"/>
    <w:rsid w:val="004269DE"/>
    <w:rsid w:val="00430E88"/>
    <w:rsid w:val="00431118"/>
    <w:rsid w:val="00432727"/>
    <w:rsid w:val="0043288A"/>
    <w:rsid w:val="00434999"/>
    <w:rsid w:val="00435560"/>
    <w:rsid w:val="00437706"/>
    <w:rsid w:val="00441517"/>
    <w:rsid w:val="00444C0E"/>
    <w:rsid w:val="00446391"/>
    <w:rsid w:val="004516D5"/>
    <w:rsid w:val="00451C9B"/>
    <w:rsid w:val="00453204"/>
    <w:rsid w:val="004560D7"/>
    <w:rsid w:val="00456C10"/>
    <w:rsid w:val="00461D3A"/>
    <w:rsid w:val="004634FA"/>
    <w:rsid w:val="004649E0"/>
    <w:rsid w:val="00465704"/>
    <w:rsid w:val="00473172"/>
    <w:rsid w:val="004752C5"/>
    <w:rsid w:val="00477A55"/>
    <w:rsid w:val="00480E86"/>
    <w:rsid w:val="004822EE"/>
    <w:rsid w:val="00482A4B"/>
    <w:rsid w:val="00482F62"/>
    <w:rsid w:val="00483573"/>
    <w:rsid w:val="004835D6"/>
    <w:rsid w:val="00486D60"/>
    <w:rsid w:val="004900A2"/>
    <w:rsid w:val="004947FD"/>
    <w:rsid w:val="004A0434"/>
    <w:rsid w:val="004A5196"/>
    <w:rsid w:val="004B0DCB"/>
    <w:rsid w:val="004B329F"/>
    <w:rsid w:val="004B6581"/>
    <w:rsid w:val="004B72EF"/>
    <w:rsid w:val="004C1F13"/>
    <w:rsid w:val="004C43F0"/>
    <w:rsid w:val="004C7FDC"/>
    <w:rsid w:val="004D027D"/>
    <w:rsid w:val="004D19C2"/>
    <w:rsid w:val="004D310A"/>
    <w:rsid w:val="004E1B62"/>
    <w:rsid w:val="004E3C86"/>
    <w:rsid w:val="004E3EC9"/>
    <w:rsid w:val="004E401C"/>
    <w:rsid w:val="004E4398"/>
    <w:rsid w:val="004E6AA1"/>
    <w:rsid w:val="004F359E"/>
    <w:rsid w:val="004F3CB3"/>
    <w:rsid w:val="004F4885"/>
    <w:rsid w:val="004F5D24"/>
    <w:rsid w:val="004F5EA7"/>
    <w:rsid w:val="0050054F"/>
    <w:rsid w:val="00502D62"/>
    <w:rsid w:val="00503A67"/>
    <w:rsid w:val="00504391"/>
    <w:rsid w:val="00504821"/>
    <w:rsid w:val="005048A6"/>
    <w:rsid w:val="005111C7"/>
    <w:rsid w:val="005115DD"/>
    <w:rsid w:val="0051279A"/>
    <w:rsid w:val="0051375E"/>
    <w:rsid w:val="005153D0"/>
    <w:rsid w:val="0052021F"/>
    <w:rsid w:val="005206B8"/>
    <w:rsid w:val="00522480"/>
    <w:rsid w:val="00531E83"/>
    <w:rsid w:val="00534B8C"/>
    <w:rsid w:val="005424F2"/>
    <w:rsid w:val="00544DA2"/>
    <w:rsid w:val="00551E33"/>
    <w:rsid w:val="005526EB"/>
    <w:rsid w:val="00554BAC"/>
    <w:rsid w:val="00557EEE"/>
    <w:rsid w:val="0056174B"/>
    <w:rsid w:val="005618AD"/>
    <w:rsid w:val="00561FA5"/>
    <w:rsid w:val="0056406A"/>
    <w:rsid w:val="0056479B"/>
    <w:rsid w:val="00564B35"/>
    <w:rsid w:val="00566B8E"/>
    <w:rsid w:val="00571317"/>
    <w:rsid w:val="005719E2"/>
    <w:rsid w:val="00574CB6"/>
    <w:rsid w:val="00576424"/>
    <w:rsid w:val="00581407"/>
    <w:rsid w:val="005814B4"/>
    <w:rsid w:val="005814E7"/>
    <w:rsid w:val="00581CE3"/>
    <w:rsid w:val="005855CD"/>
    <w:rsid w:val="00585624"/>
    <w:rsid w:val="0058627D"/>
    <w:rsid w:val="005901C8"/>
    <w:rsid w:val="0059033E"/>
    <w:rsid w:val="005975DC"/>
    <w:rsid w:val="005A09B4"/>
    <w:rsid w:val="005A3AD0"/>
    <w:rsid w:val="005B21A3"/>
    <w:rsid w:val="005B2E9B"/>
    <w:rsid w:val="005B3B74"/>
    <w:rsid w:val="005C060F"/>
    <w:rsid w:val="005C0C72"/>
    <w:rsid w:val="005C248B"/>
    <w:rsid w:val="005C397C"/>
    <w:rsid w:val="005C5E05"/>
    <w:rsid w:val="005C64E7"/>
    <w:rsid w:val="005D0D80"/>
    <w:rsid w:val="005D4702"/>
    <w:rsid w:val="005D4EE0"/>
    <w:rsid w:val="005D61D8"/>
    <w:rsid w:val="005E1F6E"/>
    <w:rsid w:val="005E654A"/>
    <w:rsid w:val="005E6917"/>
    <w:rsid w:val="005F0280"/>
    <w:rsid w:val="005F08CB"/>
    <w:rsid w:val="005F2638"/>
    <w:rsid w:val="005F321F"/>
    <w:rsid w:val="005F39D3"/>
    <w:rsid w:val="005F51DB"/>
    <w:rsid w:val="005F706D"/>
    <w:rsid w:val="00602C35"/>
    <w:rsid w:val="00602D28"/>
    <w:rsid w:val="006036CE"/>
    <w:rsid w:val="00605578"/>
    <w:rsid w:val="00606237"/>
    <w:rsid w:val="00607392"/>
    <w:rsid w:val="00607BA6"/>
    <w:rsid w:val="00607D7C"/>
    <w:rsid w:val="00610231"/>
    <w:rsid w:val="006122AA"/>
    <w:rsid w:val="00612F55"/>
    <w:rsid w:val="00613029"/>
    <w:rsid w:val="0061334E"/>
    <w:rsid w:val="006141FE"/>
    <w:rsid w:val="00616210"/>
    <w:rsid w:val="00616287"/>
    <w:rsid w:val="006163F1"/>
    <w:rsid w:val="00616E85"/>
    <w:rsid w:val="00622CFC"/>
    <w:rsid w:val="00625445"/>
    <w:rsid w:val="0062667F"/>
    <w:rsid w:val="00626D43"/>
    <w:rsid w:val="00632536"/>
    <w:rsid w:val="00640DB9"/>
    <w:rsid w:val="00642101"/>
    <w:rsid w:val="0064270B"/>
    <w:rsid w:val="00650044"/>
    <w:rsid w:val="00651388"/>
    <w:rsid w:val="00653D51"/>
    <w:rsid w:val="00654342"/>
    <w:rsid w:val="006550DB"/>
    <w:rsid w:val="00655825"/>
    <w:rsid w:val="00655918"/>
    <w:rsid w:val="006560A7"/>
    <w:rsid w:val="00656621"/>
    <w:rsid w:val="00660A30"/>
    <w:rsid w:val="00660FB6"/>
    <w:rsid w:val="00663FE0"/>
    <w:rsid w:val="0066523C"/>
    <w:rsid w:val="00666B98"/>
    <w:rsid w:val="00666D56"/>
    <w:rsid w:val="00667F84"/>
    <w:rsid w:val="00670FCD"/>
    <w:rsid w:val="00671744"/>
    <w:rsid w:val="00672587"/>
    <w:rsid w:val="00674D51"/>
    <w:rsid w:val="00680298"/>
    <w:rsid w:val="00680C2D"/>
    <w:rsid w:val="00680E79"/>
    <w:rsid w:val="006842B1"/>
    <w:rsid w:val="00684314"/>
    <w:rsid w:val="00685AB9"/>
    <w:rsid w:val="006871B8"/>
    <w:rsid w:val="006909C9"/>
    <w:rsid w:val="006955D0"/>
    <w:rsid w:val="006A18B7"/>
    <w:rsid w:val="006A199A"/>
    <w:rsid w:val="006A1A63"/>
    <w:rsid w:val="006A2759"/>
    <w:rsid w:val="006A3FF6"/>
    <w:rsid w:val="006B1C89"/>
    <w:rsid w:val="006B2498"/>
    <w:rsid w:val="006B3BE2"/>
    <w:rsid w:val="006B5EF1"/>
    <w:rsid w:val="006D0BD1"/>
    <w:rsid w:val="006D2199"/>
    <w:rsid w:val="006D45C0"/>
    <w:rsid w:val="006D73BE"/>
    <w:rsid w:val="006E181C"/>
    <w:rsid w:val="006E3358"/>
    <w:rsid w:val="006E427E"/>
    <w:rsid w:val="006E7B3B"/>
    <w:rsid w:val="00702657"/>
    <w:rsid w:val="00703650"/>
    <w:rsid w:val="0070390C"/>
    <w:rsid w:val="007057C9"/>
    <w:rsid w:val="00706021"/>
    <w:rsid w:val="0071079D"/>
    <w:rsid w:val="00713B89"/>
    <w:rsid w:val="00716C2D"/>
    <w:rsid w:val="007200B5"/>
    <w:rsid w:val="00722096"/>
    <w:rsid w:val="0072483E"/>
    <w:rsid w:val="00733A4E"/>
    <w:rsid w:val="00733DE7"/>
    <w:rsid w:val="007365C5"/>
    <w:rsid w:val="00736F8E"/>
    <w:rsid w:val="007374A9"/>
    <w:rsid w:val="00740B4B"/>
    <w:rsid w:val="00742D31"/>
    <w:rsid w:val="0074530A"/>
    <w:rsid w:val="007471DC"/>
    <w:rsid w:val="00750212"/>
    <w:rsid w:val="00750294"/>
    <w:rsid w:val="0075094D"/>
    <w:rsid w:val="0075440F"/>
    <w:rsid w:val="0075467A"/>
    <w:rsid w:val="007649E6"/>
    <w:rsid w:val="00773783"/>
    <w:rsid w:val="007829E4"/>
    <w:rsid w:val="00782D05"/>
    <w:rsid w:val="0078550D"/>
    <w:rsid w:val="00787342"/>
    <w:rsid w:val="00797321"/>
    <w:rsid w:val="007973FD"/>
    <w:rsid w:val="007A0BBA"/>
    <w:rsid w:val="007A46E5"/>
    <w:rsid w:val="007A7A52"/>
    <w:rsid w:val="007B1204"/>
    <w:rsid w:val="007B16A0"/>
    <w:rsid w:val="007B2951"/>
    <w:rsid w:val="007B5B89"/>
    <w:rsid w:val="007B71F0"/>
    <w:rsid w:val="007B73A5"/>
    <w:rsid w:val="007C1319"/>
    <w:rsid w:val="007C21E8"/>
    <w:rsid w:val="007C2EB6"/>
    <w:rsid w:val="007C3894"/>
    <w:rsid w:val="007C3DE5"/>
    <w:rsid w:val="007D08D8"/>
    <w:rsid w:val="007D76C3"/>
    <w:rsid w:val="007E1382"/>
    <w:rsid w:val="007E3869"/>
    <w:rsid w:val="007E48D3"/>
    <w:rsid w:val="007E6864"/>
    <w:rsid w:val="007F053C"/>
    <w:rsid w:val="007F0A8E"/>
    <w:rsid w:val="007F1D46"/>
    <w:rsid w:val="008010F0"/>
    <w:rsid w:val="008036B4"/>
    <w:rsid w:val="00803F3D"/>
    <w:rsid w:val="00805678"/>
    <w:rsid w:val="00805A31"/>
    <w:rsid w:val="00805DD2"/>
    <w:rsid w:val="008064A6"/>
    <w:rsid w:val="00806F56"/>
    <w:rsid w:val="00811264"/>
    <w:rsid w:val="0081486C"/>
    <w:rsid w:val="0081678D"/>
    <w:rsid w:val="0083203C"/>
    <w:rsid w:val="00833B61"/>
    <w:rsid w:val="008360FA"/>
    <w:rsid w:val="00836130"/>
    <w:rsid w:val="0084189E"/>
    <w:rsid w:val="008425CB"/>
    <w:rsid w:val="00843FB5"/>
    <w:rsid w:val="008440A9"/>
    <w:rsid w:val="00846AA4"/>
    <w:rsid w:val="0085026C"/>
    <w:rsid w:val="008517AE"/>
    <w:rsid w:val="008531FF"/>
    <w:rsid w:val="0085344D"/>
    <w:rsid w:val="00862165"/>
    <w:rsid w:val="008628C3"/>
    <w:rsid w:val="00867394"/>
    <w:rsid w:val="0087014E"/>
    <w:rsid w:val="00870D17"/>
    <w:rsid w:val="00874041"/>
    <w:rsid w:val="00875275"/>
    <w:rsid w:val="00881550"/>
    <w:rsid w:val="00881807"/>
    <w:rsid w:val="008824D0"/>
    <w:rsid w:val="00882BDE"/>
    <w:rsid w:val="00883A5F"/>
    <w:rsid w:val="00890653"/>
    <w:rsid w:val="00894571"/>
    <w:rsid w:val="008A0310"/>
    <w:rsid w:val="008A2160"/>
    <w:rsid w:val="008A2CF3"/>
    <w:rsid w:val="008A357A"/>
    <w:rsid w:val="008A59CB"/>
    <w:rsid w:val="008B0C45"/>
    <w:rsid w:val="008B3192"/>
    <w:rsid w:val="008C262B"/>
    <w:rsid w:val="008C32BB"/>
    <w:rsid w:val="008C3816"/>
    <w:rsid w:val="008C7D18"/>
    <w:rsid w:val="008D11B9"/>
    <w:rsid w:val="008D1719"/>
    <w:rsid w:val="008D5209"/>
    <w:rsid w:val="008E01B8"/>
    <w:rsid w:val="008E09DB"/>
    <w:rsid w:val="008E3354"/>
    <w:rsid w:val="008E3630"/>
    <w:rsid w:val="008F10FA"/>
    <w:rsid w:val="008F628D"/>
    <w:rsid w:val="00903C5F"/>
    <w:rsid w:val="009047A4"/>
    <w:rsid w:val="00904AAB"/>
    <w:rsid w:val="00905F9F"/>
    <w:rsid w:val="009076B4"/>
    <w:rsid w:val="00915AF6"/>
    <w:rsid w:val="00924E26"/>
    <w:rsid w:val="00930326"/>
    <w:rsid w:val="009323A2"/>
    <w:rsid w:val="00933EB4"/>
    <w:rsid w:val="0093636D"/>
    <w:rsid w:val="00942B27"/>
    <w:rsid w:val="00946771"/>
    <w:rsid w:val="009537E8"/>
    <w:rsid w:val="00956922"/>
    <w:rsid w:val="0095715B"/>
    <w:rsid w:val="009622B4"/>
    <w:rsid w:val="00966A6D"/>
    <w:rsid w:val="0096719C"/>
    <w:rsid w:val="00967ECF"/>
    <w:rsid w:val="0097258C"/>
    <w:rsid w:val="00972E52"/>
    <w:rsid w:val="00973A2C"/>
    <w:rsid w:val="0098505C"/>
    <w:rsid w:val="009851A8"/>
    <w:rsid w:val="0098585C"/>
    <w:rsid w:val="00994459"/>
    <w:rsid w:val="00995A10"/>
    <w:rsid w:val="00996FCC"/>
    <w:rsid w:val="009A123F"/>
    <w:rsid w:val="009A5074"/>
    <w:rsid w:val="009A5571"/>
    <w:rsid w:val="009A72AC"/>
    <w:rsid w:val="009A7923"/>
    <w:rsid w:val="009B285E"/>
    <w:rsid w:val="009B3C54"/>
    <w:rsid w:val="009B4230"/>
    <w:rsid w:val="009B4BF7"/>
    <w:rsid w:val="009C20D8"/>
    <w:rsid w:val="009D1B0D"/>
    <w:rsid w:val="009D3BF9"/>
    <w:rsid w:val="009D5A1A"/>
    <w:rsid w:val="009D5DC5"/>
    <w:rsid w:val="009E0866"/>
    <w:rsid w:val="009E337E"/>
    <w:rsid w:val="009E52FD"/>
    <w:rsid w:val="009E597A"/>
    <w:rsid w:val="009E76BF"/>
    <w:rsid w:val="009F299F"/>
    <w:rsid w:val="009F5886"/>
    <w:rsid w:val="009F6852"/>
    <w:rsid w:val="009F6ED8"/>
    <w:rsid w:val="009F76FA"/>
    <w:rsid w:val="00A05E2F"/>
    <w:rsid w:val="00A066F6"/>
    <w:rsid w:val="00A06DCF"/>
    <w:rsid w:val="00A0740D"/>
    <w:rsid w:val="00A1031E"/>
    <w:rsid w:val="00A16752"/>
    <w:rsid w:val="00A217B9"/>
    <w:rsid w:val="00A23D76"/>
    <w:rsid w:val="00A25687"/>
    <w:rsid w:val="00A267F8"/>
    <w:rsid w:val="00A3674E"/>
    <w:rsid w:val="00A367E1"/>
    <w:rsid w:val="00A37120"/>
    <w:rsid w:val="00A37E9E"/>
    <w:rsid w:val="00A44AC0"/>
    <w:rsid w:val="00A47463"/>
    <w:rsid w:val="00A47AEB"/>
    <w:rsid w:val="00A501A5"/>
    <w:rsid w:val="00A51F0A"/>
    <w:rsid w:val="00A60DBB"/>
    <w:rsid w:val="00A61862"/>
    <w:rsid w:val="00A64C8D"/>
    <w:rsid w:val="00A65F2B"/>
    <w:rsid w:val="00A66A65"/>
    <w:rsid w:val="00A67675"/>
    <w:rsid w:val="00A748F5"/>
    <w:rsid w:val="00A767C2"/>
    <w:rsid w:val="00A77431"/>
    <w:rsid w:val="00A77969"/>
    <w:rsid w:val="00A81280"/>
    <w:rsid w:val="00A83C45"/>
    <w:rsid w:val="00A855E8"/>
    <w:rsid w:val="00A873D2"/>
    <w:rsid w:val="00A97950"/>
    <w:rsid w:val="00AA7436"/>
    <w:rsid w:val="00AB049C"/>
    <w:rsid w:val="00AB4F93"/>
    <w:rsid w:val="00AC1662"/>
    <w:rsid w:val="00AC28E6"/>
    <w:rsid w:val="00AD2913"/>
    <w:rsid w:val="00AD5E66"/>
    <w:rsid w:val="00AE2FB3"/>
    <w:rsid w:val="00AE3DE1"/>
    <w:rsid w:val="00AE419E"/>
    <w:rsid w:val="00AE4636"/>
    <w:rsid w:val="00AE74A6"/>
    <w:rsid w:val="00AF0B1E"/>
    <w:rsid w:val="00AF0C7A"/>
    <w:rsid w:val="00AF1C40"/>
    <w:rsid w:val="00AF6A52"/>
    <w:rsid w:val="00B0325A"/>
    <w:rsid w:val="00B03487"/>
    <w:rsid w:val="00B048A5"/>
    <w:rsid w:val="00B1005B"/>
    <w:rsid w:val="00B103D1"/>
    <w:rsid w:val="00B10DAD"/>
    <w:rsid w:val="00B1316F"/>
    <w:rsid w:val="00B13B13"/>
    <w:rsid w:val="00B14F56"/>
    <w:rsid w:val="00B17E76"/>
    <w:rsid w:val="00B24ACA"/>
    <w:rsid w:val="00B2539B"/>
    <w:rsid w:val="00B273CE"/>
    <w:rsid w:val="00B353CA"/>
    <w:rsid w:val="00B406FF"/>
    <w:rsid w:val="00B43089"/>
    <w:rsid w:val="00B450ED"/>
    <w:rsid w:val="00B47414"/>
    <w:rsid w:val="00B5062E"/>
    <w:rsid w:val="00B50EFF"/>
    <w:rsid w:val="00B52967"/>
    <w:rsid w:val="00B52BF9"/>
    <w:rsid w:val="00B53F3C"/>
    <w:rsid w:val="00B602C8"/>
    <w:rsid w:val="00B60B87"/>
    <w:rsid w:val="00B6197D"/>
    <w:rsid w:val="00B64170"/>
    <w:rsid w:val="00B64584"/>
    <w:rsid w:val="00B645DB"/>
    <w:rsid w:val="00B64BBD"/>
    <w:rsid w:val="00B66894"/>
    <w:rsid w:val="00B7418C"/>
    <w:rsid w:val="00B76AB6"/>
    <w:rsid w:val="00B7755F"/>
    <w:rsid w:val="00B77F6C"/>
    <w:rsid w:val="00B81487"/>
    <w:rsid w:val="00B820B1"/>
    <w:rsid w:val="00B83EA2"/>
    <w:rsid w:val="00B861E3"/>
    <w:rsid w:val="00B8634B"/>
    <w:rsid w:val="00B90309"/>
    <w:rsid w:val="00B92F12"/>
    <w:rsid w:val="00B95046"/>
    <w:rsid w:val="00B96CD7"/>
    <w:rsid w:val="00B96CFB"/>
    <w:rsid w:val="00B97D81"/>
    <w:rsid w:val="00B97E09"/>
    <w:rsid w:val="00BA129A"/>
    <w:rsid w:val="00BA37F5"/>
    <w:rsid w:val="00BA60D7"/>
    <w:rsid w:val="00BA6238"/>
    <w:rsid w:val="00BB107B"/>
    <w:rsid w:val="00BB2C4F"/>
    <w:rsid w:val="00BB35D9"/>
    <w:rsid w:val="00BB6395"/>
    <w:rsid w:val="00BB6B34"/>
    <w:rsid w:val="00BB7A86"/>
    <w:rsid w:val="00BC1C24"/>
    <w:rsid w:val="00BC4D1E"/>
    <w:rsid w:val="00BC54B6"/>
    <w:rsid w:val="00BD0BFF"/>
    <w:rsid w:val="00BD2159"/>
    <w:rsid w:val="00BD3F37"/>
    <w:rsid w:val="00BD451B"/>
    <w:rsid w:val="00BD5688"/>
    <w:rsid w:val="00BE026E"/>
    <w:rsid w:val="00BE3EF3"/>
    <w:rsid w:val="00BE6280"/>
    <w:rsid w:val="00BE6E12"/>
    <w:rsid w:val="00BE71FC"/>
    <w:rsid w:val="00BF0488"/>
    <w:rsid w:val="00BF1771"/>
    <w:rsid w:val="00BF2304"/>
    <w:rsid w:val="00BF2B6C"/>
    <w:rsid w:val="00BF3B73"/>
    <w:rsid w:val="00BF3EB8"/>
    <w:rsid w:val="00C00A77"/>
    <w:rsid w:val="00C01997"/>
    <w:rsid w:val="00C0255A"/>
    <w:rsid w:val="00C04371"/>
    <w:rsid w:val="00C10CF3"/>
    <w:rsid w:val="00C15519"/>
    <w:rsid w:val="00C240BE"/>
    <w:rsid w:val="00C329E7"/>
    <w:rsid w:val="00C3355D"/>
    <w:rsid w:val="00C33778"/>
    <w:rsid w:val="00C360A4"/>
    <w:rsid w:val="00C417AD"/>
    <w:rsid w:val="00C41B73"/>
    <w:rsid w:val="00C46F0A"/>
    <w:rsid w:val="00C52B46"/>
    <w:rsid w:val="00C545F0"/>
    <w:rsid w:val="00C54AC6"/>
    <w:rsid w:val="00C62EAB"/>
    <w:rsid w:val="00C65C2B"/>
    <w:rsid w:val="00C70ABE"/>
    <w:rsid w:val="00C71C45"/>
    <w:rsid w:val="00C723A7"/>
    <w:rsid w:val="00C730CC"/>
    <w:rsid w:val="00C75EEB"/>
    <w:rsid w:val="00C81114"/>
    <w:rsid w:val="00C8657F"/>
    <w:rsid w:val="00C86A95"/>
    <w:rsid w:val="00C87BF0"/>
    <w:rsid w:val="00C91763"/>
    <w:rsid w:val="00C93996"/>
    <w:rsid w:val="00C97373"/>
    <w:rsid w:val="00CA7150"/>
    <w:rsid w:val="00CA736D"/>
    <w:rsid w:val="00CA7AFE"/>
    <w:rsid w:val="00CB019C"/>
    <w:rsid w:val="00CB0254"/>
    <w:rsid w:val="00CB07E0"/>
    <w:rsid w:val="00CB26DA"/>
    <w:rsid w:val="00CB5C24"/>
    <w:rsid w:val="00CB6EBC"/>
    <w:rsid w:val="00CC0856"/>
    <w:rsid w:val="00CC1F9D"/>
    <w:rsid w:val="00CC4FC5"/>
    <w:rsid w:val="00CC6DAF"/>
    <w:rsid w:val="00CC6F00"/>
    <w:rsid w:val="00CD0E01"/>
    <w:rsid w:val="00CD1FF6"/>
    <w:rsid w:val="00CD5E75"/>
    <w:rsid w:val="00CD6A46"/>
    <w:rsid w:val="00CD6F5D"/>
    <w:rsid w:val="00CD7710"/>
    <w:rsid w:val="00CE04D0"/>
    <w:rsid w:val="00CE09ED"/>
    <w:rsid w:val="00CE2644"/>
    <w:rsid w:val="00CE2D22"/>
    <w:rsid w:val="00CF0946"/>
    <w:rsid w:val="00CF0EFE"/>
    <w:rsid w:val="00CF30F7"/>
    <w:rsid w:val="00CF4C4F"/>
    <w:rsid w:val="00CF6CDB"/>
    <w:rsid w:val="00CF743A"/>
    <w:rsid w:val="00D04E7D"/>
    <w:rsid w:val="00D110E0"/>
    <w:rsid w:val="00D11397"/>
    <w:rsid w:val="00D11CCF"/>
    <w:rsid w:val="00D13E7C"/>
    <w:rsid w:val="00D14A79"/>
    <w:rsid w:val="00D14A9B"/>
    <w:rsid w:val="00D14B6E"/>
    <w:rsid w:val="00D158A3"/>
    <w:rsid w:val="00D1603A"/>
    <w:rsid w:val="00D22260"/>
    <w:rsid w:val="00D2469B"/>
    <w:rsid w:val="00D26C2C"/>
    <w:rsid w:val="00D30FD0"/>
    <w:rsid w:val="00D3297C"/>
    <w:rsid w:val="00D337DC"/>
    <w:rsid w:val="00D34D8B"/>
    <w:rsid w:val="00D35610"/>
    <w:rsid w:val="00D36455"/>
    <w:rsid w:val="00D378F4"/>
    <w:rsid w:val="00D416A8"/>
    <w:rsid w:val="00D442AB"/>
    <w:rsid w:val="00D444CD"/>
    <w:rsid w:val="00D53233"/>
    <w:rsid w:val="00D5395A"/>
    <w:rsid w:val="00D5478E"/>
    <w:rsid w:val="00D5503E"/>
    <w:rsid w:val="00D61F02"/>
    <w:rsid w:val="00D64662"/>
    <w:rsid w:val="00D65E27"/>
    <w:rsid w:val="00D732DF"/>
    <w:rsid w:val="00D80090"/>
    <w:rsid w:val="00D820CE"/>
    <w:rsid w:val="00D83CC7"/>
    <w:rsid w:val="00D84595"/>
    <w:rsid w:val="00D857E8"/>
    <w:rsid w:val="00D87FA0"/>
    <w:rsid w:val="00D9072B"/>
    <w:rsid w:val="00D91474"/>
    <w:rsid w:val="00D9377B"/>
    <w:rsid w:val="00DA0EDD"/>
    <w:rsid w:val="00DA407A"/>
    <w:rsid w:val="00DA4ABA"/>
    <w:rsid w:val="00DA62F3"/>
    <w:rsid w:val="00DB15E0"/>
    <w:rsid w:val="00DB19BB"/>
    <w:rsid w:val="00DB2841"/>
    <w:rsid w:val="00DB4121"/>
    <w:rsid w:val="00DB679B"/>
    <w:rsid w:val="00DB6844"/>
    <w:rsid w:val="00DC11C2"/>
    <w:rsid w:val="00DC29DF"/>
    <w:rsid w:val="00DD2415"/>
    <w:rsid w:val="00DD7C32"/>
    <w:rsid w:val="00DF04E4"/>
    <w:rsid w:val="00DF06B3"/>
    <w:rsid w:val="00DF0E88"/>
    <w:rsid w:val="00DF1FB5"/>
    <w:rsid w:val="00DF2152"/>
    <w:rsid w:val="00DF2E7F"/>
    <w:rsid w:val="00E00B8D"/>
    <w:rsid w:val="00E02F73"/>
    <w:rsid w:val="00E038D1"/>
    <w:rsid w:val="00E03A05"/>
    <w:rsid w:val="00E03E44"/>
    <w:rsid w:val="00E10B5F"/>
    <w:rsid w:val="00E11ABB"/>
    <w:rsid w:val="00E1238E"/>
    <w:rsid w:val="00E131C2"/>
    <w:rsid w:val="00E133CF"/>
    <w:rsid w:val="00E14B6A"/>
    <w:rsid w:val="00E24BA4"/>
    <w:rsid w:val="00E27C2B"/>
    <w:rsid w:val="00E316C5"/>
    <w:rsid w:val="00E3260D"/>
    <w:rsid w:val="00E3547B"/>
    <w:rsid w:val="00E36108"/>
    <w:rsid w:val="00E3765E"/>
    <w:rsid w:val="00E40A62"/>
    <w:rsid w:val="00E4399F"/>
    <w:rsid w:val="00E46E06"/>
    <w:rsid w:val="00E50C3D"/>
    <w:rsid w:val="00E51BFB"/>
    <w:rsid w:val="00E520D0"/>
    <w:rsid w:val="00E541A0"/>
    <w:rsid w:val="00E551D4"/>
    <w:rsid w:val="00E555CA"/>
    <w:rsid w:val="00E61791"/>
    <w:rsid w:val="00E617CC"/>
    <w:rsid w:val="00E61D15"/>
    <w:rsid w:val="00E6312F"/>
    <w:rsid w:val="00E64226"/>
    <w:rsid w:val="00E70CE6"/>
    <w:rsid w:val="00E82CF3"/>
    <w:rsid w:val="00E82DBC"/>
    <w:rsid w:val="00E82F93"/>
    <w:rsid w:val="00E839D7"/>
    <w:rsid w:val="00E83B35"/>
    <w:rsid w:val="00E8432B"/>
    <w:rsid w:val="00E91672"/>
    <w:rsid w:val="00E92226"/>
    <w:rsid w:val="00E94B5A"/>
    <w:rsid w:val="00E96958"/>
    <w:rsid w:val="00E9761B"/>
    <w:rsid w:val="00EA050F"/>
    <w:rsid w:val="00EA1CF9"/>
    <w:rsid w:val="00EA3832"/>
    <w:rsid w:val="00EB1605"/>
    <w:rsid w:val="00EC13B1"/>
    <w:rsid w:val="00EC13BF"/>
    <w:rsid w:val="00EC23AA"/>
    <w:rsid w:val="00EC3B33"/>
    <w:rsid w:val="00EC6511"/>
    <w:rsid w:val="00ED1ACB"/>
    <w:rsid w:val="00ED2379"/>
    <w:rsid w:val="00ED399D"/>
    <w:rsid w:val="00ED7C0B"/>
    <w:rsid w:val="00EE1BA2"/>
    <w:rsid w:val="00EE1DF4"/>
    <w:rsid w:val="00EE570D"/>
    <w:rsid w:val="00EE7B1D"/>
    <w:rsid w:val="00EF1353"/>
    <w:rsid w:val="00EF4D50"/>
    <w:rsid w:val="00EF5321"/>
    <w:rsid w:val="00EF54C8"/>
    <w:rsid w:val="00EF5C02"/>
    <w:rsid w:val="00EF6260"/>
    <w:rsid w:val="00F04604"/>
    <w:rsid w:val="00F04A40"/>
    <w:rsid w:val="00F05320"/>
    <w:rsid w:val="00F13262"/>
    <w:rsid w:val="00F159F0"/>
    <w:rsid w:val="00F1688C"/>
    <w:rsid w:val="00F238B9"/>
    <w:rsid w:val="00F255FC"/>
    <w:rsid w:val="00F25CB8"/>
    <w:rsid w:val="00F3212A"/>
    <w:rsid w:val="00F32943"/>
    <w:rsid w:val="00F357B6"/>
    <w:rsid w:val="00F41170"/>
    <w:rsid w:val="00F437E3"/>
    <w:rsid w:val="00F50281"/>
    <w:rsid w:val="00F54968"/>
    <w:rsid w:val="00F569D8"/>
    <w:rsid w:val="00F56A3C"/>
    <w:rsid w:val="00F57332"/>
    <w:rsid w:val="00F60E11"/>
    <w:rsid w:val="00F64A82"/>
    <w:rsid w:val="00F65F7D"/>
    <w:rsid w:val="00F67274"/>
    <w:rsid w:val="00F707BF"/>
    <w:rsid w:val="00F71967"/>
    <w:rsid w:val="00F75076"/>
    <w:rsid w:val="00F820A0"/>
    <w:rsid w:val="00F834F6"/>
    <w:rsid w:val="00F8397B"/>
    <w:rsid w:val="00F840E5"/>
    <w:rsid w:val="00F8484C"/>
    <w:rsid w:val="00F86CF4"/>
    <w:rsid w:val="00F87ED2"/>
    <w:rsid w:val="00F905B0"/>
    <w:rsid w:val="00F91551"/>
    <w:rsid w:val="00F922A0"/>
    <w:rsid w:val="00F96B3A"/>
    <w:rsid w:val="00FA1377"/>
    <w:rsid w:val="00FA1E40"/>
    <w:rsid w:val="00FA5885"/>
    <w:rsid w:val="00FB07B2"/>
    <w:rsid w:val="00FB2ACA"/>
    <w:rsid w:val="00FB567D"/>
    <w:rsid w:val="00FB5B1D"/>
    <w:rsid w:val="00FB5CC9"/>
    <w:rsid w:val="00FB60F5"/>
    <w:rsid w:val="00FB6390"/>
    <w:rsid w:val="00FB7951"/>
    <w:rsid w:val="00FC0428"/>
    <w:rsid w:val="00FC0ED9"/>
    <w:rsid w:val="00FC12EB"/>
    <w:rsid w:val="00FC2601"/>
    <w:rsid w:val="00FC29FA"/>
    <w:rsid w:val="00FC4DCA"/>
    <w:rsid w:val="00FC65EA"/>
    <w:rsid w:val="00FD06AA"/>
    <w:rsid w:val="00FD318B"/>
    <w:rsid w:val="00FD7144"/>
    <w:rsid w:val="00FD7B0C"/>
    <w:rsid w:val="00FE3895"/>
    <w:rsid w:val="00FE423C"/>
    <w:rsid w:val="00FE5E7F"/>
    <w:rsid w:val="00FE79E9"/>
    <w:rsid w:val="00FF288E"/>
    <w:rsid w:val="00FF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7674"/>
  <w15:chartTrackingRefBased/>
  <w15:docId w15:val="{17170CC0-09A7-4CE7-B012-640F2268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415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马艺</dc:creator>
  <cp:keywords/>
  <dc:description/>
  <cp:lastModifiedBy>马艺</cp:lastModifiedBy>
  <cp:revision>1</cp:revision>
  <dcterms:created xsi:type="dcterms:W3CDTF">2020-11-26T03:31:00Z</dcterms:created>
  <dcterms:modified xsi:type="dcterms:W3CDTF">2020-11-26T03:32:00Z</dcterms:modified>
</cp:coreProperties>
</file>