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3B76E" w14:textId="77777777" w:rsidR="008754CF" w:rsidRDefault="008754CF" w:rsidP="008754CF">
      <w:pPr>
        <w:pStyle w:val="Heading2"/>
        <w:spacing w:before="221"/>
        <w:ind w:left="117"/>
        <w:jc w:val="both"/>
        <w:rPr>
          <w:w w:val="110"/>
        </w:rPr>
      </w:pPr>
    </w:p>
    <w:p w14:paraId="2D6445C7" w14:textId="77777777" w:rsidR="008754CF" w:rsidRDefault="008754CF" w:rsidP="008754CF">
      <w:pPr>
        <w:pStyle w:val="Heading2"/>
        <w:spacing w:before="221"/>
        <w:ind w:left="117"/>
        <w:jc w:val="both"/>
        <w:rPr>
          <w:w w:val="110"/>
        </w:rPr>
      </w:pPr>
    </w:p>
    <w:p w14:paraId="4EC4C7AF" w14:textId="77777777" w:rsidR="008754CF" w:rsidRDefault="008754CF" w:rsidP="008754CF">
      <w:pPr>
        <w:pStyle w:val="Heading2"/>
        <w:spacing w:before="221"/>
        <w:ind w:left="117"/>
        <w:jc w:val="both"/>
      </w:pPr>
      <w:r>
        <w:rPr>
          <w:w w:val="105"/>
        </w:rPr>
        <w:t>Supplementary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Material</w:t>
      </w:r>
    </w:p>
    <w:p w14:paraId="6E2D5904" w14:textId="77777777" w:rsidR="008754CF" w:rsidRDefault="008754CF" w:rsidP="008754CF">
      <w:pPr>
        <w:spacing w:before="127" w:line="235" w:lineRule="auto"/>
        <w:ind w:left="117" w:right="695"/>
        <w:jc w:val="both"/>
        <w:rPr>
          <w:sz w:val="18"/>
        </w:rPr>
      </w:pPr>
      <w:r>
        <w:rPr>
          <w:sz w:val="18"/>
        </w:rPr>
        <w:t>This</w:t>
      </w:r>
      <w:r>
        <w:rPr>
          <w:spacing w:val="-7"/>
          <w:sz w:val="18"/>
        </w:rPr>
        <w:t xml:space="preserve"> </w:t>
      </w:r>
      <w:r>
        <w:rPr>
          <w:sz w:val="18"/>
        </w:rPr>
        <w:t>table</w:t>
      </w:r>
      <w:r>
        <w:rPr>
          <w:spacing w:val="-7"/>
          <w:sz w:val="18"/>
        </w:rPr>
        <w:t xml:space="preserve"> </w:t>
      </w:r>
      <w:r>
        <w:rPr>
          <w:sz w:val="18"/>
        </w:rPr>
        <w:t>provides</w:t>
      </w:r>
      <w:r>
        <w:rPr>
          <w:spacing w:val="-7"/>
          <w:sz w:val="18"/>
        </w:rPr>
        <w:t xml:space="preserve"> </w:t>
      </w:r>
      <w:r>
        <w:rPr>
          <w:sz w:val="18"/>
        </w:rPr>
        <w:t>descriptive</w:t>
      </w:r>
      <w:r>
        <w:rPr>
          <w:spacing w:val="-7"/>
          <w:sz w:val="18"/>
        </w:rPr>
        <w:t xml:space="preserve"> </w:t>
      </w:r>
      <w:r>
        <w:rPr>
          <w:sz w:val="18"/>
        </w:rPr>
        <w:t>clinical</w:t>
      </w:r>
      <w:r>
        <w:rPr>
          <w:spacing w:val="-7"/>
          <w:sz w:val="18"/>
        </w:rPr>
        <w:t xml:space="preserve"> </w:t>
      </w:r>
      <w:r>
        <w:rPr>
          <w:sz w:val="18"/>
        </w:rPr>
        <w:t>information</w:t>
      </w:r>
      <w:r>
        <w:rPr>
          <w:spacing w:val="-7"/>
          <w:sz w:val="18"/>
        </w:rPr>
        <w:t xml:space="preserve"> </w:t>
      </w:r>
      <w:r>
        <w:rPr>
          <w:sz w:val="18"/>
        </w:rPr>
        <w:t>to</w:t>
      </w:r>
      <w:r>
        <w:rPr>
          <w:spacing w:val="-7"/>
          <w:sz w:val="18"/>
        </w:rPr>
        <w:t xml:space="preserve"> </w:t>
      </w:r>
      <w:r>
        <w:rPr>
          <w:sz w:val="18"/>
        </w:rPr>
        <w:t>document</w:t>
      </w:r>
      <w:r>
        <w:rPr>
          <w:spacing w:val="-7"/>
          <w:sz w:val="18"/>
        </w:rPr>
        <w:t xml:space="preserve"> </w:t>
      </w:r>
      <w:r>
        <w:rPr>
          <w:sz w:val="18"/>
        </w:rPr>
        <w:t>the</w:t>
      </w:r>
      <w:r>
        <w:rPr>
          <w:spacing w:val="-7"/>
          <w:sz w:val="18"/>
        </w:rPr>
        <w:t xml:space="preserve"> </w:t>
      </w:r>
      <w:r>
        <w:rPr>
          <w:sz w:val="18"/>
        </w:rPr>
        <w:t>context</w:t>
      </w:r>
      <w:r>
        <w:rPr>
          <w:spacing w:val="-7"/>
          <w:sz w:val="18"/>
        </w:rPr>
        <w:t xml:space="preserve"> </w:t>
      </w:r>
      <w:r>
        <w:rPr>
          <w:sz w:val="18"/>
        </w:rPr>
        <w:t>in</w:t>
      </w:r>
      <w:r>
        <w:rPr>
          <w:spacing w:val="-7"/>
          <w:sz w:val="18"/>
        </w:rPr>
        <w:t xml:space="preserve"> </w:t>
      </w:r>
      <w:r>
        <w:rPr>
          <w:sz w:val="18"/>
        </w:rPr>
        <w:t>which</w:t>
      </w:r>
      <w:r>
        <w:rPr>
          <w:spacing w:val="-7"/>
          <w:sz w:val="18"/>
        </w:rPr>
        <w:t xml:space="preserve"> </w:t>
      </w:r>
      <w:r>
        <w:rPr>
          <w:sz w:val="18"/>
        </w:rPr>
        <w:t>care</w:t>
      </w:r>
      <w:r>
        <w:rPr>
          <w:spacing w:val="-7"/>
          <w:sz w:val="18"/>
        </w:rPr>
        <w:t xml:space="preserve"> </w:t>
      </w:r>
      <w:r>
        <w:rPr>
          <w:sz w:val="18"/>
        </w:rPr>
        <w:t>journeys</w:t>
      </w:r>
      <w:r>
        <w:rPr>
          <w:spacing w:val="-7"/>
          <w:sz w:val="18"/>
        </w:rPr>
        <w:t xml:space="preserve"> </w:t>
      </w:r>
      <w:r>
        <w:rPr>
          <w:sz w:val="18"/>
        </w:rPr>
        <w:t>unfolded.</w:t>
      </w:r>
      <w:r>
        <w:rPr>
          <w:spacing w:val="19"/>
          <w:sz w:val="18"/>
        </w:rPr>
        <w:t xml:space="preserve"> </w:t>
      </w:r>
      <w:r>
        <w:rPr>
          <w:sz w:val="18"/>
        </w:rPr>
        <w:t>Data are reported as documented in medical records and patient-reported sources and were not used for comparative or inferential analyses.</w:t>
      </w:r>
      <w:r>
        <w:rPr>
          <w:spacing w:val="40"/>
          <w:sz w:val="18"/>
        </w:rPr>
        <w:t xml:space="preserve"> </w:t>
      </w:r>
      <w:r>
        <w:rPr>
          <w:sz w:val="18"/>
        </w:rPr>
        <w:t>The table is intended to support interpretation of organizational and care pathway data presented in the main text.</w:t>
      </w:r>
    </w:p>
    <w:p w14:paraId="71C8F56C" w14:textId="77777777" w:rsidR="008754CF" w:rsidRDefault="008754CF" w:rsidP="008754CF">
      <w:pPr>
        <w:pStyle w:val="Heading2"/>
        <w:spacing w:before="221"/>
        <w:ind w:left="117"/>
        <w:jc w:val="both"/>
        <w:rPr>
          <w:w w:val="110"/>
        </w:rPr>
      </w:pPr>
    </w:p>
    <w:p w14:paraId="45D72767" w14:textId="77777777" w:rsidR="008754CF" w:rsidRDefault="008754CF" w:rsidP="008754CF">
      <w:pPr>
        <w:pStyle w:val="Heading2"/>
        <w:spacing w:before="221"/>
        <w:ind w:left="117"/>
        <w:jc w:val="both"/>
        <w:rPr>
          <w:w w:val="110"/>
        </w:rPr>
      </w:pPr>
    </w:p>
    <w:p w14:paraId="6F41EA42" w14:textId="77777777" w:rsidR="008754CF" w:rsidRDefault="008754CF" w:rsidP="008754CF">
      <w:pPr>
        <w:pStyle w:val="Heading2"/>
        <w:spacing w:before="221"/>
        <w:ind w:left="117"/>
        <w:jc w:val="both"/>
        <w:rPr>
          <w:w w:val="110"/>
        </w:rPr>
      </w:pPr>
    </w:p>
    <w:p w14:paraId="3D2845B3" w14:textId="6A0F7D2C" w:rsidR="008754CF" w:rsidRDefault="008754CF" w:rsidP="008754CF">
      <w:pPr>
        <w:pStyle w:val="Heading2"/>
        <w:spacing w:before="221"/>
        <w:ind w:left="117"/>
        <w:jc w:val="both"/>
      </w:pPr>
      <w:r>
        <w:rPr>
          <w:w w:val="110"/>
        </w:rPr>
        <w:t>Supplementary</w:t>
      </w:r>
      <w:r>
        <w:rPr>
          <w:spacing w:val="-4"/>
          <w:w w:val="110"/>
        </w:rPr>
        <w:t xml:space="preserve"> </w:t>
      </w:r>
      <w:r>
        <w:rPr>
          <w:w w:val="110"/>
        </w:rPr>
        <w:t>Figure</w:t>
      </w:r>
      <w:r>
        <w:rPr>
          <w:spacing w:val="-3"/>
          <w:w w:val="110"/>
        </w:rPr>
        <w:t xml:space="preserve"> </w:t>
      </w:r>
      <w:r>
        <w:rPr>
          <w:w w:val="110"/>
        </w:rPr>
        <w:t>S1</w:t>
      </w:r>
      <w:r>
        <w:rPr>
          <w:spacing w:val="-3"/>
          <w:w w:val="110"/>
        </w:rPr>
        <w:t xml:space="preserve"> </w:t>
      </w:r>
      <w:r>
        <w:rPr>
          <w:w w:val="110"/>
        </w:rPr>
        <w:t>—</w:t>
      </w:r>
      <w:r>
        <w:rPr>
          <w:spacing w:val="-3"/>
          <w:w w:val="110"/>
        </w:rPr>
        <w:t xml:space="preserve"> </w:t>
      </w:r>
      <w:r>
        <w:rPr>
          <w:w w:val="110"/>
        </w:rPr>
        <w:t>COOP/WONCA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>Charts</w:t>
      </w:r>
    </w:p>
    <w:p w14:paraId="4D06C85B" w14:textId="77777777" w:rsidR="008754CF" w:rsidRDefault="008754CF" w:rsidP="008754CF">
      <w:pPr>
        <w:pStyle w:val="BodyText"/>
        <w:spacing w:before="1"/>
        <w:rPr>
          <w:b/>
          <w:sz w:val="27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71869B70" wp14:editId="54061D22">
            <wp:simplePos x="0" y="0"/>
            <wp:positionH relativeFrom="page">
              <wp:posOffset>899998</wp:posOffset>
            </wp:positionH>
            <wp:positionV relativeFrom="paragraph">
              <wp:posOffset>222984</wp:posOffset>
            </wp:positionV>
            <wp:extent cx="5735574" cy="6307645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5574" cy="6307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412D38" w14:textId="77777777" w:rsidR="008754CF" w:rsidRDefault="008754CF" w:rsidP="008754CF">
      <w:pPr>
        <w:pStyle w:val="BodyText"/>
        <w:rPr>
          <w:b/>
          <w:sz w:val="30"/>
        </w:rPr>
      </w:pPr>
    </w:p>
    <w:p w14:paraId="17706EE0" w14:textId="77777777" w:rsidR="008754CF" w:rsidRDefault="008754CF" w:rsidP="008754CF">
      <w:pPr>
        <w:pStyle w:val="BodyText"/>
        <w:spacing w:before="213" w:line="237" w:lineRule="auto"/>
        <w:ind w:left="117" w:right="694"/>
        <w:jc w:val="both"/>
      </w:pPr>
      <w:r>
        <w:t>Figure</w:t>
      </w:r>
      <w:r>
        <w:rPr>
          <w:spacing w:val="-9"/>
        </w:rPr>
        <w:t xml:space="preserve"> </w:t>
      </w:r>
      <w:r>
        <w:t>S1: COOP/WONCA</w:t>
      </w:r>
      <w:r>
        <w:rPr>
          <w:spacing w:val="-9"/>
        </w:rPr>
        <w:t xml:space="preserve"> </w:t>
      </w:r>
      <w:r>
        <w:t>Charts</w:t>
      </w:r>
      <w:r>
        <w:rPr>
          <w:spacing w:val="-9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Functional</w:t>
      </w:r>
      <w:r>
        <w:rPr>
          <w:spacing w:val="-9"/>
        </w:rPr>
        <w:t xml:space="preserve"> </w:t>
      </w:r>
      <w:r>
        <w:t>Health</w:t>
      </w:r>
      <w:r>
        <w:rPr>
          <w:spacing w:val="-9"/>
        </w:rPr>
        <w:t xml:space="preserve"> </w:t>
      </w:r>
      <w:r>
        <w:t>Assessment. The</w:t>
      </w:r>
      <w:r>
        <w:rPr>
          <w:spacing w:val="-9"/>
        </w:rPr>
        <w:t xml:space="preserve"> </w:t>
      </w:r>
      <w:r>
        <w:t>COOP</w:t>
      </w:r>
      <w:r>
        <w:rPr>
          <w:spacing w:val="-9"/>
        </w:rPr>
        <w:t xml:space="preserve"> </w:t>
      </w:r>
      <w:r>
        <w:t>charts</w:t>
      </w:r>
      <w:r>
        <w:rPr>
          <w:spacing w:val="-9"/>
        </w:rPr>
        <w:t xml:space="preserve"> </w:t>
      </w:r>
      <w:r>
        <w:t xml:space="preserve">were </w:t>
      </w:r>
      <w:r>
        <w:rPr>
          <w:spacing w:val="-2"/>
        </w:rPr>
        <w:t>originally</w:t>
      </w:r>
      <w:r>
        <w:rPr>
          <w:spacing w:val="-10"/>
        </w:rPr>
        <w:t xml:space="preserve"> </w:t>
      </w:r>
      <w:r>
        <w:rPr>
          <w:spacing w:val="-2"/>
        </w:rPr>
        <w:t>developed</w:t>
      </w:r>
      <w:r>
        <w:rPr>
          <w:spacing w:val="-10"/>
        </w:rPr>
        <w:t xml:space="preserve"> </w:t>
      </w:r>
      <w:r>
        <w:rPr>
          <w:spacing w:val="-2"/>
        </w:rPr>
        <w:t>by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Trustees</w:t>
      </w:r>
      <w:r>
        <w:rPr>
          <w:spacing w:val="-10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Dartmouth</w:t>
      </w:r>
      <w:r>
        <w:rPr>
          <w:spacing w:val="-10"/>
        </w:rPr>
        <w:t xml:space="preserve"> </w:t>
      </w:r>
      <w:r>
        <w:rPr>
          <w:spacing w:val="-2"/>
        </w:rPr>
        <w:t>COOP</w:t>
      </w:r>
      <w:r>
        <w:rPr>
          <w:spacing w:val="-9"/>
        </w:rPr>
        <w:t xml:space="preserve"> </w:t>
      </w:r>
      <w:r>
        <w:rPr>
          <w:spacing w:val="-2"/>
        </w:rPr>
        <w:t>(Primary</w:t>
      </w:r>
      <w:r>
        <w:rPr>
          <w:spacing w:val="-9"/>
        </w:rPr>
        <w:t xml:space="preserve"> </w:t>
      </w:r>
      <w:r>
        <w:rPr>
          <w:spacing w:val="-2"/>
        </w:rPr>
        <w:t>Care</w:t>
      </w:r>
      <w:r>
        <w:rPr>
          <w:spacing w:val="-10"/>
        </w:rPr>
        <w:t xml:space="preserve"> </w:t>
      </w:r>
      <w:r>
        <w:rPr>
          <w:spacing w:val="-2"/>
        </w:rPr>
        <w:t>Cooperative</w:t>
      </w:r>
      <w:r>
        <w:rPr>
          <w:spacing w:val="-10"/>
        </w:rPr>
        <w:t xml:space="preserve"> </w:t>
      </w:r>
      <w:r>
        <w:rPr>
          <w:spacing w:val="-2"/>
        </w:rPr>
        <w:t>Infor- mation</w:t>
      </w:r>
      <w:r>
        <w:rPr>
          <w:spacing w:val="-8"/>
        </w:rPr>
        <w:t xml:space="preserve"> </w:t>
      </w:r>
      <w:r>
        <w:rPr>
          <w:spacing w:val="-2"/>
        </w:rPr>
        <w:t>Project)</w:t>
      </w:r>
      <w:r>
        <w:rPr>
          <w:spacing w:val="-8"/>
        </w:rPr>
        <w:t xml:space="preserve"> </w:t>
      </w:r>
      <w:r>
        <w:rPr>
          <w:spacing w:val="-2"/>
        </w:rPr>
        <w:t>and</w:t>
      </w:r>
      <w:r>
        <w:rPr>
          <w:spacing w:val="-8"/>
        </w:rPr>
        <w:t xml:space="preserve"> </w:t>
      </w:r>
      <w:r>
        <w:rPr>
          <w:spacing w:val="-2"/>
        </w:rPr>
        <w:t>subsequently</w:t>
      </w:r>
      <w:r>
        <w:rPr>
          <w:spacing w:val="-8"/>
        </w:rPr>
        <w:t xml:space="preserve"> </w:t>
      </w:r>
      <w:r>
        <w:rPr>
          <w:spacing w:val="-2"/>
        </w:rPr>
        <w:t>endorsed</w:t>
      </w:r>
      <w:r>
        <w:rPr>
          <w:spacing w:val="-8"/>
        </w:rPr>
        <w:t xml:space="preserve"> </w:t>
      </w:r>
      <w:r>
        <w:rPr>
          <w:spacing w:val="-2"/>
        </w:rPr>
        <w:t>and</w:t>
      </w:r>
      <w:r>
        <w:rPr>
          <w:spacing w:val="-8"/>
        </w:rPr>
        <w:t xml:space="preserve"> </w:t>
      </w:r>
      <w:r>
        <w:rPr>
          <w:spacing w:val="-2"/>
        </w:rPr>
        <w:t>disseminated</w:t>
      </w:r>
      <w:r>
        <w:rPr>
          <w:spacing w:val="-8"/>
        </w:rPr>
        <w:t xml:space="preserve"> </w:t>
      </w:r>
      <w:r>
        <w:rPr>
          <w:spacing w:val="-2"/>
        </w:rPr>
        <w:t>by</w:t>
      </w:r>
      <w:r>
        <w:rPr>
          <w:spacing w:val="-8"/>
        </w:rPr>
        <w:t xml:space="preserve"> </w:t>
      </w:r>
      <w:r>
        <w:rPr>
          <w:spacing w:val="-2"/>
        </w:rPr>
        <w:t>WONCA</w:t>
      </w:r>
      <w:r>
        <w:rPr>
          <w:spacing w:val="-8"/>
        </w:rPr>
        <w:t xml:space="preserve"> </w:t>
      </w:r>
      <w:r>
        <w:rPr>
          <w:spacing w:val="-2"/>
        </w:rPr>
        <w:t>through</w:t>
      </w:r>
      <w:r>
        <w:rPr>
          <w:spacing w:val="-8"/>
        </w:rPr>
        <w:t xml:space="preserve"> </w:t>
      </w:r>
      <w:r>
        <w:rPr>
          <w:spacing w:val="-2"/>
        </w:rPr>
        <w:t>the</w:t>
      </w:r>
      <w:r>
        <w:rPr>
          <w:spacing w:val="-8"/>
        </w:rPr>
        <w:t xml:space="preserve"> </w:t>
      </w:r>
      <w:r>
        <w:rPr>
          <w:spacing w:val="-2"/>
        </w:rPr>
        <w:t>work</w:t>
      </w:r>
      <w:r>
        <w:rPr>
          <w:spacing w:val="-8"/>
        </w:rPr>
        <w:t xml:space="preserve"> </w:t>
      </w:r>
      <w:r>
        <w:rPr>
          <w:spacing w:val="-2"/>
        </w:rPr>
        <w:t xml:space="preserve">of </w:t>
      </w:r>
      <w:r>
        <w:t>the</w:t>
      </w:r>
      <w:r>
        <w:rPr>
          <w:spacing w:val="-11"/>
        </w:rPr>
        <w:t xml:space="preserve"> </w:t>
      </w:r>
      <w:r>
        <w:t>WONCA</w:t>
      </w:r>
      <w:r>
        <w:rPr>
          <w:spacing w:val="-11"/>
        </w:rPr>
        <w:t xml:space="preserve"> </w:t>
      </w:r>
      <w:r>
        <w:t>International</w:t>
      </w:r>
      <w:r>
        <w:rPr>
          <w:spacing w:val="-11"/>
        </w:rPr>
        <w:t xml:space="preserve"> </w:t>
      </w:r>
      <w:r>
        <w:t>Classification</w:t>
      </w:r>
      <w:r>
        <w:rPr>
          <w:spacing w:val="-11"/>
        </w:rPr>
        <w:t xml:space="preserve"> </w:t>
      </w:r>
      <w:r>
        <w:t>Committee</w:t>
      </w:r>
      <w:r>
        <w:rPr>
          <w:spacing w:val="-11"/>
        </w:rPr>
        <w:t xml:space="preserve"> </w:t>
      </w:r>
      <w:hyperlink w:anchor="_bookmark31" w:history="1">
        <w:r>
          <w:t>[40,</w:t>
        </w:r>
      </w:hyperlink>
      <w:r>
        <w:rPr>
          <w:spacing w:val="-10"/>
        </w:rPr>
        <w:t xml:space="preserve"> </w:t>
      </w:r>
      <w:hyperlink w:anchor="_bookmark58" w:history="1">
        <w:r>
          <w:t>70].</w:t>
        </w:r>
      </w:hyperlink>
      <w:r>
        <w:t xml:space="preserve"> The</w:t>
      </w:r>
      <w:r>
        <w:rPr>
          <w:spacing w:val="-11"/>
        </w:rPr>
        <w:t xml:space="preserve"> </w:t>
      </w:r>
      <w:r>
        <w:t>charts</w:t>
      </w:r>
      <w:r>
        <w:rPr>
          <w:spacing w:val="-10"/>
        </w:rPr>
        <w:t xml:space="preserve"> </w:t>
      </w:r>
      <w:r>
        <w:t>are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patient-reported outcome</w:t>
      </w:r>
      <w:r>
        <w:rPr>
          <w:spacing w:val="-8"/>
        </w:rPr>
        <w:t xml:space="preserve"> </w:t>
      </w:r>
      <w:r>
        <w:t>measure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functional</w:t>
      </w:r>
      <w:r>
        <w:rPr>
          <w:spacing w:val="-8"/>
        </w:rPr>
        <w:t xml:space="preserve"> </w:t>
      </w:r>
      <w:r>
        <w:t>health</w:t>
      </w:r>
      <w:r>
        <w:rPr>
          <w:spacing w:val="-8"/>
        </w:rPr>
        <w:t xml:space="preserve"> </w:t>
      </w:r>
      <w:r>
        <w:t>status. Scores</w:t>
      </w:r>
      <w:r>
        <w:rPr>
          <w:spacing w:val="-8"/>
        </w:rPr>
        <w:t xml:space="preserve"> </w:t>
      </w:r>
      <w:r>
        <w:t>range</w:t>
      </w:r>
      <w:r>
        <w:rPr>
          <w:spacing w:val="-9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6</w:t>
      </w:r>
      <w:r>
        <w:rPr>
          <w:spacing w:val="-8"/>
        </w:rPr>
        <w:t xml:space="preserve"> </w:t>
      </w:r>
      <w:r>
        <w:t>(very</w:t>
      </w:r>
      <w:r>
        <w:rPr>
          <w:spacing w:val="-8"/>
        </w:rPr>
        <w:t xml:space="preserve"> </w:t>
      </w:r>
      <w:r>
        <w:t>good</w:t>
      </w:r>
      <w:r>
        <w:rPr>
          <w:spacing w:val="-8"/>
        </w:rPr>
        <w:t xml:space="preserve"> </w:t>
      </w:r>
      <w:r>
        <w:t>health)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30</w:t>
      </w:r>
      <w:r>
        <w:rPr>
          <w:spacing w:val="-8"/>
        </w:rPr>
        <w:t xml:space="preserve"> </w:t>
      </w:r>
      <w:r>
        <w:t>(ex- tremely</w:t>
      </w:r>
      <w:r>
        <w:rPr>
          <w:spacing w:val="-9"/>
        </w:rPr>
        <w:t xml:space="preserve"> </w:t>
      </w:r>
      <w:r>
        <w:t>severe</w:t>
      </w:r>
      <w:r>
        <w:rPr>
          <w:spacing w:val="-8"/>
        </w:rPr>
        <w:t xml:space="preserve"> </w:t>
      </w:r>
      <w:r>
        <w:t>impairment).</w:t>
      </w:r>
      <w:r>
        <w:rPr>
          <w:spacing w:val="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French-language</w:t>
      </w:r>
      <w:r>
        <w:rPr>
          <w:spacing w:val="-8"/>
        </w:rPr>
        <w:t xml:space="preserve"> </w:t>
      </w:r>
      <w:r>
        <w:t>version</w:t>
      </w:r>
      <w:r>
        <w:rPr>
          <w:spacing w:val="-8"/>
        </w:rPr>
        <w:t xml:space="preserve"> </w:t>
      </w:r>
      <w:r>
        <w:t>was</w:t>
      </w:r>
      <w:r>
        <w:rPr>
          <w:spacing w:val="-8"/>
        </w:rPr>
        <w:t xml:space="preserve"> </w:t>
      </w:r>
      <w:r>
        <w:t>used</w:t>
      </w:r>
      <w:r>
        <w:rPr>
          <w:spacing w:val="-8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study</w:t>
      </w:r>
      <w:r>
        <w:rPr>
          <w:spacing w:val="-8"/>
        </w:rPr>
        <w:t xml:space="preserve"> </w:t>
      </w:r>
      <w:hyperlink w:anchor="_bookmark59" w:history="1">
        <w:r>
          <w:t>[71].</w:t>
        </w:r>
      </w:hyperlink>
    </w:p>
    <w:p w14:paraId="4F5A3D53" w14:textId="77777777" w:rsidR="008754CF" w:rsidRDefault="008754CF" w:rsidP="008754CF">
      <w:pPr>
        <w:spacing w:line="237" w:lineRule="auto"/>
        <w:jc w:val="both"/>
        <w:sectPr w:rsidR="008754CF" w:rsidSect="008754CF">
          <w:pgSz w:w="11910" w:h="16840"/>
          <w:pgMar w:top="940" w:right="720" w:bottom="1020" w:left="1300" w:header="727" w:footer="825" w:gutter="0"/>
          <w:cols w:space="720"/>
        </w:sectPr>
      </w:pPr>
    </w:p>
    <w:p w14:paraId="53EF6A99" w14:textId="77777777" w:rsidR="008754CF" w:rsidRDefault="008754CF" w:rsidP="008754CF">
      <w:pPr>
        <w:pStyle w:val="BodyText"/>
        <w:rPr>
          <w:sz w:val="20"/>
        </w:rPr>
      </w:pPr>
    </w:p>
    <w:p w14:paraId="22D95A6F" w14:textId="77777777" w:rsidR="008754CF" w:rsidRDefault="008754CF" w:rsidP="008754CF">
      <w:pPr>
        <w:pStyle w:val="Heading2"/>
        <w:spacing w:before="230" w:line="230" w:lineRule="auto"/>
        <w:ind w:left="117"/>
      </w:pPr>
      <w:r>
        <w:rPr>
          <w:w w:val="105"/>
        </w:rPr>
        <w:t>Supplementary Material S1 — Long COVID Clinical Questionnaire (English</w:t>
      </w:r>
      <w:r>
        <w:rPr>
          <w:spacing w:val="40"/>
          <w:w w:val="105"/>
        </w:rPr>
        <w:t xml:space="preserve"> </w:t>
      </w:r>
      <w:r>
        <w:rPr>
          <w:spacing w:val="-2"/>
          <w:w w:val="105"/>
        </w:rPr>
        <w:t>translation)</w:t>
      </w:r>
    </w:p>
    <w:p w14:paraId="076F088E" w14:textId="77777777" w:rsidR="008754CF" w:rsidRDefault="008754CF" w:rsidP="008754CF">
      <w:pPr>
        <w:spacing w:before="106" w:line="235" w:lineRule="auto"/>
        <w:ind w:left="117" w:right="695"/>
        <w:jc w:val="both"/>
        <w:rPr>
          <w:sz w:val="18"/>
        </w:rPr>
      </w:pPr>
      <w:r>
        <w:rPr>
          <w:i/>
          <w:sz w:val="18"/>
        </w:rPr>
        <w:t>Foreword.</w:t>
      </w:r>
      <w:r>
        <w:rPr>
          <w:i/>
          <w:spacing w:val="76"/>
          <w:sz w:val="18"/>
        </w:rPr>
        <w:t xml:space="preserve"> </w:t>
      </w:r>
      <w:r>
        <w:rPr>
          <w:sz w:val="18"/>
        </w:rPr>
        <w:t>The</w:t>
      </w:r>
      <w:r>
        <w:rPr>
          <w:spacing w:val="26"/>
          <w:sz w:val="18"/>
        </w:rPr>
        <w:t xml:space="preserve"> </w:t>
      </w:r>
      <w:r>
        <w:rPr>
          <w:sz w:val="18"/>
        </w:rPr>
        <w:t>patient-facing</w:t>
      </w:r>
      <w:r>
        <w:rPr>
          <w:spacing w:val="26"/>
          <w:sz w:val="18"/>
        </w:rPr>
        <w:t xml:space="preserve"> </w:t>
      </w:r>
      <w:r>
        <w:rPr>
          <w:sz w:val="18"/>
        </w:rPr>
        <w:t>version</w:t>
      </w:r>
      <w:r>
        <w:rPr>
          <w:spacing w:val="26"/>
          <w:sz w:val="18"/>
        </w:rPr>
        <w:t xml:space="preserve"> </w:t>
      </w:r>
      <w:r>
        <w:rPr>
          <w:sz w:val="18"/>
        </w:rPr>
        <w:t>of</w:t>
      </w:r>
      <w:r>
        <w:rPr>
          <w:spacing w:val="26"/>
          <w:sz w:val="18"/>
        </w:rPr>
        <w:t xml:space="preserve"> </w:t>
      </w:r>
      <w:r>
        <w:rPr>
          <w:sz w:val="18"/>
        </w:rPr>
        <w:t>this</w:t>
      </w:r>
      <w:r>
        <w:rPr>
          <w:spacing w:val="26"/>
          <w:sz w:val="18"/>
        </w:rPr>
        <w:t xml:space="preserve"> </w:t>
      </w:r>
      <w:r>
        <w:rPr>
          <w:sz w:val="18"/>
        </w:rPr>
        <w:t>questionnaire</w:t>
      </w:r>
      <w:r>
        <w:rPr>
          <w:spacing w:val="26"/>
          <w:sz w:val="18"/>
        </w:rPr>
        <w:t xml:space="preserve"> </w:t>
      </w:r>
      <w:r>
        <w:rPr>
          <w:sz w:val="18"/>
        </w:rPr>
        <w:t>is</w:t>
      </w:r>
      <w:r>
        <w:rPr>
          <w:spacing w:val="26"/>
          <w:sz w:val="18"/>
        </w:rPr>
        <w:t xml:space="preserve"> </w:t>
      </w:r>
      <w:r>
        <w:rPr>
          <w:sz w:val="18"/>
        </w:rPr>
        <w:t>administered</w:t>
      </w:r>
      <w:r>
        <w:rPr>
          <w:spacing w:val="26"/>
          <w:sz w:val="18"/>
        </w:rPr>
        <w:t xml:space="preserve"> </w:t>
      </w:r>
      <w:r>
        <w:rPr>
          <w:sz w:val="18"/>
        </w:rPr>
        <w:t>online</w:t>
      </w:r>
      <w:r>
        <w:rPr>
          <w:spacing w:val="26"/>
          <w:sz w:val="18"/>
        </w:rPr>
        <w:t xml:space="preserve"> </w:t>
      </w:r>
      <w:r>
        <w:rPr>
          <w:sz w:val="18"/>
        </w:rPr>
        <w:t>in</w:t>
      </w:r>
      <w:r>
        <w:rPr>
          <w:spacing w:val="26"/>
          <w:sz w:val="18"/>
        </w:rPr>
        <w:t xml:space="preserve"> </w:t>
      </w:r>
      <w:r>
        <w:rPr>
          <w:sz w:val="18"/>
        </w:rPr>
        <w:t>French</w:t>
      </w:r>
      <w:r>
        <w:rPr>
          <w:spacing w:val="26"/>
          <w:sz w:val="18"/>
        </w:rPr>
        <w:t xml:space="preserve"> </w:t>
      </w:r>
      <w:r>
        <w:rPr>
          <w:sz w:val="18"/>
        </w:rPr>
        <w:t>via</w:t>
      </w:r>
      <w:r>
        <w:rPr>
          <w:spacing w:val="26"/>
          <w:sz w:val="18"/>
        </w:rPr>
        <w:t xml:space="preserve"> </w:t>
      </w:r>
      <w:r>
        <w:rPr>
          <w:sz w:val="18"/>
        </w:rPr>
        <w:t>Google</w:t>
      </w:r>
      <w:r>
        <w:rPr>
          <w:spacing w:val="26"/>
          <w:sz w:val="18"/>
        </w:rPr>
        <w:t xml:space="preserve"> </w:t>
      </w:r>
      <w:r>
        <w:rPr>
          <w:sz w:val="18"/>
        </w:rPr>
        <w:t>Forms as part of routine clinical care.</w:t>
      </w:r>
      <w:r>
        <w:rPr>
          <w:spacing w:val="40"/>
          <w:sz w:val="18"/>
        </w:rPr>
        <w:t xml:space="preserve"> </w:t>
      </w:r>
      <w:r>
        <w:rPr>
          <w:sz w:val="18"/>
        </w:rPr>
        <w:t>The present English version is provided for transparency and methodological documentation.</w:t>
      </w:r>
      <w:r>
        <w:rPr>
          <w:spacing w:val="40"/>
          <w:sz w:val="18"/>
        </w:rPr>
        <w:t xml:space="preserve"> </w:t>
      </w:r>
      <w:r>
        <w:rPr>
          <w:sz w:val="18"/>
        </w:rPr>
        <w:t>The content and structure correspond exactly to the instrument used in practice.</w:t>
      </w:r>
    </w:p>
    <w:p w14:paraId="49A7D3DA" w14:textId="77777777" w:rsidR="008754CF" w:rsidRDefault="008754CF" w:rsidP="008754CF">
      <w:pPr>
        <w:spacing w:line="235" w:lineRule="auto"/>
        <w:ind w:left="117" w:right="694" w:firstLine="338"/>
        <w:jc w:val="both"/>
        <w:rPr>
          <w:sz w:val="18"/>
        </w:rPr>
      </w:pPr>
      <w:r>
        <w:rPr>
          <w:sz w:val="18"/>
        </w:rPr>
        <w:t>The</w:t>
      </w:r>
      <w:r>
        <w:rPr>
          <w:spacing w:val="-8"/>
          <w:sz w:val="18"/>
        </w:rPr>
        <w:t xml:space="preserve"> </w:t>
      </w:r>
      <w:r>
        <w:rPr>
          <w:sz w:val="18"/>
        </w:rPr>
        <w:t>questionnaire</w:t>
      </w:r>
      <w:r>
        <w:rPr>
          <w:spacing w:val="-8"/>
          <w:sz w:val="18"/>
        </w:rPr>
        <w:t xml:space="preserve"> </w:t>
      </w:r>
      <w:r>
        <w:rPr>
          <w:sz w:val="18"/>
        </w:rPr>
        <w:t>serves</w:t>
      </w:r>
      <w:r>
        <w:rPr>
          <w:spacing w:val="-8"/>
          <w:sz w:val="18"/>
        </w:rPr>
        <w:t xml:space="preserve"> </w:t>
      </w:r>
      <w:r>
        <w:rPr>
          <w:sz w:val="18"/>
        </w:rPr>
        <w:t>two</w:t>
      </w:r>
      <w:r>
        <w:rPr>
          <w:spacing w:val="-8"/>
          <w:sz w:val="18"/>
        </w:rPr>
        <w:t xml:space="preserve"> </w:t>
      </w:r>
      <w:r>
        <w:rPr>
          <w:sz w:val="18"/>
        </w:rPr>
        <w:t>purposes:</w:t>
      </w:r>
      <w:r>
        <w:rPr>
          <w:spacing w:val="15"/>
          <w:sz w:val="18"/>
        </w:rPr>
        <w:t xml:space="preserve"> </w:t>
      </w:r>
      <w:r>
        <w:rPr>
          <w:sz w:val="18"/>
        </w:rPr>
        <w:t>(1)</w:t>
      </w:r>
      <w:r>
        <w:rPr>
          <w:spacing w:val="-8"/>
          <w:sz w:val="18"/>
        </w:rPr>
        <w:t xml:space="preserve"> </w:t>
      </w:r>
      <w:r>
        <w:rPr>
          <w:sz w:val="18"/>
        </w:rPr>
        <w:t>systematic</w:t>
      </w:r>
      <w:r>
        <w:rPr>
          <w:spacing w:val="-8"/>
          <w:sz w:val="18"/>
        </w:rPr>
        <w:t xml:space="preserve"> </w:t>
      </w:r>
      <w:r>
        <w:rPr>
          <w:sz w:val="18"/>
        </w:rPr>
        <w:t>symptom</w:t>
      </w:r>
      <w:r>
        <w:rPr>
          <w:spacing w:val="-8"/>
          <w:sz w:val="18"/>
        </w:rPr>
        <w:t xml:space="preserve"> </w:t>
      </w:r>
      <w:r>
        <w:rPr>
          <w:sz w:val="18"/>
        </w:rPr>
        <w:t>documentation</w:t>
      </w:r>
      <w:r>
        <w:rPr>
          <w:spacing w:val="-8"/>
          <w:sz w:val="18"/>
        </w:rPr>
        <w:t xml:space="preserve"> </w:t>
      </w:r>
      <w:r>
        <w:rPr>
          <w:sz w:val="18"/>
        </w:rPr>
        <w:t>to</w:t>
      </w:r>
      <w:r>
        <w:rPr>
          <w:spacing w:val="-8"/>
          <w:sz w:val="18"/>
        </w:rPr>
        <w:t xml:space="preserve"> </w:t>
      </w:r>
      <w:r>
        <w:rPr>
          <w:sz w:val="18"/>
        </w:rPr>
        <w:t>support</w:t>
      </w:r>
      <w:r>
        <w:rPr>
          <w:spacing w:val="-8"/>
          <w:sz w:val="18"/>
        </w:rPr>
        <w:t xml:space="preserve"> </w:t>
      </w:r>
      <w:r>
        <w:rPr>
          <w:sz w:val="18"/>
        </w:rPr>
        <w:t>clinical</w:t>
      </w:r>
      <w:r>
        <w:rPr>
          <w:spacing w:val="-8"/>
          <w:sz w:val="18"/>
        </w:rPr>
        <w:t xml:space="preserve"> </w:t>
      </w:r>
      <w:r>
        <w:rPr>
          <w:sz w:val="18"/>
        </w:rPr>
        <w:t>evaluation, and (2) structured data capture for phenotypic encoding using the Human Phenotype Ontology (HPO) within</w:t>
      </w:r>
      <w:r>
        <w:rPr>
          <w:spacing w:val="80"/>
          <w:sz w:val="18"/>
        </w:rPr>
        <w:t xml:space="preserve"> </w:t>
      </w:r>
      <w:r>
        <w:rPr>
          <w:sz w:val="18"/>
        </w:rPr>
        <w:t>the reconstruction framework described in the Methods section. Responses are recorded under a pseudonymized alphanumeric identifier.</w:t>
      </w:r>
    </w:p>
    <w:p w14:paraId="467728BD" w14:textId="77777777" w:rsidR="008754CF" w:rsidRDefault="008754CF" w:rsidP="008754CF">
      <w:pPr>
        <w:spacing w:line="183" w:lineRule="exact"/>
        <w:ind w:left="117"/>
        <w:jc w:val="both"/>
        <w:rPr>
          <w:b/>
          <w:sz w:val="18"/>
        </w:rPr>
      </w:pPr>
      <w:r>
        <w:rPr>
          <w:b/>
          <w:w w:val="115"/>
          <w:sz w:val="18"/>
        </w:rPr>
        <w:t>Dear</w:t>
      </w:r>
      <w:r>
        <w:rPr>
          <w:b/>
          <w:spacing w:val="6"/>
          <w:w w:val="115"/>
          <w:sz w:val="18"/>
        </w:rPr>
        <w:t xml:space="preserve"> </w:t>
      </w:r>
      <w:r>
        <w:rPr>
          <w:b/>
          <w:spacing w:val="-2"/>
          <w:w w:val="115"/>
          <w:sz w:val="18"/>
        </w:rPr>
        <w:t>patient,</w:t>
      </w:r>
    </w:p>
    <w:p w14:paraId="6462ACA1" w14:textId="77777777" w:rsidR="008754CF" w:rsidRDefault="008754CF" w:rsidP="008754CF">
      <w:pPr>
        <w:spacing w:before="9" w:line="211" w:lineRule="auto"/>
        <w:ind w:left="117" w:right="694"/>
        <w:jc w:val="both"/>
        <w:rPr>
          <w:sz w:val="18"/>
        </w:rPr>
      </w:pPr>
      <w:r>
        <w:rPr>
          <w:sz w:val="18"/>
        </w:rPr>
        <w:t>You have requested my opinion regarding your current health status.</w:t>
      </w:r>
      <w:r>
        <w:rPr>
          <w:spacing w:val="40"/>
          <w:sz w:val="18"/>
        </w:rPr>
        <w:t xml:space="preserve"> </w:t>
      </w:r>
      <w:r>
        <w:rPr>
          <w:sz w:val="18"/>
        </w:rPr>
        <w:t>The evaluation of an emerging disease requires collecting detailed and structured information.</w:t>
      </w:r>
      <w:r>
        <w:rPr>
          <w:spacing w:val="40"/>
          <w:sz w:val="18"/>
        </w:rPr>
        <w:t xml:space="preserve"> </w:t>
      </w:r>
      <w:r>
        <w:rPr>
          <w:sz w:val="18"/>
        </w:rPr>
        <w:t>With your consent, I will consult your medical record through the Réseau Santé Wallon.</w:t>
      </w:r>
      <w:r>
        <w:rPr>
          <w:spacing w:val="23"/>
          <w:sz w:val="18"/>
        </w:rPr>
        <w:t xml:space="preserve"> </w:t>
      </w:r>
      <w:r>
        <w:rPr>
          <w:sz w:val="18"/>
        </w:rPr>
        <w:t>Please answer the questions below and use the identifier sent to you by email.</w:t>
      </w:r>
    </w:p>
    <w:p w14:paraId="388591C0" w14:textId="77777777" w:rsidR="008754CF" w:rsidRDefault="008754CF" w:rsidP="008754CF">
      <w:pPr>
        <w:pStyle w:val="BodyText"/>
        <w:spacing w:before="7"/>
        <w:rPr>
          <w:sz w:val="19"/>
        </w:rPr>
      </w:pPr>
    </w:p>
    <w:p w14:paraId="773556DA" w14:textId="77777777" w:rsidR="008754CF" w:rsidRDefault="008754CF" w:rsidP="008754CF">
      <w:pPr>
        <w:pStyle w:val="Heading3"/>
      </w:pPr>
      <w:r>
        <w:rPr>
          <w:w w:val="105"/>
        </w:rPr>
        <w:t>General</w:t>
      </w:r>
      <w:r>
        <w:rPr>
          <w:spacing w:val="19"/>
          <w:w w:val="105"/>
        </w:rPr>
        <w:t xml:space="preserve"> </w:t>
      </w:r>
      <w:r>
        <w:rPr>
          <w:spacing w:val="-2"/>
          <w:w w:val="105"/>
        </w:rPr>
        <w:t>information</w:t>
      </w:r>
    </w:p>
    <w:p w14:paraId="5451DCCF" w14:textId="77777777" w:rsidR="008754CF" w:rsidRDefault="008754CF" w:rsidP="008754CF">
      <w:pPr>
        <w:tabs>
          <w:tab w:val="left" w:pos="2149"/>
        </w:tabs>
        <w:spacing w:before="82" w:line="212" w:lineRule="exact"/>
        <w:ind w:left="117"/>
        <w:rPr>
          <w:b/>
          <w:sz w:val="18"/>
        </w:rPr>
      </w:pPr>
      <w:r>
        <w:rPr>
          <w:b/>
          <w:w w:val="110"/>
          <w:sz w:val="18"/>
        </w:rPr>
        <w:t>Identifier:</w:t>
      </w:r>
      <w:r>
        <w:rPr>
          <w:b/>
          <w:spacing w:val="17"/>
          <w:w w:val="110"/>
          <w:sz w:val="18"/>
        </w:rPr>
        <w:t xml:space="preserve"> </w:t>
      </w:r>
      <w:r>
        <w:rPr>
          <w:spacing w:val="-2"/>
          <w:w w:val="110"/>
          <w:sz w:val="18"/>
        </w:rPr>
        <w:t>MGA.xxx</w:t>
      </w:r>
      <w:r>
        <w:rPr>
          <w:sz w:val="18"/>
        </w:rPr>
        <w:tab/>
      </w:r>
      <w:r>
        <w:rPr>
          <w:b/>
          <w:w w:val="110"/>
          <w:sz w:val="18"/>
        </w:rPr>
        <w:t>Date</w:t>
      </w:r>
      <w:r>
        <w:rPr>
          <w:b/>
          <w:spacing w:val="19"/>
          <w:w w:val="110"/>
          <w:sz w:val="18"/>
        </w:rPr>
        <w:t xml:space="preserve"> </w:t>
      </w:r>
      <w:r>
        <w:rPr>
          <w:b/>
          <w:w w:val="110"/>
          <w:sz w:val="18"/>
        </w:rPr>
        <w:t>of</w:t>
      </w:r>
      <w:r>
        <w:rPr>
          <w:b/>
          <w:spacing w:val="19"/>
          <w:w w:val="110"/>
          <w:sz w:val="18"/>
        </w:rPr>
        <w:t xml:space="preserve"> </w:t>
      </w:r>
      <w:r>
        <w:rPr>
          <w:b/>
          <w:w w:val="110"/>
          <w:sz w:val="18"/>
        </w:rPr>
        <w:t>first</w:t>
      </w:r>
      <w:r>
        <w:rPr>
          <w:b/>
          <w:spacing w:val="19"/>
          <w:w w:val="110"/>
          <w:sz w:val="18"/>
        </w:rPr>
        <w:t xml:space="preserve"> </w:t>
      </w:r>
      <w:r>
        <w:rPr>
          <w:b/>
          <w:spacing w:val="-2"/>
          <w:w w:val="110"/>
          <w:sz w:val="18"/>
        </w:rPr>
        <w:t>contact:</w:t>
      </w:r>
    </w:p>
    <w:p w14:paraId="6390D587" w14:textId="77777777" w:rsidR="008754CF" w:rsidRDefault="008754CF" w:rsidP="008754CF">
      <w:pPr>
        <w:tabs>
          <w:tab w:val="left" w:pos="1270"/>
        </w:tabs>
        <w:spacing w:line="196" w:lineRule="exact"/>
        <w:ind w:left="117"/>
        <w:rPr>
          <w:b/>
          <w:sz w:val="18"/>
        </w:rPr>
      </w:pPr>
      <w:r>
        <w:rPr>
          <w:b/>
          <w:spacing w:val="-4"/>
          <w:w w:val="115"/>
          <w:sz w:val="18"/>
        </w:rPr>
        <w:t>Age:</w:t>
      </w:r>
      <w:r>
        <w:rPr>
          <w:b/>
          <w:sz w:val="18"/>
        </w:rPr>
        <w:tab/>
      </w:r>
      <w:r>
        <w:rPr>
          <w:b/>
          <w:spacing w:val="-4"/>
          <w:w w:val="115"/>
          <w:sz w:val="18"/>
        </w:rPr>
        <w:t>Sex:</w:t>
      </w:r>
    </w:p>
    <w:p w14:paraId="465C7E33" w14:textId="77777777" w:rsidR="008754CF" w:rsidRDefault="008754CF" w:rsidP="008754CF">
      <w:pPr>
        <w:spacing w:line="197" w:lineRule="exact"/>
        <w:ind w:left="117"/>
        <w:rPr>
          <w:b/>
          <w:sz w:val="18"/>
        </w:rPr>
      </w:pPr>
      <w:r>
        <w:rPr>
          <w:b/>
          <w:w w:val="110"/>
          <w:sz w:val="18"/>
        </w:rPr>
        <w:t>Occupation</w:t>
      </w:r>
      <w:r>
        <w:rPr>
          <w:b/>
          <w:spacing w:val="5"/>
          <w:w w:val="110"/>
          <w:sz w:val="18"/>
        </w:rPr>
        <w:t xml:space="preserve"> </w:t>
      </w:r>
      <w:r>
        <w:rPr>
          <w:b/>
          <w:w w:val="110"/>
          <w:sz w:val="18"/>
        </w:rPr>
        <w:t>(including</w:t>
      </w:r>
      <w:r>
        <w:rPr>
          <w:b/>
          <w:spacing w:val="5"/>
          <w:w w:val="110"/>
          <w:sz w:val="18"/>
        </w:rPr>
        <w:t xml:space="preserve"> </w:t>
      </w:r>
      <w:r>
        <w:rPr>
          <w:b/>
          <w:spacing w:val="-2"/>
          <w:w w:val="110"/>
          <w:sz w:val="18"/>
        </w:rPr>
        <w:t>retired):</w:t>
      </w:r>
    </w:p>
    <w:p w14:paraId="6562426B" w14:textId="77777777" w:rsidR="008754CF" w:rsidRDefault="008754CF" w:rsidP="008754CF">
      <w:pPr>
        <w:spacing w:line="197" w:lineRule="exact"/>
        <w:ind w:left="117"/>
        <w:rPr>
          <w:b/>
          <w:sz w:val="18"/>
        </w:rPr>
      </w:pPr>
      <w:r>
        <w:rPr>
          <w:b/>
          <w:w w:val="115"/>
          <w:sz w:val="18"/>
        </w:rPr>
        <w:t>Primary</w:t>
      </w:r>
      <w:r>
        <w:rPr>
          <w:b/>
          <w:spacing w:val="17"/>
          <w:w w:val="115"/>
          <w:sz w:val="18"/>
        </w:rPr>
        <w:t xml:space="preserve"> </w:t>
      </w:r>
      <w:r>
        <w:rPr>
          <w:b/>
          <w:w w:val="115"/>
          <w:sz w:val="18"/>
        </w:rPr>
        <w:t>care</w:t>
      </w:r>
      <w:r>
        <w:rPr>
          <w:b/>
          <w:spacing w:val="17"/>
          <w:w w:val="115"/>
          <w:sz w:val="18"/>
        </w:rPr>
        <w:t xml:space="preserve"> </w:t>
      </w:r>
      <w:r>
        <w:rPr>
          <w:b/>
          <w:spacing w:val="-2"/>
          <w:w w:val="115"/>
          <w:sz w:val="18"/>
        </w:rPr>
        <w:t>physician:</w:t>
      </w:r>
    </w:p>
    <w:p w14:paraId="059ADF30" w14:textId="77777777" w:rsidR="008754CF" w:rsidRDefault="008754CF" w:rsidP="008754CF">
      <w:pPr>
        <w:spacing w:line="195" w:lineRule="exact"/>
        <w:ind w:left="117"/>
        <w:rPr>
          <w:b/>
          <w:sz w:val="18"/>
        </w:rPr>
      </w:pPr>
      <w:r>
        <w:rPr>
          <w:b/>
          <w:spacing w:val="-2"/>
          <w:w w:val="115"/>
          <w:sz w:val="18"/>
        </w:rPr>
        <w:t>Regular</w:t>
      </w:r>
      <w:r>
        <w:rPr>
          <w:b/>
          <w:spacing w:val="6"/>
          <w:w w:val="115"/>
          <w:sz w:val="18"/>
        </w:rPr>
        <w:t xml:space="preserve"> </w:t>
      </w:r>
      <w:r>
        <w:rPr>
          <w:b/>
          <w:spacing w:val="-2"/>
          <w:w w:val="115"/>
          <w:sz w:val="18"/>
        </w:rPr>
        <w:t>specialist(s):</w:t>
      </w:r>
    </w:p>
    <w:p w14:paraId="2170DF86" w14:textId="77777777" w:rsidR="008754CF" w:rsidRDefault="008754CF" w:rsidP="008754CF">
      <w:pPr>
        <w:tabs>
          <w:tab w:val="left" w:pos="3628"/>
          <w:tab w:val="left" w:pos="4352"/>
        </w:tabs>
        <w:spacing w:line="212" w:lineRule="exact"/>
        <w:ind w:left="117"/>
        <w:rPr>
          <w:b/>
          <w:sz w:val="18"/>
        </w:rPr>
      </w:pPr>
      <w:r>
        <w:rPr>
          <w:b/>
          <w:w w:val="115"/>
          <w:sz w:val="18"/>
        </w:rPr>
        <w:t>Long</w:t>
      </w:r>
      <w:r>
        <w:rPr>
          <w:b/>
          <w:spacing w:val="-2"/>
          <w:w w:val="115"/>
          <w:sz w:val="18"/>
        </w:rPr>
        <w:t xml:space="preserve"> </w:t>
      </w:r>
      <w:r>
        <w:rPr>
          <w:b/>
          <w:w w:val="115"/>
          <w:sz w:val="18"/>
        </w:rPr>
        <w:t>COVID</w:t>
      </w:r>
      <w:r>
        <w:rPr>
          <w:b/>
          <w:spacing w:val="-1"/>
          <w:w w:val="115"/>
          <w:sz w:val="18"/>
        </w:rPr>
        <w:t xml:space="preserve"> </w:t>
      </w:r>
      <w:r>
        <w:rPr>
          <w:b/>
          <w:w w:val="115"/>
          <w:sz w:val="18"/>
        </w:rPr>
        <w:t>care</w:t>
      </w:r>
      <w:r>
        <w:rPr>
          <w:b/>
          <w:spacing w:val="-1"/>
          <w:w w:val="115"/>
          <w:sz w:val="18"/>
        </w:rPr>
        <w:t xml:space="preserve"> </w:t>
      </w:r>
      <w:r>
        <w:rPr>
          <w:b/>
          <w:w w:val="115"/>
          <w:sz w:val="18"/>
        </w:rPr>
        <w:t>pathway:</w:t>
      </w:r>
      <w:r>
        <w:rPr>
          <w:b/>
          <w:spacing w:val="7"/>
          <w:w w:val="115"/>
          <w:sz w:val="18"/>
        </w:rPr>
        <w:t xml:space="preserve"> </w:t>
      </w:r>
      <w:r>
        <w:rPr>
          <w:rFonts w:ascii="Arial" w:hAnsi="Arial"/>
          <w:w w:val="115"/>
          <w:sz w:val="18"/>
        </w:rPr>
        <w:t>□</w:t>
      </w:r>
      <w:r>
        <w:rPr>
          <w:rFonts w:ascii="Arial" w:hAnsi="Arial"/>
          <w:spacing w:val="-14"/>
          <w:w w:val="115"/>
          <w:sz w:val="18"/>
        </w:rPr>
        <w:t xml:space="preserve"> </w:t>
      </w:r>
      <w:r>
        <w:rPr>
          <w:spacing w:val="-5"/>
          <w:w w:val="115"/>
          <w:sz w:val="18"/>
        </w:rPr>
        <w:t>No</w:t>
      </w:r>
      <w:r>
        <w:rPr>
          <w:sz w:val="18"/>
        </w:rPr>
        <w:tab/>
      </w:r>
      <w:r>
        <w:rPr>
          <w:rFonts w:ascii="Arial" w:hAnsi="Arial"/>
          <w:w w:val="115"/>
          <w:sz w:val="18"/>
        </w:rPr>
        <w:t>□</w:t>
      </w:r>
      <w:r>
        <w:rPr>
          <w:rFonts w:ascii="Arial" w:hAnsi="Arial"/>
          <w:spacing w:val="17"/>
          <w:w w:val="115"/>
          <w:sz w:val="18"/>
        </w:rPr>
        <w:t xml:space="preserve"> </w:t>
      </w:r>
      <w:r>
        <w:rPr>
          <w:spacing w:val="-5"/>
          <w:w w:val="115"/>
          <w:sz w:val="18"/>
        </w:rPr>
        <w:t>Yes</w:t>
      </w:r>
      <w:r>
        <w:rPr>
          <w:sz w:val="18"/>
        </w:rPr>
        <w:tab/>
      </w:r>
      <w:r>
        <w:rPr>
          <w:b/>
          <w:w w:val="115"/>
          <w:sz w:val="18"/>
        </w:rPr>
        <w:t>Start</w:t>
      </w:r>
      <w:r>
        <w:rPr>
          <w:b/>
          <w:spacing w:val="41"/>
          <w:w w:val="115"/>
          <w:sz w:val="18"/>
        </w:rPr>
        <w:t xml:space="preserve"> </w:t>
      </w:r>
      <w:r>
        <w:rPr>
          <w:b/>
          <w:spacing w:val="-2"/>
          <w:w w:val="115"/>
          <w:sz w:val="18"/>
        </w:rPr>
        <w:t>date:</w:t>
      </w:r>
    </w:p>
    <w:p w14:paraId="023BDC2B" w14:textId="77777777" w:rsidR="008754CF" w:rsidRDefault="008754CF" w:rsidP="008754CF">
      <w:pPr>
        <w:pStyle w:val="BodyText"/>
        <w:spacing w:before="8"/>
        <w:rPr>
          <w:b/>
          <w:sz w:val="19"/>
        </w:rPr>
      </w:pPr>
    </w:p>
    <w:p w14:paraId="4D7A11D8" w14:textId="77777777" w:rsidR="008754CF" w:rsidRDefault="008754CF" w:rsidP="008754CF">
      <w:pPr>
        <w:pStyle w:val="Heading3"/>
      </w:pPr>
      <w:r>
        <w:rPr>
          <w:w w:val="110"/>
        </w:rPr>
        <w:t>Pre-existing</w:t>
      </w:r>
      <w:r>
        <w:rPr>
          <w:spacing w:val="1"/>
          <w:w w:val="110"/>
        </w:rPr>
        <w:t xml:space="preserve"> </w:t>
      </w:r>
      <w:r>
        <w:rPr>
          <w:w w:val="110"/>
        </w:rPr>
        <w:t>health</w:t>
      </w:r>
      <w:r>
        <w:rPr>
          <w:spacing w:val="1"/>
          <w:w w:val="110"/>
        </w:rPr>
        <w:t xml:space="preserve"> </w:t>
      </w:r>
      <w:r>
        <w:rPr>
          <w:spacing w:val="-2"/>
          <w:w w:val="110"/>
        </w:rPr>
        <w:t>status</w:t>
      </w:r>
    </w:p>
    <w:p w14:paraId="5F0B7C76" w14:textId="77777777" w:rsidR="008754CF" w:rsidRDefault="008754CF" w:rsidP="008754CF">
      <w:pPr>
        <w:spacing w:before="86"/>
        <w:ind w:left="117"/>
        <w:rPr>
          <w:b/>
          <w:sz w:val="18"/>
        </w:rPr>
      </w:pPr>
      <w:r>
        <w:rPr>
          <w:b/>
          <w:w w:val="110"/>
          <w:sz w:val="18"/>
        </w:rPr>
        <w:t>Significant</w:t>
      </w:r>
      <w:r>
        <w:rPr>
          <w:b/>
          <w:spacing w:val="17"/>
          <w:w w:val="110"/>
          <w:sz w:val="18"/>
        </w:rPr>
        <w:t xml:space="preserve"> </w:t>
      </w:r>
      <w:r>
        <w:rPr>
          <w:b/>
          <w:w w:val="110"/>
          <w:sz w:val="18"/>
        </w:rPr>
        <w:t>health</w:t>
      </w:r>
      <w:r>
        <w:rPr>
          <w:b/>
          <w:spacing w:val="18"/>
          <w:w w:val="110"/>
          <w:sz w:val="18"/>
        </w:rPr>
        <w:t xml:space="preserve"> </w:t>
      </w:r>
      <w:r>
        <w:rPr>
          <w:b/>
          <w:w w:val="110"/>
          <w:sz w:val="18"/>
        </w:rPr>
        <w:t>problems</w:t>
      </w:r>
      <w:r>
        <w:rPr>
          <w:b/>
          <w:spacing w:val="18"/>
          <w:w w:val="110"/>
          <w:sz w:val="18"/>
        </w:rPr>
        <w:t xml:space="preserve"> </w:t>
      </w:r>
      <w:r>
        <w:rPr>
          <w:b/>
          <w:w w:val="110"/>
          <w:sz w:val="18"/>
        </w:rPr>
        <w:t>prior</w:t>
      </w:r>
      <w:r>
        <w:rPr>
          <w:b/>
          <w:spacing w:val="18"/>
          <w:w w:val="110"/>
          <w:sz w:val="18"/>
        </w:rPr>
        <w:t xml:space="preserve"> </w:t>
      </w:r>
      <w:r>
        <w:rPr>
          <w:b/>
          <w:w w:val="110"/>
          <w:sz w:val="18"/>
        </w:rPr>
        <w:t>to</w:t>
      </w:r>
      <w:r>
        <w:rPr>
          <w:b/>
          <w:spacing w:val="17"/>
          <w:w w:val="110"/>
          <w:sz w:val="18"/>
        </w:rPr>
        <w:t xml:space="preserve"> </w:t>
      </w:r>
      <w:r>
        <w:rPr>
          <w:b/>
          <w:w w:val="110"/>
          <w:sz w:val="18"/>
        </w:rPr>
        <w:t>COVID-</w:t>
      </w:r>
      <w:r>
        <w:rPr>
          <w:b/>
          <w:spacing w:val="-5"/>
          <w:w w:val="110"/>
          <w:sz w:val="18"/>
        </w:rPr>
        <w:t>19:</w:t>
      </w:r>
    </w:p>
    <w:p w14:paraId="56B2A869" w14:textId="77777777" w:rsidR="008754CF" w:rsidRDefault="008754CF" w:rsidP="008754CF">
      <w:pPr>
        <w:pStyle w:val="BodyText"/>
        <w:spacing w:before="11"/>
        <w:rPr>
          <w:b/>
          <w:sz w:val="19"/>
        </w:rPr>
      </w:pPr>
    </w:p>
    <w:p w14:paraId="1EF3B36A" w14:textId="77777777" w:rsidR="008754CF" w:rsidRDefault="008754CF" w:rsidP="008754CF">
      <w:pPr>
        <w:pStyle w:val="Heading3"/>
      </w:pPr>
      <w:r>
        <w:rPr>
          <w:w w:val="110"/>
        </w:rPr>
        <w:t>COVID-19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>vaccination</w:t>
      </w:r>
    </w:p>
    <w:p w14:paraId="0636B93C" w14:textId="77777777" w:rsidR="008754CF" w:rsidRDefault="008754CF" w:rsidP="008754CF">
      <w:pPr>
        <w:tabs>
          <w:tab w:val="left" w:pos="2107"/>
        </w:tabs>
        <w:spacing w:before="82" w:line="210" w:lineRule="exact"/>
        <w:ind w:left="117"/>
        <w:rPr>
          <w:sz w:val="18"/>
        </w:rPr>
      </w:pPr>
      <w:r>
        <w:rPr>
          <w:b/>
          <w:w w:val="110"/>
          <w:sz w:val="18"/>
        </w:rPr>
        <w:t>Vaccinated:</w:t>
      </w:r>
      <w:r>
        <w:rPr>
          <w:b/>
          <w:spacing w:val="49"/>
          <w:w w:val="110"/>
          <w:sz w:val="18"/>
        </w:rPr>
        <w:t xml:space="preserve"> </w:t>
      </w:r>
      <w:r>
        <w:rPr>
          <w:rFonts w:ascii="Arial" w:hAnsi="Arial"/>
          <w:w w:val="110"/>
          <w:sz w:val="18"/>
        </w:rPr>
        <w:t>□</w:t>
      </w:r>
      <w:r>
        <w:rPr>
          <w:rFonts w:ascii="Arial" w:hAnsi="Arial"/>
          <w:spacing w:val="20"/>
          <w:w w:val="110"/>
          <w:sz w:val="18"/>
        </w:rPr>
        <w:t xml:space="preserve"> </w:t>
      </w:r>
      <w:r>
        <w:rPr>
          <w:spacing w:val="-5"/>
          <w:w w:val="110"/>
          <w:sz w:val="18"/>
        </w:rPr>
        <w:t>No</w:t>
      </w:r>
      <w:r>
        <w:rPr>
          <w:sz w:val="18"/>
        </w:rPr>
        <w:tab/>
      </w:r>
      <w:r>
        <w:rPr>
          <w:rFonts w:ascii="Arial" w:hAnsi="Arial"/>
          <w:w w:val="110"/>
          <w:sz w:val="18"/>
        </w:rPr>
        <w:t>□</w:t>
      </w:r>
      <w:r>
        <w:rPr>
          <w:rFonts w:ascii="Arial" w:hAnsi="Arial"/>
          <w:spacing w:val="25"/>
          <w:w w:val="110"/>
          <w:sz w:val="18"/>
        </w:rPr>
        <w:t xml:space="preserve"> </w:t>
      </w:r>
      <w:r>
        <w:rPr>
          <w:spacing w:val="-5"/>
          <w:w w:val="110"/>
          <w:sz w:val="18"/>
        </w:rPr>
        <w:t>Yes</w:t>
      </w:r>
    </w:p>
    <w:p w14:paraId="7C6CF076" w14:textId="77777777" w:rsidR="008754CF" w:rsidRDefault="008754CF" w:rsidP="008754CF">
      <w:pPr>
        <w:tabs>
          <w:tab w:val="left" w:pos="1777"/>
          <w:tab w:val="left" w:pos="3433"/>
        </w:tabs>
        <w:spacing w:before="5" w:line="213" w:lineRule="auto"/>
        <w:ind w:left="117" w:right="5496"/>
        <w:rPr>
          <w:b/>
          <w:sz w:val="18"/>
        </w:rPr>
      </w:pPr>
      <w:r>
        <w:rPr>
          <w:b/>
          <w:w w:val="110"/>
          <w:sz w:val="18"/>
        </w:rPr>
        <w:t>Post-vaccination reaction:</w:t>
      </w:r>
      <w:r>
        <w:rPr>
          <w:b/>
          <w:spacing w:val="40"/>
          <w:w w:val="110"/>
          <w:sz w:val="18"/>
        </w:rPr>
        <w:t xml:space="preserve"> </w:t>
      </w:r>
      <w:r>
        <w:rPr>
          <w:rFonts w:ascii="Arial" w:hAnsi="Arial"/>
          <w:w w:val="110"/>
          <w:sz w:val="18"/>
        </w:rPr>
        <w:t xml:space="preserve">□ </w:t>
      </w:r>
      <w:r>
        <w:rPr>
          <w:w w:val="110"/>
          <w:sz w:val="18"/>
        </w:rPr>
        <w:t>No</w:t>
      </w:r>
      <w:r>
        <w:rPr>
          <w:sz w:val="18"/>
        </w:rPr>
        <w:tab/>
      </w:r>
      <w:r>
        <w:rPr>
          <w:rFonts w:ascii="Arial" w:hAnsi="Arial"/>
          <w:w w:val="110"/>
          <w:sz w:val="18"/>
        </w:rPr>
        <w:t xml:space="preserve">□ </w:t>
      </w:r>
      <w:r>
        <w:rPr>
          <w:w w:val="110"/>
          <w:sz w:val="18"/>
        </w:rPr>
        <w:t xml:space="preserve">Yes </w:t>
      </w:r>
      <w:r>
        <w:rPr>
          <w:b/>
          <w:w w:val="110"/>
          <w:sz w:val="18"/>
        </w:rPr>
        <w:t>Type:</w:t>
      </w:r>
      <w:r>
        <w:rPr>
          <w:b/>
          <w:spacing w:val="40"/>
          <w:w w:val="110"/>
          <w:sz w:val="18"/>
        </w:rPr>
        <w:t xml:space="preserve"> </w:t>
      </w:r>
      <w:r>
        <w:rPr>
          <w:rFonts w:ascii="Arial" w:hAnsi="Arial"/>
          <w:w w:val="110"/>
          <w:sz w:val="18"/>
        </w:rPr>
        <w:t xml:space="preserve">□ </w:t>
      </w:r>
      <w:r>
        <w:rPr>
          <w:w w:val="110"/>
          <w:sz w:val="18"/>
        </w:rPr>
        <w:t>Local</w:t>
      </w:r>
      <w:r>
        <w:rPr>
          <w:sz w:val="18"/>
        </w:rPr>
        <w:tab/>
      </w:r>
      <w:r>
        <w:rPr>
          <w:rFonts w:ascii="Arial" w:hAnsi="Arial"/>
          <w:w w:val="105"/>
          <w:sz w:val="18"/>
        </w:rPr>
        <w:t>□</w:t>
      </w:r>
      <w:r>
        <w:rPr>
          <w:rFonts w:ascii="Arial" w:hAnsi="Arial"/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Systemic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(fever,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malaise,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 xml:space="preserve">etc.) </w:t>
      </w:r>
      <w:r>
        <w:rPr>
          <w:b/>
          <w:w w:val="110"/>
          <w:sz w:val="18"/>
        </w:rPr>
        <w:t>Brief description:</w:t>
      </w:r>
    </w:p>
    <w:p w14:paraId="7A51CB83" w14:textId="77777777" w:rsidR="008754CF" w:rsidRDefault="008754CF" w:rsidP="008754CF">
      <w:pPr>
        <w:pStyle w:val="BodyText"/>
        <w:spacing w:before="4"/>
        <w:rPr>
          <w:b/>
          <w:sz w:val="20"/>
        </w:rPr>
      </w:pPr>
    </w:p>
    <w:p w14:paraId="2EF9491E" w14:textId="77777777" w:rsidR="008754CF" w:rsidRDefault="008754CF" w:rsidP="008754CF">
      <w:pPr>
        <w:pStyle w:val="Heading3"/>
      </w:pPr>
      <w:r>
        <w:rPr>
          <w:spacing w:val="-2"/>
          <w:w w:val="110"/>
        </w:rPr>
        <w:t>Acute</w:t>
      </w:r>
      <w:r>
        <w:rPr>
          <w:spacing w:val="10"/>
          <w:w w:val="110"/>
        </w:rPr>
        <w:t xml:space="preserve"> </w:t>
      </w:r>
      <w:r>
        <w:rPr>
          <w:spacing w:val="-2"/>
          <w:w w:val="110"/>
        </w:rPr>
        <w:t>COVID-</w:t>
      </w:r>
      <w:r>
        <w:rPr>
          <w:spacing w:val="-5"/>
          <w:w w:val="110"/>
        </w:rPr>
        <w:t>19</w:t>
      </w:r>
    </w:p>
    <w:p w14:paraId="2C76C65D" w14:textId="77777777" w:rsidR="008754CF" w:rsidRDefault="008754CF" w:rsidP="008754CF">
      <w:pPr>
        <w:spacing w:before="86" w:line="205" w:lineRule="exact"/>
        <w:ind w:left="117"/>
        <w:rPr>
          <w:b/>
          <w:sz w:val="18"/>
        </w:rPr>
      </w:pPr>
      <w:r>
        <w:rPr>
          <w:b/>
          <w:w w:val="110"/>
          <w:sz w:val="18"/>
        </w:rPr>
        <w:t>Date</w:t>
      </w:r>
      <w:r>
        <w:rPr>
          <w:b/>
          <w:spacing w:val="18"/>
          <w:w w:val="110"/>
          <w:sz w:val="18"/>
        </w:rPr>
        <w:t xml:space="preserve"> </w:t>
      </w:r>
      <w:r>
        <w:rPr>
          <w:b/>
          <w:w w:val="110"/>
          <w:sz w:val="18"/>
        </w:rPr>
        <w:t>of</w:t>
      </w:r>
      <w:r>
        <w:rPr>
          <w:b/>
          <w:spacing w:val="19"/>
          <w:w w:val="110"/>
          <w:sz w:val="18"/>
        </w:rPr>
        <w:t xml:space="preserve"> </w:t>
      </w:r>
      <w:r>
        <w:rPr>
          <w:b/>
          <w:w w:val="110"/>
          <w:sz w:val="18"/>
        </w:rPr>
        <w:t>first</w:t>
      </w:r>
      <w:r>
        <w:rPr>
          <w:b/>
          <w:spacing w:val="18"/>
          <w:w w:val="110"/>
          <w:sz w:val="18"/>
        </w:rPr>
        <w:t xml:space="preserve"> </w:t>
      </w:r>
      <w:r>
        <w:rPr>
          <w:b/>
          <w:spacing w:val="-2"/>
          <w:w w:val="110"/>
          <w:sz w:val="18"/>
        </w:rPr>
        <w:t>infection:</w:t>
      </w:r>
    </w:p>
    <w:p w14:paraId="63A495AE" w14:textId="77777777" w:rsidR="008754CF" w:rsidRDefault="008754CF" w:rsidP="008754CF">
      <w:pPr>
        <w:tabs>
          <w:tab w:val="left" w:pos="2792"/>
          <w:tab w:val="left" w:pos="3516"/>
        </w:tabs>
        <w:spacing w:line="201" w:lineRule="exact"/>
        <w:ind w:left="117"/>
        <w:rPr>
          <w:b/>
          <w:sz w:val="18"/>
        </w:rPr>
      </w:pPr>
      <w:r>
        <w:rPr>
          <w:b/>
          <w:w w:val="110"/>
          <w:sz w:val="18"/>
        </w:rPr>
        <w:t>PCR</w:t>
      </w:r>
      <w:r>
        <w:rPr>
          <w:b/>
          <w:spacing w:val="38"/>
          <w:w w:val="110"/>
          <w:sz w:val="18"/>
        </w:rPr>
        <w:t xml:space="preserve"> </w:t>
      </w:r>
      <w:r>
        <w:rPr>
          <w:b/>
          <w:w w:val="110"/>
          <w:sz w:val="18"/>
        </w:rPr>
        <w:t>confirmation:</w:t>
      </w:r>
      <w:r>
        <w:rPr>
          <w:b/>
          <w:spacing w:val="52"/>
          <w:w w:val="110"/>
          <w:sz w:val="18"/>
        </w:rPr>
        <w:t xml:space="preserve"> </w:t>
      </w:r>
      <w:r>
        <w:rPr>
          <w:rFonts w:ascii="Arial" w:hAnsi="Arial"/>
          <w:w w:val="110"/>
          <w:sz w:val="18"/>
        </w:rPr>
        <w:t>□</w:t>
      </w:r>
      <w:r>
        <w:rPr>
          <w:rFonts w:ascii="Arial" w:hAnsi="Arial"/>
          <w:spacing w:val="22"/>
          <w:w w:val="110"/>
          <w:sz w:val="18"/>
        </w:rPr>
        <w:t xml:space="preserve"> </w:t>
      </w:r>
      <w:r>
        <w:rPr>
          <w:spacing w:val="-5"/>
          <w:w w:val="110"/>
          <w:sz w:val="18"/>
        </w:rPr>
        <w:t>No</w:t>
      </w:r>
      <w:r>
        <w:rPr>
          <w:sz w:val="18"/>
        </w:rPr>
        <w:tab/>
      </w:r>
      <w:r>
        <w:rPr>
          <w:rFonts w:ascii="Arial" w:hAnsi="Arial"/>
          <w:w w:val="110"/>
          <w:sz w:val="18"/>
        </w:rPr>
        <w:t>□</w:t>
      </w:r>
      <w:r>
        <w:rPr>
          <w:rFonts w:ascii="Arial" w:hAnsi="Arial"/>
          <w:spacing w:val="25"/>
          <w:w w:val="110"/>
          <w:sz w:val="18"/>
        </w:rPr>
        <w:t xml:space="preserve"> </w:t>
      </w:r>
      <w:r>
        <w:rPr>
          <w:spacing w:val="-5"/>
          <w:w w:val="110"/>
          <w:sz w:val="18"/>
        </w:rPr>
        <w:t>Yes</w:t>
      </w:r>
      <w:r>
        <w:rPr>
          <w:sz w:val="18"/>
        </w:rPr>
        <w:tab/>
      </w:r>
      <w:r>
        <w:rPr>
          <w:b/>
          <w:spacing w:val="-2"/>
          <w:w w:val="110"/>
          <w:sz w:val="18"/>
        </w:rPr>
        <w:t>Date:</w:t>
      </w:r>
    </w:p>
    <w:p w14:paraId="3C0F2162" w14:textId="77777777" w:rsidR="008754CF" w:rsidRDefault="008754CF" w:rsidP="008754CF">
      <w:pPr>
        <w:spacing w:line="196" w:lineRule="exact"/>
        <w:ind w:left="117"/>
        <w:rPr>
          <w:b/>
          <w:sz w:val="18"/>
        </w:rPr>
      </w:pPr>
      <w:r>
        <w:rPr>
          <w:b/>
          <w:w w:val="115"/>
          <w:sz w:val="18"/>
        </w:rPr>
        <w:t>Multiple</w:t>
      </w:r>
      <w:r>
        <w:rPr>
          <w:b/>
          <w:spacing w:val="-3"/>
          <w:w w:val="115"/>
          <w:sz w:val="18"/>
        </w:rPr>
        <w:t xml:space="preserve"> </w:t>
      </w:r>
      <w:r>
        <w:rPr>
          <w:b/>
          <w:w w:val="115"/>
          <w:sz w:val="18"/>
        </w:rPr>
        <w:t>infections</w:t>
      </w:r>
      <w:r>
        <w:rPr>
          <w:b/>
          <w:spacing w:val="-3"/>
          <w:w w:val="115"/>
          <w:sz w:val="18"/>
        </w:rPr>
        <w:t xml:space="preserve"> </w:t>
      </w:r>
      <w:r>
        <w:rPr>
          <w:b/>
          <w:w w:val="115"/>
          <w:sz w:val="18"/>
        </w:rPr>
        <w:t>(dates</w:t>
      </w:r>
      <w:r>
        <w:rPr>
          <w:b/>
          <w:spacing w:val="-3"/>
          <w:w w:val="115"/>
          <w:sz w:val="18"/>
        </w:rPr>
        <w:t xml:space="preserve"> </w:t>
      </w:r>
      <w:r>
        <w:rPr>
          <w:b/>
          <w:w w:val="115"/>
          <w:sz w:val="18"/>
        </w:rPr>
        <w:t>and</w:t>
      </w:r>
      <w:r>
        <w:rPr>
          <w:b/>
          <w:spacing w:val="-3"/>
          <w:w w:val="115"/>
          <w:sz w:val="18"/>
        </w:rPr>
        <w:t xml:space="preserve"> </w:t>
      </w:r>
      <w:r>
        <w:rPr>
          <w:b/>
          <w:w w:val="115"/>
          <w:sz w:val="18"/>
        </w:rPr>
        <w:t>type</w:t>
      </w:r>
      <w:r>
        <w:rPr>
          <w:b/>
          <w:spacing w:val="-2"/>
          <w:w w:val="115"/>
          <w:sz w:val="18"/>
        </w:rPr>
        <w:t xml:space="preserve"> </w:t>
      </w:r>
      <w:r>
        <w:rPr>
          <w:b/>
          <w:w w:val="115"/>
          <w:sz w:val="18"/>
        </w:rPr>
        <w:t>of</w:t>
      </w:r>
      <w:r>
        <w:rPr>
          <w:b/>
          <w:spacing w:val="-3"/>
          <w:w w:val="115"/>
          <w:sz w:val="18"/>
        </w:rPr>
        <w:t xml:space="preserve"> </w:t>
      </w:r>
      <w:r>
        <w:rPr>
          <w:b/>
          <w:w w:val="115"/>
          <w:sz w:val="18"/>
        </w:rPr>
        <w:t>PCR/antigen</w:t>
      </w:r>
      <w:r>
        <w:rPr>
          <w:b/>
          <w:spacing w:val="-3"/>
          <w:w w:val="115"/>
          <w:sz w:val="18"/>
        </w:rPr>
        <w:t xml:space="preserve"> </w:t>
      </w:r>
      <w:r>
        <w:rPr>
          <w:b/>
          <w:spacing w:val="-2"/>
          <w:w w:val="115"/>
          <w:sz w:val="18"/>
        </w:rPr>
        <w:t>tests):</w:t>
      </w:r>
    </w:p>
    <w:p w14:paraId="2B807908" w14:textId="77777777" w:rsidR="008754CF" w:rsidRDefault="008754CF" w:rsidP="008754CF">
      <w:pPr>
        <w:spacing w:line="195" w:lineRule="exact"/>
        <w:ind w:left="117"/>
        <w:rPr>
          <w:b/>
          <w:sz w:val="18"/>
        </w:rPr>
      </w:pPr>
      <w:r>
        <w:rPr>
          <w:b/>
          <w:w w:val="115"/>
          <w:sz w:val="18"/>
        </w:rPr>
        <w:t>Major</w:t>
      </w:r>
      <w:r>
        <w:rPr>
          <w:b/>
          <w:spacing w:val="16"/>
          <w:w w:val="115"/>
          <w:sz w:val="18"/>
        </w:rPr>
        <w:t xml:space="preserve"> </w:t>
      </w:r>
      <w:r>
        <w:rPr>
          <w:b/>
          <w:w w:val="115"/>
          <w:sz w:val="18"/>
        </w:rPr>
        <w:t>acute</w:t>
      </w:r>
      <w:r>
        <w:rPr>
          <w:b/>
          <w:spacing w:val="16"/>
          <w:w w:val="115"/>
          <w:sz w:val="18"/>
        </w:rPr>
        <w:t xml:space="preserve"> </w:t>
      </w:r>
      <w:r>
        <w:rPr>
          <w:b/>
          <w:spacing w:val="-2"/>
          <w:w w:val="115"/>
          <w:sz w:val="18"/>
        </w:rPr>
        <w:t>symptoms:</w:t>
      </w:r>
    </w:p>
    <w:p w14:paraId="7AAFE5DE" w14:textId="77777777" w:rsidR="008754CF" w:rsidRDefault="008754CF" w:rsidP="008754CF">
      <w:pPr>
        <w:tabs>
          <w:tab w:val="left" w:pos="2969"/>
        </w:tabs>
        <w:spacing w:line="201" w:lineRule="exact"/>
        <w:ind w:left="117"/>
        <w:rPr>
          <w:sz w:val="18"/>
        </w:rPr>
      </w:pPr>
      <w:r>
        <w:rPr>
          <w:b/>
          <w:w w:val="110"/>
          <w:sz w:val="18"/>
        </w:rPr>
        <w:t>Workplace</w:t>
      </w:r>
      <w:r>
        <w:rPr>
          <w:b/>
          <w:spacing w:val="25"/>
          <w:w w:val="110"/>
          <w:sz w:val="18"/>
        </w:rPr>
        <w:t xml:space="preserve"> </w:t>
      </w:r>
      <w:r>
        <w:rPr>
          <w:b/>
          <w:w w:val="110"/>
          <w:sz w:val="18"/>
        </w:rPr>
        <w:t>exposure:</w:t>
      </w:r>
      <w:r>
        <w:rPr>
          <w:b/>
          <w:spacing w:val="38"/>
          <w:w w:val="110"/>
          <w:sz w:val="18"/>
        </w:rPr>
        <w:t xml:space="preserve"> </w:t>
      </w:r>
      <w:r>
        <w:rPr>
          <w:rFonts w:ascii="Arial" w:hAnsi="Arial"/>
          <w:w w:val="110"/>
          <w:sz w:val="18"/>
        </w:rPr>
        <w:t>□</w:t>
      </w:r>
      <w:r>
        <w:rPr>
          <w:rFonts w:ascii="Arial" w:hAnsi="Arial"/>
          <w:spacing w:val="11"/>
          <w:w w:val="110"/>
          <w:sz w:val="18"/>
        </w:rPr>
        <w:t xml:space="preserve"> </w:t>
      </w:r>
      <w:r>
        <w:rPr>
          <w:spacing w:val="-7"/>
          <w:w w:val="110"/>
          <w:sz w:val="18"/>
        </w:rPr>
        <w:t>No</w:t>
      </w:r>
      <w:r>
        <w:rPr>
          <w:sz w:val="18"/>
        </w:rPr>
        <w:tab/>
      </w:r>
      <w:r>
        <w:rPr>
          <w:rFonts w:ascii="Arial" w:hAnsi="Arial"/>
          <w:w w:val="110"/>
          <w:sz w:val="18"/>
        </w:rPr>
        <w:t>□</w:t>
      </w:r>
      <w:r>
        <w:rPr>
          <w:rFonts w:ascii="Arial" w:hAnsi="Arial"/>
          <w:spacing w:val="25"/>
          <w:w w:val="110"/>
          <w:sz w:val="18"/>
        </w:rPr>
        <w:t xml:space="preserve"> </w:t>
      </w:r>
      <w:r>
        <w:rPr>
          <w:spacing w:val="-5"/>
          <w:w w:val="110"/>
          <w:sz w:val="18"/>
        </w:rPr>
        <w:t>Yes</w:t>
      </w:r>
    </w:p>
    <w:p w14:paraId="49127E2B" w14:textId="77777777" w:rsidR="008754CF" w:rsidRDefault="008754CF" w:rsidP="008754CF">
      <w:pPr>
        <w:spacing w:line="194" w:lineRule="exact"/>
        <w:ind w:left="117"/>
        <w:rPr>
          <w:b/>
          <w:sz w:val="18"/>
        </w:rPr>
      </w:pPr>
      <w:r>
        <w:rPr>
          <w:b/>
          <w:w w:val="110"/>
          <w:sz w:val="18"/>
        </w:rPr>
        <w:t>Duration</w:t>
      </w:r>
      <w:r>
        <w:rPr>
          <w:b/>
          <w:spacing w:val="9"/>
          <w:w w:val="110"/>
          <w:sz w:val="18"/>
        </w:rPr>
        <w:t xml:space="preserve"> </w:t>
      </w:r>
      <w:r>
        <w:rPr>
          <w:b/>
          <w:w w:val="110"/>
          <w:sz w:val="18"/>
        </w:rPr>
        <w:t>of</w:t>
      </w:r>
      <w:r>
        <w:rPr>
          <w:b/>
          <w:spacing w:val="9"/>
          <w:w w:val="110"/>
          <w:sz w:val="18"/>
        </w:rPr>
        <w:t xml:space="preserve"> </w:t>
      </w:r>
      <w:r>
        <w:rPr>
          <w:b/>
          <w:w w:val="110"/>
          <w:sz w:val="18"/>
        </w:rPr>
        <w:t>work</w:t>
      </w:r>
      <w:r>
        <w:rPr>
          <w:b/>
          <w:spacing w:val="10"/>
          <w:w w:val="110"/>
          <w:sz w:val="18"/>
        </w:rPr>
        <w:t xml:space="preserve"> </w:t>
      </w:r>
      <w:r>
        <w:rPr>
          <w:b/>
          <w:spacing w:val="-2"/>
          <w:w w:val="110"/>
          <w:sz w:val="18"/>
        </w:rPr>
        <w:t>leave:</w:t>
      </w:r>
    </w:p>
    <w:p w14:paraId="657F0FA9" w14:textId="77777777" w:rsidR="008754CF" w:rsidRDefault="008754CF" w:rsidP="008754CF">
      <w:pPr>
        <w:tabs>
          <w:tab w:val="left" w:pos="3350"/>
        </w:tabs>
        <w:spacing w:line="212" w:lineRule="exact"/>
        <w:ind w:left="117"/>
        <w:rPr>
          <w:sz w:val="18"/>
        </w:rPr>
      </w:pPr>
      <w:r>
        <w:rPr>
          <w:b/>
          <w:w w:val="115"/>
          <w:sz w:val="18"/>
        </w:rPr>
        <w:t>Currently</w:t>
      </w:r>
      <w:r>
        <w:rPr>
          <w:b/>
          <w:spacing w:val="-3"/>
          <w:w w:val="115"/>
          <w:sz w:val="18"/>
        </w:rPr>
        <w:t xml:space="preserve"> </w:t>
      </w:r>
      <w:r>
        <w:rPr>
          <w:b/>
          <w:w w:val="115"/>
          <w:sz w:val="18"/>
        </w:rPr>
        <w:t>on</w:t>
      </w:r>
      <w:r>
        <w:rPr>
          <w:b/>
          <w:spacing w:val="-2"/>
          <w:w w:val="115"/>
          <w:sz w:val="18"/>
        </w:rPr>
        <w:t xml:space="preserve"> </w:t>
      </w:r>
      <w:r>
        <w:rPr>
          <w:b/>
          <w:w w:val="115"/>
          <w:sz w:val="18"/>
        </w:rPr>
        <w:t>work</w:t>
      </w:r>
      <w:r>
        <w:rPr>
          <w:b/>
          <w:spacing w:val="-3"/>
          <w:w w:val="115"/>
          <w:sz w:val="18"/>
        </w:rPr>
        <w:t xml:space="preserve"> </w:t>
      </w:r>
      <w:r>
        <w:rPr>
          <w:b/>
          <w:w w:val="115"/>
          <w:sz w:val="18"/>
        </w:rPr>
        <w:t>leave:</w:t>
      </w:r>
      <w:r>
        <w:rPr>
          <w:b/>
          <w:spacing w:val="6"/>
          <w:w w:val="115"/>
          <w:sz w:val="18"/>
        </w:rPr>
        <w:t xml:space="preserve"> </w:t>
      </w:r>
      <w:r>
        <w:rPr>
          <w:rFonts w:ascii="Arial" w:hAnsi="Arial"/>
          <w:w w:val="115"/>
          <w:sz w:val="18"/>
        </w:rPr>
        <w:t>□</w:t>
      </w:r>
      <w:r>
        <w:rPr>
          <w:rFonts w:ascii="Arial" w:hAnsi="Arial"/>
          <w:spacing w:val="-14"/>
          <w:w w:val="115"/>
          <w:sz w:val="18"/>
        </w:rPr>
        <w:t xml:space="preserve"> </w:t>
      </w:r>
      <w:r>
        <w:rPr>
          <w:spacing w:val="-5"/>
          <w:w w:val="115"/>
          <w:sz w:val="18"/>
        </w:rPr>
        <w:t>No</w:t>
      </w:r>
      <w:r>
        <w:rPr>
          <w:sz w:val="18"/>
        </w:rPr>
        <w:tab/>
      </w:r>
      <w:r>
        <w:rPr>
          <w:rFonts w:ascii="Arial" w:hAnsi="Arial"/>
          <w:w w:val="115"/>
          <w:sz w:val="18"/>
        </w:rPr>
        <w:t>□</w:t>
      </w:r>
      <w:r>
        <w:rPr>
          <w:rFonts w:ascii="Arial" w:hAnsi="Arial"/>
          <w:spacing w:val="17"/>
          <w:w w:val="115"/>
          <w:sz w:val="18"/>
        </w:rPr>
        <w:t xml:space="preserve"> </w:t>
      </w:r>
      <w:r>
        <w:rPr>
          <w:spacing w:val="-5"/>
          <w:w w:val="115"/>
          <w:sz w:val="18"/>
        </w:rPr>
        <w:t>Yes</w:t>
      </w:r>
    </w:p>
    <w:p w14:paraId="5688B0A4" w14:textId="77777777" w:rsidR="008754CF" w:rsidRDefault="008754CF" w:rsidP="008754CF">
      <w:pPr>
        <w:pStyle w:val="BodyText"/>
        <w:rPr>
          <w:sz w:val="19"/>
        </w:rPr>
      </w:pPr>
    </w:p>
    <w:p w14:paraId="54ED7325" w14:textId="77777777" w:rsidR="008754CF" w:rsidRDefault="008754CF" w:rsidP="008754CF">
      <w:pPr>
        <w:pStyle w:val="Heading3"/>
        <w:spacing w:before="1"/>
      </w:pPr>
      <w:r>
        <w:rPr>
          <w:w w:val="105"/>
        </w:rPr>
        <w:t>Long</w:t>
      </w:r>
      <w:r>
        <w:rPr>
          <w:spacing w:val="20"/>
          <w:w w:val="105"/>
        </w:rPr>
        <w:t xml:space="preserve"> </w:t>
      </w:r>
      <w:r>
        <w:rPr>
          <w:spacing w:val="-2"/>
          <w:w w:val="105"/>
        </w:rPr>
        <w:t>COVID</w:t>
      </w:r>
    </w:p>
    <w:p w14:paraId="34673E0A" w14:textId="77777777" w:rsidR="008754CF" w:rsidRDefault="008754CF" w:rsidP="008754CF">
      <w:pPr>
        <w:spacing w:before="85" w:line="207" w:lineRule="exact"/>
        <w:ind w:left="117"/>
        <w:rPr>
          <w:b/>
          <w:sz w:val="18"/>
        </w:rPr>
      </w:pPr>
      <w:r>
        <w:rPr>
          <w:b/>
          <w:w w:val="110"/>
          <w:sz w:val="18"/>
        </w:rPr>
        <w:t>Diagnoses</w:t>
      </w:r>
      <w:r>
        <w:rPr>
          <w:b/>
          <w:spacing w:val="-2"/>
          <w:w w:val="110"/>
          <w:sz w:val="18"/>
        </w:rPr>
        <w:t xml:space="preserve"> </w:t>
      </w:r>
      <w:r>
        <w:rPr>
          <w:b/>
          <w:w w:val="110"/>
          <w:sz w:val="18"/>
        </w:rPr>
        <w:t>considered</w:t>
      </w:r>
      <w:r>
        <w:rPr>
          <w:b/>
          <w:spacing w:val="-1"/>
          <w:w w:val="110"/>
          <w:sz w:val="18"/>
        </w:rPr>
        <w:t xml:space="preserve"> </w:t>
      </w:r>
      <w:r>
        <w:rPr>
          <w:b/>
          <w:w w:val="110"/>
          <w:sz w:val="18"/>
        </w:rPr>
        <w:t>before</w:t>
      </w:r>
      <w:r>
        <w:rPr>
          <w:b/>
          <w:spacing w:val="-2"/>
          <w:w w:val="110"/>
          <w:sz w:val="18"/>
        </w:rPr>
        <w:t xml:space="preserve"> </w:t>
      </w:r>
      <w:r>
        <w:rPr>
          <w:b/>
          <w:w w:val="110"/>
          <w:sz w:val="18"/>
        </w:rPr>
        <w:t>Long</w:t>
      </w:r>
      <w:r>
        <w:rPr>
          <w:b/>
          <w:spacing w:val="-1"/>
          <w:w w:val="110"/>
          <w:sz w:val="18"/>
        </w:rPr>
        <w:t xml:space="preserve"> </w:t>
      </w:r>
      <w:r>
        <w:rPr>
          <w:b/>
          <w:spacing w:val="-2"/>
          <w:w w:val="110"/>
          <w:sz w:val="18"/>
        </w:rPr>
        <w:t>COVID:</w:t>
      </w:r>
    </w:p>
    <w:p w14:paraId="77C3D92D" w14:textId="77777777" w:rsidR="008754CF" w:rsidRDefault="008754CF" w:rsidP="008754CF">
      <w:pPr>
        <w:spacing w:line="197" w:lineRule="exact"/>
        <w:ind w:left="117"/>
        <w:rPr>
          <w:b/>
          <w:sz w:val="18"/>
        </w:rPr>
      </w:pPr>
      <w:r>
        <w:rPr>
          <w:b/>
          <w:w w:val="110"/>
          <w:sz w:val="18"/>
        </w:rPr>
        <w:t>Who</w:t>
      </w:r>
      <w:r>
        <w:rPr>
          <w:b/>
          <w:spacing w:val="15"/>
          <w:w w:val="110"/>
          <w:sz w:val="18"/>
        </w:rPr>
        <w:t xml:space="preserve"> </w:t>
      </w:r>
      <w:r>
        <w:rPr>
          <w:b/>
          <w:w w:val="110"/>
          <w:sz w:val="18"/>
        </w:rPr>
        <w:t>suggested</w:t>
      </w:r>
      <w:r>
        <w:rPr>
          <w:b/>
          <w:spacing w:val="15"/>
          <w:w w:val="110"/>
          <w:sz w:val="18"/>
        </w:rPr>
        <w:t xml:space="preserve"> </w:t>
      </w:r>
      <w:r>
        <w:rPr>
          <w:b/>
          <w:w w:val="110"/>
          <w:sz w:val="18"/>
        </w:rPr>
        <w:t>Long</w:t>
      </w:r>
      <w:r>
        <w:rPr>
          <w:b/>
          <w:spacing w:val="16"/>
          <w:w w:val="110"/>
          <w:sz w:val="18"/>
        </w:rPr>
        <w:t xml:space="preserve"> </w:t>
      </w:r>
      <w:r>
        <w:rPr>
          <w:b/>
          <w:w w:val="110"/>
          <w:sz w:val="18"/>
        </w:rPr>
        <w:t>COVID</w:t>
      </w:r>
      <w:r>
        <w:rPr>
          <w:b/>
          <w:spacing w:val="15"/>
          <w:w w:val="110"/>
          <w:sz w:val="18"/>
        </w:rPr>
        <w:t xml:space="preserve"> </w:t>
      </w:r>
      <w:r>
        <w:rPr>
          <w:b/>
          <w:w w:val="110"/>
          <w:sz w:val="18"/>
        </w:rPr>
        <w:t>and</w:t>
      </w:r>
      <w:r>
        <w:rPr>
          <w:b/>
          <w:spacing w:val="16"/>
          <w:w w:val="110"/>
          <w:sz w:val="18"/>
        </w:rPr>
        <w:t xml:space="preserve"> </w:t>
      </w:r>
      <w:r>
        <w:rPr>
          <w:b/>
          <w:spacing w:val="-2"/>
          <w:w w:val="110"/>
          <w:sz w:val="18"/>
        </w:rPr>
        <w:t>when:</w:t>
      </w:r>
    </w:p>
    <w:p w14:paraId="2F6F817E" w14:textId="77777777" w:rsidR="008754CF" w:rsidRDefault="008754CF" w:rsidP="008754CF">
      <w:pPr>
        <w:spacing w:line="197" w:lineRule="exact"/>
        <w:ind w:left="117"/>
        <w:rPr>
          <w:b/>
          <w:sz w:val="18"/>
        </w:rPr>
      </w:pPr>
      <w:r>
        <w:rPr>
          <w:b/>
          <w:w w:val="110"/>
          <w:sz w:val="18"/>
        </w:rPr>
        <w:t>Main</w:t>
      </w:r>
      <w:r>
        <w:rPr>
          <w:b/>
          <w:spacing w:val="13"/>
          <w:w w:val="110"/>
          <w:sz w:val="18"/>
        </w:rPr>
        <w:t xml:space="preserve"> </w:t>
      </w:r>
      <w:r>
        <w:rPr>
          <w:b/>
          <w:w w:val="110"/>
          <w:sz w:val="18"/>
        </w:rPr>
        <w:t>long</w:t>
      </w:r>
      <w:r>
        <w:rPr>
          <w:b/>
          <w:spacing w:val="13"/>
          <w:w w:val="110"/>
          <w:sz w:val="18"/>
        </w:rPr>
        <w:t xml:space="preserve"> </w:t>
      </w:r>
      <w:r>
        <w:rPr>
          <w:b/>
          <w:w w:val="110"/>
          <w:sz w:val="18"/>
        </w:rPr>
        <w:t>COVID</w:t>
      </w:r>
      <w:r>
        <w:rPr>
          <w:b/>
          <w:spacing w:val="14"/>
          <w:w w:val="110"/>
          <w:sz w:val="18"/>
        </w:rPr>
        <w:t xml:space="preserve"> </w:t>
      </w:r>
      <w:r>
        <w:rPr>
          <w:b/>
          <w:w w:val="110"/>
          <w:sz w:val="18"/>
        </w:rPr>
        <w:t>symptoms</w:t>
      </w:r>
      <w:r>
        <w:rPr>
          <w:b/>
          <w:spacing w:val="13"/>
          <w:w w:val="110"/>
          <w:sz w:val="18"/>
        </w:rPr>
        <w:t xml:space="preserve"> </w:t>
      </w:r>
      <w:r>
        <w:rPr>
          <w:b/>
          <w:w w:val="110"/>
          <w:sz w:val="18"/>
        </w:rPr>
        <w:t>(brief</w:t>
      </w:r>
      <w:r>
        <w:rPr>
          <w:b/>
          <w:spacing w:val="14"/>
          <w:w w:val="110"/>
          <w:sz w:val="18"/>
        </w:rPr>
        <w:t xml:space="preserve"> </w:t>
      </w:r>
      <w:r>
        <w:rPr>
          <w:b/>
          <w:spacing w:val="-2"/>
          <w:w w:val="110"/>
          <w:sz w:val="18"/>
        </w:rPr>
        <w:t>description):</w:t>
      </w:r>
    </w:p>
    <w:p w14:paraId="63C79936" w14:textId="77777777" w:rsidR="008754CF" w:rsidRDefault="008754CF" w:rsidP="008754CF">
      <w:pPr>
        <w:spacing w:line="207" w:lineRule="exact"/>
        <w:ind w:left="117"/>
        <w:rPr>
          <w:b/>
          <w:sz w:val="18"/>
        </w:rPr>
      </w:pPr>
      <w:r>
        <w:rPr>
          <w:b/>
          <w:w w:val="110"/>
          <w:sz w:val="18"/>
        </w:rPr>
        <w:t>Specific</w:t>
      </w:r>
      <w:r>
        <w:rPr>
          <w:b/>
          <w:spacing w:val="25"/>
          <w:w w:val="110"/>
          <w:sz w:val="18"/>
        </w:rPr>
        <w:t xml:space="preserve"> </w:t>
      </w:r>
      <w:r>
        <w:rPr>
          <w:b/>
          <w:w w:val="110"/>
          <w:sz w:val="18"/>
        </w:rPr>
        <w:t>treatments</w:t>
      </w:r>
      <w:r>
        <w:rPr>
          <w:b/>
          <w:spacing w:val="26"/>
          <w:w w:val="110"/>
          <w:sz w:val="18"/>
        </w:rPr>
        <w:t xml:space="preserve"> </w:t>
      </w:r>
      <w:r>
        <w:rPr>
          <w:b/>
          <w:w w:val="110"/>
          <w:sz w:val="18"/>
        </w:rPr>
        <w:t>already</w:t>
      </w:r>
      <w:r>
        <w:rPr>
          <w:b/>
          <w:spacing w:val="25"/>
          <w:w w:val="110"/>
          <w:sz w:val="18"/>
        </w:rPr>
        <w:t xml:space="preserve"> </w:t>
      </w:r>
      <w:r>
        <w:rPr>
          <w:b/>
          <w:w w:val="110"/>
          <w:sz w:val="18"/>
        </w:rPr>
        <w:t>undertaken</w:t>
      </w:r>
      <w:r>
        <w:rPr>
          <w:b/>
          <w:spacing w:val="26"/>
          <w:w w:val="110"/>
          <w:sz w:val="18"/>
        </w:rPr>
        <w:t xml:space="preserve"> </w:t>
      </w:r>
      <w:r>
        <w:rPr>
          <w:b/>
          <w:w w:val="110"/>
          <w:sz w:val="18"/>
        </w:rPr>
        <w:t>(e.g.,</w:t>
      </w:r>
      <w:r>
        <w:rPr>
          <w:b/>
          <w:spacing w:val="25"/>
          <w:w w:val="110"/>
          <w:sz w:val="18"/>
        </w:rPr>
        <w:t xml:space="preserve"> </w:t>
      </w:r>
      <w:r>
        <w:rPr>
          <w:b/>
          <w:w w:val="110"/>
          <w:sz w:val="18"/>
        </w:rPr>
        <w:t>hyperbaric</w:t>
      </w:r>
      <w:r>
        <w:rPr>
          <w:b/>
          <w:spacing w:val="26"/>
          <w:w w:val="110"/>
          <w:sz w:val="18"/>
        </w:rPr>
        <w:t xml:space="preserve"> </w:t>
      </w:r>
      <w:r>
        <w:rPr>
          <w:b/>
          <w:w w:val="110"/>
          <w:sz w:val="18"/>
        </w:rPr>
        <w:t>therapy,</w:t>
      </w:r>
      <w:r>
        <w:rPr>
          <w:b/>
          <w:spacing w:val="25"/>
          <w:w w:val="110"/>
          <w:sz w:val="18"/>
        </w:rPr>
        <w:t xml:space="preserve"> </w:t>
      </w:r>
      <w:r>
        <w:rPr>
          <w:b/>
          <w:w w:val="110"/>
          <w:sz w:val="18"/>
        </w:rPr>
        <w:t>vagus</w:t>
      </w:r>
      <w:r>
        <w:rPr>
          <w:b/>
          <w:spacing w:val="26"/>
          <w:w w:val="110"/>
          <w:sz w:val="18"/>
        </w:rPr>
        <w:t xml:space="preserve"> </w:t>
      </w:r>
      <w:r>
        <w:rPr>
          <w:b/>
          <w:w w:val="110"/>
          <w:sz w:val="18"/>
        </w:rPr>
        <w:t>nerve</w:t>
      </w:r>
      <w:r>
        <w:rPr>
          <w:b/>
          <w:spacing w:val="25"/>
          <w:w w:val="110"/>
          <w:sz w:val="18"/>
        </w:rPr>
        <w:t xml:space="preserve"> </w:t>
      </w:r>
      <w:r>
        <w:rPr>
          <w:b/>
          <w:spacing w:val="-2"/>
          <w:w w:val="110"/>
          <w:sz w:val="18"/>
        </w:rPr>
        <w:t>stimulation):</w:t>
      </w:r>
    </w:p>
    <w:p w14:paraId="7B4D8FAB" w14:textId="77777777" w:rsidR="008754CF" w:rsidRDefault="008754CF" w:rsidP="008754CF">
      <w:pPr>
        <w:pStyle w:val="BodyText"/>
        <w:spacing w:before="11"/>
        <w:rPr>
          <w:b/>
          <w:sz w:val="19"/>
        </w:rPr>
      </w:pPr>
    </w:p>
    <w:p w14:paraId="698D9844" w14:textId="77777777" w:rsidR="008754CF" w:rsidRDefault="008754CF" w:rsidP="008754CF">
      <w:pPr>
        <w:pStyle w:val="Heading3"/>
      </w:pPr>
      <w:r>
        <w:t>Symptoms</w:t>
      </w:r>
      <w:r>
        <w:rPr>
          <w:spacing w:val="28"/>
        </w:rPr>
        <w:t xml:space="preserve">  </w:t>
      </w:r>
      <w:r>
        <w:t>(COMPaRe</w:t>
      </w:r>
      <w:r>
        <w:rPr>
          <w:spacing w:val="28"/>
        </w:rPr>
        <w:t xml:space="preserve">  </w:t>
      </w:r>
      <w:r>
        <w:t>questionnaire,</w:t>
      </w:r>
      <w:r>
        <w:rPr>
          <w:spacing w:val="29"/>
        </w:rPr>
        <w:t xml:space="preserve">  </w:t>
      </w:r>
      <w:r>
        <w:rPr>
          <w:spacing w:val="-2"/>
        </w:rPr>
        <w:t>AP–HP)</w:t>
      </w:r>
    </w:p>
    <w:p w14:paraId="7817605C" w14:textId="77777777" w:rsidR="008754CF" w:rsidRDefault="008754CF" w:rsidP="008754CF">
      <w:pPr>
        <w:spacing w:before="103" w:line="218" w:lineRule="auto"/>
        <w:ind w:left="117" w:right="604"/>
        <w:rPr>
          <w:i/>
          <w:sz w:val="18"/>
        </w:rPr>
      </w:pPr>
      <w:r>
        <w:rPr>
          <w:i/>
          <w:w w:val="110"/>
          <w:sz w:val="18"/>
        </w:rPr>
        <w:t>Instructions:</w:t>
      </w:r>
      <w:r>
        <w:rPr>
          <w:i/>
          <w:spacing w:val="15"/>
          <w:w w:val="110"/>
          <w:sz w:val="18"/>
        </w:rPr>
        <w:t xml:space="preserve"> </w:t>
      </w:r>
      <w:r>
        <w:rPr>
          <w:i/>
          <w:w w:val="110"/>
          <w:sz w:val="18"/>
        </w:rPr>
        <w:t>Tick</w:t>
      </w:r>
      <w:r>
        <w:rPr>
          <w:i/>
          <w:spacing w:val="-5"/>
          <w:w w:val="110"/>
          <w:sz w:val="18"/>
        </w:rPr>
        <w:t xml:space="preserve"> </w:t>
      </w:r>
      <w:r>
        <w:rPr>
          <w:i/>
          <w:w w:val="110"/>
          <w:sz w:val="18"/>
        </w:rPr>
        <w:t>the</w:t>
      </w:r>
      <w:r>
        <w:rPr>
          <w:i/>
          <w:spacing w:val="-5"/>
          <w:w w:val="110"/>
          <w:sz w:val="18"/>
        </w:rPr>
        <w:t xml:space="preserve"> </w:t>
      </w:r>
      <w:r>
        <w:rPr>
          <w:i/>
          <w:w w:val="110"/>
          <w:sz w:val="18"/>
        </w:rPr>
        <w:t>symptoms</w:t>
      </w:r>
      <w:r>
        <w:rPr>
          <w:i/>
          <w:spacing w:val="-5"/>
          <w:w w:val="110"/>
          <w:sz w:val="18"/>
        </w:rPr>
        <w:t xml:space="preserve"> </w:t>
      </w:r>
      <w:r>
        <w:rPr>
          <w:i/>
          <w:w w:val="110"/>
          <w:sz w:val="18"/>
        </w:rPr>
        <w:t>experienced.</w:t>
      </w:r>
      <w:r>
        <w:rPr>
          <w:i/>
          <w:spacing w:val="16"/>
          <w:w w:val="110"/>
          <w:sz w:val="18"/>
        </w:rPr>
        <w:t xml:space="preserve"> </w:t>
      </w:r>
      <w:r>
        <w:rPr>
          <w:i/>
          <w:w w:val="110"/>
          <w:sz w:val="18"/>
        </w:rPr>
        <w:t>Underline</w:t>
      </w:r>
      <w:r>
        <w:rPr>
          <w:i/>
          <w:spacing w:val="-5"/>
          <w:w w:val="110"/>
          <w:sz w:val="18"/>
        </w:rPr>
        <w:t xml:space="preserve"> </w:t>
      </w:r>
      <w:r>
        <w:rPr>
          <w:i/>
          <w:w w:val="110"/>
          <w:sz w:val="18"/>
        </w:rPr>
        <w:t>those</w:t>
      </w:r>
      <w:r>
        <w:rPr>
          <w:i/>
          <w:spacing w:val="-5"/>
          <w:w w:val="110"/>
          <w:sz w:val="18"/>
        </w:rPr>
        <w:t xml:space="preserve"> </w:t>
      </w:r>
      <w:r>
        <w:rPr>
          <w:i/>
          <w:w w:val="110"/>
          <w:sz w:val="18"/>
        </w:rPr>
        <w:t>that</w:t>
      </w:r>
      <w:r>
        <w:rPr>
          <w:i/>
          <w:spacing w:val="-5"/>
          <w:w w:val="110"/>
          <w:sz w:val="18"/>
        </w:rPr>
        <w:t xml:space="preserve"> </w:t>
      </w:r>
      <w:r>
        <w:rPr>
          <w:i/>
          <w:w w:val="110"/>
          <w:sz w:val="18"/>
        </w:rPr>
        <w:t>are</w:t>
      </w:r>
      <w:r>
        <w:rPr>
          <w:i/>
          <w:spacing w:val="-5"/>
          <w:w w:val="110"/>
          <w:sz w:val="18"/>
        </w:rPr>
        <w:t xml:space="preserve"> </w:t>
      </w:r>
      <w:r>
        <w:rPr>
          <w:i/>
          <w:w w:val="110"/>
          <w:sz w:val="18"/>
        </w:rPr>
        <w:t>still</w:t>
      </w:r>
      <w:r>
        <w:rPr>
          <w:i/>
          <w:spacing w:val="-5"/>
          <w:w w:val="110"/>
          <w:sz w:val="18"/>
        </w:rPr>
        <w:t xml:space="preserve"> </w:t>
      </w:r>
      <w:r>
        <w:rPr>
          <w:i/>
          <w:w w:val="110"/>
          <w:sz w:val="18"/>
        </w:rPr>
        <w:t>present.</w:t>
      </w:r>
      <w:r>
        <w:rPr>
          <w:i/>
          <w:spacing w:val="17"/>
          <w:w w:val="110"/>
          <w:sz w:val="18"/>
        </w:rPr>
        <w:t xml:space="preserve"> </w:t>
      </w:r>
      <w:r>
        <w:rPr>
          <w:i/>
          <w:w w:val="110"/>
          <w:sz w:val="18"/>
        </w:rPr>
        <w:t>See</w:t>
      </w:r>
      <w:r>
        <w:rPr>
          <w:i/>
          <w:spacing w:val="-5"/>
          <w:w w:val="110"/>
          <w:sz w:val="18"/>
        </w:rPr>
        <w:t xml:space="preserve"> </w:t>
      </w:r>
      <w:r>
        <w:rPr>
          <w:i/>
          <w:w w:val="110"/>
          <w:sz w:val="18"/>
        </w:rPr>
        <w:t>the</w:t>
      </w:r>
      <w:r>
        <w:rPr>
          <w:i/>
          <w:spacing w:val="-5"/>
          <w:w w:val="110"/>
          <w:sz w:val="18"/>
        </w:rPr>
        <w:t xml:space="preserve"> </w:t>
      </w:r>
      <w:r>
        <w:rPr>
          <w:i/>
          <w:w w:val="110"/>
          <w:sz w:val="18"/>
        </w:rPr>
        <w:t>original</w:t>
      </w:r>
      <w:r>
        <w:rPr>
          <w:i/>
          <w:spacing w:val="-5"/>
          <w:w w:val="110"/>
          <w:sz w:val="18"/>
        </w:rPr>
        <w:t xml:space="preserve"> </w:t>
      </w:r>
      <w:r>
        <w:rPr>
          <w:i/>
          <w:w w:val="110"/>
          <w:sz w:val="18"/>
        </w:rPr>
        <w:t xml:space="preserve">questionnaire at </w:t>
      </w:r>
      <w:hyperlink r:id="rId6">
        <w:r>
          <w:rPr>
            <w:i/>
            <w:w w:val="110"/>
            <w:sz w:val="18"/>
          </w:rPr>
          <w:t>COMPaRe Long COVID (AP–HP).</w:t>
        </w:r>
      </w:hyperlink>
    </w:p>
    <w:p w14:paraId="33D8ACB3" w14:textId="77777777" w:rsidR="008754CF" w:rsidRDefault="008754CF" w:rsidP="008754CF">
      <w:pPr>
        <w:spacing w:line="218" w:lineRule="auto"/>
        <w:rPr>
          <w:sz w:val="18"/>
        </w:rPr>
        <w:sectPr w:rsidR="008754CF" w:rsidSect="008754CF">
          <w:pgSz w:w="11910" w:h="16840"/>
          <w:pgMar w:top="940" w:right="720" w:bottom="1020" w:left="1300" w:header="664" w:footer="825" w:gutter="0"/>
          <w:cols w:space="720"/>
        </w:sectPr>
      </w:pPr>
    </w:p>
    <w:p w14:paraId="1A660B7F" w14:textId="77777777" w:rsidR="008754CF" w:rsidRDefault="008754CF" w:rsidP="008754CF">
      <w:pPr>
        <w:spacing w:before="184" w:line="248" w:lineRule="exact"/>
        <w:ind w:left="117"/>
        <w:rPr>
          <w:sz w:val="18"/>
        </w:rPr>
      </w:pPr>
      <w:r>
        <w:rPr>
          <w:b/>
          <w:w w:val="110"/>
        </w:rPr>
        <w:t>Neurological</w:t>
      </w:r>
      <w:r>
        <w:rPr>
          <w:b/>
          <w:spacing w:val="71"/>
          <w:w w:val="110"/>
        </w:rPr>
        <w:t xml:space="preserve"> </w:t>
      </w:r>
      <w:r>
        <w:rPr>
          <w:rFonts w:ascii="Arial" w:hAnsi="Arial"/>
          <w:w w:val="110"/>
          <w:sz w:val="18"/>
        </w:rPr>
        <w:t>□</w:t>
      </w:r>
      <w:r>
        <w:rPr>
          <w:rFonts w:ascii="Arial" w:hAnsi="Arial"/>
          <w:spacing w:val="-12"/>
          <w:w w:val="110"/>
          <w:sz w:val="18"/>
        </w:rPr>
        <w:t xml:space="preserve"> </w:t>
      </w:r>
      <w:r>
        <w:rPr>
          <w:spacing w:val="-2"/>
          <w:w w:val="110"/>
          <w:sz w:val="18"/>
        </w:rPr>
        <w:t>Headache</w:t>
      </w:r>
    </w:p>
    <w:p w14:paraId="57D3D104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3" w:lineRule="exact"/>
        <w:ind w:hanging="202"/>
        <w:contextualSpacing w:val="0"/>
        <w:rPr>
          <w:sz w:val="18"/>
        </w:rPr>
      </w:pPr>
      <w:r>
        <w:rPr>
          <w:sz w:val="18"/>
        </w:rPr>
        <w:t>Brain</w:t>
      </w:r>
      <w:r>
        <w:rPr>
          <w:spacing w:val="7"/>
          <w:sz w:val="18"/>
        </w:rPr>
        <w:t xml:space="preserve"> </w:t>
      </w:r>
      <w:r>
        <w:rPr>
          <w:sz w:val="18"/>
        </w:rPr>
        <w:t>fog</w:t>
      </w:r>
      <w:r>
        <w:rPr>
          <w:spacing w:val="7"/>
          <w:sz w:val="18"/>
        </w:rPr>
        <w:t xml:space="preserve"> </w:t>
      </w:r>
      <w:r>
        <w:rPr>
          <w:sz w:val="18"/>
        </w:rPr>
        <w:t>/</w:t>
      </w:r>
      <w:r>
        <w:rPr>
          <w:spacing w:val="7"/>
          <w:sz w:val="18"/>
        </w:rPr>
        <w:t xml:space="preserve"> </w:t>
      </w:r>
      <w:r>
        <w:rPr>
          <w:sz w:val="18"/>
        </w:rPr>
        <w:t>concentration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difficulties</w:t>
      </w:r>
    </w:p>
    <w:p w14:paraId="74066409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Dizziness</w:t>
      </w:r>
    </w:p>
    <w:p w14:paraId="3438A874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Paresthesia</w:t>
      </w:r>
    </w:p>
    <w:p w14:paraId="7CA3354A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Memory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impairment</w:t>
      </w:r>
    </w:p>
    <w:p w14:paraId="1C405F35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Loss</w:t>
      </w:r>
      <w:r>
        <w:rPr>
          <w:spacing w:val="1"/>
          <w:sz w:val="18"/>
        </w:rPr>
        <w:t xml:space="preserve"> </w:t>
      </w:r>
      <w:r>
        <w:rPr>
          <w:sz w:val="18"/>
        </w:rPr>
        <w:t>or</w:t>
      </w:r>
      <w:r>
        <w:rPr>
          <w:spacing w:val="1"/>
          <w:sz w:val="18"/>
        </w:rPr>
        <w:t xml:space="preserve"> </w:t>
      </w:r>
      <w:r>
        <w:rPr>
          <w:sz w:val="18"/>
        </w:rPr>
        <w:t>change</w:t>
      </w:r>
      <w:r>
        <w:rPr>
          <w:spacing w:val="2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smell</w:t>
      </w:r>
    </w:p>
    <w:p w14:paraId="6C912987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Loss</w:t>
      </w:r>
      <w:r>
        <w:rPr>
          <w:spacing w:val="1"/>
          <w:sz w:val="18"/>
        </w:rPr>
        <w:t xml:space="preserve"> </w:t>
      </w:r>
      <w:r>
        <w:rPr>
          <w:sz w:val="18"/>
        </w:rPr>
        <w:t>or</w:t>
      </w:r>
      <w:r>
        <w:rPr>
          <w:spacing w:val="1"/>
          <w:sz w:val="18"/>
        </w:rPr>
        <w:t xml:space="preserve"> </w:t>
      </w:r>
      <w:r>
        <w:rPr>
          <w:sz w:val="18"/>
        </w:rPr>
        <w:t>change</w:t>
      </w:r>
      <w:r>
        <w:rPr>
          <w:spacing w:val="2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taste</w:t>
      </w:r>
    </w:p>
    <w:p w14:paraId="17F2FF81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pacing w:val="-4"/>
          <w:sz w:val="18"/>
        </w:rPr>
        <w:t>Word-finding</w:t>
      </w:r>
      <w:r>
        <w:rPr>
          <w:sz w:val="18"/>
        </w:rPr>
        <w:t xml:space="preserve"> </w:t>
      </w:r>
      <w:r>
        <w:rPr>
          <w:spacing w:val="-4"/>
          <w:sz w:val="18"/>
        </w:rPr>
        <w:t>difficulty</w:t>
      </w:r>
    </w:p>
    <w:p w14:paraId="6040BB39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Reduced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sensitivity</w:t>
      </w:r>
    </w:p>
    <w:p w14:paraId="2E5B5EDD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Tremor</w:t>
      </w:r>
    </w:p>
    <w:p w14:paraId="02530002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Balance</w:t>
      </w:r>
      <w:r>
        <w:rPr>
          <w:spacing w:val="24"/>
          <w:sz w:val="18"/>
        </w:rPr>
        <w:t xml:space="preserve"> </w:t>
      </w:r>
      <w:r>
        <w:rPr>
          <w:spacing w:val="-2"/>
          <w:sz w:val="18"/>
        </w:rPr>
        <w:t>disturbance</w:t>
      </w:r>
    </w:p>
    <w:p w14:paraId="4533F749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210" w:lineRule="exact"/>
        <w:ind w:hanging="202"/>
        <w:contextualSpacing w:val="0"/>
        <w:rPr>
          <w:sz w:val="18"/>
        </w:rPr>
      </w:pPr>
      <w:r>
        <w:rPr>
          <w:spacing w:val="-4"/>
          <w:sz w:val="18"/>
        </w:rPr>
        <w:t>None</w:t>
      </w:r>
    </w:p>
    <w:p w14:paraId="75A28BF4" w14:textId="77777777" w:rsidR="008754CF" w:rsidRDefault="008754CF" w:rsidP="008754CF">
      <w:pPr>
        <w:spacing w:before="184" w:line="248" w:lineRule="exact"/>
        <w:ind w:left="117"/>
        <w:rPr>
          <w:sz w:val="18"/>
        </w:rPr>
      </w:pPr>
      <w:r>
        <w:br w:type="column"/>
      </w:r>
      <w:r>
        <w:rPr>
          <w:b/>
          <w:w w:val="110"/>
        </w:rPr>
        <w:lastRenderedPageBreak/>
        <w:t>General</w:t>
      </w:r>
      <w:r>
        <w:rPr>
          <w:b/>
          <w:spacing w:val="21"/>
          <w:w w:val="110"/>
        </w:rPr>
        <w:t xml:space="preserve">  </w:t>
      </w:r>
      <w:r>
        <w:rPr>
          <w:rFonts w:ascii="Arial" w:hAnsi="Arial"/>
          <w:w w:val="110"/>
          <w:sz w:val="18"/>
        </w:rPr>
        <w:t xml:space="preserve">□ </w:t>
      </w:r>
      <w:r>
        <w:rPr>
          <w:spacing w:val="-2"/>
          <w:w w:val="110"/>
          <w:sz w:val="18"/>
        </w:rPr>
        <w:t>Fatigue</w:t>
      </w:r>
    </w:p>
    <w:p w14:paraId="77DFF7B7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3" w:lineRule="exact"/>
        <w:ind w:hanging="202"/>
        <w:contextualSpacing w:val="0"/>
        <w:rPr>
          <w:sz w:val="18"/>
        </w:rPr>
      </w:pPr>
      <w:r>
        <w:rPr>
          <w:sz w:val="18"/>
        </w:rPr>
        <w:t>Chills</w:t>
      </w:r>
      <w:r>
        <w:rPr>
          <w:spacing w:val="8"/>
          <w:sz w:val="18"/>
        </w:rPr>
        <w:t xml:space="preserve"> </w:t>
      </w:r>
      <w:r>
        <w:rPr>
          <w:sz w:val="18"/>
        </w:rPr>
        <w:t>(with</w:t>
      </w:r>
      <w:r>
        <w:rPr>
          <w:spacing w:val="8"/>
          <w:sz w:val="18"/>
        </w:rPr>
        <w:t xml:space="preserve"> </w:t>
      </w:r>
      <w:r>
        <w:rPr>
          <w:sz w:val="18"/>
        </w:rPr>
        <w:t>or</w:t>
      </w:r>
      <w:r>
        <w:rPr>
          <w:spacing w:val="8"/>
          <w:sz w:val="18"/>
        </w:rPr>
        <w:t xml:space="preserve"> </w:t>
      </w:r>
      <w:r>
        <w:rPr>
          <w:sz w:val="18"/>
        </w:rPr>
        <w:t>without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fever)</w:t>
      </w:r>
    </w:p>
    <w:p w14:paraId="662F0CDB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Sleep</w:t>
      </w:r>
      <w:r>
        <w:rPr>
          <w:spacing w:val="4"/>
          <w:sz w:val="18"/>
        </w:rPr>
        <w:t xml:space="preserve"> </w:t>
      </w:r>
      <w:r>
        <w:rPr>
          <w:spacing w:val="-2"/>
          <w:sz w:val="18"/>
        </w:rPr>
        <w:t>disturbance</w:t>
      </w:r>
    </w:p>
    <w:p w14:paraId="360D249F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Mood</w:t>
      </w:r>
      <w:r>
        <w:rPr>
          <w:spacing w:val="-2"/>
          <w:sz w:val="18"/>
        </w:rPr>
        <w:t xml:space="preserve"> </w:t>
      </w:r>
      <w:r>
        <w:rPr>
          <w:sz w:val="18"/>
        </w:rPr>
        <w:t>changes</w:t>
      </w:r>
      <w:r>
        <w:rPr>
          <w:spacing w:val="-2"/>
          <w:sz w:val="18"/>
        </w:rPr>
        <w:t xml:space="preserve"> </w:t>
      </w:r>
      <w:r>
        <w:rPr>
          <w:sz w:val="18"/>
        </w:rPr>
        <w:t>/</w:t>
      </w:r>
      <w:r>
        <w:rPr>
          <w:spacing w:val="-1"/>
          <w:sz w:val="18"/>
        </w:rPr>
        <w:t xml:space="preserve"> </w:t>
      </w:r>
      <w:r>
        <w:rPr>
          <w:sz w:val="18"/>
        </w:rPr>
        <w:t>irritability</w:t>
      </w:r>
      <w:r>
        <w:rPr>
          <w:spacing w:val="-2"/>
          <w:sz w:val="18"/>
        </w:rPr>
        <w:t xml:space="preserve"> </w:t>
      </w:r>
      <w:r>
        <w:rPr>
          <w:sz w:val="18"/>
        </w:rPr>
        <w:t>/</w:t>
      </w:r>
      <w:r>
        <w:rPr>
          <w:spacing w:val="-2"/>
          <w:sz w:val="18"/>
        </w:rPr>
        <w:t xml:space="preserve"> </w:t>
      </w:r>
      <w:r>
        <w:rPr>
          <w:sz w:val="18"/>
        </w:rPr>
        <w:t>low</w:t>
      </w:r>
      <w:r>
        <w:rPr>
          <w:spacing w:val="-1"/>
          <w:sz w:val="18"/>
        </w:rPr>
        <w:t xml:space="preserve"> </w:t>
      </w:r>
      <w:r>
        <w:rPr>
          <w:spacing w:val="-4"/>
          <w:sz w:val="18"/>
        </w:rPr>
        <w:t>mood</w:t>
      </w:r>
    </w:p>
    <w:p w14:paraId="3142B34A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Muscle</w:t>
      </w:r>
      <w:r>
        <w:rPr>
          <w:spacing w:val="6"/>
          <w:sz w:val="18"/>
        </w:rPr>
        <w:t xml:space="preserve"> </w:t>
      </w:r>
      <w:r>
        <w:rPr>
          <w:spacing w:val="-2"/>
          <w:sz w:val="18"/>
        </w:rPr>
        <w:t>aches</w:t>
      </w:r>
    </w:p>
    <w:p w14:paraId="66E4FB51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Weight</w:t>
      </w:r>
      <w:r>
        <w:rPr>
          <w:spacing w:val="-2"/>
          <w:sz w:val="18"/>
        </w:rPr>
        <w:t xml:space="preserve"> </w:t>
      </w:r>
      <w:r>
        <w:rPr>
          <w:spacing w:val="-4"/>
          <w:sz w:val="18"/>
        </w:rPr>
        <w:t>loss</w:t>
      </w:r>
    </w:p>
    <w:p w14:paraId="798A3FAB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Loss</w:t>
      </w:r>
      <w:r>
        <w:rPr>
          <w:spacing w:val="4"/>
          <w:sz w:val="18"/>
        </w:rPr>
        <w:t xml:space="preserve"> </w:t>
      </w:r>
      <w:r>
        <w:rPr>
          <w:sz w:val="18"/>
        </w:rPr>
        <w:t>of</w:t>
      </w:r>
      <w:r>
        <w:rPr>
          <w:spacing w:val="4"/>
          <w:sz w:val="18"/>
        </w:rPr>
        <w:t xml:space="preserve"> </w:t>
      </w:r>
      <w:r>
        <w:rPr>
          <w:spacing w:val="-2"/>
          <w:sz w:val="18"/>
        </w:rPr>
        <w:t>appetite</w:t>
      </w:r>
    </w:p>
    <w:p w14:paraId="47B97CE1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Sweating</w:t>
      </w:r>
    </w:p>
    <w:p w14:paraId="31F8A406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Drowsiness</w:t>
      </w:r>
    </w:p>
    <w:p w14:paraId="2AB93D51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Sensitivity</w:t>
      </w:r>
      <w:r>
        <w:rPr>
          <w:spacing w:val="17"/>
          <w:sz w:val="18"/>
        </w:rPr>
        <w:t xml:space="preserve"> </w:t>
      </w:r>
      <w:r>
        <w:rPr>
          <w:sz w:val="18"/>
        </w:rPr>
        <w:t>to</w:t>
      </w:r>
      <w:r>
        <w:rPr>
          <w:spacing w:val="18"/>
          <w:sz w:val="18"/>
        </w:rPr>
        <w:t xml:space="preserve"> </w:t>
      </w:r>
      <w:r>
        <w:rPr>
          <w:sz w:val="18"/>
        </w:rPr>
        <w:t>heat</w:t>
      </w:r>
      <w:r>
        <w:rPr>
          <w:spacing w:val="18"/>
          <w:sz w:val="18"/>
        </w:rPr>
        <w:t xml:space="preserve"> </w:t>
      </w:r>
      <w:r>
        <w:rPr>
          <w:sz w:val="18"/>
        </w:rPr>
        <w:t>or</w:t>
      </w:r>
      <w:r>
        <w:rPr>
          <w:spacing w:val="17"/>
          <w:sz w:val="18"/>
        </w:rPr>
        <w:t xml:space="preserve"> </w:t>
      </w:r>
      <w:r>
        <w:rPr>
          <w:spacing w:val="-4"/>
          <w:sz w:val="18"/>
        </w:rPr>
        <w:t>cold</w:t>
      </w:r>
    </w:p>
    <w:p w14:paraId="1F721CAD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Hot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flashes</w:t>
      </w:r>
    </w:p>
    <w:p w14:paraId="77C2E0ED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210" w:lineRule="exact"/>
        <w:ind w:hanging="202"/>
        <w:contextualSpacing w:val="0"/>
        <w:rPr>
          <w:sz w:val="18"/>
        </w:rPr>
      </w:pPr>
      <w:r>
        <w:rPr>
          <w:spacing w:val="-4"/>
          <w:sz w:val="18"/>
        </w:rPr>
        <w:t>None</w:t>
      </w:r>
    </w:p>
    <w:p w14:paraId="0A3BDA43" w14:textId="77777777" w:rsidR="008754CF" w:rsidRDefault="008754CF" w:rsidP="008754CF">
      <w:pPr>
        <w:spacing w:line="210" w:lineRule="exact"/>
        <w:rPr>
          <w:sz w:val="18"/>
        </w:rPr>
        <w:sectPr w:rsidR="008754CF" w:rsidSect="008754CF">
          <w:type w:val="continuous"/>
          <w:pgSz w:w="11910" w:h="16840"/>
          <w:pgMar w:top="1280" w:right="720" w:bottom="280" w:left="1300" w:header="727" w:footer="825" w:gutter="0"/>
          <w:cols w:num="2" w:space="720" w:equalWidth="0">
            <w:col w:w="3295" w:space="1340"/>
            <w:col w:w="5255"/>
          </w:cols>
        </w:sectPr>
      </w:pPr>
    </w:p>
    <w:p w14:paraId="3531010D" w14:textId="77777777" w:rsidR="008754CF" w:rsidRDefault="008754CF" w:rsidP="008754CF">
      <w:pPr>
        <w:pStyle w:val="BodyText"/>
        <w:rPr>
          <w:sz w:val="20"/>
        </w:rPr>
      </w:pPr>
    </w:p>
    <w:p w14:paraId="340218DB" w14:textId="77777777" w:rsidR="008754CF" w:rsidRDefault="008754CF" w:rsidP="008754CF">
      <w:pPr>
        <w:rPr>
          <w:sz w:val="20"/>
        </w:rPr>
        <w:sectPr w:rsidR="008754CF" w:rsidSect="008754CF">
          <w:pgSz w:w="11910" w:h="16840"/>
          <w:pgMar w:top="940" w:right="720" w:bottom="1020" w:left="1300" w:header="727" w:footer="825" w:gutter="0"/>
          <w:cols w:space="720"/>
        </w:sectPr>
      </w:pPr>
    </w:p>
    <w:p w14:paraId="4F8047D3" w14:textId="77777777" w:rsidR="008754CF" w:rsidRDefault="008754CF" w:rsidP="008754CF">
      <w:pPr>
        <w:pStyle w:val="BodyText"/>
        <w:spacing w:before="3"/>
        <w:rPr>
          <w:sz w:val="19"/>
        </w:rPr>
      </w:pPr>
    </w:p>
    <w:p w14:paraId="07504152" w14:textId="77777777" w:rsidR="008754CF" w:rsidRDefault="008754CF" w:rsidP="008754CF">
      <w:pPr>
        <w:spacing w:before="1" w:line="248" w:lineRule="exact"/>
        <w:ind w:left="117"/>
        <w:rPr>
          <w:sz w:val="18"/>
        </w:rPr>
      </w:pPr>
      <w:r>
        <w:rPr>
          <w:b/>
          <w:w w:val="105"/>
        </w:rPr>
        <w:t>Chest</w:t>
      </w:r>
      <w:r>
        <w:rPr>
          <w:b/>
          <w:spacing w:val="27"/>
          <w:w w:val="105"/>
        </w:rPr>
        <w:t xml:space="preserve">  </w:t>
      </w:r>
      <w:r>
        <w:rPr>
          <w:rFonts w:ascii="Arial" w:hAnsi="Arial"/>
          <w:w w:val="105"/>
          <w:sz w:val="18"/>
        </w:rPr>
        <w:t>□</w:t>
      </w:r>
      <w:r>
        <w:rPr>
          <w:rFonts w:ascii="Arial" w:hAnsi="Arial"/>
          <w:spacing w:val="5"/>
          <w:w w:val="105"/>
          <w:sz w:val="18"/>
        </w:rPr>
        <w:t xml:space="preserve"> </w:t>
      </w:r>
      <w:r>
        <w:rPr>
          <w:w w:val="105"/>
          <w:sz w:val="18"/>
        </w:rPr>
        <w:t>Shortness</w:t>
      </w:r>
      <w:r>
        <w:rPr>
          <w:spacing w:val="9"/>
          <w:w w:val="105"/>
          <w:sz w:val="18"/>
        </w:rPr>
        <w:t xml:space="preserve"> </w:t>
      </w:r>
      <w:r>
        <w:rPr>
          <w:w w:val="105"/>
          <w:sz w:val="18"/>
        </w:rPr>
        <w:t>of</w:t>
      </w:r>
      <w:r>
        <w:rPr>
          <w:spacing w:val="10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breath</w:t>
      </w:r>
    </w:p>
    <w:p w14:paraId="2CE6AE32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3" w:lineRule="exact"/>
        <w:ind w:hanging="202"/>
        <w:contextualSpacing w:val="0"/>
        <w:rPr>
          <w:sz w:val="18"/>
        </w:rPr>
      </w:pPr>
      <w:r>
        <w:rPr>
          <w:sz w:val="18"/>
        </w:rPr>
        <w:t>Palpitations</w:t>
      </w:r>
      <w:r>
        <w:rPr>
          <w:spacing w:val="11"/>
          <w:sz w:val="18"/>
        </w:rPr>
        <w:t xml:space="preserve"> </w:t>
      </w:r>
      <w:r>
        <w:rPr>
          <w:sz w:val="18"/>
        </w:rPr>
        <w:t>/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arrhythmia</w:t>
      </w:r>
    </w:p>
    <w:p w14:paraId="28B591FA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Chest</w:t>
      </w:r>
      <w:r>
        <w:rPr>
          <w:spacing w:val="10"/>
          <w:sz w:val="18"/>
        </w:rPr>
        <w:t xml:space="preserve"> </w:t>
      </w:r>
      <w:r>
        <w:rPr>
          <w:sz w:val="18"/>
        </w:rPr>
        <w:t>pain</w:t>
      </w:r>
      <w:r>
        <w:rPr>
          <w:spacing w:val="10"/>
          <w:sz w:val="18"/>
        </w:rPr>
        <w:t xml:space="preserve"> </w:t>
      </w:r>
      <w:r>
        <w:rPr>
          <w:sz w:val="18"/>
        </w:rPr>
        <w:t>or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burning</w:t>
      </w:r>
    </w:p>
    <w:p w14:paraId="58ADE72E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Cough</w:t>
      </w:r>
    </w:p>
    <w:p w14:paraId="228AB4DE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Chest</w:t>
      </w:r>
      <w:r>
        <w:rPr>
          <w:spacing w:val="20"/>
          <w:sz w:val="18"/>
        </w:rPr>
        <w:t xml:space="preserve"> </w:t>
      </w:r>
      <w:r>
        <w:rPr>
          <w:spacing w:val="-2"/>
          <w:sz w:val="18"/>
        </w:rPr>
        <w:t>tightness</w:t>
      </w:r>
    </w:p>
    <w:p w14:paraId="3E49645E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210" w:lineRule="exact"/>
        <w:ind w:hanging="202"/>
        <w:contextualSpacing w:val="0"/>
        <w:rPr>
          <w:sz w:val="18"/>
        </w:rPr>
      </w:pPr>
      <w:r>
        <w:rPr>
          <w:spacing w:val="-4"/>
          <w:sz w:val="18"/>
        </w:rPr>
        <w:t>None</w:t>
      </w:r>
    </w:p>
    <w:p w14:paraId="209C3B13" w14:textId="77777777" w:rsidR="008754CF" w:rsidRDefault="008754CF" w:rsidP="008754CF">
      <w:pPr>
        <w:pStyle w:val="BodyText"/>
        <w:spacing w:before="11"/>
        <w:rPr>
          <w:sz w:val="16"/>
        </w:rPr>
      </w:pPr>
    </w:p>
    <w:p w14:paraId="249301F9" w14:textId="77777777" w:rsidR="008754CF" w:rsidRDefault="008754CF" w:rsidP="008754CF">
      <w:pPr>
        <w:spacing w:line="248" w:lineRule="exact"/>
        <w:ind w:left="117"/>
        <w:rPr>
          <w:sz w:val="18"/>
        </w:rPr>
      </w:pPr>
      <w:r>
        <w:rPr>
          <w:b/>
        </w:rPr>
        <w:t>Musculoskeletal</w:t>
      </w:r>
      <w:r>
        <w:rPr>
          <w:b/>
          <w:spacing w:val="57"/>
        </w:rPr>
        <w:t xml:space="preserve">  </w:t>
      </w:r>
      <w:r>
        <w:rPr>
          <w:rFonts w:ascii="Arial" w:hAnsi="Arial"/>
          <w:sz w:val="18"/>
        </w:rPr>
        <w:t>□</w:t>
      </w:r>
      <w:r>
        <w:rPr>
          <w:rFonts w:ascii="Arial" w:hAnsi="Arial"/>
          <w:spacing w:val="25"/>
          <w:sz w:val="18"/>
        </w:rPr>
        <w:t xml:space="preserve"> </w:t>
      </w:r>
      <w:r>
        <w:rPr>
          <w:sz w:val="18"/>
        </w:rPr>
        <w:t>Muscle</w:t>
      </w:r>
      <w:r>
        <w:rPr>
          <w:spacing w:val="29"/>
          <w:sz w:val="18"/>
        </w:rPr>
        <w:t xml:space="preserve"> </w:t>
      </w:r>
      <w:r>
        <w:rPr>
          <w:spacing w:val="-4"/>
          <w:sz w:val="18"/>
        </w:rPr>
        <w:t>pain</w:t>
      </w:r>
    </w:p>
    <w:p w14:paraId="36BF7E88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3" w:lineRule="exact"/>
        <w:ind w:hanging="202"/>
        <w:contextualSpacing w:val="0"/>
        <w:rPr>
          <w:sz w:val="18"/>
        </w:rPr>
      </w:pPr>
      <w:r>
        <w:rPr>
          <w:w w:val="105"/>
          <w:sz w:val="18"/>
        </w:rPr>
        <w:t>Joint</w:t>
      </w:r>
      <w:r>
        <w:rPr>
          <w:spacing w:val="22"/>
          <w:w w:val="105"/>
          <w:sz w:val="18"/>
        </w:rPr>
        <w:t xml:space="preserve"> </w:t>
      </w:r>
      <w:r>
        <w:rPr>
          <w:spacing w:val="-4"/>
          <w:w w:val="105"/>
          <w:sz w:val="18"/>
        </w:rPr>
        <w:t>pain</w:t>
      </w:r>
    </w:p>
    <w:p w14:paraId="6B65EF69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Back</w:t>
      </w:r>
      <w:r>
        <w:rPr>
          <w:spacing w:val="10"/>
          <w:sz w:val="18"/>
        </w:rPr>
        <w:t xml:space="preserve"> </w:t>
      </w:r>
      <w:r>
        <w:rPr>
          <w:sz w:val="18"/>
        </w:rPr>
        <w:t>or</w:t>
      </w:r>
      <w:r>
        <w:rPr>
          <w:spacing w:val="12"/>
          <w:sz w:val="18"/>
        </w:rPr>
        <w:t xml:space="preserve"> </w:t>
      </w:r>
      <w:r>
        <w:rPr>
          <w:sz w:val="18"/>
        </w:rPr>
        <w:t>neck</w:t>
      </w:r>
      <w:r>
        <w:rPr>
          <w:spacing w:val="12"/>
          <w:sz w:val="18"/>
        </w:rPr>
        <w:t xml:space="preserve"> </w:t>
      </w:r>
      <w:r>
        <w:rPr>
          <w:spacing w:val="-4"/>
          <w:sz w:val="18"/>
        </w:rPr>
        <w:t>pain</w:t>
      </w:r>
    </w:p>
    <w:p w14:paraId="409E7E57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Heavy</w:t>
      </w:r>
      <w:r>
        <w:rPr>
          <w:sz w:val="18"/>
        </w:rPr>
        <w:t xml:space="preserve"> </w:t>
      </w:r>
      <w:r>
        <w:rPr>
          <w:spacing w:val="-2"/>
          <w:sz w:val="18"/>
        </w:rPr>
        <w:t>legs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/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edema</w:t>
      </w:r>
    </w:p>
    <w:p w14:paraId="1B61985D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210" w:lineRule="exact"/>
        <w:ind w:hanging="202"/>
        <w:contextualSpacing w:val="0"/>
        <w:rPr>
          <w:sz w:val="18"/>
        </w:rPr>
      </w:pPr>
      <w:r>
        <w:rPr>
          <w:spacing w:val="-4"/>
          <w:sz w:val="18"/>
        </w:rPr>
        <w:t>None</w:t>
      </w:r>
    </w:p>
    <w:p w14:paraId="0A1EE993" w14:textId="77777777" w:rsidR="008754CF" w:rsidRDefault="008754CF" w:rsidP="008754CF">
      <w:pPr>
        <w:pStyle w:val="BodyText"/>
        <w:spacing w:before="11"/>
        <w:rPr>
          <w:sz w:val="16"/>
        </w:rPr>
      </w:pPr>
    </w:p>
    <w:p w14:paraId="5EF3724F" w14:textId="77777777" w:rsidR="008754CF" w:rsidRDefault="008754CF" w:rsidP="008754CF">
      <w:pPr>
        <w:spacing w:before="1" w:line="248" w:lineRule="exact"/>
        <w:ind w:left="117"/>
        <w:rPr>
          <w:sz w:val="18"/>
        </w:rPr>
      </w:pPr>
      <w:r>
        <w:rPr>
          <w:b/>
          <w:w w:val="105"/>
        </w:rPr>
        <w:t>Digestive</w:t>
      </w:r>
      <w:r>
        <w:rPr>
          <w:b/>
          <w:spacing w:val="61"/>
          <w:w w:val="150"/>
        </w:rPr>
        <w:t xml:space="preserve"> </w:t>
      </w:r>
      <w:r>
        <w:rPr>
          <w:rFonts w:ascii="Arial" w:hAnsi="Arial"/>
          <w:w w:val="105"/>
          <w:sz w:val="18"/>
        </w:rPr>
        <w:t>□</w:t>
      </w:r>
      <w:r>
        <w:rPr>
          <w:rFonts w:ascii="Arial" w:hAnsi="Arial"/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Abdominal</w:t>
      </w:r>
      <w:r>
        <w:rPr>
          <w:spacing w:val="1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discomfort</w:t>
      </w:r>
    </w:p>
    <w:p w14:paraId="3C752C99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3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Diarrhea</w:t>
      </w:r>
    </w:p>
    <w:p w14:paraId="763CB2A2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Nausea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/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vomiting</w:t>
      </w:r>
    </w:p>
    <w:p w14:paraId="119DF4E1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210" w:lineRule="exact"/>
        <w:ind w:hanging="202"/>
        <w:contextualSpacing w:val="0"/>
        <w:rPr>
          <w:sz w:val="18"/>
        </w:rPr>
      </w:pPr>
      <w:r>
        <w:rPr>
          <w:spacing w:val="-4"/>
          <w:sz w:val="18"/>
        </w:rPr>
        <w:t>None</w:t>
      </w:r>
    </w:p>
    <w:p w14:paraId="73C8114F" w14:textId="77777777" w:rsidR="008754CF" w:rsidRDefault="008754CF" w:rsidP="008754CF">
      <w:pPr>
        <w:pStyle w:val="BodyText"/>
        <w:spacing w:before="11"/>
        <w:rPr>
          <w:sz w:val="16"/>
        </w:rPr>
      </w:pPr>
    </w:p>
    <w:p w14:paraId="5D4CFF08" w14:textId="77777777" w:rsidR="008754CF" w:rsidRDefault="008754CF" w:rsidP="008754CF">
      <w:pPr>
        <w:spacing w:line="248" w:lineRule="exact"/>
        <w:ind w:left="117"/>
        <w:rPr>
          <w:sz w:val="18"/>
        </w:rPr>
      </w:pPr>
      <w:r>
        <w:rPr>
          <w:b/>
          <w:w w:val="105"/>
        </w:rPr>
        <w:t>ENT</w:t>
      </w:r>
      <w:r>
        <w:rPr>
          <w:b/>
          <w:spacing w:val="76"/>
          <w:w w:val="150"/>
        </w:rPr>
        <w:t xml:space="preserve"> </w:t>
      </w:r>
      <w:r>
        <w:rPr>
          <w:rFonts w:ascii="Arial" w:hAnsi="Arial"/>
          <w:w w:val="105"/>
          <w:sz w:val="18"/>
        </w:rPr>
        <w:t xml:space="preserve">□ </w:t>
      </w:r>
      <w:r>
        <w:rPr>
          <w:w w:val="105"/>
          <w:sz w:val="18"/>
        </w:rPr>
        <w:t>Sore</w:t>
      </w:r>
      <w:r>
        <w:rPr>
          <w:spacing w:val="6"/>
          <w:w w:val="105"/>
          <w:sz w:val="18"/>
        </w:rPr>
        <w:t xml:space="preserve"> </w:t>
      </w:r>
      <w:r>
        <w:rPr>
          <w:w w:val="105"/>
          <w:sz w:val="18"/>
        </w:rPr>
        <w:t>throat</w:t>
      </w:r>
      <w:r>
        <w:rPr>
          <w:spacing w:val="5"/>
          <w:w w:val="105"/>
          <w:sz w:val="18"/>
        </w:rPr>
        <w:t xml:space="preserve"> </w:t>
      </w:r>
      <w:r>
        <w:rPr>
          <w:w w:val="105"/>
          <w:sz w:val="18"/>
        </w:rPr>
        <w:t>/</w:t>
      </w:r>
      <w:r>
        <w:rPr>
          <w:spacing w:val="6"/>
          <w:w w:val="105"/>
          <w:sz w:val="18"/>
        </w:rPr>
        <w:t xml:space="preserve"> </w:t>
      </w:r>
      <w:r>
        <w:rPr>
          <w:w w:val="105"/>
          <w:sz w:val="18"/>
        </w:rPr>
        <w:t>difficulty</w:t>
      </w:r>
      <w:r>
        <w:rPr>
          <w:spacing w:val="6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swallowing</w:t>
      </w:r>
    </w:p>
    <w:p w14:paraId="6DE0AF25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3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Tinnitus</w:t>
      </w:r>
    </w:p>
    <w:p w14:paraId="5FAC0517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Nasal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congestion</w:t>
      </w:r>
    </w:p>
    <w:p w14:paraId="654C3DDC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Ear</w:t>
      </w:r>
      <w:r>
        <w:rPr>
          <w:spacing w:val="31"/>
          <w:sz w:val="18"/>
        </w:rPr>
        <w:t xml:space="preserve"> </w:t>
      </w:r>
      <w:r>
        <w:rPr>
          <w:spacing w:val="-4"/>
          <w:sz w:val="18"/>
        </w:rPr>
        <w:t>pain</w:t>
      </w:r>
    </w:p>
    <w:p w14:paraId="38EE2073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210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Hearing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impairment</w:t>
      </w:r>
    </w:p>
    <w:p w14:paraId="225FBB77" w14:textId="77777777" w:rsidR="008754CF" w:rsidRDefault="008754CF" w:rsidP="008754CF">
      <w:pPr>
        <w:pStyle w:val="BodyText"/>
        <w:spacing w:before="1"/>
        <w:rPr>
          <w:sz w:val="19"/>
        </w:rPr>
      </w:pPr>
    </w:p>
    <w:p w14:paraId="4DA775FB" w14:textId="77777777" w:rsidR="008754CF" w:rsidRDefault="008754CF" w:rsidP="008754CF">
      <w:pPr>
        <w:pStyle w:val="Heading3"/>
      </w:pPr>
      <w:r>
        <w:rPr>
          <w:w w:val="110"/>
        </w:rPr>
        <w:t>Free</w:t>
      </w:r>
      <w:r>
        <w:rPr>
          <w:spacing w:val="12"/>
          <w:w w:val="110"/>
        </w:rPr>
        <w:t xml:space="preserve"> </w:t>
      </w:r>
      <w:r>
        <w:rPr>
          <w:spacing w:val="-2"/>
          <w:w w:val="110"/>
        </w:rPr>
        <w:t>comments</w:t>
      </w:r>
    </w:p>
    <w:p w14:paraId="2C660F67" w14:textId="77777777" w:rsidR="008754CF" w:rsidRDefault="008754CF" w:rsidP="008754CF">
      <w:pPr>
        <w:spacing w:before="86"/>
        <w:ind w:left="117"/>
        <w:rPr>
          <w:b/>
          <w:sz w:val="18"/>
        </w:rPr>
      </w:pPr>
      <w:r>
        <w:rPr>
          <w:b/>
          <w:w w:val="110"/>
          <w:sz w:val="18"/>
        </w:rPr>
        <w:t>Symptoms</w:t>
      </w:r>
      <w:r>
        <w:rPr>
          <w:b/>
          <w:spacing w:val="21"/>
          <w:w w:val="110"/>
          <w:sz w:val="18"/>
        </w:rPr>
        <w:t xml:space="preserve"> </w:t>
      </w:r>
      <w:r>
        <w:rPr>
          <w:b/>
          <w:w w:val="110"/>
          <w:sz w:val="18"/>
        </w:rPr>
        <w:t>or</w:t>
      </w:r>
      <w:r>
        <w:rPr>
          <w:b/>
          <w:spacing w:val="22"/>
          <w:w w:val="110"/>
          <w:sz w:val="18"/>
        </w:rPr>
        <w:t xml:space="preserve"> </w:t>
      </w:r>
      <w:r>
        <w:rPr>
          <w:b/>
          <w:w w:val="110"/>
          <w:sz w:val="18"/>
        </w:rPr>
        <w:t>information</w:t>
      </w:r>
      <w:r>
        <w:rPr>
          <w:b/>
          <w:spacing w:val="22"/>
          <w:w w:val="110"/>
          <w:sz w:val="18"/>
        </w:rPr>
        <w:t xml:space="preserve"> </w:t>
      </w:r>
      <w:r>
        <w:rPr>
          <w:b/>
          <w:w w:val="110"/>
          <w:sz w:val="18"/>
        </w:rPr>
        <w:t>not</w:t>
      </w:r>
      <w:r>
        <w:rPr>
          <w:b/>
          <w:spacing w:val="22"/>
          <w:w w:val="110"/>
          <w:sz w:val="18"/>
        </w:rPr>
        <w:t xml:space="preserve"> </w:t>
      </w:r>
      <w:r>
        <w:rPr>
          <w:b/>
          <w:w w:val="110"/>
          <w:sz w:val="18"/>
        </w:rPr>
        <w:t>captured</w:t>
      </w:r>
      <w:r>
        <w:rPr>
          <w:b/>
          <w:spacing w:val="22"/>
          <w:w w:val="110"/>
          <w:sz w:val="18"/>
        </w:rPr>
        <w:t xml:space="preserve"> </w:t>
      </w:r>
      <w:r>
        <w:rPr>
          <w:b/>
          <w:spacing w:val="-2"/>
          <w:w w:val="110"/>
          <w:sz w:val="18"/>
        </w:rPr>
        <w:t>above:</w:t>
      </w:r>
    </w:p>
    <w:p w14:paraId="6269A780" w14:textId="77777777" w:rsidR="008754CF" w:rsidRDefault="008754CF" w:rsidP="008754CF">
      <w:pPr>
        <w:spacing w:before="8"/>
        <w:rPr>
          <w:b/>
        </w:rPr>
      </w:pPr>
      <w:r>
        <w:br w:type="column"/>
      </w:r>
    </w:p>
    <w:p w14:paraId="0A4BC57A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ind w:hanging="202"/>
        <w:contextualSpacing w:val="0"/>
        <w:rPr>
          <w:sz w:val="18"/>
        </w:rPr>
      </w:pPr>
      <w:r>
        <w:rPr>
          <w:spacing w:val="-4"/>
          <w:sz w:val="18"/>
        </w:rPr>
        <w:t>None</w:t>
      </w:r>
    </w:p>
    <w:p w14:paraId="17E382FC" w14:textId="77777777" w:rsidR="008754CF" w:rsidRDefault="008754CF" w:rsidP="008754CF">
      <w:pPr>
        <w:spacing w:before="192" w:line="248" w:lineRule="exact"/>
        <w:ind w:left="117"/>
        <w:rPr>
          <w:sz w:val="18"/>
        </w:rPr>
      </w:pPr>
      <w:r>
        <w:rPr>
          <w:b/>
          <w:w w:val="105"/>
        </w:rPr>
        <w:t>Skin</w:t>
      </w:r>
      <w:r>
        <w:rPr>
          <w:b/>
          <w:spacing w:val="19"/>
          <w:w w:val="105"/>
        </w:rPr>
        <w:t xml:space="preserve"> </w:t>
      </w:r>
      <w:r>
        <w:rPr>
          <w:b/>
          <w:w w:val="105"/>
        </w:rPr>
        <w:t>and</w:t>
      </w:r>
      <w:r>
        <w:rPr>
          <w:b/>
          <w:spacing w:val="20"/>
          <w:w w:val="105"/>
        </w:rPr>
        <w:t xml:space="preserve"> </w:t>
      </w:r>
      <w:r>
        <w:rPr>
          <w:b/>
          <w:w w:val="105"/>
        </w:rPr>
        <w:t>hair</w:t>
      </w:r>
      <w:r>
        <w:rPr>
          <w:b/>
          <w:spacing w:val="28"/>
          <w:w w:val="105"/>
        </w:rPr>
        <w:t xml:space="preserve">  </w:t>
      </w:r>
      <w:r>
        <w:rPr>
          <w:rFonts w:ascii="Arial" w:hAnsi="Arial"/>
          <w:w w:val="105"/>
          <w:sz w:val="18"/>
        </w:rPr>
        <w:t>□</w:t>
      </w:r>
      <w:r>
        <w:rPr>
          <w:rFonts w:ascii="Arial" w:hAnsi="Arial"/>
          <w:spacing w:val="5"/>
          <w:w w:val="105"/>
          <w:sz w:val="18"/>
        </w:rPr>
        <w:t xml:space="preserve"> </w:t>
      </w:r>
      <w:r>
        <w:rPr>
          <w:w w:val="105"/>
          <w:sz w:val="18"/>
        </w:rPr>
        <w:t>Hair</w:t>
      </w:r>
      <w:r>
        <w:rPr>
          <w:spacing w:val="10"/>
          <w:w w:val="105"/>
          <w:sz w:val="18"/>
        </w:rPr>
        <w:t xml:space="preserve"> </w:t>
      </w:r>
      <w:r>
        <w:rPr>
          <w:spacing w:val="-4"/>
          <w:w w:val="105"/>
          <w:sz w:val="18"/>
        </w:rPr>
        <w:t>loss</w:t>
      </w:r>
    </w:p>
    <w:p w14:paraId="0E24B0BA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3" w:lineRule="exact"/>
        <w:ind w:hanging="202"/>
        <w:contextualSpacing w:val="0"/>
        <w:rPr>
          <w:sz w:val="18"/>
        </w:rPr>
      </w:pPr>
      <w:r>
        <w:rPr>
          <w:spacing w:val="-4"/>
          <w:sz w:val="18"/>
        </w:rPr>
        <w:t>Rash</w:t>
      </w:r>
    </w:p>
    <w:p w14:paraId="309C855F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Dry</w:t>
      </w:r>
      <w:r>
        <w:rPr>
          <w:spacing w:val="12"/>
          <w:sz w:val="18"/>
        </w:rPr>
        <w:t xml:space="preserve"> </w:t>
      </w:r>
      <w:r>
        <w:rPr>
          <w:spacing w:val="-4"/>
          <w:sz w:val="18"/>
        </w:rPr>
        <w:t>skin</w:t>
      </w:r>
    </w:p>
    <w:p w14:paraId="7FB55105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Discoloration of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fingers/toes</w:t>
      </w:r>
    </w:p>
    <w:p w14:paraId="69F21FE7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210" w:lineRule="exact"/>
        <w:ind w:hanging="202"/>
        <w:contextualSpacing w:val="0"/>
        <w:rPr>
          <w:sz w:val="18"/>
        </w:rPr>
      </w:pPr>
      <w:r>
        <w:rPr>
          <w:spacing w:val="-4"/>
          <w:sz w:val="18"/>
        </w:rPr>
        <w:t>None</w:t>
      </w:r>
    </w:p>
    <w:p w14:paraId="08BEE120" w14:textId="77777777" w:rsidR="008754CF" w:rsidRDefault="008754CF" w:rsidP="008754CF">
      <w:pPr>
        <w:spacing w:before="192" w:line="248" w:lineRule="exact"/>
        <w:ind w:left="117"/>
        <w:rPr>
          <w:sz w:val="18"/>
        </w:rPr>
      </w:pPr>
      <w:r>
        <w:rPr>
          <w:b/>
          <w:w w:val="105"/>
        </w:rPr>
        <w:t>Eyes</w:t>
      </w:r>
      <w:r>
        <w:rPr>
          <w:b/>
          <w:spacing w:val="77"/>
          <w:w w:val="150"/>
        </w:rPr>
        <w:t xml:space="preserve"> </w:t>
      </w:r>
      <w:r>
        <w:rPr>
          <w:rFonts w:ascii="Arial" w:hAnsi="Arial"/>
          <w:w w:val="105"/>
          <w:sz w:val="18"/>
        </w:rPr>
        <w:t xml:space="preserve">□ </w:t>
      </w:r>
      <w:r>
        <w:rPr>
          <w:w w:val="105"/>
          <w:sz w:val="18"/>
        </w:rPr>
        <w:t>Dryness</w:t>
      </w:r>
      <w:r>
        <w:rPr>
          <w:spacing w:val="6"/>
          <w:w w:val="105"/>
          <w:sz w:val="18"/>
        </w:rPr>
        <w:t xml:space="preserve"> </w:t>
      </w:r>
      <w:r>
        <w:rPr>
          <w:w w:val="105"/>
          <w:sz w:val="18"/>
        </w:rPr>
        <w:t>/</w:t>
      </w:r>
      <w:r>
        <w:rPr>
          <w:spacing w:val="6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irritation</w:t>
      </w:r>
    </w:p>
    <w:p w14:paraId="1DCF33F0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3" w:lineRule="exact"/>
        <w:ind w:hanging="202"/>
        <w:contextualSpacing w:val="0"/>
        <w:rPr>
          <w:sz w:val="18"/>
        </w:rPr>
      </w:pPr>
      <w:r>
        <w:rPr>
          <w:sz w:val="18"/>
        </w:rPr>
        <w:t>Blurred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vision</w:t>
      </w:r>
    </w:p>
    <w:p w14:paraId="31083137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Photophobia</w:t>
      </w:r>
    </w:p>
    <w:p w14:paraId="2254D935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210" w:lineRule="exact"/>
        <w:ind w:hanging="202"/>
        <w:contextualSpacing w:val="0"/>
        <w:rPr>
          <w:sz w:val="18"/>
        </w:rPr>
      </w:pPr>
      <w:r>
        <w:rPr>
          <w:spacing w:val="-4"/>
          <w:sz w:val="18"/>
        </w:rPr>
        <w:t>None</w:t>
      </w:r>
    </w:p>
    <w:p w14:paraId="2C1D9202" w14:textId="77777777" w:rsidR="008754CF" w:rsidRDefault="008754CF" w:rsidP="008754CF">
      <w:pPr>
        <w:pStyle w:val="BodyText"/>
        <w:rPr>
          <w:sz w:val="18"/>
        </w:rPr>
      </w:pPr>
    </w:p>
    <w:p w14:paraId="057722B5" w14:textId="77777777" w:rsidR="008754CF" w:rsidRDefault="008754CF" w:rsidP="008754CF">
      <w:pPr>
        <w:spacing w:line="204" w:lineRule="auto"/>
        <w:ind w:left="117" w:right="177"/>
        <w:rPr>
          <w:sz w:val="18"/>
        </w:rPr>
      </w:pPr>
      <w:r>
        <w:rPr>
          <w:b/>
          <w:w w:val="110"/>
        </w:rPr>
        <w:t>Vascular</w:t>
      </w:r>
      <w:r>
        <w:rPr>
          <w:b/>
          <w:spacing w:val="19"/>
          <w:w w:val="160"/>
        </w:rPr>
        <w:t xml:space="preserve"> </w:t>
      </w:r>
      <w:r>
        <w:rPr>
          <w:b/>
          <w:w w:val="160"/>
        </w:rPr>
        <w:t>/</w:t>
      </w:r>
      <w:r>
        <w:rPr>
          <w:b/>
          <w:spacing w:val="19"/>
          <w:w w:val="160"/>
        </w:rPr>
        <w:t xml:space="preserve"> </w:t>
      </w:r>
      <w:r>
        <w:rPr>
          <w:b/>
          <w:w w:val="110"/>
        </w:rPr>
        <w:t>lymphatic</w:t>
      </w:r>
      <w:r>
        <w:rPr>
          <w:b/>
          <w:spacing w:val="71"/>
          <w:w w:val="110"/>
        </w:rPr>
        <w:t xml:space="preserve"> </w:t>
      </w:r>
      <w:r>
        <w:rPr>
          <w:rFonts w:ascii="Arial" w:hAnsi="Arial"/>
          <w:w w:val="110"/>
          <w:sz w:val="18"/>
        </w:rPr>
        <w:t>□</w:t>
      </w:r>
      <w:r>
        <w:rPr>
          <w:rFonts w:ascii="Arial" w:hAnsi="Arial"/>
          <w:spacing w:val="24"/>
          <w:w w:val="110"/>
          <w:sz w:val="18"/>
        </w:rPr>
        <w:t xml:space="preserve"> </w:t>
      </w:r>
      <w:r>
        <w:rPr>
          <w:w w:val="110"/>
          <w:sz w:val="18"/>
        </w:rPr>
        <w:t>Circulatory</w:t>
      </w:r>
      <w:r>
        <w:rPr>
          <w:spacing w:val="29"/>
          <w:w w:val="110"/>
          <w:sz w:val="18"/>
        </w:rPr>
        <w:t xml:space="preserve"> </w:t>
      </w:r>
      <w:r>
        <w:rPr>
          <w:w w:val="110"/>
          <w:sz w:val="18"/>
        </w:rPr>
        <w:t xml:space="preserve">distur- </w:t>
      </w:r>
      <w:r>
        <w:rPr>
          <w:spacing w:val="-2"/>
          <w:w w:val="110"/>
          <w:sz w:val="18"/>
        </w:rPr>
        <w:t>bances</w:t>
      </w:r>
    </w:p>
    <w:p w14:paraId="467B3446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2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Spontaneous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bruising</w:t>
      </w:r>
    </w:p>
    <w:p w14:paraId="7F9135F2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z w:val="18"/>
        </w:rPr>
        <w:t>Blood</w:t>
      </w:r>
      <w:r>
        <w:rPr>
          <w:spacing w:val="1"/>
          <w:sz w:val="18"/>
        </w:rPr>
        <w:t xml:space="preserve"> </w:t>
      </w:r>
      <w:r>
        <w:rPr>
          <w:sz w:val="18"/>
        </w:rPr>
        <w:t>pressure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abnormalities</w:t>
      </w:r>
    </w:p>
    <w:p w14:paraId="00CF80ED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7" w:lineRule="exact"/>
        <w:ind w:hanging="202"/>
        <w:contextualSpacing w:val="0"/>
        <w:rPr>
          <w:sz w:val="18"/>
        </w:rPr>
      </w:pPr>
      <w:r>
        <w:rPr>
          <w:spacing w:val="-2"/>
          <w:sz w:val="18"/>
        </w:rPr>
        <w:t>Swollen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lymph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nodes</w:t>
      </w:r>
    </w:p>
    <w:p w14:paraId="3391A8E3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210" w:lineRule="exact"/>
        <w:ind w:hanging="202"/>
        <w:contextualSpacing w:val="0"/>
        <w:rPr>
          <w:sz w:val="18"/>
        </w:rPr>
      </w:pPr>
      <w:r>
        <w:rPr>
          <w:spacing w:val="-4"/>
          <w:sz w:val="18"/>
        </w:rPr>
        <w:t>None</w:t>
      </w:r>
    </w:p>
    <w:p w14:paraId="7608ED6C" w14:textId="77777777" w:rsidR="008754CF" w:rsidRDefault="008754CF" w:rsidP="008754CF">
      <w:pPr>
        <w:spacing w:before="192" w:line="248" w:lineRule="exact"/>
        <w:ind w:left="117"/>
        <w:rPr>
          <w:sz w:val="18"/>
        </w:rPr>
      </w:pPr>
      <w:r>
        <w:rPr>
          <w:b/>
          <w:w w:val="105"/>
        </w:rPr>
        <w:t>Genitourinary</w:t>
      </w:r>
      <w:r>
        <w:rPr>
          <w:b/>
          <w:spacing w:val="70"/>
          <w:w w:val="150"/>
        </w:rPr>
        <w:t xml:space="preserve"> </w:t>
      </w:r>
      <w:r>
        <w:rPr>
          <w:rFonts w:ascii="Arial" w:hAnsi="Arial"/>
          <w:w w:val="105"/>
          <w:sz w:val="18"/>
        </w:rPr>
        <w:t>□</w:t>
      </w:r>
      <w:r>
        <w:rPr>
          <w:rFonts w:ascii="Arial" w:hAnsi="Arial"/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Gynecological</w:t>
      </w:r>
      <w:r>
        <w:rPr>
          <w:spacing w:val="3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symptoms</w:t>
      </w:r>
    </w:p>
    <w:p w14:paraId="4F892F39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193" w:lineRule="exact"/>
        <w:ind w:hanging="202"/>
        <w:contextualSpacing w:val="0"/>
        <w:rPr>
          <w:sz w:val="18"/>
        </w:rPr>
      </w:pPr>
      <w:r>
        <w:rPr>
          <w:sz w:val="18"/>
        </w:rPr>
        <w:t>Urinary</w:t>
      </w:r>
      <w:r>
        <w:rPr>
          <w:spacing w:val="6"/>
          <w:sz w:val="18"/>
        </w:rPr>
        <w:t xml:space="preserve"> </w:t>
      </w:r>
      <w:r>
        <w:rPr>
          <w:spacing w:val="-2"/>
          <w:sz w:val="18"/>
        </w:rPr>
        <w:t>symptoms</w:t>
      </w:r>
    </w:p>
    <w:p w14:paraId="5CE57DFD" w14:textId="77777777" w:rsidR="008754CF" w:rsidRDefault="008754CF" w:rsidP="008754CF">
      <w:pPr>
        <w:pStyle w:val="ListParagraph"/>
        <w:numPr>
          <w:ilvl w:val="0"/>
          <w:numId w:val="1"/>
        </w:numPr>
        <w:tabs>
          <w:tab w:val="left" w:pos="319"/>
        </w:tabs>
        <w:spacing w:line="210" w:lineRule="exact"/>
        <w:ind w:hanging="202"/>
        <w:contextualSpacing w:val="0"/>
        <w:rPr>
          <w:sz w:val="18"/>
        </w:rPr>
      </w:pPr>
      <w:r>
        <w:rPr>
          <w:spacing w:val="-4"/>
          <w:sz w:val="18"/>
        </w:rPr>
        <w:t>None</w:t>
      </w:r>
    </w:p>
    <w:p w14:paraId="6B1F3C68" w14:textId="77777777" w:rsidR="008754CF" w:rsidRDefault="008754CF" w:rsidP="008754CF">
      <w:pPr>
        <w:spacing w:line="210" w:lineRule="exact"/>
        <w:rPr>
          <w:sz w:val="18"/>
        </w:rPr>
        <w:sectPr w:rsidR="008754CF" w:rsidSect="008754CF">
          <w:type w:val="continuous"/>
          <w:pgSz w:w="11910" w:h="16840"/>
          <w:pgMar w:top="1280" w:right="720" w:bottom="280" w:left="1300" w:header="664" w:footer="825" w:gutter="0"/>
          <w:cols w:num="2" w:space="720" w:equalWidth="0">
            <w:col w:w="4473" w:space="162"/>
            <w:col w:w="5255"/>
          </w:cols>
        </w:sectPr>
      </w:pPr>
    </w:p>
    <w:p w14:paraId="285D5865" w14:textId="252594C2" w:rsidR="008754CF" w:rsidRDefault="008754CF" w:rsidP="008754CF">
      <w:pPr>
        <w:pStyle w:val="BodyText"/>
        <w:tabs>
          <w:tab w:val="left" w:pos="2881"/>
          <w:tab w:val="left" w:pos="15787"/>
        </w:tabs>
        <w:spacing w:before="76"/>
        <w:ind w:left="11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2F78B79D" wp14:editId="74420E25">
                <wp:simplePos x="0" y="0"/>
                <wp:positionH relativeFrom="page">
                  <wp:posOffset>539750</wp:posOffset>
                </wp:positionH>
                <wp:positionV relativeFrom="page">
                  <wp:posOffset>1259840</wp:posOffset>
                </wp:positionV>
                <wp:extent cx="9955530" cy="5760085"/>
                <wp:effectExtent l="6350" t="12065" r="10795" b="9525"/>
                <wp:wrapNone/>
                <wp:docPr id="190349858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55530" cy="5760085"/>
                          <a:chOff x="850" y="1984"/>
                          <a:chExt cx="15678" cy="9071"/>
                        </a:xfrm>
                      </wpg:grpSpPr>
                      <wps:wsp>
                        <wps:cNvPr id="119875537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6450" y="1984"/>
                            <a:ext cx="0" cy="9071"/>
                          </a:xfrm>
                          <a:prstGeom prst="line">
                            <a:avLst/>
                          </a:prstGeom>
                          <a:noFill/>
                          <a:ln w="505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5579678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850" y="10873"/>
                            <a:ext cx="15677" cy="0"/>
                          </a:xfrm>
                          <a:prstGeom prst="line">
                            <a:avLst/>
                          </a:prstGeom>
                          <a:noFill/>
                          <a:ln w="110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9F50B9" id="Group 10" o:spid="_x0000_s1026" style="position:absolute;margin-left:42.5pt;margin-top:99.2pt;width:783.9pt;height:453.55pt;z-index:-251640832;mso-position-horizontal-relative:page;mso-position-vertical-relative:page" coordorigin="850,1984" coordsize="15678,90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+nxbQIAAMsGAAAOAAAAZHJzL2Uyb0RvYy54bWzMVU2P2jAQvVfqf7ByL0lYQkJE2APsctm2&#10;SLv7A4zjfKiObdmGwL/v2A4sLIdKu2pVDpad8YzfvDczzO8PHUN7qnQreBHEoyhAlBNRtrwugteX&#10;x29ZgLTBvMRMcFoER6qD+8XXL/Ne5nQsGsFKqhAE4TrvZRE0xsg8DDVpaIf1SEjKwVgJ1WEDR1WH&#10;pcI9RO9YOI6iadgLVUolCNUavq68MVi4+FVFiflZVZoaxIoAsBm3Krdu7Rou5jivFZZNSwYY+AMo&#10;OtxyePQcaoUNRjvV3oTqWqKEFpUZEdGFoqpaQl0OkE0cvctmrcROulzqvK/lmSag9h1PHw5LfuzX&#10;Sj7LjfLoYfskyC8NvIS9rPNLuz3X/jLa9t9FCXrinREu8UOlOhsCUkIHx+/xzC89GETg42yWJMkd&#10;yEDAlqTTKMoSrwBpQCbrlyVgBms8yyYn08PgHifTFMrJOs+iNLbmEOf+YQd2AGfFh2rSb4TpzxH2&#10;3GBJnQ7aErJRqC0BImBMIZ80QBx3wMVTyymKHS4LAG4uueeVHPjAK+Ji2WBeUxfz5SjBz2dy5WIP&#10;GkT5I8/xdHLD2InugegbrnAulTZrKjpkN0XAALgTEe+ftPG0nq5YTbl4bBlzrcI46kG7KEmcgxas&#10;La3RXtOq3i6ZQntsm839Bo2urtnIK6wbf8+ZvNJQ7bx0rzQUlw/D3uCW+T2IzbirS0+O13kryuNG&#10;WdCD6v9K/lmWJOnMleSl/mObzJWYOP97+p/7JcrSO0/jSX7bLlCbtl3cnDv3yuf1j+NoPPmPC8BN&#10;A5iYbkAM092O5MuzK5i3/6DFbwAAAP//AwBQSwMEFAAGAAgAAAAhAK7JzJriAAAADAEAAA8AAABk&#10;cnMvZG93bnJldi54bWxMj0FLw0AQhe+C/2EZwZvdpJqSxmxKKeqpCLaC9LbNTpPQ7GzIbpP03zs9&#10;6W1m3uPN9/LVZFsxYO8bRwriWQQCqXSmoUrB9/79KQXhgyajW0eo4IoeVsX9Xa4z40b6wmEXKsEh&#10;5DOtoA6hy6T0ZY1W+5nrkFg7ud7qwGtfSdPrkcNtK+dRtJBWN8Qfat3hpsbyvLtYBR+jHtfP8duw&#10;PZ8218M++fzZxqjU48O0fgURcAp/ZrjhMzoUzHR0FzJetArShKsEvi/TFxA3wyKZc5kjT3GUJCCL&#10;XP4vUfwCAAD//wMAUEsBAi0AFAAGAAgAAAAhALaDOJL+AAAA4QEAABMAAAAAAAAAAAAAAAAAAAAA&#10;AFtDb250ZW50X1R5cGVzXS54bWxQSwECLQAUAAYACAAAACEAOP0h/9YAAACUAQAACwAAAAAAAAAA&#10;AAAAAAAvAQAAX3JlbHMvLnJlbHNQSwECLQAUAAYACAAAACEAlc/p8W0CAADLBgAADgAAAAAAAAAA&#10;AAAAAAAuAgAAZHJzL2Uyb0RvYy54bWxQSwECLQAUAAYACAAAACEArsnMmuIAAAAMAQAADwAAAAAA&#10;AAAAAAAAAADHBAAAZHJzL2Rvd25yZXYueG1sUEsFBgAAAAAEAAQA8wAAANYFAAAAAA==&#10;">
                <v:line id="Line 11" o:spid="_x0000_s1027" style="position:absolute;visibility:visible;mso-wrap-style:square" from="16450,1984" to="16450,110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ImlxgAAAOIAAAAPAAAAZHJzL2Rvd25yZXYueG1sRE9bS8Mw&#10;FH4f+B/CEXzb0tbNdrXZ8DYQ9uSUPR+aY1vbnJQkbvXfG2Hg48d3r7aTGcSJnO8sK0gXCQji2uqO&#10;GwUf77t5AcIHZI2DZVLwQx62m6tZhaW2Z36j0yE0IoawL1FBG8JYSunrlgz6hR2JI/dpncEQoWuk&#10;dniO4WaQWZLcSYMdx4YWR3pqqe4P30ZBl+VTGpbHfp/uH1++XLYsnjOr1M319HAPItAU/sUX96uO&#10;89N1ka9Wtzn8XYoY5OYXAAD//wMAUEsBAi0AFAAGAAgAAAAhANvh9svuAAAAhQEAABMAAAAAAAAA&#10;AAAAAAAAAAAAAFtDb250ZW50X1R5cGVzXS54bWxQSwECLQAUAAYACAAAACEAWvQsW78AAAAVAQAA&#10;CwAAAAAAAAAAAAAAAAAfAQAAX3JlbHMvLnJlbHNQSwECLQAUAAYACAAAACEAqlSJpcYAAADiAAAA&#10;DwAAAAAAAAAAAAAAAAAHAgAAZHJzL2Rvd25yZXYueG1sUEsFBgAAAAADAAMAtwAAAPoCAAAAAA==&#10;" strokeweight=".14042mm"/>
                <v:line id="Line 12" o:spid="_x0000_s1028" style="position:absolute;visibility:visible;mso-wrap-style:square" from="850,10873" to="16527,108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YWizAAAAOMAAAAPAAAAZHJzL2Rvd25yZXYueG1sRI9PSwMx&#10;EMXvgt8hjODNZhX6Z9emRaqCCBZai16HzXR3dTNZk5iu3945CB5n3pv3frNcj65XmULsPBu4nhSg&#10;iGtvO24MHF4frxagYkK22HsmAz8UYb06P1tiZf2Jd5T3qVESwrFCA21KQ6V1rFtyGCd+IBbt6IPD&#10;JGNotA14knDX65uimGmHHUtDiwNtWqo/99/OQA79puwOOafdy/Px/WF7X3y9fRhzeTHe3YJKNKZ/&#10;89/1kxX8cjGdzsvZXKDlJ1mAXv0CAAD//wMAUEsBAi0AFAAGAAgAAAAhANvh9svuAAAAhQEAABMA&#10;AAAAAAAAAAAAAAAAAAAAAFtDb250ZW50X1R5cGVzXS54bWxQSwECLQAUAAYACAAAACEAWvQsW78A&#10;AAAVAQAACwAAAAAAAAAAAAAAAAAfAQAAX3JlbHMvLnJlbHNQSwECLQAUAAYACAAAACEAq5mFoswA&#10;AADjAAAADwAAAAAAAAAAAAAAAAAHAgAAZHJzL2Rvd25yZXYueG1sUEsFBgAAAAADAAMAtwAAAAAD&#10;AAAAAA==&#10;" strokeweight=".30622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28DA00" wp14:editId="0878FFA2">
                <wp:simplePos x="0" y="0"/>
                <wp:positionH relativeFrom="page">
                  <wp:posOffset>103505</wp:posOffset>
                </wp:positionH>
                <wp:positionV relativeFrom="page">
                  <wp:posOffset>4058285</wp:posOffset>
                </wp:positionV>
                <wp:extent cx="200660" cy="163195"/>
                <wp:effectExtent l="0" t="635" r="635" b="0"/>
                <wp:wrapNone/>
                <wp:docPr id="164288761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660" cy="163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0E6EFE" w14:textId="77777777" w:rsidR="008754CF" w:rsidRDefault="008754CF" w:rsidP="008754CF">
                            <w:pPr>
                              <w:pStyle w:val="BodyText"/>
                              <w:spacing w:before="14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28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28DA00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8.15pt;margin-top:319.55pt;width:15.8pt;height:12.8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fvO0QEAAJADAAAOAAAAZHJzL2Uyb0RvYy54bWysU9uO0zAQfUfiHyy/0zSLqCBqulp2tQhp&#10;gZUWPsBx7MYi8ZgZt0n/nrHTdLm8IV5GE3t85pwzk+31NPTiaJAc+FqWq7UUxmtond/X8tvX+1dv&#10;paCofKt68KaWJ0PyevfyxXYMlbmCDvrWoGAQT9UYatnFGKqiIN2ZQdEKgvF8aQEHFfkT90WLamT0&#10;oS+u1utNMQK2AUEbIj69my/lLuNba3T8Yi2ZKPpaMreYI+bYpFjstqraowqd02ca6h9YDMp5bnqB&#10;ulNRiQO6v6AGpxEIbFxpGAqw1mmTNbCacv2HmqdOBZO1sDkULjbR/4PVn49P4RFFnN7DxAPMIig8&#10;gP5OwsNtp/ze3CDC2BnVcuMyWVaMgarz02Q1VZRAmvETtDxkdYiQgSaLQ3KFdQpG5wGcLqabKQrN&#10;h2mKG77RfFVuXpfv3uQOqloeB6T4wcAgUlJL5JlmcHV8oJjIqGopSb083Lu+z3Pt/W8HXJhOMvnE&#10;d2Yep2bi6iSigfbEMhDmNeG15iRFKUZekVrSj4NCI0X/0bMVaZ+WBJekWRLldQe8afx4Tm/jvHeH&#10;gG7fMfJstocbtsu6LOWZxZknjz0rPK9o2qtfv3PV84+0+wkAAP//AwBQSwMEFAAGAAgAAAAhAD2F&#10;nx7gAAAACQEAAA8AAABkcnMvZG93bnJldi54bWxMj8FOwzAMhu9IvENkJG4sLS1lK00nxuAygQQD&#10;Dty8xmsrmqQ02VreHnOC429/+v25WE6mE0cafOusgngWgSBbOd3aWsHb68PFHIQPaDV2zpKCb/Kw&#10;LE9PCsy1G+0LHbehFlxifY4KmhD6XEpfNWTQz1xPlnd7NxgMHIda6gFHLjedvIyiTBpsLV9osKe7&#10;hqrP7cEouF89b9ZPX9O0H1dxm+L66j15/FDq/Gy6vQERaAp/MPzqszqU7LRzB6u96DhnCZMKsmQR&#10;g2AgvV6A2PEgS+cgy0L+/6D8AQAA//8DAFBLAQItABQABgAIAAAAIQC2gziS/gAAAOEBAAATAAAA&#10;AAAAAAAAAAAAAAAAAABbQ29udGVudF9UeXBlc10ueG1sUEsBAi0AFAAGAAgAAAAhADj9If/WAAAA&#10;lAEAAAsAAAAAAAAAAAAAAAAALwEAAF9yZWxzLy5yZWxzUEsBAi0AFAAGAAgAAAAhAHx1+87RAQAA&#10;kAMAAA4AAAAAAAAAAAAAAAAALgIAAGRycy9lMm9Eb2MueG1sUEsBAi0AFAAGAAgAAAAhAD2Fnx7g&#10;AAAACQEAAA8AAAAAAAAAAAAAAAAAKwQAAGRycy9kb3ducmV2LnhtbFBLBQYAAAAABAAEAPMAAAA4&#10;BQAAAAA=&#10;" filled="f" stroked="f">
                <v:textbox style="layout-flow:vertical" inset="0,0,0,0">
                  <w:txbxContent>
                    <w:p w14:paraId="4A0E6EFE" w14:textId="77777777" w:rsidR="008754CF" w:rsidRDefault="008754CF" w:rsidP="008754CF">
                      <w:pPr>
                        <w:pStyle w:val="BodyText"/>
                        <w:spacing w:before="14"/>
                        <w:ind w:left="20"/>
                      </w:pPr>
                      <w:r>
                        <w:rPr>
                          <w:spacing w:val="-5"/>
                        </w:rPr>
                        <w:t>28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B401548" wp14:editId="6BB098FE">
                <wp:simplePos x="0" y="0"/>
                <wp:positionH relativeFrom="page">
                  <wp:posOffset>663575</wp:posOffset>
                </wp:positionH>
                <wp:positionV relativeFrom="page">
                  <wp:posOffset>5891530</wp:posOffset>
                </wp:positionV>
                <wp:extent cx="153035" cy="616585"/>
                <wp:effectExtent l="0" t="0" r="2540" b="0"/>
                <wp:wrapNone/>
                <wp:docPr id="185104157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035" cy="616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AAE99D" w14:textId="77777777" w:rsidR="008754CF" w:rsidRDefault="008754CF" w:rsidP="008754CF">
                            <w:pPr>
                              <w:spacing w:before="16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6"/>
                              </w:rPr>
                              <w:t>Laboratories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401548" id="Text Box 8" o:spid="_x0000_s1027" type="#_x0000_t202" style="position:absolute;left:0;text-align:left;margin-left:52.25pt;margin-top:463.9pt;width:12.05pt;height:48.5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OER2AEAAJoDAAAOAAAAZHJzL2Uyb0RvYy54bWysU8tu2zAQvBfoPxC815Id2A0Ey0GaIEWB&#10;9AGk+QCKIiWiEpdd0pb8911SktM2t6IXYsXH7MzsaH8z9h07KfQGbMnXq5wzZSXUxjYlf/7+8O6a&#10;Mx+ErUUHVpX8rDy/Obx9sx9coTbQQlcrZARifTG4krchuCLLvGxVL/wKnLJ0qAF7EegTm6xGMRB6&#10;32WbPN9lA2DtEKTynnbvp0N+SPhaKxm+au1VYF3JiVtIK6a1imt22IuiQeFaI2ca4h9Y9MJYanqB&#10;uhdBsCOaV1C9kQgedFhJ6DPQ2kiVNJCadf6XmqdWOJW0kDneXWzy/w9Wfjk9uW/IwvgBRhpgEuHd&#10;I8gfnlm4a4Vt1C0iDK0SNTVeR8uywflifhqt9oWPINXwGWoasjgGSECjxj66QjoZodMAzhfT1RiY&#10;jC23V/nVljNJR7v1bnu9TR1EsTx26MNHBT2LRcmRZprAxenRh0hGFMuV2MvCg+m6NNfO/rFBF+NO&#10;Ih/5TszDWI3M1LOyqKWC+kxqEKa0ULqpiOvmPSkYKCwl9z+PAhVn3SdLpsRkLQUuRbUUwsoWKHOB&#10;s6m8C1MCjw5N0xL4ZLuFWzJOmyTqhcjMmAKQtM5hjQn7/TvdevmlDr8AAAD//wMAUEsDBBQABgAI&#10;AAAAIQDBSDyz3gAAAAwBAAAPAAAAZHJzL2Rvd25yZXYueG1sTI/NbsIwEITvlfoO1lbqrTgESCHE&#10;QVUk1BtSgQcw8TaO8E8aGxLevptTexzNaOabYjdaw+7Yh9Y7AfNZAgxd7VXrGgHn0/5tDSxE6ZQ0&#10;3qGABwbYlc9PhcyVH9wX3o+xYVTiQi4F6Bi7nPNQa7QyzHyHjrxv31sZSfYNV70cqNwaniZJxq1s&#10;HS1o2WGlsb4eb1bA4cH1sLCrc11V2SFb/Ozl9dMI8foyfmyBRRzjXxgmfEKHkpgu/uZUYIZ0slxR&#10;VMAmfacPUyJdZ8Auk5UuN8DLgv8/Uf4CAAD//wMAUEsBAi0AFAAGAAgAAAAhALaDOJL+AAAA4QEA&#10;ABMAAAAAAAAAAAAAAAAAAAAAAFtDb250ZW50X1R5cGVzXS54bWxQSwECLQAUAAYACAAAACEAOP0h&#10;/9YAAACUAQAACwAAAAAAAAAAAAAAAAAvAQAAX3JlbHMvLnJlbHNQSwECLQAUAAYACAAAACEAbSzh&#10;EdgBAACaAwAADgAAAAAAAAAAAAAAAAAuAgAAZHJzL2Uyb0RvYy54bWxQSwECLQAUAAYACAAAACEA&#10;wUg8s94AAAAMAQAADwAAAAAAAAAAAAAAAAAyBAAAZHJzL2Rvd25yZXYueG1sUEsFBgAAAAAEAAQA&#10;8wAAAD0FAAAAAA==&#10;" filled="f" stroked="f">
                <v:textbox style="layout-flow:vertical;mso-layout-flow-alt:bottom-to-top" inset="0,0,0,0">
                  <w:txbxContent>
                    <w:p w14:paraId="6CAAE99D" w14:textId="77777777" w:rsidR="008754CF" w:rsidRDefault="008754CF" w:rsidP="008754CF">
                      <w:pPr>
                        <w:spacing w:before="16"/>
                        <w:ind w:left="20"/>
                        <w:rPr>
                          <w:sz w:val="16"/>
                        </w:rPr>
                      </w:pPr>
                      <w:r>
                        <w:rPr>
                          <w:spacing w:val="-2"/>
                          <w:w w:val="105"/>
                          <w:sz w:val="16"/>
                        </w:rPr>
                        <w:t>Laboratories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47D387B" wp14:editId="525630D2">
                <wp:simplePos x="0" y="0"/>
                <wp:positionH relativeFrom="page">
                  <wp:posOffset>654050</wp:posOffset>
                </wp:positionH>
                <wp:positionV relativeFrom="page">
                  <wp:posOffset>3818255</wp:posOffset>
                </wp:positionV>
                <wp:extent cx="153035" cy="904875"/>
                <wp:effectExtent l="0" t="0" r="2540" b="1270"/>
                <wp:wrapNone/>
                <wp:docPr id="13915628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035" cy="904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223757" w14:textId="77777777" w:rsidR="008754CF" w:rsidRDefault="008754CF" w:rsidP="008754CF">
                            <w:pPr>
                              <w:spacing w:before="16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Medical</w:t>
                            </w:r>
                            <w:r>
                              <w:rPr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specialties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7D387B" id="Text Box 7" o:spid="_x0000_s1028" type="#_x0000_t202" style="position:absolute;left:0;text-align:left;margin-left:51.5pt;margin-top:300.65pt;width:12.05pt;height:71.2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rUH2gEAAJoDAAAOAAAAZHJzL2Uyb0RvYy54bWysU8tu2zAQvBfoPxC815KdukkEy0GaIEWB&#10;9AEk/YAVRVlEJS67pC3577ukLKePW9ELseJjdmZ2tLkZ+04cNHmDtpTLRS6FtgprY3el/Pb88OZK&#10;Ch/A1tCh1aU8ai9vtq9fbQZX6BW22NWaBINYXwyulG0Irsgyr1rdg1+g05YPG6QeAn/SLqsJBkbv&#10;u2yV5++yAal2hEp7z7v306HcJvym0Sp8aRqvg+hKydxCWimtVVyz7QaKHYFrjTrRgH9g0YOx3PQM&#10;dQ8BxJ7MX1C9UYQem7BQ2GfYNEbppIHVLPM/1Dy14HTSwuZ4d7bJ/z9Y9fnw5L6SCON7HHmASYR3&#10;j6i+e2HxrgW707dEOLQaam68jJZlg/PF6Wm02hc+glTDJ6x5yLAPmIDGhvroCusUjM4DOJ5N12MQ&#10;KrZcX+QXaykUH13nb68u16kDFPNjRz580NiLWJSSeKYJHA6PPkQyUMxXYi+LD6br0lw7+9sGX4w7&#10;iXzkOzEPYzUKU5dyFftGLRXWR1ZDOKWF081FXFeXrGDgsJTS/9gDaSm6j5ZNicmaC5qLai7AqhY5&#10;c0GKqbwLUwL3jsyuZfDJdou3bFxjkqgXIifGHICk9RTWmLBfv9Otl19q+xMAAP//AwBQSwMEFAAG&#10;AAgAAAAhAFp6WmneAAAACwEAAA8AAABkcnMvZG93bnJldi54bWxMj8FqwzAQRO+F/oPYQm+N5Lh1&#10;gms5FEPoLdAkH7CxVMtEWrmWEjt/X+XUHocZZt5Um9lZdtVj6D1JyBYCmKbWq546CcfD9mUNLEQk&#10;hdaTlnDTATb140OFpfITfenrPnYslVAoUYKJcSg5D63RDsPCD5qS9+1HhzHJseNqxCmVO8uXQhTc&#10;YU9pweCgG6Pb8/7iJOxu3Ey5ezu2TVPsivxni+dPK+Xz0/zxDizqOf6F4Y6f0KFOTCd/IRWYTVrk&#10;6UuUUIgsB3ZPLFcZsJOE1Wu+Bl5X/P+H+hcAAP//AwBQSwECLQAUAAYACAAAACEAtoM4kv4AAADh&#10;AQAAEwAAAAAAAAAAAAAAAAAAAAAAW0NvbnRlbnRfVHlwZXNdLnhtbFBLAQItABQABgAIAAAAIQA4&#10;/SH/1gAAAJQBAAALAAAAAAAAAAAAAAAAAC8BAABfcmVscy8ucmVsc1BLAQItABQABgAIAAAAIQAu&#10;MrUH2gEAAJoDAAAOAAAAAAAAAAAAAAAAAC4CAABkcnMvZTJvRG9jLnhtbFBLAQItABQABgAIAAAA&#10;IQBaelpp3gAAAAsBAAAPAAAAAAAAAAAAAAAAADQEAABkcnMvZG93bnJldi54bWxQSwUGAAAAAAQA&#10;BADzAAAAPwUAAAAA&#10;" filled="f" stroked="f">
                <v:textbox style="layout-flow:vertical;mso-layout-flow-alt:bottom-to-top" inset="0,0,0,0">
                  <w:txbxContent>
                    <w:p w14:paraId="3A223757" w14:textId="77777777" w:rsidR="008754CF" w:rsidRDefault="008754CF" w:rsidP="008754CF">
                      <w:pPr>
                        <w:spacing w:before="16"/>
                        <w:ind w:left="2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Medical</w:t>
                      </w:r>
                      <w:r>
                        <w:rPr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spacing w:val="-2"/>
                          <w:sz w:val="16"/>
                        </w:rPr>
                        <w:t>specialties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u w:val="single"/>
        </w:rPr>
        <w:tab/>
      </w:r>
      <w:r>
        <w:rPr>
          <w:spacing w:val="-2"/>
          <w:u w:val="single"/>
        </w:rPr>
        <w:t>Figure</w:t>
      </w:r>
      <w:r>
        <w:rPr>
          <w:spacing w:val="3"/>
          <w:u w:val="single"/>
        </w:rPr>
        <w:t xml:space="preserve"> </w:t>
      </w:r>
      <w:r>
        <w:rPr>
          <w:spacing w:val="-2"/>
          <w:u w:val="single"/>
        </w:rPr>
        <w:t>S2:</w:t>
      </w:r>
      <w:r>
        <w:rPr>
          <w:spacing w:val="23"/>
          <w:u w:val="single"/>
        </w:rPr>
        <w:t xml:space="preserve"> </w:t>
      </w:r>
      <w:r>
        <w:rPr>
          <w:spacing w:val="-2"/>
          <w:u w:val="single"/>
        </w:rPr>
        <w:t>Healthcare</w:t>
      </w:r>
      <w:r>
        <w:rPr>
          <w:spacing w:val="4"/>
          <w:u w:val="single"/>
        </w:rPr>
        <w:t xml:space="preserve"> </w:t>
      </w:r>
      <w:r>
        <w:rPr>
          <w:spacing w:val="-2"/>
          <w:u w:val="single"/>
        </w:rPr>
        <w:t>utilization</w:t>
      </w:r>
      <w:r>
        <w:rPr>
          <w:spacing w:val="3"/>
          <w:u w:val="single"/>
        </w:rPr>
        <w:t xml:space="preserve"> </w:t>
      </w:r>
      <w:r>
        <w:rPr>
          <w:spacing w:val="-2"/>
          <w:u w:val="single"/>
        </w:rPr>
        <w:t>patterns</w:t>
      </w:r>
      <w:r>
        <w:rPr>
          <w:spacing w:val="4"/>
          <w:u w:val="single"/>
        </w:rPr>
        <w:t xml:space="preserve"> </w:t>
      </w:r>
      <w:r>
        <w:rPr>
          <w:spacing w:val="-2"/>
          <w:u w:val="single"/>
        </w:rPr>
        <w:t>by</w:t>
      </w:r>
      <w:r>
        <w:rPr>
          <w:spacing w:val="3"/>
          <w:u w:val="single"/>
        </w:rPr>
        <w:t xml:space="preserve"> </w:t>
      </w:r>
      <w:r>
        <w:rPr>
          <w:spacing w:val="-2"/>
          <w:u w:val="single"/>
        </w:rPr>
        <w:t>case:</w:t>
      </w:r>
      <w:r>
        <w:rPr>
          <w:spacing w:val="23"/>
          <w:u w:val="single"/>
        </w:rPr>
        <w:t xml:space="preserve"> </w:t>
      </w:r>
      <w:r>
        <w:rPr>
          <w:spacing w:val="-2"/>
          <w:u w:val="single"/>
        </w:rPr>
        <w:t>institutions,</w:t>
      </w:r>
      <w:r>
        <w:rPr>
          <w:spacing w:val="4"/>
          <w:u w:val="single"/>
        </w:rPr>
        <w:t xml:space="preserve"> </w:t>
      </w:r>
      <w:r>
        <w:rPr>
          <w:spacing w:val="-2"/>
          <w:u w:val="single"/>
        </w:rPr>
        <w:t>medical</w:t>
      </w:r>
      <w:r>
        <w:rPr>
          <w:spacing w:val="3"/>
          <w:u w:val="single"/>
        </w:rPr>
        <w:t xml:space="preserve"> </w:t>
      </w:r>
      <w:r>
        <w:rPr>
          <w:spacing w:val="-2"/>
          <w:u w:val="single"/>
        </w:rPr>
        <w:t>specialties,</w:t>
      </w:r>
      <w:r>
        <w:rPr>
          <w:spacing w:val="4"/>
          <w:u w:val="single"/>
        </w:rPr>
        <w:t xml:space="preserve"> </w:t>
      </w:r>
      <w:r>
        <w:rPr>
          <w:spacing w:val="-2"/>
          <w:u w:val="single"/>
        </w:rPr>
        <w:t>and</w:t>
      </w:r>
      <w:r>
        <w:rPr>
          <w:spacing w:val="4"/>
          <w:u w:val="single"/>
        </w:rPr>
        <w:t xml:space="preserve"> </w:t>
      </w:r>
      <w:r>
        <w:rPr>
          <w:spacing w:val="-2"/>
          <w:u w:val="single"/>
        </w:rPr>
        <w:t>laboratories.</w:t>
      </w:r>
      <w:r>
        <w:rPr>
          <w:u w:val="single"/>
        </w:rPr>
        <w:tab/>
      </w:r>
    </w:p>
    <w:p w14:paraId="2014E2DA" w14:textId="67D594B1" w:rsidR="008754CF" w:rsidRDefault="008754CF" w:rsidP="008754CF">
      <w:pPr>
        <w:tabs>
          <w:tab w:val="left" w:pos="7877"/>
          <w:tab w:val="left" w:pos="12896"/>
        </w:tabs>
        <w:spacing w:before="94"/>
        <w:ind w:left="2858"/>
        <w:rPr>
          <w:rFonts w:ascii="Bookman Old Style"/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ECB1E9" wp14:editId="20152FC0">
                <wp:simplePos x="0" y="0"/>
                <wp:positionH relativeFrom="page">
                  <wp:posOffset>10442575</wp:posOffset>
                </wp:positionH>
                <wp:positionV relativeFrom="paragraph">
                  <wp:posOffset>335915</wp:posOffset>
                </wp:positionV>
                <wp:extent cx="200660" cy="2386965"/>
                <wp:effectExtent l="3175" t="0" r="0" b="0"/>
                <wp:wrapNone/>
                <wp:docPr id="192514345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660" cy="2386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DDE20A" w14:textId="77777777" w:rsidR="008754CF" w:rsidRDefault="008754CF" w:rsidP="008754CF">
                            <w:pPr>
                              <w:pStyle w:val="BodyText"/>
                              <w:spacing w:before="14"/>
                              <w:ind w:left="20"/>
                            </w:pPr>
                            <w:r>
                              <w:t>Patient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Care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Journeys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Long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COVID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ECB1E9" id="Text Box 6" o:spid="_x0000_s1029" type="#_x0000_t202" style="position:absolute;left:0;text-align:left;margin-left:822.25pt;margin-top:26.45pt;width:15.8pt;height:187.9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1w11wEAAJgDAAAOAAAAZHJzL2Uyb0RvYy54bWysU9tu2zAMfR+wfxD0vjhJsaAz4hRdiw4D&#10;uq1Atw+gZSkWZosapcTO34+S43SXt2EvAk1Kh+cc0tubse/EUVOw6Cq5Wiyl0E5hY92+kt++Pry5&#10;liJEcA106HQlTzrIm93rV9vBl3qNLXaNJsEgLpSDr2Qboy+LIqhW9xAW6LXjokHqIfIn7YuGYGD0&#10;vivWy+WmGJAaT6h0CJy9n4pyl/GN0Sp+MSboKLpKMreYT8pnnc5it4VyT+Bbq8404B9Y9GAdN71A&#10;3UMEcSD7F1RvFWFAExcK+wKNsUpnDaxmtfxDzXMLXmctbE7wF5vC/4NVn4/P/olEHN/jyAPMIoJ/&#10;RPU9CId3Lbi9viXCodXQcONVsqwYfCjPT5PVoQwJpB4+YcNDhkPEDDQa6pMrrFMwOg/gdDFdj1Eo&#10;TqYpbriiuLS+ut6827zNLaCcX3sK8YPGXqSgksRDzehwfAwxsYFyvpKaOXywXZcH27nfEnwxZTL7&#10;RHiiHsd6FLap5FXqm8TU2JxYDuG0LrzeHKRTioFXpZLhxwFIS9F9dGxJ2qs5oDmo5wCcapE3jh9P&#10;4V2c9u/gye5bRp5Md3jLthmbFb2wONPl8Weh51VN+/Xrd7718kPtfgIAAP//AwBQSwMEFAAGAAgA&#10;AAAhADD3va/iAAAADAEAAA8AAABkcnMvZG93bnJldi54bWxMj0FPhDAQhe8m/odmTLy5BQREpGxc&#10;Vy9GE1314G2WzgKRtki7S/33dk96fJkv731TLb0a2IEm2xstIF5EwEg3Rva6FfD+9nBRALMOtcTB&#10;aBLwQxaW9elJhaU0s36lw8a1LJRoW6KAzrmx5Nw2HSm0CzOSDredmRS6EKeWywnnUK4GnkRRzhX2&#10;Oix0ONJdR83XZq8E3K9eHtfP397v5lXcp7jOPi6fPoU4P/O3N8AcefcHw1E/qEMdnLZmr6VlQ8h5&#10;mmaBFZAl18CORH6Vx8C2AtKkKIDXFf//RP0LAAD//wMAUEsBAi0AFAAGAAgAAAAhALaDOJL+AAAA&#10;4QEAABMAAAAAAAAAAAAAAAAAAAAAAFtDb250ZW50X1R5cGVzXS54bWxQSwECLQAUAAYACAAAACEA&#10;OP0h/9YAAACUAQAACwAAAAAAAAAAAAAAAAAvAQAAX3JlbHMvLnJlbHNQSwECLQAUAAYACAAAACEA&#10;2rdcNdcBAACYAwAADgAAAAAAAAAAAAAAAAAuAgAAZHJzL2Uyb0RvYy54bWxQSwECLQAUAAYACAAA&#10;ACEAMPe9r+IAAAAMAQAADwAAAAAAAAAAAAAAAAAxBAAAZHJzL2Rvd25yZXYueG1sUEsFBgAAAAAE&#10;AAQA8wAAAEAFAAAAAA==&#10;" filled="f" stroked="f">
                <v:textbox style="layout-flow:vertical" inset="0,0,0,0">
                  <w:txbxContent>
                    <w:p w14:paraId="39DDE20A" w14:textId="77777777" w:rsidR="008754CF" w:rsidRDefault="008754CF" w:rsidP="008754CF">
                      <w:pPr>
                        <w:pStyle w:val="BodyText"/>
                        <w:spacing w:before="14"/>
                        <w:ind w:left="20"/>
                      </w:pPr>
                      <w:r>
                        <w:t>Patient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Care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Journeys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Long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COVID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D71E86C" wp14:editId="5B08B37E">
                <wp:simplePos x="0" y="0"/>
                <wp:positionH relativeFrom="page">
                  <wp:posOffset>663575</wp:posOffset>
                </wp:positionH>
                <wp:positionV relativeFrom="paragraph">
                  <wp:posOffset>1144270</wp:posOffset>
                </wp:positionV>
                <wp:extent cx="153035" cy="566420"/>
                <wp:effectExtent l="0" t="3810" r="2540" b="1270"/>
                <wp:wrapNone/>
                <wp:docPr id="171611420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035" cy="566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1AE2FA" w14:textId="77777777" w:rsidR="008754CF" w:rsidRDefault="008754CF" w:rsidP="008754CF">
                            <w:pPr>
                              <w:spacing w:before="16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6"/>
                              </w:rPr>
                              <w:t>Institutions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71E86C" id="Text Box 5" o:spid="_x0000_s1030" type="#_x0000_t202" style="position:absolute;left:0;text-align:left;margin-left:52.25pt;margin-top:90.1pt;width:12.05pt;height:44.6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gBd2wEAAJoDAAAOAAAAZHJzL2Uyb0RvYy54bWysU8tu2zAQvBfoPxC817Kd2C0Ey0GaIEWB&#10;tCmQ9gMoipKISlx2l7bkv++Sspw+bkUvxIqP2ZnZ0e5m7DtxNEgWXCFXi6UUxmmorGsK+e3rw5t3&#10;UlBQrlIdOFPIkyF5s3/9ajf43Kyhha4yKBjEUT74QrYh+DzLSLemV7QAbxwf1oC9CvyJTVahGhi9&#10;77L1crnNBsDKI2hDxLv306HcJ/y6Njo81TWZILpCMreQVkxrGddsv1N5g8q3Vp9pqH9g0SvruOkF&#10;6l4FJQ5o/4LqrUYgqMNCQ59BXVttkgZWs1r+oea5Vd4kLWwO+YtN9P9g9efjs/+CIozvYeQBJhHk&#10;H0F/J+HgrlWuMbeIMLRGVdx4FS3LBk/5+Wm0mnKKIOXwCSoesjoESEBjjX10hXUKRucBnC6mmzEI&#10;HVturpZXGyk0H2222+t1Gkqm8vmxRwofDPQiFoVEnmkCV8dHCpGMyucrsZeDB9t1aa6d+22DL8ad&#10;RD7ynZiHsRyFrQp5HZVFLSVUJ1aDMKWF081FXNdvWcHAYSkk/TgoNFJ0Hx2bEpM1FzgX5Vwop1vg&#10;zAUppvIuTAk8eLRNy+CT7Q5u2bjaJlEvRM6MOQBJ6zmsMWG/fqdbL7/U/icAAAD//wMAUEsDBBQA&#10;BgAIAAAAIQA3iGZZ3gAAAAsBAAAPAAAAZHJzL2Rvd25yZXYueG1sTI9BTsMwEEX3SNzBGiR21CZt&#10;rRDiVChSxa4SbQ/gxiaOGo9D7Dbp7ZmuYDdf8/TnTbmZfc+udoxdQAWvCwHMYhNMh62C42H7kgOL&#10;SaPRfUCr4GYjbKrHh1IXJkz4Za/71DIqwVhoBS6loeA8Ns56HRdhsEi77zB6nSiOLTejnqjc9zwT&#10;QnKvO6QLTg+2drY57y9ewe7G3bT062NT13Inlz9bff7slXp+mj/egSU7pz8Y7vqkDhU5ncIFTWQ9&#10;ZbFaE0pDLjJgdyLLJbCTgky+rYBXJf//Q/ULAAD//wMAUEsBAi0AFAAGAAgAAAAhALaDOJL+AAAA&#10;4QEAABMAAAAAAAAAAAAAAAAAAAAAAFtDb250ZW50X1R5cGVzXS54bWxQSwECLQAUAAYACAAAACEA&#10;OP0h/9YAAACUAQAACwAAAAAAAAAAAAAAAAAvAQAAX3JlbHMvLnJlbHNQSwECLQAUAAYACAAAACEA&#10;x1YAXdsBAACaAwAADgAAAAAAAAAAAAAAAAAuAgAAZHJzL2Uyb0RvYy54bWxQSwECLQAUAAYACAAA&#10;ACEAN4hmWd4AAAALAQAADwAAAAAAAAAAAAAAAAA1BAAAZHJzL2Rvd25yZXYueG1sUEsFBgAAAAAE&#10;AAQA8wAAAEAFAAAAAA==&#10;" filled="f" stroked="f">
                <v:textbox style="layout-flow:vertical;mso-layout-flow-alt:bottom-to-top" inset="0,0,0,0">
                  <w:txbxContent>
                    <w:p w14:paraId="6A1AE2FA" w14:textId="77777777" w:rsidR="008754CF" w:rsidRDefault="008754CF" w:rsidP="008754CF">
                      <w:pPr>
                        <w:spacing w:before="16"/>
                        <w:ind w:left="20"/>
                        <w:rPr>
                          <w:sz w:val="16"/>
                        </w:rPr>
                      </w:pPr>
                      <w:r>
                        <w:rPr>
                          <w:spacing w:val="-2"/>
                          <w:w w:val="105"/>
                          <w:sz w:val="16"/>
                        </w:rPr>
                        <w:t>Institutions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Bookman Old Style"/>
          <w:b/>
          <w:sz w:val="16"/>
        </w:rPr>
        <w:t>Case</w:t>
      </w:r>
      <w:r>
        <w:rPr>
          <w:rFonts w:ascii="Bookman Old Style"/>
          <w:b/>
          <w:spacing w:val="18"/>
          <w:sz w:val="16"/>
        </w:rPr>
        <w:t xml:space="preserve"> </w:t>
      </w:r>
      <w:r>
        <w:rPr>
          <w:rFonts w:ascii="Bookman Old Style"/>
          <w:b/>
          <w:spacing w:val="-5"/>
          <w:sz w:val="16"/>
        </w:rPr>
        <w:t>318</w:t>
      </w:r>
      <w:r>
        <w:rPr>
          <w:rFonts w:ascii="Bookman Old Style"/>
          <w:b/>
          <w:sz w:val="16"/>
        </w:rPr>
        <w:tab/>
        <w:t>Case</w:t>
      </w:r>
      <w:r>
        <w:rPr>
          <w:rFonts w:ascii="Bookman Old Style"/>
          <w:b/>
          <w:spacing w:val="18"/>
          <w:sz w:val="16"/>
        </w:rPr>
        <w:t xml:space="preserve"> </w:t>
      </w:r>
      <w:r>
        <w:rPr>
          <w:rFonts w:ascii="Bookman Old Style"/>
          <w:b/>
          <w:spacing w:val="-5"/>
          <w:sz w:val="16"/>
        </w:rPr>
        <w:t>407</w:t>
      </w:r>
      <w:r>
        <w:rPr>
          <w:rFonts w:ascii="Bookman Old Style"/>
          <w:b/>
          <w:sz w:val="16"/>
        </w:rPr>
        <w:tab/>
        <w:t>Case</w:t>
      </w:r>
      <w:r>
        <w:rPr>
          <w:rFonts w:ascii="Bookman Old Style"/>
          <w:b/>
          <w:spacing w:val="18"/>
          <w:sz w:val="16"/>
        </w:rPr>
        <w:t xml:space="preserve"> </w:t>
      </w:r>
      <w:r>
        <w:rPr>
          <w:rFonts w:ascii="Bookman Old Style"/>
          <w:b/>
          <w:spacing w:val="-5"/>
          <w:sz w:val="16"/>
        </w:rPr>
        <w:t>458</w:t>
      </w:r>
    </w:p>
    <w:p w14:paraId="5C4F7599" w14:textId="2773A930" w:rsidR="008754CF" w:rsidRDefault="008754CF" w:rsidP="008754CF">
      <w:pPr>
        <w:pStyle w:val="BodyText"/>
        <w:spacing w:before="6"/>
        <w:rPr>
          <w:rFonts w:ascii="Bookman Old Style"/>
          <w:b/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25EE5A98" wp14:editId="528DDD67">
                <wp:simplePos x="0" y="0"/>
                <wp:positionH relativeFrom="page">
                  <wp:posOffset>539750</wp:posOffset>
                </wp:positionH>
                <wp:positionV relativeFrom="paragraph">
                  <wp:posOffset>48895</wp:posOffset>
                </wp:positionV>
                <wp:extent cx="9955530" cy="1270"/>
                <wp:effectExtent l="6350" t="11430" r="10795" b="6350"/>
                <wp:wrapTopAndBottom/>
                <wp:docPr id="978118003" name="Freeform: 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95553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15678"/>
                            <a:gd name="T2" fmla="+- 0 16527 850"/>
                            <a:gd name="T3" fmla="*/ T2 w 1567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678">
                              <a:moveTo>
                                <a:pt x="0" y="0"/>
                              </a:moveTo>
                              <a:lnTo>
                                <a:pt x="15677" y="0"/>
                              </a:lnTo>
                            </a:path>
                          </a:pathLst>
                        </a:custGeom>
                        <a:noFill/>
                        <a:ln w="688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B2659E" id="Freeform: Shape 4" o:spid="_x0000_s1026" style="position:absolute;margin-left:42.5pt;margin-top:3.85pt;width:783.9pt;height:.1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67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+PqngIAAJkFAAAOAAAAZHJzL2Uyb0RvYy54bWysVNtu2zAMfR+wfxD0uKG1ndZJajQphnYd&#10;BnQXoNkHKLIcG5NFTVLitF8/irbTNMNehgWIQYnU4eERxeubfavZTjnfgFnw7DzlTBkJZWM2C/5j&#10;dX8258wHYUqhwagFf1Ke3yzfvrnubKEmUIMulWMIYnzR2QWvQ7BFknhZq1b4c7DKoLMC14qAS7dJ&#10;Sic6RG91MknTadKBK60DqbzH3bveyZeEX1VKhm9V5VVgesGRW6Cvo+86fpPltSg2Tti6kQMN8Q8s&#10;WtEYTHqAuhNBsK1r/oBqG+nAQxXOJbQJVFUjFdWA1WTpSTWPtbCKakFxvD3I5P8frPy6e7TfXaTu&#10;7QPInx4VSTrri4MnLjzGsHX3BUq8Q7ENQMXuK9fGk1gG25OmTwdN1T4wiZtXV3meX6D0En3ZZEaS&#10;J6IYz8qtD58UEI7YPfjQ30iJFulZMiNaTLpCiKrVeDnvz1jK5jn9h/s7BGVj0LuErVLWsSyfzuan&#10;UZMxiqCyaT6ZRcDTsIsxLIJNjsGQ/2ZkKOqRtNybgTVaTMQXkJJOFnzUZ4XsRoEQAYNihX+JxeSn&#10;sf2ZIYXD1j5tascZNvW6r8OKEJnFFNFkHcpPYsSdFnZqBeQLJ1eHWV682hxHxfOzV7x6Px6JKbBx&#10;eoPSRrZHd2vgvtGaLlebSGY6n1+QOh50U0ZnpOPdZn2rHduJ+GDpF8tBsFdh1vlwJ3zdx5Grr9rB&#10;1pSUpVai/DjYQTS6txFIo+zU4bGp46DwxRrKJ2xwB/18wHmGRg3umbMOZ8OC+19b4RRn+rPBx3eV&#10;XV7GYUKLy3w2wYU79qyPPcJIhFrwwLEnonkb+gG0ta7Z1JgpIx0MfMCHVTXxBRC/ntWwwPdPMgyz&#10;Kg6Y4zVFvUzU5W8AAAD//wMAUEsDBBQABgAIAAAAIQCEW6V62gAAAAcBAAAPAAAAZHJzL2Rvd25y&#10;ZXYueG1sTI/NbsIwEITvlfoO1lbqrTggQWgaB9Ef7oXC3cRLHBGvI9uQtE/f5dQed2d29ptyNbpO&#10;XDHE1pOC6SQDgVR701KjYP+1eVqCiEmT0Z0nVPCNEVbV/V2pC+MH2uJ1lxrBIRQLrcCm1BdSxtqi&#10;03HieyTWTj44nXgMjTRBDxzuOjnLsoV0uiX+YHWPbxbr8+7iFHx+bA74w4d7u8bXbf+eH6ZDUOrx&#10;YVy/gEg4pj8z3PAZHSpmOvoLmSg6Bcs5V0kK8hzETV7MZ1zlyItnkFUp//NXvwAAAP//AwBQSwEC&#10;LQAUAAYACAAAACEAtoM4kv4AAADhAQAAEwAAAAAAAAAAAAAAAAAAAAAAW0NvbnRlbnRfVHlwZXNd&#10;LnhtbFBLAQItABQABgAIAAAAIQA4/SH/1gAAAJQBAAALAAAAAAAAAAAAAAAAAC8BAABfcmVscy8u&#10;cmVsc1BLAQItABQABgAIAAAAIQAvO+PqngIAAJkFAAAOAAAAAAAAAAAAAAAAAC4CAABkcnMvZTJv&#10;RG9jLnhtbFBLAQItABQABgAIAAAAIQCEW6V62gAAAAcBAAAPAAAAAAAAAAAAAAAAAPgEAABkcnMv&#10;ZG93bnJldi54bWxQSwUGAAAAAAQABADzAAAA/wUAAAAA&#10;" path="m,l15677,e" filled="f" strokeweight=".19119mm">
                <v:path arrowok="t" o:connecttype="custom" o:connectlocs="0,0;995489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60288" behindDoc="0" locked="0" layoutInCell="1" allowOverlap="1" wp14:anchorId="09988E87" wp14:editId="3CA0771B">
            <wp:simplePos x="0" y="0"/>
            <wp:positionH relativeFrom="page">
              <wp:posOffset>1173236</wp:posOffset>
            </wp:positionH>
            <wp:positionV relativeFrom="paragraph">
              <wp:posOffset>199351</wp:posOffset>
            </wp:positionV>
            <wp:extent cx="2696336" cy="1584198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6336" cy="1584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1312" behindDoc="0" locked="0" layoutInCell="1" allowOverlap="1" wp14:anchorId="73062B23" wp14:editId="4EB1BFDF">
            <wp:simplePos x="0" y="0"/>
            <wp:positionH relativeFrom="page">
              <wp:posOffset>4356514</wp:posOffset>
            </wp:positionH>
            <wp:positionV relativeFrom="paragraph">
              <wp:posOffset>203367</wp:posOffset>
            </wp:positionV>
            <wp:extent cx="2700337" cy="1580197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337" cy="1580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2336" behindDoc="0" locked="0" layoutInCell="1" allowOverlap="1" wp14:anchorId="141AA60E" wp14:editId="5D612AF8">
            <wp:simplePos x="0" y="0"/>
            <wp:positionH relativeFrom="page">
              <wp:posOffset>7541504</wp:posOffset>
            </wp:positionH>
            <wp:positionV relativeFrom="paragraph">
              <wp:posOffset>183893</wp:posOffset>
            </wp:positionV>
            <wp:extent cx="2759868" cy="1637823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9868" cy="16378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5F5575" w14:textId="77777777" w:rsidR="008754CF" w:rsidRDefault="008754CF" w:rsidP="008754CF">
      <w:pPr>
        <w:pStyle w:val="BodyText"/>
        <w:spacing w:before="7"/>
        <w:rPr>
          <w:rFonts w:ascii="Bookman Old Style"/>
          <w:b/>
          <w:sz w:val="15"/>
        </w:rPr>
      </w:pPr>
    </w:p>
    <w:p w14:paraId="375E5268" w14:textId="77777777" w:rsidR="008754CF" w:rsidRDefault="008754CF" w:rsidP="008754CF">
      <w:pPr>
        <w:pStyle w:val="BodyText"/>
        <w:rPr>
          <w:rFonts w:ascii="Bookman Old Style"/>
          <w:b/>
          <w:sz w:val="20"/>
        </w:rPr>
      </w:pPr>
    </w:p>
    <w:p w14:paraId="388C1EA6" w14:textId="77777777" w:rsidR="008754CF" w:rsidRDefault="008754CF" w:rsidP="008754CF">
      <w:pPr>
        <w:pStyle w:val="BodyText"/>
        <w:spacing w:before="4"/>
        <w:rPr>
          <w:rFonts w:ascii="Bookman Old Style"/>
          <w:b/>
          <w:sz w:val="19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73BA5BA9" wp14:editId="4F5B4DFE">
            <wp:simplePos x="0" y="0"/>
            <wp:positionH relativeFrom="page">
              <wp:posOffset>1171434</wp:posOffset>
            </wp:positionH>
            <wp:positionV relativeFrom="paragraph">
              <wp:posOffset>159747</wp:posOffset>
            </wp:positionV>
            <wp:extent cx="2690717" cy="1581626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0717" cy="1581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4384" behindDoc="0" locked="0" layoutInCell="1" allowOverlap="1" wp14:anchorId="7CCBDCD1" wp14:editId="33E32C12">
            <wp:simplePos x="0" y="0"/>
            <wp:positionH relativeFrom="page">
              <wp:posOffset>4358687</wp:posOffset>
            </wp:positionH>
            <wp:positionV relativeFrom="paragraph">
              <wp:posOffset>167089</wp:posOffset>
            </wp:positionV>
            <wp:extent cx="2686049" cy="1571625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6049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5408" behindDoc="0" locked="0" layoutInCell="1" allowOverlap="1" wp14:anchorId="2D1E88FB" wp14:editId="0779C1E1">
            <wp:simplePos x="0" y="0"/>
            <wp:positionH relativeFrom="page">
              <wp:posOffset>7541037</wp:posOffset>
            </wp:positionH>
            <wp:positionV relativeFrom="paragraph">
              <wp:posOffset>211487</wp:posOffset>
            </wp:positionV>
            <wp:extent cx="2755963" cy="1625727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63" cy="1625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8088FD" w14:textId="77777777" w:rsidR="008754CF" w:rsidRDefault="008754CF" w:rsidP="008754CF">
      <w:pPr>
        <w:pStyle w:val="BodyText"/>
        <w:rPr>
          <w:rFonts w:ascii="Bookman Old Style"/>
          <w:b/>
          <w:sz w:val="20"/>
        </w:rPr>
      </w:pPr>
    </w:p>
    <w:p w14:paraId="48144513" w14:textId="77777777" w:rsidR="008754CF" w:rsidRDefault="008754CF" w:rsidP="008754CF">
      <w:pPr>
        <w:pStyle w:val="BodyText"/>
        <w:rPr>
          <w:rFonts w:ascii="Bookman Old Style"/>
          <w:b/>
          <w:sz w:val="12"/>
        </w:rPr>
      </w:pPr>
      <w:r>
        <w:rPr>
          <w:noProof/>
        </w:rPr>
        <w:drawing>
          <wp:anchor distT="0" distB="0" distL="0" distR="0" simplePos="0" relativeHeight="251666432" behindDoc="0" locked="0" layoutInCell="1" allowOverlap="1" wp14:anchorId="650F8D28" wp14:editId="20A72F1E">
            <wp:simplePos x="0" y="0"/>
            <wp:positionH relativeFrom="page">
              <wp:posOffset>1171393</wp:posOffset>
            </wp:positionH>
            <wp:positionV relativeFrom="paragraph">
              <wp:posOffset>110144</wp:posOffset>
            </wp:positionV>
            <wp:extent cx="2686049" cy="1571625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6049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7456" behindDoc="0" locked="0" layoutInCell="1" allowOverlap="1" wp14:anchorId="48C767D7" wp14:editId="24E78A0F">
            <wp:simplePos x="0" y="0"/>
            <wp:positionH relativeFrom="page">
              <wp:posOffset>4358687</wp:posOffset>
            </wp:positionH>
            <wp:positionV relativeFrom="paragraph">
              <wp:posOffset>110144</wp:posOffset>
            </wp:positionV>
            <wp:extent cx="2686049" cy="1571625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6049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8480" behindDoc="0" locked="0" layoutInCell="1" allowOverlap="1" wp14:anchorId="61A82AF4" wp14:editId="0B84B3C0">
            <wp:simplePos x="0" y="0"/>
            <wp:positionH relativeFrom="page">
              <wp:posOffset>7546702</wp:posOffset>
            </wp:positionH>
            <wp:positionV relativeFrom="paragraph">
              <wp:posOffset>105149</wp:posOffset>
            </wp:positionV>
            <wp:extent cx="2777490" cy="1637347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7490" cy="163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AACAC9" w14:textId="77777777" w:rsidR="008754CF" w:rsidRDefault="008754CF" w:rsidP="008754CF">
      <w:pPr>
        <w:rPr>
          <w:rFonts w:ascii="Bookman Old Style"/>
          <w:sz w:val="12"/>
        </w:rPr>
        <w:sectPr w:rsidR="008754CF" w:rsidSect="008754CF">
          <w:headerReference w:type="even" r:id="rId16"/>
          <w:footerReference w:type="even" r:id="rId17"/>
          <w:pgSz w:w="16840" w:h="11910" w:orient="landscape"/>
          <w:pgMar w:top="1080" w:right="200" w:bottom="280" w:left="740" w:header="0" w:footer="0" w:gutter="0"/>
          <w:cols w:space="720"/>
        </w:sectPr>
      </w:pPr>
    </w:p>
    <w:p w14:paraId="4F32558A" w14:textId="4DBFF2D0" w:rsidR="008754CF" w:rsidRDefault="008754CF" w:rsidP="008754CF">
      <w:pPr>
        <w:pStyle w:val="BodyText"/>
        <w:spacing w:before="84"/>
        <w:ind w:left="1458" w:right="1378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4163E27" wp14:editId="49EE159D">
                <wp:simplePos x="0" y="0"/>
                <wp:positionH relativeFrom="page">
                  <wp:posOffset>899795</wp:posOffset>
                </wp:positionH>
                <wp:positionV relativeFrom="paragraph">
                  <wp:posOffset>205740</wp:posOffset>
                </wp:positionV>
                <wp:extent cx="5760085" cy="0"/>
                <wp:effectExtent l="13970" t="8890" r="7620" b="10160"/>
                <wp:wrapNone/>
                <wp:docPr id="953555899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085" cy="0"/>
                        </a:xfrm>
                        <a:prstGeom prst="line">
                          <a:avLst/>
                        </a:prstGeom>
                        <a:noFill/>
                        <a:ln w="1102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8B2559" id="Straight Connector 3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0.85pt,16.2pt" to="524.4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oIPugEAAGIDAAAOAAAAZHJzL2Uyb0RvYy54bWysU01v2zAMvQ/YfxB0X+wEa1cYcXpI1l26&#10;LUC7H8BIsi1MFgVSiZN/P0n5WLHdhvkgkCL59PhILx+PoxMHQ2zRt3I+q6UwXqG2vm/lj9enDw9S&#10;cASvwaE3rTwZlo+r9++WU2jMAgd02pBIIJ6bKbRyiDE0VcVqMCPwDIPxKdghjRCTS32lCaaEPrpq&#10;Udf31YSkA6EyzOl2cw7KVcHvOqPi965jE4VrZeIWy0nl3OWzWi2h6QnCYNWFBvwDixGsT4/eoDYQ&#10;QezJ/gU1WkXI2MWZwrHCrrPKlB5SN/P6j25eBgim9JLE4XCTif8frPp2WPstZerq6F/CM6qfLDyu&#10;B/C9KQReTyENbp6lqqbAza0kOxy2JHbTV9QpB/YRiwrHjsYMmfoTxyL26Sa2OUah0uXdp/u6friT&#10;Ql1jFTTXwkAcvxgcRTZa6azPOkADh2eOmQg015R87fHJOldm6byYEtt5vfhYKhid1Tma85j63dqR&#10;OEBeh/KVtlLkbVqG3gAP57wSOi8K4d7r8sxgQH++2BGsO9uJlvMXmbIyeQ252aE+bekqXxpk4X9Z&#10;urwpb/1S/fvXWP0CAAD//wMAUEsDBBQABgAIAAAAIQBOtQ1g2wAAAAoBAAAPAAAAZHJzL2Rvd25y&#10;ZXYueG1sTI9BS8NAEIXvgv9hGcGL2E3boDVmU0QQPQmtep9mxyR0dzZkN236753iQY/vzceb98r1&#10;5J060BC7wAbmswwUcR1sx42Bz4+X2xWomJAtusBk4EQR1tXlRYmFDUfe0GGbGiUhHAs00KbUF1rH&#10;uiWPcRZ6Yrl9h8FjEjk02g54lHDv9CLL7rTHjuVDiz09t1Tvt6OXlOjeNu+4HHO3x4dX/rI3J5+M&#10;ub6anh5BJZrSHwzn+lIdKum0CyPbqJzofH4vqIHlIgd1BrJ8JWN2v46uSv1/QvUDAAD//wMAUEsB&#10;Ai0AFAAGAAgAAAAhALaDOJL+AAAA4QEAABMAAAAAAAAAAAAAAAAAAAAAAFtDb250ZW50X1R5cGVz&#10;XS54bWxQSwECLQAUAAYACAAAACEAOP0h/9YAAACUAQAACwAAAAAAAAAAAAAAAAAvAQAAX3JlbHMv&#10;LnJlbHNQSwECLQAUAAYACAAAACEA+uqCD7oBAABiAwAADgAAAAAAAAAAAAAAAAAuAgAAZHJzL2Uy&#10;b0RvYy54bWxQSwECLQAUAAYACAAAACEATrUNYNsAAAAKAQAADwAAAAAAAAAAAAAAAAAUBAAAZHJz&#10;L2Rvd25yZXYueG1sUEsFBgAAAAAEAAQA8wAAABwFAAAAAA==&#10;" strokeweight=".30622mm">
                <w10:wrap anchorx="page"/>
              </v:line>
            </w:pict>
          </mc:Fallback>
        </mc:AlternateContent>
      </w:r>
      <w:r>
        <w:t>Table</w:t>
      </w:r>
      <w:r>
        <w:rPr>
          <w:spacing w:val="-6"/>
        </w:rPr>
        <w:t xml:space="preserve"> </w:t>
      </w:r>
      <w:r>
        <w:t>S1:</w:t>
      </w:r>
      <w:r>
        <w:rPr>
          <w:spacing w:val="11"/>
        </w:rPr>
        <w:t xml:space="preserve"> </w:t>
      </w:r>
      <w:r>
        <w:t>Detailed</w:t>
      </w:r>
      <w:r>
        <w:rPr>
          <w:spacing w:val="-6"/>
        </w:rPr>
        <w:t xml:space="preserve"> </w:t>
      </w:r>
      <w:r>
        <w:t>clinical</w:t>
      </w:r>
      <w:r>
        <w:rPr>
          <w:spacing w:val="-5"/>
        </w:rPr>
        <w:t xml:space="preserve"> </w:t>
      </w:r>
      <w:r>
        <w:t>characteristics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three</w:t>
      </w:r>
      <w:r>
        <w:rPr>
          <w:spacing w:val="-5"/>
        </w:rPr>
        <w:t xml:space="preserve"> </w:t>
      </w:r>
      <w:r>
        <w:t>illustrative</w:t>
      </w:r>
      <w:r>
        <w:rPr>
          <w:spacing w:val="-6"/>
        </w:rPr>
        <w:t xml:space="preserve"> </w:t>
      </w:r>
      <w:r>
        <w:rPr>
          <w:spacing w:val="-2"/>
        </w:rPr>
        <w:t>cases</w:t>
      </w:r>
    </w:p>
    <w:p w14:paraId="590864C6" w14:textId="77777777" w:rsidR="008754CF" w:rsidRDefault="008754CF" w:rsidP="008754CF">
      <w:pPr>
        <w:tabs>
          <w:tab w:val="left" w:pos="1716"/>
          <w:tab w:val="left" w:pos="4232"/>
          <w:tab w:val="left" w:pos="6749"/>
        </w:tabs>
        <w:spacing w:before="38"/>
        <w:ind w:left="197"/>
        <w:rPr>
          <w:rFonts w:ascii="Bookman Old Style"/>
          <w:b/>
          <w:sz w:val="16"/>
        </w:rPr>
      </w:pPr>
      <w:r>
        <w:rPr>
          <w:rFonts w:ascii="Bookman Old Style"/>
          <w:b/>
          <w:sz w:val="16"/>
        </w:rPr>
        <w:t>Clinical</w:t>
      </w:r>
      <w:r>
        <w:rPr>
          <w:rFonts w:ascii="Bookman Old Style"/>
          <w:b/>
          <w:spacing w:val="9"/>
          <w:sz w:val="16"/>
        </w:rPr>
        <w:t xml:space="preserve"> </w:t>
      </w:r>
      <w:r>
        <w:rPr>
          <w:rFonts w:ascii="Bookman Old Style"/>
          <w:b/>
          <w:spacing w:val="-4"/>
          <w:sz w:val="16"/>
        </w:rPr>
        <w:t>data</w:t>
      </w:r>
      <w:r>
        <w:rPr>
          <w:rFonts w:ascii="Bookman Old Style"/>
          <w:b/>
          <w:sz w:val="16"/>
        </w:rPr>
        <w:tab/>
        <w:t>Case</w:t>
      </w:r>
      <w:r>
        <w:rPr>
          <w:rFonts w:ascii="Bookman Old Style"/>
          <w:b/>
          <w:spacing w:val="18"/>
          <w:sz w:val="16"/>
        </w:rPr>
        <w:t xml:space="preserve"> </w:t>
      </w:r>
      <w:r>
        <w:rPr>
          <w:rFonts w:ascii="Bookman Old Style"/>
          <w:b/>
          <w:spacing w:val="-5"/>
          <w:sz w:val="16"/>
        </w:rPr>
        <w:t>318</w:t>
      </w:r>
      <w:r>
        <w:rPr>
          <w:rFonts w:ascii="Bookman Old Style"/>
          <w:b/>
          <w:sz w:val="16"/>
        </w:rPr>
        <w:tab/>
        <w:t>Case</w:t>
      </w:r>
      <w:r>
        <w:rPr>
          <w:rFonts w:ascii="Bookman Old Style"/>
          <w:b/>
          <w:spacing w:val="18"/>
          <w:sz w:val="16"/>
        </w:rPr>
        <w:t xml:space="preserve"> </w:t>
      </w:r>
      <w:r>
        <w:rPr>
          <w:rFonts w:ascii="Bookman Old Style"/>
          <w:b/>
          <w:spacing w:val="-5"/>
          <w:sz w:val="16"/>
        </w:rPr>
        <w:t>407</w:t>
      </w:r>
      <w:r>
        <w:rPr>
          <w:rFonts w:ascii="Bookman Old Style"/>
          <w:b/>
          <w:sz w:val="16"/>
        </w:rPr>
        <w:tab/>
        <w:t>Case</w:t>
      </w:r>
      <w:r>
        <w:rPr>
          <w:rFonts w:ascii="Bookman Old Style"/>
          <w:b/>
          <w:spacing w:val="18"/>
          <w:sz w:val="16"/>
        </w:rPr>
        <w:t xml:space="preserve"> </w:t>
      </w:r>
      <w:r>
        <w:rPr>
          <w:rFonts w:ascii="Bookman Old Style"/>
          <w:b/>
          <w:spacing w:val="-5"/>
          <w:sz w:val="16"/>
        </w:rPr>
        <w:t>458</w:t>
      </w:r>
    </w:p>
    <w:p w14:paraId="320EF15F" w14:textId="71EB1151" w:rsidR="008754CF" w:rsidRDefault="008754CF" w:rsidP="008754CF">
      <w:pPr>
        <w:pStyle w:val="BodyText"/>
        <w:rPr>
          <w:rFonts w:ascii="Bookman Old Style"/>
          <w:b/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245B3C34" wp14:editId="42E8A412">
                <wp:simplePos x="0" y="0"/>
                <wp:positionH relativeFrom="page">
                  <wp:posOffset>899795</wp:posOffset>
                </wp:positionH>
                <wp:positionV relativeFrom="paragraph">
                  <wp:posOffset>45085</wp:posOffset>
                </wp:positionV>
                <wp:extent cx="5760085" cy="1270"/>
                <wp:effectExtent l="13970" t="8890" r="7620" b="8890"/>
                <wp:wrapTopAndBottom/>
                <wp:docPr id="418259640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60085" cy="1270"/>
                        </a:xfrm>
                        <a:custGeom>
                          <a:avLst/>
                          <a:gdLst>
                            <a:gd name="T0" fmla="+- 0 1417 1417"/>
                            <a:gd name="T1" fmla="*/ T0 w 9071"/>
                            <a:gd name="T2" fmla="+- 0 10488 1417"/>
                            <a:gd name="T3" fmla="*/ T2 w 907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71">
                              <a:moveTo>
                                <a:pt x="0" y="0"/>
                              </a:moveTo>
                              <a:lnTo>
                                <a:pt x="9071" y="0"/>
                              </a:lnTo>
                            </a:path>
                          </a:pathLst>
                        </a:custGeom>
                        <a:noFill/>
                        <a:ln w="688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76164D" id="Freeform: Shape 2" o:spid="_x0000_s1026" style="position:absolute;margin-left:70.85pt;margin-top:3.55pt;width:453.55pt;height:.1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7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ZFKmwIAAJgFAAAOAAAAZHJzL2Uyb0RvYy54bWysVNtu2zAMfR+wfxD0uGG1naZNatQphnYd&#10;BnQXoNkHKLIcG5NFTVLidF8/irZTL9tehvlBoEzq8PCI4vXNodVsr5xvwBQ8O0s5U0ZC2Zhtwb+u&#10;798sOfNBmFJoMKrgT8rzm9XLF9edzdUMatClcgxBjM87W/A6BJsniZe1aoU/A6sMOitwrQi4dduk&#10;dKJD9FYnszS9TDpwpXUglff496538hXhV5WS4XNVeRWYLjhyC7Q6WjdxTVbXIt86YetGDjTEP7Bo&#10;RWMw6RHqTgTBdq75DaptpAMPVTiT0CZQVY1UVANWk6Un1TzWwiqqBcXx9iiT/3+w8tP+0X5xkbq3&#10;DyC/eVQk6azPj5648RjDNt1HKPEOxS4AFXuoXBtPYhnsQJo+HTVVh8Ak/rxYXKbp8oIzib5stiDJ&#10;E5GPZ+XOh/cKCEfsH3zob6REi/QsmREtJl3j7VWtxst5/YalLJtnC1qGGzyGZWPYq4StU9axq3SR&#10;nQbNxqAeK50vl38EOx/jIthsAoYFbEeKoh5Zy4MZaKPFRHwCKQllwUeB1khuVAgRMCiW+JdYzH0a&#10;258ZUjjs7dOudpxhV2/6cq0IkVlMEU3WFZy0iD9a2Ks1kCucXB0mefZqM42i41NWvRtPxATYN71B&#10;SSPXydUauG+0prvVJlK5XC7PSRsPuimjM7Lxbru51Y7tRXyv9MViEOyXMOt8uBO+7uPI1dfsYGdK&#10;ylIrUb4b7CAa3dsIpFF0avDY03FO+HwD5RP2t4N+POA4Q6MG94OzDkdDwf33nXCKM/3B4Nu7yubz&#10;OEtoM79YzHDjpp7N1COMRKiCB44dEc3b0M+fnXXNtsZMGelg4C2+q6qJD4D49ayGDT5/kmEYVXG+&#10;TPcU9TxQVz8BAAD//wMAUEsDBBQABgAIAAAAIQAfBLap3wAAAAgBAAAPAAAAZHJzL2Rvd25yZXYu&#10;eG1sTI/BTsMwEETvSPyDtUhcEHVCKlqFOFVVQD1wANpKcHTiJYmI18F228DXsz3BcXZGs2+KxWh7&#10;cUAfOkcK0kkCAql2pqNGwW77eD0HEaImo3tHqOAbAyzK87NC58Yd6RUPm9gILqGQawVtjEMuZahb&#10;tDpM3IDE3ofzVkeWvpHG6yOX217eJMmttLoj/tDqAVct1p+bvVWAK5/9PL+s76/Wb++yt19P2fKh&#10;UuryYlzegYg4xr8wnPAZHUpmqtyeTBA962k646iCWQri5CfTOW+p+JCBLAv5f0D5CwAA//8DAFBL&#10;AQItABQABgAIAAAAIQC2gziS/gAAAOEBAAATAAAAAAAAAAAAAAAAAAAAAABbQ29udGVudF9UeXBl&#10;c10ueG1sUEsBAi0AFAAGAAgAAAAhADj9If/WAAAAlAEAAAsAAAAAAAAAAAAAAAAALwEAAF9yZWxz&#10;Ly5yZWxzUEsBAi0AFAAGAAgAAAAhAI79kUqbAgAAmAUAAA4AAAAAAAAAAAAAAAAALgIAAGRycy9l&#10;Mm9Eb2MueG1sUEsBAi0AFAAGAAgAAAAhAB8EtqnfAAAACAEAAA8AAAAAAAAAAAAAAAAA9QQAAGRy&#10;cy9kb3ducmV2LnhtbFBLBQYAAAAABAAEAPMAAAABBgAAAAA=&#10;" path="m,l9071,e" filled="f" strokeweight=".19119mm">
                <v:path arrowok="t" o:connecttype="custom" o:connectlocs="0,0;5760085,0" o:connectangles="0,0"/>
                <w10:wrap type="topAndBottom" anchorx="page"/>
              </v:shape>
            </w:pict>
          </mc:Fallback>
        </mc:AlternateContent>
      </w:r>
    </w:p>
    <w:p w14:paraId="024EA381" w14:textId="77777777" w:rsidR="008754CF" w:rsidRDefault="008754CF" w:rsidP="008754CF">
      <w:pPr>
        <w:tabs>
          <w:tab w:val="left" w:pos="1717"/>
          <w:tab w:val="left" w:pos="4233"/>
          <w:tab w:val="left" w:pos="6750"/>
        </w:tabs>
        <w:spacing w:before="59"/>
        <w:ind w:left="197"/>
        <w:rPr>
          <w:sz w:val="16"/>
        </w:rPr>
      </w:pPr>
      <w:r>
        <w:rPr>
          <w:spacing w:val="-5"/>
          <w:w w:val="105"/>
          <w:sz w:val="16"/>
        </w:rPr>
        <w:t>Sex</w:t>
      </w:r>
      <w:r>
        <w:rPr>
          <w:sz w:val="16"/>
        </w:rPr>
        <w:tab/>
      </w:r>
      <w:r>
        <w:rPr>
          <w:spacing w:val="-4"/>
          <w:w w:val="105"/>
          <w:sz w:val="16"/>
        </w:rPr>
        <w:t>Male</w:t>
      </w:r>
      <w:r>
        <w:rPr>
          <w:sz w:val="16"/>
        </w:rPr>
        <w:tab/>
      </w:r>
      <w:r>
        <w:rPr>
          <w:spacing w:val="-2"/>
          <w:w w:val="105"/>
          <w:sz w:val="16"/>
        </w:rPr>
        <w:t>Female</w:t>
      </w:r>
      <w:r>
        <w:rPr>
          <w:sz w:val="16"/>
        </w:rPr>
        <w:tab/>
      </w:r>
      <w:r>
        <w:rPr>
          <w:spacing w:val="-2"/>
          <w:w w:val="105"/>
          <w:sz w:val="16"/>
        </w:rPr>
        <w:t>Female</w:t>
      </w:r>
    </w:p>
    <w:p w14:paraId="1DE3451C" w14:textId="77777777" w:rsidR="008754CF" w:rsidRDefault="008754CF" w:rsidP="008754CF">
      <w:pPr>
        <w:rPr>
          <w:sz w:val="16"/>
        </w:rPr>
        <w:sectPr w:rsidR="008754CF" w:rsidSect="008754CF">
          <w:headerReference w:type="default" r:id="rId18"/>
          <w:footerReference w:type="default" r:id="rId19"/>
          <w:pgSz w:w="11910" w:h="16840"/>
          <w:pgMar w:top="1460" w:right="1380" w:bottom="1020" w:left="1300" w:header="727" w:footer="825" w:gutter="0"/>
          <w:pgNumType w:start="29"/>
          <w:cols w:space="720"/>
        </w:sectPr>
      </w:pPr>
    </w:p>
    <w:p w14:paraId="32DF1453" w14:textId="77777777" w:rsidR="008754CF" w:rsidRDefault="008754CF" w:rsidP="008754CF">
      <w:pPr>
        <w:spacing w:before="27" w:line="228" w:lineRule="auto"/>
        <w:ind w:left="197" w:right="302"/>
        <w:rPr>
          <w:sz w:val="16"/>
        </w:rPr>
      </w:pPr>
      <w:r>
        <w:rPr>
          <w:w w:val="105"/>
          <w:sz w:val="16"/>
        </w:rPr>
        <w:t>Age</w:t>
      </w:r>
      <w:r>
        <w:rPr>
          <w:spacing w:val="-6"/>
          <w:w w:val="105"/>
          <w:sz w:val="16"/>
        </w:rPr>
        <w:t xml:space="preserve"> </w:t>
      </w:r>
      <w:r>
        <w:rPr>
          <w:w w:val="105"/>
          <w:sz w:val="16"/>
        </w:rPr>
        <w:t>at</w:t>
      </w:r>
      <w:r>
        <w:rPr>
          <w:spacing w:val="-6"/>
          <w:w w:val="105"/>
          <w:sz w:val="16"/>
        </w:rPr>
        <w:t xml:space="preserve"> </w:t>
      </w:r>
      <w:r>
        <w:rPr>
          <w:w w:val="105"/>
          <w:sz w:val="16"/>
        </w:rPr>
        <w:t>first COVID-</w:t>
      </w:r>
      <w:r>
        <w:rPr>
          <w:spacing w:val="-5"/>
          <w:w w:val="105"/>
          <w:sz w:val="16"/>
        </w:rPr>
        <w:t>19</w:t>
      </w:r>
    </w:p>
    <w:p w14:paraId="331B73C5" w14:textId="77777777" w:rsidR="008754CF" w:rsidRDefault="008754CF" w:rsidP="008754CF">
      <w:pPr>
        <w:spacing w:line="192" w:lineRule="exact"/>
        <w:ind w:left="197"/>
        <w:rPr>
          <w:sz w:val="16"/>
        </w:rPr>
      </w:pPr>
      <w:r>
        <w:rPr>
          <w:sz w:val="16"/>
        </w:rPr>
        <w:t>episode</w:t>
      </w:r>
      <w:r>
        <w:rPr>
          <w:spacing w:val="7"/>
          <w:sz w:val="16"/>
        </w:rPr>
        <w:t xml:space="preserve"> </w:t>
      </w:r>
      <w:r>
        <w:rPr>
          <w:spacing w:val="-2"/>
          <w:sz w:val="16"/>
        </w:rPr>
        <w:t>(years)</w:t>
      </w:r>
    </w:p>
    <w:p w14:paraId="3F350836" w14:textId="77777777" w:rsidR="008754CF" w:rsidRDefault="008754CF" w:rsidP="008754CF">
      <w:pPr>
        <w:tabs>
          <w:tab w:val="left" w:pos="2713"/>
          <w:tab w:val="left" w:pos="5230"/>
        </w:tabs>
        <w:spacing w:before="19"/>
        <w:ind w:left="197"/>
        <w:rPr>
          <w:sz w:val="16"/>
        </w:rPr>
      </w:pPr>
      <w:r>
        <w:br w:type="column"/>
      </w:r>
      <w:r>
        <w:rPr>
          <w:spacing w:val="-5"/>
          <w:w w:val="105"/>
          <w:sz w:val="16"/>
        </w:rPr>
        <w:t>48</w:t>
      </w:r>
      <w:r>
        <w:rPr>
          <w:sz w:val="16"/>
        </w:rPr>
        <w:tab/>
      </w:r>
      <w:r>
        <w:rPr>
          <w:spacing w:val="-5"/>
          <w:w w:val="105"/>
          <w:sz w:val="16"/>
        </w:rPr>
        <w:t>27</w:t>
      </w:r>
      <w:r>
        <w:rPr>
          <w:sz w:val="16"/>
        </w:rPr>
        <w:tab/>
      </w:r>
      <w:r>
        <w:rPr>
          <w:spacing w:val="-5"/>
          <w:w w:val="105"/>
          <w:sz w:val="16"/>
        </w:rPr>
        <w:t>35</w:t>
      </w:r>
    </w:p>
    <w:p w14:paraId="7088C992" w14:textId="77777777" w:rsidR="008754CF" w:rsidRDefault="008754CF" w:rsidP="008754CF">
      <w:pPr>
        <w:rPr>
          <w:sz w:val="16"/>
        </w:rPr>
        <w:sectPr w:rsidR="008754CF" w:rsidSect="008754CF">
          <w:type w:val="continuous"/>
          <w:pgSz w:w="11910" w:h="16840"/>
          <w:pgMar w:top="1280" w:right="1380" w:bottom="280" w:left="1300" w:header="0" w:footer="0" w:gutter="0"/>
          <w:cols w:num="2" w:space="720" w:equalWidth="0">
            <w:col w:w="1345" w:space="175"/>
            <w:col w:w="7710"/>
          </w:cols>
        </w:sectPr>
      </w:pPr>
    </w:p>
    <w:p w14:paraId="4AA9CA98" w14:textId="77777777" w:rsidR="008754CF" w:rsidRDefault="008754CF" w:rsidP="008754CF">
      <w:pPr>
        <w:spacing w:before="27" w:line="228" w:lineRule="auto"/>
        <w:ind w:left="197"/>
        <w:rPr>
          <w:sz w:val="16"/>
        </w:rPr>
      </w:pPr>
      <w:r>
        <w:rPr>
          <w:spacing w:val="-2"/>
          <w:sz w:val="16"/>
        </w:rPr>
        <w:t>Occupational</w:t>
      </w:r>
      <w:r>
        <w:rPr>
          <w:spacing w:val="40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status</w:t>
      </w:r>
    </w:p>
    <w:p w14:paraId="6ECDFA10" w14:textId="77777777" w:rsidR="008754CF" w:rsidRDefault="008754CF" w:rsidP="008754CF">
      <w:pPr>
        <w:spacing w:before="27" w:line="228" w:lineRule="auto"/>
        <w:ind w:left="197"/>
        <w:rPr>
          <w:sz w:val="16"/>
        </w:rPr>
      </w:pPr>
      <w:r>
        <w:br w:type="column"/>
      </w:r>
      <w:r>
        <w:rPr>
          <w:sz w:val="16"/>
        </w:rPr>
        <w:t>Complete work cessation for 5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years</w:t>
      </w:r>
    </w:p>
    <w:p w14:paraId="6EFF37A3" w14:textId="77777777" w:rsidR="008754CF" w:rsidRDefault="008754CF" w:rsidP="008754CF">
      <w:pPr>
        <w:spacing w:before="27" w:line="228" w:lineRule="auto"/>
        <w:ind w:left="197"/>
        <w:rPr>
          <w:sz w:val="16"/>
        </w:rPr>
      </w:pPr>
      <w:r>
        <w:br w:type="column"/>
      </w:r>
      <w:r>
        <w:rPr>
          <w:sz w:val="16"/>
        </w:rPr>
        <w:t>Work interruption denied by</w:t>
      </w:r>
      <w:r>
        <w:rPr>
          <w:spacing w:val="40"/>
          <w:sz w:val="16"/>
        </w:rPr>
        <w:t xml:space="preserve"> </w:t>
      </w:r>
      <w:r>
        <w:rPr>
          <w:sz w:val="16"/>
        </w:rPr>
        <w:t>insurance fund; appeal ongoing</w:t>
      </w:r>
    </w:p>
    <w:p w14:paraId="500663EC" w14:textId="77777777" w:rsidR="008754CF" w:rsidRDefault="008754CF" w:rsidP="008754CF">
      <w:pPr>
        <w:spacing w:before="19"/>
        <w:ind w:left="171"/>
        <w:rPr>
          <w:sz w:val="16"/>
        </w:rPr>
      </w:pPr>
      <w:r>
        <w:br w:type="column"/>
      </w:r>
      <w:r>
        <w:rPr>
          <w:w w:val="105"/>
          <w:sz w:val="16"/>
        </w:rPr>
        <w:t>Part-time</w:t>
      </w:r>
      <w:r>
        <w:rPr>
          <w:spacing w:val="25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employment</w:t>
      </w:r>
    </w:p>
    <w:p w14:paraId="20342A61" w14:textId="77777777" w:rsidR="008754CF" w:rsidRDefault="008754CF" w:rsidP="008754CF">
      <w:pPr>
        <w:rPr>
          <w:sz w:val="16"/>
        </w:rPr>
        <w:sectPr w:rsidR="008754CF" w:rsidSect="008754CF">
          <w:type w:val="continuous"/>
          <w:pgSz w:w="11910" w:h="16840"/>
          <w:pgMar w:top="1280" w:right="1380" w:bottom="280" w:left="1300" w:header="0" w:footer="0" w:gutter="0"/>
          <w:cols w:num="4" w:space="720" w:equalWidth="0">
            <w:col w:w="1216" w:space="304"/>
            <w:col w:w="2474" w:space="43"/>
            <w:col w:w="2503" w:space="39"/>
            <w:col w:w="2651"/>
          </w:cols>
        </w:sectPr>
      </w:pPr>
    </w:p>
    <w:p w14:paraId="0C4A9652" w14:textId="77777777" w:rsidR="008754CF" w:rsidRDefault="008754CF" w:rsidP="008754CF">
      <w:pPr>
        <w:spacing w:before="29" w:line="228" w:lineRule="auto"/>
        <w:ind w:left="197"/>
        <w:jc w:val="both"/>
        <w:rPr>
          <w:sz w:val="16"/>
        </w:rPr>
      </w:pPr>
      <w:r>
        <w:rPr>
          <w:sz w:val="16"/>
        </w:rPr>
        <w:t>Diagnostic labels</w:t>
      </w:r>
      <w:r>
        <w:rPr>
          <w:spacing w:val="40"/>
          <w:sz w:val="16"/>
        </w:rPr>
        <w:t xml:space="preserve"> </w:t>
      </w:r>
      <w:r>
        <w:rPr>
          <w:sz w:val="16"/>
        </w:rPr>
        <w:t>found in medical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reports</w:t>
      </w:r>
    </w:p>
    <w:p w14:paraId="24757B6B" w14:textId="77777777" w:rsidR="008754CF" w:rsidRDefault="008754CF" w:rsidP="008754CF">
      <w:pPr>
        <w:tabs>
          <w:tab w:val="left" w:pos="2713"/>
          <w:tab w:val="left" w:pos="5229"/>
        </w:tabs>
        <w:spacing w:before="21"/>
        <w:ind w:left="197"/>
        <w:rPr>
          <w:sz w:val="16"/>
        </w:rPr>
      </w:pPr>
      <w:r>
        <w:br w:type="column"/>
      </w:r>
      <w:r>
        <w:rPr>
          <w:w w:val="105"/>
          <w:sz w:val="16"/>
        </w:rPr>
        <w:t>Major</w:t>
      </w:r>
      <w:r>
        <w:rPr>
          <w:spacing w:val="3"/>
          <w:w w:val="105"/>
          <w:sz w:val="16"/>
        </w:rPr>
        <w:t xml:space="preserve"> </w:t>
      </w:r>
      <w:r>
        <w:rPr>
          <w:w w:val="105"/>
          <w:sz w:val="16"/>
        </w:rPr>
        <w:t>burnout;</w:t>
      </w:r>
      <w:r>
        <w:rPr>
          <w:spacing w:val="4"/>
          <w:w w:val="105"/>
          <w:sz w:val="16"/>
        </w:rPr>
        <w:t xml:space="preserve"> </w:t>
      </w:r>
      <w:r>
        <w:rPr>
          <w:w w:val="105"/>
          <w:sz w:val="16"/>
        </w:rPr>
        <w:t>chronic</w:t>
      </w:r>
      <w:r>
        <w:rPr>
          <w:spacing w:val="4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fatigue</w:t>
      </w:r>
      <w:r>
        <w:rPr>
          <w:sz w:val="16"/>
        </w:rPr>
        <w:tab/>
      </w:r>
      <w:r>
        <w:rPr>
          <w:spacing w:val="-2"/>
          <w:w w:val="105"/>
          <w:sz w:val="16"/>
        </w:rPr>
        <w:t>Fibromyalgia</w:t>
      </w:r>
      <w:r>
        <w:rPr>
          <w:sz w:val="16"/>
        </w:rPr>
        <w:tab/>
      </w:r>
      <w:r>
        <w:rPr>
          <w:spacing w:val="-2"/>
          <w:w w:val="105"/>
          <w:sz w:val="16"/>
        </w:rPr>
        <w:t>Burnout</w:t>
      </w:r>
    </w:p>
    <w:p w14:paraId="4A0C711E" w14:textId="77777777" w:rsidR="008754CF" w:rsidRDefault="008754CF" w:rsidP="008754CF">
      <w:pPr>
        <w:rPr>
          <w:sz w:val="16"/>
        </w:rPr>
        <w:sectPr w:rsidR="008754CF" w:rsidSect="008754CF">
          <w:type w:val="continuous"/>
          <w:pgSz w:w="11910" w:h="16840"/>
          <w:pgMar w:top="1280" w:right="1380" w:bottom="280" w:left="1300" w:header="0" w:footer="0" w:gutter="0"/>
          <w:cols w:num="2" w:space="720" w:equalWidth="0">
            <w:col w:w="1453" w:space="67"/>
            <w:col w:w="7710"/>
          </w:cols>
        </w:sectPr>
      </w:pPr>
    </w:p>
    <w:p w14:paraId="5A5C5D0B" w14:textId="77777777" w:rsidR="008754CF" w:rsidRDefault="008754CF" w:rsidP="008754CF">
      <w:pPr>
        <w:tabs>
          <w:tab w:val="left" w:pos="1717"/>
          <w:tab w:val="left" w:pos="4233"/>
          <w:tab w:val="right" w:pos="7051"/>
        </w:tabs>
        <w:spacing w:before="22"/>
        <w:ind w:left="197"/>
        <w:rPr>
          <w:sz w:val="16"/>
        </w:rPr>
      </w:pPr>
      <w:r>
        <w:rPr>
          <w:spacing w:val="-5"/>
          <w:w w:val="110"/>
          <w:sz w:val="16"/>
        </w:rPr>
        <w:t>BMI</w:t>
      </w:r>
      <w:r>
        <w:rPr>
          <w:sz w:val="16"/>
        </w:rPr>
        <w:tab/>
      </w:r>
      <w:r>
        <w:rPr>
          <w:spacing w:val="-4"/>
          <w:w w:val="110"/>
          <w:sz w:val="16"/>
        </w:rPr>
        <w:t>29.3</w:t>
      </w:r>
      <w:r>
        <w:rPr>
          <w:sz w:val="16"/>
        </w:rPr>
        <w:tab/>
      </w:r>
      <w:r>
        <w:rPr>
          <w:spacing w:val="-4"/>
          <w:w w:val="110"/>
          <w:sz w:val="16"/>
        </w:rPr>
        <w:t>27.3</w:t>
      </w:r>
      <w:r>
        <w:rPr>
          <w:rFonts w:ascii="Times New Roman"/>
          <w:sz w:val="16"/>
        </w:rPr>
        <w:tab/>
      </w:r>
      <w:r>
        <w:rPr>
          <w:spacing w:val="-4"/>
          <w:w w:val="110"/>
          <w:sz w:val="16"/>
        </w:rPr>
        <w:t>48.1</w:t>
      </w:r>
    </w:p>
    <w:p w14:paraId="246A6456" w14:textId="77777777" w:rsidR="008754CF" w:rsidRDefault="008754CF" w:rsidP="008754CF">
      <w:pPr>
        <w:rPr>
          <w:sz w:val="16"/>
        </w:rPr>
        <w:sectPr w:rsidR="008754CF" w:rsidSect="008754CF">
          <w:type w:val="continuous"/>
          <w:pgSz w:w="11910" w:h="16840"/>
          <w:pgMar w:top="1280" w:right="1380" w:bottom="280" w:left="1300" w:header="0" w:footer="0" w:gutter="0"/>
          <w:cols w:space="720"/>
        </w:sectPr>
      </w:pPr>
    </w:p>
    <w:p w14:paraId="2097FBF4" w14:textId="77777777" w:rsidR="008754CF" w:rsidRDefault="008754CF" w:rsidP="008754CF">
      <w:pPr>
        <w:spacing w:before="38" w:line="208" w:lineRule="auto"/>
        <w:ind w:left="197"/>
        <w:rPr>
          <w:rFonts w:ascii="Bookman Old Style"/>
          <w:sz w:val="12"/>
        </w:rPr>
      </w:pPr>
      <w:r>
        <w:rPr>
          <w:spacing w:val="-2"/>
          <w:w w:val="105"/>
          <w:sz w:val="16"/>
        </w:rPr>
        <w:t>DUSOI</w:t>
      </w:r>
      <w:r>
        <w:rPr>
          <w:spacing w:val="-6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severity</w:t>
      </w:r>
      <w:r>
        <w:rPr>
          <w:spacing w:val="40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index</w:t>
      </w:r>
      <w:r>
        <w:rPr>
          <w:rFonts w:ascii="Bookman Old Style"/>
          <w:spacing w:val="-2"/>
          <w:w w:val="105"/>
          <w:position w:val="6"/>
          <w:sz w:val="12"/>
        </w:rPr>
        <w:t>1</w:t>
      </w:r>
    </w:p>
    <w:p w14:paraId="01A988C6" w14:textId="77777777" w:rsidR="008754CF" w:rsidRDefault="008754CF" w:rsidP="008754CF">
      <w:pPr>
        <w:tabs>
          <w:tab w:val="left" w:pos="2713"/>
          <w:tab w:val="left" w:pos="5230"/>
        </w:tabs>
        <w:spacing w:before="18"/>
        <w:ind w:left="197"/>
        <w:rPr>
          <w:sz w:val="16"/>
        </w:rPr>
      </w:pPr>
      <w:r>
        <w:br w:type="column"/>
      </w:r>
      <w:r>
        <w:rPr>
          <w:spacing w:val="-10"/>
          <w:w w:val="105"/>
          <w:sz w:val="16"/>
        </w:rPr>
        <w:t>4</w:t>
      </w:r>
      <w:r>
        <w:rPr>
          <w:sz w:val="16"/>
        </w:rPr>
        <w:tab/>
      </w:r>
      <w:r>
        <w:rPr>
          <w:spacing w:val="-10"/>
          <w:w w:val="105"/>
          <w:sz w:val="16"/>
        </w:rPr>
        <w:t>4</w:t>
      </w:r>
      <w:r>
        <w:rPr>
          <w:sz w:val="16"/>
        </w:rPr>
        <w:tab/>
      </w:r>
      <w:r>
        <w:rPr>
          <w:spacing w:val="-10"/>
          <w:w w:val="105"/>
          <w:sz w:val="16"/>
        </w:rPr>
        <w:t>3</w:t>
      </w:r>
    </w:p>
    <w:p w14:paraId="5FF0D232" w14:textId="77777777" w:rsidR="008754CF" w:rsidRDefault="008754CF" w:rsidP="008754CF">
      <w:pPr>
        <w:rPr>
          <w:sz w:val="16"/>
        </w:rPr>
        <w:sectPr w:rsidR="008754CF" w:rsidSect="008754CF">
          <w:type w:val="continuous"/>
          <w:pgSz w:w="11910" w:h="16840"/>
          <w:pgMar w:top="1280" w:right="1380" w:bottom="280" w:left="1300" w:header="0" w:footer="0" w:gutter="0"/>
          <w:cols w:num="2" w:space="720" w:equalWidth="0">
            <w:col w:w="1402" w:space="118"/>
            <w:col w:w="7710"/>
          </w:cols>
        </w:sectPr>
      </w:pPr>
    </w:p>
    <w:p w14:paraId="34BC9FD5" w14:textId="77777777" w:rsidR="008754CF" w:rsidRDefault="008754CF" w:rsidP="008754CF">
      <w:pPr>
        <w:spacing w:before="30" w:line="228" w:lineRule="auto"/>
        <w:ind w:left="197"/>
        <w:rPr>
          <w:sz w:val="16"/>
        </w:rPr>
      </w:pPr>
      <w:r>
        <w:rPr>
          <w:spacing w:val="-2"/>
          <w:w w:val="105"/>
          <w:sz w:val="16"/>
        </w:rPr>
        <w:t>Technetium</w:t>
      </w:r>
      <w:r>
        <w:rPr>
          <w:spacing w:val="-6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brain</w:t>
      </w:r>
      <w:r>
        <w:rPr>
          <w:spacing w:val="40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scintigraphy</w:t>
      </w:r>
    </w:p>
    <w:p w14:paraId="434C8140" w14:textId="77777777" w:rsidR="008754CF" w:rsidRDefault="008754CF" w:rsidP="008754CF">
      <w:pPr>
        <w:tabs>
          <w:tab w:val="left" w:pos="2689"/>
        </w:tabs>
        <w:spacing w:before="30" w:line="228" w:lineRule="auto"/>
        <w:ind w:left="2689" w:right="38" w:hanging="2517"/>
        <w:rPr>
          <w:sz w:val="16"/>
        </w:rPr>
      </w:pPr>
      <w:r>
        <w:br w:type="column"/>
      </w:r>
      <w:r>
        <w:rPr>
          <w:spacing w:val="-2"/>
          <w:sz w:val="16"/>
        </w:rPr>
        <w:t>Ongoing</w:t>
      </w:r>
      <w:r>
        <w:rPr>
          <w:sz w:val="16"/>
        </w:rPr>
        <w:tab/>
        <w:t>Areas of poorly systematized</w:t>
      </w:r>
      <w:r>
        <w:rPr>
          <w:spacing w:val="40"/>
          <w:sz w:val="16"/>
        </w:rPr>
        <w:t xml:space="preserve"> </w:t>
      </w:r>
      <w:r>
        <w:rPr>
          <w:sz w:val="16"/>
        </w:rPr>
        <w:t>hypofixation, notably frontal</w:t>
      </w:r>
      <w:r>
        <w:rPr>
          <w:spacing w:val="40"/>
          <w:sz w:val="16"/>
        </w:rPr>
        <w:t xml:space="preserve"> </w:t>
      </w:r>
      <w:r>
        <w:rPr>
          <w:sz w:val="16"/>
        </w:rPr>
        <w:t>and bilateral parietal regions,</w:t>
      </w:r>
      <w:r>
        <w:rPr>
          <w:spacing w:val="40"/>
          <w:sz w:val="16"/>
        </w:rPr>
        <w:t xml:space="preserve"> </w:t>
      </w:r>
      <w:r>
        <w:rPr>
          <w:sz w:val="16"/>
        </w:rPr>
        <w:t>and the lateral aspect of the</w:t>
      </w:r>
      <w:r>
        <w:rPr>
          <w:spacing w:val="40"/>
          <w:sz w:val="16"/>
        </w:rPr>
        <w:t xml:space="preserve"> </w:t>
      </w:r>
      <w:r>
        <w:rPr>
          <w:sz w:val="16"/>
        </w:rPr>
        <w:t>anterior pole of the right</w:t>
      </w:r>
      <w:r>
        <w:rPr>
          <w:spacing w:val="40"/>
          <w:sz w:val="16"/>
        </w:rPr>
        <w:t xml:space="preserve"> </w:t>
      </w:r>
      <w:r>
        <w:rPr>
          <w:sz w:val="16"/>
        </w:rPr>
        <w:t>temporal lobe</w:t>
      </w:r>
    </w:p>
    <w:p w14:paraId="69074A0A" w14:textId="77777777" w:rsidR="008754CF" w:rsidRDefault="008754CF" w:rsidP="008754CF">
      <w:pPr>
        <w:spacing w:before="30" w:line="228" w:lineRule="auto"/>
        <w:ind w:left="197" w:right="128"/>
        <w:rPr>
          <w:sz w:val="16"/>
        </w:rPr>
      </w:pPr>
      <w:r>
        <w:br w:type="column"/>
      </w:r>
      <w:r>
        <w:rPr>
          <w:sz w:val="16"/>
        </w:rPr>
        <w:t>Heterogeneous cortical uptake</w:t>
      </w:r>
      <w:r>
        <w:rPr>
          <w:spacing w:val="40"/>
          <w:sz w:val="16"/>
        </w:rPr>
        <w:t xml:space="preserve"> </w:t>
      </w:r>
      <w:r>
        <w:rPr>
          <w:sz w:val="16"/>
        </w:rPr>
        <w:t>across</w:t>
      </w:r>
      <w:r>
        <w:rPr>
          <w:spacing w:val="40"/>
          <w:sz w:val="16"/>
        </w:rPr>
        <w:t xml:space="preserve"> </w:t>
      </w:r>
      <w:r>
        <w:rPr>
          <w:sz w:val="16"/>
        </w:rPr>
        <w:t>the</w:t>
      </w:r>
      <w:r>
        <w:rPr>
          <w:spacing w:val="40"/>
          <w:sz w:val="16"/>
        </w:rPr>
        <w:t xml:space="preserve"> </w:t>
      </w:r>
      <w:r>
        <w:rPr>
          <w:sz w:val="16"/>
        </w:rPr>
        <w:t>cortex,</w:t>
      </w:r>
      <w:r>
        <w:rPr>
          <w:spacing w:val="40"/>
          <w:sz w:val="16"/>
        </w:rPr>
        <w:t xml:space="preserve"> </w:t>
      </w:r>
      <w:r>
        <w:rPr>
          <w:sz w:val="16"/>
        </w:rPr>
        <w:t>particularly</w:t>
      </w:r>
      <w:r>
        <w:rPr>
          <w:spacing w:val="40"/>
          <w:sz w:val="16"/>
        </w:rPr>
        <w:t xml:space="preserve"> </w:t>
      </w:r>
      <w:r>
        <w:rPr>
          <w:sz w:val="16"/>
        </w:rPr>
        <w:t>in the left frontal region;</w:t>
      </w:r>
      <w:r>
        <w:rPr>
          <w:spacing w:val="40"/>
          <w:sz w:val="16"/>
        </w:rPr>
        <w:t xml:space="preserve"> </w:t>
      </w:r>
      <w:r>
        <w:rPr>
          <w:sz w:val="16"/>
        </w:rPr>
        <w:t>microangiovascular</w:t>
      </w:r>
      <w:r>
        <w:rPr>
          <w:spacing w:val="-4"/>
          <w:sz w:val="16"/>
        </w:rPr>
        <w:t xml:space="preserve"> </w:t>
      </w:r>
      <w:r>
        <w:rPr>
          <w:sz w:val="16"/>
        </w:rPr>
        <w:t>involvement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reported</w:t>
      </w:r>
    </w:p>
    <w:p w14:paraId="57B06103" w14:textId="77777777" w:rsidR="008754CF" w:rsidRDefault="008754CF" w:rsidP="008754CF">
      <w:pPr>
        <w:spacing w:line="228" w:lineRule="auto"/>
        <w:rPr>
          <w:sz w:val="16"/>
        </w:rPr>
        <w:sectPr w:rsidR="008754CF" w:rsidSect="008754CF">
          <w:type w:val="continuous"/>
          <w:pgSz w:w="11910" w:h="16840"/>
          <w:pgMar w:top="1280" w:right="1380" w:bottom="280" w:left="1300" w:header="0" w:footer="0" w:gutter="0"/>
          <w:cols w:num="3" w:space="720" w:equalWidth="0">
            <w:col w:w="1505" w:space="40"/>
            <w:col w:w="4913" w:space="95"/>
            <w:col w:w="2677"/>
          </w:cols>
        </w:sectPr>
      </w:pPr>
    </w:p>
    <w:p w14:paraId="248681D7" w14:textId="77777777" w:rsidR="008754CF" w:rsidRDefault="008754CF" w:rsidP="008754CF">
      <w:pPr>
        <w:spacing w:before="31" w:line="228" w:lineRule="auto"/>
        <w:ind w:left="197"/>
        <w:rPr>
          <w:sz w:val="16"/>
        </w:rPr>
      </w:pPr>
      <w:r>
        <w:rPr>
          <w:sz w:val="16"/>
        </w:rPr>
        <w:t>Notable</w:t>
      </w:r>
      <w:r>
        <w:rPr>
          <w:spacing w:val="-3"/>
          <w:sz w:val="16"/>
        </w:rPr>
        <w:t xml:space="preserve"> </w:t>
      </w:r>
      <w:r>
        <w:rPr>
          <w:sz w:val="16"/>
        </w:rPr>
        <w:t>biological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findings</w:t>
      </w:r>
    </w:p>
    <w:p w14:paraId="572FCF19" w14:textId="77777777" w:rsidR="008754CF" w:rsidRDefault="008754CF" w:rsidP="008754CF">
      <w:pPr>
        <w:pStyle w:val="BodyText"/>
        <w:spacing w:before="11"/>
        <w:rPr>
          <w:sz w:val="16"/>
        </w:rPr>
      </w:pPr>
    </w:p>
    <w:p w14:paraId="6028E28C" w14:textId="77777777" w:rsidR="008754CF" w:rsidRDefault="008754CF" w:rsidP="008754CF">
      <w:pPr>
        <w:spacing w:before="1" w:line="184" w:lineRule="exact"/>
        <w:ind w:left="197"/>
        <w:rPr>
          <w:sz w:val="16"/>
        </w:rPr>
      </w:pPr>
      <w:r>
        <w:rPr>
          <w:spacing w:val="-2"/>
          <w:w w:val="105"/>
          <w:sz w:val="16"/>
        </w:rPr>
        <w:t>COOP/WONCA</w:t>
      </w:r>
    </w:p>
    <w:p w14:paraId="1B88075A" w14:textId="77777777" w:rsidR="008754CF" w:rsidRDefault="008754CF" w:rsidP="008754CF">
      <w:pPr>
        <w:spacing w:line="204" w:lineRule="exact"/>
        <w:ind w:left="197"/>
        <w:rPr>
          <w:rFonts w:ascii="Bookman Old Style"/>
          <w:sz w:val="12"/>
        </w:rPr>
      </w:pPr>
      <w:r>
        <w:rPr>
          <w:w w:val="105"/>
          <w:sz w:val="16"/>
        </w:rPr>
        <w:t>score</w:t>
      </w:r>
      <w:r>
        <w:rPr>
          <w:spacing w:val="-5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(PROM)</w:t>
      </w:r>
      <w:r>
        <w:rPr>
          <w:rFonts w:ascii="Bookman Old Style"/>
          <w:spacing w:val="-2"/>
          <w:w w:val="105"/>
          <w:position w:val="6"/>
          <w:sz w:val="12"/>
        </w:rPr>
        <w:t>2</w:t>
      </w:r>
    </w:p>
    <w:p w14:paraId="4C8ED027" w14:textId="77777777" w:rsidR="008754CF" w:rsidRDefault="008754CF" w:rsidP="008754CF">
      <w:pPr>
        <w:pStyle w:val="BodyText"/>
        <w:rPr>
          <w:rFonts w:ascii="Bookman Old Style"/>
          <w:sz w:val="20"/>
        </w:rPr>
      </w:pPr>
    </w:p>
    <w:p w14:paraId="1DD43473" w14:textId="77777777" w:rsidR="008754CF" w:rsidRDefault="008754CF" w:rsidP="008754CF">
      <w:pPr>
        <w:pStyle w:val="BodyText"/>
        <w:rPr>
          <w:rFonts w:ascii="Bookman Old Style"/>
          <w:sz w:val="20"/>
        </w:rPr>
      </w:pPr>
    </w:p>
    <w:p w14:paraId="70ECCFCE" w14:textId="77777777" w:rsidR="008754CF" w:rsidRDefault="008754CF" w:rsidP="008754CF">
      <w:pPr>
        <w:pStyle w:val="BodyText"/>
        <w:rPr>
          <w:rFonts w:ascii="Bookman Old Style"/>
          <w:sz w:val="20"/>
        </w:rPr>
      </w:pPr>
    </w:p>
    <w:p w14:paraId="47ECFC3C" w14:textId="77777777" w:rsidR="008754CF" w:rsidRDefault="008754CF" w:rsidP="008754CF">
      <w:pPr>
        <w:pStyle w:val="BodyText"/>
        <w:rPr>
          <w:rFonts w:ascii="Bookman Old Style"/>
          <w:sz w:val="20"/>
        </w:rPr>
      </w:pPr>
    </w:p>
    <w:p w14:paraId="699560F0" w14:textId="77777777" w:rsidR="008754CF" w:rsidRDefault="008754CF" w:rsidP="008754CF">
      <w:pPr>
        <w:pStyle w:val="BodyText"/>
        <w:rPr>
          <w:rFonts w:ascii="Bookman Old Style"/>
          <w:sz w:val="20"/>
        </w:rPr>
      </w:pPr>
    </w:p>
    <w:p w14:paraId="22B4BA8B" w14:textId="77777777" w:rsidR="008754CF" w:rsidRDefault="008754CF" w:rsidP="008754CF">
      <w:pPr>
        <w:spacing w:line="208" w:lineRule="auto"/>
        <w:ind w:left="197"/>
        <w:rPr>
          <w:rFonts w:ascii="Bookman Old Style"/>
          <w:sz w:val="12"/>
        </w:rPr>
      </w:pPr>
      <w:r>
        <w:rPr>
          <w:sz w:val="16"/>
        </w:rPr>
        <w:t>Index</w:t>
      </w:r>
      <w:r>
        <w:rPr>
          <w:spacing w:val="-4"/>
          <w:sz w:val="16"/>
        </w:rPr>
        <w:t xml:space="preserve"> </w:t>
      </w:r>
      <w:r>
        <w:rPr>
          <w:sz w:val="16"/>
        </w:rPr>
        <w:t>diagnosis</w:t>
      </w:r>
      <w:r>
        <w:rPr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(ICPC)</w:t>
      </w:r>
      <w:r>
        <w:rPr>
          <w:rFonts w:ascii="Bookman Old Style"/>
          <w:spacing w:val="-2"/>
          <w:w w:val="105"/>
          <w:position w:val="6"/>
          <w:sz w:val="12"/>
        </w:rPr>
        <w:t>3</w:t>
      </w:r>
    </w:p>
    <w:p w14:paraId="0A653ACB" w14:textId="77777777" w:rsidR="008754CF" w:rsidRDefault="008754CF" w:rsidP="008754CF">
      <w:pPr>
        <w:pStyle w:val="BodyText"/>
        <w:rPr>
          <w:rFonts w:ascii="Bookman Old Style"/>
          <w:sz w:val="20"/>
        </w:rPr>
      </w:pPr>
    </w:p>
    <w:p w14:paraId="688D3E7B" w14:textId="77777777" w:rsidR="008754CF" w:rsidRDefault="008754CF" w:rsidP="008754CF">
      <w:pPr>
        <w:pStyle w:val="BodyText"/>
        <w:rPr>
          <w:rFonts w:ascii="Bookman Old Style"/>
          <w:sz w:val="20"/>
        </w:rPr>
      </w:pPr>
    </w:p>
    <w:p w14:paraId="0DA2F27E" w14:textId="77777777" w:rsidR="008754CF" w:rsidRDefault="008754CF" w:rsidP="008754CF">
      <w:pPr>
        <w:pStyle w:val="BodyText"/>
        <w:rPr>
          <w:rFonts w:ascii="Bookman Old Style"/>
          <w:sz w:val="20"/>
        </w:rPr>
      </w:pPr>
    </w:p>
    <w:p w14:paraId="3F3D7E47" w14:textId="77777777" w:rsidR="008754CF" w:rsidRDefault="008754CF" w:rsidP="008754CF">
      <w:pPr>
        <w:pStyle w:val="BodyText"/>
        <w:rPr>
          <w:rFonts w:ascii="Bookman Old Style"/>
          <w:sz w:val="20"/>
        </w:rPr>
      </w:pPr>
    </w:p>
    <w:p w14:paraId="35222D9B" w14:textId="77777777" w:rsidR="008754CF" w:rsidRDefault="008754CF" w:rsidP="008754CF">
      <w:pPr>
        <w:pStyle w:val="BodyText"/>
        <w:rPr>
          <w:rFonts w:ascii="Bookman Old Style"/>
          <w:sz w:val="20"/>
        </w:rPr>
      </w:pPr>
    </w:p>
    <w:p w14:paraId="7B3C558B" w14:textId="77777777" w:rsidR="008754CF" w:rsidRDefault="008754CF" w:rsidP="008754CF">
      <w:pPr>
        <w:pStyle w:val="BodyText"/>
        <w:rPr>
          <w:rFonts w:ascii="Bookman Old Style"/>
          <w:sz w:val="20"/>
        </w:rPr>
      </w:pPr>
    </w:p>
    <w:p w14:paraId="54AAA537" w14:textId="77777777" w:rsidR="008754CF" w:rsidRDefault="008754CF" w:rsidP="008754CF">
      <w:pPr>
        <w:pStyle w:val="BodyText"/>
        <w:rPr>
          <w:rFonts w:ascii="Bookman Old Style"/>
          <w:sz w:val="20"/>
        </w:rPr>
      </w:pPr>
    </w:p>
    <w:p w14:paraId="3191023A" w14:textId="77777777" w:rsidR="008754CF" w:rsidRDefault="008754CF" w:rsidP="008754CF">
      <w:pPr>
        <w:pStyle w:val="BodyText"/>
        <w:rPr>
          <w:rFonts w:ascii="Bookman Old Style"/>
          <w:sz w:val="20"/>
        </w:rPr>
      </w:pPr>
    </w:p>
    <w:p w14:paraId="230F3D58" w14:textId="77777777" w:rsidR="008754CF" w:rsidRDefault="008754CF" w:rsidP="008754CF">
      <w:pPr>
        <w:spacing w:before="123" w:line="208" w:lineRule="auto"/>
        <w:ind w:left="197" w:right="58"/>
        <w:rPr>
          <w:rFonts w:ascii="Bookman Old Style"/>
          <w:sz w:val="12"/>
        </w:rPr>
      </w:pPr>
      <w:r>
        <w:rPr>
          <w:spacing w:val="-2"/>
          <w:w w:val="105"/>
          <w:sz w:val="16"/>
        </w:rPr>
        <w:t>HPO</w:t>
      </w:r>
      <w:r>
        <w:rPr>
          <w:spacing w:val="-6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phenotypes</w:t>
      </w:r>
      <w:r>
        <w:rPr>
          <w:spacing w:val="40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(terms)</w:t>
      </w:r>
      <w:r>
        <w:rPr>
          <w:rFonts w:ascii="Bookman Old Style"/>
          <w:spacing w:val="-2"/>
          <w:w w:val="105"/>
          <w:position w:val="6"/>
          <w:sz w:val="12"/>
        </w:rPr>
        <w:t>4</w:t>
      </w:r>
    </w:p>
    <w:p w14:paraId="1AB11D62" w14:textId="77777777" w:rsidR="008754CF" w:rsidRDefault="008754CF" w:rsidP="008754CF">
      <w:pPr>
        <w:spacing w:before="31" w:line="228" w:lineRule="auto"/>
        <w:ind w:left="149" w:right="64"/>
        <w:rPr>
          <w:sz w:val="16"/>
        </w:rPr>
      </w:pPr>
      <w:r>
        <w:br w:type="column"/>
      </w:r>
      <w:r>
        <w:rPr>
          <w:spacing w:val="-2"/>
          <w:w w:val="105"/>
          <w:sz w:val="16"/>
        </w:rPr>
        <w:t>Low-titer</w:t>
      </w:r>
      <w:r>
        <w:rPr>
          <w:spacing w:val="-6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speckled</w:t>
      </w:r>
      <w:r>
        <w:rPr>
          <w:spacing w:val="-6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antinuclear</w:t>
      </w:r>
      <w:r>
        <w:rPr>
          <w:w w:val="105"/>
          <w:sz w:val="16"/>
        </w:rPr>
        <w:t xml:space="preserve"> antibodies; creatinine 1.3 </w:t>
      </w:r>
      <w:r>
        <w:rPr>
          <w:spacing w:val="-2"/>
          <w:w w:val="105"/>
          <w:sz w:val="16"/>
        </w:rPr>
        <w:t>mg/dL</w:t>
      </w:r>
    </w:p>
    <w:p w14:paraId="17C0E5DC" w14:textId="77777777" w:rsidR="008754CF" w:rsidRDefault="008754CF" w:rsidP="008754CF">
      <w:pPr>
        <w:spacing w:before="29" w:line="228" w:lineRule="auto"/>
        <w:ind w:left="149" w:right="64"/>
        <w:rPr>
          <w:sz w:val="16"/>
        </w:rPr>
      </w:pPr>
      <w:r>
        <w:rPr>
          <w:sz w:val="16"/>
        </w:rPr>
        <w:t>27/30 (04 Mar 2025):</w:t>
      </w:r>
      <w:r>
        <w:rPr>
          <w:spacing w:val="40"/>
          <w:sz w:val="16"/>
        </w:rPr>
        <w:t xml:space="preserve"> </w:t>
      </w:r>
      <w:r>
        <w:rPr>
          <w:sz w:val="16"/>
        </w:rPr>
        <w:t>poor</w:t>
      </w:r>
      <w:r>
        <w:rPr>
          <w:spacing w:val="40"/>
          <w:sz w:val="16"/>
        </w:rPr>
        <w:t xml:space="preserve"> </w:t>
      </w:r>
      <w:r>
        <w:rPr>
          <w:sz w:val="16"/>
        </w:rPr>
        <w:t>perceived health, limited to</w:t>
      </w:r>
      <w:r>
        <w:rPr>
          <w:spacing w:val="80"/>
          <w:sz w:val="16"/>
        </w:rPr>
        <w:t xml:space="preserve"> </w:t>
      </w:r>
      <w:r>
        <w:rPr>
          <w:sz w:val="16"/>
        </w:rPr>
        <w:t>light efforts, severe emotional</w:t>
      </w:r>
      <w:r>
        <w:rPr>
          <w:spacing w:val="40"/>
          <w:sz w:val="16"/>
        </w:rPr>
        <w:t xml:space="preserve"> </w:t>
      </w:r>
      <w:r>
        <w:rPr>
          <w:sz w:val="16"/>
        </w:rPr>
        <w:t>impact,</w:t>
      </w:r>
      <w:r>
        <w:rPr>
          <w:spacing w:val="40"/>
          <w:sz w:val="16"/>
        </w:rPr>
        <w:t xml:space="preserve"> </w:t>
      </w:r>
      <w:r>
        <w:rPr>
          <w:sz w:val="16"/>
        </w:rPr>
        <w:t>unable</w:t>
      </w:r>
      <w:r>
        <w:rPr>
          <w:spacing w:val="40"/>
          <w:sz w:val="16"/>
        </w:rPr>
        <w:t xml:space="preserve"> </w:t>
      </w:r>
      <w:r>
        <w:rPr>
          <w:sz w:val="16"/>
        </w:rPr>
        <w:t>to</w:t>
      </w:r>
      <w:r>
        <w:rPr>
          <w:spacing w:val="40"/>
          <w:sz w:val="16"/>
        </w:rPr>
        <w:t xml:space="preserve"> </w:t>
      </w:r>
      <w:r>
        <w:rPr>
          <w:sz w:val="16"/>
        </w:rPr>
        <w:t>perform</w:t>
      </w:r>
      <w:r>
        <w:rPr>
          <w:spacing w:val="40"/>
          <w:sz w:val="16"/>
        </w:rPr>
        <w:t xml:space="preserve"> </w:t>
      </w:r>
      <w:r>
        <w:rPr>
          <w:sz w:val="16"/>
        </w:rPr>
        <w:t>usual activities, impaired social</w:t>
      </w:r>
      <w:r>
        <w:rPr>
          <w:spacing w:val="40"/>
          <w:sz w:val="16"/>
        </w:rPr>
        <w:t xml:space="preserve"> </w:t>
      </w:r>
      <w:r>
        <w:rPr>
          <w:sz w:val="16"/>
        </w:rPr>
        <w:t>life; health status unchanged</w:t>
      </w:r>
    </w:p>
    <w:p w14:paraId="5E3EF7AC" w14:textId="77777777" w:rsidR="008754CF" w:rsidRDefault="008754CF" w:rsidP="008754CF">
      <w:pPr>
        <w:pStyle w:val="BodyText"/>
        <w:rPr>
          <w:sz w:val="20"/>
        </w:rPr>
      </w:pPr>
    </w:p>
    <w:p w14:paraId="30B057A7" w14:textId="77777777" w:rsidR="008754CF" w:rsidRDefault="008754CF" w:rsidP="008754CF">
      <w:pPr>
        <w:spacing w:before="153"/>
        <w:ind w:left="149" w:right="221"/>
        <w:rPr>
          <w:sz w:val="16"/>
        </w:rPr>
      </w:pPr>
      <w:r>
        <w:rPr>
          <w:w w:val="105"/>
          <w:sz w:val="16"/>
        </w:rPr>
        <w:t xml:space="preserve">L99 Cervical intervertebral </w:t>
      </w:r>
      <w:r>
        <w:rPr>
          <w:spacing w:val="-2"/>
          <w:w w:val="105"/>
          <w:sz w:val="16"/>
        </w:rPr>
        <w:t>foraminal stenosis (03/2015)</w:t>
      </w:r>
      <w:r>
        <w:rPr>
          <w:w w:val="105"/>
          <w:sz w:val="16"/>
        </w:rPr>
        <w:t xml:space="preserve"> U99</w:t>
      </w:r>
      <w:r>
        <w:rPr>
          <w:spacing w:val="-6"/>
          <w:w w:val="105"/>
          <w:sz w:val="16"/>
        </w:rPr>
        <w:t xml:space="preserve"> </w:t>
      </w:r>
      <w:r>
        <w:rPr>
          <w:w w:val="105"/>
          <w:sz w:val="16"/>
        </w:rPr>
        <w:t>Mild</w:t>
      </w:r>
      <w:r>
        <w:rPr>
          <w:spacing w:val="-6"/>
          <w:w w:val="105"/>
          <w:sz w:val="16"/>
        </w:rPr>
        <w:t xml:space="preserve"> </w:t>
      </w:r>
      <w:r>
        <w:rPr>
          <w:w w:val="105"/>
          <w:sz w:val="16"/>
        </w:rPr>
        <w:t>renal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 xml:space="preserve">insufficiency </w:t>
      </w:r>
      <w:r>
        <w:rPr>
          <w:spacing w:val="-2"/>
          <w:w w:val="105"/>
          <w:sz w:val="16"/>
        </w:rPr>
        <w:t>(03/2017)</w:t>
      </w:r>
    </w:p>
    <w:p w14:paraId="781F7728" w14:textId="77777777" w:rsidR="008754CF" w:rsidRDefault="008754CF" w:rsidP="008754CF">
      <w:pPr>
        <w:spacing w:before="19" w:line="252" w:lineRule="auto"/>
        <w:ind w:left="149" w:right="145"/>
        <w:rPr>
          <w:sz w:val="16"/>
        </w:rPr>
      </w:pPr>
      <w:r>
        <w:rPr>
          <w:w w:val="105"/>
          <w:sz w:val="16"/>
        </w:rPr>
        <w:t>K86</w:t>
      </w:r>
      <w:r>
        <w:rPr>
          <w:spacing w:val="-6"/>
          <w:w w:val="105"/>
          <w:sz w:val="16"/>
        </w:rPr>
        <w:t xml:space="preserve"> </w:t>
      </w:r>
      <w:r>
        <w:rPr>
          <w:w w:val="105"/>
          <w:sz w:val="16"/>
        </w:rPr>
        <w:t>Hypertension</w:t>
      </w:r>
      <w:r>
        <w:rPr>
          <w:spacing w:val="-6"/>
          <w:w w:val="105"/>
          <w:sz w:val="16"/>
        </w:rPr>
        <w:t xml:space="preserve"> </w:t>
      </w:r>
      <w:r>
        <w:rPr>
          <w:w w:val="105"/>
          <w:sz w:val="16"/>
        </w:rPr>
        <w:t xml:space="preserve">(03/2017) A77 COVID–19 (10/2020) A77 Long COVID–19 </w:t>
      </w:r>
      <w:r>
        <w:rPr>
          <w:spacing w:val="-2"/>
          <w:w w:val="105"/>
          <w:sz w:val="16"/>
        </w:rPr>
        <w:t>(08/2025)</w:t>
      </w:r>
    </w:p>
    <w:p w14:paraId="6A2B4366" w14:textId="77777777" w:rsidR="008754CF" w:rsidRDefault="008754CF" w:rsidP="008754CF">
      <w:pPr>
        <w:pStyle w:val="BodyText"/>
        <w:rPr>
          <w:sz w:val="20"/>
        </w:rPr>
      </w:pPr>
    </w:p>
    <w:p w14:paraId="18C5824A" w14:textId="77777777" w:rsidR="008754CF" w:rsidRDefault="008754CF" w:rsidP="008754CF">
      <w:pPr>
        <w:pStyle w:val="BodyText"/>
        <w:rPr>
          <w:sz w:val="20"/>
        </w:rPr>
      </w:pPr>
    </w:p>
    <w:p w14:paraId="6C240960" w14:textId="77777777" w:rsidR="008754CF" w:rsidRDefault="008754CF" w:rsidP="008754CF">
      <w:pPr>
        <w:pStyle w:val="BodyText"/>
        <w:spacing w:before="4"/>
        <w:rPr>
          <w:sz w:val="18"/>
        </w:rPr>
      </w:pPr>
    </w:p>
    <w:p w14:paraId="3D88A66E" w14:textId="77777777" w:rsidR="008754CF" w:rsidRDefault="008754CF" w:rsidP="008754CF">
      <w:pPr>
        <w:spacing w:line="228" w:lineRule="auto"/>
        <w:ind w:left="149" w:right="363"/>
        <w:rPr>
          <w:sz w:val="16"/>
        </w:rPr>
      </w:pPr>
      <w:r>
        <w:rPr>
          <w:sz w:val="16"/>
        </w:rPr>
        <w:t>Chronic fatigue; Cognitive</w:t>
      </w:r>
      <w:r>
        <w:rPr>
          <w:spacing w:val="40"/>
          <w:sz w:val="16"/>
        </w:rPr>
        <w:t xml:space="preserve"> </w:t>
      </w:r>
      <w:r>
        <w:rPr>
          <w:sz w:val="16"/>
        </w:rPr>
        <w:t>impairment; Impaired</w:t>
      </w:r>
      <w:r>
        <w:rPr>
          <w:spacing w:val="40"/>
          <w:sz w:val="16"/>
        </w:rPr>
        <w:t xml:space="preserve"> </w:t>
      </w:r>
      <w:r>
        <w:rPr>
          <w:sz w:val="16"/>
        </w:rPr>
        <w:t>concentration; Memory</w:t>
      </w:r>
      <w:r>
        <w:rPr>
          <w:spacing w:val="40"/>
          <w:sz w:val="16"/>
        </w:rPr>
        <w:t xml:space="preserve"> </w:t>
      </w:r>
      <w:r>
        <w:rPr>
          <w:sz w:val="16"/>
        </w:rPr>
        <w:t>impairment; Brain fog;</w:t>
      </w:r>
      <w:r>
        <w:rPr>
          <w:spacing w:val="40"/>
          <w:sz w:val="16"/>
        </w:rPr>
        <w:t xml:space="preserve"> </w:t>
      </w:r>
      <w:r>
        <w:rPr>
          <w:sz w:val="16"/>
        </w:rPr>
        <w:t>Dizziness; Tremor; Ataxia;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Paresthesia </w:t>
      </w:r>
      <w:r>
        <w:rPr>
          <w:w w:val="90"/>
          <w:sz w:val="16"/>
        </w:rPr>
        <w:t>|</w:t>
      </w:r>
      <w:r>
        <w:rPr>
          <w:sz w:val="16"/>
        </w:rPr>
        <w:t xml:space="preserve"> Insomnia;</w:t>
      </w:r>
      <w:r>
        <w:rPr>
          <w:spacing w:val="40"/>
          <w:sz w:val="16"/>
        </w:rPr>
        <w:t xml:space="preserve"> </w:t>
      </w:r>
      <w:r>
        <w:rPr>
          <w:sz w:val="16"/>
        </w:rPr>
        <w:t>Non-restorative sleep;</w:t>
      </w:r>
      <w:r>
        <w:rPr>
          <w:spacing w:val="40"/>
          <w:sz w:val="16"/>
        </w:rPr>
        <w:t xml:space="preserve"> </w:t>
      </w:r>
      <w:r>
        <w:rPr>
          <w:sz w:val="16"/>
        </w:rPr>
        <w:t>Nightmares; Decreased</w:t>
      </w:r>
      <w:r>
        <w:rPr>
          <w:spacing w:val="40"/>
          <w:sz w:val="16"/>
        </w:rPr>
        <w:t xml:space="preserve"> </w:t>
      </w:r>
      <w:r>
        <w:rPr>
          <w:sz w:val="16"/>
        </w:rPr>
        <w:t>endurance; Post-exertional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malaise </w:t>
      </w:r>
      <w:r>
        <w:rPr>
          <w:w w:val="90"/>
          <w:sz w:val="16"/>
        </w:rPr>
        <w:t>|</w:t>
      </w:r>
      <w:r>
        <w:rPr>
          <w:sz w:val="16"/>
        </w:rPr>
        <w:t xml:space="preserve"> Anxiety; Panic</w:t>
      </w:r>
      <w:r>
        <w:rPr>
          <w:spacing w:val="40"/>
          <w:sz w:val="16"/>
        </w:rPr>
        <w:t xml:space="preserve"> </w:t>
      </w:r>
      <w:r>
        <w:rPr>
          <w:sz w:val="16"/>
        </w:rPr>
        <w:t>attacks; Increased stress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sensitivity </w:t>
      </w:r>
      <w:r>
        <w:rPr>
          <w:w w:val="90"/>
          <w:sz w:val="16"/>
        </w:rPr>
        <w:t>|</w:t>
      </w:r>
      <w:r>
        <w:rPr>
          <w:sz w:val="16"/>
        </w:rPr>
        <w:t xml:space="preserve"> Hypoacusis;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Tinnitus </w:t>
      </w:r>
      <w:r>
        <w:rPr>
          <w:w w:val="90"/>
          <w:sz w:val="16"/>
        </w:rPr>
        <w:t>|</w:t>
      </w:r>
      <w:r>
        <w:rPr>
          <w:sz w:val="16"/>
        </w:rPr>
        <w:t xml:space="preserve"> Dyspnea;</w:t>
      </w:r>
      <w:r>
        <w:rPr>
          <w:spacing w:val="40"/>
          <w:sz w:val="16"/>
        </w:rPr>
        <w:t xml:space="preserve"> </w:t>
      </w:r>
      <w:r>
        <w:rPr>
          <w:sz w:val="16"/>
        </w:rPr>
        <w:t>Tachycardia; Palpitations;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Chest tightness </w:t>
      </w:r>
      <w:r>
        <w:rPr>
          <w:w w:val="90"/>
          <w:sz w:val="16"/>
        </w:rPr>
        <w:t>|</w:t>
      </w:r>
      <w:r>
        <w:rPr>
          <w:sz w:val="16"/>
        </w:rPr>
        <w:t xml:space="preserve"> Nausea;</w:t>
      </w:r>
    </w:p>
    <w:p w14:paraId="3E659BDC" w14:textId="77777777" w:rsidR="008754CF" w:rsidRDefault="008754CF" w:rsidP="008754CF">
      <w:pPr>
        <w:spacing w:before="6" w:line="228" w:lineRule="auto"/>
        <w:ind w:left="149"/>
        <w:rPr>
          <w:sz w:val="16"/>
        </w:rPr>
      </w:pPr>
      <w:r>
        <w:rPr>
          <w:sz w:val="16"/>
        </w:rPr>
        <w:t>Abdominal discomfort; Weight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loss; Anorexia </w:t>
      </w:r>
      <w:r>
        <w:rPr>
          <w:w w:val="90"/>
          <w:sz w:val="16"/>
        </w:rPr>
        <w:t>|</w:t>
      </w:r>
      <w:r>
        <w:rPr>
          <w:sz w:val="16"/>
        </w:rPr>
        <w:t xml:space="preserve"> Myalgia;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Arthralgia; Bone pain </w:t>
      </w:r>
      <w:r>
        <w:rPr>
          <w:w w:val="90"/>
          <w:sz w:val="16"/>
        </w:rPr>
        <w:t>|</w:t>
      </w:r>
      <w:r>
        <w:rPr>
          <w:spacing w:val="40"/>
          <w:sz w:val="16"/>
        </w:rPr>
        <w:t xml:space="preserve"> </w:t>
      </w:r>
      <w:r>
        <w:rPr>
          <w:sz w:val="16"/>
        </w:rPr>
        <w:t>Hyperhidrosis; Cold intolerance</w:t>
      </w:r>
    </w:p>
    <w:p w14:paraId="5B190EDA" w14:textId="77777777" w:rsidR="008754CF" w:rsidRDefault="008754CF" w:rsidP="008754CF">
      <w:pPr>
        <w:spacing w:before="2" w:line="228" w:lineRule="auto"/>
        <w:ind w:left="149" w:right="64"/>
        <w:rPr>
          <w:sz w:val="16"/>
        </w:rPr>
      </w:pPr>
      <w:r>
        <w:rPr>
          <w:w w:val="85"/>
          <w:sz w:val="16"/>
        </w:rPr>
        <w:t>|</w:t>
      </w:r>
      <w:r>
        <w:rPr>
          <w:spacing w:val="-2"/>
          <w:sz w:val="16"/>
        </w:rPr>
        <w:t xml:space="preserve"> </w:t>
      </w:r>
      <w:r>
        <w:rPr>
          <w:sz w:val="16"/>
        </w:rPr>
        <w:t>Ear</w:t>
      </w:r>
      <w:r>
        <w:rPr>
          <w:spacing w:val="-2"/>
          <w:sz w:val="16"/>
        </w:rPr>
        <w:t xml:space="preserve"> </w:t>
      </w:r>
      <w:r>
        <w:rPr>
          <w:sz w:val="16"/>
        </w:rPr>
        <w:t>fullness</w:t>
      </w:r>
      <w:r>
        <w:rPr>
          <w:spacing w:val="-2"/>
          <w:sz w:val="16"/>
        </w:rPr>
        <w:t xml:space="preserve"> </w:t>
      </w:r>
      <w:r>
        <w:rPr>
          <w:w w:val="85"/>
          <w:sz w:val="16"/>
        </w:rPr>
        <w:t>|</w:t>
      </w:r>
      <w:r>
        <w:rPr>
          <w:spacing w:val="-2"/>
          <w:sz w:val="16"/>
        </w:rPr>
        <w:t xml:space="preserve"> </w:t>
      </w:r>
      <w:r>
        <w:rPr>
          <w:sz w:val="16"/>
        </w:rPr>
        <w:t>Alopecia;</w:t>
      </w:r>
      <w:r>
        <w:rPr>
          <w:spacing w:val="40"/>
          <w:sz w:val="16"/>
        </w:rPr>
        <w:t xml:space="preserve"> </w:t>
      </w:r>
      <w:r>
        <w:rPr>
          <w:sz w:val="16"/>
        </w:rPr>
        <w:t>Xerosis; Visual blur</w:t>
      </w:r>
    </w:p>
    <w:p w14:paraId="6B5BA96B" w14:textId="77777777" w:rsidR="008754CF" w:rsidRDefault="008754CF" w:rsidP="008754CF">
      <w:pPr>
        <w:spacing w:before="31" w:line="228" w:lineRule="auto"/>
        <w:ind w:left="141"/>
        <w:rPr>
          <w:sz w:val="16"/>
        </w:rPr>
      </w:pPr>
      <w:r>
        <w:br w:type="column"/>
      </w:r>
      <w:r>
        <w:rPr>
          <w:sz w:val="16"/>
        </w:rPr>
        <w:t>B-cell and NK-cell lymphopenia</w:t>
      </w:r>
      <w:r>
        <w:rPr>
          <w:spacing w:val="40"/>
          <w:sz w:val="16"/>
        </w:rPr>
        <w:t xml:space="preserve"> </w:t>
      </w:r>
      <w:r>
        <w:rPr>
          <w:sz w:val="16"/>
        </w:rPr>
        <w:t>with preserved CD4/CD8 ratio</w:t>
      </w:r>
    </w:p>
    <w:p w14:paraId="367F611D" w14:textId="77777777" w:rsidR="008754CF" w:rsidRDefault="008754CF" w:rsidP="008754CF">
      <w:pPr>
        <w:pStyle w:val="BodyText"/>
        <w:spacing w:before="7"/>
        <w:rPr>
          <w:sz w:val="17"/>
        </w:rPr>
      </w:pPr>
    </w:p>
    <w:p w14:paraId="4FBD5719" w14:textId="77777777" w:rsidR="008754CF" w:rsidRDefault="008754CF" w:rsidP="008754CF">
      <w:pPr>
        <w:spacing w:line="228" w:lineRule="auto"/>
        <w:ind w:left="141" w:right="76"/>
        <w:rPr>
          <w:sz w:val="16"/>
        </w:rPr>
      </w:pPr>
      <w:r>
        <w:rPr>
          <w:sz w:val="16"/>
        </w:rPr>
        <w:t>24/30</w:t>
      </w:r>
      <w:r>
        <w:rPr>
          <w:spacing w:val="40"/>
          <w:sz w:val="16"/>
        </w:rPr>
        <w:t xml:space="preserve"> </w:t>
      </w:r>
      <w:r>
        <w:rPr>
          <w:sz w:val="16"/>
        </w:rPr>
        <w:t>(02</w:t>
      </w:r>
      <w:r>
        <w:rPr>
          <w:spacing w:val="40"/>
          <w:sz w:val="16"/>
        </w:rPr>
        <w:t xml:space="preserve"> </w:t>
      </w:r>
      <w:r>
        <w:rPr>
          <w:sz w:val="16"/>
        </w:rPr>
        <w:t>Sep</w:t>
      </w:r>
      <w:r>
        <w:rPr>
          <w:spacing w:val="40"/>
          <w:sz w:val="16"/>
        </w:rPr>
        <w:t xml:space="preserve"> </w:t>
      </w:r>
      <w:r>
        <w:rPr>
          <w:sz w:val="16"/>
        </w:rPr>
        <w:t>2025):</w:t>
      </w:r>
      <w:r>
        <w:rPr>
          <w:spacing w:val="40"/>
          <w:sz w:val="16"/>
        </w:rPr>
        <w:t xml:space="preserve"> </w:t>
      </w:r>
      <w:r>
        <w:rPr>
          <w:sz w:val="16"/>
        </w:rPr>
        <w:t>fairly</w:t>
      </w:r>
      <w:r>
        <w:rPr>
          <w:spacing w:val="40"/>
          <w:sz w:val="16"/>
        </w:rPr>
        <w:t xml:space="preserve"> </w:t>
      </w:r>
      <w:r>
        <w:rPr>
          <w:sz w:val="16"/>
        </w:rPr>
        <w:t>poor perceived health, limited</w:t>
      </w:r>
      <w:r>
        <w:rPr>
          <w:spacing w:val="80"/>
          <w:sz w:val="16"/>
        </w:rPr>
        <w:t xml:space="preserve"> </w:t>
      </w:r>
      <w:r>
        <w:rPr>
          <w:sz w:val="16"/>
        </w:rPr>
        <w:t>to light efforts, moderate</w:t>
      </w:r>
      <w:r>
        <w:rPr>
          <w:spacing w:val="40"/>
          <w:sz w:val="16"/>
        </w:rPr>
        <w:t xml:space="preserve"> </w:t>
      </w:r>
      <w:r>
        <w:rPr>
          <w:sz w:val="16"/>
        </w:rPr>
        <w:t>emotional impact, major</w:t>
      </w:r>
      <w:r>
        <w:rPr>
          <w:spacing w:val="40"/>
          <w:sz w:val="16"/>
        </w:rPr>
        <w:t xml:space="preserve"> </w:t>
      </w:r>
      <w:r>
        <w:rPr>
          <w:sz w:val="16"/>
        </w:rPr>
        <w:t>difficulty with usual activities,</w:t>
      </w:r>
      <w:r>
        <w:rPr>
          <w:spacing w:val="40"/>
          <w:sz w:val="16"/>
        </w:rPr>
        <w:t xml:space="preserve"> </w:t>
      </w:r>
      <w:r>
        <w:rPr>
          <w:sz w:val="16"/>
        </w:rPr>
        <w:t>moderately impaired social life;</w:t>
      </w:r>
      <w:r>
        <w:rPr>
          <w:spacing w:val="40"/>
          <w:sz w:val="16"/>
        </w:rPr>
        <w:t xml:space="preserve"> </w:t>
      </w:r>
      <w:r>
        <w:rPr>
          <w:sz w:val="16"/>
        </w:rPr>
        <w:t>slightly worsened health</w:t>
      </w:r>
    </w:p>
    <w:p w14:paraId="2DC33173" w14:textId="77777777" w:rsidR="008754CF" w:rsidRDefault="008754CF" w:rsidP="008754CF">
      <w:pPr>
        <w:pStyle w:val="BodyText"/>
        <w:spacing w:before="1"/>
        <w:rPr>
          <w:sz w:val="17"/>
        </w:rPr>
      </w:pPr>
    </w:p>
    <w:p w14:paraId="344CDAAD" w14:textId="77777777" w:rsidR="008754CF" w:rsidRDefault="008754CF" w:rsidP="008754CF">
      <w:pPr>
        <w:spacing w:line="252" w:lineRule="auto"/>
        <w:ind w:left="141"/>
        <w:rPr>
          <w:sz w:val="16"/>
        </w:rPr>
      </w:pPr>
      <w:r>
        <w:rPr>
          <w:w w:val="105"/>
          <w:sz w:val="16"/>
        </w:rPr>
        <w:t>A80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Accident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injury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 xml:space="preserve">(02/2004) P29 Autistic traits (11/2020) U85 Horseshoe kidney </w:t>
      </w:r>
      <w:r>
        <w:rPr>
          <w:spacing w:val="-2"/>
          <w:w w:val="105"/>
          <w:sz w:val="16"/>
        </w:rPr>
        <w:t>(02/2021)</w:t>
      </w:r>
    </w:p>
    <w:p w14:paraId="036DE6C8" w14:textId="77777777" w:rsidR="008754CF" w:rsidRDefault="008754CF" w:rsidP="008754CF">
      <w:pPr>
        <w:spacing w:before="15" w:line="228" w:lineRule="auto"/>
        <w:ind w:left="141"/>
        <w:rPr>
          <w:sz w:val="16"/>
        </w:rPr>
      </w:pPr>
      <w:r>
        <w:rPr>
          <w:spacing w:val="-2"/>
          <w:w w:val="105"/>
          <w:sz w:val="16"/>
        </w:rPr>
        <w:t>A85 Vaccination adverse effect</w:t>
      </w:r>
      <w:r>
        <w:rPr>
          <w:spacing w:val="40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(12/2021)</w:t>
      </w:r>
    </w:p>
    <w:p w14:paraId="2A3B4885" w14:textId="77777777" w:rsidR="008754CF" w:rsidRDefault="008754CF" w:rsidP="008754CF">
      <w:pPr>
        <w:spacing w:before="22" w:line="252" w:lineRule="auto"/>
        <w:ind w:left="141" w:right="260"/>
        <w:rPr>
          <w:sz w:val="16"/>
        </w:rPr>
      </w:pPr>
      <w:r>
        <w:rPr>
          <w:w w:val="105"/>
          <w:sz w:val="16"/>
        </w:rPr>
        <w:t xml:space="preserve">A77 COVID–19 (07/2022) A77 COVID–19 (07/2025) A77 Long COVID–19 </w:t>
      </w:r>
      <w:r>
        <w:rPr>
          <w:spacing w:val="-2"/>
          <w:w w:val="105"/>
          <w:sz w:val="16"/>
        </w:rPr>
        <w:t>(09/2025)</w:t>
      </w:r>
    </w:p>
    <w:p w14:paraId="3F59E331" w14:textId="77777777" w:rsidR="008754CF" w:rsidRDefault="008754CF" w:rsidP="008754CF">
      <w:pPr>
        <w:spacing w:before="7"/>
        <w:ind w:left="141"/>
        <w:rPr>
          <w:sz w:val="16"/>
        </w:rPr>
      </w:pPr>
      <w:r>
        <w:rPr>
          <w:w w:val="105"/>
          <w:sz w:val="16"/>
        </w:rPr>
        <w:t>N71</w:t>
      </w:r>
      <w:r>
        <w:rPr>
          <w:spacing w:val="2"/>
          <w:w w:val="105"/>
          <w:sz w:val="16"/>
        </w:rPr>
        <w:t xml:space="preserve"> </w:t>
      </w:r>
      <w:r>
        <w:rPr>
          <w:w w:val="105"/>
          <w:sz w:val="16"/>
        </w:rPr>
        <w:t>Encephalitis</w:t>
      </w:r>
      <w:r>
        <w:rPr>
          <w:spacing w:val="3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(11/2025)</w:t>
      </w:r>
    </w:p>
    <w:p w14:paraId="766DB693" w14:textId="77777777" w:rsidR="008754CF" w:rsidRDefault="008754CF" w:rsidP="008754CF">
      <w:pPr>
        <w:spacing w:before="83" w:line="228" w:lineRule="auto"/>
        <w:ind w:left="141" w:right="260"/>
        <w:rPr>
          <w:sz w:val="16"/>
        </w:rPr>
      </w:pPr>
      <w:r>
        <w:rPr>
          <w:sz w:val="16"/>
        </w:rPr>
        <w:t>Impaired concentration;</w:t>
      </w:r>
      <w:r>
        <w:rPr>
          <w:spacing w:val="40"/>
          <w:sz w:val="16"/>
        </w:rPr>
        <w:t xml:space="preserve"> </w:t>
      </w:r>
      <w:r>
        <w:rPr>
          <w:sz w:val="16"/>
        </w:rPr>
        <w:t>Short-term memory</w:t>
      </w:r>
      <w:r>
        <w:rPr>
          <w:spacing w:val="40"/>
          <w:sz w:val="16"/>
        </w:rPr>
        <w:t xml:space="preserve"> </w:t>
      </w:r>
      <w:r>
        <w:rPr>
          <w:sz w:val="16"/>
        </w:rPr>
        <w:t>impairment; Memory</w:t>
      </w:r>
      <w:r>
        <w:rPr>
          <w:spacing w:val="40"/>
          <w:sz w:val="16"/>
        </w:rPr>
        <w:t xml:space="preserve"> </w:t>
      </w:r>
      <w:r>
        <w:rPr>
          <w:sz w:val="16"/>
        </w:rPr>
        <w:t>impairment; Word-finding</w:t>
      </w:r>
      <w:r>
        <w:rPr>
          <w:spacing w:val="40"/>
          <w:sz w:val="16"/>
        </w:rPr>
        <w:t xml:space="preserve"> </w:t>
      </w:r>
      <w:r>
        <w:rPr>
          <w:sz w:val="16"/>
        </w:rPr>
        <w:t>difficulties; Unsteady gait;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Orthostatic dizziness; Falls </w:t>
      </w:r>
      <w:r>
        <w:rPr>
          <w:w w:val="90"/>
          <w:sz w:val="16"/>
        </w:rPr>
        <w:t>|</w:t>
      </w:r>
      <w:r>
        <w:rPr>
          <w:spacing w:val="40"/>
          <w:sz w:val="16"/>
        </w:rPr>
        <w:t xml:space="preserve"> </w:t>
      </w:r>
      <w:r>
        <w:rPr>
          <w:sz w:val="16"/>
        </w:rPr>
        <w:t>Fatigue;</w:t>
      </w:r>
      <w:r>
        <w:rPr>
          <w:spacing w:val="20"/>
          <w:sz w:val="16"/>
        </w:rPr>
        <w:t xml:space="preserve"> </w:t>
      </w:r>
      <w:r>
        <w:rPr>
          <w:sz w:val="16"/>
        </w:rPr>
        <w:t>Unrefreshing</w:t>
      </w:r>
      <w:r>
        <w:rPr>
          <w:spacing w:val="21"/>
          <w:sz w:val="16"/>
        </w:rPr>
        <w:t xml:space="preserve"> </w:t>
      </w:r>
      <w:r>
        <w:rPr>
          <w:spacing w:val="-2"/>
          <w:sz w:val="16"/>
        </w:rPr>
        <w:t>sleep;</w:t>
      </w:r>
    </w:p>
    <w:p w14:paraId="6A021531" w14:textId="77777777" w:rsidR="008754CF" w:rsidRDefault="008754CF" w:rsidP="008754CF">
      <w:pPr>
        <w:spacing w:before="3" w:line="228" w:lineRule="auto"/>
        <w:ind w:left="141" w:right="117"/>
        <w:rPr>
          <w:sz w:val="16"/>
        </w:rPr>
      </w:pPr>
      <w:r>
        <w:rPr>
          <w:sz w:val="16"/>
        </w:rPr>
        <w:t xml:space="preserve">Excessive daytime sleepiness </w:t>
      </w:r>
      <w:r>
        <w:rPr>
          <w:w w:val="90"/>
          <w:sz w:val="16"/>
        </w:rPr>
        <w:t>|</w:t>
      </w:r>
      <w:r>
        <w:rPr>
          <w:spacing w:val="40"/>
          <w:sz w:val="16"/>
        </w:rPr>
        <w:t xml:space="preserve"> </w:t>
      </w:r>
      <w:r>
        <w:rPr>
          <w:sz w:val="16"/>
        </w:rPr>
        <w:t>Migraine; Visual blur; Hearing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impairment </w:t>
      </w:r>
      <w:r>
        <w:rPr>
          <w:w w:val="90"/>
          <w:sz w:val="16"/>
        </w:rPr>
        <w:t>|</w:t>
      </w:r>
      <w:r>
        <w:rPr>
          <w:sz w:val="16"/>
        </w:rPr>
        <w:t xml:space="preserve"> Palpitations;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Tachycardia </w:t>
      </w:r>
      <w:r>
        <w:rPr>
          <w:w w:val="90"/>
          <w:sz w:val="16"/>
        </w:rPr>
        <w:t>|</w:t>
      </w:r>
      <w:r>
        <w:rPr>
          <w:sz w:val="16"/>
        </w:rPr>
        <w:t xml:space="preserve"> Arthralgia;</w:t>
      </w:r>
      <w:r>
        <w:rPr>
          <w:spacing w:val="40"/>
          <w:sz w:val="16"/>
        </w:rPr>
        <w:t xml:space="preserve"> </w:t>
      </w:r>
      <w:r>
        <w:rPr>
          <w:sz w:val="16"/>
        </w:rPr>
        <w:t>Myalgia; Back pain; Foot pain;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Generalized pain </w:t>
      </w:r>
      <w:r>
        <w:rPr>
          <w:w w:val="90"/>
          <w:sz w:val="16"/>
        </w:rPr>
        <w:t>|</w:t>
      </w:r>
      <w:r>
        <w:rPr>
          <w:sz w:val="16"/>
        </w:rPr>
        <w:t xml:space="preserve"> Abdominal</w:t>
      </w:r>
      <w:r>
        <w:rPr>
          <w:spacing w:val="40"/>
          <w:sz w:val="16"/>
        </w:rPr>
        <w:t xml:space="preserve"> </w:t>
      </w:r>
      <w:r>
        <w:rPr>
          <w:sz w:val="16"/>
        </w:rPr>
        <w:t>pain; Abdominal distention;</w:t>
      </w:r>
      <w:r>
        <w:rPr>
          <w:spacing w:val="40"/>
          <w:sz w:val="16"/>
        </w:rPr>
        <w:t xml:space="preserve"> </w:t>
      </w:r>
      <w:r>
        <w:rPr>
          <w:sz w:val="16"/>
        </w:rPr>
        <w:t>Diarrhea;</w:t>
      </w:r>
      <w:r>
        <w:rPr>
          <w:spacing w:val="31"/>
          <w:sz w:val="16"/>
        </w:rPr>
        <w:t xml:space="preserve"> </w:t>
      </w:r>
      <w:r>
        <w:rPr>
          <w:sz w:val="16"/>
        </w:rPr>
        <w:t>Constipation;</w:t>
      </w:r>
      <w:r>
        <w:rPr>
          <w:spacing w:val="80"/>
          <w:sz w:val="16"/>
        </w:rPr>
        <w:t xml:space="preserve"> </w:t>
      </w:r>
      <w:r>
        <w:rPr>
          <w:sz w:val="16"/>
        </w:rPr>
        <w:t xml:space="preserve">Lactose intolerance </w:t>
      </w:r>
      <w:r>
        <w:rPr>
          <w:w w:val="90"/>
          <w:sz w:val="16"/>
        </w:rPr>
        <w:t>|</w:t>
      </w:r>
      <w:r>
        <w:rPr>
          <w:sz w:val="16"/>
        </w:rPr>
        <w:t xml:space="preserve"> Eczema </w:t>
      </w:r>
      <w:r>
        <w:rPr>
          <w:w w:val="90"/>
          <w:sz w:val="16"/>
        </w:rPr>
        <w:t>|</w:t>
      </w:r>
      <w:r>
        <w:rPr>
          <w:spacing w:val="40"/>
          <w:sz w:val="16"/>
        </w:rPr>
        <w:t xml:space="preserve"> </w:t>
      </w:r>
      <w:r>
        <w:rPr>
          <w:sz w:val="16"/>
        </w:rPr>
        <w:t>Menstrual irregularity</w:t>
      </w:r>
    </w:p>
    <w:p w14:paraId="6CF3F94D" w14:textId="77777777" w:rsidR="008754CF" w:rsidRDefault="008754CF" w:rsidP="008754CF">
      <w:pPr>
        <w:spacing w:before="31" w:line="228" w:lineRule="auto"/>
        <w:ind w:left="120"/>
        <w:rPr>
          <w:sz w:val="16"/>
        </w:rPr>
      </w:pPr>
      <w:r>
        <w:br w:type="column"/>
      </w:r>
      <w:r>
        <w:rPr>
          <w:w w:val="105"/>
          <w:sz w:val="16"/>
        </w:rPr>
        <w:t>Euglobulin</w:t>
      </w:r>
      <w:r>
        <w:rPr>
          <w:spacing w:val="-6"/>
          <w:w w:val="105"/>
          <w:sz w:val="16"/>
        </w:rPr>
        <w:t xml:space="preserve"> </w:t>
      </w:r>
      <w:r>
        <w:rPr>
          <w:w w:val="105"/>
          <w:sz w:val="16"/>
        </w:rPr>
        <w:t>lysis</w:t>
      </w:r>
      <w:r>
        <w:rPr>
          <w:spacing w:val="-6"/>
          <w:w w:val="105"/>
          <w:sz w:val="16"/>
        </w:rPr>
        <w:t xml:space="preserve"> </w:t>
      </w:r>
      <w:r>
        <w:rPr>
          <w:w w:val="105"/>
          <w:sz w:val="16"/>
        </w:rPr>
        <w:t>time:</w:t>
      </w:r>
      <w:r>
        <w:rPr>
          <w:spacing w:val="6"/>
          <w:w w:val="105"/>
          <w:sz w:val="16"/>
        </w:rPr>
        <w:t xml:space="preserve"> </w:t>
      </w:r>
      <w:r>
        <w:rPr>
          <w:w w:val="105"/>
          <w:sz w:val="16"/>
        </w:rPr>
        <w:t>1111</w:t>
      </w:r>
      <w:r>
        <w:rPr>
          <w:spacing w:val="-6"/>
          <w:w w:val="105"/>
          <w:sz w:val="16"/>
        </w:rPr>
        <w:t xml:space="preserve"> </w:t>
      </w:r>
      <w:r>
        <w:rPr>
          <w:w w:val="105"/>
          <w:sz w:val="16"/>
        </w:rPr>
        <w:t>min (reference range 100-174)</w:t>
      </w:r>
    </w:p>
    <w:p w14:paraId="66AFEC84" w14:textId="77777777" w:rsidR="008754CF" w:rsidRDefault="008754CF" w:rsidP="008754CF">
      <w:pPr>
        <w:pStyle w:val="BodyText"/>
        <w:spacing w:before="7"/>
        <w:rPr>
          <w:sz w:val="17"/>
        </w:rPr>
      </w:pPr>
    </w:p>
    <w:p w14:paraId="06117360" w14:textId="77777777" w:rsidR="008754CF" w:rsidRDefault="008754CF" w:rsidP="008754CF">
      <w:pPr>
        <w:spacing w:line="228" w:lineRule="auto"/>
        <w:ind w:left="120" w:right="171"/>
        <w:rPr>
          <w:sz w:val="16"/>
        </w:rPr>
      </w:pPr>
      <w:r>
        <w:rPr>
          <w:sz w:val="16"/>
        </w:rPr>
        <w:t>19/30 (14 Nov 2025):</w:t>
      </w:r>
      <w:r>
        <w:rPr>
          <w:spacing w:val="40"/>
          <w:sz w:val="16"/>
        </w:rPr>
        <w:t xml:space="preserve"> </w:t>
      </w:r>
      <w:r>
        <w:rPr>
          <w:sz w:val="16"/>
        </w:rPr>
        <w:t>good</w:t>
      </w:r>
      <w:r>
        <w:rPr>
          <w:spacing w:val="40"/>
          <w:sz w:val="16"/>
        </w:rPr>
        <w:t xml:space="preserve"> </w:t>
      </w:r>
      <w:r>
        <w:rPr>
          <w:sz w:val="16"/>
        </w:rPr>
        <w:t>perceived health, able to</w:t>
      </w:r>
      <w:r>
        <w:rPr>
          <w:spacing w:val="40"/>
          <w:sz w:val="16"/>
        </w:rPr>
        <w:t xml:space="preserve"> </w:t>
      </w:r>
      <w:r>
        <w:rPr>
          <w:sz w:val="16"/>
        </w:rPr>
        <w:t>perform very light efforts,</w:t>
      </w:r>
      <w:r>
        <w:rPr>
          <w:spacing w:val="40"/>
          <w:sz w:val="16"/>
        </w:rPr>
        <w:t xml:space="preserve"> </w:t>
      </w:r>
      <w:r>
        <w:rPr>
          <w:sz w:val="16"/>
        </w:rPr>
        <w:t>moderate emotional impact,</w:t>
      </w:r>
      <w:r>
        <w:rPr>
          <w:spacing w:val="40"/>
          <w:sz w:val="16"/>
        </w:rPr>
        <w:t xml:space="preserve"> </w:t>
      </w:r>
      <w:r>
        <w:rPr>
          <w:sz w:val="16"/>
        </w:rPr>
        <w:t>some difficulty with usual</w:t>
      </w:r>
      <w:r>
        <w:rPr>
          <w:spacing w:val="40"/>
          <w:sz w:val="16"/>
        </w:rPr>
        <w:t xml:space="preserve"> </w:t>
      </w:r>
      <w:r>
        <w:rPr>
          <w:sz w:val="16"/>
        </w:rPr>
        <w:t>activities, moderately impaired</w:t>
      </w:r>
      <w:r>
        <w:rPr>
          <w:spacing w:val="40"/>
          <w:sz w:val="16"/>
        </w:rPr>
        <w:t xml:space="preserve"> </w:t>
      </w:r>
      <w:r>
        <w:rPr>
          <w:sz w:val="16"/>
        </w:rPr>
        <w:t>social life; health status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unchanged</w:t>
      </w:r>
    </w:p>
    <w:p w14:paraId="6683E12C" w14:textId="77777777" w:rsidR="008754CF" w:rsidRDefault="008754CF" w:rsidP="008754CF">
      <w:pPr>
        <w:spacing w:before="24" w:line="261" w:lineRule="auto"/>
        <w:ind w:left="120" w:right="214"/>
        <w:rPr>
          <w:sz w:val="16"/>
        </w:rPr>
      </w:pPr>
      <w:r>
        <w:rPr>
          <w:w w:val="105"/>
          <w:sz w:val="16"/>
        </w:rPr>
        <w:t>T82 Obesity, bypass (11/2010) A75 Mononucleosis (12/2014) A77 COVID–19 (03/2020)</w:t>
      </w:r>
      <w:r>
        <w:rPr>
          <w:spacing w:val="80"/>
          <w:w w:val="105"/>
          <w:sz w:val="16"/>
        </w:rPr>
        <w:t xml:space="preserve"> </w:t>
      </w:r>
      <w:r>
        <w:rPr>
          <w:w w:val="105"/>
          <w:sz w:val="16"/>
        </w:rPr>
        <w:t>A77 COVID–19 (09/2020)</w:t>
      </w:r>
      <w:r>
        <w:rPr>
          <w:spacing w:val="80"/>
          <w:w w:val="105"/>
          <w:sz w:val="16"/>
        </w:rPr>
        <w:t xml:space="preserve"> </w:t>
      </w:r>
      <w:r>
        <w:rPr>
          <w:w w:val="105"/>
          <w:sz w:val="16"/>
        </w:rPr>
        <w:t>A77 COVID–19 (11/2020)</w:t>
      </w:r>
      <w:r>
        <w:rPr>
          <w:spacing w:val="80"/>
          <w:w w:val="105"/>
          <w:sz w:val="16"/>
        </w:rPr>
        <w:t xml:space="preserve"> </w:t>
      </w:r>
      <w:r>
        <w:rPr>
          <w:w w:val="105"/>
          <w:sz w:val="16"/>
        </w:rPr>
        <w:t>A77 COVID–19 (07/2022)</w:t>
      </w:r>
      <w:r>
        <w:rPr>
          <w:spacing w:val="80"/>
          <w:w w:val="105"/>
          <w:sz w:val="16"/>
        </w:rPr>
        <w:t xml:space="preserve"> </w:t>
      </w:r>
      <w:r>
        <w:rPr>
          <w:w w:val="105"/>
          <w:sz w:val="16"/>
        </w:rPr>
        <w:t>A77 COVID–19 (12/2023)</w:t>
      </w:r>
    </w:p>
    <w:p w14:paraId="6C6230C5" w14:textId="77777777" w:rsidR="008754CF" w:rsidRDefault="008754CF" w:rsidP="008754CF">
      <w:pPr>
        <w:spacing w:before="6" w:line="244" w:lineRule="auto"/>
        <w:ind w:left="120" w:right="219"/>
        <w:rPr>
          <w:sz w:val="16"/>
        </w:rPr>
      </w:pPr>
      <w:r>
        <w:rPr>
          <w:w w:val="105"/>
          <w:sz w:val="16"/>
        </w:rPr>
        <w:t>K86</w:t>
      </w:r>
      <w:r>
        <w:rPr>
          <w:spacing w:val="-6"/>
          <w:w w:val="105"/>
          <w:sz w:val="16"/>
        </w:rPr>
        <w:t xml:space="preserve"> </w:t>
      </w:r>
      <w:r>
        <w:rPr>
          <w:w w:val="105"/>
          <w:sz w:val="16"/>
        </w:rPr>
        <w:t>Hypertension</w:t>
      </w:r>
      <w:r>
        <w:rPr>
          <w:spacing w:val="-6"/>
          <w:w w:val="105"/>
          <w:sz w:val="16"/>
        </w:rPr>
        <w:t xml:space="preserve"> </w:t>
      </w:r>
      <w:r>
        <w:rPr>
          <w:w w:val="105"/>
          <w:sz w:val="16"/>
        </w:rPr>
        <w:t xml:space="preserve">(11/2024) A77 Long COVID–19 </w:t>
      </w:r>
      <w:r>
        <w:rPr>
          <w:spacing w:val="-2"/>
          <w:w w:val="105"/>
          <w:sz w:val="16"/>
        </w:rPr>
        <w:t>(11/2025)</w:t>
      </w:r>
    </w:p>
    <w:p w14:paraId="0DF5E2F7" w14:textId="77777777" w:rsidR="008754CF" w:rsidRDefault="008754CF" w:rsidP="008754CF">
      <w:pPr>
        <w:spacing w:before="17" w:line="244" w:lineRule="auto"/>
        <w:ind w:left="120"/>
        <w:rPr>
          <w:sz w:val="16"/>
        </w:rPr>
      </w:pPr>
      <w:r>
        <w:rPr>
          <w:sz w:val="16"/>
        </w:rPr>
        <w:t>N71 Encephalitis (01/2026)</w:t>
      </w:r>
      <w:r>
        <w:rPr>
          <w:spacing w:val="40"/>
          <w:sz w:val="16"/>
        </w:rPr>
        <w:t xml:space="preserve"> </w:t>
      </w:r>
      <w:r>
        <w:rPr>
          <w:sz w:val="16"/>
        </w:rPr>
        <w:t>Cognitive impairment; Memory</w:t>
      </w:r>
      <w:r>
        <w:rPr>
          <w:spacing w:val="40"/>
          <w:sz w:val="16"/>
        </w:rPr>
        <w:t xml:space="preserve"> </w:t>
      </w:r>
      <w:r>
        <w:rPr>
          <w:sz w:val="16"/>
        </w:rPr>
        <w:t>impairment;</w:t>
      </w:r>
      <w:r>
        <w:rPr>
          <w:spacing w:val="23"/>
          <w:sz w:val="16"/>
        </w:rPr>
        <w:t xml:space="preserve"> </w:t>
      </w:r>
      <w:r>
        <w:rPr>
          <w:sz w:val="16"/>
        </w:rPr>
        <w:t>Aphasia;</w:t>
      </w:r>
      <w:r>
        <w:rPr>
          <w:spacing w:val="24"/>
          <w:sz w:val="16"/>
        </w:rPr>
        <w:t xml:space="preserve"> </w:t>
      </w:r>
      <w:r>
        <w:rPr>
          <w:sz w:val="16"/>
        </w:rPr>
        <w:t>Vertigo</w:t>
      </w:r>
      <w:r>
        <w:rPr>
          <w:spacing w:val="24"/>
          <w:sz w:val="16"/>
        </w:rPr>
        <w:t xml:space="preserve"> </w:t>
      </w:r>
      <w:r>
        <w:rPr>
          <w:spacing w:val="-10"/>
          <w:w w:val="90"/>
          <w:sz w:val="16"/>
        </w:rPr>
        <w:t>|</w:t>
      </w:r>
    </w:p>
    <w:p w14:paraId="2D10D8B3" w14:textId="77777777" w:rsidR="008754CF" w:rsidRDefault="008754CF" w:rsidP="008754CF">
      <w:pPr>
        <w:spacing w:line="228" w:lineRule="auto"/>
        <w:ind w:left="120" w:right="219"/>
        <w:rPr>
          <w:sz w:val="16"/>
        </w:rPr>
      </w:pPr>
      <w:r>
        <w:rPr>
          <w:sz w:val="16"/>
        </w:rPr>
        <w:t xml:space="preserve">Fatigue; Hypersomnia </w:t>
      </w:r>
      <w:r>
        <w:rPr>
          <w:w w:val="90"/>
          <w:sz w:val="16"/>
        </w:rPr>
        <w:t>|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Depression </w:t>
      </w:r>
      <w:r>
        <w:rPr>
          <w:w w:val="90"/>
          <w:sz w:val="16"/>
        </w:rPr>
        <w:t>|</w:t>
      </w:r>
      <w:r>
        <w:rPr>
          <w:sz w:val="16"/>
        </w:rPr>
        <w:t xml:space="preserve"> Hyposmia;</w:t>
      </w:r>
      <w:r>
        <w:rPr>
          <w:spacing w:val="40"/>
          <w:sz w:val="16"/>
        </w:rPr>
        <w:t xml:space="preserve"> </w:t>
      </w:r>
      <w:r>
        <w:rPr>
          <w:sz w:val="16"/>
        </w:rPr>
        <w:t>Phantosmia; Hyperacusis;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Blurred vision </w:t>
      </w:r>
      <w:r>
        <w:rPr>
          <w:w w:val="90"/>
          <w:sz w:val="16"/>
        </w:rPr>
        <w:t>|</w:t>
      </w:r>
      <w:r>
        <w:rPr>
          <w:sz w:val="16"/>
        </w:rPr>
        <w:t xml:space="preserve"> Palpitations;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Dyspnea </w:t>
      </w:r>
      <w:r>
        <w:rPr>
          <w:w w:val="90"/>
          <w:sz w:val="16"/>
        </w:rPr>
        <w:t>|</w:t>
      </w:r>
      <w:r>
        <w:rPr>
          <w:sz w:val="16"/>
        </w:rPr>
        <w:t xml:space="preserve"> Myalgia </w:t>
      </w:r>
      <w:r>
        <w:rPr>
          <w:w w:val="90"/>
          <w:sz w:val="16"/>
        </w:rPr>
        <w:t>|</w:t>
      </w:r>
      <w:r>
        <w:rPr>
          <w:spacing w:val="40"/>
          <w:sz w:val="16"/>
        </w:rPr>
        <w:t xml:space="preserve"> </w:t>
      </w:r>
      <w:r>
        <w:rPr>
          <w:sz w:val="16"/>
        </w:rPr>
        <w:t>Menorrhagia; Urinary</w:t>
      </w:r>
      <w:r>
        <w:rPr>
          <w:spacing w:val="40"/>
          <w:sz w:val="16"/>
        </w:rPr>
        <w:t xml:space="preserve"> </w:t>
      </w:r>
      <w:r>
        <w:rPr>
          <w:sz w:val="16"/>
        </w:rPr>
        <w:t>frequency; Recurrent urinary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tract infections </w:t>
      </w:r>
      <w:r>
        <w:rPr>
          <w:w w:val="90"/>
          <w:sz w:val="16"/>
        </w:rPr>
        <w:t>|</w:t>
      </w:r>
      <w:r>
        <w:rPr>
          <w:sz w:val="16"/>
        </w:rPr>
        <w:t xml:space="preserve"> Decreased</w:t>
      </w:r>
      <w:r>
        <w:rPr>
          <w:spacing w:val="40"/>
          <w:sz w:val="16"/>
        </w:rPr>
        <w:t xml:space="preserve"> </w:t>
      </w:r>
      <w:r>
        <w:rPr>
          <w:sz w:val="16"/>
        </w:rPr>
        <w:t>libido; Lactose intolerance</w:t>
      </w:r>
    </w:p>
    <w:p w14:paraId="7A5622FD" w14:textId="77777777" w:rsidR="008754CF" w:rsidRDefault="008754CF" w:rsidP="008754CF">
      <w:pPr>
        <w:spacing w:line="228" w:lineRule="auto"/>
        <w:rPr>
          <w:sz w:val="16"/>
        </w:rPr>
        <w:sectPr w:rsidR="008754CF" w:rsidSect="008754CF">
          <w:type w:val="continuous"/>
          <w:pgSz w:w="11910" w:h="16840"/>
          <w:pgMar w:top="1280" w:right="1380" w:bottom="280" w:left="1300" w:header="0" w:footer="0" w:gutter="0"/>
          <w:cols w:num="4" w:space="720" w:equalWidth="0">
            <w:col w:w="1528" w:space="40"/>
            <w:col w:w="2485" w:space="39"/>
            <w:col w:w="2499" w:space="40"/>
            <w:col w:w="2599"/>
          </w:cols>
        </w:sectPr>
      </w:pPr>
    </w:p>
    <w:p w14:paraId="55894D8D" w14:textId="77777777" w:rsidR="008754CF" w:rsidRDefault="008754CF" w:rsidP="008754CF">
      <w:pPr>
        <w:pStyle w:val="BodyText"/>
        <w:spacing w:before="6"/>
        <w:rPr>
          <w:sz w:val="5"/>
        </w:rPr>
      </w:pPr>
    </w:p>
    <w:p w14:paraId="0F710DFD" w14:textId="247C4BA6" w:rsidR="008754CF" w:rsidRDefault="008754CF" w:rsidP="008754CF">
      <w:pPr>
        <w:pStyle w:val="BodyText"/>
        <w:spacing w:line="20" w:lineRule="exact"/>
        <w:ind w:left="117" w:right="-1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B216F28" wp14:editId="0446A032">
                <wp:extent cx="5760085" cy="11430"/>
                <wp:effectExtent l="13970" t="7620" r="7620" b="0"/>
                <wp:docPr id="623790852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0085" cy="11430"/>
                          <a:chOff x="0" y="0"/>
                          <a:chExt cx="9071" cy="18"/>
                        </a:xfrm>
                      </wpg:grpSpPr>
                      <wps:wsp>
                        <wps:cNvPr id="39078688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9"/>
                            <a:ext cx="9071" cy="0"/>
                          </a:xfrm>
                          <a:prstGeom prst="line">
                            <a:avLst/>
                          </a:prstGeom>
                          <a:noFill/>
                          <a:ln w="110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EACBC3" id="Group 1" o:spid="_x0000_s1026" style="width:453.55pt;height:.9pt;mso-position-horizontal-relative:char;mso-position-vertical-relative:line" coordsize="9071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lhjKAIAALkEAAAOAAAAZHJzL2Uyb0RvYy54bWyklM1y2yAQx++d6Tsw3GtJdmIrGss52Ikv&#10;buuZJA+AEZKYImAAW/LbdwHFzselk/rAgPaD//528fJ+6AQ6MWO5kiXOJilGTFJVcdmU+OX58UeO&#10;kXVEVkQoyUp8Zhbfr75/W/a6YFPVKlExgyCJtEWvS9w6p4sksbRlHbETpZkEY61MRxwcTZNUhvSQ&#10;vRPJNE3nSa9MpY2izFr4uolGvAr565pR97uuLXNIlBi0ubCasB78mqyWpGgM0S2nowzyBRUd4RIu&#10;vaTaEEfQ0fBPqTpOjbKqdhOqukTVNacs1ADVZOmHarZGHXWopSn6Rl8wAdoPnL6clv46bY1+0nsT&#10;1cN2p+gfC1ySXjfFW7s/N9EZHfqfqoJ+kqNTofChNp1PASWhIfA9X/iywSEKH28X8zTNbzGiYMuy&#10;m9nIn7bQpE9RtH0Y4+7SRTYG5b5jCSnidUHiKMm3HGbIXjHZ/8P01BLNAn3rMewN4lWJZyAmn+f5&#10;AiNJOiCw45KhmZfl7wfHtYww6SBHmEiqdUtkw0LK57OGsCwU8i7EHyx04h/h3sXhfYV7hRSoXhiR&#10;Qhvrtkx1yG9KLEBwaBk57ayLOF9dfAeleuRCwHdSCIl636l0ehMirBK88lZvtKY5rIVBJ+LfVviN&#10;zXnn5lNviG2jXzBF4TDcsgrXtIxUD+PeES7iHioQMoxhxBIBH1R13huvemz3OKjwPsJgjG/ZP8C3&#10;5+B1/cdZ/QUAAP//AwBQSwMEFAAGAAgAAAAhACypGSraAAAAAwEAAA8AAABkcnMvZG93bnJldi54&#10;bWxMj0FLw0AQhe+C/2EZwZvdRFFrzKaUop6K0FYQb9PsNAnNzobsNkn/vaMXvTwY3uO9b/LF5Fo1&#10;UB8azwbSWQKKuPS24crAx+71Zg4qRGSLrWcycKYAi+LyIsfM+pE3NGxjpaSEQ4YG6hi7TOtQ1uQw&#10;zHxHLN7B9w6jnH2lbY+jlLtW3ybJg3bYsCzU2NGqpvK4PTkDbyOOy7v0ZVgfD6vz1+7+/XOdkjHX&#10;V9PyGVSkKf6F4Qdf0KEQpr0/sQ2qNSCPxF8V7yl5TEHtJTQHXeT6P3vxDQAA//8DAFBLAQItABQA&#10;BgAIAAAAIQC2gziS/gAAAOEBAAATAAAAAAAAAAAAAAAAAAAAAABbQ29udGVudF9UeXBlc10ueG1s&#10;UEsBAi0AFAAGAAgAAAAhADj9If/WAAAAlAEAAAsAAAAAAAAAAAAAAAAALwEAAF9yZWxzLy5yZWxz&#10;UEsBAi0AFAAGAAgAAAAhADFiWGMoAgAAuQQAAA4AAAAAAAAAAAAAAAAALgIAAGRycy9lMm9Eb2Mu&#10;eG1sUEsBAi0AFAAGAAgAAAAhACypGSraAAAAAwEAAA8AAAAAAAAAAAAAAAAAggQAAGRycy9kb3du&#10;cmV2LnhtbFBLBQYAAAAABAAEAPMAAACJBQAAAAA=&#10;">
                <v:line id="Line 3" o:spid="_x0000_s1027" style="position:absolute;visibility:visible;mso-wrap-style:square" from="0,9" to="9071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ry1ywAAAOIAAAAPAAAAZHJzL2Rvd25yZXYueG1sRI9BSwMx&#10;FITvgv8hPMGbTVRot2vTUqqCCBZai14fm9fdtZuXNYnp+u+NUOhxmJlvmNlisJ1I5EPrWMPtSIEg&#10;rpxpudawe3++KUCEiGywc0wafinAYn55McPSuCNvKG1jLTKEQ4kamhj7UspQNWQxjFxPnL298xZj&#10;lr6WxuMxw20n75QaS4st54UGe1o1VB22P1ZD8t1q2u5Sipu31/3n0/pRfX98aX19NSwfQEQa4jl8&#10;ar8YDfdTNSnGRTGB/0v5Dsj5HwAAAP//AwBQSwECLQAUAAYACAAAACEA2+H2y+4AAACFAQAAEwAA&#10;AAAAAAAAAAAAAAAAAAAAW0NvbnRlbnRfVHlwZXNdLnhtbFBLAQItABQABgAIAAAAIQBa9CxbvwAA&#10;ABUBAAALAAAAAAAAAAAAAAAAAB8BAABfcmVscy8ucmVsc1BLAQItABQABgAIAAAAIQAAdry1ywAA&#10;AOIAAAAPAAAAAAAAAAAAAAAAAAcCAABkcnMvZG93bnJldi54bWxQSwUGAAAAAAMAAwC3AAAA/wIA&#10;AAAA&#10;" strokeweight=".30622mm"/>
                <w10:anchorlock/>
              </v:group>
            </w:pict>
          </mc:Fallback>
        </mc:AlternateContent>
      </w:r>
    </w:p>
    <w:p w14:paraId="7F326EBC" w14:textId="77777777" w:rsidR="008754CF" w:rsidRDefault="008754CF" w:rsidP="008754CF">
      <w:pPr>
        <w:pStyle w:val="BodyText"/>
        <w:spacing w:before="1"/>
        <w:rPr>
          <w:sz w:val="11"/>
        </w:rPr>
      </w:pPr>
    </w:p>
    <w:p w14:paraId="4CCF1B9B" w14:textId="77777777" w:rsidR="008754CF" w:rsidRDefault="008754CF" w:rsidP="008754CF">
      <w:pPr>
        <w:spacing w:before="70" w:line="177" w:lineRule="exact"/>
        <w:ind w:left="117"/>
        <w:rPr>
          <w:sz w:val="12"/>
        </w:rPr>
      </w:pPr>
      <w:r>
        <w:rPr>
          <w:rFonts w:ascii="Lucida Handwriting" w:hAnsi="Lucida Handwriting"/>
          <w:w w:val="115"/>
          <w:position w:val="5"/>
          <w:sz w:val="10"/>
        </w:rPr>
        <w:t>1</w:t>
      </w:r>
      <w:r>
        <w:rPr>
          <w:rFonts w:ascii="Lucida Handwriting" w:hAnsi="Lucida Handwriting"/>
          <w:spacing w:val="27"/>
          <w:w w:val="115"/>
          <w:position w:val="5"/>
          <w:sz w:val="10"/>
        </w:rPr>
        <w:t xml:space="preserve"> </w:t>
      </w:r>
      <w:r>
        <w:rPr>
          <w:rFonts w:ascii="Georgia" w:hAnsi="Georgia"/>
          <w:b/>
          <w:w w:val="115"/>
          <w:sz w:val="12"/>
        </w:rPr>
        <w:t>DUSOI</w:t>
      </w:r>
      <w:r>
        <w:rPr>
          <w:w w:val="115"/>
          <w:sz w:val="12"/>
        </w:rPr>
        <w:t>:</w:t>
      </w:r>
      <w:r>
        <w:rPr>
          <w:spacing w:val="22"/>
          <w:w w:val="115"/>
          <w:sz w:val="12"/>
        </w:rPr>
        <w:t xml:space="preserve"> </w:t>
      </w:r>
      <w:r>
        <w:rPr>
          <w:w w:val="115"/>
          <w:sz w:val="12"/>
        </w:rPr>
        <w:t>clinician-rated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measure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of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overall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illness</w:t>
      </w:r>
      <w:r>
        <w:rPr>
          <w:spacing w:val="22"/>
          <w:w w:val="115"/>
          <w:sz w:val="12"/>
        </w:rPr>
        <w:t xml:space="preserve"> </w:t>
      </w:r>
      <w:r>
        <w:rPr>
          <w:w w:val="115"/>
          <w:sz w:val="12"/>
        </w:rPr>
        <w:t>severity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(score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range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0–4;</w:t>
      </w:r>
      <w:r>
        <w:rPr>
          <w:spacing w:val="22"/>
          <w:w w:val="115"/>
          <w:sz w:val="12"/>
        </w:rPr>
        <w:t xml:space="preserve"> </w:t>
      </w:r>
      <w:r>
        <w:rPr>
          <w:w w:val="115"/>
          <w:sz w:val="12"/>
        </w:rPr>
        <w:t>higher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scores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indicate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greater</w:t>
      </w:r>
      <w:r>
        <w:rPr>
          <w:spacing w:val="21"/>
          <w:w w:val="115"/>
          <w:sz w:val="12"/>
        </w:rPr>
        <w:t xml:space="preserve"> </w:t>
      </w:r>
      <w:r>
        <w:rPr>
          <w:spacing w:val="-2"/>
          <w:w w:val="115"/>
          <w:sz w:val="12"/>
        </w:rPr>
        <w:t>severity).</w:t>
      </w:r>
    </w:p>
    <w:p w14:paraId="4062E625" w14:textId="77777777" w:rsidR="008754CF" w:rsidRDefault="008754CF" w:rsidP="008754CF">
      <w:pPr>
        <w:spacing w:line="225" w:lineRule="auto"/>
        <w:ind w:left="117"/>
        <w:rPr>
          <w:sz w:val="12"/>
        </w:rPr>
      </w:pPr>
      <w:r>
        <w:rPr>
          <w:rFonts w:ascii="Lucida Handwriting" w:hAnsi="Lucida Handwriting"/>
          <w:w w:val="120"/>
          <w:position w:val="5"/>
          <w:sz w:val="10"/>
        </w:rPr>
        <w:t xml:space="preserve">2 </w:t>
      </w:r>
      <w:r>
        <w:rPr>
          <w:rFonts w:ascii="Georgia" w:hAnsi="Georgia"/>
          <w:b/>
          <w:w w:val="120"/>
          <w:sz w:val="12"/>
        </w:rPr>
        <w:t>COOP/WONCA</w:t>
      </w:r>
      <w:r>
        <w:rPr>
          <w:w w:val="120"/>
          <w:sz w:val="12"/>
        </w:rPr>
        <w:t>: Patient-reported outcome measure assessing perceived health status, functional capacity, emotional well-being, daily</w:t>
      </w:r>
      <w:r>
        <w:rPr>
          <w:spacing w:val="40"/>
          <w:w w:val="120"/>
          <w:sz w:val="12"/>
        </w:rPr>
        <w:t xml:space="preserve"> </w:t>
      </w:r>
      <w:r>
        <w:rPr>
          <w:w w:val="120"/>
          <w:sz w:val="12"/>
        </w:rPr>
        <w:t>activities, social functioning, and perceived change in health (score range 6–30; higher scores indicate poorer health).</w:t>
      </w:r>
    </w:p>
    <w:p w14:paraId="2D23F54E" w14:textId="77777777" w:rsidR="008754CF" w:rsidRDefault="008754CF" w:rsidP="008754CF">
      <w:pPr>
        <w:spacing w:line="161" w:lineRule="exact"/>
        <w:ind w:left="117"/>
        <w:rPr>
          <w:sz w:val="12"/>
        </w:rPr>
      </w:pPr>
      <w:r>
        <w:rPr>
          <w:rFonts w:ascii="Lucida Handwriting"/>
          <w:w w:val="115"/>
          <w:position w:val="5"/>
          <w:sz w:val="10"/>
        </w:rPr>
        <w:t>3</w:t>
      </w:r>
      <w:r>
        <w:rPr>
          <w:rFonts w:ascii="Lucida Handwriting"/>
          <w:spacing w:val="27"/>
          <w:w w:val="115"/>
          <w:position w:val="5"/>
          <w:sz w:val="10"/>
        </w:rPr>
        <w:t xml:space="preserve"> </w:t>
      </w:r>
      <w:r>
        <w:rPr>
          <w:rFonts w:ascii="Georgia"/>
          <w:b/>
          <w:w w:val="115"/>
          <w:sz w:val="12"/>
        </w:rPr>
        <w:t>ICPC</w:t>
      </w:r>
      <w:r>
        <w:rPr>
          <w:w w:val="115"/>
          <w:sz w:val="12"/>
        </w:rPr>
        <w:t>,</w:t>
      </w:r>
      <w:r>
        <w:rPr>
          <w:spacing w:val="20"/>
          <w:w w:val="115"/>
          <w:sz w:val="12"/>
        </w:rPr>
        <w:t xml:space="preserve"> </w:t>
      </w:r>
      <w:r>
        <w:rPr>
          <w:w w:val="115"/>
          <w:sz w:val="12"/>
        </w:rPr>
        <w:t>as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routinely</w:t>
      </w:r>
      <w:r>
        <w:rPr>
          <w:spacing w:val="20"/>
          <w:w w:val="115"/>
          <w:sz w:val="12"/>
        </w:rPr>
        <w:t xml:space="preserve"> </w:t>
      </w:r>
      <w:r>
        <w:rPr>
          <w:w w:val="115"/>
          <w:sz w:val="12"/>
        </w:rPr>
        <w:t>used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in</w:t>
      </w:r>
      <w:r>
        <w:rPr>
          <w:spacing w:val="20"/>
          <w:w w:val="115"/>
          <w:sz w:val="12"/>
        </w:rPr>
        <w:t xml:space="preserve"> </w:t>
      </w:r>
      <w:r>
        <w:rPr>
          <w:w w:val="115"/>
          <w:sz w:val="12"/>
        </w:rPr>
        <w:t>Belgian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primary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care;</w:t>
      </w:r>
      <w:r>
        <w:rPr>
          <w:spacing w:val="20"/>
          <w:w w:val="115"/>
          <w:sz w:val="12"/>
        </w:rPr>
        <w:t xml:space="preserve"> </w:t>
      </w:r>
      <w:r>
        <w:rPr>
          <w:w w:val="115"/>
          <w:sz w:val="12"/>
        </w:rPr>
        <w:t>diagnoses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are</w:t>
      </w:r>
      <w:r>
        <w:rPr>
          <w:spacing w:val="20"/>
          <w:w w:val="115"/>
          <w:sz w:val="12"/>
        </w:rPr>
        <w:t xml:space="preserve"> </w:t>
      </w:r>
      <w:r>
        <w:rPr>
          <w:w w:val="115"/>
          <w:sz w:val="12"/>
        </w:rPr>
        <w:t>reported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as</w:t>
      </w:r>
      <w:r>
        <w:rPr>
          <w:spacing w:val="20"/>
          <w:w w:val="115"/>
          <w:sz w:val="12"/>
        </w:rPr>
        <w:t xml:space="preserve"> </w:t>
      </w:r>
      <w:r>
        <w:rPr>
          <w:w w:val="115"/>
          <w:sz w:val="12"/>
        </w:rPr>
        <w:t>documented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in</w:t>
      </w:r>
      <w:r>
        <w:rPr>
          <w:spacing w:val="20"/>
          <w:w w:val="115"/>
          <w:sz w:val="12"/>
        </w:rPr>
        <w:t xml:space="preserve"> </w:t>
      </w:r>
      <w:r>
        <w:rPr>
          <w:w w:val="115"/>
          <w:sz w:val="12"/>
        </w:rPr>
        <w:t>medical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reports,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with</w:t>
      </w:r>
      <w:r>
        <w:rPr>
          <w:spacing w:val="20"/>
          <w:w w:val="115"/>
          <w:sz w:val="12"/>
        </w:rPr>
        <w:t xml:space="preserve"> </w:t>
      </w:r>
      <w:r>
        <w:rPr>
          <w:w w:val="115"/>
          <w:sz w:val="12"/>
        </w:rPr>
        <w:t>dates</w:t>
      </w:r>
      <w:r>
        <w:rPr>
          <w:spacing w:val="21"/>
          <w:w w:val="115"/>
          <w:sz w:val="12"/>
        </w:rPr>
        <w:t xml:space="preserve"> </w:t>
      </w:r>
      <w:r>
        <w:rPr>
          <w:w w:val="115"/>
          <w:sz w:val="12"/>
        </w:rPr>
        <w:t>indicating</w:t>
      </w:r>
      <w:r>
        <w:rPr>
          <w:spacing w:val="20"/>
          <w:w w:val="115"/>
          <w:sz w:val="12"/>
        </w:rPr>
        <w:t xml:space="preserve"> </w:t>
      </w:r>
      <w:r>
        <w:rPr>
          <w:spacing w:val="-2"/>
          <w:w w:val="115"/>
          <w:sz w:val="12"/>
        </w:rPr>
        <w:t>first</w:t>
      </w:r>
    </w:p>
    <w:p w14:paraId="57867F56" w14:textId="77777777" w:rsidR="008754CF" w:rsidRDefault="008754CF" w:rsidP="008754CF">
      <w:pPr>
        <w:spacing w:line="119" w:lineRule="exact"/>
        <w:ind w:left="117"/>
        <w:rPr>
          <w:sz w:val="12"/>
        </w:rPr>
      </w:pPr>
      <w:r>
        <w:rPr>
          <w:spacing w:val="-2"/>
          <w:w w:val="120"/>
          <w:sz w:val="12"/>
        </w:rPr>
        <w:t>documentation.</w:t>
      </w:r>
    </w:p>
    <w:p w14:paraId="5DCFE374" w14:textId="77777777" w:rsidR="008754CF" w:rsidRDefault="008754CF" w:rsidP="008754CF">
      <w:pPr>
        <w:spacing w:line="160" w:lineRule="exact"/>
        <w:ind w:left="117"/>
        <w:rPr>
          <w:sz w:val="12"/>
        </w:rPr>
      </w:pPr>
      <w:r>
        <w:rPr>
          <w:rFonts w:ascii="Lucida Handwriting" w:hAnsi="Lucida Handwriting"/>
          <w:w w:val="115"/>
          <w:position w:val="5"/>
          <w:sz w:val="10"/>
        </w:rPr>
        <w:t>4</w:t>
      </w:r>
      <w:r>
        <w:rPr>
          <w:rFonts w:ascii="Lucida Handwriting" w:hAnsi="Lucida Handwriting"/>
          <w:spacing w:val="31"/>
          <w:w w:val="115"/>
          <w:position w:val="5"/>
          <w:sz w:val="10"/>
        </w:rPr>
        <w:t xml:space="preserve"> </w:t>
      </w:r>
      <w:r>
        <w:rPr>
          <w:rFonts w:ascii="Georgia" w:hAnsi="Georgia"/>
          <w:b/>
          <w:w w:val="115"/>
          <w:sz w:val="12"/>
        </w:rPr>
        <w:t>HPO</w:t>
      </w:r>
      <w:r>
        <w:rPr>
          <w:w w:val="115"/>
          <w:sz w:val="12"/>
        </w:rPr>
        <w:t>:</w:t>
      </w:r>
      <w:r>
        <w:rPr>
          <w:spacing w:val="24"/>
          <w:w w:val="115"/>
          <w:sz w:val="12"/>
        </w:rPr>
        <w:t xml:space="preserve"> </w:t>
      </w:r>
      <w:r>
        <w:rPr>
          <w:w w:val="115"/>
          <w:sz w:val="12"/>
        </w:rPr>
        <w:t>Human</w:t>
      </w:r>
      <w:r>
        <w:rPr>
          <w:spacing w:val="25"/>
          <w:w w:val="115"/>
          <w:sz w:val="12"/>
        </w:rPr>
        <w:t xml:space="preserve"> </w:t>
      </w:r>
      <w:r>
        <w:rPr>
          <w:w w:val="115"/>
          <w:sz w:val="12"/>
        </w:rPr>
        <w:t>Phenotype</w:t>
      </w:r>
      <w:r>
        <w:rPr>
          <w:spacing w:val="24"/>
          <w:w w:val="115"/>
          <w:sz w:val="12"/>
        </w:rPr>
        <w:t xml:space="preserve"> </w:t>
      </w:r>
      <w:r>
        <w:rPr>
          <w:w w:val="115"/>
          <w:sz w:val="12"/>
        </w:rPr>
        <w:t>Ontology</w:t>
      </w:r>
      <w:r>
        <w:rPr>
          <w:spacing w:val="24"/>
          <w:w w:val="115"/>
          <w:sz w:val="12"/>
        </w:rPr>
        <w:t xml:space="preserve"> </w:t>
      </w:r>
      <w:r>
        <w:rPr>
          <w:w w:val="115"/>
          <w:sz w:val="12"/>
        </w:rPr>
        <w:t>terms</w:t>
      </w:r>
      <w:r>
        <w:rPr>
          <w:spacing w:val="24"/>
          <w:w w:val="115"/>
          <w:sz w:val="12"/>
        </w:rPr>
        <w:t xml:space="preserve"> </w:t>
      </w:r>
      <w:r>
        <w:rPr>
          <w:w w:val="115"/>
          <w:sz w:val="12"/>
        </w:rPr>
        <w:t>describing</w:t>
      </w:r>
      <w:r>
        <w:rPr>
          <w:spacing w:val="25"/>
          <w:w w:val="115"/>
          <w:sz w:val="12"/>
        </w:rPr>
        <w:t xml:space="preserve"> </w:t>
      </w:r>
      <w:r>
        <w:rPr>
          <w:w w:val="115"/>
          <w:sz w:val="12"/>
        </w:rPr>
        <w:t>the</w:t>
      </w:r>
      <w:r>
        <w:rPr>
          <w:spacing w:val="24"/>
          <w:w w:val="115"/>
          <w:sz w:val="12"/>
        </w:rPr>
        <w:t xml:space="preserve"> </w:t>
      </w:r>
      <w:r>
        <w:rPr>
          <w:w w:val="115"/>
          <w:sz w:val="12"/>
        </w:rPr>
        <w:t>main</w:t>
      </w:r>
      <w:r>
        <w:rPr>
          <w:spacing w:val="24"/>
          <w:w w:val="115"/>
          <w:sz w:val="12"/>
        </w:rPr>
        <w:t xml:space="preserve"> </w:t>
      </w:r>
      <w:r>
        <w:rPr>
          <w:w w:val="115"/>
          <w:sz w:val="12"/>
        </w:rPr>
        <w:t>reported</w:t>
      </w:r>
      <w:r>
        <w:rPr>
          <w:spacing w:val="25"/>
          <w:w w:val="115"/>
          <w:sz w:val="12"/>
        </w:rPr>
        <w:t xml:space="preserve"> </w:t>
      </w:r>
      <w:r>
        <w:rPr>
          <w:w w:val="115"/>
          <w:sz w:val="12"/>
        </w:rPr>
        <w:t>phenotypic</w:t>
      </w:r>
      <w:r>
        <w:rPr>
          <w:spacing w:val="24"/>
          <w:w w:val="115"/>
          <w:sz w:val="12"/>
        </w:rPr>
        <w:t xml:space="preserve"> </w:t>
      </w:r>
      <w:r>
        <w:rPr>
          <w:w w:val="115"/>
          <w:sz w:val="12"/>
        </w:rPr>
        <w:t>features,</w:t>
      </w:r>
      <w:r>
        <w:rPr>
          <w:spacing w:val="24"/>
          <w:w w:val="115"/>
          <w:sz w:val="12"/>
        </w:rPr>
        <w:t xml:space="preserve"> </w:t>
      </w:r>
      <w:r>
        <w:rPr>
          <w:w w:val="115"/>
          <w:sz w:val="12"/>
        </w:rPr>
        <w:t>extracted</w:t>
      </w:r>
      <w:r>
        <w:rPr>
          <w:spacing w:val="24"/>
          <w:w w:val="115"/>
          <w:sz w:val="12"/>
        </w:rPr>
        <w:t xml:space="preserve"> </w:t>
      </w:r>
      <w:r>
        <w:rPr>
          <w:w w:val="115"/>
          <w:sz w:val="12"/>
        </w:rPr>
        <w:t>from</w:t>
      </w:r>
      <w:r>
        <w:rPr>
          <w:spacing w:val="25"/>
          <w:w w:val="115"/>
          <w:sz w:val="12"/>
        </w:rPr>
        <w:t xml:space="preserve"> </w:t>
      </w:r>
      <w:r>
        <w:rPr>
          <w:w w:val="115"/>
          <w:sz w:val="12"/>
        </w:rPr>
        <w:t>patients’</w:t>
      </w:r>
      <w:r>
        <w:rPr>
          <w:spacing w:val="24"/>
          <w:w w:val="115"/>
          <w:sz w:val="12"/>
        </w:rPr>
        <w:t xml:space="preserve"> </w:t>
      </w:r>
      <w:r>
        <w:rPr>
          <w:w w:val="115"/>
          <w:sz w:val="12"/>
        </w:rPr>
        <w:t>narratives,</w:t>
      </w:r>
      <w:r>
        <w:rPr>
          <w:spacing w:val="24"/>
          <w:w w:val="115"/>
          <w:sz w:val="12"/>
        </w:rPr>
        <w:t xml:space="preserve"> </w:t>
      </w:r>
      <w:r>
        <w:rPr>
          <w:spacing w:val="-2"/>
          <w:w w:val="115"/>
          <w:sz w:val="12"/>
        </w:rPr>
        <w:t>clinical</w:t>
      </w:r>
    </w:p>
    <w:p w14:paraId="0B55B17C" w14:textId="77777777" w:rsidR="008754CF" w:rsidRDefault="008754CF" w:rsidP="008754CF">
      <w:pPr>
        <w:spacing w:line="144" w:lineRule="exact"/>
        <w:ind w:left="117"/>
        <w:rPr>
          <w:sz w:val="12"/>
        </w:rPr>
      </w:pPr>
      <w:r>
        <w:rPr>
          <w:w w:val="115"/>
          <w:sz w:val="12"/>
        </w:rPr>
        <w:t>interviews,</w:t>
      </w:r>
      <w:r>
        <w:rPr>
          <w:spacing w:val="16"/>
          <w:w w:val="115"/>
          <w:sz w:val="12"/>
        </w:rPr>
        <w:t xml:space="preserve"> </w:t>
      </w:r>
      <w:r>
        <w:rPr>
          <w:w w:val="115"/>
          <w:sz w:val="12"/>
        </w:rPr>
        <w:t>and</w:t>
      </w:r>
      <w:r>
        <w:rPr>
          <w:spacing w:val="15"/>
          <w:w w:val="115"/>
          <w:sz w:val="12"/>
        </w:rPr>
        <w:t xml:space="preserve"> </w:t>
      </w:r>
      <w:r>
        <w:rPr>
          <w:w w:val="115"/>
          <w:sz w:val="12"/>
        </w:rPr>
        <w:t>medical</w:t>
      </w:r>
      <w:r>
        <w:rPr>
          <w:spacing w:val="16"/>
          <w:w w:val="115"/>
          <w:sz w:val="12"/>
        </w:rPr>
        <w:t xml:space="preserve"> </w:t>
      </w:r>
      <w:r>
        <w:rPr>
          <w:w w:val="115"/>
          <w:sz w:val="12"/>
        </w:rPr>
        <w:t>reports</w:t>
      </w:r>
      <w:r>
        <w:rPr>
          <w:spacing w:val="16"/>
          <w:w w:val="115"/>
          <w:sz w:val="12"/>
        </w:rPr>
        <w:t xml:space="preserve"> </w:t>
      </w:r>
      <w:r>
        <w:rPr>
          <w:w w:val="115"/>
          <w:sz w:val="12"/>
        </w:rPr>
        <w:t>using</w:t>
      </w:r>
      <w:r>
        <w:rPr>
          <w:spacing w:val="16"/>
          <w:w w:val="115"/>
          <w:sz w:val="12"/>
        </w:rPr>
        <w:t xml:space="preserve"> </w:t>
      </w:r>
      <w:r>
        <w:rPr>
          <w:w w:val="115"/>
          <w:sz w:val="12"/>
        </w:rPr>
        <w:t>a</w:t>
      </w:r>
      <w:r>
        <w:rPr>
          <w:spacing w:val="16"/>
          <w:w w:val="115"/>
          <w:sz w:val="12"/>
        </w:rPr>
        <w:t xml:space="preserve"> </w:t>
      </w:r>
      <w:r>
        <w:rPr>
          <w:w w:val="115"/>
          <w:sz w:val="12"/>
        </w:rPr>
        <w:t>large</w:t>
      </w:r>
      <w:r>
        <w:rPr>
          <w:spacing w:val="16"/>
          <w:w w:val="115"/>
          <w:sz w:val="12"/>
        </w:rPr>
        <w:t xml:space="preserve"> </w:t>
      </w:r>
      <w:r>
        <w:rPr>
          <w:w w:val="115"/>
          <w:sz w:val="12"/>
        </w:rPr>
        <w:t>language</w:t>
      </w:r>
      <w:r>
        <w:rPr>
          <w:spacing w:val="16"/>
          <w:w w:val="115"/>
          <w:sz w:val="12"/>
        </w:rPr>
        <w:t xml:space="preserve"> </w:t>
      </w:r>
      <w:r>
        <w:rPr>
          <w:w w:val="115"/>
          <w:sz w:val="12"/>
        </w:rPr>
        <w:t>model;</w:t>
      </w:r>
      <w:r>
        <w:rPr>
          <w:spacing w:val="16"/>
          <w:w w:val="115"/>
          <w:sz w:val="12"/>
        </w:rPr>
        <w:t xml:space="preserve"> </w:t>
      </w:r>
      <w:r>
        <w:rPr>
          <w:w w:val="115"/>
          <w:sz w:val="12"/>
        </w:rPr>
        <w:t>terms</w:t>
      </w:r>
      <w:r>
        <w:rPr>
          <w:spacing w:val="16"/>
          <w:w w:val="115"/>
          <w:sz w:val="12"/>
        </w:rPr>
        <w:t xml:space="preserve"> </w:t>
      </w:r>
      <w:r>
        <w:rPr>
          <w:w w:val="115"/>
          <w:sz w:val="12"/>
        </w:rPr>
        <w:t>are</w:t>
      </w:r>
      <w:r>
        <w:rPr>
          <w:spacing w:val="16"/>
          <w:w w:val="115"/>
          <w:sz w:val="12"/>
        </w:rPr>
        <w:t xml:space="preserve"> </w:t>
      </w:r>
      <w:r>
        <w:rPr>
          <w:w w:val="115"/>
          <w:sz w:val="12"/>
        </w:rPr>
        <w:t>listed</w:t>
      </w:r>
      <w:r>
        <w:rPr>
          <w:spacing w:val="16"/>
          <w:w w:val="115"/>
          <w:sz w:val="12"/>
        </w:rPr>
        <w:t xml:space="preserve"> </w:t>
      </w:r>
      <w:r>
        <w:rPr>
          <w:w w:val="115"/>
          <w:sz w:val="12"/>
        </w:rPr>
        <w:t>descriptively</w:t>
      </w:r>
      <w:r>
        <w:rPr>
          <w:spacing w:val="16"/>
          <w:w w:val="115"/>
          <w:sz w:val="12"/>
        </w:rPr>
        <w:t xml:space="preserve"> </w:t>
      </w:r>
      <w:r>
        <w:rPr>
          <w:w w:val="115"/>
          <w:sz w:val="12"/>
        </w:rPr>
        <w:t>for</w:t>
      </w:r>
      <w:r>
        <w:rPr>
          <w:spacing w:val="16"/>
          <w:w w:val="115"/>
          <w:sz w:val="12"/>
        </w:rPr>
        <w:t xml:space="preserve"> </w:t>
      </w:r>
      <w:r>
        <w:rPr>
          <w:spacing w:val="-2"/>
          <w:w w:val="115"/>
          <w:sz w:val="12"/>
        </w:rPr>
        <w:t>readability.</w:t>
      </w:r>
    </w:p>
    <w:p w14:paraId="62290022" w14:textId="77777777" w:rsidR="00E023F9" w:rsidRDefault="00E023F9"/>
    <w:sectPr w:rsidR="00E023F9" w:rsidSect="008754CF">
      <w:type w:val="continuous"/>
      <w:pgSz w:w="11910" w:h="16840"/>
      <w:pgMar w:top="1280" w:right="1380" w:bottom="280" w:left="130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ucida Handwriting">
    <w:altName w:val="Lucida Handwriting"/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015D2" w14:textId="77777777" w:rsidR="008754CF" w:rsidRDefault="008754CF"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10D81" w14:textId="7A1C9FD2" w:rsidR="008754CF" w:rsidRDefault="008754C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5C59DFB" wp14:editId="15019E25">
              <wp:simplePos x="0" y="0"/>
              <wp:positionH relativeFrom="page">
                <wp:posOffset>3672840</wp:posOffset>
              </wp:positionH>
              <wp:positionV relativeFrom="page">
                <wp:posOffset>10028555</wp:posOffset>
              </wp:positionV>
              <wp:extent cx="226695" cy="200660"/>
              <wp:effectExtent l="0" t="0" r="0" b="635"/>
              <wp:wrapNone/>
              <wp:docPr id="172439156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6695" cy="200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4A8F28" w14:textId="77777777" w:rsidR="008754CF" w:rsidRDefault="008754CF">
                          <w:pPr>
                            <w:pStyle w:val="BodyText"/>
                            <w:spacing w:before="14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29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C59DFB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31" type="#_x0000_t202" style="position:absolute;margin-left:289.2pt;margin-top:789.65pt;width:17.85pt;height:15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8kf0wEAAJADAAAOAAAAZHJzL2Uyb0RvYy54bWysU9uO0zAQfUfiHyy/07SVqCBqulp2tQhp&#10;uUi7fMDEsRuLxGPGbpPy9Yydpgu7b4gXazK2j89lsr0a+04cNQWLrpKrxVIK7RQ21u0r+f3x7s07&#10;KUIE10CHTlfypIO82r1+tR18qdfYYtdoEgziQjn4SrYx+rIogmp1D2GBXjveNEg9RP6kfdEQDIze&#10;d8V6udwUA1LjCZUOgbu306bcZXxjtIpfjQk6iq6SzC3mlfJap7XYbaHcE/jWqjMN+AcWPVjHj16g&#10;biGCOJB9AdVbRRjQxIXCvkBjrNJZA6tZLZ+peWjB66yFzQn+YlP4f7Dqy/HBfyMRxw84coBZRPD3&#10;qH4E4fCmBbfX10Q4tBoafniVLCsGH8rz1WR1KEMCqYfP2HDIcIiYgUZDfXKFdQpG5wBOF9P1GIXi&#10;5nq92bx/K4XirZToJodSQDlf9hTiR429SEUliTPN4HC8DzGRgXI+kt5yeGe7Lufaub8afDB1MvnE&#10;d2Iex3rk00lEjc2JZRBOY8JjzUWL9EuKgUekkuHnAUhL0X1ybEWap7mguajnApziq5WMUkzlTZzm&#10;7uDJ7ltGnsx2eM12GZulPLE48+TYs8LziKa5+vM7n3r6kXa/AQAA//8DAFBLAwQUAAYACAAAACEA&#10;rGaod+IAAAANAQAADwAAAGRycy9kb3ducmV2LnhtbEyPwU7DMAyG70i8Q2QkbiwpbN1amk4TghMS&#10;oisHjmmTtdEapzTZVt4ec4Kj/X/6/bnYzm5gZzMF61FCshDADLZeW+wkfNQvdxtgISrUavBoJHyb&#10;ANvy+qpQufYXrMx5HztGJRhyJaGPccw5D21vnAoLPxqk7OAnpyKNU8f1pC5U7gZ+L0TKnbJIF3o1&#10;mqfetMf9yUnYfWL1bL/emvfqUNm6zgS+pkcpb2/m3SOwaOb4B8OvPqlDSU6NP6EObJCwWm+WhFKw&#10;WmcPwAhJk2UCrKFVmogMeFnw/1+UPwAAAP//AwBQSwECLQAUAAYACAAAACEAtoM4kv4AAADhAQAA&#10;EwAAAAAAAAAAAAAAAAAAAAAAW0NvbnRlbnRfVHlwZXNdLnhtbFBLAQItABQABgAIAAAAIQA4/SH/&#10;1gAAAJQBAAALAAAAAAAAAAAAAAAAAC8BAABfcmVscy8ucmVsc1BLAQItABQABgAIAAAAIQBbc8kf&#10;0wEAAJADAAAOAAAAAAAAAAAAAAAAAC4CAABkcnMvZTJvRG9jLnhtbFBLAQItABQABgAIAAAAIQCs&#10;Zqh34gAAAA0BAAAPAAAAAAAAAAAAAAAAAC0EAABkcnMvZG93bnJldi54bWxQSwUGAAAAAAQABADz&#10;AAAAPAUAAAAA&#10;" filled="f" stroked="f">
              <v:textbox inset="0,0,0,0">
                <w:txbxContent>
                  <w:p w14:paraId="494A8F28" w14:textId="77777777" w:rsidR="008754CF" w:rsidRDefault="008754CF">
                    <w:pPr>
                      <w:pStyle w:val="BodyText"/>
                      <w:spacing w:before="14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29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08FCF" w14:textId="77777777" w:rsidR="008754CF" w:rsidRDefault="008754CF"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83FA5" w14:textId="08F9AA39" w:rsidR="008754CF" w:rsidRDefault="008754C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7C02495" wp14:editId="26724624">
              <wp:simplePos x="0" y="0"/>
              <wp:positionH relativeFrom="page">
                <wp:posOffset>899795</wp:posOffset>
              </wp:positionH>
              <wp:positionV relativeFrom="page">
                <wp:posOffset>586105</wp:posOffset>
              </wp:positionV>
              <wp:extent cx="5760085" cy="0"/>
              <wp:effectExtent l="13970" t="5080" r="7620" b="13970"/>
              <wp:wrapNone/>
              <wp:docPr id="1780096535" name="Straight Connector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085" cy="0"/>
                      </a:xfrm>
                      <a:prstGeom prst="line">
                        <a:avLst/>
                      </a:prstGeom>
                      <a:noFill/>
                      <a:ln w="5055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118449" id="Straight Connector 1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85pt,46.15pt" to="524.4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BrZuQEAAGEDAAAOAAAAZHJzL2Uyb0RvYy54bWysU01v2zAMvQ/YfxB0X+wUSFcYcXpI1l26&#10;LUDbH8BIcixMFgVSiZ1/P0n5WLHdhvkgkCL59PhILx+nwYmjIbboWzmf1VIYr1Bbv2/l2+vTpwcp&#10;OILX4NCbVp4My8fVxw/LMTTmDnt02pBIIJ6bMbSyjzE0VcWqNwPwDIPxKdghDRCTS/tKE4wJfXDV&#10;XV3fVyOSDoTKMKfbzTkoVwW/64yKP7qOTRSulYlbLCeVc5fParWEZk8QeqsuNOAfWAxgfXr0BrWB&#10;COJA9i+owSpCxi7OFA4Vdp1VpvSQupnXf3Tz0kMwpZckDoebTPz/YNX349pvKVNXk38Jz6h+svC4&#10;7sHvTSHwegppcPMsVTUGbm4l2eGwJbEbv6FOOXCIWFSYOhoyZOpPTEXs001sM0Wh0uXi831dPyyk&#10;UNdYBc21MBDHrwYHkY1WOuuzDtDA8ZljJgLNNSVfe3yyzpVZOi/GBF4vFqWA0VmdgzmNab9bOxJH&#10;yNtQvtJVirxPy8gb4P6cV0LnPSE8eF1e6Q3oLxc7gnVnO7Fy/qJSFiZvITc71KctXdVLcyz0LzuX&#10;F+W9X6p//xmrXwAAAP//AwBQSwMEFAAGAAgAAAAhAMOUqMXcAAAACgEAAA8AAABkcnMvZG93bnJl&#10;di54bWxMj8FOwzAQRO9I/IO1SFwQtdNWtIQ4FSChqEcKH+DGSxKI11HsNObv2YoDHGd3NPOm2CXX&#10;ixOOofOkIVsoEEi1tx01Gt7fXm63IEI0ZE3vCTV8Y4BdeXlRmNz6mV7xdIiN4BAKudHQxjjkUoa6&#10;RWfCwg9I/PvwozOR5dhIO5qZw10vl0rdSWc64obWDPjcYv11mByXpFHRvLef1dO0v6mqtNpkA2l9&#10;fZUeH0BETPHPDGd8RoeSmY5+IhtEz3qdbdiq4X65AnE2qPWWxxx/L7Is5P8J5Q8AAAD//wMAUEsB&#10;Ai0AFAAGAAgAAAAhALaDOJL+AAAA4QEAABMAAAAAAAAAAAAAAAAAAAAAAFtDb250ZW50X1R5cGVz&#10;XS54bWxQSwECLQAUAAYACAAAACEAOP0h/9YAAACUAQAACwAAAAAAAAAAAAAAAAAvAQAAX3JlbHMv&#10;LnJlbHNQSwECLQAUAAYACAAAACEAR+wa2bkBAABhAwAADgAAAAAAAAAAAAAAAAAuAgAAZHJzL2Uy&#10;b0RvYy54bWxQSwECLQAUAAYACAAAACEAw5SoxdwAAAAKAQAADwAAAAAAAAAAAAAAAAATBAAAZHJz&#10;L2Rvd25yZXYueG1sUEsFBgAAAAAEAAQA8wAAABwFAAAAAA==&#10;" strokeweight=".14042mm"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07F12"/>
    <w:multiLevelType w:val="hybridMultilevel"/>
    <w:tmpl w:val="6680C77A"/>
    <w:lvl w:ilvl="0" w:tplc="0A26BF1E">
      <w:start w:val="1"/>
      <w:numFmt w:val="decimal"/>
      <w:lvlText w:val="%1."/>
      <w:lvlJc w:val="left"/>
      <w:pPr>
        <w:ind w:left="662" w:hanging="278"/>
        <w:jc w:val="left"/>
      </w:pPr>
      <w:rPr>
        <w:rFonts w:ascii="Book Antiqua" w:eastAsia="Book Antiqua" w:hAnsi="Book Antiqua" w:cs="Book Antiqua" w:hint="default"/>
        <w:b w:val="0"/>
        <w:bCs w:val="0"/>
        <w:i w:val="0"/>
        <w:iCs w:val="0"/>
        <w:w w:val="102"/>
        <w:sz w:val="22"/>
        <w:szCs w:val="22"/>
        <w:lang w:val="en-US" w:eastAsia="en-US" w:bidi="ar-SA"/>
      </w:rPr>
    </w:lvl>
    <w:lvl w:ilvl="1" w:tplc="5E8C922A">
      <w:numFmt w:val="bullet"/>
      <w:lvlText w:val="•"/>
      <w:lvlJc w:val="left"/>
      <w:pPr>
        <w:ind w:left="1582" w:hanging="278"/>
      </w:pPr>
      <w:rPr>
        <w:rFonts w:hint="default"/>
        <w:lang w:val="en-US" w:eastAsia="en-US" w:bidi="ar-SA"/>
      </w:rPr>
    </w:lvl>
    <w:lvl w:ilvl="2" w:tplc="BEA08BEC">
      <w:numFmt w:val="bullet"/>
      <w:lvlText w:val="•"/>
      <w:lvlJc w:val="left"/>
      <w:pPr>
        <w:ind w:left="2505" w:hanging="278"/>
      </w:pPr>
      <w:rPr>
        <w:rFonts w:hint="default"/>
        <w:lang w:val="en-US" w:eastAsia="en-US" w:bidi="ar-SA"/>
      </w:rPr>
    </w:lvl>
    <w:lvl w:ilvl="3" w:tplc="3F3C70C2">
      <w:numFmt w:val="bullet"/>
      <w:lvlText w:val="•"/>
      <w:lvlJc w:val="left"/>
      <w:pPr>
        <w:ind w:left="3427" w:hanging="278"/>
      </w:pPr>
      <w:rPr>
        <w:rFonts w:hint="default"/>
        <w:lang w:val="en-US" w:eastAsia="en-US" w:bidi="ar-SA"/>
      </w:rPr>
    </w:lvl>
    <w:lvl w:ilvl="4" w:tplc="62D4C130">
      <w:numFmt w:val="bullet"/>
      <w:lvlText w:val="•"/>
      <w:lvlJc w:val="left"/>
      <w:pPr>
        <w:ind w:left="4350" w:hanging="278"/>
      </w:pPr>
      <w:rPr>
        <w:rFonts w:hint="default"/>
        <w:lang w:val="en-US" w:eastAsia="en-US" w:bidi="ar-SA"/>
      </w:rPr>
    </w:lvl>
    <w:lvl w:ilvl="5" w:tplc="F48C3520">
      <w:numFmt w:val="bullet"/>
      <w:lvlText w:val="•"/>
      <w:lvlJc w:val="left"/>
      <w:pPr>
        <w:ind w:left="5272" w:hanging="278"/>
      </w:pPr>
      <w:rPr>
        <w:rFonts w:hint="default"/>
        <w:lang w:val="en-US" w:eastAsia="en-US" w:bidi="ar-SA"/>
      </w:rPr>
    </w:lvl>
    <w:lvl w:ilvl="6" w:tplc="8DE291F2">
      <w:numFmt w:val="bullet"/>
      <w:lvlText w:val="•"/>
      <w:lvlJc w:val="left"/>
      <w:pPr>
        <w:ind w:left="6195" w:hanging="278"/>
      </w:pPr>
      <w:rPr>
        <w:rFonts w:hint="default"/>
        <w:lang w:val="en-US" w:eastAsia="en-US" w:bidi="ar-SA"/>
      </w:rPr>
    </w:lvl>
    <w:lvl w:ilvl="7" w:tplc="5FE66478">
      <w:numFmt w:val="bullet"/>
      <w:lvlText w:val="•"/>
      <w:lvlJc w:val="left"/>
      <w:pPr>
        <w:ind w:left="7117" w:hanging="278"/>
      </w:pPr>
      <w:rPr>
        <w:rFonts w:hint="default"/>
        <w:lang w:val="en-US" w:eastAsia="en-US" w:bidi="ar-SA"/>
      </w:rPr>
    </w:lvl>
    <w:lvl w:ilvl="8" w:tplc="D084EE3A">
      <w:numFmt w:val="bullet"/>
      <w:lvlText w:val="•"/>
      <w:lvlJc w:val="left"/>
      <w:pPr>
        <w:ind w:left="8040" w:hanging="278"/>
      </w:pPr>
      <w:rPr>
        <w:rFonts w:hint="default"/>
        <w:lang w:val="en-US" w:eastAsia="en-US" w:bidi="ar-SA"/>
      </w:rPr>
    </w:lvl>
  </w:abstractNum>
  <w:abstractNum w:abstractNumId="1" w15:restartNumberingAfterBreak="0">
    <w:nsid w:val="39413D5D"/>
    <w:multiLevelType w:val="hybridMultilevel"/>
    <w:tmpl w:val="3D1268B0"/>
    <w:lvl w:ilvl="0" w:tplc="C7745C32">
      <w:numFmt w:val="bullet"/>
      <w:lvlText w:val="□"/>
      <w:lvlJc w:val="left"/>
      <w:pPr>
        <w:ind w:left="318" w:hanging="201"/>
      </w:pPr>
      <w:rPr>
        <w:rFonts w:ascii="Arial" w:eastAsia="Arial" w:hAnsi="Arial" w:cs="Arial" w:hint="default"/>
        <w:b w:val="0"/>
        <w:bCs w:val="0"/>
        <w:i w:val="0"/>
        <w:iCs w:val="0"/>
        <w:w w:val="128"/>
        <w:sz w:val="18"/>
        <w:szCs w:val="18"/>
        <w:lang w:val="en-US" w:eastAsia="en-US" w:bidi="ar-SA"/>
      </w:rPr>
    </w:lvl>
    <w:lvl w:ilvl="1" w:tplc="4978FFAE">
      <w:numFmt w:val="bullet"/>
      <w:lvlText w:val="•"/>
      <w:lvlJc w:val="left"/>
      <w:pPr>
        <w:ind w:left="617" w:hanging="201"/>
      </w:pPr>
      <w:rPr>
        <w:rFonts w:hint="default"/>
        <w:lang w:val="en-US" w:eastAsia="en-US" w:bidi="ar-SA"/>
      </w:rPr>
    </w:lvl>
    <w:lvl w:ilvl="2" w:tplc="51B4E60A">
      <w:numFmt w:val="bullet"/>
      <w:lvlText w:val="•"/>
      <w:lvlJc w:val="left"/>
      <w:pPr>
        <w:ind w:left="914" w:hanging="201"/>
      </w:pPr>
      <w:rPr>
        <w:rFonts w:hint="default"/>
        <w:lang w:val="en-US" w:eastAsia="en-US" w:bidi="ar-SA"/>
      </w:rPr>
    </w:lvl>
    <w:lvl w:ilvl="3" w:tplc="8FCAB224">
      <w:numFmt w:val="bullet"/>
      <w:lvlText w:val="•"/>
      <w:lvlJc w:val="left"/>
      <w:pPr>
        <w:ind w:left="1212" w:hanging="201"/>
      </w:pPr>
      <w:rPr>
        <w:rFonts w:hint="default"/>
        <w:lang w:val="en-US" w:eastAsia="en-US" w:bidi="ar-SA"/>
      </w:rPr>
    </w:lvl>
    <w:lvl w:ilvl="4" w:tplc="C3E84F64">
      <w:numFmt w:val="bullet"/>
      <w:lvlText w:val="•"/>
      <w:lvlJc w:val="left"/>
      <w:pPr>
        <w:ind w:left="1509" w:hanging="201"/>
      </w:pPr>
      <w:rPr>
        <w:rFonts w:hint="default"/>
        <w:lang w:val="en-US" w:eastAsia="en-US" w:bidi="ar-SA"/>
      </w:rPr>
    </w:lvl>
    <w:lvl w:ilvl="5" w:tplc="34B0C6DC">
      <w:numFmt w:val="bullet"/>
      <w:lvlText w:val="•"/>
      <w:lvlJc w:val="left"/>
      <w:pPr>
        <w:ind w:left="1807" w:hanging="201"/>
      </w:pPr>
      <w:rPr>
        <w:rFonts w:hint="default"/>
        <w:lang w:val="en-US" w:eastAsia="en-US" w:bidi="ar-SA"/>
      </w:rPr>
    </w:lvl>
    <w:lvl w:ilvl="6" w:tplc="6B980B30">
      <w:numFmt w:val="bullet"/>
      <w:lvlText w:val="•"/>
      <w:lvlJc w:val="left"/>
      <w:pPr>
        <w:ind w:left="2104" w:hanging="201"/>
      </w:pPr>
      <w:rPr>
        <w:rFonts w:hint="default"/>
        <w:lang w:val="en-US" w:eastAsia="en-US" w:bidi="ar-SA"/>
      </w:rPr>
    </w:lvl>
    <w:lvl w:ilvl="7" w:tplc="86DAD392">
      <w:numFmt w:val="bullet"/>
      <w:lvlText w:val="•"/>
      <w:lvlJc w:val="left"/>
      <w:pPr>
        <w:ind w:left="2402" w:hanging="201"/>
      </w:pPr>
      <w:rPr>
        <w:rFonts w:hint="default"/>
        <w:lang w:val="en-US" w:eastAsia="en-US" w:bidi="ar-SA"/>
      </w:rPr>
    </w:lvl>
    <w:lvl w:ilvl="8" w:tplc="1CE873B4">
      <w:numFmt w:val="bullet"/>
      <w:lvlText w:val="•"/>
      <w:lvlJc w:val="left"/>
      <w:pPr>
        <w:ind w:left="2699" w:hanging="201"/>
      </w:pPr>
      <w:rPr>
        <w:rFonts w:hint="default"/>
        <w:lang w:val="en-US" w:eastAsia="en-US" w:bidi="ar-SA"/>
      </w:rPr>
    </w:lvl>
  </w:abstractNum>
  <w:abstractNum w:abstractNumId="2" w15:restartNumberingAfterBreak="0">
    <w:nsid w:val="6A383F4E"/>
    <w:multiLevelType w:val="multilevel"/>
    <w:tmpl w:val="AD227E2A"/>
    <w:lvl w:ilvl="0">
      <w:start w:val="1"/>
      <w:numFmt w:val="decimal"/>
      <w:lvlText w:val="%1"/>
      <w:lvlJc w:val="left"/>
      <w:pPr>
        <w:ind w:left="590" w:hanging="474"/>
        <w:jc w:val="left"/>
      </w:pPr>
      <w:rPr>
        <w:rFonts w:ascii="Book Antiqua" w:eastAsia="Book Antiqua" w:hAnsi="Book Antiqua" w:cs="Book Antiqua" w:hint="default"/>
        <w:b/>
        <w:bCs/>
        <w:i w:val="0"/>
        <w:iCs w:val="0"/>
        <w:w w:val="112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29" w:hanging="613"/>
        <w:jc w:val="left"/>
      </w:pPr>
      <w:rPr>
        <w:rFonts w:ascii="Book Antiqua" w:eastAsia="Book Antiqua" w:hAnsi="Book Antiqua" w:cs="Book Antiqua" w:hint="default"/>
        <w:b/>
        <w:bCs/>
        <w:i w:val="0"/>
        <w:iCs w:val="0"/>
        <w:w w:val="114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662" w:hanging="218"/>
      </w:pPr>
      <w:rPr>
        <w:rFonts w:ascii="Calibri" w:eastAsia="Calibri" w:hAnsi="Calibri" w:cs="Calibri" w:hint="default"/>
        <w:b w:val="0"/>
        <w:bCs w:val="0"/>
        <w:i w:val="0"/>
        <w:iCs w:val="0"/>
        <w:w w:val="98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1865" w:hanging="21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011" w:hanging="21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157" w:hanging="21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302" w:hanging="21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448" w:hanging="21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94" w:hanging="218"/>
      </w:pPr>
      <w:rPr>
        <w:rFonts w:hint="default"/>
        <w:lang w:val="en-US" w:eastAsia="en-US" w:bidi="ar-SA"/>
      </w:rPr>
    </w:lvl>
  </w:abstractNum>
  <w:abstractNum w:abstractNumId="3" w15:restartNumberingAfterBreak="0">
    <w:nsid w:val="77DD3A97"/>
    <w:multiLevelType w:val="hybridMultilevel"/>
    <w:tmpl w:val="0838A108"/>
    <w:lvl w:ilvl="0" w:tplc="209A0896">
      <w:start w:val="1"/>
      <w:numFmt w:val="decimal"/>
      <w:lvlText w:val="%1."/>
      <w:lvlJc w:val="left"/>
      <w:pPr>
        <w:ind w:left="612" w:hanging="387"/>
        <w:jc w:val="right"/>
      </w:pPr>
      <w:rPr>
        <w:rFonts w:ascii="Book Antiqua" w:eastAsia="Book Antiqua" w:hAnsi="Book Antiqua" w:cs="Book Antiqua" w:hint="default"/>
        <w:b w:val="0"/>
        <w:bCs w:val="0"/>
        <w:i w:val="0"/>
        <w:iCs w:val="0"/>
        <w:w w:val="102"/>
        <w:sz w:val="22"/>
        <w:szCs w:val="22"/>
        <w:lang w:val="en-US" w:eastAsia="en-US" w:bidi="ar-SA"/>
      </w:rPr>
    </w:lvl>
    <w:lvl w:ilvl="1" w:tplc="BBF40482">
      <w:numFmt w:val="bullet"/>
      <w:lvlText w:val="•"/>
      <w:lvlJc w:val="left"/>
      <w:pPr>
        <w:ind w:left="1546" w:hanging="387"/>
      </w:pPr>
      <w:rPr>
        <w:rFonts w:hint="default"/>
        <w:lang w:val="en-US" w:eastAsia="en-US" w:bidi="ar-SA"/>
      </w:rPr>
    </w:lvl>
    <w:lvl w:ilvl="2" w:tplc="37727432">
      <w:numFmt w:val="bullet"/>
      <w:lvlText w:val="•"/>
      <w:lvlJc w:val="left"/>
      <w:pPr>
        <w:ind w:left="2473" w:hanging="387"/>
      </w:pPr>
      <w:rPr>
        <w:rFonts w:hint="default"/>
        <w:lang w:val="en-US" w:eastAsia="en-US" w:bidi="ar-SA"/>
      </w:rPr>
    </w:lvl>
    <w:lvl w:ilvl="3" w:tplc="2524422A">
      <w:numFmt w:val="bullet"/>
      <w:lvlText w:val="•"/>
      <w:lvlJc w:val="left"/>
      <w:pPr>
        <w:ind w:left="3399" w:hanging="387"/>
      </w:pPr>
      <w:rPr>
        <w:rFonts w:hint="default"/>
        <w:lang w:val="en-US" w:eastAsia="en-US" w:bidi="ar-SA"/>
      </w:rPr>
    </w:lvl>
    <w:lvl w:ilvl="4" w:tplc="C6808F94">
      <w:numFmt w:val="bullet"/>
      <w:lvlText w:val="•"/>
      <w:lvlJc w:val="left"/>
      <w:pPr>
        <w:ind w:left="4326" w:hanging="387"/>
      </w:pPr>
      <w:rPr>
        <w:rFonts w:hint="default"/>
        <w:lang w:val="en-US" w:eastAsia="en-US" w:bidi="ar-SA"/>
      </w:rPr>
    </w:lvl>
    <w:lvl w:ilvl="5" w:tplc="8FE01588">
      <w:numFmt w:val="bullet"/>
      <w:lvlText w:val="•"/>
      <w:lvlJc w:val="left"/>
      <w:pPr>
        <w:ind w:left="5252" w:hanging="387"/>
      </w:pPr>
      <w:rPr>
        <w:rFonts w:hint="default"/>
        <w:lang w:val="en-US" w:eastAsia="en-US" w:bidi="ar-SA"/>
      </w:rPr>
    </w:lvl>
    <w:lvl w:ilvl="6" w:tplc="79D8BCC8">
      <w:numFmt w:val="bullet"/>
      <w:lvlText w:val="•"/>
      <w:lvlJc w:val="left"/>
      <w:pPr>
        <w:ind w:left="6179" w:hanging="387"/>
      </w:pPr>
      <w:rPr>
        <w:rFonts w:hint="default"/>
        <w:lang w:val="en-US" w:eastAsia="en-US" w:bidi="ar-SA"/>
      </w:rPr>
    </w:lvl>
    <w:lvl w:ilvl="7" w:tplc="F47E4036">
      <w:numFmt w:val="bullet"/>
      <w:lvlText w:val="•"/>
      <w:lvlJc w:val="left"/>
      <w:pPr>
        <w:ind w:left="7105" w:hanging="387"/>
      </w:pPr>
      <w:rPr>
        <w:rFonts w:hint="default"/>
        <w:lang w:val="en-US" w:eastAsia="en-US" w:bidi="ar-SA"/>
      </w:rPr>
    </w:lvl>
    <w:lvl w:ilvl="8" w:tplc="B80C4F8C">
      <w:numFmt w:val="bullet"/>
      <w:lvlText w:val="•"/>
      <w:lvlJc w:val="left"/>
      <w:pPr>
        <w:ind w:left="8032" w:hanging="387"/>
      </w:pPr>
      <w:rPr>
        <w:rFonts w:hint="default"/>
        <w:lang w:val="en-US" w:eastAsia="en-US" w:bidi="ar-SA"/>
      </w:rPr>
    </w:lvl>
  </w:abstractNum>
  <w:num w:numId="1" w16cid:durableId="1460147283">
    <w:abstractNumId w:val="1"/>
  </w:num>
  <w:num w:numId="2" w16cid:durableId="1875263023">
    <w:abstractNumId w:val="3"/>
  </w:num>
  <w:num w:numId="3" w16cid:durableId="1222062982">
    <w:abstractNumId w:val="0"/>
  </w:num>
  <w:num w:numId="4" w16cid:durableId="7709705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4CF"/>
    <w:rsid w:val="000C4033"/>
    <w:rsid w:val="004B42CB"/>
    <w:rsid w:val="005F2B46"/>
    <w:rsid w:val="006E1731"/>
    <w:rsid w:val="008754CF"/>
    <w:rsid w:val="00B0444F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F19F35"/>
  <w15:chartTrackingRefBased/>
  <w15:docId w15:val="{3D5ECD7F-DC9D-4068-80D6-1644AB8A2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4CF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54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54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754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54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54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54C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54C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54C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54C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54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54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54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54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54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54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54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54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54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54C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54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54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54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54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54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754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54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54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54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54CF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8754CF"/>
  </w:style>
  <w:style w:type="character" w:customStyle="1" w:styleId="BodyTextChar">
    <w:name w:val="Body Text Char"/>
    <w:basedOn w:val="DefaultParagraphFont"/>
    <w:link w:val="BodyText"/>
    <w:uiPriority w:val="1"/>
    <w:rsid w:val="008754CF"/>
    <w:rPr>
      <w:rFonts w:ascii="Book Antiqua" w:eastAsia="Book Antiqua" w:hAnsi="Book Antiqua" w:cs="Book Antiqua"/>
      <w:kern w:val="0"/>
      <w:sz w:val="22"/>
      <w:szCs w:val="22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8754CF"/>
    <w:pPr>
      <w:spacing w:line="193" w:lineRule="exact"/>
      <w:ind w:left="7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compare.aphp.fr/covid-long/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1261</Words>
  <Characters>7652</Characters>
  <Application>Microsoft Office Word</Application>
  <DocSecurity>0</DocSecurity>
  <Lines>629</Lines>
  <Paragraphs>152</Paragraphs>
  <ScaleCrop>false</ScaleCrop>
  <Company/>
  <LinksUpToDate>false</LinksUpToDate>
  <CharactersWithSpaces>8743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2026-03-17T06:50:00Z</dcterms:created>
  <dcterms:modified xsi:type="dcterms:W3CDTF">2026-03-17T06:50:00Z</dcterms:modified>
</cp:coreProperties>
</file>