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776" w:rsidRDefault="00470776" w:rsidP="00470776">
      <w:pPr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S1 (supplementary) Variables of</w:t>
      </w:r>
      <w:r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the non-BZD treated group and the BZD treated group</w:t>
      </w: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2444"/>
        <w:gridCol w:w="2105"/>
        <w:gridCol w:w="1324"/>
        <w:gridCol w:w="1309"/>
        <w:gridCol w:w="1205"/>
        <w:gridCol w:w="2103"/>
      </w:tblGrid>
      <w:tr w:rsidR="00470776" w:rsidTr="00470776">
        <w:trPr>
          <w:trHeight w:val="936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CA"/>
              </w:rPr>
            </w:pPr>
          </w:p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ins w:id="0" w:author="MSC-AF" w:date="2020-10-09T09:44:00Z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= 63)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ins w:id="1" w:author="MSC-AF" w:date="2020-10-09T09:44:00Z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 BZD</w:t>
            </w:r>
          </w:p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= 21)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ins w:id="2" w:author="MSC-AF" w:date="2020-10-09T09:44:00Z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 BZD</w:t>
            </w:r>
          </w:p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= 42)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Estadistics</w:t>
            </w:r>
            <w:proofErr w:type="spellEnd"/>
          </w:p>
        </w:tc>
      </w:tr>
      <w:tr w:rsidR="00470776" w:rsidTr="00470776">
        <w:trPr>
          <w:trHeight w:val="552"/>
        </w:trPr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half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± SD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28,21 ± 7,98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26,48 ± 7,81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29,07± 8,01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 = -1,222,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0,227</w:t>
            </w:r>
          </w:p>
        </w:tc>
      </w:tr>
      <w:tr w:rsidR="00470776" w:rsidTr="00470776">
        <w:trPr>
          <w:trHeight w:val="19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Sex,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Man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 (61,9)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(66,7)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(59,5)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0,303,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0,582</w:t>
            </w: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Woman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(38,1)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(33,3)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(40,5)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Educational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(19,7)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(40)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(9,8)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10,141,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0,006</w:t>
            </w: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Secondary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(55,7)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(30)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(68,3)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rPrChange w:id="3" w:author="MSC-AF" w:date="2020-10-09T09:46:00Z">
                  <w:rPr>
                    <w:rFonts w:ascii="Times New Roman" w:hAnsi="Times New Roman" w:cs="Times New Roman"/>
                    <w:sz w:val="14"/>
                    <w:szCs w:val="14"/>
                  </w:rPr>
                </w:rPrChange>
              </w:rPr>
              <w:t>Universi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ty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(24,6)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(30)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(22)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Socioeconomic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level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(37,3)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(52,6)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(30)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2,827,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0,243</w:t>
            </w: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rPrChange w:id="4" w:author="MSC-AF" w:date="2020-10-09T09:46:00Z">
                  <w:rPr>
                    <w:rFonts w:ascii="Times New Roman" w:hAnsi="Times New Roman" w:cs="Times New Roman"/>
                    <w:sz w:val="14"/>
                    <w:szCs w:val="14"/>
                  </w:rPr>
                </w:rPrChange>
              </w:rPr>
              <w:t>Medi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um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(35,6)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(26,3)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(40)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(27,1)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(21,1)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(30)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Occupation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(41,9)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(40)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(42,9)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0,597,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0,897</w:t>
            </w: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Unemployment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(27,4)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(25)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(28,6)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(24,2)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(30)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(21,4)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Sick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leave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disability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(6,5)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(5)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(7,1)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Coexistence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origin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(45,9)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(47,4)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(45,2)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0,036,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0,998</w:t>
            </w: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Own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family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(11,5)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(10,5)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(11,9)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Alone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(21,3)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(21,1)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(21,4)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rPrChange w:id="5" w:author="MSC-AF" w:date="2020-10-09T09:46:00Z">
                  <w:rPr>
                    <w:rFonts w:ascii="Times New Roman" w:hAnsi="Times New Roman" w:cs="Times New Roman"/>
                    <w:sz w:val="14"/>
                    <w:szCs w:val="14"/>
                  </w:rPr>
                </w:rPrChange>
              </w:rPr>
              <w:t>Ot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hers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(21,3)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(21,1%)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(21,4)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Suicide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attempts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 (93,7)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(100)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 (90,5)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2,136,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0,144</w:t>
            </w: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(6,3)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(9,5)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Tobacco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 (36,5)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(33,3)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(38,1)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0,137,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0,711</w:t>
            </w:r>
          </w:p>
        </w:tc>
      </w:tr>
      <w:tr w:rsidR="00470776" w:rsidTr="00470776">
        <w:trPr>
          <w:trHeight w:val="5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 (63,5)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(66,7)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(61,9)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Alcohol,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 (30,2)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(33,3)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(28,6)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0,151,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0,698</w:t>
            </w: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(69,8)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 (66,7)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(71,4)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Cannabis,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(47,6)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(47,6)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(47,6)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1,000</w:t>
            </w: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(52,4)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(52,4)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(52,4)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5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drugs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 (71,4)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(71,4)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(71,4)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= 1,000</w:t>
            </w:r>
          </w:p>
        </w:tc>
      </w:tr>
      <w:tr w:rsidR="00470776" w:rsidTr="00470776">
        <w:trPr>
          <w:trHeight w:val="5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 (28,6)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(28,6)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(28,6)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42"/>
        </w:trPr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Adherence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Bad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 (55,3)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(60)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(53,1)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= 0,195,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= 0,659</w:t>
            </w:r>
          </w:p>
        </w:tc>
      </w:tr>
      <w:tr w:rsidR="00470776" w:rsidTr="00470776">
        <w:trPr>
          <w:trHeight w:val="5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Good</w:t>
            </w:r>
            <w:proofErr w:type="spellEnd"/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(44,7)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(40)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0776" w:rsidRDefault="00470776">
            <w:pPr>
              <w:spacing w:before="160" w:after="16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(46,9)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0776" w:rsidRDefault="004707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70776" w:rsidTr="00470776">
        <w:trPr>
          <w:trHeight w:val="563"/>
        </w:trPr>
        <w:tc>
          <w:tcPr>
            <w:tcW w:w="1049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70776" w:rsidRDefault="0047077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SD</w:t>
            </w:r>
            <w:r>
              <w:rPr>
                <w:rFonts w:ascii="Times New Roman" w:hAnsi="Times New Roman" w:cs="Times New Roman"/>
                <w:lang w:val="en-US"/>
              </w:rPr>
              <w:t>, standard deviation.</w:t>
            </w:r>
          </w:p>
          <w:p w:rsidR="00470776" w:rsidRDefault="00470776">
            <w:pPr>
              <w:spacing w:before="160" w:after="16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93616" w:rsidRDefault="00470776">
      <w:bookmarkStart w:id="6" w:name="_GoBack"/>
      <w:bookmarkEnd w:id="6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776"/>
    <w:rsid w:val="00470776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D09E40-E5E8-45A7-A95B-67B9F455E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776"/>
    <w:pPr>
      <w:spacing w:after="0" w:line="240" w:lineRule="auto"/>
    </w:pPr>
    <w:rPr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0776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98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257</Words>
  <Characters>1468</Characters>
  <Application>Microsoft Office Word</Application>
  <DocSecurity>0</DocSecurity>
  <Lines>12</Lines>
  <Paragraphs>3</Paragraphs>
  <ScaleCrop>false</ScaleCrop>
  <Company>Springer Nature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2020-12-16T03:17:00Z</dcterms:created>
  <dcterms:modified xsi:type="dcterms:W3CDTF">2020-12-16T03:18:00Z</dcterms:modified>
</cp:coreProperties>
</file>