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609B3" w14:textId="6C3DD8C6" w:rsidR="00271159" w:rsidRDefault="008659A7">
      <w:pPr>
        <w:rPr>
          <w:lang w:val="en-US"/>
        </w:rPr>
      </w:pPr>
      <w:r w:rsidRPr="008659A7">
        <w:rPr>
          <w:b/>
          <w:bCs/>
          <w:lang w:val="en-US"/>
        </w:rPr>
        <w:t xml:space="preserve">Supplementary Table </w:t>
      </w:r>
      <w:r w:rsidR="00356878">
        <w:rPr>
          <w:b/>
          <w:bCs/>
          <w:lang w:val="en-US"/>
        </w:rPr>
        <w:t>5</w:t>
      </w:r>
      <w:r w:rsidRPr="008659A7">
        <w:rPr>
          <w:b/>
          <w:bCs/>
          <w:lang w:val="en-US"/>
        </w:rPr>
        <w:t>.</w:t>
      </w:r>
      <w:r>
        <w:rPr>
          <w:lang w:val="en-US"/>
        </w:rPr>
        <w:t xml:space="preserve"> Characteristics of included studies </w:t>
      </w:r>
    </w:p>
    <w:p w14:paraId="1C8D4740" w14:textId="77777777" w:rsidR="008659A7" w:rsidRDefault="008659A7">
      <w:pPr>
        <w:rPr>
          <w:lang w:val="en-US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21"/>
        <w:gridCol w:w="1079"/>
        <w:gridCol w:w="1408"/>
        <w:gridCol w:w="1115"/>
        <w:gridCol w:w="1693"/>
        <w:gridCol w:w="1106"/>
        <w:gridCol w:w="821"/>
        <w:gridCol w:w="919"/>
        <w:gridCol w:w="1105"/>
        <w:gridCol w:w="1105"/>
        <w:gridCol w:w="1123"/>
        <w:gridCol w:w="1106"/>
      </w:tblGrid>
      <w:tr w:rsidR="008659A7" w:rsidRPr="008659A7" w14:paraId="2C091CD2" w14:textId="77777777" w:rsidTr="000A3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FCE34F7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Study</w:t>
            </w:r>
          </w:p>
        </w:tc>
        <w:tc>
          <w:tcPr>
            <w:tcW w:w="1010" w:type="dxa"/>
            <w:noWrap/>
            <w:hideMark/>
          </w:tcPr>
          <w:p w14:paraId="44D29955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Country</w:t>
            </w:r>
          </w:p>
        </w:tc>
        <w:tc>
          <w:tcPr>
            <w:tcW w:w="1313" w:type="dxa"/>
            <w:noWrap/>
            <w:hideMark/>
          </w:tcPr>
          <w:p w14:paraId="5E513528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Disease</w:t>
            </w:r>
          </w:p>
        </w:tc>
        <w:tc>
          <w:tcPr>
            <w:tcW w:w="1043" w:type="dxa"/>
            <w:noWrap/>
            <w:hideMark/>
          </w:tcPr>
          <w:p w14:paraId="6C713338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Disease type</w:t>
            </w:r>
          </w:p>
        </w:tc>
        <w:tc>
          <w:tcPr>
            <w:tcW w:w="1601" w:type="dxa"/>
            <w:noWrap/>
            <w:hideMark/>
          </w:tcPr>
          <w:p w14:paraId="4DC6D691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Disease diagnosis</w:t>
            </w:r>
          </w:p>
        </w:tc>
        <w:tc>
          <w:tcPr>
            <w:tcW w:w="1067" w:type="dxa"/>
            <w:noWrap/>
            <w:hideMark/>
          </w:tcPr>
          <w:p w14:paraId="60224FD1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Specimen</w:t>
            </w:r>
          </w:p>
        </w:tc>
        <w:tc>
          <w:tcPr>
            <w:tcW w:w="773" w:type="dxa"/>
            <w:noWrap/>
            <w:hideMark/>
          </w:tcPr>
          <w:p w14:paraId="1F5CE848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Number of cases</w:t>
            </w:r>
          </w:p>
        </w:tc>
        <w:tc>
          <w:tcPr>
            <w:tcW w:w="863" w:type="dxa"/>
            <w:noWrap/>
            <w:hideMark/>
          </w:tcPr>
          <w:p w14:paraId="4A47E673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Numbber of control</w:t>
            </w:r>
          </w:p>
        </w:tc>
        <w:tc>
          <w:tcPr>
            <w:tcW w:w="1034" w:type="dxa"/>
            <w:noWrap/>
            <w:hideMark/>
          </w:tcPr>
          <w:p w14:paraId="4360B0E1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Age of cases</w:t>
            </w:r>
          </w:p>
        </w:tc>
        <w:tc>
          <w:tcPr>
            <w:tcW w:w="1034" w:type="dxa"/>
            <w:noWrap/>
            <w:hideMark/>
          </w:tcPr>
          <w:p w14:paraId="6F6E7F2D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Age of control</w:t>
            </w:r>
          </w:p>
        </w:tc>
        <w:tc>
          <w:tcPr>
            <w:tcW w:w="1051" w:type="dxa"/>
            <w:noWrap/>
            <w:hideMark/>
          </w:tcPr>
          <w:p w14:paraId="7D11E093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Sequencing type</w:t>
            </w:r>
          </w:p>
        </w:tc>
        <w:tc>
          <w:tcPr>
            <w:tcW w:w="1035" w:type="dxa"/>
            <w:noWrap/>
            <w:hideMark/>
          </w:tcPr>
          <w:p w14:paraId="31E151BA" w14:textId="77777777" w:rsidR="008659A7" w:rsidRPr="008659A7" w:rsidRDefault="008659A7" w:rsidP="000A3F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Publicly available sequencing data</w:t>
            </w:r>
          </w:p>
        </w:tc>
      </w:tr>
      <w:tr w:rsidR="008659A7" w:rsidRPr="008659A7" w14:paraId="63CA0474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4A36C5E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Huang S, 2019</w:t>
            </w:r>
          </w:p>
        </w:tc>
        <w:tc>
          <w:tcPr>
            <w:tcW w:w="1010" w:type="dxa"/>
            <w:noWrap/>
            <w:hideMark/>
          </w:tcPr>
          <w:p w14:paraId="3C81485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46BFE9C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Pemphigus vulgaris</w:t>
            </w:r>
          </w:p>
        </w:tc>
        <w:tc>
          <w:tcPr>
            <w:tcW w:w="1043" w:type="dxa"/>
            <w:noWrap/>
            <w:hideMark/>
          </w:tcPr>
          <w:p w14:paraId="4B781A0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598C961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clinical manifestations, histopathological evaluation and direct immunofluorescence</w:t>
            </w:r>
          </w:p>
        </w:tc>
        <w:tc>
          <w:tcPr>
            <w:tcW w:w="1067" w:type="dxa"/>
            <w:noWrap/>
            <w:hideMark/>
          </w:tcPr>
          <w:p w14:paraId="016654F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DD51C3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63" w:type="dxa"/>
            <w:noWrap/>
            <w:hideMark/>
          </w:tcPr>
          <w:p w14:paraId="03A8E14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34" w:type="dxa"/>
            <w:noWrap/>
            <w:hideMark/>
          </w:tcPr>
          <w:p w14:paraId="00D5FCB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45.78±13.45 years</w:t>
            </w:r>
          </w:p>
        </w:tc>
        <w:tc>
          <w:tcPr>
            <w:tcW w:w="1034" w:type="dxa"/>
            <w:noWrap/>
            <w:hideMark/>
          </w:tcPr>
          <w:p w14:paraId="2C4CAF4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44.57±14.72 years</w:t>
            </w:r>
          </w:p>
        </w:tc>
        <w:tc>
          <w:tcPr>
            <w:tcW w:w="1051" w:type="dxa"/>
            <w:noWrap/>
            <w:hideMark/>
          </w:tcPr>
          <w:p w14:paraId="14EC21F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1E0AFE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140C3746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819C722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Harbison JE, 2019</w:t>
            </w:r>
          </w:p>
        </w:tc>
        <w:tc>
          <w:tcPr>
            <w:tcW w:w="1010" w:type="dxa"/>
            <w:noWrap/>
            <w:hideMark/>
          </w:tcPr>
          <w:p w14:paraId="6FF939E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Australia</w:t>
            </w:r>
          </w:p>
        </w:tc>
        <w:tc>
          <w:tcPr>
            <w:tcW w:w="1313" w:type="dxa"/>
            <w:noWrap/>
            <w:hideMark/>
          </w:tcPr>
          <w:p w14:paraId="472ED82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6B27924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6824AC6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61F5CA6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2D6277A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63" w:type="dxa"/>
            <w:noWrap/>
            <w:hideMark/>
          </w:tcPr>
          <w:p w14:paraId="35944DC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034" w:type="dxa"/>
            <w:noWrap/>
            <w:hideMark/>
          </w:tcPr>
          <w:p w14:paraId="1577BF0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10.7 (5.3</w:t>
            </w:r>
            <w:r w:rsidRPr="008659A7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659A7">
              <w:rPr>
                <w:rFonts w:ascii="Arial" w:hAnsi="Arial" w:cs="Arial"/>
                <w:sz w:val="16"/>
                <w:szCs w:val="16"/>
              </w:rPr>
              <w:t>16.3) years</w:t>
            </w:r>
          </w:p>
        </w:tc>
        <w:tc>
          <w:tcPr>
            <w:tcW w:w="1034" w:type="dxa"/>
            <w:noWrap/>
            <w:hideMark/>
          </w:tcPr>
          <w:p w14:paraId="2DE8482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11.5 (5.1</w:t>
            </w:r>
            <w:r w:rsidRPr="008659A7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659A7">
              <w:rPr>
                <w:rFonts w:ascii="Arial" w:hAnsi="Arial" w:cs="Arial"/>
                <w:sz w:val="16"/>
                <w:szCs w:val="16"/>
              </w:rPr>
              <w:t>26.7)</w:t>
            </w:r>
          </w:p>
        </w:tc>
        <w:tc>
          <w:tcPr>
            <w:tcW w:w="1051" w:type="dxa"/>
            <w:noWrap/>
            <w:hideMark/>
          </w:tcPr>
          <w:p w14:paraId="4326085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51AE69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301FE198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3B12FCE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Wei F, 2019</w:t>
            </w:r>
          </w:p>
        </w:tc>
        <w:tc>
          <w:tcPr>
            <w:tcW w:w="1010" w:type="dxa"/>
            <w:noWrap/>
            <w:hideMark/>
          </w:tcPr>
          <w:p w14:paraId="2F83AE3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69BFD05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Systemic lupus erythematosus</w:t>
            </w:r>
          </w:p>
        </w:tc>
        <w:tc>
          <w:tcPr>
            <w:tcW w:w="1043" w:type="dxa"/>
            <w:noWrap/>
            <w:hideMark/>
          </w:tcPr>
          <w:p w14:paraId="7EA8A1A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264F3E4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ACR criteria</w:t>
            </w:r>
          </w:p>
        </w:tc>
        <w:tc>
          <w:tcPr>
            <w:tcW w:w="1067" w:type="dxa"/>
            <w:noWrap/>
            <w:hideMark/>
          </w:tcPr>
          <w:p w14:paraId="491591F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5B8EB9C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63" w:type="dxa"/>
            <w:noWrap/>
            <w:hideMark/>
          </w:tcPr>
          <w:p w14:paraId="0D7AE95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34" w:type="dxa"/>
            <w:noWrap/>
            <w:hideMark/>
          </w:tcPr>
          <w:p w14:paraId="3F561F0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40.71±13.85 years</w:t>
            </w:r>
          </w:p>
        </w:tc>
        <w:tc>
          <w:tcPr>
            <w:tcW w:w="1034" w:type="dxa"/>
            <w:noWrap/>
            <w:hideMark/>
          </w:tcPr>
          <w:p w14:paraId="65F0E50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38.63±14.50 years</w:t>
            </w:r>
          </w:p>
        </w:tc>
        <w:tc>
          <w:tcPr>
            <w:tcW w:w="1051" w:type="dxa"/>
            <w:noWrap/>
            <w:hideMark/>
          </w:tcPr>
          <w:p w14:paraId="658FDC3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B00288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62BF7EB4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21E452E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Forbes JD, 2018</w:t>
            </w:r>
          </w:p>
        </w:tc>
        <w:tc>
          <w:tcPr>
            <w:tcW w:w="1010" w:type="dxa"/>
            <w:noWrap/>
            <w:hideMark/>
          </w:tcPr>
          <w:p w14:paraId="6E50E20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w="1313" w:type="dxa"/>
            <w:noWrap/>
            <w:hideMark/>
          </w:tcPr>
          <w:p w14:paraId="2FFD25F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1043" w:type="dxa"/>
            <w:noWrap/>
            <w:hideMark/>
          </w:tcPr>
          <w:p w14:paraId="1DA5C6A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7BC2B34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McDonald criteria</w:t>
            </w:r>
          </w:p>
        </w:tc>
        <w:tc>
          <w:tcPr>
            <w:tcW w:w="1067" w:type="dxa"/>
            <w:noWrap/>
            <w:hideMark/>
          </w:tcPr>
          <w:p w14:paraId="7765B1D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36484B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63" w:type="dxa"/>
            <w:noWrap/>
            <w:hideMark/>
          </w:tcPr>
          <w:p w14:paraId="1243FA7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34" w:type="dxa"/>
            <w:noWrap/>
            <w:hideMark/>
          </w:tcPr>
          <w:p w14:paraId="54ED1BA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47.3 years</w:t>
            </w:r>
          </w:p>
        </w:tc>
        <w:tc>
          <w:tcPr>
            <w:tcW w:w="1034" w:type="dxa"/>
            <w:noWrap/>
            <w:hideMark/>
          </w:tcPr>
          <w:p w14:paraId="274A766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32.4 years</w:t>
            </w:r>
          </w:p>
        </w:tc>
        <w:tc>
          <w:tcPr>
            <w:tcW w:w="1051" w:type="dxa"/>
            <w:noWrap/>
            <w:hideMark/>
          </w:tcPr>
          <w:p w14:paraId="6EAD827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172234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70FC32EB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76CB686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Forbes JD, 2018</w:t>
            </w:r>
          </w:p>
        </w:tc>
        <w:tc>
          <w:tcPr>
            <w:tcW w:w="1010" w:type="dxa"/>
            <w:noWrap/>
            <w:hideMark/>
          </w:tcPr>
          <w:p w14:paraId="50A32B8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w="1313" w:type="dxa"/>
            <w:noWrap/>
            <w:hideMark/>
          </w:tcPr>
          <w:p w14:paraId="1ECA267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Rheumatoid Arthritis</w:t>
            </w:r>
          </w:p>
        </w:tc>
        <w:tc>
          <w:tcPr>
            <w:tcW w:w="1043" w:type="dxa"/>
            <w:noWrap/>
            <w:hideMark/>
          </w:tcPr>
          <w:p w14:paraId="4C31D10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2E2D162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ACR criteria</w:t>
            </w:r>
          </w:p>
        </w:tc>
        <w:tc>
          <w:tcPr>
            <w:tcW w:w="1067" w:type="dxa"/>
            <w:noWrap/>
            <w:hideMark/>
          </w:tcPr>
          <w:p w14:paraId="12B7550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E466B6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63" w:type="dxa"/>
            <w:noWrap/>
            <w:hideMark/>
          </w:tcPr>
          <w:p w14:paraId="0E93112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4" w:type="dxa"/>
            <w:noWrap/>
            <w:hideMark/>
          </w:tcPr>
          <w:p w14:paraId="3B06E57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62.3 years</w:t>
            </w:r>
          </w:p>
        </w:tc>
        <w:tc>
          <w:tcPr>
            <w:tcW w:w="1034" w:type="dxa"/>
            <w:noWrap/>
            <w:hideMark/>
          </w:tcPr>
          <w:p w14:paraId="129E7C5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32.4 years</w:t>
            </w:r>
          </w:p>
        </w:tc>
        <w:tc>
          <w:tcPr>
            <w:tcW w:w="1051" w:type="dxa"/>
            <w:noWrap/>
            <w:hideMark/>
          </w:tcPr>
          <w:p w14:paraId="6516166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B679CE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E0DB636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63A671F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Vatanen T, 2018</w:t>
            </w:r>
          </w:p>
        </w:tc>
        <w:tc>
          <w:tcPr>
            <w:tcW w:w="1010" w:type="dxa"/>
            <w:noWrap/>
            <w:hideMark/>
          </w:tcPr>
          <w:p w14:paraId="5992CC9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USA, Sweeden, Germany, Finland</w:t>
            </w:r>
          </w:p>
        </w:tc>
        <w:tc>
          <w:tcPr>
            <w:tcW w:w="1313" w:type="dxa"/>
            <w:noWrap/>
            <w:hideMark/>
          </w:tcPr>
          <w:p w14:paraId="6FBF2C1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140A945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74EAAE4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ADA criteria</w:t>
            </w:r>
          </w:p>
        </w:tc>
        <w:tc>
          <w:tcPr>
            <w:tcW w:w="1067" w:type="dxa"/>
            <w:noWrap/>
            <w:hideMark/>
          </w:tcPr>
          <w:p w14:paraId="6A2D4C6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6D937F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863" w:type="dxa"/>
            <w:noWrap/>
            <w:hideMark/>
          </w:tcPr>
          <w:p w14:paraId="364557E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034" w:type="dxa"/>
            <w:noWrap/>
            <w:hideMark/>
          </w:tcPr>
          <w:p w14:paraId="1D48EEF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 months to 5 years</w:t>
            </w:r>
          </w:p>
        </w:tc>
        <w:tc>
          <w:tcPr>
            <w:tcW w:w="1034" w:type="dxa"/>
            <w:noWrap/>
            <w:hideMark/>
          </w:tcPr>
          <w:p w14:paraId="120525B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 months to 5 years</w:t>
            </w:r>
          </w:p>
        </w:tc>
        <w:tc>
          <w:tcPr>
            <w:tcW w:w="1051" w:type="dxa"/>
            <w:noWrap/>
            <w:hideMark/>
          </w:tcPr>
          <w:p w14:paraId="6A85CEF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2A6133D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38BCAAA7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F1414EE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Stewart CJ, 2018</w:t>
            </w:r>
          </w:p>
        </w:tc>
        <w:tc>
          <w:tcPr>
            <w:tcW w:w="1010" w:type="dxa"/>
            <w:noWrap/>
            <w:hideMark/>
          </w:tcPr>
          <w:p w14:paraId="6073A3B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USA, Sweeden, Germany, Finland</w:t>
            </w:r>
          </w:p>
        </w:tc>
        <w:tc>
          <w:tcPr>
            <w:tcW w:w="1313" w:type="dxa"/>
            <w:noWrap/>
            <w:hideMark/>
          </w:tcPr>
          <w:p w14:paraId="4F5D42C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47D6CFB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16EA6A2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ADA criteria</w:t>
            </w:r>
          </w:p>
        </w:tc>
        <w:tc>
          <w:tcPr>
            <w:tcW w:w="1067" w:type="dxa"/>
            <w:noWrap/>
            <w:hideMark/>
          </w:tcPr>
          <w:p w14:paraId="39F7447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5E0B65F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863" w:type="dxa"/>
            <w:noWrap/>
            <w:hideMark/>
          </w:tcPr>
          <w:p w14:paraId="7652DC6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034" w:type="dxa"/>
            <w:noWrap/>
            <w:hideMark/>
          </w:tcPr>
          <w:p w14:paraId="63DDBC3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 months to 5 years</w:t>
            </w:r>
          </w:p>
        </w:tc>
        <w:tc>
          <w:tcPr>
            <w:tcW w:w="1034" w:type="dxa"/>
            <w:noWrap/>
            <w:hideMark/>
          </w:tcPr>
          <w:p w14:paraId="4C8BA78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 months to 5 years</w:t>
            </w:r>
          </w:p>
        </w:tc>
        <w:tc>
          <w:tcPr>
            <w:tcW w:w="1051" w:type="dxa"/>
            <w:noWrap/>
            <w:hideMark/>
          </w:tcPr>
          <w:p w14:paraId="24A6124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217DE6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4E6A29C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8EBA535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Picchianti-Diamanti A, 2018</w:t>
            </w:r>
          </w:p>
        </w:tc>
        <w:tc>
          <w:tcPr>
            <w:tcW w:w="1010" w:type="dxa"/>
            <w:noWrap/>
            <w:hideMark/>
          </w:tcPr>
          <w:p w14:paraId="432DA23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  <w:tc>
          <w:tcPr>
            <w:tcW w:w="1313" w:type="dxa"/>
            <w:noWrap/>
            <w:hideMark/>
          </w:tcPr>
          <w:p w14:paraId="48B6030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Rheumatoid Arthritis</w:t>
            </w:r>
          </w:p>
        </w:tc>
        <w:tc>
          <w:tcPr>
            <w:tcW w:w="1043" w:type="dxa"/>
            <w:noWrap/>
            <w:hideMark/>
          </w:tcPr>
          <w:p w14:paraId="099E3F7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16F4921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ACR/EULAR criteria</w:t>
            </w:r>
          </w:p>
        </w:tc>
        <w:tc>
          <w:tcPr>
            <w:tcW w:w="1067" w:type="dxa"/>
            <w:noWrap/>
            <w:hideMark/>
          </w:tcPr>
          <w:p w14:paraId="3F9647F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3548C8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63" w:type="dxa"/>
            <w:noWrap/>
            <w:hideMark/>
          </w:tcPr>
          <w:p w14:paraId="5D9EF14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4" w:type="dxa"/>
            <w:noWrap/>
            <w:hideMark/>
          </w:tcPr>
          <w:p w14:paraId="359BF8E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55.7 years</w:t>
            </w:r>
          </w:p>
        </w:tc>
        <w:tc>
          <w:tcPr>
            <w:tcW w:w="1034" w:type="dxa"/>
            <w:noWrap/>
            <w:hideMark/>
          </w:tcPr>
          <w:p w14:paraId="3BA8B64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526554A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46E41F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4AA72E8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EF925BE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Ishaq HM, 2018</w:t>
            </w:r>
          </w:p>
        </w:tc>
        <w:tc>
          <w:tcPr>
            <w:tcW w:w="1010" w:type="dxa"/>
            <w:noWrap/>
            <w:hideMark/>
          </w:tcPr>
          <w:p w14:paraId="3729D98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5B8A819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Graves' Disease</w:t>
            </w:r>
          </w:p>
        </w:tc>
        <w:tc>
          <w:tcPr>
            <w:tcW w:w="1043" w:type="dxa"/>
            <w:noWrap/>
            <w:hideMark/>
          </w:tcPr>
          <w:p w14:paraId="6B9A08C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0F50418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CSE criteria</w:t>
            </w:r>
          </w:p>
        </w:tc>
        <w:tc>
          <w:tcPr>
            <w:tcW w:w="1067" w:type="dxa"/>
            <w:noWrap/>
            <w:hideMark/>
          </w:tcPr>
          <w:p w14:paraId="14EE42D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386FC7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3" w:type="dxa"/>
            <w:noWrap/>
            <w:hideMark/>
          </w:tcPr>
          <w:p w14:paraId="3C8F0F5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4" w:type="dxa"/>
            <w:noWrap/>
            <w:hideMark/>
          </w:tcPr>
          <w:p w14:paraId="574CF88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35-50 years</w:t>
            </w:r>
          </w:p>
        </w:tc>
        <w:tc>
          <w:tcPr>
            <w:tcW w:w="1034" w:type="dxa"/>
            <w:noWrap/>
            <w:hideMark/>
          </w:tcPr>
          <w:p w14:paraId="3EE6AD5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35-50 years</w:t>
            </w:r>
          </w:p>
        </w:tc>
        <w:tc>
          <w:tcPr>
            <w:tcW w:w="1051" w:type="dxa"/>
            <w:noWrap/>
            <w:hideMark/>
          </w:tcPr>
          <w:p w14:paraId="329547E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3F3A26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6660EA9B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A07032D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Leiva-Gea I, 2018</w:t>
            </w:r>
          </w:p>
        </w:tc>
        <w:tc>
          <w:tcPr>
            <w:tcW w:w="1010" w:type="dxa"/>
            <w:noWrap/>
            <w:hideMark/>
          </w:tcPr>
          <w:p w14:paraId="6A11A77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1313" w:type="dxa"/>
            <w:noWrap/>
            <w:hideMark/>
          </w:tcPr>
          <w:p w14:paraId="4252836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7288EED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0A3EE2A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ADA criteria</w:t>
            </w:r>
          </w:p>
        </w:tc>
        <w:tc>
          <w:tcPr>
            <w:tcW w:w="1067" w:type="dxa"/>
            <w:noWrap/>
            <w:hideMark/>
          </w:tcPr>
          <w:p w14:paraId="2989FDF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2DE058F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63" w:type="dxa"/>
            <w:noWrap/>
            <w:hideMark/>
          </w:tcPr>
          <w:p w14:paraId="12C13DE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4" w:type="dxa"/>
            <w:noWrap/>
            <w:hideMark/>
          </w:tcPr>
          <w:p w14:paraId="1A71197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12.56 ± 3.59 years</w:t>
            </w:r>
          </w:p>
        </w:tc>
        <w:tc>
          <w:tcPr>
            <w:tcW w:w="1034" w:type="dxa"/>
            <w:noWrap/>
            <w:hideMark/>
          </w:tcPr>
          <w:p w14:paraId="7FEAD3C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12.25 ± 2.92 years</w:t>
            </w:r>
          </w:p>
        </w:tc>
        <w:tc>
          <w:tcPr>
            <w:tcW w:w="1051" w:type="dxa"/>
            <w:noWrap/>
            <w:hideMark/>
          </w:tcPr>
          <w:p w14:paraId="6ECC5D0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11AA60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6A6FC51A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F152AC1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Cinek O, 2018</w:t>
            </w:r>
          </w:p>
        </w:tc>
        <w:tc>
          <w:tcPr>
            <w:tcW w:w="1010" w:type="dxa"/>
            <w:noWrap/>
            <w:hideMark/>
          </w:tcPr>
          <w:p w14:paraId="5A15FDE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Azerbaijan, Jordan, Nigeria, and Sudan</w:t>
            </w:r>
          </w:p>
        </w:tc>
        <w:tc>
          <w:tcPr>
            <w:tcW w:w="1313" w:type="dxa"/>
            <w:noWrap/>
            <w:hideMark/>
          </w:tcPr>
          <w:p w14:paraId="18BABEA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4F30821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12FC083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WHO glycaemic criteria</w:t>
            </w:r>
          </w:p>
        </w:tc>
        <w:tc>
          <w:tcPr>
            <w:tcW w:w="1067" w:type="dxa"/>
            <w:noWrap/>
            <w:hideMark/>
          </w:tcPr>
          <w:p w14:paraId="69D33D7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7E97C6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863" w:type="dxa"/>
            <w:noWrap/>
            <w:hideMark/>
          </w:tcPr>
          <w:p w14:paraId="03577A6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034" w:type="dxa"/>
            <w:noWrap/>
            <w:hideMark/>
          </w:tcPr>
          <w:p w14:paraId="4DFE9CB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3-19 years</w:t>
            </w:r>
          </w:p>
        </w:tc>
        <w:tc>
          <w:tcPr>
            <w:tcW w:w="1034" w:type="dxa"/>
            <w:noWrap/>
            <w:hideMark/>
          </w:tcPr>
          <w:p w14:paraId="3BCF5BF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3-19 years</w:t>
            </w:r>
          </w:p>
        </w:tc>
        <w:tc>
          <w:tcPr>
            <w:tcW w:w="1051" w:type="dxa"/>
            <w:noWrap/>
            <w:hideMark/>
          </w:tcPr>
          <w:p w14:paraId="1D080F1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938931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22FA387D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CE957ED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Huang Y, 2018</w:t>
            </w:r>
          </w:p>
        </w:tc>
        <w:tc>
          <w:tcPr>
            <w:tcW w:w="1010" w:type="dxa"/>
            <w:noWrap/>
            <w:hideMark/>
          </w:tcPr>
          <w:p w14:paraId="7EDF04F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4CCFAC0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5607C9C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03D4E8C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ADA criteria</w:t>
            </w:r>
          </w:p>
        </w:tc>
        <w:tc>
          <w:tcPr>
            <w:tcW w:w="1067" w:type="dxa"/>
            <w:noWrap/>
            <w:hideMark/>
          </w:tcPr>
          <w:p w14:paraId="19F3F6F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F550F5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63" w:type="dxa"/>
            <w:noWrap/>
            <w:hideMark/>
          </w:tcPr>
          <w:p w14:paraId="3D3A07E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4" w:type="dxa"/>
            <w:noWrap/>
            <w:hideMark/>
          </w:tcPr>
          <w:p w14:paraId="764EAC9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22.58 ± 2.24 years</w:t>
            </w:r>
          </w:p>
        </w:tc>
        <w:tc>
          <w:tcPr>
            <w:tcW w:w="1034" w:type="dxa"/>
            <w:noWrap/>
            <w:hideMark/>
          </w:tcPr>
          <w:p w14:paraId="434118F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25.10 ± 0.41 years</w:t>
            </w:r>
          </w:p>
        </w:tc>
        <w:tc>
          <w:tcPr>
            <w:tcW w:w="1051" w:type="dxa"/>
            <w:noWrap/>
            <w:hideMark/>
          </w:tcPr>
          <w:p w14:paraId="3367A76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A8DF4E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3371284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455C7B5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Salamon D, 2018</w:t>
            </w:r>
          </w:p>
        </w:tc>
        <w:tc>
          <w:tcPr>
            <w:tcW w:w="1010" w:type="dxa"/>
            <w:noWrap/>
            <w:hideMark/>
          </w:tcPr>
          <w:p w14:paraId="19DB62B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Poland</w:t>
            </w:r>
          </w:p>
        </w:tc>
        <w:tc>
          <w:tcPr>
            <w:tcW w:w="1313" w:type="dxa"/>
            <w:noWrap/>
            <w:hideMark/>
          </w:tcPr>
          <w:p w14:paraId="1066D8F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549EC82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6A70ADF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7FCEF95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23FFD7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63" w:type="dxa"/>
            <w:noWrap/>
            <w:hideMark/>
          </w:tcPr>
          <w:p w14:paraId="2BEC3C2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34" w:type="dxa"/>
            <w:noWrap/>
            <w:hideMark/>
          </w:tcPr>
          <w:p w14:paraId="20CCE0F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36 (31–47) years</w:t>
            </w:r>
          </w:p>
        </w:tc>
        <w:tc>
          <w:tcPr>
            <w:tcW w:w="1034" w:type="dxa"/>
            <w:noWrap/>
            <w:hideMark/>
          </w:tcPr>
          <w:p w14:paraId="6EE0198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37 (31–48) years</w:t>
            </w:r>
          </w:p>
        </w:tc>
        <w:tc>
          <w:tcPr>
            <w:tcW w:w="1051" w:type="dxa"/>
            <w:noWrap/>
            <w:hideMark/>
          </w:tcPr>
          <w:p w14:paraId="2641600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50D1DA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2D4B66C8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2CE280D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de Groot PF, 2017</w:t>
            </w:r>
          </w:p>
        </w:tc>
        <w:tc>
          <w:tcPr>
            <w:tcW w:w="1010" w:type="dxa"/>
            <w:noWrap/>
            <w:hideMark/>
          </w:tcPr>
          <w:p w14:paraId="39E322E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The Netherlands</w:t>
            </w:r>
          </w:p>
        </w:tc>
        <w:tc>
          <w:tcPr>
            <w:tcW w:w="1313" w:type="dxa"/>
            <w:noWrap/>
            <w:hideMark/>
          </w:tcPr>
          <w:p w14:paraId="59BE1FB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6DD41B6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7D2D244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47D57F0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477E5A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63" w:type="dxa"/>
            <w:noWrap/>
            <w:hideMark/>
          </w:tcPr>
          <w:p w14:paraId="66B2CA0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34" w:type="dxa"/>
            <w:noWrap/>
            <w:hideMark/>
          </w:tcPr>
          <w:p w14:paraId="73FE5B5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35 ± 9.0 years</w:t>
            </w:r>
          </w:p>
        </w:tc>
        <w:tc>
          <w:tcPr>
            <w:tcW w:w="1034" w:type="dxa"/>
            <w:noWrap/>
            <w:hideMark/>
          </w:tcPr>
          <w:p w14:paraId="00040EA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33 ± 13 years</w:t>
            </w:r>
          </w:p>
        </w:tc>
        <w:tc>
          <w:tcPr>
            <w:tcW w:w="1051" w:type="dxa"/>
            <w:noWrap/>
            <w:hideMark/>
          </w:tcPr>
          <w:p w14:paraId="36B2C68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0377FDA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3E8D51FB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0B2E272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Singh H, 2017</w:t>
            </w:r>
          </w:p>
        </w:tc>
        <w:tc>
          <w:tcPr>
            <w:tcW w:w="1010" w:type="dxa"/>
            <w:noWrap/>
            <w:hideMark/>
          </w:tcPr>
          <w:p w14:paraId="29A5F67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5EEC54B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2B7BFB5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4E668EF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ADA criteria</w:t>
            </w:r>
          </w:p>
        </w:tc>
        <w:tc>
          <w:tcPr>
            <w:tcW w:w="1067" w:type="dxa"/>
            <w:noWrap/>
            <w:hideMark/>
          </w:tcPr>
          <w:p w14:paraId="4F87DA2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29C8A8A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863" w:type="dxa"/>
            <w:noWrap/>
            <w:hideMark/>
          </w:tcPr>
          <w:p w14:paraId="11FB58D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034" w:type="dxa"/>
            <w:noWrap/>
            <w:hideMark/>
          </w:tcPr>
          <w:p w14:paraId="728B730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14.5 years</w:t>
            </w:r>
          </w:p>
        </w:tc>
        <w:tc>
          <w:tcPr>
            <w:tcW w:w="1034" w:type="dxa"/>
            <w:noWrap/>
            <w:hideMark/>
          </w:tcPr>
          <w:p w14:paraId="6AC91F0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13.9 years</w:t>
            </w:r>
          </w:p>
        </w:tc>
        <w:tc>
          <w:tcPr>
            <w:tcW w:w="1051" w:type="dxa"/>
            <w:noWrap/>
            <w:hideMark/>
          </w:tcPr>
          <w:p w14:paraId="40B8F61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2C5850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306D9434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E8EEE5D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lastRenderedPageBreak/>
              <w:t>Wen C, 2017</w:t>
            </w:r>
          </w:p>
        </w:tc>
        <w:tc>
          <w:tcPr>
            <w:tcW w:w="1010" w:type="dxa"/>
            <w:noWrap/>
            <w:hideMark/>
          </w:tcPr>
          <w:p w14:paraId="5C5B3A0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32CD187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Ankylosing spondylitis</w:t>
            </w:r>
          </w:p>
        </w:tc>
        <w:tc>
          <w:tcPr>
            <w:tcW w:w="1043" w:type="dxa"/>
            <w:noWrap/>
            <w:hideMark/>
          </w:tcPr>
          <w:p w14:paraId="01319BB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672EFA8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Modified New York criteria</w:t>
            </w:r>
          </w:p>
        </w:tc>
        <w:tc>
          <w:tcPr>
            <w:tcW w:w="1067" w:type="dxa"/>
            <w:noWrap/>
            <w:hideMark/>
          </w:tcPr>
          <w:p w14:paraId="104D87A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959CD9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863" w:type="dxa"/>
            <w:noWrap/>
            <w:hideMark/>
          </w:tcPr>
          <w:p w14:paraId="5531BF8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034" w:type="dxa"/>
            <w:noWrap/>
            <w:hideMark/>
          </w:tcPr>
          <w:p w14:paraId="708C659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14-71 years</w:t>
            </w:r>
          </w:p>
        </w:tc>
        <w:tc>
          <w:tcPr>
            <w:tcW w:w="1034" w:type="dxa"/>
            <w:noWrap/>
            <w:hideMark/>
          </w:tcPr>
          <w:p w14:paraId="5521643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23-70 years</w:t>
            </w:r>
          </w:p>
        </w:tc>
        <w:tc>
          <w:tcPr>
            <w:tcW w:w="1051" w:type="dxa"/>
            <w:noWrap/>
            <w:hideMark/>
          </w:tcPr>
          <w:p w14:paraId="7D0F35A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4B8B0C8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E5B6BE6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6DB68F4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Breban M, 2017</w:t>
            </w:r>
          </w:p>
        </w:tc>
        <w:tc>
          <w:tcPr>
            <w:tcW w:w="1010" w:type="dxa"/>
            <w:noWrap/>
            <w:hideMark/>
          </w:tcPr>
          <w:p w14:paraId="5A563F3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1313" w:type="dxa"/>
            <w:noWrap/>
            <w:hideMark/>
          </w:tcPr>
          <w:p w14:paraId="39C4147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Spondyloarthritis</w:t>
            </w:r>
          </w:p>
        </w:tc>
        <w:tc>
          <w:tcPr>
            <w:tcW w:w="1043" w:type="dxa"/>
            <w:noWrap/>
            <w:hideMark/>
          </w:tcPr>
          <w:p w14:paraId="32512FB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6FA0FC5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ASAS criteria</w:t>
            </w:r>
          </w:p>
        </w:tc>
        <w:tc>
          <w:tcPr>
            <w:tcW w:w="1067" w:type="dxa"/>
            <w:noWrap/>
            <w:hideMark/>
          </w:tcPr>
          <w:p w14:paraId="0DFE570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715E4A7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863" w:type="dxa"/>
            <w:noWrap/>
            <w:hideMark/>
          </w:tcPr>
          <w:p w14:paraId="495C832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34" w:type="dxa"/>
            <w:noWrap/>
            <w:hideMark/>
          </w:tcPr>
          <w:p w14:paraId="7D20AF8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48±13 years</w:t>
            </w:r>
          </w:p>
        </w:tc>
        <w:tc>
          <w:tcPr>
            <w:tcW w:w="1034" w:type="dxa"/>
            <w:noWrap/>
            <w:hideMark/>
          </w:tcPr>
          <w:p w14:paraId="69F9F27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37±10.4 years</w:t>
            </w:r>
          </w:p>
        </w:tc>
        <w:tc>
          <w:tcPr>
            <w:tcW w:w="1051" w:type="dxa"/>
            <w:noWrap/>
            <w:hideMark/>
          </w:tcPr>
          <w:p w14:paraId="34D8340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5508DC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7E4CFB55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4472C45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Breban M, 2017</w:t>
            </w:r>
          </w:p>
        </w:tc>
        <w:tc>
          <w:tcPr>
            <w:tcW w:w="1010" w:type="dxa"/>
            <w:noWrap/>
            <w:hideMark/>
          </w:tcPr>
          <w:p w14:paraId="697A4B7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1313" w:type="dxa"/>
            <w:noWrap/>
            <w:hideMark/>
          </w:tcPr>
          <w:p w14:paraId="13AE5D4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Rheumatoid Arthritis</w:t>
            </w:r>
          </w:p>
        </w:tc>
        <w:tc>
          <w:tcPr>
            <w:tcW w:w="1043" w:type="dxa"/>
            <w:noWrap/>
            <w:hideMark/>
          </w:tcPr>
          <w:p w14:paraId="233CBA4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6BC398C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RCR criteria</w:t>
            </w:r>
          </w:p>
        </w:tc>
        <w:tc>
          <w:tcPr>
            <w:tcW w:w="1067" w:type="dxa"/>
            <w:noWrap/>
            <w:hideMark/>
          </w:tcPr>
          <w:p w14:paraId="49C7DED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3BD60F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63" w:type="dxa"/>
            <w:noWrap/>
            <w:hideMark/>
          </w:tcPr>
          <w:p w14:paraId="633E6CD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4" w:type="dxa"/>
            <w:noWrap/>
            <w:hideMark/>
          </w:tcPr>
          <w:p w14:paraId="6CE1CD3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65.5±11.6 years</w:t>
            </w:r>
          </w:p>
        </w:tc>
        <w:tc>
          <w:tcPr>
            <w:tcW w:w="1034" w:type="dxa"/>
            <w:noWrap/>
            <w:hideMark/>
          </w:tcPr>
          <w:p w14:paraId="2D8AACC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37±10.4 years</w:t>
            </w:r>
          </w:p>
        </w:tc>
        <w:tc>
          <w:tcPr>
            <w:tcW w:w="1051" w:type="dxa"/>
            <w:noWrap/>
            <w:hideMark/>
          </w:tcPr>
          <w:p w14:paraId="3C12C9B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7D194F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4C93F67D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A52D4C7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Breban M, 2017</w:t>
            </w:r>
          </w:p>
        </w:tc>
        <w:tc>
          <w:tcPr>
            <w:tcW w:w="1010" w:type="dxa"/>
            <w:noWrap/>
            <w:hideMark/>
          </w:tcPr>
          <w:p w14:paraId="06B9BB8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1313" w:type="dxa"/>
            <w:noWrap/>
            <w:hideMark/>
          </w:tcPr>
          <w:p w14:paraId="1E5BC65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Spondyloarthritis</w:t>
            </w:r>
          </w:p>
        </w:tc>
        <w:tc>
          <w:tcPr>
            <w:tcW w:w="1043" w:type="dxa"/>
            <w:noWrap/>
            <w:hideMark/>
          </w:tcPr>
          <w:p w14:paraId="41D5D0F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42BDDB1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ASAS criteria</w:t>
            </w:r>
          </w:p>
        </w:tc>
        <w:tc>
          <w:tcPr>
            <w:tcW w:w="1067" w:type="dxa"/>
            <w:noWrap/>
            <w:hideMark/>
          </w:tcPr>
          <w:p w14:paraId="088AA88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A70B64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63" w:type="dxa"/>
            <w:noWrap/>
            <w:hideMark/>
          </w:tcPr>
          <w:p w14:paraId="610CF30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034" w:type="dxa"/>
            <w:noWrap/>
            <w:hideMark/>
          </w:tcPr>
          <w:p w14:paraId="48D4CA8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53±9.8 years</w:t>
            </w:r>
          </w:p>
        </w:tc>
        <w:tc>
          <w:tcPr>
            <w:tcW w:w="1034" w:type="dxa"/>
            <w:noWrap/>
            <w:hideMark/>
          </w:tcPr>
          <w:p w14:paraId="2669AB1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54±8.6 years</w:t>
            </w:r>
          </w:p>
        </w:tc>
        <w:tc>
          <w:tcPr>
            <w:tcW w:w="1051" w:type="dxa"/>
            <w:noWrap/>
            <w:hideMark/>
          </w:tcPr>
          <w:p w14:paraId="3ED4ED8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09A9A7B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28CE736B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363FF8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Breban M, 2017</w:t>
            </w:r>
          </w:p>
        </w:tc>
        <w:tc>
          <w:tcPr>
            <w:tcW w:w="1010" w:type="dxa"/>
            <w:noWrap/>
            <w:hideMark/>
          </w:tcPr>
          <w:p w14:paraId="0E4F1AB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1313" w:type="dxa"/>
            <w:noWrap/>
            <w:hideMark/>
          </w:tcPr>
          <w:p w14:paraId="0BC0A03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Rheumatoid Arthritis</w:t>
            </w:r>
          </w:p>
        </w:tc>
        <w:tc>
          <w:tcPr>
            <w:tcW w:w="1043" w:type="dxa"/>
            <w:noWrap/>
            <w:hideMark/>
          </w:tcPr>
          <w:p w14:paraId="77CE5D1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42D69E7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RCR criteria</w:t>
            </w:r>
          </w:p>
        </w:tc>
        <w:tc>
          <w:tcPr>
            <w:tcW w:w="1067" w:type="dxa"/>
            <w:noWrap/>
            <w:hideMark/>
          </w:tcPr>
          <w:p w14:paraId="3E8A03F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FC7C2B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63" w:type="dxa"/>
            <w:noWrap/>
            <w:hideMark/>
          </w:tcPr>
          <w:p w14:paraId="3D8512F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4" w:type="dxa"/>
            <w:noWrap/>
            <w:hideMark/>
          </w:tcPr>
          <w:p w14:paraId="353446B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56±19.5 years</w:t>
            </w:r>
          </w:p>
        </w:tc>
        <w:tc>
          <w:tcPr>
            <w:tcW w:w="1034" w:type="dxa"/>
            <w:noWrap/>
            <w:hideMark/>
          </w:tcPr>
          <w:p w14:paraId="3189F04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37±10.4 years</w:t>
            </w:r>
          </w:p>
        </w:tc>
        <w:tc>
          <w:tcPr>
            <w:tcW w:w="1051" w:type="dxa"/>
            <w:noWrap/>
            <w:hideMark/>
          </w:tcPr>
          <w:p w14:paraId="13D3180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44C93C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19D630C4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32E8AD8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Aggarwal A, 2017</w:t>
            </w:r>
          </w:p>
        </w:tc>
        <w:tc>
          <w:tcPr>
            <w:tcW w:w="1010" w:type="dxa"/>
            <w:noWrap/>
            <w:hideMark/>
          </w:tcPr>
          <w:p w14:paraId="7B91321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India</w:t>
            </w:r>
          </w:p>
        </w:tc>
        <w:tc>
          <w:tcPr>
            <w:tcW w:w="1313" w:type="dxa"/>
            <w:noWrap/>
            <w:hideMark/>
          </w:tcPr>
          <w:p w14:paraId="0C3ABFD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enthesitis</w:t>
            </w:r>
            <w:r w:rsidRPr="008659A7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659A7">
              <w:rPr>
                <w:rFonts w:ascii="Arial" w:hAnsi="Arial" w:cs="Arial"/>
                <w:sz w:val="16"/>
                <w:szCs w:val="16"/>
              </w:rPr>
              <w:t>related arthritis</w:t>
            </w:r>
          </w:p>
        </w:tc>
        <w:tc>
          <w:tcPr>
            <w:tcW w:w="1043" w:type="dxa"/>
            <w:noWrap/>
            <w:hideMark/>
          </w:tcPr>
          <w:p w14:paraId="44DDA8B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069D5A2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ILAR criteria</w:t>
            </w:r>
          </w:p>
        </w:tc>
        <w:tc>
          <w:tcPr>
            <w:tcW w:w="1067" w:type="dxa"/>
            <w:noWrap/>
            <w:hideMark/>
          </w:tcPr>
          <w:p w14:paraId="5D9776E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6BA8B9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63" w:type="dxa"/>
            <w:noWrap/>
            <w:hideMark/>
          </w:tcPr>
          <w:p w14:paraId="0D89CE6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34" w:type="dxa"/>
            <w:noWrap/>
            <w:hideMark/>
          </w:tcPr>
          <w:p w14:paraId="7ABF7E1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15 (5–10) years</w:t>
            </w:r>
          </w:p>
        </w:tc>
        <w:tc>
          <w:tcPr>
            <w:tcW w:w="1034" w:type="dxa"/>
            <w:noWrap/>
            <w:hideMark/>
          </w:tcPr>
          <w:p w14:paraId="1F54EED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 (5–22) years</w:t>
            </w:r>
          </w:p>
        </w:tc>
        <w:tc>
          <w:tcPr>
            <w:tcW w:w="1051" w:type="dxa"/>
            <w:noWrap/>
            <w:hideMark/>
          </w:tcPr>
          <w:p w14:paraId="185B16F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798C639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7F76956B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91981A1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Jangi S, 2016</w:t>
            </w:r>
          </w:p>
        </w:tc>
        <w:tc>
          <w:tcPr>
            <w:tcW w:w="1010" w:type="dxa"/>
            <w:noWrap/>
            <w:hideMark/>
          </w:tcPr>
          <w:p w14:paraId="728EE0B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6E4ED30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1043" w:type="dxa"/>
            <w:noWrap/>
            <w:hideMark/>
          </w:tcPr>
          <w:p w14:paraId="6102563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31B3198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3EE7592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C54632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63" w:type="dxa"/>
            <w:noWrap/>
            <w:hideMark/>
          </w:tcPr>
          <w:p w14:paraId="5C6D4A5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034" w:type="dxa"/>
            <w:noWrap/>
            <w:hideMark/>
          </w:tcPr>
          <w:p w14:paraId="67C94CF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49.7±8.50 years</w:t>
            </w:r>
          </w:p>
        </w:tc>
        <w:tc>
          <w:tcPr>
            <w:tcW w:w="1034" w:type="dxa"/>
            <w:noWrap/>
            <w:hideMark/>
          </w:tcPr>
          <w:p w14:paraId="309A480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42.2±9.61 years</w:t>
            </w:r>
          </w:p>
        </w:tc>
        <w:tc>
          <w:tcPr>
            <w:tcW w:w="1051" w:type="dxa"/>
            <w:noWrap/>
            <w:hideMark/>
          </w:tcPr>
          <w:p w14:paraId="29CA9D3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CFD60C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504E7B9F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34F35FE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Chen J, 2016</w:t>
            </w:r>
          </w:p>
        </w:tc>
        <w:tc>
          <w:tcPr>
            <w:tcW w:w="1010" w:type="dxa"/>
            <w:noWrap/>
            <w:hideMark/>
          </w:tcPr>
          <w:p w14:paraId="10D6F82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21FB212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1043" w:type="dxa"/>
            <w:noWrap/>
            <w:hideMark/>
          </w:tcPr>
          <w:p w14:paraId="3A33A0F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69B4299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McDonald criteria</w:t>
            </w:r>
          </w:p>
        </w:tc>
        <w:tc>
          <w:tcPr>
            <w:tcW w:w="1067" w:type="dxa"/>
            <w:noWrap/>
            <w:hideMark/>
          </w:tcPr>
          <w:p w14:paraId="3FAC15E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7D0A0B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63" w:type="dxa"/>
            <w:noWrap/>
            <w:hideMark/>
          </w:tcPr>
          <w:p w14:paraId="29B2AB5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034" w:type="dxa"/>
            <w:noWrap/>
            <w:hideMark/>
          </w:tcPr>
          <w:p w14:paraId="4663925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42.9 ± 10.6 years</w:t>
            </w:r>
          </w:p>
        </w:tc>
        <w:tc>
          <w:tcPr>
            <w:tcW w:w="1034" w:type="dxa"/>
            <w:noWrap/>
            <w:hideMark/>
          </w:tcPr>
          <w:p w14:paraId="74F2628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40.3 ± 7.3</w:t>
            </w:r>
          </w:p>
        </w:tc>
        <w:tc>
          <w:tcPr>
            <w:tcW w:w="1051" w:type="dxa"/>
            <w:noWrap/>
            <w:hideMark/>
          </w:tcPr>
          <w:p w14:paraId="11BBD5F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E0BA89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018B4F33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DE95E66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Qi CJ, 2016</w:t>
            </w:r>
          </w:p>
        </w:tc>
        <w:tc>
          <w:tcPr>
            <w:tcW w:w="1010" w:type="dxa"/>
            <w:noWrap/>
            <w:hideMark/>
          </w:tcPr>
          <w:p w14:paraId="2CD74E8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5AEBE15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262F9F3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0BFBE31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ADA criteria</w:t>
            </w:r>
          </w:p>
        </w:tc>
        <w:tc>
          <w:tcPr>
            <w:tcW w:w="1067" w:type="dxa"/>
            <w:noWrap/>
            <w:hideMark/>
          </w:tcPr>
          <w:p w14:paraId="5942ADB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E0FE5B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63" w:type="dxa"/>
            <w:noWrap/>
            <w:hideMark/>
          </w:tcPr>
          <w:p w14:paraId="72ED080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34" w:type="dxa"/>
            <w:noWrap/>
            <w:hideMark/>
          </w:tcPr>
          <w:p w14:paraId="0A58FCE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11.4 ± 3.0 years</w:t>
            </w:r>
          </w:p>
        </w:tc>
        <w:tc>
          <w:tcPr>
            <w:tcW w:w="1034" w:type="dxa"/>
            <w:noWrap/>
            <w:hideMark/>
          </w:tcPr>
          <w:p w14:paraId="12EA40F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10.5 ± 1.5 years</w:t>
            </w:r>
          </w:p>
        </w:tc>
        <w:tc>
          <w:tcPr>
            <w:tcW w:w="1051" w:type="dxa"/>
            <w:noWrap/>
            <w:hideMark/>
          </w:tcPr>
          <w:p w14:paraId="3FCA4B6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EBB467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2CEC2203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86A16B1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Tremlett H, 2016</w:t>
            </w:r>
          </w:p>
        </w:tc>
        <w:tc>
          <w:tcPr>
            <w:tcW w:w="1010" w:type="dxa"/>
            <w:noWrap/>
            <w:hideMark/>
          </w:tcPr>
          <w:p w14:paraId="78F562D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78DE801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1043" w:type="dxa"/>
            <w:noWrap/>
            <w:hideMark/>
          </w:tcPr>
          <w:p w14:paraId="0AE3E69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6412F82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46C7490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648C53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63" w:type="dxa"/>
            <w:noWrap/>
            <w:hideMark/>
          </w:tcPr>
          <w:p w14:paraId="10C1BF1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34" w:type="dxa"/>
            <w:noWrap/>
            <w:hideMark/>
          </w:tcPr>
          <w:p w14:paraId="73CDC55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12.5 (4-17) years</w:t>
            </w:r>
          </w:p>
        </w:tc>
        <w:tc>
          <w:tcPr>
            <w:tcW w:w="1034" w:type="dxa"/>
            <w:noWrap/>
            <w:hideMark/>
          </w:tcPr>
          <w:p w14:paraId="381802C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13.5 (9-18) years</w:t>
            </w:r>
          </w:p>
        </w:tc>
        <w:tc>
          <w:tcPr>
            <w:tcW w:w="1051" w:type="dxa"/>
            <w:noWrap/>
            <w:hideMark/>
          </w:tcPr>
          <w:p w14:paraId="0C2F6F6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2D267F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082EC6F4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9E1A367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Chen J, 2016</w:t>
            </w:r>
          </w:p>
        </w:tc>
        <w:tc>
          <w:tcPr>
            <w:tcW w:w="1010" w:type="dxa"/>
            <w:noWrap/>
            <w:hideMark/>
          </w:tcPr>
          <w:p w14:paraId="6046B03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12E2E2F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Rheumatoid Arthritis</w:t>
            </w:r>
          </w:p>
        </w:tc>
        <w:tc>
          <w:tcPr>
            <w:tcW w:w="1043" w:type="dxa"/>
            <w:noWrap/>
            <w:hideMark/>
          </w:tcPr>
          <w:p w14:paraId="2529949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4736388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ACR criteria</w:t>
            </w:r>
          </w:p>
        </w:tc>
        <w:tc>
          <w:tcPr>
            <w:tcW w:w="1067" w:type="dxa"/>
            <w:noWrap/>
            <w:hideMark/>
          </w:tcPr>
          <w:p w14:paraId="06244EF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9F5459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63" w:type="dxa"/>
            <w:noWrap/>
            <w:hideMark/>
          </w:tcPr>
          <w:p w14:paraId="117BD47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4" w:type="dxa"/>
            <w:noWrap/>
            <w:hideMark/>
          </w:tcPr>
          <w:p w14:paraId="56921FC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55.7 years</w:t>
            </w:r>
          </w:p>
        </w:tc>
        <w:tc>
          <w:tcPr>
            <w:tcW w:w="1034" w:type="dxa"/>
            <w:noWrap/>
            <w:hideMark/>
          </w:tcPr>
          <w:p w14:paraId="3ED9497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53.0 years</w:t>
            </w:r>
          </w:p>
        </w:tc>
        <w:tc>
          <w:tcPr>
            <w:tcW w:w="1051" w:type="dxa"/>
            <w:noWrap/>
            <w:hideMark/>
          </w:tcPr>
          <w:p w14:paraId="30E43AF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EB6DC5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44BDA219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593229C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Stewart CJ, 2017</w:t>
            </w:r>
          </w:p>
        </w:tc>
        <w:tc>
          <w:tcPr>
            <w:tcW w:w="1010" w:type="dxa"/>
            <w:noWrap/>
            <w:hideMark/>
          </w:tcPr>
          <w:p w14:paraId="78A3755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UK</w:t>
            </w:r>
          </w:p>
        </w:tc>
        <w:tc>
          <w:tcPr>
            <w:tcW w:w="1313" w:type="dxa"/>
            <w:noWrap/>
            <w:hideMark/>
          </w:tcPr>
          <w:p w14:paraId="31D96D1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7D39CC5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2D61E58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1FB01D1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2584D5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3" w:type="dxa"/>
            <w:noWrap/>
            <w:hideMark/>
          </w:tcPr>
          <w:p w14:paraId="509C3B4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4" w:type="dxa"/>
            <w:noWrap/>
            <w:hideMark/>
          </w:tcPr>
          <w:p w14:paraId="149BEF5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27±2 years</w:t>
            </w:r>
          </w:p>
        </w:tc>
        <w:tc>
          <w:tcPr>
            <w:tcW w:w="1034" w:type="dxa"/>
            <w:noWrap/>
            <w:hideMark/>
          </w:tcPr>
          <w:p w14:paraId="3D3A75F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 xml:space="preserve"> 27±2 years</w:t>
            </w:r>
          </w:p>
        </w:tc>
        <w:tc>
          <w:tcPr>
            <w:tcW w:w="1051" w:type="dxa"/>
            <w:noWrap/>
            <w:hideMark/>
          </w:tcPr>
          <w:p w14:paraId="06CC3A8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3EE36E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676B6AA2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A0072EC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Tejesvi MV, 2016</w:t>
            </w:r>
          </w:p>
        </w:tc>
        <w:tc>
          <w:tcPr>
            <w:tcW w:w="1010" w:type="dxa"/>
            <w:noWrap/>
            <w:hideMark/>
          </w:tcPr>
          <w:p w14:paraId="3E45996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  <w:tc>
          <w:tcPr>
            <w:tcW w:w="1313" w:type="dxa"/>
            <w:noWrap/>
            <w:hideMark/>
          </w:tcPr>
          <w:p w14:paraId="0F1B042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Juvenile idiopathic arthritis</w:t>
            </w:r>
          </w:p>
        </w:tc>
        <w:tc>
          <w:tcPr>
            <w:tcW w:w="1043" w:type="dxa"/>
            <w:noWrap/>
            <w:hideMark/>
          </w:tcPr>
          <w:p w14:paraId="1A7BDA3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1C6F155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6C93A97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77DA014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63" w:type="dxa"/>
            <w:noWrap/>
            <w:hideMark/>
          </w:tcPr>
          <w:p w14:paraId="01706ED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034" w:type="dxa"/>
            <w:noWrap/>
            <w:hideMark/>
          </w:tcPr>
          <w:p w14:paraId="51590AC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6.2 years</w:t>
            </w:r>
          </w:p>
        </w:tc>
        <w:tc>
          <w:tcPr>
            <w:tcW w:w="1034" w:type="dxa"/>
            <w:noWrap/>
            <w:hideMark/>
          </w:tcPr>
          <w:p w14:paraId="5FFFDBA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5.4 years</w:t>
            </w:r>
          </w:p>
        </w:tc>
        <w:tc>
          <w:tcPr>
            <w:tcW w:w="1051" w:type="dxa"/>
            <w:noWrap/>
            <w:hideMark/>
          </w:tcPr>
          <w:p w14:paraId="759B373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EA1273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36176621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EE6C562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Miyake S, 2015</w:t>
            </w:r>
          </w:p>
        </w:tc>
        <w:tc>
          <w:tcPr>
            <w:tcW w:w="1010" w:type="dxa"/>
            <w:noWrap/>
            <w:hideMark/>
          </w:tcPr>
          <w:p w14:paraId="162F161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Japan</w:t>
            </w:r>
          </w:p>
        </w:tc>
        <w:tc>
          <w:tcPr>
            <w:tcW w:w="1313" w:type="dxa"/>
            <w:noWrap/>
            <w:hideMark/>
          </w:tcPr>
          <w:p w14:paraId="276F7A3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1043" w:type="dxa"/>
            <w:noWrap/>
            <w:hideMark/>
          </w:tcPr>
          <w:p w14:paraId="7AB0BEE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6999DC0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McDonald criteria</w:t>
            </w:r>
          </w:p>
        </w:tc>
        <w:tc>
          <w:tcPr>
            <w:tcW w:w="1067" w:type="dxa"/>
            <w:noWrap/>
            <w:hideMark/>
          </w:tcPr>
          <w:p w14:paraId="4E9B90B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10B02C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63" w:type="dxa"/>
            <w:noWrap/>
            <w:hideMark/>
          </w:tcPr>
          <w:p w14:paraId="5E76B81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34" w:type="dxa"/>
            <w:noWrap/>
            <w:hideMark/>
          </w:tcPr>
          <w:p w14:paraId="0B81AA8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36.0 ± 7.2 years</w:t>
            </w:r>
          </w:p>
        </w:tc>
        <w:tc>
          <w:tcPr>
            <w:tcW w:w="1034" w:type="dxa"/>
            <w:noWrap/>
            <w:hideMark/>
          </w:tcPr>
          <w:p w14:paraId="08785BF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27.2 ± 9.2 years</w:t>
            </w:r>
          </w:p>
        </w:tc>
        <w:tc>
          <w:tcPr>
            <w:tcW w:w="1051" w:type="dxa"/>
            <w:noWrap/>
            <w:hideMark/>
          </w:tcPr>
          <w:p w14:paraId="0C6C881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AADBC2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1DEAFF89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AB5CA8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Alkanani AK, 2015</w:t>
            </w:r>
          </w:p>
        </w:tc>
        <w:tc>
          <w:tcPr>
            <w:tcW w:w="1010" w:type="dxa"/>
            <w:noWrap/>
            <w:hideMark/>
          </w:tcPr>
          <w:p w14:paraId="6B28061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797DB6A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66D4337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75C6B17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6292471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20BF288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63" w:type="dxa"/>
            <w:noWrap/>
            <w:hideMark/>
          </w:tcPr>
          <w:p w14:paraId="6082D30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34" w:type="dxa"/>
            <w:noWrap/>
            <w:hideMark/>
          </w:tcPr>
          <w:p w14:paraId="15E79E4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 (2–20) years</w:t>
            </w:r>
          </w:p>
        </w:tc>
        <w:tc>
          <w:tcPr>
            <w:tcW w:w="1034" w:type="dxa"/>
            <w:noWrap/>
            <w:hideMark/>
          </w:tcPr>
          <w:p w14:paraId="71AFA34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 (4–24) years</w:t>
            </w:r>
          </w:p>
        </w:tc>
        <w:tc>
          <w:tcPr>
            <w:tcW w:w="1051" w:type="dxa"/>
            <w:noWrap/>
            <w:hideMark/>
          </w:tcPr>
          <w:p w14:paraId="7A175E9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D95911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3E64A8F2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B59F3D3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Stoll ML, 2014</w:t>
            </w:r>
          </w:p>
        </w:tc>
        <w:tc>
          <w:tcPr>
            <w:tcW w:w="1010" w:type="dxa"/>
            <w:noWrap/>
            <w:hideMark/>
          </w:tcPr>
          <w:p w14:paraId="24EBC35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03B0AFD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enthesitis</w:t>
            </w:r>
            <w:r w:rsidRPr="008659A7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659A7">
              <w:rPr>
                <w:rFonts w:ascii="Arial" w:hAnsi="Arial" w:cs="Arial"/>
                <w:sz w:val="16"/>
                <w:szCs w:val="16"/>
              </w:rPr>
              <w:t>related arthritis</w:t>
            </w:r>
          </w:p>
        </w:tc>
        <w:tc>
          <w:tcPr>
            <w:tcW w:w="1043" w:type="dxa"/>
            <w:noWrap/>
            <w:hideMark/>
          </w:tcPr>
          <w:p w14:paraId="2C57053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2170636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ILAR criteria</w:t>
            </w:r>
          </w:p>
        </w:tc>
        <w:tc>
          <w:tcPr>
            <w:tcW w:w="1067" w:type="dxa"/>
            <w:noWrap/>
            <w:hideMark/>
          </w:tcPr>
          <w:p w14:paraId="6FA23E6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E4018E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63" w:type="dxa"/>
            <w:noWrap/>
            <w:hideMark/>
          </w:tcPr>
          <w:p w14:paraId="3C07638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4" w:type="dxa"/>
            <w:noWrap/>
            <w:hideMark/>
          </w:tcPr>
          <w:p w14:paraId="028117B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13.0 (7.0 to 19.0) years</w:t>
            </w:r>
          </w:p>
        </w:tc>
        <w:tc>
          <w:tcPr>
            <w:tcW w:w="1034" w:type="dxa"/>
            <w:noWrap/>
            <w:hideMark/>
          </w:tcPr>
          <w:p w14:paraId="2D76B43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13.0 (5.8 to 18.0) years</w:t>
            </w:r>
          </w:p>
        </w:tc>
        <w:tc>
          <w:tcPr>
            <w:tcW w:w="1051" w:type="dxa"/>
            <w:noWrap/>
            <w:hideMark/>
          </w:tcPr>
          <w:p w14:paraId="3DEDB1A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2C5193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3FFD8A7F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6B22993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Hevia A, 2014</w:t>
            </w:r>
          </w:p>
        </w:tc>
        <w:tc>
          <w:tcPr>
            <w:tcW w:w="1010" w:type="dxa"/>
            <w:noWrap/>
            <w:hideMark/>
          </w:tcPr>
          <w:p w14:paraId="6BF1C83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1313" w:type="dxa"/>
            <w:noWrap/>
            <w:hideMark/>
          </w:tcPr>
          <w:p w14:paraId="3599C6D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Systemic lupus erythematosus</w:t>
            </w:r>
          </w:p>
        </w:tc>
        <w:tc>
          <w:tcPr>
            <w:tcW w:w="1043" w:type="dxa"/>
            <w:noWrap/>
            <w:hideMark/>
          </w:tcPr>
          <w:p w14:paraId="676DBAB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77A0B01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ACR criteria</w:t>
            </w:r>
          </w:p>
        </w:tc>
        <w:tc>
          <w:tcPr>
            <w:tcW w:w="1067" w:type="dxa"/>
            <w:noWrap/>
            <w:hideMark/>
          </w:tcPr>
          <w:p w14:paraId="6A8FF8E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04CD00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63" w:type="dxa"/>
            <w:noWrap/>
            <w:hideMark/>
          </w:tcPr>
          <w:p w14:paraId="0DD6283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34" w:type="dxa"/>
            <w:noWrap/>
            <w:hideMark/>
          </w:tcPr>
          <w:p w14:paraId="6BD08C6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49.2±10.7 years</w:t>
            </w:r>
          </w:p>
        </w:tc>
        <w:tc>
          <w:tcPr>
            <w:tcW w:w="1034" w:type="dxa"/>
            <w:noWrap/>
            <w:hideMark/>
          </w:tcPr>
          <w:p w14:paraId="3AA6685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46.9±8.6 years</w:t>
            </w:r>
          </w:p>
        </w:tc>
        <w:tc>
          <w:tcPr>
            <w:tcW w:w="1051" w:type="dxa"/>
            <w:noWrap/>
            <w:hideMark/>
          </w:tcPr>
          <w:p w14:paraId="1CFE8CD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C6D811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6AE61C1D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CB706D2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Mejía-León ME, 2014</w:t>
            </w:r>
          </w:p>
        </w:tc>
        <w:tc>
          <w:tcPr>
            <w:tcW w:w="1010" w:type="dxa"/>
            <w:noWrap/>
            <w:hideMark/>
          </w:tcPr>
          <w:p w14:paraId="148D9A9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Maxico</w:t>
            </w:r>
          </w:p>
        </w:tc>
        <w:tc>
          <w:tcPr>
            <w:tcW w:w="1313" w:type="dxa"/>
            <w:noWrap/>
            <w:hideMark/>
          </w:tcPr>
          <w:p w14:paraId="176FF60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Type 1 diabetes</w:t>
            </w:r>
          </w:p>
        </w:tc>
        <w:tc>
          <w:tcPr>
            <w:tcW w:w="1043" w:type="dxa"/>
            <w:noWrap/>
            <w:hideMark/>
          </w:tcPr>
          <w:p w14:paraId="3D3D873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7C781BD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ADA criteria</w:t>
            </w:r>
          </w:p>
        </w:tc>
        <w:tc>
          <w:tcPr>
            <w:tcW w:w="1067" w:type="dxa"/>
            <w:noWrap/>
            <w:hideMark/>
          </w:tcPr>
          <w:p w14:paraId="26D029E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AE4118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63" w:type="dxa"/>
            <w:noWrap/>
            <w:hideMark/>
          </w:tcPr>
          <w:p w14:paraId="3A8151F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34" w:type="dxa"/>
            <w:noWrap/>
            <w:hideMark/>
          </w:tcPr>
          <w:p w14:paraId="0E3350F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12.3  years</w:t>
            </w:r>
          </w:p>
        </w:tc>
        <w:tc>
          <w:tcPr>
            <w:tcW w:w="1034" w:type="dxa"/>
            <w:noWrap/>
            <w:hideMark/>
          </w:tcPr>
          <w:p w14:paraId="61B60FC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 years</w:t>
            </w:r>
          </w:p>
        </w:tc>
        <w:tc>
          <w:tcPr>
            <w:tcW w:w="1051" w:type="dxa"/>
            <w:noWrap/>
            <w:hideMark/>
          </w:tcPr>
          <w:p w14:paraId="2089709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3B1E68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76890CC2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8D17887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Wei, 2020</w:t>
            </w:r>
          </w:p>
        </w:tc>
        <w:tc>
          <w:tcPr>
            <w:tcW w:w="1010" w:type="dxa"/>
            <w:noWrap/>
            <w:hideMark/>
          </w:tcPr>
          <w:p w14:paraId="37098D6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0482E21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 hepatitis</w:t>
            </w:r>
          </w:p>
        </w:tc>
        <w:tc>
          <w:tcPr>
            <w:tcW w:w="1043" w:type="dxa"/>
            <w:noWrap/>
            <w:hideMark/>
          </w:tcPr>
          <w:p w14:paraId="2C286A3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258096D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IAIHG criteria</w:t>
            </w:r>
          </w:p>
        </w:tc>
        <w:tc>
          <w:tcPr>
            <w:tcW w:w="1067" w:type="dxa"/>
            <w:noWrap/>
            <w:hideMark/>
          </w:tcPr>
          <w:p w14:paraId="51280A3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81D358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863" w:type="dxa"/>
            <w:noWrap/>
            <w:hideMark/>
          </w:tcPr>
          <w:p w14:paraId="639B497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034" w:type="dxa"/>
            <w:noWrap/>
            <w:hideMark/>
          </w:tcPr>
          <w:p w14:paraId="575D663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52(19-72) years</w:t>
            </w:r>
          </w:p>
        </w:tc>
        <w:tc>
          <w:tcPr>
            <w:tcW w:w="1034" w:type="dxa"/>
            <w:noWrap/>
            <w:hideMark/>
          </w:tcPr>
          <w:p w14:paraId="35282B7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47.5 (25-75) years</w:t>
            </w:r>
          </w:p>
        </w:tc>
        <w:tc>
          <w:tcPr>
            <w:tcW w:w="1051" w:type="dxa"/>
            <w:noWrap/>
            <w:hideMark/>
          </w:tcPr>
          <w:p w14:paraId="6118775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02A7B2F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EAD701A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2BB71AF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Yang, 2019</w:t>
            </w:r>
          </w:p>
        </w:tc>
        <w:tc>
          <w:tcPr>
            <w:tcW w:w="1010" w:type="dxa"/>
            <w:noWrap/>
            <w:hideMark/>
          </w:tcPr>
          <w:p w14:paraId="6C04ECB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13F9ED6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Rheumatoid Arthritis</w:t>
            </w:r>
          </w:p>
        </w:tc>
        <w:tc>
          <w:tcPr>
            <w:tcW w:w="1043" w:type="dxa"/>
            <w:noWrap/>
            <w:hideMark/>
          </w:tcPr>
          <w:p w14:paraId="7615F09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42BCD9E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ACR criteria</w:t>
            </w:r>
          </w:p>
        </w:tc>
        <w:tc>
          <w:tcPr>
            <w:tcW w:w="1067" w:type="dxa"/>
            <w:noWrap/>
            <w:hideMark/>
          </w:tcPr>
          <w:p w14:paraId="6201551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82AB7E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63" w:type="dxa"/>
            <w:noWrap/>
            <w:hideMark/>
          </w:tcPr>
          <w:p w14:paraId="49DD597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34" w:type="dxa"/>
            <w:noWrap/>
            <w:hideMark/>
          </w:tcPr>
          <w:p w14:paraId="4BBD96C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434D14E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7F278A8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AFA481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74E15B64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EB2810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Gong, 2019</w:t>
            </w:r>
          </w:p>
        </w:tc>
        <w:tc>
          <w:tcPr>
            <w:tcW w:w="1010" w:type="dxa"/>
            <w:noWrap/>
            <w:hideMark/>
          </w:tcPr>
          <w:p w14:paraId="610D568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57BDDA4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Anti</w:t>
            </w:r>
            <w:r w:rsidRPr="008659A7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Pr="008659A7">
              <w:rPr>
                <w:rFonts w:ascii="Arial" w:hAnsi="Arial" w:cs="Arial"/>
                <w:sz w:val="16"/>
                <w:szCs w:val="16"/>
              </w:rPr>
              <w:t>NMDAR encephalitis</w:t>
            </w:r>
          </w:p>
        </w:tc>
        <w:tc>
          <w:tcPr>
            <w:tcW w:w="1043" w:type="dxa"/>
            <w:noWrap/>
            <w:hideMark/>
          </w:tcPr>
          <w:p w14:paraId="296BB01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234EEAC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2590886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4CE1AF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63" w:type="dxa"/>
            <w:noWrap/>
            <w:hideMark/>
          </w:tcPr>
          <w:p w14:paraId="61EDEC2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34" w:type="dxa"/>
            <w:noWrap/>
            <w:hideMark/>
          </w:tcPr>
          <w:p w14:paraId="7F8A176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29-32 years</w:t>
            </w:r>
          </w:p>
        </w:tc>
        <w:tc>
          <w:tcPr>
            <w:tcW w:w="1034" w:type="dxa"/>
            <w:noWrap/>
            <w:hideMark/>
          </w:tcPr>
          <w:p w14:paraId="6FB14FF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30.4±10.5 years</w:t>
            </w:r>
          </w:p>
        </w:tc>
        <w:tc>
          <w:tcPr>
            <w:tcW w:w="1051" w:type="dxa"/>
            <w:noWrap/>
            <w:hideMark/>
          </w:tcPr>
          <w:p w14:paraId="0056A15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6772C0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360114BC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47BF8C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Reynders, 2020</w:t>
            </w:r>
          </w:p>
        </w:tc>
        <w:tc>
          <w:tcPr>
            <w:tcW w:w="1010" w:type="dxa"/>
            <w:noWrap/>
            <w:hideMark/>
          </w:tcPr>
          <w:p w14:paraId="2303DA7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Belgium</w:t>
            </w:r>
          </w:p>
        </w:tc>
        <w:tc>
          <w:tcPr>
            <w:tcW w:w="1313" w:type="dxa"/>
            <w:noWrap/>
            <w:hideMark/>
          </w:tcPr>
          <w:p w14:paraId="65E0B77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1043" w:type="dxa"/>
            <w:noWrap/>
            <w:hideMark/>
          </w:tcPr>
          <w:p w14:paraId="78EBE8F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0D55FCB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McDonald criteria</w:t>
            </w:r>
          </w:p>
        </w:tc>
        <w:tc>
          <w:tcPr>
            <w:tcW w:w="1067" w:type="dxa"/>
            <w:noWrap/>
            <w:hideMark/>
          </w:tcPr>
          <w:p w14:paraId="36CBD09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40D225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863" w:type="dxa"/>
            <w:noWrap/>
            <w:hideMark/>
          </w:tcPr>
          <w:p w14:paraId="46EB516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034" w:type="dxa"/>
            <w:noWrap/>
            <w:hideMark/>
          </w:tcPr>
          <w:p w14:paraId="4C9DADA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48 years (median)</w:t>
            </w:r>
          </w:p>
        </w:tc>
        <w:tc>
          <w:tcPr>
            <w:tcW w:w="1034" w:type="dxa"/>
            <w:noWrap/>
            <w:hideMark/>
          </w:tcPr>
          <w:p w14:paraId="581CFC4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49 years (median)</w:t>
            </w:r>
          </w:p>
        </w:tc>
        <w:tc>
          <w:tcPr>
            <w:tcW w:w="1051" w:type="dxa"/>
            <w:noWrap/>
            <w:hideMark/>
          </w:tcPr>
          <w:p w14:paraId="6B07D4C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67A1EE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780C147C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2853155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Choileáin, 2020</w:t>
            </w:r>
          </w:p>
        </w:tc>
        <w:tc>
          <w:tcPr>
            <w:tcW w:w="1010" w:type="dxa"/>
            <w:noWrap/>
            <w:hideMark/>
          </w:tcPr>
          <w:p w14:paraId="2AC27D3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0249AF8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1043" w:type="dxa"/>
            <w:noWrap/>
            <w:hideMark/>
          </w:tcPr>
          <w:p w14:paraId="5FE0532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3BE3732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1FC4E06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5EE0BAD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63" w:type="dxa"/>
            <w:noWrap/>
            <w:hideMark/>
          </w:tcPr>
          <w:p w14:paraId="6E6C762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034" w:type="dxa"/>
            <w:noWrap/>
            <w:hideMark/>
          </w:tcPr>
          <w:p w14:paraId="51FDFB9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42 years</w:t>
            </w:r>
          </w:p>
        </w:tc>
        <w:tc>
          <w:tcPr>
            <w:tcW w:w="1034" w:type="dxa"/>
            <w:noWrap/>
            <w:hideMark/>
          </w:tcPr>
          <w:p w14:paraId="17AA34C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45 years</w:t>
            </w:r>
          </w:p>
        </w:tc>
        <w:tc>
          <w:tcPr>
            <w:tcW w:w="1051" w:type="dxa"/>
            <w:noWrap/>
            <w:hideMark/>
          </w:tcPr>
          <w:p w14:paraId="77B6F34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0A0E8B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1B3AE828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27AC3C0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lastRenderedPageBreak/>
              <w:t>Shi, 2019</w:t>
            </w:r>
          </w:p>
        </w:tc>
        <w:tc>
          <w:tcPr>
            <w:tcW w:w="1010" w:type="dxa"/>
            <w:noWrap/>
            <w:hideMark/>
          </w:tcPr>
          <w:p w14:paraId="3AB4430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307CA98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Graves’ orbitopathy</w:t>
            </w:r>
          </w:p>
        </w:tc>
        <w:tc>
          <w:tcPr>
            <w:tcW w:w="1043" w:type="dxa"/>
            <w:noWrap/>
            <w:hideMark/>
          </w:tcPr>
          <w:p w14:paraId="397FA6A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7129715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EUGOGO criteria</w:t>
            </w:r>
          </w:p>
        </w:tc>
        <w:tc>
          <w:tcPr>
            <w:tcW w:w="1067" w:type="dxa"/>
            <w:noWrap/>
            <w:hideMark/>
          </w:tcPr>
          <w:p w14:paraId="5DEE0F8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0D7019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63" w:type="dxa"/>
            <w:noWrap/>
            <w:hideMark/>
          </w:tcPr>
          <w:p w14:paraId="2363E8C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34" w:type="dxa"/>
            <w:noWrap/>
            <w:hideMark/>
          </w:tcPr>
          <w:p w14:paraId="4AE4D5C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46 years</w:t>
            </w:r>
          </w:p>
        </w:tc>
        <w:tc>
          <w:tcPr>
            <w:tcW w:w="1034" w:type="dxa"/>
            <w:noWrap/>
            <w:hideMark/>
          </w:tcPr>
          <w:p w14:paraId="47E93C4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43 years</w:t>
            </w:r>
          </w:p>
        </w:tc>
        <w:tc>
          <w:tcPr>
            <w:tcW w:w="1051" w:type="dxa"/>
            <w:noWrap/>
            <w:hideMark/>
          </w:tcPr>
          <w:p w14:paraId="59BB6B7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0616294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4145C2DC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DE90C11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van der Meulen, 2019</w:t>
            </w:r>
          </w:p>
        </w:tc>
        <w:tc>
          <w:tcPr>
            <w:tcW w:w="1010" w:type="dxa"/>
            <w:noWrap/>
            <w:hideMark/>
          </w:tcPr>
          <w:p w14:paraId="3080B13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The Netherlands</w:t>
            </w:r>
          </w:p>
        </w:tc>
        <w:tc>
          <w:tcPr>
            <w:tcW w:w="1313" w:type="dxa"/>
            <w:noWrap/>
            <w:hideMark/>
          </w:tcPr>
          <w:p w14:paraId="541C021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Primary Sjögren's syndrome</w:t>
            </w:r>
          </w:p>
        </w:tc>
        <w:tc>
          <w:tcPr>
            <w:tcW w:w="1043" w:type="dxa"/>
            <w:noWrap/>
            <w:hideMark/>
          </w:tcPr>
          <w:p w14:paraId="51892E8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16C9F84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ACR/EULAR criteria</w:t>
            </w:r>
          </w:p>
        </w:tc>
        <w:tc>
          <w:tcPr>
            <w:tcW w:w="1067" w:type="dxa"/>
            <w:noWrap/>
            <w:hideMark/>
          </w:tcPr>
          <w:p w14:paraId="5D45DD4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5C47F7A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863" w:type="dxa"/>
            <w:noWrap/>
            <w:hideMark/>
          </w:tcPr>
          <w:p w14:paraId="4FF5180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034" w:type="dxa"/>
            <w:noWrap/>
            <w:hideMark/>
          </w:tcPr>
          <w:p w14:paraId="08A804F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55±12 years</w:t>
            </w:r>
          </w:p>
        </w:tc>
        <w:tc>
          <w:tcPr>
            <w:tcW w:w="1034" w:type="dxa"/>
            <w:noWrap/>
            <w:hideMark/>
          </w:tcPr>
          <w:p w14:paraId="30D3163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45±13 years</w:t>
            </w:r>
          </w:p>
        </w:tc>
        <w:tc>
          <w:tcPr>
            <w:tcW w:w="1051" w:type="dxa"/>
            <w:noWrap/>
            <w:hideMark/>
          </w:tcPr>
          <w:p w14:paraId="2D08862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B0EC91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336A8575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C5158A6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van der Meulen, 2019</w:t>
            </w:r>
          </w:p>
        </w:tc>
        <w:tc>
          <w:tcPr>
            <w:tcW w:w="1010" w:type="dxa"/>
            <w:noWrap/>
            <w:hideMark/>
          </w:tcPr>
          <w:p w14:paraId="47C2B34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The Netherlands</w:t>
            </w:r>
          </w:p>
        </w:tc>
        <w:tc>
          <w:tcPr>
            <w:tcW w:w="1313" w:type="dxa"/>
            <w:noWrap/>
            <w:hideMark/>
          </w:tcPr>
          <w:p w14:paraId="1364252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Systemic lupus erythematosus</w:t>
            </w:r>
          </w:p>
        </w:tc>
        <w:tc>
          <w:tcPr>
            <w:tcW w:w="1043" w:type="dxa"/>
            <w:noWrap/>
            <w:hideMark/>
          </w:tcPr>
          <w:p w14:paraId="03F2F14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1A1F515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SLICC criteria</w:t>
            </w:r>
          </w:p>
        </w:tc>
        <w:tc>
          <w:tcPr>
            <w:tcW w:w="1067" w:type="dxa"/>
            <w:noWrap/>
            <w:hideMark/>
          </w:tcPr>
          <w:p w14:paraId="3E81407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7F91F8D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63" w:type="dxa"/>
            <w:noWrap/>
            <w:hideMark/>
          </w:tcPr>
          <w:p w14:paraId="1E04C02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34" w:type="dxa"/>
            <w:noWrap/>
            <w:hideMark/>
          </w:tcPr>
          <w:p w14:paraId="374D574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47±14 years</w:t>
            </w:r>
          </w:p>
        </w:tc>
        <w:tc>
          <w:tcPr>
            <w:tcW w:w="1034" w:type="dxa"/>
            <w:noWrap/>
            <w:hideMark/>
          </w:tcPr>
          <w:p w14:paraId="2D1A7CA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45±13 years</w:t>
            </w:r>
          </w:p>
        </w:tc>
        <w:tc>
          <w:tcPr>
            <w:tcW w:w="1051" w:type="dxa"/>
            <w:noWrap/>
            <w:hideMark/>
          </w:tcPr>
          <w:p w14:paraId="6C2D43D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F91B21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4D801471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88EB691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Sheng-Xiao, 2019</w:t>
            </w:r>
          </w:p>
        </w:tc>
        <w:tc>
          <w:tcPr>
            <w:tcW w:w="1010" w:type="dxa"/>
            <w:noWrap/>
            <w:hideMark/>
          </w:tcPr>
          <w:p w14:paraId="35FEA31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04C31E4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Systemic lupus erythematosus</w:t>
            </w:r>
          </w:p>
        </w:tc>
        <w:tc>
          <w:tcPr>
            <w:tcW w:w="1043" w:type="dxa"/>
            <w:noWrap/>
            <w:hideMark/>
          </w:tcPr>
          <w:p w14:paraId="4C6CF50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Autoimmune</w:t>
            </w:r>
          </w:p>
        </w:tc>
        <w:tc>
          <w:tcPr>
            <w:tcW w:w="1601" w:type="dxa"/>
            <w:noWrap/>
            <w:hideMark/>
          </w:tcPr>
          <w:p w14:paraId="0B014E6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4C29DA7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7CAE527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863" w:type="dxa"/>
            <w:noWrap/>
            <w:hideMark/>
          </w:tcPr>
          <w:p w14:paraId="469F175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034" w:type="dxa"/>
            <w:noWrap/>
            <w:hideMark/>
          </w:tcPr>
          <w:p w14:paraId="604E682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3AFE5EF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4B8DBF1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7E87FE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D8FCD0A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59D0420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Sims TT, 2019</w:t>
            </w:r>
          </w:p>
        </w:tc>
        <w:tc>
          <w:tcPr>
            <w:tcW w:w="1010" w:type="dxa"/>
            <w:noWrap/>
            <w:hideMark/>
          </w:tcPr>
          <w:p w14:paraId="33B407A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1C959AA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Cervical cancer</w:t>
            </w:r>
          </w:p>
        </w:tc>
        <w:tc>
          <w:tcPr>
            <w:tcW w:w="1043" w:type="dxa"/>
            <w:noWrap/>
            <w:hideMark/>
          </w:tcPr>
          <w:p w14:paraId="325BF45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CB922A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Biopsy</w:t>
            </w:r>
          </w:p>
        </w:tc>
        <w:tc>
          <w:tcPr>
            <w:tcW w:w="1067" w:type="dxa"/>
            <w:noWrap/>
            <w:hideMark/>
          </w:tcPr>
          <w:p w14:paraId="3573C00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49AB87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863" w:type="dxa"/>
            <w:noWrap/>
            <w:hideMark/>
          </w:tcPr>
          <w:p w14:paraId="2EA2901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034" w:type="dxa"/>
            <w:noWrap/>
            <w:hideMark/>
          </w:tcPr>
          <w:p w14:paraId="2D7F397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48.9 years</w:t>
            </w:r>
          </w:p>
        </w:tc>
        <w:tc>
          <w:tcPr>
            <w:tcW w:w="1034" w:type="dxa"/>
            <w:noWrap/>
            <w:hideMark/>
          </w:tcPr>
          <w:p w14:paraId="04CC8C6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48.9 years</w:t>
            </w:r>
          </w:p>
        </w:tc>
        <w:tc>
          <w:tcPr>
            <w:tcW w:w="1051" w:type="dxa"/>
            <w:noWrap/>
            <w:hideMark/>
          </w:tcPr>
          <w:p w14:paraId="363252A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398F22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4F46C3FF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0B9DBE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Liang W, 2019</w:t>
            </w:r>
          </w:p>
        </w:tc>
        <w:tc>
          <w:tcPr>
            <w:tcW w:w="1010" w:type="dxa"/>
            <w:noWrap/>
            <w:hideMark/>
          </w:tcPr>
          <w:p w14:paraId="25366D5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340D411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Gastric cancer</w:t>
            </w:r>
          </w:p>
        </w:tc>
        <w:tc>
          <w:tcPr>
            <w:tcW w:w="1043" w:type="dxa"/>
            <w:noWrap/>
            <w:hideMark/>
          </w:tcPr>
          <w:p w14:paraId="7B87598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1281D2F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Endoscopy and histology</w:t>
            </w:r>
          </w:p>
        </w:tc>
        <w:tc>
          <w:tcPr>
            <w:tcW w:w="1067" w:type="dxa"/>
            <w:noWrap/>
            <w:hideMark/>
          </w:tcPr>
          <w:p w14:paraId="1987995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211596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63" w:type="dxa"/>
            <w:noWrap/>
            <w:hideMark/>
          </w:tcPr>
          <w:p w14:paraId="6E9F4E8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34" w:type="dxa"/>
            <w:noWrap/>
            <w:hideMark/>
          </w:tcPr>
          <w:p w14:paraId="7094A54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53.4 years</w:t>
            </w:r>
          </w:p>
        </w:tc>
        <w:tc>
          <w:tcPr>
            <w:tcW w:w="1034" w:type="dxa"/>
            <w:noWrap/>
            <w:hideMark/>
          </w:tcPr>
          <w:p w14:paraId="1194841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52.3 years</w:t>
            </w:r>
          </w:p>
        </w:tc>
        <w:tc>
          <w:tcPr>
            <w:tcW w:w="1051" w:type="dxa"/>
            <w:noWrap/>
            <w:hideMark/>
          </w:tcPr>
          <w:p w14:paraId="099CE36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2CC362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14748EED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8D9E633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Yachida S, 2019</w:t>
            </w:r>
          </w:p>
        </w:tc>
        <w:tc>
          <w:tcPr>
            <w:tcW w:w="1010" w:type="dxa"/>
            <w:noWrap/>
            <w:hideMark/>
          </w:tcPr>
          <w:p w14:paraId="0A61273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Japan</w:t>
            </w:r>
          </w:p>
        </w:tc>
        <w:tc>
          <w:tcPr>
            <w:tcW w:w="1313" w:type="dxa"/>
            <w:noWrap/>
            <w:hideMark/>
          </w:tcPr>
          <w:p w14:paraId="4C29558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68C2BD8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11EE120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Endoscopy and histology</w:t>
            </w:r>
          </w:p>
        </w:tc>
        <w:tc>
          <w:tcPr>
            <w:tcW w:w="1067" w:type="dxa"/>
            <w:noWrap/>
            <w:hideMark/>
          </w:tcPr>
          <w:p w14:paraId="7536678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32F008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863" w:type="dxa"/>
            <w:noWrap/>
            <w:hideMark/>
          </w:tcPr>
          <w:p w14:paraId="7D3454B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034" w:type="dxa"/>
            <w:noWrap/>
            <w:hideMark/>
          </w:tcPr>
          <w:p w14:paraId="5BA3059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181A375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40C8E08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7559E35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170B7F75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69BE4A6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Zhuang H, 2019</w:t>
            </w:r>
          </w:p>
        </w:tc>
        <w:tc>
          <w:tcPr>
            <w:tcW w:w="1010" w:type="dxa"/>
            <w:noWrap/>
            <w:hideMark/>
          </w:tcPr>
          <w:p w14:paraId="359FAA3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4952E29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Lung cancer</w:t>
            </w:r>
          </w:p>
        </w:tc>
        <w:tc>
          <w:tcPr>
            <w:tcW w:w="1043" w:type="dxa"/>
            <w:noWrap/>
            <w:hideMark/>
          </w:tcPr>
          <w:p w14:paraId="0BCC95E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42A0665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Histology</w:t>
            </w:r>
          </w:p>
        </w:tc>
        <w:tc>
          <w:tcPr>
            <w:tcW w:w="1067" w:type="dxa"/>
            <w:noWrap/>
            <w:hideMark/>
          </w:tcPr>
          <w:p w14:paraId="1E83B94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E67BB2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63" w:type="dxa"/>
            <w:noWrap/>
            <w:hideMark/>
          </w:tcPr>
          <w:p w14:paraId="2C8473C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34" w:type="dxa"/>
            <w:noWrap/>
            <w:hideMark/>
          </w:tcPr>
          <w:p w14:paraId="705A8F9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61 years</w:t>
            </w:r>
          </w:p>
        </w:tc>
        <w:tc>
          <w:tcPr>
            <w:tcW w:w="1034" w:type="dxa"/>
            <w:noWrap/>
            <w:hideMark/>
          </w:tcPr>
          <w:p w14:paraId="5D43FFE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50 years</w:t>
            </w:r>
          </w:p>
        </w:tc>
        <w:tc>
          <w:tcPr>
            <w:tcW w:w="1051" w:type="dxa"/>
            <w:noWrap/>
            <w:hideMark/>
          </w:tcPr>
          <w:p w14:paraId="14BC3B2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436D80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93DC295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F257456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Saito K, 2019</w:t>
            </w:r>
          </w:p>
        </w:tc>
        <w:tc>
          <w:tcPr>
            <w:tcW w:w="1010" w:type="dxa"/>
            <w:noWrap/>
            <w:hideMark/>
          </w:tcPr>
          <w:p w14:paraId="4AECCFF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Japan</w:t>
            </w:r>
          </w:p>
        </w:tc>
        <w:tc>
          <w:tcPr>
            <w:tcW w:w="1313" w:type="dxa"/>
            <w:noWrap/>
            <w:hideMark/>
          </w:tcPr>
          <w:p w14:paraId="79F451C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carcinoma</w:t>
            </w:r>
          </w:p>
        </w:tc>
        <w:tc>
          <w:tcPr>
            <w:tcW w:w="1043" w:type="dxa"/>
            <w:noWrap/>
            <w:hideMark/>
          </w:tcPr>
          <w:p w14:paraId="2CF2784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6CFD9AD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582A939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8659A7">
              <w:rPr>
                <w:rFonts w:ascii="Arial" w:hAnsi="Arial" w:cs="Arial"/>
                <w:sz w:val="16"/>
                <w:szCs w:val="16"/>
              </w:rPr>
              <w:t>olonoscopy aspirates</w:t>
            </w:r>
          </w:p>
        </w:tc>
        <w:tc>
          <w:tcPr>
            <w:tcW w:w="773" w:type="dxa"/>
            <w:noWrap/>
            <w:hideMark/>
          </w:tcPr>
          <w:p w14:paraId="746C94A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63" w:type="dxa"/>
            <w:noWrap/>
            <w:hideMark/>
          </w:tcPr>
          <w:p w14:paraId="0490404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4" w:type="dxa"/>
            <w:noWrap/>
            <w:hideMark/>
          </w:tcPr>
          <w:p w14:paraId="2CFEF42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66 years</w:t>
            </w:r>
          </w:p>
        </w:tc>
        <w:tc>
          <w:tcPr>
            <w:tcW w:w="1034" w:type="dxa"/>
            <w:noWrap/>
            <w:hideMark/>
          </w:tcPr>
          <w:p w14:paraId="4BEA636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58 years</w:t>
            </w:r>
          </w:p>
        </w:tc>
        <w:tc>
          <w:tcPr>
            <w:tcW w:w="1051" w:type="dxa"/>
            <w:noWrap/>
            <w:hideMark/>
          </w:tcPr>
          <w:p w14:paraId="79F32B7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00D7936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4655CFB2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15EBFE0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Feng J, 2019</w:t>
            </w:r>
          </w:p>
        </w:tc>
        <w:tc>
          <w:tcPr>
            <w:tcW w:w="1010" w:type="dxa"/>
            <w:noWrap/>
            <w:hideMark/>
          </w:tcPr>
          <w:p w14:paraId="2AF3A8F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60A645E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Thyroid papillary cancer</w:t>
            </w:r>
          </w:p>
        </w:tc>
        <w:tc>
          <w:tcPr>
            <w:tcW w:w="1043" w:type="dxa"/>
            <w:noWrap/>
            <w:hideMark/>
          </w:tcPr>
          <w:p w14:paraId="65D588E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4BF1C20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Ultrasonography and histopathology</w:t>
            </w:r>
          </w:p>
        </w:tc>
        <w:tc>
          <w:tcPr>
            <w:tcW w:w="1067" w:type="dxa"/>
            <w:noWrap/>
            <w:hideMark/>
          </w:tcPr>
          <w:p w14:paraId="14ACBA7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417B3F9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63" w:type="dxa"/>
            <w:noWrap/>
            <w:hideMark/>
          </w:tcPr>
          <w:p w14:paraId="3043C9E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34" w:type="dxa"/>
            <w:noWrap/>
            <w:hideMark/>
          </w:tcPr>
          <w:p w14:paraId="33A50C9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48 years</w:t>
            </w:r>
          </w:p>
        </w:tc>
        <w:tc>
          <w:tcPr>
            <w:tcW w:w="1034" w:type="dxa"/>
            <w:noWrap/>
            <w:hideMark/>
          </w:tcPr>
          <w:p w14:paraId="5DE0D1B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46 years</w:t>
            </w:r>
          </w:p>
        </w:tc>
        <w:tc>
          <w:tcPr>
            <w:tcW w:w="1051" w:type="dxa"/>
            <w:noWrap/>
            <w:hideMark/>
          </w:tcPr>
          <w:p w14:paraId="14DB84E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4853BD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4FE748AA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50DADAA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Qi YF, 2019</w:t>
            </w:r>
          </w:p>
        </w:tc>
        <w:tc>
          <w:tcPr>
            <w:tcW w:w="1010" w:type="dxa"/>
            <w:noWrap/>
            <w:hideMark/>
          </w:tcPr>
          <w:p w14:paraId="58CC2FF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2C59157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Gastric adenocarcinoma</w:t>
            </w:r>
          </w:p>
        </w:tc>
        <w:tc>
          <w:tcPr>
            <w:tcW w:w="1043" w:type="dxa"/>
            <w:noWrap/>
            <w:hideMark/>
          </w:tcPr>
          <w:p w14:paraId="7098231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1786BBB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Pathology</w:t>
            </w:r>
          </w:p>
        </w:tc>
        <w:tc>
          <w:tcPr>
            <w:tcW w:w="1067" w:type="dxa"/>
            <w:noWrap/>
            <w:hideMark/>
          </w:tcPr>
          <w:p w14:paraId="26DC224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61C3D4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863" w:type="dxa"/>
            <w:noWrap/>
            <w:hideMark/>
          </w:tcPr>
          <w:p w14:paraId="6468E40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034" w:type="dxa"/>
            <w:noWrap/>
            <w:hideMark/>
          </w:tcPr>
          <w:p w14:paraId="2700C2B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45.58±8.86 years</w:t>
            </w:r>
          </w:p>
        </w:tc>
        <w:tc>
          <w:tcPr>
            <w:tcW w:w="1034" w:type="dxa"/>
            <w:noWrap/>
            <w:hideMark/>
          </w:tcPr>
          <w:p w14:paraId="633A24E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58.06±11.24 years</w:t>
            </w:r>
          </w:p>
        </w:tc>
        <w:tc>
          <w:tcPr>
            <w:tcW w:w="1051" w:type="dxa"/>
            <w:noWrap/>
            <w:hideMark/>
          </w:tcPr>
          <w:p w14:paraId="48A727A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FAA360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F13E54E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6DB7C58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Hannigan GD, 2018</w:t>
            </w:r>
          </w:p>
        </w:tc>
        <w:tc>
          <w:tcPr>
            <w:tcW w:w="1010" w:type="dxa"/>
            <w:noWrap/>
            <w:hideMark/>
          </w:tcPr>
          <w:p w14:paraId="5D3E2CF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354FAFE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carcinoma</w:t>
            </w:r>
          </w:p>
        </w:tc>
        <w:tc>
          <w:tcPr>
            <w:tcW w:w="1043" w:type="dxa"/>
            <w:noWrap/>
            <w:hideMark/>
          </w:tcPr>
          <w:p w14:paraId="4D1C4F9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2272F4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 and histology</w:t>
            </w:r>
          </w:p>
        </w:tc>
        <w:tc>
          <w:tcPr>
            <w:tcW w:w="1067" w:type="dxa"/>
            <w:noWrap/>
            <w:hideMark/>
          </w:tcPr>
          <w:p w14:paraId="444E5AB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CFAEBB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63" w:type="dxa"/>
            <w:noWrap/>
            <w:hideMark/>
          </w:tcPr>
          <w:p w14:paraId="1132493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34" w:type="dxa"/>
            <w:noWrap/>
            <w:hideMark/>
          </w:tcPr>
          <w:p w14:paraId="512E91A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0295832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3CD4B1A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6B028A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83E2EAB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950D75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Zhang Y, 2018</w:t>
            </w:r>
          </w:p>
        </w:tc>
        <w:tc>
          <w:tcPr>
            <w:tcW w:w="1010" w:type="dxa"/>
            <w:noWrap/>
            <w:hideMark/>
          </w:tcPr>
          <w:p w14:paraId="5D624E7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1F6922F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carcinoma</w:t>
            </w:r>
          </w:p>
        </w:tc>
        <w:tc>
          <w:tcPr>
            <w:tcW w:w="1043" w:type="dxa"/>
            <w:noWrap/>
            <w:hideMark/>
          </w:tcPr>
          <w:p w14:paraId="1F6F419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A34DC6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28F765D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60B5CA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63" w:type="dxa"/>
            <w:noWrap/>
            <w:hideMark/>
          </w:tcPr>
          <w:p w14:paraId="6CED265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034" w:type="dxa"/>
            <w:noWrap/>
            <w:hideMark/>
          </w:tcPr>
          <w:p w14:paraId="60E4A4A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60 years</w:t>
            </w:r>
          </w:p>
        </w:tc>
        <w:tc>
          <w:tcPr>
            <w:tcW w:w="1034" w:type="dxa"/>
            <w:noWrap/>
            <w:hideMark/>
          </w:tcPr>
          <w:p w14:paraId="3E8CAA3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58.6 years</w:t>
            </w:r>
          </w:p>
        </w:tc>
        <w:tc>
          <w:tcPr>
            <w:tcW w:w="1051" w:type="dxa"/>
            <w:noWrap/>
            <w:hideMark/>
          </w:tcPr>
          <w:p w14:paraId="356A4E1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A42302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A80E9D0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491428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Alanee S, 2019</w:t>
            </w:r>
          </w:p>
        </w:tc>
        <w:tc>
          <w:tcPr>
            <w:tcW w:w="1010" w:type="dxa"/>
            <w:noWrap/>
            <w:hideMark/>
          </w:tcPr>
          <w:p w14:paraId="43B2A1F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36FC67E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Prostate cancer</w:t>
            </w:r>
          </w:p>
        </w:tc>
        <w:tc>
          <w:tcPr>
            <w:tcW w:w="1043" w:type="dxa"/>
            <w:noWrap/>
            <w:hideMark/>
          </w:tcPr>
          <w:p w14:paraId="0C2B0DB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6AB9140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Pathology</w:t>
            </w:r>
          </w:p>
        </w:tc>
        <w:tc>
          <w:tcPr>
            <w:tcW w:w="1067" w:type="dxa"/>
            <w:noWrap/>
            <w:hideMark/>
          </w:tcPr>
          <w:p w14:paraId="5942D48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73E0BD9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63" w:type="dxa"/>
            <w:noWrap/>
            <w:hideMark/>
          </w:tcPr>
          <w:p w14:paraId="0FD58B8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34" w:type="dxa"/>
            <w:noWrap/>
            <w:hideMark/>
          </w:tcPr>
          <w:p w14:paraId="0E561C0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187CE5B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0A84B24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FB76A9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760B7F9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E96AAEE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Zhu J, 2018</w:t>
            </w:r>
          </w:p>
        </w:tc>
        <w:tc>
          <w:tcPr>
            <w:tcW w:w="1010" w:type="dxa"/>
            <w:noWrap/>
            <w:hideMark/>
          </w:tcPr>
          <w:p w14:paraId="1528223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3FB447F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Breast cancer</w:t>
            </w:r>
          </w:p>
        </w:tc>
        <w:tc>
          <w:tcPr>
            <w:tcW w:w="1043" w:type="dxa"/>
            <w:noWrap/>
            <w:hideMark/>
          </w:tcPr>
          <w:p w14:paraId="023A390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EAAC16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Pathology</w:t>
            </w:r>
          </w:p>
        </w:tc>
        <w:tc>
          <w:tcPr>
            <w:tcW w:w="1067" w:type="dxa"/>
            <w:noWrap/>
            <w:hideMark/>
          </w:tcPr>
          <w:p w14:paraId="47C92EB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C11B46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863" w:type="dxa"/>
            <w:noWrap/>
            <w:hideMark/>
          </w:tcPr>
          <w:p w14:paraId="1E42239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034" w:type="dxa"/>
            <w:noWrap/>
            <w:hideMark/>
          </w:tcPr>
          <w:p w14:paraId="6A5D1C3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51 years</w:t>
            </w:r>
          </w:p>
        </w:tc>
        <w:tc>
          <w:tcPr>
            <w:tcW w:w="1034" w:type="dxa"/>
            <w:noWrap/>
            <w:hideMark/>
          </w:tcPr>
          <w:p w14:paraId="1110768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 xml:space="preserve">49 years </w:t>
            </w:r>
          </w:p>
        </w:tc>
        <w:tc>
          <w:tcPr>
            <w:tcW w:w="1051" w:type="dxa"/>
            <w:noWrap/>
            <w:hideMark/>
          </w:tcPr>
          <w:p w14:paraId="3FA0A96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118FDEB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65C5929D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47EB7F4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Ren Z, 2019</w:t>
            </w:r>
          </w:p>
        </w:tc>
        <w:tc>
          <w:tcPr>
            <w:tcW w:w="1010" w:type="dxa"/>
            <w:noWrap/>
            <w:hideMark/>
          </w:tcPr>
          <w:p w14:paraId="7C63E61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1F7E705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Hepatocellular carcinoma (liver cancer)</w:t>
            </w:r>
          </w:p>
        </w:tc>
        <w:tc>
          <w:tcPr>
            <w:tcW w:w="1043" w:type="dxa"/>
            <w:noWrap/>
            <w:hideMark/>
          </w:tcPr>
          <w:p w14:paraId="50A7D8B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232105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Histology</w:t>
            </w:r>
          </w:p>
        </w:tc>
        <w:tc>
          <w:tcPr>
            <w:tcW w:w="1067" w:type="dxa"/>
            <w:noWrap/>
            <w:hideMark/>
          </w:tcPr>
          <w:p w14:paraId="65AAB3D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0C2738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863" w:type="dxa"/>
            <w:noWrap/>
            <w:hideMark/>
          </w:tcPr>
          <w:p w14:paraId="1ED7113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034" w:type="dxa"/>
            <w:noWrap/>
            <w:hideMark/>
          </w:tcPr>
          <w:p w14:paraId="3BBCE2B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48 years</w:t>
            </w:r>
          </w:p>
        </w:tc>
        <w:tc>
          <w:tcPr>
            <w:tcW w:w="1034" w:type="dxa"/>
            <w:noWrap/>
            <w:hideMark/>
          </w:tcPr>
          <w:p w14:paraId="58518D7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49 years</w:t>
            </w:r>
          </w:p>
        </w:tc>
        <w:tc>
          <w:tcPr>
            <w:tcW w:w="1051" w:type="dxa"/>
            <w:noWrap/>
            <w:hideMark/>
          </w:tcPr>
          <w:p w14:paraId="4BAD276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CCCBEE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3EE7A38F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7968F4A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Youssef O, 2018</w:t>
            </w:r>
          </w:p>
        </w:tc>
        <w:tc>
          <w:tcPr>
            <w:tcW w:w="1010" w:type="dxa"/>
            <w:noWrap/>
            <w:hideMark/>
          </w:tcPr>
          <w:p w14:paraId="1603E63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Finland</w:t>
            </w:r>
          </w:p>
        </w:tc>
        <w:tc>
          <w:tcPr>
            <w:tcW w:w="1313" w:type="dxa"/>
            <w:noWrap/>
            <w:hideMark/>
          </w:tcPr>
          <w:p w14:paraId="2EA2DD9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GIT neoplasia</w:t>
            </w:r>
          </w:p>
        </w:tc>
        <w:tc>
          <w:tcPr>
            <w:tcW w:w="1043" w:type="dxa"/>
            <w:noWrap/>
            <w:hideMark/>
          </w:tcPr>
          <w:p w14:paraId="391C948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187A8CE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Surgery</w:t>
            </w:r>
          </w:p>
        </w:tc>
        <w:tc>
          <w:tcPr>
            <w:tcW w:w="1067" w:type="dxa"/>
            <w:noWrap/>
            <w:hideMark/>
          </w:tcPr>
          <w:p w14:paraId="307C6AE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01E433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63" w:type="dxa"/>
            <w:noWrap/>
            <w:hideMark/>
          </w:tcPr>
          <w:p w14:paraId="14045A6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4" w:type="dxa"/>
            <w:noWrap/>
            <w:hideMark/>
          </w:tcPr>
          <w:p w14:paraId="060D3D0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70.4 years</w:t>
            </w:r>
          </w:p>
        </w:tc>
        <w:tc>
          <w:tcPr>
            <w:tcW w:w="1034" w:type="dxa"/>
            <w:noWrap/>
            <w:hideMark/>
          </w:tcPr>
          <w:p w14:paraId="44EBB31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43.9 years</w:t>
            </w:r>
          </w:p>
        </w:tc>
        <w:tc>
          <w:tcPr>
            <w:tcW w:w="1051" w:type="dxa"/>
            <w:noWrap/>
            <w:hideMark/>
          </w:tcPr>
          <w:p w14:paraId="2142B9B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7DAC5E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355F31D7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77A80F6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Allali I, 2018</w:t>
            </w:r>
          </w:p>
        </w:tc>
        <w:tc>
          <w:tcPr>
            <w:tcW w:w="1010" w:type="dxa"/>
            <w:noWrap/>
            <w:hideMark/>
          </w:tcPr>
          <w:p w14:paraId="11B2394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Morocco</w:t>
            </w:r>
          </w:p>
        </w:tc>
        <w:tc>
          <w:tcPr>
            <w:tcW w:w="1313" w:type="dxa"/>
            <w:noWrap/>
            <w:hideMark/>
          </w:tcPr>
          <w:p w14:paraId="7D4D3A4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16C29B6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42D17D6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79C4222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745FB85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63" w:type="dxa"/>
            <w:noWrap/>
            <w:hideMark/>
          </w:tcPr>
          <w:p w14:paraId="172FD10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34" w:type="dxa"/>
            <w:noWrap/>
            <w:hideMark/>
          </w:tcPr>
          <w:p w14:paraId="2072B0E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52.8 years</w:t>
            </w:r>
          </w:p>
        </w:tc>
        <w:tc>
          <w:tcPr>
            <w:tcW w:w="1034" w:type="dxa"/>
            <w:noWrap/>
            <w:hideMark/>
          </w:tcPr>
          <w:p w14:paraId="6AF9E3C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49.3 years</w:t>
            </w:r>
          </w:p>
        </w:tc>
        <w:tc>
          <w:tcPr>
            <w:tcW w:w="1051" w:type="dxa"/>
            <w:noWrap/>
            <w:hideMark/>
          </w:tcPr>
          <w:p w14:paraId="0FA3991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235CF5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1A1CAB8F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007CFA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Mei QX, 2018</w:t>
            </w:r>
          </w:p>
        </w:tc>
        <w:tc>
          <w:tcPr>
            <w:tcW w:w="1010" w:type="dxa"/>
            <w:noWrap/>
            <w:hideMark/>
          </w:tcPr>
          <w:p w14:paraId="66B655F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7C0CE12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Pancreatic ductal adenocarcinoma</w:t>
            </w:r>
          </w:p>
        </w:tc>
        <w:tc>
          <w:tcPr>
            <w:tcW w:w="1043" w:type="dxa"/>
            <w:noWrap/>
            <w:hideMark/>
          </w:tcPr>
          <w:p w14:paraId="1527BCF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308910F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Imaging and pathology</w:t>
            </w:r>
          </w:p>
        </w:tc>
        <w:tc>
          <w:tcPr>
            <w:tcW w:w="1067" w:type="dxa"/>
            <w:noWrap/>
            <w:hideMark/>
          </w:tcPr>
          <w:p w14:paraId="155DC22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8659A7">
              <w:rPr>
                <w:rFonts w:ascii="Arial" w:hAnsi="Arial" w:cs="Arial"/>
                <w:sz w:val="16"/>
                <w:szCs w:val="16"/>
              </w:rPr>
              <w:t>uodenal content</w:t>
            </w:r>
          </w:p>
        </w:tc>
        <w:tc>
          <w:tcPr>
            <w:tcW w:w="773" w:type="dxa"/>
            <w:noWrap/>
            <w:hideMark/>
          </w:tcPr>
          <w:p w14:paraId="48ED4E5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63" w:type="dxa"/>
            <w:noWrap/>
            <w:hideMark/>
          </w:tcPr>
          <w:p w14:paraId="52E458F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34" w:type="dxa"/>
            <w:noWrap/>
            <w:hideMark/>
          </w:tcPr>
          <w:p w14:paraId="1D350BD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56.8 years</w:t>
            </w:r>
          </w:p>
        </w:tc>
        <w:tc>
          <w:tcPr>
            <w:tcW w:w="1034" w:type="dxa"/>
            <w:noWrap/>
            <w:hideMark/>
          </w:tcPr>
          <w:p w14:paraId="1714EFD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55.4 years</w:t>
            </w:r>
          </w:p>
        </w:tc>
        <w:tc>
          <w:tcPr>
            <w:tcW w:w="1051" w:type="dxa"/>
            <w:noWrap/>
            <w:hideMark/>
          </w:tcPr>
          <w:p w14:paraId="194284D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7EF159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73D6D87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8EE5507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Pushalkar S, 2018</w:t>
            </w:r>
          </w:p>
        </w:tc>
        <w:tc>
          <w:tcPr>
            <w:tcW w:w="1010" w:type="dxa"/>
            <w:noWrap/>
            <w:hideMark/>
          </w:tcPr>
          <w:p w14:paraId="4A40E3B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366C5B6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Pancreatic ductal adenocarcinoma</w:t>
            </w:r>
          </w:p>
        </w:tc>
        <w:tc>
          <w:tcPr>
            <w:tcW w:w="1043" w:type="dxa"/>
            <w:noWrap/>
            <w:hideMark/>
          </w:tcPr>
          <w:p w14:paraId="75FACD7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31AA1D2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662D855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7B610D1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63" w:type="dxa"/>
            <w:noWrap/>
            <w:hideMark/>
          </w:tcPr>
          <w:p w14:paraId="5540AEF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034" w:type="dxa"/>
            <w:noWrap/>
            <w:hideMark/>
          </w:tcPr>
          <w:p w14:paraId="2D85BBD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7E84B73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4476BAF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9EE54F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06683D63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A9FB4ED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Castaño-Rodríguez N, 2017</w:t>
            </w:r>
          </w:p>
        </w:tc>
        <w:tc>
          <w:tcPr>
            <w:tcW w:w="1010" w:type="dxa"/>
            <w:noWrap/>
            <w:hideMark/>
          </w:tcPr>
          <w:p w14:paraId="1BECBC9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640CCF0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Gastric cancer</w:t>
            </w:r>
          </w:p>
        </w:tc>
        <w:tc>
          <w:tcPr>
            <w:tcW w:w="1043" w:type="dxa"/>
            <w:noWrap/>
            <w:hideMark/>
          </w:tcPr>
          <w:p w14:paraId="5A6FA41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7F646E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International Classification of Diseases</w:t>
            </w:r>
          </w:p>
        </w:tc>
        <w:tc>
          <w:tcPr>
            <w:tcW w:w="1067" w:type="dxa"/>
            <w:noWrap/>
            <w:hideMark/>
          </w:tcPr>
          <w:p w14:paraId="0E0A787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8659A7">
              <w:rPr>
                <w:rFonts w:ascii="Arial" w:hAnsi="Arial" w:cs="Arial"/>
                <w:sz w:val="16"/>
                <w:szCs w:val="16"/>
              </w:rPr>
              <w:t>astric biopsy</w:t>
            </w:r>
          </w:p>
        </w:tc>
        <w:tc>
          <w:tcPr>
            <w:tcW w:w="773" w:type="dxa"/>
            <w:noWrap/>
            <w:hideMark/>
          </w:tcPr>
          <w:p w14:paraId="42BB31D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63" w:type="dxa"/>
            <w:noWrap/>
            <w:hideMark/>
          </w:tcPr>
          <w:p w14:paraId="2273ADB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34" w:type="dxa"/>
            <w:noWrap/>
            <w:hideMark/>
          </w:tcPr>
          <w:p w14:paraId="4ADC308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56.3 years</w:t>
            </w:r>
          </w:p>
        </w:tc>
        <w:tc>
          <w:tcPr>
            <w:tcW w:w="1034" w:type="dxa"/>
            <w:noWrap/>
            <w:hideMark/>
          </w:tcPr>
          <w:p w14:paraId="7C3F80B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53.1 years</w:t>
            </w:r>
          </w:p>
        </w:tc>
        <w:tc>
          <w:tcPr>
            <w:tcW w:w="1051" w:type="dxa"/>
            <w:noWrap/>
            <w:hideMark/>
          </w:tcPr>
          <w:p w14:paraId="2B39D11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417F6E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718AD923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807B24A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lastRenderedPageBreak/>
              <w:t>Golombos DM, 2018</w:t>
            </w:r>
          </w:p>
        </w:tc>
        <w:tc>
          <w:tcPr>
            <w:tcW w:w="1010" w:type="dxa"/>
            <w:noWrap/>
            <w:hideMark/>
          </w:tcPr>
          <w:p w14:paraId="0A4FAAF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2D5F40D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Prostate cancer</w:t>
            </w:r>
          </w:p>
        </w:tc>
        <w:tc>
          <w:tcPr>
            <w:tcW w:w="1043" w:type="dxa"/>
            <w:noWrap/>
            <w:hideMark/>
          </w:tcPr>
          <w:p w14:paraId="3A465F6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38C6C53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Imaging</w:t>
            </w:r>
          </w:p>
        </w:tc>
        <w:tc>
          <w:tcPr>
            <w:tcW w:w="1067" w:type="dxa"/>
            <w:noWrap/>
            <w:hideMark/>
          </w:tcPr>
          <w:p w14:paraId="3C889DC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01AC4F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63" w:type="dxa"/>
            <w:noWrap/>
            <w:hideMark/>
          </w:tcPr>
          <w:p w14:paraId="7E0355D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34" w:type="dxa"/>
            <w:noWrap/>
            <w:hideMark/>
          </w:tcPr>
          <w:p w14:paraId="610089E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63 years</w:t>
            </w:r>
          </w:p>
        </w:tc>
        <w:tc>
          <w:tcPr>
            <w:tcW w:w="1034" w:type="dxa"/>
            <w:noWrap/>
            <w:hideMark/>
          </w:tcPr>
          <w:p w14:paraId="6CB6F4F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66 years</w:t>
            </w:r>
          </w:p>
        </w:tc>
        <w:tc>
          <w:tcPr>
            <w:tcW w:w="1051" w:type="dxa"/>
            <w:noWrap/>
            <w:hideMark/>
          </w:tcPr>
          <w:p w14:paraId="41E0EC0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6CCC37F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713F5F13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6B903B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Hale VL, 2017</w:t>
            </w:r>
          </w:p>
        </w:tc>
        <w:tc>
          <w:tcPr>
            <w:tcW w:w="1010" w:type="dxa"/>
            <w:noWrap/>
            <w:hideMark/>
          </w:tcPr>
          <w:p w14:paraId="32D10C0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18C836F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 xml:space="preserve">Colorectal adenoma </w:t>
            </w:r>
          </w:p>
        </w:tc>
        <w:tc>
          <w:tcPr>
            <w:tcW w:w="1043" w:type="dxa"/>
            <w:noWrap/>
            <w:hideMark/>
          </w:tcPr>
          <w:p w14:paraId="53F0D52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92E20F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 and histology</w:t>
            </w:r>
          </w:p>
        </w:tc>
        <w:tc>
          <w:tcPr>
            <w:tcW w:w="1067" w:type="dxa"/>
            <w:noWrap/>
            <w:hideMark/>
          </w:tcPr>
          <w:p w14:paraId="59B2AD5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6B0E31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863" w:type="dxa"/>
            <w:noWrap/>
            <w:hideMark/>
          </w:tcPr>
          <w:p w14:paraId="3B05705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034" w:type="dxa"/>
            <w:noWrap/>
            <w:hideMark/>
          </w:tcPr>
          <w:p w14:paraId="5AB41BF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66.5 years</w:t>
            </w:r>
          </w:p>
        </w:tc>
        <w:tc>
          <w:tcPr>
            <w:tcW w:w="1034" w:type="dxa"/>
            <w:noWrap/>
            <w:hideMark/>
          </w:tcPr>
          <w:p w14:paraId="4AA1A27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66.5 years</w:t>
            </w:r>
          </w:p>
        </w:tc>
        <w:tc>
          <w:tcPr>
            <w:tcW w:w="1051" w:type="dxa"/>
            <w:noWrap/>
            <w:hideMark/>
          </w:tcPr>
          <w:p w14:paraId="35E2202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EF8FE4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7F9FB65D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72F5D15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Vogtmann E, 2016</w:t>
            </w:r>
          </w:p>
        </w:tc>
        <w:tc>
          <w:tcPr>
            <w:tcW w:w="1010" w:type="dxa"/>
            <w:noWrap/>
            <w:hideMark/>
          </w:tcPr>
          <w:p w14:paraId="5F12A7C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69BC2DA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733032C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1B184D8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0E6373C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85DB8E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863" w:type="dxa"/>
            <w:noWrap/>
            <w:hideMark/>
          </w:tcPr>
          <w:p w14:paraId="5E8AD89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034" w:type="dxa"/>
            <w:noWrap/>
            <w:hideMark/>
          </w:tcPr>
          <w:p w14:paraId="0FA524C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61.8 years</w:t>
            </w:r>
          </w:p>
        </w:tc>
        <w:tc>
          <w:tcPr>
            <w:tcW w:w="1034" w:type="dxa"/>
            <w:noWrap/>
            <w:hideMark/>
          </w:tcPr>
          <w:p w14:paraId="4D80B80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61.2 years</w:t>
            </w:r>
          </w:p>
        </w:tc>
        <w:tc>
          <w:tcPr>
            <w:tcW w:w="1051" w:type="dxa"/>
            <w:noWrap/>
            <w:hideMark/>
          </w:tcPr>
          <w:p w14:paraId="5E2137F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3B6DD56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540ACA0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D23FC9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Jo HJ, 2016</w:t>
            </w:r>
          </w:p>
        </w:tc>
        <w:tc>
          <w:tcPr>
            <w:tcW w:w="1010" w:type="dxa"/>
            <w:noWrap/>
            <w:hideMark/>
          </w:tcPr>
          <w:p w14:paraId="589E92A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South Korea</w:t>
            </w:r>
          </w:p>
        </w:tc>
        <w:tc>
          <w:tcPr>
            <w:tcW w:w="1313" w:type="dxa"/>
            <w:noWrap/>
            <w:hideMark/>
          </w:tcPr>
          <w:p w14:paraId="566D3AC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Gastric cancer</w:t>
            </w:r>
          </w:p>
        </w:tc>
        <w:tc>
          <w:tcPr>
            <w:tcW w:w="1043" w:type="dxa"/>
            <w:noWrap/>
            <w:hideMark/>
          </w:tcPr>
          <w:p w14:paraId="3773E46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740DA7D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Endoscopy and histology</w:t>
            </w:r>
          </w:p>
        </w:tc>
        <w:tc>
          <w:tcPr>
            <w:tcW w:w="1067" w:type="dxa"/>
            <w:noWrap/>
            <w:hideMark/>
          </w:tcPr>
          <w:p w14:paraId="4AECE94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8659A7">
              <w:rPr>
                <w:rFonts w:ascii="Arial" w:hAnsi="Arial" w:cs="Arial"/>
                <w:sz w:val="16"/>
                <w:szCs w:val="16"/>
              </w:rPr>
              <w:t>astric antrum mucosa</w:t>
            </w:r>
          </w:p>
        </w:tc>
        <w:tc>
          <w:tcPr>
            <w:tcW w:w="773" w:type="dxa"/>
            <w:noWrap/>
            <w:hideMark/>
          </w:tcPr>
          <w:p w14:paraId="7DBF151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63" w:type="dxa"/>
            <w:noWrap/>
            <w:hideMark/>
          </w:tcPr>
          <w:p w14:paraId="2699500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034" w:type="dxa"/>
            <w:noWrap/>
            <w:hideMark/>
          </w:tcPr>
          <w:p w14:paraId="629FDE6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58.7 years</w:t>
            </w:r>
          </w:p>
        </w:tc>
        <w:tc>
          <w:tcPr>
            <w:tcW w:w="1034" w:type="dxa"/>
            <w:noWrap/>
            <w:hideMark/>
          </w:tcPr>
          <w:p w14:paraId="2A2408A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58.4 years</w:t>
            </w:r>
          </w:p>
        </w:tc>
        <w:tc>
          <w:tcPr>
            <w:tcW w:w="1051" w:type="dxa"/>
            <w:noWrap/>
            <w:hideMark/>
          </w:tcPr>
          <w:p w14:paraId="436CFCC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72B5AA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0C8B81A4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D2B63A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Kasai C, 2016</w:t>
            </w:r>
          </w:p>
        </w:tc>
        <w:tc>
          <w:tcPr>
            <w:tcW w:w="1010" w:type="dxa"/>
            <w:noWrap/>
            <w:hideMark/>
          </w:tcPr>
          <w:p w14:paraId="049B866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Japan</w:t>
            </w:r>
          </w:p>
        </w:tc>
        <w:tc>
          <w:tcPr>
            <w:tcW w:w="1313" w:type="dxa"/>
            <w:noWrap/>
            <w:hideMark/>
          </w:tcPr>
          <w:p w14:paraId="5D7F7A2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7E7D089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1DC0A44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026B6D5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E4EA73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63" w:type="dxa"/>
            <w:noWrap/>
            <w:hideMark/>
          </w:tcPr>
          <w:p w14:paraId="5A72493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34" w:type="dxa"/>
            <w:noWrap/>
            <w:hideMark/>
          </w:tcPr>
          <w:p w14:paraId="6D70B2F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54 years</w:t>
            </w:r>
          </w:p>
        </w:tc>
        <w:tc>
          <w:tcPr>
            <w:tcW w:w="1034" w:type="dxa"/>
            <w:noWrap/>
            <w:hideMark/>
          </w:tcPr>
          <w:p w14:paraId="178E15E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50.3 years</w:t>
            </w:r>
          </w:p>
        </w:tc>
        <w:tc>
          <w:tcPr>
            <w:tcW w:w="1051" w:type="dxa"/>
            <w:noWrap/>
            <w:hideMark/>
          </w:tcPr>
          <w:p w14:paraId="40EB220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7860C1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BC7E911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EF92088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Nakatsu G, 2015</w:t>
            </w:r>
          </w:p>
        </w:tc>
        <w:tc>
          <w:tcPr>
            <w:tcW w:w="1010" w:type="dxa"/>
            <w:noWrap/>
            <w:hideMark/>
          </w:tcPr>
          <w:p w14:paraId="1661E4D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4494C10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19BD265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874D5C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 and histology</w:t>
            </w:r>
          </w:p>
        </w:tc>
        <w:tc>
          <w:tcPr>
            <w:tcW w:w="1067" w:type="dxa"/>
            <w:noWrap/>
            <w:hideMark/>
          </w:tcPr>
          <w:p w14:paraId="053A555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8659A7">
              <w:rPr>
                <w:rFonts w:ascii="Arial" w:hAnsi="Arial" w:cs="Arial"/>
                <w:sz w:val="16"/>
                <w:szCs w:val="16"/>
              </w:rPr>
              <w:t>olonic mucosal biopsy</w:t>
            </w:r>
          </w:p>
        </w:tc>
        <w:tc>
          <w:tcPr>
            <w:tcW w:w="773" w:type="dxa"/>
            <w:noWrap/>
            <w:hideMark/>
          </w:tcPr>
          <w:p w14:paraId="29E9A65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863" w:type="dxa"/>
            <w:noWrap/>
            <w:hideMark/>
          </w:tcPr>
          <w:p w14:paraId="039FB52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034" w:type="dxa"/>
            <w:noWrap/>
            <w:hideMark/>
          </w:tcPr>
          <w:p w14:paraId="20F610B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60 years</w:t>
            </w:r>
          </w:p>
        </w:tc>
        <w:tc>
          <w:tcPr>
            <w:tcW w:w="1034" w:type="dxa"/>
            <w:noWrap/>
            <w:hideMark/>
          </w:tcPr>
          <w:p w14:paraId="1AECB52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67 years</w:t>
            </w:r>
          </w:p>
        </w:tc>
        <w:tc>
          <w:tcPr>
            <w:tcW w:w="1051" w:type="dxa"/>
            <w:noWrap/>
            <w:hideMark/>
          </w:tcPr>
          <w:p w14:paraId="05EF074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DF7857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457D702E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F450BE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Yu J, 2017</w:t>
            </w:r>
          </w:p>
        </w:tc>
        <w:tc>
          <w:tcPr>
            <w:tcW w:w="1010" w:type="dxa"/>
            <w:noWrap/>
            <w:hideMark/>
          </w:tcPr>
          <w:p w14:paraId="36E6E89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China, Denmark</w:t>
            </w:r>
          </w:p>
        </w:tc>
        <w:tc>
          <w:tcPr>
            <w:tcW w:w="1313" w:type="dxa"/>
            <w:noWrap/>
            <w:hideMark/>
          </w:tcPr>
          <w:p w14:paraId="53751DB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4F01551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12B016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AJCC</w:t>
            </w:r>
          </w:p>
        </w:tc>
        <w:tc>
          <w:tcPr>
            <w:tcW w:w="1067" w:type="dxa"/>
            <w:noWrap/>
            <w:hideMark/>
          </w:tcPr>
          <w:p w14:paraId="69E13A9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0915D7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63" w:type="dxa"/>
            <w:noWrap/>
            <w:hideMark/>
          </w:tcPr>
          <w:p w14:paraId="63BC774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034" w:type="dxa"/>
            <w:noWrap/>
            <w:hideMark/>
          </w:tcPr>
          <w:p w14:paraId="5038A3B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67 years</w:t>
            </w:r>
          </w:p>
        </w:tc>
        <w:tc>
          <w:tcPr>
            <w:tcW w:w="1034" w:type="dxa"/>
            <w:noWrap/>
            <w:hideMark/>
          </w:tcPr>
          <w:p w14:paraId="27EE001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63 years</w:t>
            </w:r>
          </w:p>
        </w:tc>
        <w:tc>
          <w:tcPr>
            <w:tcW w:w="1051" w:type="dxa"/>
            <w:noWrap/>
            <w:hideMark/>
          </w:tcPr>
          <w:p w14:paraId="708582C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4CF7477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51BE85AD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8456747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Feng Q, 2015</w:t>
            </w:r>
          </w:p>
        </w:tc>
        <w:tc>
          <w:tcPr>
            <w:tcW w:w="1010" w:type="dxa"/>
            <w:noWrap/>
            <w:hideMark/>
          </w:tcPr>
          <w:p w14:paraId="1998157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Austria</w:t>
            </w:r>
          </w:p>
        </w:tc>
        <w:tc>
          <w:tcPr>
            <w:tcW w:w="1313" w:type="dxa"/>
            <w:noWrap/>
            <w:hideMark/>
          </w:tcPr>
          <w:p w14:paraId="7A7B534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6836088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7BF319E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AJCC</w:t>
            </w:r>
          </w:p>
        </w:tc>
        <w:tc>
          <w:tcPr>
            <w:tcW w:w="1067" w:type="dxa"/>
            <w:noWrap/>
            <w:hideMark/>
          </w:tcPr>
          <w:p w14:paraId="3835CFD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3726C8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863" w:type="dxa"/>
            <w:noWrap/>
            <w:hideMark/>
          </w:tcPr>
          <w:p w14:paraId="57BB3F1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034" w:type="dxa"/>
            <w:noWrap/>
            <w:hideMark/>
          </w:tcPr>
          <w:p w14:paraId="456FC4A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66 years</w:t>
            </w:r>
          </w:p>
        </w:tc>
        <w:tc>
          <w:tcPr>
            <w:tcW w:w="1034" w:type="dxa"/>
            <w:noWrap/>
            <w:hideMark/>
          </w:tcPr>
          <w:p w14:paraId="6BD7DAB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66 years</w:t>
            </w:r>
          </w:p>
        </w:tc>
        <w:tc>
          <w:tcPr>
            <w:tcW w:w="1051" w:type="dxa"/>
            <w:noWrap/>
            <w:hideMark/>
          </w:tcPr>
          <w:p w14:paraId="52EF549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428DB75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1AE64301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51B233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Zeller G, 2014</w:t>
            </w:r>
          </w:p>
        </w:tc>
        <w:tc>
          <w:tcPr>
            <w:tcW w:w="1010" w:type="dxa"/>
            <w:noWrap/>
            <w:hideMark/>
          </w:tcPr>
          <w:p w14:paraId="4D2338B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1313" w:type="dxa"/>
            <w:noWrap/>
            <w:hideMark/>
          </w:tcPr>
          <w:p w14:paraId="5B42C93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2C2E714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CBC043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23FA628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57A2F03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863" w:type="dxa"/>
            <w:noWrap/>
            <w:hideMark/>
          </w:tcPr>
          <w:p w14:paraId="20E6750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034" w:type="dxa"/>
            <w:noWrap/>
            <w:hideMark/>
          </w:tcPr>
          <w:p w14:paraId="442366F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1D3266D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319F9CF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355BAA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2B02213F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EA548E5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Zackular JP, 2014</w:t>
            </w:r>
          </w:p>
        </w:tc>
        <w:tc>
          <w:tcPr>
            <w:tcW w:w="1010" w:type="dxa"/>
            <w:noWrap/>
            <w:hideMark/>
          </w:tcPr>
          <w:p w14:paraId="75EA304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USA, Canada</w:t>
            </w:r>
          </w:p>
        </w:tc>
        <w:tc>
          <w:tcPr>
            <w:tcW w:w="1313" w:type="dxa"/>
            <w:noWrap/>
            <w:hideMark/>
          </w:tcPr>
          <w:p w14:paraId="344A679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2574B90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9EB7C6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 and biopsy</w:t>
            </w:r>
          </w:p>
        </w:tc>
        <w:tc>
          <w:tcPr>
            <w:tcW w:w="1067" w:type="dxa"/>
            <w:noWrap/>
            <w:hideMark/>
          </w:tcPr>
          <w:p w14:paraId="2A10C8C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0F40F3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63" w:type="dxa"/>
            <w:noWrap/>
            <w:hideMark/>
          </w:tcPr>
          <w:p w14:paraId="0DF90B1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34" w:type="dxa"/>
            <w:noWrap/>
            <w:hideMark/>
          </w:tcPr>
          <w:p w14:paraId="262B8E8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59.4 years</w:t>
            </w:r>
          </w:p>
        </w:tc>
        <w:tc>
          <w:tcPr>
            <w:tcW w:w="1034" w:type="dxa"/>
            <w:noWrap/>
            <w:hideMark/>
          </w:tcPr>
          <w:p w14:paraId="7008BA9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55.3 years</w:t>
            </w:r>
          </w:p>
        </w:tc>
        <w:tc>
          <w:tcPr>
            <w:tcW w:w="1051" w:type="dxa"/>
            <w:noWrap/>
            <w:hideMark/>
          </w:tcPr>
          <w:p w14:paraId="19EA5CD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EF869D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9220C61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BC23F30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Mira-Pascual L, 2015</w:t>
            </w:r>
          </w:p>
        </w:tc>
        <w:tc>
          <w:tcPr>
            <w:tcW w:w="1010" w:type="dxa"/>
            <w:noWrap/>
            <w:hideMark/>
          </w:tcPr>
          <w:p w14:paraId="35FECAF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Spain</w:t>
            </w:r>
          </w:p>
        </w:tc>
        <w:tc>
          <w:tcPr>
            <w:tcW w:w="1313" w:type="dxa"/>
            <w:noWrap/>
            <w:hideMark/>
          </w:tcPr>
          <w:p w14:paraId="0ABE086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37543B1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356CCB7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29C728D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587797C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63" w:type="dxa"/>
            <w:noWrap/>
            <w:hideMark/>
          </w:tcPr>
          <w:p w14:paraId="7F07746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34" w:type="dxa"/>
            <w:noWrap/>
            <w:hideMark/>
          </w:tcPr>
          <w:p w14:paraId="5C0A7B7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71.1 years</w:t>
            </w:r>
          </w:p>
        </w:tc>
        <w:tc>
          <w:tcPr>
            <w:tcW w:w="1034" w:type="dxa"/>
            <w:noWrap/>
            <w:hideMark/>
          </w:tcPr>
          <w:p w14:paraId="192EBC6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52.6 years</w:t>
            </w:r>
          </w:p>
        </w:tc>
        <w:tc>
          <w:tcPr>
            <w:tcW w:w="1051" w:type="dxa"/>
            <w:noWrap/>
            <w:hideMark/>
          </w:tcPr>
          <w:p w14:paraId="30FD814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085612F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3E1D3D03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5A41DB1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Ahn J, 2013</w:t>
            </w:r>
          </w:p>
        </w:tc>
        <w:tc>
          <w:tcPr>
            <w:tcW w:w="1010" w:type="dxa"/>
            <w:noWrap/>
            <w:hideMark/>
          </w:tcPr>
          <w:p w14:paraId="2B7F439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4C500AA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35B6C2D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3F5CFE0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Histology</w:t>
            </w:r>
          </w:p>
        </w:tc>
        <w:tc>
          <w:tcPr>
            <w:tcW w:w="1067" w:type="dxa"/>
            <w:noWrap/>
            <w:hideMark/>
          </w:tcPr>
          <w:p w14:paraId="6D8A498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D33AAF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63" w:type="dxa"/>
            <w:noWrap/>
            <w:hideMark/>
          </w:tcPr>
          <w:p w14:paraId="7232A75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034" w:type="dxa"/>
            <w:noWrap/>
            <w:hideMark/>
          </w:tcPr>
          <w:p w14:paraId="1C4B685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62.9 years</w:t>
            </w:r>
          </w:p>
        </w:tc>
        <w:tc>
          <w:tcPr>
            <w:tcW w:w="1034" w:type="dxa"/>
            <w:noWrap/>
            <w:hideMark/>
          </w:tcPr>
          <w:p w14:paraId="13EE851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58.5 years</w:t>
            </w:r>
          </w:p>
        </w:tc>
        <w:tc>
          <w:tcPr>
            <w:tcW w:w="1051" w:type="dxa"/>
            <w:noWrap/>
            <w:hideMark/>
          </w:tcPr>
          <w:p w14:paraId="4074484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8068B5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7F15440D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2BA67D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Weir TL, 2013</w:t>
            </w:r>
          </w:p>
        </w:tc>
        <w:tc>
          <w:tcPr>
            <w:tcW w:w="1010" w:type="dxa"/>
            <w:noWrap/>
            <w:hideMark/>
          </w:tcPr>
          <w:p w14:paraId="442E957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4A28174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7F12AA2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A15A6E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7BB1C48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6DCCBD7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63" w:type="dxa"/>
            <w:noWrap/>
            <w:hideMark/>
          </w:tcPr>
          <w:p w14:paraId="628C689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34" w:type="dxa"/>
            <w:noWrap/>
            <w:hideMark/>
          </w:tcPr>
          <w:p w14:paraId="3F95999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63.7 years</w:t>
            </w:r>
          </w:p>
        </w:tc>
        <w:tc>
          <w:tcPr>
            <w:tcW w:w="1034" w:type="dxa"/>
            <w:noWrap/>
            <w:hideMark/>
          </w:tcPr>
          <w:p w14:paraId="6932E25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40.72 years</w:t>
            </w:r>
          </w:p>
        </w:tc>
        <w:tc>
          <w:tcPr>
            <w:tcW w:w="1051" w:type="dxa"/>
            <w:noWrap/>
            <w:hideMark/>
          </w:tcPr>
          <w:p w14:paraId="602125C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72B4044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5C90FB06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DE09756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Wu N, 2013</w:t>
            </w:r>
          </w:p>
        </w:tc>
        <w:tc>
          <w:tcPr>
            <w:tcW w:w="1010" w:type="dxa"/>
            <w:noWrap/>
            <w:hideMark/>
          </w:tcPr>
          <w:p w14:paraId="5C1ABEB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09146CA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6F98C5D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2E9AE8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69D9558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51B2BF6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863" w:type="dxa"/>
            <w:noWrap/>
            <w:hideMark/>
          </w:tcPr>
          <w:p w14:paraId="5165EEC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034" w:type="dxa"/>
            <w:noWrap/>
            <w:hideMark/>
          </w:tcPr>
          <w:p w14:paraId="4E86BEC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60.1 years</w:t>
            </w:r>
          </w:p>
        </w:tc>
        <w:tc>
          <w:tcPr>
            <w:tcW w:w="1034" w:type="dxa"/>
            <w:noWrap/>
            <w:hideMark/>
          </w:tcPr>
          <w:p w14:paraId="2252D59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66.9 years</w:t>
            </w:r>
          </w:p>
        </w:tc>
        <w:tc>
          <w:tcPr>
            <w:tcW w:w="1051" w:type="dxa"/>
            <w:noWrap/>
            <w:hideMark/>
          </w:tcPr>
          <w:p w14:paraId="5ED95CF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3CF8E3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7F30B86C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0FB03D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Chen HM, 2013</w:t>
            </w:r>
          </w:p>
        </w:tc>
        <w:tc>
          <w:tcPr>
            <w:tcW w:w="1010" w:type="dxa"/>
            <w:noWrap/>
            <w:hideMark/>
          </w:tcPr>
          <w:p w14:paraId="78CF808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4B82E66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77CDE72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3129353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Pathology</w:t>
            </w:r>
          </w:p>
        </w:tc>
        <w:tc>
          <w:tcPr>
            <w:tcW w:w="1067" w:type="dxa"/>
            <w:noWrap/>
            <w:hideMark/>
          </w:tcPr>
          <w:p w14:paraId="14EBFAA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BFC2A9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863" w:type="dxa"/>
            <w:noWrap/>
            <w:hideMark/>
          </w:tcPr>
          <w:p w14:paraId="53FBC79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034" w:type="dxa"/>
            <w:noWrap/>
            <w:hideMark/>
          </w:tcPr>
          <w:p w14:paraId="7D24BDA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52.2 years</w:t>
            </w:r>
          </w:p>
        </w:tc>
        <w:tc>
          <w:tcPr>
            <w:tcW w:w="1034" w:type="dxa"/>
            <w:noWrap/>
            <w:hideMark/>
          </w:tcPr>
          <w:p w14:paraId="058D7D2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51.8 years</w:t>
            </w:r>
          </w:p>
        </w:tc>
        <w:tc>
          <w:tcPr>
            <w:tcW w:w="1051" w:type="dxa"/>
            <w:noWrap/>
            <w:hideMark/>
          </w:tcPr>
          <w:p w14:paraId="2007ED6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B2B824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4B645D84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B200C16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Sanapareddy N, 2012</w:t>
            </w:r>
          </w:p>
        </w:tc>
        <w:tc>
          <w:tcPr>
            <w:tcW w:w="1010" w:type="dxa"/>
            <w:noWrap/>
            <w:hideMark/>
          </w:tcPr>
          <w:p w14:paraId="677C5D6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291898E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adenoma</w:t>
            </w:r>
          </w:p>
        </w:tc>
        <w:tc>
          <w:tcPr>
            <w:tcW w:w="1043" w:type="dxa"/>
            <w:noWrap/>
            <w:hideMark/>
          </w:tcPr>
          <w:p w14:paraId="2FAEB74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CB8EA37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Pathology</w:t>
            </w:r>
          </w:p>
        </w:tc>
        <w:tc>
          <w:tcPr>
            <w:tcW w:w="1067" w:type="dxa"/>
            <w:noWrap/>
            <w:hideMark/>
          </w:tcPr>
          <w:p w14:paraId="3CFE234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8659A7">
              <w:rPr>
                <w:rFonts w:ascii="Arial" w:hAnsi="Arial" w:cs="Arial"/>
                <w:sz w:val="16"/>
                <w:szCs w:val="16"/>
              </w:rPr>
              <w:t>ectal mucosal surface</w:t>
            </w:r>
          </w:p>
        </w:tc>
        <w:tc>
          <w:tcPr>
            <w:tcW w:w="773" w:type="dxa"/>
            <w:noWrap/>
            <w:hideMark/>
          </w:tcPr>
          <w:p w14:paraId="7C9B8EA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63" w:type="dxa"/>
            <w:noWrap/>
            <w:hideMark/>
          </w:tcPr>
          <w:p w14:paraId="76BCFAF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034" w:type="dxa"/>
            <w:noWrap/>
            <w:hideMark/>
          </w:tcPr>
          <w:p w14:paraId="4AF5465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57.45 years</w:t>
            </w:r>
          </w:p>
        </w:tc>
        <w:tc>
          <w:tcPr>
            <w:tcW w:w="1034" w:type="dxa"/>
            <w:noWrap/>
            <w:hideMark/>
          </w:tcPr>
          <w:p w14:paraId="3E97C19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55.7 years</w:t>
            </w:r>
          </w:p>
        </w:tc>
        <w:tc>
          <w:tcPr>
            <w:tcW w:w="1051" w:type="dxa"/>
            <w:noWrap/>
            <w:hideMark/>
          </w:tcPr>
          <w:p w14:paraId="5EEA4C6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D817B4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373C450F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6464664B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Wang T, 2012</w:t>
            </w:r>
          </w:p>
        </w:tc>
        <w:tc>
          <w:tcPr>
            <w:tcW w:w="1010" w:type="dxa"/>
            <w:noWrap/>
            <w:hideMark/>
          </w:tcPr>
          <w:p w14:paraId="7AB5472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177873D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 and carcinoma</w:t>
            </w:r>
          </w:p>
        </w:tc>
        <w:tc>
          <w:tcPr>
            <w:tcW w:w="1043" w:type="dxa"/>
            <w:noWrap/>
            <w:hideMark/>
          </w:tcPr>
          <w:p w14:paraId="03001D7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3677912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Histology</w:t>
            </w:r>
          </w:p>
        </w:tc>
        <w:tc>
          <w:tcPr>
            <w:tcW w:w="1067" w:type="dxa"/>
            <w:noWrap/>
            <w:hideMark/>
          </w:tcPr>
          <w:p w14:paraId="2408A27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7A4CC40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863" w:type="dxa"/>
            <w:noWrap/>
            <w:hideMark/>
          </w:tcPr>
          <w:p w14:paraId="6E085D5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034" w:type="dxa"/>
            <w:noWrap/>
            <w:hideMark/>
          </w:tcPr>
          <w:p w14:paraId="51F1999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60 years</w:t>
            </w:r>
          </w:p>
        </w:tc>
        <w:tc>
          <w:tcPr>
            <w:tcW w:w="1034" w:type="dxa"/>
            <w:noWrap/>
            <w:hideMark/>
          </w:tcPr>
          <w:p w14:paraId="3C9D03C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49 years</w:t>
            </w:r>
          </w:p>
        </w:tc>
        <w:tc>
          <w:tcPr>
            <w:tcW w:w="1051" w:type="dxa"/>
            <w:noWrap/>
            <w:hideMark/>
          </w:tcPr>
          <w:p w14:paraId="6EA5BFC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7BC209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0755EFDA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1E322D5D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Half 2019, 2019</w:t>
            </w:r>
          </w:p>
        </w:tc>
        <w:tc>
          <w:tcPr>
            <w:tcW w:w="1010" w:type="dxa"/>
            <w:noWrap/>
            <w:hideMark/>
          </w:tcPr>
          <w:p w14:paraId="0603054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1313" w:type="dxa"/>
            <w:noWrap/>
            <w:hideMark/>
          </w:tcPr>
          <w:p w14:paraId="3CED587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Pancreatic cancer</w:t>
            </w:r>
          </w:p>
        </w:tc>
        <w:tc>
          <w:tcPr>
            <w:tcW w:w="1043" w:type="dxa"/>
            <w:noWrap/>
            <w:hideMark/>
          </w:tcPr>
          <w:p w14:paraId="7868B75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644F193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Histology</w:t>
            </w:r>
          </w:p>
        </w:tc>
        <w:tc>
          <w:tcPr>
            <w:tcW w:w="1067" w:type="dxa"/>
            <w:noWrap/>
            <w:hideMark/>
          </w:tcPr>
          <w:p w14:paraId="49882AA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7DA0FC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63" w:type="dxa"/>
            <w:noWrap/>
            <w:hideMark/>
          </w:tcPr>
          <w:p w14:paraId="539D2D5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34" w:type="dxa"/>
            <w:noWrap/>
            <w:hideMark/>
          </w:tcPr>
          <w:p w14:paraId="4FE09AA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68.9 years</w:t>
            </w:r>
          </w:p>
        </w:tc>
        <w:tc>
          <w:tcPr>
            <w:tcW w:w="1034" w:type="dxa"/>
            <w:noWrap/>
            <w:hideMark/>
          </w:tcPr>
          <w:p w14:paraId="769AAA4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59 years</w:t>
            </w:r>
          </w:p>
        </w:tc>
        <w:tc>
          <w:tcPr>
            <w:tcW w:w="1051" w:type="dxa"/>
            <w:noWrap/>
            <w:hideMark/>
          </w:tcPr>
          <w:p w14:paraId="2684227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62A143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6A335D67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06DF3353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Qinsong, 2019</w:t>
            </w:r>
          </w:p>
        </w:tc>
        <w:tc>
          <w:tcPr>
            <w:tcW w:w="1010" w:type="dxa"/>
            <w:noWrap/>
            <w:hideMark/>
          </w:tcPr>
          <w:p w14:paraId="3BC0A25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681FA28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20AA786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46DA923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Pathology</w:t>
            </w:r>
          </w:p>
        </w:tc>
        <w:tc>
          <w:tcPr>
            <w:tcW w:w="1067" w:type="dxa"/>
            <w:noWrap/>
            <w:hideMark/>
          </w:tcPr>
          <w:p w14:paraId="4A29012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221F257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863" w:type="dxa"/>
            <w:noWrap/>
            <w:hideMark/>
          </w:tcPr>
          <w:p w14:paraId="1FEC30D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34" w:type="dxa"/>
            <w:noWrap/>
            <w:hideMark/>
          </w:tcPr>
          <w:p w14:paraId="4319E12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62.81 years</w:t>
            </w:r>
          </w:p>
        </w:tc>
        <w:tc>
          <w:tcPr>
            <w:tcW w:w="1034" w:type="dxa"/>
            <w:noWrap/>
            <w:hideMark/>
          </w:tcPr>
          <w:p w14:paraId="52DF481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50.96 years</w:t>
            </w:r>
          </w:p>
        </w:tc>
        <w:tc>
          <w:tcPr>
            <w:tcW w:w="1051" w:type="dxa"/>
            <w:noWrap/>
            <w:hideMark/>
          </w:tcPr>
          <w:p w14:paraId="5ADE948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7F4823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23023DD8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4F931CD2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Gunathilake , 2019</w:t>
            </w:r>
          </w:p>
        </w:tc>
        <w:tc>
          <w:tcPr>
            <w:tcW w:w="1010" w:type="dxa"/>
            <w:noWrap/>
            <w:hideMark/>
          </w:tcPr>
          <w:p w14:paraId="59C58D6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Korea</w:t>
            </w:r>
          </w:p>
        </w:tc>
        <w:tc>
          <w:tcPr>
            <w:tcW w:w="1313" w:type="dxa"/>
            <w:noWrap/>
            <w:hideMark/>
          </w:tcPr>
          <w:p w14:paraId="0ACEEF4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Gastric cancer</w:t>
            </w:r>
          </w:p>
        </w:tc>
        <w:tc>
          <w:tcPr>
            <w:tcW w:w="1043" w:type="dxa"/>
            <w:noWrap/>
            <w:hideMark/>
          </w:tcPr>
          <w:p w14:paraId="3FBE537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395639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Histology</w:t>
            </w:r>
          </w:p>
        </w:tc>
        <w:tc>
          <w:tcPr>
            <w:tcW w:w="1067" w:type="dxa"/>
            <w:noWrap/>
            <w:hideMark/>
          </w:tcPr>
          <w:p w14:paraId="151B2DE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8659A7">
              <w:rPr>
                <w:rFonts w:ascii="Arial" w:hAnsi="Arial" w:cs="Arial"/>
                <w:sz w:val="16"/>
                <w:szCs w:val="16"/>
              </w:rPr>
              <w:t>astric mucosa</w:t>
            </w:r>
          </w:p>
        </w:tc>
        <w:tc>
          <w:tcPr>
            <w:tcW w:w="773" w:type="dxa"/>
            <w:noWrap/>
            <w:hideMark/>
          </w:tcPr>
          <w:p w14:paraId="4EBD467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863" w:type="dxa"/>
            <w:noWrap/>
            <w:hideMark/>
          </w:tcPr>
          <w:p w14:paraId="4E4548F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034" w:type="dxa"/>
            <w:noWrap/>
            <w:hideMark/>
          </w:tcPr>
          <w:p w14:paraId="530D816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51.53 years</w:t>
            </w:r>
          </w:p>
        </w:tc>
        <w:tc>
          <w:tcPr>
            <w:tcW w:w="1034" w:type="dxa"/>
            <w:noWrap/>
            <w:hideMark/>
          </w:tcPr>
          <w:p w14:paraId="482B0DE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53.68 years</w:t>
            </w:r>
          </w:p>
        </w:tc>
        <w:tc>
          <w:tcPr>
            <w:tcW w:w="1051" w:type="dxa"/>
            <w:noWrap/>
            <w:hideMark/>
          </w:tcPr>
          <w:p w14:paraId="36C273C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5CE046A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1B289A77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80B5984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Sonia, 2019</w:t>
            </w:r>
          </w:p>
        </w:tc>
        <w:tc>
          <w:tcPr>
            <w:tcW w:w="1010" w:type="dxa"/>
            <w:noWrap/>
            <w:hideMark/>
          </w:tcPr>
          <w:p w14:paraId="5675F2D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Italy</w:t>
            </w:r>
          </w:p>
        </w:tc>
        <w:tc>
          <w:tcPr>
            <w:tcW w:w="1313" w:type="dxa"/>
            <w:noWrap/>
            <w:hideMark/>
          </w:tcPr>
          <w:p w14:paraId="05F1424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carcinoma</w:t>
            </w:r>
          </w:p>
        </w:tc>
        <w:tc>
          <w:tcPr>
            <w:tcW w:w="1043" w:type="dxa"/>
            <w:noWrap/>
            <w:hideMark/>
          </w:tcPr>
          <w:p w14:paraId="1388450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6DCE0AD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1481E0E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559CA90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63" w:type="dxa"/>
            <w:noWrap/>
            <w:hideMark/>
          </w:tcPr>
          <w:p w14:paraId="760E099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34" w:type="dxa"/>
            <w:noWrap/>
            <w:hideMark/>
          </w:tcPr>
          <w:p w14:paraId="139417E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33664F4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76FC973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shotgun</w:t>
            </w:r>
          </w:p>
        </w:tc>
        <w:tc>
          <w:tcPr>
            <w:tcW w:w="1035" w:type="dxa"/>
            <w:noWrap/>
            <w:hideMark/>
          </w:tcPr>
          <w:p w14:paraId="5341B77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1B1E7AFD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FBA8438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lastRenderedPageBreak/>
              <w:t>Tzu-Wei, 2019</w:t>
            </w:r>
          </w:p>
        </w:tc>
        <w:tc>
          <w:tcPr>
            <w:tcW w:w="1010" w:type="dxa"/>
            <w:noWrap/>
            <w:hideMark/>
          </w:tcPr>
          <w:p w14:paraId="316F530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16D00E2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46BCB2C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022913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Colonoscopy</w:t>
            </w:r>
          </w:p>
        </w:tc>
        <w:tc>
          <w:tcPr>
            <w:tcW w:w="1067" w:type="dxa"/>
            <w:noWrap/>
            <w:hideMark/>
          </w:tcPr>
          <w:p w14:paraId="5929FBE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AB13EE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863" w:type="dxa"/>
            <w:noWrap/>
            <w:hideMark/>
          </w:tcPr>
          <w:p w14:paraId="3CC72565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034" w:type="dxa"/>
            <w:noWrap/>
            <w:hideMark/>
          </w:tcPr>
          <w:p w14:paraId="3EF268B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61 years</w:t>
            </w:r>
          </w:p>
        </w:tc>
        <w:tc>
          <w:tcPr>
            <w:tcW w:w="1034" w:type="dxa"/>
            <w:noWrap/>
            <w:hideMark/>
          </w:tcPr>
          <w:p w14:paraId="74A8D45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61 years</w:t>
            </w:r>
          </w:p>
        </w:tc>
        <w:tc>
          <w:tcPr>
            <w:tcW w:w="1051" w:type="dxa"/>
            <w:noWrap/>
            <w:hideMark/>
          </w:tcPr>
          <w:p w14:paraId="0BE77BA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4A7F925B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4C7806CC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B60EBC9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Zhongqiu, 2019</w:t>
            </w:r>
          </w:p>
        </w:tc>
        <w:tc>
          <w:tcPr>
            <w:tcW w:w="1010" w:type="dxa"/>
            <w:noWrap/>
            <w:hideMark/>
          </w:tcPr>
          <w:p w14:paraId="504280D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2255BE01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Cervical cancer</w:t>
            </w:r>
          </w:p>
        </w:tc>
        <w:tc>
          <w:tcPr>
            <w:tcW w:w="1043" w:type="dxa"/>
            <w:noWrap/>
            <w:hideMark/>
          </w:tcPr>
          <w:p w14:paraId="4E66F68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F0D059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Pathology</w:t>
            </w:r>
          </w:p>
        </w:tc>
        <w:tc>
          <w:tcPr>
            <w:tcW w:w="1067" w:type="dxa"/>
            <w:noWrap/>
            <w:hideMark/>
          </w:tcPr>
          <w:p w14:paraId="119C5C8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3697803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63" w:type="dxa"/>
            <w:noWrap/>
            <w:hideMark/>
          </w:tcPr>
          <w:p w14:paraId="6D1F770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34" w:type="dxa"/>
            <w:noWrap/>
            <w:hideMark/>
          </w:tcPr>
          <w:p w14:paraId="6B2643B2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59.5 years</w:t>
            </w:r>
          </w:p>
        </w:tc>
        <w:tc>
          <w:tcPr>
            <w:tcW w:w="1034" w:type="dxa"/>
            <w:noWrap/>
            <w:hideMark/>
          </w:tcPr>
          <w:p w14:paraId="3600031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39846EB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897392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2ABEF32A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3A9AF74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Yang, 2019</w:t>
            </w:r>
          </w:p>
        </w:tc>
        <w:tc>
          <w:tcPr>
            <w:tcW w:w="1010" w:type="dxa"/>
            <w:noWrap/>
            <w:hideMark/>
          </w:tcPr>
          <w:p w14:paraId="0FBCCBD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58E48A4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 and carcinoma</w:t>
            </w:r>
          </w:p>
        </w:tc>
        <w:tc>
          <w:tcPr>
            <w:tcW w:w="1043" w:type="dxa"/>
            <w:noWrap/>
            <w:hideMark/>
          </w:tcPr>
          <w:p w14:paraId="5299FF8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78ED35F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Pathology</w:t>
            </w:r>
          </w:p>
        </w:tc>
        <w:tc>
          <w:tcPr>
            <w:tcW w:w="1067" w:type="dxa"/>
            <w:noWrap/>
            <w:hideMark/>
          </w:tcPr>
          <w:p w14:paraId="3F3CF11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1FFAED6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63" w:type="dxa"/>
            <w:noWrap/>
            <w:hideMark/>
          </w:tcPr>
          <w:p w14:paraId="7871882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34" w:type="dxa"/>
            <w:noWrap/>
            <w:hideMark/>
          </w:tcPr>
          <w:p w14:paraId="3680A81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00BE550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20D1988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23D4835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714D2E6C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A835295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Gao, 2015</w:t>
            </w:r>
          </w:p>
        </w:tc>
        <w:tc>
          <w:tcPr>
            <w:tcW w:w="1010" w:type="dxa"/>
            <w:noWrap/>
            <w:hideMark/>
          </w:tcPr>
          <w:p w14:paraId="1B0408C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04D209C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08CDA2F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3F25DE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14098E9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8659A7">
              <w:rPr>
                <w:rFonts w:ascii="Arial" w:hAnsi="Arial" w:cs="Arial"/>
                <w:sz w:val="16"/>
                <w:szCs w:val="16"/>
              </w:rPr>
              <w:t>olorectal mucosa surface samples</w:t>
            </w:r>
          </w:p>
        </w:tc>
        <w:tc>
          <w:tcPr>
            <w:tcW w:w="773" w:type="dxa"/>
            <w:noWrap/>
            <w:hideMark/>
          </w:tcPr>
          <w:p w14:paraId="4DB0BDC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63" w:type="dxa"/>
            <w:noWrap/>
            <w:hideMark/>
          </w:tcPr>
          <w:p w14:paraId="106D639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34" w:type="dxa"/>
            <w:noWrap/>
            <w:hideMark/>
          </w:tcPr>
          <w:p w14:paraId="4F92921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67 years</w:t>
            </w:r>
          </w:p>
        </w:tc>
        <w:tc>
          <w:tcPr>
            <w:tcW w:w="1034" w:type="dxa"/>
            <w:noWrap/>
            <w:hideMark/>
          </w:tcPr>
          <w:p w14:paraId="44FA5378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70 years</w:t>
            </w:r>
          </w:p>
        </w:tc>
        <w:tc>
          <w:tcPr>
            <w:tcW w:w="1051" w:type="dxa"/>
            <w:noWrap/>
            <w:hideMark/>
          </w:tcPr>
          <w:p w14:paraId="5260EC6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B59DBAB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2B5CF9CE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38FAD674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Chen, 2012</w:t>
            </w:r>
          </w:p>
        </w:tc>
        <w:tc>
          <w:tcPr>
            <w:tcW w:w="1010" w:type="dxa"/>
            <w:noWrap/>
            <w:hideMark/>
          </w:tcPr>
          <w:p w14:paraId="0A01E54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China</w:t>
            </w:r>
          </w:p>
        </w:tc>
        <w:tc>
          <w:tcPr>
            <w:tcW w:w="1313" w:type="dxa"/>
            <w:noWrap/>
            <w:hideMark/>
          </w:tcPr>
          <w:p w14:paraId="05C6878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carcinoma</w:t>
            </w:r>
          </w:p>
        </w:tc>
        <w:tc>
          <w:tcPr>
            <w:tcW w:w="1043" w:type="dxa"/>
            <w:noWrap/>
            <w:hideMark/>
          </w:tcPr>
          <w:p w14:paraId="2C4AF82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531DBD8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36FD2FC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2A1E9433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863" w:type="dxa"/>
            <w:noWrap/>
            <w:hideMark/>
          </w:tcPr>
          <w:p w14:paraId="72283720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034" w:type="dxa"/>
            <w:noWrap/>
            <w:hideMark/>
          </w:tcPr>
          <w:p w14:paraId="0BD7B539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6D50031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3192F90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6E681E3D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8659A7" w:rsidRPr="008659A7" w14:paraId="2A1FE400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8E82031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Gantuya, 2020</w:t>
            </w:r>
          </w:p>
        </w:tc>
        <w:tc>
          <w:tcPr>
            <w:tcW w:w="1010" w:type="dxa"/>
            <w:noWrap/>
            <w:hideMark/>
          </w:tcPr>
          <w:p w14:paraId="6C27AEC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Mongolia</w:t>
            </w:r>
          </w:p>
        </w:tc>
        <w:tc>
          <w:tcPr>
            <w:tcW w:w="1313" w:type="dxa"/>
            <w:noWrap/>
            <w:hideMark/>
          </w:tcPr>
          <w:p w14:paraId="4969AE6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Gastric cancer</w:t>
            </w:r>
          </w:p>
        </w:tc>
        <w:tc>
          <w:tcPr>
            <w:tcW w:w="1043" w:type="dxa"/>
            <w:noWrap/>
            <w:hideMark/>
          </w:tcPr>
          <w:p w14:paraId="7653E38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0B4DA564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Histology</w:t>
            </w:r>
          </w:p>
        </w:tc>
        <w:tc>
          <w:tcPr>
            <w:tcW w:w="1067" w:type="dxa"/>
            <w:noWrap/>
            <w:hideMark/>
          </w:tcPr>
          <w:p w14:paraId="3CCEA8E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8659A7">
              <w:rPr>
                <w:rFonts w:ascii="Arial" w:hAnsi="Arial" w:cs="Arial"/>
                <w:sz w:val="16"/>
                <w:szCs w:val="16"/>
              </w:rPr>
              <w:t>astric mucosa</w:t>
            </w:r>
          </w:p>
        </w:tc>
        <w:tc>
          <w:tcPr>
            <w:tcW w:w="773" w:type="dxa"/>
            <w:noWrap/>
            <w:hideMark/>
          </w:tcPr>
          <w:p w14:paraId="5F32428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863" w:type="dxa"/>
            <w:noWrap/>
            <w:hideMark/>
          </w:tcPr>
          <w:p w14:paraId="262F90CF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34" w:type="dxa"/>
            <w:noWrap/>
            <w:hideMark/>
          </w:tcPr>
          <w:p w14:paraId="09D32587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34" w:type="dxa"/>
            <w:noWrap/>
            <w:hideMark/>
          </w:tcPr>
          <w:p w14:paraId="045354B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51" w:type="dxa"/>
            <w:noWrap/>
            <w:hideMark/>
          </w:tcPr>
          <w:p w14:paraId="0BE6559D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1E6F2D0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49739DCF" w14:textId="77777777" w:rsidTr="000A3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247AA825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Virinder, 2020</w:t>
            </w:r>
          </w:p>
        </w:tc>
        <w:tc>
          <w:tcPr>
            <w:tcW w:w="1010" w:type="dxa"/>
            <w:noWrap/>
            <w:hideMark/>
          </w:tcPr>
          <w:p w14:paraId="10916C9C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Iran, Finland</w:t>
            </w:r>
          </w:p>
        </w:tc>
        <w:tc>
          <w:tcPr>
            <w:tcW w:w="1313" w:type="dxa"/>
            <w:noWrap/>
            <w:hideMark/>
          </w:tcPr>
          <w:p w14:paraId="360055FE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Colorectal cancer</w:t>
            </w:r>
          </w:p>
        </w:tc>
        <w:tc>
          <w:tcPr>
            <w:tcW w:w="1043" w:type="dxa"/>
            <w:noWrap/>
            <w:hideMark/>
          </w:tcPr>
          <w:p w14:paraId="45EFC964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Cancer</w:t>
            </w:r>
          </w:p>
        </w:tc>
        <w:tc>
          <w:tcPr>
            <w:tcW w:w="1601" w:type="dxa"/>
            <w:noWrap/>
            <w:hideMark/>
          </w:tcPr>
          <w:p w14:paraId="1B0DCC2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Not specified</w:t>
            </w:r>
          </w:p>
        </w:tc>
        <w:tc>
          <w:tcPr>
            <w:tcW w:w="1067" w:type="dxa"/>
            <w:noWrap/>
            <w:hideMark/>
          </w:tcPr>
          <w:p w14:paraId="7B5EEC28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stool</w:t>
            </w:r>
          </w:p>
        </w:tc>
        <w:tc>
          <w:tcPr>
            <w:tcW w:w="773" w:type="dxa"/>
            <w:noWrap/>
            <w:hideMark/>
          </w:tcPr>
          <w:p w14:paraId="0396A68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863" w:type="dxa"/>
            <w:noWrap/>
            <w:hideMark/>
          </w:tcPr>
          <w:p w14:paraId="457E72F6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34" w:type="dxa"/>
            <w:noWrap/>
            <w:hideMark/>
          </w:tcPr>
          <w:p w14:paraId="1F0D27E1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65.9 years</w:t>
            </w:r>
          </w:p>
        </w:tc>
        <w:tc>
          <w:tcPr>
            <w:tcW w:w="1034" w:type="dxa"/>
            <w:noWrap/>
            <w:hideMark/>
          </w:tcPr>
          <w:p w14:paraId="56BF946A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58.77 years</w:t>
            </w:r>
          </w:p>
        </w:tc>
        <w:tc>
          <w:tcPr>
            <w:tcW w:w="1051" w:type="dxa"/>
            <w:noWrap/>
            <w:hideMark/>
          </w:tcPr>
          <w:p w14:paraId="0EAD90C2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16S</w:t>
            </w:r>
          </w:p>
        </w:tc>
        <w:tc>
          <w:tcPr>
            <w:tcW w:w="1035" w:type="dxa"/>
            <w:noWrap/>
            <w:hideMark/>
          </w:tcPr>
          <w:p w14:paraId="33972BAF" w14:textId="77777777" w:rsidR="008659A7" w:rsidRPr="008659A7" w:rsidRDefault="008659A7" w:rsidP="000A3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8659A7" w:rsidRPr="008659A7" w14:paraId="7DE089AF" w14:textId="77777777" w:rsidTr="000A3F7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noWrap/>
            <w:hideMark/>
          </w:tcPr>
          <w:p w14:paraId="7379E1BE" w14:textId="77777777" w:rsidR="008659A7" w:rsidRPr="008659A7" w:rsidRDefault="008659A7" w:rsidP="000A3F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010" w:type="dxa"/>
            <w:noWrap/>
            <w:hideMark/>
          </w:tcPr>
          <w:p w14:paraId="25D6242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3" w:type="dxa"/>
            <w:noWrap/>
            <w:hideMark/>
          </w:tcPr>
          <w:p w14:paraId="2336601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noWrap/>
            <w:hideMark/>
          </w:tcPr>
          <w:p w14:paraId="78100280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1" w:type="dxa"/>
            <w:noWrap/>
            <w:hideMark/>
          </w:tcPr>
          <w:p w14:paraId="193CEDA6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noWrap/>
            <w:hideMark/>
          </w:tcPr>
          <w:p w14:paraId="5175CA9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dxa"/>
            <w:noWrap/>
            <w:hideMark/>
          </w:tcPr>
          <w:p w14:paraId="2EEA52DC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4208</w:t>
            </w:r>
          </w:p>
        </w:tc>
        <w:tc>
          <w:tcPr>
            <w:tcW w:w="863" w:type="dxa"/>
            <w:noWrap/>
            <w:hideMark/>
          </w:tcPr>
          <w:p w14:paraId="6E797E63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59A7">
              <w:rPr>
                <w:rFonts w:ascii="Arial" w:hAnsi="Arial" w:cs="Arial"/>
                <w:sz w:val="16"/>
                <w:szCs w:val="16"/>
              </w:rPr>
              <w:t>5957</w:t>
            </w:r>
          </w:p>
        </w:tc>
        <w:tc>
          <w:tcPr>
            <w:tcW w:w="1034" w:type="dxa"/>
            <w:noWrap/>
            <w:hideMark/>
          </w:tcPr>
          <w:p w14:paraId="45F28C35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noWrap/>
            <w:hideMark/>
          </w:tcPr>
          <w:p w14:paraId="04F9AAFE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1" w:type="dxa"/>
            <w:noWrap/>
            <w:hideMark/>
          </w:tcPr>
          <w:p w14:paraId="79218EAA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noWrap/>
            <w:hideMark/>
          </w:tcPr>
          <w:p w14:paraId="176AF909" w14:textId="77777777" w:rsidR="008659A7" w:rsidRPr="008659A7" w:rsidRDefault="008659A7" w:rsidP="000A3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B80616" w14:textId="77777777" w:rsidR="008659A7" w:rsidRPr="008659A7" w:rsidRDefault="008659A7">
      <w:pPr>
        <w:rPr>
          <w:lang w:val="en-US"/>
        </w:rPr>
      </w:pPr>
    </w:p>
    <w:sectPr w:rsidR="008659A7" w:rsidRPr="008659A7" w:rsidSect="008659A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A7"/>
    <w:rsid w:val="000D0909"/>
    <w:rsid w:val="000F7B82"/>
    <w:rsid w:val="001C63B6"/>
    <w:rsid w:val="00321ED5"/>
    <w:rsid w:val="00356878"/>
    <w:rsid w:val="0055573A"/>
    <w:rsid w:val="008659A7"/>
    <w:rsid w:val="00B0021E"/>
    <w:rsid w:val="00EE3E68"/>
    <w:rsid w:val="00F1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E386"/>
  <w15:chartTrackingRefBased/>
  <w15:docId w15:val="{6442214B-DF22-E948-B3BC-A49B017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59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9A7"/>
    <w:rPr>
      <w:color w:val="954F72"/>
      <w:u w:val="single"/>
    </w:rPr>
  </w:style>
  <w:style w:type="paragraph" w:customStyle="1" w:styleId="msonormal0">
    <w:name w:val="msonormal"/>
    <w:basedOn w:val="Normal"/>
    <w:rsid w:val="008659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bn-IN"/>
    </w:rPr>
  </w:style>
  <w:style w:type="paragraph" w:customStyle="1" w:styleId="xl64">
    <w:name w:val="xl64"/>
    <w:basedOn w:val="Normal"/>
    <w:rsid w:val="008659A7"/>
    <w:pPr>
      <w:spacing w:before="100" w:beforeAutospacing="1" w:after="100" w:afterAutospacing="1"/>
    </w:pPr>
    <w:rPr>
      <w:rFonts w:ascii="Arial" w:eastAsia="Times New Roman" w:hAnsi="Arial" w:cs="Arial"/>
      <w:b/>
      <w:bCs/>
      <w:lang w:eastAsia="en-GB" w:bidi="bn-IN"/>
    </w:rPr>
  </w:style>
  <w:style w:type="paragraph" w:customStyle="1" w:styleId="xl65">
    <w:name w:val="xl65"/>
    <w:basedOn w:val="Normal"/>
    <w:rsid w:val="008659A7"/>
    <w:pPr>
      <w:spacing w:before="100" w:beforeAutospacing="1" w:after="100" w:afterAutospacing="1"/>
    </w:pPr>
    <w:rPr>
      <w:rFonts w:ascii="Arial" w:eastAsia="Times New Roman" w:hAnsi="Arial" w:cs="Arial"/>
      <w:lang w:eastAsia="en-GB" w:bidi="bn-IN"/>
    </w:rPr>
  </w:style>
  <w:style w:type="paragraph" w:customStyle="1" w:styleId="xl66">
    <w:name w:val="xl66"/>
    <w:basedOn w:val="Normal"/>
    <w:rsid w:val="008659A7"/>
    <w:pPr>
      <w:shd w:val="clear" w:color="000000" w:fill="FCE4D6"/>
      <w:spacing w:before="100" w:beforeAutospacing="1" w:after="100" w:afterAutospacing="1"/>
    </w:pPr>
    <w:rPr>
      <w:rFonts w:ascii="Arial" w:eastAsia="Times New Roman" w:hAnsi="Arial" w:cs="Arial"/>
      <w:lang w:eastAsia="en-GB" w:bidi="bn-IN"/>
    </w:rPr>
  </w:style>
  <w:style w:type="table" w:styleId="TableGrid">
    <w:name w:val="Table Grid"/>
    <w:basedOn w:val="TableNormal"/>
    <w:uiPriority w:val="39"/>
    <w:rsid w:val="00865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659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8659A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659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Zohorul Islam</dc:creator>
  <cp:keywords/>
  <dc:description/>
  <cp:lastModifiedBy>Md Zohorul Islam</cp:lastModifiedBy>
  <cp:revision>2</cp:revision>
  <dcterms:created xsi:type="dcterms:W3CDTF">2020-08-27T16:25:00Z</dcterms:created>
  <dcterms:modified xsi:type="dcterms:W3CDTF">2021-07-31T20:01:00Z</dcterms:modified>
</cp:coreProperties>
</file>