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5A726A" w14:textId="77777777" w:rsidR="00D2202A" w:rsidRPr="00B77D60" w:rsidRDefault="00D2202A" w:rsidP="00D2202A">
      <w:pPr>
        <w:spacing w:after="0" w:line="276" w:lineRule="auto"/>
        <w:outlineLvl w:val="0"/>
        <w:rPr>
          <w:rFonts w:ascii="Cambria" w:hAnsi="Cambria" w:cs="Calibri"/>
          <w:b/>
          <w:lang w:val="en-US"/>
        </w:rPr>
      </w:pPr>
      <w:r>
        <w:rPr>
          <w:rFonts w:ascii="Cambria" w:hAnsi="Cambria" w:cs="Calibri"/>
          <w:b/>
          <w:lang w:val="en-US"/>
        </w:rPr>
        <w:t>Additional</w:t>
      </w:r>
      <w:r w:rsidRPr="00B77D60">
        <w:rPr>
          <w:rFonts w:ascii="Cambria" w:hAnsi="Cambria" w:cs="Calibri"/>
          <w:b/>
          <w:lang w:val="en-US"/>
        </w:rPr>
        <w:t xml:space="preserve"> file 1. Search strategies</w:t>
      </w:r>
    </w:p>
    <w:p w14:paraId="12E44226" w14:textId="77777777" w:rsidR="00D2202A" w:rsidRPr="00B77D60" w:rsidRDefault="00D2202A" w:rsidP="00D2202A">
      <w:pPr>
        <w:spacing w:after="0" w:line="276" w:lineRule="auto"/>
        <w:rPr>
          <w:rFonts w:ascii="Cambria" w:hAnsi="Cambria" w:cs="Calibri"/>
          <w:b/>
          <w:lang w:val="en-US"/>
        </w:rPr>
      </w:pPr>
    </w:p>
    <w:p w14:paraId="59CA662C" w14:textId="77777777" w:rsidR="00D2202A" w:rsidRPr="00725A28" w:rsidRDefault="00D2202A" w:rsidP="00D2202A">
      <w:pPr>
        <w:spacing w:after="0" w:line="276" w:lineRule="auto"/>
        <w:outlineLvl w:val="0"/>
        <w:rPr>
          <w:rFonts w:ascii="Cambria" w:hAnsi="Cambria" w:cs="Calibri"/>
          <w:bCs/>
          <w:i/>
          <w:iCs/>
          <w:lang w:val="en-US"/>
        </w:rPr>
      </w:pPr>
      <w:r w:rsidRPr="00725A28">
        <w:rPr>
          <w:rFonts w:ascii="Cambria" w:hAnsi="Cambria" w:cs="Calibri"/>
          <w:bCs/>
          <w:i/>
          <w:iCs/>
          <w:lang w:val="en-US"/>
        </w:rPr>
        <w:t xml:space="preserve">Guidelines International Network (GIN) website </w:t>
      </w:r>
    </w:p>
    <w:p w14:paraId="44BE92EE" w14:textId="77777777" w:rsidR="00D2202A" w:rsidRPr="00725A28" w:rsidRDefault="00D2202A" w:rsidP="00D2202A">
      <w:pPr>
        <w:spacing w:after="0" w:line="276" w:lineRule="auto"/>
        <w:outlineLvl w:val="0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Filter used: type publication ‘guideline methodology’</w:t>
      </w:r>
    </w:p>
    <w:p w14:paraId="5E179258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</w:p>
    <w:p w14:paraId="49562AA9" w14:textId="77777777" w:rsidR="00D2202A" w:rsidRPr="00725A28" w:rsidRDefault="00D2202A" w:rsidP="00D2202A">
      <w:pPr>
        <w:spacing w:after="0" w:line="276" w:lineRule="auto"/>
        <w:outlineLvl w:val="0"/>
        <w:rPr>
          <w:rFonts w:ascii="Cambria" w:hAnsi="Cambria" w:cs="Calibri"/>
          <w:bCs/>
          <w:i/>
          <w:iCs/>
          <w:lang w:val="en-US"/>
        </w:rPr>
      </w:pPr>
      <w:r w:rsidRPr="00725A28">
        <w:rPr>
          <w:rFonts w:ascii="Cambria" w:hAnsi="Cambria" w:cs="Calibri"/>
          <w:bCs/>
          <w:i/>
          <w:iCs/>
          <w:lang w:val="en-US"/>
        </w:rPr>
        <w:t xml:space="preserve">MEDLINE </w:t>
      </w:r>
    </w:p>
    <w:p w14:paraId="09AF766E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#1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Clinical Practice Guideline*[</w:t>
      </w:r>
      <w:proofErr w:type="spellStart"/>
      <w:r w:rsidRPr="00725A28">
        <w:rPr>
          <w:rFonts w:ascii="Cambria" w:hAnsi="Cambria" w:cs="Calibri"/>
          <w:bCs/>
          <w:lang w:val="en-US"/>
        </w:rPr>
        <w:t>tiab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2B5F160E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#2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Clinical guideline*[</w:t>
      </w:r>
      <w:proofErr w:type="spellStart"/>
      <w:r w:rsidRPr="00725A28">
        <w:rPr>
          <w:rFonts w:ascii="Cambria" w:hAnsi="Cambria" w:cs="Calibri"/>
          <w:bCs/>
          <w:lang w:val="en-US"/>
        </w:rPr>
        <w:t>tiab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79DDE47C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#3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Guideline*[</w:t>
      </w:r>
      <w:proofErr w:type="spellStart"/>
      <w:r w:rsidRPr="00725A28">
        <w:rPr>
          <w:rFonts w:ascii="Cambria" w:hAnsi="Cambria" w:cs="Calibri"/>
          <w:bCs/>
          <w:lang w:val="en-US"/>
        </w:rPr>
        <w:t>ti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50935B3D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#4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“practice guidelines as topic”[MeSH]</w:t>
      </w:r>
    </w:p>
    <w:p w14:paraId="4020061B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#5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#1 OR #2 OR #3 OR #4</w:t>
      </w:r>
    </w:p>
    <w:p w14:paraId="27971692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#6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 xml:space="preserve">Search </w:t>
      </w:r>
      <w:proofErr w:type="spellStart"/>
      <w:r w:rsidRPr="00725A28">
        <w:rPr>
          <w:rFonts w:ascii="Cambria" w:hAnsi="Cambria" w:cs="Calibri"/>
          <w:bCs/>
          <w:lang w:val="en-US"/>
        </w:rPr>
        <w:t>Methodolog</w:t>
      </w:r>
      <w:proofErr w:type="spellEnd"/>
      <w:r w:rsidRPr="00725A28">
        <w:rPr>
          <w:rFonts w:ascii="Cambria" w:hAnsi="Cambria" w:cs="Calibri"/>
          <w:bCs/>
          <w:lang w:val="en-US"/>
        </w:rPr>
        <w:t>* [</w:t>
      </w:r>
      <w:proofErr w:type="spellStart"/>
      <w:r w:rsidRPr="00725A28">
        <w:rPr>
          <w:rFonts w:ascii="Cambria" w:hAnsi="Cambria" w:cs="Calibri"/>
          <w:bCs/>
          <w:lang w:val="en-US"/>
        </w:rPr>
        <w:t>tiab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6A49B3EE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#7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Handbook* [</w:t>
      </w:r>
      <w:proofErr w:type="spellStart"/>
      <w:r w:rsidRPr="00725A28">
        <w:rPr>
          <w:rFonts w:ascii="Cambria" w:hAnsi="Cambria" w:cs="Calibri"/>
          <w:bCs/>
          <w:lang w:val="en-US"/>
        </w:rPr>
        <w:t>tiab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2888A9F3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#8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manual[</w:t>
      </w:r>
      <w:proofErr w:type="spellStart"/>
      <w:r w:rsidRPr="00725A28">
        <w:rPr>
          <w:rFonts w:ascii="Cambria" w:hAnsi="Cambria" w:cs="Calibri"/>
          <w:bCs/>
          <w:lang w:val="en-US"/>
        </w:rPr>
        <w:t>ti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1DEC85C1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#9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guide[</w:t>
      </w:r>
      <w:proofErr w:type="spellStart"/>
      <w:r w:rsidRPr="00725A28">
        <w:rPr>
          <w:rFonts w:ascii="Cambria" w:hAnsi="Cambria" w:cs="Calibri"/>
          <w:bCs/>
          <w:lang w:val="en-US"/>
        </w:rPr>
        <w:t>ti</w:t>
      </w:r>
      <w:proofErr w:type="spellEnd"/>
      <w:r w:rsidRPr="00725A28">
        <w:rPr>
          <w:rFonts w:ascii="Cambria" w:hAnsi="Cambria" w:cs="Calibri"/>
          <w:bCs/>
          <w:lang w:val="en-US"/>
        </w:rPr>
        <w:t>]</w:t>
      </w:r>
    </w:p>
    <w:p w14:paraId="15D3F29D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#10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#6 OR #7 OR #8 OR #9</w:t>
      </w:r>
    </w:p>
    <w:p w14:paraId="7F0F3F08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#11</w:t>
      </w:r>
      <w:r w:rsidRPr="00725A28">
        <w:rPr>
          <w:rFonts w:ascii="Cambria" w:hAnsi="Cambria" w:cs="Calibri"/>
          <w:bCs/>
          <w:lang w:val="en-US"/>
        </w:rPr>
        <w:tab/>
        <w:t>Add</w:t>
      </w:r>
      <w:r w:rsidRPr="00725A28">
        <w:rPr>
          <w:rFonts w:ascii="Cambria" w:hAnsi="Cambria" w:cs="Calibri"/>
          <w:bCs/>
          <w:lang w:val="en-US"/>
        </w:rPr>
        <w:tab/>
        <w:t>Search #5 AND #10</w:t>
      </w:r>
    </w:p>
    <w:p w14:paraId="06F2197C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</w:p>
    <w:p w14:paraId="10C85C07" w14:textId="77777777" w:rsidR="00D2202A" w:rsidRPr="00725A28" w:rsidRDefault="00D2202A" w:rsidP="00D2202A">
      <w:pPr>
        <w:spacing w:after="0" w:line="276" w:lineRule="auto"/>
        <w:outlineLvl w:val="0"/>
        <w:rPr>
          <w:rFonts w:ascii="Cambria" w:hAnsi="Cambria" w:cs="Calibri"/>
          <w:bCs/>
          <w:i/>
          <w:iCs/>
          <w:lang w:val="en-US"/>
        </w:rPr>
      </w:pPr>
      <w:r w:rsidRPr="00725A28">
        <w:rPr>
          <w:rFonts w:ascii="Cambria" w:hAnsi="Cambria" w:cs="Calibri"/>
          <w:bCs/>
          <w:i/>
          <w:iCs/>
          <w:lang w:val="en-US"/>
        </w:rPr>
        <w:t xml:space="preserve">The Cochrane Methodology Register </w:t>
      </w:r>
    </w:p>
    <w:p w14:paraId="717F31EF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#1</w:t>
      </w:r>
      <w:r w:rsidRPr="00725A28">
        <w:rPr>
          <w:rFonts w:ascii="Cambria" w:hAnsi="Cambria" w:cs="Calibri"/>
          <w:bCs/>
          <w:lang w:val="en-US"/>
        </w:rPr>
        <w:tab/>
        <w:t>Clinical Practice Guideline*:</w:t>
      </w:r>
      <w:proofErr w:type="spellStart"/>
      <w:r w:rsidRPr="00725A28">
        <w:rPr>
          <w:rFonts w:ascii="Cambria" w:hAnsi="Cambria" w:cs="Calibri"/>
          <w:bCs/>
          <w:lang w:val="en-US"/>
        </w:rPr>
        <w:t>ti,ab</w:t>
      </w:r>
      <w:proofErr w:type="spellEnd"/>
      <w:r w:rsidRPr="00725A28">
        <w:rPr>
          <w:rFonts w:ascii="Cambria" w:hAnsi="Cambria" w:cs="Calibri"/>
          <w:bCs/>
          <w:lang w:val="en-US"/>
        </w:rPr>
        <w:t xml:space="preserve"> </w:t>
      </w:r>
      <w:r w:rsidRPr="00725A28">
        <w:rPr>
          <w:rFonts w:ascii="Cambria" w:hAnsi="Cambria" w:cs="Calibri"/>
          <w:bCs/>
          <w:lang w:val="en-US"/>
        </w:rPr>
        <w:tab/>
      </w:r>
    </w:p>
    <w:p w14:paraId="37ABA346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#2</w:t>
      </w:r>
      <w:r w:rsidRPr="00725A28">
        <w:rPr>
          <w:rFonts w:ascii="Cambria" w:hAnsi="Cambria" w:cs="Calibri"/>
          <w:bCs/>
          <w:lang w:val="en-US"/>
        </w:rPr>
        <w:tab/>
        <w:t>Clinical guideline*:</w:t>
      </w:r>
      <w:proofErr w:type="spellStart"/>
      <w:r w:rsidRPr="00725A28">
        <w:rPr>
          <w:rFonts w:ascii="Cambria" w:hAnsi="Cambria" w:cs="Calibri"/>
          <w:bCs/>
          <w:lang w:val="en-US"/>
        </w:rPr>
        <w:t>ti,ab</w:t>
      </w:r>
      <w:proofErr w:type="spellEnd"/>
      <w:r w:rsidRPr="00725A28">
        <w:rPr>
          <w:rFonts w:ascii="Cambria" w:hAnsi="Cambria" w:cs="Calibri"/>
          <w:bCs/>
          <w:lang w:val="en-US"/>
        </w:rPr>
        <w:t xml:space="preserve"> </w:t>
      </w:r>
    </w:p>
    <w:p w14:paraId="4EA37B3D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#3</w:t>
      </w:r>
      <w:r w:rsidRPr="00725A28">
        <w:rPr>
          <w:rFonts w:ascii="Cambria" w:hAnsi="Cambria" w:cs="Calibri"/>
          <w:bCs/>
          <w:lang w:val="en-US"/>
        </w:rPr>
        <w:tab/>
        <w:t>Guideline*:</w:t>
      </w:r>
      <w:proofErr w:type="spellStart"/>
      <w:r w:rsidRPr="00725A28">
        <w:rPr>
          <w:rFonts w:ascii="Cambria" w:hAnsi="Cambria" w:cs="Calibri"/>
          <w:bCs/>
          <w:lang w:val="en-US"/>
        </w:rPr>
        <w:t>ti</w:t>
      </w:r>
      <w:proofErr w:type="spellEnd"/>
      <w:r w:rsidRPr="00725A28">
        <w:rPr>
          <w:rFonts w:ascii="Cambria" w:hAnsi="Cambria" w:cs="Calibri"/>
          <w:bCs/>
          <w:lang w:val="en-US"/>
        </w:rPr>
        <w:t xml:space="preserve"> </w:t>
      </w:r>
    </w:p>
    <w:p w14:paraId="70BB9F96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#4</w:t>
      </w:r>
      <w:r w:rsidRPr="00725A28">
        <w:rPr>
          <w:rFonts w:ascii="Cambria" w:hAnsi="Cambria" w:cs="Calibri"/>
          <w:bCs/>
          <w:lang w:val="en-US"/>
        </w:rPr>
        <w:tab/>
        <w:t>MeSH descriptor: [Practice Guidelines as Topic] explode all trees</w:t>
      </w:r>
    </w:p>
    <w:p w14:paraId="68E621D2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#5</w:t>
      </w:r>
      <w:r w:rsidRPr="00725A28">
        <w:rPr>
          <w:rFonts w:ascii="Cambria" w:hAnsi="Cambria" w:cs="Calibri"/>
          <w:bCs/>
          <w:lang w:val="en-US"/>
        </w:rPr>
        <w:tab/>
        <w:t xml:space="preserve">#1 or #2 or #3 or #4 </w:t>
      </w:r>
    </w:p>
    <w:p w14:paraId="5FAC5785" w14:textId="77777777" w:rsidR="00D2202A" w:rsidRPr="00F46655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F46655">
        <w:rPr>
          <w:rFonts w:ascii="Cambria" w:hAnsi="Cambria" w:cs="Calibri"/>
          <w:bCs/>
          <w:lang w:val="en-US"/>
        </w:rPr>
        <w:t>#6</w:t>
      </w:r>
      <w:r w:rsidRPr="00F46655">
        <w:rPr>
          <w:rFonts w:ascii="Cambria" w:hAnsi="Cambria" w:cs="Calibri"/>
          <w:bCs/>
          <w:lang w:val="en-US"/>
        </w:rPr>
        <w:tab/>
      </w:r>
      <w:proofErr w:type="spellStart"/>
      <w:r w:rsidRPr="00F46655">
        <w:rPr>
          <w:rFonts w:ascii="Cambria" w:hAnsi="Cambria" w:cs="Calibri"/>
          <w:bCs/>
          <w:lang w:val="en-US"/>
        </w:rPr>
        <w:t>Methodolog</w:t>
      </w:r>
      <w:proofErr w:type="spellEnd"/>
      <w:r w:rsidRPr="00F46655">
        <w:rPr>
          <w:rFonts w:ascii="Cambria" w:hAnsi="Cambria" w:cs="Calibri"/>
          <w:bCs/>
          <w:lang w:val="en-US"/>
        </w:rPr>
        <w:t>*:</w:t>
      </w:r>
      <w:proofErr w:type="spellStart"/>
      <w:r w:rsidRPr="00F46655">
        <w:rPr>
          <w:rFonts w:ascii="Cambria" w:hAnsi="Cambria" w:cs="Calibri"/>
          <w:bCs/>
          <w:lang w:val="en-US"/>
        </w:rPr>
        <w:t>ti,ab</w:t>
      </w:r>
      <w:proofErr w:type="spellEnd"/>
      <w:r w:rsidRPr="00F46655">
        <w:rPr>
          <w:rFonts w:ascii="Cambria" w:hAnsi="Cambria" w:cs="Calibri"/>
          <w:bCs/>
          <w:lang w:val="en-US"/>
        </w:rPr>
        <w:t xml:space="preserve"> </w:t>
      </w:r>
    </w:p>
    <w:p w14:paraId="71A6682C" w14:textId="77777777" w:rsidR="00D2202A" w:rsidRPr="00F46655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F46655">
        <w:rPr>
          <w:rFonts w:ascii="Cambria" w:hAnsi="Cambria" w:cs="Calibri"/>
          <w:bCs/>
          <w:lang w:val="en-US"/>
        </w:rPr>
        <w:t>#7</w:t>
      </w:r>
      <w:r w:rsidRPr="00F46655">
        <w:rPr>
          <w:rFonts w:ascii="Cambria" w:hAnsi="Cambria" w:cs="Calibri"/>
          <w:bCs/>
          <w:lang w:val="en-US"/>
        </w:rPr>
        <w:tab/>
        <w:t>Handbook*:</w:t>
      </w:r>
      <w:proofErr w:type="spellStart"/>
      <w:r w:rsidRPr="00F46655">
        <w:rPr>
          <w:rFonts w:ascii="Cambria" w:hAnsi="Cambria" w:cs="Calibri"/>
          <w:bCs/>
          <w:lang w:val="en-US"/>
        </w:rPr>
        <w:t>ti,ab</w:t>
      </w:r>
      <w:proofErr w:type="spellEnd"/>
      <w:r w:rsidRPr="00F46655">
        <w:rPr>
          <w:rFonts w:ascii="Cambria" w:hAnsi="Cambria" w:cs="Calibri"/>
          <w:bCs/>
          <w:lang w:val="en-US"/>
        </w:rPr>
        <w:t xml:space="preserve"> </w:t>
      </w:r>
    </w:p>
    <w:p w14:paraId="17F75E8B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#8</w:t>
      </w:r>
      <w:r w:rsidRPr="00725A28">
        <w:rPr>
          <w:rFonts w:ascii="Cambria" w:hAnsi="Cambria" w:cs="Calibri"/>
          <w:bCs/>
          <w:lang w:val="en-US"/>
        </w:rPr>
        <w:tab/>
      </w:r>
      <w:proofErr w:type="spellStart"/>
      <w:r w:rsidRPr="00725A28">
        <w:rPr>
          <w:rFonts w:ascii="Cambria" w:hAnsi="Cambria" w:cs="Calibri"/>
          <w:bCs/>
          <w:lang w:val="en-US"/>
        </w:rPr>
        <w:t>manual:ti</w:t>
      </w:r>
      <w:proofErr w:type="spellEnd"/>
      <w:r w:rsidRPr="00725A28">
        <w:rPr>
          <w:rFonts w:ascii="Cambria" w:hAnsi="Cambria" w:cs="Calibri"/>
          <w:bCs/>
          <w:lang w:val="en-US"/>
        </w:rPr>
        <w:t xml:space="preserve"> </w:t>
      </w:r>
    </w:p>
    <w:p w14:paraId="07F2A608" w14:textId="77777777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#9</w:t>
      </w:r>
      <w:r w:rsidRPr="00725A28">
        <w:rPr>
          <w:rFonts w:ascii="Cambria" w:hAnsi="Cambria" w:cs="Calibri"/>
          <w:bCs/>
          <w:lang w:val="en-US"/>
        </w:rPr>
        <w:tab/>
      </w:r>
      <w:proofErr w:type="spellStart"/>
      <w:r w:rsidRPr="00725A28">
        <w:rPr>
          <w:rFonts w:ascii="Cambria" w:hAnsi="Cambria" w:cs="Calibri"/>
          <w:bCs/>
          <w:lang w:val="en-US"/>
        </w:rPr>
        <w:t>guide:ti</w:t>
      </w:r>
      <w:proofErr w:type="spellEnd"/>
      <w:r w:rsidRPr="00725A28">
        <w:rPr>
          <w:rFonts w:ascii="Cambria" w:hAnsi="Cambria" w:cs="Calibri"/>
          <w:bCs/>
          <w:lang w:val="en-US"/>
        </w:rPr>
        <w:t xml:space="preserve"> #10</w:t>
      </w:r>
      <w:r w:rsidRPr="00725A28">
        <w:rPr>
          <w:rFonts w:ascii="Cambria" w:hAnsi="Cambria" w:cs="Calibri"/>
          <w:bCs/>
          <w:lang w:val="en-US"/>
        </w:rPr>
        <w:tab/>
        <w:t xml:space="preserve">#6 or #7 or #8 or #9 </w:t>
      </w:r>
    </w:p>
    <w:p w14:paraId="3E6F21F8" w14:textId="6C371638" w:rsidR="00D2202A" w:rsidRPr="00725A28" w:rsidRDefault="00D2202A" w:rsidP="00D2202A">
      <w:pPr>
        <w:spacing w:after="0" w:line="276" w:lineRule="auto"/>
        <w:rPr>
          <w:rFonts w:ascii="Cambria" w:hAnsi="Cambria" w:cs="Calibri"/>
          <w:bCs/>
          <w:lang w:val="en-US"/>
        </w:rPr>
      </w:pPr>
      <w:r w:rsidRPr="00725A28">
        <w:rPr>
          <w:rFonts w:ascii="Cambria" w:hAnsi="Cambria" w:cs="Calibri"/>
          <w:bCs/>
          <w:lang w:val="en-US"/>
        </w:rPr>
        <w:t>#11</w:t>
      </w:r>
      <w:r w:rsidRPr="00725A28">
        <w:rPr>
          <w:rFonts w:ascii="Cambria" w:hAnsi="Cambria" w:cs="Calibri"/>
          <w:bCs/>
          <w:lang w:val="en-US"/>
        </w:rPr>
        <w:tab/>
        <w:t xml:space="preserve">#5 and #10 </w:t>
      </w:r>
    </w:p>
    <w:sectPr w:rsidR="00D2202A" w:rsidRPr="00725A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02A"/>
    <w:rsid w:val="002377F7"/>
    <w:rsid w:val="00541B04"/>
    <w:rsid w:val="00954A71"/>
    <w:rsid w:val="009974EC"/>
    <w:rsid w:val="00D2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4E852"/>
  <w15:chartTrackingRefBased/>
  <w15:docId w15:val="{9FB57DA5-4E0B-4922-8D24-2EC934409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02A"/>
    <w:rPr>
      <w:rFonts w:ascii="Calibri" w:eastAsia="Calibri" w:hAnsi="Calibri" w:cs="Ari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721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2021-11-17T13:06:00Z</dcterms:created>
  <dcterms:modified xsi:type="dcterms:W3CDTF">2021-11-17T13:06:00Z</dcterms:modified>
</cp:coreProperties>
</file>