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BC4" w:rsidRDefault="00812BC4" w:rsidP="00812BC4">
      <w:pPr>
        <w:pStyle w:val="EndNoteBibliography"/>
        <w:spacing w:line="480" w:lineRule="auto"/>
        <w:ind w:left="720" w:hanging="720"/>
        <w:rPr>
          <w:rFonts w:ascii="Times New Roman" w:hAnsi="Times New Roman" w:cs="Times New Roman"/>
          <w:b/>
          <w:bCs/>
          <w:color w:val="C00000"/>
          <w:sz w:val="24"/>
          <w:szCs w:val="24"/>
        </w:rPr>
      </w:pPr>
      <w:bookmarkStart w:id="0" w:name="_GoBack"/>
      <w:bookmarkEnd w:id="0"/>
      <w:r>
        <w:rPr>
          <w:rFonts w:ascii="Times New Roman" w:hAnsi="Times New Roman" w:cs="Times New Roman"/>
          <w:b/>
          <w:bCs/>
          <w:color w:val="C00000"/>
          <w:sz w:val="24"/>
          <w:szCs w:val="24"/>
        </w:rPr>
        <w:t>Supplementary S</w:t>
      </w:r>
      <w:r w:rsidRPr="004524D8">
        <w:rPr>
          <w:rFonts w:ascii="Times New Roman" w:hAnsi="Times New Roman" w:cs="Times New Roman"/>
          <w:b/>
          <w:bCs/>
          <w:color w:val="C00000"/>
          <w:sz w:val="24"/>
          <w:szCs w:val="24"/>
        </w:rPr>
        <w:t>tatements</w:t>
      </w:r>
    </w:p>
    <w:p w:rsidR="00812BC4" w:rsidRDefault="00812BC4" w:rsidP="00812BC4">
      <w:pPr>
        <w:pStyle w:val="EndNoteBibliography"/>
        <w:spacing w:line="480" w:lineRule="auto"/>
        <w:ind w:left="720" w:hanging="720"/>
        <w:rPr>
          <w:rFonts w:ascii="Times New Roman" w:hAnsi="Times New Roman" w:cs="Times New Roman"/>
          <w:b/>
          <w:bCs/>
          <w:sz w:val="24"/>
          <w:szCs w:val="24"/>
        </w:rPr>
      </w:pPr>
      <w:r w:rsidRPr="0027240C">
        <w:rPr>
          <w:rFonts w:ascii="Times New Roman" w:hAnsi="Times New Roman" w:cs="Times New Roman"/>
          <w:b/>
          <w:bCs/>
          <w:sz w:val="24"/>
          <w:szCs w:val="24"/>
        </w:rPr>
        <w:t>Ethical approval and financial statement</w:t>
      </w:r>
    </w:p>
    <w:p w:rsidR="00812BC4" w:rsidRDefault="00812BC4" w:rsidP="00812BC4">
      <w:pPr>
        <w:pStyle w:val="EndNoteBibliography"/>
        <w:spacing w:line="480" w:lineRule="auto"/>
        <w:ind w:left="720" w:hanging="720"/>
        <w:rPr>
          <w:rFonts w:ascii="Times New Roman" w:hAnsi="Times New Roman" w:cs="Times New Roman"/>
          <w:b/>
          <w:bCs/>
          <w:sz w:val="24"/>
          <w:szCs w:val="24"/>
        </w:rPr>
      </w:pPr>
      <w:r>
        <w:drawing>
          <wp:inline distT="0" distB="0" distL="0" distR="0" wp14:anchorId="60412A68" wp14:editId="3F04CBB2">
            <wp:extent cx="4886325" cy="7297758"/>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BEBA8EAE-BF5A-486C-A8C5-ECC9F3942E4B}">
                          <a14:imgProps xmlns:a14="http://schemas.microsoft.com/office/drawing/2010/main">
                            <a14:imgLayer r:embed="rId5">
                              <a14:imgEffect>
                                <a14:sharpenSoften amount="25000"/>
                              </a14:imgEffect>
                            </a14:imgLayer>
                          </a14:imgProps>
                        </a:ext>
                      </a:extLst>
                    </a:blip>
                    <a:srcRect l="33690" t="18825" r="39146" b="9015"/>
                    <a:stretch/>
                  </pic:blipFill>
                  <pic:spPr bwMode="auto">
                    <a:xfrm>
                      <a:off x="0" y="0"/>
                      <a:ext cx="4892393" cy="7306820"/>
                    </a:xfrm>
                    <a:prstGeom prst="rect">
                      <a:avLst/>
                    </a:prstGeom>
                    <a:ln>
                      <a:noFill/>
                    </a:ln>
                    <a:extLst>
                      <a:ext uri="{53640926-AAD7-44D8-BBD7-CCE9431645EC}">
                        <a14:shadowObscured xmlns:a14="http://schemas.microsoft.com/office/drawing/2010/main"/>
                      </a:ext>
                    </a:extLst>
                  </pic:spPr>
                </pic:pic>
              </a:graphicData>
            </a:graphic>
          </wp:inline>
        </w:drawing>
      </w:r>
    </w:p>
    <w:p w:rsidR="00812BC4" w:rsidRDefault="00812BC4" w:rsidP="00812BC4">
      <w:pPr>
        <w:pStyle w:val="EndNoteBibliography"/>
        <w:spacing w:line="480" w:lineRule="auto"/>
        <w:rPr>
          <w:rFonts w:ascii="Times New Roman" w:hAnsi="Times New Roman" w:cs="Times New Roman"/>
          <w:b/>
          <w:bCs/>
          <w:sz w:val="24"/>
          <w:szCs w:val="24"/>
        </w:rPr>
      </w:pPr>
    </w:p>
    <w:p w:rsidR="00812BC4" w:rsidRPr="004524D8" w:rsidRDefault="00812BC4" w:rsidP="00812BC4">
      <w:pPr>
        <w:ind w:right="20"/>
        <w:jc w:val="center"/>
        <w:rPr>
          <w:rFonts w:ascii="Times New Roman" w:hAnsi="Times New Roman" w:cs="Times New Roman"/>
          <w:sz w:val="20"/>
          <w:szCs w:val="20"/>
          <w:lang w:val="en-US"/>
        </w:rPr>
      </w:pPr>
      <w:bookmarkStart w:id="1" w:name="page1"/>
      <w:bookmarkEnd w:id="1"/>
      <w:r w:rsidRPr="004524D8">
        <w:rPr>
          <w:rFonts w:ascii="Times New Roman" w:eastAsia="Cambria" w:hAnsi="Times New Roman" w:cs="Times New Roman"/>
          <w:b/>
          <w:bCs/>
          <w:sz w:val="32"/>
          <w:szCs w:val="32"/>
          <w:lang w:val="en-US"/>
        </w:rPr>
        <w:lastRenderedPageBreak/>
        <w:t>Consent form</w:t>
      </w: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val="en-US"/>
        </w:rPr>
      </w:pPr>
      <w:r w:rsidRPr="004524D8">
        <w:rPr>
          <w:rFonts w:ascii="Times New Roman" w:eastAsia="Times New Roman" w:hAnsi="Times New Roman" w:cs="Times New Roman"/>
          <w:sz w:val="24"/>
          <w:szCs w:val="24"/>
          <w:lang w:val="en-US"/>
        </w:rPr>
        <w:t>All data collection was performed electronically and the free and informed consent form was filled in through an online form.</w:t>
      </w:r>
    </w:p>
    <w:p w:rsidR="00812BC4" w:rsidRDefault="00812BC4" w:rsidP="00812BC4">
      <w:pPr>
        <w:pStyle w:val="NormalWeb"/>
        <w:spacing w:line="360" w:lineRule="auto"/>
        <w:jc w:val="both"/>
        <w:rPr>
          <w:bCs/>
          <w:lang w:val="en-US"/>
        </w:rPr>
      </w:pPr>
      <w:r w:rsidRPr="004524D8">
        <w:rPr>
          <w:color w:val="000000" w:themeColor="text1"/>
          <w:lang w:val="en-US"/>
        </w:rPr>
        <w:t xml:space="preserve">The following are the terms of consent for experts (judges), </w:t>
      </w:r>
      <w:r>
        <w:rPr>
          <w:bCs/>
          <w:lang w:val="en-US"/>
        </w:rPr>
        <w:t>for t</w:t>
      </w:r>
      <w:r w:rsidRPr="002774E0">
        <w:rPr>
          <w:bCs/>
          <w:lang w:val="en-US"/>
        </w:rPr>
        <w:t>ranslators and for volunteers</w:t>
      </w:r>
      <w:r>
        <w:rPr>
          <w:bCs/>
          <w:lang w:val="en-US"/>
        </w:rPr>
        <w:t xml:space="preserve"> in portuguese Brasil.</w:t>
      </w:r>
    </w:p>
    <w:p w:rsidR="00812BC4" w:rsidRPr="002774E0" w:rsidRDefault="00812BC4" w:rsidP="00812BC4">
      <w:pPr>
        <w:pStyle w:val="NormalWeb"/>
        <w:spacing w:line="360" w:lineRule="auto"/>
        <w:jc w:val="both"/>
        <w:rPr>
          <w:bCs/>
          <w:lang w:val="en-US"/>
        </w:rPr>
      </w:pPr>
    </w:p>
    <w:p w:rsidR="00812BC4" w:rsidRPr="00DC4D4D" w:rsidRDefault="00812BC4" w:rsidP="00812BC4">
      <w:pPr>
        <w:pStyle w:val="NormalWeb"/>
        <w:rPr>
          <w:rFonts w:ascii="Arial" w:hAnsi="Arial" w:cs="Arial"/>
          <w:b/>
          <w:bCs/>
          <w:lang w:val="en-US"/>
        </w:rPr>
      </w:pPr>
      <w:r w:rsidRPr="00DC4D4D">
        <w:rPr>
          <w:rFonts w:ascii="Arial" w:hAnsi="Arial" w:cs="Arial"/>
          <w:b/>
          <w:bCs/>
          <w:lang w:val="en-US"/>
        </w:rPr>
        <w:t>Informed Consent Form for experts (judges)</w:t>
      </w:r>
    </w:p>
    <w:p w:rsidR="00812BC4" w:rsidRPr="00DC4D4D" w:rsidRDefault="00812BC4" w:rsidP="00812BC4">
      <w:pPr>
        <w:pStyle w:val="NormalWeb"/>
        <w:jc w:val="center"/>
        <w:rPr>
          <w:rFonts w:ascii="Arial" w:hAnsi="Arial" w:cs="Arial"/>
          <w:b/>
          <w:bCs/>
          <w:lang w:val="en-US"/>
        </w:rPr>
      </w:pPr>
    </w:p>
    <w:p w:rsidR="00812BC4" w:rsidRPr="00DC4D4D" w:rsidRDefault="00812BC4" w:rsidP="00812BC4">
      <w:pPr>
        <w:pStyle w:val="NormalWeb"/>
        <w:jc w:val="center"/>
        <w:rPr>
          <w:rFonts w:ascii="Arial" w:hAnsi="Arial" w:cs="Arial"/>
          <w:b/>
          <w:bCs/>
          <w:lang w:val="en-US"/>
        </w:rPr>
      </w:pPr>
    </w:p>
    <w:p w:rsidR="00812BC4" w:rsidRDefault="00812BC4" w:rsidP="00812BC4">
      <w:pPr>
        <w:pStyle w:val="NormalWeb"/>
        <w:jc w:val="center"/>
        <w:rPr>
          <w:color w:val="000000"/>
          <w:sz w:val="27"/>
          <w:szCs w:val="27"/>
        </w:rPr>
      </w:pPr>
      <w:r>
        <w:rPr>
          <w:rFonts w:ascii="Arial" w:hAnsi="Arial" w:cs="Arial"/>
          <w:b/>
          <w:bCs/>
        </w:rPr>
        <w:t>Universidade Federal do Rio Grande do Norte</w:t>
      </w:r>
      <w:r w:rsidRPr="00F6603E">
        <w:rPr>
          <w:noProof/>
        </w:rPr>
        <w:t xml:space="preserve"> </w:t>
      </w:r>
      <w:r w:rsidRPr="00F6603E">
        <w:rPr>
          <w:noProof/>
          <w:lang w:val="en-US" w:eastAsia="en-US"/>
        </w:rPr>
        <w:drawing>
          <wp:anchor distT="0" distB="0" distL="114300" distR="114300" simplePos="0" relativeHeight="251660288" behindDoc="0" locked="0" layoutInCell="1" allowOverlap="1" wp14:anchorId="3607456E" wp14:editId="4FFF57AA">
            <wp:simplePos x="0" y="0"/>
            <wp:positionH relativeFrom="margin">
              <wp:posOffset>-571500</wp:posOffset>
            </wp:positionH>
            <wp:positionV relativeFrom="paragraph">
              <wp:posOffset>-518795</wp:posOffset>
            </wp:positionV>
            <wp:extent cx="784860" cy="929640"/>
            <wp:effectExtent l="0" t="0" r="0" b="381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4860" cy="929640"/>
                    </a:xfrm>
                    <a:prstGeom prst="rect">
                      <a:avLst/>
                    </a:prstGeom>
                    <a:noFill/>
                    <a:ln>
                      <a:noFill/>
                    </a:ln>
                  </pic:spPr>
                </pic:pic>
              </a:graphicData>
            </a:graphic>
          </wp:anchor>
        </w:drawing>
      </w:r>
    </w:p>
    <w:p w:rsidR="00812BC4" w:rsidRDefault="00812BC4" w:rsidP="00812BC4">
      <w:pPr>
        <w:pStyle w:val="NormalWeb"/>
        <w:rPr>
          <w:color w:val="000000"/>
          <w:sz w:val="27"/>
          <w:szCs w:val="27"/>
        </w:rPr>
      </w:pPr>
    </w:p>
    <w:p w:rsidR="00812BC4" w:rsidRPr="002774E0" w:rsidRDefault="00812BC4" w:rsidP="00812BC4">
      <w:pPr>
        <w:spacing w:before="100" w:beforeAutospacing="1" w:after="100" w:afterAutospacing="1" w:line="240" w:lineRule="auto"/>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TERMO DE CONSENTIMENTO LIVRE E ESCLARECIDO – TCLE</w:t>
      </w:r>
    </w:p>
    <w:p w:rsidR="00812BC4" w:rsidRPr="002774E0" w:rsidRDefault="00812BC4" w:rsidP="00812BC4">
      <w:pPr>
        <w:spacing w:before="100" w:beforeAutospacing="1" w:after="100" w:afterAutospacing="1" w:line="240" w:lineRule="auto"/>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Esclarecimentos</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Este é um convite para você participar da pesquisa: “Tradução, adaptação transcultural e avaliação dos indicadores psicométricos do CF stigma scale” que tem como pesquisadora responsável a Profª Patrícia Angélica de Miranda Silva Nogueira.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Esta pesquisa pretende realizar a tradução e adaptação para o Brasil de um questionário desenvolvido originalmente em inglês para verificar a experiência do estigma em jovens e adultos que tem fibrose cística.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O motivo que nos leva a fazer este estudo está relacionado à necessidade da adaptação e validação de um questionário para a população brasileira que aborda um aspecto ainda pouco estudado aqui no Brasil, que é a experiência do estigma.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Caso você decida participar, você deverá avaliar a equivalência semântica, idiomática, cultural e operacional e a validade de conteúdo dos itens e do questionário adaptado ao português.</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Durante o processo de conciliação a previsão de riscos é mínima, já que se trata de um questionário curto. Pode acontecer um desconforto quanto ao tempo necessário para realizar a conciliação, assim como o surgimento de dúvidas a respeito do assunto, já que a experiência do estigma não é tão abordada na rotina dos médicos, nem dos familiares dos indivíduos Isso será minimizado com prazos adequados para a realização e o pesquisador responsável explicará brevemente o que se trata a experiência do estigma para que os juízes entendam o contexto da construção do questionário e você terá como benefício a contribuição em um estudo que tornará disponível uma ferramenta para avaliação do estigma em jovens e adultos que tem fibrose cística no Brasil.</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lastRenderedPageBreak/>
        <w:t>Em caso de algum problema que você possa ter relacionado com a pesquisa, você terá direito a assistência gratuita que será prestada pelo pesquisador responsável. Durante todo o período da pesquisa você poderá tirar suas dúvidas ligando para o doutorando Victor Hugo Brito de Oliveira, (84)99606-9465.</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Você tem o direito de se recusar a participar ou retirar seu consentimento, em qualquer fase da pesquisa, sem nenhum prejuízo para você. Os dados que você irá nos fornecer serão confidenciais e serão divulgados apenas em congressos ou publicações científicas, não havendo divulgação de nenhum dado que possa lhe identificar.</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Esses dados serão guardados pelo pesquisador responsável por essa pesquisa em local seguro e por um período de 5 anos. Se você tiver algum gasto pela sua participação nessa pesquisa, ele será assumido pelo pesquisador e reembolsado para você.</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Se você sofrer algum dano comprovadamente decorrente desta pesquisa, você será indenizado.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Qualquer dúvida sobre a ética dessa pesquisa você deverá ligar para o Comitê de Ética em Pesquisa da Universidade Federal do Rio Grande do Norte, telefone 3215-3135.</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Este documento foi impresso em duas vias. Uma ficará com você e a outra com o pesquisador responsável Profa. Patrícia Angélica de Miranda Silva Nogueira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Consentimento Livre e Esclarecido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Após ter sido esclarecido sobre os objetivos, importância e o modo como os dados serão coletados nessa pesquisa, além de conhecer os riscos, desconfortos e benefícios que ela trará para mim e ter ficado ciente de todos os meus direitos, concordo em participar da pesquisa “Tradução, adaptação transcultural e avaliação dos indicadores psicométricos do CF stigma scale”, e autorizo a divulgação das informações por mim fornecidas em congressos e/ou publicações científicas desde que nenhum dado possa me identificar.</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Natal ___/___/_____.</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Assinatura do participante da pesquisa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_____________________________________________________</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Declaração do pesquisador responsável</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Como pesquisador responsável pelo estudo: “Tradução, adaptação transcultural e avaliação dos indicadores psicométricos do CF stigma scale”, declaro que assumo a inteira responsabilidade de cumprir fielmente os procedimentos metodologicamente e direitos que foram esclarecidos e assegurados ao participante desse estudo, assim como manter sigilo e confidencialidade sobre a identidade do mesmo.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Declaro ainda estar ciente que na inobservância do compromisso ora assumido estarei infringindo as normas e diretrizes propostas pela Resolução 466/12 do Conselho Nacional de Saúde – CNS, que regulamenta as pesquisas envolvendo o ser humano.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Natal ___/___/_____.</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Assinatura do pesquisador responsável</w:t>
      </w:r>
    </w:p>
    <w:p w:rsidR="00812BC4" w:rsidRDefault="00812BC4" w:rsidP="00812BC4">
      <w:pPr>
        <w:spacing w:before="100" w:beforeAutospacing="1" w:after="100" w:afterAutospacing="1" w:line="240" w:lineRule="auto"/>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lastRenderedPageBreak/>
        <w:t>______________________________________________</w:t>
      </w:r>
    </w:p>
    <w:p w:rsidR="00812BC4" w:rsidRDefault="00812BC4" w:rsidP="00812BC4">
      <w:pPr>
        <w:pStyle w:val="NormalWeb"/>
        <w:jc w:val="both"/>
        <w:rPr>
          <w:color w:val="000000"/>
        </w:rPr>
      </w:pPr>
      <w:r w:rsidRPr="002774E0">
        <w:rPr>
          <w:color w:val="000000"/>
        </w:rPr>
        <w:t>Profª Patrícia Angélica de Miranda Silva Nogueira.</w:t>
      </w:r>
    </w:p>
    <w:p w:rsidR="00812BC4" w:rsidRPr="007379F8" w:rsidRDefault="00812BC4" w:rsidP="00812BC4">
      <w:pPr>
        <w:rPr>
          <w:rFonts w:ascii="Times New Roman" w:hAnsi="Times New Roman" w:cs="Times New Roman"/>
          <w:sz w:val="24"/>
          <w:szCs w:val="24"/>
        </w:rPr>
      </w:pPr>
      <w:r>
        <w:rPr>
          <w:rFonts w:ascii="Times New Roman" w:hAnsi="Times New Roman" w:cs="Times New Roman"/>
          <w:sz w:val="24"/>
          <w:szCs w:val="24"/>
        </w:rPr>
        <w:t>Universidade Federal do</w:t>
      </w:r>
      <w:r w:rsidRPr="007379F8">
        <w:rPr>
          <w:rFonts w:ascii="Times New Roman" w:hAnsi="Times New Roman" w:cs="Times New Roman"/>
          <w:sz w:val="24"/>
          <w:szCs w:val="24"/>
        </w:rPr>
        <w:t xml:space="preserve"> Rio Grande do Norte</w:t>
      </w:r>
      <w:r>
        <w:rPr>
          <w:rFonts w:ascii="Times New Roman" w:hAnsi="Times New Roman" w:cs="Times New Roman"/>
          <w:sz w:val="24"/>
          <w:szCs w:val="24"/>
        </w:rPr>
        <w:t>.</w:t>
      </w:r>
    </w:p>
    <w:p w:rsidR="00812BC4" w:rsidRPr="002774E0" w:rsidRDefault="00812BC4" w:rsidP="00812BC4">
      <w:pPr>
        <w:pStyle w:val="NormalWeb"/>
        <w:jc w:val="both"/>
        <w:rPr>
          <w:color w:val="000000"/>
        </w:rPr>
      </w:pPr>
    </w:p>
    <w:p w:rsidR="00812BC4" w:rsidRPr="002774E0" w:rsidRDefault="00812BC4" w:rsidP="00812BC4">
      <w:pPr>
        <w:spacing w:before="100" w:beforeAutospacing="1" w:after="100" w:afterAutospacing="1" w:line="240" w:lineRule="auto"/>
        <w:rPr>
          <w:rFonts w:ascii="Times New Roman" w:eastAsia="Times New Roman" w:hAnsi="Times New Roman" w:cs="Times New Roman"/>
          <w:color w:val="000000"/>
          <w:sz w:val="24"/>
          <w:szCs w:val="24"/>
          <w:lang w:eastAsia="pt-BR"/>
        </w:rPr>
      </w:pP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2774E0" w:rsidRDefault="00812BC4" w:rsidP="00812BC4">
      <w:pPr>
        <w:pStyle w:val="NormalWeb"/>
        <w:rPr>
          <w:b/>
          <w:bCs/>
        </w:rPr>
      </w:pPr>
      <w:r w:rsidRPr="002774E0">
        <w:rPr>
          <w:b/>
          <w:bCs/>
        </w:rPr>
        <w:t>Informed Consent Form for Translators</w:t>
      </w:r>
    </w:p>
    <w:p w:rsidR="00812BC4" w:rsidRPr="002774E0" w:rsidRDefault="00812BC4" w:rsidP="00812BC4">
      <w:pPr>
        <w:pStyle w:val="NormalWeb"/>
        <w:jc w:val="center"/>
        <w:rPr>
          <w:b/>
          <w:bCs/>
        </w:rPr>
      </w:pPr>
    </w:p>
    <w:p w:rsidR="00812BC4" w:rsidRPr="002774E0" w:rsidRDefault="00812BC4" w:rsidP="00812BC4">
      <w:pPr>
        <w:pStyle w:val="NormalWeb"/>
        <w:jc w:val="center"/>
        <w:rPr>
          <w:b/>
          <w:bCs/>
        </w:rPr>
      </w:pPr>
    </w:p>
    <w:p w:rsidR="00812BC4" w:rsidRPr="002774E0" w:rsidRDefault="00812BC4" w:rsidP="00812BC4">
      <w:pPr>
        <w:pStyle w:val="NormalWeb"/>
        <w:jc w:val="center"/>
        <w:rPr>
          <w:color w:val="000000"/>
        </w:rPr>
      </w:pPr>
      <w:r w:rsidRPr="002774E0">
        <w:rPr>
          <w:b/>
          <w:bCs/>
        </w:rPr>
        <w:t>Universidade Federal do Rio Grande do Norte</w:t>
      </w:r>
      <w:r w:rsidRPr="002774E0">
        <w:rPr>
          <w:noProof/>
        </w:rPr>
        <w:t xml:space="preserve"> </w:t>
      </w:r>
      <w:r w:rsidRPr="002774E0">
        <w:rPr>
          <w:noProof/>
          <w:lang w:val="en-US" w:eastAsia="en-US"/>
        </w:rPr>
        <w:drawing>
          <wp:anchor distT="0" distB="0" distL="114300" distR="114300" simplePos="0" relativeHeight="251661312" behindDoc="0" locked="0" layoutInCell="1" allowOverlap="1" wp14:anchorId="11D2F245" wp14:editId="64A50EEA">
            <wp:simplePos x="0" y="0"/>
            <wp:positionH relativeFrom="margin">
              <wp:posOffset>-571500</wp:posOffset>
            </wp:positionH>
            <wp:positionV relativeFrom="paragraph">
              <wp:posOffset>-518795</wp:posOffset>
            </wp:positionV>
            <wp:extent cx="784860" cy="929640"/>
            <wp:effectExtent l="0" t="0" r="0" b="381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4860" cy="929640"/>
                    </a:xfrm>
                    <a:prstGeom prst="rect">
                      <a:avLst/>
                    </a:prstGeom>
                    <a:noFill/>
                    <a:ln>
                      <a:noFill/>
                    </a:ln>
                  </pic:spPr>
                </pic:pic>
              </a:graphicData>
            </a:graphic>
          </wp:anchor>
        </w:drawing>
      </w:r>
    </w:p>
    <w:p w:rsidR="00812BC4" w:rsidRPr="002774E0" w:rsidRDefault="00812BC4" w:rsidP="00812BC4">
      <w:pPr>
        <w:pStyle w:val="NormalWeb"/>
        <w:rPr>
          <w:color w:val="000000"/>
        </w:rPr>
      </w:pPr>
    </w:p>
    <w:p w:rsidR="00812BC4" w:rsidRPr="002774E0" w:rsidRDefault="00812BC4" w:rsidP="00812BC4">
      <w:pPr>
        <w:pStyle w:val="NormalWeb"/>
        <w:rPr>
          <w:color w:val="000000"/>
        </w:rPr>
      </w:pPr>
      <w:r w:rsidRPr="002774E0">
        <w:rPr>
          <w:color w:val="000000"/>
        </w:rPr>
        <w:t>TERMO DE CONSENTIMENTO LIVRE E ESCLARECIDO – TCLE</w:t>
      </w:r>
    </w:p>
    <w:p w:rsidR="00812BC4" w:rsidRPr="002774E0" w:rsidRDefault="00812BC4" w:rsidP="00812BC4">
      <w:pPr>
        <w:pStyle w:val="NormalWeb"/>
        <w:jc w:val="both"/>
        <w:rPr>
          <w:color w:val="000000"/>
        </w:rPr>
      </w:pPr>
      <w:r w:rsidRPr="002774E0">
        <w:rPr>
          <w:color w:val="000000"/>
        </w:rPr>
        <w:t>Esclarecimentos</w:t>
      </w:r>
    </w:p>
    <w:p w:rsidR="00812BC4" w:rsidRPr="002774E0" w:rsidRDefault="00812BC4" w:rsidP="00812BC4">
      <w:pPr>
        <w:pStyle w:val="NormalWeb"/>
        <w:jc w:val="both"/>
        <w:rPr>
          <w:color w:val="000000"/>
        </w:rPr>
      </w:pPr>
      <w:r w:rsidRPr="002774E0">
        <w:rPr>
          <w:color w:val="000000"/>
        </w:rPr>
        <w:t>Este é um convite para você participar, como prestador de serviço, da pesquisa: “Tradução, adaptação transcultural e avaliação dos indicadores psicométricos do CF stigma scale” que tem como pesquisadora responsável a Profª Patrícia Angélica de Miranda Silva Nogueira.</w:t>
      </w:r>
    </w:p>
    <w:p w:rsidR="00812BC4" w:rsidRPr="002774E0" w:rsidRDefault="00812BC4" w:rsidP="00812BC4">
      <w:pPr>
        <w:pStyle w:val="NormalWeb"/>
        <w:jc w:val="both"/>
        <w:rPr>
          <w:color w:val="000000"/>
        </w:rPr>
      </w:pPr>
      <w:r w:rsidRPr="002774E0">
        <w:rPr>
          <w:color w:val="000000"/>
        </w:rPr>
        <w:t>Esta pesquisa pretende realizar a tradução e adaptação para o Brasil de um questionário desenvolvido originalmente em inglês para verificar a experiência do estigma em jovens e adultos que tem fibrose cística.</w:t>
      </w:r>
    </w:p>
    <w:p w:rsidR="00812BC4" w:rsidRPr="002774E0" w:rsidRDefault="00812BC4" w:rsidP="00812BC4">
      <w:pPr>
        <w:pStyle w:val="NormalWeb"/>
        <w:jc w:val="both"/>
        <w:rPr>
          <w:color w:val="000000"/>
        </w:rPr>
      </w:pPr>
      <w:r w:rsidRPr="002774E0">
        <w:rPr>
          <w:color w:val="000000"/>
        </w:rPr>
        <w:t>O motivo que nos leva a fazer este estudo está relacionado à necessidade da adaptação e validação de um questionário para a população brasileira que aborda um aspecto ainda pouco estudado aqui no Brasil, que é a experiência do estigma.</w:t>
      </w:r>
    </w:p>
    <w:p w:rsidR="00812BC4" w:rsidRPr="002774E0" w:rsidRDefault="00812BC4" w:rsidP="00812BC4">
      <w:pPr>
        <w:pStyle w:val="NormalWeb"/>
        <w:jc w:val="both"/>
        <w:rPr>
          <w:color w:val="000000"/>
        </w:rPr>
      </w:pPr>
      <w:r w:rsidRPr="002774E0">
        <w:rPr>
          <w:color w:val="000000"/>
        </w:rPr>
        <w:t>Caso você decida contribuir com a pesquisa como apoio técnico, você deverá realizar a tradução do instrumento de forma independente, pois outro tradutor fará a mesma atividade e posteriormente participará de um encontro para discussão da tradução feita pelo senhor(a) e pelo outro tradutor(a) com o objetivo de criar uma versão conciliada das duas traduções.</w:t>
      </w:r>
    </w:p>
    <w:p w:rsidR="00812BC4" w:rsidRPr="002774E0" w:rsidRDefault="00812BC4" w:rsidP="00812BC4">
      <w:pPr>
        <w:pStyle w:val="NormalWeb"/>
        <w:jc w:val="both"/>
        <w:rPr>
          <w:color w:val="000000"/>
        </w:rPr>
      </w:pPr>
      <w:r w:rsidRPr="002774E0">
        <w:rPr>
          <w:color w:val="000000"/>
        </w:rPr>
        <w:t xml:space="preserve">Durante a realização da tradução e no processo de conciliação a previsão de riscos é mínima. Pode acontecer um desconforto quanto ao tempo necessário para realizar a tradução e também uma certa dificuldade em realizar a tradução de algumas palavras, já que se trata de um tema específico e pouco explorado na comunidade científica e o processo será minimizado com prazos adequados para a realização, assim como a reunião que será o momento de remoção de dúvidas que vocês possam ter, para que a tradução fique da maneira mais adequada possível para a continuidade da pesquisa e você terá como </w:t>
      </w:r>
      <w:r w:rsidRPr="002774E0">
        <w:rPr>
          <w:color w:val="000000"/>
        </w:rPr>
        <w:lastRenderedPageBreak/>
        <w:t>benefício a contribuição em um estudo que tornará disponível uma ferramenta para avaliação do estigma em jovens e adultos que tem fibrose cística</w:t>
      </w:r>
    </w:p>
    <w:p w:rsidR="00812BC4" w:rsidRPr="002774E0" w:rsidRDefault="00812BC4" w:rsidP="00812BC4">
      <w:pPr>
        <w:pStyle w:val="NormalWeb"/>
        <w:jc w:val="both"/>
        <w:rPr>
          <w:color w:val="000000"/>
        </w:rPr>
      </w:pPr>
      <w:r w:rsidRPr="002774E0">
        <w:rPr>
          <w:color w:val="000000"/>
        </w:rPr>
        <w:t>Em caso de algum problema que você possa ter relacionado com a pesquisa, você terá direito a assistência gratuita que será prestada pelo pesquisador responsável. Durante todo o período da pesquisa você poderá tirar suas dúvidas ligando para o doutorando Victor Hugo Brito de Oliveira, (84)99606-9465.</w:t>
      </w:r>
    </w:p>
    <w:p w:rsidR="00812BC4" w:rsidRPr="002774E0" w:rsidRDefault="00812BC4" w:rsidP="00812BC4">
      <w:pPr>
        <w:pStyle w:val="NormalWeb"/>
        <w:jc w:val="both"/>
        <w:rPr>
          <w:color w:val="000000"/>
        </w:rPr>
      </w:pPr>
      <w:r w:rsidRPr="002774E0">
        <w:rPr>
          <w:color w:val="000000"/>
        </w:rPr>
        <w:t>Você tem o direito de se recusar a participar ou retirar seu consentimento, sem nenhum prejuízo para você. Os dados que você irá nos fornecer serão confidenciais e serão divulgados apenas em congressos ou publicações científicas, não havendo divulgação de nenhum dado que possa lhe identificar.</w:t>
      </w:r>
    </w:p>
    <w:p w:rsidR="00812BC4" w:rsidRPr="002774E0" w:rsidRDefault="00812BC4" w:rsidP="00812BC4">
      <w:pPr>
        <w:pStyle w:val="NormalWeb"/>
        <w:jc w:val="both"/>
        <w:rPr>
          <w:color w:val="000000"/>
        </w:rPr>
      </w:pPr>
      <w:r w:rsidRPr="002774E0">
        <w:rPr>
          <w:color w:val="000000"/>
        </w:rPr>
        <w:t>Qualquer dúvida sobre a ética dessa pesquisa você deverá ligar para o Comitê de Ética em Pesquisa da Universidade Federal do Rio Grande do Norte, telefone 3215-3135.</w:t>
      </w:r>
    </w:p>
    <w:p w:rsidR="00812BC4" w:rsidRPr="002774E0" w:rsidRDefault="00812BC4" w:rsidP="00812BC4">
      <w:pPr>
        <w:pStyle w:val="NormalWeb"/>
        <w:jc w:val="both"/>
        <w:rPr>
          <w:color w:val="000000"/>
        </w:rPr>
      </w:pPr>
      <w:r w:rsidRPr="002774E0">
        <w:rPr>
          <w:color w:val="000000"/>
        </w:rPr>
        <w:t>Este documento foi impresso em duas vias. Uma ficará com você e a outra com o pesquisador responsável Profa. Patrícia Angélica de Miranda Silva Nogueira</w:t>
      </w:r>
    </w:p>
    <w:p w:rsidR="00812BC4" w:rsidRPr="002774E0" w:rsidRDefault="00812BC4" w:rsidP="00812BC4">
      <w:pPr>
        <w:pStyle w:val="NormalWeb"/>
        <w:jc w:val="both"/>
        <w:rPr>
          <w:color w:val="000000"/>
        </w:rPr>
      </w:pPr>
      <w:r w:rsidRPr="002774E0">
        <w:rPr>
          <w:color w:val="000000"/>
        </w:rPr>
        <w:t>Consentimento Livre e Esclarecido</w:t>
      </w:r>
    </w:p>
    <w:p w:rsidR="00812BC4" w:rsidRPr="002774E0" w:rsidRDefault="00812BC4" w:rsidP="00812BC4">
      <w:pPr>
        <w:pStyle w:val="NormalWeb"/>
        <w:jc w:val="both"/>
        <w:rPr>
          <w:color w:val="000000"/>
        </w:rPr>
      </w:pPr>
      <w:r w:rsidRPr="002774E0">
        <w:rPr>
          <w:color w:val="000000"/>
        </w:rPr>
        <w:t>Após ter sido esclarecido sobre os objetivos, importância e o modo como os dados serão coletados nessa pesquisa, além de conhecer os riscos, desconfortos e benefícios que ela trará para mim e ter ficado ciente de todos os meus direitos, concordo em participar, como prestador de serviço, da pesquisa “Tradução, adaptação transcultural e avaliação dos indicadores psicométricos do CF stigma scale”, e autorizo a divulgação das informações por mim fornecidas em congressos e/ou publicações científicas desde que nenhum dado possa me identificar.</w:t>
      </w:r>
    </w:p>
    <w:p w:rsidR="00812BC4" w:rsidRPr="002774E0" w:rsidRDefault="00812BC4" w:rsidP="00812BC4">
      <w:pPr>
        <w:pStyle w:val="NormalWeb"/>
        <w:jc w:val="both"/>
        <w:rPr>
          <w:color w:val="000000"/>
        </w:rPr>
      </w:pPr>
      <w:r w:rsidRPr="002774E0">
        <w:rPr>
          <w:color w:val="000000"/>
        </w:rPr>
        <w:t>Natal ___/___/_____.</w:t>
      </w:r>
    </w:p>
    <w:p w:rsidR="00812BC4" w:rsidRPr="002774E0" w:rsidRDefault="00812BC4" w:rsidP="00812BC4">
      <w:pPr>
        <w:pStyle w:val="NormalWeb"/>
        <w:jc w:val="both"/>
        <w:rPr>
          <w:color w:val="000000"/>
        </w:rPr>
      </w:pPr>
      <w:r w:rsidRPr="002774E0">
        <w:rPr>
          <w:color w:val="000000"/>
        </w:rPr>
        <w:t>Assinatura do participante da pesquisa</w:t>
      </w:r>
    </w:p>
    <w:p w:rsidR="00812BC4" w:rsidRPr="002774E0" w:rsidRDefault="00812BC4" w:rsidP="00812BC4">
      <w:pPr>
        <w:pStyle w:val="NormalWeb"/>
        <w:jc w:val="both"/>
        <w:rPr>
          <w:color w:val="000000"/>
        </w:rPr>
      </w:pPr>
      <w:r w:rsidRPr="002774E0">
        <w:rPr>
          <w:color w:val="000000"/>
        </w:rPr>
        <w:t>______________________________________________________</w:t>
      </w:r>
    </w:p>
    <w:p w:rsidR="00812BC4" w:rsidRPr="002774E0" w:rsidRDefault="00812BC4" w:rsidP="00812BC4">
      <w:pPr>
        <w:pStyle w:val="NormalWeb"/>
        <w:jc w:val="both"/>
        <w:rPr>
          <w:color w:val="000000"/>
        </w:rPr>
      </w:pPr>
      <w:r w:rsidRPr="002774E0">
        <w:rPr>
          <w:color w:val="000000"/>
        </w:rPr>
        <w:t>Declaração do pesquisador responsável</w:t>
      </w:r>
    </w:p>
    <w:p w:rsidR="00812BC4" w:rsidRPr="002774E0" w:rsidRDefault="00812BC4" w:rsidP="00812BC4">
      <w:pPr>
        <w:pStyle w:val="NormalWeb"/>
        <w:jc w:val="both"/>
        <w:rPr>
          <w:color w:val="000000"/>
        </w:rPr>
      </w:pPr>
      <w:r w:rsidRPr="002774E0">
        <w:rPr>
          <w:color w:val="000000"/>
        </w:rPr>
        <w:t>Como pesquisador responsável pelo estudo: “Tradução, adaptação transcultural e avaliação dos indicadores psicométricos do CF stigma scale”, declaro que assumo a inteira responsabilidade de cumprir fielmente os procedimentos metodologicamente e direitos que foram esclarecidos e assegurados ao participante desse estudo, assim como manter sigilo e confidencialidade sobre a identidade do mesmo.</w:t>
      </w:r>
    </w:p>
    <w:p w:rsidR="00812BC4" w:rsidRPr="002774E0" w:rsidRDefault="00812BC4" w:rsidP="00812BC4">
      <w:pPr>
        <w:pStyle w:val="NormalWeb"/>
        <w:jc w:val="both"/>
        <w:rPr>
          <w:color w:val="000000"/>
        </w:rPr>
      </w:pPr>
      <w:r w:rsidRPr="002774E0">
        <w:rPr>
          <w:color w:val="000000"/>
        </w:rPr>
        <w:t>Declaro ainda estar ciente que na inobservância do compromisso ora assumido estarei infringindo as normas e diretrizes propostas pela Resolução 466/12 do Conselho Nacional de Saúde – CNS, que regulamenta as pesquisas envolvendo o ser humano.</w:t>
      </w:r>
    </w:p>
    <w:p w:rsidR="00812BC4" w:rsidRPr="002774E0" w:rsidRDefault="00812BC4" w:rsidP="00812BC4">
      <w:pPr>
        <w:pStyle w:val="NormalWeb"/>
        <w:jc w:val="both"/>
        <w:rPr>
          <w:color w:val="000000"/>
        </w:rPr>
      </w:pPr>
      <w:r w:rsidRPr="002774E0">
        <w:rPr>
          <w:color w:val="000000"/>
        </w:rPr>
        <w:t>Natal ___/___/_____.</w:t>
      </w:r>
    </w:p>
    <w:p w:rsidR="00812BC4" w:rsidRPr="002774E0" w:rsidRDefault="00812BC4" w:rsidP="00812BC4">
      <w:pPr>
        <w:pStyle w:val="NormalWeb"/>
        <w:jc w:val="both"/>
        <w:rPr>
          <w:color w:val="000000"/>
        </w:rPr>
      </w:pPr>
      <w:r w:rsidRPr="002774E0">
        <w:rPr>
          <w:color w:val="000000"/>
        </w:rPr>
        <w:t>Assinatura do pesquisador responsável</w:t>
      </w:r>
    </w:p>
    <w:p w:rsidR="00812BC4" w:rsidRDefault="00812BC4" w:rsidP="00812BC4">
      <w:pPr>
        <w:pStyle w:val="NormalWeb"/>
        <w:jc w:val="both"/>
        <w:rPr>
          <w:color w:val="000000"/>
        </w:rPr>
      </w:pPr>
      <w:r w:rsidRPr="002774E0">
        <w:rPr>
          <w:color w:val="000000"/>
        </w:rPr>
        <w:t>_______________________________________________________</w:t>
      </w:r>
      <w:r>
        <w:rPr>
          <w:color w:val="000000"/>
        </w:rPr>
        <w:t>__</w:t>
      </w:r>
    </w:p>
    <w:p w:rsidR="00812BC4" w:rsidRDefault="00812BC4" w:rsidP="00812BC4">
      <w:pPr>
        <w:pStyle w:val="NormalWeb"/>
        <w:jc w:val="both"/>
        <w:rPr>
          <w:color w:val="000000"/>
        </w:rPr>
      </w:pPr>
      <w:r w:rsidRPr="002774E0">
        <w:rPr>
          <w:color w:val="000000"/>
        </w:rPr>
        <w:t>Profª Patrícia Angélica de Miranda Silva Nogueira.</w:t>
      </w:r>
    </w:p>
    <w:p w:rsidR="00812BC4" w:rsidRPr="007379F8" w:rsidRDefault="00812BC4" w:rsidP="00812BC4">
      <w:pPr>
        <w:rPr>
          <w:rFonts w:ascii="Times New Roman" w:hAnsi="Times New Roman" w:cs="Times New Roman"/>
          <w:sz w:val="24"/>
          <w:szCs w:val="24"/>
        </w:rPr>
      </w:pPr>
      <w:r>
        <w:rPr>
          <w:rFonts w:ascii="Times New Roman" w:hAnsi="Times New Roman" w:cs="Times New Roman"/>
          <w:sz w:val="24"/>
          <w:szCs w:val="24"/>
        </w:rPr>
        <w:lastRenderedPageBreak/>
        <w:t>Universidade Federal do</w:t>
      </w:r>
      <w:r w:rsidRPr="007379F8">
        <w:rPr>
          <w:rFonts w:ascii="Times New Roman" w:hAnsi="Times New Roman" w:cs="Times New Roman"/>
          <w:sz w:val="24"/>
          <w:szCs w:val="24"/>
        </w:rPr>
        <w:t xml:space="preserve"> Rio Grande do Norte</w:t>
      </w:r>
      <w:r>
        <w:rPr>
          <w:rFonts w:ascii="Times New Roman" w:hAnsi="Times New Roman" w:cs="Times New Roman"/>
          <w:sz w:val="24"/>
          <w:szCs w:val="24"/>
        </w:rPr>
        <w:t>.</w:t>
      </w:r>
    </w:p>
    <w:p w:rsidR="00812BC4" w:rsidRPr="002774E0" w:rsidRDefault="00812BC4" w:rsidP="00812BC4">
      <w:pPr>
        <w:pStyle w:val="NormalWeb"/>
        <w:jc w:val="both"/>
        <w:rPr>
          <w:color w:val="000000"/>
        </w:rPr>
      </w:pPr>
    </w:p>
    <w:p w:rsidR="00812BC4" w:rsidRPr="002774E0" w:rsidRDefault="00812BC4" w:rsidP="00812BC4">
      <w:pPr>
        <w:pStyle w:val="NormalWeb"/>
        <w:jc w:val="both"/>
        <w:rPr>
          <w:color w:val="000000"/>
        </w:rPr>
      </w:pPr>
    </w:p>
    <w:p w:rsidR="00812BC4" w:rsidRPr="002774E0" w:rsidRDefault="00812BC4" w:rsidP="00812BC4">
      <w:pPr>
        <w:pStyle w:val="NormalWeb"/>
        <w:rPr>
          <w:b/>
          <w:bCs/>
        </w:rPr>
      </w:pPr>
    </w:p>
    <w:p w:rsidR="00812BC4" w:rsidRPr="005B4414" w:rsidRDefault="00812BC4" w:rsidP="00812BC4">
      <w:pPr>
        <w:pStyle w:val="NormalWeb"/>
        <w:rPr>
          <w:b/>
          <w:bCs/>
        </w:rPr>
      </w:pPr>
      <w:r w:rsidRPr="005B4414">
        <w:rPr>
          <w:b/>
          <w:bCs/>
        </w:rPr>
        <w:t>Informed Consent Form for volunteers</w:t>
      </w:r>
    </w:p>
    <w:p w:rsidR="00812BC4" w:rsidRPr="005B4414" w:rsidRDefault="00812BC4" w:rsidP="00812BC4">
      <w:pPr>
        <w:pStyle w:val="NormalWeb"/>
        <w:rPr>
          <w:b/>
          <w:bCs/>
        </w:rPr>
      </w:pPr>
    </w:p>
    <w:p w:rsidR="00812BC4" w:rsidRPr="005B4414" w:rsidRDefault="00812BC4" w:rsidP="00812BC4">
      <w:pPr>
        <w:pStyle w:val="NormalWeb"/>
        <w:jc w:val="center"/>
        <w:rPr>
          <w:b/>
          <w:bCs/>
        </w:rPr>
      </w:pPr>
    </w:p>
    <w:p w:rsidR="00812BC4" w:rsidRPr="002774E0" w:rsidRDefault="00812BC4" w:rsidP="00812BC4">
      <w:pPr>
        <w:pStyle w:val="NormalWeb"/>
        <w:jc w:val="center"/>
        <w:rPr>
          <w:color w:val="000000"/>
        </w:rPr>
      </w:pPr>
      <w:r w:rsidRPr="002774E0">
        <w:rPr>
          <w:b/>
          <w:bCs/>
        </w:rPr>
        <w:t>Universidade Federal do Rio Grande do Norte</w:t>
      </w:r>
      <w:r w:rsidRPr="002774E0">
        <w:rPr>
          <w:noProof/>
        </w:rPr>
        <w:t xml:space="preserve"> </w:t>
      </w:r>
      <w:r w:rsidRPr="002774E0">
        <w:rPr>
          <w:noProof/>
          <w:lang w:val="en-US" w:eastAsia="en-US"/>
        </w:rPr>
        <w:drawing>
          <wp:anchor distT="0" distB="0" distL="114300" distR="114300" simplePos="0" relativeHeight="251662336" behindDoc="0" locked="0" layoutInCell="1" allowOverlap="1" wp14:anchorId="2B3A1CA6" wp14:editId="6F69C685">
            <wp:simplePos x="0" y="0"/>
            <wp:positionH relativeFrom="margin">
              <wp:posOffset>-571500</wp:posOffset>
            </wp:positionH>
            <wp:positionV relativeFrom="paragraph">
              <wp:posOffset>-518795</wp:posOffset>
            </wp:positionV>
            <wp:extent cx="784860" cy="929640"/>
            <wp:effectExtent l="0" t="0" r="0" b="381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4860" cy="929640"/>
                    </a:xfrm>
                    <a:prstGeom prst="rect">
                      <a:avLst/>
                    </a:prstGeom>
                    <a:noFill/>
                    <a:ln>
                      <a:noFill/>
                    </a:ln>
                  </pic:spPr>
                </pic:pic>
              </a:graphicData>
            </a:graphic>
          </wp:anchor>
        </w:drawing>
      </w:r>
    </w:p>
    <w:p w:rsidR="00812BC4" w:rsidRPr="002774E0" w:rsidRDefault="00812BC4" w:rsidP="00812BC4">
      <w:pPr>
        <w:rPr>
          <w:rFonts w:ascii="Times New Roman" w:hAnsi="Times New Roman" w:cs="Times New Roman"/>
          <w:sz w:val="24"/>
          <w:szCs w:val="24"/>
        </w:rPr>
      </w:pP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Esclarecimentos</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Esta é uma solicitação da sua autorização para que você participe como voluntário(a) da pesquisa: “Tradução, adaptação transcultural e avaliação dos indicadores psicométricos do CF stigma scale” que tem como pesquisadora responsável a Profª Patrícia Angélica de Miranda Silva Nogueira.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Esta pesquisa pretende realizar a tradução e adaptação para o Brasil de um questionário desenvolvido originalmente em inglês para verificar a experiência do estigma em jovens e adultos que tem fibrose cística.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O motivo que nos leva a fazer este estudo está relacionado à necessidade da adaptação e validação de um questionário para a população brasileira que aborda um aspecto ainda pouco estudado aqui no Brasil, que é a experiência do estigma, que é uma rejeição causada por alguma característica que a pessoa tem.</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Caso você decida participar do estudo, você vai responder, em dois momentos, cinco questionários curtos que vão avaliar aspectos psicológicos dos indivíduos que têm fibrose cística, como a experiência de se sentir excluído por parte dos amigos ou familiares, níveis de ansiedade, depressão e dois questionários que avaliam a qualidade de vida, sendo um utilizado para todos os tipos de população e outro que têm fibrose cística. No segundo momento, que ocorrerá 15 dias depois do primeiro dia, você responderá novamente os mesmos questionários.</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Durante a aplicação dos questionários a previsão de riscos é mínima, pois a única tarefa é o preenchimento de alguns questionários, o que não vai demandar nenhum esforço físico. No entanto, pode acontecer um desconforto mental quanto ao volume de questionários que deverão ser respondidos em um único encontro. Esse problema será minimizado com a possibilidade de descanso entre os questionários e também a ausência de tempo-limite para o preenchimento deles. E você terá como benefício a contribuição em um estudo que tornará disponível uma ferramenta para avaliação do estigma em jovens e adultos que têm fibrose cística, que poderá ser incluído na rotina de tratamento e possibilitando mais um aspecto a ser considerado para garantir o bem-estar dessa população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lastRenderedPageBreak/>
        <w:t>Em caso de algum problema que você possa ter relacionado com a pesquisa, você terá direito a assistência gratuita que será prestada pelo pesquisador responsável. Durante todo o período da pesquisa você poderá tirar suas dúvidas ligando para o doutorando Victor Hugo Brito de Oliveira, (84)99606-9465.</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Você tem o direito de se recusar a participação ou retirar seu consentimento, em qualquer fase da pesquisa, sem nenhum prejuízo para você e para ele(a). Os dados que você irá nos fornecer serão confidenciais e serão divulgados apenas em congressos ou publicações científicas, não havendo divulgação de nenhum dado que possa lhe identificar.</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Esses dados serão guardados pelo pesquisador responsável por essa pesquisa em local seguro e por um período de 5 anos. Se você tiver algum gasto pela sua participação nessa pesquisa, ele será assumido pelo pesquisador e reembolsado para você.</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Se você sofrer algum dano comprovadamente decorrente desta pesquisa, você será indenizado.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Qualquer dúvida sobre a ética dessa pesquisa você deverá ligar para o Comitê de Ética em Pesquisa da Universidade Federal do Rio Grande do Norte, telefone 3215-3135.</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Este documento foi impresso em duas vias. Uma ficará com você e a outra com o pesquisador responsável Profa. Patrícia Angélica de Miranda Silva Nogueira</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Consentimento Livre e Esclarecido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Após ter sido esclarecido sobre os objetivos, importância e o modo como os dados serão coletados nessa pesquisa, além de conhecer os riscos, desconfortos e benefícios que ela trará para mim e ter ficado ciente de todos os meus direitos, concordo em participar da pesquisa “Tradução, adaptação transcultural e avaliação dos indicadores psicométricos do CF stigma scale”, e autorizo a divulgação das informações por mim fornecidas em congressos e/ou publicações científicas desde que nenhum dado possa me identificar.</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Natal ___/___/_____.</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Assinatura do voluntário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_____________________________________________________</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Declaração do pesquisador responsável</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Como pesquisador responsável pelo estudo: “Tradução, adaptação transcultural e avaliação dos indicadores psicométricos do CF stigma scale”, declaro que assumo a inteira responsabilidade de cumprir fielmente os procedimentos metodologicamente e direitos que foram esclarecidos e assegurados ao participante desse estudo, assim como manter sigilo e confidencialidade sobre a identidade do mesmo.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Declaro ainda estar ciente que na inobservância do compromisso ora assumido estarei infringindo as normas e diretrizes propostas pela Resolução 466/12 do Conselho Nacional de Saúde – CNS, que regulamenta as pesquisas envolvendo o ser humano.</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Natal ___/___/_____.</w:t>
      </w: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t>Assinatura do pesquisador responsável</w:t>
      </w:r>
    </w:p>
    <w:p w:rsidR="00812BC4"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r w:rsidRPr="002774E0">
        <w:rPr>
          <w:rFonts w:ascii="Times New Roman" w:eastAsia="Times New Roman" w:hAnsi="Times New Roman" w:cs="Times New Roman"/>
          <w:color w:val="000000"/>
          <w:sz w:val="24"/>
          <w:szCs w:val="24"/>
          <w:lang w:eastAsia="pt-BR"/>
        </w:rPr>
        <w:lastRenderedPageBreak/>
        <w:t>_____________________________________________________________</w:t>
      </w:r>
    </w:p>
    <w:p w:rsidR="00812BC4" w:rsidRDefault="00812BC4" w:rsidP="00812BC4">
      <w:pPr>
        <w:pStyle w:val="NormalWeb"/>
        <w:jc w:val="both"/>
        <w:rPr>
          <w:color w:val="000000"/>
        </w:rPr>
      </w:pPr>
      <w:r w:rsidRPr="002774E0">
        <w:rPr>
          <w:color w:val="000000"/>
        </w:rPr>
        <w:t>Profª Patrícia Angélica de Miranda Silva Nogueira.</w:t>
      </w:r>
    </w:p>
    <w:p w:rsidR="00812BC4" w:rsidRPr="007379F8" w:rsidRDefault="00812BC4" w:rsidP="00812BC4">
      <w:pPr>
        <w:rPr>
          <w:rFonts w:ascii="Times New Roman" w:hAnsi="Times New Roman" w:cs="Times New Roman"/>
          <w:sz w:val="24"/>
          <w:szCs w:val="24"/>
        </w:rPr>
      </w:pPr>
      <w:r>
        <w:rPr>
          <w:rFonts w:ascii="Times New Roman" w:hAnsi="Times New Roman" w:cs="Times New Roman"/>
          <w:sz w:val="24"/>
          <w:szCs w:val="24"/>
        </w:rPr>
        <w:t>Universidade Federal do</w:t>
      </w:r>
      <w:r w:rsidRPr="007379F8">
        <w:rPr>
          <w:rFonts w:ascii="Times New Roman" w:hAnsi="Times New Roman" w:cs="Times New Roman"/>
          <w:sz w:val="24"/>
          <w:szCs w:val="24"/>
        </w:rPr>
        <w:t xml:space="preserve"> Rio Grande do Norte</w:t>
      </w:r>
      <w:r>
        <w:rPr>
          <w:rFonts w:ascii="Times New Roman" w:hAnsi="Times New Roman" w:cs="Times New Roman"/>
          <w:sz w:val="24"/>
          <w:szCs w:val="24"/>
        </w:rPr>
        <w:t>.</w:t>
      </w:r>
    </w:p>
    <w:p w:rsidR="00812BC4" w:rsidRPr="002774E0" w:rsidRDefault="00812BC4" w:rsidP="00812BC4">
      <w:pPr>
        <w:pStyle w:val="NormalWeb"/>
        <w:jc w:val="both"/>
        <w:rPr>
          <w:color w:val="000000"/>
        </w:rPr>
      </w:pPr>
    </w:p>
    <w:p w:rsidR="00812BC4" w:rsidRPr="002774E0" w:rsidRDefault="00812BC4" w:rsidP="00812BC4">
      <w:pPr>
        <w:spacing w:before="100" w:beforeAutospacing="1" w:after="100" w:afterAutospacing="1" w:line="240" w:lineRule="auto"/>
        <w:jc w:val="both"/>
        <w:rPr>
          <w:rFonts w:ascii="Times New Roman" w:eastAsia="Times New Roman" w:hAnsi="Times New Roman" w:cs="Times New Roman"/>
          <w:color w:val="000000"/>
          <w:sz w:val="24"/>
          <w:szCs w:val="24"/>
          <w:lang w:eastAsia="pt-BR"/>
        </w:rPr>
      </w:pPr>
    </w:p>
    <w:p w:rsidR="00812BC4" w:rsidRPr="002774E0"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4524D8"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000000" w:themeColor="text1"/>
          <w:sz w:val="24"/>
          <w:szCs w:val="24"/>
          <w:lang w:eastAsia="pt-BR"/>
        </w:rPr>
      </w:pPr>
    </w:p>
    <w:p w:rsidR="00812BC4" w:rsidRPr="00DD05EA" w:rsidRDefault="00812BC4" w:rsidP="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b/>
          <w:color w:val="000000" w:themeColor="text1"/>
          <w:sz w:val="24"/>
          <w:szCs w:val="24"/>
          <w:lang w:val="en-US" w:eastAsia="pt-BR"/>
        </w:rPr>
      </w:pPr>
      <w:r w:rsidRPr="00DD05EA">
        <w:rPr>
          <w:rFonts w:ascii="Times New Roman" w:eastAsia="Times New Roman" w:hAnsi="Times New Roman" w:cs="Times New Roman"/>
          <w:b/>
          <w:color w:val="000000" w:themeColor="text1"/>
          <w:sz w:val="24"/>
          <w:szCs w:val="24"/>
          <w:lang w:val="en" w:eastAsia="pt-BR"/>
        </w:rPr>
        <w:t>Declaration of data availability</w:t>
      </w:r>
    </w:p>
    <w:p w:rsidR="00812BC4" w:rsidRPr="00606094" w:rsidRDefault="00812BC4" w:rsidP="00812BC4">
      <w:pPr>
        <w:spacing w:before="100" w:beforeAutospacing="1" w:after="96" w:line="240" w:lineRule="auto"/>
        <w:ind w:left="720"/>
        <w:jc w:val="center"/>
        <w:rPr>
          <w:rFonts w:ascii="Times New Roman" w:eastAsia="Times New Roman" w:hAnsi="Times New Roman" w:cs="Times New Roman"/>
          <w:color w:val="000000" w:themeColor="text1"/>
          <w:sz w:val="24"/>
          <w:szCs w:val="24"/>
          <w:lang w:val="en-US" w:eastAsia="pt-BR"/>
        </w:rPr>
      </w:pPr>
    </w:p>
    <w:p w:rsidR="00812BC4" w:rsidRPr="00606094" w:rsidRDefault="00812BC4" w:rsidP="00812BC4">
      <w:pPr>
        <w:spacing w:before="100" w:beforeAutospacing="1" w:after="96" w:line="240" w:lineRule="auto"/>
        <w:ind w:left="720"/>
        <w:jc w:val="both"/>
        <w:rPr>
          <w:rFonts w:ascii="Times New Roman" w:eastAsia="Times New Roman" w:hAnsi="Times New Roman" w:cs="Times New Roman"/>
          <w:color w:val="000000" w:themeColor="text1"/>
          <w:sz w:val="24"/>
          <w:szCs w:val="24"/>
          <w:lang w:val="en-US" w:eastAsia="pt-BR"/>
        </w:rPr>
      </w:pPr>
    </w:p>
    <w:p w:rsidR="00812BC4" w:rsidRPr="00895596" w:rsidRDefault="00812BC4" w:rsidP="00812BC4">
      <w:pPr>
        <w:pStyle w:val="HTMLPreformatted"/>
        <w:spacing w:line="540" w:lineRule="atLeast"/>
        <w:rPr>
          <w:rFonts w:ascii="Times New Roman" w:eastAsiaTheme="minorHAnsi" w:hAnsi="Times New Roman" w:cs="Times New Roman"/>
          <w:bCs/>
          <w:sz w:val="24"/>
          <w:szCs w:val="24"/>
          <w:lang w:val="en-US" w:eastAsia="en-US"/>
        </w:rPr>
      </w:pPr>
      <w:r w:rsidRPr="00895596">
        <w:rPr>
          <w:rFonts w:ascii="Times New Roman" w:eastAsiaTheme="minorHAnsi" w:hAnsi="Times New Roman" w:cs="Times New Roman"/>
          <w:bCs/>
          <w:sz w:val="24"/>
          <w:szCs w:val="24"/>
          <w:lang w:val="en-US" w:eastAsia="en-US"/>
        </w:rPr>
        <w:t>All the raw and analyzed data and materials used in this study have been deposited in Zenodo (</w:t>
      </w:r>
      <w:hyperlink r:id="rId7" w:history="1">
        <w:r w:rsidRPr="00895596">
          <w:rPr>
            <w:rStyle w:val="Hyperlink"/>
            <w:rFonts w:ascii="Times New Roman" w:eastAsiaTheme="minorHAnsi" w:hAnsi="Times New Roman" w:cs="Times New Roman"/>
            <w:bCs/>
            <w:sz w:val="24"/>
            <w:szCs w:val="24"/>
            <w:lang w:val="en-US" w:eastAsia="en-US"/>
          </w:rPr>
          <w:t>https://doi.org/10.5281/zenodo.6124881</w:t>
        </w:r>
      </w:hyperlink>
      <w:r w:rsidRPr="00895596">
        <w:rPr>
          <w:rFonts w:ascii="Times New Roman" w:eastAsiaTheme="minorHAnsi" w:hAnsi="Times New Roman" w:cs="Times New Roman"/>
          <w:bCs/>
          <w:sz w:val="24"/>
          <w:szCs w:val="24"/>
          <w:lang w:val="en-US" w:eastAsia="en-US"/>
        </w:rPr>
        <w:t>).</w:t>
      </w:r>
    </w:p>
    <w:p w:rsidR="00812BC4" w:rsidRPr="00612809" w:rsidRDefault="00812BC4" w:rsidP="00812BC4">
      <w:pPr>
        <w:pStyle w:val="HTMLPreformatted"/>
        <w:spacing w:line="540" w:lineRule="atLeast"/>
        <w:rPr>
          <w:rStyle w:val="y2iqfc"/>
          <w:rFonts w:ascii="Times New Roman" w:hAnsi="Times New Roman" w:cs="Times New Roman"/>
          <w:sz w:val="24"/>
          <w:szCs w:val="24"/>
          <w:lang w:val="en"/>
        </w:rPr>
      </w:pPr>
      <w:r w:rsidRPr="00612809">
        <w:rPr>
          <w:rFonts w:ascii="Times New Roman" w:hAnsi="Times New Roman" w:cs="Times New Roman"/>
          <w:bCs/>
          <w:sz w:val="24"/>
          <w:szCs w:val="24"/>
          <w:lang w:val="en-US"/>
        </w:rPr>
        <w:t>All data are available from the authors upon reasonable request.</w:t>
      </w:r>
    </w:p>
    <w:p w:rsidR="00812BC4" w:rsidRPr="008B7D4D" w:rsidRDefault="00812BC4" w:rsidP="00812BC4">
      <w:pPr>
        <w:pStyle w:val="HTMLPreformatted"/>
        <w:spacing w:line="540" w:lineRule="atLeast"/>
        <w:rPr>
          <w:rStyle w:val="y2iqfc"/>
          <w:rFonts w:ascii="Times New Roman" w:hAnsi="Times New Roman" w:cs="Times New Roman"/>
          <w:color w:val="000000" w:themeColor="text1"/>
          <w:sz w:val="24"/>
          <w:szCs w:val="24"/>
          <w:lang w:val="en"/>
        </w:rPr>
      </w:pPr>
    </w:p>
    <w:p w:rsidR="00812BC4" w:rsidRPr="008B7D4D" w:rsidRDefault="00812BC4" w:rsidP="00812BC4">
      <w:pPr>
        <w:pStyle w:val="HTMLPreformatted"/>
        <w:spacing w:line="540" w:lineRule="atLeast"/>
        <w:jc w:val="right"/>
        <w:rPr>
          <w:rFonts w:ascii="Times New Roman" w:hAnsi="Times New Roman" w:cs="Times New Roman"/>
          <w:color w:val="000000" w:themeColor="text1"/>
          <w:sz w:val="24"/>
          <w:szCs w:val="24"/>
        </w:rPr>
      </w:pPr>
      <w:r>
        <w:rPr>
          <w:rStyle w:val="y2iqfc"/>
          <w:rFonts w:ascii="Times New Roman" w:hAnsi="Times New Roman" w:cs="Times New Roman"/>
          <w:color w:val="000000" w:themeColor="text1"/>
          <w:sz w:val="24"/>
          <w:szCs w:val="24"/>
        </w:rPr>
        <w:t>Natal</w:t>
      </w:r>
      <w:r w:rsidRPr="00606094">
        <w:rPr>
          <w:rStyle w:val="y2iqfc"/>
          <w:rFonts w:ascii="Times New Roman" w:hAnsi="Times New Roman" w:cs="Times New Roman"/>
          <w:color w:val="000000" w:themeColor="text1"/>
          <w:sz w:val="24"/>
          <w:szCs w:val="24"/>
        </w:rPr>
        <w:t xml:space="preserve">, </w:t>
      </w:r>
      <w:r>
        <w:rPr>
          <w:rStyle w:val="y2iqfc"/>
          <w:rFonts w:ascii="Times New Roman" w:hAnsi="Times New Roman" w:cs="Times New Roman"/>
          <w:color w:val="000000" w:themeColor="text1"/>
          <w:sz w:val="24"/>
          <w:szCs w:val="24"/>
        </w:rPr>
        <w:t>February</w:t>
      </w:r>
      <w:r w:rsidRPr="00606094">
        <w:rPr>
          <w:rStyle w:val="y2iqfc"/>
          <w:rFonts w:ascii="Times New Roman" w:hAnsi="Times New Roman" w:cs="Times New Roman"/>
          <w:color w:val="000000" w:themeColor="text1"/>
          <w:sz w:val="24"/>
          <w:szCs w:val="24"/>
        </w:rPr>
        <w:t xml:space="preserve"> </w:t>
      </w:r>
      <w:r>
        <w:rPr>
          <w:rStyle w:val="y2iqfc"/>
          <w:rFonts w:ascii="Times New Roman" w:hAnsi="Times New Roman" w:cs="Times New Roman"/>
          <w:color w:val="000000" w:themeColor="text1"/>
          <w:sz w:val="24"/>
          <w:szCs w:val="24"/>
        </w:rPr>
        <w:t>17</w:t>
      </w:r>
      <w:r w:rsidRPr="00606094">
        <w:rPr>
          <w:rStyle w:val="y2iqfc"/>
          <w:rFonts w:ascii="Times New Roman" w:hAnsi="Times New Roman" w:cs="Times New Roman"/>
          <w:color w:val="000000" w:themeColor="text1"/>
          <w:sz w:val="24"/>
          <w:szCs w:val="24"/>
        </w:rPr>
        <w:t>, 202</w:t>
      </w:r>
      <w:r>
        <w:rPr>
          <w:rStyle w:val="y2iqfc"/>
          <w:rFonts w:ascii="Times New Roman" w:hAnsi="Times New Roman" w:cs="Times New Roman"/>
          <w:color w:val="000000" w:themeColor="text1"/>
          <w:sz w:val="24"/>
          <w:szCs w:val="24"/>
        </w:rPr>
        <w:t>2</w:t>
      </w:r>
      <w:r w:rsidRPr="00606094">
        <w:rPr>
          <w:rStyle w:val="y2iqfc"/>
          <w:rFonts w:ascii="Times New Roman" w:hAnsi="Times New Roman" w:cs="Times New Roman"/>
          <w:color w:val="000000" w:themeColor="text1"/>
          <w:sz w:val="24"/>
          <w:szCs w:val="24"/>
        </w:rPr>
        <w:t>.</w:t>
      </w:r>
    </w:p>
    <w:p w:rsidR="00812BC4" w:rsidRDefault="00812BC4" w:rsidP="00812BC4">
      <w:pPr>
        <w:shd w:val="clear" w:color="auto" w:fill="FFFFFF"/>
        <w:spacing w:before="100" w:beforeAutospacing="1" w:after="96" w:line="240" w:lineRule="auto"/>
        <w:ind w:left="720"/>
        <w:jc w:val="center"/>
        <w:rPr>
          <w:rFonts w:ascii="Times New Roman" w:eastAsia="Times New Roman" w:hAnsi="Times New Roman" w:cs="Times New Roman"/>
          <w:color w:val="333333"/>
          <w:sz w:val="24"/>
          <w:szCs w:val="24"/>
          <w:lang w:eastAsia="pt-BR"/>
        </w:rPr>
      </w:pPr>
    </w:p>
    <w:p w:rsidR="00812BC4" w:rsidRPr="002774E0" w:rsidRDefault="00812BC4" w:rsidP="00812BC4">
      <w:pPr>
        <w:pStyle w:val="NormalWeb"/>
        <w:jc w:val="center"/>
        <w:rPr>
          <w:color w:val="000000"/>
          <w:u w:val="single"/>
        </w:rPr>
      </w:pPr>
      <w:r w:rsidRPr="002774E0">
        <w:rPr>
          <w:color w:val="000000"/>
          <w:u w:val="single"/>
        </w:rPr>
        <w:t>Patrícia Angélica de Miranda Silva Nogueira</w:t>
      </w:r>
    </w:p>
    <w:p w:rsidR="00812BC4" w:rsidRPr="005B4414" w:rsidRDefault="00812BC4" w:rsidP="00812BC4">
      <w:pPr>
        <w:jc w:val="center"/>
        <w:rPr>
          <w:rFonts w:ascii="Times New Roman" w:hAnsi="Times New Roman" w:cs="Times New Roman"/>
          <w:sz w:val="24"/>
          <w:szCs w:val="24"/>
          <w:lang w:val="en-US"/>
        </w:rPr>
      </w:pPr>
      <w:r w:rsidRPr="005B4414">
        <w:rPr>
          <w:rFonts w:ascii="Times New Roman" w:eastAsia="Times New Roman" w:hAnsi="Times New Roman" w:cs="Times New Roman"/>
          <w:color w:val="333333"/>
          <w:sz w:val="24"/>
          <w:szCs w:val="24"/>
          <w:lang w:val="en-US" w:eastAsia="pt-BR"/>
        </w:rPr>
        <w:t xml:space="preserve">Researcher </w:t>
      </w:r>
      <w:r w:rsidRPr="005B4414">
        <w:rPr>
          <w:rFonts w:ascii="Times New Roman" w:hAnsi="Times New Roman" w:cs="Times New Roman"/>
          <w:sz w:val="24"/>
          <w:szCs w:val="24"/>
          <w:lang w:val="en-US"/>
        </w:rPr>
        <w:t>Federal University of Rio Grande do Norte.</w:t>
      </w:r>
    </w:p>
    <w:p w:rsidR="00812BC4" w:rsidRPr="005B4414" w:rsidRDefault="00812BC4" w:rsidP="00812BC4">
      <w:pPr>
        <w:shd w:val="clear" w:color="auto" w:fill="FFFFFF"/>
        <w:spacing w:before="100" w:beforeAutospacing="1" w:after="96" w:line="240" w:lineRule="auto"/>
        <w:ind w:left="720"/>
        <w:jc w:val="center"/>
        <w:rPr>
          <w:rFonts w:ascii="Times New Roman" w:eastAsia="Times New Roman" w:hAnsi="Times New Roman" w:cs="Times New Roman"/>
          <w:color w:val="333333"/>
          <w:sz w:val="24"/>
          <w:szCs w:val="24"/>
          <w:lang w:val="en-US" w:eastAsia="pt-BR"/>
        </w:rPr>
      </w:pPr>
    </w:p>
    <w:p w:rsidR="00812BC4" w:rsidRPr="005B4414" w:rsidRDefault="00812BC4" w:rsidP="00812BC4">
      <w:pPr>
        <w:jc w:val="center"/>
        <w:rPr>
          <w:rFonts w:ascii="Times New Roman" w:hAnsi="Times New Roman" w:cs="Times New Roman"/>
          <w:sz w:val="24"/>
          <w:szCs w:val="24"/>
          <w:lang w:val="en-US"/>
        </w:rPr>
      </w:pPr>
    </w:p>
    <w:p w:rsidR="00812BC4" w:rsidRPr="005B4414" w:rsidRDefault="00812BC4" w:rsidP="00812BC4">
      <w:pPr>
        <w:pStyle w:val="EndNoteBibliography"/>
        <w:spacing w:line="480" w:lineRule="auto"/>
        <w:ind w:left="720" w:hanging="720"/>
        <w:rPr>
          <w:rFonts w:ascii="Times New Roman" w:hAnsi="Times New Roman" w:cs="Times New Roman"/>
          <w:b/>
          <w:bCs/>
          <w:sz w:val="24"/>
          <w:szCs w:val="24"/>
        </w:rPr>
      </w:pPr>
    </w:p>
    <w:p w:rsidR="00812BC4" w:rsidRPr="005B4414" w:rsidRDefault="00812BC4" w:rsidP="00812BC4">
      <w:pPr>
        <w:pStyle w:val="EndNoteBibliography"/>
        <w:spacing w:line="480" w:lineRule="auto"/>
        <w:ind w:left="720" w:hanging="720"/>
        <w:rPr>
          <w:rFonts w:ascii="Times New Roman" w:hAnsi="Times New Roman" w:cs="Times New Roman"/>
          <w:sz w:val="24"/>
          <w:szCs w:val="24"/>
        </w:rPr>
      </w:pPr>
    </w:p>
    <w:p w:rsidR="00812BC4" w:rsidRPr="005B4414" w:rsidRDefault="00812BC4" w:rsidP="00812BC4">
      <w:pPr>
        <w:pStyle w:val="EndNoteBibliography"/>
        <w:spacing w:line="480" w:lineRule="auto"/>
        <w:ind w:left="720" w:hanging="720"/>
        <w:rPr>
          <w:rFonts w:ascii="Times New Roman" w:hAnsi="Times New Roman" w:cs="Times New Roman"/>
          <w:sz w:val="24"/>
          <w:szCs w:val="24"/>
        </w:rPr>
      </w:pPr>
    </w:p>
    <w:p w:rsidR="00812BC4" w:rsidRPr="005B4414" w:rsidRDefault="00812BC4" w:rsidP="00812BC4">
      <w:pPr>
        <w:pStyle w:val="EndNoteBibliography"/>
        <w:spacing w:line="480" w:lineRule="auto"/>
        <w:ind w:left="720" w:hanging="720"/>
        <w:rPr>
          <w:rFonts w:ascii="Times New Roman" w:hAnsi="Times New Roman" w:cs="Times New Roman"/>
          <w:sz w:val="24"/>
          <w:szCs w:val="24"/>
        </w:rPr>
      </w:pPr>
    </w:p>
    <w:p w:rsidR="00812BC4" w:rsidRPr="005B4414" w:rsidRDefault="00812BC4" w:rsidP="00812BC4">
      <w:pPr>
        <w:pStyle w:val="EndNoteBibliography"/>
        <w:spacing w:line="480" w:lineRule="auto"/>
        <w:ind w:left="720" w:hanging="720"/>
        <w:rPr>
          <w:rFonts w:ascii="Times New Roman" w:hAnsi="Times New Roman" w:cs="Times New Roman"/>
          <w:sz w:val="24"/>
          <w:szCs w:val="24"/>
        </w:rPr>
      </w:pPr>
    </w:p>
    <w:p w:rsidR="00812BC4" w:rsidRPr="005B4414" w:rsidRDefault="00812BC4" w:rsidP="00812BC4">
      <w:pPr>
        <w:pStyle w:val="EndNoteBibliography"/>
        <w:spacing w:line="480" w:lineRule="auto"/>
        <w:ind w:left="720" w:hanging="720"/>
        <w:rPr>
          <w:rFonts w:ascii="Times New Roman" w:hAnsi="Times New Roman" w:cs="Times New Roman"/>
          <w:sz w:val="24"/>
          <w:szCs w:val="24"/>
        </w:rPr>
      </w:pPr>
    </w:p>
    <w:p w:rsidR="00812BC4" w:rsidRPr="005B4414" w:rsidRDefault="00812BC4" w:rsidP="00812BC4">
      <w:pPr>
        <w:pStyle w:val="EndNoteBibliography"/>
        <w:spacing w:line="480" w:lineRule="auto"/>
        <w:ind w:left="720" w:hanging="720"/>
        <w:rPr>
          <w:rFonts w:ascii="Times New Roman" w:hAnsi="Times New Roman" w:cs="Times New Roman"/>
          <w:sz w:val="24"/>
          <w:szCs w:val="24"/>
        </w:rPr>
      </w:pPr>
    </w:p>
    <w:p w:rsidR="00812BC4" w:rsidRPr="005B4414" w:rsidRDefault="00812BC4" w:rsidP="00812BC4">
      <w:pPr>
        <w:pStyle w:val="EndNoteBibliography"/>
        <w:spacing w:line="480" w:lineRule="auto"/>
        <w:ind w:left="720" w:hanging="720"/>
        <w:rPr>
          <w:rFonts w:ascii="Times New Roman" w:hAnsi="Times New Roman" w:cs="Times New Roman"/>
          <w:sz w:val="24"/>
          <w:szCs w:val="24"/>
        </w:rPr>
      </w:pPr>
    </w:p>
    <w:p w:rsidR="00812BC4" w:rsidRPr="005B4414" w:rsidRDefault="00812BC4" w:rsidP="00812BC4">
      <w:pPr>
        <w:pStyle w:val="EndNoteBibliography"/>
        <w:spacing w:line="480" w:lineRule="auto"/>
        <w:rPr>
          <w:rFonts w:ascii="Times New Roman" w:hAnsi="Times New Roman" w:cs="Times New Roman"/>
          <w:sz w:val="24"/>
          <w:szCs w:val="24"/>
        </w:rPr>
      </w:pPr>
    </w:p>
    <w:p w:rsidR="00812BC4" w:rsidRPr="00DD05EA" w:rsidRDefault="00812BC4" w:rsidP="00812BC4">
      <w:pPr>
        <w:jc w:val="center"/>
        <w:rPr>
          <w:rFonts w:ascii="Times New Roman" w:hAnsi="Times New Roman" w:cs="Times New Roman"/>
          <w:b/>
          <w:sz w:val="24"/>
          <w:szCs w:val="24"/>
          <w:lang w:val="en-US"/>
        </w:rPr>
      </w:pPr>
      <w:r w:rsidRPr="00DD05EA">
        <w:rPr>
          <w:rFonts w:ascii="Times New Roman" w:hAnsi="Times New Roman" w:cs="Times New Roman"/>
          <w:b/>
          <w:sz w:val="24"/>
          <w:szCs w:val="24"/>
          <w:lang w:val="en-US"/>
        </w:rPr>
        <w:t>Declaration of interests</w:t>
      </w:r>
    </w:p>
    <w:p w:rsidR="00812BC4" w:rsidRPr="00606094" w:rsidRDefault="00812BC4" w:rsidP="00812BC4">
      <w:pPr>
        <w:rPr>
          <w:lang w:val="en-US"/>
        </w:rPr>
      </w:pPr>
    </w:p>
    <w:p w:rsidR="00812BC4" w:rsidRPr="00606094" w:rsidRDefault="00812BC4" w:rsidP="00812BC4">
      <w:pPr>
        <w:rPr>
          <w:rFonts w:cs="AdvOT596495f2"/>
          <w:lang w:val="en-US"/>
        </w:rPr>
      </w:pPr>
      <w:sdt>
        <w:sdtPr>
          <w:rPr>
            <w:lang w:val="en-US"/>
          </w:rPr>
          <w:id w:val="261577640"/>
          <w14:checkbox>
            <w14:checked w14:val="1"/>
            <w14:checkedState w14:val="2612" w14:font="MS Gothic"/>
            <w14:uncheckedState w14:val="2610" w14:font="MS Gothic"/>
          </w14:checkbox>
        </w:sdtPr>
        <w:sdtContent>
          <w:r w:rsidRPr="00606094">
            <w:rPr>
              <w:rFonts w:ascii="MS Gothic" w:eastAsia="MS Gothic" w:hAnsi="MS Gothic" w:hint="eastAsia"/>
              <w:lang w:val="en-US"/>
            </w:rPr>
            <w:t>☒</w:t>
          </w:r>
        </w:sdtContent>
      </w:sdt>
      <w:r w:rsidRPr="00606094">
        <w:rPr>
          <w:rFonts w:ascii="Times New Roman" w:hAnsi="Times New Roman" w:cs="Times New Roman"/>
          <w:sz w:val="24"/>
          <w:szCs w:val="24"/>
          <w:lang w:val="en-US"/>
        </w:rPr>
        <w:t xml:space="preserve"> </w:t>
      </w:r>
      <w:r w:rsidRPr="00606094">
        <w:rPr>
          <w:rFonts w:cs="Times New Roman"/>
          <w:lang w:val="en-US"/>
        </w:rPr>
        <w:t>The authors declare that they have no known competing financial interests or personal relationships that could have appeared to influence the work reported in this paper.</w:t>
      </w:r>
    </w:p>
    <w:p w:rsidR="00812BC4" w:rsidRPr="00606094" w:rsidRDefault="00812BC4" w:rsidP="00812BC4">
      <w:pPr>
        <w:rPr>
          <w:rFonts w:cs="AdvOT596495f2+fb"/>
          <w:lang w:val="en-US"/>
        </w:rPr>
      </w:pPr>
    </w:p>
    <w:p w:rsidR="00812BC4" w:rsidRPr="00146668" w:rsidRDefault="00812BC4" w:rsidP="00812BC4">
      <w:pPr>
        <w:pStyle w:val="Default"/>
        <w:rPr>
          <w:rFonts w:asciiTheme="minorHAnsi" w:hAnsiTheme="minorHAnsi"/>
          <w:sz w:val="22"/>
          <w:szCs w:val="22"/>
        </w:rPr>
      </w:pPr>
      <w:sdt>
        <w:sdtPr>
          <w:rPr>
            <w:rFonts w:asciiTheme="minorHAnsi" w:hAnsiTheme="minorHAnsi"/>
            <w:sz w:val="22"/>
            <w:szCs w:val="22"/>
          </w:rPr>
          <w:id w:val="-1674258659"/>
          <w14:checkbox>
            <w14:checked w14:val="0"/>
            <w14:checkedState w14:val="2612" w14:font="MS Gothic"/>
            <w14:uncheckedState w14:val="2610" w14:font="MS Gothic"/>
          </w14:checkbox>
        </w:sdtPr>
        <w:sdtContent>
          <w:r w:rsidRPr="00146668">
            <w:rPr>
              <w:rFonts w:ascii="Segoe UI Symbol" w:eastAsia="MS Gothic" w:hAnsi="Segoe UI Symbol" w:cs="Segoe UI Symbol"/>
              <w:sz w:val="22"/>
              <w:szCs w:val="22"/>
            </w:rPr>
            <w:t>☐</w:t>
          </w:r>
        </w:sdtContent>
      </w:sdt>
      <w:r w:rsidRPr="00146668">
        <w:rPr>
          <w:rFonts w:asciiTheme="minorHAnsi" w:hAnsiTheme="minorHAnsi"/>
          <w:sz w:val="22"/>
          <w:szCs w:val="22"/>
        </w:rPr>
        <w:t xml:space="preserve">The authors declare the following </w:t>
      </w:r>
      <w:r>
        <w:rPr>
          <w:rFonts w:asciiTheme="minorHAnsi" w:hAnsiTheme="minorHAnsi"/>
          <w:color w:val="2B3244"/>
          <w:sz w:val="22"/>
          <w:szCs w:val="22"/>
        </w:rPr>
        <w:t>financial interests/</w:t>
      </w:r>
      <w:r w:rsidRPr="00146668">
        <w:rPr>
          <w:rFonts w:asciiTheme="minorHAnsi" w:hAnsiTheme="minorHAnsi"/>
          <w:color w:val="2B3244"/>
          <w:sz w:val="22"/>
          <w:szCs w:val="22"/>
        </w:rPr>
        <w:t xml:space="preserve">personal relationships </w:t>
      </w:r>
      <w:r w:rsidRPr="00146668">
        <w:rPr>
          <w:rFonts w:asciiTheme="minorHAnsi" w:hAnsiTheme="minorHAnsi"/>
          <w:sz w:val="22"/>
          <w:szCs w:val="22"/>
        </w:rPr>
        <w:t xml:space="preserve">which may be considered as potential </w:t>
      </w:r>
      <w:r>
        <w:rPr>
          <w:rFonts w:asciiTheme="minorHAnsi" w:hAnsiTheme="minorHAnsi"/>
          <w:sz w:val="22"/>
          <w:szCs w:val="22"/>
        </w:rPr>
        <w:t xml:space="preserve">competing </w:t>
      </w:r>
      <w:r w:rsidRPr="00146668">
        <w:rPr>
          <w:rFonts w:asciiTheme="minorHAnsi" w:hAnsiTheme="minorHAnsi"/>
          <w:sz w:val="22"/>
          <w:szCs w:val="22"/>
        </w:rPr>
        <w:t>interest</w:t>
      </w:r>
      <w:r>
        <w:rPr>
          <w:rFonts w:asciiTheme="minorHAnsi" w:hAnsiTheme="minorHAnsi"/>
          <w:sz w:val="22"/>
          <w:szCs w:val="22"/>
        </w:rPr>
        <w:t>s</w:t>
      </w:r>
      <w:r w:rsidRPr="00146668">
        <w:rPr>
          <w:rFonts w:asciiTheme="minorHAnsi" w:hAnsiTheme="minorHAnsi"/>
          <w:sz w:val="22"/>
          <w:szCs w:val="22"/>
        </w:rPr>
        <w:t xml:space="preserve">: </w:t>
      </w:r>
    </w:p>
    <w:p w:rsidR="00812BC4" w:rsidRPr="00146668" w:rsidRDefault="00812BC4" w:rsidP="00812BC4">
      <w:pPr>
        <w:pStyle w:val="Default"/>
        <w:rPr>
          <w:rFonts w:asciiTheme="minorHAnsi" w:hAnsiTheme="minorHAnsi"/>
          <w:sz w:val="22"/>
          <w:szCs w:val="22"/>
        </w:rPr>
      </w:pPr>
      <w:r w:rsidRPr="00146668">
        <w:rPr>
          <w:rFonts w:asciiTheme="minorHAnsi" w:hAnsiTheme="minorHAnsi"/>
          <w:noProof/>
          <w:lang w:eastAsia="en-US"/>
        </w:rPr>
        <mc:AlternateContent>
          <mc:Choice Requires="wps">
            <w:drawing>
              <wp:anchor distT="45720" distB="45720" distL="114300" distR="114300" simplePos="0" relativeHeight="251659264" behindDoc="0" locked="0" layoutInCell="1" allowOverlap="1" wp14:anchorId="47F1E1B0" wp14:editId="256C0311">
                <wp:simplePos x="0" y="0"/>
                <wp:positionH relativeFrom="column">
                  <wp:posOffset>53340</wp:posOffset>
                </wp:positionH>
                <wp:positionV relativeFrom="paragraph">
                  <wp:posOffset>326390</wp:posOffset>
                </wp:positionV>
                <wp:extent cx="6248400" cy="13716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1371600"/>
                        </a:xfrm>
                        <a:prstGeom prst="rect">
                          <a:avLst/>
                        </a:prstGeom>
                        <a:solidFill>
                          <a:srgbClr val="FFFFFF"/>
                        </a:solidFill>
                        <a:ln w="9525">
                          <a:solidFill>
                            <a:srgbClr val="000000"/>
                          </a:solidFill>
                          <a:miter lim="800000"/>
                          <a:headEnd/>
                          <a:tailEnd/>
                        </a:ln>
                      </wps:spPr>
                      <wps:txbx>
                        <w:txbxContent>
                          <w:p w:rsidR="00812BC4" w:rsidRDefault="00812BC4" w:rsidP="00812BC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F1E1B0" id="_x0000_t202" coordsize="21600,21600" o:spt="202" path="m,l,21600r21600,l21600,xe">
                <v:stroke joinstyle="miter"/>
                <v:path gradientshapeok="t" o:connecttype="rect"/>
              </v:shapetype>
              <v:shape id="Text Box 2" o:spid="_x0000_s1026" type="#_x0000_t202" style="position:absolute;margin-left:4.2pt;margin-top:25.7pt;width:492pt;height:10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Pb7IwIAAEcEAAAOAAAAZHJzL2Uyb0RvYy54bWysU9uO2yAQfa/Uf0C8N47dJJu14qy22aaq&#10;tL1Iu/0AjHGMCgwFEjv9+g44m01vL1V5QAwzHM6cmVndDFqRg3BegqloPplSIgyHRppdRb88bl8t&#10;KfGBmYYpMKKiR+Hpzfrli1VvS1FAB6oRjiCI8WVvK9qFYMss87wTmvkJWGHQ2YLTLKDpdlnjWI/o&#10;WmXFdLrIenCNdcCF93h7NzrpOuG3reDhU9t6EYiqKHILaXdpr+OerVes3DlmO8lPNNg/sNBMGvz0&#10;DHXHAiN7J3+D0pI78NCGCQedQdtKLlIOmE0+/SWbh45ZkXJBcbw9y+T/Hyz/ePjsiGwqWuRXlBim&#10;sUiPYgjkDQykiPr01pcY9mAxMAx4jXVOuXp7D/yrJwY2HTM7cesc9J1gDfLL48vs4umI4yNI3X+A&#10;Br9h+wAJaGidjuKhHATRsU7Hc20iFY6Xi2K2nE3RxdGXv77KF2jEP1j59Nw6H94J0CQeKuqw+Ame&#10;He59GEOfQuJvHpRstlKpZLhdvVGOHBg2yjatE/pPYcqQvqLX82I+KvBXiGlaf4LQMmDHK6krujwH&#10;sTLq9tY0SJOVgUk1njE7ZU5CRu1GFcNQDxgY1a2hOaKkDsbOxknEQwfuOyU9dnVF/bc9c4IS9d5g&#10;Wa7z2SyOQTJm86sCDXfpqS89zHCEqmigZDxuQhqdyNHALZavlUnYZyYnrtitqTSnyYrjcGmnqOf5&#10;X/8AAAD//wMAUEsDBBQABgAIAAAAIQD9E+jc3gAAAAgBAAAPAAAAZHJzL2Rvd25yZXYueG1sTI9B&#10;T8MwDIXvSPyHyEhcEEtXRreWphNCArEbDATXrPHaisYpSdaVf493gpNtvafn75XryfZiRB86Rwrm&#10;swQEUu1MR42C97fH6xWIEDUZ3TtCBT8YYF2dn5W6MO5IrzhuYyM4hEKhFbQxDoWUoW7R6jBzAxJr&#10;e+etjnz6Rhqvjxxue5kmSSat7og/tHrAhxbrr+3BKlgtnsfPsLl5+aizfZ/Hq+X49O2VuryY7u9A&#10;RJzinxlO+IwOFTPt3IFMEP0pg40Kbuc8Wc7zlJedgjRbLkBWpfxfoPoFAAD//wMAUEsBAi0AFAAG&#10;AAgAAAAhALaDOJL+AAAA4QEAABMAAAAAAAAAAAAAAAAAAAAAAFtDb250ZW50X1R5cGVzXS54bWxQ&#10;SwECLQAUAAYACAAAACEAOP0h/9YAAACUAQAACwAAAAAAAAAAAAAAAAAvAQAAX3JlbHMvLnJlbHNQ&#10;SwECLQAUAAYACAAAACEAxVz2+yMCAABHBAAADgAAAAAAAAAAAAAAAAAuAgAAZHJzL2Uyb0RvYy54&#10;bWxQSwECLQAUAAYACAAAACEA/RPo3N4AAAAIAQAADwAAAAAAAAAAAAAAAAB9BAAAZHJzL2Rvd25y&#10;ZXYueG1sUEsFBgAAAAAEAAQA8wAAAIgFAAAAAA==&#10;">
                <v:textbox>
                  <w:txbxContent>
                    <w:p w:rsidR="00812BC4" w:rsidRDefault="00812BC4" w:rsidP="00812BC4"/>
                  </w:txbxContent>
                </v:textbox>
                <w10:wrap type="square"/>
              </v:shape>
            </w:pict>
          </mc:Fallback>
        </mc:AlternateContent>
      </w:r>
    </w:p>
    <w:p w:rsidR="00812BC4" w:rsidRDefault="00812BC4" w:rsidP="00812BC4">
      <w:pPr>
        <w:pStyle w:val="Default"/>
        <w:rPr>
          <w:sz w:val="22"/>
          <w:szCs w:val="22"/>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Default="00812BC4" w:rsidP="00812BC4">
      <w:pPr>
        <w:pStyle w:val="EndNoteBibliography"/>
        <w:spacing w:line="480" w:lineRule="auto"/>
        <w:ind w:left="720" w:hanging="720"/>
        <w:rPr>
          <w:rFonts w:ascii="Times New Roman" w:hAnsi="Times New Roman" w:cs="Times New Roman"/>
          <w:sz w:val="24"/>
          <w:szCs w:val="24"/>
        </w:rPr>
      </w:pPr>
    </w:p>
    <w:p w:rsidR="00812BC4" w:rsidRPr="00DD05EA" w:rsidRDefault="00812BC4" w:rsidP="00812BC4">
      <w:pPr>
        <w:spacing w:after="0" w:line="480" w:lineRule="atLeast"/>
        <w:jc w:val="center"/>
        <w:rPr>
          <w:rFonts w:ascii="Times New Roman" w:eastAsia="Times New Roman" w:hAnsi="Times New Roman" w:cs="Times New Roman"/>
          <w:b/>
          <w:color w:val="000000"/>
          <w:sz w:val="28"/>
          <w:szCs w:val="28"/>
          <w:lang w:val="en-US" w:eastAsia="pt-BR"/>
        </w:rPr>
      </w:pPr>
      <w:r w:rsidRPr="00DD05EA">
        <w:rPr>
          <w:rFonts w:ascii="Times New Roman" w:eastAsia="Times New Roman" w:hAnsi="Times New Roman" w:cs="Times New Roman"/>
          <w:b/>
          <w:color w:val="000000"/>
          <w:sz w:val="28"/>
          <w:szCs w:val="28"/>
          <w:lang w:val="en" w:eastAsia="pt-BR"/>
        </w:rPr>
        <w:t>Authors' contribution</w:t>
      </w:r>
    </w:p>
    <w:p w:rsidR="00812BC4" w:rsidRPr="00606094" w:rsidRDefault="00812BC4" w:rsidP="00812BC4">
      <w:pPr>
        <w:jc w:val="both"/>
        <w:rPr>
          <w:rFonts w:ascii="Times New Roman" w:hAnsi="Times New Roman" w:cs="Times New Roman"/>
          <w:sz w:val="24"/>
          <w:szCs w:val="24"/>
          <w:lang w:val="en-US"/>
        </w:rPr>
      </w:pPr>
      <w:r>
        <w:rPr>
          <w:rFonts w:ascii="Times New Roman" w:hAnsi="Times New Roman" w:cs="Times New Roman"/>
          <w:sz w:val="24"/>
          <w:szCs w:val="24"/>
          <w:lang w:val="en-US"/>
        </w:rPr>
        <w:t>February 16</w:t>
      </w:r>
      <w:r w:rsidRPr="00606094">
        <w:rPr>
          <w:rFonts w:ascii="Times New Roman" w:hAnsi="Times New Roman" w:cs="Times New Roman"/>
          <w:sz w:val="24"/>
          <w:szCs w:val="24"/>
          <w:lang w:val="en-US"/>
        </w:rPr>
        <w:t>, 2022.</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To editors</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Health and Quality of Life Outcomes</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Dear Sirs,</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We forward the manuscript entitled ''Translation, cross-cultural adaptation and evaluation of the psychometric properties of the cystic fibrosis stigma scale'' submitted in the original article category, authored by: Victor Hugo Brito de Oliveira, Karla Morganna Pereira Pinto de Mendonça, João Carlos Alchieri, Smita Pakhale, Louise Balfour, Whitney Houston Barbosa dos Santos Silva, Ivan Daniel Bezerra Nogueira, Patrícia Angélica de Miranda Silva Nogueira, for analysis and possible publication in the BMC Pulmonary Medicine. We declare that the manuscript was approved by the research ethics committee, according to CAAE 96606918.3.0000.5537.</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Attribution authorship and contribution</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 Conception and development: Oliveira, VH; Pakhale, S; Balfour, L; Nogueira, PAMS.</w:t>
      </w:r>
    </w:p>
    <w:p w:rsidR="00812BC4" w:rsidRPr="007379F8" w:rsidRDefault="00812BC4" w:rsidP="00812BC4">
      <w:pPr>
        <w:jc w:val="both"/>
        <w:rPr>
          <w:rFonts w:ascii="Times New Roman" w:hAnsi="Times New Roman" w:cs="Times New Roman"/>
          <w:sz w:val="24"/>
          <w:szCs w:val="24"/>
        </w:rPr>
      </w:pPr>
      <w:r w:rsidRPr="007379F8">
        <w:rPr>
          <w:rFonts w:ascii="Times New Roman" w:hAnsi="Times New Roman" w:cs="Times New Roman"/>
          <w:sz w:val="24"/>
          <w:szCs w:val="24"/>
        </w:rPr>
        <w:t>• Methodological design: Oliveira, VH; Alchieri, JC; Nogueira, PAMS.</w:t>
      </w:r>
    </w:p>
    <w:p w:rsidR="00812BC4" w:rsidRPr="007379F8" w:rsidRDefault="00812BC4" w:rsidP="00812BC4">
      <w:pPr>
        <w:jc w:val="both"/>
        <w:rPr>
          <w:rFonts w:ascii="Times New Roman" w:hAnsi="Times New Roman" w:cs="Times New Roman"/>
          <w:sz w:val="24"/>
          <w:szCs w:val="24"/>
        </w:rPr>
      </w:pPr>
      <w:r w:rsidRPr="007379F8">
        <w:rPr>
          <w:rFonts w:ascii="Times New Roman" w:hAnsi="Times New Roman" w:cs="Times New Roman"/>
          <w:sz w:val="24"/>
          <w:szCs w:val="24"/>
        </w:rPr>
        <w:t>• Supervision: Mendonça, KMPP; Nogueira, IDB; Nogueira, PAMS.</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lastRenderedPageBreak/>
        <w:t>• Data collection and processing: Oliveira, VH; Alchieri, JC.</w:t>
      </w:r>
    </w:p>
    <w:p w:rsidR="00812BC4" w:rsidRPr="007379F8" w:rsidRDefault="00812BC4" w:rsidP="00812BC4">
      <w:pPr>
        <w:jc w:val="both"/>
        <w:rPr>
          <w:rFonts w:ascii="Times New Roman" w:hAnsi="Times New Roman" w:cs="Times New Roman"/>
          <w:sz w:val="24"/>
          <w:szCs w:val="24"/>
        </w:rPr>
      </w:pPr>
      <w:r w:rsidRPr="007379F8">
        <w:rPr>
          <w:rFonts w:ascii="Times New Roman" w:hAnsi="Times New Roman" w:cs="Times New Roman"/>
          <w:sz w:val="24"/>
          <w:szCs w:val="24"/>
        </w:rPr>
        <w:t>• Analysis / interpretation: Oliveira, VH; Nogueira, PAMS.</w:t>
      </w:r>
    </w:p>
    <w:p w:rsidR="00812BC4" w:rsidRPr="007379F8" w:rsidRDefault="00812BC4" w:rsidP="00812BC4">
      <w:pPr>
        <w:jc w:val="both"/>
        <w:rPr>
          <w:rFonts w:ascii="Times New Roman" w:hAnsi="Times New Roman" w:cs="Times New Roman"/>
          <w:sz w:val="24"/>
          <w:szCs w:val="24"/>
        </w:rPr>
      </w:pPr>
      <w:r w:rsidRPr="007379F8">
        <w:rPr>
          <w:rFonts w:ascii="Times New Roman" w:hAnsi="Times New Roman" w:cs="Times New Roman"/>
          <w:sz w:val="24"/>
          <w:szCs w:val="24"/>
        </w:rPr>
        <w:t>• Literature survey: Oliveira, VH; Silva, WHBS</w:t>
      </w:r>
      <w:r>
        <w:rPr>
          <w:rFonts w:ascii="Times New Roman" w:hAnsi="Times New Roman" w:cs="Times New Roman"/>
          <w:sz w:val="24"/>
          <w:szCs w:val="24"/>
        </w:rPr>
        <w:t>S</w:t>
      </w:r>
      <w:r w:rsidRPr="007379F8">
        <w:rPr>
          <w:rFonts w:ascii="Times New Roman" w:hAnsi="Times New Roman" w:cs="Times New Roman"/>
          <w:sz w:val="24"/>
          <w:szCs w:val="24"/>
        </w:rPr>
        <w:t>.</w:t>
      </w:r>
    </w:p>
    <w:p w:rsidR="00812BC4" w:rsidRPr="007379F8" w:rsidRDefault="00812BC4" w:rsidP="00812BC4">
      <w:pPr>
        <w:jc w:val="both"/>
        <w:rPr>
          <w:rFonts w:ascii="Times New Roman" w:hAnsi="Times New Roman" w:cs="Times New Roman"/>
          <w:sz w:val="24"/>
          <w:szCs w:val="24"/>
        </w:rPr>
      </w:pPr>
      <w:r w:rsidRPr="007379F8">
        <w:rPr>
          <w:rFonts w:ascii="Times New Roman" w:hAnsi="Times New Roman" w:cs="Times New Roman"/>
          <w:sz w:val="24"/>
          <w:szCs w:val="24"/>
        </w:rPr>
        <w:t>• Writing: Oliveira, VH; Silva, WHBS</w:t>
      </w:r>
      <w:r>
        <w:rPr>
          <w:rFonts w:ascii="Times New Roman" w:hAnsi="Times New Roman" w:cs="Times New Roman"/>
          <w:sz w:val="24"/>
          <w:szCs w:val="24"/>
        </w:rPr>
        <w:t>S</w:t>
      </w:r>
      <w:r w:rsidRPr="007379F8">
        <w:rPr>
          <w:rFonts w:ascii="Times New Roman" w:hAnsi="Times New Roman" w:cs="Times New Roman"/>
          <w:sz w:val="24"/>
          <w:szCs w:val="24"/>
        </w:rPr>
        <w:t>.</w:t>
      </w: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 Critical review: Nogueira, PAMS.</w:t>
      </w:r>
    </w:p>
    <w:p w:rsidR="00812BC4" w:rsidRPr="00606094" w:rsidRDefault="00812BC4" w:rsidP="00812BC4">
      <w:pPr>
        <w:jc w:val="both"/>
        <w:rPr>
          <w:rFonts w:ascii="Times New Roman" w:hAnsi="Times New Roman" w:cs="Times New Roman"/>
          <w:sz w:val="24"/>
          <w:szCs w:val="24"/>
          <w:lang w:val="en-US"/>
        </w:rPr>
      </w:pPr>
    </w:p>
    <w:p w:rsidR="00812BC4" w:rsidRPr="00606094" w:rsidRDefault="00812BC4" w:rsidP="00812BC4">
      <w:pPr>
        <w:jc w:val="both"/>
        <w:rPr>
          <w:rFonts w:ascii="Times New Roman" w:hAnsi="Times New Roman" w:cs="Times New Roman"/>
          <w:sz w:val="24"/>
          <w:szCs w:val="24"/>
          <w:lang w:val="en-US"/>
        </w:rPr>
      </w:pPr>
      <w:r w:rsidRPr="00606094">
        <w:rPr>
          <w:rFonts w:ascii="Times New Roman" w:hAnsi="Times New Roman" w:cs="Times New Roman"/>
          <w:sz w:val="24"/>
          <w:szCs w:val="24"/>
          <w:lang w:val="en-US"/>
        </w:rPr>
        <w:t>We attest to the originality of this research and confirm that it has not yet been published, and is currently not evaluated by any other journal.</w:t>
      </w:r>
    </w:p>
    <w:p w:rsidR="00812BC4" w:rsidRDefault="00812BC4" w:rsidP="00812BC4">
      <w:pPr>
        <w:rPr>
          <w:rFonts w:ascii="Times New Roman" w:hAnsi="Times New Roman" w:cs="Times New Roman"/>
          <w:sz w:val="24"/>
          <w:szCs w:val="24"/>
        </w:rPr>
      </w:pPr>
      <w:r>
        <w:rPr>
          <w:rFonts w:ascii="Times New Roman" w:hAnsi="Times New Roman" w:cs="Times New Roman"/>
          <w:sz w:val="24"/>
          <w:szCs w:val="24"/>
        </w:rPr>
        <w:t>S</w:t>
      </w:r>
      <w:r w:rsidRPr="007379F8">
        <w:rPr>
          <w:rFonts w:ascii="Times New Roman" w:hAnsi="Times New Roman" w:cs="Times New Roman"/>
          <w:sz w:val="24"/>
          <w:szCs w:val="24"/>
        </w:rPr>
        <w:t>incerely,</w:t>
      </w:r>
    </w:p>
    <w:p w:rsidR="00812BC4" w:rsidRDefault="00812BC4" w:rsidP="00812BC4">
      <w:pPr>
        <w:rPr>
          <w:rFonts w:ascii="Times New Roman" w:hAnsi="Times New Roman" w:cs="Times New Roman"/>
          <w:sz w:val="24"/>
          <w:szCs w:val="24"/>
        </w:rPr>
      </w:pPr>
    </w:p>
    <w:p w:rsidR="00812BC4" w:rsidRPr="007379F8" w:rsidRDefault="00812BC4" w:rsidP="00812BC4">
      <w:pPr>
        <w:rPr>
          <w:rFonts w:ascii="Times New Roman" w:hAnsi="Times New Roman" w:cs="Times New Roman"/>
          <w:sz w:val="24"/>
          <w:szCs w:val="24"/>
        </w:rPr>
      </w:pPr>
      <w:r w:rsidRPr="007379F8">
        <w:rPr>
          <w:rFonts w:ascii="Times New Roman" w:hAnsi="Times New Roman" w:cs="Times New Roman"/>
          <w:sz w:val="24"/>
          <w:szCs w:val="24"/>
        </w:rPr>
        <w:t>Prof. Dr. Patrícia Angélica de Miranda Silva Nogueira</w:t>
      </w:r>
    </w:p>
    <w:p w:rsidR="00812BC4" w:rsidRDefault="00812BC4" w:rsidP="00812BC4">
      <w:pPr>
        <w:rPr>
          <w:rFonts w:ascii="Times New Roman" w:hAnsi="Times New Roman" w:cs="Times New Roman"/>
          <w:sz w:val="24"/>
          <w:szCs w:val="24"/>
        </w:rPr>
      </w:pPr>
      <w:r w:rsidRPr="007379F8">
        <w:rPr>
          <w:rFonts w:ascii="Times New Roman" w:hAnsi="Times New Roman" w:cs="Times New Roman"/>
          <w:sz w:val="24"/>
          <w:szCs w:val="24"/>
        </w:rPr>
        <w:t>Federal University of Rio Grande do Norte</w:t>
      </w:r>
      <w:r>
        <w:rPr>
          <w:rFonts w:ascii="Times New Roman" w:hAnsi="Times New Roman" w:cs="Times New Roman"/>
          <w:sz w:val="24"/>
          <w:szCs w:val="24"/>
        </w:rPr>
        <w:t>.</w:t>
      </w:r>
    </w:p>
    <w:p w:rsidR="00812BC4" w:rsidRPr="007379F8" w:rsidRDefault="00812BC4" w:rsidP="00812BC4">
      <w:pPr>
        <w:rPr>
          <w:rFonts w:ascii="Times New Roman" w:hAnsi="Times New Roman" w:cs="Times New Roman"/>
          <w:sz w:val="24"/>
          <w:szCs w:val="24"/>
        </w:rPr>
      </w:pPr>
    </w:p>
    <w:p w:rsidR="00812BC4" w:rsidRPr="00E70B4E" w:rsidRDefault="00812BC4" w:rsidP="00812BC4">
      <w:pPr>
        <w:pStyle w:val="EndNoteBibliography"/>
        <w:spacing w:line="480" w:lineRule="auto"/>
        <w:ind w:left="720" w:hanging="720"/>
        <w:jc w:val="center"/>
        <w:rPr>
          <w:rFonts w:ascii="Times New Roman" w:hAnsi="Times New Roman" w:cs="Times New Roman"/>
          <w:b/>
          <w:bCs/>
          <w:noProof w:val="0"/>
          <w:color w:val="000000"/>
          <w:sz w:val="24"/>
          <w:szCs w:val="24"/>
        </w:rPr>
      </w:pPr>
      <w:r w:rsidRPr="00E70B4E">
        <w:rPr>
          <w:rFonts w:ascii="Times New Roman" w:hAnsi="Times New Roman" w:cs="Times New Roman"/>
          <w:b/>
          <w:bCs/>
          <w:noProof w:val="0"/>
          <w:color w:val="000000"/>
          <w:sz w:val="24"/>
          <w:szCs w:val="24"/>
        </w:rPr>
        <w:t>Declaration of experiments in humans</w:t>
      </w:r>
    </w:p>
    <w:p w:rsidR="00812BC4" w:rsidRPr="00E70B4E" w:rsidRDefault="00812BC4" w:rsidP="00812BC4">
      <w:pPr>
        <w:pStyle w:val="EndNoteBibliography"/>
        <w:spacing w:line="480" w:lineRule="auto"/>
        <w:ind w:left="720" w:hanging="720"/>
        <w:rPr>
          <w:rFonts w:ascii="Times New Roman" w:hAnsi="Times New Roman" w:cs="Times New Roman"/>
          <w:noProof w:val="0"/>
          <w:color w:val="000000"/>
          <w:sz w:val="24"/>
          <w:szCs w:val="24"/>
        </w:rPr>
      </w:pPr>
      <w:r w:rsidRPr="00E70B4E">
        <w:rPr>
          <w:rFonts w:ascii="Times New Roman" w:hAnsi="Times New Roman" w:cs="Times New Roman"/>
          <w:b/>
          <w:bCs/>
          <w:noProof w:val="0"/>
          <w:color w:val="000000"/>
          <w:sz w:val="24"/>
          <w:szCs w:val="24"/>
        </w:rPr>
        <w:t xml:space="preserve"> </w:t>
      </w:r>
      <w:r w:rsidRPr="00E70B4E">
        <w:rPr>
          <w:rFonts w:ascii="Times New Roman" w:hAnsi="Times New Roman" w:cs="Times New Roman"/>
          <w:noProof w:val="0"/>
          <w:color w:val="000000"/>
          <w:sz w:val="24"/>
          <w:szCs w:val="24"/>
        </w:rPr>
        <w:t xml:space="preserve">(x) All methods are agreed upon with the relevant guidelines and regulations. </w:t>
      </w:r>
    </w:p>
    <w:p w:rsidR="00812BC4" w:rsidRPr="00E70B4E" w:rsidRDefault="00812BC4" w:rsidP="00812BC4">
      <w:pPr>
        <w:pStyle w:val="EndNoteBibliography"/>
        <w:spacing w:line="480" w:lineRule="auto"/>
        <w:ind w:left="720" w:hanging="720"/>
        <w:rPr>
          <w:rFonts w:ascii="Times New Roman" w:hAnsi="Times New Roman" w:cs="Times New Roman"/>
          <w:noProof w:val="0"/>
          <w:color w:val="000000"/>
          <w:sz w:val="24"/>
          <w:szCs w:val="24"/>
        </w:rPr>
      </w:pPr>
      <w:r w:rsidRPr="00E70B4E">
        <w:rPr>
          <w:rFonts w:ascii="Times New Roman" w:hAnsi="Times New Roman" w:cs="Times New Roman"/>
          <w:noProof w:val="0"/>
          <w:color w:val="000000"/>
          <w:sz w:val="24"/>
          <w:szCs w:val="24"/>
        </w:rPr>
        <w:t xml:space="preserve">(x) All experimental protocols were approved by an institutional committee - </w:t>
      </w:r>
      <w:r w:rsidRPr="00E70B4E">
        <w:rPr>
          <w:rFonts w:ascii="Times New Roman" w:hAnsi="Times New Roman" w:cs="Times New Roman"/>
          <w:sz w:val="24"/>
          <w:szCs w:val="24"/>
        </w:rPr>
        <w:t>Federal University of Rio Grande do Norte</w:t>
      </w:r>
      <w:r w:rsidRPr="00E70B4E">
        <w:rPr>
          <w:rFonts w:ascii="Times New Roman" w:hAnsi="Times New Roman" w:cs="Times New Roman"/>
          <w:noProof w:val="0"/>
          <w:color w:val="000000"/>
          <w:sz w:val="24"/>
          <w:szCs w:val="24"/>
        </w:rPr>
        <w:t xml:space="preserve"> (</w:t>
      </w:r>
      <w:r w:rsidRPr="00E70B4E">
        <w:rPr>
          <w:rFonts w:ascii="Times New Roman" w:hAnsi="Times New Roman" w:cs="Times New Roman"/>
          <w:b/>
          <w:bCs/>
          <w:noProof w:val="0"/>
          <w:color w:val="000000"/>
          <w:sz w:val="24"/>
          <w:szCs w:val="24"/>
        </w:rPr>
        <w:t xml:space="preserve">CAAE: </w:t>
      </w:r>
      <w:r w:rsidRPr="00E70B4E">
        <w:rPr>
          <w:rFonts w:ascii="Times New Roman" w:hAnsi="Times New Roman" w:cs="Times New Roman"/>
          <w:noProof w:val="0"/>
          <w:color w:val="000000"/>
          <w:sz w:val="24"/>
          <w:szCs w:val="24"/>
        </w:rPr>
        <w:t xml:space="preserve">96606918.3.0000.5537) </w:t>
      </w:r>
    </w:p>
    <w:p w:rsidR="00812BC4" w:rsidRPr="00E70B4E" w:rsidRDefault="00812BC4" w:rsidP="00812BC4">
      <w:pPr>
        <w:pStyle w:val="Default"/>
        <w:jc w:val="both"/>
      </w:pPr>
      <w:r w:rsidRPr="00E70B4E">
        <w:t>(x) Informed consent should be obtained from all subjects and / or their legal responses.</w:t>
      </w:r>
    </w:p>
    <w:p w:rsidR="00812BC4" w:rsidRPr="00E70B4E" w:rsidRDefault="00812BC4" w:rsidP="00812BC4">
      <w:pPr>
        <w:jc w:val="both"/>
        <w:rPr>
          <w:rFonts w:ascii="Times New Roman" w:hAnsi="Times New Roman" w:cs="Times New Roman"/>
          <w:sz w:val="24"/>
          <w:szCs w:val="24"/>
          <w:lang w:val="en-US"/>
        </w:rPr>
      </w:pPr>
    </w:p>
    <w:p w:rsidR="00390883" w:rsidRDefault="00812BC4"/>
    <w:sectPr w:rsidR="00390883" w:rsidSect="001A6D85">
      <w:pgSz w:w="11910" w:h="16840"/>
      <w:pgMar w:top="1440" w:right="1267" w:bottom="1483" w:left="562" w:header="0" w:footer="128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dvOT596495f2">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dvOT596495f2+fb">
    <w:panose1 w:val="00000000000000000000"/>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C4"/>
    <w:rsid w:val="001A6D85"/>
    <w:rsid w:val="006E330B"/>
    <w:rsid w:val="00812BC4"/>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A9150C-6D53-4370-BE8B-E7A91273E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BC4"/>
    <w:pPr>
      <w:spacing w:after="200" w:line="276" w:lineRule="auto"/>
    </w:pPr>
    <w:rPr>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2BC4"/>
    <w:rPr>
      <w:color w:val="0000FF"/>
      <w:u w:val="single"/>
    </w:rPr>
  </w:style>
  <w:style w:type="paragraph" w:customStyle="1" w:styleId="EndNoteBibliography">
    <w:name w:val="EndNote Bibliography"/>
    <w:basedOn w:val="Normal"/>
    <w:link w:val="EndNoteBibliographyChar"/>
    <w:rsid w:val="00812BC4"/>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812BC4"/>
    <w:rPr>
      <w:rFonts w:ascii="Calibri" w:hAnsi="Calibri" w:cs="Calibri"/>
      <w:noProof/>
    </w:rPr>
  </w:style>
  <w:style w:type="paragraph" w:styleId="HTMLPreformatted">
    <w:name w:val="HTML Preformatted"/>
    <w:basedOn w:val="Normal"/>
    <w:link w:val="HTMLPreformattedChar"/>
    <w:uiPriority w:val="99"/>
    <w:semiHidden/>
    <w:unhideWhenUsed/>
    <w:rsid w:val="00812B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HTMLPreformattedChar">
    <w:name w:val="HTML Preformatted Char"/>
    <w:basedOn w:val="DefaultParagraphFont"/>
    <w:link w:val="HTMLPreformatted"/>
    <w:uiPriority w:val="99"/>
    <w:semiHidden/>
    <w:rsid w:val="00812BC4"/>
    <w:rPr>
      <w:rFonts w:ascii="Courier New" w:eastAsia="Times New Roman" w:hAnsi="Courier New" w:cs="Courier New"/>
      <w:sz w:val="20"/>
      <w:szCs w:val="20"/>
      <w:lang w:val="pt-BR" w:eastAsia="pt-BR"/>
    </w:rPr>
  </w:style>
  <w:style w:type="character" w:customStyle="1" w:styleId="y2iqfc">
    <w:name w:val="y2iqfc"/>
    <w:basedOn w:val="DefaultParagraphFont"/>
    <w:rsid w:val="00812BC4"/>
  </w:style>
  <w:style w:type="paragraph" w:customStyle="1" w:styleId="Default">
    <w:name w:val="Default"/>
    <w:rsid w:val="00812BC4"/>
    <w:pPr>
      <w:autoSpaceDE w:val="0"/>
      <w:autoSpaceDN w:val="0"/>
      <w:adjustRightInd w:val="0"/>
      <w:spacing w:after="0" w:line="240" w:lineRule="auto"/>
    </w:pPr>
    <w:rPr>
      <w:rFonts w:ascii="Times New Roman" w:eastAsiaTheme="minorEastAsia" w:hAnsi="Times New Roman" w:cs="Times New Roman"/>
      <w:color w:val="000000"/>
      <w:sz w:val="24"/>
      <w:szCs w:val="24"/>
      <w:lang w:eastAsia="zh-CN"/>
    </w:rPr>
  </w:style>
  <w:style w:type="paragraph" w:styleId="NormalWeb">
    <w:name w:val="Normal (Web)"/>
    <w:basedOn w:val="Normal"/>
    <w:uiPriority w:val="99"/>
    <w:unhideWhenUsed/>
    <w:rsid w:val="00812BC4"/>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5281/zenodo.612488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microsoft.com/office/2007/relationships/hdphoto" Target="media/hdphoto1.wdp"/><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2551</Words>
  <Characters>14545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2022-03-03T05:07:00Z</dcterms:created>
  <dcterms:modified xsi:type="dcterms:W3CDTF">2022-03-03T05:07:00Z</dcterms:modified>
</cp:coreProperties>
</file>