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75729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u w:val="single"/>
        </w:rPr>
      </w:pPr>
      <w:r>
        <w:rPr>
          <w:b/>
          <w:color w:val="000000"/>
          <w:u w:val="single"/>
        </w:rPr>
        <w:t>Supplementary Information:</w:t>
      </w: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7290"/>
      </w:tblGrid>
      <w:tr w:rsidR="003714D3" w14:paraId="735D0C55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7AC6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Direction and Disease</w:t>
            </w:r>
          </w:p>
        </w:tc>
        <w:tc>
          <w:tcPr>
            <w:tcW w:w="7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D52C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Genes</w:t>
            </w:r>
          </w:p>
        </w:tc>
      </w:tr>
      <w:tr w:rsidR="003714D3" w14:paraId="6D54A2BB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EFEA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t>Upregulated in Exploration Cohorts of PTSD, Moderate Asthma, Severe Asthma</w:t>
            </w:r>
          </w:p>
        </w:tc>
        <w:tc>
          <w:tcPr>
            <w:tcW w:w="7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B5A19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MYL12A, GCNT1, CTSS, SAT1, ZNF224, BHLHE40, ALAS1, RPL15, KPNA2, CCNYL1, GNAQ, PPCDC, LAMP2, DRAM1, EEF1A1, RAB40C, CEBPD, ANKRD12, NOL7, LRMP,             </w:t>
            </w:r>
          </w:p>
          <w:p w14:paraId="606C7BB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CAT, IFNAR1, PDCD2, CEP350, LRPAP1, THBD, RHOQ, TMEM70, QKI, SERF1A /// SERF1B, SLC39A14, ATP5E, TSNAX, BID, ZBTB3, SCRIB, HIST1H1C, FKBP15, RAB32, LRRC57,           </w:t>
            </w:r>
          </w:p>
          <w:p w14:paraId="3CD25D5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t>ASRGL1, ARHGAP26, STXBP5, KCNE3, HPSE, TLR4, KLHL6</w:t>
            </w:r>
          </w:p>
        </w:tc>
      </w:tr>
      <w:tr w:rsidR="003714D3" w14:paraId="2A5B5431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3D9F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t>Downregulated in Exploration Cohorts of PTSD, Moderate Asthma, Severe Asthma</w:t>
            </w:r>
          </w:p>
        </w:tc>
        <w:tc>
          <w:tcPr>
            <w:tcW w:w="7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EBB1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t>ATM, LARP4, STK38, NBAS, CAMSAP1, PCBP2, NAP1L4, ZNF496, FBXO21, DCAF8, RNF115, FOLR1, CSPP1, SRRM2, RALGAPA1, UNKL, HM13, SEC22C, RBM17, EPT1, BOLA2, PDE7A, PHF20, ANKRD11, CADM4, KCTD5, CD44, GKAP1, RPGRIP1L, TNRC6A, DNASE1, TMEM165, PWWP2A, RBM14, IGF2 /// INS-IGF2, C5orf24, MTUS1, CD47, APOBEC3G, SYMPK, NAA15, CYB561, SIM2, SLC7A1, BICD1, ZFAND5, LIMD1, RANBP10, TRIM66, WDR60, SMARCA4, G3BP1, ST6GALNAC4, RAPGEF2, ITSN2, VPRBP, ACAD10, CD6, SLC13A4, GLS, CCNK, HIPK2, KLF9, SPON1, POLR2J2, COL10A1, GNAS, HUWE1, GOLGA8A, SNED1, SMARCA2, UBE3B, CARS2, MAP2K7, NF2, PDCD2</w:t>
            </w:r>
          </w:p>
        </w:tc>
      </w:tr>
      <w:tr w:rsidR="003714D3" w14:paraId="22659273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9AD8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t>Upregulated in Exploration Cohorts of PTSD, and Severe Asthma</w:t>
            </w:r>
          </w:p>
        </w:tc>
        <w:tc>
          <w:tcPr>
            <w:tcW w:w="7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3B43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SLPI, MCTP2, RAB11A, CKLF, GMPR2, KDSR, ANXA3, S100A8, ARPC3, NDUFA1, ZNF33A, PTTG1IP, UBE2J1, ENTPD1, CARD16, BRD8, NRD1, RNASE2, CD24, TP53TG1, SRGN, MAPK1, ARL3, TBCA, SERPINB1, NRG1, MAN2A2, AIF1, H2AFZ, FAM32A, BRCC3, CARD16 /// CASP1, GPCPD1, STEAP4, NSMAF, RAB13, PICALM, ZNF160, TLR6, NDUFB3, LIN7A, CXorf38, NFE4, GDE1, SLC12A9, CFLAR, DCP2, PIN4, RNF7, KIF1B, NDUFB1, RNASE3, MYO5A, PCNX, TXN, TBCC, CSTA, GPR84, RFC2, CD59,           ATXN1, COX4I1, GIT2, TOX4, C10orf128, HTRA2, RRAGD, CPEB4, NDUFB6, MLLT10, VPS8, COX17, CLEC4D, PLXDC2, GOLGA7, CRISP3, MTRF1L, ANTXR2, C6orf89, PRR11, GGNBP2, ZEB2, TLR10, SERPINA1, TLR1, EEF1D, UROD, DPH3, SLC12A6, HIST1H2BC, UFC1, KIAA0141, CSF2RA, VPS33A, C14orf2, UQCRQ, PIWIL4, OSBPL1A, MBOAT2, EGLN1, MGAT4A, SAMSN1, MRPS18C, DHRS7B, CD164, ATP5O, CDK13, HAUS2, FAM200A, RALA, TTC30B, RAD18, ZNF271, ZNF253, REEP5, MGC70870, C9orf85, MSL3, GRK5, MED8, BCL2A1, WDFY3, STX8, SYT11, MMP8, MEF2A, KRCC1, ZDHHC3, C11orf58, OLFM4, PDK3, NKAP, SOS2, PPP2R3C, PAG1, ZNF350, WIPI1, GLIPR1, OCIAD1, STX3, G3BP1, SLC35E1, NFX1, HNMT, NSDHL, CLEC5A, MRPS15, BCL2L11, TFDP1, NIPSNAP3B, GABARAPL1, FAR2, AZIN1, </w:t>
            </w:r>
            <w:r>
              <w:lastRenderedPageBreak/>
              <w:t>CD163, NUDT16P1, SNX2, FRY, COX7B, C9orf66, PDE8A, COX6C, TLR8, THUMPD3, COX7C, FAM63B, AVL9, TLN1, ZNF721, ERGIC2, RPL7, IRAK3, GK3P, SIPA1L1, MGST1, HSBP1, PDHA1, POLR2K, CEACAM8, RASGEF1A, VCAN, TK2, CDC5L, SVIP, CD55, FCGR2B, PAK1, DNAJC15, RPL35A, CHCHD7, GLRX, ZBTB24, RPL22L1, NDUFS1, CPD, BLVRA, TOR1AIP1, C9orf64,         TCN1, PLD1, APBB1IP, ABCA1, PRKAA1, SLC8A1, CNIH4, ZFAND2A, RPS27L, TRIB1, ZNF264, SMC1A, RPS24, DACH1, ZNF93, C7orf25 /// PSMA2, TMEM167A, STS, LY96, NDUFA4, PHAX, GRB10, FAM13A, TXNDC17, LOC100049716, XRCC4, PPP1R3D, KIAA0368, CUL4B, LYST, AHNAK, TMEM71, RNASE4, IKBIP, MRPL15, UBE2I, GZMA, UBE2D1, CHD9, AGTPBP1, CA5B, PPID, TMEM67, GNL2, IL18, TANK, SORD, LGALS8, MED23, PITPNA, ZNF254, HSDL2, DBI, PQLC2, PXK, TNFSF10, SKA2, EVI2A, C1orf228, ERO1L, ISCA1, RNF141, FRMD8, FAS, ASAH1, SIK3, C17orf89, IDI1, GK, ZNF268, NUDT16, C16orf72, OSGIN2, ARRB1, RPS7, ATP5C1, ZNF813, UQCRB, CENPW, ANXA1, FAM200B, SCD5, EIF4E3, C2orf76, C1GALT1C1, CD86, HDDC2, PIP5K1B, RPS6KA2, JAK2, IPO11 /// LRRC70, HIPK3, USP48, SFXN4, MS4A3, ATP5J, COMMD8, HIPK2, TMEM45B, MRPL13, RPL11, IL1R1, LPCAT2, EFCAB2, TSPAN2, DOCK4, EID2, PPA2, UBL3, ALG13, ITPR2, SYNE1, EMR1, RPL39, ABHD5, ZNF578, EID1, ADAMTS5, GLUL, NRBF2, NSMCE2, TMEM144, CD58, PFDN5, JAG1, CCDC88A, GPR34, ZAK, ACPP, ASPH, SEC62, HDGFRP3, ZNF230, BCL2L15, RALBP1, APC, SLCO4C1, ARHGAP24, HECW2, PDZD8, ACER3, FBXL13, CCPG1, ANKRD28, ST3GAL6, TAF7, RPL34, TGFA, B3GNT5, IFNGR1, C9orf72, ZNF354A, NDFIP2, ST6GALNAC3, ICOS, GNG10, PRSS23, CLEC2B</w:t>
            </w:r>
          </w:p>
        </w:tc>
      </w:tr>
      <w:tr w:rsidR="003714D3" w14:paraId="150153F1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011E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t>Downregulated in Exploration Cohorts of PTSD, and Severe Asthma</w:t>
            </w:r>
          </w:p>
        </w:tc>
        <w:tc>
          <w:tcPr>
            <w:tcW w:w="7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BB9B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PTBP1, SIK1, ZNF747, FOXK1, RARRES1, CCNL2, ATP2A2, FBXW11, WIPI2, CASKIN1, VAV2, SLC38A10, QSOX2, MPRIP, HNRNPA2B1, LILRA4, ZBTB4, DPPA4, WBSCR16, TRAF7, RGS12, TARSL2, SAE1, ZCCHC14, FSCN1, RASA3, TMEM63A, ANKIB1, PRPF31, TCF3, CAMK2D, TAF4, CCDC85C, ZNF445, LETM1, GRSF1, RPS28, MYO9A, SH3PXD2A, HOXB3, EPPK1, CREB3L2, HEATR2, ZFYVE20, TNPO1, TRAFD1, LEF1, SPTBN1, IRAK2, PSMG4, ZNF703, GPC2, SLC16A1, PPIL2, ALG2, SLA2, GPATCH4, ZNF709, IL12RB1, SIPA1L3, EP400, YBX1, KIRREL3, SFTPC, ALKBH7, ARL4C, ANKH, ATP9B, USP40, MAP3K9, SLC35F3, CARHSP1, ELK4, PTPRS, ZNF512B, HAUS5, POU2F2, PELP1, SIRT2, AFF3, LUZP1, USP36, CLN6, USP42, POU6F1, FAIM3, INO80B, CNP, GNL1, CCNE1, SAMD4A, CACNB2, TRA2A, TCF7L2, KANK3, CCNJ, RNASET2, MMP19, LMO7, SLC12A3, ITPRIPL2, MCF2L, CITED2, FABP3, COBLL1, N4BP2L1, ERICH1, EPM2A, ATMIN, RAD52, SEPT7, LOC100131564, ZFP64, TMED4, PDE12, SNX29, UBE3A, PMEPA1, EIF3B, RPL37A, SEPT8, BCL7A, </w:t>
            </w:r>
            <w:r>
              <w:lastRenderedPageBreak/>
              <w:t>COL5A3, PCGF5, SCUBE3, CD74, PRICKLE1, S1PR2, INPP5D, ATF5, ATXN2L, GATM, TTC17, ZBTB7A, NOLC1, LOC642852, SNX24, TSPYL2, CFL1, DHX30, SNTB2, PPP2R3A, HLA-DOB, HNRNPUL2, CACHD1, ING5, TACC1, ZNF827, FGD2, ORMDL3, ANGPTL1, ATP8B2, SYNJ2, SPRY1, LOC100422781" "OTUD1, AKT2, MLXIP, SFXN4, TYSND1, SEMA6A, PML, PTP4A3, GGA2, XBP1, ZNF3, RAP2B, SHISA4, OCIAD1, KDM4B, C11orf30, UBE2G2, PLG, SLC22A23, ACSS1, RHOF, GPR161, SPTAN1, EGOT, C16orf13, FAM159A, MAPK8, H6PD, IMPAD1, PRPF6, KCNAB1, KIAA1652, CDC5L, DOCK9, PRKAG2, TNRC18, TRIM38, CMIP, HLA-DOA, ZNF469, PHACTR1, PDCD5, CROT, MLLT10, RIPK4, ZNF599, IGF2BP3, SF1, CD79B, MGAT2, PTCH1, CCND3, IGHM, CNPY4, YIPF2, MKL2, FAF1, TGFB3, PCDH9, FAM102A, TACR1, EME2, TAPT1, VASH1, AXIN2, TPH1, SLC38A9, BEND4, ORAI2, SLC2A13, NCAM1, ETV5, TMEM150C, TNIP1, FRMD4A, MTX3, TPPP3, HNRNPU, COL4A4, CD79A, MPZL1, MTSS1, TFAM, RAP2A, PLCXD1, CD40, CARM1, RBBP6, CDC14B, RBMS2, CD22, TCL6, DPM2, RDH13, DNM3, TOX, SMC1A, GATA2, RPAIN, LARGE</w:t>
            </w:r>
          </w:p>
        </w:tc>
      </w:tr>
      <w:tr w:rsidR="003714D3" w14:paraId="5AEB6E66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DF49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lastRenderedPageBreak/>
              <w:t>Upregulated in Exploration Cohorts of PTSD, and Moderate Asthma</w:t>
            </w:r>
          </w:p>
        </w:tc>
        <w:tc>
          <w:tcPr>
            <w:tcW w:w="7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CBC2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VPS53, FH, CBLL1, CPT2, EP300, CARD8, SNX1, PPIF, ZCCHC11, ZNF318, UBE2Q1, DDX28, KIAA2018, EFCAB4B, MARCKS, SWAP70, HELQ, GRHL1, CCDC93, SDHD, ERLIN2, NFE2L2, SIAE, PIK3C3</w:t>
            </w:r>
          </w:p>
        </w:tc>
      </w:tr>
      <w:tr w:rsidR="003714D3" w14:paraId="7A01B1C9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7226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t>Downregulated in Exploration Cohorts of PTSD, and Moderate Asthma</w:t>
            </w:r>
          </w:p>
        </w:tc>
        <w:tc>
          <w:tcPr>
            <w:tcW w:w="7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FEA7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MCM3AP, SNORD8, ASXL2, TRDMT1, DDX17, MAST2, WDR78, OSMR, PDE5A, PIK3C3, WDR59, DYRK1A, JMJD1C, SEZ6L2, CSNK1G1, LIMCH1, PPP1R12B, MED25, PHF21A, STK24, MRE11A, B4GALT1, AGFG2, LNP1, SNRNP70, USP49, CDC42BPA</w:t>
            </w:r>
          </w:p>
        </w:tc>
      </w:tr>
      <w:tr w:rsidR="003714D3" w14:paraId="37CA3DFF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69D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t>Upregulated in Exploration Cohorts of Moderate Asthma, and Severe Asthma</w:t>
            </w:r>
          </w:p>
        </w:tc>
        <w:tc>
          <w:tcPr>
            <w:tcW w:w="7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E9C9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MYD88, NACA2, FGR, AMICA1, IL5RA, HBXIP, LAT2,                                            S100A11, NFKBIB, RPS4X /// RPS4XP6, ARHGAP30, ELMO2, HFE, ANXA2P1, SRA1, PIK3R5, GPR109B, SIGLEC7, ACTA2, IDO1, CCL23, LOC100287015, UCN2, PRELID1, KCTD21, VPS24, ARHGDIB, HIST1H3G, PHF19, TPI1, COX5B, HNRNPA1 /// HNRNPA1L2 /// HNRPA1L-2 /// HNRPA1P5 /// LOC642817 /// LOC644037, RGS14, ACSL1, TINF2, PRSS33, RGS19, CNDP2, BAT2, CEBPE, CHPF2, BTK, FTH1, LGALS12, LOC340947, RPL10L, FAM120A, PLIN2, FGFR1, DAPK2, NBEAL2, PIK3R6, SMPD3, LOC100129034, C14orf93, C20orf43, RPL21 /// RPL21P19 /// RPL21P28, TUBA3C, FOLR3, AMBRA1, ALOX5, C17orf44, LOC100288418, LOC441124, DENND3, P2RY13, FAM65A, POTEKP, APOBEC3A, IFITM1, B3GALT4, OLIG2, RPL21 /// RPL21P28, RGL2, NT5C2, CD300A, SFN, ADORA3, STAT6, ZNF467, FAM129A, </w:t>
            </w:r>
            <w:r>
              <w:lastRenderedPageBreak/>
              <w:t>SH3D20, MRVI1, LOC285771, AQP9, PLAUR, MAPK8IP3, CASP4, TPMT, MYL6B, GNAS, C19orf29, BRI3, ARSB, ADAM8, DAPP1, ARRDC1, SH2D3C, PRIC285, TUBA3C /// TUBA3D /// TUBA3E, RPL23AP32, ATP5J2, SNX27, TIMP2, TRPM6, CLC, HIST1H2BF, WAS, ZC3H10, CYP4F2, C3AR1, CD68, SUSD1, SSH3, ARSD, USP19, FAM13AOS, PLIN5, PHKA2, SCAND1, C15orf52, SPNS3, NF2, RNF216, LILRA2, PMF1, SIRPA, COMTD1, GRK6, RPL18A /// RPL18AP3, C15orf39, SIRPB1, NAT15, RPS10 /// RPS10P5 /// RPS10P7, HIST1H2BI, HIST1H2BK, LILRB2, SIGLEC8, IRF7, CR1, DNTTIP1, XPO6, C1orf91, ALDOA, PGLS, TNFRSF10C, TUBA4B, FERMT3, ABHD4, LOC100289727 /// NCF1 /// NCF1B /// NCF1C, SEMG1, NCF4, BAP1, C7orf47, FAM63A, LRRC25, GDPD5, CD101, LILRB1, ZNF321, LOC100293160 /// PPIA, IRAK1, CXCR1, ZC3H12A, MBOAT7, DOK3, GADD45B, NINJ1, ACAA1, CCDC64B, TSTD1, TMEM38A, LILRA6, PTAFR, RAB11FIP4, CASP5, SLCO3A1, LRP10, DEF6, MTX1, DEDD2, IL4R, NFIL3, OXER1, SLC2A3, GSDMB, LOC440900, SBNO2, CD14, HRASLS5, HIST2H2AA3, PTPN23, CD33, CENPN, EMR3, LOC399904, KIFC1</w:t>
            </w:r>
          </w:p>
        </w:tc>
      </w:tr>
      <w:tr w:rsidR="003714D3" w14:paraId="76534FEA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9444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lastRenderedPageBreak/>
              <w:t>Downregulated in Exploration Cohorts of Moderate Asthma, and Severe Asthma</w:t>
            </w:r>
          </w:p>
        </w:tc>
        <w:tc>
          <w:tcPr>
            <w:tcW w:w="7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CBC5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SIKE1, AKIRIN1, KRR1, LOC100271836 /// LOC100288704 /// LOC440354 /// LOC595101 /// LOC641298 /// SMG1, ZMYM2, PIAS2, KLHL28, NEK1, FUS, ZNF519, LRRC58, RNF160, MTMR7, TXLNG, LOC100190986, TIA1, MAP3K13, LOC642826, KIAA0562, MED13, GPM6B, LOC100134365, THRAP3, C19orf2, HBP1, LOC283922 /// PDPR, PCNP, ZNF37A, CFLAR, FAM60A /// LOC728115, RAB18, BBX, RBM8A, NASP, CLTC, TNRC6B, HNRNPH1, RUNX1, C2orf56, APOOL, HNRNPD, RHOA, FBXO34, SLC25A13, RNPC3, LARP4B, ARID2, TAF2, ARNT, KIAA0368, TRIP11, ESCO1, FLJ33630, BMS1P1 /// BMS1P5 /// LOC399753, C1orf69, ABI2, MGA, SLC16A7, RASA2, YTHDC1, ZMYND8, INO80D, FLJ10038, TMEM106B, IKZF1, SMC3, ATXN3, XPNPEP3, MATR3, LOC100271836 /// LOC440354 /// LOC595101 /// LOC641298 /// SLC7A5P1 /// SLC7A5P2, FNBP4, DKFZp547G183, SMC5, BCLAF1, PPP2R2A, DDX6, KDM4C, CDK9, CDC14A, RBM39, ZFAND6, VPS13C, PSPC1, TMEM161B, BMP2K, BAT1, CSNK1A1, SFRS8, TAF11, N4BP2L2, PTPLAD1, TRD@, KDELR2, MED31, ZBTB43, TTBK2, ATAD5, C4orf29, TES, CLN8, ESYT2, TOX4, CHD2, LARS, CLK4, PBRM1, SPG7, SFRS18, NDUFA5, PRKD3, ZNF785, PHRF1, YLPM1, STYX, ZNF440, DKC1, C7orf28B, PSME4, ZNF326, PLEKHA1, RBL2, SMAD4, PWP1, PDE4DIP, TUBE1, DGKE, FAM55C, ZKSCAN1, SMEK1, USP13, AKD1, KLHDC5, APC, SERBP1, GPBP1L1, GATAD1, RAD21, CLPTM1L, C5orf44, TBRG1, ACAT1, OSGEP, EIF4A1, GOPC, XPO1, DTWD1, FBXO45, RORA, CYP3A5, ZNF207, ZNF275, SERPINB1, TRAPPC10, CAPN7, INTS7, C15orf29, HELLS, SLC3A1, DLG1, GTF3A, PRDM2, MARCH7, RAD51C, HEATR7A, NXT1, MRPS5, ZNF131, LOC100287024, C6orf106, </w:t>
            </w:r>
            <w:r>
              <w:lastRenderedPageBreak/>
              <w:t xml:space="preserve">NKTR, ZBTB20, SMAD5, RBBP4, AKT3, LOC399900, MAK, CCAR1, EIF4G2, RNF125, ZNF451, PSMD7, MAP2K6, PLEKHA2, HMGN3, DNAJC16, USP10, NLK, SNRK, HELZ, MAP4K4, RPP14, CIAPIN1, RAB11FIP3, WASL, KCNQ1OT1, LNPEP, PIK3C2A, PRKAB2, SPCS2, NAPEPLD, CCNC, KRT77, TET2, SUPV3L1, SNX1, SFRS12, ZNF664, NPAT, POLH, CASK, CUL4A, RSRC2, CBX3, HERC4, CRCP, GTF3C3, GOLGA4, PROSC, LUC7L3, RPL37, ELP2, BCOR, SMCHD1, IPO9, FAM120A, GAS1, PTPRC, SLC17A5, AGGF1, SCAMP1, TMEM67, LOC142937, ZC3H11A, KCNA3, SCFD1, LOC401504, RNF19A, CNOT7, USP25, MYNN, GLRX3, ATG2B, NCRNA00219, LOC642869 /// SET, MMD, ZNF346, AGAP4, TMEM87B, METTL3, ZNF551, CMTM7, PPM1A, NSUN4, PZP, NUP62, NCK1, ZMYM5, METT5D1, ZMYND11, KIAA1147, SLC25A36, CHD6, HADHA, RAPGEF6, ZDHHC2, PPA2, JAK1, COX19, DHX9, METTL6, METTL14, FILIP1, YME1L1, MSI2, ZCCHC7, LRRFIP2, RG9MTD3, WDR4, LRPPRC, TLE4, YIPF6, TCF4, LPP, TMPO, RGP1, FBXW2, HIVEP3, PLEKHA3, WDR11, ETS1, MBNL1, ZMYM6, SAR1B, LOC100130175, MDM4, GLCCI1, PPM1K, LMLN, HIST1H1D, PRMT2, ZNF280B, CLASP2, CYLD, NAA25, PTPDC1, SMG1, LOC441259 /// POLR2J2, G2E3, ATP6V1H, FAM20B, MGC24103, COCH, FAM38A, EHBP1, MAGEE1, ATAD2B, STX2, LASS6, LOC100288332 /// LOC100288583 /// NPIPL3, PTGDR, PKN2, ARHGEF7, KIAA1826, KTN1, WDR26, MBTD1, TSPAN3, FGFR1OP2, WASF2, RRAS2, USP16, LOC728163, PRKDC, SART3, ATP8B1, RIMKLB, LOC595101, FAM133B, EWSR1, LOC100129917, RUFY2, NOL9, LOC100133130, FAM164A, FAM118B, C1orf163, ZNF254, METTL2A /// METTL2B, SNX19, NARG2, CIRH1A /// HAS3, ZNF587, C22orf30, VAPB, ARL17A /// ARL17B, AVL9, CXorf56, OSGEPL1, SS18, KLHL10, MYEF2, ZNF264, THUMPD3, SEC61A2, FRYL, HELB, CLCN3, BRWD1, ZNF493, SLC11A2, PMS2L2, CRYGS, GPATCH2, RAB3GAP2, FBXL20, IMPDH2, NSUN6, CATR1, LRCH3, RCAN3, OTUD4, KRAS, MCCC2, CASP2, HTATSF1, TTC3, STIM2, ITPKB, C6orf130, RGS10, SNRPN, SCRN3, CXCR7, EXOSC7, TAOK1, ZNF107, PTPLB, MED7, POLR2J /// POLR2J2 /// POLR2J3, MAP2K5, C17orf108, PRKCI, NUP107, PDPR, SFRS13A, GOLGA8A /// GOLGA8B, FXR1, C1orf43, C8orf59, DDI2, USP24, UBA6, CDADC1, CCT8, CYP2B6 /// CYP2B7P1, SYNJ2BP, LOC254100, NCRNA00182, MED13L, DAPK1, DDX50, CDK13, CCDC132, WDR1, HBS1L, PPP2R1B, LOC642236, URB1, PTCD2, ANKRD20A1 /// ANKRD20A2 /// ANKRD20A3 /// ANKRD20A4 /// ANKRD20A5 /// C21orf81 /// LOC100132733 /// LOC644339, AQP3, TECR, GLG1, IKZF3, PRKRA /// PRKRAP1, C18orf25, SR140, GTPBP8, EIF2C4, KLF12, TCEA1, NFX1, ABCA5, PTPN2, HMGB1, SPATS2, FKBP14, NFATC2IP, MLL, POU2F1, ITCH, NAPB, PARP14, ACTA2, RSF1, FYN, FLJ44606, SBNO1, PCNX, TRAF3IP3, ZADH2, KIAA1632, </w:t>
            </w:r>
            <w:r>
              <w:lastRenderedPageBreak/>
              <w:t xml:space="preserve">PYROXD1, LOC100294337, GTPBP4, CD3G, CCNL1, HCG18, HP1BP3, DNAL1, SFRS7, ATP1B3, NGDN, FAM98A, ARMC8, CPNE3, C18orf10, TTC14, STRAP, WHAMML2, SPATA5L1, LOC100190939, HSPD1, AAK1, UHRF1BP1, CAPN2, C8orf44 /// SGK3, WHAMML1 /// WHAMML2, RAB4A, TMF1, LRRFIP1, ZFR, NAAA, ZBED1, REPS1, SLC5A3, SFRS11, RBMX2, IL6ST, TRIM52, PPIG, PDS5A, UCHL5, AGAP10 /// AGAP4 /// AGAP9 /// BMS1P1 /// BMS1P5 /// LOC100133130 /// LOC399753, MUTED, MAP3K1" </w:t>
            </w:r>
          </w:p>
        </w:tc>
      </w:tr>
    </w:tbl>
    <w:p w14:paraId="752DC82E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b/>
          <w:u w:val="single"/>
        </w:rPr>
        <w:lastRenderedPageBreak/>
        <w:t xml:space="preserve">Supplementary Table 1: </w:t>
      </w:r>
      <w:r>
        <w:t>Genes up or downregulated in the same direction between different disease exploration cohorts in comparison to healthy subjects from the respective datasets.</w:t>
      </w:r>
    </w:p>
    <w:p w14:paraId="7865766F" w14:textId="77777777" w:rsidR="003714D3" w:rsidRDefault="003714D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3"/>
        <w:tblW w:w="9346" w:type="dxa"/>
        <w:tblLayout w:type="fixed"/>
        <w:tblLook w:val="0000" w:firstRow="0" w:lastRow="0" w:firstColumn="0" w:lastColumn="0" w:noHBand="0" w:noVBand="0"/>
      </w:tblPr>
      <w:tblGrid>
        <w:gridCol w:w="841"/>
        <w:gridCol w:w="3969"/>
        <w:gridCol w:w="1134"/>
        <w:gridCol w:w="1134"/>
        <w:gridCol w:w="1134"/>
        <w:gridCol w:w="1134"/>
      </w:tblGrid>
      <w:tr w:rsidR="003714D3" w14:paraId="4CDD50BB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D658D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DBB59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F9191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Q. Explore 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4D72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Q. Validate 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E014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Q. Explore 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83D709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Q. Validate M</w:t>
            </w:r>
          </w:p>
        </w:tc>
      </w:tr>
      <w:tr w:rsidR="003714D3" w14:paraId="43A32E37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6EF55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C2 Up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C60707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8993E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EBC98C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9FDA86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1847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3714D3" w14:paraId="031D0297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30C653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54FE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TAKEDA_TARGETS_OF_NUP98_HOXA9_FUSION_10D_DN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6D3B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3.65E-004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3FC8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1.06E-003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A941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1.79E-002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0FFA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1.80E-002</w:t>
            </w:r>
          </w:p>
        </w:tc>
      </w:tr>
      <w:tr w:rsidR="003714D3" w14:paraId="28A43025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F90891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A4E8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ALTEMEIER_RESPONSE_TO_LPS_WITH_MECHANICAL_VENTILATION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2CC0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5.54E-003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9E7F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4.43E-006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4F8D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2.08E-004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5C0E7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4.84E-002</w:t>
            </w:r>
          </w:p>
        </w:tc>
      </w:tr>
      <w:tr w:rsidR="003714D3" w14:paraId="22B02900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7BC68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63A7C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VERHAAK_AML_WITH_NPM1_MUTATED_UP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7D6B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8.48E-007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64A2B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1.42E-008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C217F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1.36E-006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E83B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8.29E-004</w:t>
            </w:r>
          </w:p>
        </w:tc>
      </w:tr>
      <w:tr w:rsidR="003714D3" w14:paraId="61969F9F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1A1EA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D81B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SMIRNOV_CIRCULATING_ENDOTHELIOCYTES_IN_CANCER_UP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7574E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1.99E-006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1FF8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1.72E-003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84E0C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1.00E-004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B0A42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1.75E-002</w:t>
            </w:r>
          </w:p>
        </w:tc>
      </w:tr>
      <w:tr w:rsidR="003714D3" w14:paraId="3B1A699A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7671B9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5B3A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REN_ALVEOLAR_RHABDOMYOSARCOMA_DN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ADC2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3.09E-003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DC71A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3.23E-002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00D0F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9.36E-003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5D372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2.12E-002</w:t>
            </w:r>
          </w:p>
        </w:tc>
      </w:tr>
      <w:tr w:rsidR="003714D3" w14:paraId="00CFDAC3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5211E2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84FC3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JISON_SICKLE_CELL_DISEASE_UP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DBB2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1.44E-003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919ED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1.15E-006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73F2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7.58E-005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8E729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1.35E-002</w:t>
            </w:r>
          </w:p>
        </w:tc>
      </w:tr>
      <w:tr w:rsidR="003714D3" w14:paraId="7B603D7E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0829B4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34C77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REACTOME_NEUTROPHIL_DEGRANULATION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D4125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7.23E-020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CF865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1.20E-013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28EE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3.05E-007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11FE9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1.54E-003</w:t>
            </w:r>
          </w:p>
        </w:tc>
      </w:tr>
      <w:tr w:rsidR="003714D3" w14:paraId="7DCEB251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2400C9" w14:textId="77777777" w:rsidR="003714D3" w:rsidRDefault="0055334E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C7 Up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3EFC28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5C5BE7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3E90CB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45C0E5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05E27C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3714D3" w14:paraId="288319C8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9BD69E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55BB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GSE10325_CD4_TCELL_VS_MYELOID_DN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C601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2.24E-005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9FE9D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2.24E-004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AA48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7.93E-007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E6136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1.61E-004</w:t>
            </w:r>
          </w:p>
        </w:tc>
      </w:tr>
      <w:tr w:rsidR="003714D3" w14:paraId="6538DBF6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80CC72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30138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GSE10325_BCELL_VS_MYELOID_DN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68C01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3.83E-012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CDFE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6.76E-010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5B22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1.15E-010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1305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1.34E-003</w:t>
            </w:r>
          </w:p>
        </w:tc>
      </w:tr>
      <w:tr w:rsidR="003714D3" w14:paraId="3DDFEDA7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5B6274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DCE02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GSE10325_LUPUS_CD4_TCELL_VS_LUPUS_MYELOID_DN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90BE4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4.13E-013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E01F1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1.03E-008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51D1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3.27E-016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967C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2.30E-002</w:t>
            </w:r>
          </w:p>
        </w:tc>
      </w:tr>
      <w:tr w:rsidR="003714D3" w14:paraId="0F51B465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ACF2C4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A248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GSE11057_NAIVE_CD4_VS_PBMC_CD4_TCELL_DN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88AC1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1.98E-004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E755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2.12E-003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27C6D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1.05E-005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52B1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8.84E-005</w:t>
            </w:r>
          </w:p>
        </w:tc>
      </w:tr>
      <w:tr w:rsidR="003714D3" w14:paraId="1354017A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824747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55EA9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GSE11057_CD4_EFF_MEM_VS_PBMC_DN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3D5A8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2.22E-003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C5C9E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4.71E-003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E0526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4.06E-005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51F7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8.84E-005</w:t>
            </w:r>
          </w:p>
        </w:tc>
      </w:tr>
      <w:tr w:rsidR="003714D3" w14:paraId="52745AF9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C96D7B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9B81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GSE11057_CD4_CENT_MEM_VS_PBMC_DN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80AD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8.59E-006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E5CF8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3.92E-002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582A1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8.42E-009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3947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3.65E-003</w:t>
            </w:r>
          </w:p>
        </w:tc>
      </w:tr>
      <w:tr w:rsidR="003714D3" w14:paraId="236EC8E4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D2DAF2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26639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GSE11057_PBMC_VS_MEM_CD4_TCELL_UP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82E8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2.00E-005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AD457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6.57E-003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D981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8.51E-011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1030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2.81E-004</w:t>
            </w:r>
          </w:p>
        </w:tc>
      </w:tr>
      <w:tr w:rsidR="003714D3" w14:paraId="7716A6F6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D8B06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B47D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GSE22886_NAIVE_TCELL_VS_DC_DN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B0A54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1.13E-002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267C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3.63E-002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13C08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1.26E-002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D5A8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2.26E-004</w:t>
            </w:r>
          </w:p>
        </w:tc>
      </w:tr>
      <w:tr w:rsidR="003714D3" w14:paraId="55FA64F2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1014DE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D58E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GSE22886_NAIVE_TCELL_VS_MONOCYTE_DN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837A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4.13E-013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B3829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5.98E-010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675E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5.20E-008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6063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6.88E-004</w:t>
            </w:r>
          </w:p>
        </w:tc>
      </w:tr>
      <w:tr w:rsidR="003714D3" w14:paraId="66175536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FF6B63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775C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GSE22886_NAIVE_CD8_TCELL_VS_MONOCYTE_DN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FE31B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9.19E-012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C5B22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7.10E-009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FCA3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8.61E-008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0CC61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2.50E-003</w:t>
            </w:r>
          </w:p>
        </w:tc>
      </w:tr>
      <w:tr w:rsidR="003714D3" w14:paraId="43C21C81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2CED0F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F164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GSE22886_NAIVE_CD4_TCELL_VS_MONOCYTE_DN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602E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4.99E-011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AF7D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5.03E-011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C3DB3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1.35E-005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BD7F1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1.17E-004</w:t>
            </w:r>
          </w:p>
        </w:tc>
      </w:tr>
      <w:tr w:rsidR="003714D3" w14:paraId="65C01DA5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C57B5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D823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GSE24634_TREG_VS_TCONV_POST_DAY3_IL4_CONVERSION_DN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8A1C9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5.67E-003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7190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9.80E-003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720E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4.45E-003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85A96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4.52E-003</w:t>
            </w:r>
          </w:p>
        </w:tc>
      </w:tr>
      <w:tr w:rsidR="003714D3" w14:paraId="7757294D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3E2540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7C7B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GSE24634_TREG_VS_TCONV_POST_DAY10_IL4_CONVERSION_DN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258B8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6.69E-005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7726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1.16E-003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9D56A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2.71E-005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13029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4.65E-003</w:t>
            </w:r>
          </w:p>
        </w:tc>
      </w:tr>
      <w:tr w:rsidR="003714D3" w14:paraId="67D84795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D875FE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33776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GSE24634_IL4_VS_CTRL_TREATED_NAIVE_CD4_TCELL_DAY10_DN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78740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5.34E-003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6E5B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1.69E-004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A75C6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1.59E-004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9164E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7.05E-003</w:t>
            </w:r>
          </w:p>
        </w:tc>
      </w:tr>
      <w:tr w:rsidR="003714D3" w14:paraId="0739ED36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3F0747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71B1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GSE29618_BCELL_VS_MONOCYTE_DN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620C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4.00E-009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448F0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1.50E-006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0728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6.46E-006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6CE0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1.50E-004</w:t>
            </w:r>
          </w:p>
        </w:tc>
      </w:tr>
      <w:tr w:rsidR="003714D3" w14:paraId="3C980AEF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4DD2DC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9F1C2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GSE29618_BCELL_VS_MDC_DN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0738D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1.67E-</w:t>
            </w:r>
            <w:r>
              <w:rPr>
                <w:color w:val="000000"/>
              </w:rPr>
              <w:lastRenderedPageBreak/>
              <w:t>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D616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5.11E-</w:t>
            </w:r>
            <w:r>
              <w:rPr>
                <w:color w:val="000000"/>
              </w:rPr>
              <w:lastRenderedPageBreak/>
              <w:t>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FAF6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2.63E-</w:t>
            </w:r>
            <w:r>
              <w:rPr>
                <w:color w:val="000000"/>
              </w:rPr>
              <w:lastRenderedPageBreak/>
              <w:t>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9A2D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4.29E-</w:t>
            </w:r>
            <w:r>
              <w:rPr>
                <w:color w:val="000000"/>
              </w:rPr>
              <w:lastRenderedPageBreak/>
              <w:t>003</w:t>
            </w:r>
          </w:p>
        </w:tc>
      </w:tr>
      <w:tr w:rsidR="003714D3" w14:paraId="40B60E62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E858F4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9523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GSE29618_MONOCYTE_VS_PDC_UP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C4166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8.75E-012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CEC4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1.23E-009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023D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2.20E-008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0D0CE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2.27E-003</w:t>
            </w:r>
          </w:p>
        </w:tc>
      </w:tr>
      <w:tr w:rsidR="003714D3" w14:paraId="173EA24E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528C1C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5E51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GSE29618_MONOCYTE_VS_MDC_UP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271C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1.72E-014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4CC7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6.29E-011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5E3C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3.69E-008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F1ED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4.12E-004</w:t>
            </w:r>
          </w:p>
        </w:tc>
      </w:tr>
      <w:tr w:rsidR="003714D3" w14:paraId="3A36B91D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E54467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E1AD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GSE29618_PDC_VS_MDC_DN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D90B9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6.04E-007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9D829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2.72E-006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A75DE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1.83E-005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CB382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1.50E-002</w:t>
            </w:r>
          </w:p>
        </w:tc>
      </w:tr>
      <w:tr w:rsidR="003714D3" w14:paraId="5A8F36DC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68722A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F08CE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GSE29618_BCELL_VS_MONOCYTE_DAY7_FLU_VACCINE_DN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5B278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4.91E-013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75DA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2.42E-007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1793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9.08E-009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B3CB69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1.56E-002</w:t>
            </w:r>
          </w:p>
        </w:tc>
      </w:tr>
      <w:tr w:rsidR="003714D3" w14:paraId="04E6FF66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388D35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8E0AA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GSE29618_BCELL_VS_MDC_DAY7_FLU_VACCINE_DN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CD30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2.37E-005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7E24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1.39E-003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F61A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4.42E-004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C22A8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1.50E-002</w:t>
            </w:r>
          </w:p>
        </w:tc>
      </w:tr>
      <w:tr w:rsidR="003714D3" w14:paraId="655B3401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E0AAEC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9E26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GSE29618_MONOCYTE_VS_PDC_DAY7_FLU_VACCINE_UP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0160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1.72E-014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9A381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4.18E-011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6624D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1.19E-009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F3FB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1.82E-002</w:t>
            </w:r>
          </w:p>
        </w:tc>
      </w:tr>
      <w:tr w:rsidR="003714D3" w14:paraId="76673042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E6E7DF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A4A3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GSE29618_MONOCYTE_VS_MDC_DAY7_FLU_VACCINE_UP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DE626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2.15E-013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728A6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3.46E-010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352C1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5.79E-006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A87C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2.81E-004</w:t>
            </w:r>
          </w:p>
        </w:tc>
      </w:tr>
      <w:tr w:rsidR="003714D3" w14:paraId="662E10A9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B34DCF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CE58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GSE29618_PDC_VS_MDC_DAY7_FLU_VACCINE_DN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E321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3.32E-006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94E2E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3.48E-004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2123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2.58E-006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10738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6.48E-003</w:t>
            </w:r>
          </w:p>
        </w:tc>
      </w:tr>
      <w:tr w:rsidR="003714D3" w14:paraId="05CF9D0F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4209D3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7FA2B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GSE3982_EOSINOPHIL_VS_EFF_MEMORY_CD4_TCELL_UP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932A9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3.59E-006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D6AFD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1.18E-004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2486A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3.00E-005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F5DD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6.60E-004</w:t>
            </w:r>
          </w:p>
        </w:tc>
      </w:tr>
      <w:tr w:rsidR="003714D3" w14:paraId="714048A9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8F26A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08753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GSE3982_EOSINOPHIL_VS_CENT_MEMORY_CD4_TCELL_UP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84CAD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6.39E-008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66857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1.51E-005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B7E6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9.46E-006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CEA2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2.67E-004</w:t>
            </w:r>
          </w:p>
        </w:tc>
      </w:tr>
      <w:tr w:rsidR="003714D3" w14:paraId="69FF3CE4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3081D1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F103A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GSE3982_EOSINOPHIL_VS_NKCELL_UP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26A1A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3.41E-004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5023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1.18E-004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0239A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3.46E-004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6A1DA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6.88E-004</w:t>
            </w:r>
          </w:p>
        </w:tc>
      </w:tr>
      <w:tr w:rsidR="003714D3" w14:paraId="6C7EC2F2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CFF8C0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6DC9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GSE3982_BASOPHIL_VS_CENT_MEMORY_CD4_TCELL_UP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9EDB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2.31E-005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B1634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4.40E-006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AF79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2.46E-002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39DA7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6.97E-003</w:t>
            </w:r>
          </w:p>
        </w:tc>
      </w:tr>
      <w:tr w:rsidR="003714D3" w14:paraId="742FA6CB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09B533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945F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GSE34156_UNTREATED_VS_6H_TLR1_TLR2_LIGAND_TREATED_MONOCYTE_UP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7DBF7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1.15E-007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261A0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6.63E-007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27A4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5.01E-007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D9E4E9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2.50E-003</w:t>
            </w:r>
          </w:p>
        </w:tc>
      </w:tr>
      <w:tr w:rsidR="003714D3" w14:paraId="7503FA89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1EA604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D3D36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GSE34156_UNTREATED_VS_24H_NOD2_LIGAND_TREATED_MONO</w:t>
            </w:r>
            <w:r>
              <w:rPr>
                <w:color w:val="000000"/>
              </w:rPr>
              <w:lastRenderedPageBreak/>
              <w:t>CYTE_DN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2CC9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6.95E-006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0C94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3.01E-005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76B2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8.21E-007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5E161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1.90E-003</w:t>
            </w:r>
          </w:p>
        </w:tc>
      </w:tr>
      <w:tr w:rsidR="003714D3" w14:paraId="59E5D38D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AF51BB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F456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SCHERER_PBMC_APSV_WETVAX_AGE_18_32YO_5_TO_7DY_UP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77664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1.36E-004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9B790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3.46E-010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FB79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6.67E-009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B3343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4.38E-003</w:t>
            </w:r>
          </w:p>
        </w:tc>
      </w:tr>
      <w:tr w:rsidR="003714D3" w14:paraId="37EE4221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1B850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38CB1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HOWARD_PBMC_INACT_MONOV_INFLUENZA_A_INDONESIA_05_2005_H5N1_AGE_19_39YO_AS03_ADJUVANT_VS_BUFFER_1DY_UP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D374F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2.23E-011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AF22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4.50E-024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7EA5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5.33E-017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6740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2.06E-003</w:t>
            </w:r>
          </w:p>
        </w:tc>
      </w:tr>
      <w:tr w:rsidR="003714D3" w14:paraId="6E39DFB2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6BC30E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26CC79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NAKAYA_PBMC_FLUARIX_FLUVIRIN_AGE_18_50YO_CORRELATED_WITH_HAI_28DY_RESPONSE_AT_3DY_POSITIVE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7F166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4.10E-015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A213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1.14E-007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29FC1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1.05E-009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A1EB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1.03E-002</w:t>
            </w:r>
          </w:p>
        </w:tc>
      </w:tr>
      <w:tr w:rsidR="003714D3" w14:paraId="2AFA3FE3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47A1DB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19218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GSE22886_NAIVE_TCELL_VS_NEUTROPHIL_DN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272E9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1.72E-014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34850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1.24E-012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DFF09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1.31E-008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D16A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4.74E-002</w:t>
            </w:r>
          </w:p>
        </w:tc>
      </w:tr>
      <w:tr w:rsidR="003714D3" w14:paraId="28D9DE24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71A4AE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C7906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GSE6269_HEALTHY_VS_STAPH_PNEUMO_INF_PBMC_DN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BE6E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4.13E-013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D544B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1.49E-010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B024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5.32E-006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53C5DA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3.51E-002</w:t>
            </w:r>
          </w:p>
        </w:tc>
      </w:tr>
      <w:tr w:rsidR="003714D3" w14:paraId="756B726F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2BC96B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DAFAE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GSE34156_TLR1_TLR2_LIGAND_VS_NOD2_AND_TLR1_TLR2_LIGAND_24H_TREATED_MONOCYTE_UP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D7E1A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9.01E-009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F9BCC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3.16E-008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CC262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2.42E-008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FF29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6.97E-003</w:t>
            </w:r>
          </w:p>
        </w:tc>
      </w:tr>
      <w:tr w:rsidR="003714D3" w14:paraId="3DDB893C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1200C4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41D2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GSE34156_NOD2_LIGAND_VS_TLR1_TLR2_LIGAND_6H_TREATED_MONOCYTE_DN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CFDCC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6.29E-010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5965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2.20E-007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75253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1.57E-007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10C2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3.46E-002</w:t>
            </w:r>
          </w:p>
        </w:tc>
      </w:tr>
      <w:tr w:rsidR="003714D3" w14:paraId="12E3BDFD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2C99A4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EF01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NAKAYA_PBMC_IMUVAC_MALE_AGE_14_27YO_1D_POSTBOOST_VS_0DY_PREIMM_TIV_UP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C543B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1.36E-003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81AA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4.56E-004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41E0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2.25E-002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8037A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2.52E-002</w:t>
            </w:r>
          </w:p>
        </w:tc>
      </w:tr>
      <w:tr w:rsidR="003714D3" w14:paraId="4AD6C9D9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FC4EDA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69E70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FLETCHER_PBMC_BCG_10W_INFANT_PPD_STIMULATED_VS_UNSTIMULATED_10W_DN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0A54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9.57E-004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605A9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5.64E-003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06AF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1.85E-003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42ED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2.52E-002</w:t>
            </w:r>
          </w:p>
        </w:tc>
      </w:tr>
      <w:tr w:rsidR="003714D3" w14:paraId="28615718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0A6373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95EF8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GSE3982_EOSINOPHIL_VS_DC_UP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38D4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1.29E-002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E9D5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1.36E-002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87730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2.99E-002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43AD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2.52E-002</w:t>
            </w:r>
          </w:p>
        </w:tc>
      </w:tr>
      <w:tr w:rsidR="003714D3" w14:paraId="0CAC0A92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56EE2A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FB8EC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GSE3982_EOSINOPHIL_VS_TH2_UP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274F8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2.19E-002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DF26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3.79E-003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A69D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3.87E-002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B049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7.22E-003</w:t>
            </w:r>
          </w:p>
        </w:tc>
      </w:tr>
      <w:tr w:rsidR="003714D3" w14:paraId="607AF77A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1E443A" w14:textId="77777777" w:rsidR="003714D3" w:rsidRDefault="0055334E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C7 Down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C3FF6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9E8081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B4C149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67E0FC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2F3116" w14:textId="77777777" w:rsidR="003714D3" w:rsidRDefault="00371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3714D3" w14:paraId="6A41B51C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74DF08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D1C5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GSE11057_CD4_CENT_MEM_VS_PBMC_UP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4CE5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3.20E-005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C6A79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3.24E-012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0D646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2.63E-002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158A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1.62E-004</w:t>
            </w:r>
          </w:p>
        </w:tc>
      </w:tr>
      <w:tr w:rsidR="003714D3" w14:paraId="7F666C52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CDDBD8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77E42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GSE11057_PBMC_VS_MEM_CD4_TCELL_DN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78A19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1.05E-004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B9CE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1.72E-010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E5615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1.27E-003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D91E2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8.02E-003</w:t>
            </w:r>
          </w:p>
        </w:tc>
      </w:tr>
      <w:tr w:rsidR="003714D3" w14:paraId="27951875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5681CC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E3A4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GSE22886_NAIVE_TCELL_VS_MONOCYTE_UP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CDFD4C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2.83E-014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B283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1.91E-019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C3D859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2.00E-004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F91B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4.00E-002</w:t>
            </w:r>
          </w:p>
        </w:tc>
      </w:tr>
      <w:tr w:rsidR="003714D3" w14:paraId="651E77FE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D7FC39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F3E7A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GSE22886_NAIVE_CD8_TCELL_VS_DC_UP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09EBED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1.54E-003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AC8DC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4.35E-006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91D33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3.71E-002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72045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2.22E-002</w:t>
            </w:r>
          </w:p>
        </w:tc>
      </w:tr>
      <w:tr w:rsidR="003714D3" w14:paraId="5322CEA1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EE300D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64854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GSE22886_NAIVE_CD8_TCELL_VS_MONOCYTE_UP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17DA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4.24E-012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3F5AC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7.60E-011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8A1A40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1.68E-004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DC53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3.33E-002</w:t>
            </w:r>
          </w:p>
        </w:tc>
      </w:tr>
      <w:tr w:rsidR="003714D3" w14:paraId="0E64EAD1" w14:textId="77777777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5DD60E" w14:textId="77777777" w:rsidR="003714D3" w:rsidRDefault="003714D3">
            <w:pPr>
              <w:widowControl w:val="0"/>
              <w:pBdr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9DE42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GSE22886_NAIVE_CD4_TCELL_VS_MONOCYTE_UP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005786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2.30E-009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AAFCF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1.95E-011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762E7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2.29E-004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A156E" w14:textId="77777777" w:rsidR="003714D3" w:rsidRDefault="00553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2.22E-002</w:t>
            </w:r>
          </w:p>
        </w:tc>
      </w:tr>
    </w:tbl>
    <w:p w14:paraId="5090FCD6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u w:val="single"/>
        </w:rPr>
        <w:t xml:space="preserve">Supplementary Table </w:t>
      </w:r>
      <w:r>
        <w:rPr>
          <w:b/>
          <w:u w:val="single"/>
        </w:rPr>
        <w:t>2</w:t>
      </w:r>
      <w:r>
        <w:rPr>
          <w:b/>
          <w:color w:val="000000"/>
          <w:u w:val="single"/>
        </w:rPr>
        <w:t xml:space="preserve">: </w:t>
      </w:r>
      <w:r>
        <w:rPr>
          <w:color w:val="000000"/>
        </w:rPr>
        <w:t xml:space="preserve">Pathways commonly differentially regulated between severe and moderate asthma and adjusted P (Q) values for: severe asthma (S) and moderate asthma (M) exploration and validation cohorts. </w:t>
      </w:r>
    </w:p>
    <w:p w14:paraId="65407E53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114300" distR="114300" wp14:anchorId="541DC0AC" wp14:editId="14755FE0">
            <wp:extent cx="5942965" cy="3782060"/>
            <wp:effectExtent l="0" t="0" r="0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782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3B1529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u w:val="single"/>
        </w:rPr>
        <w:lastRenderedPageBreak/>
        <w:t>Supplementary Figure 1:</w:t>
      </w:r>
      <w:r>
        <w:rPr>
          <w:color w:val="000000"/>
        </w:rPr>
        <w:t xml:space="preserve"> Barcode plots showing cumulative individual genes in the</w:t>
      </w:r>
      <w:r>
        <w:t xml:space="preserve"> “</w:t>
      </w:r>
      <w:r>
        <w:rPr>
          <w:color w:val="000000"/>
        </w:rPr>
        <w:t>GSE4748_CYANOBACTERIUM_LPSLIKE_VS_LPS_AND_CYANOBACTERIUM_LPSLIKE_STIM_DC_3H_DN” gene set for the exploration and validation datasets of MDD and severe asthma.</w:t>
      </w:r>
    </w:p>
    <w:p w14:paraId="53A7AC05" w14:textId="77777777" w:rsidR="003714D3" w:rsidRDefault="003714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627F2BD5" w14:textId="77777777" w:rsidR="003714D3" w:rsidRDefault="003714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43C1796C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114300" distR="114300" wp14:anchorId="75EBE299" wp14:editId="7560F9B2">
            <wp:extent cx="5937885" cy="3696970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696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5C056A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u w:val="single"/>
        </w:rPr>
        <w:t>Supplementary Figure 2:</w:t>
      </w:r>
      <w:r>
        <w:rPr>
          <w:color w:val="000000"/>
        </w:rPr>
        <w:t xml:space="preserve"> Barcode plots showing cumulative individual genes in the “GSE34205_HEALTHY_VS_RSV_INF_INFANT_PBMC_DN” gene set for the exploration and validation datasets of MDD and severe asthma.</w:t>
      </w:r>
    </w:p>
    <w:p w14:paraId="1548A3E7" w14:textId="77777777" w:rsidR="003714D3" w:rsidRDefault="003714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1EC49A14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lastRenderedPageBreak/>
        <w:drawing>
          <wp:inline distT="0" distB="0" distL="114300" distR="114300" wp14:anchorId="24581415" wp14:editId="62072B30">
            <wp:extent cx="5941060" cy="363347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633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57BDD7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u w:val="single"/>
        </w:rPr>
        <w:t>Supplementary Figure 3:</w:t>
      </w:r>
      <w:r>
        <w:rPr>
          <w:color w:val="000000"/>
        </w:rPr>
        <w:t xml:space="preserve"> Barcode plots showing cumulative individual genes in the “GSE22886_NAIVE_BCELL_VS_NEUTROPHIL_UP” gene set for the exploration and validation datasets of MDD and severe asthma.</w:t>
      </w:r>
    </w:p>
    <w:p w14:paraId="7C1AD35E" w14:textId="77777777" w:rsidR="003714D3" w:rsidRDefault="003714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2C2BBD81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114300" distR="114300" wp14:anchorId="4810CE2B" wp14:editId="47C21984">
            <wp:extent cx="5941060" cy="3654425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654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11B72F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u w:val="single"/>
        </w:rPr>
        <w:lastRenderedPageBreak/>
        <w:t>Supplementary Figure 4:</w:t>
      </w:r>
      <w:r>
        <w:rPr>
          <w:color w:val="000000"/>
        </w:rPr>
        <w:t xml:space="preserve"> Barcode plots showing cumulative individual genes in the “GSE34205_HEALTHY_VS_FLU_INF_INFANT_PBMC_UP” gene set for the exploration and validation datasets of MDD and severe asthma.</w:t>
      </w:r>
    </w:p>
    <w:p w14:paraId="33AD5E31" w14:textId="77777777" w:rsidR="003714D3" w:rsidRDefault="003714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1D0348A8" w14:textId="77777777" w:rsidR="003714D3" w:rsidRDefault="003714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22071A1E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114300" distR="114300" wp14:anchorId="7C59CB3F" wp14:editId="1BD7181D">
            <wp:extent cx="5943600" cy="3652520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81B683" w14:textId="77777777" w:rsidR="003714D3" w:rsidRDefault="00553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u w:val="single"/>
        </w:rPr>
        <w:t>Supplementary Figure 5:</w:t>
      </w:r>
      <w:r>
        <w:rPr>
          <w:color w:val="000000"/>
        </w:rPr>
        <w:t xml:space="preserve"> Barcode plots showing cumulative individual genes in the “GSE22886_NEUTROPHIL_VS_MONOCYTE_DN” gene set for the exploration and validation datasets of MDD and severe asthma.</w:t>
      </w:r>
    </w:p>
    <w:sectPr w:rsidR="003714D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4D3"/>
    <w:rsid w:val="000D1E16"/>
    <w:rsid w:val="0024102A"/>
    <w:rsid w:val="00244E12"/>
    <w:rsid w:val="002F555D"/>
    <w:rsid w:val="00305734"/>
    <w:rsid w:val="003408AC"/>
    <w:rsid w:val="003714D3"/>
    <w:rsid w:val="00437EC9"/>
    <w:rsid w:val="004A4FA2"/>
    <w:rsid w:val="004B07AF"/>
    <w:rsid w:val="0055334E"/>
    <w:rsid w:val="00555294"/>
    <w:rsid w:val="005B57EE"/>
    <w:rsid w:val="005D3873"/>
    <w:rsid w:val="005F3A8B"/>
    <w:rsid w:val="006958E2"/>
    <w:rsid w:val="006B1206"/>
    <w:rsid w:val="006F060C"/>
    <w:rsid w:val="00A4073F"/>
    <w:rsid w:val="00A6335A"/>
    <w:rsid w:val="00C0632E"/>
    <w:rsid w:val="00CC6852"/>
    <w:rsid w:val="00D44472"/>
    <w:rsid w:val="00E9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CCCB"/>
  <w15:docId w15:val="{42B57590-BB39-42BF-8F75-320D2CE5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b/>
      <w:color w:val="00000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i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6958E2"/>
  </w:style>
  <w:style w:type="paragraph" w:styleId="NormalWeb">
    <w:name w:val="Normal (Web)"/>
    <w:basedOn w:val="Normal"/>
    <w:uiPriority w:val="99"/>
    <w:unhideWhenUsed/>
    <w:rsid w:val="00437EC9"/>
    <w:pPr>
      <w:spacing w:before="100" w:beforeAutospacing="1" w:after="100" w:afterAutospacing="1"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Sandor</dc:creator>
  <cp:lastModifiedBy>Sandor Haas-Neill</cp:lastModifiedBy>
  <cp:revision>2</cp:revision>
  <dcterms:created xsi:type="dcterms:W3CDTF">2021-12-20T02:57:00Z</dcterms:created>
  <dcterms:modified xsi:type="dcterms:W3CDTF">2021-12-20T02:57:00Z</dcterms:modified>
</cp:coreProperties>
</file>