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A14E2" w14:textId="1B09BB5C" w:rsidR="00252CCF" w:rsidRPr="00A004E2" w:rsidRDefault="00BE2D19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004E2">
        <w:rPr>
          <w:rFonts w:ascii="Times New Roman" w:hAnsi="Times New Roman" w:cs="Times New Roman"/>
          <w:sz w:val="20"/>
          <w:szCs w:val="20"/>
          <w:lang w:val="en-US"/>
        </w:rPr>
        <w:t xml:space="preserve">Table </w:t>
      </w:r>
      <w:r w:rsidR="003B3698"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>. Clinical characteristics and responses to a long agonist IVF protocol.</w:t>
      </w:r>
    </w:p>
    <w:p w14:paraId="63FFE8AF" w14:textId="77777777" w:rsidR="00BE2D19" w:rsidRPr="00A004E2" w:rsidRDefault="00BE2D19">
      <w:pPr>
        <w:pBdr>
          <w:bottom w:val="single" w:sz="6" w:space="1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</w:p>
    <w:p w14:paraId="6B8E5F75" w14:textId="77777777" w:rsidR="00BE2D19" w:rsidRPr="00A004E2" w:rsidRDefault="00BE2D19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4FF0FC32" w14:textId="77777777" w:rsidR="00BE2D19" w:rsidRPr="00A004E2" w:rsidRDefault="00BE2D19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Visit 1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Visit 2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Visit 3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P-value</w:t>
      </w:r>
    </w:p>
    <w:p w14:paraId="6B07EB32" w14:textId="77777777" w:rsidR="00BE2D19" w:rsidRPr="00A004E2" w:rsidRDefault="00BE2D19">
      <w:pPr>
        <w:pBdr>
          <w:bottom w:val="single" w:sz="6" w:space="1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</w:p>
    <w:p w14:paraId="29D6BF9F" w14:textId="77777777" w:rsidR="00BE2D19" w:rsidRPr="00A004E2" w:rsidRDefault="00BE2D19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E820450" w14:textId="77777777" w:rsidR="00BE2D19" w:rsidRPr="00A004E2" w:rsidRDefault="00BE2D19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004E2">
        <w:rPr>
          <w:rFonts w:ascii="Times New Roman" w:hAnsi="Times New Roman" w:cs="Times New Roman"/>
          <w:sz w:val="20"/>
          <w:szCs w:val="20"/>
          <w:lang w:val="en-US"/>
        </w:rPr>
        <w:t>Age (Years)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33±4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-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-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-</w:t>
      </w:r>
    </w:p>
    <w:p w14:paraId="4CEC4AD3" w14:textId="77777777" w:rsidR="00BE2D19" w:rsidRPr="00A004E2" w:rsidRDefault="00BE2D19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FFF71B9" w14:textId="77777777" w:rsidR="00BE2D19" w:rsidRPr="00A004E2" w:rsidRDefault="00BE2D19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004E2">
        <w:rPr>
          <w:rFonts w:ascii="Times New Roman" w:hAnsi="Times New Roman" w:cs="Times New Roman"/>
          <w:sz w:val="20"/>
          <w:szCs w:val="20"/>
          <w:lang w:val="en-US"/>
        </w:rPr>
        <w:t>Gravity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0.6±0.9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-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-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-</w:t>
      </w:r>
    </w:p>
    <w:p w14:paraId="25BA7D5B" w14:textId="77777777" w:rsidR="00BE2D19" w:rsidRPr="00A004E2" w:rsidRDefault="00BE2D19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E67D9E8" w14:textId="7E999F5C" w:rsidR="00BE2D19" w:rsidRPr="00A004E2" w:rsidRDefault="00BE2D19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004E2">
        <w:rPr>
          <w:rFonts w:ascii="Times New Roman" w:hAnsi="Times New Roman" w:cs="Times New Roman"/>
          <w:sz w:val="20"/>
          <w:szCs w:val="20"/>
          <w:lang w:val="en-US"/>
        </w:rPr>
        <w:t>Para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0.</w:t>
      </w:r>
      <w:r w:rsidR="009F630F"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>±0.5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-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-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-</w:t>
      </w:r>
    </w:p>
    <w:p w14:paraId="711F8EEA" w14:textId="77777777" w:rsidR="00BE2D19" w:rsidRPr="00A004E2" w:rsidRDefault="00BE2D19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2BAAE1A" w14:textId="77777777" w:rsidR="00BE2D19" w:rsidRPr="00A004E2" w:rsidRDefault="00BE2D19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004E2">
        <w:rPr>
          <w:rFonts w:ascii="Times New Roman" w:hAnsi="Times New Roman" w:cs="Times New Roman"/>
          <w:sz w:val="20"/>
          <w:szCs w:val="20"/>
          <w:lang w:val="en-US"/>
        </w:rPr>
        <w:t>Height (cm)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166±5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-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-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-</w:t>
      </w:r>
    </w:p>
    <w:p w14:paraId="2EB60878" w14:textId="77777777" w:rsidR="00BE2D19" w:rsidRPr="00A004E2" w:rsidRDefault="00BE2D19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86FA216" w14:textId="0C2405C1" w:rsidR="00BE2D19" w:rsidRPr="00A004E2" w:rsidRDefault="00BE2D19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004E2">
        <w:rPr>
          <w:rFonts w:ascii="Times New Roman" w:hAnsi="Times New Roman" w:cs="Times New Roman"/>
          <w:sz w:val="20"/>
          <w:szCs w:val="20"/>
          <w:lang w:val="en-US"/>
        </w:rPr>
        <w:t>Weight (kg)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69.</w:t>
      </w:r>
      <w:r w:rsidR="009F630F">
        <w:rPr>
          <w:rFonts w:ascii="Times New Roman" w:hAnsi="Times New Roman" w:cs="Times New Roman"/>
          <w:sz w:val="20"/>
          <w:szCs w:val="20"/>
          <w:lang w:val="en-US"/>
        </w:rPr>
        <w:t>9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>±</w:t>
      </w:r>
      <w:r w:rsidR="007E52E5" w:rsidRPr="00A004E2">
        <w:rPr>
          <w:rFonts w:ascii="Times New Roman" w:hAnsi="Times New Roman" w:cs="Times New Roman"/>
          <w:sz w:val="20"/>
          <w:szCs w:val="20"/>
          <w:lang w:val="en-US"/>
        </w:rPr>
        <w:t>14.</w:t>
      </w:r>
      <w:r w:rsidR="009F630F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7E52E5" w:rsidRPr="00A004E2">
        <w:rPr>
          <w:rFonts w:ascii="Times New Roman" w:hAnsi="Times New Roman" w:cs="Times New Roman"/>
          <w:sz w:val="20"/>
          <w:szCs w:val="20"/>
          <w:lang w:val="en-US"/>
        </w:rPr>
        <w:tab/>
        <w:t>69.</w:t>
      </w:r>
      <w:r w:rsidR="009F630F">
        <w:rPr>
          <w:rFonts w:ascii="Times New Roman" w:hAnsi="Times New Roman" w:cs="Times New Roman"/>
          <w:sz w:val="20"/>
          <w:szCs w:val="20"/>
          <w:lang w:val="en-US"/>
        </w:rPr>
        <w:t>9</w:t>
      </w:r>
      <w:r w:rsidR="007E52E5" w:rsidRPr="00A004E2">
        <w:rPr>
          <w:rFonts w:ascii="Times New Roman" w:hAnsi="Times New Roman" w:cs="Times New Roman"/>
          <w:sz w:val="20"/>
          <w:szCs w:val="20"/>
          <w:lang w:val="en-US"/>
        </w:rPr>
        <w:t>±1</w:t>
      </w:r>
      <w:r w:rsidR="009F630F">
        <w:rPr>
          <w:rFonts w:ascii="Times New Roman" w:hAnsi="Times New Roman" w:cs="Times New Roman"/>
          <w:sz w:val="20"/>
          <w:szCs w:val="20"/>
          <w:lang w:val="en-US"/>
        </w:rPr>
        <w:t>4.1</w:t>
      </w:r>
      <w:r w:rsidR="007E52E5" w:rsidRPr="00A004E2">
        <w:rPr>
          <w:rFonts w:ascii="Times New Roman" w:hAnsi="Times New Roman" w:cs="Times New Roman"/>
          <w:sz w:val="20"/>
          <w:szCs w:val="20"/>
          <w:lang w:val="en-US"/>
        </w:rPr>
        <w:tab/>
        <w:t>69.</w:t>
      </w:r>
      <w:r w:rsidR="009F630F">
        <w:rPr>
          <w:rFonts w:ascii="Times New Roman" w:hAnsi="Times New Roman" w:cs="Times New Roman"/>
          <w:sz w:val="20"/>
          <w:szCs w:val="20"/>
          <w:lang w:val="en-US"/>
        </w:rPr>
        <w:t>7</w:t>
      </w:r>
      <w:r w:rsidR="007E52E5" w:rsidRPr="00A004E2">
        <w:rPr>
          <w:rFonts w:ascii="Times New Roman" w:hAnsi="Times New Roman" w:cs="Times New Roman"/>
          <w:sz w:val="20"/>
          <w:szCs w:val="20"/>
          <w:lang w:val="en-US"/>
        </w:rPr>
        <w:t>±13.</w:t>
      </w:r>
      <w:r w:rsidR="009F630F">
        <w:rPr>
          <w:rFonts w:ascii="Times New Roman" w:hAnsi="Times New Roman" w:cs="Times New Roman"/>
          <w:sz w:val="20"/>
          <w:szCs w:val="20"/>
          <w:lang w:val="en-US"/>
        </w:rPr>
        <w:t>8</w:t>
      </w:r>
      <w:r w:rsidR="007E52E5" w:rsidRPr="00A004E2">
        <w:rPr>
          <w:rFonts w:ascii="Times New Roman" w:hAnsi="Times New Roman" w:cs="Times New Roman"/>
          <w:sz w:val="20"/>
          <w:szCs w:val="20"/>
          <w:lang w:val="en-US"/>
        </w:rPr>
        <w:tab/>
        <w:t>-</w:t>
      </w:r>
    </w:p>
    <w:p w14:paraId="0DA9EC34" w14:textId="77777777" w:rsidR="007E52E5" w:rsidRPr="00A004E2" w:rsidRDefault="007E52E5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4AD741EF" w14:textId="469C83B4" w:rsidR="007E52E5" w:rsidRPr="00A004E2" w:rsidRDefault="007E52E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004E2">
        <w:rPr>
          <w:rFonts w:ascii="Times New Roman" w:hAnsi="Times New Roman" w:cs="Times New Roman"/>
          <w:sz w:val="20"/>
          <w:szCs w:val="20"/>
          <w:lang w:val="en-US"/>
        </w:rPr>
        <w:t>Body mass index (kg/m</w:t>
      </w:r>
      <w:r w:rsidRPr="00A004E2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25.</w:t>
      </w:r>
      <w:r w:rsidR="009F630F"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>±5.</w:t>
      </w:r>
      <w:r w:rsidR="009F630F">
        <w:rPr>
          <w:rFonts w:ascii="Times New Roman" w:hAnsi="Times New Roman" w:cs="Times New Roman"/>
          <w:sz w:val="20"/>
          <w:szCs w:val="20"/>
          <w:lang w:val="en-US"/>
        </w:rPr>
        <w:t>2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25.</w:t>
      </w:r>
      <w:r w:rsidR="009F630F"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>±5</w:t>
      </w:r>
      <w:r w:rsidR="009F630F">
        <w:rPr>
          <w:rFonts w:ascii="Times New Roman" w:hAnsi="Times New Roman" w:cs="Times New Roman"/>
          <w:sz w:val="20"/>
          <w:szCs w:val="20"/>
          <w:lang w:val="en-US"/>
        </w:rPr>
        <w:t>.1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25.</w:t>
      </w:r>
      <w:r w:rsidR="009F630F"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>±</w:t>
      </w:r>
      <w:r w:rsidR="009F630F">
        <w:rPr>
          <w:rFonts w:ascii="Times New Roman" w:hAnsi="Times New Roman" w:cs="Times New Roman"/>
          <w:sz w:val="20"/>
          <w:szCs w:val="20"/>
          <w:lang w:val="en-US"/>
        </w:rPr>
        <w:t>5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-</w:t>
      </w:r>
    </w:p>
    <w:p w14:paraId="3F094CC2" w14:textId="77777777" w:rsidR="007E52E5" w:rsidRPr="00A004E2" w:rsidRDefault="007E52E5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2D28DA2" w14:textId="77777777" w:rsidR="007E52E5" w:rsidRPr="00A004E2" w:rsidRDefault="007E52E5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429073EA" w14:textId="1A1EF494" w:rsidR="00BB3140" w:rsidRPr="00A004E2" w:rsidRDefault="007E52E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004E2">
        <w:rPr>
          <w:rFonts w:ascii="Times New Roman" w:hAnsi="Times New Roman" w:cs="Times New Roman"/>
          <w:sz w:val="20"/>
          <w:szCs w:val="20"/>
          <w:lang w:val="en-US"/>
        </w:rPr>
        <w:t>Glucagon-like peptide</w:t>
      </w:r>
      <w:r w:rsidR="00D82257" w:rsidRPr="00A004E2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="00D82257" w:rsidRPr="00A004E2">
        <w:rPr>
          <w:rFonts w:ascii="Times New Roman" w:hAnsi="Times New Roman" w:cs="Times New Roman"/>
          <w:sz w:val="20"/>
          <w:szCs w:val="20"/>
          <w:lang w:val="en-US"/>
        </w:rPr>
        <w:t>pg</w:t>
      </w:r>
      <w:proofErr w:type="spellEnd"/>
      <w:r w:rsidR="00D82257" w:rsidRPr="00A004E2">
        <w:rPr>
          <w:rFonts w:ascii="Times New Roman" w:hAnsi="Times New Roman" w:cs="Times New Roman"/>
          <w:sz w:val="20"/>
          <w:szCs w:val="20"/>
          <w:lang w:val="en-US"/>
        </w:rPr>
        <w:t>/ml)</w:t>
      </w:r>
      <w:r w:rsidR="00D82257"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="00C558D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558D4">
        <w:rPr>
          <w:rFonts w:ascii="Times New Roman" w:hAnsi="Times New Roman" w:cs="Times New Roman"/>
          <w:sz w:val="20"/>
          <w:szCs w:val="20"/>
          <w:lang w:val="en-US"/>
        </w:rPr>
        <w:tab/>
      </w:r>
      <w:r w:rsidR="00BB3140" w:rsidRPr="00A004E2">
        <w:rPr>
          <w:rFonts w:ascii="Times New Roman" w:hAnsi="Times New Roman" w:cs="Times New Roman"/>
          <w:sz w:val="20"/>
          <w:szCs w:val="20"/>
          <w:lang w:val="en-US"/>
        </w:rPr>
        <w:t>34</w:t>
      </w:r>
      <w:r w:rsidR="007E0727">
        <w:rPr>
          <w:rFonts w:ascii="Times New Roman" w:hAnsi="Times New Roman" w:cs="Times New Roman"/>
          <w:sz w:val="20"/>
          <w:szCs w:val="20"/>
          <w:lang w:val="en-US"/>
        </w:rPr>
        <w:t>.1</w:t>
      </w:r>
      <w:r w:rsidR="00BB3140" w:rsidRPr="00A004E2">
        <w:rPr>
          <w:rFonts w:ascii="Times New Roman" w:hAnsi="Times New Roman" w:cs="Times New Roman"/>
          <w:sz w:val="20"/>
          <w:szCs w:val="20"/>
          <w:lang w:val="en-US"/>
        </w:rPr>
        <w:t>±5.8</w:t>
      </w:r>
      <w:r w:rsidR="00BB3140" w:rsidRPr="00A004E2">
        <w:rPr>
          <w:rFonts w:ascii="Times New Roman" w:hAnsi="Times New Roman" w:cs="Times New Roman"/>
          <w:sz w:val="20"/>
          <w:szCs w:val="20"/>
          <w:lang w:val="en-US"/>
        </w:rPr>
        <w:tab/>
        <w:t>33±5.4</w:t>
      </w:r>
      <w:r w:rsidR="00BB3140" w:rsidRPr="00A004E2">
        <w:rPr>
          <w:rFonts w:ascii="Times New Roman" w:hAnsi="Times New Roman" w:cs="Times New Roman"/>
          <w:sz w:val="20"/>
          <w:szCs w:val="20"/>
          <w:lang w:val="en-US"/>
        </w:rPr>
        <w:tab/>
        <w:t>33</w:t>
      </w:r>
      <w:r w:rsidR="007E0727">
        <w:rPr>
          <w:rFonts w:ascii="Times New Roman" w:hAnsi="Times New Roman" w:cs="Times New Roman"/>
          <w:sz w:val="20"/>
          <w:szCs w:val="20"/>
          <w:lang w:val="en-US"/>
        </w:rPr>
        <w:t>.1</w:t>
      </w:r>
      <w:r w:rsidR="00BB3140" w:rsidRPr="00A004E2">
        <w:rPr>
          <w:rFonts w:ascii="Times New Roman" w:hAnsi="Times New Roman" w:cs="Times New Roman"/>
          <w:sz w:val="20"/>
          <w:szCs w:val="20"/>
          <w:lang w:val="en-US"/>
        </w:rPr>
        <w:t>±5.</w:t>
      </w:r>
      <w:r w:rsidR="007E0727">
        <w:rPr>
          <w:rFonts w:ascii="Times New Roman" w:hAnsi="Times New Roman" w:cs="Times New Roman"/>
          <w:sz w:val="20"/>
          <w:szCs w:val="20"/>
          <w:lang w:val="en-US"/>
        </w:rPr>
        <w:t>6</w:t>
      </w:r>
      <w:r w:rsidR="00BB3140" w:rsidRPr="00A004E2">
        <w:rPr>
          <w:rFonts w:ascii="Times New Roman" w:hAnsi="Times New Roman" w:cs="Times New Roman"/>
          <w:sz w:val="20"/>
          <w:szCs w:val="20"/>
          <w:lang w:val="en-US"/>
        </w:rPr>
        <w:tab/>
        <w:t>NS</w:t>
      </w:r>
      <w:r w:rsidR="00C558D4">
        <w:rPr>
          <w:rFonts w:ascii="Times New Roman" w:hAnsi="Times New Roman" w:cs="Times New Roman"/>
          <w:sz w:val="20"/>
          <w:szCs w:val="20"/>
          <w:lang w:val="en-US"/>
        </w:rPr>
        <w:tab/>
      </w:r>
      <w:r w:rsidR="00C558D4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3ABBBFB6" w14:textId="77777777" w:rsidR="00BB3140" w:rsidRPr="00A004E2" w:rsidRDefault="00BB3140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4FB66B94" w14:textId="7FE1E6E6" w:rsidR="005A623B" w:rsidRPr="00A004E2" w:rsidRDefault="005A623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004E2">
        <w:rPr>
          <w:rFonts w:ascii="Times New Roman" w:hAnsi="Times New Roman" w:cs="Times New Roman"/>
          <w:sz w:val="20"/>
          <w:szCs w:val="20"/>
          <w:lang w:val="en-US"/>
        </w:rPr>
        <w:t>Leptin (</w:t>
      </w:r>
      <w:proofErr w:type="spellStart"/>
      <w:r w:rsidRPr="00A004E2">
        <w:rPr>
          <w:rFonts w:ascii="Times New Roman" w:hAnsi="Times New Roman" w:cs="Times New Roman"/>
          <w:sz w:val="20"/>
          <w:szCs w:val="20"/>
          <w:lang w:val="en-US"/>
        </w:rPr>
        <w:t>pg</w:t>
      </w:r>
      <w:proofErr w:type="spellEnd"/>
      <w:r w:rsidRPr="00A004E2">
        <w:rPr>
          <w:rFonts w:ascii="Times New Roman" w:hAnsi="Times New Roman" w:cs="Times New Roman"/>
          <w:sz w:val="20"/>
          <w:szCs w:val="20"/>
          <w:lang w:val="en-US"/>
        </w:rPr>
        <w:t>/ml)</w:t>
      </w:r>
      <w:r w:rsidR="001F5987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a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="00C558D4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>17</w:t>
      </w:r>
      <w:r w:rsidR="006B10E6">
        <w:rPr>
          <w:rFonts w:ascii="Times New Roman" w:hAnsi="Times New Roman" w:cs="Times New Roman"/>
          <w:sz w:val="20"/>
          <w:szCs w:val="20"/>
          <w:lang w:val="en-US"/>
        </w:rPr>
        <w:t>887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6B10E6"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1</w:t>
      </w:r>
      <w:r w:rsidR="006B10E6">
        <w:rPr>
          <w:rFonts w:ascii="Times New Roman" w:hAnsi="Times New Roman" w:cs="Times New Roman"/>
          <w:sz w:val="20"/>
          <w:szCs w:val="20"/>
          <w:lang w:val="en-US"/>
        </w:rPr>
        <w:t>6113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6B10E6">
        <w:rPr>
          <w:rFonts w:ascii="Times New Roman" w:hAnsi="Times New Roman" w:cs="Times New Roman"/>
          <w:sz w:val="20"/>
          <w:szCs w:val="20"/>
          <w:lang w:val="en-US"/>
        </w:rPr>
        <w:t>4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21</w:t>
      </w:r>
      <w:r w:rsidR="006B10E6">
        <w:rPr>
          <w:rFonts w:ascii="Times New Roman" w:hAnsi="Times New Roman" w:cs="Times New Roman"/>
          <w:sz w:val="20"/>
          <w:szCs w:val="20"/>
          <w:lang w:val="en-US"/>
        </w:rPr>
        <w:t>356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="00B34207" w:rsidRPr="00A004E2">
        <w:rPr>
          <w:rFonts w:ascii="Times New Roman" w:hAnsi="Times New Roman" w:cs="Times New Roman"/>
          <w:sz w:val="20"/>
          <w:szCs w:val="20"/>
          <w:lang w:val="en-US"/>
        </w:rPr>
        <w:t>&lt;0.001</w:t>
      </w:r>
    </w:p>
    <w:p w14:paraId="2449EB07" w14:textId="5F46559D" w:rsidR="007E52E5" w:rsidRPr="00A004E2" w:rsidRDefault="005A623B" w:rsidP="005A623B">
      <w:pPr>
        <w:ind w:left="2608" w:firstLine="1304"/>
        <w:rPr>
          <w:rFonts w:ascii="Times New Roman" w:hAnsi="Times New Roman" w:cs="Times New Roman"/>
          <w:sz w:val="20"/>
          <w:szCs w:val="20"/>
          <w:lang w:val="en-US"/>
        </w:rPr>
      </w:pPr>
      <w:r w:rsidRPr="00A004E2">
        <w:rPr>
          <w:rFonts w:ascii="Times New Roman" w:hAnsi="Times New Roman" w:cs="Times New Roman"/>
          <w:sz w:val="20"/>
          <w:szCs w:val="20"/>
          <w:lang w:val="en-US"/>
        </w:rPr>
        <w:t>±13</w:t>
      </w:r>
      <w:r w:rsidR="006B10E6">
        <w:rPr>
          <w:rFonts w:ascii="Times New Roman" w:hAnsi="Times New Roman" w:cs="Times New Roman"/>
          <w:sz w:val="20"/>
          <w:szCs w:val="20"/>
          <w:lang w:val="en-US"/>
        </w:rPr>
        <w:t>66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>1.</w:t>
      </w:r>
      <w:r w:rsidR="006B10E6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0947A8" w:rsidRPr="00A004E2">
        <w:rPr>
          <w:rFonts w:ascii="Times New Roman" w:hAnsi="Times New Roman" w:cs="Times New Roman"/>
          <w:sz w:val="20"/>
          <w:szCs w:val="20"/>
          <w:lang w:val="en-US"/>
        </w:rPr>
        <w:t>#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±1</w:t>
      </w:r>
      <w:r w:rsidR="006B10E6">
        <w:rPr>
          <w:rFonts w:ascii="Times New Roman" w:hAnsi="Times New Roman" w:cs="Times New Roman"/>
          <w:sz w:val="20"/>
          <w:szCs w:val="20"/>
          <w:lang w:val="en-US"/>
        </w:rPr>
        <w:t>4397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6B10E6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0947A8" w:rsidRPr="00A004E2">
        <w:rPr>
          <w:rFonts w:ascii="Times New Roman" w:hAnsi="Times New Roman" w:cs="Times New Roman"/>
          <w:sz w:val="20"/>
          <w:szCs w:val="20"/>
          <w:lang w:val="en-US"/>
        </w:rPr>
        <w:t>§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±1</w:t>
      </w:r>
      <w:r w:rsidR="006B10E6">
        <w:rPr>
          <w:rFonts w:ascii="Times New Roman" w:hAnsi="Times New Roman" w:cs="Times New Roman"/>
          <w:sz w:val="20"/>
          <w:szCs w:val="20"/>
          <w:lang w:val="en-US"/>
        </w:rPr>
        <w:t>6038.2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42CA325A" w14:textId="77777777" w:rsidR="00263E81" w:rsidRPr="00A004E2" w:rsidRDefault="00263E81" w:rsidP="00263E81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1FA731F" w14:textId="2572B61E" w:rsidR="00263E81" w:rsidRPr="00A004E2" w:rsidRDefault="00263E81" w:rsidP="00263E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004E2">
        <w:rPr>
          <w:rFonts w:ascii="Times New Roman" w:hAnsi="Times New Roman" w:cs="Times New Roman"/>
          <w:sz w:val="20"/>
          <w:szCs w:val="20"/>
          <w:lang w:val="en-US"/>
        </w:rPr>
        <w:t>High-sensitive C-reactive protein</w:t>
      </w:r>
      <w:r w:rsidR="002328A7" w:rsidRPr="00A004E2">
        <w:rPr>
          <w:rFonts w:ascii="Times New Roman" w:hAnsi="Times New Roman" w:cs="Times New Roman"/>
          <w:sz w:val="20"/>
          <w:szCs w:val="20"/>
          <w:lang w:val="en-US"/>
        </w:rPr>
        <w:tab/>
        <w:t>3.</w:t>
      </w:r>
      <w:r w:rsidR="007E0727"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2328A7" w:rsidRPr="00A004E2">
        <w:rPr>
          <w:rFonts w:ascii="Times New Roman" w:hAnsi="Times New Roman" w:cs="Times New Roman"/>
          <w:sz w:val="20"/>
          <w:szCs w:val="20"/>
          <w:lang w:val="en-US"/>
        </w:rPr>
        <w:t>±</w:t>
      </w:r>
      <w:r w:rsidR="007E0727">
        <w:rPr>
          <w:rFonts w:ascii="Times New Roman" w:hAnsi="Times New Roman" w:cs="Times New Roman"/>
          <w:sz w:val="20"/>
          <w:szCs w:val="20"/>
          <w:lang w:val="en-US"/>
        </w:rPr>
        <w:t>8</w:t>
      </w:r>
      <w:r w:rsidR="001E75AB" w:rsidRPr="00A004E2">
        <w:rPr>
          <w:rFonts w:ascii="Times New Roman" w:hAnsi="Times New Roman" w:cs="Times New Roman"/>
          <w:sz w:val="20"/>
          <w:szCs w:val="20"/>
          <w:lang w:val="en-US"/>
        </w:rPr>
        <w:t>*#</w:t>
      </w:r>
      <w:r w:rsidR="002328A7" w:rsidRPr="00A004E2">
        <w:rPr>
          <w:rFonts w:ascii="Times New Roman" w:hAnsi="Times New Roman" w:cs="Times New Roman"/>
          <w:sz w:val="20"/>
          <w:szCs w:val="20"/>
          <w:lang w:val="en-US"/>
        </w:rPr>
        <w:tab/>
        <w:t>2.3±5.1</w:t>
      </w:r>
      <w:r w:rsidR="002328A7" w:rsidRPr="00A004E2">
        <w:rPr>
          <w:rFonts w:ascii="Times New Roman" w:hAnsi="Times New Roman" w:cs="Times New Roman"/>
          <w:sz w:val="20"/>
          <w:szCs w:val="20"/>
          <w:lang w:val="en-US"/>
        </w:rPr>
        <w:tab/>
        <w:t>1.</w:t>
      </w:r>
      <w:r w:rsidR="007E0727">
        <w:rPr>
          <w:rFonts w:ascii="Times New Roman" w:hAnsi="Times New Roman" w:cs="Times New Roman"/>
          <w:sz w:val="20"/>
          <w:szCs w:val="20"/>
          <w:lang w:val="en-US"/>
        </w:rPr>
        <w:t>8</w:t>
      </w:r>
      <w:r w:rsidR="002328A7" w:rsidRPr="00A004E2">
        <w:rPr>
          <w:rFonts w:ascii="Times New Roman" w:hAnsi="Times New Roman" w:cs="Times New Roman"/>
          <w:sz w:val="20"/>
          <w:szCs w:val="20"/>
          <w:lang w:val="en-US"/>
        </w:rPr>
        <w:t>±3.5</w:t>
      </w:r>
      <w:r w:rsidR="002328A7" w:rsidRPr="00A004E2">
        <w:rPr>
          <w:rFonts w:ascii="Times New Roman" w:hAnsi="Times New Roman" w:cs="Times New Roman"/>
          <w:sz w:val="20"/>
          <w:szCs w:val="20"/>
          <w:lang w:val="en-US"/>
        </w:rPr>
        <w:tab/>
        <w:t>0.0</w:t>
      </w:r>
      <w:r w:rsidR="00B34207" w:rsidRPr="00A004E2"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601F5097" w14:textId="186405E9" w:rsidR="00263E81" w:rsidRPr="00A004E2" w:rsidRDefault="00263E81" w:rsidP="00263E81">
      <w:pPr>
        <w:rPr>
          <w:rFonts w:ascii="Times New Roman" w:hAnsi="Times New Roman" w:cs="Times New Roman"/>
          <w:sz w:val="20"/>
          <w:szCs w:val="20"/>
          <w:vertAlign w:val="superscript"/>
          <w:lang w:val="en-US"/>
        </w:rPr>
      </w:pPr>
      <w:r w:rsidRPr="00A004E2">
        <w:rPr>
          <w:rFonts w:ascii="Times New Roman" w:hAnsi="Times New Roman" w:cs="Times New Roman"/>
          <w:sz w:val="20"/>
          <w:szCs w:val="20"/>
          <w:lang w:val="en-US"/>
        </w:rPr>
        <w:t>(mg/l)</w:t>
      </w:r>
    </w:p>
    <w:p w14:paraId="2C639303" w14:textId="77777777" w:rsidR="00BE2D19" w:rsidRPr="00A004E2" w:rsidRDefault="00BE2D19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30BB1FC" w14:textId="46EAFFD9" w:rsidR="002328A7" w:rsidRPr="001F5987" w:rsidRDefault="00BF0E0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F5987">
        <w:rPr>
          <w:rFonts w:ascii="Times New Roman" w:hAnsi="Times New Roman" w:cs="Times New Roman"/>
          <w:sz w:val="20"/>
          <w:szCs w:val="20"/>
          <w:lang w:val="en-US"/>
        </w:rPr>
        <w:t>Insulin (</w:t>
      </w:r>
      <w:proofErr w:type="spellStart"/>
      <w:r w:rsidRPr="001F5987">
        <w:rPr>
          <w:rFonts w:ascii="Times New Roman" w:hAnsi="Times New Roman" w:cs="Times New Roman"/>
          <w:sz w:val="20"/>
          <w:szCs w:val="20"/>
          <w:lang w:val="en-US"/>
        </w:rPr>
        <w:t>mU</w:t>
      </w:r>
      <w:proofErr w:type="spellEnd"/>
      <w:r w:rsidRPr="001F5987">
        <w:rPr>
          <w:rFonts w:ascii="Times New Roman" w:hAnsi="Times New Roman" w:cs="Times New Roman"/>
          <w:sz w:val="20"/>
          <w:szCs w:val="20"/>
          <w:lang w:val="en-US"/>
        </w:rPr>
        <w:t>/l)</w:t>
      </w:r>
      <w:r w:rsidR="001F5987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b</w:t>
      </w:r>
      <w:r w:rsidRPr="001F5987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1F5987">
        <w:rPr>
          <w:rFonts w:ascii="Times New Roman" w:hAnsi="Times New Roman" w:cs="Times New Roman"/>
          <w:sz w:val="20"/>
          <w:szCs w:val="20"/>
          <w:lang w:val="en-US"/>
        </w:rPr>
        <w:tab/>
      </w:r>
      <w:r w:rsidR="00C558D4" w:rsidRPr="001F5987">
        <w:rPr>
          <w:rFonts w:ascii="Times New Roman" w:hAnsi="Times New Roman" w:cs="Times New Roman"/>
          <w:sz w:val="20"/>
          <w:szCs w:val="20"/>
          <w:lang w:val="en-US"/>
        </w:rPr>
        <w:tab/>
      </w:r>
      <w:r w:rsidR="0076717B" w:rsidRPr="001F5987">
        <w:rPr>
          <w:rFonts w:ascii="Times New Roman" w:hAnsi="Times New Roman" w:cs="Times New Roman"/>
          <w:sz w:val="20"/>
          <w:szCs w:val="20"/>
          <w:lang w:val="en-US"/>
        </w:rPr>
        <w:t>6.9</w:t>
      </w:r>
      <w:r w:rsidR="00F42961" w:rsidRPr="001F5987">
        <w:rPr>
          <w:rFonts w:ascii="Times New Roman" w:hAnsi="Times New Roman" w:cs="Times New Roman"/>
          <w:sz w:val="20"/>
          <w:szCs w:val="20"/>
          <w:lang w:val="en-US"/>
        </w:rPr>
        <w:t>±3</w:t>
      </w:r>
      <w:r w:rsidR="00F42961" w:rsidRPr="001F5987">
        <w:rPr>
          <w:rFonts w:ascii="Times New Roman" w:hAnsi="Times New Roman" w:cs="Times New Roman"/>
          <w:sz w:val="20"/>
          <w:szCs w:val="20"/>
          <w:lang w:val="en-US"/>
        </w:rPr>
        <w:tab/>
      </w:r>
      <w:r w:rsidR="0076717B" w:rsidRPr="001F5987">
        <w:rPr>
          <w:rFonts w:ascii="Times New Roman" w:hAnsi="Times New Roman" w:cs="Times New Roman"/>
          <w:sz w:val="20"/>
          <w:szCs w:val="20"/>
          <w:lang w:val="en-US"/>
        </w:rPr>
        <w:t>7</w:t>
      </w:r>
      <w:r w:rsidR="00F42961" w:rsidRPr="001F5987">
        <w:rPr>
          <w:rFonts w:ascii="Times New Roman" w:hAnsi="Times New Roman" w:cs="Times New Roman"/>
          <w:sz w:val="20"/>
          <w:szCs w:val="20"/>
          <w:lang w:val="en-US"/>
        </w:rPr>
        <w:t>±4.7</w:t>
      </w:r>
      <w:r w:rsidR="00F42961" w:rsidRPr="001F5987">
        <w:rPr>
          <w:rFonts w:ascii="Times New Roman" w:hAnsi="Times New Roman" w:cs="Times New Roman"/>
          <w:sz w:val="20"/>
          <w:szCs w:val="20"/>
          <w:lang w:val="en-US"/>
        </w:rPr>
        <w:tab/>
        <w:t>8.</w:t>
      </w:r>
      <w:r w:rsidR="0076717B" w:rsidRPr="001F5987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F42961" w:rsidRPr="001F5987">
        <w:rPr>
          <w:rFonts w:ascii="Times New Roman" w:hAnsi="Times New Roman" w:cs="Times New Roman"/>
          <w:sz w:val="20"/>
          <w:szCs w:val="20"/>
          <w:lang w:val="en-US"/>
        </w:rPr>
        <w:t>±7.</w:t>
      </w:r>
      <w:r w:rsidR="0076717B" w:rsidRPr="001F5987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F42961" w:rsidRPr="001F5987">
        <w:rPr>
          <w:rFonts w:ascii="Times New Roman" w:hAnsi="Times New Roman" w:cs="Times New Roman"/>
          <w:sz w:val="20"/>
          <w:szCs w:val="20"/>
          <w:lang w:val="en-US"/>
        </w:rPr>
        <w:tab/>
        <w:t>NS</w:t>
      </w:r>
    </w:p>
    <w:p w14:paraId="72B7C67E" w14:textId="77777777" w:rsidR="00F42961" w:rsidRPr="001F5987" w:rsidRDefault="00F42961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F46C797" w14:textId="221C0F06" w:rsidR="00F42961" w:rsidRPr="00A004E2" w:rsidRDefault="00F4296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004E2">
        <w:rPr>
          <w:rFonts w:ascii="Times New Roman" w:hAnsi="Times New Roman" w:cs="Times New Roman"/>
          <w:sz w:val="20"/>
          <w:szCs w:val="20"/>
          <w:lang w:val="en-US"/>
        </w:rPr>
        <w:t>Glucose (mmol/l)</w:t>
      </w:r>
      <w:r w:rsidR="001F5987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c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5.3±0.4</w:t>
      </w:r>
      <w:r w:rsidR="00C97504" w:rsidRPr="00A004E2">
        <w:rPr>
          <w:rFonts w:ascii="Times New Roman" w:hAnsi="Times New Roman" w:cs="Times New Roman"/>
          <w:sz w:val="20"/>
          <w:szCs w:val="20"/>
          <w:lang w:val="en-US"/>
        </w:rPr>
        <w:t>#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5.3±0.4</w:t>
      </w:r>
      <w:r w:rsidR="00C97504" w:rsidRPr="00A004E2">
        <w:rPr>
          <w:rFonts w:ascii="Times New Roman" w:hAnsi="Times New Roman" w:cs="Times New Roman"/>
          <w:sz w:val="20"/>
          <w:szCs w:val="20"/>
          <w:lang w:val="en-US"/>
        </w:rPr>
        <w:t>¤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5.1±0.4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0.002</w:t>
      </w:r>
    </w:p>
    <w:p w14:paraId="2963A0FB" w14:textId="77777777" w:rsidR="00F42961" w:rsidRPr="00A004E2" w:rsidRDefault="00F42961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E238EB4" w14:textId="269EFB68" w:rsidR="00F42961" w:rsidRPr="00A004E2" w:rsidRDefault="00F42961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A004E2">
        <w:rPr>
          <w:rFonts w:ascii="Times New Roman" w:hAnsi="Times New Roman" w:cs="Times New Roman"/>
          <w:sz w:val="20"/>
          <w:szCs w:val="20"/>
          <w:lang w:val="en-US"/>
        </w:rPr>
        <w:t>Haemoglobin</w:t>
      </w:r>
      <w:proofErr w:type="spellEnd"/>
      <w:r w:rsidRPr="00A004E2">
        <w:rPr>
          <w:rFonts w:ascii="Times New Roman" w:hAnsi="Times New Roman" w:cs="Times New Roman"/>
          <w:sz w:val="20"/>
          <w:szCs w:val="20"/>
          <w:lang w:val="en-US"/>
        </w:rPr>
        <w:t xml:space="preserve"> A1c (mmol/mol)</w:t>
      </w:r>
      <w:r w:rsidR="001F5987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c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="00C558D4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>32.9±2.5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32.8±2.8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32.6±2.</w:t>
      </w:r>
      <w:r w:rsidR="0076717B">
        <w:rPr>
          <w:rFonts w:ascii="Times New Roman" w:hAnsi="Times New Roman" w:cs="Times New Roman"/>
          <w:sz w:val="20"/>
          <w:szCs w:val="20"/>
          <w:lang w:val="en-US"/>
        </w:rPr>
        <w:t>7</w:t>
      </w:r>
      <w:r w:rsidR="00615B2E" w:rsidRPr="00A004E2">
        <w:rPr>
          <w:rFonts w:ascii="Times New Roman" w:hAnsi="Times New Roman" w:cs="Times New Roman"/>
          <w:sz w:val="20"/>
          <w:szCs w:val="20"/>
          <w:lang w:val="en-US"/>
        </w:rPr>
        <w:tab/>
        <w:t>NS</w:t>
      </w:r>
    </w:p>
    <w:p w14:paraId="65268134" w14:textId="77777777" w:rsidR="00615B2E" w:rsidRPr="00A004E2" w:rsidRDefault="00615B2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137A4CD" w14:textId="3C1F9E52" w:rsidR="00615B2E" w:rsidRPr="00A004E2" w:rsidRDefault="00615B2E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004E2">
        <w:rPr>
          <w:rFonts w:ascii="Times New Roman" w:hAnsi="Times New Roman" w:cs="Times New Roman"/>
          <w:sz w:val="20"/>
          <w:szCs w:val="20"/>
          <w:lang w:val="en-US"/>
        </w:rPr>
        <w:t>Total cholesterol (mmol/l)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4.7±0.8</w:t>
      </w:r>
      <w:r w:rsidR="00C97504" w:rsidRPr="00A004E2">
        <w:rPr>
          <w:rFonts w:ascii="Times New Roman" w:hAnsi="Times New Roman" w:cs="Times New Roman"/>
          <w:sz w:val="20"/>
          <w:szCs w:val="20"/>
          <w:lang w:val="en-US"/>
        </w:rPr>
        <w:t>*</w:t>
      </w:r>
      <w:r w:rsidR="003A70FC" w:rsidRPr="00A004E2">
        <w:rPr>
          <w:rFonts w:ascii="Times New Roman" w:hAnsi="Times New Roman" w:cs="Times New Roman"/>
          <w:sz w:val="20"/>
          <w:szCs w:val="20"/>
          <w:lang w:val="en-US"/>
        </w:rPr>
        <w:t>†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4.9±0.8</w:t>
      </w:r>
      <w:r w:rsidR="00C97504" w:rsidRPr="00A004E2">
        <w:rPr>
          <w:rFonts w:ascii="Times New Roman" w:hAnsi="Times New Roman" w:cs="Times New Roman"/>
          <w:sz w:val="20"/>
          <w:szCs w:val="20"/>
          <w:lang w:val="en-US"/>
        </w:rPr>
        <w:t>§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4.5±0.7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&lt;0.001</w:t>
      </w:r>
    </w:p>
    <w:p w14:paraId="1EB9F815" w14:textId="77777777" w:rsidR="00615B2E" w:rsidRPr="00A004E2" w:rsidRDefault="00615B2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F6F0C87" w14:textId="24098BF4" w:rsidR="00615B2E" w:rsidRPr="00A004E2" w:rsidRDefault="00615B2E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004E2">
        <w:rPr>
          <w:rFonts w:ascii="Times New Roman" w:hAnsi="Times New Roman" w:cs="Times New Roman"/>
          <w:sz w:val="20"/>
          <w:szCs w:val="20"/>
          <w:lang w:val="en-US"/>
        </w:rPr>
        <w:t xml:space="preserve">LDL cholesterol (mmol/l) 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="00C558D4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>2.8±0.7</w:t>
      </w:r>
      <w:r w:rsidR="003A70FC" w:rsidRPr="00A004E2">
        <w:rPr>
          <w:rFonts w:ascii="Times New Roman" w:hAnsi="Times New Roman" w:cs="Times New Roman"/>
          <w:sz w:val="20"/>
          <w:szCs w:val="20"/>
          <w:lang w:val="en-US"/>
        </w:rPr>
        <w:t>*†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="0076717B">
        <w:rPr>
          <w:rFonts w:ascii="Times New Roman" w:hAnsi="Times New Roman" w:cs="Times New Roman"/>
          <w:sz w:val="20"/>
          <w:szCs w:val="20"/>
          <w:lang w:val="en-US"/>
        </w:rPr>
        <w:t>2.9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>±0.7</w:t>
      </w:r>
      <w:r w:rsidR="003A70FC" w:rsidRPr="00A004E2">
        <w:rPr>
          <w:rFonts w:ascii="Times New Roman" w:hAnsi="Times New Roman" w:cs="Times New Roman"/>
          <w:sz w:val="20"/>
          <w:szCs w:val="20"/>
          <w:lang w:val="en-US"/>
        </w:rPr>
        <w:t>§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2.</w:t>
      </w:r>
      <w:r w:rsidR="0076717B">
        <w:rPr>
          <w:rFonts w:ascii="Times New Roman" w:hAnsi="Times New Roman" w:cs="Times New Roman"/>
          <w:sz w:val="20"/>
          <w:szCs w:val="20"/>
          <w:lang w:val="en-US"/>
        </w:rPr>
        <w:t>5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>±0.7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&lt;0.001</w:t>
      </w:r>
    </w:p>
    <w:p w14:paraId="42407B26" w14:textId="77777777" w:rsidR="00615B2E" w:rsidRPr="00A004E2" w:rsidRDefault="00615B2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EC12E0E" w14:textId="1D4AD327" w:rsidR="00615B2E" w:rsidRPr="00A004E2" w:rsidRDefault="00615B2E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004E2">
        <w:rPr>
          <w:rFonts w:ascii="Times New Roman" w:hAnsi="Times New Roman" w:cs="Times New Roman"/>
          <w:sz w:val="20"/>
          <w:szCs w:val="20"/>
          <w:lang w:val="en-US"/>
        </w:rPr>
        <w:t xml:space="preserve">HDL cholesterol (mmol/l) 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="00C558D4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>1.7±0.3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1.7±0.3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1.7±0.3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NS</w:t>
      </w:r>
    </w:p>
    <w:p w14:paraId="1410B358" w14:textId="77777777" w:rsidR="00615B2E" w:rsidRPr="00A004E2" w:rsidRDefault="00615B2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FBCEBCB" w14:textId="5A934BE5" w:rsidR="00615B2E" w:rsidRPr="00A004E2" w:rsidRDefault="002151A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004E2">
        <w:rPr>
          <w:rFonts w:ascii="Times New Roman" w:hAnsi="Times New Roman" w:cs="Times New Roman"/>
          <w:sz w:val="20"/>
          <w:szCs w:val="20"/>
          <w:lang w:val="en-US"/>
        </w:rPr>
        <w:t>Triglycerides (mmol/l)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0.8±0.3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0.8±0.3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0.8±0.3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NS</w:t>
      </w:r>
    </w:p>
    <w:p w14:paraId="6DAEA6C1" w14:textId="77777777" w:rsidR="002151AD" w:rsidRPr="00A004E2" w:rsidRDefault="002151AD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0403C69" w14:textId="5FD36A07" w:rsidR="002151AD" w:rsidRPr="00A004E2" w:rsidRDefault="002151A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004E2">
        <w:rPr>
          <w:rFonts w:ascii="Times New Roman" w:hAnsi="Times New Roman" w:cs="Times New Roman"/>
          <w:sz w:val="20"/>
          <w:szCs w:val="20"/>
          <w:lang w:val="en-US"/>
        </w:rPr>
        <w:t>Total</w:t>
      </w:r>
      <w:r w:rsidR="00692A1B" w:rsidRPr="00A004E2">
        <w:rPr>
          <w:rFonts w:ascii="Times New Roman" w:hAnsi="Times New Roman" w:cs="Times New Roman"/>
          <w:sz w:val="20"/>
          <w:szCs w:val="20"/>
          <w:lang w:val="en-US"/>
        </w:rPr>
        <w:t xml:space="preserve">/HDL 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 xml:space="preserve">cholesterol 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2.9±0.8</w:t>
      </w:r>
      <w:r w:rsidR="003A70FC" w:rsidRPr="00A004E2">
        <w:rPr>
          <w:rFonts w:ascii="Times New Roman" w:hAnsi="Times New Roman" w:cs="Times New Roman"/>
          <w:sz w:val="20"/>
          <w:szCs w:val="20"/>
          <w:lang w:val="en-US"/>
        </w:rPr>
        <w:t>†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3±0.7</w:t>
      </w:r>
      <w:r w:rsidR="003A70FC" w:rsidRPr="00A004E2">
        <w:rPr>
          <w:rFonts w:ascii="Times New Roman" w:hAnsi="Times New Roman" w:cs="Times New Roman"/>
          <w:sz w:val="20"/>
          <w:szCs w:val="20"/>
          <w:lang w:val="en-US"/>
        </w:rPr>
        <w:t>§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2.7±0.7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&lt;0.001</w:t>
      </w:r>
    </w:p>
    <w:p w14:paraId="1B5A838E" w14:textId="77777777" w:rsidR="002151AD" w:rsidRPr="00A004E2" w:rsidRDefault="002151AD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A759847" w14:textId="4C978694" w:rsidR="002151AD" w:rsidRPr="00A004E2" w:rsidRDefault="002151A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004E2">
        <w:rPr>
          <w:rFonts w:ascii="Times New Roman" w:hAnsi="Times New Roman" w:cs="Times New Roman"/>
          <w:sz w:val="20"/>
          <w:szCs w:val="20"/>
          <w:lang w:val="en-US"/>
        </w:rPr>
        <w:t>Estradiol (nmol/l)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0.2±0.1</w:t>
      </w:r>
      <w:r w:rsidR="00C954BD" w:rsidRPr="00A004E2">
        <w:rPr>
          <w:rFonts w:ascii="Times New Roman" w:hAnsi="Times New Roman" w:cs="Times New Roman"/>
          <w:sz w:val="20"/>
          <w:szCs w:val="20"/>
          <w:lang w:val="en-US"/>
        </w:rPr>
        <w:t>‡†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0.1±0.1</w:t>
      </w:r>
      <w:r w:rsidR="00C954BD" w:rsidRPr="00A004E2">
        <w:rPr>
          <w:rFonts w:ascii="Times New Roman" w:hAnsi="Times New Roman" w:cs="Times New Roman"/>
          <w:sz w:val="20"/>
          <w:szCs w:val="20"/>
          <w:lang w:val="en-US"/>
        </w:rPr>
        <w:t>§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6.</w:t>
      </w:r>
      <w:r w:rsidR="0076717B">
        <w:rPr>
          <w:rFonts w:ascii="Times New Roman" w:hAnsi="Times New Roman" w:cs="Times New Roman"/>
          <w:sz w:val="20"/>
          <w:szCs w:val="20"/>
          <w:lang w:val="en-US"/>
        </w:rPr>
        <w:t>4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>±5.</w:t>
      </w:r>
      <w:r w:rsidR="0076717B">
        <w:rPr>
          <w:rFonts w:ascii="Times New Roman" w:hAnsi="Times New Roman" w:cs="Times New Roman"/>
          <w:sz w:val="20"/>
          <w:szCs w:val="20"/>
          <w:lang w:val="en-US"/>
        </w:rPr>
        <w:t>5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&lt;0.001</w:t>
      </w:r>
    </w:p>
    <w:p w14:paraId="0C5FD6C1" w14:textId="77777777" w:rsidR="00CB430D" w:rsidRPr="00A004E2" w:rsidRDefault="00CB430D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3BE606F" w14:textId="6C12B527" w:rsidR="00CB430D" w:rsidRPr="00A004E2" w:rsidRDefault="00CB430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004E2">
        <w:rPr>
          <w:rFonts w:ascii="Times New Roman" w:hAnsi="Times New Roman" w:cs="Times New Roman"/>
          <w:sz w:val="20"/>
          <w:szCs w:val="20"/>
          <w:lang w:val="en-US"/>
        </w:rPr>
        <w:t>Estradiol (nmol/l)•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0.04-0.75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0.04-0.61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ab/>
        <w:t>0.63-31.5</w:t>
      </w:r>
    </w:p>
    <w:p w14:paraId="4986769D" w14:textId="77777777" w:rsidR="00CB430D" w:rsidRPr="00A004E2" w:rsidRDefault="00CB430D">
      <w:pPr>
        <w:pBdr>
          <w:bottom w:val="single" w:sz="6" w:space="1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</w:p>
    <w:p w14:paraId="46813B47" w14:textId="77777777" w:rsidR="00CB430D" w:rsidRPr="00A004E2" w:rsidRDefault="00CB430D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6CBEF41" w14:textId="77777777" w:rsidR="00CB430D" w:rsidRPr="00A004E2" w:rsidRDefault="00CB430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004E2">
        <w:rPr>
          <w:rFonts w:ascii="Times New Roman" w:hAnsi="Times New Roman" w:cs="Times New Roman"/>
          <w:sz w:val="20"/>
          <w:szCs w:val="20"/>
          <w:lang w:val="en-US"/>
        </w:rPr>
        <w:t xml:space="preserve">The values are </w:t>
      </w:r>
      <w:proofErr w:type="spellStart"/>
      <w:r w:rsidRPr="00A004E2">
        <w:rPr>
          <w:rFonts w:ascii="Times New Roman" w:hAnsi="Times New Roman" w:cs="Times New Roman"/>
          <w:sz w:val="20"/>
          <w:szCs w:val="20"/>
          <w:lang w:val="en-US"/>
        </w:rPr>
        <w:t>means±SD</w:t>
      </w:r>
      <w:proofErr w:type="spellEnd"/>
      <w:r w:rsidRPr="00A004E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38A66FFF" w14:textId="77777777" w:rsidR="00CB430D" w:rsidRPr="00A004E2" w:rsidRDefault="00CB430D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4236C3E" w14:textId="3E6BCBE9" w:rsidR="00CB430D" w:rsidRPr="00A004E2" w:rsidRDefault="00CB430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004E2">
        <w:rPr>
          <w:rFonts w:ascii="Times New Roman" w:hAnsi="Times New Roman" w:cs="Times New Roman"/>
          <w:sz w:val="20"/>
          <w:szCs w:val="20"/>
          <w:lang w:val="en-US"/>
        </w:rPr>
        <w:t xml:space="preserve">Significances: • </w:t>
      </w:r>
      <w:r w:rsidR="001E75AB" w:rsidRPr="00A004E2">
        <w:rPr>
          <w:rFonts w:ascii="Times New Roman" w:hAnsi="Times New Roman" w:cs="Times New Roman"/>
          <w:sz w:val="20"/>
          <w:szCs w:val="20"/>
          <w:lang w:val="en-US"/>
        </w:rPr>
        <w:t xml:space="preserve">* P&lt;0.05 Visit 1 vs Visit 2, # P&lt;0.05 Visit 1 vs Visit 3, </w:t>
      </w:r>
      <w:r w:rsidR="000947A8" w:rsidRPr="00A004E2">
        <w:rPr>
          <w:rFonts w:ascii="Times New Roman" w:hAnsi="Times New Roman" w:cs="Times New Roman"/>
          <w:sz w:val="20"/>
          <w:szCs w:val="20"/>
          <w:lang w:val="en-US"/>
        </w:rPr>
        <w:t xml:space="preserve">§ P&lt;0.001 Visit 2 vs Visit 3, </w:t>
      </w:r>
      <w:r w:rsidR="00C97504" w:rsidRPr="00A004E2">
        <w:rPr>
          <w:rFonts w:ascii="Times New Roman" w:hAnsi="Times New Roman" w:cs="Times New Roman"/>
          <w:sz w:val="20"/>
          <w:szCs w:val="20"/>
          <w:lang w:val="en-US"/>
        </w:rPr>
        <w:t>¤ P&lt;0.05 Visit 2 vs Visit 3</w:t>
      </w:r>
      <w:r w:rsidR="003A70FC" w:rsidRPr="00A004E2">
        <w:rPr>
          <w:rFonts w:ascii="Times New Roman" w:hAnsi="Times New Roman" w:cs="Times New Roman"/>
          <w:sz w:val="20"/>
          <w:szCs w:val="20"/>
          <w:lang w:val="en-US"/>
        </w:rPr>
        <w:t xml:space="preserve">, † P&lt;0.001 Visit 1 vs Visit 3, </w:t>
      </w:r>
      <w:r w:rsidR="00C954BD" w:rsidRPr="00A004E2">
        <w:rPr>
          <w:rFonts w:ascii="Times New Roman" w:hAnsi="Times New Roman" w:cs="Times New Roman"/>
          <w:sz w:val="20"/>
          <w:szCs w:val="20"/>
          <w:lang w:val="en-US"/>
        </w:rPr>
        <w:t>‡ P&lt;0.001 Visit 1 vs Visit 2</w:t>
      </w:r>
      <w:r w:rsidR="00242DD3" w:rsidRPr="00A004E2">
        <w:rPr>
          <w:rFonts w:ascii="Times New Roman" w:hAnsi="Times New Roman" w:cs="Times New Roman"/>
          <w:sz w:val="20"/>
          <w:szCs w:val="20"/>
          <w:lang w:val="en-US"/>
        </w:rPr>
        <w:t>, • A range of estradiol values.</w:t>
      </w:r>
    </w:p>
    <w:p w14:paraId="3DFC61DD" w14:textId="6ED86DF4" w:rsidR="00BE2D19" w:rsidRPr="00C97504" w:rsidRDefault="001E75AB">
      <w:pPr>
        <w:rPr>
          <w:rFonts w:ascii="Times New Roman" w:hAnsi="Times New Roman" w:cs="Times New Roman"/>
          <w:lang w:val="en-US"/>
        </w:rPr>
      </w:pPr>
      <w:r w:rsidRPr="00A004E2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a 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>n=</w:t>
      </w:r>
      <w:r w:rsidR="001F5987">
        <w:rPr>
          <w:rFonts w:ascii="Times New Roman" w:hAnsi="Times New Roman" w:cs="Times New Roman"/>
          <w:sz w:val="20"/>
          <w:szCs w:val="20"/>
          <w:lang w:val="en-US"/>
        </w:rPr>
        <w:t>44</w:t>
      </w:r>
      <w:r w:rsidRPr="00A004E2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0947A8" w:rsidRPr="00A004E2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b </w:t>
      </w:r>
      <w:r w:rsidR="000947A8" w:rsidRPr="00A004E2">
        <w:rPr>
          <w:rFonts w:ascii="Times New Roman" w:hAnsi="Times New Roman" w:cs="Times New Roman"/>
          <w:sz w:val="20"/>
          <w:szCs w:val="20"/>
          <w:lang w:val="en-US"/>
        </w:rPr>
        <w:t>n=4</w:t>
      </w:r>
      <w:r w:rsidR="001F5987">
        <w:rPr>
          <w:rFonts w:ascii="Times New Roman" w:hAnsi="Times New Roman" w:cs="Times New Roman"/>
          <w:sz w:val="20"/>
          <w:szCs w:val="20"/>
          <w:lang w:val="en-US"/>
        </w:rPr>
        <w:t>8</w:t>
      </w:r>
      <w:r w:rsidR="000947A8" w:rsidRPr="00A004E2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0947A8" w:rsidRPr="00A004E2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c</w:t>
      </w:r>
      <w:r w:rsidR="000947A8" w:rsidRPr="00A004E2">
        <w:rPr>
          <w:rFonts w:ascii="Times New Roman" w:hAnsi="Times New Roman" w:cs="Times New Roman"/>
          <w:sz w:val="20"/>
          <w:szCs w:val="20"/>
          <w:lang w:val="en-US"/>
        </w:rPr>
        <w:t xml:space="preserve"> n=</w:t>
      </w:r>
      <w:r w:rsidR="001F5987">
        <w:rPr>
          <w:rFonts w:ascii="Times New Roman" w:hAnsi="Times New Roman" w:cs="Times New Roman"/>
          <w:sz w:val="20"/>
          <w:szCs w:val="20"/>
          <w:lang w:val="en-US"/>
        </w:rPr>
        <w:t>53</w:t>
      </w:r>
      <w:r w:rsidR="00C954BD" w:rsidRPr="00A004E2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C97504">
        <w:rPr>
          <w:rFonts w:ascii="Times New Roman" w:hAnsi="Times New Roman" w:cs="Times New Roman"/>
          <w:lang w:val="en-US"/>
        </w:rPr>
        <w:t xml:space="preserve"> </w:t>
      </w:r>
    </w:p>
    <w:sectPr w:rsidR="00BE2D19" w:rsidRPr="00C97504" w:rsidSect="00F465C5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19"/>
    <w:rsid w:val="00042F14"/>
    <w:rsid w:val="00070055"/>
    <w:rsid w:val="000947A8"/>
    <w:rsid w:val="001E75AB"/>
    <w:rsid w:val="001F5987"/>
    <w:rsid w:val="002151AD"/>
    <w:rsid w:val="002328A7"/>
    <w:rsid w:val="00242DD3"/>
    <w:rsid w:val="00252CCF"/>
    <w:rsid w:val="00263E81"/>
    <w:rsid w:val="003A70FC"/>
    <w:rsid w:val="003B3698"/>
    <w:rsid w:val="005A623B"/>
    <w:rsid w:val="00615B2E"/>
    <w:rsid w:val="00692A1B"/>
    <w:rsid w:val="006B10E6"/>
    <w:rsid w:val="0076717B"/>
    <w:rsid w:val="00791F4C"/>
    <w:rsid w:val="007E0727"/>
    <w:rsid w:val="007E52E5"/>
    <w:rsid w:val="009F630F"/>
    <w:rsid w:val="00A004E2"/>
    <w:rsid w:val="00B34207"/>
    <w:rsid w:val="00BB3140"/>
    <w:rsid w:val="00BE2D19"/>
    <w:rsid w:val="00BF0E05"/>
    <w:rsid w:val="00C558D4"/>
    <w:rsid w:val="00C954BD"/>
    <w:rsid w:val="00C97504"/>
    <w:rsid w:val="00CB430D"/>
    <w:rsid w:val="00D82257"/>
    <w:rsid w:val="00F42961"/>
    <w:rsid w:val="00F4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24B5"/>
  <w15:chartTrackingRefBased/>
  <w15:docId w15:val="{2D2EE28C-DB1C-314B-9EF5-03CEBCD1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92A1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92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149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Leppänen</dc:creator>
  <cp:keywords/>
  <dc:description/>
  <cp:lastModifiedBy>Jonna Leppänen</cp:lastModifiedBy>
  <cp:revision>17</cp:revision>
  <dcterms:created xsi:type="dcterms:W3CDTF">2020-12-03T08:15:00Z</dcterms:created>
  <dcterms:modified xsi:type="dcterms:W3CDTF">2021-09-20T11:32:00Z</dcterms:modified>
</cp:coreProperties>
</file>