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460D0" w14:textId="1C794560" w:rsidR="00C876BB" w:rsidRPr="00571CE1" w:rsidRDefault="000E2D0C" w:rsidP="00D62147">
      <w:pPr>
        <w:ind w:firstLineChars="0" w:firstLine="0"/>
        <w:jc w:val="left"/>
      </w:pPr>
      <w:r w:rsidRPr="00571CE1">
        <w:t xml:space="preserve">Table </w:t>
      </w:r>
      <w:r w:rsidR="003820DE">
        <w:t>S</w:t>
      </w:r>
      <w:r w:rsidRPr="00571CE1">
        <w:t>1 Species</w:t>
      </w:r>
      <w:r w:rsidR="00CC6F4B">
        <w:t xml:space="preserve">, </w:t>
      </w:r>
      <w:r w:rsidRPr="00571CE1">
        <w:t>their classification and links to genome download sites</w:t>
      </w:r>
      <w:r w:rsidR="002F2C94">
        <w:t xml:space="preserve"> (from NCBI 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23"/>
        <w:gridCol w:w="2580"/>
        <w:gridCol w:w="3435"/>
      </w:tblGrid>
      <w:tr w:rsidR="000E2D0C" w:rsidRPr="00571CE1" w14:paraId="2376F686" w14:textId="77777777" w:rsidTr="00CC6F4B">
        <w:trPr>
          <w:trHeight w:val="270"/>
        </w:trPr>
        <w:tc>
          <w:tcPr>
            <w:tcW w:w="1413" w:type="dxa"/>
          </w:tcPr>
          <w:p w14:paraId="3C3DA3A6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No.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3BBE442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Species</w:t>
            </w:r>
          </w:p>
        </w:tc>
        <w:tc>
          <w:tcPr>
            <w:tcW w:w="2580" w:type="dxa"/>
            <w:shd w:val="clear" w:color="auto" w:fill="auto"/>
          </w:tcPr>
          <w:p w14:paraId="7A30805B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Classification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31B90EBB" w14:textId="40BFADA5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Sites for genome download</w:t>
            </w:r>
          </w:p>
        </w:tc>
      </w:tr>
      <w:tr w:rsidR="000E2D0C" w:rsidRPr="00571CE1" w14:paraId="358D8273" w14:textId="77777777" w:rsidTr="00CC6F4B">
        <w:trPr>
          <w:trHeight w:val="270"/>
        </w:trPr>
        <w:tc>
          <w:tcPr>
            <w:tcW w:w="1413" w:type="dxa"/>
          </w:tcPr>
          <w:p w14:paraId="25DC3D4F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1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1AD0F70" w14:textId="77777777" w:rsidR="000E2D0C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571CE1">
              <w:t>homo_sapiens</w:t>
            </w:r>
            <w:proofErr w:type="spellEnd"/>
          </w:p>
          <w:p w14:paraId="0D28D63F" w14:textId="4D9AAE20" w:rsidR="00212895" w:rsidRPr="00571CE1" w:rsidRDefault="00212895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rPr>
                <w:rFonts w:hint="eastAsia"/>
              </w:rPr>
              <w:t>(</w:t>
            </w:r>
            <w:r>
              <w:t>Human)</w:t>
            </w:r>
          </w:p>
        </w:tc>
        <w:tc>
          <w:tcPr>
            <w:tcW w:w="2580" w:type="dxa"/>
            <w:shd w:val="clear" w:color="auto" w:fill="auto"/>
          </w:tcPr>
          <w:p w14:paraId="2D30C1AB" w14:textId="6507E9AB" w:rsidR="00E06A70" w:rsidRDefault="00E06A70" w:rsidP="00E06A70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t>Phylum: Chordata</w:t>
            </w:r>
          </w:p>
          <w:p w14:paraId="428295C3" w14:textId="0E7C9104" w:rsidR="00E06A70" w:rsidRDefault="00E06A70" w:rsidP="00E06A70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t>Class: Mammalia</w:t>
            </w:r>
          </w:p>
          <w:p w14:paraId="26B82F1C" w14:textId="015F2E3E" w:rsidR="00E06A70" w:rsidRDefault="00E06A70" w:rsidP="00E06A70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t>Order: Primates</w:t>
            </w:r>
          </w:p>
          <w:p w14:paraId="02F413C7" w14:textId="51FC2702" w:rsidR="00E06A70" w:rsidRDefault="00E06A70" w:rsidP="00E06A70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t>Family: Hominidae</w:t>
            </w:r>
          </w:p>
          <w:p w14:paraId="68A75B29" w14:textId="34B601CA" w:rsidR="00E06A70" w:rsidRDefault="00E06A70" w:rsidP="00E06A70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t>Genus:</w:t>
            </w:r>
            <w:r>
              <w:tab/>
              <w:t>Homo</w:t>
            </w:r>
          </w:p>
          <w:p w14:paraId="72AFDA7E" w14:textId="5C2F1408" w:rsidR="000E2D0C" w:rsidRPr="00571CE1" w:rsidRDefault="00E06A70" w:rsidP="00E06A70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>
              <w:t>Species:</w:t>
            </w:r>
            <w:r>
              <w:tab/>
              <w:t>H. sapiens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5F5E0909" w14:textId="6F030981" w:rsidR="000E2D0C" w:rsidRPr="00967C5A" w:rsidRDefault="00586A81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hyperlink r:id="rId7" w:history="1">
              <w:r w:rsidR="002F2C94" w:rsidRPr="00967C5A">
                <w:rPr>
                  <w:rStyle w:val="a9"/>
                  <w:color w:val="auto"/>
                  <w:u w:val="none"/>
                </w:rPr>
                <w:t>ftp://ftp.ncbi.nlm.nih.gov/genomes/all/GCF/000/001/405/GCF_000001405.38_GRCh38.p12/GCF_000001405.38_GRCh38.p12_genomic.gbff.gz</w:t>
              </w:r>
            </w:hyperlink>
          </w:p>
        </w:tc>
      </w:tr>
      <w:tr w:rsidR="000E2D0C" w:rsidRPr="00571CE1" w14:paraId="4485CBF2" w14:textId="77777777" w:rsidTr="00CC6F4B">
        <w:trPr>
          <w:trHeight w:val="270"/>
        </w:trPr>
        <w:tc>
          <w:tcPr>
            <w:tcW w:w="1413" w:type="dxa"/>
          </w:tcPr>
          <w:p w14:paraId="10D24A00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51031D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Anolis_carolinensis</w:t>
            </w:r>
            <w:proofErr w:type="spellEnd"/>
          </w:p>
          <w:p w14:paraId="6E6D9BC4" w14:textId="1DA23E49" w:rsidR="00212895" w:rsidRPr="002165C2" w:rsidRDefault="00212895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hyperlink r:id="rId8" w:tgtFrame="_blank" w:history="1">
              <w:r w:rsidRPr="003E31C6">
                <w:t>Green Anole</w:t>
              </w:r>
            </w:hyperlink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085ABAA2" w14:textId="5407299C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Reptilia</w:t>
            </w:r>
            <w:r w:rsidRPr="00571CE1">
              <w:rPr>
                <w:rFonts w:eastAsia="等线"/>
                <w:color w:val="000000"/>
              </w:rPr>
              <w:br/>
              <w:t>Order: Squamata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Dactyloidae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Anolis</w:t>
            </w:r>
            <w:r w:rsidRPr="00571CE1">
              <w:rPr>
                <w:rFonts w:eastAsia="等线"/>
                <w:color w:val="000000"/>
              </w:rPr>
              <w:br/>
              <w:t>Species: A. Carolinensis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1BB687D6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ftp://ftp.ncbi.nlm.nih.gov/genomes/all/GCF/000/090/745/GCF_000090745.1_AnoCar2.0/GCF_000090745.1_AnoCar2.0_genomic.gbff.gz</w:t>
            </w:r>
          </w:p>
        </w:tc>
      </w:tr>
      <w:tr w:rsidR="000E2D0C" w:rsidRPr="00571CE1" w14:paraId="7B8B14E8" w14:textId="77777777" w:rsidTr="00CC6F4B">
        <w:trPr>
          <w:trHeight w:val="270"/>
        </w:trPr>
        <w:tc>
          <w:tcPr>
            <w:tcW w:w="1413" w:type="dxa"/>
          </w:tcPr>
          <w:p w14:paraId="5BEDED6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3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42BA202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Gallus_gallus</w:t>
            </w:r>
            <w:proofErr w:type="spellEnd"/>
          </w:p>
          <w:p w14:paraId="51B8CD13" w14:textId="3280365E" w:rsidR="00212895" w:rsidRPr="002165C2" w:rsidRDefault="00212895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Pr="002165C2">
              <w:rPr>
                <w:rStyle w:val="ae"/>
                <w:b w:val="0"/>
                <w:bCs w:val="0"/>
              </w:rPr>
              <w:t>Chicken</w:t>
            </w:r>
            <w:r w:rsidRPr="002165C2">
              <w:rPr>
                <w:b/>
                <w:bCs/>
              </w:rPr>
              <w:t>)</w:t>
            </w:r>
          </w:p>
        </w:tc>
        <w:tc>
          <w:tcPr>
            <w:tcW w:w="2580" w:type="dxa"/>
            <w:shd w:val="clear" w:color="auto" w:fill="auto"/>
          </w:tcPr>
          <w:p w14:paraId="5189E062" w14:textId="0FC35AD5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Aves</w:t>
            </w:r>
            <w:r w:rsidRPr="00571CE1">
              <w:rPr>
                <w:rFonts w:eastAsia="等线"/>
                <w:color w:val="000000"/>
              </w:rPr>
              <w:br/>
              <w:t>Order: Galliformes</w:t>
            </w:r>
            <w:r w:rsidRPr="00571CE1">
              <w:rPr>
                <w:rFonts w:eastAsia="等线"/>
                <w:color w:val="000000"/>
              </w:rPr>
              <w:br/>
              <w:t>Family: Phasianidae</w:t>
            </w:r>
            <w:r w:rsidRPr="00571CE1">
              <w:rPr>
                <w:rFonts w:eastAsia="等线"/>
                <w:color w:val="000000"/>
              </w:rPr>
              <w:br/>
              <w:t>Genus: Gallus</w:t>
            </w:r>
            <w:r w:rsidRPr="00571CE1">
              <w:rPr>
                <w:rFonts w:eastAsia="等线"/>
                <w:color w:val="000000"/>
              </w:rPr>
              <w:br/>
              <w:t>Species: G. Gallus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3171F32F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ftp://ftp.ncbi.nlm.nih.gov/genomes/all/GCF/000/002/315/GCF_000002315.5_GRCg6a/GCF_000002315.5_GRCg6a_genomic.gbff.gz</w:t>
            </w:r>
          </w:p>
        </w:tc>
      </w:tr>
      <w:tr w:rsidR="000E2D0C" w:rsidRPr="00571CE1" w14:paraId="0568DA0D" w14:textId="77777777" w:rsidTr="00CC6F4B">
        <w:trPr>
          <w:trHeight w:val="270"/>
        </w:trPr>
        <w:tc>
          <w:tcPr>
            <w:tcW w:w="1413" w:type="dxa"/>
          </w:tcPr>
          <w:p w14:paraId="21AE096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4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1010248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bookmarkStart w:id="0" w:name="_Hlk38273512"/>
            <w:proofErr w:type="spellStart"/>
            <w:r w:rsidRPr="002165C2">
              <w:t>Danio_reri</w:t>
            </w:r>
            <w:bookmarkEnd w:id="0"/>
            <w:r w:rsidR="009E457B" w:rsidRPr="002165C2">
              <w:t>o</w:t>
            </w:r>
            <w:proofErr w:type="spellEnd"/>
          </w:p>
          <w:p w14:paraId="2CAACD3E" w14:textId="2A24BFB4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t>Zebrafish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59427258" w14:textId="54805187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Actinopterygii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Cypriniformes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Cyprinidae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Danio</w:t>
            </w:r>
            <w:r w:rsidRPr="00571CE1">
              <w:rPr>
                <w:rFonts w:eastAsia="等线"/>
                <w:color w:val="000000"/>
              </w:rPr>
              <w:br/>
              <w:t>Species: D. Rerio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65298890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ftp://ftp.ncbi.nlm.nih.gov/genomes/all/GCF/000/002/035/GCF_000002035.6_GRCz11/GCF_000002035.6_GRCz11_genomic.gbff.gz</w:t>
            </w:r>
          </w:p>
        </w:tc>
      </w:tr>
      <w:tr w:rsidR="000E2D0C" w:rsidRPr="00571CE1" w14:paraId="06F67240" w14:textId="77777777" w:rsidTr="00CC6F4B">
        <w:trPr>
          <w:trHeight w:val="270"/>
        </w:trPr>
        <w:tc>
          <w:tcPr>
            <w:tcW w:w="1413" w:type="dxa"/>
          </w:tcPr>
          <w:p w14:paraId="2281E11E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5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A101669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Mus_musculus</w:t>
            </w:r>
            <w:proofErr w:type="spellEnd"/>
          </w:p>
          <w:p w14:paraId="6BA5FECF" w14:textId="047309FE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(Mouse)</w:t>
            </w:r>
          </w:p>
        </w:tc>
        <w:tc>
          <w:tcPr>
            <w:tcW w:w="2580" w:type="dxa"/>
            <w:shd w:val="clear" w:color="auto" w:fill="auto"/>
          </w:tcPr>
          <w:p w14:paraId="5A2D2CE8" w14:textId="59C49211" w:rsidR="000E2D0C" w:rsidRPr="00571CE1" w:rsidRDefault="000E2D0C" w:rsidP="00571CE1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Mammalia</w:t>
            </w:r>
            <w:r w:rsidRPr="00571CE1">
              <w:rPr>
                <w:rFonts w:eastAsia="等线"/>
                <w:color w:val="000000"/>
              </w:rPr>
              <w:br/>
              <w:t>Order: Rodentia</w:t>
            </w:r>
            <w:r w:rsidRPr="00571CE1">
              <w:rPr>
                <w:rFonts w:eastAsia="等线"/>
                <w:color w:val="000000"/>
              </w:rPr>
              <w:br/>
              <w:t>Family: Muridae</w:t>
            </w:r>
            <w:r w:rsidRPr="00571CE1">
              <w:rPr>
                <w:rFonts w:eastAsia="等线"/>
                <w:color w:val="000000"/>
              </w:rPr>
              <w:br/>
              <w:t>Genus: Mus</w:t>
            </w:r>
            <w:r w:rsidRPr="00571CE1">
              <w:rPr>
                <w:rFonts w:eastAsia="等线"/>
                <w:color w:val="000000"/>
              </w:rPr>
              <w:br/>
              <w:t>Species: M. Musculus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122094BB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ftp://ftp.ncbi.nlm.nih.gov/genomes/all/GCF/000/001/635/GCF_000001635.26_GRCm38.p6/GCF_000001635.26_GRCm38.p6_genomic.gbff.gz</w:t>
            </w:r>
          </w:p>
        </w:tc>
      </w:tr>
      <w:tr w:rsidR="000E2D0C" w:rsidRPr="00571CE1" w14:paraId="5043C07C" w14:textId="77777777" w:rsidTr="00CC6F4B">
        <w:trPr>
          <w:trHeight w:val="270"/>
        </w:trPr>
        <w:tc>
          <w:tcPr>
            <w:tcW w:w="1413" w:type="dxa"/>
          </w:tcPr>
          <w:p w14:paraId="3789AA16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6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857CBC7" w14:textId="3CD4837B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Patiria</w:t>
            </w:r>
            <w:proofErr w:type="spellEnd"/>
            <w:r w:rsidRPr="002165C2">
              <w:t xml:space="preserve"> </w:t>
            </w:r>
            <w:r w:rsidR="009E457B" w:rsidRPr="002165C2">
              <w:t>miniate</w:t>
            </w:r>
          </w:p>
          <w:p w14:paraId="374EE79B" w14:textId="769DB85F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(Sea star)</w:t>
            </w:r>
          </w:p>
        </w:tc>
        <w:tc>
          <w:tcPr>
            <w:tcW w:w="2580" w:type="dxa"/>
            <w:shd w:val="clear" w:color="auto" w:fill="auto"/>
          </w:tcPr>
          <w:p w14:paraId="5A089670" w14:textId="60E48A21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Echinodermata</w:t>
            </w:r>
            <w:r w:rsidRPr="00571CE1">
              <w:rPr>
                <w:rFonts w:eastAsia="等线"/>
                <w:color w:val="000000"/>
              </w:rPr>
              <w:br/>
              <w:t>Class: Asteroidea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Valvatida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Asterinidae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Patiria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Species: P. </w:t>
            </w:r>
            <w:proofErr w:type="spellStart"/>
            <w:r w:rsidRPr="00571CE1">
              <w:rPr>
                <w:rFonts w:eastAsia="等线"/>
                <w:color w:val="000000"/>
              </w:rPr>
              <w:t>Miniata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16803A28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ftp://ftp.ncbi.nlm.nih.gov/genomes/all/GCA/000/285/935/GCA_000285935.1_Pmin_1.0/GCA_000285935.1_Pmin_1.0_genomic.gbff.gz</w:t>
            </w:r>
          </w:p>
        </w:tc>
      </w:tr>
      <w:tr w:rsidR="000E2D0C" w:rsidRPr="00571CE1" w14:paraId="5433EF12" w14:textId="77777777" w:rsidTr="00CC6F4B">
        <w:trPr>
          <w:trHeight w:val="270"/>
        </w:trPr>
        <w:tc>
          <w:tcPr>
            <w:tcW w:w="1413" w:type="dxa"/>
          </w:tcPr>
          <w:p w14:paraId="523C387A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7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A22E7AC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Hymenolepis</w:t>
            </w:r>
            <w:proofErr w:type="spellEnd"/>
            <w:r w:rsidRPr="002165C2">
              <w:t xml:space="preserve"> </w:t>
            </w:r>
            <w:proofErr w:type="spellStart"/>
            <w:r w:rsidRPr="002165C2">
              <w:lastRenderedPageBreak/>
              <w:t>microstoma</w:t>
            </w:r>
            <w:proofErr w:type="spellEnd"/>
          </w:p>
          <w:p w14:paraId="6B4F7B95" w14:textId="117B9E8C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(T</w:t>
            </w:r>
            <w:r w:rsidRPr="002165C2">
              <w:rPr>
                <w:shd w:val="clear" w:color="auto" w:fill="FFFFFF"/>
              </w:rPr>
              <w:t>apeworm)</w:t>
            </w:r>
          </w:p>
        </w:tc>
        <w:tc>
          <w:tcPr>
            <w:tcW w:w="2580" w:type="dxa"/>
            <w:shd w:val="clear" w:color="auto" w:fill="auto"/>
          </w:tcPr>
          <w:p w14:paraId="653C9810" w14:textId="3A93EC54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lastRenderedPageBreak/>
              <w:t>Phylum: Platyhelminthes</w:t>
            </w:r>
            <w:r w:rsidRPr="00571CE1">
              <w:rPr>
                <w:rFonts w:eastAsia="等线"/>
                <w:color w:val="000000"/>
              </w:rPr>
              <w:br/>
            </w:r>
            <w:r w:rsidRPr="00571CE1">
              <w:rPr>
                <w:rFonts w:eastAsia="等线"/>
                <w:color w:val="000000"/>
              </w:rPr>
              <w:lastRenderedPageBreak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Cestoda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Cyclophyllidea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Hymenolepididae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Hymenolepis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Species: H. </w:t>
            </w:r>
            <w:proofErr w:type="spellStart"/>
            <w:r w:rsidRPr="00571CE1">
              <w:rPr>
                <w:rFonts w:eastAsia="等线"/>
                <w:color w:val="000000"/>
              </w:rPr>
              <w:t>Microstoma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60A27A1F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lastRenderedPageBreak/>
              <w:t>ftp://ftp.ncbi.nlm.nih.gov/genomes/all/GCA/000/469/805/GCA_0</w:t>
            </w:r>
            <w:r w:rsidRPr="00571CE1">
              <w:lastRenderedPageBreak/>
              <w:t>00469805.2_HMIC002/GCA_000469805.2_HMIC002_genomic.gbff.gz</w:t>
            </w:r>
          </w:p>
        </w:tc>
      </w:tr>
      <w:tr w:rsidR="000E2D0C" w:rsidRPr="00571CE1" w14:paraId="29B5D192" w14:textId="77777777" w:rsidTr="00CC6F4B">
        <w:trPr>
          <w:trHeight w:val="270"/>
        </w:trPr>
        <w:tc>
          <w:tcPr>
            <w:tcW w:w="1413" w:type="dxa"/>
          </w:tcPr>
          <w:p w14:paraId="67677062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lastRenderedPageBreak/>
              <w:t>8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0EF8927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Mnemiopsis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leidyi</w:t>
            </w:r>
            <w:proofErr w:type="spellEnd"/>
          </w:p>
          <w:p w14:paraId="064F608F" w14:textId="41EFFB64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2165C2" w:rsidRPr="002165C2">
              <w:rPr>
                <w:shd w:val="clear" w:color="auto" w:fill="FFFFFF"/>
              </w:rPr>
              <w:t>W</w:t>
            </w:r>
            <w:r w:rsidRPr="002165C2">
              <w:rPr>
                <w:shd w:val="clear" w:color="auto" w:fill="FFFFFF"/>
              </w:rPr>
              <w:t>arty comb jelly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3353FE86" w14:textId="0A2600D1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Ctenophora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Tentaculata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Order: Lobata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Bolinopsidae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Mnemiopsis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Agassiz</w:t>
            </w:r>
            <w:r w:rsidRPr="00571CE1">
              <w:rPr>
                <w:rFonts w:eastAsia="等线"/>
                <w:color w:val="000000"/>
              </w:rPr>
              <w:br/>
              <w:t xml:space="preserve">Species: M. </w:t>
            </w:r>
            <w:proofErr w:type="spellStart"/>
            <w:r w:rsidRPr="00571CE1">
              <w:rPr>
                <w:rFonts w:eastAsia="等线"/>
                <w:color w:val="000000"/>
              </w:rPr>
              <w:t>Leidyi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38582CA7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ftp://ftp.ncbi.nlm.nih.gov/genomes/all/GCA/000/226/015/GCA_000226015.1_MneLei_Aug2011/GCA_000226015.1_MneLei_Aug2011_genomic.gbff.gz</w:t>
            </w:r>
          </w:p>
        </w:tc>
      </w:tr>
      <w:tr w:rsidR="000E2D0C" w:rsidRPr="00571CE1" w14:paraId="77739A63" w14:textId="77777777" w:rsidTr="00CC6F4B">
        <w:trPr>
          <w:trHeight w:val="270"/>
        </w:trPr>
        <w:tc>
          <w:tcPr>
            <w:tcW w:w="1413" w:type="dxa"/>
          </w:tcPr>
          <w:p w14:paraId="3F358BC8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9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48731C9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Ixodes scapularis</w:t>
            </w:r>
          </w:p>
          <w:p w14:paraId="044044E9" w14:textId="0B04C5A1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t>Deer</w:t>
            </w:r>
            <w:r w:rsidR="004001A5" w:rsidRPr="002165C2">
              <w:t xml:space="preserve"> </w:t>
            </w:r>
            <w:r w:rsidRPr="002165C2">
              <w:rPr>
                <w:shd w:val="clear" w:color="auto" w:fill="FFFFFF"/>
              </w:rPr>
              <w:t>tick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130ACEF6" w14:textId="057778D5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Arthropoda</w:t>
            </w:r>
            <w:r w:rsidRPr="00571CE1">
              <w:rPr>
                <w:rFonts w:eastAsia="等线"/>
                <w:color w:val="000000"/>
              </w:rPr>
              <w:br/>
              <w:t>Class: Arachnida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Ixodida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Family: Ixodidae</w:t>
            </w:r>
            <w:r w:rsidRPr="00571CE1">
              <w:rPr>
                <w:rFonts w:eastAsia="等线"/>
                <w:color w:val="000000"/>
              </w:rPr>
              <w:br/>
              <w:t>Genus: Ixodes</w:t>
            </w:r>
            <w:r w:rsidRPr="00571CE1">
              <w:rPr>
                <w:rFonts w:eastAsia="等线"/>
                <w:color w:val="000000"/>
              </w:rPr>
              <w:br/>
              <w:t>Species: I. Scapularis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20B26905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ftp://ftp.ncbi.nlm.nih.gov/genomes/all/GCF/000/208/615/GCF_000208615.1_JCVI_ISG_i3_1.0/GCF_000208615.1_JCVI_ISG_i3_1.0_genomic.gbff.gz</w:t>
            </w:r>
          </w:p>
        </w:tc>
      </w:tr>
      <w:tr w:rsidR="000E2D0C" w:rsidRPr="00571CE1" w14:paraId="28578AA2" w14:textId="77777777" w:rsidTr="00CC6F4B">
        <w:trPr>
          <w:trHeight w:val="270"/>
        </w:trPr>
        <w:tc>
          <w:tcPr>
            <w:tcW w:w="1413" w:type="dxa"/>
          </w:tcPr>
          <w:p w14:paraId="28F6C34C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10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29C76F4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Helobdella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robusta</w:t>
            </w:r>
            <w:proofErr w:type="spellEnd"/>
          </w:p>
          <w:p w14:paraId="1DAF13DA" w14:textId="3BB12AF5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(Leech)</w:t>
            </w:r>
          </w:p>
        </w:tc>
        <w:tc>
          <w:tcPr>
            <w:tcW w:w="2580" w:type="dxa"/>
            <w:shd w:val="clear" w:color="auto" w:fill="auto"/>
          </w:tcPr>
          <w:p w14:paraId="74FE330A" w14:textId="53633A13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Annelida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Clitellata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Rhynchobdellida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Family:</w:t>
            </w:r>
            <w:r w:rsidR="00571CE1">
              <w:rPr>
                <w:rFonts w:eastAsia="等线"/>
                <w:color w:val="000000"/>
              </w:rPr>
              <w:t xml:space="preserve"> </w:t>
            </w:r>
            <w:proofErr w:type="spellStart"/>
            <w:r w:rsidRPr="00571CE1">
              <w:rPr>
                <w:rFonts w:eastAsia="等线"/>
                <w:color w:val="000000"/>
              </w:rPr>
              <w:t>Glossiphoniidae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Helobdella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Species: H. Robusta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56F8F839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ftp://ftp.ncbi.nlm.nih.gov/genomes/all/GCF/000/326/865/GCF_000326865.1_Helobdella_robusta_v1.0/GCF_000326865.1_Helobdella_robusta_v1.0_genomic.gbff.gz</w:t>
            </w:r>
          </w:p>
        </w:tc>
      </w:tr>
      <w:tr w:rsidR="000E2D0C" w:rsidRPr="00571CE1" w14:paraId="59890EF4" w14:textId="77777777" w:rsidTr="00CC6F4B">
        <w:trPr>
          <w:trHeight w:val="270"/>
        </w:trPr>
        <w:tc>
          <w:tcPr>
            <w:tcW w:w="1413" w:type="dxa"/>
          </w:tcPr>
          <w:p w14:paraId="416E4038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11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3FDDD0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Lottia</w:t>
            </w:r>
            <w:proofErr w:type="spellEnd"/>
            <w:r w:rsidRPr="002165C2">
              <w:t xml:space="preserve"> gigantea</w:t>
            </w:r>
          </w:p>
          <w:p w14:paraId="3DA2763E" w14:textId="44161F85" w:rsidR="009E457B" w:rsidRPr="002165C2" w:rsidRDefault="009E457B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2165C2" w:rsidRPr="002165C2">
              <w:rPr>
                <w:shd w:val="clear" w:color="auto" w:fill="FFFFFF"/>
              </w:rPr>
              <w:t>L</w:t>
            </w:r>
            <w:r w:rsidR="00B26CA4" w:rsidRPr="002165C2">
              <w:rPr>
                <w:shd w:val="clear" w:color="auto" w:fill="FFFFFF"/>
              </w:rPr>
              <w:t>impet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39D42B43" w14:textId="77777777" w:rsidR="00E452EE" w:rsidRDefault="000E2D0C" w:rsidP="00571CE1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571CE1">
              <w:rPr>
                <w:rFonts w:eastAsia="等线"/>
                <w:color w:val="000000"/>
              </w:rPr>
              <w:t>Phylum: Mollusca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Gastropoda</w:t>
            </w:r>
            <w:proofErr w:type="spellEnd"/>
          </w:p>
          <w:p w14:paraId="187B7A5E" w14:textId="02B9D3BF" w:rsidR="000E2D0C" w:rsidRPr="00571CE1" w:rsidRDefault="00E452EE" w:rsidP="00571CE1">
            <w:pPr>
              <w:spacing w:line="240" w:lineRule="auto"/>
              <w:ind w:firstLineChars="0" w:firstLine="0"/>
              <w:jc w:val="left"/>
            </w:pPr>
            <w:proofErr w:type="spellStart"/>
            <w:r>
              <w:rPr>
                <w:rFonts w:eastAsia="等线"/>
                <w:color w:val="000000"/>
              </w:rPr>
              <w:t>Order:Patellogastropoda</w:t>
            </w:r>
            <w:proofErr w:type="spellEnd"/>
            <w:r w:rsidR="000E2D0C"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="000E2D0C" w:rsidRPr="00571CE1">
              <w:rPr>
                <w:rFonts w:eastAsia="等线"/>
                <w:color w:val="000000"/>
              </w:rPr>
              <w:t>Lottiidae</w:t>
            </w:r>
            <w:proofErr w:type="spellEnd"/>
            <w:r w:rsidR="000E2D0C"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="000E2D0C" w:rsidRPr="00571CE1">
              <w:rPr>
                <w:rFonts w:eastAsia="等线"/>
                <w:color w:val="000000"/>
              </w:rPr>
              <w:t>Lottia</w:t>
            </w:r>
            <w:proofErr w:type="spellEnd"/>
            <w:r w:rsidR="000E2D0C" w:rsidRPr="00571CE1">
              <w:rPr>
                <w:rFonts w:eastAsia="等线"/>
                <w:color w:val="000000"/>
              </w:rPr>
              <w:br/>
              <w:t>Species: L. Gigantea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54123506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ftp://ftp.ncbi.nlm.nih.gov/genomes/all/GCF/000/327/385/GCF_000327385.1_Helro1/GCF_000327385.1_Helro1_genomic.gbff.gz</w:t>
            </w:r>
          </w:p>
        </w:tc>
      </w:tr>
      <w:tr w:rsidR="000E2D0C" w:rsidRPr="00571CE1" w14:paraId="2F011EAB" w14:textId="77777777" w:rsidTr="00CC6F4B">
        <w:trPr>
          <w:trHeight w:val="270"/>
        </w:trPr>
        <w:tc>
          <w:tcPr>
            <w:tcW w:w="1413" w:type="dxa"/>
          </w:tcPr>
          <w:p w14:paraId="7A0F966E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12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F0215FD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 xml:space="preserve">Daphnia </w:t>
            </w:r>
            <w:proofErr w:type="spellStart"/>
            <w:r w:rsidRPr="002165C2">
              <w:t>pulex</w:t>
            </w:r>
            <w:proofErr w:type="spellEnd"/>
          </w:p>
          <w:p w14:paraId="430AFA77" w14:textId="3D9C7E56" w:rsidR="00B26CA4" w:rsidRPr="002165C2" w:rsidRDefault="00B26CA4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2165C2" w:rsidRPr="002165C2">
              <w:rPr>
                <w:shd w:val="clear" w:color="auto" w:fill="FFFFFF"/>
              </w:rPr>
              <w:t>W</w:t>
            </w:r>
            <w:r w:rsidRPr="002165C2">
              <w:rPr>
                <w:shd w:val="clear" w:color="auto" w:fill="FFFFFF"/>
              </w:rPr>
              <w:t>ater flea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44968149" w14:textId="7985CEBA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Arthropoda</w:t>
            </w:r>
            <w:r w:rsidRPr="00571CE1">
              <w:rPr>
                <w:rFonts w:eastAsia="等线"/>
                <w:color w:val="000000"/>
              </w:rPr>
              <w:br/>
              <w:t>Class: Branchiopoda</w:t>
            </w:r>
            <w:r w:rsidRPr="00571CE1">
              <w:rPr>
                <w:rFonts w:eastAsia="等线"/>
                <w:color w:val="000000"/>
              </w:rPr>
              <w:br/>
              <w:t>Order: Cladocera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Daphniidae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Daphnia</w:t>
            </w:r>
            <w:r w:rsidRPr="00571CE1">
              <w:rPr>
                <w:rFonts w:eastAsia="等线"/>
                <w:color w:val="000000"/>
              </w:rPr>
              <w:br/>
              <w:t xml:space="preserve">Species: D. </w:t>
            </w:r>
            <w:proofErr w:type="spellStart"/>
            <w:r w:rsidRPr="00571CE1">
              <w:rPr>
                <w:rFonts w:eastAsia="等线"/>
                <w:color w:val="000000"/>
              </w:rPr>
              <w:t>Pulex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5CEA991F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ftp://ftp.ncbi.nlm.nih.gov/genomes/all/GCA/000/187/875/GCA_000187875.1_V1.0/GCA_000187875.1_V1.0_genomic.gbff.gz</w:t>
            </w:r>
          </w:p>
        </w:tc>
      </w:tr>
      <w:tr w:rsidR="000E2D0C" w:rsidRPr="00571CE1" w14:paraId="1732F491" w14:textId="77777777" w:rsidTr="00CC6F4B">
        <w:trPr>
          <w:trHeight w:val="270"/>
        </w:trPr>
        <w:tc>
          <w:tcPr>
            <w:tcW w:w="1413" w:type="dxa"/>
          </w:tcPr>
          <w:p w14:paraId="590248E2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13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F6890AF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Anopheles gambiae</w:t>
            </w:r>
          </w:p>
          <w:p w14:paraId="47B2D9DF" w14:textId="32BD7013" w:rsidR="00B26CA4" w:rsidRPr="002165C2" w:rsidRDefault="00B26CA4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(Mosquito)</w:t>
            </w:r>
          </w:p>
        </w:tc>
        <w:tc>
          <w:tcPr>
            <w:tcW w:w="2580" w:type="dxa"/>
            <w:shd w:val="clear" w:color="auto" w:fill="auto"/>
          </w:tcPr>
          <w:p w14:paraId="1622CCF5" w14:textId="6A69FC1E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Arthropoda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Insecta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Order: Diptera</w:t>
            </w:r>
            <w:r w:rsidRPr="00571CE1">
              <w:rPr>
                <w:rFonts w:eastAsia="等线"/>
                <w:color w:val="000000"/>
              </w:rPr>
              <w:br/>
            </w:r>
            <w:r w:rsidRPr="00571CE1">
              <w:rPr>
                <w:rFonts w:eastAsia="等线"/>
                <w:color w:val="000000"/>
              </w:rPr>
              <w:lastRenderedPageBreak/>
              <w:t>Family: Culicidae</w:t>
            </w:r>
            <w:r w:rsidRPr="00571CE1">
              <w:rPr>
                <w:rFonts w:eastAsia="等线"/>
                <w:color w:val="000000"/>
              </w:rPr>
              <w:br/>
              <w:t>Genus: Anopheles</w:t>
            </w:r>
            <w:r w:rsidRPr="00571CE1">
              <w:rPr>
                <w:rFonts w:eastAsia="等线"/>
                <w:color w:val="000000"/>
              </w:rPr>
              <w:br/>
              <w:t xml:space="preserve">Species complex: A. gambiae 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501D82E2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lastRenderedPageBreak/>
              <w:t>ftp://ftp.ncbi.nlm.nih.gov/genomes/all/GCF/000/005/575/GCF_000005575.2_AgamP3/GCF_0000</w:t>
            </w:r>
            <w:r w:rsidRPr="00571CE1">
              <w:lastRenderedPageBreak/>
              <w:t>05575.2_AgamP3_genomic.gbff.gz</w:t>
            </w:r>
          </w:p>
        </w:tc>
      </w:tr>
      <w:tr w:rsidR="000E2D0C" w:rsidRPr="00571CE1" w14:paraId="54B22814" w14:textId="77777777" w:rsidTr="00CC6F4B">
        <w:trPr>
          <w:trHeight w:val="270"/>
        </w:trPr>
        <w:tc>
          <w:tcPr>
            <w:tcW w:w="1413" w:type="dxa"/>
          </w:tcPr>
          <w:p w14:paraId="18DD17B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lastRenderedPageBreak/>
              <w:t>14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29CA7CD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Caenorhabditis elegans</w:t>
            </w:r>
          </w:p>
          <w:p w14:paraId="74E2EA44" w14:textId="4542AD79" w:rsidR="00B26CA4" w:rsidRPr="002165C2" w:rsidRDefault="00B26CA4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Pr="002165C2">
              <w:rPr>
                <w:shd w:val="clear" w:color="auto" w:fill="FFFFFF"/>
              </w:rPr>
              <w:t>Nematode worm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46E13D71" w14:textId="7A78F73A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Nematoda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Chromadorea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Order: Rhabditida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Rhabditidae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Caenorhabditis</w:t>
            </w:r>
            <w:r w:rsidRPr="00571CE1">
              <w:rPr>
                <w:rFonts w:eastAsia="等线"/>
                <w:color w:val="000000"/>
              </w:rPr>
              <w:br/>
              <w:t>Species: C. Elegans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49FEF2B7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ftp://ftp.ncbi.nlm.nih.gov/genomes/all/GCF/000/002/985/GCF_000002985.6_WBcel235/GCF_000002985.6_WBcel235_genomic.gbff.gz</w:t>
            </w:r>
          </w:p>
        </w:tc>
      </w:tr>
      <w:tr w:rsidR="000E2D0C" w:rsidRPr="00571CE1" w14:paraId="482EAF23" w14:textId="77777777" w:rsidTr="00CC6F4B">
        <w:trPr>
          <w:trHeight w:val="270"/>
        </w:trPr>
        <w:tc>
          <w:tcPr>
            <w:tcW w:w="1413" w:type="dxa"/>
          </w:tcPr>
          <w:p w14:paraId="51B859B0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15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C89F285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Schmidtea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mediterranea</w:t>
            </w:r>
            <w:proofErr w:type="spellEnd"/>
          </w:p>
          <w:p w14:paraId="28558749" w14:textId="7B6CBF39" w:rsidR="00B26CA4" w:rsidRPr="002165C2" w:rsidRDefault="00B26CA4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(Fresh-water flatworm)</w:t>
            </w:r>
          </w:p>
        </w:tc>
        <w:tc>
          <w:tcPr>
            <w:tcW w:w="2580" w:type="dxa"/>
            <w:shd w:val="clear" w:color="auto" w:fill="auto"/>
          </w:tcPr>
          <w:p w14:paraId="0162350F" w14:textId="0DB175A4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Platyhelminthes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Rhabditophora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Tricladida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Dugesiidae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Schmidtea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Species: S. </w:t>
            </w:r>
            <w:proofErr w:type="spellStart"/>
            <w:r w:rsidRPr="00571CE1">
              <w:rPr>
                <w:rFonts w:eastAsia="等线"/>
                <w:color w:val="000000"/>
              </w:rPr>
              <w:t>Mediterranea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2F9A2949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ftp://ftp.ncbi.nlm.nih.gov/genomes/all/GCA/002/600/895/GCA_002600895.1_ASM260089v1/GCA_002600895.1_ASM260089v1_genomic.gbff.gz</w:t>
            </w:r>
          </w:p>
        </w:tc>
      </w:tr>
      <w:tr w:rsidR="000E2D0C" w:rsidRPr="00571CE1" w14:paraId="0D0C31AB" w14:textId="77777777" w:rsidTr="00CC6F4B">
        <w:trPr>
          <w:trHeight w:val="270"/>
        </w:trPr>
        <w:tc>
          <w:tcPr>
            <w:tcW w:w="1413" w:type="dxa"/>
          </w:tcPr>
          <w:p w14:paraId="420199FC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16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10C01D2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Nematostella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vectensis</w:t>
            </w:r>
            <w:proofErr w:type="spellEnd"/>
          </w:p>
          <w:p w14:paraId="527D269F" w14:textId="3956803E" w:rsidR="00B26CA4" w:rsidRPr="002165C2" w:rsidRDefault="00B26CA4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Pr="002165C2">
              <w:rPr>
                <w:shd w:val="clear" w:color="auto" w:fill="FFFFFF"/>
              </w:rPr>
              <w:t>Sea anemone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6E0242C5" w14:textId="6BFADAEF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Cnidaria</w:t>
            </w:r>
            <w:r w:rsidRPr="00571CE1">
              <w:rPr>
                <w:rFonts w:eastAsia="等线"/>
                <w:color w:val="000000"/>
              </w:rPr>
              <w:br/>
              <w:t>Class: Anthozoa</w:t>
            </w:r>
            <w:r w:rsidRPr="00571CE1">
              <w:rPr>
                <w:rFonts w:eastAsia="等线"/>
                <w:color w:val="000000"/>
              </w:rPr>
              <w:br/>
              <w:t>Order: Actiniaria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Edwardsiidae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Nematostella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Species: N. </w:t>
            </w:r>
            <w:proofErr w:type="spellStart"/>
            <w:r w:rsidRPr="00571CE1">
              <w:rPr>
                <w:rFonts w:eastAsia="等线"/>
                <w:color w:val="000000"/>
              </w:rPr>
              <w:t>Vectensis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67C85FB3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ftp://ftp.ncbi.nlm.nih.gov/genomes/all/GCF/000/209/225/GCF_000209225.1_ASM20922v1/GCF_000209225.1_ASM20922v1_genomic.gbff.gz</w:t>
            </w:r>
          </w:p>
        </w:tc>
      </w:tr>
      <w:tr w:rsidR="000E2D0C" w:rsidRPr="00571CE1" w14:paraId="352DD2C6" w14:textId="77777777" w:rsidTr="00CC6F4B">
        <w:trPr>
          <w:trHeight w:val="270"/>
        </w:trPr>
        <w:tc>
          <w:tcPr>
            <w:tcW w:w="1413" w:type="dxa"/>
          </w:tcPr>
          <w:p w14:paraId="27DA2638" w14:textId="4FE80266" w:rsidR="00571CE1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17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91CC12C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Leptomonas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pyrrhocoris</w:t>
            </w:r>
            <w:proofErr w:type="spellEnd"/>
          </w:p>
          <w:p w14:paraId="76F8F58D" w14:textId="078EA63F" w:rsidR="00B26CA4" w:rsidRPr="002165C2" w:rsidRDefault="00B26CA4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t>Parasitic f</w:t>
            </w:r>
            <w:r w:rsidR="00EF337E" w:rsidRPr="002165C2">
              <w:rPr>
                <w:color w:val="000000"/>
                <w:shd w:val="clear" w:color="auto" w:fill="FFFFFF"/>
              </w:rPr>
              <w:t>lagellate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47F11FCD" w14:textId="27B0DCB2" w:rsidR="000E2D0C" w:rsidRPr="00571CE1" w:rsidRDefault="000E2D0C" w:rsidP="00571CE1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571CE1">
              <w:rPr>
                <w:rFonts w:eastAsia="等线"/>
                <w:color w:val="000000"/>
              </w:rPr>
              <w:t>Phylum: Euglenozoa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Kinetoplastea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Trypanosomatida</w:t>
            </w:r>
            <w:proofErr w:type="spellEnd"/>
          </w:p>
          <w:p w14:paraId="15459349" w14:textId="11ADF22C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Trypanosomatidae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</w:r>
            <w:r w:rsidR="00571CE1" w:rsidRPr="00571CE1">
              <w:rPr>
                <w:rFonts w:eastAsia="等线"/>
                <w:color w:val="000000"/>
              </w:rPr>
              <w:t>Genus:</w:t>
            </w:r>
            <w:r w:rsidRPr="00571CE1">
              <w:rPr>
                <w:rFonts w:eastAsia="等线"/>
                <w:color w:val="000000"/>
              </w:rPr>
              <w:br/>
            </w:r>
            <w:proofErr w:type="spellStart"/>
            <w:r w:rsidRPr="00571CE1">
              <w:rPr>
                <w:rFonts w:eastAsia="等线"/>
                <w:color w:val="000000"/>
              </w:rPr>
              <w:t>Leishmaniinae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</w:r>
            <w:r w:rsidR="00571CE1" w:rsidRPr="00571CE1">
              <w:rPr>
                <w:rFonts w:eastAsia="等线"/>
                <w:color w:val="000000"/>
              </w:rPr>
              <w:t>Species: L</w:t>
            </w:r>
            <w:r w:rsidR="00571CE1" w:rsidRPr="00571CE1">
              <w:rPr>
                <w:rFonts w:eastAsia="等线"/>
              </w:rPr>
              <w:t xml:space="preserve">. </w:t>
            </w:r>
            <w:hyperlink r:id="rId9" w:history="1">
              <w:r w:rsidR="00571CE1" w:rsidRPr="00571CE1">
                <w:rPr>
                  <w:rStyle w:val="a9"/>
                  <w:color w:val="auto"/>
                  <w:u w:val="none"/>
                </w:rPr>
                <w:t>Leptomonas</w:t>
              </w:r>
            </w:hyperlink>
          </w:p>
        </w:tc>
        <w:tc>
          <w:tcPr>
            <w:tcW w:w="3435" w:type="dxa"/>
            <w:shd w:val="clear" w:color="auto" w:fill="auto"/>
            <w:noWrap/>
            <w:hideMark/>
          </w:tcPr>
          <w:p w14:paraId="293018A2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ftp://ftp.ncbi.nlm.nih.gov/genomes/all/GCF/001/293/395/GCF_001293395.1_ASM129339v1/GCF_001293395.1_ASM129339v1_genomic.gbff.gz</w:t>
            </w:r>
          </w:p>
        </w:tc>
      </w:tr>
      <w:tr w:rsidR="000E2D0C" w:rsidRPr="00571CE1" w14:paraId="41EAB567" w14:textId="77777777" w:rsidTr="00CC6F4B">
        <w:trPr>
          <w:trHeight w:val="270"/>
        </w:trPr>
        <w:tc>
          <w:tcPr>
            <w:tcW w:w="1413" w:type="dxa"/>
          </w:tcPr>
          <w:p w14:paraId="39FBBA31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18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085BD06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Dictyostelium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discoideum</w:t>
            </w:r>
            <w:proofErr w:type="spellEnd"/>
          </w:p>
          <w:p w14:paraId="0922AF7D" w14:textId="22F5A667" w:rsidR="00EF337E" w:rsidRPr="002165C2" w:rsidRDefault="00EF337E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(S</w:t>
            </w:r>
            <w:r w:rsidRPr="002165C2">
              <w:rPr>
                <w:shd w:val="clear" w:color="auto" w:fill="FFFFFF"/>
              </w:rPr>
              <w:t>lime mold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77EEF80C" w14:textId="76DD7C37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Amoebozoa</w:t>
            </w:r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Dictyostelia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Dictyosteliida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Dictyosteliidae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Dictyostelium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Species: D. </w:t>
            </w:r>
            <w:proofErr w:type="spellStart"/>
            <w:r w:rsidRPr="00571CE1">
              <w:rPr>
                <w:rFonts w:eastAsia="等线"/>
                <w:color w:val="000000"/>
              </w:rPr>
              <w:t>discoideum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25AEE743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ftp://ftp.ncbi.nlm.nih.gov/genomes/all/GCF/000/004/695/GCF_000004695.1_dicty_2.7/GCF_000004695.1_dicty_2.7_genomic.gbff.gz</w:t>
            </w:r>
          </w:p>
        </w:tc>
      </w:tr>
      <w:tr w:rsidR="000E2D0C" w:rsidRPr="00571CE1" w14:paraId="09BDA2C7" w14:textId="77777777" w:rsidTr="00CC6F4B">
        <w:trPr>
          <w:trHeight w:val="270"/>
        </w:trPr>
        <w:tc>
          <w:tcPr>
            <w:tcW w:w="1413" w:type="dxa"/>
          </w:tcPr>
          <w:p w14:paraId="643E15DE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19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2AF11F5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 xml:space="preserve">Tetrahymena </w:t>
            </w:r>
            <w:proofErr w:type="spellStart"/>
            <w:r w:rsidRPr="002165C2">
              <w:t>thermophila</w:t>
            </w:r>
            <w:proofErr w:type="spellEnd"/>
          </w:p>
          <w:p w14:paraId="3CD9E39A" w14:textId="068C8074" w:rsidR="00EF337E" w:rsidRPr="002165C2" w:rsidRDefault="00EF337E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Pr="002165C2">
              <w:rPr>
                <w:shd w:val="clear" w:color="auto" w:fill="FFFFFF"/>
              </w:rPr>
              <w:t>Ciliates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0DFD71C0" w14:textId="696B2D56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 xml:space="preserve">Phylum: </w:t>
            </w:r>
            <w:proofErr w:type="spellStart"/>
            <w:r w:rsidRPr="00571CE1">
              <w:rPr>
                <w:rFonts w:eastAsia="等线"/>
                <w:color w:val="000000"/>
              </w:rPr>
              <w:t>Ciliophora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Class: </w:t>
            </w:r>
            <w:proofErr w:type="spellStart"/>
            <w:r w:rsidRPr="00571CE1">
              <w:rPr>
                <w:rFonts w:eastAsia="等线"/>
                <w:color w:val="000000"/>
              </w:rPr>
              <w:t>Oligohymenophorea</w:t>
            </w:r>
            <w:proofErr w:type="spellEnd"/>
            <w:r w:rsidRPr="00571CE1">
              <w:rPr>
                <w:rFonts w:eastAsia="等线"/>
                <w:color w:val="000000"/>
              </w:rPr>
              <w:br/>
            </w:r>
            <w:r w:rsidRPr="00571CE1">
              <w:rPr>
                <w:rFonts w:eastAsia="等线"/>
                <w:color w:val="000000"/>
              </w:rPr>
              <w:lastRenderedPageBreak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Hymenostomatida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Tetrahymenidae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Tetrahymena</w:t>
            </w:r>
            <w:r w:rsidRPr="00571CE1">
              <w:rPr>
                <w:rFonts w:eastAsia="等线"/>
                <w:color w:val="000000"/>
              </w:rPr>
              <w:br/>
              <w:t>Species</w:t>
            </w:r>
            <w:r w:rsidR="00571CE1">
              <w:rPr>
                <w:rFonts w:eastAsia="等线"/>
                <w:color w:val="000000"/>
              </w:rPr>
              <w:t xml:space="preserve">: </w:t>
            </w:r>
            <w:r w:rsidRPr="00571CE1">
              <w:rPr>
                <w:rFonts w:eastAsia="等线"/>
                <w:color w:val="000000"/>
              </w:rPr>
              <w:t xml:space="preserve">T. </w:t>
            </w:r>
            <w:proofErr w:type="spellStart"/>
            <w:r w:rsidRPr="00571CE1">
              <w:rPr>
                <w:rFonts w:eastAsia="等线"/>
                <w:color w:val="000000"/>
              </w:rPr>
              <w:t>thermophila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4F018E51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lastRenderedPageBreak/>
              <w:t>ftp://ftp.ncbi.nlm.nih.gov/genomes/all/GCF/000/189/635/GCF_000189635.1_JCVI-TTA1-</w:t>
            </w:r>
            <w:r w:rsidRPr="00571CE1">
              <w:lastRenderedPageBreak/>
              <w:t>2.2/GCF_000189635.1_JCVI-TTA1-2.2_genomic.gbff.gz</w:t>
            </w:r>
          </w:p>
        </w:tc>
      </w:tr>
      <w:tr w:rsidR="000E2D0C" w:rsidRPr="00571CE1" w14:paraId="5F1909DB" w14:textId="77777777" w:rsidTr="00CC6F4B">
        <w:trPr>
          <w:trHeight w:val="270"/>
        </w:trPr>
        <w:tc>
          <w:tcPr>
            <w:tcW w:w="1413" w:type="dxa"/>
          </w:tcPr>
          <w:p w14:paraId="4B1A6E9B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lastRenderedPageBreak/>
              <w:t>20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91864C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Xenopus tropicalis</w:t>
            </w:r>
          </w:p>
          <w:p w14:paraId="501200A2" w14:textId="6C079E1D" w:rsidR="00887CDD" w:rsidRPr="002165C2" w:rsidRDefault="00887CDD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rPr>
                <w:shd w:val="clear" w:color="auto" w:fill="FFFFFF"/>
              </w:rPr>
              <w:t>Tropical clawed</w:t>
            </w:r>
            <w:r w:rsidRPr="002165C2">
              <w:rPr>
                <w:shd w:val="clear" w:color="auto" w:fill="FFFFFF"/>
              </w:rPr>
              <w:t xml:space="preserve"> frog)</w:t>
            </w:r>
          </w:p>
        </w:tc>
        <w:tc>
          <w:tcPr>
            <w:tcW w:w="2580" w:type="dxa"/>
            <w:shd w:val="clear" w:color="auto" w:fill="auto"/>
          </w:tcPr>
          <w:p w14:paraId="20E80A99" w14:textId="3E94ACC4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Amphibia</w:t>
            </w:r>
            <w:r w:rsidRPr="00571CE1">
              <w:rPr>
                <w:rFonts w:eastAsia="等线"/>
                <w:color w:val="000000"/>
              </w:rPr>
              <w:br/>
              <w:t>Order: Anura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Pipidae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Xenopus</w:t>
            </w:r>
            <w:r w:rsidRPr="00571CE1">
              <w:rPr>
                <w:rFonts w:eastAsia="等线"/>
                <w:color w:val="000000"/>
              </w:rPr>
              <w:br/>
              <w:t>Species: X. Tropicalis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00EB5498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ftp://ftp.ncbi.nlm.nih.gov/genomes/all/GCF/000/004/195/GCF_000004195.3_Xenopus_tropicalis_v9.1/GCF_000004195.3_Xenopus_tropicalis_v9.1_genomic.gbff.gz</w:t>
            </w:r>
          </w:p>
        </w:tc>
      </w:tr>
      <w:tr w:rsidR="000E2D0C" w:rsidRPr="00571CE1" w14:paraId="07E3161A" w14:textId="77777777" w:rsidTr="00CC6F4B">
        <w:trPr>
          <w:trHeight w:val="270"/>
        </w:trPr>
        <w:tc>
          <w:tcPr>
            <w:tcW w:w="1413" w:type="dxa"/>
          </w:tcPr>
          <w:p w14:paraId="5E9C1111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21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F5FFF68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Amphimedon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queenslandica</w:t>
            </w:r>
            <w:proofErr w:type="spellEnd"/>
          </w:p>
          <w:p w14:paraId="24479DCE" w14:textId="57E235CF" w:rsidR="00887CDD" w:rsidRPr="002165C2" w:rsidRDefault="00887CDD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(S</w:t>
            </w:r>
            <w:r w:rsidRPr="002165C2">
              <w:rPr>
                <w:shd w:val="clear" w:color="auto" w:fill="FFFFFF"/>
              </w:rPr>
              <w:t>ponge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75287F44" w14:textId="68B4B125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Porifera</w:t>
            </w:r>
            <w:r w:rsidRPr="00571CE1">
              <w:rPr>
                <w:rFonts w:eastAsia="等线"/>
                <w:color w:val="000000"/>
              </w:rPr>
              <w:br/>
              <w:t>Class: Demospongiae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Haplosclerida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Niphatidae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Amphimedon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Species: A.</w:t>
            </w:r>
            <w:r w:rsidR="00571CE1">
              <w:rPr>
                <w:rFonts w:eastAsia="等线"/>
                <w:color w:val="000000"/>
              </w:rPr>
              <w:t xml:space="preserve"> </w:t>
            </w:r>
            <w:proofErr w:type="spellStart"/>
            <w:r w:rsidRPr="00571CE1">
              <w:rPr>
                <w:rFonts w:eastAsia="等线"/>
                <w:color w:val="000000"/>
              </w:rPr>
              <w:t>Queenslandica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2DA757E1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ftp://ftp.ncbi.nlm.nih.gov/genomes/all/GCF/000/090/795/GCF_000090795.1_v1.0/GCF_000090795.1_v1.0_genomic.gbff.gz</w:t>
            </w:r>
          </w:p>
        </w:tc>
      </w:tr>
      <w:tr w:rsidR="000E2D0C" w:rsidRPr="00571CE1" w14:paraId="61CD7482" w14:textId="77777777" w:rsidTr="00CC6F4B">
        <w:trPr>
          <w:trHeight w:val="270"/>
        </w:trPr>
        <w:tc>
          <w:tcPr>
            <w:tcW w:w="1413" w:type="dxa"/>
          </w:tcPr>
          <w:p w14:paraId="2DD3A23D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22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26DC0D9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 xml:space="preserve">Myotis </w:t>
            </w:r>
            <w:proofErr w:type="spellStart"/>
            <w:r w:rsidRPr="002165C2">
              <w:t>brandtii</w:t>
            </w:r>
            <w:proofErr w:type="spellEnd"/>
          </w:p>
          <w:p w14:paraId="2B03B9E1" w14:textId="12E2DD6C" w:rsidR="00887CDD" w:rsidRPr="002165C2" w:rsidRDefault="00887CDD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t>Brandt’s</w:t>
            </w:r>
            <w:r w:rsidRPr="002165C2">
              <w:t xml:space="preserve"> bat)</w:t>
            </w:r>
          </w:p>
        </w:tc>
        <w:tc>
          <w:tcPr>
            <w:tcW w:w="2580" w:type="dxa"/>
            <w:shd w:val="clear" w:color="auto" w:fill="auto"/>
          </w:tcPr>
          <w:p w14:paraId="6FBEDCD3" w14:textId="59474F32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Mammalia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Chiroptera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Vespertilionidae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Myotis</w:t>
            </w:r>
            <w:r w:rsidRPr="00571CE1">
              <w:rPr>
                <w:rFonts w:eastAsia="等线"/>
                <w:color w:val="000000"/>
              </w:rPr>
              <w:br/>
              <w:t xml:space="preserve">Species: M. </w:t>
            </w:r>
            <w:proofErr w:type="spellStart"/>
            <w:r w:rsidRPr="00571CE1">
              <w:rPr>
                <w:rFonts w:eastAsia="等线"/>
                <w:color w:val="000000"/>
              </w:rPr>
              <w:t>Brandtii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082A8217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ftp://ftp.ncbi.nlm.nih.gov/genomes/all/GCF/000/412/655/GCF_000412655.1_ASM41265v1/GCF_000412655.1_ASM41265v1_genomic.gbff.gz</w:t>
            </w:r>
          </w:p>
        </w:tc>
      </w:tr>
      <w:tr w:rsidR="000E2D0C" w:rsidRPr="00571CE1" w14:paraId="4EC69EAD" w14:textId="77777777" w:rsidTr="00CC6F4B">
        <w:trPr>
          <w:trHeight w:val="270"/>
        </w:trPr>
        <w:tc>
          <w:tcPr>
            <w:tcW w:w="1413" w:type="dxa"/>
          </w:tcPr>
          <w:p w14:paraId="21FB9C5C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23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21C8F82" w14:textId="2792BF0E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 xml:space="preserve">Ophiophagus </w:t>
            </w:r>
            <w:r w:rsidR="00887CDD" w:rsidRPr="002165C2">
              <w:t>Hannah</w:t>
            </w:r>
          </w:p>
          <w:p w14:paraId="4CAA35EF" w14:textId="367B3F97" w:rsidR="00887CDD" w:rsidRPr="002165C2" w:rsidRDefault="00887CDD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t>King cobra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1D167070" w14:textId="0E5DEE7E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Reptilia</w:t>
            </w:r>
            <w:r w:rsidRPr="00571CE1">
              <w:rPr>
                <w:rFonts w:eastAsia="等线"/>
                <w:color w:val="000000"/>
              </w:rPr>
              <w:br/>
              <w:t>Order: Squamata</w:t>
            </w:r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Elapidae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Genus: Ophiophagus</w:t>
            </w:r>
            <w:r w:rsidRPr="00571CE1">
              <w:rPr>
                <w:rFonts w:eastAsia="等线"/>
                <w:color w:val="000000"/>
              </w:rPr>
              <w:br/>
              <w:t>Species: O. Hannah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00E43B61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ftp://ftp.ncbi.nlm.nih.gov/genomes/all/GCA/000/516/915/GCA_000516915.1_OphHan1.0/GCA_000516915.1_OphHan1.0_genomic.gbff.gz</w:t>
            </w:r>
          </w:p>
        </w:tc>
      </w:tr>
      <w:tr w:rsidR="000E2D0C" w:rsidRPr="00571CE1" w14:paraId="20DD5971" w14:textId="77777777" w:rsidTr="00CC6F4B">
        <w:trPr>
          <w:trHeight w:val="270"/>
        </w:trPr>
        <w:tc>
          <w:tcPr>
            <w:tcW w:w="1413" w:type="dxa"/>
          </w:tcPr>
          <w:p w14:paraId="34C233A8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24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CCF1969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Sousa chinensis</w:t>
            </w:r>
          </w:p>
          <w:p w14:paraId="19448D0C" w14:textId="1BDAC943" w:rsidR="00887CDD" w:rsidRPr="002165C2" w:rsidRDefault="00887CDD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 w:rsidRPr="003E31C6">
              <w:rPr>
                <w:color w:val="000000"/>
                <w:shd w:val="clear" w:color="auto" w:fill="FFFFFF"/>
              </w:rPr>
              <w:t>Indo-pacific humpbacked dolphin</w:t>
            </w:r>
            <w:r w:rsidRPr="003E31C6">
              <w:t>)</w:t>
            </w:r>
          </w:p>
        </w:tc>
        <w:tc>
          <w:tcPr>
            <w:tcW w:w="2580" w:type="dxa"/>
            <w:shd w:val="clear" w:color="auto" w:fill="auto"/>
          </w:tcPr>
          <w:p w14:paraId="40C0072B" w14:textId="06C495F5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Mammalia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Artiodactyla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Family: Delphinidae</w:t>
            </w:r>
            <w:r w:rsidRPr="00571CE1">
              <w:rPr>
                <w:rFonts w:eastAsia="等线"/>
                <w:color w:val="000000"/>
              </w:rPr>
              <w:br/>
              <w:t>Genus: Sousa</w:t>
            </w:r>
            <w:r w:rsidRPr="00571CE1">
              <w:rPr>
                <w:rFonts w:eastAsia="等线"/>
                <w:color w:val="000000"/>
              </w:rPr>
              <w:br/>
              <w:t>Species: S. Chinensis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21DFC6E1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ftp://ftp.ncbi.nlm.nih.gov/genomes/all/GCF/000/442/215/GCF_000442215.1_Lipotes_vexillifer_v1/GCF_000442215.1_Lipotes_vexillifer_v1_genomic.gbff.gz</w:t>
            </w:r>
          </w:p>
        </w:tc>
      </w:tr>
      <w:tr w:rsidR="000E2D0C" w:rsidRPr="00571CE1" w14:paraId="470518F9" w14:textId="77777777" w:rsidTr="00CC6F4B">
        <w:trPr>
          <w:trHeight w:val="270"/>
        </w:trPr>
        <w:tc>
          <w:tcPr>
            <w:tcW w:w="1413" w:type="dxa"/>
          </w:tcPr>
          <w:p w14:paraId="66BD0443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25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EE209AE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Ornithorhynchus anatinus</w:t>
            </w:r>
          </w:p>
          <w:p w14:paraId="7C5971BA" w14:textId="2951A8A1" w:rsidR="00887CDD" w:rsidRPr="002165C2" w:rsidRDefault="00887CDD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Pr="002165C2">
              <w:rPr>
                <w:shd w:val="clear" w:color="auto" w:fill="FFFFFF"/>
              </w:rPr>
              <w:t>Platypus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0231CBC9" w14:textId="3EB9803E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Mammalia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Monotremata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Family: </w:t>
            </w:r>
            <w:proofErr w:type="spellStart"/>
            <w:r w:rsidRPr="00571CE1">
              <w:rPr>
                <w:rFonts w:eastAsia="等线"/>
                <w:color w:val="000000"/>
              </w:rPr>
              <w:t>Ornithorhynchidae</w:t>
            </w:r>
            <w:proofErr w:type="spellEnd"/>
            <w:r w:rsidRPr="00571CE1">
              <w:rPr>
                <w:rFonts w:eastAsia="等线"/>
                <w:color w:val="000000"/>
              </w:rPr>
              <w:br/>
            </w:r>
            <w:r w:rsidRPr="00571CE1">
              <w:rPr>
                <w:rFonts w:eastAsia="等线"/>
                <w:color w:val="000000"/>
              </w:rPr>
              <w:lastRenderedPageBreak/>
              <w:t>Genus: Ornithorhynchus</w:t>
            </w:r>
            <w:r w:rsidRPr="00571CE1">
              <w:rPr>
                <w:rFonts w:eastAsia="等线"/>
                <w:color w:val="000000"/>
              </w:rPr>
              <w:br/>
              <w:t>Species: O. Anatinus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4B639983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lastRenderedPageBreak/>
              <w:t>ftp://ftp.ncbi.nlm.nih.gov/genomes/all/GCF/000/002/275/GCF_000002275.2_Ornithorhynchus_anatinus_5.0.1/GCF_000002275.2_Ornithorhynchus_anatinus_5.0.1</w:t>
            </w:r>
            <w:r w:rsidRPr="00571CE1">
              <w:lastRenderedPageBreak/>
              <w:t>_genomic.gbff.gz</w:t>
            </w:r>
          </w:p>
        </w:tc>
      </w:tr>
      <w:tr w:rsidR="000E2D0C" w:rsidRPr="00571CE1" w14:paraId="0BB0D0E0" w14:textId="77777777" w:rsidTr="00CC6F4B">
        <w:trPr>
          <w:trHeight w:val="270"/>
        </w:trPr>
        <w:tc>
          <w:tcPr>
            <w:tcW w:w="1413" w:type="dxa"/>
          </w:tcPr>
          <w:p w14:paraId="299BE5E5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lastRenderedPageBreak/>
              <w:t>26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E2924FE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Alligator sinensis</w:t>
            </w:r>
          </w:p>
          <w:p w14:paraId="5CCF4912" w14:textId="257390C4" w:rsidR="00E017C6" w:rsidRPr="002165C2" w:rsidRDefault="00E017C6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rPr>
                <w:shd w:val="clear" w:color="auto" w:fill="FFFFFF"/>
              </w:rPr>
              <w:t>Chinese</w:t>
            </w:r>
            <w:r w:rsidRPr="002165C2">
              <w:rPr>
                <w:shd w:val="clear" w:color="auto" w:fill="FFFFFF"/>
              </w:rPr>
              <w:t xml:space="preserve"> </w:t>
            </w:r>
            <w:r w:rsidRPr="002165C2">
              <w:rPr>
                <w:rStyle w:val="ae"/>
                <w:b w:val="0"/>
                <w:bCs w:val="0"/>
              </w:rPr>
              <w:t>alligator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21F710D2" w14:textId="1004EF04" w:rsidR="000E2D0C" w:rsidRPr="00571CE1" w:rsidRDefault="000E2D0C" w:rsidP="00571CE1">
            <w:pPr>
              <w:spacing w:line="240" w:lineRule="auto"/>
              <w:ind w:firstLineChars="0" w:firstLine="0"/>
              <w:jc w:val="left"/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Reptilia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Crocodilia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Family: Alligatoridae</w:t>
            </w:r>
            <w:r w:rsidRPr="00571CE1">
              <w:rPr>
                <w:rFonts w:eastAsia="等线"/>
                <w:color w:val="000000"/>
              </w:rPr>
              <w:br/>
              <w:t>Genus: Alligator</w:t>
            </w:r>
            <w:r w:rsidRPr="00571CE1">
              <w:rPr>
                <w:rFonts w:eastAsia="等线"/>
                <w:color w:val="000000"/>
              </w:rPr>
              <w:br/>
              <w:t>Species: A. Sinensis</w:t>
            </w:r>
          </w:p>
        </w:tc>
        <w:tc>
          <w:tcPr>
            <w:tcW w:w="3435" w:type="dxa"/>
            <w:shd w:val="clear" w:color="auto" w:fill="auto"/>
            <w:noWrap/>
            <w:hideMark/>
          </w:tcPr>
          <w:p w14:paraId="1E4D0475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ftp://ftp.ncbi.nlm.nih.gov/genomes/all/GCF/000/455/745/GCF_000455745.1_ASM45574v1/GCF_000455745.1_ASM45574v1_genomic.gbff.gz</w:t>
            </w:r>
          </w:p>
        </w:tc>
      </w:tr>
      <w:tr w:rsidR="000E2D0C" w:rsidRPr="00571CE1" w14:paraId="7021F04D" w14:textId="77777777" w:rsidTr="00CC6F4B">
        <w:trPr>
          <w:trHeight w:val="270"/>
        </w:trPr>
        <w:tc>
          <w:tcPr>
            <w:tcW w:w="1413" w:type="dxa"/>
          </w:tcPr>
          <w:p w14:paraId="1949E916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27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AA4E8A8" w14:textId="77777777" w:rsidR="000E2D0C" w:rsidRPr="002165C2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proofErr w:type="spellStart"/>
            <w:r w:rsidRPr="002165C2">
              <w:t>Crocodylus</w:t>
            </w:r>
            <w:proofErr w:type="spellEnd"/>
            <w:r w:rsidRPr="002165C2">
              <w:t xml:space="preserve"> </w:t>
            </w:r>
            <w:proofErr w:type="spellStart"/>
            <w:r w:rsidRPr="002165C2">
              <w:t>porosus</w:t>
            </w:r>
            <w:proofErr w:type="spellEnd"/>
          </w:p>
          <w:p w14:paraId="437F9DF3" w14:textId="00F068E1" w:rsidR="00E017C6" w:rsidRPr="002165C2" w:rsidRDefault="00E017C6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2165C2">
              <w:t>(</w:t>
            </w:r>
            <w:r w:rsidR="003E31C6">
              <w:t>Saltwater</w:t>
            </w:r>
            <w:r w:rsidRPr="002165C2">
              <w:t xml:space="preserve"> </w:t>
            </w:r>
            <w:r w:rsidRPr="002165C2">
              <w:rPr>
                <w:shd w:val="clear" w:color="auto" w:fill="FFFFFF"/>
              </w:rPr>
              <w:t>crocodile</w:t>
            </w:r>
            <w:r w:rsidRPr="002165C2">
              <w:t>)</w:t>
            </w:r>
          </w:p>
        </w:tc>
        <w:tc>
          <w:tcPr>
            <w:tcW w:w="2580" w:type="dxa"/>
            <w:shd w:val="clear" w:color="auto" w:fill="auto"/>
          </w:tcPr>
          <w:p w14:paraId="11DB4C85" w14:textId="322AC444" w:rsidR="000E2D0C" w:rsidRPr="00571CE1" w:rsidRDefault="000E2D0C" w:rsidP="00571CE1">
            <w:pPr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571CE1">
              <w:rPr>
                <w:rFonts w:eastAsia="等线"/>
                <w:color w:val="000000"/>
              </w:rPr>
              <w:t>Phylum: Chordata</w:t>
            </w:r>
            <w:r w:rsidRPr="00571CE1">
              <w:rPr>
                <w:rFonts w:eastAsia="等线"/>
                <w:color w:val="000000"/>
              </w:rPr>
              <w:br/>
              <w:t>Class: Reptilia</w:t>
            </w:r>
            <w:r w:rsidRPr="00571CE1">
              <w:rPr>
                <w:rFonts w:eastAsia="等线"/>
                <w:color w:val="000000"/>
              </w:rPr>
              <w:br/>
              <w:t xml:space="preserve">Order: </w:t>
            </w:r>
            <w:proofErr w:type="spellStart"/>
            <w:r w:rsidRPr="00571CE1">
              <w:rPr>
                <w:rFonts w:eastAsia="等线"/>
                <w:color w:val="000000"/>
              </w:rPr>
              <w:t>Crocodilia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>Family: Crocodylidae</w:t>
            </w:r>
            <w:r w:rsidRPr="00571CE1">
              <w:rPr>
                <w:rFonts w:eastAsia="等线"/>
                <w:color w:val="000000"/>
              </w:rPr>
              <w:br/>
              <w:t xml:space="preserve">Genus: </w:t>
            </w:r>
            <w:proofErr w:type="spellStart"/>
            <w:r w:rsidRPr="00571CE1">
              <w:rPr>
                <w:rFonts w:eastAsia="等线"/>
                <w:color w:val="000000"/>
              </w:rPr>
              <w:t>Crocodylus</w:t>
            </w:r>
            <w:proofErr w:type="spellEnd"/>
            <w:r w:rsidRPr="00571CE1">
              <w:rPr>
                <w:rFonts w:eastAsia="等线"/>
                <w:color w:val="000000"/>
              </w:rPr>
              <w:br/>
              <w:t xml:space="preserve">Species: C. </w:t>
            </w:r>
            <w:proofErr w:type="spellStart"/>
            <w:r w:rsidRPr="00571CE1">
              <w:rPr>
                <w:rFonts w:eastAsia="等线"/>
                <w:color w:val="000000"/>
              </w:rPr>
              <w:t>Porosus</w:t>
            </w:r>
            <w:proofErr w:type="spellEnd"/>
          </w:p>
        </w:tc>
        <w:tc>
          <w:tcPr>
            <w:tcW w:w="3435" w:type="dxa"/>
            <w:shd w:val="clear" w:color="auto" w:fill="auto"/>
            <w:noWrap/>
            <w:hideMark/>
          </w:tcPr>
          <w:p w14:paraId="25134A9B" w14:textId="77777777" w:rsidR="000E2D0C" w:rsidRPr="00571CE1" w:rsidRDefault="000E2D0C" w:rsidP="00571CE1">
            <w:pPr>
              <w:snapToGrid w:val="0"/>
              <w:spacing w:before="60" w:after="60" w:line="240" w:lineRule="auto"/>
              <w:ind w:firstLineChars="0" w:firstLine="0"/>
              <w:jc w:val="left"/>
            </w:pPr>
            <w:r w:rsidRPr="00571CE1">
              <w:t>ftp://ftp.ncbi.nlm.nih.gov/genomes/all/GCF/001/723/895/GCF_001723895.1_CroPor_comp1/GCF_001723895.1_CroPor_comp1_genomic.gbff.gz</w:t>
            </w:r>
          </w:p>
        </w:tc>
      </w:tr>
    </w:tbl>
    <w:p w14:paraId="2C091FA9" w14:textId="146A7751" w:rsidR="00CC6F4B" w:rsidRDefault="00CC6F4B" w:rsidP="00022976">
      <w:pPr>
        <w:ind w:firstLineChars="83" w:firstLine="199"/>
        <w:jc w:val="left"/>
      </w:pPr>
    </w:p>
    <w:p w14:paraId="0DEBB64E" w14:textId="75435855" w:rsidR="00CC6F4B" w:rsidRDefault="005526B6" w:rsidP="00350A0B">
      <w:pPr>
        <w:ind w:firstLineChars="0" w:firstLine="0"/>
        <w:jc w:val="left"/>
      </w:pPr>
      <w:r>
        <w:rPr>
          <w:rFonts w:hint="eastAsia"/>
        </w:rPr>
        <w:t>T</w:t>
      </w:r>
      <w:r>
        <w:t xml:space="preserve">able S2 </w:t>
      </w:r>
      <w:r w:rsidR="00B15547">
        <w:t>Other related</w:t>
      </w:r>
      <w:r w:rsidR="001F02D3">
        <w:t xml:space="preserve"> database</w:t>
      </w:r>
      <w:r w:rsidR="00B15547">
        <w:t>s</w:t>
      </w:r>
      <w:r w:rsidR="001F02D3">
        <w:t xml:space="preserve"> and </w:t>
      </w:r>
      <w:r w:rsidR="00B15547">
        <w:t xml:space="preserve">their </w:t>
      </w:r>
      <w:r w:rsidR="001F02D3" w:rsidRPr="00571CE1">
        <w:t>download sites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19"/>
        <w:gridCol w:w="842"/>
        <w:gridCol w:w="6189"/>
      </w:tblGrid>
      <w:tr w:rsidR="005526B6" w14:paraId="2FC43E2F" w14:textId="77777777" w:rsidTr="001F02D3">
        <w:tc>
          <w:tcPr>
            <w:tcW w:w="2319" w:type="dxa"/>
          </w:tcPr>
          <w:p w14:paraId="4BC26BAB" w14:textId="004C3B70" w:rsidR="005526B6" w:rsidRPr="001F02D3" w:rsidRDefault="005526B6" w:rsidP="00022976">
            <w:pPr>
              <w:ind w:firstLineChars="0" w:firstLine="0"/>
              <w:jc w:val="left"/>
            </w:pPr>
            <w:r w:rsidRPr="001F02D3">
              <w:t>Genome database</w:t>
            </w:r>
          </w:p>
        </w:tc>
        <w:tc>
          <w:tcPr>
            <w:tcW w:w="1078" w:type="dxa"/>
          </w:tcPr>
          <w:p w14:paraId="7CA95FB3" w14:textId="208AF4D8" w:rsidR="005526B6" w:rsidRPr="001F02D3" w:rsidRDefault="001F02D3" w:rsidP="005526B6">
            <w:pPr>
              <w:ind w:firstLineChars="0" w:firstLine="0"/>
              <w:jc w:val="center"/>
            </w:pPr>
            <w:r>
              <w:t>S</w:t>
            </w:r>
            <w:r w:rsidR="005526B6" w:rsidRPr="001F02D3">
              <w:t>ource</w:t>
            </w:r>
          </w:p>
        </w:tc>
        <w:tc>
          <w:tcPr>
            <w:tcW w:w="5953" w:type="dxa"/>
          </w:tcPr>
          <w:p w14:paraId="08C95B67" w14:textId="32A1B3A2" w:rsidR="005526B6" w:rsidRPr="001F02D3" w:rsidRDefault="003E31C6" w:rsidP="005526B6">
            <w:pPr>
              <w:ind w:firstLineChars="0" w:firstLine="0"/>
              <w:jc w:val="center"/>
            </w:pPr>
            <w:r>
              <w:t>L</w:t>
            </w:r>
            <w:r w:rsidR="005526B6" w:rsidRPr="001F02D3">
              <w:t>inks</w:t>
            </w:r>
          </w:p>
        </w:tc>
      </w:tr>
      <w:tr w:rsidR="005526B6" w14:paraId="4EC615C5" w14:textId="77777777" w:rsidTr="001F02D3">
        <w:tc>
          <w:tcPr>
            <w:tcW w:w="2319" w:type="dxa"/>
          </w:tcPr>
          <w:p w14:paraId="5834065F" w14:textId="46E4CB90" w:rsidR="005526B6" w:rsidRPr="001F02D3" w:rsidRDefault="005526B6" w:rsidP="00022976">
            <w:pPr>
              <w:ind w:firstLineChars="0" w:firstLine="0"/>
              <w:jc w:val="left"/>
            </w:pPr>
            <w:r w:rsidRPr="001F02D3">
              <w:rPr>
                <w:rFonts w:hint="eastAsia"/>
              </w:rPr>
              <w:t>P</w:t>
            </w:r>
            <w:r w:rsidRPr="001F02D3">
              <w:t>rotozoan</w:t>
            </w:r>
          </w:p>
        </w:tc>
        <w:tc>
          <w:tcPr>
            <w:tcW w:w="1078" w:type="dxa"/>
          </w:tcPr>
          <w:p w14:paraId="5EE54014" w14:textId="3943C140" w:rsidR="005526B6" w:rsidRPr="001F02D3" w:rsidRDefault="005526B6" w:rsidP="005526B6">
            <w:pPr>
              <w:ind w:firstLineChars="0" w:firstLine="0"/>
              <w:jc w:val="center"/>
            </w:pPr>
            <w:r w:rsidRPr="001F02D3">
              <w:rPr>
                <w:rFonts w:hint="eastAsia"/>
              </w:rPr>
              <w:t>N</w:t>
            </w:r>
            <w:r w:rsidRPr="001F02D3">
              <w:t>CBI</w:t>
            </w:r>
          </w:p>
        </w:tc>
        <w:tc>
          <w:tcPr>
            <w:tcW w:w="5953" w:type="dxa"/>
          </w:tcPr>
          <w:p w14:paraId="1BD829BE" w14:textId="28F1DEFF" w:rsidR="005526B6" w:rsidRPr="001F02D3" w:rsidRDefault="005526B6" w:rsidP="00F3797B">
            <w:pPr>
              <w:ind w:firstLineChars="0" w:firstLine="0"/>
              <w:jc w:val="left"/>
            </w:pPr>
            <w:r w:rsidRPr="001F02D3">
              <w:t>https://ftp.ncbi.nlm.nih.gov/refseq/release/protozoa/</w:t>
            </w:r>
          </w:p>
        </w:tc>
      </w:tr>
      <w:tr w:rsidR="005526B6" w14:paraId="75BE262B" w14:textId="77777777" w:rsidTr="001F02D3">
        <w:tc>
          <w:tcPr>
            <w:tcW w:w="2319" w:type="dxa"/>
          </w:tcPr>
          <w:p w14:paraId="16925AA8" w14:textId="455FF96A" w:rsidR="005526B6" w:rsidRPr="001F02D3" w:rsidRDefault="005526B6" w:rsidP="00022976">
            <w:pPr>
              <w:ind w:firstLineChars="0" w:firstLine="0"/>
              <w:jc w:val="left"/>
            </w:pPr>
            <w:r w:rsidRPr="001F02D3">
              <w:t>Invertebrate</w:t>
            </w:r>
          </w:p>
        </w:tc>
        <w:tc>
          <w:tcPr>
            <w:tcW w:w="1078" w:type="dxa"/>
          </w:tcPr>
          <w:p w14:paraId="07ACA0BF" w14:textId="57CA0B44" w:rsidR="005526B6" w:rsidRPr="001F02D3" w:rsidRDefault="005526B6" w:rsidP="005526B6">
            <w:pPr>
              <w:ind w:firstLineChars="0" w:firstLine="0"/>
              <w:jc w:val="center"/>
            </w:pPr>
            <w:r w:rsidRPr="001F02D3">
              <w:rPr>
                <w:rFonts w:hint="eastAsia"/>
              </w:rPr>
              <w:t>N</w:t>
            </w:r>
            <w:r w:rsidRPr="001F02D3">
              <w:t>CBI</w:t>
            </w:r>
          </w:p>
        </w:tc>
        <w:tc>
          <w:tcPr>
            <w:tcW w:w="5953" w:type="dxa"/>
          </w:tcPr>
          <w:p w14:paraId="049F7E55" w14:textId="7D625D86" w:rsidR="005526B6" w:rsidRPr="001F02D3" w:rsidRDefault="005526B6" w:rsidP="00F3797B">
            <w:pPr>
              <w:ind w:firstLineChars="0" w:firstLine="0"/>
              <w:jc w:val="left"/>
            </w:pPr>
            <w:r w:rsidRPr="001F02D3">
              <w:t>https://ftp.ncbi.nlm.nih.gov/refseq/release/invertebrate/</w:t>
            </w:r>
          </w:p>
        </w:tc>
      </w:tr>
      <w:tr w:rsidR="005526B6" w14:paraId="0E346839" w14:textId="77777777" w:rsidTr="001F02D3">
        <w:tc>
          <w:tcPr>
            <w:tcW w:w="2319" w:type="dxa"/>
          </w:tcPr>
          <w:p w14:paraId="1ACB2EAB" w14:textId="3F8389C0" w:rsidR="005526B6" w:rsidRPr="001F02D3" w:rsidRDefault="005526B6" w:rsidP="00022976">
            <w:pPr>
              <w:ind w:firstLineChars="0" w:firstLine="0"/>
              <w:jc w:val="left"/>
            </w:pPr>
            <w:proofErr w:type="spellStart"/>
            <w:r w:rsidRPr="001F02D3">
              <w:rPr>
                <w:rFonts w:hint="eastAsia"/>
              </w:rPr>
              <w:t>V</w:t>
            </w:r>
            <w:r w:rsidRPr="001F02D3">
              <w:t>ertebrate_mammalian</w:t>
            </w:r>
            <w:proofErr w:type="spellEnd"/>
          </w:p>
        </w:tc>
        <w:tc>
          <w:tcPr>
            <w:tcW w:w="1078" w:type="dxa"/>
          </w:tcPr>
          <w:p w14:paraId="7FCA1116" w14:textId="302237B4" w:rsidR="005526B6" w:rsidRPr="001F02D3" w:rsidRDefault="005526B6" w:rsidP="005526B6">
            <w:pPr>
              <w:ind w:firstLineChars="0" w:firstLine="0"/>
              <w:jc w:val="center"/>
            </w:pPr>
            <w:r w:rsidRPr="001F02D3">
              <w:rPr>
                <w:rFonts w:hint="eastAsia"/>
              </w:rPr>
              <w:t>N</w:t>
            </w:r>
            <w:r w:rsidRPr="001F02D3">
              <w:t>CBI</w:t>
            </w:r>
          </w:p>
        </w:tc>
        <w:tc>
          <w:tcPr>
            <w:tcW w:w="5953" w:type="dxa"/>
          </w:tcPr>
          <w:p w14:paraId="05FE7753" w14:textId="4D62F945" w:rsidR="005526B6" w:rsidRPr="001F02D3" w:rsidRDefault="005526B6" w:rsidP="00F3797B">
            <w:pPr>
              <w:ind w:firstLineChars="0" w:firstLine="0"/>
              <w:jc w:val="left"/>
            </w:pPr>
            <w:r w:rsidRPr="001F02D3">
              <w:t>https://ftp.ncbi.nlm.nih.gov/refseq/release/vertebrate_mammalian/</w:t>
            </w:r>
          </w:p>
        </w:tc>
      </w:tr>
      <w:tr w:rsidR="005526B6" w14:paraId="1BD39BAD" w14:textId="77777777" w:rsidTr="001F02D3">
        <w:tc>
          <w:tcPr>
            <w:tcW w:w="2319" w:type="dxa"/>
          </w:tcPr>
          <w:p w14:paraId="4AD40073" w14:textId="5F7BBC53" w:rsidR="005526B6" w:rsidRPr="001F02D3" w:rsidRDefault="005526B6" w:rsidP="00022976">
            <w:pPr>
              <w:ind w:firstLineChars="0" w:firstLine="0"/>
              <w:jc w:val="left"/>
            </w:pPr>
            <w:proofErr w:type="spellStart"/>
            <w:r w:rsidRPr="001F02D3">
              <w:rPr>
                <w:rFonts w:hint="eastAsia"/>
              </w:rPr>
              <w:t>V</w:t>
            </w:r>
            <w:r w:rsidRPr="001F02D3">
              <w:t>ertebrate_other</w:t>
            </w:r>
            <w:proofErr w:type="spellEnd"/>
          </w:p>
        </w:tc>
        <w:tc>
          <w:tcPr>
            <w:tcW w:w="1078" w:type="dxa"/>
          </w:tcPr>
          <w:p w14:paraId="42220AD4" w14:textId="5F4C8D00" w:rsidR="005526B6" w:rsidRPr="001F02D3" w:rsidRDefault="005526B6" w:rsidP="005526B6">
            <w:pPr>
              <w:ind w:firstLineChars="0" w:firstLine="0"/>
              <w:jc w:val="center"/>
            </w:pPr>
            <w:r w:rsidRPr="001F02D3">
              <w:rPr>
                <w:rFonts w:hint="eastAsia"/>
              </w:rPr>
              <w:t>N</w:t>
            </w:r>
            <w:r w:rsidRPr="001F02D3">
              <w:t>CBI</w:t>
            </w:r>
          </w:p>
        </w:tc>
        <w:tc>
          <w:tcPr>
            <w:tcW w:w="5953" w:type="dxa"/>
          </w:tcPr>
          <w:p w14:paraId="2F0632B2" w14:textId="18BF8EBF" w:rsidR="005526B6" w:rsidRPr="001F02D3" w:rsidRDefault="005526B6" w:rsidP="00F3797B">
            <w:pPr>
              <w:ind w:firstLineChars="0" w:firstLine="0"/>
              <w:jc w:val="left"/>
            </w:pPr>
            <w:r w:rsidRPr="001F02D3">
              <w:t>https://ftp.ncbi.nlm.nih.gov/refseq/release/vertebrate_other/</w:t>
            </w:r>
          </w:p>
        </w:tc>
      </w:tr>
    </w:tbl>
    <w:p w14:paraId="6AAA0A34" w14:textId="77777777" w:rsidR="005526B6" w:rsidRDefault="005526B6" w:rsidP="00022976">
      <w:pPr>
        <w:ind w:firstLineChars="83" w:firstLine="199"/>
        <w:jc w:val="left"/>
      </w:pPr>
    </w:p>
    <w:p w14:paraId="417A6F41" w14:textId="013F0618" w:rsidR="00022976" w:rsidRPr="002165C2" w:rsidRDefault="00FC472F" w:rsidP="00350A0B">
      <w:pPr>
        <w:ind w:firstLineChars="0" w:firstLine="0"/>
        <w:jc w:val="left"/>
      </w:pPr>
      <w:r w:rsidRPr="002165C2">
        <w:t xml:space="preserve">Table </w:t>
      </w:r>
      <w:r w:rsidR="003820DE" w:rsidRPr="002165C2">
        <w:t>S</w:t>
      </w:r>
      <w:r w:rsidR="00F3797B">
        <w:t>3</w:t>
      </w:r>
      <w:r w:rsidRPr="002165C2">
        <w:t xml:space="preserve"> </w:t>
      </w:r>
      <w:r w:rsidR="00CC6F4B" w:rsidRPr="002165C2">
        <w:t>M</w:t>
      </w:r>
      <w:r w:rsidR="00A42550" w:rsidRPr="002165C2">
        <w:t xml:space="preserve">otif </w:t>
      </w:r>
      <w:r w:rsidR="001F02D3">
        <w:t>basic information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96"/>
        <w:gridCol w:w="1799"/>
        <w:gridCol w:w="910"/>
        <w:gridCol w:w="1323"/>
        <w:gridCol w:w="2314"/>
        <w:gridCol w:w="1608"/>
      </w:tblGrid>
      <w:tr w:rsidR="00A42550" w:rsidRPr="002165C2" w14:paraId="0516CE4C" w14:textId="77777777" w:rsidTr="005F33C7">
        <w:tc>
          <w:tcPr>
            <w:tcW w:w="1396" w:type="dxa"/>
          </w:tcPr>
          <w:p w14:paraId="60F5E2FF" w14:textId="5F273CF8" w:rsidR="00A42550" w:rsidRPr="002165C2" w:rsidRDefault="00A42550" w:rsidP="00A42550">
            <w:pPr>
              <w:ind w:firstLineChars="0" w:firstLine="0"/>
              <w:jc w:val="left"/>
            </w:pPr>
            <w:r w:rsidRPr="002165C2">
              <w:t>Motif name</w:t>
            </w:r>
          </w:p>
        </w:tc>
        <w:tc>
          <w:tcPr>
            <w:tcW w:w="1799" w:type="dxa"/>
          </w:tcPr>
          <w:p w14:paraId="54122C7F" w14:textId="5735B867" w:rsidR="00A42550" w:rsidRPr="002165C2" w:rsidRDefault="00A42550" w:rsidP="00A42550">
            <w:pPr>
              <w:ind w:firstLineChars="0" w:firstLine="0"/>
              <w:jc w:val="left"/>
            </w:pPr>
            <w:r w:rsidRPr="002165C2">
              <w:t>Representatives</w:t>
            </w:r>
          </w:p>
        </w:tc>
        <w:tc>
          <w:tcPr>
            <w:tcW w:w="910" w:type="dxa"/>
          </w:tcPr>
          <w:p w14:paraId="5841F880" w14:textId="2EE3A0A1" w:rsidR="00A42550" w:rsidRPr="002165C2" w:rsidRDefault="00A42550" w:rsidP="00A42550">
            <w:pPr>
              <w:ind w:firstLineChars="0" w:firstLine="0"/>
              <w:jc w:val="left"/>
            </w:pPr>
            <w:r w:rsidRPr="002165C2">
              <w:t>species</w:t>
            </w:r>
          </w:p>
        </w:tc>
        <w:tc>
          <w:tcPr>
            <w:tcW w:w="1323" w:type="dxa"/>
          </w:tcPr>
          <w:p w14:paraId="75E723B5" w14:textId="3F04987B" w:rsidR="00A42550" w:rsidRPr="002165C2" w:rsidRDefault="00A42550" w:rsidP="00A42550">
            <w:pPr>
              <w:ind w:firstLineChars="0" w:firstLine="0"/>
              <w:jc w:val="left"/>
            </w:pPr>
            <w:r w:rsidRPr="002165C2">
              <w:t>Gene name</w:t>
            </w:r>
          </w:p>
        </w:tc>
        <w:tc>
          <w:tcPr>
            <w:tcW w:w="2314" w:type="dxa"/>
          </w:tcPr>
          <w:p w14:paraId="3F51D575" w14:textId="25F11332" w:rsidR="00A42550" w:rsidRPr="002165C2" w:rsidRDefault="00A42550" w:rsidP="00A42550">
            <w:pPr>
              <w:ind w:firstLineChars="0" w:firstLine="0"/>
              <w:jc w:val="left"/>
            </w:pPr>
            <w:r w:rsidRPr="002165C2">
              <w:t>Genome location (hg38)</w:t>
            </w:r>
          </w:p>
        </w:tc>
        <w:tc>
          <w:tcPr>
            <w:tcW w:w="1608" w:type="dxa"/>
          </w:tcPr>
          <w:p w14:paraId="4176C956" w14:textId="2BCA2325" w:rsidR="00A42550" w:rsidRPr="002165C2" w:rsidRDefault="00A42550" w:rsidP="00A42550">
            <w:pPr>
              <w:ind w:firstLineChars="0" w:firstLine="0"/>
              <w:jc w:val="left"/>
            </w:pPr>
            <w:r w:rsidRPr="002165C2">
              <w:t>Related to Gene</w:t>
            </w:r>
          </w:p>
        </w:tc>
      </w:tr>
      <w:tr w:rsidR="001947BE" w:rsidRPr="002165C2" w14:paraId="5511D216" w14:textId="77777777" w:rsidTr="005F33C7">
        <w:tc>
          <w:tcPr>
            <w:tcW w:w="1396" w:type="dxa"/>
          </w:tcPr>
          <w:p w14:paraId="63346787" w14:textId="15F4E743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i/>
                <w:iCs/>
              </w:rPr>
              <w:t>EEF1A2-70236</w:t>
            </w:r>
          </w:p>
        </w:tc>
        <w:tc>
          <w:tcPr>
            <w:tcW w:w="1799" w:type="dxa"/>
          </w:tcPr>
          <w:p w14:paraId="6C749695" w14:textId="54956CD1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t>05</w:t>
            </w:r>
          </w:p>
        </w:tc>
        <w:tc>
          <w:tcPr>
            <w:tcW w:w="910" w:type="dxa"/>
          </w:tcPr>
          <w:p w14:paraId="4FC1CB96" w14:textId="2D425B9C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7</w:t>
            </w:r>
            <w:r>
              <w:t>7</w:t>
            </w:r>
          </w:p>
        </w:tc>
        <w:tc>
          <w:tcPr>
            <w:tcW w:w="1323" w:type="dxa"/>
          </w:tcPr>
          <w:p w14:paraId="58AC2444" w14:textId="05200D15" w:rsidR="001947BE" w:rsidRPr="002165C2" w:rsidRDefault="001947BE" w:rsidP="001947BE">
            <w:pPr>
              <w:ind w:firstLineChars="0" w:firstLine="0"/>
              <w:jc w:val="left"/>
            </w:pPr>
            <w:r w:rsidRPr="00347A0B">
              <w:rPr>
                <w:i/>
                <w:iCs/>
                <w:color w:val="131413"/>
              </w:rPr>
              <w:t>EEF1A</w:t>
            </w:r>
            <w:r>
              <w:rPr>
                <w:i/>
                <w:iCs/>
                <w:color w:val="131413"/>
              </w:rPr>
              <w:t>2</w:t>
            </w:r>
          </w:p>
        </w:tc>
        <w:tc>
          <w:tcPr>
            <w:tcW w:w="2314" w:type="dxa"/>
          </w:tcPr>
          <w:p w14:paraId="5EF81852" w14:textId="4FE83884" w:rsidR="001947BE" w:rsidRPr="002165C2" w:rsidRDefault="001947BE" w:rsidP="001947BE">
            <w:pPr>
              <w:ind w:firstLineChars="0" w:firstLine="0"/>
              <w:jc w:val="left"/>
            </w:pPr>
            <w:r>
              <w:t>C</w:t>
            </w:r>
            <w:r>
              <w:rPr>
                <w:rFonts w:hint="eastAsia"/>
              </w:rPr>
              <w:t>hr</w:t>
            </w:r>
            <w:r>
              <w:t>20:63,497,193-63,497,264</w:t>
            </w:r>
          </w:p>
        </w:tc>
        <w:tc>
          <w:tcPr>
            <w:tcW w:w="1608" w:type="dxa"/>
          </w:tcPr>
          <w:p w14:paraId="6EC9F6E6" w14:textId="48F03622" w:rsidR="001947BE" w:rsidRPr="002165C2" w:rsidRDefault="001947BE" w:rsidP="001947BE">
            <w:pPr>
              <w:ind w:firstLineChars="0" w:firstLine="0"/>
              <w:jc w:val="left"/>
            </w:pPr>
            <w:r w:rsidRPr="002165C2">
              <w:t>intron</w:t>
            </w:r>
          </w:p>
        </w:tc>
      </w:tr>
      <w:tr w:rsidR="001947BE" w:rsidRPr="002165C2" w14:paraId="5EC38B42" w14:textId="77777777" w:rsidTr="005F33C7">
        <w:tc>
          <w:tcPr>
            <w:tcW w:w="1396" w:type="dxa"/>
          </w:tcPr>
          <w:p w14:paraId="391E0EE8" w14:textId="478D6251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i/>
                <w:iCs/>
              </w:rPr>
              <w:t>ZNF516-12356</w:t>
            </w:r>
          </w:p>
        </w:tc>
        <w:tc>
          <w:tcPr>
            <w:tcW w:w="1799" w:type="dxa"/>
          </w:tcPr>
          <w:p w14:paraId="512EB146" w14:textId="1601A6DA" w:rsidR="001947BE" w:rsidRDefault="001947BE" w:rsidP="001947BE">
            <w:pPr>
              <w:ind w:firstLineChars="0" w:firstLine="0"/>
              <w:jc w:val="left"/>
            </w:pPr>
            <w:r w:rsidRPr="002165C2">
              <w:t>120</w:t>
            </w:r>
          </w:p>
        </w:tc>
        <w:tc>
          <w:tcPr>
            <w:tcW w:w="910" w:type="dxa"/>
          </w:tcPr>
          <w:p w14:paraId="07539FDA" w14:textId="586AC279" w:rsidR="001947BE" w:rsidRDefault="001947BE" w:rsidP="001947BE">
            <w:pPr>
              <w:ind w:firstLineChars="0" w:firstLine="0"/>
              <w:jc w:val="left"/>
            </w:pPr>
            <w:r w:rsidRPr="002165C2">
              <w:t>102</w:t>
            </w:r>
          </w:p>
        </w:tc>
        <w:tc>
          <w:tcPr>
            <w:tcW w:w="1323" w:type="dxa"/>
          </w:tcPr>
          <w:p w14:paraId="2E28245F" w14:textId="12B38E87" w:rsidR="001947BE" w:rsidRPr="00347A0B" w:rsidRDefault="001947BE" w:rsidP="001947BE">
            <w:pPr>
              <w:ind w:firstLineChars="0" w:firstLine="0"/>
              <w:jc w:val="left"/>
              <w:rPr>
                <w:i/>
                <w:iCs/>
                <w:color w:val="131413"/>
              </w:rPr>
            </w:pPr>
            <w:r w:rsidRPr="00271C2A">
              <w:rPr>
                <w:i/>
                <w:iCs/>
              </w:rPr>
              <w:t>ZNF516</w:t>
            </w:r>
          </w:p>
        </w:tc>
        <w:tc>
          <w:tcPr>
            <w:tcW w:w="2314" w:type="dxa"/>
          </w:tcPr>
          <w:p w14:paraId="55081080" w14:textId="0D6F7A1B" w:rsidR="001947BE" w:rsidRDefault="001947BE" w:rsidP="001947BE">
            <w:pPr>
              <w:ind w:firstLineChars="0" w:firstLine="0"/>
              <w:jc w:val="left"/>
            </w:pPr>
            <w:r w:rsidRPr="002165C2">
              <w:t>chr18  +    76371107  76371303</w:t>
            </w:r>
          </w:p>
        </w:tc>
        <w:tc>
          <w:tcPr>
            <w:tcW w:w="1608" w:type="dxa"/>
          </w:tcPr>
          <w:p w14:paraId="316DDCFC" w14:textId="08AC25F8" w:rsidR="001947BE" w:rsidRPr="002165C2" w:rsidRDefault="001947BE" w:rsidP="001947BE">
            <w:pPr>
              <w:ind w:firstLineChars="0" w:firstLine="0"/>
              <w:jc w:val="left"/>
            </w:pPr>
            <w:r w:rsidRPr="002165C2">
              <w:t>3'UTR</w:t>
            </w:r>
          </w:p>
        </w:tc>
      </w:tr>
      <w:tr w:rsidR="001947BE" w:rsidRPr="002165C2" w14:paraId="5219B57D" w14:textId="77777777" w:rsidTr="005F33C7">
        <w:tc>
          <w:tcPr>
            <w:tcW w:w="1396" w:type="dxa"/>
          </w:tcPr>
          <w:p w14:paraId="27B56BA3" w14:textId="7E0E041A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rFonts w:hint="eastAsia"/>
                <w:i/>
                <w:iCs/>
              </w:rPr>
              <w:t>M</w:t>
            </w:r>
            <w:r w:rsidRPr="00D310C3">
              <w:rPr>
                <w:i/>
                <w:iCs/>
              </w:rPr>
              <w:t>YH7-3778</w:t>
            </w:r>
          </w:p>
        </w:tc>
        <w:tc>
          <w:tcPr>
            <w:tcW w:w="1799" w:type="dxa"/>
          </w:tcPr>
          <w:p w14:paraId="75EF174A" w14:textId="695A4CBC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7</w:t>
            </w:r>
            <w:r>
              <w:t>2</w:t>
            </w:r>
          </w:p>
        </w:tc>
        <w:tc>
          <w:tcPr>
            <w:tcW w:w="910" w:type="dxa"/>
          </w:tcPr>
          <w:p w14:paraId="705D723B" w14:textId="26B0C0F3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1323" w:type="dxa"/>
          </w:tcPr>
          <w:p w14:paraId="4BF4477B" w14:textId="5F586809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rFonts w:hint="eastAsia"/>
                <w:i/>
                <w:iCs/>
              </w:rPr>
              <w:t>M</w:t>
            </w:r>
            <w:r w:rsidRPr="00D310C3">
              <w:rPr>
                <w:i/>
                <w:iCs/>
              </w:rPr>
              <w:t>YH7</w:t>
            </w:r>
          </w:p>
        </w:tc>
        <w:tc>
          <w:tcPr>
            <w:tcW w:w="2314" w:type="dxa"/>
          </w:tcPr>
          <w:p w14:paraId="756711DF" w14:textId="23FFF5ED" w:rsidR="001947BE" w:rsidRPr="002165C2" w:rsidRDefault="001947BE" w:rsidP="001947BE">
            <w:pPr>
              <w:ind w:firstLineChars="0" w:firstLine="0"/>
              <w:jc w:val="left"/>
            </w:pPr>
            <w:r w:rsidRPr="00183D36">
              <w:t>chr14:23,420,265-23,420,312</w:t>
            </w:r>
          </w:p>
        </w:tc>
        <w:tc>
          <w:tcPr>
            <w:tcW w:w="1608" w:type="dxa"/>
          </w:tcPr>
          <w:p w14:paraId="0E259033" w14:textId="567C0490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  <w:tr w:rsidR="001947BE" w:rsidRPr="002165C2" w14:paraId="7168DAA5" w14:textId="77777777" w:rsidTr="005F33C7">
        <w:tc>
          <w:tcPr>
            <w:tcW w:w="1396" w:type="dxa"/>
          </w:tcPr>
          <w:p w14:paraId="3F5468C2" w14:textId="3BD32D0F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rFonts w:hint="eastAsia"/>
                <w:i/>
                <w:iCs/>
              </w:rPr>
              <w:lastRenderedPageBreak/>
              <w:t>A</w:t>
            </w:r>
            <w:r w:rsidRPr="00D310C3">
              <w:rPr>
                <w:i/>
                <w:iCs/>
              </w:rPr>
              <w:t>CVR2B-21548</w:t>
            </w:r>
          </w:p>
        </w:tc>
        <w:tc>
          <w:tcPr>
            <w:tcW w:w="1799" w:type="dxa"/>
          </w:tcPr>
          <w:p w14:paraId="2443A6FB" w14:textId="2157124C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910" w:type="dxa"/>
          </w:tcPr>
          <w:p w14:paraId="5269B01E" w14:textId="6E53E773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1323" w:type="dxa"/>
          </w:tcPr>
          <w:p w14:paraId="3B964CEF" w14:textId="18D7AEE4" w:rsidR="001947BE" w:rsidRPr="002165C2" w:rsidRDefault="001947BE" w:rsidP="001947BE">
            <w:pPr>
              <w:ind w:firstLineChars="0" w:firstLine="0"/>
              <w:jc w:val="left"/>
            </w:pPr>
            <w:r w:rsidRPr="00D310C3">
              <w:rPr>
                <w:rFonts w:hint="eastAsia"/>
                <w:i/>
                <w:iCs/>
              </w:rPr>
              <w:t>A</w:t>
            </w:r>
            <w:r w:rsidRPr="00D310C3">
              <w:rPr>
                <w:i/>
                <w:iCs/>
              </w:rPr>
              <w:t>CVR2B</w:t>
            </w:r>
          </w:p>
        </w:tc>
        <w:tc>
          <w:tcPr>
            <w:tcW w:w="2314" w:type="dxa"/>
          </w:tcPr>
          <w:p w14:paraId="10124518" w14:textId="42D8C28E" w:rsidR="001947BE" w:rsidRPr="002165C2" w:rsidRDefault="001947BE" w:rsidP="001947BE">
            <w:pPr>
              <w:ind w:firstLineChars="0" w:firstLine="0"/>
              <w:jc w:val="left"/>
            </w:pPr>
            <w:r>
              <w:t>Chr3:38,478,722-38,478,796</w:t>
            </w:r>
          </w:p>
        </w:tc>
        <w:tc>
          <w:tcPr>
            <w:tcW w:w="1608" w:type="dxa"/>
          </w:tcPr>
          <w:p w14:paraId="27F15C26" w14:textId="7F532884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  <w:tr w:rsidR="001947BE" w:rsidRPr="002165C2" w14:paraId="36C8E0CC" w14:textId="77777777" w:rsidTr="005F33C7">
        <w:tc>
          <w:tcPr>
            <w:tcW w:w="1396" w:type="dxa"/>
          </w:tcPr>
          <w:p w14:paraId="25CFDEA7" w14:textId="230A1B34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rFonts w:hint="eastAsia"/>
                <w:i/>
                <w:iCs/>
              </w:rPr>
              <w:t>I</w:t>
            </w:r>
            <w:r w:rsidRPr="00D310C3">
              <w:rPr>
                <w:i/>
                <w:iCs/>
              </w:rPr>
              <w:t>CE2-92051</w:t>
            </w:r>
          </w:p>
        </w:tc>
        <w:tc>
          <w:tcPr>
            <w:tcW w:w="1799" w:type="dxa"/>
          </w:tcPr>
          <w:p w14:paraId="329D6C2C" w14:textId="1EA82C93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910" w:type="dxa"/>
          </w:tcPr>
          <w:p w14:paraId="5C4B985B" w14:textId="3052C05B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323" w:type="dxa"/>
          </w:tcPr>
          <w:p w14:paraId="5B20BE60" w14:textId="0A832CCC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rFonts w:hint="eastAsia"/>
                <w:i/>
                <w:iCs/>
              </w:rPr>
              <w:t>I</w:t>
            </w:r>
            <w:r w:rsidRPr="00D310C3">
              <w:rPr>
                <w:i/>
                <w:iCs/>
              </w:rPr>
              <w:t>CE2</w:t>
            </w:r>
          </w:p>
        </w:tc>
        <w:tc>
          <w:tcPr>
            <w:tcW w:w="2314" w:type="dxa"/>
          </w:tcPr>
          <w:p w14:paraId="12344CD5" w14:textId="505F39B0" w:rsidR="001947BE" w:rsidRPr="002165C2" w:rsidRDefault="001947BE" w:rsidP="001947BE">
            <w:pPr>
              <w:ind w:firstLineChars="0" w:firstLine="0"/>
              <w:jc w:val="left"/>
            </w:pPr>
            <w:r w:rsidRPr="0048463B">
              <w:t>chr15:60,477,518-60,477,594</w:t>
            </w:r>
          </w:p>
        </w:tc>
        <w:tc>
          <w:tcPr>
            <w:tcW w:w="1608" w:type="dxa"/>
          </w:tcPr>
          <w:p w14:paraId="7B7446B1" w14:textId="656A31BA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  <w:tr w:rsidR="001947BE" w:rsidRPr="002165C2" w14:paraId="565D883F" w14:textId="77777777" w:rsidTr="005F33C7">
        <w:tc>
          <w:tcPr>
            <w:tcW w:w="1396" w:type="dxa"/>
          </w:tcPr>
          <w:p w14:paraId="28456437" w14:textId="5B436B14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M</w:t>
            </w:r>
            <w:r>
              <w:t>otif-59232</w:t>
            </w:r>
          </w:p>
        </w:tc>
        <w:tc>
          <w:tcPr>
            <w:tcW w:w="1799" w:type="dxa"/>
          </w:tcPr>
          <w:p w14:paraId="09224CBA" w14:textId="10FBC72F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910" w:type="dxa"/>
          </w:tcPr>
          <w:p w14:paraId="03E63EA3" w14:textId="132A14B9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4</w:t>
            </w:r>
            <w:r>
              <w:t>3</w:t>
            </w:r>
          </w:p>
        </w:tc>
        <w:tc>
          <w:tcPr>
            <w:tcW w:w="1323" w:type="dxa"/>
          </w:tcPr>
          <w:p w14:paraId="32FD9622" w14:textId="7E1D856B" w:rsidR="001947BE" w:rsidRPr="002165C2" w:rsidRDefault="001947BE" w:rsidP="001947BE">
            <w:pPr>
              <w:ind w:firstLineChars="0" w:firstLine="0"/>
              <w:jc w:val="left"/>
            </w:pPr>
            <w:r>
              <w:t>None</w:t>
            </w:r>
          </w:p>
        </w:tc>
        <w:tc>
          <w:tcPr>
            <w:tcW w:w="2314" w:type="dxa"/>
          </w:tcPr>
          <w:p w14:paraId="4575628E" w14:textId="76C77587" w:rsidR="001947BE" w:rsidRPr="002165C2" w:rsidRDefault="001947BE" w:rsidP="001947BE">
            <w:pPr>
              <w:ind w:firstLineChars="0" w:firstLine="0"/>
              <w:jc w:val="left"/>
            </w:pPr>
            <w:r w:rsidRPr="00DB29C0">
              <w:t>chr17:49,976,559-49,976,613</w:t>
            </w:r>
          </w:p>
        </w:tc>
        <w:tc>
          <w:tcPr>
            <w:tcW w:w="1608" w:type="dxa"/>
          </w:tcPr>
          <w:p w14:paraId="4352B103" w14:textId="4484FB51" w:rsidR="001947BE" w:rsidRPr="002165C2" w:rsidRDefault="001947BE" w:rsidP="001947BE">
            <w:pPr>
              <w:ind w:firstLineChars="0" w:firstLine="0"/>
              <w:jc w:val="left"/>
            </w:pPr>
            <w:r>
              <w:t>Intergenic region</w:t>
            </w:r>
          </w:p>
        </w:tc>
      </w:tr>
      <w:tr w:rsidR="001947BE" w:rsidRPr="002165C2" w14:paraId="0E9ACF59" w14:textId="77777777" w:rsidTr="005F33C7">
        <w:tc>
          <w:tcPr>
            <w:tcW w:w="1396" w:type="dxa"/>
          </w:tcPr>
          <w:p w14:paraId="4ADA53CD" w14:textId="45FC9596" w:rsidR="001947BE" w:rsidRPr="007D7548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7D7548">
              <w:rPr>
                <w:i/>
                <w:iCs/>
                <w:color w:val="212121"/>
                <w:shd w:val="clear" w:color="auto" w:fill="FFFFFF"/>
              </w:rPr>
              <w:t>ANTXR2</w:t>
            </w:r>
            <w:r w:rsidRPr="007D7548">
              <w:rPr>
                <w:i/>
                <w:iCs/>
              </w:rPr>
              <w:t>-33250</w:t>
            </w:r>
          </w:p>
        </w:tc>
        <w:tc>
          <w:tcPr>
            <w:tcW w:w="1799" w:type="dxa"/>
          </w:tcPr>
          <w:p w14:paraId="34CDC381" w14:textId="5171A856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7</w:t>
            </w:r>
            <w:r>
              <w:t>5</w:t>
            </w:r>
          </w:p>
        </w:tc>
        <w:tc>
          <w:tcPr>
            <w:tcW w:w="910" w:type="dxa"/>
          </w:tcPr>
          <w:p w14:paraId="54D1F225" w14:textId="7ABF1126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5</w:t>
            </w:r>
            <w:r>
              <w:t>3</w:t>
            </w:r>
          </w:p>
        </w:tc>
        <w:tc>
          <w:tcPr>
            <w:tcW w:w="1323" w:type="dxa"/>
          </w:tcPr>
          <w:p w14:paraId="15435DD2" w14:textId="4911698F" w:rsidR="001947BE" w:rsidRDefault="001947BE" w:rsidP="001947BE">
            <w:pPr>
              <w:ind w:firstLineChars="0" w:firstLine="0"/>
              <w:jc w:val="left"/>
            </w:pPr>
            <w:r w:rsidRPr="00796B4F">
              <w:rPr>
                <w:color w:val="212121"/>
                <w:shd w:val="clear" w:color="auto" w:fill="FFFFFF"/>
              </w:rPr>
              <w:t>ANTXR cell adhesion molecule 2 (ANTXR2</w:t>
            </w:r>
            <w:r>
              <w:rPr>
                <w:color w:val="212121"/>
                <w:shd w:val="clear" w:color="auto" w:fill="FFFFFF"/>
              </w:rPr>
              <w:t>)</w:t>
            </w:r>
          </w:p>
        </w:tc>
        <w:tc>
          <w:tcPr>
            <w:tcW w:w="2314" w:type="dxa"/>
          </w:tcPr>
          <w:p w14:paraId="072BD1F1" w14:textId="369E2E68" w:rsidR="001947BE" w:rsidRDefault="001947BE" w:rsidP="001947BE">
            <w:pPr>
              <w:ind w:firstLineChars="0" w:firstLine="0"/>
              <w:jc w:val="left"/>
            </w:pPr>
            <w:r>
              <w:t>Chr4:80,069,689-80,069,916;</w:t>
            </w:r>
          </w:p>
          <w:p w14:paraId="5472F5BD" w14:textId="594D1DD3" w:rsidR="001947BE" w:rsidRPr="00DB29C0" w:rsidRDefault="001947BE" w:rsidP="001947BE">
            <w:pPr>
              <w:ind w:firstLineChars="0" w:firstLine="0"/>
              <w:jc w:val="left"/>
            </w:pPr>
            <w:r>
              <w:t>Chr4:80,069,765-80,069,840</w:t>
            </w:r>
          </w:p>
        </w:tc>
        <w:tc>
          <w:tcPr>
            <w:tcW w:w="1608" w:type="dxa"/>
          </w:tcPr>
          <w:p w14:paraId="594A3331" w14:textId="1EB09E5D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  <w:tr w:rsidR="001947BE" w:rsidRPr="002165C2" w14:paraId="5DEA8407" w14:textId="77777777" w:rsidTr="005F33C7">
        <w:tc>
          <w:tcPr>
            <w:tcW w:w="1396" w:type="dxa"/>
          </w:tcPr>
          <w:p w14:paraId="47C51BBC" w14:textId="45C28A68" w:rsidR="001947BE" w:rsidRPr="00DB29C0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B29C0">
              <w:rPr>
                <w:rFonts w:hint="eastAsia"/>
                <w:i/>
                <w:iCs/>
              </w:rPr>
              <w:t>D</w:t>
            </w:r>
            <w:r w:rsidRPr="00DB29C0">
              <w:rPr>
                <w:i/>
                <w:iCs/>
              </w:rPr>
              <w:t>PH1-85951</w:t>
            </w:r>
          </w:p>
        </w:tc>
        <w:tc>
          <w:tcPr>
            <w:tcW w:w="1799" w:type="dxa"/>
          </w:tcPr>
          <w:p w14:paraId="6FC5C759" w14:textId="07937DF3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910" w:type="dxa"/>
          </w:tcPr>
          <w:p w14:paraId="117D8930" w14:textId="5CCD69A8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323" w:type="dxa"/>
          </w:tcPr>
          <w:p w14:paraId="1804A0A0" w14:textId="153AA307" w:rsidR="001947BE" w:rsidRDefault="001947BE" w:rsidP="001947BE">
            <w:pPr>
              <w:ind w:firstLineChars="0" w:firstLine="0"/>
              <w:jc w:val="left"/>
            </w:pPr>
            <w:r w:rsidRPr="00DB29C0">
              <w:rPr>
                <w:rFonts w:hint="eastAsia"/>
                <w:i/>
                <w:iCs/>
              </w:rPr>
              <w:t>D</w:t>
            </w:r>
            <w:r w:rsidRPr="00DB29C0">
              <w:rPr>
                <w:i/>
                <w:iCs/>
              </w:rPr>
              <w:t>PH1</w:t>
            </w:r>
          </w:p>
        </w:tc>
        <w:tc>
          <w:tcPr>
            <w:tcW w:w="2314" w:type="dxa"/>
          </w:tcPr>
          <w:p w14:paraId="0492D7B8" w14:textId="75BAC0FF" w:rsidR="001947BE" w:rsidRPr="00DB29C0" w:rsidRDefault="001947BE" w:rsidP="001947BE">
            <w:pPr>
              <w:ind w:firstLineChars="0" w:firstLine="0"/>
              <w:jc w:val="left"/>
            </w:pPr>
            <w:r w:rsidRPr="00DB29C0">
              <w:t>chr17:2,036,184-2,036,227</w:t>
            </w:r>
          </w:p>
        </w:tc>
        <w:tc>
          <w:tcPr>
            <w:tcW w:w="1608" w:type="dxa"/>
          </w:tcPr>
          <w:p w14:paraId="106A6D29" w14:textId="7BF214FA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  <w:tr w:rsidR="001947BE" w:rsidRPr="002165C2" w14:paraId="2A46ED80" w14:textId="77777777" w:rsidTr="005F33C7">
        <w:tc>
          <w:tcPr>
            <w:tcW w:w="1396" w:type="dxa"/>
          </w:tcPr>
          <w:p w14:paraId="111B4B13" w14:textId="7431587F" w:rsidR="001947BE" w:rsidRPr="00DB29C0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</w:t>
            </w:r>
            <w:r>
              <w:rPr>
                <w:i/>
                <w:iCs/>
              </w:rPr>
              <w:t>D247-2015</w:t>
            </w:r>
          </w:p>
        </w:tc>
        <w:tc>
          <w:tcPr>
            <w:tcW w:w="1799" w:type="dxa"/>
          </w:tcPr>
          <w:p w14:paraId="5F1BDABD" w14:textId="087791C9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910" w:type="dxa"/>
          </w:tcPr>
          <w:p w14:paraId="4AA35F66" w14:textId="710CCE31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1323" w:type="dxa"/>
          </w:tcPr>
          <w:p w14:paraId="788FA49E" w14:textId="0ED0D8D8" w:rsidR="001947BE" w:rsidRPr="00DB29C0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</w:t>
            </w:r>
            <w:r>
              <w:rPr>
                <w:i/>
                <w:iCs/>
              </w:rPr>
              <w:t>D247</w:t>
            </w:r>
          </w:p>
        </w:tc>
        <w:tc>
          <w:tcPr>
            <w:tcW w:w="2314" w:type="dxa"/>
          </w:tcPr>
          <w:p w14:paraId="39AB3610" w14:textId="1A4FAA62" w:rsidR="001947BE" w:rsidRPr="00DB29C0" w:rsidRDefault="001947BE" w:rsidP="001947BE">
            <w:pPr>
              <w:ind w:firstLineChars="0" w:firstLine="0"/>
              <w:jc w:val="left"/>
            </w:pPr>
            <w:r w:rsidRPr="005F33C7">
              <w:t>chr1:167,433,862-167,433,938</w:t>
            </w:r>
          </w:p>
        </w:tc>
        <w:tc>
          <w:tcPr>
            <w:tcW w:w="1608" w:type="dxa"/>
          </w:tcPr>
          <w:p w14:paraId="7845D69B" w14:textId="6C44F8E6" w:rsidR="001947BE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  <w:tr w:rsidR="001947BE" w:rsidRPr="002165C2" w14:paraId="34A38EAB" w14:textId="77777777" w:rsidTr="005F33C7">
        <w:tc>
          <w:tcPr>
            <w:tcW w:w="1396" w:type="dxa"/>
          </w:tcPr>
          <w:p w14:paraId="16F4DB18" w14:textId="12E0DAB8" w:rsidR="001947BE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D310C3">
              <w:rPr>
                <w:i/>
                <w:iCs/>
              </w:rPr>
              <w:t>ARNTL-1638</w:t>
            </w:r>
          </w:p>
        </w:tc>
        <w:tc>
          <w:tcPr>
            <w:tcW w:w="1799" w:type="dxa"/>
          </w:tcPr>
          <w:p w14:paraId="4A85DAE5" w14:textId="57338BE0" w:rsidR="001947BE" w:rsidRDefault="001947BE" w:rsidP="001947BE">
            <w:pPr>
              <w:ind w:firstLineChars="0" w:firstLine="0"/>
              <w:jc w:val="left"/>
            </w:pPr>
            <w:r w:rsidRPr="002165C2">
              <w:t>239</w:t>
            </w:r>
          </w:p>
        </w:tc>
        <w:tc>
          <w:tcPr>
            <w:tcW w:w="910" w:type="dxa"/>
          </w:tcPr>
          <w:p w14:paraId="0C2B5F5B" w14:textId="6F89F1B4" w:rsidR="001947BE" w:rsidRDefault="001947BE" w:rsidP="001947BE">
            <w:pPr>
              <w:ind w:firstLineChars="0" w:firstLine="0"/>
              <w:jc w:val="left"/>
            </w:pPr>
            <w:r w:rsidRPr="002165C2">
              <w:t>202</w:t>
            </w:r>
          </w:p>
        </w:tc>
        <w:tc>
          <w:tcPr>
            <w:tcW w:w="1323" w:type="dxa"/>
          </w:tcPr>
          <w:p w14:paraId="76F5E991" w14:textId="1A0A84B9" w:rsidR="001947BE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271C2A">
              <w:rPr>
                <w:i/>
                <w:iCs/>
              </w:rPr>
              <w:t>ARNTL</w:t>
            </w:r>
          </w:p>
        </w:tc>
        <w:tc>
          <w:tcPr>
            <w:tcW w:w="2314" w:type="dxa"/>
          </w:tcPr>
          <w:p w14:paraId="530E52C4" w14:textId="20926A47" w:rsidR="001947BE" w:rsidRPr="005F33C7" w:rsidRDefault="001947BE" w:rsidP="001947BE">
            <w:pPr>
              <w:ind w:firstLineChars="0" w:firstLine="0"/>
              <w:jc w:val="left"/>
            </w:pPr>
            <w:r w:rsidRPr="002165C2">
              <w:t>chr11:13,387,127-13,387,292</w:t>
            </w:r>
          </w:p>
        </w:tc>
        <w:tc>
          <w:tcPr>
            <w:tcW w:w="1608" w:type="dxa"/>
          </w:tcPr>
          <w:p w14:paraId="678A030A" w14:textId="2C03DAB2" w:rsidR="001947BE" w:rsidRDefault="001947BE" w:rsidP="001947BE">
            <w:pPr>
              <w:ind w:firstLineChars="0" w:firstLine="0"/>
              <w:jc w:val="left"/>
            </w:pPr>
            <w:r w:rsidRPr="002165C2">
              <w:t>3'UTR</w:t>
            </w:r>
          </w:p>
        </w:tc>
      </w:tr>
      <w:tr w:rsidR="001947BE" w:rsidRPr="002165C2" w14:paraId="3496D7EB" w14:textId="77777777" w:rsidTr="005F33C7">
        <w:tc>
          <w:tcPr>
            <w:tcW w:w="1396" w:type="dxa"/>
          </w:tcPr>
          <w:p w14:paraId="67F7209B" w14:textId="0F4878FC" w:rsidR="001947BE" w:rsidRPr="00D310C3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C</w:t>
            </w:r>
            <w:r>
              <w:rPr>
                <w:i/>
                <w:iCs/>
              </w:rPr>
              <w:t>APN6-33096</w:t>
            </w:r>
          </w:p>
        </w:tc>
        <w:tc>
          <w:tcPr>
            <w:tcW w:w="1799" w:type="dxa"/>
          </w:tcPr>
          <w:p w14:paraId="0EAAC5FC" w14:textId="010FBBED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7</w:t>
            </w:r>
            <w:r>
              <w:t>9</w:t>
            </w:r>
          </w:p>
        </w:tc>
        <w:tc>
          <w:tcPr>
            <w:tcW w:w="910" w:type="dxa"/>
          </w:tcPr>
          <w:p w14:paraId="487A08B2" w14:textId="1C30DBF5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1323" w:type="dxa"/>
          </w:tcPr>
          <w:p w14:paraId="0CAC7EB1" w14:textId="0761EF48" w:rsidR="001947BE" w:rsidRPr="00271C2A" w:rsidRDefault="001947BE" w:rsidP="001947BE">
            <w:pPr>
              <w:ind w:firstLineChars="0" w:firstLine="0"/>
              <w:jc w:val="left"/>
              <w:rPr>
                <w:i/>
                <w:iCs/>
              </w:rPr>
            </w:pPr>
            <w:r w:rsidRPr="00041EAF">
              <w:rPr>
                <w:color w:val="333333"/>
                <w:shd w:val="clear" w:color="auto" w:fill="FFFFFF"/>
              </w:rPr>
              <w:t>Calpain 6</w:t>
            </w:r>
            <w:r w:rsidRPr="00041EAF">
              <w:rPr>
                <w:color w:val="131413"/>
              </w:rPr>
              <w:t xml:space="preserve"> </w:t>
            </w:r>
            <w:r w:rsidRPr="00041EAF">
              <w:rPr>
                <w:color w:val="212121"/>
                <w:kern w:val="0"/>
              </w:rPr>
              <w:t>(</w:t>
            </w:r>
            <w:r w:rsidRPr="000E65D7">
              <w:rPr>
                <w:color w:val="131413"/>
              </w:rPr>
              <w:t>C</w:t>
            </w:r>
            <w:r w:rsidRPr="00041EAF">
              <w:rPr>
                <w:color w:val="131413"/>
              </w:rPr>
              <w:t>APN6</w:t>
            </w:r>
            <w:r w:rsidRPr="00041EAF">
              <w:rPr>
                <w:color w:val="333333"/>
                <w:shd w:val="clear" w:color="auto" w:fill="FFFFFF"/>
              </w:rPr>
              <w:t>)</w:t>
            </w:r>
          </w:p>
        </w:tc>
        <w:tc>
          <w:tcPr>
            <w:tcW w:w="2314" w:type="dxa"/>
          </w:tcPr>
          <w:p w14:paraId="5085009A" w14:textId="4C01A80B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c</w:t>
            </w:r>
            <w:r>
              <w:t>hrX:111,247,647-111,247,737</w:t>
            </w:r>
          </w:p>
        </w:tc>
        <w:tc>
          <w:tcPr>
            <w:tcW w:w="1608" w:type="dxa"/>
          </w:tcPr>
          <w:p w14:paraId="1974E58B" w14:textId="5559A640" w:rsidR="001947BE" w:rsidRPr="002165C2" w:rsidRDefault="001947BE" w:rsidP="001947BE">
            <w:pPr>
              <w:ind w:firstLineChars="0" w:firstLine="0"/>
              <w:jc w:val="left"/>
            </w:pPr>
            <w:r>
              <w:rPr>
                <w:rFonts w:hint="eastAsia"/>
              </w:rPr>
              <w:t>i</w:t>
            </w:r>
            <w:r>
              <w:t>ntron</w:t>
            </w:r>
          </w:p>
        </w:tc>
      </w:tr>
    </w:tbl>
    <w:p w14:paraId="3774092D" w14:textId="7990D431" w:rsidR="00CC6F4B" w:rsidRDefault="00CC6F4B" w:rsidP="00022976">
      <w:pPr>
        <w:ind w:firstLineChars="83" w:firstLine="199"/>
        <w:jc w:val="left"/>
      </w:pPr>
    </w:p>
    <w:p w14:paraId="57D48C6A" w14:textId="3F3E170A" w:rsidR="009D1FE3" w:rsidRPr="002165C2" w:rsidRDefault="009D1FE3" w:rsidP="00350A0B">
      <w:pPr>
        <w:ind w:firstLineChars="0" w:firstLine="0"/>
        <w:jc w:val="left"/>
      </w:pPr>
      <w:r>
        <w:rPr>
          <w:rFonts w:hint="eastAsia"/>
        </w:rPr>
        <w:t>T</w:t>
      </w:r>
      <w:r>
        <w:t>able S</w:t>
      </w:r>
      <w:r w:rsidR="00F3797B">
        <w:t>4</w:t>
      </w:r>
      <w:r>
        <w:t xml:space="preserve"> </w:t>
      </w:r>
      <w:r w:rsidR="001F02D3">
        <w:t>P</w:t>
      </w:r>
      <w:r>
        <w:t>rimer</w:t>
      </w:r>
      <w:r w:rsidRPr="002165C2">
        <w:t>s and product size</w:t>
      </w:r>
      <w:r w:rsidR="00B15547">
        <w:t>s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615"/>
        <w:gridCol w:w="3761"/>
        <w:gridCol w:w="845"/>
      </w:tblGrid>
      <w:tr w:rsidR="009D1FE3" w:rsidRPr="002165C2" w14:paraId="4B127635" w14:textId="77777777" w:rsidTr="009F379C">
        <w:tc>
          <w:tcPr>
            <w:tcW w:w="1129" w:type="dxa"/>
            <w:vAlign w:val="bottom"/>
          </w:tcPr>
          <w:p w14:paraId="101B967A" w14:textId="0920459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 xml:space="preserve">Motif </w:t>
            </w:r>
            <w:r w:rsidR="00CC6F4B" w:rsidRPr="002165C2">
              <w:rPr>
                <w:rFonts w:eastAsia="等线"/>
                <w:color w:val="000000"/>
              </w:rPr>
              <w:t>name</w:t>
            </w:r>
          </w:p>
        </w:tc>
        <w:tc>
          <w:tcPr>
            <w:tcW w:w="3615" w:type="dxa"/>
            <w:vAlign w:val="bottom"/>
          </w:tcPr>
          <w:p w14:paraId="0D68833E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primer-F</w:t>
            </w:r>
          </w:p>
        </w:tc>
        <w:tc>
          <w:tcPr>
            <w:tcW w:w="3761" w:type="dxa"/>
            <w:vAlign w:val="bottom"/>
          </w:tcPr>
          <w:p w14:paraId="7D7F887C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primer-R</w:t>
            </w:r>
          </w:p>
        </w:tc>
        <w:tc>
          <w:tcPr>
            <w:tcW w:w="845" w:type="dxa"/>
            <w:vAlign w:val="bottom"/>
          </w:tcPr>
          <w:p w14:paraId="20A3E846" w14:textId="68315513" w:rsidR="009D1FE3" w:rsidRPr="002165C2" w:rsidRDefault="00CC6F4B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P</w:t>
            </w:r>
            <w:r w:rsidR="009D1FE3" w:rsidRPr="002165C2">
              <w:rPr>
                <w:rFonts w:eastAsia="等线"/>
                <w:color w:val="000000"/>
              </w:rPr>
              <w:t>roduct</w:t>
            </w:r>
            <w:r w:rsidRPr="002165C2">
              <w:rPr>
                <w:rFonts w:eastAsia="等线"/>
                <w:color w:val="000000"/>
              </w:rPr>
              <w:t xml:space="preserve"> </w:t>
            </w:r>
            <w:r w:rsidR="009D1FE3" w:rsidRPr="002165C2">
              <w:rPr>
                <w:rFonts w:eastAsia="等线"/>
                <w:color w:val="000000"/>
              </w:rPr>
              <w:t>length</w:t>
            </w:r>
          </w:p>
        </w:tc>
      </w:tr>
      <w:tr w:rsidR="009D1FE3" w:rsidRPr="002165C2" w14:paraId="706A6066" w14:textId="77777777" w:rsidTr="009F379C">
        <w:tc>
          <w:tcPr>
            <w:tcW w:w="1129" w:type="dxa"/>
            <w:vAlign w:val="bottom"/>
          </w:tcPr>
          <w:p w14:paraId="02BE5535" w14:textId="1508A6D1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ZNF516-12356-</w:t>
            </w:r>
            <w:r w:rsidR="00CC6F4B" w:rsidRPr="002165C2">
              <w:rPr>
                <w:rFonts w:eastAsia="等线"/>
                <w:color w:val="000000"/>
              </w:rPr>
              <w:t>Motif</w:t>
            </w:r>
          </w:p>
        </w:tc>
        <w:tc>
          <w:tcPr>
            <w:tcW w:w="3615" w:type="dxa"/>
            <w:vAlign w:val="bottom"/>
          </w:tcPr>
          <w:p w14:paraId="5AD776E4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222222"/>
              </w:rPr>
              <w:t>GCCTACGCTGTGCTAAAAGG</w:t>
            </w:r>
          </w:p>
        </w:tc>
        <w:tc>
          <w:tcPr>
            <w:tcW w:w="3761" w:type="dxa"/>
            <w:vAlign w:val="bottom"/>
          </w:tcPr>
          <w:p w14:paraId="16F90238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222222"/>
              </w:rPr>
              <w:t xml:space="preserve">GTCCATGTGCCATGTGGTTT </w:t>
            </w:r>
          </w:p>
        </w:tc>
        <w:tc>
          <w:tcPr>
            <w:tcW w:w="845" w:type="dxa"/>
            <w:vAlign w:val="bottom"/>
          </w:tcPr>
          <w:p w14:paraId="69D6CC59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150bp</w:t>
            </w:r>
          </w:p>
        </w:tc>
      </w:tr>
      <w:tr w:rsidR="009D1FE3" w:rsidRPr="002165C2" w14:paraId="4D775A7A" w14:textId="77777777" w:rsidTr="009F379C">
        <w:tc>
          <w:tcPr>
            <w:tcW w:w="1129" w:type="dxa"/>
            <w:vAlign w:val="bottom"/>
          </w:tcPr>
          <w:p w14:paraId="3C0122BD" w14:textId="5F24890A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ZNF516-12356-</w:t>
            </w:r>
            <w:r w:rsidR="00CC6F4B" w:rsidRPr="002165C2">
              <w:rPr>
                <w:rFonts w:eastAsia="等线"/>
                <w:color w:val="000000"/>
              </w:rPr>
              <w:t>Exon</w:t>
            </w:r>
          </w:p>
        </w:tc>
        <w:tc>
          <w:tcPr>
            <w:tcW w:w="3615" w:type="dxa"/>
            <w:vAlign w:val="bottom"/>
          </w:tcPr>
          <w:p w14:paraId="129E85E7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TCTGCGGAGGTGGTATGAAC</w:t>
            </w:r>
          </w:p>
        </w:tc>
        <w:tc>
          <w:tcPr>
            <w:tcW w:w="3761" w:type="dxa"/>
            <w:vAlign w:val="bottom"/>
          </w:tcPr>
          <w:p w14:paraId="6683AF34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GAGTGCGGAAAGAGCTTCCA</w:t>
            </w:r>
          </w:p>
        </w:tc>
        <w:tc>
          <w:tcPr>
            <w:tcW w:w="845" w:type="dxa"/>
            <w:vAlign w:val="bottom"/>
          </w:tcPr>
          <w:p w14:paraId="64E5583F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116bp</w:t>
            </w:r>
          </w:p>
        </w:tc>
      </w:tr>
      <w:tr w:rsidR="009D1FE3" w:rsidRPr="002165C2" w14:paraId="12B43F96" w14:textId="77777777" w:rsidTr="009F379C">
        <w:tc>
          <w:tcPr>
            <w:tcW w:w="1129" w:type="dxa"/>
            <w:vAlign w:val="bottom"/>
          </w:tcPr>
          <w:p w14:paraId="4B36B39C" w14:textId="2DB7D2B5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ARNTL-1638-</w:t>
            </w:r>
            <w:r w:rsidR="00CC6F4B" w:rsidRPr="002165C2">
              <w:rPr>
                <w:rFonts w:eastAsia="等线"/>
                <w:color w:val="000000"/>
              </w:rPr>
              <w:lastRenderedPageBreak/>
              <w:t>Motif</w:t>
            </w:r>
          </w:p>
        </w:tc>
        <w:tc>
          <w:tcPr>
            <w:tcW w:w="3615" w:type="dxa"/>
            <w:vAlign w:val="bottom"/>
          </w:tcPr>
          <w:p w14:paraId="0C953753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lastRenderedPageBreak/>
              <w:t>GTGCACAGAAGCATCATTGGTAG</w:t>
            </w:r>
          </w:p>
        </w:tc>
        <w:tc>
          <w:tcPr>
            <w:tcW w:w="3761" w:type="dxa"/>
            <w:vAlign w:val="bottom"/>
          </w:tcPr>
          <w:p w14:paraId="537821D9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GATCATCCTTGAACACCCACTGTAG</w:t>
            </w:r>
          </w:p>
        </w:tc>
        <w:tc>
          <w:tcPr>
            <w:tcW w:w="845" w:type="dxa"/>
            <w:vAlign w:val="bottom"/>
          </w:tcPr>
          <w:p w14:paraId="42B77299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313bp</w:t>
            </w:r>
          </w:p>
        </w:tc>
      </w:tr>
      <w:tr w:rsidR="009D1FE3" w:rsidRPr="002165C2" w14:paraId="79634B2C" w14:textId="77777777" w:rsidTr="009F379C">
        <w:tc>
          <w:tcPr>
            <w:tcW w:w="1129" w:type="dxa"/>
            <w:vAlign w:val="bottom"/>
          </w:tcPr>
          <w:p w14:paraId="27F81577" w14:textId="073B1FB6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ARNTL-1638-</w:t>
            </w:r>
            <w:r w:rsidR="00CC6F4B" w:rsidRPr="002165C2">
              <w:rPr>
                <w:rFonts w:eastAsia="等线"/>
                <w:color w:val="000000"/>
              </w:rPr>
              <w:t>Exon</w:t>
            </w:r>
          </w:p>
        </w:tc>
        <w:tc>
          <w:tcPr>
            <w:tcW w:w="3615" w:type="dxa"/>
            <w:vAlign w:val="bottom"/>
          </w:tcPr>
          <w:p w14:paraId="735C4401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CAAGTAGTCCCAGTAATGATGAGGCAGCAA</w:t>
            </w:r>
          </w:p>
        </w:tc>
        <w:tc>
          <w:tcPr>
            <w:tcW w:w="3761" w:type="dxa"/>
            <w:vAlign w:val="bottom"/>
          </w:tcPr>
          <w:p w14:paraId="35A9C909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bookmarkStart w:id="1" w:name="RANGE!C11"/>
            <w:r w:rsidRPr="002165C2">
              <w:rPr>
                <w:rFonts w:eastAsia="等线"/>
                <w:color w:val="000000"/>
              </w:rPr>
              <w:t>TCCCAGTAATGATGAGGCAGCAATGGCTGT</w:t>
            </w:r>
            <w:bookmarkEnd w:id="1"/>
          </w:p>
        </w:tc>
        <w:tc>
          <w:tcPr>
            <w:tcW w:w="845" w:type="dxa"/>
            <w:vAlign w:val="bottom"/>
          </w:tcPr>
          <w:p w14:paraId="4D921CAF" w14:textId="77777777" w:rsidR="009D1FE3" w:rsidRPr="002165C2" w:rsidRDefault="009D1FE3" w:rsidP="002165C2">
            <w:pPr>
              <w:snapToGrid w:val="0"/>
              <w:ind w:firstLineChars="0" w:firstLine="0"/>
              <w:jc w:val="left"/>
            </w:pPr>
            <w:r w:rsidRPr="002165C2">
              <w:rPr>
                <w:rFonts w:eastAsia="等线"/>
                <w:color w:val="000000"/>
              </w:rPr>
              <w:t>161bp</w:t>
            </w:r>
          </w:p>
        </w:tc>
      </w:tr>
    </w:tbl>
    <w:p w14:paraId="36858B4C" w14:textId="6B33F2EC" w:rsidR="000E2D0C" w:rsidRPr="00571CE1" w:rsidRDefault="000E2D0C" w:rsidP="0010153F">
      <w:pPr>
        <w:pStyle w:val="EndNoteBibliography"/>
        <w:ind w:firstLine="480"/>
      </w:pPr>
    </w:p>
    <w:sectPr w:rsidR="000E2D0C" w:rsidRPr="00571CE1" w:rsidSect="00F81E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04997" w14:textId="77777777" w:rsidR="00586A81" w:rsidRDefault="00586A81" w:rsidP="00726C02">
      <w:pPr>
        <w:spacing w:line="240" w:lineRule="auto"/>
        <w:ind w:firstLine="480"/>
      </w:pPr>
      <w:r>
        <w:separator/>
      </w:r>
    </w:p>
  </w:endnote>
  <w:endnote w:type="continuationSeparator" w:id="0">
    <w:p w14:paraId="43EFB277" w14:textId="77777777" w:rsidR="00586A81" w:rsidRDefault="00586A81" w:rsidP="00726C0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0F60A" w14:textId="77777777" w:rsidR="009F379C" w:rsidRDefault="009F379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0F75E" w14:textId="77777777" w:rsidR="009F379C" w:rsidRDefault="009F379C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7A8B2" w14:textId="77777777" w:rsidR="009F379C" w:rsidRDefault="009F379C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2FA54" w14:textId="77777777" w:rsidR="00586A81" w:rsidRDefault="00586A81" w:rsidP="00726C02">
      <w:pPr>
        <w:spacing w:line="240" w:lineRule="auto"/>
        <w:ind w:firstLine="480"/>
      </w:pPr>
      <w:r>
        <w:separator/>
      </w:r>
    </w:p>
  </w:footnote>
  <w:footnote w:type="continuationSeparator" w:id="0">
    <w:p w14:paraId="6E702843" w14:textId="77777777" w:rsidR="00586A81" w:rsidRDefault="00586A81" w:rsidP="00726C0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1B70A" w14:textId="77777777" w:rsidR="009F379C" w:rsidRDefault="009F379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C02F5" w14:textId="77777777" w:rsidR="009F379C" w:rsidRDefault="009F379C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588F7" w14:textId="77777777" w:rsidR="009F379C" w:rsidRDefault="009F379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65DEF"/>
    <w:multiLevelType w:val="hybridMultilevel"/>
    <w:tmpl w:val="937C5F3C"/>
    <w:lvl w:ilvl="0" w:tplc="BA667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ic Acid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0xzsxvzxtrw2ea2pf5v20722sadvzv5azt&quot;&gt;My EndNote Library&lt;record-ids&gt;&lt;item&gt;271&lt;/item&gt;&lt;item&gt;343&lt;/item&gt;&lt;item&gt;357&lt;/item&gt;&lt;item&gt;432&lt;/item&gt;&lt;item&gt;460&lt;/item&gt;&lt;/record-ids&gt;&lt;/item&gt;&lt;/Libraries&gt;"/>
  </w:docVars>
  <w:rsids>
    <w:rsidRoot w:val="004203C4"/>
    <w:rsid w:val="00022976"/>
    <w:rsid w:val="000312B0"/>
    <w:rsid w:val="00052CDF"/>
    <w:rsid w:val="000717CF"/>
    <w:rsid w:val="00076909"/>
    <w:rsid w:val="00087024"/>
    <w:rsid w:val="000C7C39"/>
    <w:rsid w:val="000C7FCE"/>
    <w:rsid w:val="000D3C11"/>
    <w:rsid w:val="000E2D0C"/>
    <w:rsid w:val="000E7ED1"/>
    <w:rsid w:val="000F3BB7"/>
    <w:rsid w:val="0010153F"/>
    <w:rsid w:val="001168A7"/>
    <w:rsid w:val="001313E4"/>
    <w:rsid w:val="0013238A"/>
    <w:rsid w:val="00150307"/>
    <w:rsid w:val="00175465"/>
    <w:rsid w:val="00183D36"/>
    <w:rsid w:val="0018750F"/>
    <w:rsid w:val="001947BE"/>
    <w:rsid w:val="001D0B21"/>
    <w:rsid w:val="001D599C"/>
    <w:rsid w:val="001F02D3"/>
    <w:rsid w:val="001F6721"/>
    <w:rsid w:val="00212895"/>
    <w:rsid w:val="002165C2"/>
    <w:rsid w:val="0022352C"/>
    <w:rsid w:val="00255FF8"/>
    <w:rsid w:val="00271C2A"/>
    <w:rsid w:val="0027753E"/>
    <w:rsid w:val="002A62FD"/>
    <w:rsid w:val="002C7942"/>
    <w:rsid w:val="002D45B2"/>
    <w:rsid w:val="002D57C4"/>
    <w:rsid w:val="002F2C94"/>
    <w:rsid w:val="003224BD"/>
    <w:rsid w:val="00350706"/>
    <w:rsid w:val="00350A0B"/>
    <w:rsid w:val="00350E7A"/>
    <w:rsid w:val="00363619"/>
    <w:rsid w:val="003820DE"/>
    <w:rsid w:val="003833A4"/>
    <w:rsid w:val="003C4CE5"/>
    <w:rsid w:val="003C5CF1"/>
    <w:rsid w:val="003E31C6"/>
    <w:rsid w:val="003E424F"/>
    <w:rsid w:val="003F5A74"/>
    <w:rsid w:val="003F5AFD"/>
    <w:rsid w:val="004001A5"/>
    <w:rsid w:val="00413E63"/>
    <w:rsid w:val="00417B0E"/>
    <w:rsid w:val="004203C4"/>
    <w:rsid w:val="00420A99"/>
    <w:rsid w:val="00440DCD"/>
    <w:rsid w:val="00466DF6"/>
    <w:rsid w:val="004747F2"/>
    <w:rsid w:val="00476690"/>
    <w:rsid w:val="004818FA"/>
    <w:rsid w:val="0048463B"/>
    <w:rsid w:val="004C6BEB"/>
    <w:rsid w:val="004D7737"/>
    <w:rsid w:val="004E54E2"/>
    <w:rsid w:val="004F0C78"/>
    <w:rsid w:val="004F7A36"/>
    <w:rsid w:val="005117C6"/>
    <w:rsid w:val="00524817"/>
    <w:rsid w:val="00524E0C"/>
    <w:rsid w:val="0052646E"/>
    <w:rsid w:val="0055151D"/>
    <w:rsid w:val="005526B6"/>
    <w:rsid w:val="00571CE1"/>
    <w:rsid w:val="00584667"/>
    <w:rsid w:val="00586A81"/>
    <w:rsid w:val="00596060"/>
    <w:rsid w:val="005C4E17"/>
    <w:rsid w:val="005D6CE0"/>
    <w:rsid w:val="005F33C7"/>
    <w:rsid w:val="00604BDE"/>
    <w:rsid w:val="006240A4"/>
    <w:rsid w:val="00651B6E"/>
    <w:rsid w:val="006542D7"/>
    <w:rsid w:val="00661D43"/>
    <w:rsid w:val="00682DFB"/>
    <w:rsid w:val="006907D5"/>
    <w:rsid w:val="0070002F"/>
    <w:rsid w:val="007120F4"/>
    <w:rsid w:val="0071654E"/>
    <w:rsid w:val="00726C02"/>
    <w:rsid w:val="00764496"/>
    <w:rsid w:val="007B5DE1"/>
    <w:rsid w:val="007D7548"/>
    <w:rsid w:val="008209B1"/>
    <w:rsid w:val="0085220A"/>
    <w:rsid w:val="00887CDD"/>
    <w:rsid w:val="008924DB"/>
    <w:rsid w:val="008A1959"/>
    <w:rsid w:val="008A3A53"/>
    <w:rsid w:val="008C225C"/>
    <w:rsid w:val="008D0DD7"/>
    <w:rsid w:val="009043E7"/>
    <w:rsid w:val="009475C3"/>
    <w:rsid w:val="00956519"/>
    <w:rsid w:val="009668A1"/>
    <w:rsid w:val="00967C5A"/>
    <w:rsid w:val="00985A30"/>
    <w:rsid w:val="009B5469"/>
    <w:rsid w:val="009C37DE"/>
    <w:rsid w:val="009D1FE3"/>
    <w:rsid w:val="009E12A3"/>
    <w:rsid w:val="009E457B"/>
    <w:rsid w:val="009E5B16"/>
    <w:rsid w:val="009E62AF"/>
    <w:rsid w:val="009F379C"/>
    <w:rsid w:val="009F5890"/>
    <w:rsid w:val="00A12178"/>
    <w:rsid w:val="00A370E7"/>
    <w:rsid w:val="00A42550"/>
    <w:rsid w:val="00A51D2B"/>
    <w:rsid w:val="00A6645A"/>
    <w:rsid w:val="00A841FF"/>
    <w:rsid w:val="00A86730"/>
    <w:rsid w:val="00A95CC4"/>
    <w:rsid w:val="00AA2AAF"/>
    <w:rsid w:val="00AA4326"/>
    <w:rsid w:val="00AE152D"/>
    <w:rsid w:val="00AE5DCC"/>
    <w:rsid w:val="00AE7480"/>
    <w:rsid w:val="00B05F2C"/>
    <w:rsid w:val="00B06F91"/>
    <w:rsid w:val="00B15547"/>
    <w:rsid w:val="00B26CA4"/>
    <w:rsid w:val="00B44BA2"/>
    <w:rsid w:val="00B55585"/>
    <w:rsid w:val="00B67182"/>
    <w:rsid w:val="00B71C56"/>
    <w:rsid w:val="00BD6312"/>
    <w:rsid w:val="00C01CB4"/>
    <w:rsid w:val="00C02EB0"/>
    <w:rsid w:val="00C218C5"/>
    <w:rsid w:val="00C37FCE"/>
    <w:rsid w:val="00C876BB"/>
    <w:rsid w:val="00C9516B"/>
    <w:rsid w:val="00C96C5F"/>
    <w:rsid w:val="00CA638E"/>
    <w:rsid w:val="00CC6F4B"/>
    <w:rsid w:val="00CD00EB"/>
    <w:rsid w:val="00CD19A2"/>
    <w:rsid w:val="00CF28B1"/>
    <w:rsid w:val="00D0345F"/>
    <w:rsid w:val="00D04595"/>
    <w:rsid w:val="00D13AA8"/>
    <w:rsid w:val="00D310C3"/>
    <w:rsid w:val="00D32A65"/>
    <w:rsid w:val="00D338E4"/>
    <w:rsid w:val="00D50D66"/>
    <w:rsid w:val="00D62147"/>
    <w:rsid w:val="00D67268"/>
    <w:rsid w:val="00D802C4"/>
    <w:rsid w:val="00D84229"/>
    <w:rsid w:val="00DB29C0"/>
    <w:rsid w:val="00DD77DD"/>
    <w:rsid w:val="00DD7E01"/>
    <w:rsid w:val="00DE044B"/>
    <w:rsid w:val="00DF704A"/>
    <w:rsid w:val="00E017C6"/>
    <w:rsid w:val="00E02B93"/>
    <w:rsid w:val="00E06A70"/>
    <w:rsid w:val="00E425B2"/>
    <w:rsid w:val="00E452EE"/>
    <w:rsid w:val="00E47B2F"/>
    <w:rsid w:val="00E54383"/>
    <w:rsid w:val="00E72B47"/>
    <w:rsid w:val="00E761DC"/>
    <w:rsid w:val="00EB6420"/>
    <w:rsid w:val="00EC708B"/>
    <w:rsid w:val="00ED273B"/>
    <w:rsid w:val="00ED3074"/>
    <w:rsid w:val="00EE0CED"/>
    <w:rsid w:val="00EF1D6B"/>
    <w:rsid w:val="00EF337E"/>
    <w:rsid w:val="00F27186"/>
    <w:rsid w:val="00F27344"/>
    <w:rsid w:val="00F31B49"/>
    <w:rsid w:val="00F34B35"/>
    <w:rsid w:val="00F35E55"/>
    <w:rsid w:val="00F3797B"/>
    <w:rsid w:val="00F41E0D"/>
    <w:rsid w:val="00F61662"/>
    <w:rsid w:val="00F7458A"/>
    <w:rsid w:val="00F751D5"/>
    <w:rsid w:val="00F81E42"/>
    <w:rsid w:val="00F872D4"/>
    <w:rsid w:val="00FC472F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D753B"/>
  <w15:chartTrackingRefBased/>
  <w15:docId w15:val="{942A3308-D69B-4E43-8622-702760D6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5C3"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aliases w:val="2数字标题"/>
    <w:basedOn w:val="2"/>
    <w:next w:val="a"/>
    <w:link w:val="10"/>
    <w:autoRedefine/>
    <w:qFormat/>
    <w:rsid w:val="009475C3"/>
    <w:pPr>
      <w:spacing w:before="480"/>
      <w:outlineLvl w:val="0"/>
    </w:pPr>
    <w:rPr>
      <w:rFonts w:asciiTheme="minorHAnsi" w:hAnsiTheme="minorHAnsi" w:cstheme="minorBidi"/>
      <w:kern w:val="2"/>
      <w:sz w:val="28"/>
      <w:szCs w:val="22"/>
    </w:rPr>
  </w:style>
  <w:style w:type="paragraph" w:styleId="2">
    <w:name w:val="heading 2"/>
    <w:aliases w:val="3数字标题"/>
    <w:basedOn w:val="a"/>
    <w:next w:val="a"/>
    <w:link w:val="20"/>
    <w:autoRedefine/>
    <w:qFormat/>
    <w:rsid w:val="009475C3"/>
    <w:pPr>
      <w:keepNext/>
      <w:widowControl/>
      <w:overflowPunct w:val="0"/>
      <w:autoSpaceDE w:val="0"/>
      <w:autoSpaceDN w:val="0"/>
      <w:adjustRightInd w:val="0"/>
      <w:spacing w:before="240" w:after="120"/>
      <w:ind w:firstLineChars="0" w:firstLine="0"/>
      <w:jc w:val="left"/>
      <w:textAlignment w:val="baseline"/>
      <w:outlineLvl w:val="1"/>
    </w:pPr>
    <w:rPr>
      <w:rFonts w:eastAsia="黑体"/>
      <w:spacing w:val="1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章标题"/>
    <w:basedOn w:val="a"/>
    <w:link w:val="a4"/>
    <w:autoRedefine/>
    <w:qFormat/>
    <w:rsid w:val="004E54E2"/>
    <w:pPr>
      <w:spacing w:before="480" w:after="360"/>
      <w:jc w:val="center"/>
      <w:outlineLvl w:val="0"/>
    </w:pPr>
    <w:rPr>
      <w:rFonts w:ascii="Arial" w:eastAsia="黑体" w:hAnsi="Arial" w:cs="Arial"/>
      <w:b/>
      <w:bCs/>
      <w:sz w:val="32"/>
      <w:szCs w:val="32"/>
    </w:rPr>
  </w:style>
  <w:style w:type="character" w:customStyle="1" w:styleId="a4">
    <w:name w:val="标题 字符"/>
    <w:aliases w:val="章标题 字符"/>
    <w:basedOn w:val="a0"/>
    <w:link w:val="a3"/>
    <w:rsid w:val="004E54E2"/>
    <w:rPr>
      <w:rFonts w:ascii="Arial" w:eastAsia="黑体" w:hAnsi="Arial" w:cs="Arial"/>
      <w:b/>
      <w:bCs/>
      <w:sz w:val="32"/>
      <w:szCs w:val="32"/>
    </w:rPr>
  </w:style>
  <w:style w:type="character" w:customStyle="1" w:styleId="10">
    <w:name w:val="标题 1 字符"/>
    <w:aliases w:val="2数字标题 字符"/>
    <w:link w:val="1"/>
    <w:rsid w:val="009475C3"/>
    <w:rPr>
      <w:rFonts w:eastAsia="黑体"/>
      <w:spacing w:val="10"/>
      <w:sz w:val="28"/>
    </w:rPr>
  </w:style>
  <w:style w:type="character" w:customStyle="1" w:styleId="20">
    <w:name w:val="标题 2 字符"/>
    <w:aliases w:val="3数字标题 字符"/>
    <w:basedOn w:val="a0"/>
    <w:link w:val="2"/>
    <w:rsid w:val="009475C3"/>
    <w:rPr>
      <w:rFonts w:ascii="Times New Roman" w:eastAsia="黑体" w:hAnsi="Times New Roman" w:cs="Times New Roman"/>
      <w:spacing w:val="10"/>
      <w:kern w:val="0"/>
      <w:sz w:val="24"/>
      <w:szCs w:val="20"/>
    </w:rPr>
  </w:style>
  <w:style w:type="paragraph" w:customStyle="1" w:styleId="4">
    <w:name w:val="4数字标题"/>
    <w:basedOn w:val="a3"/>
    <w:autoRedefine/>
    <w:qFormat/>
    <w:rsid w:val="009475C3"/>
    <w:pPr>
      <w:widowControl/>
      <w:adjustRightInd w:val="0"/>
      <w:spacing w:before="240" w:after="120"/>
      <w:ind w:firstLineChars="0" w:firstLine="0"/>
      <w:jc w:val="left"/>
      <w:textAlignment w:val="baseline"/>
      <w:outlineLvl w:val="3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26C0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26C0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26C02"/>
    <w:pPr>
      <w:tabs>
        <w:tab w:val="center" w:pos="4513"/>
        <w:tab w:val="right" w:pos="902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26C02"/>
    <w:rPr>
      <w:rFonts w:ascii="Times New Roman" w:eastAsia="宋体" w:hAnsi="Times New Roman" w:cs="Times New Roman"/>
      <w:sz w:val="18"/>
      <w:szCs w:val="18"/>
    </w:rPr>
  </w:style>
  <w:style w:type="character" w:customStyle="1" w:styleId="hvr">
    <w:name w:val="hvr"/>
    <w:basedOn w:val="a0"/>
    <w:rsid w:val="00584667"/>
  </w:style>
  <w:style w:type="character" w:styleId="a9">
    <w:name w:val="Hyperlink"/>
    <w:basedOn w:val="a0"/>
    <w:uiPriority w:val="99"/>
    <w:unhideWhenUsed/>
    <w:rsid w:val="0058466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13E4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313E4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FC4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1B6E"/>
    <w:pPr>
      <w:spacing w:line="240" w:lineRule="auto"/>
      <w:ind w:firstLine="420"/>
    </w:pPr>
    <w:rPr>
      <w:rFonts w:asciiTheme="minorHAnsi" w:eastAsiaTheme="minorEastAsia" w:hAnsiTheme="minorHAnsi" w:cstheme="minorBidi"/>
      <w:sz w:val="21"/>
      <w:szCs w:val="22"/>
    </w:rPr>
  </w:style>
  <w:style w:type="character" w:styleId="ae">
    <w:name w:val="Strong"/>
    <w:basedOn w:val="a0"/>
    <w:uiPriority w:val="22"/>
    <w:qFormat/>
    <w:rsid w:val="00212895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AE5DCC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E5DCC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AE5DCC"/>
    <w:pPr>
      <w:spacing w:line="240" w:lineRule="exact"/>
      <w:jc w:val="left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AE5DCC"/>
    <w:rPr>
      <w:rFonts w:ascii="Times New Roman" w:eastAsia="宋体" w:hAnsi="Times New Roman" w:cs="Times New Roman"/>
      <w:noProof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F2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88SEdRzjvQsk0gSS8YEgU2of8PVKJOfeUPEVZdDBDq5wN7Hwn4lWxS8lvw1n5HK9wXBeCEWMxBxvDr3csCOdzR1-dBXbqmAhicAYAj4vcW9gNVH-qbbu6SNWt5ZqPeU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tp://ftp.ncbi.nlm.nih.gov/genomes/all/GCF/000/001/405/GCF_000001405.38_GRCh38.p12/GCF_000001405.38_GRCh38.p12_genomic.gbff.g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prot.org/taxonomy/568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1447</Words>
  <Characters>8250</Characters>
  <Application>Microsoft Office Word</Application>
  <DocSecurity>0</DocSecurity>
  <Lines>68</Lines>
  <Paragraphs>19</Paragraphs>
  <ScaleCrop>false</ScaleCrop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pua pua</dc:creator>
  <cp:keywords/>
  <dc:description/>
  <cp:lastModifiedBy>sanshu Li</cp:lastModifiedBy>
  <cp:revision>10</cp:revision>
  <cp:lastPrinted>2020-10-09T07:27:00Z</cp:lastPrinted>
  <dcterms:created xsi:type="dcterms:W3CDTF">2020-10-09T03:17:00Z</dcterms:created>
  <dcterms:modified xsi:type="dcterms:W3CDTF">2020-10-09T07:28:00Z</dcterms:modified>
</cp:coreProperties>
</file>