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390BD4" w14:textId="77777777" w:rsidR="00A255B9" w:rsidRPr="00E90CD5" w:rsidRDefault="00A255B9" w:rsidP="00A255B9">
      <w:pPr>
        <w:rPr>
          <w:rFonts w:ascii="Times New Roman" w:hAnsi="Times New Roman" w:cs="Times New Roman"/>
          <w:b/>
          <w:bCs/>
          <w:sz w:val="22"/>
          <w:szCs w:val="24"/>
        </w:rPr>
      </w:pPr>
      <w:r w:rsidRPr="00E90CD5">
        <w:rPr>
          <w:rFonts w:ascii="Times New Roman" w:hAnsi="Times New Roman" w:cs="Times New Roman"/>
          <w:b/>
          <w:bCs/>
          <w:sz w:val="22"/>
          <w:szCs w:val="24"/>
        </w:rPr>
        <w:t>Supplemental instrument</w:t>
      </w:r>
      <w:r>
        <w:rPr>
          <w:rFonts w:ascii="Times New Roman" w:hAnsi="Times New Roman" w:cs="Times New Roman"/>
          <w:b/>
          <w:bCs/>
          <w:sz w:val="22"/>
          <w:szCs w:val="24"/>
        </w:rPr>
        <w:t xml:space="preserve"> </w:t>
      </w:r>
    </w:p>
    <w:p w14:paraId="7F87A32C" w14:textId="77777777" w:rsidR="00A255B9" w:rsidRDefault="00A255B9" w:rsidP="00A255B9"/>
    <w:p w14:paraId="118BC30D" w14:textId="77777777" w:rsidR="00A255B9" w:rsidRPr="00757EDC" w:rsidRDefault="00A255B9" w:rsidP="00A255B9">
      <w:pPr>
        <w:rPr>
          <w:rFonts w:ascii="Times New Roman" w:hAnsi="Times New Roman" w:cs="Times New Roman"/>
        </w:rPr>
      </w:pPr>
      <w:r w:rsidRPr="00345805">
        <w:rPr>
          <w:rFonts w:ascii="Times New Roman" w:hAnsi="Times New Roman" w:cs="Times New Roman"/>
          <w:b/>
          <w:bCs/>
        </w:rPr>
        <w:t>Table S1</w:t>
      </w:r>
      <w:r w:rsidRPr="00757EDC">
        <w:rPr>
          <w:rFonts w:ascii="Times New Roman" w:hAnsi="Times New Roman" w:cs="Times New Roman"/>
        </w:rPr>
        <w:t>. Statistical analysis of baseline situation and surgical changes in relation to condylar resorption.</w:t>
      </w:r>
    </w:p>
    <w:tbl>
      <w:tblPr>
        <w:tblStyle w:val="a3"/>
        <w:tblW w:w="97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72"/>
        <w:gridCol w:w="2187"/>
        <w:gridCol w:w="2173"/>
        <w:gridCol w:w="1918"/>
      </w:tblGrid>
      <w:tr w:rsidR="00A255B9" w14:paraId="0358CB51" w14:textId="77777777" w:rsidTr="00B73BE7">
        <w:trPr>
          <w:trHeight w:val="203"/>
        </w:trPr>
        <w:tc>
          <w:tcPr>
            <w:tcW w:w="3472" w:type="dxa"/>
            <w:tcBorders>
              <w:top w:val="single" w:sz="12" w:space="0" w:color="auto"/>
            </w:tcBorders>
          </w:tcPr>
          <w:p w14:paraId="39C68B23" w14:textId="77777777" w:rsidR="00A255B9" w:rsidRPr="00757EDC" w:rsidRDefault="00A255B9" w:rsidP="00B73BE7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757EDC">
              <w:rPr>
                <w:rFonts w:ascii="Times New Roman" w:hAnsi="Times New Roman" w:cs="Times New Roman"/>
                <w:sz w:val="18"/>
                <w:szCs w:val="20"/>
              </w:rPr>
              <w:t>Variables</w:t>
            </w:r>
          </w:p>
        </w:tc>
        <w:tc>
          <w:tcPr>
            <w:tcW w:w="4360" w:type="dxa"/>
            <w:gridSpan w:val="2"/>
            <w:tcBorders>
              <w:top w:val="single" w:sz="12" w:space="0" w:color="auto"/>
              <w:bottom w:val="single" w:sz="4" w:space="0" w:color="auto"/>
            </w:tcBorders>
          </w:tcPr>
          <w:p w14:paraId="10D48726" w14:textId="77777777" w:rsidR="00A255B9" w:rsidRPr="00757EDC" w:rsidRDefault="00A255B9" w:rsidP="00B73BE7">
            <w:pPr>
              <w:jc w:val="left"/>
              <w:rPr>
                <w:rFonts w:ascii="Times New Roman" w:hAnsi="Times New Roman" w:cs="Times New Roman"/>
                <w:sz w:val="18"/>
                <w:szCs w:val="20"/>
              </w:rPr>
            </w:pPr>
            <w:r w:rsidRPr="00757EDC">
              <w:rPr>
                <w:rFonts w:ascii="Times New Roman" w:hAnsi="Times New Roman" w:cs="Times New Roman"/>
                <w:sz w:val="18"/>
                <w:szCs w:val="20"/>
              </w:rPr>
              <w:t>Condylar resorption</w:t>
            </w:r>
          </w:p>
        </w:tc>
        <w:tc>
          <w:tcPr>
            <w:tcW w:w="1918" w:type="dxa"/>
            <w:tcBorders>
              <w:top w:val="single" w:sz="12" w:space="0" w:color="auto"/>
            </w:tcBorders>
          </w:tcPr>
          <w:p w14:paraId="44517095" w14:textId="77777777" w:rsidR="00A255B9" w:rsidRPr="00757EDC" w:rsidRDefault="00A255B9" w:rsidP="00B73BE7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757EDC">
              <w:rPr>
                <w:rFonts w:ascii="Times New Roman" w:hAnsi="Times New Roman" w:cs="Times New Roman"/>
                <w:i/>
                <w:iCs/>
                <w:sz w:val="18"/>
                <w:szCs w:val="20"/>
              </w:rPr>
              <w:t>P</w:t>
            </w:r>
            <w:r w:rsidRPr="00757EDC">
              <w:rPr>
                <w:rFonts w:ascii="Times New Roman" w:hAnsi="Times New Roman" w:cs="Times New Roman"/>
                <w:sz w:val="18"/>
                <w:szCs w:val="20"/>
              </w:rPr>
              <w:t xml:space="preserve"> value</w:t>
            </w:r>
          </w:p>
        </w:tc>
      </w:tr>
      <w:tr w:rsidR="00A255B9" w14:paraId="26744C1C" w14:textId="77777777" w:rsidTr="00B73BE7">
        <w:trPr>
          <w:trHeight w:val="203"/>
        </w:trPr>
        <w:tc>
          <w:tcPr>
            <w:tcW w:w="3472" w:type="dxa"/>
            <w:tcBorders>
              <w:bottom w:val="single" w:sz="12" w:space="0" w:color="auto"/>
            </w:tcBorders>
          </w:tcPr>
          <w:p w14:paraId="007C84F9" w14:textId="77777777" w:rsidR="00A255B9" w:rsidRPr="00757EDC" w:rsidRDefault="00A255B9" w:rsidP="00B73BE7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87" w:type="dxa"/>
            <w:tcBorders>
              <w:top w:val="single" w:sz="4" w:space="0" w:color="auto"/>
              <w:bottom w:val="single" w:sz="12" w:space="0" w:color="auto"/>
            </w:tcBorders>
          </w:tcPr>
          <w:p w14:paraId="4405EDD1" w14:textId="77777777" w:rsidR="00A255B9" w:rsidRPr="00757EDC" w:rsidRDefault="00A255B9" w:rsidP="00B73BE7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757EDC">
              <w:rPr>
                <w:rFonts w:ascii="Times New Roman" w:hAnsi="Times New Roman" w:cs="Times New Roman"/>
                <w:sz w:val="18"/>
                <w:szCs w:val="20"/>
              </w:rPr>
              <w:t>Yes(N=40)</w:t>
            </w:r>
          </w:p>
        </w:tc>
        <w:tc>
          <w:tcPr>
            <w:tcW w:w="2172" w:type="dxa"/>
            <w:tcBorders>
              <w:top w:val="single" w:sz="4" w:space="0" w:color="auto"/>
              <w:bottom w:val="single" w:sz="12" w:space="0" w:color="auto"/>
            </w:tcBorders>
          </w:tcPr>
          <w:p w14:paraId="32814EF5" w14:textId="77777777" w:rsidR="00A255B9" w:rsidRPr="00757EDC" w:rsidRDefault="00A255B9" w:rsidP="00B73BE7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757EDC">
              <w:rPr>
                <w:rFonts w:ascii="Times New Roman" w:hAnsi="Times New Roman" w:cs="Times New Roman"/>
                <w:sz w:val="18"/>
                <w:szCs w:val="20"/>
              </w:rPr>
              <w:t>No(N=30)</w:t>
            </w:r>
          </w:p>
        </w:tc>
        <w:tc>
          <w:tcPr>
            <w:tcW w:w="1918" w:type="dxa"/>
            <w:tcBorders>
              <w:bottom w:val="single" w:sz="12" w:space="0" w:color="auto"/>
            </w:tcBorders>
          </w:tcPr>
          <w:p w14:paraId="25BEDEC1" w14:textId="77777777" w:rsidR="00A255B9" w:rsidRPr="00757EDC" w:rsidRDefault="00A255B9" w:rsidP="00B73BE7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A255B9" w14:paraId="187E02CF" w14:textId="77777777" w:rsidTr="00B73BE7">
        <w:trPr>
          <w:trHeight w:val="203"/>
        </w:trPr>
        <w:tc>
          <w:tcPr>
            <w:tcW w:w="3472" w:type="dxa"/>
            <w:tcBorders>
              <w:top w:val="single" w:sz="12" w:space="0" w:color="auto"/>
            </w:tcBorders>
          </w:tcPr>
          <w:p w14:paraId="56989846" w14:textId="77777777" w:rsidR="00A255B9" w:rsidRPr="00757EDC" w:rsidRDefault="00A255B9" w:rsidP="00B73BE7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757EDC">
              <w:rPr>
                <w:rFonts w:ascii="Times New Roman" w:hAnsi="Times New Roman" w:cs="Times New Roman"/>
                <w:sz w:val="18"/>
                <w:szCs w:val="20"/>
              </w:rPr>
              <w:t>Baseline(T0)</w:t>
            </w:r>
          </w:p>
        </w:tc>
        <w:tc>
          <w:tcPr>
            <w:tcW w:w="2187" w:type="dxa"/>
            <w:tcBorders>
              <w:top w:val="single" w:sz="12" w:space="0" w:color="auto"/>
            </w:tcBorders>
          </w:tcPr>
          <w:p w14:paraId="3716A7EC" w14:textId="77777777" w:rsidR="00A255B9" w:rsidRPr="00757EDC" w:rsidRDefault="00A255B9" w:rsidP="00B73BE7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72" w:type="dxa"/>
            <w:tcBorders>
              <w:top w:val="single" w:sz="12" w:space="0" w:color="auto"/>
            </w:tcBorders>
          </w:tcPr>
          <w:p w14:paraId="7B34D130" w14:textId="77777777" w:rsidR="00A255B9" w:rsidRPr="00757EDC" w:rsidRDefault="00A255B9" w:rsidP="00B73BE7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18" w:type="dxa"/>
            <w:tcBorders>
              <w:top w:val="single" w:sz="12" w:space="0" w:color="auto"/>
            </w:tcBorders>
          </w:tcPr>
          <w:p w14:paraId="344A1114" w14:textId="77777777" w:rsidR="00A255B9" w:rsidRPr="00757EDC" w:rsidRDefault="00A255B9" w:rsidP="00B73BE7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A255B9" w14:paraId="2649F01F" w14:textId="77777777" w:rsidTr="00B73BE7">
        <w:trPr>
          <w:trHeight w:val="203"/>
        </w:trPr>
        <w:tc>
          <w:tcPr>
            <w:tcW w:w="3472" w:type="dxa"/>
          </w:tcPr>
          <w:p w14:paraId="353E912C" w14:textId="77777777" w:rsidR="00A255B9" w:rsidRPr="00757EDC" w:rsidRDefault="00A255B9" w:rsidP="00B73BE7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757EDC">
              <w:rPr>
                <w:rFonts w:ascii="Times New Roman" w:hAnsi="Times New Roman" w:cs="Times New Roman"/>
                <w:sz w:val="18"/>
                <w:szCs w:val="20"/>
              </w:rPr>
              <w:t>MP-</w:t>
            </w:r>
            <w:proofErr w:type="gramStart"/>
            <w:r w:rsidRPr="00757EDC">
              <w:rPr>
                <w:rFonts w:ascii="Times New Roman" w:hAnsi="Times New Roman" w:cs="Times New Roman"/>
                <w:sz w:val="18"/>
                <w:szCs w:val="20"/>
              </w:rPr>
              <w:t>FH</w:t>
            </w:r>
            <w:r w:rsidRPr="00757EDC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gramEnd"/>
            <w:r w:rsidRPr="00757EDC">
              <w:rPr>
                <w:rFonts w:ascii="Times New Roman" w:hAnsi="Times New Roman" w:cs="Times New Roman"/>
                <w:sz w:val="18"/>
                <w:szCs w:val="18"/>
              </w:rPr>
              <w:t>°)</w:t>
            </w:r>
          </w:p>
        </w:tc>
        <w:tc>
          <w:tcPr>
            <w:tcW w:w="2187" w:type="dxa"/>
          </w:tcPr>
          <w:p w14:paraId="3C5413E2" w14:textId="77777777" w:rsidR="00A255B9" w:rsidRPr="00757EDC" w:rsidRDefault="00A255B9" w:rsidP="00B73BE7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757EDC">
              <w:rPr>
                <w:rFonts w:ascii="Times New Roman" w:hAnsi="Times New Roman" w:cs="Times New Roman"/>
                <w:sz w:val="18"/>
                <w:szCs w:val="20"/>
              </w:rPr>
              <w:t>42.06(7.38)</w:t>
            </w:r>
          </w:p>
        </w:tc>
        <w:tc>
          <w:tcPr>
            <w:tcW w:w="2172" w:type="dxa"/>
          </w:tcPr>
          <w:p w14:paraId="008BA936" w14:textId="77777777" w:rsidR="00A255B9" w:rsidRPr="00757EDC" w:rsidRDefault="00A255B9" w:rsidP="00B73BE7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757EDC">
              <w:rPr>
                <w:rFonts w:ascii="Times New Roman" w:hAnsi="Times New Roman" w:cs="Times New Roman"/>
                <w:sz w:val="18"/>
                <w:szCs w:val="20"/>
              </w:rPr>
              <w:t>38.57(8.05)</w:t>
            </w:r>
          </w:p>
        </w:tc>
        <w:tc>
          <w:tcPr>
            <w:tcW w:w="1918" w:type="dxa"/>
          </w:tcPr>
          <w:p w14:paraId="08E72382" w14:textId="77777777" w:rsidR="00A255B9" w:rsidRPr="00757EDC" w:rsidRDefault="00A255B9" w:rsidP="00B73BE7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757EDC">
              <w:rPr>
                <w:rFonts w:ascii="Times New Roman" w:hAnsi="Times New Roman" w:cs="Times New Roman"/>
                <w:sz w:val="18"/>
                <w:szCs w:val="20"/>
              </w:rPr>
              <w:t>0.064</w:t>
            </w:r>
          </w:p>
        </w:tc>
      </w:tr>
      <w:tr w:rsidR="00A255B9" w14:paraId="68E878B9" w14:textId="77777777" w:rsidTr="00B73BE7">
        <w:trPr>
          <w:trHeight w:val="203"/>
        </w:trPr>
        <w:tc>
          <w:tcPr>
            <w:tcW w:w="3472" w:type="dxa"/>
          </w:tcPr>
          <w:p w14:paraId="7D8D9596" w14:textId="77777777" w:rsidR="00A255B9" w:rsidRPr="00757EDC" w:rsidRDefault="00A255B9" w:rsidP="00B73BE7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757EDC">
              <w:rPr>
                <w:rFonts w:ascii="Times New Roman" w:hAnsi="Times New Roman" w:cs="Times New Roman"/>
                <w:sz w:val="18"/>
                <w:szCs w:val="20"/>
              </w:rPr>
              <w:t>Ramus height</w:t>
            </w:r>
            <w:r w:rsidRPr="00757EDC">
              <w:rPr>
                <w:rFonts w:ascii="Times New Roman" w:hAnsi="Times New Roman" w:cs="Times New Roman"/>
                <w:kern w:val="0"/>
                <w:sz w:val="18"/>
                <w:szCs w:val="18"/>
              </w:rPr>
              <w:t>(mm)</w:t>
            </w:r>
          </w:p>
        </w:tc>
        <w:tc>
          <w:tcPr>
            <w:tcW w:w="2187" w:type="dxa"/>
          </w:tcPr>
          <w:p w14:paraId="3BB08627" w14:textId="77777777" w:rsidR="00A255B9" w:rsidRPr="00757EDC" w:rsidRDefault="00A255B9" w:rsidP="00B73BE7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757EDC">
              <w:rPr>
                <w:rFonts w:ascii="Times New Roman" w:hAnsi="Times New Roman" w:cs="Times New Roman"/>
                <w:sz w:val="18"/>
                <w:szCs w:val="20"/>
              </w:rPr>
              <w:t>53.58(5.97)</w:t>
            </w:r>
          </w:p>
        </w:tc>
        <w:tc>
          <w:tcPr>
            <w:tcW w:w="2172" w:type="dxa"/>
          </w:tcPr>
          <w:p w14:paraId="7E17628D" w14:textId="77777777" w:rsidR="00A255B9" w:rsidRPr="00757EDC" w:rsidRDefault="00A255B9" w:rsidP="00B73BE7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757EDC">
              <w:rPr>
                <w:rFonts w:ascii="Times New Roman" w:hAnsi="Times New Roman" w:cs="Times New Roman"/>
                <w:sz w:val="18"/>
                <w:szCs w:val="20"/>
              </w:rPr>
              <w:t>54.32(7.97)</w:t>
            </w:r>
          </w:p>
        </w:tc>
        <w:tc>
          <w:tcPr>
            <w:tcW w:w="1918" w:type="dxa"/>
          </w:tcPr>
          <w:p w14:paraId="622CBA00" w14:textId="77777777" w:rsidR="00A255B9" w:rsidRPr="00757EDC" w:rsidRDefault="00A255B9" w:rsidP="00B73BE7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757EDC">
              <w:rPr>
                <w:rFonts w:ascii="Times New Roman" w:hAnsi="Times New Roman" w:cs="Times New Roman"/>
                <w:sz w:val="18"/>
                <w:szCs w:val="20"/>
              </w:rPr>
              <w:t>0.657</w:t>
            </w:r>
          </w:p>
        </w:tc>
      </w:tr>
      <w:tr w:rsidR="00A255B9" w14:paraId="3390A2F5" w14:textId="77777777" w:rsidTr="00B73BE7">
        <w:trPr>
          <w:trHeight w:val="197"/>
        </w:trPr>
        <w:tc>
          <w:tcPr>
            <w:tcW w:w="3472" w:type="dxa"/>
          </w:tcPr>
          <w:p w14:paraId="396C5289" w14:textId="77777777" w:rsidR="00A255B9" w:rsidRPr="00757EDC" w:rsidRDefault="00A255B9" w:rsidP="00B73BE7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757EDC">
              <w:rPr>
                <w:rFonts w:ascii="Times New Roman" w:hAnsi="Times New Roman" w:cs="Times New Roman"/>
                <w:sz w:val="18"/>
                <w:szCs w:val="20"/>
              </w:rPr>
              <w:t xml:space="preserve">Condylar </w:t>
            </w:r>
            <w:proofErr w:type="gramStart"/>
            <w:r w:rsidRPr="00757EDC">
              <w:rPr>
                <w:rFonts w:ascii="Times New Roman" w:hAnsi="Times New Roman" w:cs="Times New Roman"/>
                <w:sz w:val="18"/>
                <w:szCs w:val="20"/>
              </w:rPr>
              <w:t>angle</w:t>
            </w:r>
            <w:r w:rsidRPr="00757EDC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gramEnd"/>
            <w:r w:rsidRPr="00757EDC">
              <w:rPr>
                <w:rFonts w:ascii="Times New Roman" w:hAnsi="Times New Roman" w:cs="Times New Roman"/>
                <w:sz w:val="18"/>
                <w:szCs w:val="18"/>
              </w:rPr>
              <w:t>°)</w:t>
            </w:r>
          </w:p>
        </w:tc>
        <w:tc>
          <w:tcPr>
            <w:tcW w:w="2187" w:type="dxa"/>
          </w:tcPr>
          <w:p w14:paraId="0BA718E1" w14:textId="77777777" w:rsidR="00A255B9" w:rsidRPr="00757EDC" w:rsidRDefault="00A255B9" w:rsidP="00B73BE7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757EDC">
              <w:rPr>
                <w:rFonts w:ascii="Times New Roman" w:hAnsi="Times New Roman" w:cs="Times New Roman"/>
                <w:sz w:val="18"/>
                <w:szCs w:val="20"/>
              </w:rPr>
              <w:t>102.56(3.87)</w:t>
            </w:r>
          </w:p>
        </w:tc>
        <w:tc>
          <w:tcPr>
            <w:tcW w:w="2172" w:type="dxa"/>
          </w:tcPr>
          <w:p w14:paraId="247231AD" w14:textId="77777777" w:rsidR="00A255B9" w:rsidRPr="00757EDC" w:rsidRDefault="00A255B9" w:rsidP="00B73BE7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757EDC">
              <w:rPr>
                <w:rFonts w:ascii="Times New Roman" w:hAnsi="Times New Roman" w:cs="Times New Roman"/>
                <w:sz w:val="18"/>
                <w:szCs w:val="20"/>
              </w:rPr>
              <w:t>104.97(4.71)</w:t>
            </w:r>
          </w:p>
        </w:tc>
        <w:tc>
          <w:tcPr>
            <w:tcW w:w="1918" w:type="dxa"/>
          </w:tcPr>
          <w:p w14:paraId="4BE88DB1" w14:textId="77777777" w:rsidR="00A255B9" w:rsidRPr="00757EDC" w:rsidRDefault="00A255B9" w:rsidP="00B73BE7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757EDC">
              <w:rPr>
                <w:rFonts w:ascii="Times New Roman" w:hAnsi="Times New Roman" w:cs="Times New Roman"/>
                <w:sz w:val="18"/>
                <w:szCs w:val="20"/>
              </w:rPr>
              <w:t>0.022</w:t>
            </w:r>
            <w:r w:rsidRPr="00757EDC">
              <w:rPr>
                <w:rFonts w:ascii="Times New Roman" w:hAnsi="Times New Roman" w:cs="Times New Roman"/>
                <w:sz w:val="18"/>
                <w:szCs w:val="20"/>
              </w:rPr>
              <w:t>（</w:t>
            </w:r>
            <w:r w:rsidRPr="00757EDC">
              <w:rPr>
                <w:rFonts w:ascii="Times New Roman" w:hAnsi="Times New Roman" w:cs="Times New Roman"/>
                <w:sz w:val="18"/>
                <w:szCs w:val="20"/>
              </w:rPr>
              <w:t>*</w:t>
            </w:r>
            <w:r w:rsidRPr="00757EDC">
              <w:rPr>
                <w:rFonts w:ascii="Times New Roman" w:hAnsi="Times New Roman" w:cs="Times New Roman"/>
                <w:sz w:val="18"/>
                <w:szCs w:val="20"/>
              </w:rPr>
              <w:t>）</w:t>
            </w:r>
          </w:p>
        </w:tc>
      </w:tr>
      <w:tr w:rsidR="00A255B9" w14:paraId="117F47F3" w14:textId="77777777" w:rsidTr="00B73BE7">
        <w:trPr>
          <w:trHeight w:val="203"/>
        </w:trPr>
        <w:tc>
          <w:tcPr>
            <w:tcW w:w="3472" w:type="dxa"/>
          </w:tcPr>
          <w:p w14:paraId="4EC85ACF" w14:textId="77777777" w:rsidR="00A255B9" w:rsidRPr="00757EDC" w:rsidRDefault="00A255B9" w:rsidP="00B73BE7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757EDC">
              <w:rPr>
                <w:rFonts w:ascii="Times New Roman" w:hAnsi="Times New Roman" w:cs="Times New Roman"/>
                <w:sz w:val="18"/>
                <w:szCs w:val="20"/>
              </w:rPr>
              <w:t xml:space="preserve">Condylar volume </w:t>
            </w:r>
            <w:r w:rsidRPr="00757EDC">
              <w:rPr>
                <w:rFonts w:ascii="Times New Roman" w:hAnsi="Times New Roman" w:cs="Times New Roman"/>
                <w:kern w:val="0"/>
                <w:sz w:val="18"/>
                <w:szCs w:val="18"/>
              </w:rPr>
              <w:t>(mm</w:t>
            </w:r>
            <w:r w:rsidRPr="00757EDC">
              <w:rPr>
                <w:rFonts w:ascii="Times New Roman" w:hAnsi="Times New Roman" w:cs="Times New Roman"/>
                <w:kern w:val="0"/>
                <w:sz w:val="18"/>
                <w:szCs w:val="18"/>
                <w:vertAlign w:val="superscript"/>
              </w:rPr>
              <w:t>3</w:t>
            </w:r>
            <w:r w:rsidRPr="00757EDC">
              <w:rPr>
                <w:rFonts w:ascii="Times New Roman" w:hAnsi="Times New Roman" w:cs="Times New Roman"/>
                <w:kern w:val="0"/>
                <w:sz w:val="18"/>
                <w:szCs w:val="18"/>
              </w:rPr>
              <w:t>)</w:t>
            </w:r>
          </w:p>
        </w:tc>
        <w:tc>
          <w:tcPr>
            <w:tcW w:w="2187" w:type="dxa"/>
          </w:tcPr>
          <w:p w14:paraId="77508DD0" w14:textId="77777777" w:rsidR="00A255B9" w:rsidRPr="00757EDC" w:rsidRDefault="00A255B9" w:rsidP="00B73BE7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757EDC">
              <w:rPr>
                <w:rFonts w:ascii="Times New Roman" w:hAnsi="Times New Roman" w:cs="Times New Roman"/>
                <w:sz w:val="18"/>
                <w:szCs w:val="20"/>
              </w:rPr>
              <w:t>1189.97(427.22)</w:t>
            </w:r>
          </w:p>
        </w:tc>
        <w:tc>
          <w:tcPr>
            <w:tcW w:w="2172" w:type="dxa"/>
          </w:tcPr>
          <w:p w14:paraId="685D63DD" w14:textId="77777777" w:rsidR="00A255B9" w:rsidRPr="00757EDC" w:rsidRDefault="00A255B9" w:rsidP="00B73BE7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757EDC">
              <w:rPr>
                <w:rFonts w:ascii="Times New Roman" w:hAnsi="Times New Roman" w:cs="Times New Roman"/>
                <w:sz w:val="18"/>
                <w:szCs w:val="20"/>
              </w:rPr>
              <w:t>1175.76(496.31)</w:t>
            </w:r>
          </w:p>
        </w:tc>
        <w:tc>
          <w:tcPr>
            <w:tcW w:w="1918" w:type="dxa"/>
          </w:tcPr>
          <w:p w14:paraId="61CD0680" w14:textId="77777777" w:rsidR="00A255B9" w:rsidRPr="00757EDC" w:rsidRDefault="00A255B9" w:rsidP="00B73BE7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757EDC">
              <w:rPr>
                <w:rFonts w:ascii="Times New Roman" w:hAnsi="Times New Roman" w:cs="Times New Roman"/>
                <w:sz w:val="18"/>
                <w:szCs w:val="20"/>
              </w:rPr>
              <w:t>0.898</w:t>
            </w:r>
          </w:p>
        </w:tc>
      </w:tr>
      <w:tr w:rsidR="00A255B9" w14:paraId="780D7281" w14:textId="77777777" w:rsidTr="00B73BE7">
        <w:trPr>
          <w:trHeight w:val="203"/>
        </w:trPr>
        <w:tc>
          <w:tcPr>
            <w:tcW w:w="3472" w:type="dxa"/>
          </w:tcPr>
          <w:p w14:paraId="5AF7FAE2" w14:textId="77777777" w:rsidR="00A255B9" w:rsidRPr="00757EDC" w:rsidRDefault="00A255B9" w:rsidP="00B73BE7">
            <w:pPr>
              <w:rPr>
                <w:rFonts w:ascii="Times New Roman" w:hAnsi="Times New Roman" w:cs="Times New Roman"/>
                <w:sz w:val="18"/>
                <w:szCs w:val="20"/>
              </w:rPr>
            </w:pPr>
            <w:proofErr w:type="gramStart"/>
            <w:r w:rsidRPr="00757EDC">
              <w:rPr>
                <w:rFonts w:ascii="Times New Roman" w:hAnsi="Times New Roman" w:cs="Times New Roman"/>
                <w:sz w:val="18"/>
                <w:szCs w:val="20"/>
              </w:rPr>
              <w:t>AJS</w:t>
            </w:r>
            <w:r w:rsidRPr="00757EDC">
              <w:rPr>
                <w:rFonts w:ascii="Times New Roman" w:hAnsi="Times New Roman" w:cs="Times New Roman"/>
                <w:kern w:val="0"/>
                <w:sz w:val="18"/>
                <w:szCs w:val="18"/>
              </w:rPr>
              <w:t>(</w:t>
            </w:r>
            <w:proofErr w:type="gramEnd"/>
            <w:r w:rsidRPr="00757EDC">
              <w:rPr>
                <w:rFonts w:ascii="Times New Roman" w:hAnsi="Times New Roman" w:cs="Times New Roman"/>
                <w:kern w:val="0"/>
                <w:sz w:val="18"/>
                <w:szCs w:val="18"/>
              </w:rPr>
              <w:t>mm)</w:t>
            </w:r>
          </w:p>
        </w:tc>
        <w:tc>
          <w:tcPr>
            <w:tcW w:w="2187" w:type="dxa"/>
          </w:tcPr>
          <w:p w14:paraId="7660A67C" w14:textId="77777777" w:rsidR="00A255B9" w:rsidRPr="00757EDC" w:rsidRDefault="00A255B9" w:rsidP="00B73BE7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757EDC">
              <w:rPr>
                <w:rFonts w:ascii="Times New Roman" w:hAnsi="Times New Roman" w:cs="Times New Roman"/>
                <w:sz w:val="18"/>
                <w:szCs w:val="20"/>
              </w:rPr>
              <w:t>1.42(0.52)</w:t>
            </w:r>
          </w:p>
        </w:tc>
        <w:tc>
          <w:tcPr>
            <w:tcW w:w="2172" w:type="dxa"/>
          </w:tcPr>
          <w:p w14:paraId="74DFE2F2" w14:textId="77777777" w:rsidR="00A255B9" w:rsidRPr="00757EDC" w:rsidRDefault="00A255B9" w:rsidP="00B73BE7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757EDC">
              <w:rPr>
                <w:rFonts w:ascii="Times New Roman" w:hAnsi="Times New Roman" w:cs="Times New Roman"/>
                <w:sz w:val="18"/>
                <w:szCs w:val="20"/>
              </w:rPr>
              <w:t>1.48(0.54)</w:t>
            </w:r>
          </w:p>
        </w:tc>
        <w:tc>
          <w:tcPr>
            <w:tcW w:w="1918" w:type="dxa"/>
          </w:tcPr>
          <w:p w14:paraId="4C126083" w14:textId="77777777" w:rsidR="00A255B9" w:rsidRPr="00757EDC" w:rsidRDefault="00A255B9" w:rsidP="00B73BE7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757EDC">
              <w:rPr>
                <w:rFonts w:ascii="Times New Roman" w:hAnsi="Times New Roman" w:cs="Times New Roman"/>
                <w:sz w:val="18"/>
                <w:szCs w:val="20"/>
              </w:rPr>
              <w:t>0.649</w:t>
            </w:r>
          </w:p>
        </w:tc>
      </w:tr>
      <w:tr w:rsidR="00A255B9" w14:paraId="0549412D" w14:textId="77777777" w:rsidTr="00B73BE7">
        <w:trPr>
          <w:trHeight w:val="203"/>
        </w:trPr>
        <w:tc>
          <w:tcPr>
            <w:tcW w:w="3472" w:type="dxa"/>
          </w:tcPr>
          <w:p w14:paraId="36EEB4CD" w14:textId="77777777" w:rsidR="00A255B9" w:rsidRPr="00757EDC" w:rsidRDefault="00A255B9" w:rsidP="00B73BE7">
            <w:pPr>
              <w:rPr>
                <w:rFonts w:ascii="Times New Roman" w:hAnsi="Times New Roman" w:cs="Times New Roman"/>
                <w:sz w:val="18"/>
                <w:szCs w:val="20"/>
              </w:rPr>
            </w:pPr>
            <w:proofErr w:type="gramStart"/>
            <w:r w:rsidRPr="00757EDC">
              <w:rPr>
                <w:rFonts w:ascii="Times New Roman" w:hAnsi="Times New Roman" w:cs="Times New Roman"/>
                <w:sz w:val="18"/>
                <w:szCs w:val="20"/>
              </w:rPr>
              <w:t>SJS</w:t>
            </w:r>
            <w:r w:rsidRPr="00757EDC">
              <w:rPr>
                <w:rFonts w:ascii="Times New Roman" w:hAnsi="Times New Roman" w:cs="Times New Roman"/>
                <w:kern w:val="0"/>
                <w:sz w:val="18"/>
                <w:szCs w:val="18"/>
              </w:rPr>
              <w:t>(</w:t>
            </w:r>
            <w:proofErr w:type="gramEnd"/>
            <w:r w:rsidRPr="00757EDC">
              <w:rPr>
                <w:rFonts w:ascii="Times New Roman" w:hAnsi="Times New Roman" w:cs="Times New Roman"/>
                <w:kern w:val="0"/>
                <w:sz w:val="18"/>
                <w:szCs w:val="18"/>
              </w:rPr>
              <w:t>mm)</w:t>
            </w:r>
          </w:p>
        </w:tc>
        <w:tc>
          <w:tcPr>
            <w:tcW w:w="2187" w:type="dxa"/>
          </w:tcPr>
          <w:p w14:paraId="7E9AF2B6" w14:textId="77777777" w:rsidR="00A255B9" w:rsidRPr="00757EDC" w:rsidRDefault="00A255B9" w:rsidP="00B73BE7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757EDC">
              <w:rPr>
                <w:rFonts w:ascii="Times New Roman" w:hAnsi="Times New Roman" w:cs="Times New Roman"/>
                <w:sz w:val="18"/>
                <w:szCs w:val="20"/>
              </w:rPr>
              <w:t>2.07(0.98)</w:t>
            </w:r>
          </w:p>
        </w:tc>
        <w:tc>
          <w:tcPr>
            <w:tcW w:w="2172" w:type="dxa"/>
          </w:tcPr>
          <w:p w14:paraId="195E32F2" w14:textId="77777777" w:rsidR="00A255B9" w:rsidRPr="00757EDC" w:rsidRDefault="00A255B9" w:rsidP="00B73BE7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757EDC">
              <w:rPr>
                <w:rFonts w:ascii="Times New Roman" w:hAnsi="Times New Roman" w:cs="Times New Roman"/>
                <w:sz w:val="18"/>
                <w:szCs w:val="20"/>
              </w:rPr>
              <w:t>1.76(0.60)</w:t>
            </w:r>
          </w:p>
        </w:tc>
        <w:tc>
          <w:tcPr>
            <w:tcW w:w="1918" w:type="dxa"/>
          </w:tcPr>
          <w:p w14:paraId="4DD52715" w14:textId="77777777" w:rsidR="00A255B9" w:rsidRPr="00757EDC" w:rsidRDefault="00A255B9" w:rsidP="00B73BE7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757EDC">
              <w:rPr>
                <w:rFonts w:ascii="Times New Roman" w:hAnsi="Times New Roman" w:cs="Times New Roman"/>
                <w:sz w:val="18"/>
                <w:szCs w:val="20"/>
              </w:rPr>
              <w:t>0.135</w:t>
            </w:r>
          </w:p>
        </w:tc>
      </w:tr>
      <w:tr w:rsidR="00A255B9" w14:paraId="03E196C1" w14:textId="77777777" w:rsidTr="00B73BE7">
        <w:trPr>
          <w:trHeight w:val="203"/>
        </w:trPr>
        <w:tc>
          <w:tcPr>
            <w:tcW w:w="3472" w:type="dxa"/>
          </w:tcPr>
          <w:p w14:paraId="66560814" w14:textId="77777777" w:rsidR="00A255B9" w:rsidRPr="00757EDC" w:rsidRDefault="00A255B9" w:rsidP="00B73BE7">
            <w:pPr>
              <w:rPr>
                <w:rFonts w:ascii="Times New Roman" w:hAnsi="Times New Roman" w:cs="Times New Roman"/>
                <w:sz w:val="18"/>
                <w:szCs w:val="20"/>
              </w:rPr>
            </w:pPr>
            <w:proofErr w:type="gramStart"/>
            <w:r w:rsidRPr="00757EDC">
              <w:rPr>
                <w:rFonts w:ascii="Times New Roman" w:hAnsi="Times New Roman" w:cs="Times New Roman"/>
                <w:sz w:val="18"/>
                <w:szCs w:val="20"/>
              </w:rPr>
              <w:t>PJS</w:t>
            </w:r>
            <w:r w:rsidRPr="00757EDC">
              <w:rPr>
                <w:rFonts w:ascii="Times New Roman" w:hAnsi="Times New Roman" w:cs="Times New Roman"/>
                <w:kern w:val="0"/>
                <w:sz w:val="18"/>
                <w:szCs w:val="18"/>
              </w:rPr>
              <w:t>(</w:t>
            </w:r>
            <w:proofErr w:type="gramEnd"/>
            <w:r w:rsidRPr="00757EDC">
              <w:rPr>
                <w:rFonts w:ascii="Times New Roman" w:hAnsi="Times New Roman" w:cs="Times New Roman"/>
                <w:kern w:val="0"/>
                <w:sz w:val="18"/>
                <w:szCs w:val="18"/>
              </w:rPr>
              <w:t>mm)</w:t>
            </w:r>
          </w:p>
        </w:tc>
        <w:tc>
          <w:tcPr>
            <w:tcW w:w="2187" w:type="dxa"/>
          </w:tcPr>
          <w:p w14:paraId="0D80D1F8" w14:textId="77777777" w:rsidR="00A255B9" w:rsidRPr="00757EDC" w:rsidRDefault="00A255B9" w:rsidP="00B73BE7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757EDC">
              <w:rPr>
                <w:rFonts w:ascii="Times New Roman" w:hAnsi="Times New Roman" w:cs="Times New Roman"/>
                <w:sz w:val="18"/>
                <w:szCs w:val="20"/>
              </w:rPr>
              <w:t>2.78(2.68)</w:t>
            </w:r>
          </w:p>
        </w:tc>
        <w:tc>
          <w:tcPr>
            <w:tcW w:w="2172" w:type="dxa"/>
          </w:tcPr>
          <w:p w14:paraId="2203BD62" w14:textId="77777777" w:rsidR="00A255B9" w:rsidRPr="00757EDC" w:rsidRDefault="00A255B9" w:rsidP="00B73BE7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757EDC">
              <w:rPr>
                <w:rFonts w:ascii="Times New Roman" w:hAnsi="Times New Roman" w:cs="Times New Roman"/>
                <w:sz w:val="18"/>
                <w:szCs w:val="20"/>
              </w:rPr>
              <w:t>2.50(1.68)</w:t>
            </w:r>
          </w:p>
        </w:tc>
        <w:tc>
          <w:tcPr>
            <w:tcW w:w="1918" w:type="dxa"/>
          </w:tcPr>
          <w:p w14:paraId="04852B7A" w14:textId="77777777" w:rsidR="00A255B9" w:rsidRPr="00757EDC" w:rsidRDefault="00A255B9" w:rsidP="00B73BE7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757EDC">
              <w:rPr>
                <w:rFonts w:ascii="Times New Roman" w:hAnsi="Times New Roman" w:cs="Times New Roman"/>
                <w:sz w:val="18"/>
                <w:szCs w:val="20"/>
              </w:rPr>
              <w:t>0.618</w:t>
            </w:r>
          </w:p>
        </w:tc>
      </w:tr>
      <w:tr w:rsidR="00A255B9" w14:paraId="6223DE15" w14:textId="77777777" w:rsidTr="00B73BE7">
        <w:trPr>
          <w:trHeight w:val="197"/>
        </w:trPr>
        <w:tc>
          <w:tcPr>
            <w:tcW w:w="3472" w:type="dxa"/>
          </w:tcPr>
          <w:p w14:paraId="00611CC5" w14:textId="77777777" w:rsidR="00A255B9" w:rsidRPr="00757EDC" w:rsidRDefault="00A255B9" w:rsidP="00B73BE7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757EDC">
              <w:rPr>
                <w:rFonts w:ascii="Times New Roman" w:hAnsi="Times New Roman" w:cs="Times New Roman"/>
                <w:sz w:val="18"/>
                <w:szCs w:val="20"/>
              </w:rPr>
              <w:t>Surgical procedure(T1-T0)</w:t>
            </w:r>
          </w:p>
        </w:tc>
        <w:tc>
          <w:tcPr>
            <w:tcW w:w="2187" w:type="dxa"/>
          </w:tcPr>
          <w:p w14:paraId="28995CF4" w14:textId="77777777" w:rsidR="00A255B9" w:rsidRPr="00757EDC" w:rsidRDefault="00A255B9" w:rsidP="00B73BE7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2172" w:type="dxa"/>
          </w:tcPr>
          <w:p w14:paraId="1E8FB6A4" w14:textId="77777777" w:rsidR="00A255B9" w:rsidRPr="00757EDC" w:rsidRDefault="00A255B9" w:rsidP="00B73BE7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918" w:type="dxa"/>
          </w:tcPr>
          <w:p w14:paraId="0A5E63B5" w14:textId="77777777" w:rsidR="00A255B9" w:rsidRPr="00757EDC" w:rsidRDefault="00A255B9" w:rsidP="00B73BE7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</w:tr>
      <w:tr w:rsidR="00A255B9" w14:paraId="61F6D233" w14:textId="77777777" w:rsidTr="00B73BE7">
        <w:trPr>
          <w:trHeight w:val="407"/>
        </w:trPr>
        <w:tc>
          <w:tcPr>
            <w:tcW w:w="3472" w:type="dxa"/>
          </w:tcPr>
          <w:p w14:paraId="150BC8D6" w14:textId="77777777" w:rsidR="00A255B9" w:rsidRPr="00757EDC" w:rsidRDefault="00A255B9" w:rsidP="00B73BE7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757EDC">
              <w:rPr>
                <w:rFonts w:ascii="Times New Roman" w:hAnsi="Times New Roman" w:cs="Times New Roman"/>
                <w:sz w:val="18"/>
                <w:szCs w:val="20"/>
              </w:rPr>
              <w:t>Sagittal displacement at B point</w:t>
            </w:r>
            <w:r w:rsidRPr="00757EDC">
              <w:rPr>
                <w:rFonts w:ascii="Times New Roman" w:hAnsi="Times New Roman" w:cs="Times New Roman"/>
                <w:kern w:val="0"/>
                <w:sz w:val="18"/>
                <w:szCs w:val="18"/>
              </w:rPr>
              <w:t>(mm)</w:t>
            </w:r>
          </w:p>
        </w:tc>
        <w:tc>
          <w:tcPr>
            <w:tcW w:w="2187" w:type="dxa"/>
          </w:tcPr>
          <w:p w14:paraId="0024813A" w14:textId="77777777" w:rsidR="00A255B9" w:rsidRPr="00757EDC" w:rsidRDefault="00A255B9" w:rsidP="00B73BE7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757EDC">
              <w:rPr>
                <w:rFonts w:ascii="Times New Roman" w:hAnsi="Times New Roman" w:cs="Times New Roman"/>
                <w:sz w:val="18"/>
                <w:szCs w:val="20"/>
              </w:rPr>
              <w:t>5.67(4.54)</w:t>
            </w:r>
          </w:p>
        </w:tc>
        <w:tc>
          <w:tcPr>
            <w:tcW w:w="2172" w:type="dxa"/>
          </w:tcPr>
          <w:p w14:paraId="137E4C7D" w14:textId="77777777" w:rsidR="00A255B9" w:rsidRPr="00757EDC" w:rsidRDefault="00A255B9" w:rsidP="00B73BE7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757EDC">
              <w:rPr>
                <w:rFonts w:ascii="Times New Roman" w:hAnsi="Times New Roman" w:cs="Times New Roman"/>
                <w:sz w:val="18"/>
                <w:szCs w:val="20"/>
              </w:rPr>
              <w:t>5.29(2.82)</w:t>
            </w:r>
          </w:p>
        </w:tc>
        <w:tc>
          <w:tcPr>
            <w:tcW w:w="1918" w:type="dxa"/>
          </w:tcPr>
          <w:p w14:paraId="6F4916A6" w14:textId="77777777" w:rsidR="00A255B9" w:rsidRPr="00757EDC" w:rsidRDefault="00A255B9" w:rsidP="00B73BE7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757EDC">
              <w:rPr>
                <w:rFonts w:ascii="Times New Roman" w:hAnsi="Times New Roman" w:cs="Times New Roman"/>
                <w:sz w:val="18"/>
                <w:szCs w:val="20"/>
              </w:rPr>
              <w:t>0.689</w:t>
            </w:r>
          </w:p>
        </w:tc>
      </w:tr>
      <w:tr w:rsidR="00A255B9" w14:paraId="26B733D1" w14:textId="77777777" w:rsidTr="00B73BE7">
        <w:trPr>
          <w:trHeight w:val="407"/>
        </w:trPr>
        <w:tc>
          <w:tcPr>
            <w:tcW w:w="3472" w:type="dxa"/>
          </w:tcPr>
          <w:p w14:paraId="54EAD028" w14:textId="77777777" w:rsidR="00A255B9" w:rsidRPr="00757EDC" w:rsidRDefault="00A255B9" w:rsidP="00B73BE7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757EDC">
              <w:rPr>
                <w:rFonts w:ascii="Times New Roman" w:hAnsi="Times New Roman" w:cs="Times New Roman"/>
                <w:sz w:val="18"/>
                <w:szCs w:val="20"/>
              </w:rPr>
              <w:t xml:space="preserve">Sagittal displacement at </w:t>
            </w:r>
            <w:proofErr w:type="spellStart"/>
            <w:r w:rsidRPr="00757EDC">
              <w:rPr>
                <w:rFonts w:ascii="Times New Roman" w:hAnsi="Times New Roman" w:cs="Times New Roman"/>
                <w:sz w:val="18"/>
                <w:szCs w:val="20"/>
              </w:rPr>
              <w:t>Pog</w:t>
            </w:r>
            <w:proofErr w:type="spellEnd"/>
            <w:r w:rsidRPr="00757EDC">
              <w:rPr>
                <w:rFonts w:ascii="Times New Roman" w:hAnsi="Times New Roman" w:cs="Times New Roman"/>
                <w:sz w:val="18"/>
                <w:szCs w:val="20"/>
              </w:rPr>
              <w:t xml:space="preserve"> point</w:t>
            </w:r>
            <w:r w:rsidRPr="00757EDC">
              <w:rPr>
                <w:rFonts w:ascii="Times New Roman" w:hAnsi="Times New Roman" w:cs="Times New Roman"/>
                <w:kern w:val="0"/>
                <w:sz w:val="18"/>
                <w:szCs w:val="18"/>
              </w:rPr>
              <w:t>(mm)</w:t>
            </w:r>
          </w:p>
        </w:tc>
        <w:tc>
          <w:tcPr>
            <w:tcW w:w="2187" w:type="dxa"/>
          </w:tcPr>
          <w:p w14:paraId="4F40825F" w14:textId="77777777" w:rsidR="00A255B9" w:rsidRPr="00757EDC" w:rsidRDefault="00A255B9" w:rsidP="00B73BE7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757EDC">
              <w:rPr>
                <w:rFonts w:ascii="Times New Roman" w:hAnsi="Times New Roman" w:cs="Times New Roman"/>
                <w:sz w:val="18"/>
                <w:szCs w:val="20"/>
              </w:rPr>
              <w:t>10.00</w:t>
            </w:r>
            <w:r w:rsidRPr="00757EDC">
              <w:rPr>
                <w:rFonts w:ascii="Times New Roman" w:hAnsi="Times New Roman" w:cs="Times New Roman"/>
                <w:sz w:val="18"/>
                <w:szCs w:val="20"/>
              </w:rPr>
              <w:t>（</w:t>
            </w:r>
            <w:r w:rsidRPr="00757EDC">
              <w:rPr>
                <w:rFonts w:ascii="Times New Roman" w:hAnsi="Times New Roman" w:cs="Times New Roman"/>
                <w:sz w:val="18"/>
                <w:szCs w:val="20"/>
              </w:rPr>
              <w:t>4.85</w:t>
            </w:r>
            <w:r w:rsidRPr="00757EDC">
              <w:rPr>
                <w:rFonts w:ascii="Times New Roman" w:hAnsi="Times New Roman" w:cs="Times New Roman"/>
                <w:sz w:val="18"/>
                <w:szCs w:val="20"/>
              </w:rPr>
              <w:t>）</w:t>
            </w:r>
          </w:p>
        </w:tc>
        <w:tc>
          <w:tcPr>
            <w:tcW w:w="2172" w:type="dxa"/>
          </w:tcPr>
          <w:p w14:paraId="78D6494E" w14:textId="77777777" w:rsidR="00A255B9" w:rsidRPr="00757EDC" w:rsidRDefault="00A255B9" w:rsidP="00B73BE7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757EDC">
              <w:rPr>
                <w:rFonts w:ascii="Times New Roman" w:hAnsi="Times New Roman" w:cs="Times New Roman"/>
                <w:sz w:val="18"/>
                <w:szCs w:val="20"/>
              </w:rPr>
              <w:t>9.68</w:t>
            </w:r>
            <w:r w:rsidRPr="00757EDC">
              <w:rPr>
                <w:rFonts w:ascii="Times New Roman" w:hAnsi="Times New Roman" w:cs="Times New Roman"/>
                <w:sz w:val="18"/>
                <w:szCs w:val="20"/>
              </w:rPr>
              <w:t>（</w:t>
            </w:r>
            <w:r w:rsidRPr="00757EDC">
              <w:rPr>
                <w:rFonts w:ascii="Times New Roman" w:hAnsi="Times New Roman" w:cs="Times New Roman"/>
                <w:sz w:val="18"/>
                <w:szCs w:val="20"/>
              </w:rPr>
              <w:t>3.67</w:t>
            </w:r>
            <w:r w:rsidRPr="00757EDC">
              <w:rPr>
                <w:rFonts w:ascii="Times New Roman" w:hAnsi="Times New Roman" w:cs="Times New Roman"/>
                <w:sz w:val="18"/>
                <w:szCs w:val="20"/>
              </w:rPr>
              <w:t>）</w:t>
            </w:r>
          </w:p>
        </w:tc>
        <w:tc>
          <w:tcPr>
            <w:tcW w:w="1918" w:type="dxa"/>
          </w:tcPr>
          <w:p w14:paraId="4FC72A86" w14:textId="77777777" w:rsidR="00A255B9" w:rsidRPr="00757EDC" w:rsidRDefault="00A255B9" w:rsidP="00B73BE7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757EDC">
              <w:rPr>
                <w:rFonts w:ascii="Times New Roman" w:hAnsi="Times New Roman" w:cs="Times New Roman"/>
                <w:sz w:val="18"/>
                <w:szCs w:val="20"/>
              </w:rPr>
              <w:t>0.766</w:t>
            </w:r>
          </w:p>
        </w:tc>
      </w:tr>
      <w:tr w:rsidR="00A255B9" w14:paraId="6D8F0C04" w14:textId="77777777" w:rsidTr="00B73BE7">
        <w:trPr>
          <w:trHeight w:val="401"/>
        </w:trPr>
        <w:tc>
          <w:tcPr>
            <w:tcW w:w="3472" w:type="dxa"/>
          </w:tcPr>
          <w:p w14:paraId="5D4BAA4C" w14:textId="77777777" w:rsidR="00A255B9" w:rsidRPr="00757EDC" w:rsidRDefault="00A255B9" w:rsidP="00B73BE7">
            <w:pPr>
              <w:rPr>
                <w:rFonts w:ascii="Times New Roman" w:hAnsi="Times New Roman" w:cs="Times New Roman"/>
                <w:sz w:val="18"/>
                <w:szCs w:val="20"/>
              </w:rPr>
            </w:pPr>
            <w:bookmarkStart w:id="0" w:name="_Hlk89267019"/>
            <w:r w:rsidRPr="00757EDC">
              <w:rPr>
                <w:rFonts w:ascii="Times New Roman" w:hAnsi="Times New Roman" w:cs="Times New Roman"/>
                <w:sz w:val="18"/>
                <w:szCs w:val="20"/>
              </w:rPr>
              <w:t>Sagittal displacement at Me point</w:t>
            </w:r>
            <w:r w:rsidRPr="00757EDC">
              <w:rPr>
                <w:rFonts w:ascii="Times New Roman" w:hAnsi="Times New Roman" w:cs="Times New Roman"/>
                <w:kern w:val="0"/>
                <w:sz w:val="18"/>
                <w:szCs w:val="18"/>
              </w:rPr>
              <w:t>(mm)</w:t>
            </w:r>
          </w:p>
        </w:tc>
        <w:tc>
          <w:tcPr>
            <w:tcW w:w="2187" w:type="dxa"/>
          </w:tcPr>
          <w:p w14:paraId="3AD1097D" w14:textId="77777777" w:rsidR="00A255B9" w:rsidRPr="00757EDC" w:rsidRDefault="00A255B9" w:rsidP="00B73BE7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757EDC">
              <w:rPr>
                <w:rFonts w:ascii="Times New Roman" w:hAnsi="Times New Roman" w:cs="Times New Roman"/>
                <w:sz w:val="18"/>
                <w:szCs w:val="20"/>
              </w:rPr>
              <w:t>11.38</w:t>
            </w:r>
            <w:r w:rsidRPr="00757EDC">
              <w:rPr>
                <w:rFonts w:ascii="Times New Roman" w:hAnsi="Times New Roman" w:cs="Times New Roman"/>
                <w:sz w:val="18"/>
                <w:szCs w:val="20"/>
              </w:rPr>
              <w:t>（</w:t>
            </w:r>
            <w:r w:rsidRPr="00757EDC">
              <w:rPr>
                <w:rFonts w:ascii="Times New Roman" w:hAnsi="Times New Roman" w:cs="Times New Roman"/>
                <w:sz w:val="18"/>
                <w:szCs w:val="20"/>
              </w:rPr>
              <w:t>5.83</w:t>
            </w:r>
            <w:r w:rsidRPr="00757EDC">
              <w:rPr>
                <w:rFonts w:ascii="Times New Roman" w:hAnsi="Times New Roman" w:cs="Times New Roman"/>
                <w:sz w:val="18"/>
                <w:szCs w:val="20"/>
              </w:rPr>
              <w:t>））</w:t>
            </w:r>
          </w:p>
        </w:tc>
        <w:tc>
          <w:tcPr>
            <w:tcW w:w="2172" w:type="dxa"/>
          </w:tcPr>
          <w:p w14:paraId="0065DF20" w14:textId="77777777" w:rsidR="00A255B9" w:rsidRPr="00757EDC" w:rsidRDefault="00A255B9" w:rsidP="00B73BE7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757EDC">
              <w:rPr>
                <w:rFonts w:ascii="Times New Roman" w:hAnsi="Times New Roman" w:cs="Times New Roman"/>
                <w:sz w:val="18"/>
                <w:szCs w:val="20"/>
              </w:rPr>
              <w:t>9.88</w:t>
            </w:r>
            <w:r w:rsidRPr="00757EDC">
              <w:rPr>
                <w:rFonts w:ascii="Times New Roman" w:hAnsi="Times New Roman" w:cs="Times New Roman"/>
                <w:sz w:val="18"/>
                <w:szCs w:val="20"/>
              </w:rPr>
              <w:t>（</w:t>
            </w:r>
            <w:r w:rsidRPr="00757EDC">
              <w:rPr>
                <w:rFonts w:ascii="Times New Roman" w:hAnsi="Times New Roman" w:cs="Times New Roman"/>
                <w:sz w:val="18"/>
                <w:szCs w:val="20"/>
              </w:rPr>
              <w:t>3.94</w:t>
            </w:r>
            <w:r w:rsidRPr="00757EDC">
              <w:rPr>
                <w:rFonts w:ascii="Times New Roman" w:hAnsi="Times New Roman" w:cs="Times New Roman"/>
                <w:sz w:val="18"/>
                <w:szCs w:val="20"/>
              </w:rPr>
              <w:t>）</w:t>
            </w:r>
          </w:p>
        </w:tc>
        <w:tc>
          <w:tcPr>
            <w:tcW w:w="1918" w:type="dxa"/>
          </w:tcPr>
          <w:p w14:paraId="5F2D7284" w14:textId="77777777" w:rsidR="00A255B9" w:rsidRPr="00757EDC" w:rsidRDefault="00A255B9" w:rsidP="00B73BE7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757EDC">
              <w:rPr>
                <w:rFonts w:ascii="Times New Roman" w:hAnsi="Times New Roman" w:cs="Times New Roman"/>
                <w:sz w:val="18"/>
                <w:szCs w:val="20"/>
              </w:rPr>
              <w:t>0.23</w:t>
            </w:r>
          </w:p>
        </w:tc>
      </w:tr>
      <w:tr w:rsidR="00A255B9" w14:paraId="3B8D93B5" w14:textId="77777777" w:rsidTr="00B73BE7">
        <w:trPr>
          <w:trHeight w:val="407"/>
        </w:trPr>
        <w:tc>
          <w:tcPr>
            <w:tcW w:w="3472" w:type="dxa"/>
          </w:tcPr>
          <w:p w14:paraId="23CCEA6B" w14:textId="77777777" w:rsidR="00A255B9" w:rsidRPr="00757EDC" w:rsidRDefault="00A255B9" w:rsidP="00B73BE7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757EDC">
              <w:rPr>
                <w:rFonts w:ascii="Times New Roman" w:hAnsi="Times New Roman" w:cs="Times New Roman"/>
                <w:sz w:val="18"/>
                <w:szCs w:val="20"/>
              </w:rPr>
              <w:t>Vertical displacement at B point</w:t>
            </w:r>
            <w:r w:rsidRPr="00757EDC">
              <w:rPr>
                <w:rFonts w:ascii="Times New Roman" w:hAnsi="Times New Roman" w:cs="Times New Roman"/>
                <w:kern w:val="0"/>
                <w:sz w:val="18"/>
                <w:szCs w:val="18"/>
              </w:rPr>
              <w:t>(mm)</w:t>
            </w:r>
          </w:p>
        </w:tc>
        <w:tc>
          <w:tcPr>
            <w:tcW w:w="2187" w:type="dxa"/>
          </w:tcPr>
          <w:p w14:paraId="0749D32E" w14:textId="77777777" w:rsidR="00A255B9" w:rsidRPr="00757EDC" w:rsidRDefault="00A255B9" w:rsidP="00B73BE7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757EDC">
              <w:rPr>
                <w:rFonts w:ascii="Times New Roman" w:hAnsi="Times New Roman" w:cs="Times New Roman"/>
                <w:sz w:val="18"/>
                <w:szCs w:val="20"/>
              </w:rPr>
              <w:t>3.88</w:t>
            </w:r>
            <w:r w:rsidRPr="00757EDC">
              <w:rPr>
                <w:rFonts w:ascii="Times New Roman" w:hAnsi="Times New Roman" w:cs="Times New Roman"/>
                <w:sz w:val="18"/>
                <w:szCs w:val="20"/>
              </w:rPr>
              <w:t>（</w:t>
            </w:r>
            <w:r w:rsidRPr="00757EDC">
              <w:rPr>
                <w:rFonts w:ascii="Times New Roman" w:hAnsi="Times New Roman" w:cs="Times New Roman"/>
                <w:sz w:val="18"/>
                <w:szCs w:val="20"/>
              </w:rPr>
              <w:t>3.38</w:t>
            </w:r>
            <w:r w:rsidRPr="00757EDC">
              <w:rPr>
                <w:rFonts w:ascii="Times New Roman" w:hAnsi="Times New Roman" w:cs="Times New Roman"/>
                <w:sz w:val="18"/>
                <w:szCs w:val="20"/>
              </w:rPr>
              <w:t>））</w:t>
            </w:r>
          </w:p>
        </w:tc>
        <w:tc>
          <w:tcPr>
            <w:tcW w:w="2172" w:type="dxa"/>
          </w:tcPr>
          <w:p w14:paraId="36374A0D" w14:textId="77777777" w:rsidR="00A255B9" w:rsidRPr="00757EDC" w:rsidRDefault="00A255B9" w:rsidP="00B73BE7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757EDC">
              <w:rPr>
                <w:rFonts w:ascii="Times New Roman" w:hAnsi="Times New Roman" w:cs="Times New Roman"/>
                <w:sz w:val="18"/>
                <w:szCs w:val="20"/>
              </w:rPr>
              <w:t>2.87</w:t>
            </w:r>
            <w:r w:rsidRPr="00757EDC">
              <w:rPr>
                <w:rFonts w:ascii="Times New Roman" w:hAnsi="Times New Roman" w:cs="Times New Roman"/>
                <w:sz w:val="18"/>
                <w:szCs w:val="20"/>
              </w:rPr>
              <w:t>（</w:t>
            </w:r>
            <w:r w:rsidRPr="00757EDC">
              <w:rPr>
                <w:rFonts w:ascii="Times New Roman" w:hAnsi="Times New Roman" w:cs="Times New Roman"/>
                <w:sz w:val="18"/>
                <w:szCs w:val="20"/>
              </w:rPr>
              <w:t>2.65</w:t>
            </w:r>
            <w:r w:rsidRPr="00757EDC">
              <w:rPr>
                <w:rFonts w:ascii="Times New Roman" w:hAnsi="Times New Roman" w:cs="Times New Roman"/>
                <w:sz w:val="18"/>
                <w:szCs w:val="20"/>
              </w:rPr>
              <w:t>）</w:t>
            </w:r>
          </w:p>
        </w:tc>
        <w:tc>
          <w:tcPr>
            <w:tcW w:w="1918" w:type="dxa"/>
          </w:tcPr>
          <w:p w14:paraId="0220B35C" w14:textId="77777777" w:rsidR="00A255B9" w:rsidRPr="00757EDC" w:rsidRDefault="00A255B9" w:rsidP="00B73BE7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757EDC">
              <w:rPr>
                <w:rFonts w:ascii="Times New Roman" w:hAnsi="Times New Roman" w:cs="Times New Roman"/>
                <w:sz w:val="18"/>
                <w:szCs w:val="20"/>
              </w:rPr>
              <w:t>0.181</w:t>
            </w:r>
          </w:p>
        </w:tc>
      </w:tr>
      <w:tr w:rsidR="00A255B9" w14:paraId="195D4C72" w14:textId="77777777" w:rsidTr="00B73BE7">
        <w:trPr>
          <w:trHeight w:val="401"/>
        </w:trPr>
        <w:tc>
          <w:tcPr>
            <w:tcW w:w="3472" w:type="dxa"/>
          </w:tcPr>
          <w:p w14:paraId="416864F1" w14:textId="77777777" w:rsidR="00A255B9" w:rsidRPr="00757EDC" w:rsidRDefault="00A255B9" w:rsidP="00B73BE7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757EDC">
              <w:rPr>
                <w:rFonts w:ascii="Times New Roman" w:hAnsi="Times New Roman" w:cs="Times New Roman"/>
                <w:sz w:val="18"/>
                <w:szCs w:val="20"/>
              </w:rPr>
              <w:t xml:space="preserve">Vertical displacement at </w:t>
            </w:r>
            <w:proofErr w:type="spellStart"/>
            <w:r w:rsidRPr="00757EDC">
              <w:rPr>
                <w:rFonts w:ascii="Times New Roman" w:hAnsi="Times New Roman" w:cs="Times New Roman"/>
                <w:sz w:val="18"/>
                <w:szCs w:val="20"/>
              </w:rPr>
              <w:t>Pog</w:t>
            </w:r>
            <w:proofErr w:type="spellEnd"/>
            <w:r w:rsidRPr="00757EDC">
              <w:rPr>
                <w:rFonts w:ascii="Times New Roman" w:hAnsi="Times New Roman" w:cs="Times New Roman"/>
                <w:sz w:val="18"/>
                <w:szCs w:val="20"/>
              </w:rPr>
              <w:t xml:space="preserve"> point</w:t>
            </w:r>
            <w:r w:rsidRPr="00757EDC">
              <w:rPr>
                <w:rFonts w:ascii="Times New Roman" w:hAnsi="Times New Roman" w:cs="Times New Roman"/>
                <w:kern w:val="0"/>
                <w:sz w:val="18"/>
                <w:szCs w:val="18"/>
              </w:rPr>
              <w:t>(mm)</w:t>
            </w:r>
          </w:p>
        </w:tc>
        <w:tc>
          <w:tcPr>
            <w:tcW w:w="2187" w:type="dxa"/>
          </w:tcPr>
          <w:p w14:paraId="5CF54864" w14:textId="77777777" w:rsidR="00A255B9" w:rsidRPr="00757EDC" w:rsidRDefault="00A255B9" w:rsidP="00B73BE7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757EDC">
              <w:rPr>
                <w:rFonts w:ascii="Times New Roman" w:hAnsi="Times New Roman" w:cs="Times New Roman"/>
                <w:sz w:val="18"/>
                <w:szCs w:val="20"/>
              </w:rPr>
              <w:t>1.51</w:t>
            </w:r>
            <w:r w:rsidRPr="00757EDC">
              <w:rPr>
                <w:rFonts w:ascii="Times New Roman" w:hAnsi="Times New Roman" w:cs="Times New Roman"/>
                <w:sz w:val="18"/>
                <w:szCs w:val="20"/>
              </w:rPr>
              <w:t>（</w:t>
            </w:r>
            <w:r w:rsidRPr="00757EDC">
              <w:rPr>
                <w:rFonts w:ascii="Times New Roman" w:hAnsi="Times New Roman" w:cs="Times New Roman"/>
                <w:sz w:val="18"/>
                <w:szCs w:val="20"/>
              </w:rPr>
              <w:t>2.98</w:t>
            </w:r>
            <w:r w:rsidRPr="00757EDC">
              <w:rPr>
                <w:rFonts w:ascii="Times New Roman" w:hAnsi="Times New Roman" w:cs="Times New Roman"/>
                <w:sz w:val="18"/>
                <w:szCs w:val="20"/>
              </w:rPr>
              <w:t>））</w:t>
            </w:r>
          </w:p>
        </w:tc>
        <w:tc>
          <w:tcPr>
            <w:tcW w:w="2172" w:type="dxa"/>
          </w:tcPr>
          <w:p w14:paraId="48E7122C" w14:textId="77777777" w:rsidR="00A255B9" w:rsidRPr="00757EDC" w:rsidRDefault="00A255B9" w:rsidP="00B73BE7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757EDC">
              <w:rPr>
                <w:rFonts w:ascii="Times New Roman" w:hAnsi="Times New Roman" w:cs="Times New Roman"/>
                <w:sz w:val="18"/>
                <w:szCs w:val="20"/>
              </w:rPr>
              <w:t>0.55</w:t>
            </w:r>
            <w:r w:rsidRPr="00757EDC">
              <w:rPr>
                <w:rFonts w:ascii="Times New Roman" w:hAnsi="Times New Roman" w:cs="Times New Roman"/>
                <w:sz w:val="18"/>
                <w:szCs w:val="20"/>
              </w:rPr>
              <w:t>（</w:t>
            </w:r>
            <w:r w:rsidRPr="00757EDC">
              <w:rPr>
                <w:rFonts w:ascii="Times New Roman" w:hAnsi="Times New Roman" w:cs="Times New Roman"/>
                <w:sz w:val="18"/>
                <w:szCs w:val="20"/>
              </w:rPr>
              <w:t>2.57</w:t>
            </w:r>
            <w:r w:rsidRPr="00757EDC">
              <w:rPr>
                <w:rFonts w:ascii="Times New Roman" w:hAnsi="Times New Roman" w:cs="Times New Roman"/>
                <w:sz w:val="18"/>
                <w:szCs w:val="20"/>
              </w:rPr>
              <w:t>））</w:t>
            </w:r>
          </w:p>
        </w:tc>
        <w:tc>
          <w:tcPr>
            <w:tcW w:w="1918" w:type="dxa"/>
          </w:tcPr>
          <w:p w14:paraId="63B106C3" w14:textId="77777777" w:rsidR="00A255B9" w:rsidRPr="00757EDC" w:rsidRDefault="00A255B9" w:rsidP="00B73BE7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757EDC">
              <w:rPr>
                <w:rFonts w:ascii="Times New Roman" w:hAnsi="Times New Roman" w:cs="Times New Roman"/>
                <w:sz w:val="18"/>
                <w:szCs w:val="20"/>
              </w:rPr>
              <w:t>0.157</w:t>
            </w:r>
          </w:p>
        </w:tc>
      </w:tr>
      <w:tr w:rsidR="00A255B9" w14:paraId="5F2BA666" w14:textId="77777777" w:rsidTr="00B73BE7">
        <w:trPr>
          <w:trHeight w:val="407"/>
        </w:trPr>
        <w:tc>
          <w:tcPr>
            <w:tcW w:w="3472" w:type="dxa"/>
          </w:tcPr>
          <w:p w14:paraId="2B4A7095" w14:textId="77777777" w:rsidR="00A255B9" w:rsidRPr="00757EDC" w:rsidRDefault="00A255B9" w:rsidP="00B73BE7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757EDC">
              <w:rPr>
                <w:rFonts w:ascii="Times New Roman" w:hAnsi="Times New Roman" w:cs="Times New Roman"/>
                <w:sz w:val="18"/>
                <w:szCs w:val="20"/>
              </w:rPr>
              <w:t>Vertical displacement at Me point</w:t>
            </w:r>
            <w:r w:rsidRPr="00757EDC">
              <w:rPr>
                <w:rFonts w:ascii="Times New Roman" w:hAnsi="Times New Roman" w:cs="Times New Roman"/>
                <w:kern w:val="0"/>
                <w:sz w:val="18"/>
                <w:szCs w:val="18"/>
              </w:rPr>
              <w:t>(mm)</w:t>
            </w:r>
          </w:p>
        </w:tc>
        <w:tc>
          <w:tcPr>
            <w:tcW w:w="2187" w:type="dxa"/>
          </w:tcPr>
          <w:p w14:paraId="61CDBC53" w14:textId="77777777" w:rsidR="00A255B9" w:rsidRPr="00757EDC" w:rsidRDefault="00A255B9" w:rsidP="00B73BE7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757EDC">
              <w:rPr>
                <w:rFonts w:ascii="Times New Roman" w:hAnsi="Times New Roman" w:cs="Times New Roman"/>
                <w:sz w:val="18"/>
                <w:szCs w:val="20"/>
              </w:rPr>
              <w:t>3.46</w:t>
            </w:r>
            <w:r w:rsidRPr="00757EDC">
              <w:rPr>
                <w:rFonts w:ascii="Times New Roman" w:hAnsi="Times New Roman" w:cs="Times New Roman"/>
                <w:sz w:val="18"/>
                <w:szCs w:val="20"/>
              </w:rPr>
              <w:t>（</w:t>
            </w:r>
            <w:r w:rsidRPr="00757EDC">
              <w:rPr>
                <w:rFonts w:ascii="Times New Roman" w:hAnsi="Times New Roman" w:cs="Times New Roman"/>
                <w:sz w:val="18"/>
                <w:szCs w:val="20"/>
              </w:rPr>
              <w:t>3.88</w:t>
            </w:r>
            <w:r w:rsidRPr="00757EDC">
              <w:rPr>
                <w:rFonts w:ascii="Times New Roman" w:hAnsi="Times New Roman" w:cs="Times New Roman"/>
                <w:sz w:val="18"/>
                <w:szCs w:val="20"/>
              </w:rPr>
              <w:t>））</w:t>
            </w:r>
          </w:p>
        </w:tc>
        <w:tc>
          <w:tcPr>
            <w:tcW w:w="2172" w:type="dxa"/>
          </w:tcPr>
          <w:p w14:paraId="2CBE9ED6" w14:textId="77777777" w:rsidR="00A255B9" w:rsidRPr="00757EDC" w:rsidRDefault="00A255B9" w:rsidP="00B73BE7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757EDC">
              <w:rPr>
                <w:rFonts w:ascii="Times New Roman" w:hAnsi="Times New Roman" w:cs="Times New Roman"/>
                <w:sz w:val="18"/>
                <w:szCs w:val="20"/>
              </w:rPr>
              <w:t>1.88</w:t>
            </w:r>
            <w:r w:rsidRPr="00757EDC">
              <w:rPr>
                <w:rFonts w:ascii="Times New Roman" w:hAnsi="Times New Roman" w:cs="Times New Roman"/>
                <w:sz w:val="18"/>
                <w:szCs w:val="20"/>
              </w:rPr>
              <w:t>（</w:t>
            </w:r>
            <w:r w:rsidRPr="00757EDC">
              <w:rPr>
                <w:rFonts w:ascii="Times New Roman" w:hAnsi="Times New Roman" w:cs="Times New Roman"/>
                <w:sz w:val="18"/>
                <w:szCs w:val="20"/>
              </w:rPr>
              <w:t>2.90</w:t>
            </w:r>
            <w:r w:rsidRPr="00757EDC">
              <w:rPr>
                <w:rFonts w:ascii="Times New Roman" w:hAnsi="Times New Roman" w:cs="Times New Roman"/>
                <w:sz w:val="18"/>
                <w:szCs w:val="20"/>
              </w:rPr>
              <w:t>））</w:t>
            </w:r>
          </w:p>
        </w:tc>
        <w:tc>
          <w:tcPr>
            <w:tcW w:w="1918" w:type="dxa"/>
          </w:tcPr>
          <w:p w14:paraId="27E033B0" w14:textId="77777777" w:rsidR="00A255B9" w:rsidRPr="00757EDC" w:rsidRDefault="00A255B9" w:rsidP="00B73BE7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757EDC">
              <w:rPr>
                <w:rFonts w:ascii="Times New Roman" w:hAnsi="Times New Roman" w:cs="Times New Roman"/>
                <w:sz w:val="18"/>
                <w:szCs w:val="20"/>
              </w:rPr>
              <w:t>0.66</w:t>
            </w:r>
          </w:p>
        </w:tc>
      </w:tr>
      <w:bookmarkEnd w:id="0"/>
      <w:tr w:rsidR="00A255B9" w14:paraId="1C15922C" w14:textId="77777777" w:rsidTr="00B73BE7">
        <w:trPr>
          <w:trHeight w:val="203"/>
        </w:trPr>
        <w:tc>
          <w:tcPr>
            <w:tcW w:w="3472" w:type="dxa"/>
          </w:tcPr>
          <w:p w14:paraId="289B917D" w14:textId="77777777" w:rsidR="00A255B9" w:rsidRPr="00757EDC" w:rsidRDefault="00A255B9" w:rsidP="00B73BE7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757EDC">
              <w:rPr>
                <w:rFonts w:ascii="Times New Roman" w:hAnsi="Times New Roman" w:cs="Times New Roman"/>
                <w:sz w:val="18"/>
                <w:szCs w:val="20"/>
              </w:rPr>
              <w:t xml:space="preserve">Counter clockwise </w:t>
            </w:r>
            <w:proofErr w:type="gramStart"/>
            <w:r w:rsidRPr="00757EDC">
              <w:rPr>
                <w:rFonts w:ascii="Times New Roman" w:hAnsi="Times New Roman" w:cs="Times New Roman"/>
                <w:sz w:val="18"/>
                <w:szCs w:val="20"/>
              </w:rPr>
              <w:t>rotation</w:t>
            </w:r>
            <w:r w:rsidRPr="00757EDC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proofErr w:type="gramEnd"/>
            <w:r w:rsidRPr="00757EDC">
              <w:rPr>
                <w:rFonts w:ascii="Times New Roman" w:hAnsi="Times New Roman" w:cs="Times New Roman"/>
                <w:sz w:val="18"/>
                <w:szCs w:val="18"/>
              </w:rPr>
              <w:t>°)</w:t>
            </w:r>
          </w:p>
        </w:tc>
        <w:tc>
          <w:tcPr>
            <w:tcW w:w="2187" w:type="dxa"/>
          </w:tcPr>
          <w:p w14:paraId="73293A9B" w14:textId="77777777" w:rsidR="00A255B9" w:rsidRPr="00757EDC" w:rsidRDefault="00A255B9" w:rsidP="00B73BE7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757EDC">
              <w:rPr>
                <w:rFonts w:ascii="Times New Roman" w:hAnsi="Times New Roman" w:cs="Times New Roman"/>
                <w:sz w:val="18"/>
                <w:szCs w:val="20"/>
              </w:rPr>
              <w:t>-3.05((3.33)</w:t>
            </w:r>
          </w:p>
        </w:tc>
        <w:tc>
          <w:tcPr>
            <w:tcW w:w="2172" w:type="dxa"/>
          </w:tcPr>
          <w:p w14:paraId="0FBA301E" w14:textId="77777777" w:rsidR="00A255B9" w:rsidRPr="00757EDC" w:rsidRDefault="00A255B9" w:rsidP="00B73BE7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757EDC">
              <w:rPr>
                <w:rFonts w:ascii="Times New Roman" w:hAnsi="Times New Roman" w:cs="Times New Roman"/>
                <w:sz w:val="18"/>
                <w:szCs w:val="20"/>
              </w:rPr>
              <w:t>-2.51(3.00)</w:t>
            </w:r>
          </w:p>
        </w:tc>
        <w:tc>
          <w:tcPr>
            <w:tcW w:w="1918" w:type="dxa"/>
          </w:tcPr>
          <w:p w14:paraId="74D4A046" w14:textId="77777777" w:rsidR="00A255B9" w:rsidRPr="00757EDC" w:rsidRDefault="00A255B9" w:rsidP="00B73BE7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757EDC">
              <w:rPr>
                <w:rFonts w:ascii="Times New Roman" w:hAnsi="Times New Roman" w:cs="Times New Roman"/>
                <w:sz w:val="18"/>
                <w:szCs w:val="20"/>
              </w:rPr>
              <w:t>0.478</w:t>
            </w:r>
          </w:p>
        </w:tc>
      </w:tr>
      <w:tr w:rsidR="00A255B9" w14:paraId="4ED40655" w14:textId="77777777" w:rsidTr="00B73BE7">
        <w:trPr>
          <w:trHeight w:val="203"/>
        </w:trPr>
        <w:tc>
          <w:tcPr>
            <w:tcW w:w="3472" w:type="dxa"/>
          </w:tcPr>
          <w:p w14:paraId="02955577" w14:textId="77777777" w:rsidR="00A255B9" w:rsidRPr="00757EDC" w:rsidRDefault="00A255B9" w:rsidP="00B73BE7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757EDC">
              <w:rPr>
                <w:rFonts w:ascii="Times New Roman" w:hAnsi="Times New Roman" w:cs="Times New Roman"/>
                <w:sz w:val="18"/>
                <w:szCs w:val="20"/>
              </w:rPr>
              <w:t xml:space="preserve">Change of condylar angle </w:t>
            </w:r>
            <w:r w:rsidRPr="00757EDC">
              <w:rPr>
                <w:rFonts w:ascii="Times New Roman" w:hAnsi="Times New Roman" w:cs="Times New Roman"/>
                <w:sz w:val="18"/>
                <w:szCs w:val="18"/>
              </w:rPr>
              <w:t>(°)</w:t>
            </w:r>
          </w:p>
        </w:tc>
        <w:tc>
          <w:tcPr>
            <w:tcW w:w="2187" w:type="dxa"/>
          </w:tcPr>
          <w:p w14:paraId="35FC618A" w14:textId="77777777" w:rsidR="00A255B9" w:rsidRPr="00757EDC" w:rsidRDefault="00A255B9" w:rsidP="00B73BE7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757EDC">
              <w:rPr>
                <w:rFonts w:ascii="Times New Roman" w:hAnsi="Times New Roman" w:cs="Times New Roman"/>
                <w:sz w:val="18"/>
                <w:szCs w:val="20"/>
              </w:rPr>
              <w:t>2.63(3.11)</w:t>
            </w:r>
          </w:p>
        </w:tc>
        <w:tc>
          <w:tcPr>
            <w:tcW w:w="2172" w:type="dxa"/>
          </w:tcPr>
          <w:p w14:paraId="2E36C487" w14:textId="77777777" w:rsidR="00A255B9" w:rsidRPr="00757EDC" w:rsidRDefault="00A255B9" w:rsidP="00B73BE7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757EDC">
              <w:rPr>
                <w:rFonts w:ascii="Times New Roman" w:hAnsi="Times New Roman" w:cs="Times New Roman"/>
                <w:sz w:val="18"/>
                <w:szCs w:val="20"/>
              </w:rPr>
              <w:t>2.53(2.79)</w:t>
            </w:r>
          </w:p>
        </w:tc>
        <w:tc>
          <w:tcPr>
            <w:tcW w:w="1918" w:type="dxa"/>
          </w:tcPr>
          <w:p w14:paraId="061E2DE9" w14:textId="77777777" w:rsidR="00A255B9" w:rsidRPr="00757EDC" w:rsidRDefault="00A255B9" w:rsidP="00B73BE7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757EDC">
              <w:rPr>
                <w:rFonts w:ascii="Times New Roman" w:hAnsi="Times New Roman" w:cs="Times New Roman"/>
                <w:sz w:val="18"/>
                <w:szCs w:val="20"/>
              </w:rPr>
              <w:t>0.885</w:t>
            </w:r>
          </w:p>
        </w:tc>
      </w:tr>
      <w:tr w:rsidR="00A255B9" w14:paraId="403B8EB6" w14:textId="77777777" w:rsidTr="00B73BE7">
        <w:trPr>
          <w:trHeight w:val="197"/>
        </w:trPr>
        <w:tc>
          <w:tcPr>
            <w:tcW w:w="3472" w:type="dxa"/>
          </w:tcPr>
          <w:p w14:paraId="3703B7AE" w14:textId="77777777" w:rsidR="00A255B9" w:rsidRPr="00757EDC" w:rsidRDefault="00A255B9" w:rsidP="00B73BE7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757EDC">
              <w:rPr>
                <w:rFonts w:ascii="Times New Roman" w:hAnsi="Times New Roman" w:cs="Times New Roman"/>
                <w:sz w:val="18"/>
                <w:szCs w:val="20"/>
              </w:rPr>
              <w:t xml:space="preserve">Change of </w:t>
            </w:r>
            <w:proofErr w:type="gramStart"/>
            <w:r w:rsidRPr="00757EDC">
              <w:rPr>
                <w:rFonts w:ascii="Times New Roman" w:hAnsi="Times New Roman" w:cs="Times New Roman"/>
                <w:sz w:val="18"/>
                <w:szCs w:val="20"/>
              </w:rPr>
              <w:t>AJS</w:t>
            </w:r>
            <w:r w:rsidRPr="00757EDC">
              <w:rPr>
                <w:rFonts w:ascii="Times New Roman" w:hAnsi="Times New Roman" w:cs="Times New Roman"/>
                <w:kern w:val="0"/>
                <w:sz w:val="18"/>
                <w:szCs w:val="18"/>
              </w:rPr>
              <w:t>(</w:t>
            </w:r>
            <w:proofErr w:type="gramEnd"/>
            <w:r w:rsidRPr="00757EDC">
              <w:rPr>
                <w:rFonts w:ascii="Times New Roman" w:hAnsi="Times New Roman" w:cs="Times New Roman"/>
                <w:kern w:val="0"/>
                <w:sz w:val="18"/>
                <w:szCs w:val="18"/>
              </w:rPr>
              <w:t>mm)</w:t>
            </w:r>
          </w:p>
        </w:tc>
        <w:tc>
          <w:tcPr>
            <w:tcW w:w="2187" w:type="dxa"/>
          </w:tcPr>
          <w:p w14:paraId="24AA6F05" w14:textId="77777777" w:rsidR="00A255B9" w:rsidRPr="00757EDC" w:rsidRDefault="00A255B9" w:rsidP="00B73BE7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757EDC">
              <w:rPr>
                <w:rFonts w:ascii="Times New Roman" w:hAnsi="Times New Roman" w:cs="Times New Roman"/>
                <w:sz w:val="18"/>
                <w:szCs w:val="20"/>
              </w:rPr>
              <w:t>0.79(0.97)</w:t>
            </w:r>
          </w:p>
        </w:tc>
        <w:tc>
          <w:tcPr>
            <w:tcW w:w="2172" w:type="dxa"/>
          </w:tcPr>
          <w:p w14:paraId="3971E05E" w14:textId="77777777" w:rsidR="00A255B9" w:rsidRPr="00757EDC" w:rsidRDefault="00A255B9" w:rsidP="00B73BE7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757EDC">
              <w:rPr>
                <w:rFonts w:ascii="Times New Roman" w:hAnsi="Times New Roman" w:cs="Times New Roman"/>
                <w:sz w:val="18"/>
                <w:szCs w:val="20"/>
              </w:rPr>
              <w:t>0.42(0.92)</w:t>
            </w:r>
          </w:p>
        </w:tc>
        <w:tc>
          <w:tcPr>
            <w:tcW w:w="1918" w:type="dxa"/>
          </w:tcPr>
          <w:p w14:paraId="60B94FE9" w14:textId="77777777" w:rsidR="00A255B9" w:rsidRPr="00757EDC" w:rsidRDefault="00A255B9" w:rsidP="00B73BE7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757EDC">
              <w:rPr>
                <w:rFonts w:ascii="Times New Roman" w:hAnsi="Times New Roman" w:cs="Times New Roman"/>
                <w:sz w:val="18"/>
                <w:szCs w:val="20"/>
              </w:rPr>
              <w:t>0.118</w:t>
            </w:r>
          </w:p>
        </w:tc>
      </w:tr>
      <w:tr w:rsidR="00A255B9" w14:paraId="5E45A7CC" w14:textId="77777777" w:rsidTr="00B73BE7">
        <w:trPr>
          <w:trHeight w:val="203"/>
        </w:trPr>
        <w:tc>
          <w:tcPr>
            <w:tcW w:w="3472" w:type="dxa"/>
          </w:tcPr>
          <w:p w14:paraId="47DEB9A1" w14:textId="77777777" w:rsidR="00A255B9" w:rsidRPr="00757EDC" w:rsidRDefault="00A255B9" w:rsidP="00B73BE7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757EDC">
              <w:rPr>
                <w:rFonts w:ascii="Times New Roman" w:hAnsi="Times New Roman" w:cs="Times New Roman"/>
                <w:sz w:val="18"/>
                <w:szCs w:val="20"/>
              </w:rPr>
              <w:t xml:space="preserve">Change of </w:t>
            </w:r>
            <w:proofErr w:type="gramStart"/>
            <w:r w:rsidRPr="00757EDC">
              <w:rPr>
                <w:rFonts w:ascii="Times New Roman" w:hAnsi="Times New Roman" w:cs="Times New Roman"/>
                <w:sz w:val="18"/>
                <w:szCs w:val="20"/>
              </w:rPr>
              <w:t>SJS</w:t>
            </w:r>
            <w:r w:rsidRPr="00757EDC">
              <w:rPr>
                <w:rFonts w:ascii="Times New Roman" w:hAnsi="Times New Roman" w:cs="Times New Roman"/>
                <w:kern w:val="0"/>
                <w:sz w:val="18"/>
                <w:szCs w:val="18"/>
              </w:rPr>
              <w:t>(</w:t>
            </w:r>
            <w:proofErr w:type="gramEnd"/>
            <w:r w:rsidRPr="00757EDC">
              <w:rPr>
                <w:rFonts w:ascii="Times New Roman" w:hAnsi="Times New Roman" w:cs="Times New Roman"/>
                <w:kern w:val="0"/>
                <w:sz w:val="18"/>
                <w:szCs w:val="18"/>
              </w:rPr>
              <w:t>mm)</w:t>
            </w:r>
          </w:p>
        </w:tc>
        <w:tc>
          <w:tcPr>
            <w:tcW w:w="2187" w:type="dxa"/>
          </w:tcPr>
          <w:p w14:paraId="46842357" w14:textId="77777777" w:rsidR="00A255B9" w:rsidRPr="00757EDC" w:rsidRDefault="00A255B9" w:rsidP="00B73BE7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757EDC">
              <w:rPr>
                <w:rFonts w:ascii="Times New Roman" w:hAnsi="Times New Roman" w:cs="Times New Roman"/>
                <w:sz w:val="18"/>
                <w:szCs w:val="20"/>
              </w:rPr>
              <w:t>-0.39(1.10)</w:t>
            </w:r>
          </w:p>
        </w:tc>
        <w:tc>
          <w:tcPr>
            <w:tcW w:w="2172" w:type="dxa"/>
          </w:tcPr>
          <w:p w14:paraId="564C8FE1" w14:textId="77777777" w:rsidR="00A255B9" w:rsidRPr="00757EDC" w:rsidRDefault="00A255B9" w:rsidP="00B73BE7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757EDC">
              <w:rPr>
                <w:rFonts w:ascii="Times New Roman" w:hAnsi="Times New Roman" w:cs="Times New Roman"/>
                <w:sz w:val="18"/>
                <w:szCs w:val="20"/>
              </w:rPr>
              <w:t>-0.17(0.80)</w:t>
            </w:r>
          </w:p>
        </w:tc>
        <w:tc>
          <w:tcPr>
            <w:tcW w:w="1918" w:type="dxa"/>
          </w:tcPr>
          <w:p w14:paraId="52388B52" w14:textId="77777777" w:rsidR="00A255B9" w:rsidRPr="00757EDC" w:rsidRDefault="00A255B9" w:rsidP="00B73BE7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757EDC">
              <w:rPr>
                <w:rFonts w:ascii="Times New Roman" w:hAnsi="Times New Roman" w:cs="Times New Roman"/>
                <w:sz w:val="18"/>
                <w:szCs w:val="20"/>
              </w:rPr>
              <w:t>0.357</w:t>
            </w:r>
          </w:p>
        </w:tc>
      </w:tr>
      <w:tr w:rsidR="00A255B9" w14:paraId="3542A879" w14:textId="77777777" w:rsidTr="00B73BE7">
        <w:trPr>
          <w:trHeight w:val="203"/>
        </w:trPr>
        <w:tc>
          <w:tcPr>
            <w:tcW w:w="3472" w:type="dxa"/>
          </w:tcPr>
          <w:p w14:paraId="3143233D" w14:textId="77777777" w:rsidR="00A255B9" w:rsidRPr="00757EDC" w:rsidRDefault="00A255B9" w:rsidP="00B73BE7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757EDC">
              <w:rPr>
                <w:rFonts w:ascii="Times New Roman" w:hAnsi="Times New Roman" w:cs="Times New Roman"/>
                <w:sz w:val="18"/>
                <w:szCs w:val="20"/>
              </w:rPr>
              <w:t xml:space="preserve">Change of </w:t>
            </w:r>
            <w:proofErr w:type="gramStart"/>
            <w:r w:rsidRPr="00757EDC">
              <w:rPr>
                <w:rFonts w:ascii="Times New Roman" w:hAnsi="Times New Roman" w:cs="Times New Roman"/>
                <w:sz w:val="18"/>
                <w:szCs w:val="20"/>
              </w:rPr>
              <w:t>PJS</w:t>
            </w:r>
            <w:r w:rsidRPr="00757EDC">
              <w:rPr>
                <w:rFonts w:ascii="Times New Roman" w:hAnsi="Times New Roman" w:cs="Times New Roman"/>
                <w:kern w:val="0"/>
                <w:sz w:val="18"/>
                <w:szCs w:val="18"/>
              </w:rPr>
              <w:t>(</w:t>
            </w:r>
            <w:proofErr w:type="gramEnd"/>
            <w:r w:rsidRPr="00757EDC">
              <w:rPr>
                <w:rFonts w:ascii="Times New Roman" w:hAnsi="Times New Roman" w:cs="Times New Roman"/>
                <w:kern w:val="0"/>
                <w:sz w:val="18"/>
                <w:szCs w:val="18"/>
              </w:rPr>
              <w:t>mm)</w:t>
            </w:r>
          </w:p>
        </w:tc>
        <w:tc>
          <w:tcPr>
            <w:tcW w:w="2187" w:type="dxa"/>
          </w:tcPr>
          <w:p w14:paraId="77ABA4BD" w14:textId="77777777" w:rsidR="00A255B9" w:rsidRPr="00757EDC" w:rsidRDefault="00A255B9" w:rsidP="00B73BE7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757EDC">
              <w:rPr>
                <w:rFonts w:ascii="Times New Roman" w:hAnsi="Times New Roman" w:cs="Times New Roman"/>
                <w:sz w:val="18"/>
                <w:szCs w:val="20"/>
              </w:rPr>
              <w:t>-1.62(2.88)</w:t>
            </w:r>
          </w:p>
        </w:tc>
        <w:tc>
          <w:tcPr>
            <w:tcW w:w="2172" w:type="dxa"/>
          </w:tcPr>
          <w:p w14:paraId="0EDBCEBD" w14:textId="77777777" w:rsidR="00A255B9" w:rsidRPr="00757EDC" w:rsidRDefault="00A255B9" w:rsidP="00B73BE7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757EDC">
              <w:rPr>
                <w:rFonts w:ascii="Times New Roman" w:hAnsi="Times New Roman" w:cs="Times New Roman"/>
                <w:sz w:val="18"/>
                <w:szCs w:val="20"/>
              </w:rPr>
              <w:t>-1.17(1.61)</w:t>
            </w:r>
          </w:p>
        </w:tc>
        <w:tc>
          <w:tcPr>
            <w:tcW w:w="1918" w:type="dxa"/>
          </w:tcPr>
          <w:p w14:paraId="2196E7AD" w14:textId="77777777" w:rsidR="00A255B9" w:rsidRPr="00757EDC" w:rsidRDefault="00A255B9" w:rsidP="00B73BE7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757EDC">
              <w:rPr>
                <w:rFonts w:ascii="Times New Roman" w:hAnsi="Times New Roman" w:cs="Times New Roman"/>
                <w:sz w:val="18"/>
                <w:szCs w:val="20"/>
              </w:rPr>
              <w:t>0.445</w:t>
            </w:r>
          </w:p>
        </w:tc>
      </w:tr>
      <w:tr w:rsidR="00A255B9" w14:paraId="53186F52" w14:textId="77777777" w:rsidTr="00B73BE7">
        <w:trPr>
          <w:trHeight w:val="203"/>
        </w:trPr>
        <w:tc>
          <w:tcPr>
            <w:tcW w:w="3472" w:type="dxa"/>
            <w:tcBorders>
              <w:bottom w:val="single" w:sz="12" w:space="0" w:color="auto"/>
            </w:tcBorders>
          </w:tcPr>
          <w:p w14:paraId="5945EE84" w14:textId="77777777" w:rsidR="00A255B9" w:rsidRPr="00757EDC" w:rsidRDefault="00A255B9" w:rsidP="00B73BE7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757EDC">
              <w:rPr>
                <w:rFonts w:ascii="Times New Roman" w:hAnsi="Times New Roman" w:cs="Times New Roman"/>
                <w:sz w:val="18"/>
                <w:szCs w:val="20"/>
              </w:rPr>
              <w:t xml:space="preserve">Relapse </w:t>
            </w:r>
            <w:r w:rsidRPr="00757EDC">
              <w:rPr>
                <w:rFonts w:ascii="Times New Roman" w:hAnsi="Times New Roman" w:cs="Times New Roman"/>
                <w:kern w:val="0"/>
                <w:sz w:val="18"/>
                <w:szCs w:val="18"/>
              </w:rPr>
              <w:t>(mm)</w:t>
            </w:r>
          </w:p>
        </w:tc>
        <w:tc>
          <w:tcPr>
            <w:tcW w:w="2187" w:type="dxa"/>
            <w:tcBorders>
              <w:bottom w:val="single" w:sz="12" w:space="0" w:color="auto"/>
            </w:tcBorders>
          </w:tcPr>
          <w:p w14:paraId="6ADC1F82" w14:textId="77777777" w:rsidR="00A255B9" w:rsidRPr="00757EDC" w:rsidRDefault="00A255B9" w:rsidP="00B73BE7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757EDC">
              <w:rPr>
                <w:rFonts w:ascii="Times New Roman" w:hAnsi="Times New Roman" w:cs="Times New Roman"/>
                <w:sz w:val="18"/>
                <w:szCs w:val="20"/>
              </w:rPr>
              <w:t>1.52(2.64)</w:t>
            </w:r>
          </w:p>
        </w:tc>
        <w:tc>
          <w:tcPr>
            <w:tcW w:w="2172" w:type="dxa"/>
            <w:tcBorders>
              <w:bottom w:val="single" w:sz="12" w:space="0" w:color="auto"/>
            </w:tcBorders>
          </w:tcPr>
          <w:p w14:paraId="19B1AB1A" w14:textId="77777777" w:rsidR="00A255B9" w:rsidRPr="00757EDC" w:rsidRDefault="00A255B9" w:rsidP="00B73BE7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757EDC">
              <w:rPr>
                <w:rFonts w:ascii="Times New Roman" w:hAnsi="Times New Roman" w:cs="Times New Roman"/>
                <w:sz w:val="18"/>
                <w:szCs w:val="20"/>
              </w:rPr>
              <w:t>0.49(2.04)</w:t>
            </w:r>
          </w:p>
        </w:tc>
        <w:tc>
          <w:tcPr>
            <w:tcW w:w="1918" w:type="dxa"/>
            <w:tcBorders>
              <w:bottom w:val="single" w:sz="12" w:space="0" w:color="auto"/>
            </w:tcBorders>
          </w:tcPr>
          <w:p w14:paraId="4FFDB513" w14:textId="77777777" w:rsidR="00A255B9" w:rsidRPr="00757EDC" w:rsidRDefault="00A255B9" w:rsidP="00B73BE7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757EDC">
              <w:rPr>
                <w:rFonts w:ascii="Times New Roman" w:hAnsi="Times New Roman" w:cs="Times New Roman"/>
                <w:sz w:val="18"/>
                <w:szCs w:val="20"/>
              </w:rPr>
              <w:t>0.078</w:t>
            </w:r>
          </w:p>
        </w:tc>
      </w:tr>
    </w:tbl>
    <w:p w14:paraId="6B737953" w14:textId="77777777" w:rsidR="00A255B9" w:rsidRDefault="00A255B9" w:rsidP="00A255B9"/>
    <w:p w14:paraId="48024B81" w14:textId="77777777" w:rsidR="00A255B9" w:rsidRDefault="00A255B9" w:rsidP="00A255B9"/>
    <w:p w14:paraId="1B177280" w14:textId="77777777" w:rsidR="00A255B9" w:rsidRDefault="00A255B9" w:rsidP="00A255B9">
      <w:pPr>
        <w:rPr>
          <w:rFonts w:ascii="Times New Roman" w:hAnsi="Times New Roman" w:cs="Times New Roman"/>
        </w:rPr>
      </w:pPr>
      <w:bookmarkStart w:id="1" w:name="OLE_LINK11"/>
      <w:r w:rsidRPr="00345805">
        <w:rPr>
          <w:rFonts w:ascii="Times New Roman" w:hAnsi="Times New Roman" w:cs="Times New Roman"/>
          <w:b/>
          <w:bCs/>
        </w:rPr>
        <w:t>Table S2</w:t>
      </w:r>
      <w:r w:rsidRPr="00E60A05">
        <w:rPr>
          <w:rFonts w:ascii="Times New Roman" w:hAnsi="Times New Roman" w:cs="Times New Roman"/>
        </w:rPr>
        <w:t xml:space="preserve">. </w:t>
      </w:r>
      <w:bookmarkEnd w:id="1"/>
      <w:r w:rsidRPr="00E60A05">
        <w:rPr>
          <w:rFonts w:ascii="Times New Roman" w:hAnsi="Times New Roman" w:cs="Times New Roman"/>
        </w:rPr>
        <w:t>The coefficients of multivariate logistic regression model between postoperative relapse and independent parameters</w:t>
      </w:r>
    </w:p>
    <w:p w14:paraId="6D905BC8" w14:textId="77777777" w:rsidR="00A255B9" w:rsidRPr="001E671C" w:rsidRDefault="00A255B9" w:rsidP="00A255B9">
      <w:pPr>
        <w:rPr>
          <w:rFonts w:ascii="Times New Roman" w:hAnsi="Times New Roman" w:cs="Times New Roman"/>
        </w:rPr>
      </w:pPr>
    </w:p>
    <w:tbl>
      <w:tblPr>
        <w:tblStyle w:val="a3"/>
        <w:tblW w:w="872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58"/>
        <w:gridCol w:w="1647"/>
        <w:gridCol w:w="1653"/>
        <w:gridCol w:w="1624"/>
        <w:gridCol w:w="1647"/>
      </w:tblGrid>
      <w:tr w:rsidR="00A255B9" w14:paraId="4642CBC5" w14:textId="77777777" w:rsidTr="00B73BE7">
        <w:trPr>
          <w:trHeight w:val="301"/>
        </w:trPr>
        <w:tc>
          <w:tcPr>
            <w:tcW w:w="2268" w:type="dxa"/>
            <w:tcBorders>
              <w:top w:val="single" w:sz="12" w:space="0" w:color="auto"/>
              <w:bottom w:val="single" w:sz="4" w:space="0" w:color="auto"/>
            </w:tcBorders>
          </w:tcPr>
          <w:p w14:paraId="561E0C34" w14:textId="77777777" w:rsidR="00A255B9" w:rsidRPr="00E60A05" w:rsidRDefault="00A255B9" w:rsidP="00B73BE7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736" w:type="dxa"/>
            <w:tcBorders>
              <w:top w:val="single" w:sz="12" w:space="0" w:color="auto"/>
              <w:bottom w:val="single" w:sz="4" w:space="0" w:color="auto"/>
            </w:tcBorders>
          </w:tcPr>
          <w:p w14:paraId="59C70D2B" w14:textId="77777777" w:rsidR="00A255B9" w:rsidRPr="00E60A05" w:rsidRDefault="00A255B9" w:rsidP="00B73BE7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60A05">
              <w:rPr>
                <w:rFonts w:ascii="Times New Roman" w:hAnsi="Times New Roman" w:cs="Times New Roman"/>
                <w:sz w:val="18"/>
                <w:szCs w:val="20"/>
              </w:rPr>
              <w:t xml:space="preserve">Estimate </w:t>
            </w:r>
          </w:p>
        </w:tc>
        <w:tc>
          <w:tcPr>
            <w:tcW w:w="1738" w:type="dxa"/>
            <w:tcBorders>
              <w:top w:val="single" w:sz="12" w:space="0" w:color="auto"/>
              <w:bottom w:val="single" w:sz="4" w:space="0" w:color="auto"/>
            </w:tcBorders>
          </w:tcPr>
          <w:p w14:paraId="44510223" w14:textId="77777777" w:rsidR="00A255B9" w:rsidRPr="00E60A05" w:rsidRDefault="00A255B9" w:rsidP="00B73BE7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60A05">
              <w:rPr>
                <w:rFonts w:ascii="Times New Roman" w:hAnsi="Times New Roman" w:cs="Times New Roman" w:hint="eastAsia"/>
                <w:sz w:val="18"/>
                <w:szCs w:val="20"/>
              </w:rPr>
              <w:t>Std.Error</w:t>
            </w:r>
          </w:p>
        </w:tc>
        <w:tc>
          <w:tcPr>
            <w:tcW w:w="1735" w:type="dxa"/>
            <w:tcBorders>
              <w:top w:val="single" w:sz="12" w:space="0" w:color="auto"/>
              <w:bottom w:val="single" w:sz="4" w:space="0" w:color="auto"/>
            </w:tcBorders>
          </w:tcPr>
          <w:p w14:paraId="72CBD88C" w14:textId="77777777" w:rsidR="00A255B9" w:rsidRPr="00E60A05" w:rsidRDefault="00A255B9" w:rsidP="00B73BE7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60A05">
              <w:rPr>
                <w:rFonts w:ascii="Times New Roman" w:hAnsi="Times New Roman" w:cs="Times New Roman"/>
                <w:sz w:val="18"/>
                <w:szCs w:val="20"/>
              </w:rPr>
              <w:t>Z value</w:t>
            </w:r>
          </w:p>
        </w:tc>
        <w:tc>
          <w:tcPr>
            <w:tcW w:w="1740" w:type="dxa"/>
            <w:tcBorders>
              <w:top w:val="single" w:sz="12" w:space="0" w:color="auto"/>
              <w:bottom w:val="single" w:sz="4" w:space="0" w:color="auto"/>
            </w:tcBorders>
          </w:tcPr>
          <w:p w14:paraId="113F58EA" w14:textId="77777777" w:rsidR="00A255B9" w:rsidRPr="00E60A05" w:rsidRDefault="00A255B9" w:rsidP="00B73BE7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60A05">
              <w:rPr>
                <w:rFonts w:ascii="Times New Roman" w:hAnsi="Times New Roman" w:cs="Times New Roman" w:hint="eastAsia"/>
                <w:sz w:val="18"/>
                <w:szCs w:val="20"/>
              </w:rPr>
              <w:t>P</w:t>
            </w:r>
            <w:r w:rsidRPr="00E60A05">
              <w:rPr>
                <w:rFonts w:ascii="Times New Roman" w:hAnsi="Times New Roman" w:cs="Times New Roman"/>
                <w:sz w:val="18"/>
                <w:szCs w:val="20"/>
              </w:rPr>
              <w:t>r(&gt;</w:t>
            </w:r>
            <w:r w:rsidRPr="00E60A05">
              <w:rPr>
                <w:rFonts w:ascii="宋体" w:eastAsia="宋体" w:hAnsi="宋体" w:cs="宋体" w:hint="eastAsia"/>
                <w:sz w:val="18"/>
                <w:szCs w:val="20"/>
              </w:rPr>
              <w:t>∣</w:t>
            </w:r>
            <w:r w:rsidRPr="00E60A05">
              <w:rPr>
                <w:rFonts w:ascii="Times New Roman" w:hAnsi="Times New Roman" w:cs="Times New Roman"/>
                <w:sz w:val="18"/>
                <w:szCs w:val="20"/>
              </w:rPr>
              <w:t>z</w:t>
            </w:r>
            <w:r w:rsidRPr="00E60A05">
              <w:rPr>
                <w:rFonts w:ascii="宋体" w:eastAsia="宋体" w:hAnsi="宋体" w:cs="宋体" w:hint="eastAsia"/>
                <w:sz w:val="18"/>
                <w:szCs w:val="20"/>
              </w:rPr>
              <w:t>∣</w:t>
            </w:r>
            <w:r w:rsidRPr="00E60A05">
              <w:rPr>
                <w:rFonts w:ascii="Times New Roman" w:hAnsi="Times New Roman" w:cs="Times New Roman"/>
                <w:sz w:val="18"/>
                <w:szCs w:val="20"/>
              </w:rPr>
              <w:t>)</w:t>
            </w:r>
          </w:p>
        </w:tc>
      </w:tr>
      <w:tr w:rsidR="00A255B9" w14:paraId="12714FDE" w14:textId="77777777" w:rsidTr="00B73BE7">
        <w:trPr>
          <w:trHeight w:val="301"/>
        </w:trPr>
        <w:tc>
          <w:tcPr>
            <w:tcW w:w="2268" w:type="dxa"/>
            <w:tcBorders>
              <w:top w:val="single" w:sz="4" w:space="0" w:color="auto"/>
            </w:tcBorders>
          </w:tcPr>
          <w:p w14:paraId="0B901857" w14:textId="77777777" w:rsidR="00A255B9" w:rsidRPr="00E60A05" w:rsidRDefault="00A255B9" w:rsidP="00B73BE7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60A05">
              <w:rPr>
                <w:rFonts w:ascii="Times New Roman" w:hAnsi="Times New Roman" w:cs="Times New Roman" w:hint="eastAsia"/>
                <w:sz w:val="18"/>
                <w:szCs w:val="20"/>
              </w:rPr>
              <w:t>(</w:t>
            </w:r>
            <w:r w:rsidRPr="00E60A05">
              <w:rPr>
                <w:rFonts w:ascii="Times New Roman" w:hAnsi="Times New Roman" w:cs="Times New Roman"/>
                <w:sz w:val="18"/>
                <w:szCs w:val="20"/>
              </w:rPr>
              <w:t>Intercept)</w:t>
            </w:r>
          </w:p>
        </w:tc>
        <w:tc>
          <w:tcPr>
            <w:tcW w:w="1736" w:type="dxa"/>
            <w:tcBorders>
              <w:top w:val="single" w:sz="4" w:space="0" w:color="auto"/>
            </w:tcBorders>
          </w:tcPr>
          <w:p w14:paraId="320277EE" w14:textId="77777777" w:rsidR="00A255B9" w:rsidRPr="00E60A05" w:rsidRDefault="00A255B9" w:rsidP="00B73BE7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60A05">
              <w:rPr>
                <w:rFonts w:ascii="Times New Roman" w:hAnsi="Times New Roman" w:cs="Times New Roman"/>
                <w:sz w:val="18"/>
                <w:szCs w:val="20"/>
              </w:rPr>
              <w:t>0.90734</w:t>
            </w:r>
          </w:p>
        </w:tc>
        <w:tc>
          <w:tcPr>
            <w:tcW w:w="1738" w:type="dxa"/>
            <w:tcBorders>
              <w:top w:val="single" w:sz="4" w:space="0" w:color="auto"/>
            </w:tcBorders>
          </w:tcPr>
          <w:p w14:paraId="23BFB363" w14:textId="77777777" w:rsidR="00A255B9" w:rsidRPr="00E60A05" w:rsidRDefault="00A255B9" w:rsidP="00B73BE7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60A05">
              <w:rPr>
                <w:rFonts w:ascii="Times New Roman" w:hAnsi="Times New Roman" w:cs="Times New Roman"/>
                <w:sz w:val="18"/>
                <w:szCs w:val="20"/>
              </w:rPr>
              <w:t>4.23258</w:t>
            </w:r>
          </w:p>
        </w:tc>
        <w:tc>
          <w:tcPr>
            <w:tcW w:w="1735" w:type="dxa"/>
            <w:tcBorders>
              <w:top w:val="single" w:sz="4" w:space="0" w:color="auto"/>
            </w:tcBorders>
          </w:tcPr>
          <w:p w14:paraId="0C51B336" w14:textId="77777777" w:rsidR="00A255B9" w:rsidRPr="00E60A05" w:rsidRDefault="00A255B9" w:rsidP="00B73BE7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60A05">
              <w:rPr>
                <w:rFonts w:ascii="Times New Roman" w:hAnsi="Times New Roman" w:cs="Times New Roman"/>
                <w:sz w:val="18"/>
                <w:szCs w:val="20"/>
              </w:rPr>
              <w:t>0.214</w:t>
            </w:r>
          </w:p>
        </w:tc>
        <w:tc>
          <w:tcPr>
            <w:tcW w:w="1740" w:type="dxa"/>
            <w:tcBorders>
              <w:top w:val="single" w:sz="4" w:space="0" w:color="auto"/>
            </w:tcBorders>
          </w:tcPr>
          <w:p w14:paraId="3554D4B7" w14:textId="77777777" w:rsidR="00A255B9" w:rsidRPr="00E60A05" w:rsidRDefault="00A255B9" w:rsidP="00B73BE7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60A05">
              <w:rPr>
                <w:rFonts w:ascii="Times New Roman" w:hAnsi="Times New Roman" w:cs="Times New Roman"/>
                <w:sz w:val="18"/>
                <w:szCs w:val="20"/>
              </w:rPr>
              <w:t>0.83026</w:t>
            </w:r>
          </w:p>
        </w:tc>
      </w:tr>
      <w:tr w:rsidR="00A255B9" w14:paraId="0DDF75B0" w14:textId="77777777" w:rsidTr="00B73BE7">
        <w:trPr>
          <w:trHeight w:val="301"/>
        </w:trPr>
        <w:tc>
          <w:tcPr>
            <w:tcW w:w="2268" w:type="dxa"/>
          </w:tcPr>
          <w:p w14:paraId="2011B3E5" w14:textId="77777777" w:rsidR="00A255B9" w:rsidRPr="00E60A05" w:rsidRDefault="00A255B9" w:rsidP="00B73BE7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60A05">
              <w:rPr>
                <w:rFonts w:ascii="Times New Roman" w:hAnsi="Times New Roman" w:cs="Times New Roman"/>
                <w:sz w:val="18"/>
                <w:szCs w:val="20"/>
              </w:rPr>
              <w:t xml:space="preserve">Age </w:t>
            </w:r>
          </w:p>
        </w:tc>
        <w:tc>
          <w:tcPr>
            <w:tcW w:w="1736" w:type="dxa"/>
          </w:tcPr>
          <w:p w14:paraId="622F0D2A" w14:textId="77777777" w:rsidR="00A255B9" w:rsidRPr="00E60A05" w:rsidRDefault="00A255B9" w:rsidP="00B73BE7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60A05">
              <w:rPr>
                <w:rFonts w:ascii="Times New Roman" w:hAnsi="Times New Roman" w:cs="Times New Roman"/>
                <w:sz w:val="18"/>
                <w:szCs w:val="20"/>
              </w:rPr>
              <w:t>0.08883</w:t>
            </w:r>
          </w:p>
        </w:tc>
        <w:tc>
          <w:tcPr>
            <w:tcW w:w="1738" w:type="dxa"/>
          </w:tcPr>
          <w:p w14:paraId="4218EE35" w14:textId="77777777" w:rsidR="00A255B9" w:rsidRPr="00E60A05" w:rsidRDefault="00A255B9" w:rsidP="00B73BE7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60A05">
              <w:rPr>
                <w:rFonts w:ascii="Times New Roman" w:hAnsi="Times New Roman" w:cs="Times New Roman"/>
                <w:sz w:val="18"/>
                <w:szCs w:val="20"/>
              </w:rPr>
              <w:t>0.10385</w:t>
            </w:r>
          </w:p>
        </w:tc>
        <w:tc>
          <w:tcPr>
            <w:tcW w:w="1735" w:type="dxa"/>
          </w:tcPr>
          <w:p w14:paraId="51773AF3" w14:textId="77777777" w:rsidR="00A255B9" w:rsidRPr="00E60A05" w:rsidRDefault="00A255B9" w:rsidP="00B73BE7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60A05">
              <w:rPr>
                <w:rFonts w:ascii="Times New Roman" w:hAnsi="Times New Roman" w:cs="Times New Roman"/>
                <w:sz w:val="18"/>
                <w:szCs w:val="20"/>
              </w:rPr>
              <w:t>0.855</w:t>
            </w:r>
          </w:p>
        </w:tc>
        <w:tc>
          <w:tcPr>
            <w:tcW w:w="1740" w:type="dxa"/>
          </w:tcPr>
          <w:p w14:paraId="661D51FE" w14:textId="77777777" w:rsidR="00A255B9" w:rsidRPr="00E60A05" w:rsidRDefault="00A255B9" w:rsidP="00B73BE7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60A05">
              <w:rPr>
                <w:rFonts w:ascii="Times New Roman" w:hAnsi="Times New Roman" w:cs="Times New Roman"/>
                <w:sz w:val="18"/>
                <w:szCs w:val="20"/>
              </w:rPr>
              <w:t>0.39237</w:t>
            </w:r>
          </w:p>
        </w:tc>
      </w:tr>
      <w:tr w:rsidR="00A255B9" w14:paraId="048D7018" w14:textId="77777777" w:rsidTr="00B73BE7">
        <w:trPr>
          <w:trHeight w:val="278"/>
        </w:trPr>
        <w:tc>
          <w:tcPr>
            <w:tcW w:w="2268" w:type="dxa"/>
          </w:tcPr>
          <w:p w14:paraId="50B29071" w14:textId="77777777" w:rsidR="00A255B9" w:rsidRPr="00E60A05" w:rsidRDefault="00A255B9" w:rsidP="00B73BE7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60A05">
              <w:rPr>
                <w:rFonts w:ascii="Times New Roman" w:hAnsi="Times New Roman" w:cs="Times New Roman"/>
                <w:sz w:val="18"/>
                <w:szCs w:val="20"/>
              </w:rPr>
              <w:t>Ramus height</w:t>
            </w:r>
          </w:p>
        </w:tc>
        <w:tc>
          <w:tcPr>
            <w:tcW w:w="1736" w:type="dxa"/>
          </w:tcPr>
          <w:p w14:paraId="6D5C1F08" w14:textId="77777777" w:rsidR="00A255B9" w:rsidRPr="00E60A05" w:rsidRDefault="00A255B9" w:rsidP="00B73BE7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60A05">
              <w:rPr>
                <w:rFonts w:ascii="Times New Roman" w:hAnsi="Times New Roman" w:cs="Times New Roman"/>
                <w:sz w:val="18"/>
                <w:szCs w:val="20"/>
              </w:rPr>
              <w:t>-0.12537</w:t>
            </w:r>
          </w:p>
        </w:tc>
        <w:tc>
          <w:tcPr>
            <w:tcW w:w="1738" w:type="dxa"/>
          </w:tcPr>
          <w:p w14:paraId="021F69E6" w14:textId="77777777" w:rsidR="00A255B9" w:rsidRPr="00E60A05" w:rsidRDefault="00A255B9" w:rsidP="00B73BE7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60A05">
              <w:rPr>
                <w:rFonts w:ascii="Times New Roman" w:hAnsi="Times New Roman" w:cs="Times New Roman"/>
                <w:sz w:val="18"/>
                <w:szCs w:val="20"/>
              </w:rPr>
              <w:t>0.06609</w:t>
            </w:r>
          </w:p>
        </w:tc>
        <w:tc>
          <w:tcPr>
            <w:tcW w:w="1735" w:type="dxa"/>
          </w:tcPr>
          <w:p w14:paraId="0A2E56ED" w14:textId="77777777" w:rsidR="00A255B9" w:rsidRPr="00E60A05" w:rsidRDefault="00A255B9" w:rsidP="00B73BE7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60A05">
              <w:rPr>
                <w:rFonts w:ascii="Times New Roman" w:hAnsi="Times New Roman" w:cs="Times New Roman"/>
                <w:sz w:val="18"/>
                <w:szCs w:val="20"/>
              </w:rPr>
              <w:t>-1.897</w:t>
            </w:r>
          </w:p>
        </w:tc>
        <w:tc>
          <w:tcPr>
            <w:tcW w:w="1740" w:type="dxa"/>
          </w:tcPr>
          <w:p w14:paraId="2EC988AF" w14:textId="77777777" w:rsidR="00A255B9" w:rsidRPr="00E60A05" w:rsidRDefault="00A255B9" w:rsidP="00B73BE7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60A05">
              <w:rPr>
                <w:rFonts w:ascii="Times New Roman" w:hAnsi="Times New Roman" w:cs="Times New Roman"/>
                <w:sz w:val="18"/>
                <w:szCs w:val="20"/>
              </w:rPr>
              <w:t>0.05784</w:t>
            </w:r>
          </w:p>
        </w:tc>
      </w:tr>
      <w:tr w:rsidR="00A255B9" w14:paraId="2A121698" w14:textId="77777777" w:rsidTr="00B73BE7">
        <w:trPr>
          <w:trHeight w:val="301"/>
        </w:trPr>
        <w:tc>
          <w:tcPr>
            <w:tcW w:w="2268" w:type="dxa"/>
          </w:tcPr>
          <w:p w14:paraId="4111FABC" w14:textId="77777777" w:rsidR="00A255B9" w:rsidRPr="00E60A05" w:rsidRDefault="00A255B9" w:rsidP="00B73BE7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60A05">
              <w:rPr>
                <w:rFonts w:ascii="Times New Roman" w:hAnsi="Times New Roman" w:cs="Times New Roman" w:hint="eastAsia"/>
                <w:sz w:val="18"/>
                <w:szCs w:val="20"/>
              </w:rPr>
              <w:t>S</w:t>
            </w:r>
            <w:r w:rsidRPr="00E60A05">
              <w:rPr>
                <w:rFonts w:ascii="Times New Roman" w:hAnsi="Times New Roman" w:cs="Times New Roman"/>
                <w:sz w:val="18"/>
                <w:szCs w:val="20"/>
              </w:rPr>
              <w:t>JS</w:t>
            </w:r>
          </w:p>
        </w:tc>
        <w:tc>
          <w:tcPr>
            <w:tcW w:w="1736" w:type="dxa"/>
          </w:tcPr>
          <w:p w14:paraId="69CCCE5B" w14:textId="77777777" w:rsidR="00A255B9" w:rsidRPr="00E60A05" w:rsidRDefault="00A255B9" w:rsidP="00B73BE7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60A05">
              <w:rPr>
                <w:rFonts w:ascii="Times New Roman" w:hAnsi="Times New Roman" w:cs="Times New Roman"/>
                <w:sz w:val="18"/>
                <w:szCs w:val="20"/>
              </w:rPr>
              <w:t>0.92068</w:t>
            </w:r>
          </w:p>
        </w:tc>
        <w:tc>
          <w:tcPr>
            <w:tcW w:w="1738" w:type="dxa"/>
          </w:tcPr>
          <w:p w14:paraId="7115694C" w14:textId="77777777" w:rsidR="00A255B9" w:rsidRPr="00E60A05" w:rsidRDefault="00A255B9" w:rsidP="00B73BE7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60A05">
              <w:rPr>
                <w:rFonts w:ascii="Times New Roman" w:hAnsi="Times New Roman" w:cs="Times New Roman"/>
                <w:sz w:val="18"/>
                <w:szCs w:val="20"/>
              </w:rPr>
              <w:t>0.50117</w:t>
            </w:r>
          </w:p>
        </w:tc>
        <w:tc>
          <w:tcPr>
            <w:tcW w:w="1735" w:type="dxa"/>
          </w:tcPr>
          <w:p w14:paraId="5D758C8E" w14:textId="77777777" w:rsidR="00A255B9" w:rsidRPr="00E60A05" w:rsidRDefault="00A255B9" w:rsidP="00B73BE7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60A05">
              <w:rPr>
                <w:rFonts w:ascii="Times New Roman" w:hAnsi="Times New Roman" w:cs="Times New Roman"/>
                <w:sz w:val="18"/>
                <w:szCs w:val="20"/>
              </w:rPr>
              <w:t>1.837</w:t>
            </w:r>
          </w:p>
        </w:tc>
        <w:tc>
          <w:tcPr>
            <w:tcW w:w="1740" w:type="dxa"/>
          </w:tcPr>
          <w:p w14:paraId="019E1ED9" w14:textId="77777777" w:rsidR="00A255B9" w:rsidRPr="00E60A05" w:rsidRDefault="00A255B9" w:rsidP="00B73BE7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60A05">
              <w:rPr>
                <w:rFonts w:ascii="Times New Roman" w:hAnsi="Times New Roman" w:cs="Times New Roman"/>
                <w:sz w:val="18"/>
                <w:szCs w:val="20"/>
              </w:rPr>
              <w:t>0.06620</w:t>
            </w:r>
          </w:p>
        </w:tc>
      </w:tr>
      <w:tr w:rsidR="00A255B9" w14:paraId="275B0132" w14:textId="77777777" w:rsidTr="00B73BE7">
        <w:trPr>
          <w:trHeight w:val="251"/>
        </w:trPr>
        <w:tc>
          <w:tcPr>
            <w:tcW w:w="2268" w:type="dxa"/>
          </w:tcPr>
          <w:p w14:paraId="12F97BB2" w14:textId="77777777" w:rsidR="00A255B9" w:rsidRPr="00E60A05" w:rsidRDefault="00A255B9" w:rsidP="00B73BE7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60A05">
              <w:rPr>
                <w:rFonts w:ascii="Times New Roman" w:hAnsi="Times New Roman" w:cs="Times New Roman"/>
                <w:sz w:val="18"/>
                <w:szCs w:val="20"/>
              </w:rPr>
              <w:t xml:space="preserve">Surgical displacement </w:t>
            </w:r>
          </w:p>
        </w:tc>
        <w:tc>
          <w:tcPr>
            <w:tcW w:w="1736" w:type="dxa"/>
          </w:tcPr>
          <w:p w14:paraId="080B1CAB" w14:textId="77777777" w:rsidR="00A255B9" w:rsidRPr="00E60A05" w:rsidRDefault="00A255B9" w:rsidP="00B73BE7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60A05">
              <w:rPr>
                <w:rFonts w:ascii="Times New Roman" w:hAnsi="Times New Roman" w:cs="Times New Roman"/>
                <w:sz w:val="18"/>
                <w:szCs w:val="20"/>
              </w:rPr>
              <w:t>0.28941</w:t>
            </w:r>
          </w:p>
        </w:tc>
        <w:tc>
          <w:tcPr>
            <w:tcW w:w="1738" w:type="dxa"/>
          </w:tcPr>
          <w:p w14:paraId="2D578268" w14:textId="77777777" w:rsidR="00A255B9" w:rsidRPr="00E60A05" w:rsidRDefault="00A255B9" w:rsidP="00B73BE7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60A05">
              <w:rPr>
                <w:rFonts w:ascii="Times New Roman" w:hAnsi="Times New Roman" w:cs="Times New Roman"/>
                <w:sz w:val="18"/>
                <w:szCs w:val="20"/>
              </w:rPr>
              <w:t>0.10916</w:t>
            </w:r>
          </w:p>
        </w:tc>
        <w:tc>
          <w:tcPr>
            <w:tcW w:w="1735" w:type="dxa"/>
          </w:tcPr>
          <w:p w14:paraId="1132AD68" w14:textId="77777777" w:rsidR="00A255B9" w:rsidRPr="00E60A05" w:rsidRDefault="00A255B9" w:rsidP="00B73BE7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60A05">
              <w:rPr>
                <w:rFonts w:ascii="Times New Roman" w:hAnsi="Times New Roman" w:cs="Times New Roman"/>
                <w:sz w:val="18"/>
                <w:szCs w:val="20"/>
              </w:rPr>
              <w:t>2.651</w:t>
            </w:r>
          </w:p>
        </w:tc>
        <w:tc>
          <w:tcPr>
            <w:tcW w:w="1740" w:type="dxa"/>
          </w:tcPr>
          <w:p w14:paraId="603333E7" w14:textId="77777777" w:rsidR="00A255B9" w:rsidRPr="00E60A05" w:rsidRDefault="00A255B9" w:rsidP="00B73BE7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60A05">
              <w:rPr>
                <w:rFonts w:ascii="Times New Roman" w:hAnsi="Times New Roman" w:cs="Times New Roman"/>
                <w:sz w:val="18"/>
                <w:szCs w:val="20"/>
              </w:rPr>
              <w:t xml:space="preserve">0.00802 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(</w:t>
            </w:r>
            <w:r w:rsidRPr="00E60A05">
              <w:rPr>
                <w:rFonts w:ascii="Times New Roman" w:hAnsi="Times New Roman" w:cs="Times New Roman"/>
                <w:sz w:val="18"/>
                <w:szCs w:val="20"/>
              </w:rPr>
              <w:t>*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)</w:t>
            </w:r>
          </w:p>
        </w:tc>
      </w:tr>
      <w:tr w:rsidR="00A255B9" w14:paraId="616CCCC1" w14:textId="77777777" w:rsidTr="00B73BE7">
        <w:trPr>
          <w:trHeight w:val="301"/>
        </w:trPr>
        <w:tc>
          <w:tcPr>
            <w:tcW w:w="2268" w:type="dxa"/>
          </w:tcPr>
          <w:p w14:paraId="694995E8" w14:textId="77777777" w:rsidR="00A255B9" w:rsidRPr="00E60A05" w:rsidRDefault="00A255B9" w:rsidP="00B73BE7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60A05">
              <w:rPr>
                <w:rFonts w:ascii="Times New Roman" w:hAnsi="Times New Roman" w:cs="Times New Roman"/>
                <w:sz w:val="18"/>
                <w:szCs w:val="20"/>
              </w:rPr>
              <w:t xml:space="preserve">Genioplasty </w:t>
            </w:r>
          </w:p>
        </w:tc>
        <w:tc>
          <w:tcPr>
            <w:tcW w:w="1736" w:type="dxa"/>
          </w:tcPr>
          <w:p w14:paraId="4708CEB5" w14:textId="77777777" w:rsidR="00A255B9" w:rsidRPr="00E60A05" w:rsidRDefault="00A255B9" w:rsidP="00B73BE7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60A05">
              <w:rPr>
                <w:rFonts w:ascii="Times New Roman" w:hAnsi="Times New Roman" w:cs="Times New Roman"/>
                <w:sz w:val="18"/>
                <w:szCs w:val="20"/>
              </w:rPr>
              <w:t>-1.06236</w:t>
            </w:r>
          </w:p>
        </w:tc>
        <w:tc>
          <w:tcPr>
            <w:tcW w:w="1738" w:type="dxa"/>
          </w:tcPr>
          <w:p w14:paraId="37EEBF09" w14:textId="77777777" w:rsidR="00A255B9" w:rsidRPr="00E60A05" w:rsidRDefault="00A255B9" w:rsidP="00B73BE7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60A05">
              <w:rPr>
                <w:rFonts w:ascii="Times New Roman" w:hAnsi="Times New Roman" w:cs="Times New Roman"/>
                <w:sz w:val="18"/>
                <w:szCs w:val="20"/>
              </w:rPr>
              <w:t>0.72526</w:t>
            </w:r>
          </w:p>
        </w:tc>
        <w:tc>
          <w:tcPr>
            <w:tcW w:w="1735" w:type="dxa"/>
          </w:tcPr>
          <w:p w14:paraId="5D238878" w14:textId="77777777" w:rsidR="00A255B9" w:rsidRPr="00E60A05" w:rsidRDefault="00A255B9" w:rsidP="00B73BE7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60A05">
              <w:rPr>
                <w:rFonts w:ascii="Times New Roman" w:hAnsi="Times New Roman" w:cs="Times New Roman"/>
                <w:sz w:val="18"/>
                <w:szCs w:val="20"/>
              </w:rPr>
              <w:t>-1.465</w:t>
            </w:r>
          </w:p>
        </w:tc>
        <w:tc>
          <w:tcPr>
            <w:tcW w:w="1740" w:type="dxa"/>
          </w:tcPr>
          <w:p w14:paraId="37375962" w14:textId="77777777" w:rsidR="00A255B9" w:rsidRPr="00E60A05" w:rsidRDefault="00A255B9" w:rsidP="00B73BE7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60A05">
              <w:rPr>
                <w:rFonts w:ascii="Times New Roman" w:hAnsi="Times New Roman" w:cs="Times New Roman"/>
                <w:sz w:val="18"/>
                <w:szCs w:val="20"/>
              </w:rPr>
              <w:t>0.14297</w:t>
            </w:r>
          </w:p>
        </w:tc>
      </w:tr>
      <w:tr w:rsidR="00A255B9" w14:paraId="49C46CFA" w14:textId="77777777" w:rsidTr="00B73BE7">
        <w:trPr>
          <w:trHeight w:val="301"/>
        </w:trPr>
        <w:tc>
          <w:tcPr>
            <w:tcW w:w="2268" w:type="dxa"/>
            <w:tcBorders>
              <w:bottom w:val="single" w:sz="12" w:space="0" w:color="auto"/>
            </w:tcBorders>
          </w:tcPr>
          <w:p w14:paraId="25F8053F" w14:textId="77777777" w:rsidR="00A255B9" w:rsidRPr="00E60A05" w:rsidRDefault="00A255B9" w:rsidP="00B73BE7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60A05">
              <w:rPr>
                <w:rFonts w:ascii="Times New Roman" w:hAnsi="Times New Roman" w:cs="Times New Roman" w:hint="eastAsia"/>
                <w:sz w:val="18"/>
                <w:szCs w:val="20"/>
              </w:rPr>
              <w:t>A</w:t>
            </w:r>
            <w:r w:rsidRPr="00E60A05">
              <w:rPr>
                <w:rFonts w:ascii="Times New Roman" w:hAnsi="Times New Roman" w:cs="Times New Roman"/>
                <w:sz w:val="18"/>
                <w:szCs w:val="20"/>
              </w:rPr>
              <w:t>JSC</w:t>
            </w:r>
          </w:p>
        </w:tc>
        <w:tc>
          <w:tcPr>
            <w:tcW w:w="1736" w:type="dxa"/>
            <w:tcBorders>
              <w:bottom w:val="single" w:sz="12" w:space="0" w:color="auto"/>
            </w:tcBorders>
          </w:tcPr>
          <w:p w14:paraId="36EE0267" w14:textId="77777777" w:rsidR="00A255B9" w:rsidRPr="00E60A05" w:rsidRDefault="00A255B9" w:rsidP="00B73BE7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60A05">
              <w:rPr>
                <w:rFonts w:ascii="Times New Roman" w:hAnsi="Times New Roman" w:cs="Times New Roman"/>
                <w:sz w:val="18"/>
                <w:szCs w:val="20"/>
              </w:rPr>
              <w:t>0.05292</w:t>
            </w:r>
          </w:p>
        </w:tc>
        <w:tc>
          <w:tcPr>
            <w:tcW w:w="1738" w:type="dxa"/>
            <w:tcBorders>
              <w:bottom w:val="single" w:sz="12" w:space="0" w:color="auto"/>
            </w:tcBorders>
          </w:tcPr>
          <w:p w14:paraId="63DEEBF4" w14:textId="77777777" w:rsidR="00A255B9" w:rsidRPr="00E60A05" w:rsidRDefault="00A255B9" w:rsidP="00B73BE7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60A05">
              <w:rPr>
                <w:rFonts w:ascii="Times New Roman" w:hAnsi="Times New Roman" w:cs="Times New Roman"/>
                <w:sz w:val="18"/>
                <w:szCs w:val="20"/>
              </w:rPr>
              <w:t>0.41639</w:t>
            </w:r>
          </w:p>
        </w:tc>
        <w:tc>
          <w:tcPr>
            <w:tcW w:w="1735" w:type="dxa"/>
            <w:tcBorders>
              <w:bottom w:val="single" w:sz="12" w:space="0" w:color="auto"/>
            </w:tcBorders>
          </w:tcPr>
          <w:p w14:paraId="7A0ED4DE" w14:textId="77777777" w:rsidR="00A255B9" w:rsidRPr="00E60A05" w:rsidRDefault="00A255B9" w:rsidP="00B73BE7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60A05">
              <w:rPr>
                <w:rFonts w:ascii="Times New Roman" w:hAnsi="Times New Roman" w:cs="Times New Roman"/>
                <w:sz w:val="18"/>
                <w:szCs w:val="20"/>
              </w:rPr>
              <w:t>0.127</w:t>
            </w:r>
          </w:p>
        </w:tc>
        <w:tc>
          <w:tcPr>
            <w:tcW w:w="1740" w:type="dxa"/>
            <w:tcBorders>
              <w:bottom w:val="single" w:sz="12" w:space="0" w:color="auto"/>
            </w:tcBorders>
          </w:tcPr>
          <w:p w14:paraId="260931B3" w14:textId="77777777" w:rsidR="00A255B9" w:rsidRPr="00E60A05" w:rsidRDefault="00A255B9" w:rsidP="00B73BE7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60A05">
              <w:rPr>
                <w:rFonts w:ascii="Times New Roman" w:hAnsi="Times New Roman" w:cs="Times New Roman"/>
                <w:sz w:val="18"/>
                <w:szCs w:val="20"/>
              </w:rPr>
              <w:t>0.89887</w:t>
            </w:r>
          </w:p>
        </w:tc>
      </w:tr>
    </w:tbl>
    <w:p w14:paraId="0F95A191" w14:textId="77777777" w:rsidR="00A255B9" w:rsidRDefault="00A255B9" w:rsidP="00A255B9">
      <w:pPr>
        <w:rPr>
          <w:color w:val="FF0000"/>
        </w:rPr>
      </w:pPr>
    </w:p>
    <w:p w14:paraId="7A63FCFB" w14:textId="77777777" w:rsidR="00A255B9" w:rsidRDefault="00A255B9" w:rsidP="00A255B9">
      <w:pPr>
        <w:rPr>
          <w:rFonts w:ascii="Times New Roman" w:hAnsi="Times New Roman" w:cs="Times New Roman"/>
        </w:rPr>
      </w:pPr>
    </w:p>
    <w:p w14:paraId="68ED2A0F" w14:textId="77777777" w:rsidR="00A255B9" w:rsidRPr="00E60A05" w:rsidRDefault="00A255B9" w:rsidP="00A255B9">
      <w:pPr>
        <w:rPr>
          <w:rFonts w:ascii="Times New Roman" w:hAnsi="Times New Roman" w:cs="Times New Roman"/>
        </w:rPr>
      </w:pPr>
      <w:r w:rsidRPr="00345805">
        <w:rPr>
          <w:rFonts w:ascii="Times New Roman" w:hAnsi="Times New Roman" w:cs="Times New Roman"/>
          <w:b/>
          <w:bCs/>
        </w:rPr>
        <w:lastRenderedPageBreak/>
        <w:t>Table S3</w:t>
      </w:r>
      <w:r w:rsidRPr="00E60A05">
        <w:rPr>
          <w:rFonts w:ascii="Times New Roman" w:hAnsi="Times New Roman" w:cs="Times New Roman"/>
        </w:rPr>
        <w:t>. The coefficients of multivariate logistic regression model between condylar resorption and independent parameters</w:t>
      </w:r>
    </w:p>
    <w:p w14:paraId="6D736B78" w14:textId="77777777" w:rsidR="00A255B9" w:rsidRPr="005A191D" w:rsidRDefault="00A255B9" w:rsidP="00A255B9">
      <w:pPr>
        <w:rPr>
          <w:color w:val="FF0000"/>
        </w:rPr>
      </w:pPr>
    </w:p>
    <w:tbl>
      <w:tblPr>
        <w:tblStyle w:val="a3"/>
        <w:tblW w:w="87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58"/>
        <w:gridCol w:w="1658"/>
        <w:gridCol w:w="1665"/>
        <w:gridCol w:w="1636"/>
        <w:gridCol w:w="1650"/>
      </w:tblGrid>
      <w:tr w:rsidR="00A255B9" w14:paraId="65C532C6" w14:textId="77777777" w:rsidTr="00B73BE7">
        <w:trPr>
          <w:trHeight w:val="285"/>
        </w:trPr>
        <w:tc>
          <w:tcPr>
            <w:tcW w:w="2268" w:type="dxa"/>
            <w:tcBorders>
              <w:top w:val="single" w:sz="12" w:space="0" w:color="auto"/>
              <w:bottom w:val="single" w:sz="4" w:space="0" w:color="auto"/>
            </w:tcBorders>
          </w:tcPr>
          <w:p w14:paraId="7FEEDB9E" w14:textId="77777777" w:rsidR="00A255B9" w:rsidRPr="00E60A05" w:rsidRDefault="00A255B9" w:rsidP="00B73BE7">
            <w:pPr>
              <w:rPr>
                <w:rFonts w:ascii="Times New Roman" w:hAnsi="Times New Roman" w:cs="Times New Roman"/>
                <w:sz w:val="18"/>
                <w:szCs w:val="20"/>
              </w:rPr>
            </w:pPr>
          </w:p>
        </w:tc>
        <w:tc>
          <w:tcPr>
            <w:tcW w:w="1743" w:type="dxa"/>
            <w:tcBorders>
              <w:top w:val="single" w:sz="12" w:space="0" w:color="auto"/>
              <w:bottom w:val="single" w:sz="4" w:space="0" w:color="auto"/>
            </w:tcBorders>
          </w:tcPr>
          <w:p w14:paraId="096C3483" w14:textId="77777777" w:rsidR="00A255B9" w:rsidRPr="00E60A05" w:rsidRDefault="00A255B9" w:rsidP="00B73BE7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60A05">
              <w:rPr>
                <w:rFonts w:ascii="Times New Roman" w:hAnsi="Times New Roman" w:cs="Times New Roman"/>
                <w:sz w:val="18"/>
                <w:szCs w:val="20"/>
              </w:rPr>
              <w:t xml:space="preserve">Estimate </w:t>
            </w:r>
          </w:p>
        </w:tc>
        <w:tc>
          <w:tcPr>
            <w:tcW w:w="1746" w:type="dxa"/>
            <w:tcBorders>
              <w:top w:val="single" w:sz="12" w:space="0" w:color="auto"/>
              <w:bottom w:val="single" w:sz="4" w:space="0" w:color="auto"/>
            </w:tcBorders>
          </w:tcPr>
          <w:p w14:paraId="17273FA9" w14:textId="77777777" w:rsidR="00A255B9" w:rsidRPr="00E60A05" w:rsidRDefault="00A255B9" w:rsidP="00B73BE7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60A05">
              <w:rPr>
                <w:rFonts w:ascii="Times New Roman" w:hAnsi="Times New Roman" w:cs="Times New Roman" w:hint="eastAsia"/>
                <w:sz w:val="18"/>
                <w:szCs w:val="20"/>
              </w:rPr>
              <w:t>Std.Error</w:t>
            </w:r>
          </w:p>
        </w:tc>
        <w:tc>
          <w:tcPr>
            <w:tcW w:w="1742" w:type="dxa"/>
            <w:tcBorders>
              <w:top w:val="single" w:sz="12" w:space="0" w:color="auto"/>
              <w:bottom w:val="single" w:sz="4" w:space="0" w:color="auto"/>
            </w:tcBorders>
          </w:tcPr>
          <w:p w14:paraId="57C20777" w14:textId="77777777" w:rsidR="00A255B9" w:rsidRPr="00E60A05" w:rsidRDefault="00A255B9" w:rsidP="00B73BE7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60A05">
              <w:rPr>
                <w:rFonts w:ascii="Times New Roman" w:hAnsi="Times New Roman" w:cs="Times New Roman"/>
                <w:sz w:val="18"/>
                <w:szCs w:val="20"/>
              </w:rPr>
              <w:t>Z value</w:t>
            </w:r>
          </w:p>
        </w:tc>
        <w:tc>
          <w:tcPr>
            <w:tcW w:w="1748" w:type="dxa"/>
            <w:tcBorders>
              <w:top w:val="single" w:sz="12" w:space="0" w:color="auto"/>
              <w:bottom w:val="single" w:sz="4" w:space="0" w:color="auto"/>
            </w:tcBorders>
          </w:tcPr>
          <w:p w14:paraId="49A54E99" w14:textId="77777777" w:rsidR="00A255B9" w:rsidRPr="00E60A05" w:rsidRDefault="00A255B9" w:rsidP="00B73BE7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60A05">
              <w:rPr>
                <w:rFonts w:ascii="Times New Roman" w:hAnsi="Times New Roman" w:cs="Times New Roman" w:hint="eastAsia"/>
                <w:sz w:val="18"/>
                <w:szCs w:val="20"/>
              </w:rPr>
              <w:t>P</w:t>
            </w:r>
            <w:r w:rsidRPr="00E60A05">
              <w:rPr>
                <w:rFonts w:ascii="Times New Roman" w:hAnsi="Times New Roman" w:cs="Times New Roman"/>
                <w:sz w:val="18"/>
                <w:szCs w:val="20"/>
              </w:rPr>
              <w:t>r(&gt;</w:t>
            </w:r>
            <w:r w:rsidRPr="00E60A05">
              <w:rPr>
                <w:rFonts w:ascii="宋体" w:eastAsia="宋体" w:hAnsi="宋体" w:cs="宋体" w:hint="eastAsia"/>
                <w:sz w:val="18"/>
                <w:szCs w:val="20"/>
              </w:rPr>
              <w:t>∣</w:t>
            </w:r>
            <w:r w:rsidRPr="00E60A05">
              <w:rPr>
                <w:rFonts w:ascii="Times New Roman" w:hAnsi="Times New Roman" w:cs="Times New Roman"/>
                <w:sz w:val="18"/>
                <w:szCs w:val="20"/>
              </w:rPr>
              <w:t>z</w:t>
            </w:r>
            <w:r w:rsidRPr="00E60A05">
              <w:rPr>
                <w:rFonts w:ascii="宋体" w:eastAsia="宋体" w:hAnsi="宋体" w:cs="宋体" w:hint="eastAsia"/>
                <w:sz w:val="18"/>
                <w:szCs w:val="20"/>
              </w:rPr>
              <w:t>∣</w:t>
            </w:r>
            <w:r w:rsidRPr="00E60A05">
              <w:rPr>
                <w:rFonts w:ascii="Times New Roman" w:hAnsi="Times New Roman" w:cs="Times New Roman"/>
                <w:sz w:val="18"/>
                <w:szCs w:val="20"/>
              </w:rPr>
              <w:t>)</w:t>
            </w:r>
          </w:p>
        </w:tc>
      </w:tr>
      <w:tr w:rsidR="00A255B9" w14:paraId="233093D1" w14:textId="77777777" w:rsidTr="00B73BE7">
        <w:trPr>
          <w:trHeight w:val="285"/>
        </w:trPr>
        <w:tc>
          <w:tcPr>
            <w:tcW w:w="2268" w:type="dxa"/>
            <w:tcBorders>
              <w:top w:val="single" w:sz="4" w:space="0" w:color="auto"/>
            </w:tcBorders>
          </w:tcPr>
          <w:p w14:paraId="5939C50C" w14:textId="77777777" w:rsidR="00A255B9" w:rsidRPr="00E60A05" w:rsidRDefault="00A255B9" w:rsidP="00B73BE7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60A05">
              <w:rPr>
                <w:rFonts w:ascii="Times New Roman" w:hAnsi="Times New Roman" w:cs="Times New Roman" w:hint="eastAsia"/>
                <w:sz w:val="18"/>
                <w:szCs w:val="20"/>
              </w:rPr>
              <w:t>(</w:t>
            </w:r>
            <w:r w:rsidRPr="00E60A05">
              <w:rPr>
                <w:rFonts w:ascii="Times New Roman" w:hAnsi="Times New Roman" w:cs="Times New Roman"/>
                <w:sz w:val="18"/>
                <w:szCs w:val="20"/>
              </w:rPr>
              <w:t>Intercept)</w:t>
            </w:r>
          </w:p>
        </w:tc>
        <w:tc>
          <w:tcPr>
            <w:tcW w:w="1743" w:type="dxa"/>
            <w:tcBorders>
              <w:top w:val="single" w:sz="4" w:space="0" w:color="auto"/>
            </w:tcBorders>
          </w:tcPr>
          <w:p w14:paraId="18494583" w14:textId="77777777" w:rsidR="00A255B9" w:rsidRPr="00E60A05" w:rsidRDefault="00A255B9" w:rsidP="00B73BE7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60A05">
              <w:rPr>
                <w:rFonts w:ascii="Times New Roman" w:hAnsi="Times New Roman" w:cs="Times New Roman"/>
                <w:sz w:val="18"/>
                <w:szCs w:val="20"/>
              </w:rPr>
              <w:t>7.80726</w:t>
            </w:r>
          </w:p>
        </w:tc>
        <w:tc>
          <w:tcPr>
            <w:tcW w:w="1746" w:type="dxa"/>
            <w:tcBorders>
              <w:top w:val="single" w:sz="4" w:space="0" w:color="auto"/>
            </w:tcBorders>
          </w:tcPr>
          <w:p w14:paraId="4DFC787F" w14:textId="77777777" w:rsidR="00A255B9" w:rsidRPr="00E60A05" w:rsidRDefault="00A255B9" w:rsidP="00B73BE7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60A05">
              <w:rPr>
                <w:rFonts w:ascii="Times New Roman" w:hAnsi="Times New Roman" w:cs="Times New Roman"/>
                <w:sz w:val="18"/>
                <w:szCs w:val="20"/>
              </w:rPr>
              <w:t>7.77899</w:t>
            </w:r>
          </w:p>
        </w:tc>
        <w:tc>
          <w:tcPr>
            <w:tcW w:w="1742" w:type="dxa"/>
            <w:tcBorders>
              <w:top w:val="single" w:sz="4" w:space="0" w:color="auto"/>
            </w:tcBorders>
          </w:tcPr>
          <w:p w14:paraId="69A78C08" w14:textId="77777777" w:rsidR="00A255B9" w:rsidRPr="00E60A05" w:rsidRDefault="00A255B9" w:rsidP="00B73BE7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60A05">
              <w:rPr>
                <w:rFonts w:ascii="Times New Roman" w:hAnsi="Times New Roman" w:cs="Times New Roman"/>
                <w:sz w:val="18"/>
                <w:szCs w:val="20"/>
              </w:rPr>
              <w:t>1.004</w:t>
            </w:r>
          </w:p>
        </w:tc>
        <w:tc>
          <w:tcPr>
            <w:tcW w:w="1748" w:type="dxa"/>
            <w:tcBorders>
              <w:top w:val="single" w:sz="4" w:space="0" w:color="auto"/>
            </w:tcBorders>
          </w:tcPr>
          <w:p w14:paraId="5BB3FE53" w14:textId="77777777" w:rsidR="00A255B9" w:rsidRPr="00E60A05" w:rsidRDefault="00A255B9" w:rsidP="00B73BE7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60A05">
              <w:rPr>
                <w:rFonts w:ascii="Times New Roman" w:hAnsi="Times New Roman" w:cs="Times New Roman"/>
                <w:sz w:val="18"/>
                <w:szCs w:val="20"/>
              </w:rPr>
              <w:t>0.3156</w:t>
            </w:r>
          </w:p>
        </w:tc>
      </w:tr>
      <w:tr w:rsidR="00A255B9" w14:paraId="4CA7BFED" w14:textId="77777777" w:rsidTr="00B73BE7">
        <w:trPr>
          <w:trHeight w:val="285"/>
        </w:trPr>
        <w:tc>
          <w:tcPr>
            <w:tcW w:w="2268" w:type="dxa"/>
          </w:tcPr>
          <w:p w14:paraId="19A36E5A" w14:textId="77777777" w:rsidR="00A255B9" w:rsidRPr="00E60A05" w:rsidRDefault="00A255B9" w:rsidP="00B73BE7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60A05">
              <w:rPr>
                <w:rFonts w:ascii="Times New Roman" w:hAnsi="Times New Roman" w:cs="Times New Roman"/>
                <w:sz w:val="18"/>
                <w:szCs w:val="20"/>
              </w:rPr>
              <w:t xml:space="preserve">Gender </w:t>
            </w:r>
          </w:p>
        </w:tc>
        <w:tc>
          <w:tcPr>
            <w:tcW w:w="1743" w:type="dxa"/>
          </w:tcPr>
          <w:p w14:paraId="2DCD39BB" w14:textId="77777777" w:rsidR="00A255B9" w:rsidRPr="00E60A05" w:rsidRDefault="00A255B9" w:rsidP="00B73BE7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60A05">
              <w:rPr>
                <w:rFonts w:ascii="Times New Roman" w:hAnsi="Times New Roman" w:cs="Times New Roman"/>
                <w:sz w:val="18"/>
                <w:szCs w:val="20"/>
              </w:rPr>
              <w:t>-1.36231</w:t>
            </w:r>
          </w:p>
        </w:tc>
        <w:tc>
          <w:tcPr>
            <w:tcW w:w="1746" w:type="dxa"/>
          </w:tcPr>
          <w:p w14:paraId="352C75E7" w14:textId="77777777" w:rsidR="00A255B9" w:rsidRPr="00E60A05" w:rsidRDefault="00A255B9" w:rsidP="00B73BE7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60A05">
              <w:rPr>
                <w:rFonts w:ascii="Times New Roman" w:hAnsi="Times New Roman" w:cs="Times New Roman"/>
                <w:sz w:val="18"/>
                <w:szCs w:val="20"/>
              </w:rPr>
              <w:t>1.19482</w:t>
            </w:r>
          </w:p>
        </w:tc>
        <w:tc>
          <w:tcPr>
            <w:tcW w:w="1742" w:type="dxa"/>
          </w:tcPr>
          <w:p w14:paraId="05B3F6E3" w14:textId="77777777" w:rsidR="00A255B9" w:rsidRPr="00E60A05" w:rsidRDefault="00A255B9" w:rsidP="00B73BE7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60A05">
              <w:rPr>
                <w:rFonts w:ascii="Times New Roman" w:hAnsi="Times New Roman" w:cs="Times New Roman"/>
                <w:sz w:val="18"/>
                <w:szCs w:val="20"/>
              </w:rPr>
              <w:t>-1.140</w:t>
            </w:r>
          </w:p>
        </w:tc>
        <w:tc>
          <w:tcPr>
            <w:tcW w:w="1748" w:type="dxa"/>
          </w:tcPr>
          <w:p w14:paraId="64131F61" w14:textId="77777777" w:rsidR="00A255B9" w:rsidRPr="00E60A05" w:rsidRDefault="00A255B9" w:rsidP="00B73BE7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60A05">
              <w:rPr>
                <w:rFonts w:ascii="Times New Roman" w:hAnsi="Times New Roman" w:cs="Times New Roman"/>
                <w:sz w:val="18"/>
                <w:szCs w:val="20"/>
              </w:rPr>
              <w:t>0.2542</w:t>
            </w:r>
          </w:p>
        </w:tc>
      </w:tr>
      <w:tr w:rsidR="00A255B9" w14:paraId="767D757C" w14:textId="77777777" w:rsidTr="00B73BE7">
        <w:trPr>
          <w:trHeight w:val="211"/>
        </w:trPr>
        <w:tc>
          <w:tcPr>
            <w:tcW w:w="2268" w:type="dxa"/>
          </w:tcPr>
          <w:p w14:paraId="5A7AD252" w14:textId="77777777" w:rsidR="00A255B9" w:rsidRPr="00E60A05" w:rsidRDefault="00A255B9" w:rsidP="00B73BE7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60A05">
              <w:rPr>
                <w:rFonts w:ascii="Times New Roman" w:hAnsi="Times New Roman" w:cs="Times New Roman"/>
                <w:sz w:val="18"/>
                <w:szCs w:val="20"/>
              </w:rPr>
              <w:t>MP-FH</w:t>
            </w:r>
          </w:p>
        </w:tc>
        <w:tc>
          <w:tcPr>
            <w:tcW w:w="1743" w:type="dxa"/>
          </w:tcPr>
          <w:p w14:paraId="34E36ADB" w14:textId="77777777" w:rsidR="00A255B9" w:rsidRPr="00E60A05" w:rsidRDefault="00A255B9" w:rsidP="00B73BE7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60A05">
              <w:rPr>
                <w:rFonts w:ascii="Times New Roman" w:hAnsi="Times New Roman" w:cs="Times New Roman"/>
                <w:sz w:val="18"/>
                <w:szCs w:val="20"/>
              </w:rPr>
              <w:t>0.10204</w:t>
            </w:r>
          </w:p>
        </w:tc>
        <w:tc>
          <w:tcPr>
            <w:tcW w:w="1746" w:type="dxa"/>
          </w:tcPr>
          <w:p w14:paraId="13872FF3" w14:textId="77777777" w:rsidR="00A255B9" w:rsidRPr="00E60A05" w:rsidRDefault="00A255B9" w:rsidP="00B73BE7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60A05">
              <w:rPr>
                <w:rFonts w:ascii="Times New Roman" w:hAnsi="Times New Roman" w:cs="Times New Roman"/>
                <w:sz w:val="18"/>
                <w:szCs w:val="20"/>
              </w:rPr>
              <w:t>0.04983</w:t>
            </w:r>
          </w:p>
        </w:tc>
        <w:tc>
          <w:tcPr>
            <w:tcW w:w="1742" w:type="dxa"/>
          </w:tcPr>
          <w:p w14:paraId="44472F54" w14:textId="77777777" w:rsidR="00A255B9" w:rsidRPr="00E60A05" w:rsidRDefault="00A255B9" w:rsidP="00B73BE7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60A05">
              <w:rPr>
                <w:rFonts w:ascii="Times New Roman" w:hAnsi="Times New Roman" w:cs="Times New Roman"/>
                <w:sz w:val="18"/>
                <w:szCs w:val="20"/>
              </w:rPr>
              <w:t>2.048</w:t>
            </w:r>
          </w:p>
        </w:tc>
        <w:tc>
          <w:tcPr>
            <w:tcW w:w="1748" w:type="dxa"/>
          </w:tcPr>
          <w:p w14:paraId="79EF903D" w14:textId="77777777" w:rsidR="00A255B9" w:rsidRPr="00E60A05" w:rsidRDefault="00A255B9" w:rsidP="00B73BE7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60A05">
              <w:rPr>
                <w:rFonts w:ascii="Times New Roman" w:hAnsi="Times New Roman" w:cs="Times New Roman"/>
                <w:sz w:val="18"/>
                <w:szCs w:val="20"/>
              </w:rPr>
              <w:t xml:space="preserve">0.0406 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(</w:t>
            </w:r>
            <w:r w:rsidRPr="00E60A05">
              <w:rPr>
                <w:rFonts w:ascii="Times New Roman" w:hAnsi="Times New Roman" w:cs="Times New Roman"/>
                <w:sz w:val="18"/>
                <w:szCs w:val="20"/>
              </w:rPr>
              <w:t>*</w:t>
            </w:r>
            <w:r>
              <w:rPr>
                <w:rFonts w:ascii="Times New Roman" w:hAnsi="Times New Roman" w:cs="Times New Roman"/>
                <w:sz w:val="18"/>
                <w:szCs w:val="20"/>
              </w:rPr>
              <w:t>)</w:t>
            </w:r>
          </w:p>
        </w:tc>
      </w:tr>
      <w:tr w:rsidR="00A255B9" w14:paraId="0A9774B3" w14:textId="77777777" w:rsidTr="00B73BE7">
        <w:trPr>
          <w:trHeight w:val="285"/>
        </w:trPr>
        <w:tc>
          <w:tcPr>
            <w:tcW w:w="2268" w:type="dxa"/>
          </w:tcPr>
          <w:p w14:paraId="461103AB" w14:textId="77777777" w:rsidR="00A255B9" w:rsidRPr="00E60A05" w:rsidRDefault="00A255B9" w:rsidP="00B73BE7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60A05">
              <w:rPr>
                <w:rFonts w:ascii="Times New Roman" w:hAnsi="Times New Roman" w:cs="Times New Roman" w:hint="eastAsia"/>
                <w:sz w:val="18"/>
                <w:szCs w:val="20"/>
              </w:rPr>
              <w:t>C</w:t>
            </w:r>
            <w:r w:rsidRPr="00E60A05">
              <w:rPr>
                <w:rFonts w:ascii="Times New Roman" w:hAnsi="Times New Roman" w:cs="Times New Roman"/>
                <w:sz w:val="18"/>
                <w:szCs w:val="20"/>
              </w:rPr>
              <w:t>ondylar angle</w:t>
            </w:r>
          </w:p>
        </w:tc>
        <w:tc>
          <w:tcPr>
            <w:tcW w:w="1743" w:type="dxa"/>
          </w:tcPr>
          <w:p w14:paraId="15C68713" w14:textId="77777777" w:rsidR="00A255B9" w:rsidRPr="00E60A05" w:rsidRDefault="00A255B9" w:rsidP="00B73BE7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60A05">
              <w:rPr>
                <w:rFonts w:ascii="Times New Roman" w:hAnsi="Times New Roman" w:cs="Times New Roman"/>
                <w:sz w:val="18"/>
                <w:szCs w:val="20"/>
              </w:rPr>
              <w:t>-0.11492</w:t>
            </w:r>
          </w:p>
        </w:tc>
        <w:tc>
          <w:tcPr>
            <w:tcW w:w="1746" w:type="dxa"/>
          </w:tcPr>
          <w:p w14:paraId="7C38901B" w14:textId="77777777" w:rsidR="00A255B9" w:rsidRPr="00E60A05" w:rsidRDefault="00A255B9" w:rsidP="00B73BE7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60A05">
              <w:rPr>
                <w:rFonts w:ascii="Times New Roman" w:hAnsi="Times New Roman" w:cs="Times New Roman"/>
                <w:sz w:val="18"/>
                <w:szCs w:val="20"/>
              </w:rPr>
              <w:t>0.07333</w:t>
            </w:r>
          </w:p>
        </w:tc>
        <w:tc>
          <w:tcPr>
            <w:tcW w:w="1742" w:type="dxa"/>
          </w:tcPr>
          <w:p w14:paraId="20FD6275" w14:textId="77777777" w:rsidR="00A255B9" w:rsidRPr="00E60A05" w:rsidRDefault="00A255B9" w:rsidP="00B73BE7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60A05">
              <w:rPr>
                <w:rFonts w:ascii="Times New Roman" w:hAnsi="Times New Roman" w:cs="Times New Roman"/>
                <w:sz w:val="18"/>
                <w:szCs w:val="20"/>
              </w:rPr>
              <w:t>-1.567</w:t>
            </w:r>
          </w:p>
        </w:tc>
        <w:tc>
          <w:tcPr>
            <w:tcW w:w="1748" w:type="dxa"/>
          </w:tcPr>
          <w:p w14:paraId="33B6E5B7" w14:textId="77777777" w:rsidR="00A255B9" w:rsidRPr="00E60A05" w:rsidRDefault="00A255B9" w:rsidP="00B73BE7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60A05">
              <w:rPr>
                <w:rFonts w:ascii="Times New Roman" w:hAnsi="Times New Roman" w:cs="Times New Roman"/>
                <w:sz w:val="18"/>
                <w:szCs w:val="20"/>
              </w:rPr>
              <w:t>0.1171</w:t>
            </w:r>
          </w:p>
        </w:tc>
      </w:tr>
      <w:tr w:rsidR="00A255B9" w14:paraId="4DECAA41" w14:textId="77777777" w:rsidTr="00B73BE7">
        <w:trPr>
          <w:trHeight w:val="207"/>
        </w:trPr>
        <w:tc>
          <w:tcPr>
            <w:tcW w:w="2268" w:type="dxa"/>
          </w:tcPr>
          <w:p w14:paraId="6F64BAFC" w14:textId="77777777" w:rsidR="00A255B9" w:rsidRPr="00E60A05" w:rsidRDefault="00A255B9" w:rsidP="00B73BE7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60A05">
              <w:rPr>
                <w:rFonts w:ascii="Times New Roman" w:hAnsi="Times New Roman" w:cs="Times New Roman"/>
                <w:sz w:val="18"/>
                <w:szCs w:val="20"/>
              </w:rPr>
              <w:t>SJS</w:t>
            </w:r>
          </w:p>
        </w:tc>
        <w:tc>
          <w:tcPr>
            <w:tcW w:w="1743" w:type="dxa"/>
          </w:tcPr>
          <w:p w14:paraId="06664C16" w14:textId="77777777" w:rsidR="00A255B9" w:rsidRPr="00E60A05" w:rsidRDefault="00A255B9" w:rsidP="00B73BE7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60A05">
              <w:rPr>
                <w:rFonts w:ascii="Times New Roman" w:hAnsi="Times New Roman" w:cs="Times New Roman"/>
                <w:sz w:val="18"/>
                <w:szCs w:val="20"/>
              </w:rPr>
              <w:t>0.34915</w:t>
            </w:r>
          </w:p>
        </w:tc>
        <w:tc>
          <w:tcPr>
            <w:tcW w:w="1746" w:type="dxa"/>
          </w:tcPr>
          <w:p w14:paraId="1D81A942" w14:textId="77777777" w:rsidR="00A255B9" w:rsidRPr="00E60A05" w:rsidRDefault="00A255B9" w:rsidP="00B73BE7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60A05">
              <w:rPr>
                <w:rFonts w:ascii="Times New Roman" w:hAnsi="Times New Roman" w:cs="Times New Roman"/>
                <w:sz w:val="18"/>
                <w:szCs w:val="20"/>
              </w:rPr>
              <w:t>0.42012</w:t>
            </w:r>
          </w:p>
        </w:tc>
        <w:tc>
          <w:tcPr>
            <w:tcW w:w="1742" w:type="dxa"/>
          </w:tcPr>
          <w:p w14:paraId="12470479" w14:textId="77777777" w:rsidR="00A255B9" w:rsidRPr="00E60A05" w:rsidRDefault="00A255B9" w:rsidP="00B73BE7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60A05">
              <w:rPr>
                <w:rFonts w:ascii="Times New Roman" w:hAnsi="Times New Roman" w:cs="Times New Roman"/>
                <w:sz w:val="18"/>
                <w:szCs w:val="20"/>
              </w:rPr>
              <w:t>0.831</w:t>
            </w:r>
          </w:p>
        </w:tc>
        <w:tc>
          <w:tcPr>
            <w:tcW w:w="1748" w:type="dxa"/>
          </w:tcPr>
          <w:p w14:paraId="498351F9" w14:textId="77777777" w:rsidR="00A255B9" w:rsidRPr="00E60A05" w:rsidRDefault="00A255B9" w:rsidP="00B73BE7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60A05">
              <w:rPr>
                <w:rFonts w:ascii="Times New Roman" w:hAnsi="Times New Roman" w:cs="Times New Roman"/>
                <w:sz w:val="18"/>
                <w:szCs w:val="20"/>
              </w:rPr>
              <w:t>0.4059</w:t>
            </w:r>
          </w:p>
        </w:tc>
      </w:tr>
      <w:tr w:rsidR="00A255B9" w14:paraId="50D975BF" w14:textId="77777777" w:rsidTr="00B73BE7">
        <w:trPr>
          <w:trHeight w:val="285"/>
        </w:trPr>
        <w:tc>
          <w:tcPr>
            <w:tcW w:w="2268" w:type="dxa"/>
          </w:tcPr>
          <w:p w14:paraId="0B4C4F91" w14:textId="77777777" w:rsidR="00A255B9" w:rsidRPr="00E60A05" w:rsidRDefault="00A255B9" w:rsidP="00B73BE7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60A05">
              <w:rPr>
                <w:rFonts w:ascii="Times New Roman" w:hAnsi="Times New Roman" w:cs="Times New Roman" w:hint="eastAsia"/>
                <w:sz w:val="18"/>
                <w:szCs w:val="20"/>
              </w:rPr>
              <w:t>M</w:t>
            </w:r>
            <w:r w:rsidRPr="00E60A05">
              <w:rPr>
                <w:rFonts w:ascii="Times New Roman" w:hAnsi="Times New Roman" w:cs="Times New Roman"/>
                <w:sz w:val="18"/>
                <w:szCs w:val="20"/>
              </w:rPr>
              <w:t>e-HP</w:t>
            </w:r>
          </w:p>
        </w:tc>
        <w:tc>
          <w:tcPr>
            <w:tcW w:w="1743" w:type="dxa"/>
          </w:tcPr>
          <w:p w14:paraId="099519E3" w14:textId="77777777" w:rsidR="00A255B9" w:rsidRPr="00E60A05" w:rsidRDefault="00A255B9" w:rsidP="00B73BE7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60A05">
              <w:rPr>
                <w:rFonts w:ascii="Times New Roman" w:hAnsi="Times New Roman" w:cs="Times New Roman"/>
                <w:sz w:val="18"/>
                <w:szCs w:val="20"/>
              </w:rPr>
              <w:t>0.03339</w:t>
            </w:r>
          </w:p>
        </w:tc>
        <w:tc>
          <w:tcPr>
            <w:tcW w:w="1746" w:type="dxa"/>
          </w:tcPr>
          <w:p w14:paraId="380ED363" w14:textId="77777777" w:rsidR="00A255B9" w:rsidRPr="00E60A05" w:rsidRDefault="00A255B9" w:rsidP="00B73BE7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60A05">
              <w:rPr>
                <w:rFonts w:ascii="Times New Roman" w:hAnsi="Times New Roman" w:cs="Times New Roman"/>
                <w:sz w:val="18"/>
                <w:szCs w:val="20"/>
              </w:rPr>
              <w:t>0.12183</w:t>
            </w:r>
          </w:p>
        </w:tc>
        <w:tc>
          <w:tcPr>
            <w:tcW w:w="1742" w:type="dxa"/>
          </w:tcPr>
          <w:p w14:paraId="2BD0401A" w14:textId="77777777" w:rsidR="00A255B9" w:rsidRPr="00E60A05" w:rsidRDefault="00A255B9" w:rsidP="00B73BE7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60A05">
              <w:rPr>
                <w:rFonts w:ascii="Times New Roman" w:hAnsi="Times New Roman" w:cs="Times New Roman"/>
                <w:sz w:val="18"/>
                <w:szCs w:val="20"/>
              </w:rPr>
              <w:t>0.274</w:t>
            </w:r>
          </w:p>
        </w:tc>
        <w:tc>
          <w:tcPr>
            <w:tcW w:w="1748" w:type="dxa"/>
          </w:tcPr>
          <w:p w14:paraId="6F37F5B1" w14:textId="77777777" w:rsidR="00A255B9" w:rsidRPr="00E60A05" w:rsidRDefault="00A255B9" w:rsidP="00B73BE7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60A05">
              <w:rPr>
                <w:rFonts w:ascii="Times New Roman" w:hAnsi="Times New Roman" w:cs="Times New Roman"/>
                <w:sz w:val="18"/>
                <w:szCs w:val="20"/>
              </w:rPr>
              <w:t>0.7840</w:t>
            </w:r>
          </w:p>
        </w:tc>
      </w:tr>
      <w:tr w:rsidR="00A255B9" w14:paraId="0E0C1EF2" w14:textId="77777777" w:rsidTr="00B73BE7">
        <w:trPr>
          <w:trHeight w:val="285"/>
        </w:trPr>
        <w:tc>
          <w:tcPr>
            <w:tcW w:w="2268" w:type="dxa"/>
            <w:tcBorders>
              <w:bottom w:val="single" w:sz="12" w:space="0" w:color="auto"/>
            </w:tcBorders>
          </w:tcPr>
          <w:p w14:paraId="4186F056" w14:textId="77777777" w:rsidR="00A255B9" w:rsidRPr="00E60A05" w:rsidRDefault="00A255B9" w:rsidP="00B73BE7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60A05">
              <w:rPr>
                <w:rFonts w:ascii="Times New Roman" w:hAnsi="Times New Roman" w:cs="Times New Roman"/>
                <w:sz w:val="18"/>
                <w:szCs w:val="20"/>
              </w:rPr>
              <w:t>Postsurgical relapse</w:t>
            </w:r>
          </w:p>
        </w:tc>
        <w:tc>
          <w:tcPr>
            <w:tcW w:w="1743" w:type="dxa"/>
            <w:tcBorders>
              <w:bottom w:val="single" w:sz="12" w:space="0" w:color="auto"/>
            </w:tcBorders>
          </w:tcPr>
          <w:p w14:paraId="70BEE5CF" w14:textId="77777777" w:rsidR="00A255B9" w:rsidRPr="00E60A05" w:rsidRDefault="00A255B9" w:rsidP="00B73BE7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60A05">
              <w:rPr>
                <w:rFonts w:ascii="Times New Roman" w:hAnsi="Times New Roman" w:cs="Times New Roman"/>
                <w:sz w:val="18"/>
                <w:szCs w:val="20"/>
              </w:rPr>
              <w:t>0.31674</w:t>
            </w:r>
          </w:p>
        </w:tc>
        <w:tc>
          <w:tcPr>
            <w:tcW w:w="1746" w:type="dxa"/>
            <w:tcBorders>
              <w:bottom w:val="single" w:sz="12" w:space="0" w:color="auto"/>
            </w:tcBorders>
          </w:tcPr>
          <w:p w14:paraId="66833CD8" w14:textId="77777777" w:rsidR="00A255B9" w:rsidRPr="00E60A05" w:rsidRDefault="00A255B9" w:rsidP="00B73BE7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60A05">
              <w:rPr>
                <w:rFonts w:ascii="Times New Roman" w:hAnsi="Times New Roman" w:cs="Times New Roman"/>
                <w:sz w:val="18"/>
                <w:szCs w:val="20"/>
              </w:rPr>
              <w:t>0.16692</w:t>
            </w:r>
          </w:p>
        </w:tc>
        <w:tc>
          <w:tcPr>
            <w:tcW w:w="1742" w:type="dxa"/>
            <w:tcBorders>
              <w:bottom w:val="single" w:sz="12" w:space="0" w:color="auto"/>
            </w:tcBorders>
          </w:tcPr>
          <w:p w14:paraId="53C2140B" w14:textId="77777777" w:rsidR="00A255B9" w:rsidRPr="00E60A05" w:rsidRDefault="00A255B9" w:rsidP="00B73BE7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60A05">
              <w:rPr>
                <w:rFonts w:ascii="Times New Roman" w:hAnsi="Times New Roman" w:cs="Times New Roman"/>
                <w:sz w:val="18"/>
                <w:szCs w:val="20"/>
              </w:rPr>
              <w:t>1.898</w:t>
            </w:r>
          </w:p>
        </w:tc>
        <w:tc>
          <w:tcPr>
            <w:tcW w:w="1748" w:type="dxa"/>
            <w:tcBorders>
              <w:bottom w:val="single" w:sz="12" w:space="0" w:color="auto"/>
            </w:tcBorders>
          </w:tcPr>
          <w:p w14:paraId="5787C136" w14:textId="77777777" w:rsidR="00A255B9" w:rsidRPr="00E60A05" w:rsidRDefault="00A255B9" w:rsidP="00B73BE7">
            <w:pPr>
              <w:rPr>
                <w:rFonts w:ascii="Times New Roman" w:hAnsi="Times New Roman" w:cs="Times New Roman"/>
                <w:sz w:val="18"/>
                <w:szCs w:val="20"/>
              </w:rPr>
            </w:pPr>
            <w:r w:rsidRPr="00E60A05">
              <w:rPr>
                <w:rFonts w:ascii="Times New Roman" w:hAnsi="Times New Roman" w:cs="Times New Roman"/>
                <w:sz w:val="18"/>
                <w:szCs w:val="20"/>
              </w:rPr>
              <w:t>0.0578</w:t>
            </w:r>
          </w:p>
        </w:tc>
      </w:tr>
    </w:tbl>
    <w:p w14:paraId="020BD3BA" w14:textId="77777777" w:rsidR="00A255B9" w:rsidRDefault="00A255B9" w:rsidP="00A255B9"/>
    <w:p w14:paraId="1AC647B0" w14:textId="77777777" w:rsidR="00A255B9" w:rsidRDefault="00A255B9" w:rsidP="00A255B9"/>
    <w:p w14:paraId="43B8D87F" w14:textId="77777777" w:rsidR="00A255B9" w:rsidRPr="009962C7" w:rsidRDefault="00A255B9" w:rsidP="00A255B9">
      <w:pPr>
        <w:rPr>
          <w:rFonts w:ascii="Times New Roman" w:hAnsi="Times New Roman" w:cs="Times New Roman"/>
        </w:rPr>
      </w:pPr>
      <w:r w:rsidRPr="00345805">
        <w:rPr>
          <w:rFonts w:ascii="Times New Roman" w:hAnsi="Times New Roman" w:cs="Times New Roman"/>
          <w:b/>
          <w:bCs/>
        </w:rPr>
        <w:t>Table S4</w:t>
      </w:r>
      <w:r w:rsidRPr="009962C7">
        <w:rPr>
          <w:rFonts w:ascii="Times New Roman" w:hAnsi="Times New Roman" w:cs="Times New Roman"/>
        </w:rPr>
        <w:t>.</w:t>
      </w:r>
      <w:r>
        <w:rPr>
          <w:rFonts w:ascii="Times New Roman" w:hAnsi="Times New Roman" w:cs="Times New Roman"/>
        </w:rPr>
        <w:t xml:space="preserve"> C</w:t>
      </w:r>
      <w:r w:rsidRPr="009962C7">
        <w:rPr>
          <w:rFonts w:ascii="Times New Roman" w:hAnsi="Times New Roman" w:cs="Times New Roman"/>
        </w:rPr>
        <w:t xml:space="preserve">ut-off values for skeletal relapse determined by ROC carre. </w:t>
      </w: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410"/>
        <w:gridCol w:w="1868"/>
        <w:gridCol w:w="1757"/>
        <w:gridCol w:w="1895"/>
      </w:tblGrid>
      <w:tr w:rsidR="00A255B9" w14:paraId="043755D0" w14:textId="77777777" w:rsidTr="00B73BE7">
        <w:trPr>
          <w:trHeight w:val="358"/>
        </w:trPr>
        <w:tc>
          <w:tcPr>
            <w:tcW w:w="2410" w:type="dxa"/>
            <w:tcBorders>
              <w:top w:val="single" w:sz="12" w:space="0" w:color="auto"/>
              <w:bottom w:val="single" w:sz="4" w:space="0" w:color="auto"/>
            </w:tcBorders>
          </w:tcPr>
          <w:p w14:paraId="25565B67" w14:textId="77777777" w:rsidR="00A255B9" w:rsidRPr="009962C7" w:rsidRDefault="00A255B9" w:rsidP="00B73B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bookmarkStart w:id="2" w:name="OLE_LINK3"/>
          </w:p>
        </w:tc>
        <w:tc>
          <w:tcPr>
            <w:tcW w:w="1868" w:type="dxa"/>
            <w:tcBorders>
              <w:top w:val="single" w:sz="12" w:space="0" w:color="auto"/>
              <w:bottom w:val="single" w:sz="4" w:space="0" w:color="auto"/>
            </w:tcBorders>
          </w:tcPr>
          <w:p w14:paraId="7CFD3B08" w14:textId="77777777" w:rsidR="00A255B9" w:rsidRPr="009962C7" w:rsidRDefault="00A255B9" w:rsidP="00B73B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962C7">
              <w:rPr>
                <w:rFonts w:ascii="Times New Roman" w:hAnsi="Times New Roman" w:cs="Times New Roman"/>
                <w:sz w:val="18"/>
                <w:szCs w:val="18"/>
              </w:rPr>
              <w:t>Cut-off</w:t>
            </w:r>
          </w:p>
        </w:tc>
        <w:tc>
          <w:tcPr>
            <w:tcW w:w="1757" w:type="dxa"/>
            <w:tcBorders>
              <w:top w:val="single" w:sz="12" w:space="0" w:color="auto"/>
              <w:bottom w:val="single" w:sz="4" w:space="0" w:color="auto"/>
            </w:tcBorders>
          </w:tcPr>
          <w:p w14:paraId="19CEA017" w14:textId="77777777" w:rsidR="00A255B9" w:rsidRPr="009962C7" w:rsidRDefault="00A255B9" w:rsidP="00B73B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ensitivity</w:t>
            </w:r>
          </w:p>
        </w:tc>
        <w:tc>
          <w:tcPr>
            <w:tcW w:w="1895" w:type="dxa"/>
            <w:tcBorders>
              <w:top w:val="single" w:sz="12" w:space="0" w:color="auto"/>
              <w:bottom w:val="single" w:sz="4" w:space="0" w:color="auto"/>
            </w:tcBorders>
          </w:tcPr>
          <w:p w14:paraId="26E04156" w14:textId="77777777" w:rsidR="00A255B9" w:rsidRPr="009962C7" w:rsidRDefault="00A255B9" w:rsidP="00B73B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S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>pecificity</w:t>
            </w:r>
          </w:p>
        </w:tc>
      </w:tr>
      <w:tr w:rsidR="00A255B9" w14:paraId="5B42E0C7" w14:textId="77777777" w:rsidTr="00B73BE7">
        <w:trPr>
          <w:trHeight w:val="358"/>
        </w:trPr>
        <w:tc>
          <w:tcPr>
            <w:tcW w:w="2410" w:type="dxa"/>
            <w:tcBorders>
              <w:top w:val="single" w:sz="4" w:space="0" w:color="auto"/>
            </w:tcBorders>
          </w:tcPr>
          <w:p w14:paraId="59E3D0AC" w14:textId="77777777" w:rsidR="00A255B9" w:rsidRPr="009962C7" w:rsidRDefault="00A255B9" w:rsidP="00B73B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962C7">
              <w:rPr>
                <w:rFonts w:ascii="Times New Roman" w:hAnsi="Times New Roman" w:cs="Times New Roman"/>
                <w:sz w:val="18"/>
                <w:szCs w:val="18"/>
              </w:rPr>
              <w:t>MP-FH</w:t>
            </w:r>
            <w:r w:rsidRPr="009962C7">
              <w:rPr>
                <w:rFonts w:ascii="Times New Roman" w:hAnsi="Times New Roman" w:cs="Times New Roman"/>
                <w:sz w:val="18"/>
                <w:szCs w:val="18"/>
              </w:rPr>
              <w:t>（</w:t>
            </w:r>
            <w:r w:rsidRPr="009962C7">
              <w:rPr>
                <w:rFonts w:ascii="Times New Roman" w:hAnsi="Times New Roman" w:cs="Times New Roman"/>
                <w:sz w:val="18"/>
                <w:szCs w:val="18"/>
              </w:rPr>
              <w:t>°</w:t>
            </w:r>
            <w:r w:rsidRPr="009962C7">
              <w:rPr>
                <w:rFonts w:ascii="Times New Roman" w:hAnsi="Times New Roman" w:cs="Times New Roman"/>
                <w:sz w:val="18"/>
                <w:szCs w:val="18"/>
              </w:rPr>
              <w:t>）</w:t>
            </w:r>
          </w:p>
        </w:tc>
        <w:tc>
          <w:tcPr>
            <w:tcW w:w="1868" w:type="dxa"/>
            <w:tcBorders>
              <w:top w:val="single" w:sz="4" w:space="0" w:color="auto"/>
            </w:tcBorders>
          </w:tcPr>
          <w:p w14:paraId="13C93499" w14:textId="77777777" w:rsidR="00A255B9" w:rsidRPr="009962C7" w:rsidRDefault="00A255B9" w:rsidP="00B73BE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962C7">
              <w:rPr>
                <w:rFonts w:ascii="Times New Roman" w:hAnsi="Times New Roman" w:cs="Times New Roman"/>
                <w:sz w:val="16"/>
                <w:szCs w:val="16"/>
              </w:rPr>
              <w:t>40.750</w:t>
            </w:r>
          </w:p>
        </w:tc>
        <w:tc>
          <w:tcPr>
            <w:tcW w:w="1757" w:type="dxa"/>
            <w:tcBorders>
              <w:top w:val="single" w:sz="4" w:space="0" w:color="auto"/>
            </w:tcBorders>
          </w:tcPr>
          <w:p w14:paraId="28F38A74" w14:textId="77777777" w:rsidR="00A255B9" w:rsidRPr="009962C7" w:rsidRDefault="00A255B9" w:rsidP="00B73BE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0.9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%</w:t>
            </w:r>
          </w:p>
        </w:tc>
        <w:tc>
          <w:tcPr>
            <w:tcW w:w="1895" w:type="dxa"/>
            <w:tcBorders>
              <w:top w:val="single" w:sz="4" w:space="0" w:color="auto"/>
            </w:tcBorders>
          </w:tcPr>
          <w:p w14:paraId="221358D0" w14:textId="77777777" w:rsidR="00A255B9" w:rsidRPr="009962C7" w:rsidRDefault="00A255B9" w:rsidP="00B73BE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3.3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%</w:t>
            </w:r>
          </w:p>
        </w:tc>
      </w:tr>
      <w:tr w:rsidR="00A255B9" w14:paraId="66E81AD7" w14:textId="77777777" w:rsidTr="00B73BE7">
        <w:trPr>
          <w:trHeight w:val="358"/>
        </w:trPr>
        <w:tc>
          <w:tcPr>
            <w:tcW w:w="2410" w:type="dxa"/>
          </w:tcPr>
          <w:p w14:paraId="2FB61B7E" w14:textId="77777777" w:rsidR="00A255B9" w:rsidRPr="009962C7" w:rsidRDefault="00A255B9" w:rsidP="00B73B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9962C7">
              <w:rPr>
                <w:rFonts w:ascii="Times New Roman" w:hAnsi="Times New Roman" w:cs="Times New Roman"/>
                <w:sz w:val="18"/>
                <w:szCs w:val="18"/>
              </w:rPr>
              <w:t>RH(</w:t>
            </w:r>
            <w:proofErr w:type="gramEnd"/>
            <w:r w:rsidRPr="009962C7">
              <w:rPr>
                <w:rFonts w:ascii="Times New Roman" w:hAnsi="Times New Roman" w:cs="Times New Roman"/>
                <w:sz w:val="18"/>
                <w:szCs w:val="18"/>
              </w:rPr>
              <w:t>mm)</w:t>
            </w:r>
          </w:p>
        </w:tc>
        <w:tc>
          <w:tcPr>
            <w:tcW w:w="1868" w:type="dxa"/>
          </w:tcPr>
          <w:p w14:paraId="78498B82" w14:textId="77777777" w:rsidR="00A255B9" w:rsidRPr="009962C7" w:rsidRDefault="00A255B9" w:rsidP="00B73BE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962C7">
              <w:rPr>
                <w:rFonts w:ascii="Times New Roman" w:hAnsi="Times New Roman" w:cs="Times New Roman"/>
                <w:sz w:val="16"/>
                <w:szCs w:val="16"/>
              </w:rPr>
              <w:t>51.125</w:t>
            </w:r>
          </w:p>
        </w:tc>
        <w:tc>
          <w:tcPr>
            <w:tcW w:w="1757" w:type="dxa"/>
          </w:tcPr>
          <w:p w14:paraId="3879F928" w14:textId="77777777" w:rsidR="00A255B9" w:rsidRPr="009962C7" w:rsidRDefault="00A255B9" w:rsidP="00B73BE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7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8.3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%</w:t>
            </w:r>
          </w:p>
        </w:tc>
        <w:tc>
          <w:tcPr>
            <w:tcW w:w="1895" w:type="dxa"/>
          </w:tcPr>
          <w:p w14:paraId="3A5841FB" w14:textId="77777777" w:rsidR="00A255B9" w:rsidRPr="009962C7" w:rsidRDefault="00A255B9" w:rsidP="00B73BE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4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5.8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%</w:t>
            </w:r>
          </w:p>
        </w:tc>
      </w:tr>
      <w:tr w:rsidR="00A255B9" w14:paraId="6F58AF0B" w14:textId="77777777" w:rsidTr="00B73BE7">
        <w:trPr>
          <w:trHeight w:val="358"/>
        </w:trPr>
        <w:tc>
          <w:tcPr>
            <w:tcW w:w="2410" w:type="dxa"/>
          </w:tcPr>
          <w:p w14:paraId="715A9015" w14:textId="77777777" w:rsidR="00A255B9" w:rsidRPr="009962C7" w:rsidRDefault="00A255B9" w:rsidP="00B73B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9962C7">
              <w:rPr>
                <w:rFonts w:ascii="Times New Roman" w:hAnsi="Times New Roman" w:cs="Times New Roman"/>
                <w:sz w:val="18"/>
                <w:szCs w:val="18"/>
              </w:rPr>
              <w:t>SJS(</w:t>
            </w:r>
            <w:proofErr w:type="gramEnd"/>
            <w:r w:rsidRPr="009962C7">
              <w:rPr>
                <w:rFonts w:ascii="Times New Roman" w:hAnsi="Times New Roman" w:cs="Times New Roman"/>
                <w:sz w:val="18"/>
                <w:szCs w:val="18"/>
              </w:rPr>
              <w:t>mm)</w:t>
            </w:r>
          </w:p>
        </w:tc>
        <w:tc>
          <w:tcPr>
            <w:tcW w:w="1868" w:type="dxa"/>
          </w:tcPr>
          <w:p w14:paraId="3A5657A3" w14:textId="77777777" w:rsidR="00A255B9" w:rsidRPr="009962C7" w:rsidRDefault="00A255B9" w:rsidP="00B73BE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962C7">
              <w:rPr>
                <w:rFonts w:ascii="Times New Roman" w:hAnsi="Times New Roman" w:cs="Times New Roman"/>
                <w:sz w:val="16"/>
                <w:szCs w:val="16"/>
              </w:rPr>
              <w:t>1.63</w:t>
            </w:r>
          </w:p>
        </w:tc>
        <w:tc>
          <w:tcPr>
            <w:tcW w:w="1757" w:type="dxa"/>
          </w:tcPr>
          <w:p w14:paraId="1D6CD22C" w14:textId="77777777" w:rsidR="00A255B9" w:rsidRPr="009962C7" w:rsidRDefault="00A255B9" w:rsidP="00B73BE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2.3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%</w:t>
            </w:r>
          </w:p>
        </w:tc>
        <w:tc>
          <w:tcPr>
            <w:tcW w:w="1895" w:type="dxa"/>
          </w:tcPr>
          <w:p w14:paraId="72C7A02C" w14:textId="77777777" w:rsidR="00A255B9" w:rsidRPr="009962C7" w:rsidRDefault="00A255B9" w:rsidP="00B73BE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3.3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%</w:t>
            </w:r>
          </w:p>
        </w:tc>
      </w:tr>
      <w:tr w:rsidR="00A255B9" w14:paraId="0392FE6F" w14:textId="77777777" w:rsidTr="00B73BE7">
        <w:trPr>
          <w:trHeight w:val="353"/>
        </w:trPr>
        <w:tc>
          <w:tcPr>
            <w:tcW w:w="2410" w:type="dxa"/>
          </w:tcPr>
          <w:p w14:paraId="38402AF6" w14:textId="77777777" w:rsidR="00A255B9" w:rsidRPr="009962C7" w:rsidRDefault="00A255B9" w:rsidP="00B73B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962C7">
              <w:rPr>
                <w:rFonts w:ascii="Times New Roman" w:hAnsi="Times New Roman" w:cs="Times New Roman"/>
                <w:sz w:val="18"/>
                <w:szCs w:val="18"/>
              </w:rPr>
              <w:t>Surgical displacement</w:t>
            </w:r>
            <w:r>
              <w:rPr>
                <w:rFonts w:ascii="Times New Roman" w:hAnsi="Times New Roman" w:cs="Times New Roman" w:hint="eastAsia"/>
                <w:sz w:val="18"/>
                <w:szCs w:val="18"/>
              </w:rPr>
              <w:t xml:space="preserve"> </w:t>
            </w:r>
            <w:r w:rsidRPr="009962C7">
              <w:rPr>
                <w:rFonts w:ascii="Times New Roman" w:hAnsi="Times New Roman" w:cs="Times New Roman"/>
                <w:sz w:val="18"/>
                <w:szCs w:val="18"/>
              </w:rPr>
              <w:t>(mm)</w:t>
            </w:r>
          </w:p>
        </w:tc>
        <w:tc>
          <w:tcPr>
            <w:tcW w:w="1868" w:type="dxa"/>
          </w:tcPr>
          <w:p w14:paraId="10BD03D9" w14:textId="77777777" w:rsidR="00A255B9" w:rsidRPr="009962C7" w:rsidRDefault="00A255B9" w:rsidP="00B73BE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962C7">
              <w:rPr>
                <w:rFonts w:ascii="Times New Roman" w:hAnsi="Times New Roman" w:cs="Times New Roman"/>
                <w:sz w:val="16"/>
                <w:szCs w:val="16"/>
              </w:rPr>
              <w:t>4.720</w:t>
            </w:r>
          </w:p>
        </w:tc>
        <w:tc>
          <w:tcPr>
            <w:tcW w:w="1757" w:type="dxa"/>
          </w:tcPr>
          <w:p w14:paraId="3E496590" w14:textId="77777777" w:rsidR="00A255B9" w:rsidRPr="009962C7" w:rsidRDefault="00A255B9" w:rsidP="00B73BE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6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0.9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%</w:t>
            </w:r>
          </w:p>
        </w:tc>
        <w:tc>
          <w:tcPr>
            <w:tcW w:w="1895" w:type="dxa"/>
          </w:tcPr>
          <w:p w14:paraId="20CA14F7" w14:textId="77777777" w:rsidR="00A255B9" w:rsidRPr="009962C7" w:rsidRDefault="00A255B9" w:rsidP="00B73BE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9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1.7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%</w:t>
            </w:r>
          </w:p>
        </w:tc>
      </w:tr>
      <w:tr w:rsidR="00A255B9" w14:paraId="791CAE0B" w14:textId="77777777" w:rsidTr="00B73BE7">
        <w:trPr>
          <w:trHeight w:val="358"/>
        </w:trPr>
        <w:tc>
          <w:tcPr>
            <w:tcW w:w="2410" w:type="dxa"/>
          </w:tcPr>
          <w:p w14:paraId="39378C5E" w14:textId="77777777" w:rsidR="00A255B9" w:rsidRPr="009962C7" w:rsidRDefault="00A255B9" w:rsidP="00B73B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9962C7">
              <w:rPr>
                <w:rFonts w:ascii="Times New Roman" w:hAnsi="Times New Roman" w:cs="Times New Roman"/>
                <w:sz w:val="18"/>
                <w:szCs w:val="18"/>
              </w:rPr>
              <w:t>CCR(</w:t>
            </w:r>
            <w:proofErr w:type="gramEnd"/>
            <w:r w:rsidRPr="009962C7">
              <w:rPr>
                <w:rFonts w:ascii="Times New Roman" w:hAnsi="Times New Roman" w:cs="Times New Roman"/>
                <w:sz w:val="18"/>
                <w:szCs w:val="18"/>
              </w:rPr>
              <w:t>mm)</w:t>
            </w:r>
          </w:p>
        </w:tc>
        <w:tc>
          <w:tcPr>
            <w:tcW w:w="1868" w:type="dxa"/>
          </w:tcPr>
          <w:p w14:paraId="2310B3CA" w14:textId="77777777" w:rsidR="00A255B9" w:rsidRPr="009962C7" w:rsidRDefault="00A255B9" w:rsidP="00B73BE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962C7">
              <w:rPr>
                <w:rFonts w:ascii="Times New Roman" w:hAnsi="Times New Roman" w:cs="Times New Roman"/>
                <w:sz w:val="16"/>
                <w:szCs w:val="16"/>
              </w:rPr>
              <w:t>-4.300</w:t>
            </w:r>
          </w:p>
        </w:tc>
        <w:tc>
          <w:tcPr>
            <w:tcW w:w="1757" w:type="dxa"/>
          </w:tcPr>
          <w:p w14:paraId="52CE045A" w14:textId="77777777" w:rsidR="00A255B9" w:rsidRPr="009962C7" w:rsidRDefault="00A255B9" w:rsidP="00B73BE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2.6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%</w:t>
            </w:r>
          </w:p>
        </w:tc>
        <w:tc>
          <w:tcPr>
            <w:tcW w:w="1895" w:type="dxa"/>
          </w:tcPr>
          <w:p w14:paraId="4489E4D6" w14:textId="77777777" w:rsidR="00A255B9" w:rsidRPr="009962C7" w:rsidRDefault="00A255B9" w:rsidP="00B73BE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8.3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%</w:t>
            </w:r>
          </w:p>
        </w:tc>
      </w:tr>
      <w:tr w:rsidR="00A255B9" w14:paraId="787795D6" w14:textId="77777777" w:rsidTr="00B73BE7">
        <w:trPr>
          <w:trHeight w:val="358"/>
        </w:trPr>
        <w:tc>
          <w:tcPr>
            <w:tcW w:w="2410" w:type="dxa"/>
            <w:tcBorders>
              <w:bottom w:val="single" w:sz="12" w:space="0" w:color="auto"/>
            </w:tcBorders>
          </w:tcPr>
          <w:p w14:paraId="5C4DE710" w14:textId="77777777" w:rsidR="00A255B9" w:rsidRPr="009962C7" w:rsidRDefault="00A255B9" w:rsidP="00B73BE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gramStart"/>
            <w:r w:rsidRPr="009962C7">
              <w:rPr>
                <w:rFonts w:ascii="Times New Roman" w:hAnsi="Times New Roman" w:cs="Times New Roman"/>
                <w:sz w:val="18"/>
                <w:szCs w:val="18"/>
              </w:rPr>
              <w:t>AJSC(</w:t>
            </w:r>
            <w:proofErr w:type="gramEnd"/>
            <w:r w:rsidRPr="009962C7">
              <w:rPr>
                <w:rFonts w:ascii="Times New Roman" w:hAnsi="Times New Roman" w:cs="Times New Roman"/>
                <w:sz w:val="18"/>
                <w:szCs w:val="18"/>
              </w:rPr>
              <w:t>mm)</w:t>
            </w:r>
          </w:p>
        </w:tc>
        <w:tc>
          <w:tcPr>
            <w:tcW w:w="1868" w:type="dxa"/>
            <w:tcBorders>
              <w:bottom w:val="single" w:sz="12" w:space="0" w:color="auto"/>
            </w:tcBorders>
          </w:tcPr>
          <w:p w14:paraId="33A62F73" w14:textId="77777777" w:rsidR="00A255B9" w:rsidRPr="009962C7" w:rsidRDefault="00A255B9" w:rsidP="00B73BE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9962C7">
              <w:rPr>
                <w:rFonts w:ascii="Times New Roman" w:hAnsi="Times New Roman" w:cs="Times New Roman"/>
                <w:sz w:val="16"/>
                <w:szCs w:val="16"/>
              </w:rPr>
              <w:t>1.070</w:t>
            </w:r>
          </w:p>
        </w:tc>
        <w:tc>
          <w:tcPr>
            <w:tcW w:w="1757" w:type="dxa"/>
            <w:tcBorders>
              <w:bottom w:val="single" w:sz="12" w:space="0" w:color="auto"/>
            </w:tcBorders>
          </w:tcPr>
          <w:p w14:paraId="09771211" w14:textId="77777777" w:rsidR="00A255B9" w:rsidRPr="009962C7" w:rsidRDefault="00A255B9" w:rsidP="00B73BE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8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4.8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%</w:t>
            </w:r>
          </w:p>
        </w:tc>
        <w:tc>
          <w:tcPr>
            <w:tcW w:w="1895" w:type="dxa"/>
            <w:tcBorders>
              <w:bottom w:val="single" w:sz="12" w:space="0" w:color="auto"/>
            </w:tcBorders>
          </w:tcPr>
          <w:p w14:paraId="37FCCE00" w14:textId="77777777" w:rsidR="00A255B9" w:rsidRPr="009962C7" w:rsidRDefault="00A255B9" w:rsidP="00B73BE7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 w:hint="eastAsia"/>
                <w:sz w:val="16"/>
                <w:szCs w:val="16"/>
              </w:rPr>
              <w:t>5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8.3</w:t>
            </w:r>
            <w:r>
              <w:rPr>
                <w:rFonts w:ascii="Times New Roman" w:hAnsi="Times New Roman" w:cs="Times New Roman" w:hint="eastAsia"/>
                <w:sz w:val="16"/>
                <w:szCs w:val="16"/>
              </w:rPr>
              <w:t>%</w:t>
            </w:r>
          </w:p>
        </w:tc>
      </w:tr>
      <w:bookmarkEnd w:id="2"/>
    </w:tbl>
    <w:p w14:paraId="1EBC29A8" w14:textId="77777777" w:rsidR="00A255B9" w:rsidRDefault="00A255B9" w:rsidP="00A255B9"/>
    <w:p w14:paraId="3396CFB3" w14:textId="77777777" w:rsidR="00A255B9" w:rsidRPr="00121A54" w:rsidRDefault="00A255B9" w:rsidP="00A255B9"/>
    <w:p w14:paraId="52BE829F" w14:textId="77777777" w:rsidR="00406209" w:rsidRDefault="00D87617"/>
    <w:sectPr w:rsidR="00406209" w:rsidSect="0078068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0C34D0" w14:textId="77777777" w:rsidR="00D87617" w:rsidRDefault="00D87617" w:rsidP="00D74BD6">
      <w:r>
        <w:separator/>
      </w:r>
    </w:p>
  </w:endnote>
  <w:endnote w:type="continuationSeparator" w:id="0">
    <w:p w14:paraId="517BAF07" w14:textId="77777777" w:rsidR="00D87617" w:rsidRDefault="00D87617" w:rsidP="00D74B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1943F3" w14:textId="77777777" w:rsidR="00D87617" w:rsidRDefault="00D87617" w:rsidP="00D74BD6">
      <w:r>
        <w:separator/>
      </w:r>
    </w:p>
  </w:footnote>
  <w:footnote w:type="continuationSeparator" w:id="0">
    <w:p w14:paraId="57729E89" w14:textId="77777777" w:rsidR="00D87617" w:rsidRDefault="00D87617" w:rsidP="00D74BD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55B9"/>
    <w:rsid w:val="00086BF7"/>
    <w:rsid w:val="00345805"/>
    <w:rsid w:val="006E0894"/>
    <w:rsid w:val="00A255B9"/>
    <w:rsid w:val="00C50BFC"/>
    <w:rsid w:val="00D74BD6"/>
    <w:rsid w:val="00D87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5456A07"/>
  <w15:chartTrackingRefBased/>
  <w15:docId w15:val="{FC643A5F-704D-4E44-AB03-3495586BF1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255B9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255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D74BD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D74BD6"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D74BD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D74BD6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371</Words>
  <Characters>2121</Characters>
  <Application>Microsoft Office Word</Application>
  <DocSecurity>0</DocSecurity>
  <Lines>17</Lines>
  <Paragraphs>4</Paragraphs>
  <ScaleCrop>false</ScaleCrop>
  <Company/>
  <LinksUpToDate>false</LinksUpToDate>
  <CharactersWithSpaces>2488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王 敏娇</dc:creator>
  <cp:keywords/>
  <dc:description/>
  <cp:lastModifiedBy>王 敏娇</cp:lastModifiedBy>
  <cp:revision>3</cp:revision>
  <dcterms:created xsi:type="dcterms:W3CDTF">2021-12-12T07:03:00Z</dcterms:created>
  <dcterms:modified xsi:type="dcterms:W3CDTF">2021-12-19T15:01:00Z</dcterms:modified>
</cp:coreProperties>
</file>