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5F1707" w14:textId="77777777" w:rsidR="00A2348C" w:rsidRPr="004E2268" w:rsidRDefault="00A2348C" w:rsidP="00A2348C">
      <w:pPr>
        <w:spacing w:line="480" w:lineRule="auto"/>
        <w:ind w:firstLineChars="100" w:firstLine="240"/>
        <w:jc w:val="center"/>
        <w:rPr>
          <w:rFonts w:ascii="Times New Roman" w:eastAsia="SimSun" w:hAnsi="Times New Roman"/>
          <w:sz w:val="24"/>
          <w:szCs w:val="24"/>
        </w:rPr>
      </w:pPr>
      <m:oMath>
        <m:r>
          <w:rPr>
            <w:rFonts w:ascii="Cambria Math" w:eastAsia="Cambria Math" w:hAnsi="Cambria Math"/>
            <w:sz w:val="24"/>
            <w:szCs w:val="24"/>
            <w:vertAlign w:val="subscript"/>
          </w:rPr>
          <m:t>F=(m∙∇)B</m:t>
        </m:r>
      </m:oMath>
      <w:r w:rsidRPr="004E2268">
        <w:rPr>
          <w:rFonts w:ascii="Times New Roman" w:eastAsia="SimSun" w:hAnsi="Times New Roman" w:hint="eastAsia"/>
          <w:sz w:val="24"/>
          <w:szCs w:val="24"/>
          <w:vertAlign w:val="subscript"/>
        </w:rPr>
        <w:t xml:space="preserve"> </w:t>
      </w:r>
      <w:r w:rsidRPr="004E2268">
        <w:rPr>
          <w:rFonts w:ascii="Times New Roman" w:eastAsia="SimSun" w:hAnsi="Times New Roman"/>
          <w:sz w:val="24"/>
          <w:szCs w:val="24"/>
          <w:vertAlign w:val="subscript"/>
        </w:rPr>
        <w:t xml:space="preserve">                </w:t>
      </w:r>
      <w:hyperlink r:id="rId4" w:anchor="eq1" w:history="1">
        <w:r w:rsidRPr="004E2268">
          <w:rPr>
            <w:rFonts w:ascii="Times New Roman" w:eastAsia="SimSun" w:hAnsi="Times New Roman"/>
            <w:sz w:val="24"/>
            <w:szCs w:val="24"/>
          </w:rPr>
          <w:t>Eq.</w:t>
        </w:r>
        <w:r>
          <w:rPr>
            <w:rFonts w:ascii="Times New Roman" w:eastAsia="SimSun" w:hAnsi="Times New Roman"/>
            <w:sz w:val="24"/>
            <w:szCs w:val="24"/>
          </w:rPr>
          <w:t xml:space="preserve"> </w:t>
        </w:r>
        <w:r w:rsidRPr="004E2268">
          <w:rPr>
            <w:rFonts w:ascii="Times New Roman" w:eastAsia="SimSun" w:hAnsi="Times New Roman"/>
            <w:sz w:val="24"/>
            <w:szCs w:val="24"/>
          </w:rPr>
          <w:t xml:space="preserve">(1) </w:t>
        </w:r>
      </w:hyperlink>
    </w:p>
    <w:p w14:paraId="4B69AB2B" w14:textId="77777777" w:rsidR="00A2348C" w:rsidRPr="004E2268" w:rsidRDefault="00A2348C" w:rsidP="00A2348C">
      <w:pPr>
        <w:spacing w:line="480" w:lineRule="auto"/>
        <w:jc w:val="center"/>
        <w:rPr>
          <w:rFonts w:ascii="Times New Roman" w:eastAsia="SimSun" w:hAnsi="Times New Roman"/>
          <w:sz w:val="24"/>
          <w:szCs w:val="24"/>
        </w:rPr>
      </w:pPr>
      <m:oMath>
        <m:sSub>
          <m:sSubPr>
            <m:ctrlPr>
              <w:rPr>
                <w:rFonts w:ascii="Cambria Math" w:eastAsia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mbria Math" w:hAnsi="Cambria Math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Cambria Math" w:hAnsi="Cambria Math"/>
                <w:sz w:val="24"/>
                <w:szCs w:val="24"/>
              </w:rPr>
              <m:t>FMSP</m:t>
            </m:r>
          </m:sub>
        </m:sSub>
        <m:r>
          <w:rPr>
            <w:rFonts w:ascii="Cambria Math" w:eastAsia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eastAsia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Cambria Math" w:hAnsi="Cambria Math"/>
                <w:sz w:val="24"/>
                <w:szCs w:val="24"/>
              </w:rPr>
              <m:t>s</m:t>
            </m:r>
          </m:sub>
        </m:sSub>
        <m:f>
          <m:fPr>
            <m:ctrlPr>
              <w:rPr>
                <w:rFonts w:ascii="Cambria Math" w:eastAsia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Cambria Math" w:hAnsi="Cambria Math"/>
                <w:sz w:val="24"/>
                <w:szCs w:val="24"/>
              </w:rPr>
              <m:t>dB</m:t>
            </m:r>
          </m:num>
          <m:den>
            <m:r>
              <w:rPr>
                <w:rFonts w:ascii="Cambria Math" w:eastAsia="Cambria Math" w:hAnsi="Cambria Math"/>
                <w:sz w:val="24"/>
                <w:szCs w:val="24"/>
              </w:rPr>
              <m:t>dr</m:t>
            </m:r>
          </m:den>
        </m:f>
        <m:r>
          <w:rPr>
            <w:rFonts w:ascii="Cambria Math" w:eastAsia="Cambria Math" w:hAnsi="Cambria Math"/>
            <w:sz w:val="24"/>
            <w:szCs w:val="24"/>
          </w:rPr>
          <m:t>=ρV</m:t>
        </m:r>
        <m:sSub>
          <m:sSubPr>
            <m:ctrlPr>
              <w:rPr>
                <w:rFonts w:ascii="Cambria Math" w:eastAsia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Cambria Math" w:hAnsi="Cambria Math"/>
                <w:sz w:val="24"/>
                <w:szCs w:val="24"/>
              </w:rPr>
              <m:t>s</m:t>
            </m:r>
          </m:sub>
        </m:sSub>
        <m:f>
          <m:fPr>
            <m:ctrlPr>
              <w:rPr>
                <w:rFonts w:ascii="Cambria Math" w:eastAsia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Cambria Math" w:hAnsi="Cambria Math"/>
                <w:sz w:val="24"/>
                <w:szCs w:val="24"/>
              </w:rPr>
              <m:t>dB</m:t>
            </m:r>
          </m:num>
          <m:den>
            <m:r>
              <w:rPr>
                <w:rFonts w:ascii="Cambria Math" w:eastAsia="Cambria Math" w:hAnsi="Cambria Math"/>
                <w:sz w:val="24"/>
                <w:szCs w:val="24"/>
              </w:rPr>
              <m:t>dr</m:t>
            </m:r>
          </m:den>
        </m:f>
      </m:oMath>
      <w:r w:rsidRPr="004E2268">
        <w:rPr>
          <w:rFonts w:ascii="Times New Roman" w:eastAsia="SimSun" w:hAnsi="Times New Roman"/>
          <w:sz w:val="24"/>
          <w:szCs w:val="24"/>
        </w:rPr>
        <w:t xml:space="preserve">      Eq.</w:t>
      </w:r>
      <w:r w:rsidRPr="004E2268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4E2268">
        <w:rPr>
          <w:rFonts w:ascii="Times New Roman" w:eastAsia="SimSun" w:hAnsi="Times New Roman"/>
          <w:sz w:val="24"/>
          <w:szCs w:val="24"/>
        </w:rPr>
        <w:t>(2)</w:t>
      </w:r>
    </w:p>
    <w:p w14:paraId="0E2C420A" w14:textId="77777777" w:rsidR="00A2348C" w:rsidRPr="004E2268" w:rsidRDefault="00A2348C" w:rsidP="00A2348C">
      <w:pPr>
        <w:spacing w:line="480" w:lineRule="auto"/>
        <w:jc w:val="center"/>
        <w:rPr>
          <w:rFonts w:ascii="Times New Roman" w:eastAsia="SimSun" w:hAnsi="Times New Roman"/>
          <w:b/>
          <w:bCs/>
          <w:sz w:val="24"/>
          <w:szCs w:val="24"/>
        </w:rPr>
      </w:pPr>
      <m:oMath>
        <m:sSub>
          <m:sSubPr>
            <m:ctrlPr>
              <w:rPr>
                <w:rFonts w:ascii="Cambria Math" w:eastAsia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mbria Math" w:hAnsi="Cambria Math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Cambria Math" w:hAnsi="Cambria Math"/>
                <w:sz w:val="24"/>
                <w:szCs w:val="24"/>
              </w:rPr>
              <m:t>cell</m:t>
            </m:r>
          </m:sub>
        </m:sSub>
        <m:r>
          <w:rPr>
            <w:rFonts w:ascii="Cambria Math" w:eastAsia="Cambria Math" w:hAnsi="Cambria Math"/>
            <w:sz w:val="24"/>
            <w:szCs w:val="24"/>
          </w:rPr>
          <m:t>=</m:t>
        </m:r>
        <m:sSubSup>
          <m:sSubSupPr>
            <m:ctrlPr>
              <w:rPr>
                <w:rFonts w:ascii="Cambria Math" w:eastAsia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="Cambria Math" w:hAnsi="Cambria Math"/>
                <w:sz w:val="24"/>
                <w:szCs w:val="24"/>
              </w:rPr>
              <m:t>n</m:t>
            </m:r>
          </m:e>
          <m:sub>
            <m:r>
              <w:rPr>
                <w:rFonts w:ascii="Cambria Math" w:eastAsia="Cambria Math" w:hAnsi="Cambria Math"/>
                <w:sz w:val="24"/>
                <w:szCs w:val="24"/>
              </w:rPr>
              <m:t>cell</m:t>
            </m:r>
          </m:sub>
          <m:sup>
            <m:r>
              <w:rPr>
                <w:rFonts w:ascii="Cambria Math" w:eastAsia="Cambria Math" w:hAnsi="Cambria Math"/>
                <w:sz w:val="24"/>
                <w:szCs w:val="24"/>
              </w:rPr>
              <m:t>FMSPs</m:t>
            </m:r>
          </m:sup>
        </m:sSubSup>
        <m:r>
          <w:rPr>
            <w:rFonts w:ascii="Cambria Math" w:hAnsi="Cambria Math"/>
            <w:sz w:val="24"/>
            <w:szCs w:val="24"/>
          </w:rPr>
          <m:t>∙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FMSP</m:t>
            </m:r>
          </m:sub>
        </m:sSub>
      </m:oMath>
      <w:r w:rsidRPr="004E2268">
        <w:rPr>
          <w:rFonts w:ascii="Times New Roman" w:eastAsia="SimSun" w:hAnsi="Times New Roman"/>
          <w:sz w:val="24"/>
          <w:szCs w:val="24"/>
        </w:rPr>
        <w:t xml:space="preserve">            Eq.</w:t>
      </w:r>
      <w:r w:rsidRPr="004E2268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4E2268">
        <w:rPr>
          <w:rFonts w:ascii="Times New Roman" w:eastAsia="SimSun" w:hAnsi="Times New Roman"/>
          <w:sz w:val="24"/>
          <w:szCs w:val="24"/>
        </w:rPr>
        <w:t>(3)</w:t>
      </w:r>
    </w:p>
    <w:p w14:paraId="34108EEE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48C"/>
    <w:rsid w:val="00A2348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8523F"/>
  <w15:chartTrackingRefBased/>
  <w15:docId w15:val="{28630BA3-E3E9-4E60-AFC5-8FE2DC80F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348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ubs.acs.org/doi/10.1021/acsnano.5b071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2020-04-16T04:01:00Z</dcterms:created>
  <dcterms:modified xsi:type="dcterms:W3CDTF">2020-04-16T04:02:00Z</dcterms:modified>
</cp:coreProperties>
</file>