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1CC64" w14:textId="4478734D" w:rsidR="00907630" w:rsidRPr="00134A74" w:rsidRDefault="00907630" w:rsidP="008D1657">
      <w:pPr>
        <w:pStyle w:val="a9"/>
        <w:keepNext/>
        <w:jc w:val="left"/>
        <w:rPr>
          <w:rFonts w:ascii="Times New Roman" w:eastAsiaTheme="majorHAnsi" w:hAnsi="Times New Roman" w:cs="Times New Roman"/>
          <w:sz w:val="24"/>
          <w:szCs w:val="24"/>
        </w:rPr>
      </w:pPr>
      <w:r w:rsidRPr="00134A74">
        <w:rPr>
          <w:rFonts w:ascii="Times New Roman" w:eastAsiaTheme="majorHAnsi" w:hAnsi="Times New Roman" w:cs="Times New Roman"/>
          <w:sz w:val="24"/>
          <w:szCs w:val="24"/>
        </w:rPr>
        <w:t>Table S</w:t>
      </w:r>
      <w:r w:rsidR="00EC7860">
        <w:rPr>
          <w:rFonts w:ascii="Times New Roman" w:hAnsi="Times New Roman" w:cs="Times New Roman"/>
          <w:sz w:val="24"/>
          <w:szCs w:val="24"/>
        </w:rPr>
        <w:t>1</w:t>
      </w:r>
      <w:r w:rsidR="00BF450D">
        <w:rPr>
          <w:rFonts w:ascii="Times New Roman" w:hAnsi="Times New Roman" w:cs="Times New Roman"/>
          <w:sz w:val="24"/>
          <w:szCs w:val="24"/>
        </w:rPr>
        <w:t xml:space="preserve"> </w:t>
      </w:r>
      <w:r w:rsidR="00164306" w:rsidRPr="00134A74">
        <w:rPr>
          <w:rFonts w:ascii="Times New Roman" w:eastAsiaTheme="majorHAnsi" w:hAnsi="Times New Roman" w:cs="Times New Roman"/>
          <w:sz w:val="24"/>
          <w:szCs w:val="24"/>
        </w:rPr>
        <w:t>Differentially expressed RBPs 61 probes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206"/>
        <w:gridCol w:w="1659"/>
        <w:gridCol w:w="963"/>
        <w:gridCol w:w="1058"/>
        <w:gridCol w:w="1087"/>
        <w:gridCol w:w="2107"/>
        <w:gridCol w:w="1134"/>
      </w:tblGrid>
      <w:tr w:rsidR="00D73DFB" w:rsidRPr="00134A74" w14:paraId="7BAFDC94" w14:textId="77777777" w:rsidTr="008D1657">
        <w:trPr>
          <w:trHeight w:val="280"/>
        </w:trPr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D9FE9" w14:textId="69A9B41D" w:rsidR="00D73DFB" w:rsidRPr="00134A74" w:rsidRDefault="00D73DFB" w:rsidP="008D165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Gene ID</w:t>
            </w:r>
          </w:p>
        </w:tc>
        <w:tc>
          <w:tcPr>
            <w:tcW w:w="16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C749A" w14:textId="0D07CE99" w:rsidR="00D73DFB" w:rsidRPr="00134A74" w:rsidRDefault="00D73DFB" w:rsidP="008D165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Probe ID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2124F" w14:textId="71D543D7" w:rsidR="00D73DFB" w:rsidRPr="00134A74" w:rsidRDefault="00D73DFB" w:rsidP="008D165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LogFC</w:t>
            </w: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53CC9" w14:textId="016B13B1" w:rsidR="00D73DFB" w:rsidRPr="00134A74" w:rsidRDefault="00D73DFB" w:rsidP="008D165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P.Value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9CDEC" w14:textId="2063F634" w:rsidR="00D73DFB" w:rsidRPr="00134A74" w:rsidRDefault="00D73DFB" w:rsidP="008D165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adj.P.Val</w:t>
            </w:r>
          </w:p>
        </w:tc>
        <w:tc>
          <w:tcPr>
            <w:tcW w:w="210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DCDF1" w14:textId="43DA390A" w:rsidR="00D73DFB" w:rsidRPr="00134A74" w:rsidRDefault="00D73DFB" w:rsidP="008D165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Source Reference ID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29661" w14:textId="7A50259E" w:rsidR="00D73DFB" w:rsidRPr="00134A74" w:rsidRDefault="00D73DFB" w:rsidP="008D165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Entrez ID</w:t>
            </w:r>
          </w:p>
        </w:tc>
      </w:tr>
      <w:tr w:rsidR="005D76D9" w:rsidRPr="00134A74" w14:paraId="09E7D672" w14:textId="77777777" w:rsidTr="008D1657">
        <w:trPr>
          <w:trHeight w:val="280"/>
        </w:trPr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15B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ACO1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384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ILMN_1750800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349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-0.66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75A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2.13E-43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F68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4.58E-41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E8A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NM_002197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CE7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</w:t>
            </w:r>
          </w:p>
        </w:tc>
      </w:tr>
      <w:tr w:rsidR="005D76D9" w:rsidRPr="00134A74" w14:paraId="1DF6017B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88D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ACTN1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672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ILMN_2232177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8B0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236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2.15E-18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EA4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7.70E-17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7B8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48B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87</w:t>
            </w:r>
          </w:p>
        </w:tc>
      </w:tr>
      <w:tr w:rsidR="005D76D9" w:rsidRPr="00134A74" w14:paraId="5A21640C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938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ANG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F66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ILMN_1696974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2B5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-1.23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022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2.25E-35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FE7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2.93E-33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FD9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NM_001097577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7CB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283</w:t>
            </w:r>
          </w:p>
        </w:tc>
      </w:tr>
      <w:tr w:rsidR="005D76D9" w:rsidRPr="00134A74" w14:paraId="7DA414C4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00B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ANG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5CF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ILMN_1760727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A26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-1.28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383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4.15E-39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486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6.80E-37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C71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NM_001097577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34B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283</w:t>
            </w:r>
          </w:p>
        </w:tc>
      </w:tr>
      <w:tr w:rsidR="005D76D9" w:rsidRPr="00134A74" w14:paraId="6E379212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A8C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ANXA1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953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ILMN_2184184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498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A54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3.21E-19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311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1.24E-17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18D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NM_000700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2B9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301</w:t>
            </w:r>
          </w:p>
        </w:tc>
      </w:tr>
      <w:tr w:rsidR="005D76D9" w:rsidRPr="00134A74" w14:paraId="51125F73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BD6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APOBEC2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758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ILMN_1719143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BD1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-1.07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2D2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1.01E-34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6A2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1.26E-32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930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NM_006789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983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10930</w:t>
            </w:r>
          </w:p>
        </w:tc>
      </w:tr>
      <w:tr w:rsidR="005D76D9" w:rsidRPr="00134A74" w14:paraId="186E5FEF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9BD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AUH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518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ILMN_2231911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D03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-0.77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1F6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1.22E-39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A68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2.11E-37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844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966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549</w:t>
            </w:r>
          </w:p>
        </w:tc>
      </w:tr>
      <w:tr w:rsidR="005D76D9" w:rsidRPr="00134A74" w14:paraId="4B5DE9BA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12F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AZGP1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527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ILMN_1797154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A84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-0.98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67B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2.79E-21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7D2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1.32E-19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08B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66D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563</w:t>
            </w:r>
          </w:p>
        </w:tc>
      </w:tr>
      <w:tr w:rsidR="005D76D9" w:rsidRPr="00134A74" w14:paraId="320DCB94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5C4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CD55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377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ILMN_1800540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9D8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15B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1.63E-10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E70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2.45E-09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86F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NM_000574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1A3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1604</w:t>
            </w:r>
          </w:p>
        </w:tc>
      </w:tr>
      <w:tr w:rsidR="005D76D9" w:rsidRPr="00134A74" w14:paraId="5265EAB3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75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CDC20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945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ILMN_1663390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89E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4B4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4.01E-14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30F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9.29E-13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55A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DB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991</w:t>
            </w:r>
          </w:p>
        </w:tc>
      </w:tr>
      <w:tr w:rsidR="005D76D9" w:rsidRPr="00134A74" w14:paraId="3C4E1E42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A55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CIRBP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3CB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ILMN_1674661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371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-0.78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4C3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5.32E-37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8C1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7.55E-35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AF6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286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1153</w:t>
            </w:r>
          </w:p>
        </w:tc>
      </w:tr>
      <w:tr w:rsidR="005D76D9" w:rsidRPr="00134A74" w14:paraId="0E0DA050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8EB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COL5A2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BF1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ILMN_1729117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D3C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5D8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3.87E-49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E54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1.15E-46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65E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NM_000393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2C1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1290</w:t>
            </w:r>
          </w:p>
        </w:tc>
      </w:tr>
      <w:tr w:rsidR="005D76D9" w:rsidRPr="00134A74" w14:paraId="5680B681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DFD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CPEB3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756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ILMN_1755954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8CE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-0.64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07A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1.50E-38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B4A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2.38E-36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ADA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NM_014912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A53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22849</w:t>
            </w:r>
          </w:p>
        </w:tc>
      </w:tr>
      <w:tr w:rsidR="005D76D9" w:rsidRPr="00134A74" w14:paraId="50FE0C41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463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CPS1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60B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ILMN_1792748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94E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84A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2.23E-03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0F3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1.03E-02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C56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46D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1373</w:t>
            </w:r>
          </w:p>
        </w:tc>
      </w:tr>
      <w:tr w:rsidR="005D76D9" w:rsidRPr="00134A74" w14:paraId="3DF520B2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005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DAP3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E49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ILMN_1781680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7C2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FB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2.72E-70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6FD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2.90E-67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7B4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NM_033657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292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7818</w:t>
            </w:r>
          </w:p>
        </w:tc>
      </w:tr>
      <w:tr w:rsidR="005D76D9" w:rsidRPr="00134A74" w14:paraId="26698FBA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259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DAZ4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761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ILMN_2404951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0EA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-1.21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C16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7.94E-13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605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1.59E-11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D3F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NM_020420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47B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57135</w:t>
            </w:r>
          </w:p>
        </w:tc>
      </w:tr>
      <w:tr w:rsidR="005D76D9" w:rsidRPr="00134A74" w14:paraId="2AB297D3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8E4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DAZ4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7DC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ILMN_1754528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284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-1.30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B02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6.16E-14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1D1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1.40E-12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9DE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NM_020420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504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57135</w:t>
            </w:r>
          </w:p>
        </w:tc>
      </w:tr>
      <w:tr w:rsidR="005D76D9" w:rsidRPr="00134A74" w14:paraId="3C829BD0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3FF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DAZAP1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9C3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ILMN_1746257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2B5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882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4.60E-34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974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5.54E-32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921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NM_170711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A73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26528</w:t>
            </w:r>
          </w:p>
        </w:tc>
      </w:tr>
      <w:tr w:rsidR="005D76D9" w:rsidRPr="00134A74" w14:paraId="045753FE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4D6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DDX60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711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ILMN_1795181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64F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-0.79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16A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1.82E-17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D45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5.92E-16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BE4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NM_017631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FF5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55601</w:t>
            </w:r>
          </w:p>
        </w:tc>
      </w:tr>
      <w:tr w:rsidR="005D76D9" w:rsidRPr="00134A74" w14:paraId="2A9A2101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E60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DHCR24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819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ILMN_1725510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8E8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-0.71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149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2.28E-19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353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9.01E-18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D1A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NM_014762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AB4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1718</w:t>
            </w:r>
          </w:p>
        </w:tc>
      </w:tr>
      <w:tr w:rsidR="005D76D9" w:rsidRPr="00134A74" w14:paraId="6FAD84AF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D9E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DHX32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A27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ILMN_1713688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EC4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-0.66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1DF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1D3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4.63E-33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C57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NM_018180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30D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55760</w:t>
            </w:r>
          </w:p>
        </w:tc>
      </w:tr>
      <w:tr w:rsidR="005D76D9" w:rsidRPr="00134A74" w14:paraId="7796642C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27B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EEF1A2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279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ILMN_2108735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A7C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-1.38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EBB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2.75E-22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A49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1.39E-20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4DC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C15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1917</w:t>
            </w:r>
          </w:p>
        </w:tc>
      </w:tr>
      <w:tr w:rsidR="005D76D9" w:rsidRPr="00134A74" w14:paraId="2C0394F8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DAF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EIF1AY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9CE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ILMN_1755537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2B9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-0.71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B3C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1.27E-04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433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7.77E-04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987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NM_004681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780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9086</w:t>
            </w:r>
          </w:p>
        </w:tc>
      </w:tr>
      <w:tr w:rsidR="005D76D9" w:rsidRPr="00134A74" w14:paraId="19163F8F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A68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EIF4G1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E72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ILMN_2370772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7F4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20D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5.39E-52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924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1.94E-49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794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NM_198244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F62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1981</w:t>
            </w:r>
          </w:p>
        </w:tc>
      </w:tr>
      <w:tr w:rsidR="005D76D9" w:rsidRPr="00134A74" w14:paraId="0345F10D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164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EIF6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BC7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ILMN_1787410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F16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0.91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09F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3.66E-42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008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7.14E-40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4DA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NM_181466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ABA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3692</w:t>
            </w:r>
          </w:p>
        </w:tc>
      </w:tr>
      <w:tr w:rsidR="005D76D9" w:rsidRPr="00134A74" w14:paraId="173D81E0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3FD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FAM46A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C75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ILMN_1740466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657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-0.81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7E2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2.71E-27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CA2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2.05E-25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28A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NM_017633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989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55603</w:t>
            </w:r>
          </w:p>
        </w:tc>
      </w:tr>
      <w:tr w:rsidR="005D76D9" w:rsidRPr="00134A74" w14:paraId="0183BF43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22C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HADH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F85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ILMN_1719906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09B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-0.83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F74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9.38E-47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C01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2.49E-44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86C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NM_005327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584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3033</w:t>
            </w:r>
          </w:p>
        </w:tc>
      </w:tr>
      <w:tr w:rsidR="005D76D9" w:rsidRPr="00134A74" w14:paraId="4AC88C14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144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HSPH1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B93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ILMN_1712888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95B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A20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FAF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1.93E-17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1C2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NM_006644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6A5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10808</w:t>
            </w:r>
          </w:p>
        </w:tc>
      </w:tr>
      <w:tr w:rsidR="005D76D9" w:rsidRPr="00134A74" w14:paraId="6235AD9E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AF4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IER5L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689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ILMN_1755620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6A9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6D5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3.27E-18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67F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1.15E-16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104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NM_203434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1BD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389792</w:t>
            </w:r>
          </w:p>
        </w:tc>
      </w:tr>
      <w:tr w:rsidR="005D76D9" w:rsidRPr="00134A74" w14:paraId="7948891B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6E2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IFIT2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7DC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ILMN_1739428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156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0A8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E62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6.30E-11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761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9AE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3433</w:t>
            </w:r>
          </w:p>
        </w:tc>
      </w:tr>
      <w:tr w:rsidR="005D76D9" w:rsidRPr="00134A74" w14:paraId="0F83A662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B95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IFIT3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DAB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ILMN_1701789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09B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F26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6.95E-11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E88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1.08E-09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A3C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NM_001031683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1B3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3437</w:t>
            </w:r>
          </w:p>
        </w:tc>
      </w:tr>
      <w:tr w:rsidR="005D76D9" w:rsidRPr="00134A74" w14:paraId="4FAE245C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C72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IGF2BP3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17C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ILMN_1807423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5F5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1.11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BCC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4.95E-16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19E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1.41E-14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ADE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NM_006547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00C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10643</w:t>
            </w:r>
          </w:p>
        </w:tc>
      </w:tr>
      <w:tr w:rsidR="005D76D9" w:rsidRPr="00134A74" w14:paraId="73B57C57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D05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ISG20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4BA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ILMN_1659913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78D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-0.70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1BD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6.71E-16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B61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1.87E-14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3F9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NM_002201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3B6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3669</w:t>
            </w:r>
          </w:p>
        </w:tc>
      </w:tr>
      <w:tr w:rsidR="005D76D9" w:rsidRPr="00134A74" w14:paraId="47268B35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1B3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ITGB1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6EA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ILMN_2383934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76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592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7.36E-16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488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2.04E-14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B22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NM_033669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116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3688</w:t>
            </w:r>
          </w:p>
        </w:tc>
      </w:tr>
      <w:tr w:rsidR="005D76D9" w:rsidRPr="00134A74" w14:paraId="78805208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495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ITGB1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8DB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ILMN_1714820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4ED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4C0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5.94E-13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0A9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1.21E-11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903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NM_033668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22E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3688</w:t>
            </w:r>
          </w:p>
        </w:tc>
      </w:tr>
      <w:tr w:rsidR="005D76D9" w:rsidRPr="00134A74" w14:paraId="25ABE888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F3B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KIAA0101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9D2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ILMN_2285996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FF5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0.79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977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1.33E-14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17B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3.25E-13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2B9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NM_014736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09D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9768</w:t>
            </w:r>
          </w:p>
        </w:tc>
      </w:tr>
      <w:tr w:rsidR="005D76D9" w:rsidRPr="00134A74" w14:paraId="2B4BEB60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784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MYH11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2C7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ILMN_1660086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B84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-0.85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464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2.91E-06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DA3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2.42E-05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DBC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NM_002474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2CF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4629</w:t>
            </w:r>
          </w:p>
        </w:tc>
      </w:tr>
      <w:tr w:rsidR="005D76D9" w:rsidRPr="00134A74" w14:paraId="491B29F2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82D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NKX6-2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381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ILMN_1786989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96D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-1.70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3AD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5.06E-29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C19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4.28E-27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BC7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NM_177400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B9D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84504</w:t>
            </w:r>
          </w:p>
        </w:tc>
      </w:tr>
      <w:tr w:rsidR="005D76D9" w:rsidRPr="00134A74" w14:paraId="0FC12EDD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15A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OASL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D73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ILMN_1674811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6FD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-0.71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047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2.56E-13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364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5.44E-12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1A1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NM_198213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440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8638</w:t>
            </w:r>
          </w:p>
        </w:tc>
      </w:tr>
      <w:tr w:rsidR="005D76D9" w:rsidRPr="00134A74" w14:paraId="62306737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8CD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PABPC4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8CB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ILMN_1757343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3C8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-0.62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93B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3.36E-33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0B1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3.76E-31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AC7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NM_003819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A6F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8761</w:t>
            </w:r>
          </w:p>
        </w:tc>
      </w:tr>
      <w:tr w:rsidR="005D76D9" w:rsidRPr="00134A74" w14:paraId="03F8840A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81C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RBPMS2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E9C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ILMN_1808238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A21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-0.96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852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2.14E-12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19F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4.05E-11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879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NM_194272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FB7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348093</w:t>
            </w:r>
          </w:p>
        </w:tc>
      </w:tr>
      <w:tr w:rsidR="005D76D9" w:rsidRPr="00134A74" w14:paraId="3338D21A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2BC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RNASE1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66D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ILMN_1795183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931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-1.56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4BB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5.28E-51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A99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1.81E-48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ADF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NM_198232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D74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6035</w:t>
            </w:r>
          </w:p>
        </w:tc>
      </w:tr>
      <w:tr w:rsidR="005D76D9" w:rsidRPr="00134A74" w14:paraId="1211F13F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0D5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RNASE1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403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ILMN_2333670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124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-1.60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5CF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2.17E-38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B03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3.37E-36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468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NM_198235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C8B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6035</w:t>
            </w:r>
          </w:p>
        </w:tc>
      </w:tr>
      <w:tr w:rsidR="005D76D9" w:rsidRPr="00134A74" w14:paraId="74FCFFAE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AC6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RNASE4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56F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ILMN_2408572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2B1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-0.99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AD1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3.15E-23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E03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1.73E-21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7E0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NM_194430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1A3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6038</w:t>
            </w:r>
          </w:p>
        </w:tc>
      </w:tr>
      <w:tr w:rsidR="005D76D9" w:rsidRPr="00134A74" w14:paraId="1B104182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A38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RNASE4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72D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ILMN_1776602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AB8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-1.16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127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5.84E-33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307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6.49E-31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A81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NM_194431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14A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6038</w:t>
            </w:r>
          </w:p>
        </w:tc>
      </w:tr>
      <w:tr w:rsidR="005D76D9" w:rsidRPr="00134A74" w14:paraId="30D1FB98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CEF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RNASE4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045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ILMN_2294978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946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-1.24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9F1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6.07E-36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ECC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8.21E-34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BB6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NM_194430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FC1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6038</w:t>
            </w:r>
          </w:p>
        </w:tc>
      </w:tr>
      <w:tr w:rsidR="005D76D9" w:rsidRPr="00134A74" w14:paraId="20C29E35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B0E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RNASE4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D6E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ILMN_2294976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E92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-1.24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C68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3.31E-38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B2B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5.07E-36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DA3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NM_194430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8EB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6038</w:t>
            </w:r>
          </w:p>
        </w:tc>
      </w:tr>
      <w:tr w:rsidR="005D76D9" w:rsidRPr="00134A74" w14:paraId="1AC2FE14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12A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RPS21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2BE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ILMN_1800573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E11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BEB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3.92E-26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7BA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2.73E-24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ABF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68A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6227</w:t>
            </w:r>
          </w:p>
        </w:tc>
      </w:tr>
      <w:tr w:rsidR="005D76D9" w:rsidRPr="00134A74" w14:paraId="023F8B4E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013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RPS4Y1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341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ILMN_1783142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DDB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-1.03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EE3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1.93E-05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E48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1.38E-04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4D5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844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6192</w:t>
            </w:r>
          </w:p>
        </w:tc>
      </w:tr>
      <w:tr w:rsidR="005D76D9" w:rsidRPr="00134A74" w14:paraId="2588A06E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F31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S100A8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DB2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ILMN_1729801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0B7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9E0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95E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1.49E-10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FE6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NM_002964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A68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6279</w:t>
            </w:r>
          </w:p>
        </w:tc>
      </w:tr>
      <w:tr w:rsidR="005D76D9" w:rsidRPr="00134A74" w14:paraId="5414DFC1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65B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S100P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06F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ILMN_1801216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755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-1.18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550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2.88E-13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15B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6.07E-12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5EE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NM_005980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B80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6286</w:t>
            </w:r>
          </w:p>
        </w:tc>
      </w:tr>
      <w:tr w:rsidR="005D76D9" w:rsidRPr="00134A74" w14:paraId="604D6B90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D3E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SIDT2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B76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ILMN_1791912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DC7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-1.36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860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6.40E-93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3DA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2.10E-89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C12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NM_001040455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CED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51092</w:t>
            </w:r>
          </w:p>
        </w:tc>
      </w:tr>
      <w:tr w:rsidR="005D76D9" w:rsidRPr="00134A74" w14:paraId="317DBB3A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574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SLC4A2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B16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ILMN_2078389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C2B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-0.62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80B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9.67E-20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8F5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3.94E-18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4E7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NM_003040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95E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6522</w:t>
            </w:r>
          </w:p>
        </w:tc>
      </w:tr>
      <w:tr w:rsidR="005D76D9" w:rsidRPr="00134A74" w14:paraId="674A716E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60A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SNRPN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FCE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ILMN_2372082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E4A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-0.73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10D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6.11E-15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119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1.55E-13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DA3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NM_022805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4BF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6638</w:t>
            </w:r>
          </w:p>
        </w:tc>
      </w:tr>
      <w:tr w:rsidR="005D76D9" w:rsidRPr="00134A74" w14:paraId="4F625EED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862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TOP2A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E71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ILMN_1686097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B53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315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1.14E-20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93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5.07E-19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54A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NM_001067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872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7153</w:t>
            </w:r>
          </w:p>
        </w:tc>
      </w:tr>
      <w:tr w:rsidR="005D76D9" w:rsidRPr="00134A74" w14:paraId="6DDE23CA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8FE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TST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4B2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ILMN_1691572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82D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-0.91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6FB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1.48E-29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30A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1.33E-27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2B3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NM_003312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036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7263</w:t>
            </w:r>
          </w:p>
        </w:tc>
      </w:tr>
      <w:tr w:rsidR="005D76D9" w:rsidRPr="00134A74" w14:paraId="13B19A26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DE0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TUBA1C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0D0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ILMN_1742167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B93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D190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2.48E-18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AB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8.81E-17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799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NM_032704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6E2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84790</w:t>
            </w:r>
          </w:p>
        </w:tc>
      </w:tr>
      <w:tr w:rsidR="005D76D9" w:rsidRPr="00134A74" w14:paraId="42170D16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5E53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TUBB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6AA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ILMN_1665583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1E2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A312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5.88E-37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9D29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8.32E-35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33DD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NM_178014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9CC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203068</w:t>
            </w:r>
          </w:p>
        </w:tc>
      </w:tr>
      <w:tr w:rsidR="005D76D9" w:rsidRPr="00134A74" w14:paraId="78959AE0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C9B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TXNDC5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C78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ILMN_2403965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1DF1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-0.65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A4A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1.49E-12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8F7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2.89E-11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425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NM_022085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E9B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81567</w:t>
            </w:r>
          </w:p>
        </w:tc>
      </w:tr>
      <w:tr w:rsidR="005D76D9" w:rsidRPr="00134A74" w14:paraId="1D11E377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6B74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TXNDC5</w:t>
            </w:r>
          </w:p>
        </w:tc>
        <w:tc>
          <w:tcPr>
            <w:tcW w:w="1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002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ILMN_1788108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CF2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-0.71 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F617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5.66E-29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1EA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4.76E-27</w:t>
            </w:r>
          </w:p>
        </w:tc>
        <w:tc>
          <w:tcPr>
            <w:tcW w:w="21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2485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NM_030810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B2DF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81567</w:t>
            </w:r>
          </w:p>
        </w:tc>
      </w:tr>
      <w:tr w:rsidR="005D76D9" w:rsidRPr="00134A74" w14:paraId="507B7A41" w14:textId="77777777" w:rsidTr="008D1657">
        <w:trPr>
          <w:trHeight w:val="280"/>
        </w:trPr>
        <w:tc>
          <w:tcPr>
            <w:tcW w:w="12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0068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UBE2T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728A8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ILMN_1711470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F970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22496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1.59E-20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2730C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6.97E-19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4640E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NM_014176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F5EFB" w14:textId="77777777" w:rsidR="005D76D9" w:rsidRPr="00134A74" w:rsidRDefault="005D76D9" w:rsidP="008D165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29089</w:t>
            </w:r>
          </w:p>
        </w:tc>
      </w:tr>
    </w:tbl>
    <w:p w14:paraId="0ED026F5" w14:textId="77777777" w:rsidR="00D73DFB" w:rsidRPr="00134A74" w:rsidRDefault="00D73DFB" w:rsidP="00907630">
      <w:pPr>
        <w:pStyle w:val="a9"/>
        <w:keepNext/>
        <w:rPr>
          <w:rFonts w:ascii="Times New Roman" w:hAnsi="Times New Roman" w:cs="Times New Roman"/>
          <w:sz w:val="16"/>
          <w:szCs w:val="16"/>
        </w:rPr>
      </w:pPr>
    </w:p>
    <w:p w14:paraId="7B94FDF8" w14:textId="77777777" w:rsidR="00D73DFB" w:rsidRPr="00134A74" w:rsidRDefault="00D73DFB">
      <w:pPr>
        <w:widowControl/>
        <w:jc w:val="left"/>
        <w:rPr>
          <w:rFonts w:ascii="Times New Roman" w:eastAsia="黑体" w:hAnsi="Times New Roman" w:cs="Times New Roman"/>
          <w:sz w:val="16"/>
          <w:szCs w:val="16"/>
        </w:rPr>
      </w:pPr>
      <w:r w:rsidRPr="00134A74">
        <w:rPr>
          <w:rFonts w:ascii="Times New Roman" w:hAnsi="Times New Roman" w:cs="Times New Roman"/>
          <w:sz w:val="16"/>
          <w:szCs w:val="16"/>
        </w:rPr>
        <w:br w:type="page"/>
      </w:r>
    </w:p>
    <w:p w14:paraId="4E08420C" w14:textId="0B75DECB" w:rsidR="00907630" w:rsidRPr="00134A74" w:rsidRDefault="00907630" w:rsidP="00907630">
      <w:pPr>
        <w:pStyle w:val="a9"/>
        <w:keepNext/>
        <w:rPr>
          <w:rFonts w:ascii="Times New Roman" w:hAnsi="Times New Roman" w:cs="Times New Roman"/>
          <w:sz w:val="24"/>
          <w:szCs w:val="24"/>
        </w:rPr>
      </w:pPr>
      <w:r w:rsidRPr="00134A74">
        <w:rPr>
          <w:rFonts w:ascii="Times New Roman" w:hAnsi="Times New Roman" w:cs="Times New Roman"/>
          <w:sz w:val="24"/>
          <w:szCs w:val="24"/>
        </w:rPr>
        <w:lastRenderedPageBreak/>
        <w:t>Table</w:t>
      </w:r>
      <w:r w:rsidR="009B41C7" w:rsidRPr="00134A74">
        <w:rPr>
          <w:rFonts w:ascii="Times New Roman" w:hAnsi="Times New Roman" w:cs="Times New Roman"/>
          <w:sz w:val="24"/>
          <w:szCs w:val="24"/>
        </w:rPr>
        <w:t xml:space="preserve"> S</w:t>
      </w:r>
      <w:bookmarkStart w:id="0" w:name="_Hlk54041696"/>
      <w:r w:rsidR="00EC7860">
        <w:rPr>
          <w:rFonts w:ascii="Times New Roman" w:eastAsiaTheme="majorHAnsi" w:hAnsi="Times New Roman" w:cs="Times New Roman"/>
          <w:sz w:val="24"/>
          <w:szCs w:val="24"/>
        </w:rPr>
        <w:t>2</w:t>
      </w:r>
      <w:r w:rsidR="00AD3634" w:rsidRPr="00134A74">
        <w:rPr>
          <w:rFonts w:ascii="Times New Roman" w:hAnsi="Times New Roman" w:cs="Times New Roman"/>
          <w:sz w:val="24"/>
          <w:szCs w:val="24"/>
        </w:rPr>
        <w:t xml:space="preserve"> </w:t>
      </w:r>
      <w:r w:rsidRPr="00134A74">
        <w:rPr>
          <w:rFonts w:ascii="Times New Roman" w:eastAsiaTheme="majorHAnsi" w:hAnsi="Times New Roman" w:cs="Times New Roman"/>
          <w:kern w:val="0"/>
          <w:sz w:val="24"/>
          <w:szCs w:val="24"/>
        </w:rPr>
        <w:t>GO enrichment analysis results</w:t>
      </w:r>
      <w:bookmarkEnd w:id="0"/>
    </w:p>
    <w:tbl>
      <w:tblPr>
        <w:tblpPr w:leftFromText="180" w:rightFromText="180" w:vertAnchor="text" w:horzAnchor="margin" w:tblpY="13"/>
        <w:tblW w:w="9163" w:type="dxa"/>
        <w:tblLook w:val="04A0" w:firstRow="1" w:lastRow="0" w:firstColumn="1" w:lastColumn="0" w:noHBand="0" w:noVBand="1"/>
      </w:tblPr>
      <w:tblGrid>
        <w:gridCol w:w="1334"/>
        <w:gridCol w:w="4478"/>
        <w:gridCol w:w="1956"/>
        <w:gridCol w:w="1395"/>
      </w:tblGrid>
      <w:tr w:rsidR="00E93A93" w:rsidRPr="00134A74" w14:paraId="3F3E57D5" w14:textId="77777777" w:rsidTr="00E93A93">
        <w:trPr>
          <w:trHeight w:val="187"/>
        </w:trPr>
        <w:tc>
          <w:tcPr>
            <w:tcW w:w="133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047F5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55C37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19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F9E7F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pvalue</w:t>
            </w:r>
          </w:p>
        </w:tc>
        <w:tc>
          <w:tcPr>
            <w:tcW w:w="139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032EC" w14:textId="77777777" w:rsidR="00E93A93" w:rsidRPr="00134A74" w:rsidRDefault="00E93A93" w:rsidP="00E93A93">
            <w:pPr>
              <w:widowControl/>
              <w:ind w:firstLineChars="200" w:firstLine="32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p.adjust</w:t>
            </w:r>
          </w:p>
        </w:tc>
      </w:tr>
      <w:tr w:rsidR="00E93A93" w:rsidRPr="00134A74" w14:paraId="1AC04456" w14:textId="77777777" w:rsidTr="00E93A93">
        <w:trPr>
          <w:trHeight w:val="187"/>
        </w:trPr>
        <w:tc>
          <w:tcPr>
            <w:tcW w:w="133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C66E3" w14:textId="77777777" w:rsidR="00E93A93" w:rsidRPr="00134A74" w:rsidRDefault="00E93A93" w:rsidP="00E93A9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BP</w:t>
            </w:r>
          </w:p>
        </w:tc>
        <w:tc>
          <w:tcPr>
            <w:tcW w:w="447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EA82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RNA catabolic process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411C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2.68E-06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BEB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0.000649088</w:t>
            </w:r>
          </w:p>
        </w:tc>
      </w:tr>
      <w:tr w:rsidR="00E93A93" w:rsidRPr="00134A74" w14:paraId="6878A8FA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A4B64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2559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type I interferon signaling pathway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C85C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2.86E-06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432C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0.000649088</w:t>
            </w:r>
          </w:p>
        </w:tc>
      </w:tr>
      <w:tr w:rsidR="00E93A93" w:rsidRPr="00134A74" w14:paraId="294DC11C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76F49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3602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cellular response to type I interferon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D98C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2.86E-06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9C23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0.000649088</w:t>
            </w:r>
          </w:p>
        </w:tc>
      </w:tr>
      <w:tr w:rsidR="00E93A93" w:rsidRPr="00134A74" w14:paraId="5AD72ED8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61335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AF65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response to type I interferon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990B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3.38E-06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35A8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0.000649088</w:t>
            </w:r>
          </w:p>
        </w:tc>
      </w:tr>
      <w:tr w:rsidR="00E93A93" w:rsidRPr="00134A74" w14:paraId="1297F7B5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CF2E2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767C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mRNA catabolic process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373C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3.34E-05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B784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0.004204912</w:t>
            </w:r>
          </w:p>
        </w:tc>
      </w:tr>
      <w:tr w:rsidR="00E93A93" w:rsidRPr="00134A74" w14:paraId="452205E7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6896F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4761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mRNA stability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4F58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3.36E-05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CD98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0.004204912</w:t>
            </w:r>
          </w:p>
        </w:tc>
      </w:tr>
      <w:tr w:rsidR="00E93A93" w:rsidRPr="00134A74" w14:paraId="5ACECB0F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945E9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D111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RNA stability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2F5A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3.83E-05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4FB0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0.004204912</w:t>
            </w:r>
          </w:p>
        </w:tc>
      </w:tr>
      <w:tr w:rsidR="00E93A93" w:rsidRPr="00134A74" w14:paraId="174FB16A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0DA29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3D53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mRNA catabolic process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583D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5.31E-05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1A1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0.004939238</w:t>
            </w:r>
          </w:p>
        </w:tc>
      </w:tr>
      <w:tr w:rsidR="00E93A93" w:rsidRPr="00134A74" w14:paraId="321349DA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5F20B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8C3A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cellular response to interferon-alpha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6D0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5.96E-05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7FB7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0.004939238</w:t>
            </w:r>
          </w:p>
        </w:tc>
      </w:tr>
      <w:tr w:rsidR="00E93A93" w:rsidRPr="00134A74" w14:paraId="1AA2E937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4F6C8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0E2E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negative regulation of translation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C50A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6.42E-05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F1A9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0.004939238</w:t>
            </w:r>
          </w:p>
        </w:tc>
      </w:tr>
      <w:tr w:rsidR="00E93A93" w:rsidRPr="00134A74" w14:paraId="13D2CF6A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9B087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2B2C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negative regulation of cellular amide metabolic process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01D7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9.15E-05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5A31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0.006399512</w:t>
            </w:r>
          </w:p>
        </w:tc>
      </w:tr>
      <w:tr w:rsidR="00E93A93" w:rsidRPr="00134A74" w14:paraId="18629319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BBF2C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AE29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defense response to virus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370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0.000106249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FDF5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0.006715232</w:t>
            </w:r>
          </w:p>
        </w:tc>
      </w:tr>
      <w:tr w:rsidR="00E93A93" w:rsidRPr="00134A74" w14:paraId="39725551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1D98F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149E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hepatocyte differentiation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F127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0.000113521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3378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0.006715232</w:t>
            </w:r>
          </w:p>
        </w:tc>
      </w:tr>
      <w:tr w:rsidR="00E93A93" w:rsidRPr="00134A74" w14:paraId="09290B97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FCC47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C76B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viral genome replication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FEA7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0.000136641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4202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0.007505483</w:t>
            </w:r>
          </w:p>
        </w:tc>
      </w:tr>
      <w:tr w:rsidR="00E93A93" w:rsidRPr="00134A74" w14:paraId="500E6970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E5090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5A55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response to interferon-alpha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6DA9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0.000226169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ACC2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0.011594943</w:t>
            </w:r>
          </w:p>
        </w:tc>
      </w:tr>
      <w:tr w:rsidR="00E93A93" w:rsidRPr="00134A74" w14:paraId="4559EF97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FDB28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75D5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viral genome replication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403A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0.000286130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AE5C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0.013752124</w:t>
            </w:r>
          </w:p>
        </w:tc>
      </w:tr>
      <w:tr w:rsidR="00E93A93" w:rsidRPr="00134A74" w14:paraId="094C0586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94A8D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BCC4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mRNA metabolic process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9839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0.000346257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A790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0.015142378</w:t>
            </w:r>
          </w:p>
        </w:tc>
      </w:tr>
      <w:tr w:rsidR="00E93A93" w:rsidRPr="00134A74" w14:paraId="4227285D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CA0B9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B823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response to virus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1C3D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0.000354438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1E02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0.015142378</w:t>
            </w:r>
          </w:p>
        </w:tc>
      </w:tr>
      <w:tr w:rsidR="00E93A93" w:rsidRPr="00134A74" w14:paraId="7A4C8C33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45884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ACE7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viral life cycle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D196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0.000514037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661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0.020804964</w:t>
            </w:r>
          </w:p>
        </w:tc>
      </w:tr>
      <w:tr w:rsidR="00E93A93" w:rsidRPr="00134A74" w14:paraId="74AD7282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B71BE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718B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translation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D46F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0.000952001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98B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0.036604439</w:t>
            </w:r>
          </w:p>
        </w:tc>
      </w:tr>
      <w:tr w:rsidR="00E93A93" w:rsidRPr="00134A74" w14:paraId="6CAF2F36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EDBFD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4F00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translational initiation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A7E3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0.001089113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9717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0.039490477</w:t>
            </w:r>
          </w:p>
        </w:tc>
      </w:tr>
      <w:tr w:rsidR="00E93A93" w:rsidRPr="00134A74" w14:paraId="38523D7D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30D00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7F82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mitotic cell cycle phase transition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7524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0.001129767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DAE4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0.039490477</w:t>
            </w:r>
          </w:p>
        </w:tc>
      </w:tr>
      <w:tr w:rsidR="00E93A93" w:rsidRPr="00134A74" w14:paraId="3131EDCD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DA406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5C30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positive regulation of G1/S transition of mitotic cell cycle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6764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0.001294979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4BE2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0.042976188</w:t>
            </w:r>
          </w:p>
        </w:tc>
      </w:tr>
      <w:tr w:rsidR="00E93A93" w:rsidRPr="00134A74" w14:paraId="2208AB89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C9D00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E670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viral process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1D93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0.001350935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3D70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0.042976188</w:t>
            </w:r>
          </w:p>
        </w:tc>
      </w:tr>
      <w:tr w:rsidR="00E93A93" w:rsidRPr="00134A74" w14:paraId="2F27EBF0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962F0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658F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cell cycle phase transition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E6A7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0.001506845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8E5A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0.042976188</w:t>
            </w:r>
          </w:p>
        </w:tc>
      </w:tr>
      <w:tr w:rsidR="00E93A93" w:rsidRPr="00134A74" w14:paraId="21F27496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3167A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1A52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cellular amide metabolic process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60A8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0.001541793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CE98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0.042976188</w:t>
            </w:r>
          </w:p>
        </w:tc>
      </w:tr>
      <w:tr w:rsidR="00E93A93" w:rsidRPr="00134A74" w14:paraId="404691FB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F7063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7442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synapse organization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F033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0.001545748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C7C4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0.042976188</w:t>
            </w:r>
          </w:p>
        </w:tc>
      </w:tr>
      <w:tr w:rsidR="00E93A93" w:rsidRPr="00134A74" w14:paraId="3AA94DD4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139C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482D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fatty acid biosynthetic process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AD9A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0.001564803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E32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0.042976188</w:t>
            </w:r>
          </w:p>
        </w:tc>
      </w:tr>
      <w:tr w:rsidR="00E93A93" w:rsidRPr="00134A74" w14:paraId="4398C23A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B89FF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B629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symbiosis, encompassing mutualism through parasitism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F10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0.001628361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555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0.043179640</w:t>
            </w:r>
          </w:p>
        </w:tc>
      </w:tr>
      <w:tr w:rsidR="00E93A93" w:rsidRPr="00134A74" w14:paraId="3D93BEA9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0050F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F00F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regulation of synapse structure or activity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4099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0.001735471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FC8F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0.044485896</w:t>
            </w:r>
          </w:p>
        </w:tc>
      </w:tr>
      <w:tr w:rsidR="00E93A93" w:rsidRPr="00134A74" w14:paraId="6B65AB78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62286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534F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negative regulation of viral genome replication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D55D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0.001798327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3E8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0.044610104</w:t>
            </w:r>
          </w:p>
        </w:tc>
      </w:tr>
      <w:tr w:rsidR="00E93A93" w:rsidRPr="00134A74" w14:paraId="30141DDD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00B49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D08E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positive regulation of cell cycle G1/S phase transition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93A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0.001859145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479C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0.044677575</w:t>
            </w:r>
          </w:p>
        </w:tc>
      </w:tr>
      <w:tr w:rsidR="00E93A93" w:rsidRPr="00134A74" w14:paraId="7FCE33DF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A7A3C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0633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positive regulation of alpha-beta T cell activation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810F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0.001983692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EE93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0.046226042</w:t>
            </w:r>
          </w:p>
        </w:tc>
      </w:tr>
      <w:tr w:rsidR="00E93A93" w:rsidRPr="00134A74" w14:paraId="4BA5916F" w14:textId="77777777" w:rsidTr="00E93A93">
        <w:trPr>
          <w:trHeight w:val="187"/>
        </w:trPr>
        <w:tc>
          <w:tcPr>
            <w:tcW w:w="13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4A8F43D" w14:textId="77777777" w:rsidR="00E93A93" w:rsidRPr="00134A74" w:rsidRDefault="00E93A93" w:rsidP="00E93A9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MF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9651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mRNA 3'-UTR binding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3FD9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0.000163583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37E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0.009383492</w:t>
            </w:r>
          </w:p>
        </w:tc>
      </w:tr>
      <w:tr w:rsidR="00E93A93" w:rsidRPr="00134A74" w14:paraId="79B17204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C91F6D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52BE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single-stranded RNA binding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1B11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0.000185812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1F11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0.009383492</w:t>
            </w:r>
          </w:p>
        </w:tc>
      </w:tr>
      <w:tr w:rsidR="00E93A93" w:rsidRPr="00134A74" w14:paraId="4E788861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FEF0D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9945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poly(U) RNA binding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B3DA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0.000571823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661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0.017487829</w:t>
            </w:r>
          </w:p>
        </w:tc>
      </w:tr>
      <w:tr w:rsidR="00E93A93" w:rsidRPr="00134A74" w14:paraId="3CD07315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14D845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792E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poly-pyrimidine tract binding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9056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0.000692587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022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0.017487829</w:t>
            </w:r>
          </w:p>
        </w:tc>
      </w:tr>
      <w:tr w:rsidR="00E93A93" w:rsidRPr="00134A74" w14:paraId="5A900785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DBB456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1A90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translation initiation factor activity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DF8D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0.001651062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0AE0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0.033351457</w:t>
            </w:r>
          </w:p>
        </w:tc>
      </w:tr>
      <w:tr w:rsidR="00E93A93" w:rsidRPr="00134A74" w14:paraId="7272B808" w14:textId="77777777" w:rsidTr="00E93A93">
        <w:trPr>
          <w:trHeight w:val="187"/>
        </w:trPr>
        <w:tc>
          <w:tcPr>
            <w:tcW w:w="133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7D527B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2185D" w14:textId="77777777" w:rsidR="00E93A93" w:rsidRPr="00134A74" w:rsidRDefault="00E93A93" w:rsidP="00E93A9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translation regulator activity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DA644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0.002277376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0498E" w14:textId="77777777" w:rsidR="00E93A93" w:rsidRPr="00134A74" w:rsidRDefault="00E93A93" w:rsidP="00E93A9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34A7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0.038335824</w:t>
            </w:r>
          </w:p>
        </w:tc>
      </w:tr>
    </w:tbl>
    <w:p w14:paraId="45245F79" w14:textId="77777777" w:rsidR="00907630" w:rsidRPr="00134A74" w:rsidRDefault="00907630" w:rsidP="00907630">
      <w:pPr>
        <w:rPr>
          <w:rFonts w:ascii="Times New Roman" w:hAnsi="Times New Roman" w:cs="Times New Roman"/>
          <w:sz w:val="16"/>
          <w:szCs w:val="16"/>
        </w:rPr>
      </w:pPr>
    </w:p>
    <w:sectPr w:rsidR="00907630" w:rsidRPr="00134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3111F" w14:textId="77777777" w:rsidR="00F47294" w:rsidRDefault="00F47294" w:rsidP="00C109EB">
      <w:r>
        <w:separator/>
      </w:r>
    </w:p>
  </w:endnote>
  <w:endnote w:type="continuationSeparator" w:id="0">
    <w:p w14:paraId="51AF2CDA" w14:textId="77777777" w:rsidR="00F47294" w:rsidRDefault="00F47294" w:rsidP="00C1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62A91" w14:textId="77777777" w:rsidR="00F47294" w:rsidRDefault="00F47294" w:rsidP="00C109EB">
      <w:r>
        <w:separator/>
      </w:r>
    </w:p>
  </w:footnote>
  <w:footnote w:type="continuationSeparator" w:id="0">
    <w:p w14:paraId="7BB65485" w14:textId="77777777" w:rsidR="00F47294" w:rsidRDefault="00F47294" w:rsidP="00C1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C8"/>
    <w:rsid w:val="00134A74"/>
    <w:rsid w:val="001519F1"/>
    <w:rsid w:val="00164306"/>
    <w:rsid w:val="001B444D"/>
    <w:rsid w:val="001D3ED8"/>
    <w:rsid w:val="002670D6"/>
    <w:rsid w:val="00271F13"/>
    <w:rsid w:val="002B31D2"/>
    <w:rsid w:val="002E69EF"/>
    <w:rsid w:val="003702CB"/>
    <w:rsid w:val="00382B61"/>
    <w:rsid w:val="003A6657"/>
    <w:rsid w:val="003C5E56"/>
    <w:rsid w:val="00421F60"/>
    <w:rsid w:val="004344AE"/>
    <w:rsid w:val="00475ED4"/>
    <w:rsid w:val="00487A64"/>
    <w:rsid w:val="004A5D42"/>
    <w:rsid w:val="004B3D9F"/>
    <w:rsid w:val="005615A9"/>
    <w:rsid w:val="00581963"/>
    <w:rsid w:val="00585FEB"/>
    <w:rsid w:val="005B3007"/>
    <w:rsid w:val="005D76D9"/>
    <w:rsid w:val="0066568B"/>
    <w:rsid w:val="006761A6"/>
    <w:rsid w:val="00755A75"/>
    <w:rsid w:val="007B60A4"/>
    <w:rsid w:val="00802ED8"/>
    <w:rsid w:val="008738EA"/>
    <w:rsid w:val="008A1D95"/>
    <w:rsid w:val="008D1657"/>
    <w:rsid w:val="00907630"/>
    <w:rsid w:val="009321C3"/>
    <w:rsid w:val="009B18C8"/>
    <w:rsid w:val="009B41C7"/>
    <w:rsid w:val="00A0009F"/>
    <w:rsid w:val="00A74B08"/>
    <w:rsid w:val="00A81D51"/>
    <w:rsid w:val="00AD3634"/>
    <w:rsid w:val="00BA1753"/>
    <w:rsid w:val="00BB3366"/>
    <w:rsid w:val="00BE3E04"/>
    <w:rsid w:val="00BF450D"/>
    <w:rsid w:val="00C109EB"/>
    <w:rsid w:val="00C24565"/>
    <w:rsid w:val="00C5422E"/>
    <w:rsid w:val="00C821F1"/>
    <w:rsid w:val="00C844FA"/>
    <w:rsid w:val="00C86857"/>
    <w:rsid w:val="00CA20E3"/>
    <w:rsid w:val="00CB1F6A"/>
    <w:rsid w:val="00CB37AF"/>
    <w:rsid w:val="00D043BB"/>
    <w:rsid w:val="00D72701"/>
    <w:rsid w:val="00D72759"/>
    <w:rsid w:val="00D73DFB"/>
    <w:rsid w:val="00DF1ABD"/>
    <w:rsid w:val="00E62C11"/>
    <w:rsid w:val="00E674C1"/>
    <w:rsid w:val="00E77302"/>
    <w:rsid w:val="00E93A93"/>
    <w:rsid w:val="00EC20BD"/>
    <w:rsid w:val="00EC7860"/>
    <w:rsid w:val="00EF5B52"/>
    <w:rsid w:val="00F234F9"/>
    <w:rsid w:val="00F3632F"/>
    <w:rsid w:val="00F36D53"/>
    <w:rsid w:val="00F47294"/>
    <w:rsid w:val="00F90CC4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9F8F7"/>
  <w15:chartTrackingRefBased/>
  <w15:docId w15:val="{00B71B77-36C2-45A9-AD37-151FE5B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F1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71F1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9E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9EB"/>
    <w:rPr>
      <w:sz w:val="18"/>
      <w:szCs w:val="18"/>
    </w:rPr>
  </w:style>
  <w:style w:type="paragraph" w:styleId="a9">
    <w:name w:val="caption"/>
    <w:basedOn w:val="a"/>
    <w:next w:val="a"/>
    <w:uiPriority w:val="35"/>
    <w:unhideWhenUsed/>
    <w:qFormat/>
    <w:rsid w:val="00475ED4"/>
    <w:rPr>
      <w:rFonts w:asciiTheme="majorHAnsi" w:eastAsia="黑体" w:hAnsiTheme="majorHAnsi" w:cstheme="majorBidi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BE3E0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E3E0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E3E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3E0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E3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vv5639</dc:creator>
  <cp:keywords/>
  <dc:description/>
  <cp:lastModifiedBy>vv5639</cp:lastModifiedBy>
  <cp:revision>12</cp:revision>
  <dcterms:created xsi:type="dcterms:W3CDTF">2020-11-05T13:50:00Z</dcterms:created>
  <dcterms:modified xsi:type="dcterms:W3CDTF">2020-11-28T09:34:00Z</dcterms:modified>
</cp:coreProperties>
</file>