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D52" w:rsidRDefault="004A3D52" w:rsidP="004A3D5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A3D52" w:rsidRDefault="004A3D52" w:rsidP="004A3D5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Supplementary information</w:t>
      </w:r>
    </w:p>
    <w:p w:rsidR="004A3D52" w:rsidRDefault="004A3D52" w:rsidP="004A3D5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A3D52" w:rsidRPr="004B5DE1" w:rsidRDefault="004A3D52" w:rsidP="004A3D5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>
        <w:rPr>
          <w:rFonts w:ascii="Times New Roman" w:hAnsi="Times New Roman" w:cs="Times New Roman" w:hint="eastAsia"/>
          <w:b/>
          <w:bCs/>
          <w:sz w:val="28"/>
          <w:szCs w:val="24"/>
        </w:rPr>
        <w:t>Genome-wide i</w:t>
      </w:r>
      <w:r w:rsidRPr="004B5DE1">
        <w:rPr>
          <w:rFonts w:ascii="Times New Roman" w:hAnsi="Times New Roman" w:cs="Times New Roman"/>
          <w:b/>
          <w:bCs/>
          <w:sz w:val="28"/>
          <w:szCs w:val="24"/>
        </w:rPr>
        <w:t xml:space="preserve">dentification </w:t>
      </w:r>
      <w:r>
        <w:rPr>
          <w:rFonts w:ascii="Times New Roman" w:hAnsi="Times New Roman" w:cs="Times New Roman" w:hint="eastAsia"/>
          <w:b/>
          <w:bCs/>
          <w:sz w:val="28"/>
          <w:szCs w:val="24"/>
        </w:rPr>
        <w:t xml:space="preserve">and </w:t>
      </w:r>
      <w:r>
        <w:rPr>
          <w:rFonts w:ascii="Times New Roman" w:hAnsi="Times New Roman" w:cs="Times New Roman" w:hint="eastAsia"/>
          <w:b/>
          <w:kern w:val="0"/>
          <w:sz w:val="28"/>
          <w:szCs w:val="24"/>
        </w:rPr>
        <w:t>e</w:t>
      </w:r>
      <w:r w:rsidRPr="004B5DE1">
        <w:rPr>
          <w:rFonts w:ascii="Times New Roman" w:hAnsi="Times New Roman" w:cs="Times New Roman" w:hint="eastAsia"/>
          <w:b/>
          <w:kern w:val="0"/>
          <w:sz w:val="28"/>
          <w:szCs w:val="24"/>
        </w:rPr>
        <w:t xml:space="preserve">xpression </w:t>
      </w:r>
      <w:r>
        <w:rPr>
          <w:rFonts w:ascii="Times New Roman" w:hAnsi="Times New Roman" w:cs="Times New Roman" w:hint="eastAsia"/>
          <w:b/>
          <w:kern w:val="0"/>
          <w:sz w:val="28"/>
          <w:szCs w:val="24"/>
        </w:rPr>
        <w:t>profiling</w:t>
      </w:r>
      <w:r w:rsidRPr="004B5DE1">
        <w:rPr>
          <w:rFonts w:ascii="Times New Roman" w:hAnsi="Times New Roman" w:cs="Times New Roman"/>
          <w:b/>
          <w:bCs/>
          <w:sz w:val="28"/>
          <w:szCs w:val="24"/>
        </w:rPr>
        <w:t xml:space="preserve"> of WOX </w:t>
      </w:r>
      <w:r>
        <w:rPr>
          <w:rFonts w:ascii="Times New Roman" w:hAnsi="Times New Roman" w:cs="Times New Roman" w:hint="eastAsia"/>
          <w:b/>
          <w:bCs/>
          <w:sz w:val="28"/>
          <w:szCs w:val="24"/>
        </w:rPr>
        <w:t>f</w:t>
      </w:r>
      <w:r w:rsidRPr="004B5DE1">
        <w:rPr>
          <w:rFonts w:ascii="Times New Roman" w:hAnsi="Times New Roman" w:cs="Times New Roman"/>
          <w:b/>
          <w:bCs/>
          <w:sz w:val="28"/>
          <w:szCs w:val="24"/>
        </w:rPr>
        <w:t xml:space="preserve">amily </w:t>
      </w:r>
      <w:r>
        <w:rPr>
          <w:rFonts w:ascii="Times New Roman" w:hAnsi="Times New Roman" w:cs="Times New Roman" w:hint="eastAsia"/>
          <w:b/>
          <w:bCs/>
          <w:sz w:val="28"/>
          <w:szCs w:val="24"/>
        </w:rPr>
        <w:t>proteins encoded</w:t>
      </w:r>
      <w:r w:rsidRPr="004B5DE1">
        <w:rPr>
          <w:rFonts w:ascii="Times New Roman" w:hAnsi="Times New Roman" w:cs="Times New Roman"/>
          <w:b/>
          <w:bCs/>
          <w:sz w:val="28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8"/>
          <w:szCs w:val="24"/>
        </w:rPr>
        <w:t>g</w:t>
      </w:r>
      <w:r w:rsidRPr="004B5DE1">
        <w:rPr>
          <w:rFonts w:ascii="Times New Roman" w:hAnsi="Times New Roman" w:cs="Times New Roman"/>
          <w:b/>
          <w:bCs/>
          <w:sz w:val="28"/>
          <w:szCs w:val="24"/>
        </w:rPr>
        <w:t xml:space="preserve">enes in </w:t>
      </w:r>
      <w:proofErr w:type="spellStart"/>
      <w:r w:rsidRPr="001B22CE">
        <w:rPr>
          <w:rFonts w:ascii="Times New Roman" w:hAnsi="Times New Roman" w:cs="Times New Roman"/>
          <w:b/>
          <w:i/>
          <w:kern w:val="0"/>
          <w:sz w:val="28"/>
          <w:szCs w:val="24"/>
        </w:rPr>
        <w:t>Triticeae</w:t>
      </w:r>
      <w:proofErr w:type="spellEnd"/>
      <w:r w:rsidRPr="004B5DE1">
        <w:rPr>
          <w:rFonts w:ascii="Times New Roman" w:hAnsi="Times New Roman" w:cs="Times New Roman"/>
          <w:b/>
          <w:kern w:val="0"/>
          <w:sz w:val="28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kern w:val="0"/>
          <w:sz w:val="28"/>
          <w:szCs w:val="24"/>
        </w:rPr>
        <w:t>plant specie</w:t>
      </w:r>
      <w:r w:rsidRPr="004B5DE1">
        <w:rPr>
          <w:rFonts w:ascii="Times New Roman" w:hAnsi="Times New Roman" w:cs="Times New Roman"/>
          <w:b/>
          <w:kern w:val="0"/>
          <w:sz w:val="28"/>
          <w:szCs w:val="24"/>
        </w:rPr>
        <w:t>s</w:t>
      </w:r>
    </w:p>
    <w:p w:rsidR="008A36C5" w:rsidRPr="0064791F" w:rsidRDefault="008A36C5" w:rsidP="008A36C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Lei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Shi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,2</w:t>
      </w:r>
      <w:proofErr w:type="gramEnd"/>
      <w:r w:rsidRPr="0064791F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 </w:t>
      </w:r>
      <w:r w:rsidRPr="0064791F">
        <w:rPr>
          <w:rFonts w:ascii="Times New Roman" w:hAnsi="Times New Roman" w:cs="Times New Roman"/>
          <w:b/>
          <w:bCs/>
          <w:sz w:val="24"/>
          <w:szCs w:val="24"/>
        </w:rPr>
        <w:t>·</w:t>
      </w:r>
      <w:proofErr w:type="spellStart"/>
      <w:r>
        <w:rPr>
          <w:rFonts w:ascii="Times New Roman" w:hAnsi="Times New Roman" w:cs="Times New Roman" w:hint="eastAsia"/>
          <w:b/>
          <w:bCs/>
          <w:sz w:val="24"/>
          <w:szCs w:val="24"/>
        </w:rPr>
        <w:t>Huihui</w:t>
      </w:r>
      <w:proofErr w:type="spellEnd"/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Li</w:t>
      </w:r>
      <w:r w:rsidRPr="0064791F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64791F">
        <w:rPr>
          <w:rFonts w:ascii="Times New Roman" w:hAnsi="Times New Roman" w:cs="Times New Roman"/>
          <w:b/>
          <w:bCs/>
          <w:sz w:val="24"/>
          <w:szCs w:val="24"/>
        </w:rPr>
        <w:t xml:space="preserve"> · </w:t>
      </w:r>
      <w:proofErr w:type="spellStart"/>
      <w:r w:rsidRPr="0064791F">
        <w:rPr>
          <w:rFonts w:ascii="Times New Roman" w:hAnsi="Times New Roman" w:cs="Times New Roman"/>
          <w:b/>
          <w:bCs/>
          <w:sz w:val="24"/>
          <w:szCs w:val="24"/>
        </w:rPr>
        <w:t>Ke</w:t>
      </w:r>
      <w:proofErr w:type="spellEnd"/>
      <w:r w:rsidRPr="0064791F">
        <w:rPr>
          <w:rFonts w:ascii="Times New Roman" w:hAnsi="Times New Roman" w:cs="Times New Roman"/>
          <w:b/>
          <w:bCs/>
          <w:sz w:val="24"/>
          <w:szCs w:val="24"/>
        </w:rPr>
        <w:t xml:space="preserve"> Wang</w:t>
      </w:r>
      <w:r w:rsidRPr="0064791F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64791F">
        <w:rPr>
          <w:rFonts w:ascii="Times New Roman" w:hAnsi="Times New Roman" w:cs="Times New Roman"/>
          <w:b/>
          <w:bCs/>
          <w:sz w:val="24"/>
          <w:szCs w:val="24"/>
        </w:rPr>
        <w:t xml:space="preserve"> · </w:t>
      </w:r>
      <w:proofErr w:type="spellStart"/>
      <w:r w:rsidRPr="0064791F">
        <w:rPr>
          <w:rFonts w:ascii="Times New Roman" w:hAnsi="Times New Roman" w:cs="Times New Roman"/>
          <w:b/>
          <w:bCs/>
          <w:sz w:val="24"/>
          <w:szCs w:val="24"/>
        </w:rPr>
        <w:t>Lipu</w:t>
      </w:r>
      <w:proofErr w:type="spellEnd"/>
      <w:r w:rsidRPr="0064791F">
        <w:rPr>
          <w:rFonts w:ascii="Times New Roman" w:hAnsi="Times New Roman" w:cs="Times New Roman"/>
          <w:b/>
          <w:bCs/>
          <w:sz w:val="24"/>
          <w:szCs w:val="24"/>
        </w:rPr>
        <w:t xml:space="preserve"> Du</w:t>
      </w:r>
      <w:r w:rsidRPr="0064791F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64791F">
        <w:rPr>
          <w:rFonts w:ascii="Times New Roman" w:hAnsi="Times New Roman" w:cs="Times New Roman"/>
          <w:b/>
          <w:bCs/>
          <w:sz w:val="24"/>
          <w:szCs w:val="24"/>
        </w:rPr>
        <w:t xml:space="preserve"> · </w:t>
      </w:r>
      <w:proofErr w:type="spellStart"/>
      <w:r>
        <w:rPr>
          <w:rFonts w:ascii="Times New Roman" w:hAnsi="Times New Roman" w:cs="Times New Roman" w:hint="eastAsia"/>
          <w:b/>
          <w:bCs/>
          <w:sz w:val="24"/>
          <w:szCs w:val="24"/>
        </w:rPr>
        <w:t>Yuxia</w:t>
      </w:r>
      <w:proofErr w:type="spellEnd"/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Song</w:t>
      </w:r>
      <w:r w:rsidRPr="00AB6218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Pr="0064791F">
        <w:rPr>
          <w:rFonts w:ascii="Times New Roman" w:hAnsi="Times New Roman" w:cs="Times New Roman"/>
          <w:b/>
          <w:bCs/>
          <w:sz w:val="24"/>
          <w:szCs w:val="24"/>
        </w:rPr>
        <w:t xml:space="preserve"> ·</w:t>
      </w:r>
      <w:proofErr w:type="spellStart"/>
      <w:r w:rsidRPr="00AB6218">
        <w:rPr>
          <w:rFonts w:ascii="Times New Roman" w:hAnsi="Times New Roman" w:cs="Times New Roman"/>
          <w:b/>
          <w:bCs/>
          <w:sz w:val="24"/>
          <w:szCs w:val="24"/>
        </w:rPr>
        <w:t>Xingguo</w:t>
      </w:r>
      <w:proofErr w:type="spellEnd"/>
      <w:r w:rsidRPr="00AB6218">
        <w:rPr>
          <w:rFonts w:ascii="Times New Roman" w:hAnsi="Times New Roman" w:cs="Times New Roman"/>
          <w:b/>
          <w:bCs/>
          <w:sz w:val="24"/>
          <w:szCs w:val="24"/>
        </w:rPr>
        <w:t xml:space="preserve"> Ye</w:t>
      </w:r>
      <w:r w:rsidRPr="0064791F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1,</w:t>
      </w:r>
      <w:r w:rsidRPr="00AB6218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3</w:t>
      </w:r>
      <w:r w:rsidRPr="0064791F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*</w:t>
      </w:r>
    </w:p>
    <w:p w:rsidR="008A36C5" w:rsidRDefault="008A36C5" w:rsidP="008A36C5">
      <w:pPr>
        <w:pStyle w:val="af"/>
        <w:spacing w:line="36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 xml:space="preserve"> Institute of Crop Sciences, Chinese Academy of Agricultural Sciences, Beijing 100081, China.</w:t>
      </w:r>
      <w:proofErr w:type="gramEnd"/>
    </w:p>
    <w:p w:rsidR="008A36C5" w:rsidRPr="0064791F" w:rsidRDefault="008A36C5" w:rsidP="008A36C5">
      <w:pPr>
        <w:pStyle w:val="af"/>
        <w:spacing w:line="360" w:lineRule="auto"/>
        <w:jc w:val="both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  <w:vertAlign w:val="superscript"/>
        </w:rPr>
        <w:t>2</w:t>
      </w:r>
      <w:r>
        <w:rPr>
          <w:sz w:val="24"/>
          <w:szCs w:val="24"/>
        </w:rPr>
        <w:t xml:space="preserve"> </w:t>
      </w:r>
      <w:r w:rsidRPr="00AB6218">
        <w:rPr>
          <w:iCs/>
          <w:sz w:val="24"/>
          <w:szCs w:val="24"/>
        </w:rPr>
        <w:t>Key Laboratory of Agricultural Biotechnology of Ningxia,</w:t>
      </w:r>
      <w:r w:rsidRPr="00D82025">
        <w:rPr>
          <w:sz w:val="24"/>
          <w:szCs w:val="24"/>
        </w:rPr>
        <w:t xml:space="preserve"> Ningxia Academy of Agriculture and Forestry Sciences</w:t>
      </w:r>
      <w:r>
        <w:rPr>
          <w:rFonts w:hint="eastAsia"/>
          <w:sz w:val="24"/>
          <w:szCs w:val="24"/>
        </w:rPr>
        <w:t xml:space="preserve">, </w:t>
      </w:r>
      <w:r w:rsidRPr="00AB6218">
        <w:rPr>
          <w:iCs/>
          <w:sz w:val="24"/>
          <w:szCs w:val="24"/>
        </w:rPr>
        <w:t>Yinchuan 750002, China</w:t>
      </w:r>
      <w:r>
        <w:rPr>
          <w:rFonts w:hint="eastAsia"/>
          <w:iCs/>
          <w:sz w:val="24"/>
          <w:szCs w:val="24"/>
        </w:rPr>
        <w:t>.</w:t>
      </w:r>
      <w:proofErr w:type="gramEnd"/>
    </w:p>
    <w:p w:rsidR="008A36C5" w:rsidRDefault="008A36C5" w:rsidP="008A36C5">
      <w:pPr>
        <w:spacing w:line="360" w:lineRule="auto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 w:hint="eastAsia"/>
          <w:bCs/>
          <w:iCs/>
          <w:sz w:val="24"/>
          <w:szCs w:val="24"/>
          <w:vertAlign w:val="superscript"/>
        </w:rPr>
        <w:t>3</w:t>
      </w:r>
      <w:r w:rsidRPr="0064791F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AB6218">
        <w:rPr>
          <w:rFonts w:ascii="Times New Roman" w:hAnsi="Times New Roman" w:cs="Times New Roman"/>
          <w:bCs/>
          <w:iCs/>
          <w:sz w:val="24"/>
          <w:szCs w:val="24"/>
        </w:rPr>
        <w:t xml:space="preserve">National Key </w:t>
      </w:r>
      <w:proofErr w:type="gramStart"/>
      <w:r w:rsidRPr="00AB6218">
        <w:rPr>
          <w:rFonts w:ascii="Times New Roman" w:hAnsi="Times New Roman" w:cs="Times New Roman"/>
          <w:bCs/>
          <w:iCs/>
          <w:sz w:val="24"/>
          <w:szCs w:val="24"/>
        </w:rPr>
        <w:t>Facility</w:t>
      </w:r>
      <w:proofErr w:type="gramEnd"/>
      <w:r w:rsidRPr="00AB6218">
        <w:rPr>
          <w:rFonts w:ascii="Times New Roman" w:hAnsi="Times New Roman" w:cs="Times New Roman"/>
          <w:bCs/>
          <w:iCs/>
          <w:sz w:val="24"/>
          <w:szCs w:val="24"/>
        </w:rPr>
        <w:t xml:space="preserve"> of Crop Gene Resources and Genetic Improvement, Chinese Academy of Agricultural Sciences, Beijing 100081, China.</w:t>
      </w:r>
    </w:p>
    <w:p w:rsidR="008A36C5" w:rsidRPr="00D82025" w:rsidRDefault="008A36C5" w:rsidP="008A36C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82025">
        <w:rPr>
          <w:rFonts w:ascii="Times New Roman" w:hAnsi="Times New Roman" w:cs="Times New Roman"/>
          <w:b/>
          <w:bCs/>
          <w:sz w:val="24"/>
          <w:szCs w:val="24"/>
        </w:rPr>
        <w:t>E-mail</w:t>
      </w:r>
    </w:p>
    <w:p w:rsidR="008A36C5" w:rsidRPr="00D82025" w:rsidRDefault="008A36C5" w:rsidP="008A36C5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sz w:val="24"/>
          <w:szCs w:val="24"/>
        </w:rPr>
        <w:t>Shi L</w:t>
      </w:r>
      <w:r w:rsidRPr="00D82025">
        <w:rPr>
          <w:rFonts w:ascii="Times New Roman" w:hAnsi="Times New Roman" w:cs="Times New Roman"/>
          <w:bCs/>
          <w:sz w:val="24"/>
          <w:szCs w:val="24"/>
        </w:rPr>
        <w:t xml:space="preserve">: </w:t>
      </w:r>
      <w:hyperlink r:id="rId8" w:history="1">
        <w:r w:rsidRPr="00D82025">
          <w:rPr>
            <w:rStyle w:val="a3"/>
            <w:rFonts w:ascii="Times New Roman" w:hAnsi="Times New Roman" w:cs="Times New Roman" w:hint="eastAsia"/>
            <w:bCs/>
            <w:sz w:val="24"/>
            <w:szCs w:val="24"/>
          </w:rPr>
          <w:t>s5266</w:t>
        </w:r>
        <w:r w:rsidRPr="00D82025">
          <w:rPr>
            <w:rStyle w:val="a3"/>
            <w:rFonts w:ascii="Times New Roman" w:hAnsi="Times New Roman" w:cs="Times New Roman"/>
            <w:bCs/>
            <w:sz w:val="24"/>
            <w:szCs w:val="24"/>
          </w:rPr>
          <w:t>@1</w:t>
        </w:r>
        <w:r w:rsidRPr="00D82025">
          <w:rPr>
            <w:rStyle w:val="a3"/>
            <w:rFonts w:ascii="Times New Roman" w:hAnsi="Times New Roman" w:cs="Times New Roman" w:hint="eastAsia"/>
            <w:bCs/>
            <w:sz w:val="24"/>
            <w:szCs w:val="24"/>
          </w:rPr>
          <w:t>26</w:t>
        </w:r>
        <w:r w:rsidRPr="00D82025">
          <w:rPr>
            <w:rStyle w:val="a3"/>
            <w:rFonts w:ascii="Times New Roman" w:hAnsi="Times New Roman" w:cs="Times New Roman"/>
            <w:bCs/>
            <w:sz w:val="24"/>
            <w:szCs w:val="24"/>
          </w:rPr>
          <w:t>.com</w:t>
        </w:r>
      </w:hyperlink>
    </w:p>
    <w:p w:rsidR="008A36C5" w:rsidRDefault="008A36C5" w:rsidP="008A36C5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sz w:val="24"/>
          <w:szCs w:val="24"/>
        </w:rPr>
        <w:t xml:space="preserve">Li H: </w:t>
      </w:r>
      <w:r w:rsidRPr="009C23E1">
        <w:rPr>
          <w:rFonts w:ascii="Times New Roman" w:hAnsi="Times New Roman" w:cs="Times New Roman"/>
          <w:bCs/>
          <w:sz w:val="24"/>
          <w:szCs w:val="24"/>
        </w:rPr>
        <w:t>Lihuihui@caas.cn</w:t>
      </w:r>
    </w:p>
    <w:p w:rsidR="008A36C5" w:rsidRPr="00D82025" w:rsidRDefault="008A36C5" w:rsidP="008A36C5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D82025">
        <w:rPr>
          <w:rFonts w:ascii="Times New Roman" w:hAnsi="Times New Roman" w:cs="Times New Roman"/>
          <w:bCs/>
          <w:sz w:val="24"/>
          <w:szCs w:val="24"/>
        </w:rPr>
        <w:t xml:space="preserve">Wang K: </w:t>
      </w:r>
      <w:hyperlink r:id="rId9" w:history="1">
        <w:r w:rsidRPr="00D82025">
          <w:rPr>
            <w:rStyle w:val="a3"/>
            <w:rFonts w:ascii="Times New Roman" w:hAnsi="Times New Roman" w:cs="Times New Roman"/>
            <w:bCs/>
            <w:sz w:val="24"/>
            <w:szCs w:val="24"/>
          </w:rPr>
          <w:t>wangke03@caas.cn</w:t>
        </w:r>
      </w:hyperlink>
    </w:p>
    <w:p w:rsidR="008A36C5" w:rsidRDefault="008A36C5" w:rsidP="008A36C5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Du L</w:t>
      </w:r>
      <w:r w:rsidRPr="00D82025">
        <w:rPr>
          <w:rFonts w:ascii="Times New Roman" w:hAnsi="Times New Roman" w:cs="Times New Roman"/>
          <w:bCs/>
          <w:sz w:val="24"/>
          <w:szCs w:val="24"/>
        </w:rPr>
        <w:t xml:space="preserve">: </w:t>
      </w:r>
      <w:hyperlink r:id="rId10" w:history="1">
        <w:r w:rsidRPr="00D82025">
          <w:rPr>
            <w:rStyle w:val="a3"/>
            <w:rFonts w:ascii="Times New Roman" w:hAnsi="Times New Roman" w:cs="Times New Roman"/>
            <w:bCs/>
            <w:sz w:val="24"/>
            <w:szCs w:val="24"/>
          </w:rPr>
          <w:t>dulipu@caas.cn</w:t>
        </w:r>
      </w:hyperlink>
    </w:p>
    <w:p w:rsidR="008A36C5" w:rsidRPr="00D82025" w:rsidRDefault="008A36C5" w:rsidP="008A36C5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sz w:val="24"/>
          <w:szCs w:val="24"/>
        </w:rPr>
        <w:t>Song Y: Songyx666@163.com</w:t>
      </w:r>
    </w:p>
    <w:p w:rsidR="008A36C5" w:rsidRPr="00D82025" w:rsidRDefault="008A36C5" w:rsidP="008A36C5">
      <w:pPr>
        <w:spacing w:line="360" w:lineRule="auto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Ye X</w:t>
      </w:r>
      <w:r w:rsidRPr="00D82025">
        <w:rPr>
          <w:rFonts w:ascii="Times New Roman" w:hAnsi="Times New Roman" w:cs="Times New Roman"/>
          <w:bCs/>
          <w:sz w:val="24"/>
          <w:szCs w:val="24"/>
        </w:rPr>
        <w:t xml:space="preserve">: </w:t>
      </w:r>
      <w:hyperlink r:id="rId11" w:history="1">
        <w:r w:rsidRPr="00D82025">
          <w:rPr>
            <w:rStyle w:val="a3"/>
            <w:rFonts w:ascii="Times New Roman" w:hAnsi="Times New Roman" w:cs="Times New Roman"/>
            <w:bCs/>
            <w:sz w:val="24"/>
            <w:szCs w:val="24"/>
          </w:rPr>
          <w:t>yexingguo@caas.cn</w:t>
        </w:r>
      </w:hyperlink>
    </w:p>
    <w:p w:rsidR="008A36C5" w:rsidRPr="001A5A53" w:rsidRDefault="008A36C5" w:rsidP="008A36C5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1A5A53">
        <w:rPr>
          <w:rFonts w:ascii="Times New Roman" w:hAnsi="Times New Roman" w:cs="Times New Roman"/>
          <w:bCs/>
          <w:sz w:val="24"/>
          <w:szCs w:val="24"/>
        </w:rPr>
        <w:t>*Correspondence author</w:t>
      </w:r>
    </w:p>
    <w:p w:rsidR="004A3D52" w:rsidRDefault="008A36C5" w:rsidP="008A36C5">
      <w:r w:rsidRPr="001A5A53">
        <w:rPr>
          <w:rFonts w:ascii="Times New Roman" w:hAnsi="Times New Roman" w:cs="Times New Roman"/>
          <w:bCs/>
          <w:sz w:val="24"/>
          <w:szCs w:val="24"/>
        </w:rPr>
        <w:t xml:space="preserve">Prof. Dr. </w:t>
      </w:r>
      <w:proofErr w:type="spellStart"/>
      <w:r w:rsidRPr="001A5A53">
        <w:rPr>
          <w:rFonts w:ascii="Times New Roman" w:hAnsi="Times New Roman" w:cs="Times New Roman"/>
          <w:bCs/>
          <w:sz w:val="24"/>
          <w:szCs w:val="24"/>
        </w:rPr>
        <w:t>Xingguo</w:t>
      </w:r>
      <w:proofErr w:type="spellEnd"/>
      <w:r w:rsidRPr="001A5A53">
        <w:rPr>
          <w:rFonts w:ascii="Times New Roman" w:hAnsi="Times New Roman" w:cs="Times New Roman"/>
          <w:bCs/>
          <w:sz w:val="24"/>
          <w:szCs w:val="24"/>
        </w:rPr>
        <w:t xml:space="preserve"> Ye, Institute of Crop Sciences/</w:t>
      </w:r>
      <w:r w:rsidRPr="001A5A53">
        <w:rPr>
          <w:rFonts w:ascii="Times New Roman" w:hAnsi="Times New Roman" w:cs="Times New Roman"/>
          <w:bCs/>
          <w:iCs/>
          <w:sz w:val="24"/>
          <w:szCs w:val="24"/>
        </w:rPr>
        <w:t xml:space="preserve">National Key Facility of Crop Gene Resources and Genetic Improvement, Chinese Academy of Agricultural Sciences, Beijing 100081, </w:t>
      </w:r>
      <w:r w:rsidRPr="001A5A53">
        <w:rPr>
          <w:rFonts w:ascii="Times New Roman" w:hAnsi="Times New Roman" w:cs="Times New Roman"/>
          <w:bCs/>
          <w:sz w:val="24"/>
          <w:szCs w:val="24"/>
        </w:rPr>
        <w:t>China.</w:t>
      </w:r>
    </w:p>
    <w:p w:rsidR="004A3D52" w:rsidRDefault="004A3D52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  <w:sectPr w:rsidR="004A3D52" w:rsidSect="00E77A8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A3D52" w:rsidRPr="00876BA0" w:rsidRDefault="004A3D52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Additional file 1: 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S1.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Pr="00591B14">
        <w:rPr>
          <w:rFonts w:ascii="Times New Roman" w:hAnsi="Times New Roman" w:cs="Times New Roman"/>
          <w:bCs/>
          <w:sz w:val="24"/>
          <w:szCs w:val="24"/>
        </w:rPr>
        <w:t xml:space="preserve">Characteristics of </w:t>
      </w:r>
      <w:proofErr w:type="spellStart"/>
      <w:r w:rsidRPr="00591B14">
        <w:rPr>
          <w:rFonts w:ascii="Times New Roman" w:hAnsi="Times New Roman" w:cs="Times New Roman" w:hint="eastAsia"/>
          <w:bCs/>
          <w:i/>
          <w:iCs/>
          <w:sz w:val="24"/>
          <w:szCs w:val="24"/>
        </w:rPr>
        <w:t>AtaWOX</w:t>
      </w:r>
      <w:proofErr w:type="spellEnd"/>
      <w:r w:rsidRPr="00591B14">
        <w:rPr>
          <w:rFonts w:ascii="Times New Roman" w:hAnsi="Times New Roman" w:cs="Times New Roman" w:hint="eastAsia"/>
          <w:bCs/>
          <w:i/>
          <w:iCs/>
          <w:sz w:val="24"/>
          <w:szCs w:val="24"/>
        </w:rPr>
        <w:t xml:space="preserve"> </w:t>
      </w:r>
      <w:r w:rsidRPr="00591B14">
        <w:rPr>
          <w:rFonts w:ascii="Times New Roman" w:hAnsi="Times New Roman" w:cs="Times New Roman"/>
          <w:bCs/>
          <w:sz w:val="24"/>
          <w:szCs w:val="24"/>
        </w:rPr>
        <w:t>gene family members in</w:t>
      </w:r>
      <w:r w:rsidRPr="00591B14">
        <w:rPr>
          <w:rFonts w:ascii="Times New Roman" w:hAnsi="Times New Roman" w:cs="Times New Roman"/>
          <w:bCs/>
          <w:i/>
          <w:sz w:val="24"/>
          <w:szCs w:val="24"/>
        </w:rPr>
        <w:t xml:space="preserve"> A. </w:t>
      </w:r>
      <w:proofErr w:type="spellStart"/>
      <w:r w:rsidRPr="00591B14">
        <w:rPr>
          <w:rFonts w:ascii="Times New Roman" w:hAnsi="Times New Roman" w:cs="Times New Roman"/>
          <w:bCs/>
          <w:i/>
          <w:sz w:val="24"/>
          <w:szCs w:val="24"/>
        </w:rPr>
        <w:t>tauschii</w:t>
      </w:r>
      <w:proofErr w:type="spellEnd"/>
      <w:r w:rsidRPr="00591B14">
        <w:rPr>
          <w:rFonts w:ascii="Times New Roman" w:hAnsi="Times New Roman" w:cs="Times New Roman" w:hint="eastAsia"/>
          <w:bCs/>
          <w:sz w:val="24"/>
          <w:szCs w:val="24"/>
        </w:rPr>
        <w:t>.</w:t>
      </w:r>
      <w:proofErr w:type="gramEnd"/>
    </w:p>
    <w:p w:rsidR="004A3D52" w:rsidRPr="00D61F53" w:rsidRDefault="004A3D52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14164" w:type="dxa"/>
        <w:jc w:val="center"/>
        <w:tblLook w:val="04A0" w:firstRow="1" w:lastRow="0" w:firstColumn="1" w:lastColumn="0" w:noHBand="0" w:noVBand="1"/>
      </w:tblPr>
      <w:tblGrid>
        <w:gridCol w:w="1755"/>
        <w:gridCol w:w="2231"/>
        <w:gridCol w:w="1510"/>
        <w:gridCol w:w="2963"/>
        <w:gridCol w:w="956"/>
        <w:gridCol w:w="1136"/>
        <w:gridCol w:w="1630"/>
        <w:gridCol w:w="150"/>
        <w:gridCol w:w="1833"/>
      </w:tblGrid>
      <w:tr w:rsidR="004A3D52" w:rsidRPr="00876BA0" w:rsidTr="00E77A8B">
        <w:trPr>
          <w:trHeight w:val="312"/>
          <w:jc w:val="center"/>
        </w:trPr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Gene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 locus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Chromosome</w:t>
            </w:r>
          </w:p>
        </w:tc>
        <w:tc>
          <w:tcPr>
            <w:tcW w:w="29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 stretch region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74516F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4516F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mRNA length</w:t>
            </w:r>
          </w:p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4516F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(</w:t>
            </w:r>
            <w:proofErr w:type="spellStart"/>
            <w:r w:rsidRPr="0074516F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bp</w:t>
            </w:r>
            <w:proofErr w:type="spellEnd"/>
            <w:r w:rsidRPr="0074516F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)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4516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Protein Sequence Length (</w:t>
            </w:r>
            <w:proofErr w:type="spellStart"/>
            <w:r w:rsidRPr="0074516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aa</w:t>
            </w:r>
            <w:proofErr w:type="spellEnd"/>
            <w:r w:rsidRPr="0074516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Uniprot</w:t>
            </w:r>
            <w:proofErr w:type="spellEnd"/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ID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RefSeq</w:t>
            </w:r>
            <w:proofErr w:type="spellEnd"/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ID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</w:tcPr>
          <w:p w:rsidR="004A3D52" w:rsidRDefault="004A3D52" w:rsidP="00E77A8B">
            <w:pPr>
              <w:widowControl/>
              <w:spacing w:line="360" w:lineRule="auto"/>
              <w:ind w:leftChars="132" w:left="277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F63631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AtaWOX2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876BA0" w:rsidRDefault="004A3D52" w:rsidP="00E77A8B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AET1Gv20131800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1D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36,944,248-36,945,654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243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R7VZP3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876BA0" w:rsidRDefault="004A3D52" w:rsidP="00E77A8B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44DC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XM_020308608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.1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</w:tcPr>
          <w:p w:rsidR="004A3D52" w:rsidRDefault="004A3D52" w:rsidP="00E77A8B">
            <w:pPr>
              <w:widowControl/>
              <w:spacing w:line="360" w:lineRule="auto"/>
              <w:ind w:leftChars="132" w:left="277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F63631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AtaWOX12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876BA0" w:rsidRDefault="004A3D52" w:rsidP="00E77A8B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AET1Gv20953700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1D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477,482,405-477,487,246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1750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461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N1QTU6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XM_020313635.1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</w:tcPr>
          <w:p w:rsidR="004A3D52" w:rsidRDefault="004A3D52" w:rsidP="00E77A8B">
            <w:pPr>
              <w:widowControl/>
              <w:spacing w:line="360" w:lineRule="auto"/>
              <w:ind w:leftChars="132" w:left="277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F63631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AtaWOX11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876BA0" w:rsidRDefault="004A3D52" w:rsidP="00E77A8B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AET2Gv20201700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2D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53,152,025-53,154,730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285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4516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A0A453AN31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XM_020326401.1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</w:tcPr>
          <w:p w:rsidR="004A3D52" w:rsidRDefault="004A3D52" w:rsidP="00E77A8B">
            <w:pPr>
              <w:widowControl/>
              <w:spacing w:line="360" w:lineRule="auto"/>
              <w:ind w:leftChars="132" w:left="277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F63631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AtaWOX4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876BA0" w:rsidRDefault="004A3D52" w:rsidP="00E77A8B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AET2Gv21131600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2D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604,547,042-604,548,705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M8BW89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XM_020306027.1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</w:tcPr>
          <w:p w:rsidR="004A3D52" w:rsidRDefault="004A3D52" w:rsidP="00E77A8B">
            <w:pPr>
              <w:widowControl/>
              <w:spacing w:line="360" w:lineRule="auto"/>
              <w:ind w:leftChars="132" w:left="277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F63631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AtaWOX10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876BA0" w:rsidRDefault="004A3D52" w:rsidP="00E77A8B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AET3Gv20162600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3D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36,379,013-36,380,597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1250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261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M8C4V1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XM_020344627.1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F63631" w:rsidRDefault="004A3D52" w:rsidP="00E77A8B">
            <w:pPr>
              <w:widowControl/>
              <w:spacing w:line="360" w:lineRule="auto"/>
              <w:ind w:leftChars="132" w:left="277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F63631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AtaWOX</w:t>
            </w:r>
            <w:r w:rsidRPr="00F63631">
              <w:rPr>
                <w:rFonts w:ascii="Times New Roman" w:eastAsia="宋体" w:hAnsi="Times New Roman" w:cs="Times New Roman" w:hint="eastAsia"/>
                <w:i/>
                <w:kern w:val="0"/>
                <w:sz w:val="24"/>
                <w:szCs w:val="24"/>
              </w:rPr>
              <w:t>7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44DC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AET3Gv20594700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3D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44DC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346,711,567-346,714,983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1542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513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44DC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M8BNX7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44DC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XM_020303677.1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</w:tcPr>
          <w:p w:rsidR="004A3D52" w:rsidRDefault="004A3D52" w:rsidP="00E77A8B">
            <w:pPr>
              <w:widowControl/>
              <w:spacing w:line="360" w:lineRule="auto"/>
              <w:ind w:leftChars="132" w:left="277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F63631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AtaWOX8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876BA0" w:rsidRDefault="004A3D52" w:rsidP="00E77A8B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AET3Gv20773400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3D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455,036,105-455,039,875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1630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262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M8CAA6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XM_020332450.1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</w:tcPr>
          <w:p w:rsidR="004A3D52" w:rsidRDefault="004A3D52" w:rsidP="00E77A8B">
            <w:pPr>
              <w:widowControl/>
              <w:spacing w:line="360" w:lineRule="auto"/>
              <w:ind w:leftChars="132" w:left="277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F63631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AtaWOX1</w:t>
            </w:r>
            <w:r w:rsidRPr="00F63631">
              <w:rPr>
                <w:rFonts w:ascii="Times New Roman" w:eastAsia="宋体" w:hAnsi="Times New Roman" w:cs="Times New Roman" w:hint="eastAsia"/>
                <w:i/>
                <w:kern w:val="0"/>
                <w:sz w:val="24"/>
                <w:szCs w:val="24"/>
              </w:rPr>
              <w:t>3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876BA0" w:rsidRDefault="004A3D52" w:rsidP="00E77A8B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AET3Gv20805500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3D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471,027,549-471,091,495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285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R7W9P1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</w:tcPr>
          <w:p w:rsidR="004A3D52" w:rsidRDefault="004A3D52" w:rsidP="00E77A8B">
            <w:pPr>
              <w:widowControl/>
              <w:spacing w:line="360" w:lineRule="auto"/>
              <w:ind w:leftChars="132" w:left="277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F63631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AtaWOX1</w:t>
            </w:r>
            <w:r w:rsidRPr="00F63631">
              <w:rPr>
                <w:rFonts w:ascii="Times New Roman" w:eastAsia="宋体" w:hAnsi="Times New Roman" w:cs="Times New Roman" w:hint="eastAsia"/>
                <w:i/>
                <w:kern w:val="0"/>
                <w:sz w:val="24"/>
                <w:szCs w:val="24"/>
              </w:rPr>
              <w:t>4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876BA0" w:rsidRDefault="004A3D52" w:rsidP="00E77A8B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AET3Gv20805900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3D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471,208,547-471,212,126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1272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291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N1QRI3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</w:tcPr>
          <w:p w:rsidR="004A3D52" w:rsidRDefault="004A3D52" w:rsidP="00E77A8B">
            <w:pPr>
              <w:widowControl/>
              <w:spacing w:line="360" w:lineRule="auto"/>
              <w:ind w:leftChars="132" w:left="277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F63631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AtaWOX9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AET3Gv20824700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3D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482,688,233-482,689,713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210</w:t>
            </w:r>
          </w:p>
        </w:tc>
        <w:tc>
          <w:tcPr>
            <w:tcW w:w="1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M8BYV0 T1WGH7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</w:tcPr>
          <w:p w:rsidR="004A3D52" w:rsidRDefault="004A3D52" w:rsidP="00E77A8B">
            <w:pPr>
              <w:widowControl/>
              <w:spacing w:line="360" w:lineRule="auto"/>
              <w:ind w:leftChars="132" w:left="277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F63631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AtaWOX6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876BA0" w:rsidRDefault="004A3D52" w:rsidP="00E77A8B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AET4Gv20460500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4D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314,146,370-314,149,574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1000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314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M8CH34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XM_020309078.1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02" w:type="dxa"/>
            <w:tcBorders>
              <w:top w:val="nil"/>
              <w:left w:val="nil"/>
              <w:right w:val="nil"/>
            </w:tcBorders>
          </w:tcPr>
          <w:p w:rsidR="004A3D52" w:rsidRDefault="004A3D52" w:rsidP="00E77A8B">
            <w:pPr>
              <w:widowControl/>
              <w:spacing w:line="360" w:lineRule="auto"/>
              <w:ind w:leftChars="132" w:left="277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F63631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AtaWOX5</w:t>
            </w:r>
          </w:p>
        </w:tc>
        <w:tc>
          <w:tcPr>
            <w:tcW w:w="22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876BA0" w:rsidRDefault="004A3D52" w:rsidP="00E77A8B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AET5Gv20233200</w:t>
            </w:r>
          </w:p>
        </w:tc>
        <w:tc>
          <w:tcPr>
            <w:tcW w:w="15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5D</w:t>
            </w:r>
          </w:p>
        </w:tc>
        <w:tc>
          <w:tcPr>
            <w:tcW w:w="29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111,775,850-111,778,228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969</w:t>
            </w:r>
          </w:p>
        </w:tc>
        <w:tc>
          <w:tcPr>
            <w:tcW w:w="9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322</w:t>
            </w:r>
          </w:p>
        </w:tc>
        <w:tc>
          <w:tcPr>
            <w:tcW w:w="15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A0A023R759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XM_020308947.1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</w:tcPr>
          <w:p w:rsidR="004A3D52" w:rsidRDefault="004A3D52" w:rsidP="00E77A8B">
            <w:pPr>
              <w:widowControl/>
              <w:spacing w:line="360" w:lineRule="auto"/>
              <w:ind w:leftChars="132" w:left="277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F63631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lastRenderedPageBreak/>
              <w:t>AtaWOX3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876BA0" w:rsidRDefault="004A3D52" w:rsidP="00E77A8B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AET5Gv20399900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5D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260,643,657-260,644,829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1026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242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R7W601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XM_020339660.1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i/>
                <w:iCs/>
                <w:kern w:val="0"/>
                <w:sz w:val="24"/>
                <w:szCs w:val="24"/>
              </w:rPr>
              <w:t>AtaWUS</w:t>
            </w:r>
            <w:proofErr w:type="spellEnd"/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2D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588,432,717-588,433,925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927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308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</w:tbl>
    <w:p w:rsidR="004A3D52" w:rsidRDefault="004A3D52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  <w:sectPr w:rsidR="004A3D52" w:rsidSect="00E77A8B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4A3D52" w:rsidRPr="00876BA0" w:rsidRDefault="004A3D52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Additional file 2: 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S2.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="006B3B26" w:rsidRPr="00BB15EC">
        <w:rPr>
          <w:rFonts w:ascii="Times New Roman" w:hAnsi="Times New Roman" w:cs="Times New Roman"/>
          <w:bCs/>
          <w:sz w:val="24"/>
          <w:szCs w:val="24"/>
        </w:rPr>
        <w:t xml:space="preserve">Characteristics of </w:t>
      </w:r>
      <w:proofErr w:type="spellStart"/>
      <w:r w:rsidR="006B3B26">
        <w:rPr>
          <w:rFonts w:ascii="Times New Roman" w:hAnsi="Times New Roman" w:cs="Times New Roman" w:hint="eastAsia"/>
          <w:bCs/>
          <w:i/>
          <w:iCs/>
          <w:sz w:val="24"/>
          <w:szCs w:val="24"/>
        </w:rPr>
        <w:t>TdWOX</w:t>
      </w:r>
      <w:proofErr w:type="spellEnd"/>
      <w:r w:rsidR="006B3B26">
        <w:rPr>
          <w:rFonts w:ascii="Times New Roman" w:hAnsi="Times New Roman" w:cs="Times New Roman" w:hint="eastAsia"/>
          <w:bCs/>
          <w:i/>
          <w:iCs/>
          <w:sz w:val="24"/>
          <w:szCs w:val="24"/>
        </w:rPr>
        <w:t xml:space="preserve"> </w:t>
      </w:r>
      <w:r w:rsidR="006B3B26" w:rsidRPr="00BB15EC">
        <w:rPr>
          <w:rFonts w:ascii="Times New Roman" w:hAnsi="Times New Roman" w:cs="Times New Roman"/>
          <w:bCs/>
          <w:sz w:val="24"/>
          <w:szCs w:val="24"/>
        </w:rPr>
        <w:t>gene family members</w:t>
      </w:r>
      <w:r w:rsidR="006B3B26" w:rsidRPr="00876BA0">
        <w:rPr>
          <w:rFonts w:ascii="Times New Roman" w:hAnsi="Times New Roman" w:cs="Times New Roman"/>
          <w:bCs/>
          <w:sz w:val="24"/>
          <w:szCs w:val="24"/>
        </w:rPr>
        <w:t xml:space="preserve"> in </w:t>
      </w:r>
      <w:r w:rsidR="006B3B26"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T. </w:t>
      </w:r>
      <w:proofErr w:type="spellStart"/>
      <w:r w:rsidR="006B3B26" w:rsidRPr="00876BA0">
        <w:rPr>
          <w:rFonts w:ascii="Times New Roman" w:hAnsi="Times New Roman" w:cs="Times New Roman"/>
          <w:i/>
          <w:kern w:val="0"/>
          <w:sz w:val="24"/>
          <w:szCs w:val="24"/>
        </w:rPr>
        <w:t>dicoccoides</w:t>
      </w:r>
      <w:proofErr w:type="spellEnd"/>
      <w:r w:rsidR="006B3B26">
        <w:rPr>
          <w:rFonts w:ascii="Times New Roman" w:hAnsi="Times New Roman" w:cs="Times New Roman" w:hint="eastAsia"/>
          <w:i/>
          <w:kern w:val="0"/>
          <w:sz w:val="24"/>
          <w:szCs w:val="24"/>
        </w:rPr>
        <w:t>.</w:t>
      </w:r>
      <w:proofErr w:type="gramEnd"/>
    </w:p>
    <w:tbl>
      <w:tblPr>
        <w:tblW w:w="10833" w:type="dxa"/>
        <w:jc w:val="center"/>
        <w:tblLook w:val="04A0" w:firstRow="1" w:lastRow="0" w:firstColumn="1" w:lastColumn="0" w:noHBand="0" w:noVBand="1"/>
      </w:tblPr>
      <w:tblGrid>
        <w:gridCol w:w="2044"/>
        <w:gridCol w:w="2240"/>
        <w:gridCol w:w="1510"/>
        <w:gridCol w:w="2963"/>
        <w:gridCol w:w="940"/>
        <w:gridCol w:w="1136"/>
      </w:tblGrid>
      <w:tr w:rsidR="004A3D52" w:rsidRPr="00876BA0" w:rsidTr="00E77A8B">
        <w:trPr>
          <w:trHeight w:val="312"/>
          <w:jc w:val="center"/>
        </w:trPr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A3D52" w:rsidRPr="00876BA0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Gene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 locus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Chromosome</w:t>
            </w:r>
          </w:p>
        </w:tc>
        <w:tc>
          <w:tcPr>
            <w:tcW w:w="29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 stretch region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74516F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4516F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mRNA length</w:t>
            </w:r>
          </w:p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4516F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(</w:t>
            </w:r>
            <w:proofErr w:type="spellStart"/>
            <w:r w:rsidRPr="0074516F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bp</w:t>
            </w:r>
            <w:proofErr w:type="spellEnd"/>
            <w:r w:rsidRPr="0074516F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)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4516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Protein Sequence Length (</w:t>
            </w:r>
            <w:proofErr w:type="spellStart"/>
            <w:r w:rsidRPr="0074516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aa</w:t>
            </w:r>
            <w:proofErr w:type="spellEnd"/>
            <w:r w:rsidRPr="0074516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4A3D52" w:rsidRPr="00876BA0" w:rsidTr="00E77A8B">
        <w:trPr>
          <w:trHeight w:val="312"/>
          <w:jc w:val="center"/>
        </w:trPr>
        <w:tc>
          <w:tcPr>
            <w:tcW w:w="20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TdWOX2a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TRIDC1AG007150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1A</w:t>
            </w:r>
          </w:p>
        </w:tc>
        <w:tc>
          <w:tcPr>
            <w:tcW w:w="29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35,225,067-35,226,474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1267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263</w:t>
            </w:r>
          </w:p>
        </w:tc>
      </w:tr>
      <w:tr w:rsidR="004A3D52" w:rsidRPr="00876BA0" w:rsidTr="00E77A8B">
        <w:trPr>
          <w:trHeight w:val="312"/>
          <w:jc w:val="center"/>
        </w:trPr>
        <w:tc>
          <w:tcPr>
            <w:tcW w:w="2044" w:type="dxa"/>
            <w:tcBorders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TdWOX12a</w:t>
            </w:r>
          </w:p>
        </w:tc>
        <w:tc>
          <w:tcPr>
            <w:tcW w:w="22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1A</w:t>
            </w:r>
          </w:p>
        </w:tc>
        <w:tc>
          <w:tcPr>
            <w:tcW w:w="296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2384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562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,</w:t>
            </w:r>
            <w:r w:rsidRPr="0072384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999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,</w:t>
            </w:r>
            <w:r w:rsidRPr="0072384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481-563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,</w:t>
            </w:r>
            <w:r w:rsidRPr="0072384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003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,</w:t>
            </w:r>
            <w:r w:rsidRPr="0072384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353</w:t>
            </w:r>
          </w:p>
        </w:tc>
        <w:tc>
          <w:tcPr>
            <w:tcW w:w="94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1461</w:t>
            </w:r>
          </w:p>
        </w:tc>
        <w:tc>
          <w:tcPr>
            <w:tcW w:w="113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486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TdWOX2b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TRIDC1BG009160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1B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56,235,853-56,237,613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1514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264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TdWOX12b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1B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2384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655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,</w:t>
            </w:r>
            <w:r w:rsidRPr="0072384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616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,</w:t>
            </w:r>
            <w:r w:rsidRPr="0072384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838-655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,</w:t>
            </w:r>
            <w:r w:rsidRPr="0072384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620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,</w:t>
            </w:r>
            <w:r w:rsidRPr="0072384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1458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485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TdWOX11a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TRIDC2AG011820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2A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56,306,448-56,309,162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854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262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TdWOX4a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TRIDC2AG072250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2A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731,229,384-731,230,228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690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229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TdWOX11b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TRIDC2BG014670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2B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89,285,280-89,288,104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864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260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TdWOX4b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TRIDC2BG078290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2B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736,558,472-736,559,499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699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232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TdWOX10a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TRIDC3AG008680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3A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42,317,316-42,318,397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810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193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TdWOX8.2a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TRIDC3AG012070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3A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7399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60,093,235-60,099,789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1707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172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TdWOX7a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TRIDC3AG037080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3A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7399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472,489,137-472,490,767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1533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510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TdWOX8.1a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TRIDC3AG049280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3A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584,617,832-584,621,605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1046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261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TdWOX13a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TRIDC3AG051560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3A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602,962,138-602,964,193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2042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TdWOX14a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TRIDC3AG051570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3A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603,033,097-603,086,787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290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lastRenderedPageBreak/>
              <w:t>TdWOX9a</w:t>
            </w:r>
          </w:p>
        </w:tc>
        <w:tc>
          <w:tcPr>
            <w:tcW w:w="2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TRIDC3AG052920</w:t>
            </w:r>
          </w:p>
        </w:tc>
        <w:tc>
          <w:tcPr>
            <w:tcW w:w="15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3A</w:t>
            </w:r>
          </w:p>
        </w:tc>
        <w:tc>
          <w:tcPr>
            <w:tcW w:w="29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613,614,879-613,616,278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643</w:t>
            </w:r>
          </w:p>
        </w:tc>
        <w:tc>
          <w:tcPr>
            <w:tcW w:w="11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214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TdWOX10b</w:t>
            </w:r>
          </w:p>
        </w:tc>
        <w:tc>
          <w:tcPr>
            <w:tcW w:w="22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TRIDC3BG011840</w:t>
            </w:r>
          </w:p>
        </w:tc>
        <w:tc>
          <w:tcPr>
            <w:tcW w:w="15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3B</w:t>
            </w:r>
          </w:p>
        </w:tc>
        <w:tc>
          <w:tcPr>
            <w:tcW w:w="296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62,220,403-62,221,372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749</w:t>
            </w:r>
          </w:p>
        </w:tc>
        <w:tc>
          <w:tcPr>
            <w:tcW w:w="113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213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TdWOX7b</w:t>
            </w:r>
          </w:p>
        </w:tc>
        <w:tc>
          <w:tcPr>
            <w:tcW w:w="22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3B</w:t>
            </w:r>
          </w:p>
        </w:tc>
        <w:tc>
          <w:tcPr>
            <w:tcW w:w="296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5720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,</w:t>
            </w:r>
            <w:r w:rsidRPr="0025720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470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,</w:t>
            </w:r>
            <w:r w:rsidRPr="0025720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878-447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,</w:t>
            </w:r>
            <w:r w:rsidRPr="0025720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473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,</w:t>
            </w:r>
            <w:r w:rsidRPr="0025720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971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1548</w:t>
            </w:r>
          </w:p>
        </w:tc>
        <w:tc>
          <w:tcPr>
            <w:tcW w:w="113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515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TdWOX8b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TRIDC3BG055520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3B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597,159,634-597,163,486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1513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261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TdWOX13b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3B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5720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627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,</w:t>
            </w:r>
            <w:r w:rsidRPr="0025720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499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,</w:t>
            </w:r>
            <w:r w:rsidRPr="0025720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895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-</w:t>
            </w:r>
            <w:r w:rsidRPr="0025720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627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,</w:t>
            </w:r>
            <w:r w:rsidRPr="0025720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501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,</w:t>
            </w:r>
            <w:r w:rsidRPr="0025720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751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900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299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TdWOX14b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TRIDC3BG058280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3B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627,719,369-627,721,911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1198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290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TdWOX9b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TRIDC3BG059490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3B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641,913,687-641,914,697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TdWOX6a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TRIDC4AG018040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4A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170,474,653-170,477,215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1001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315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TdWOX6b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TRIDC4BG031600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4B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389,709,929-389,712,462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1009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317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TdWOX5a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TRIDC5AG013020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5A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111,615,636-111,617,548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953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318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TdWOX3a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TRIDC5AG026090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5A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334,542,650-334,543,892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1095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237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TdWOX5b</w:t>
            </w:r>
          </w:p>
        </w:tc>
        <w:tc>
          <w:tcPr>
            <w:tcW w:w="2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TRIDC5BG014980</w:t>
            </w:r>
          </w:p>
        </w:tc>
        <w:tc>
          <w:tcPr>
            <w:tcW w:w="15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5B</w:t>
            </w:r>
          </w:p>
        </w:tc>
        <w:tc>
          <w:tcPr>
            <w:tcW w:w="29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122,875,190-122,877,486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966</w:t>
            </w:r>
          </w:p>
        </w:tc>
        <w:tc>
          <w:tcPr>
            <w:tcW w:w="11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TdWOX3b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TRIDC5BG027470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5B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297,256,041-297,257,278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1103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proofErr w:type="spellStart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TdWUSa</w:t>
            </w:r>
            <w:proofErr w:type="spellEnd"/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2A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717,371,085-717,372,278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927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308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proofErr w:type="spellStart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TdWUSb</w:t>
            </w:r>
            <w:proofErr w:type="spellEnd"/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2B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709,748,669-709,749,875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936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311</w:t>
            </w:r>
          </w:p>
        </w:tc>
      </w:tr>
    </w:tbl>
    <w:p w:rsidR="004A3D52" w:rsidRPr="00876BA0" w:rsidRDefault="004A3D52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  <w:sectPr w:rsidR="004A3D52" w:rsidRPr="00876BA0" w:rsidSect="00E77A8B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4A3D52" w:rsidRDefault="004A3D52" w:rsidP="004A3D52">
      <w:pPr>
        <w:spacing w:line="36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Additional file 3: 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S3.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="006B3B26" w:rsidRPr="00BB15EC">
        <w:rPr>
          <w:rFonts w:ascii="Times New Roman" w:hAnsi="Times New Roman" w:cs="Times New Roman"/>
          <w:bCs/>
          <w:sz w:val="24"/>
          <w:szCs w:val="24"/>
        </w:rPr>
        <w:t xml:space="preserve">Characteristics of </w:t>
      </w:r>
      <w:proofErr w:type="spellStart"/>
      <w:r w:rsidR="006B3B26">
        <w:rPr>
          <w:rFonts w:ascii="Times New Roman" w:hAnsi="Times New Roman" w:cs="Times New Roman" w:hint="eastAsia"/>
          <w:bCs/>
          <w:i/>
          <w:iCs/>
          <w:sz w:val="24"/>
          <w:szCs w:val="24"/>
        </w:rPr>
        <w:t>TtWOX</w:t>
      </w:r>
      <w:proofErr w:type="spellEnd"/>
      <w:r w:rsidR="006B3B26">
        <w:rPr>
          <w:rFonts w:ascii="Times New Roman" w:hAnsi="Times New Roman" w:cs="Times New Roman" w:hint="eastAsia"/>
          <w:bCs/>
          <w:i/>
          <w:iCs/>
          <w:sz w:val="24"/>
          <w:szCs w:val="24"/>
        </w:rPr>
        <w:t xml:space="preserve"> </w:t>
      </w:r>
      <w:r w:rsidR="006B3B26" w:rsidRPr="00BB15EC">
        <w:rPr>
          <w:rFonts w:ascii="Times New Roman" w:hAnsi="Times New Roman" w:cs="Times New Roman"/>
          <w:bCs/>
          <w:sz w:val="24"/>
          <w:szCs w:val="24"/>
        </w:rPr>
        <w:t>gene family members</w:t>
      </w:r>
      <w:r w:rsidR="006B3B26" w:rsidRPr="00876BA0">
        <w:rPr>
          <w:rFonts w:ascii="Times New Roman" w:hAnsi="Times New Roman" w:cs="Times New Roman"/>
          <w:bCs/>
          <w:sz w:val="24"/>
          <w:szCs w:val="24"/>
        </w:rPr>
        <w:t xml:space="preserve"> in </w:t>
      </w:r>
      <w:r w:rsidR="006B3B26"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T. </w:t>
      </w:r>
      <w:proofErr w:type="spellStart"/>
      <w:r w:rsidR="006B3B26" w:rsidRPr="00876BA0">
        <w:rPr>
          <w:rFonts w:ascii="Times New Roman" w:hAnsi="Times New Roman" w:cs="Times New Roman"/>
          <w:i/>
          <w:kern w:val="0"/>
          <w:sz w:val="24"/>
          <w:szCs w:val="24"/>
        </w:rPr>
        <w:t>turgidum</w:t>
      </w:r>
      <w:proofErr w:type="spellEnd"/>
      <w:r w:rsidR="006B3B26">
        <w:rPr>
          <w:rFonts w:ascii="Times New Roman" w:hAnsi="Times New Roman" w:cs="Times New Roman" w:hint="eastAsia"/>
          <w:i/>
          <w:kern w:val="0"/>
          <w:sz w:val="24"/>
          <w:szCs w:val="24"/>
        </w:rPr>
        <w:t>.</w:t>
      </w:r>
      <w:proofErr w:type="gramEnd"/>
    </w:p>
    <w:tbl>
      <w:tblPr>
        <w:tblW w:w="10564" w:type="dxa"/>
        <w:jc w:val="center"/>
        <w:tblLook w:val="04A0" w:firstRow="1" w:lastRow="0" w:firstColumn="1" w:lastColumn="0" w:noHBand="0" w:noVBand="1"/>
      </w:tblPr>
      <w:tblGrid>
        <w:gridCol w:w="1808"/>
        <w:gridCol w:w="2350"/>
        <w:gridCol w:w="1510"/>
        <w:gridCol w:w="2963"/>
        <w:gridCol w:w="940"/>
        <w:gridCol w:w="1136"/>
      </w:tblGrid>
      <w:tr w:rsidR="004A3D52" w:rsidRPr="00876BA0" w:rsidTr="00E77A8B">
        <w:trPr>
          <w:trHeight w:val="312"/>
          <w:jc w:val="center"/>
        </w:trPr>
        <w:tc>
          <w:tcPr>
            <w:tcW w:w="18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Gene</w:t>
            </w:r>
          </w:p>
        </w:tc>
        <w:tc>
          <w:tcPr>
            <w:tcW w:w="2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 locus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Chromosome</w:t>
            </w:r>
          </w:p>
        </w:tc>
        <w:tc>
          <w:tcPr>
            <w:tcW w:w="29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 stretch region</w:t>
            </w:r>
          </w:p>
        </w:tc>
        <w:tc>
          <w:tcPr>
            <w:tcW w:w="9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D52" w:rsidRPr="0074516F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4516F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mRNA length</w:t>
            </w:r>
          </w:p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4516F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(</w:t>
            </w:r>
            <w:proofErr w:type="spellStart"/>
            <w:r w:rsidRPr="0074516F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bp</w:t>
            </w:r>
            <w:proofErr w:type="spellEnd"/>
            <w:r w:rsidRPr="0074516F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)</w:t>
            </w:r>
          </w:p>
        </w:tc>
        <w:tc>
          <w:tcPr>
            <w:tcW w:w="9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4516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Protein Sequence Length (</w:t>
            </w:r>
            <w:proofErr w:type="spellStart"/>
            <w:r w:rsidRPr="0074516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aa</w:t>
            </w:r>
            <w:proofErr w:type="spellEnd"/>
            <w:r w:rsidRPr="0074516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TtWOX2a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TRITD1Av1G014400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1A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30,266,253-30,267,185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792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263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TtWOX12a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TRITD1Av1G210580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1A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548,095,711-548,099,750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1461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486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TtWOX2b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TRITD1Bv1G018490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1B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47,977,816-47,978,741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795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264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TtWOX12b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TRITD1Bv1G213780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1B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645,322,215-645,325,522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1458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485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TtWOX11a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TRITD2Av1G026520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2A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52,846,448-52,848,548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798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265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TtWOX4a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TRITD2Av1G275690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2A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735,363,729-735,364,662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705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234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TtWOX11b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TRITD2Bv1G034440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2B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83,084,542-83,086,937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786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TtWOX4b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TRITD2Bv1G239870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2B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726,776,414-726,777,497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714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237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TtWOX10a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TRITD3Av1G020310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3A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41,781,579-41,782,652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807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268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TtWOX7a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TRITD3Av1G165910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3A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468,275,958-468,279,104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1548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515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TtWOX8a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TRITD3Av1G210120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3A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580,017,802-580,022,111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798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265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TtWOX13a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TRITD3Av1G217260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3A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597,915,150-597,916,973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906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TtWOX14.2a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TRITD3Av1G217280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3A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597,987,122-597,990,043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867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288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TtWOX9a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TRITD3Av1G222700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3A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610,880,586-610,883,548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639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212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lastRenderedPageBreak/>
              <w:t>TtWOX14.1a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TRITD3Av1G223690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3A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613,842,920-613,845,442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873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290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TtWOX10b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TRITD3Bv1G023880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3B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62,602,349-62,603,796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837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278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TtWOX8.2b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TRITD3Bv1G035130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3B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90,684,051-90,690,161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1608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535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TtWOX7b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TRITD3Bv1G141830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3B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442,112,979-442,116,074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1548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515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TtWOX8.1b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TRITD3Bv1G192740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3B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588,758,146-588,761,021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786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TtWOX13b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TRITD3Bv1G202750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3B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620,225,076-620,226,932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900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299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TtWOX14b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TRITD3Bv1G202810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3B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620,444,973-620,447,190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873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290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TtWOX9b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TRITD3Bv1G207240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3B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634,976,698-634,977,442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630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209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TtWOX6a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TRITD4Av1G066630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4A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168,111,221-168,113,757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948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315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TtWOX6b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TRITD4Bv1G109220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4B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386,507,631-386,510,136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954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317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TtWOX5a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TRITD5Av1G044880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5A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113,122,758-113,124,660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957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318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TtWOX3a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TRITD5Av1G117410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5A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330,291,871-330,292,732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726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TtWOX5b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TRITD5Bv1G042650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5B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118,715,492-118,717,394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966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TtWOX3b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TRITD5Bv1G098090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5B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288,212,824-288,213,684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726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proofErr w:type="spellStart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TtWUSa</w:t>
            </w:r>
            <w:proofErr w:type="spellEnd"/>
          </w:p>
        </w:tc>
        <w:tc>
          <w:tcPr>
            <w:tcW w:w="2350" w:type="dxa"/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2A</w:t>
            </w:r>
          </w:p>
        </w:tc>
        <w:tc>
          <w:tcPr>
            <w:tcW w:w="2963" w:type="dxa"/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721,813,175-721,814,364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927</w:t>
            </w:r>
          </w:p>
        </w:tc>
        <w:tc>
          <w:tcPr>
            <w:tcW w:w="940" w:type="dxa"/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308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  <w:tcBorders>
              <w:bottom w:val="single" w:sz="4" w:space="0" w:color="auto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proofErr w:type="spellStart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TtWUSb</w:t>
            </w:r>
            <w:proofErr w:type="spellEnd"/>
          </w:p>
        </w:tc>
        <w:tc>
          <w:tcPr>
            <w:tcW w:w="23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296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702,358,638-702,359,840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949</w:t>
            </w:r>
          </w:p>
        </w:tc>
        <w:tc>
          <w:tcPr>
            <w:tcW w:w="9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314</w:t>
            </w:r>
          </w:p>
        </w:tc>
      </w:tr>
    </w:tbl>
    <w:p w:rsidR="004A3D52" w:rsidRPr="00876BA0" w:rsidRDefault="004A3D52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4A3D52" w:rsidRPr="00876BA0" w:rsidRDefault="004A3D52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  <w:sectPr w:rsidR="004A3D52" w:rsidRPr="00876BA0" w:rsidSect="00E77A8B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4A3D52" w:rsidRDefault="004A3D52" w:rsidP="004A3D52">
      <w:pPr>
        <w:spacing w:line="360" w:lineRule="auto"/>
        <w:rPr>
          <w:rFonts w:ascii="Times New Roman" w:hAnsi="Times New Roman" w:cs="Times New Roman"/>
          <w:i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Additional file 4: 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S4.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="006B3B26" w:rsidRPr="00BB15EC">
        <w:rPr>
          <w:rFonts w:ascii="Times New Roman" w:hAnsi="Times New Roman" w:cs="Times New Roman"/>
          <w:bCs/>
          <w:sz w:val="24"/>
          <w:szCs w:val="24"/>
        </w:rPr>
        <w:t xml:space="preserve">Characteristics of </w:t>
      </w:r>
      <w:proofErr w:type="spellStart"/>
      <w:r w:rsidR="006B3B26">
        <w:rPr>
          <w:rFonts w:ascii="Times New Roman" w:hAnsi="Times New Roman" w:cs="Times New Roman" w:hint="eastAsia"/>
          <w:bCs/>
          <w:i/>
          <w:iCs/>
          <w:sz w:val="24"/>
          <w:szCs w:val="24"/>
        </w:rPr>
        <w:t>TuWOX</w:t>
      </w:r>
      <w:proofErr w:type="spellEnd"/>
      <w:r w:rsidR="006B3B26">
        <w:rPr>
          <w:rFonts w:ascii="Times New Roman" w:hAnsi="Times New Roman" w:cs="Times New Roman" w:hint="eastAsia"/>
          <w:bCs/>
          <w:i/>
          <w:iCs/>
          <w:sz w:val="24"/>
          <w:szCs w:val="24"/>
        </w:rPr>
        <w:t xml:space="preserve"> </w:t>
      </w:r>
      <w:r w:rsidR="006B3B26" w:rsidRPr="00BB15EC">
        <w:rPr>
          <w:rFonts w:ascii="Times New Roman" w:hAnsi="Times New Roman" w:cs="Times New Roman"/>
          <w:bCs/>
          <w:sz w:val="24"/>
          <w:szCs w:val="24"/>
        </w:rPr>
        <w:t>gene family members</w:t>
      </w:r>
      <w:r w:rsidR="006B3B26" w:rsidRPr="00876BA0" w:rsidDel="008742F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B3B26" w:rsidRPr="00876BA0">
        <w:rPr>
          <w:rFonts w:ascii="Times New Roman" w:hAnsi="Times New Roman" w:cs="Times New Roman"/>
          <w:bCs/>
          <w:sz w:val="24"/>
          <w:szCs w:val="24"/>
        </w:rPr>
        <w:t xml:space="preserve">in </w:t>
      </w:r>
      <w:r w:rsidR="006B3B26"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T. </w:t>
      </w:r>
      <w:proofErr w:type="spellStart"/>
      <w:r w:rsidR="006B3B26" w:rsidRPr="00876BA0">
        <w:rPr>
          <w:rFonts w:ascii="Times New Roman" w:hAnsi="Times New Roman" w:cs="Times New Roman"/>
          <w:i/>
          <w:kern w:val="0"/>
          <w:sz w:val="24"/>
          <w:szCs w:val="24"/>
        </w:rPr>
        <w:t>urartu</w:t>
      </w:r>
      <w:proofErr w:type="spellEnd"/>
      <w:r w:rsidR="006B3B26">
        <w:rPr>
          <w:rFonts w:ascii="Times New Roman" w:hAnsi="Times New Roman" w:cs="Times New Roman" w:hint="eastAsia"/>
          <w:kern w:val="0"/>
          <w:sz w:val="24"/>
          <w:szCs w:val="24"/>
        </w:rPr>
        <w:t>.</w:t>
      </w:r>
      <w:proofErr w:type="gramEnd"/>
    </w:p>
    <w:tbl>
      <w:tblPr>
        <w:tblW w:w="13322" w:type="dxa"/>
        <w:jc w:val="center"/>
        <w:tblLook w:val="04A0" w:firstRow="1" w:lastRow="0" w:firstColumn="1" w:lastColumn="0" w:noHBand="0" w:noVBand="1"/>
      </w:tblPr>
      <w:tblGrid>
        <w:gridCol w:w="1566"/>
        <w:gridCol w:w="2240"/>
        <w:gridCol w:w="2960"/>
        <w:gridCol w:w="2240"/>
        <w:gridCol w:w="940"/>
        <w:gridCol w:w="1136"/>
        <w:gridCol w:w="2240"/>
      </w:tblGrid>
      <w:tr w:rsidR="004A3D52" w:rsidRPr="00876BA0" w:rsidTr="00E77A8B">
        <w:trPr>
          <w:trHeight w:val="312"/>
          <w:jc w:val="center"/>
        </w:trPr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Gene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 locus</w:t>
            </w:r>
          </w:p>
        </w:tc>
        <w:tc>
          <w:tcPr>
            <w:tcW w:w="2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S</w:t>
            </w: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caffold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 stretch region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74516F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4516F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mRNA length</w:t>
            </w:r>
          </w:p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4516F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(</w:t>
            </w:r>
            <w:proofErr w:type="spellStart"/>
            <w:r w:rsidRPr="0074516F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bp</w:t>
            </w:r>
            <w:proofErr w:type="spellEnd"/>
            <w:r w:rsidRPr="0074516F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)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4516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Protein Sequence Length (</w:t>
            </w:r>
            <w:proofErr w:type="spellStart"/>
            <w:r w:rsidRPr="0074516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aa</w:t>
            </w:r>
            <w:proofErr w:type="spellEnd"/>
            <w:r w:rsidRPr="0074516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UniProt</w:t>
            </w:r>
            <w:proofErr w:type="spellEnd"/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ID</w:t>
            </w:r>
          </w:p>
        </w:tc>
      </w:tr>
      <w:tr w:rsidR="004A3D52" w:rsidRPr="00876BA0" w:rsidTr="00E77A8B">
        <w:trPr>
          <w:trHeight w:val="312"/>
          <w:jc w:val="center"/>
        </w:trPr>
        <w:tc>
          <w:tcPr>
            <w:tcW w:w="156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A3D52" w:rsidRPr="001B22CE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proofErr w:type="spellStart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TuWOX</w:t>
            </w:r>
            <w:proofErr w:type="spellEnd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 xml:space="preserve"> 2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TRIUR3_16981</w:t>
            </w:r>
          </w:p>
        </w:tc>
        <w:tc>
          <w:tcPr>
            <w:tcW w:w="2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SuperContig</w:t>
            </w:r>
            <w:proofErr w:type="spellEnd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scaffold27530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48,108-48,786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489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162aa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M8AVP1</w:t>
            </w:r>
          </w:p>
        </w:tc>
      </w:tr>
      <w:tr w:rsidR="004A3D52" w:rsidRPr="00876BA0" w:rsidTr="00E77A8B">
        <w:trPr>
          <w:trHeight w:val="312"/>
          <w:jc w:val="center"/>
        </w:trPr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A3D52" w:rsidRPr="001B22CE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proofErr w:type="spellStart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TuWOX</w:t>
            </w:r>
            <w:proofErr w:type="spellEnd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 xml:space="preserve"> 4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TRIUR3_10705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SuperContig</w:t>
            </w:r>
            <w:proofErr w:type="spellEnd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scaffold10844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41,544-42,477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705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234aa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M7ZDD1</w:t>
            </w:r>
          </w:p>
        </w:tc>
      </w:tr>
      <w:tr w:rsidR="004A3D52" w:rsidRPr="00876BA0" w:rsidTr="00E77A8B">
        <w:trPr>
          <w:trHeight w:val="312"/>
          <w:jc w:val="center"/>
        </w:trPr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A3D52" w:rsidRPr="001B22CE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proofErr w:type="spellStart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TuWOX</w:t>
            </w:r>
            <w:proofErr w:type="spellEnd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 xml:space="preserve"> 9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TRIUR3_26391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SuperContig</w:t>
            </w:r>
            <w:proofErr w:type="spellEnd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scaffold13490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208,605-211,568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702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233aa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M7ZY58 T1WG20 T1WGR3</w:t>
            </w:r>
          </w:p>
        </w:tc>
      </w:tr>
      <w:tr w:rsidR="004A3D52" w:rsidRPr="00876BA0" w:rsidTr="00E77A8B">
        <w:trPr>
          <w:trHeight w:val="312"/>
          <w:jc w:val="center"/>
        </w:trPr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A3D52" w:rsidRPr="001B22CE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proofErr w:type="spellStart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TuWOX</w:t>
            </w:r>
            <w:proofErr w:type="spellEnd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 xml:space="preserve"> 13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TRIUR3_08856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SuperContig</w:t>
            </w:r>
            <w:proofErr w:type="spellEnd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scaffold21038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53,497-55,135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723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240aa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M7ZSR7</w:t>
            </w:r>
          </w:p>
        </w:tc>
      </w:tr>
      <w:tr w:rsidR="004A3D52" w:rsidRPr="00876BA0" w:rsidTr="00E77A8B">
        <w:trPr>
          <w:trHeight w:val="312"/>
          <w:jc w:val="center"/>
        </w:trPr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A3D52" w:rsidRPr="001B22CE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proofErr w:type="spellStart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TuWOX</w:t>
            </w:r>
            <w:proofErr w:type="spellEnd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 xml:space="preserve"> 10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TRIUR3_34876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ind w:leftChars="1" w:left="2" w:rightChars="-45" w:right="-94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SuperContig</w:t>
            </w:r>
            <w:proofErr w:type="spellEnd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scaffold106890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6,018-9,912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822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273aa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M7ZJ11</w:t>
            </w:r>
          </w:p>
        </w:tc>
      </w:tr>
      <w:tr w:rsidR="004A3D52" w:rsidRPr="00876BA0" w:rsidTr="00E77A8B">
        <w:trPr>
          <w:trHeight w:val="312"/>
          <w:jc w:val="center"/>
        </w:trPr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A3D52" w:rsidRPr="001B22CE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proofErr w:type="spellStart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TuWOX</w:t>
            </w:r>
            <w:proofErr w:type="spellEnd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 xml:space="preserve"> 6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TRIUR3_34808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SuperContig</w:t>
            </w:r>
            <w:proofErr w:type="spellEnd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scaffold17894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25,625-28,065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948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315aa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M7ZHX8</w:t>
            </w:r>
          </w:p>
        </w:tc>
      </w:tr>
      <w:tr w:rsidR="004A3D52" w:rsidRPr="00876BA0" w:rsidTr="00E77A8B">
        <w:trPr>
          <w:trHeight w:val="312"/>
          <w:jc w:val="center"/>
        </w:trPr>
        <w:tc>
          <w:tcPr>
            <w:tcW w:w="1566" w:type="dxa"/>
            <w:tcBorders>
              <w:top w:val="nil"/>
              <w:left w:val="nil"/>
              <w:right w:val="nil"/>
            </w:tcBorders>
            <w:vAlign w:val="center"/>
          </w:tcPr>
          <w:p w:rsidR="004A3D52" w:rsidRPr="001B22CE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proofErr w:type="spellStart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TuWOX</w:t>
            </w:r>
            <w:proofErr w:type="spellEnd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 xml:space="preserve"> 8</w:t>
            </w:r>
          </w:p>
        </w:tc>
        <w:tc>
          <w:tcPr>
            <w:tcW w:w="2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TRIUR3_23636</w:t>
            </w:r>
          </w:p>
        </w:tc>
        <w:tc>
          <w:tcPr>
            <w:tcW w:w="2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SuperContig</w:t>
            </w:r>
            <w:proofErr w:type="spellEnd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scaffold26222</w:t>
            </w:r>
          </w:p>
        </w:tc>
        <w:tc>
          <w:tcPr>
            <w:tcW w:w="2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49,368-52,088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702</w:t>
            </w:r>
          </w:p>
        </w:tc>
        <w:tc>
          <w:tcPr>
            <w:tcW w:w="11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233aa</w:t>
            </w:r>
          </w:p>
        </w:tc>
        <w:tc>
          <w:tcPr>
            <w:tcW w:w="2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M7YSU5</w:t>
            </w:r>
          </w:p>
        </w:tc>
      </w:tr>
      <w:tr w:rsidR="004A3D52" w:rsidRPr="00876BA0" w:rsidTr="00E77A8B">
        <w:trPr>
          <w:trHeight w:val="312"/>
          <w:jc w:val="center"/>
        </w:trPr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A3D52" w:rsidRPr="001B22CE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proofErr w:type="spellStart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TuWOX</w:t>
            </w:r>
            <w:proofErr w:type="spellEnd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 xml:space="preserve"> 8.1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TRIUR3_03990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SuperContig</w:t>
            </w:r>
            <w:proofErr w:type="spellEnd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scaffold246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165,849-169,056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138aa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M7YTI6</w:t>
            </w:r>
          </w:p>
        </w:tc>
      </w:tr>
      <w:tr w:rsidR="004A3D52" w:rsidRPr="00876BA0" w:rsidTr="00E77A8B">
        <w:trPr>
          <w:trHeight w:val="312"/>
          <w:jc w:val="center"/>
        </w:trPr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A3D52" w:rsidRPr="001B22CE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proofErr w:type="spellStart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TuWUS</w:t>
            </w:r>
            <w:proofErr w:type="spellEnd"/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SuperContig</w:t>
            </w:r>
            <w:proofErr w:type="spellEnd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scaffold93256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32,437-33,449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</w:tbl>
    <w:p w:rsidR="004A3D52" w:rsidRDefault="004A3D52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  <w:sectPr w:rsidR="004A3D52" w:rsidSect="00E77A8B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4A3D52" w:rsidRDefault="004A3D52" w:rsidP="0085528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4A3D52" w:rsidRPr="00405A17" w:rsidRDefault="004A3D52" w:rsidP="0085528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Additional file 5:</w:t>
      </w:r>
      <w:r w:rsidRPr="00405A17">
        <w:rPr>
          <w:rFonts w:ascii="Times New Roman" w:hAnsi="Times New Roman" w:cs="Times New Roman"/>
          <w:b/>
          <w:sz w:val="24"/>
          <w:szCs w:val="24"/>
        </w:rPr>
        <w:t xml:space="preserve"> Table S5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proofErr w:type="gramStart"/>
      <w:r>
        <w:rPr>
          <w:rFonts w:ascii="Palatino Linotype" w:hAnsi="Palatino Linotype" w:cs="Palatino Linotype" w:hint="eastAsia"/>
          <w:b/>
          <w:sz w:val="24"/>
          <w:szCs w:val="24"/>
        </w:rPr>
        <w:t>P</w:t>
      </w:r>
      <w:r w:rsidRPr="00405A17">
        <w:rPr>
          <w:rFonts w:ascii="Palatino Linotype" w:hAnsi="Palatino Linotype" w:cs="Palatino Linotype"/>
          <w:b/>
          <w:sz w:val="24"/>
          <w:szCs w:val="24"/>
        </w:rPr>
        <w:t xml:space="preserve">rimers for </w:t>
      </w:r>
      <w:proofErr w:type="spellStart"/>
      <w:r w:rsidRPr="00405A17">
        <w:rPr>
          <w:rFonts w:ascii="Palatino Linotype" w:hAnsi="Palatino Linotype" w:cs="Palatino Linotype" w:hint="eastAsia"/>
          <w:b/>
          <w:sz w:val="24"/>
          <w:szCs w:val="24"/>
        </w:rPr>
        <w:t>q</w:t>
      </w:r>
      <w:r w:rsidRPr="00405A17">
        <w:rPr>
          <w:rFonts w:ascii="Palatino Linotype" w:hAnsi="Palatino Linotype" w:cs="Palatino Linotype"/>
          <w:b/>
          <w:sz w:val="24"/>
          <w:szCs w:val="24"/>
        </w:rPr>
        <w:t>PCR</w:t>
      </w:r>
      <w:proofErr w:type="spellEnd"/>
      <w:r w:rsidRPr="00405A17">
        <w:rPr>
          <w:rFonts w:ascii="Palatino Linotype" w:hAnsi="Palatino Linotype" w:cs="Palatino Linotype" w:hint="eastAsia"/>
          <w:b/>
          <w:sz w:val="24"/>
          <w:szCs w:val="24"/>
        </w:rPr>
        <w:t xml:space="preserve"> amplification.</w:t>
      </w:r>
      <w:proofErr w:type="gramEnd"/>
    </w:p>
    <w:tbl>
      <w:tblPr>
        <w:tblW w:w="4541" w:type="dxa"/>
        <w:tblInd w:w="93" w:type="dxa"/>
        <w:tblLook w:val="04A0" w:firstRow="1" w:lastRow="0" w:firstColumn="1" w:lastColumn="0" w:noHBand="0" w:noVBand="1"/>
      </w:tblPr>
      <w:tblGrid>
        <w:gridCol w:w="1575"/>
        <w:gridCol w:w="4896"/>
      </w:tblGrid>
      <w:tr w:rsidR="004A3D52" w:rsidRPr="00405A17" w:rsidTr="00E77A8B">
        <w:trPr>
          <w:trHeight w:val="288"/>
        </w:trPr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Primer name</w:t>
            </w:r>
          </w:p>
        </w:tc>
        <w:tc>
          <w:tcPr>
            <w:tcW w:w="29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Primer sequence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TaWUS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  <w:proofErr w:type="spellEnd"/>
          </w:p>
        </w:tc>
        <w:tc>
          <w:tcPr>
            <w:tcW w:w="29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5’-GACAAGCAGAGCGTCATGTGG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TaWUS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  <w:proofErr w:type="spellEnd"/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5’-AGTAGAGGTCCTTGAGGATCTTGAC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TaWOX2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5’-GCTGATGATCCTGGAGGAGATGTAC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TaWOX2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5’-AAGACGTTCTTGCCCTCGATGC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5’-ATCACCACCACACATACGCTACC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5’-TGTTGTTAATGTTGCTGTTGTCCA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TaWOX4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5’-AGATCAAGGTGCTGGAGGCGCTG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TaWOX4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5’-GAAGACGTTCTTGCCCTCGATCC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TaWOX5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5’-ACAGGCCACCATGTACCACCA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TaWOX5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5’-GGGAACAGGTTCAGGGTCTCG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TaWOX6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5’-CTCGTCGTCCTCGTCTGGAAGCAC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TaWOX6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5’-GGCTCCCAACGAATCCCATCTGA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TaWOX7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5’-TCTTCTACTGGTTCCAGAACCGCA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TaWOX7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5’-GATGGAACTGCTTGGGAGGTGG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TaWOX8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5’-CAGGTATGAGGCTTGGTAATC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TaWOX8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5’-CTGAAATCTGTCCGTGCTG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TaWOX9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5’-GAACGTCTTCTACTGGTTCCAGAAC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TaWOX9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5’-TGTAGCCTCTGGCCTCACGCTT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TaWOX10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5’-GTGCCCGCCAGCTCCAGCAGTC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TaWOX10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5’-GGCGTCGTCTAACAAGAAACGG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TaWOX11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5’-GGAGTCCATCTTCAACAGCGGCAT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TaWOX11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5’-GGAACCAGTAGAAGACGTTGGCGT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TaWOX12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5’-GAGCAACACCCACACCAGATCCT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TaWOX12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5’-GTTCTTGGTGCGAGACTTGCGGT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TaWOX13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5’-AGCCTACTACTCGCAGATGCA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TaWOX13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5’-CTGTTGTTGGTCGAAGGAAAC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TaWOX14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5’-CTGTCCCTTTCCACTCCCCGTC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TaWOX14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5’-CGCGATCACCTGATGTATCTCCTC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TaActin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  <w:proofErr w:type="spellEnd"/>
          </w:p>
        </w:tc>
        <w:tc>
          <w:tcPr>
            <w:tcW w:w="29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5’-TGTTGTTCTCAGTGGAGGTTCT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TaActin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  <w:proofErr w:type="spellEnd"/>
          </w:p>
        </w:tc>
        <w:tc>
          <w:tcPr>
            <w:tcW w:w="296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5’-CTGTATTTCCTTTCAGGTGGTG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</w:tbl>
    <w:p w:rsidR="004A3D52" w:rsidRDefault="004A3D52" w:rsidP="004A3D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4A3D52" w:rsidRDefault="004A3D52" w:rsidP="004A3D5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4A3D52" w:rsidRPr="00405A17" w:rsidRDefault="004A3D52" w:rsidP="004A3D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4A3D52" w:rsidRPr="00405A17" w:rsidRDefault="004A3D52" w:rsidP="004A3D52">
      <w:pPr>
        <w:spacing w:line="36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Additional file 6:</w:t>
      </w:r>
      <w:r w:rsidRPr="00405A17">
        <w:rPr>
          <w:rFonts w:ascii="Times New Roman" w:hAnsi="Times New Roman" w:cs="Times New Roman"/>
          <w:b/>
          <w:sz w:val="24"/>
          <w:szCs w:val="24"/>
        </w:rPr>
        <w:t xml:space="preserve"> Table S</w:t>
      </w:r>
      <w:r>
        <w:rPr>
          <w:rFonts w:ascii="Times New Roman" w:hAnsi="Times New Roman" w:cs="Times New Roman" w:hint="eastAsia"/>
          <w:b/>
          <w:sz w:val="24"/>
          <w:szCs w:val="24"/>
        </w:rPr>
        <w:t>6.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proofErr w:type="gramStart"/>
      <w:r>
        <w:rPr>
          <w:rFonts w:ascii="Palatino Linotype" w:hAnsi="Palatino Linotype" w:cs="Palatino Linotype" w:hint="eastAsia"/>
          <w:b/>
          <w:sz w:val="24"/>
          <w:szCs w:val="24"/>
        </w:rPr>
        <w:t>P</w:t>
      </w:r>
      <w:r w:rsidRPr="00405A17">
        <w:rPr>
          <w:rFonts w:ascii="Palatino Linotype" w:hAnsi="Palatino Linotype" w:cs="Palatino Linotype"/>
          <w:b/>
          <w:sz w:val="24"/>
          <w:szCs w:val="24"/>
        </w:rPr>
        <w:t xml:space="preserve">rimers for </w:t>
      </w:r>
      <w:r w:rsidRPr="00405A17">
        <w:rPr>
          <w:rFonts w:ascii="Palatino Linotype" w:hAnsi="Palatino Linotype" w:cs="Palatino Linotype" w:hint="eastAsia"/>
          <w:b/>
          <w:sz w:val="24"/>
          <w:szCs w:val="24"/>
        </w:rPr>
        <w:t>PCR amplification.</w:t>
      </w:r>
      <w:proofErr w:type="gramEnd"/>
    </w:p>
    <w:tbl>
      <w:tblPr>
        <w:tblW w:w="6018" w:type="dxa"/>
        <w:tblInd w:w="93" w:type="dxa"/>
        <w:tblLook w:val="04A0" w:firstRow="1" w:lastRow="0" w:firstColumn="1" w:lastColumn="0" w:noHBand="0" w:noVBand="1"/>
      </w:tblPr>
      <w:tblGrid>
        <w:gridCol w:w="1575"/>
        <w:gridCol w:w="5003"/>
      </w:tblGrid>
      <w:tr w:rsidR="004A3D52" w:rsidRPr="00405A17" w:rsidTr="00E77A8B">
        <w:trPr>
          <w:trHeight w:val="288"/>
        </w:trPr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Primer name</w:t>
            </w:r>
          </w:p>
        </w:tc>
        <w:tc>
          <w:tcPr>
            <w:tcW w:w="44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Primer sequence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405A17" w:rsidRDefault="004A3D52" w:rsidP="00E77A8B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05A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WUSa</w:t>
            </w:r>
            <w:r w:rsidRPr="00405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</w:t>
            </w:r>
            <w:proofErr w:type="spellEnd"/>
          </w:p>
        </w:tc>
        <w:tc>
          <w:tcPr>
            <w:tcW w:w="44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405A17" w:rsidRDefault="004A3D52" w:rsidP="00E77A8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</w:t>
            </w:r>
            <w:r w:rsidRPr="00405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CGTCGCTGCTGCCGGTGCTGG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WUSa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  <w:proofErr w:type="spellEnd"/>
          </w:p>
        </w:tc>
        <w:tc>
          <w:tcPr>
            <w:tcW w:w="444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5’-CAAAGCGACGCGAGACAAGAATCAG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WUSb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  <w:proofErr w:type="spellEnd"/>
          </w:p>
        </w:tc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5’-CTTGCTTCGAGTCCGAACTACTC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WUSb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  <w:proofErr w:type="spellEnd"/>
          </w:p>
        </w:tc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5’-TGTAAAAGCTGTGCTGCGGCTGC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WUSd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  <w:proofErr w:type="spellEnd"/>
          </w:p>
        </w:tc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5’-TGCTTCGAGTCCGAACTATAACC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WUSd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  <w:proofErr w:type="spellEnd"/>
          </w:p>
        </w:tc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5’-ACATGGCGTTGGTGTTGCTGGCA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312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WOX2a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CCGGCAGGACTTCTAGCATCATC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312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WOX2a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CTATGGGCAAAGAAACAAATCCG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312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WOX2b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CTGTCTTTCGCCGCTCTTGCCGT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312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WOX2b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GCTTGTGAGTTGTGACCACCACG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312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WOX2d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GGATCCGGTCTTGGTTTGTCTGC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312"/>
        </w:trPr>
        <w:tc>
          <w:tcPr>
            <w:tcW w:w="15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WOX2d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44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GAGATACTATGGCCAAACCCTC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312"/>
        </w:trPr>
        <w:tc>
          <w:tcPr>
            <w:tcW w:w="1575" w:type="dxa"/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WOX6a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4443" w:type="dxa"/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GTTCCTAAAAACACGAATATGTTAG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shd w:val="clear" w:color="000000" w:fill="FFFFFF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WOX6a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4443" w:type="dxa"/>
            <w:shd w:val="clear" w:color="000000" w:fill="FFFFFF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TGGCTGCCTGCCTGCCTGGC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312"/>
        </w:trPr>
        <w:tc>
          <w:tcPr>
            <w:tcW w:w="1575" w:type="dxa"/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WOX6b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4443" w:type="dxa"/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GTCTTCCTTGAGATATAGTTCAGC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312"/>
        </w:trPr>
        <w:tc>
          <w:tcPr>
            <w:tcW w:w="1575" w:type="dxa"/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WOX6b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4443" w:type="dxa"/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CATGCATGTTCACTATAAACGTTC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shd w:val="clear" w:color="000000" w:fill="FFFFFF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WOX6d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4443" w:type="dxa"/>
            <w:shd w:val="clear" w:color="000000" w:fill="FFFFFF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CTCGTCACTCTCTCTCTCTCTCTC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WOX6d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4443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AGCCGAGGAGGCTGCTGCT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</w:tbl>
    <w:p w:rsidR="004A3D52" w:rsidRPr="00876BA0" w:rsidRDefault="004A3D52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4A3D52" w:rsidRDefault="004A3D52" w:rsidP="004A3D5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A3D52" w:rsidRDefault="004A3D52" w:rsidP="004A3D5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4A3D52" w:rsidSect="00E77A8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A3D52" w:rsidRDefault="00400517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>
            <wp:extent cx="5274310" cy="2224405"/>
            <wp:effectExtent l="0" t="0" r="254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S1a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4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3D52" w:rsidRDefault="00400517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5274310" cy="4266565"/>
            <wp:effectExtent l="0" t="0" r="2540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S1b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6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3D52" w:rsidRDefault="00400517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>
            <wp:extent cx="5274310" cy="4284345"/>
            <wp:effectExtent l="0" t="0" r="2540" b="19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S1c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8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7A8B" w:rsidRDefault="00E77A8B" w:rsidP="00E77A8B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Additional file 7:</w:t>
      </w:r>
      <w:r w:rsidRPr="00935402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935402">
        <w:rPr>
          <w:rFonts w:ascii="Times New Roman" w:hAnsi="Times New Roman" w:cs="Times New Roman" w:hint="eastAsia"/>
          <w:b/>
          <w:bCs/>
          <w:sz w:val="24"/>
          <w:szCs w:val="24"/>
        </w:rPr>
        <w:t>ig. S1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bCs/>
          <w:sz w:val="24"/>
          <w:szCs w:val="24"/>
        </w:rPr>
        <w:t xml:space="preserve">Chromosomal location of </w:t>
      </w:r>
      <w:r w:rsidRPr="0086203E">
        <w:rPr>
          <w:rFonts w:ascii="Times New Roman" w:hAnsi="Times New Roman" w:cs="Times New Roman" w:hint="eastAsia"/>
          <w:bCs/>
          <w:i/>
          <w:sz w:val="24"/>
          <w:szCs w:val="24"/>
        </w:rPr>
        <w:t>WOX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genes in</w:t>
      </w:r>
      <w:r w:rsidRPr="00F843D8">
        <w:rPr>
          <w:rFonts w:ascii="Times New Roman" w:hAnsi="Times New Roman" w:cs="Times New Roman"/>
          <w:i/>
          <w:kern w:val="0"/>
          <w:sz w:val="24"/>
          <w:szCs w:val="24"/>
        </w:rPr>
        <w:t xml:space="preserve"> </w:t>
      </w:r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A. </w:t>
      </w:r>
      <w:proofErr w:type="spellStart"/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>tauschii</w:t>
      </w:r>
      <w:proofErr w:type="spellEnd"/>
      <w:r>
        <w:rPr>
          <w:rFonts w:ascii="Times New Roman" w:hAnsi="Times New Roman" w:cs="Times New Roman" w:hint="eastAsia"/>
          <w:bCs/>
          <w:sz w:val="24"/>
          <w:szCs w:val="24"/>
        </w:rPr>
        <w:t xml:space="preserve">, </w:t>
      </w:r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T. </w:t>
      </w:r>
      <w:proofErr w:type="spellStart"/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>dicoccoid</w:t>
      </w:r>
      <w:r w:rsidRPr="00E7025C">
        <w:rPr>
          <w:rFonts w:ascii="Times New Roman" w:hAnsi="Times New Roman" w:cs="Times New Roman"/>
          <w:i/>
          <w:kern w:val="0"/>
          <w:sz w:val="24"/>
          <w:szCs w:val="24"/>
        </w:rPr>
        <w:t>es</w:t>
      </w:r>
      <w:proofErr w:type="spellEnd"/>
      <w:r>
        <w:rPr>
          <w:rFonts w:ascii="Times New Roman" w:hAnsi="Times New Roman" w:cs="Times New Roman" w:hint="eastAsia"/>
          <w:bCs/>
          <w:sz w:val="24"/>
          <w:szCs w:val="24"/>
        </w:rPr>
        <w:t xml:space="preserve"> and </w:t>
      </w:r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T. </w:t>
      </w:r>
      <w:proofErr w:type="spellStart"/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>turgidum</w:t>
      </w:r>
      <w:proofErr w:type="spellEnd"/>
      <w:r>
        <w:rPr>
          <w:rFonts w:ascii="Times New Roman" w:hAnsi="Times New Roman" w:cs="Times New Roman" w:hint="eastAsia"/>
          <w:i/>
          <w:kern w:val="0"/>
          <w:sz w:val="24"/>
          <w:szCs w:val="24"/>
        </w:rPr>
        <w:t>.</w:t>
      </w:r>
      <w:proofErr w:type="gramEnd"/>
    </w:p>
    <w:p w:rsidR="00E77A8B" w:rsidRDefault="00E77A8B" w:rsidP="00E77A8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 w:hint="eastAsia"/>
          <w:bCs/>
          <w:sz w:val="24"/>
          <w:szCs w:val="24"/>
        </w:rPr>
        <w:t xml:space="preserve">Chromosomal location of </w:t>
      </w:r>
      <w:r w:rsidRPr="0086203E">
        <w:rPr>
          <w:rFonts w:ascii="Times New Roman" w:hAnsi="Times New Roman" w:cs="Times New Roman" w:hint="eastAsia"/>
          <w:bCs/>
          <w:i/>
          <w:sz w:val="24"/>
          <w:szCs w:val="24"/>
        </w:rPr>
        <w:t>WOX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genes in </w:t>
      </w:r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A. </w:t>
      </w:r>
      <w:proofErr w:type="spellStart"/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>tauschii</w:t>
      </w:r>
      <w:proofErr w:type="spellEnd"/>
      <w:r>
        <w:rPr>
          <w:rFonts w:ascii="Times New Roman" w:hAnsi="Times New Roman" w:cs="Times New Roman" w:hint="eastAsia"/>
          <w:bCs/>
          <w:sz w:val="24"/>
          <w:szCs w:val="24"/>
        </w:rPr>
        <w:t xml:space="preserve"> (</w:t>
      </w:r>
      <w:r w:rsidR="00400517">
        <w:rPr>
          <w:rFonts w:ascii="Times New Roman" w:hAnsi="Times New Roman" w:cs="Times New Roman" w:hint="eastAsia"/>
          <w:bCs/>
          <w:sz w:val="24"/>
          <w:szCs w:val="24"/>
        </w:rPr>
        <w:t>A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), </w:t>
      </w:r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T. </w:t>
      </w:r>
      <w:proofErr w:type="spellStart"/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>dicoccoid</w:t>
      </w:r>
      <w:r w:rsidRPr="00E7025C">
        <w:rPr>
          <w:rFonts w:ascii="Times New Roman" w:hAnsi="Times New Roman" w:cs="Times New Roman"/>
          <w:i/>
          <w:kern w:val="0"/>
          <w:sz w:val="24"/>
          <w:szCs w:val="24"/>
        </w:rPr>
        <w:t>es</w:t>
      </w:r>
      <w:proofErr w:type="spellEnd"/>
      <w:r w:rsidRPr="001B22CE" w:rsidDel="00D930E2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(</w:t>
      </w:r>
      <w:r w:rsidR="00400517">
        <w:rPr>
          <w:rFonts w:ascii="Times New Roman" w:hAnsi="Times New Roman" w:cs="Times New Roman" w:hint="eastAsia"/>
          <w:bCs/>
          <w:sz w:val="24"/>
          <w:szCs w:val="24"/>
        </w:rPr>
        <w:t>B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), and </w:t>
      </w:r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T. </w:t>
      </w:r>
      <w:proofErr w:type="spellStart"/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>turgidum</w:t>
      </w:r>
      <w:proofErr w:type="spellEnd"/>
      <w:r>
        <w:rPr>
          <w:rFonts w:ascii="Times New Roman" w:hAnsi="Times New Roman" w:cs="Times New Roman" w:hint="eastAsia"/>
          <w:bCs/>
          <w:sz w:val="24"/>
          <w:szCs w:val="24"/>
        </w:rPr>
        <w:t xml:space="preserve"> (</w:t>
      </w:r>
      <w:r w:rsidR="00400517">
        <w:rPr>
          <w:rFonts w:ascii="Times New Roman" w:hAnsi="Times New Roman" w:cs="Times New Roman" w:hint="eastAsia"/>
          <w:bCs/>
          <w:sz w:val="24"/>
          <w:szCs w:val="24"/>
        </w:rPr>
        <w:t>C</w:t>
      </w:r>
      <w:r>
        <w:rPr>
          <w:rFonts w:ascii="Times New Roman" w:hAnsi="Times New Roman" w:cs="Times New Roman" w:hint="eastAsia"/>
          <w:bCs/>
          <w:sz w:val="24"/>
          <w:szCs w:val="24"/>
        </w:rPr>
        <w:t>).</w:t>
      </w:r>
      <w:proofErr w:type="gramEnd"/>
      <w:r>
        <w:rPr>
          <w:rFonts w:ascii="Times New Roman" w:hAnsi="Times New Roman" w:cs="Times New Roman" w:hint="eastAsia"/>
          <w:bCs/>
          <w:sz w:val="24"/>
          <w:szCs w:val="24"/>
        </w:rPr>
        <w:t xml:space="preserve"> V</w:t>
      </w:r>
      <w:r w:rsidRPr="00F843D8">
        <w:rPr>
          <w:rFonts w:ascii="Times New Roman" w:hAnsi="Times New Roman" w:cs="Times New Roman"/>
          <w:bCs/>
          <w:sz w:val="24"/>
          <w:szCs w:val="24"/>
        </w:rPr>
        <w:t>ertical coordinate</w:t>
      </w:r>
      <w:r w:rsidRPr="00F843D8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displayed length of chromosomes, The </w:t>
      </w:r>
      <w:r w:rsidRPr="00935402">
        <w:rPr>
          <w:rFonts w:ascii="Times New Roman" w:hAnsi="Times New Roman" w:cs="Times New Roman" w:hint="eastAsia"/>
          <w:bCs/>
          <w:i/>
          <w:sz w:val="24"/>
          <w:szCs w:val="24"/>
        </w:rPr>
        <w:t>WOX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members in WUS clade were shown as blue type, The </w:t>
      </w:r>
      <w:r w:rsidRPr="00935402">
        <w:rPr>
          <w:rFonts w:ascii="Times New Roman" w:hAnsi="Times New Roman" w:cs="Times New Roman" w:hint="eastAsia"/>
          <w:bCs/>
          <w:i/>
          <w:sz w:val="24"/>
          <w:szCs w:val="24"/>
        </w:rPr>
        <w:t>WOX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members in </w:t>
      </w:r>
      <w:r>
        <w:rPr>
          <w:rFonts w:ascii="Times New Roman" w:hAnsi="Times New Roman" w:cs="Times New Roman"/>
          <w:bCs/>
          <w:sz w:val="24"/>
          <w:szCs w:val="24"/>
        </w:rPr>
        <w:t>intermediate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clade were shown as </w:t>
      </w:r>
      <w:r>
        <w:rPr>
          <w:rFonts w:ascii="Times New Roman" w:hAnsi="Times New Roman" w:cs="Times New Roman"/>
          <w:bCs/>
          <w:sz w:val="24"/>
          <w:szCs w:val="24"/>
        </w:rPr>
        <w:t>green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type, the </w:t>
      </w:r>
      <w:r w:rsidRPr="00935402">
        <w:rPr>
          <w:rFonts w:ascii="Times New Roman" w:hAnsi="Times New Roman" w:cs="Times New Roman" w:hint="eastAsia"/>
          <w:bCs/>
          <w:i/>
          <w:sz w:val="24"/>
          <w:szCs w:val="24"/>
        </w:rPr>
        <w:t>WOX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members in </w:t>
      </w:r>
      <w:r>
        <w:rPr>
          <w:rFonts w:ascii="Times New Roman" w:hAnsi="Times New Roman" w:cs="Times New Roman"/>
          <w:bCs/>
          <w:sz w:val="24"/>
          <w:szCs w:val="24"/>
        </w:rPr>
        <w:t>ancient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clade were shown as red type, the newly collected </w:t>
      </w:r>
      <w:r w:rsidRPr="00935402">
        <w:rPr>
          <w:rFonts w:ascii="Times New Roman" w:hAnsi="Times New Roman" w:cs="Times New Roman" w:hint="eastAsia"/>
          <w:bCs/>
          <w:i/>
          <w:sz w:val="24"/>
          <w:szCs w:val="24"/>
        </w:rPr>
        <w:t>WOX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members were </w:t>
      </w:r>
      <w:r>
        <w:rPr>
          <w:rFonts w:ascii="Times New Roman" w:hAnsi="Times New Roman" w:cs="Times New Roman"/>
          <w:bCs/>
          <w:sz w:val="24"/>
          <w:szCs w:val="24"/>
        </w:rPr>
        <w:t>shown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as brown type.</w:t>
      </w:r>
    </w:p>
    <w:p w:rsidR="00E77A8B" w:rsidRPr="00E77A8B" w:rsidRDefault="00E77A8B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4A3D52" w:rsidRDefault="004A3D52" w:rsidP="004A3D5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4A3D52" w:rsidSect="00E77A8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A3D52" w:rsidRDefault="00400517" w:rsidP="004A3D5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5232400" cy="4344795"/>
            <wp:effectExtent l="0" t="0" r="635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8a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0891" cy="4343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3D52" w:rsidRPr="00FB0D94" w:rsidRDefault="00400517" w:rsidP="004A3D5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5194300" cy="4315658"/>
            <wp:effectExtent l="0" t="0" r="6350" b="889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8b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6682" cy="4317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3D52" w:rsidRDefault="00400517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>
            <wp:extent cx="4997450" cy="441985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8c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0873" cy="4422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3D52" w:rsidRDefault="00400517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5003122" cy="4229100"/>
            <wp:effectExtent l="0" t="0" r="762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8d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8698" cy="4233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3D52" w:rsidRDefault="00400517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>
            <wp:extent cx="5274310" cy="4448810"/>
            <wp:effectExtent l="0" t="0" r="2540" b="889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8e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48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3D52" w:rsidRDefault="004A3D52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Additional file 8:</w:t>
      </w:r>
      <w:r w:rsidRPr="00935402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935402">
        <w:rPr>
          <w:rFonts w:ascii="Times New Roman" w:hAnsi="Times New Roman" w:cs="Times New Roman" w:hint="eastAsia"/>
          <w:b/>
          <w:bCs/>
          <w:sz w:val="24"/>
          <w:szCs w:val="24"/>
        </w:rPr>
        <w:t>ig. S2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proofErr w:type="gramStart"/>
      <w:r w:rsidRPr="00876BA0">
        <w:rPr>
          <w:rFonts w:ascii="Times New Roman" w:hAnsi="Times New Roman" w:cs="Times New Roman"/>
          <w:bCs/>
          <w:sz w:val="24"/>
          <w:szCs w:val="24"/>
        </w:rPr>
        <w:t xml:space="preserve">Phylogenetic relationships </w:t>
      </w:r>
      <w:r>
        <w:rPr>
          <w:rFonts w:ascii="Times New Roman" w:hAnsi="Times New Roman" w:cs="Times New Roman" w:hint="eastAsia"/>
          <w:bCs/>
          <w:sz w:val="24"/>
          <w:szCs w:val="24"/>
        </w:rPr>
        <w:t>between</w:t>
      </w:r>
      <w:r>
        <w:rPr>
          <w:rFonts w:ascii="Times New Roman" w:hAnsi="Times New Roman" w:cs="Times New Roman"/>
          <w:bCs/>
          <w:sz w:val="24"/>
          <w:szCs w:val="24"/>
        </w:rPr>
        <w:t xml:space="preserve"> WOX proteins </w:t>
      </w:r>
      <w:r>
        <w:rPr>
          <w:rFonts w:ascii="Times New Roman" w:hAnsi="Times New Roman" w:cs="Times New Roman" w:hint="eastAsia"/>
          <w:bCs/>
          <w:sz w:val="24"/>
          <w:szCs w:val="24"/>
        </w:rPr>
        <w:t>in</w:t>
      </w:r>
      <w:r>
        <w:rPr>
          <w:rFonts w:ascii="Times New Roman" w:hAnsi="Times New Roman" w:cs="Times New Roman"/>
          <w:bCs/>
          <w:sz w:val="24"/>
          <w:szCs w:val="24"/>
        </w:rPr>
        <w:t xml:space="preserve"> rice and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barley, </w:t>
      </w:r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T. </w:t>
      </w:r>
      <w:proofErr w:type="spellStart"/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>dicoccoides</w:t>
      </w:r>
      <w:proofErr w:type="spellEnd"/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, T. </w:t>
      </w:r>
      <w:proofErr w:type="spellStart"/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>turgidum</w:t>
      </w:r>
      <w:proofErr w:type="spellEnd"/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, A. </w:t>
      </w:r>
      <w:proofErr w:type="spellStart"/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>tauschii</w:t>
      </w:r>
      <w:proofErr w:type="spellEnd"/>
      <w:r w:rsidRPr="00876BA0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or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T. </w:t>
      </w:r>
      <w:proofErr w:type="spellStart"/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>urartu</w:t>
      </w:r>
      <w:proofErr w:type="spellEnd"/>
      <w:r w:rsidRPr="00876BA0"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</w:p>
    <w:p w:rsidR="004A3D52" w:rsidRDefault="00904684" w:rsidP="004A3D52">
      <w:pPr>
        <w:spacing w:line="360" w:lineRule="auto"/>
        <w:rPr>
          <w:rStyle w:val="tlid-translation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Cs/>
          <w:sz w:val="24"/>
          <w:szCs w:val="24"/>
        </w:rPr>
        <w:t>A</w:t>
      </w:r>
      <w:r w:rsidR="004A3D52" w:rsidRPr="00876BA0">
        <w:rPr>
          <w:rFonts w:ascii="Times New Roman" w:hAnsi="Times New Roman" w:cs="Times New Roman"/>
          <w:bCs/>
          <w:sz w:val="24"/>
          <w:szCs w:val="24"/>
        </w:rPr>
        <w:t xml:space="preserve">. Phylogenetic tree derived from multiple sequence alignment generated with entire </w:t>
      </w:r>
      <w:proofErr w:type="spellStart"/>
      <w:r w:rsidR="004A3D52" w:rsidRPr="00876BA0">
        <w:rPr>
          <w:rFonts w:ascii="Times New Roman" w:hAnsi="Times New Roman" w:cs="Times New Roman"/>
          <w:bCs/>
          <w:sz w:val="24"/>
          <w:szCs w:val="24"/>
        </w:rPr>
        <w:t>OsWOX</w:t>
      </w:r>
      <w:proofErr w:type="spellEnd"/>
      <w:r w:rsidR="004A3D52" w:rsidRPr="00876BA0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proofErr w:type="spellStart"/>
      <w:r w:rsidR="00ED1560" w:rsidRPr="00876BA0">
        <w:rPr>
          <w:rFonts w:ascii="Times New Roman" w:hAnsi="Times New Roman" w:cs="Times New Roman"/>
          <w:bCs/>
          <w:sz w:val="24"/>
          <w:szCs w:val="24"/>
        </w:rPr>
        <w:t>HvWOX</w:t>
      </w:r>
      <w:proofErr w:type="spellEnd"/>
      <w:r w:rsidR="00ED1560" w:rsidRPr="00876BA0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4A3D52" w:rsidRPr="00876BA0">
        <w:rPr>
          <w:rFonts w:ascii="Times New Roman" w:hAnsi="Times New Roman" w:cs="Times New Roman"/>
          <w:bCs/>
          <w:sz w:val="24"/>
          <w:szCs w:val="24"/>
        </w:rPr>
        <w:t>protein sequences</w:t>
      </w:r>
      <w:r w:rsidR="004A3D52"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;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B</w:t>
      </w:r>
      <w:r w:rsidR="004A3D52" w:rsidRPr="00876BA0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 w:rsidR="004A3D52" w:rsidRPr="00876BA0">
        <w:rPr>
          <w:rFonts w:ascii="Times New Roman" w:hAnsi="Times New Roman" w:cs="Times New Roman"/>
          <w:bCs/>
          <w:sz w:val="24"/>
          <w:szCs w:val="24"/>
        </w:rPr>
        <w:t xml:space="preserve">Phylogenetic tree derived from </w:t>
      </w:r>
      <w:proofErr w:type="spellStart"/>
      <w:r w:rsidR="004A3D52" w:rsidRPr="00876BA0">
        <w:rPr>
          <w:rFonts w:ascii="Times New Roman" w:hAnsi="Times New Roman" w:cs="Times New Roman"/>
          <w:bCs/>
          <w:sz w:val="24"/>
          <w:szCs w:val="24"/>
        </w:rPr>
        <w:t>OsWOX</w:t>
      </w:r>
      <w:proofErr w:type="spellEnd"/>
      <w:r w:rsidR="004A3D52" w:rsidRPr="00876BA0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proofErr w:type="spellStart"/>
      <w:r w:rsidR="00ED1560" w:rsidRPr="00876BA0">
        <w:rPr>
          <w:rFonts w:ascii="Times New Roman" w:hAnsi="Times New Roman" w:cs="Times New Roman"/>
          <w:kern w:val="0"/>
          <w:sz w:val="24"/>
          <w:szCs w:val="24"/>
        </w:rPr>
        <w:t>AtaWOX</w:t>
      </w:r>
      <w:proofErr w:type="spellEnd"/>
      <w:r w:rsidR="00ED1560" w:rsidRPr="00876BA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A3D52" w:rsidRPr="00876BA0">
        <w:rPr>
          <w:rFonts w:ascii="Times New Roman" w:hAnsi="Times New Roman" w:cs="Times New Roman"/>
          <w:bCs/>
          <w:sz w:val="24"/>
          <w:szCs w:val="24"/>
        </w:rPr>
        <w:t xml:space="preserve">protein sequences; </w:t>
      </w:r>
      <w:r>
        <w:rPr>
          <w:rFonts w:ascii="Times New Roman" w:hAnsi="Times New Roman" w:cs="Times New Roman" w:hint="eastAsia"/>
          <w:bCs/>
          <w:sz w:val="24"/>
          <w:szCs w:val="24"/>
        </w:rPr>
        <w:t>C</w:t>
      </w:r>
      <w:r w:rsidR="004A3D52" w:rsidRPr="00876BA0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5D4909" w:rsidRPr="00876BA0">
        <w:rPr>
          <w:rFonts w:ascii="Times New Roman" w:hAnsi="Times New Roman" w:cs="Times New Roman"/>
          <w:bCs/>
          <w:sz w:val="24"/>
          <w:szCs w:val="24"/>
        </w:rPr>
        <w:t xml:space="preserve">Phylogenetic tree derived from </w:t>
      </w:r>
      <w:proofErr w:type="spellStart"/>
      <w:r w:rsidR="005D4909" w:rsidRPr="00876BA0">
        <w:rPr>
          <w:rFonts w:ascii="Times New Roman" w:hAnsi="Times New Roman" w:cs="Times New Roman"/>
          <w:bCs/>
          <w:sz w:val="24"/>
          <w:szCs w:val="24"/>
        </w:rPr>
        <w:t>OsWOX</w:t>
      </w:r>
      <w:proofErr w:type="spellEnd"/>
      <w:r w:rsidR="005D4909" w:rsidRPr="00876BA0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proofErr w:type="spellStart"/>
      <w:r w:rsidR="005D4909" w:rsidRPr="00876BA0">
        <w:rPr>
          <w:rFonts w:ascii="Times New Roman" w:hAnsi="Times New Roman" w:cs="Times New Roman"/>
          <w:bCs/>
          <w:sz w:val="24"/>
          <w:szCs w:val="24"/>
        </w:rPr>
        <w:t>TtWOX</w:t>
      </w:r>
      <w:proofErr w:type="spellEnd"/>
      <w:r w:rsidR="005D4909" w:rsidRPr="00876BA0">
        <w:rPr>
          <w:rFonts w:ascii="Times New Roman" w:hAnsi="Times New Roman" w:cs="Times New Roman"/>
          <w:bCs/>
          <w:sz w:val="24"/>
          <w:szCs w:val="24"/>
        </w:rPr>
        <w:t xml:space="preserve"> protein sequences;</w:t>
      </w:r>
      <w:r w:rsidR="004A3D52" w:rsidRPr="00876BA0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D</w:t>
      </w:r>
      <w:r w:rsidR="004A3D52" w:rsidRPr="00876BA0">
        <w:rPr>
          <w:rFonts w:ascii="Times New Roman" w:hAnsi="Times New Roman" w:cs="Times New Roman"/>
          <w:bCs/>
          <w:sz w:val="24"/>
          <w:szCs w:val="24"/>
        </w:rPr>
        <w:t>.</w:t>
      </w:r>
      <w:r w:rsidR="005D4909" w:rsidRPr="005D490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D4909" w:rsidRPr="00876BA0">
        <w:rPr>
          <w:rFonts w:ascii="Times New Roman" w:hAnsi="Times New Roman" w:cs="Times New Roman"/>
          <w:bCs/>
          <w:sz w:val="24"/>
          <w:szCs w:val="24"/>
        </w:rPr>
        <w:t xml:space="preserve">Phylogenetic tree derived from </w:t>
      </w:r>
      <w:proofErr w:type="spellStart"/>
      <w:r w:rsidR="005D4909" w:rsidRPr="00876BA0">
        <w:rPr>
          <w:rFonts w:ascii="Times New Roman" w:hAnsi="Times New Roman" w:cs="Times New Roman"/>
          <w:bCs/>
          <w:sz w:val="24"/>
          <w:szCs w:val="24"/>
        </w:rPr>
        <w:t>OsWOX</w:t>
      </w:r>
      <w:proofErr w:type="spellEnd"/>
      <w:r w:rsidR="005D4909" w:rsidRPr="00876BA0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proofErr w:type="spellStart"/>
      <w:r w:rsidR="005D4909" w:rsidRPr="00876BA0">
        <w:rPr>
          <w:rFonts w:ascii="Times New Roman" w:hAnsi="Times New Roman" w:cs="Times New Roman"/>
          <w:bCs/>
          <w:sz w:val="24"/>
          <w:szCs w:val="24"/>
        </w:rPr>
        <w:t>TdWOX</w:t>
      </w:r>
      <w:proofErr w:type="spellEnd"/>
      <w:r w:rsidR="005D4909" w:rsidRPr="00876BA0">
        <w:rPr>
          <w:rFonts w:ascii="Times New Roman" w:hAnsi="Times New Roman" w:cs="Times New Roman"/>
          <w:bCs/>
          <w:sz w:val="24"/>
          <w:szCs w:val="24"/>
        </w:rPr>
        <w:t xml:space="preserve"> protein sequences; </w:t>
      </w:r>
      <w:r w:rsidR="004A3D52" w:rsidRPr="00876BA0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E</w:t>
      </w:r>
      <w:r w:rsidR="004A3D52" w:rsidRPr="00876BA0">
        <w:rPr>
          <w:rFonts w:ascii="Times New Roman" w:hAnsi="Times New Roman" w:cs="Times New Roman"/>
          <w:bCs/>
          <w:sz w:val="24"/>
          <w:szCs w:val="24"/>
        </w:rPr>
        <w:t xml:space="preserve">. Phylogenetic tree derived from </w:t>
      </w:r>
      <w:proofErr w:type="spellStart"/>
      <w:r w:rsidR="004A3D52" w:rsidRPr="00876BA0">
        <w:rPr>
          <w:rFonts w:ascii="Times New Roman" w:hAnsi="Times New Roman" w:cs="Times New Roman"/>
          <w:bCs/>
          <w:sz w:val="24"/>
          <w:szCs w:val="24"/>
        </w:rPr>
        <w:t>OsWOX</w:t>
      </w:r>
      <w:proofErr w:type="spellEnd"/>
      <w:r w:rsidR="004A3D52" w:rsidRPr="00876BA0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proofErr w:type="spellStart"/>
      <w:r w:rsidR="004A3D52" w:rsidRPr="00876BA0">
        <w:rPr>
          <w:rFonts w:ascii="Times New Roman" w:hAnsi="Times New Roman" w:cs="Times New Roman"/>
          <w:bCs/>
          <w:sz w:val="24"/>
          <w:szCs w:val="24"/>
        </w:rPr>
        <w:t>TuWOX</w:t>
      </w:r>
      <w:proofErr w:type="spellEnd"/>
      <w:r w:rsidR="004A3D52" w:rsidRPr="00876BA0">
        <w:rPr>
          <w:rFonts w:ascii="Times New Roman" w:hAnsi="Times New Roman" w:cs="Times New Roman"/>
          <w:bCs/>
          <w:sz w:val="24"/>
          <w:szCs w:val="24"/>
        </w:rPr>
        <w:t xml:space="preserve"> protein sequences.</w:t>
      </w:r>
      <w:r w:rsidR="004A3D52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4A3D52" w:rsidRPr="00876BA0">
        <w:rPr>
          <w:rFonts w:ascii="Times New Roman" w:hAnsi="Times New Roman" w:cs="Times New Roman"/>
          <w:bCs/>
          <w:sz w:val="24"/>
          <w:szCs w:val="24"/>
        </w:rPr>
        <w:t>Phylogenetic</w:t>
      </w:r>
      <w:r w:rsidR="004A3D52">
        <w:rPr>
          <w:rFonts w:ascii="Times New Roman" w:hAnsi="Times New Roman" w:cs="Times New Roman" w:hint="eastAsia"/>
          <w:bCs/>
          <w:sz w:val="24"/>
          <w:szCs w:val="24"/>
        </w:rPr>
        <w:t xml:space="preserve"> tree was constructed </w:t>
      </w:r>
      <w:r w:rsidR="004A3D52" w:rsidRPr="00876BA0">
        <w:rPr>
          <w:rFonts w:ascii="Times New Roman" w:hAnsi="Times New Roman" w:cs="Times New Roman"/>
          <w:bCs/>
          <w:sz w:val="24"/>
          <w:szCs w:val="24"/>
        </w:rPr>
        <w:t xml:space="preserve">based on the </w:t>
      </w:r>
      <w:r w:rsidR="004A3D52">
        <w:rPr>
          <w:rFonts w:ascii="Times New Roman" w:hAnsi="Times New Roman" w:cs="Times New Roman" w:hint="eastAsia"/>
          <w:bCs/>
          <w:sz w:val="24"/>
          <w:szCs w:val="24"/>
        </w:rPr>
        <w:t xml:space="preserve">sequences of WOX proteins in </w:t>
      </w:r>
      <w:r w:rsidR="004A3D52">
        <w:rPr>
          <w:rFonts w:ascii="Times New Roman" w:hAnsi="Times New Roman" w:cs="Times New Roman"/>
          <w:bCs/>
          <w:sz w:val="24"/>
          <w:szCs w:val="24"/>
        </w:rPr>
        <w:t>rice</w:t>
      </w:r>
      <w:r w:rsidR="004A3D52" w:rsidRPr="00876BA0">
        <w:rPr>
          <w:rFonts w:ascii="Times New Roman" w:hAnsi="Times New Roman" w:cs="Times New Roman"/>
          <w:bCs/>
          <w:sz w:val="24"/>
          <w:szCs w:val="24"/>
        </w:rPr>
        <w:t xml:space="preserve"> and</w:t>
      </w:r>
      <w:r w:rsidR="004A3D52" w:rsidRPr="00F9019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A3D52" w:rsidRPr="00876BA0">
        <w:rPr>
          <w:rFonts w:ascii="Times New Roman" w:hAnsi="Times New Roman" w:cs="Times New Roman"/>
          <w:bCs/>
          <w:sz w:val="24"/>
          <w:szCs w:val="24"/>
        </w:rPr>
        <w:t xml:space="preserve">barley, </w:t>
      </w:r>
      <w:r w:rsidR="005D4909"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T. </w:t>
      </w:r>
      <w:proofErr w:type="spellStart"/>
      <w:r w:rsidR="005D4909" w:rsidRPr="00876BA0">
        <w:rPr>
          <w:rFonts w:ascii="Times New Roman" w:hAnsi="Times New Roman" w:cs="Times New Roman"/>
          <w:i/>
          <w:kern w:val="0"/>
          <w:sz w:val="24"/>
          <w:szCs w:val="24"/>
        </w:rPr>
        <w:t>turgidum</w:t>
      </w:r>
      <w:proofErr w:type="spellEnd"/>
      <w:r w:rsidR="005D4909"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, </w:t>
      </w:r>
      <w:r w:rsidR="004A3D52"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T. </w:t>
      </w:r>
      <w:proofErr w:type="spellStart"/>
      <w:r w:rsidR="004A3D52" w:rsidRPr="00876BA0">
        <w:rPr>
          <w:rFonts w:ascii="Times New Roman" w:hAnsi="Times New Roman" w:cs="Times New Roman"/>
          <w:i/>
          <w:kern w:val="0"/>
          <w:sz w:val="24"/>
          <w:szCs w:val="24"/>
        </w:rPr>
        <w:t>dicoccoides</w:t>
      </w:r>
      <w:proofErr w:type="spellEnd"/>
      <w:r w:rsidR="004A3D52"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, A. </w:t>
      </w:r>
      <w:proofErr w:type="spellStart"/>
      <w:r w:rsidR="004A3D52" w:rsidRPr="00876BA0">
        <w:rPr>
          <w:rFonts w:ascii="Times New Roman" w:hAnsi="Times New Roman" w:cs="Times New Roman"/>
          <w:i/>
          <w:kern w:val="0"/>
          <w:sz w:val="24"/>
          <w:szCs w:val="24"/>
        </w:rPr>
        <w:t>tauschii</w:t>
      </w:r>
      <w:proofErr w:type="spellEnd"/>
      <w:r w:rsidR="004A3D52" w:rsidRPr="00876BA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A3D52">
        <w:rPr>
          <w:rFonts w:ascii="Times New Roman" w:hAnsi="Times New Roman" w:cs="Times New Roman" w:hint="eastAsia"/>
          <w:bCs/>
          <w:sz w:val="24"/>
          <w:szCs w:val="24"/>
        </w:rPr>
        <w:t>or</w:t>
      </w:r>
      <w:r w:rsidR="004A3D52" w:rsidRPr="00876BA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A3D52"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T. </w:t>
      </w:r>
      <w:proofErr w:type="spellStart"/>
      <w:r w:rsidR="004A3D52" w:rsidRPr="00876BA0">
        <w:rPr>
          <w:rFonts w:ascii="Times New Roman" w:hAnsi="Times New Roman" w:cs="Times New Roman"/>
          <w:i/>
          <w:kern w:val="0"/>
          <w:sz w:val="24"/>
          <w:szCs w:val="24"/>
        </w:rPr>
        <w:t>urartu</w:t>
      </w:r>
      <w:proofErr w:type="spellEnd"/>
      <w:r w:rsidR="004A3D52">
        <w:rPr>
          <w:rFonts w:ascii="Times New Roman" w:hAnsi="Times New Roman" w:cs="Times New Roman" w:hint="eastAsia"/>
          <w:bCs/>
          <w:i/>
          <w:sz w:val="24"/>
          <w:szCs w:val="24"/>
        </w:rPr>
        <w:t>,</w:t>
      </w:r>
      <w:r w:rsidR="004A3D52" w:rsidRPr="00DB687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4A3D52" w:rsidRPr="00876BA0">
        <w:rPr>
          <w:rFonts w:ascii="Times New Roman" w:hAnsi="Times New Roman" w:cs="Times New Roman"/>
          <w:kern w:val="0"/>
          <w:sz w:val="24"/>
          <w:szCs w:val="24"/>
        </w:rPr>
        <w:t xml:space="preserve">performed </w:t>
      </w:r>
      <w:r w:rsidR="004A3D52">
        <w:rPr>
          <w:rFonts w:ascii="Times New Roman" w:hAnsi="Times New Roman" w:cs="Times New Roman" w:hint="eastAsia"/>
          <w:kern w:val="0"/>
          <w:sz w:val="24"/>
          <w:szCs w:val="24"/>
        </w:rPr>
        <w:t>by</w:t>
      </w:r>
      <w:r w:rsidR="004A3D52" w:rsidRPr="00876BA0">
        <w:rPr>
          <w:rFonts w:ascii="Times New Roman" w:hAnsi="Times New Roman" w:cs="Times New Roman"/>
          <w:kern w:val="0"/>
          <w:sz w:val="24"/>
          <w:szCs w:val="24"/>
        </w:rPr>
        <w:t xml:space="preserve"> the MEGA X </w:t>
      </w:r>
      <w:r w:rsidR="004A3D52">
        <w:rPr>
          <w:rFonts w:ascii="Times New Roman" w:hAnsi="Times New Roman" w:cs="Times New Roman" w:hint="eastAsia"/>
          <w:kern w:val="0"/>
          <w:sz w:val="24"/>
          <w:szCs w:val="24"/>
        </w:rPr>
        <w:t>using</w:t>
      </w:r>
      <w:r w:rsidR="004A3D52" w:rsidRPr="00876BA0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1D2A1A" w:rsidRPr="00876BA0">
        <w:rPr>
          <w:rFonts w:ascii="Times New Roman" w:hAnsi="Times New Roman" w:cs="Times New Roman"/>
          <w:kern w:val="0"/>
          <w:sz w:val="24"/>
          <w:szCs w:val="24"/>
        </w:rPr>
        <w:t>maximum likelihood</w:t>
      </w:r>
      <w:bookmarkStart w:id="0" w:name="_GoBack"/>
      <w:bookmarkEnd w:id="0"/>
      <w:r w:rsidR="004A3D52" w:rsidRPr="00876BA0">
        <w:rPr>
          <w:rFonts w:ascii="Times New Roman" w:hAnsi="Times New Roman" w:cs="Times New Roman"/>
          <w:kern w:val="0"/>
          <w:sz w:val="24"/>
          <w:szCs w:val="24"/>
        </w:rPr>
        <w:t xml:space="preserve"> approach</w:t>
      </w:r>
      <w:r w:rsidR="004A3D52">
        <w:rPr>
          <w:rFonts w:ascii="Times New Roman" w:hAnsi="Times New Roman" w:cs="Times New Roman" w:hint="eastAsia"/>
          <w:kern w:val="0"/>
          <w:sz w:val="24"/>
          <w:szCs w:val="24"/>
        </w:rPr>
        <w:t xml:space="preserve"> and</w:t>
      </w:r>
      <w:r w:rsidR="004A3D52" w:rsidRPr="00876BA0">
        <w:rPr>
          <w:rFonts w:ascii="Times New Roman" w:hAnsi="Times New Roman" w:cs="Times New Roman"/>
          <w:kern w:val="0"/>
          <w:sz w:val="24"/>
          <w:szCs w:val="24"/>
        </w:rPr>
        <w:t xml:space="preserve"> 1000 bootstrap replicates.</w:t>
      </w:r>
      <w:r w:rsidR="004A3D52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4A3D52">
        <w:rPr>
          <w:rFonts w:ascii="Times New Roman" w:hAnsi="Times New Roman" w:cs="Times New Roman" w:hint="eastAsia"/>
          <w:bCs/>
          <w:sz w:val="24"/>
          <w:szCs w:val="24"/>
        </w:rPr>
        <w:t xml:space="preserve">WUS clade, intermediate clade and ancient clade were </w:t>
      </w:r>
      <w:r w:rsidR="004A3D52">
        <w:rPr>
          <w:rFonts w:ascii="Times New Roman" w:hAnsi="Times New Roman" w:cs="Times New Roman"/>
          <w:bCs/>
          <w:sz w:val="24"/>
          <w:szCs w:val="24"/>
        </w:rPr>
        <w:t>labeled</w:t>
      </w:r>
      <w:r w:rsidR="004A3D52">
        <w:rPr>
          <w:rFonts w:ascii="Times New Roman" w:hAnsi="Times New Roman" w:cs="Times New Roman" w:hint="eastAsia"/>
          <w:bCs/>
          <w:sz w:val="24"/>
          <w:szCs w:val="24"/>
        </w:rPr>
        <w:t xml:space="preserve"> in outside circle and </w:t>
      </w:r>
      <w:proofErr w:type="spellStart"/>
      <w:r w:rsidR="004A3D52">
        <w:rPr>
          <w:rFonts w:ascii="Times New Roman" w:hAnsi="Times New Roman" w:cs="Times New Roman" w:hint="eastAsia"/>
          <w:bCs/>
          <w:sz w:val="24"/>
          <w:szCs w:val="24"/>
        </w:rPr>
        <w:t>displyed</w:t>
      </w:r>
      <w:proofErr w:type="spellEnd"/>
      <w:r w:rsidR="004A3D52">
        <w:rPr>
          <w:rFonts w:ascii="Times New Roman" w:hAnsi="Times New Roman" w:cs="Times New Roman" w:hint="eastAsia"/>
          <w:bCs/>
          <w:sz w:val="24"/>
          <w:szCs w:val="24"/>
        </w:rPr>
        <w:t xml:space="preserve"> in different colored ranges</w:t>
      </w:r>
      <w:r w:rsidR="004A3D52">
        <w:rPr>
          <w:rStyle w:val="tlid-translation"/>
          <w:rFonts w:ascii="Times New Roman" w:hAnsi="Times New Roman" w:cs="Times New Roman" w:hint="eastAsia"/>
          <w:sz w:val="24"/>
          <w:szCs w:val="24"/>
        </w:rPr>
        <w:t xml:space="preserve">. </w:t>
      </w:r>
      <w:r w:rsidR="004A3D52">
        <w:rPr>
          <w:rStyle w:val="tlid-translation"/>
          <w:rFonts w:ascii="Times New Roman" w:hAnsi="Times New Roman" w:cs="Times New Roman"/>
          <w:sz w:val="24"/>
          <w:szCs w:val="24"/>
        </w:rPr>
        <w:t>S</w:t>
      </w:r>
      <w:r w:rsidR="004A3D52" w:rsidRPr="00DB6879">
        <w:rPr>
          <w:rStyle w:val="tlid-translation"/>
          <w:rFonts w:ascii="Times New Roman" w:hAnsi="Times New Roman" w:cs="Times New Roman"/>
          <w:sz w:val="24"/>
          <w:szCs w:val="24"/>
        </w:rPr>
        <w:t>cale plate</w:t>
      </w:r>
      <w:r w:rsidR="004A3D52">
        <w:rPr>
          <w:rStyle w:val="tlid-translation"/>
          <w:rFonts w:ascii="Times New Roman" w:hAnsi="Times New Roman" w:cs="Times New Roman" w:hint="eastAsia"/>
          <w:sz w:val="24"/>
          <w:szCs w:val="24"/>
        </w:rPr>
        <w:t xml:space="preserve"> and legend in </w:t>
      </w:r>
      <w:r w:rsidR="004A3D52" w:rsidRPr="00936360">
        <w:rPr>
          <w:rStyle w:val="tlid-translation"/>
          <w:rFonts w:ascii="Times New Roman" w:hAnsi="Times New Roman" w:cs="Times New Roman"/>
          <w:sz w:val="24"/>
          <w:szCs w:val="24"/>
        </w:rPr>
        <w:t>up</w:t>
      </w:r>
      <w:r w:rsidR="004A3D52">
        <w:rPr>
          <w:rStyle w:val="tlid-translation"/>
          <w:rFonts w:ascii="Times New Roman" w:hAnsi="Times New Roman" w:cs="Times New Roman" w:hint="eastAsia"/>
          <w:sz w:val="24"/>
          <w:szCs w:val="24"/>
        </w:rPr>
        <w:t>per</w:t>
      </w:r>
      <w:r w:rsidR="004A3D52" w:rsidRPr="00936360">
        <w:rPr>
          <w:rStyle w:val="tlid-translation"/>
          <w:rFonts w:ascii="Times New Roman" w:hAnsi="Times New Roman" w:cs="Times New Roman"/>
          <w:sz w:val="24"/>
          <w:szCs w:val="24"/>
        </w:rPr>
        <w:t xml:space="preserve"> left</w:t>
      </w:r>
      <w:r w:rsidR="004A3D52">
        <w:rPr>
          <w:rStyle w:val="tlid-translation"/>
          <w:rFonts w:ascii="Times New Roman" w:hAnsi="Times New Roman" w:cs="Times New Roman" w:hint="eastAsia"/>
          <w:sz w:val="24"/>
          <w:szCs w:val="24"/>
        </w:rPr>
        <w:t xml:space="preserve"> displayed tree scale and bootstrap value.</w:t>
      </w:r>
    </w:p>
    <w:p w:rsidR="004A3D52" w:rsidRDefault="004A3D52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4A3D52" w:rsidRDefault="004A3D52" w:rsidP="004A3D5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4A3D52" w:rsidSect="00E77A8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A3D52" w:rsidRPr="00FB0D94" w:rsidRDefault="00400517" w:rsidP="004A3D52">
      <w:pPr>
        <w:spacing w:line="360" w:lineRule="auto"/>
        <w:ind w:left="1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5187950" cy="6254750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9A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3073" cy="6260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3D52" w:rsidRDefault="00400517" w:rsidP="004A3D52">
      <w:pPr>
        <w:spacing w:line="360" w:lineRule="auto"/>
        <w:ind w:left="240" w:hangingChars="100" w:hanging="24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5270500" cy="2349500"/>
            <wp:effectExtent l="0" t="0" r="635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9B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404" cy="2351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3D52" w:rsidRDefault="004A3D52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070B61" w:rsidRDefault="00070B61" w:rsidP="00070B6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Additional file 9:</w:t>
      </w:r>
      <w:r w:rsidRPr="00935402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935402">
        <w:rPr>
          <w:rFonts w:ascii="Times New Roman" w:hAnsi="Times New Roman" w:cs="Times New Roman" w:hint="eastAsia"/>
          <w:b/>
          <w:bCs/>
          <w:sz w:val="24"/>
          <w:szCs w:val="24"/>
        </w:rPr>
        <w:t>ig.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3. </w:t>
      </w:r>
      <w:proofErr w:type="gramStart"/>
      <w:r w:rsidRPr="00036F81">
        <w:rPr>
          <w:rFonts w:ascii="Times New Roman" w:hAnsi="Times New Roman" w:cs="Times New Roman"/>
          <w:bCs/>
          <w:sz w:val="24"/>
          <w:szCs w:val="24"/>
        </w:rPr>
        <w:t xml:space="preserve">Alignment of WOX </w:t>
      </w:r>
      <w:proofErr w:type="spellStart"/>
      <w:r w:rsidRPr="00036F81">
        <w:rPr>
          <w:rFonts w:ascii="Times New Roman" w:hAnsi="Times New Roman" w:cs="Times New Roman"/>
          <w:bCs/>
          <w:sz w:val="24"/>
          <w:szCs w:val="24"/>
        </w:rPr>
        <w:t>homeodomains</w:t>
      </w:r>
      <w:proofErr w:type="spellEnd"/>
      <w:r w:rsidRPr="00036F81">
        <w:rPr>
          <w:rFonts w:ascii="Times New Roman" w:hAnsi="Times New Roman" w:cs="Times New Roman"/>
          <w:bCs/>
          <w:sz w:val="24"/>
          <w:szCs w:val="24"/>
        </w:rPr>
        <w:t xml:space="preserve"> from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intermediate and </w:t>
      </w:r>
      <w:proofErr w:type="spellStart"/>
      <w:r>
        <w:rPr>
          <w:rFonts w:ascii="Times New Roman" w:hAnsi="Times New Roman" w:cs="Times New Roman" w:hint="eastAsia"/>
          <w:bCs/>
          <w:sz w:val="24"/>
          <w:szCs w:val="24"/>
        </w:rPr>
        <w:t>acient</w:t>
      </w:r>
      <w:proofErr w:type="spellEnd"/>
      <w:r>
        <w:rPr>
          <w:rFonts w:ascii="Times New Roman" w:hAnsi="Times New Roman" w:cs="Times New Roman" w:hint="eastAsia"/>
          <w:bCs/>
          <w:sz w:val="24"/>
          <w:szCs w:val="24"/>
        </w:rPr>
        <w:t xml:space="preserve"> clade of</w:t>
      </w:r>
      <w:r w:rsidRPr="00036F81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6 </w:t>
      </w:r>
      <w:proofErr w:type="spellStart"/>
      <w:r w:rsidRPr="00935402">
        <w:rPr>
          <w:rFonts w:ascii="Times New Roman" w:hAnsi="Times New Roman" w:cs="Times New Roman" w:hint="eastAsia"/>
          <w:bCs/>
          <w:i/>
          <w:sz w:val="24"/>
          <w:szCs w:val="24"/>
        </w:rPr>
        <w:t>Triticeae</w:t>
      </w:r>
      <w:proofErr w:type="spellEnd"/>
      <w:r>
        <w:rPr>
          <w:rFonts w:ascii="Times New Roman" w:hAnsi="Times New Roman" w:cs="Times New Roman" w:hint="eastAsia"/>
          <w:bCs/>
          <w:sz w:val="24"/>
          <w:szCs w:val="24"/>
        </w:rPr>
        <w:t xml:space="preserve"> plant species.</w:t>
      </w:r>
      <w:proofErr w:type="gramEnd"/>
    </w:p>
    <w:p w:rsidR="00070B61" w:rsidRDefault="00070B61" w:rsidP="00070B61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36F81">
        <w:rPr>
          <w:rFonts w:ascii="Times New Roman" w:hAnsi="Times New Roman" w:cs="Times New Roman"/>
          <w:bCs/>
          <w:sz w:val="24"/>
          <w:szCs w:val="24"/>
        </w:rPr>
        <w:t xml:space="preserve">Phylogenetic </w:t>
      </w:r>
      <w:r>
        <w:rPr>
          <w:rFonts w:ascii="Times New Roman" w:hAnsi="Times New Roman" w:cs="Times New Roman" w:hint="eastAsia"/>
          <w:bCs/>
          <w:sz w:val="24"/>
          <w:szCs w:val="24"/>
        </w:rPr>
        <w:t>alignment</w:t>
      </w:r>
      <w:r w:rsidRPr="00036F81">
        <w:rPr>
          <w:rFonts w:ascii="Times New Roman" w:hAnsi="Times New Roman" w:cs="Times New Roman"/>
          <w:bCs/>
          <w:sz w:val="24"/>
          <w:szCs w:val="24"/>
        </w:rPr>
        <w:t xml:space="preserve"> of </w:t>
      </w:r>
      <w:proofErr w:type="spellStart"/>
      <w:r w:rsidRPr="00036F81">
        <w:rPr>
          <w:rFonts w:ascii="Times New Roman" w:hAnsi="Times New Roman" w:cs="Times New Roman"/>
          <w:bCs/>
          <w:sz w:val="24"/>
          <w:szCs w:val="24"/>
        </w:rPr>
        <w:t>homeodomain</w:t>
      </w:r>
      <w:proofErr w:type="spellEnd"/>
      <w:r w:rsidRPr="00036F81">
        <w:rPr>
          <w:rFonts w:ascii="Times New Roman" w:hAnsi="Times New Roman" w:cs="Times New Roman"/>
          <w:bCs/>
          <w:sz w:val="24"/>
          <w:szCs w:val="24"/>
        </w:rPr>
        <w:t xml:space="preserve"> sequences was conducted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by </w:t>
      </w:r>
      <w:proofErr w:type="spellStart"/>
      <w:r w:rsidRPr="00876BA0">
        <w:rPr>
          <w:rFonts w:ascii="Times New Roman" w:hAnsi="Times New Roman" w:cs="Times New Roman"/>
          <w:kern w:val="0"/>
          <w:sz w:val="24"/>
          <w:szCs w:val="24"/>
        </w:rPr>
        <w:t>ClustalW</w:t>
      </w:r>
      <w:proofErr w:type="spellEnd"/>
      <w:r w:rsidRPr="00876BA0">
        <w:rPr>
          <w:rFonts w:ascii="Times New Roman" w:hAnsi="Times New Roman" w:cs="Times New Roman"/>
          <w:kern w:val="0"/>
          <w:sz w:val="24"/>
          <w:szCs w:val="24"/>
        </w:rPr>
        <w:t xml:space="preserve"> algorithm</w:t>
      </w:r>
      <w:r w:rsidRPr="00036F81">
        <w:rPr>
          <w:rFonts w:ascii="Times New Roman" w:hAnsi="Times New Roman" w:cs="Times New Roman"/>
          <w:bCs/>
          <w:sz w:val="24"/>
          <w:szCs w:val="24"/>
        </w:rPr>
        <w:t xml:space="preserve"> using MEGA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X. LOGO</w:t>
      </w:r>
      <w:r>
        <w:rPr>
          <w:rFonts w:ascii="Times New Roman" w:hAnsi="Times New Roman" w:cs="Times New Roman" w:hint="eastAsia"/>
          <w:i/>
          <w:kern w:val="0"/>
          <w:sz w:val="24"/>
          <w:szCs w:val="24"/>
        </w:rPr>
        <w:t xml:space="preserve"> </w:t>
      </w:r>
      <w:r w:rsidRPr="00036F81">
        <w:rPr>
          <w:rFonts w:ascii="Times New Roman" w:hAnsi="Times New Roman" w:cs="Times New Roman" w:hint="eastAsia"/>
          <w:kern w:val="0"/>
          <w:sz w:val="24"/>
          <w:szCs w:val="24"/>
        </w:rPr>
        <w:t>of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protein sequences </w:t>
      </w:r>
      <w:r w:rsidRPr="00036F81">
        <w:rPr>
          <w:rFonts w:ascii="Times New Roman" w:hAnsi="Times New Roman" w:cs="Times New Roman"/>
          <w:kern w:val="0"/>
          <w:sz w:val="24"/>
          <w:szCs w:val="24"/>
        </w:rPr>
        <w:t xml:space="preserve">represent </w:t>
      </w:r>
      <w:r>
        <w:rPr>
          <w:rFonts w:ascii="Times New Roman" w:hAnsi="Times New Roman" w:cs="Times New Roman"/>
          <w:kern w:val="0"/>
          <w:sz w:val="24"/>
          <w:szCs w:val="24"/>
        </w:rPr>
        <w:t>the relative frequency of an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C774BB">
        <w:rPr>
          <w:rFonts w:ascii="Times New Roman" w:hAnsi="Times New Roman" w:cs="Times New Roman"/>
          <w:kern w:val="0"/>
          <w:sz w:val="24"/>
          <w:szCs w:val="24"/>
        </w:rPr>
        <w:t>amino acid at this position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, and </w:t>
      </w:r>
      <w:r w:rsidRPr="00036F81">
        <w:rPr>
          <w:rFonts w:ascii="Times New Roman" w:hAnsi="Times New Roman" w:cs="Times New Roman"/>
          <w:kern w:val="0"/>
          <w:sz w:val="24"/>
          <w:szCs w:val="24"/>
        </w:rPr>
        <w:t xml:space="preserve">the content of the </w:t>
      </w:r>
      <w:r>
        <w:rPr>
          <w:rFonts w:ascii="Times New Roman" w:hAnsi="Times New Roman" w:cs="Times New Roman"/>
          <w:kern w:val="0"/>
          <w:sz w:val="24"/>
          <w:szCs w:val="24"/>
        </w:rPr>
        <w:t>aligned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036F81">
        <w:rPr>
          <w:rFonts w:ascii="Times New Roman" w:hAnsi="Times New Roman" w:cs="Times New Roman"/>
          <w:kern w:val="0"/>
          <w:sz w:val="24"/>
          <w:szCs w:val="24"/>
        </w:rPr>
        <w:t>sequences at a position in bit (max. 4.322 bit for proteins, i.e. log220)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. </w:t>
      </w:r>
      <w:r w:rsidR="00213C4A">
        <w:rPr>
          <w:rFonts w:ascii="Times New Roman" w:hAnsi="Times New Roman" w:cs="Times New Roman" w:hint="eastAsia"/>
          <w:kern w:val="0"/>
          <w:sz w:val="24"/>
          <w:szCs w:val="24"/>
        </w:rPr>
        <w:t>A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. </w:t>
      </w:r>
      <w:r>
        <w:rPr>
          <w:rFonts w:ascii="Times New Roman" w:hAnsi="Times New Roman" w:cs="Times New Roman"/>
          <w:kern w:val="0"/>
          <w:sz w:val="24"/>
          <w:szCs w:val="24"/>
        </w:rPr>
        <w:t>Multiple sequence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C774BB">
        <w:rPr>
          <w:rFonts w:ascii="Times New Roman" w:hAnsi="Times New Roman" w:cs="Times New Roman"/>
          <w:kern w:val="0"/>
          <w:sz w:val="24"/>
          <w:szCs w:val="24"/>
        </w:rPr>
        <w:t xml:space="preserve">alignment among the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HOX </w:t>
      </w:r>
      <w:proofErr w:type="spellStart"/>
      <w:r w:rsidRPr="00C774BB">
        <w:rPr>
          <w:rFonts w:ascii="Times New Roman" w:hAnsi="Times New Roman" w:cs="Times New Roman"/>
          <w:kern w:val="0"/>
          <w:sz w:val="24"/>
          <w:szCs w:val="24"/>
        </w:rPr>
        <w:t>homeodomain</w:t>
      </w:r>
      <w:proofErr w:type="spellEnd"/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C774BB">
        <w:rPr>
          <w:rFonts w:ascii="Times New Roman" w:hAnsi="Times New Roman" w:cs="Times New Roman"/>
          <w:kern w:val="0"/>
          <w:sz w:val="24"/>
          <w:szCs w:val="24"/>
        </w:rPr>
        <w:t>of all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876BA0">
        <w:rPr>
          <w:rFonts w:ascii="Times New Roman" w:hAnsi="Times New Roman" w:cs="Times New Roman"/>
          <w:sz w:val="24"/>
          <w:szCs w:val="24"/>
        </w:rPr>
        <w:t>intermediate clade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C774BB">
        <w:rPr>
          <w:rFonts w:ascii="Times New Roman" w:hAnsi="Times New Roman" w:cs="Times New Roman"/>
          <w:kern w:val="0"/>
          <w:sz w:val="24"/>
          <w:szCs w:val="24"/>
        </w:rPr>
        <w:t>WOX proteins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in the six </w:t>
      </w:r>
      <w:proofErr w:type="spellStart"/>
      <w:r w:rsidRPr="00C774BB">
        <w:rPr>
          <w:rFonts w:ascii="Times New Roman" w:hAnsi="Times New Roman" w:cs="Times New Roman" w:hint="eastAsia"/>
          <w:i/>
          <w:kern w:val="0"/>
          <w:sz w:val="24"/>
          <w:szCs w:val="24"/>
        </w:rPr>
        <w:t>Triticeae</w:t>
      </w:r>
      <w:proofErr w:type="spellEnd"/>
      <w:r w:rsidRPr="00C774BB">
        <w:rPr>
          <w:rFonts w:ascii="Times New Roman" w:hAnsi="Times New Roman" w:cs="Times New Roman" w:hint="eastAsia"/>
          <w:i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species. </w:t>
      </w:r>
      <w:r w:rsidR="00213C4A">
        <w:rPr>
          <w:rFonts w:ascii="Times New Roman" w:hAnsi="Times New Roman" w:cs="Times New Roman" w:hint="eastAsia"/>
          <w:kern w:val="0"/>
          <w:sz w:val="24"/>
          <w:szCs w:val="24"/>
        </w:rPr>
        <w:t>B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. </w:t>
      </w:r>
      <w:r>
        <w:rPr>
          <w:rFonts w:ascii="Times New Roman" w:hAnsi="Times New Roman" w:cs="Times New Roman"/>
          <w:kern w:val="0"/>
          <w:sz w:val="24"/>
          <w:szCs w:val="24"/>
        </w:rPr>
        <w:t>Multiple sequence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C774BB">
        <w:rPr>
          <w:rFonts w:ascii="Times New Roman" w:hAnsi="Times New Roman" w:cs="Times New Roman"/>
          <w:kern w:val="0"/>
          <w:sz w:val="24"/>
          <w:szCs w:val="24"/>
        </w:rPr>
        <w:t xml:space="preserve">alignment among the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HOX </w:t>
      </w:r>
      <w:proofErr w:type="spellStart"/>
      <w:r w:rsidRPr="00C774BB">
        <w:rPr>
          <w:rFonts w:ascii="Times New Roman" w:hAnsi="Times New Roman" w:cs="Times New Roman"/>
          <w:kern w:val="0"/>
          <w:sz w:val="24"/>
          <w:szCs w:val="24"/>
        </w:rPr>
        <w:t>homeodomain</w:t>
      </w:r>
      <w:proofErr w:type="spellEnd"/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C774BB">
        <w:rPr>
          <w:rFonts w:ascii="Times New Roman" w:hAnsi="Times New Roman" w:cs="Times New Roman"/>
          <w:kern w:val="0"/>
          <w:sz w:val="24"/>
          <w:szCs w:val="24"/>
        </w:rPr>
        <w:t>of all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876BA0">
        <w:rPr>
          <w:rStyle w:val="tlid-translation"/>
          <w:rFonts w:ascii="Times New Roman" w:hAnsi="Times New Roman" w:cs="Times New Roman"/>
          <w:sz w:val="24"/>
          <w:szCs w:val="24"/>
        </w:rPr>
        <w:t>ancient</w:t>
      </w:r>
      <w:r w:rsidRPr="00876BA0">
        <w:rPr>
          <w:rFonts w:ascii="Times New Roman" w:hAnsi="Times New Roman" w:cs="Times New Roman"/>
          <w:sz w:val="24"/>
          <w:szCs w:val="24"/>
        </w:rPr>
        <w:t xml:space="preserve"> clade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C774BB">
        <w:rPr>
          <w:rFonts w:ascii="Times New Roman" w:hAnsi="Times New Roman" w:cs="Times New Roman"/>
          <w:kern w:val="0"/>
          <w:sz w:val="24"/>
          <w:szCs w:val="24"/>
        </w:rPr>
        <w:t>WOX proteins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in the six </w:t>
      </w:r>
      <w:proofErr w:type="spellStart"/>
      <w:r w:rsidRPr="00C774BB">
        <w:rPr>
          <w:rFonts w:ascii="Times New Roman" w:hAnsi="Times New Roman" w:cs="Times New Roman" w:hint="eastAsia"/>
          <w:i/>
          <w:kern w:val="0"/>
          <w:sz w:val="24"/>
          <w:szCs w:val="24"/>
        </w:rPr>
        <w:t>Triticeae</w:t>
      </w:r>
      <w:proofErr w:type="spellEnd"/>
      <w:r w:rsidRPr="00C774BB">
        <w:rPr>
          <w:rFonts w:ascii="Times New Roman" w:hAnsi="Times New Roman" w:cs="Times New Roman" w:hint="eastAsia"/>
          <w:i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species.</w:t>
      </w:r>
    </w:p>
    <w:p w:rsidR="004A3D52" w:rsidRPr="00070B61" w:rsidRDefault="004A3D52" w:rsidP="00070B61">
      <w:pPr>
        <w:spacing w:line="36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</w:p>
    <w:p w:rsidR="004A3D52" w:rsidRDefault="004A3D52" w:rsidP="004A3D5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4A3D52" w:rsidSect="00E77A8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A3D52" w:rsidRPr="00876BA0" w:rsidRDefault="00400517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>
            <wp:extent cx="5274310" cy="1186815"/>
            <wp:effectExtent l="0" t="0" r="254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0a.pn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86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5274310" cy="2935605"/>
            <wp:effectExtent l="0" t="0" r="254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0b.pn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35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5274310" cy="3060700"/>
            <wp:effectExtent l="0" t="0" r="254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0c.pn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6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>
            <wp:extent cx="5274310" cy="2813050"/>
            <wp:effectExtent l="0" t="0" r="254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0d.pn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5276850" cy="2705100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0e.pn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03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3D52" w:rsidRPr="00876BA0" w:rsidRDefault="00400517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5275370" cy="2978150"/>
            <wp:effectExtent l="0" t="0" r="1905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0f.pn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7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>
            <wp:extent cx="5274310" cy="3089910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0g.pn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8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5274310" cy="4175760"/>
            <wp:effectExtent l="0" t="0" r="254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0h.pn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75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>
            <wp:extent cx="5274310" cy="3141345"/>
            <wp:effectExtent l="0" t="0" r="254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0i.pn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5274310" cy="3047365"/>
            <wp:effectExtent l="0" t="0" r="254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0j.pn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7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190E" w:rsidRDefault="00400517" w:rsidP="004A3D52">
      <w:pPr>
        <w:spacing w:line="360" w:lineRule="auto"/>
        <w:rPr>
          <w:rFonts w:ascii="Times New Roman" w:hAnsi="Times New Roman" w:cs="Times New Roman"/>
          <w:bCs/>
          <w:noProof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>
            <wp:extent cx="5274310" cy="3082290"/>
            <wp:effectExtent l="0" t="0" r="254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0k.pn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82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5274310" cy="3234690"/>
            <wp:effectExtent l="0" t="0" r="254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0l.pn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34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190E" w:rsidRDefault="009906EC" w:rsidP="004A3D52">
      <w:pPr>
        <w:spacing w:line="360" w:lineRule="auto"/>
        <w:rPr>
          <w:rFonts w:ascii="Times New Roman" w:hAnsi="Times New Roman" w:cs="Times New Roman"/>
          <w:bCs/>
          <w:noProof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>
            <wp:extent cx="5274310" cy="3014345"/>
            <wp:effectExtent l="0" t="0" r="254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0m.pn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1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5274310" cy="5209540"/>
            <wp:effectExtent l="0" t="0" r="254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0n.pn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0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3D52" w:rsidRPr="00876BA0" w:rsidRDefault="004A3D52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4A3D52" w:rsidRPr="00876BA0" w:rsidRDefault="004A3D52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070B61" w:rsidRPr="00EA0F40" w:rsidRDefault="00070B61" w:rsidP="00070B6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Additional file 10:</w:t>
      </w:r>
      <w:r w:rsidRPr="00F61577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Fig. </w:t>
      </w:r>
      <w:r>
        <w:rPr>
          <w:rFonts w:ascii="Times New Roman" w:hAnsi="Times New Roman" w:cs="Times New Roman" w:hint="eastAsia"/>
          <w:b/>
          <w:bCs/>
          <w:color w:val="FF0000"/>
          <w:sz w:val="24"/>
          <w:szCs w:val="24"/>
        </w:rPr>
        <w:t>S4.</w:t>
      </w:r>
      <w:r w:rsidRPr="004C5C1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EA0F40">
        <w:rPr>
          <w:rFonts w:ascii="Times New Roman" w:hAnsi="Times New Roman" w:cs="Times New Roman"/>
          <w:bCs/>
          <w:sz w:val="24"/>
          <w:szCs w:val="24"/>
        </w:rPr>
        <w:t xml:space="preserve">Expression </w:t>
      </w:r>
      <w:r>
        <w:rPr>
          <w:rFonts w:ascii="Times New Roman" w:hAnsi="Times New Roman" w:cs="Times New Roman"/>
          <w:bCs/>
          <w:sz w:val="24"/>
          <w:szCs w:val="24"/>
        </w:rPr>
        <w:t>profiling</w:t>
      </w:r>
      <w:r w:rsidRPr="00EA0F40">
        <w:rPr>
          <w:rFonts w:ascii="Times New Roman" w:hAnsi="Times New Roman" w:cs="Times New Roman"/>
          <w:bCs/>
          <w:sz w:val="24"/>
          <w:szCs w:val="24"/>
        </w:rPr>
        <w:t xml:space="preserve"> of </w:t>
      </w:r>
      <w:proofErr w:type="spellStart"/>
      <w:r w:rsidRPr="00EA0F40">
        <w:rPr>
          <w:rFonts w:ascii="Times New Roman" w:hAnsi="Times New Roman" w:cs="Times New Roman"/>
          <w:bCs/>
          <w:i/>
          <w:sz w:val="24"/>
          <w:szCs w:val="24"/>
        </w:rPr>
        <w:t>TaWOX</w:t>
      </w:r>
      <w:proofErr w:type="spellEnd"/>
      <w:r w:rsidRPr="00EA0F40">
        <w:rPr>
          <w:rFonts w:ascii="Times New Roman" w:hAnsi="Times New Roman" w:cs="Times New Roman"/>
          <w:bCs/>
          <w:sz w:val="24"/>
          <w:szCs w:val="24"/>
        </w:rPr>
        <w:t xml:space="preserve"> genes in different organs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at</w:t>
      </w:r>
      <w:r w:rsidRPr="00EA0F40">
        <w:rPr>
          <w:rFonts w:ascii="Times New Roman" w:hAnsi="Times New Roman" w:cs="Times New Roman"/>
          <w:bCs/>
          <w:sz w:val="24"/>
          <w:szCs w:val="24"/>
        </w:rPr>
        <w:t xml:space="preserve"> different stages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in wheat</w:t>
      </w:r>
      <w:r w:rsidRPr="00EA0F40"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</w:p>
    <w:p w:rsidR="004A3D52" w:rsidRPr="00070B61" w:rsidRDefault="00070B61" w:rsidP="00070B61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876BA0">
        <w:rPr>
          <w:rFonts w:ascii="Times New Roman" w:hAnsi="Times New Roman" w:cs="Times New Roman"/>
          <w:bCs/>
          <w:sz w:val="24"/>
          <w:szCs w:val="24"/>
        </w:rPr>
        <w:t xml:space="preserve">Data is downloaded from </w:t>
      </w:r>
      <w:proofErr w:type="spellStart"/>
      <w:r w:rsidRPr="00876BA0">
        <w:rPr>
          <w:rFonts w:ascii="Times New Roman" w:hAnsi="Times New Roman" w:cs="Times New Roman"/>
          <w:bCs/>
          <w:sz w:val="24"/>
          <w:szCs w:val="24"/>
        </w:rPr>
        <w:t>expVIP</w:t>
      </w:r>
      <w:proofErr w:type="spellEnd"/>
      <w:r w:rsidRPr="00876BA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Pr="00876BA0">
        <w:rPr>
          <w:rFonts w:ascii="Times New Roman" w:hAnsi="Times New Roman" w:cs="Times New Roman"/>
          <w:bCs/>
          <w:sz w:val="24"/>
          <w:szCs w:val="24"/>
        </w:rPr>
        <w:t>website(</w:t>
      </w:r>
      <w:proofErr w:type="gramEnd"/>
      <w:hyperlink r:id="rId36" w:history="1">
        <w:r w:rsidRPr="00876BA0">
          <w:rPr>
            <w:rStyle w:val="a3"/>
            <w:rFonts w:ascii="Times New Roman" w:hAnsi="Times New Roman" w:cs="Times New Roman"/>
            <w:bCs/>
            <w:sz w:val="24"/>
            <w:szCs w:val="24"/>
          </w:rPr>
          <w:t>http://wheat-expression.com</w:t>
        </w:r>
      </w:hyperlink>
      <w:r w:rsidRPr="00876BA0">
        <w:rPr>
          <w:rFonts w:ascii="Times New Roman" w:hAnsi="Times New Roman" w:cs="Times New Roman"/>
          <w:bCs/>
          <w:sz w:val="24"/>
          <w:szCs w:val="24"/>
        </w:rPr>
        <w:t xml:space="preserve">). </w:t>
      </w:r>
      <w:r w:rsidR="00213C4A">
        <w:rPr>
          <w:rFonts w:ascii="Times New Roman" w:hAnsi="Times New Roman" w:cs="Times New Roman" w:hint="eastAsia"/>
          <w:bCs/>
          <w:sz w:val="24"/>
          <w:szCs w:val="24"/>
        </w:rPr>
        <w:t>A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: </w:t>
      </w:r>
      <w:proofErr w:type="spellStart"/>
      <w:r w:rsidRPr="00876BA0">
        <w:rPr>
          <w:rFonts w:ascii="Times New Roman" w:hAnsi="Times New Roman" w:cs="Times New Roman"/>
          <w:bCs/>
          <w:i/>
          <w:sz w:val="24"/>
          <w:szCs w:val="24"/>
        </w:rPr>
        <w:t>TaWUS</w:t>
      </w:r>
      <w:proofErr w:type="spellEnd"/>
      <w:r w:rsidRPr="00876BA0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="00213C4A">
        <w:rPr>
          <w:rFonts w:ascii="Times New Roman" w:hAnsi="Times New Roman" w:cs="Times New Roman" w:hint="eastAsia"/>
          <w:bCs/>
          <w:sz w:val="24"/>
          <w:szCs w:val="24"/>
        </w:rPr>
        <w:t>B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876BA0">
        <w:rPr>
          <w:rFonts w:ascii="Times New Roman" w:hAnsi="Times New Roman" w:cs="Times New Roman"/>
          <w:bCs/>
          <w:i/>
          <w:sz w:val="24"/>
          <w:szCs w:val="24"/>
        </w:rPr>
        <w:t>TaWOX2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="00213C4A">
        <w:rPr>
          <w:rFonts w:ascii="Times New Roman" w:hAnsi="Times New Roman" w:cs="Times New Roman" w:hint="eastAsia"/>
          <w:bCs/>
          <w:sz w:val="24"/>
          <w:szCs w:val="24"/>
        </w:rPr>
        <w:t>C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876BA0">
        <w:rPr>
          <w:rFonts w:ascii="Times New Roman" w:hAnsi="Times New Roman" w:cs="Times New Roman"/>
          <w:bCs/>
          <w:i/>
          <w:sz w:val="24"/>
          <w:szCs w:val="24"/>
        </w:rPr>
        <w:t>TaWOX3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="00213C4A">
        <w:rPr>
          <w:rFonts w:ascii="Times New Roman" w:hAnsi="Times New Roman" w:cs="Times New Roman" w:hint="eastAsia"/>
          <w:bCs/>
          <w:sz w:val="24"/>
          <w:szCs w:val="24"/>
        </w:rPr>
        <w:t>D</w:t>
      </w:r>
      <w:r w:rsidRPr="00876BA0">
        <w:rPr>
          <w:rFonts w:ascii="Times New Roman" w:hAnsi="Times New Roman" w:cs="Times New Roman"/>
          <w:bCs/>
          <w:sz w:val="24"/>
          <w:szCs w:val="24"/>
        </w:rPr>
        <w:t>:</w:t>
      </w:r>
      <w:r w:rsidRPr="00876BA0">
        <w:rPr>
          <w:rFonts w:ascii="Times New Roman" w:hAnsi="Times New Roman" w:cs="Times New Roman"/>
          <w:bCs/>
          <w:i/>
          <w:sz w:val="24"/>
          <w:szCs w:val="24"/>
        </w:rPr>
        <w:t>TaWOX4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="00213C4A">
        <w:rPr>
          <w:rFonts w:ascii="Times New Roman" w:hAnsi="Times New Roman" w:cs="Times New Roman" w:hint="eastAsia"/>
          <w:bCs/>
          <w:sz w:val="24"/>
          <w:szCs w:val="24"/>
        </w:rPr>
        <w:t>E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876BA0">
        <w:rPr>
          <w:rFonts w:ascii="Times New Roman" w:hAnsi="Times New Roman" w:cs="Times New Roman"/>
          <w:bCs/>
          <w:i/>
          <w:sz w:val="24"/>
          <w:szCs w:val="24"/>
        </w:rPr>
        <w:t>TaWOX5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="00213C4A">
        <w:rPr>
          <w:rFonts w:ascii="Times New Roman" w:hAnsi="Times New Roman" w:cs="Times New Roman" w:hint="eastAsia"/>
          <w:bCs/>
          <w:sz w:val="24"/>
          <w:szCs w:val="24"/>
        </w:rPr>
        <w:t>F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876BA0">
        <w:rPr>
          <w:rFonts w:ascii="Times New Roman" w:hAnsi="Times New Roman" w:cs="Times New Roman"/>
          <w:bCs/>
          <w:i/>
          <w:sz w:val="24"/>
          <w:szCs w:val="24"/>
        </w:rPr>
        <w:t>TaWOX6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="00213C4A">
        <w:rPr>
          <w:rFonts w:ascii="Times New Roman" w:hAnsi="Times New Roman" w:cs="Times New Roman" w:hint="eastAsia"/>
          <w:bCs/>
          <w:sz w:val="24"/>
          <w:szCs w:val="24"/>
        </w:rPr>
        <w:t>G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876BA0">
        <w:rPr>
          <w:rFonts w:ascii="Times New Roman" w:hAnsi="Times New Roman" w:cs="Times New Roman"/>
          <w:bCs/>
          <w:i/>
          <w:sz w:val="24"/>
          <w:szCs w:val="24"/>
        </w:rPr>
        <w:t>TaWOX7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="00213C4A">
        <w:rPr>
          <w:rFonts w:ascii="Times New Roman" w:hAnsi="Times New Roman" w:cs="Times New Roman" w:hint="eastAsia"/>
          <w:bCs/>
          <w:sz w:val="24"/>
          <w:szCs w:val="24"/>
        </w:rPr>
        <w:t>H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876BA0">
        <w:rPr>
          <w:rFonts w:ascii="Times New Roman" w:hAnsi="Times New Roman" w:cs="Times New Roman"/>
          <w:bCs/>
          <w:i/>
          <w:sz w:val="24"/>
          <w:szCs w:val="24"/>
        </w:rPr>
        <w:t>TaWOX8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="00213C4A">
        <w:rPr>
          <w:rFonts w:ascii="Times New Roman" w:hAnsi="Times New Roman" w:cs="Times New Roman" w:hint="eastAsia"/>
          <w:bCs/>
          <w:sz w:val="24"/>
          <w:szCs w:val="24"/>
        </w:rPr>
        <w:t>I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876BA0">
        <w:rPr>
          <w:rFonts w:ascii="Times New Roman" w:hAnsi="Times New Roman" w:cs="Times New Roman"/>
          <w:bCs/>
          <w:i/>
          <w:sz w:val="24"/>
          <w:szCs w:val="24"/>
        </w:rPr>
        <w:t>TaWOX9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="00213C4A">
        <w:rPr>
          <w:rFonts w:ascii="Times New Roman" w:hAnsi="Times New Roman" w:cs="Times New Roman" w:hint="eastAsia"/>
          <w:bCs/>
          <w:sz w:val="24"/>
          <w:szCs w:val="24"/>
        </w:rPr>
        <w:t>J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876BA0">
        <w:rPr>
          <w:rFonts w:ascii="Times New Roman" w:hAnsi="Times New Roman" w:cs="Times New Roman"/>
          <w:bCs/>
          <w:i/>
          <w:sz w:val="24"/>
          <w:szCs w:val="24"/>
        </w:rPr>
        <w:t>TaWOX10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="00213C4A">
        <w:rPr>
          <w:rFonts w:ascii="Times New Roman" w:hAnsi="Times New Roman" w:cs="Times New Roman" w:hint="eastAsia"/>
          <w:bCs/>
          <w:sz w:val="24"/>
          <w:szCs w:val="24"/>
        </w:rPr>
        <w:t>K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876BA0">
        <w:rPr>
          <w:rFonts w:ascii="Times New Roman" w:hAnsi="Times New Roman" w:cs="Times New Roman"/>
          <w:bCs/>
          <w:i/>
          <w:sz w:val="24"/>
          <w:szCs w:val="24"/>
        </w:rPr>
        <w:t>TaWOX11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="00213C4A">
        <w:rPr>
          <w:rFonts w:ascii="Times New Roman" w:hAnsi="Times New Roman" w:cs="Times New Roman" w:hint="eastAsia"/>
          <w:bCs/>
          <w:sz w:val="24"/>
          <w:szCs w:val="24"/>
        </w:rPr>
        <w:t>L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876BA0">
        <w:rPr>
          <w:rFonts w:ascii="Times New Roman" w:hAnsi="Times New Roman" w:cs="Times New Roman"/>
          <w:bCs/>
          <w:i/>
          <w:sz w:val="24"/>
          <w:szCs w:val="24"/>
        </w:rPr>
        <w:t>TaWOX12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="00213C4A">
        <w:rPr>
          <w:rFonts w:ascii="Times New Roman" w:hAnsi="Times New Roman" w:cs="Times New Roman" w:hint="eastAsia"/>
          <w:bCs/>
          <w:sz w:val="24"/>
          <w:szCs w:val="24"/>
        </w:rPr>
        <w:t>M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876BA0">
        <w:rPr>
          <w:rFonts w:ascii="Times New Roman" w:hAnsi="Times New Roman" w:cs="Times New Roman"/>
          <w:bCs/>
          <w:i/>
          <w:sz w:val="24"/>
          <w:szCs w:val="24"/>
        </w:rPr>
        <w:t>TaWOX13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="00213C4A">
        <w:rPr>
          <w:rFonts w:ascii="Times New Roman" w:hAnsi="Times New Roman" w:cs="Times New Roman" w:hint="eastAsia"/>
          <w:bCs/>
          <w:sz w:val="24"/>
          <w:szCs w:val="24"/>
        </w:rPr>
        <w:t>N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876BA0">
        <w:rPr>
          <w:rFonts w:ascii="Times New Roman" w:hAnsi="Times New Roman" w:cs="Times New Roman"/>
          <w:bCs/>
          <w:i/>
          <w:sz w:val="24"/>
          <w:szCs w:val="24"/>
        </w:rPr>
        <w:t>TaWOX14</w:t>
      </w:r>
      <w:r w:rsidRPr="00876BA0">
        <w:rPr>
          <w:rFonts w:ascii="Times New Roman" w:hAnsi="Times New Roman" w:cs="Times New Roman"/>
          <w:bCs/>
          <w:sz w:val="24"/>
          <w:szCs w:val="24"/>
        </w:rPr>
        <w:t>. Vertical coordinate refers to organs, stages and sample number; horizontal ordinate refers to relative expression quantity of target genes.</w:t>
      </w:r>
    </w:p>
    <w:sectPr w:rsidR="004A3D52" w:rsidRPr="00070B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1444" w:rsidRDefault="008E1444" w:rsidP="00354604">
      <w:r>
        <w:separator/>
      </w:r>
    </w:p>
  </w:endnote>
  <w:endnote w:type="continuationSeparator" w:id="0">
    <w:p w:rsidR="008E1444" w:rsidRDefault="008E1444" w:rsidP="003546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1444" w:rsidRDefault="008E1444" w:rsidP="00354604">
      <w:r>
        <w:separator/>
      </w:r>
    </w:p>
  </w:footnote>
  <w:footnote w:type="continuationSeparator" w:id="0">
    <w:p w:rsidR="008E1444" w:rsidRDefault="008E1444" w:rsidP="003546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7F1CBE"/>
    <w:multiLevelType w:val="hybridMultilevel"/>
    <w:tmpl w:val="65D4EC6E"/>
    <w:lvl w:ilvl="0" w:tplc="9E12BE5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D52"/>
    <w:rsid w:val="00070B61"/>
    <w:rsid w:val="00075A4A"/>
    <w:rsid w:val="000F4F37"/>
    <w:rsid w:val="001114C4"/>
    <w:rsid w:val="001D2A1A"/>
    <w:rsid w:val="00213C4A"/>
    <w:rsid w:val="00354604"/>
    <w:rsid w:val="00400517"/>
    <w:rsid w:val="004A3D52"/>
    <w:rsid w:val="004C3DAC"/>
    <w:rsid w:val="004C5E35"/>
    <w:rsid w:val="00541E73"/>
    <w:rsid w:val="005D4909"/>
    <w:rsid w:val="006B3B26"/>
    <w:rsid w:val="00803ED2"/>
    <w:rsid w:val="0085528D"/>
    <w:rsid w:val="008A36C5"/>
    <w:rsid w:val="008E1444"/>
    <w:rsid w:val="00904684"/>
    <w:rsid w:val="009906EC"/>
    <w:rsid w:val="009A2990"/>
    <w:rsid w:val="009C23E1"/>
    <w:rsid w:val="00B40A9A"/>
    <w:rsid w:val="00BE3EC3"/>
    <w:rsid w:val="00BF022D"/>
    <w:rsid w:val="00CB1C9B"/>
    <w:rsid w:val="00E6190E"/>
    <w:rsid w:val="00E77A8B"/>
    <w:rsid w:val="00E94FCC"/>
    <w:rsid w:val="00EC07BE"/>
    <w:rsid w:val="00ED1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D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A3D52"/>
    <w:rPr>
      <w:color w:val="0000FF" w:themeColor="hyperlink"/>
      <w:u w:val="single"/>
    </w:rPr>
  </w:style>
  <w:style w:type="character" w:customStyle="1" w:styleId="tlid-translation">
    <w:name w:val="tlid-translation"/>
    <w:basedOn w:val="a0"/>
    <w:rsid w:val="004A3D52"/>
  </w:style>
  <w:style w:type="paragraph" w:styleId="a4">
    <w:name w:val="Balloon Text"/>
    <w:basedOn w:val="a"/>
    <w:link w:val="Char"/>
    <w:uiPriority w:val="99"/>
    <w:semiHidden/>
    <w:unhideWhenUsed/>
    <w:rsid w:val="004A3D5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A3D52"/>
    <w:rPr>
      <w:sz w:val="18"/>
      <w:szCs w:val="18"/>
    </w:rPr>
  </w:style>
  <w:style w:type="paragraph" w:styleId="a5">
    <w:name w:val="List Paragraph"/>
    <w:basedOn w:val="a"/>
    <w:uiPriority w:val="34"/>
    <w:qFormat/>
    <w:rsid w:val="004A3D52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4A3D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4A3D52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4A3D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4A3D52"/>
    <w:rPr>
      <w:sz w:val="18"/>
      <w:szCs w:val="18"/>
    </w:rPr>
  </w:style>
  <w:style w:type="character" w:customStyle="1" w:styleId="1">
    <w:name w:val="标题1"/>
    <w:basedOn w:val="a0"/>
    <w:rsid w:val="004A3D52"/>
  </w:style>
  <w:style w:type="character" w:customStyle="1" w:styleId="2">
    <w:name w:val="标题2"/>
    <w:basedOn w:val="a0"/>
    <w:rsid w:val="004A3D52"/>
  </w:style>
  <w:style w:type="character" w:customStyle="1" w:styleId="def">
    <w:name w:val="def"/>
    <w:basedOn w:val="a0"/>
    <w:rsid w:val="004A3D52"/>
  </w:style>
  <w:style w:type="character" w:styleId="a8">
    <w:name w:val="line number"/>
    <w:basedOn w:val="a0"/>
    <w:uiPriority w:val="99"/>
    <w:semiHidden/>
    <w:unhideWhenUsed/>
    <w:rsid w:val="004A3D52"/>
  </w:style>
  <w:style w:type="character" w:styleId="a9">
    <w:name w:val="annotation reference"/>
    <w:basedOn w:val="a0"/>
    <w:uiPriority w:val="99"/>
    <w:semiHidden/>
    <w:unhideWhenUsed/>
    <w:rsid w:val="004A3D52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4A3D52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4A3D52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4A3D52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4A3D52"/>
    <w:rPr>
      <w:b/>
      <w:bCs/>
    </w:rPr>
  </w:style>
  <w:style w:type="paragraph" w:styleId="ac">
    <w:name w:val="Revision"/>
    <w:hidden/>
    <w:uiPriority w:val="99"/>
    <w:semiHidden/>
    <w:rsid w:val="004A3D52"/>
  </w:style>
  <w:style w:type="paragraph" w:styleId="ad">
    <w:name w:val="No Spacing"/>
    <w:uiPriority w:val="1"/>
    <w:qFormat/>
    <w:rsid w:val="004A3D52"/>
    <w:pPr>
      <w:widowControl w:val="0"/>
      <w:jc w:val="both"/>
    </w:pPr>
  </w:style>
  <w:style w:type="paragraph" w:styleId="ae">
    <w:name w:val="Normal (Web)"/>
    <w:basedOn w:val="a"/>
    <w:uiPriority w:val="99"/>
    <w:semiHidden/>
    <w:unhideWhenUsed/>
    <w:rsid w:val="00E619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">
    <w:name w:val="footnote text"/>
    <w:basedOn w:val="a"/>
    <w:link w:val="Char4"/>
    <w:uiPriority w:val="99"/>
    <w:semiHidden/>
    <w:unhideWhenUsed/>
    <w:rsid w:val="008A36C5"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4">
    <w:name w:val="脚注文本 Char"/>
    <w:basedOn w:val="a0"/>
    <w:link w:val="af"/>
    <w:uiPriority w:val="99"/>
    <w:semiHidden/>
    <w:rsid w:val="008A36C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D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A3D52"/>
    <w:rPr>
      <w:color w:val="0000FF" w:themeColor="hyperlink"/>
      <w:u w:val="single"/>
    </w:rPr>
  </w:style>
  <w:style w:type="character" w:customStyle="1" w:styleId="tlid-translation">
    <w:name w:val="tlid-translation"/>
    <w:basedOn w:val="a0"/>
    <w:rsid w:val="004A3D52"/>
  </w:style>
  <w:style w:type="paragraph" w:styleId="a4">
    <w:name w:val="Balloon Text"/>
    <w:basedOn w:val="a"/>
    <w:link w:val="Char"/>
    <w:uiPriority w:val="99"/>
    <w:semiHidden/>
    <w:unhideWhenUsed/>
    <w:rsid w:val="004A3D5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A3D52"/>
    <w:rPr>
      <w:sz w:val="18"/>
      <w:szCs w:val="18"/>
    </w:rPr>
  </w:style>
  <w:style w:type="paragraph" w:styleId="a5">
    <w:name w:val="List Paragraph"/>
    <w:basedOn w:val="a"/>
    <w:uiPriority w:val="34"/>
    <w:qFormat/>
    <w:rsid w:val="004A3D52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4A3D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4A3D52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4A3D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4A3D52"/>
    <w:rPr>
      <w:sz w:val="18"/>
      <w:szCs w:val="18"/>
    </w:rPr>
  </w:style>
  <w:style w:type="character" w:customStyle="1" w:styleId="1">
    <w:name w:val="标题1"/>
    <w:basedOn w:val="a0"/>
    <w:rsid w:val="004A3D52"/>
  </w:style>
  <w:style w:type="character" w:customStyle="1" w:styleId="2">
    <w:name w:val="标题2"/>
    <w:basedOn w:val="a0"/>
    <w:rsid w:val="004A3D52"/>
  </w:style>
  <w:style w:type="character" w:customStyle="1" w:styleId="def">
    <w:name w:val="def"/>
    <w:basedOn w:val="a0"/>
    <w:rsid w:val="004A3D52"/>
  </w:style>
  <w:style w:type="character" w:styleId="a8">
    <w:name w:val="line number"/>
    <w:basedOn w:val="a0"/>
    <w:uiPriority w:val="99"/>
    <w:semiHidden/>
    <w:unhideWhenUsed/>
    <w:rsid w:val="004A3D52"/>
  </w:style>
  <w:style w:type="character" w:styleId="a9">
    <w:name w:val="annotation reference"/>
    <w:basedOn w:val="a0"/>
    <w:uiPriority w:val="99"/>
    <w:semiHidden/>
    <w:unhideWhenUsed/>
    <w:rsid w:val="004A3D52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4A3D52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4A3D52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4A3D52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4A3D52"/>
    <w:rPr>
      <w:b/>
      <w:bCs/>
    </w:rPr>
  </w:style>
  <w:style w:type="paragraph" w:styleId="ac">
    <w:name w:val="Revision"/>
    <w:hidden/>
    <w:uiPriority w:val="99"/>
    <w:semiHidden/>
    <w:rsid w:val="004A3D52"/>
  </w:style>
  <w:style w:type="paragraph" w:styleId="ad">
    <w:name w:val="No Spacing"/>
    <w:uiPriority w:val="1"/>
    <w:qFormat/>
    <w:rsid w:val="004A3D52"/>
    <w:pPr>
      <w:widowControl w:val="0"/>
      <w:jc w:val="both"/>
    </w:pPr>
  </w:style>
  <w:style w:type="paragraph" w:styleId="ae">
    <w:name w:val="Normal (Web)"/>
    <w:basedOn w:val="a"/>
    <w:uiPriority w:val="99"/>
    <w:semiHidden/>
    <w:unhideWhenUsed/>
    <w:rsid w:val="00E619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">
    <w:name w:val="footnote text"/>
    <w:basedOn w:val="a"/>
    <w:link w:val="Char4"/>
    <w:uiPriority w:val="99"/>
    <w:semiHidden/>
    <w:unhideWhenUsed/>
    <w:rsid w:val="008A36C5"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4">
    <w:name w:val="脚注文本 Char"/>
    <w:basedOn w:val="a0"/>
    <w:link w:val="af"/>
    <w:uiPriority w:val="99"/>
    <w:semiHidden/>
    <w:rsid w:val="008A36C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5266@126.com" TargetMode="Externa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26" Type="http://schemas.openxmlformats.org/officeDocument/2006/relationships/image" Target="media/image15.png"/><Relationship Id="rId3" Type="http://schemas.microsoft.com/office/2007/relationships/stylesWithEffects" Target="stylesWithEffects.xml"/><Relationship Id="rId21" Type="http://schemas.openxmlformats.org/officeDocument/2006/relationships/image" Target="media/image10.png"/><Relationship Id="rId34" Type="http://schemas.openxmlformats.org/officeDocument/2006/relationships/image" Target="media/image23.png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33" Type="http://schemas.openxmlformats.org/officeDocument/2006/relationships/image" Target="media/image22.pn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29" Type="http://schemas.openxmlformats.org/officeDocument/2006/relationships/image" Target="media/image18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wangke03@caas.cn" TargetMode="External"/><Relationship Id="rId24" Type="http://schemas.openxmlformats.org/officeDocument/2006/relationships/image" Target="media/image13.png"/><Relationship Id="rId32" Type="http://schemas.openxmlformats.org/officeDocument/2006/relationships/image" Target="media/image21.png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36" Type="http://schemas.openxmlformats.org/officeDocument/2006/relationships/hyperlink" Target="http://wheat-expression.com" TargetMode="External"/><Relationship Id="rId10" Type="http://schemas.openxmlformats.org/officeDocument/2006/relationships/hyperlink" Target="mailto:dulipu@caas.cn" TargetMode="External"/><Relationship Id="rId19" Type="http://schemas.openxmlformats.org/officeDocument/2006/relationships/image" Target="media/image8.png"/><Relationship Id="rId31" Type="http://schemas.openxmlformats.org/officeDocument/2006/relationships/image" Target="media/image20.png"/><Relationship Id="rId4" Type="http://schemas.openxmlformats.org/officeDocument/2006/relationships/settings" Target="settings.xml"/><Relationship Id="rId9" Type="http://schemas.openxmlformats.org/officeDocument/2006/relationships/hyperlink" Target="mailto:wangke03@caas.cn" TargetMode="External"/><Relationship Id="rId14" Type="http://schemas.openxmlformats.org/officeDocument/2006/relationships/image" Target="media/image3.png"/><Relationship Id="rId22" Type="http://schemas.openxmlformats.org/officeDocument/2006/relationships/image" Target="media/image11.png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35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24</Pages>
  <Words>1802</Words>
  <Characters>10278</Characters>
  <Application>Microsoft Office Word</Application>
  <DocSecurity>0</DocSecurity>
  <Lines>85</Lines>
  <Paragraphs>24</Paragraphs>
  <ScaleCrop>false</ScaleCrop>
  <Company>Microsoft</Company>
  <LinksUpToDate>false</LinksUpToDate>
  <CharactersWithSpaces>12056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ASUS</cp:lastModifiedBy>
  <cp:revision>15</cp:revision>
  <dcterms:created xsi:type="dcterms:W3CDTF">2020-08-25T08:42:00Z</dcterms:created>
  <dcterms:modified xsi:type="dcterms:W3CDTF">2020-09-05T03:40:00Z</dcterms:modified>
</cp:coreProperties>
</file>