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83080" w14:textId="7447EAC3" w:rsidR="003907FA" w:rsidRDefault="003907FA" w:rsidP="003907FA">
      <w:pPr>
        <w:spacing w:line="480" w:lineRule="auto"/>
        <w:rPr>
          <w:rFonts w:ascii="Times New Roman" w:hAnsi="Times New Roman" w:cs="Times New Roman"/>
          <w:b/>
          <w:bCs/>
        </w:rPr>
      </w:pPr>
      <w:r w:rsidRPr="003907FA">
        <w:rPr>
          <w:rFonts w:ascii="Times New Roman" w:hAnsi="Times New Roman" w:cs="Times New Roman"/>
          <w:b/>
          <w:bCs/>
        </w:rPr>
        <w:t>Additional file</w:t>
      </w:r>
    </w:p>
    <w:p w14:paraId="59553BBE" w14:textId="7479809D" w:rsidR="003907FA" w:rsidRPr="00FC28D1" w:rsidRDefault="003907FA" w:rsidP="003907FA">
      <w:pPr>
        <w:spacing w:line="480" w:lineRule="auto"/>
        <w:rPr>
          <w:rFonts w:ascii="Times New Roman" w:hAnsi="Times New Roman" w:cs="Times New Roman"/>
        </w:rPr>
      </w:pPr>
      <w:r w:rsidRPr="003907FA">
        <w:rPr>
          <w:rFonts w:ascii="Times New Roman" w:hAnsi="Times New Roman" w:cs="Times New Roman"/>
          <w:b/>
          <w:bCs/>
        </w:rPr>
        <w:t>Additional file video 1</w:t>
      </w:r>
      <w:r>
        <w:rPr>
          <w:rFonts w:ascii="Times New Roman" w:hAnsi="Times New Roman" w:cs="Times New Roman"/>
          <w:b/>
          <w:bCs/>
        </w:rPr>
        <w:t xml:space="preserve">: </w:t>
      </w:r>
      <w:r w:rsidRPr="00E01828">
        <w:rPr>
          <w:rFonts w:ascii="Times New Roman" w:hAnsi="Times New Roman" w:cs="Times New Roman"/>
        </w:rPr>
        <w:t>Surgical procedure of veno-venous extracorporeal membrane oxygenation model in acute respiratory distress syndrome rat</w:t>
      </w:r>
      <w:r>
        <w:rPr>
          <w:rFonts w:ascii="Times New Roman" w:hAnsi="Times New Roman" w:cs="Times New Roman"/>
        </w:rPr>
        <w:t>.</w:t>
      </w:r>
    </w:p>
    <w:p w14:paraId="3C229ED5" w14:textId="77777777" w:rsidR="00981F12" w:rsidRPr="003907FA" w:rsidRDefault="00981F12"/>
    <w:sectPr w:rsidR="00981F12" w:rsidRPr="00390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7FA"/>
    <w:rsid w:val="003907FA"/>
    <w:rsid w:val="0098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8BD27"/>
  <w15:chartTrackingRefBased/>
  <w15:docId w15:val="{896376EC-FD96-4EF5-88FD-93ACDBA6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07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Yongnan</dc:creator>
  <cp:keywords/>
  <dc:description/>
  <cp:lastModifiedBy>Li Yongnan</cp:lastModifiedBy>
  <cp:revision>1</cp:revision>
  <dcterms:created xsi:type="dcterms:W3CDTF">2020-11-15T03:31:00Z</dcterms:created>
  <dcterms:modified xsi:type="dcterms:W3CDTF">2020-11-15T03:33:00Z</dcterms:modified>
</cp:coreProperties>
</file>