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85"/>
        <w:gridCol w:w="1556"/>
        <w:gridCol w:w="1272"/>
        <w:gridCol w:w="1282"/>
        <w:gridCol w:w="1193"/>
      </w:tblGrid>
      <w:tr w:rsidR="0014026B" w:rsidRPr="005A58FE" w:rsidTr="00C26FD0">
        <w:trPr>
          <w:jc w:val="center"/>
        </w:trPr>
        <w:tc>
          <w:tcPr>
            <w:tcW w:w="1885" w:type="dxa"/>
            <w:vMerge w:val="restart"/>
          </w:tcPr>
          <w:p w:rsidR="0014026B" w:rsidRPr="003170F2" w:rsidRDefault="0014026B" w:rsidP="00C26FD0">
            <w:pPr>
              <w:pStyle w:val="ListParagraph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Texture</w:t>
            </w:r>
          </w:p>
          <w:p w:rsidR="0014026B" w:rsidRPr="003170F2" w:rsidRDefault="0014026B" w:rsidP="00C26FD0">
            <w:pPr>
              <w:pStyle w:val="ListParagraph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</w:p>
        </w:tc>
        <w:tc>
          <w:tcPr>
            <w:tcW w:w="4110" w:type="dxa"/>
            <w:gridSpan w:val="3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proofErr w:type="spellStart"/>
            <w:r w:rsidRPr="003170F2">
              <w:rPr>
                <w:rFonts w:asciiTheme="majorBidi" w:hAnsiTheme="majorBidi" w:cstheme="majorBidi"/>
                <w:color w:val="000000"/>
                <w:sz w:val="22"/>
                <w:szCs w:val="22"/>
                <w:lang w:val="fr-FR" w:bidi="ar-SY"/>
              </w:rPr>
              <w:t>Soil</w:t>
            </w:r>
            <w:proofErr w:type="spellEnd"/>
            <w:r w:rsidRPr="003170F2">
              <w:rPr>
                <w:rFonts w:asciiTheme="majorBidi" w:hAnsiTheme="majorBidi" w:cstheme="majorBidi"/>
                <w:color w:val="000000"/>
                <w:sz w:val="22"/>
                <w:szCs w:val="22"/>
                <w:lang w:val="fr-FR" w:bidi="ar-SY"/>
              </w:rPr>
              <w:t xml:space="preserve"> Particles Size Distribution (%) </w:t>
            </w:r>
            <w:r w:rsidRPr="003170F2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sym w:font="Symbol" w:char="F066"/>
            </w:r>
            <w:r w:rsidRPr="003170F2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Pr="003170F2">
              <w:rPr>
                <w:rFonts w:asciiTheme="majorBidi" w:hAnsiTheme="majorBidi" w:cstheme="majorBidi"/>
                <w:color w:val="000000"/>
                <w:sz w:val="22"/>
                <w:szCs w:val="22"/>
                <w:lang w:val="fr-FR" w:bidi="ar-SY"/>
              </w:rPr>
              <w:t>mm</w:t>
            </w:r>
          </w:p>
        </w:tc>
        <w:tc>
          <w:tcPr>
            <w:tcW w:w="1193" w:type="dxa"/>
            <w:vMerge w:val="restart"/>
          </w:tcPr>
          <w:p w:rsidR="0014026B" w:rsidRPr="003170F2" w:rsidRDefault="0014026B" w:rsidP="00C26FD0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eastAsiaTheme="minorHAnsi" w:hAnsiTheme="majorBidi" w:cstheme="majorBidi"/>
                <w:sz w:val="22"/>
                <w:szCs w:val="22"/>
                <w:lang w:val="de-DE" w:eastAsia="en-US"/>
              </w:rPr>
              <w:t>Relevé</w:t>
            </w:r>
            <w:r w:rsidRPr="003170F2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val="de-DE" w:bidi="ar-SY"/>
              </w:rPr>
              <w:t>code</w:t>
            </w:r>
          </w:p>
        </w:tc>
      </w:tr>
      <w:tr w:rsidR="0014026B" w:rsidRPr="005A58FE" w:rsidTr="00C26FD0">
        <w:trPr>
          <w:jc w:val="center"/>
        </w:trPr>
        <w:tc>
          <w:tcPr>
            <w:tcW w:w="1885" w:type="dxa"/>
            <w:vMerge/>
          </w:tcPr>
          <w:p w:rsidR="0014026B" w:rsidRPr="003170F2" w:rsidRDefault="0014026B" w:rsidP="00C26FD0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</w:p>
        </w:tc>
        <w:tc>
          <w:tcPr>
            <w:tcW w:w="1556" w:type="dxa"/>
          </w:tcPr>
          <w:p w:rsidR="0014026B" w:rsidRPr="003170F2" w:rsidRDefault="0014026B" w:rsidP="00C26FD0">
            <w:pPr>
              <w:contextualSpacing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eastAsia="Calibri" w:hAnsiTheme="majorBidi" w:cstheme="majorBidi"/>
                <w:sz w:val="22"/>
                <w:szCs w:val="22"/>
              </w:rPr>
              <w:t>Sand</w:t>
            </w:r>
          </w:p>
          <w:p w:rsidR="0014026B" w:rsidRPr="003170F2" w:rsidRDefault="0014026B" w:rsidP="00C26FD0">
            <w:pPr>
              <w:jc w:val="center"/>
              <w:rPr>
                <w:rFonts w:asciiTheme="majorBidi" w:eastAsia="Calibri" w:hAnsiTheme="majorBidi" w:cstheme="majorBidi"/>
                <w:color w:val="000000"/>
                <w:sz w:val="22"/>
                <w:szCs w:val="22"/>
                <w:lang w:bidi="ar-SY"/>
              </w:rPr>
            </w:pPr>
            <w:r w:rsidRPr="003170F2">
              <w:rPr>
                <w:rFonts w:asciiTheme="majorBidi" w:eastAsia="Calibri" w:hAnsiTheme="majorBidi" w:cstheme="majorBidi"/>
                <w:sz w:val="22"/>
                <w:szCs w:val="22"/>
              </w:rPr>
              <w:t>2-0.05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contextualSpacing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eastAsia="Calibri" w:hAnsiTheme="majorBidi" w:cstheme="majorBidi"/>
                <w:sz w:val="22"/>
                <w:szCs w:val="22"/>
              </w:rPr>
              <w:t>Silt</w:t>
            </w:r>
          </w:p>
          <w:p w:rsidR="0014026B" w:rsidRPr="003170F2" w:rsidRDefault="0014026B" w:rsidP="00C26FD0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eastAsia="Calibri" w:hAnsiTheme="majorBidi" w:cstheme="majorBidi"/>
                <w:sz w:val="22"/>
                <w:szCs w:val="22"/>
              </w:rPr>
              <w:t>0.05-0.002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contextualSpacing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eastAsia="Calibri" w:hAnsiTheme="majorBidi" w:cstheme="majorBidi"/>
                <w:sz w:val="22"/>
                <w:szCs w:val="22"/>
              </w:rPr>
              <w:t>Clay</w:t>
            </w:r>
          </w:p>
          <w:p w:rsidR="0014026B" w:rsidRPr="003170F2" w:rsidRDefault="0014026B" w:rsidP="00C26FD0">
            <w:pPr>
              <w:jc w:val="center"/>
              <w:rPr>
                <w:rFonts w:asciiTheme="majorBidi" w:eastAsia="Calibri" w:hAnsiTheme="majorBidi" w:cstheme="majorBidi"/>
                <w:color w:val="000000"/>
                <w:sz w:val="22"/>
                <w:szCs w:val="22"/>
                <w:lang w:bidi="ar-SY"/>
              </w:rPr>
            </w:pPr>
            <w:r w:rsidRPr="003170F2">
              <w:rPr>
                <w:rFonts w:asciiTheme="majorBidi" w:eastAsia="Calibri" w:hAnsiTheme="majorBidi" w:cstheme="majorBidi"/>
                <w:sz w:val="22"/>
                <w:szCs w:val="22"/>
                <w:lang w:bidi="ar-SY"/>
              </w:rPr>
              <w:t>&lt;0.002</w:t>
            </w:r>
          </w:p>
        </w:tc>
        <w:tc>
          <w:tcPr>
            <w:tcW w:w="1193" w:type="dxa"/>
            <w:vMerge/>
          </w:tcPr>
          <w:p w:rsidR="0014026B" w:rsidRPr="003170F2" w:rsidRDefault="0014026B" w:rsidP="00C26FD0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Clay loam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46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34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SD</w:t>
            </w:r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Clay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28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48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REs</w:t>
            </w:r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Clay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48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3170F2">
              <w:rPr>
                <w:rFonts w:asciiTheme="majorBidi" w:hAnsiTheme="majorBidi" w:cstheme="majorBidi"/>
                <w:sz w:val="22"/>
                <w:szCs w:val="22"/>
              </w:rPr>
              <w:t>REw</w:t>
            </w:r>
            <w:proofErr w:type="spellEnd"/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Clay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64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3170F2">
              <w:rPr>
                <w:rFonts w:asciiTheme="majorBidi" w:hAnsiTheme="majorBidi" w:cstheme="majorBidi"/>
                <w:sz w:val="22"/>
                <w:szCs w:val="22"/>
              </w:rPr>
              <w:t>Rg</w:t>
            </w:r>
            <w:proofErr w:type="spellEnd"/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Clay loam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36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34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3170F2">
              <w:rPr>
                <w:rFonts w:asciiTheme="majorBidi" w:hAnsiTheme="majorBidi" w:cstheme="majorBidi"/>
                <w:sz w:val="22"/>
                <w:szCs w:val="22"/>
              </w:rPr>
              <w:t>Hj</w:t>
            </w:r>
            <w:proofErr w:type="spellEnd"/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Clay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28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3170F2">
              <w:rPr>
                <w:rFonts w:asciiTheme="majorBidi" w:hAnsiTheme="majorBidi" w:cstheme="majorBidi"/>
                <w:sz w:val="22"/>
                <w:szCs w:val="22"/>
              </w:rPr>
              <w:t>Im</w:t>
            </w:r>
            <w:proofErr w:type="spellEnd"/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Clay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52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It</w:t>
            </w:r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Sandy loam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74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Lsr7</w:t>
            </w:r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Sandy clay loam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50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Lse1</w:t>
            </w:r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3170F2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3170F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Clay</w:t>
            </w:r>
          </w:p>
        </w:tc>
        <w:tc>
          <w:tcPr>
            <w:tcW w:w="1556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44</w:t>
            </w:r>
          </w:p>
        </w:tc>
        <w:tc>
          <w:tcPr>
            <w:tcW w:w="127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1282" w:type="dxa"/>
          </w:tcPr>
          <w:p w:rsidR="0014026B" w:rsidRPr="003170F2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1193" w:type="dxa"/>
          </w:tcPr>
          <w:p w:rsidR="0014026B" w:rsidRPr="003170F2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3170F2">
              <w:rPr>
                <w:rFonts w:asciiTheme="majorBidi" w:hAnsiTheme="majorBidi" w:cstheme="majorBidi"/>
                <w:sz w:val="22"/>
                <w:szCs w:val="22"/>
              </w:rPr>
              <w:t>Ak3</w:t>
            </w:r>
          </w:p>
        </w:tc>
      </w:tr>
      <w:tr w:rsidR="0014026B" w:rsidRPr="005A58FE" w:rsidTr="00C26FD0">
        <w:trPr>
          <w:jc w:val="center"/>
        </w:trPr>
        <w:tc>
          <w:tcPr>
            <w:tcW w:w="1885" w:type="dxa"/>
          </w:tcPr>
          <w:p w:rsidR="0014026B" w:rsidRPr="00BE0D4A" w:rsidRDefault="0014026B" w:rsidP="00C26FD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  <w:lang w:bidi="ar-SY"/>
              </w:rPr>
            </w:pPr>
            <w:r w:rsidRPr="00BE0D4A">
              <w:rPr>
                <w:rFonts w:asciiTheme="majorBidi" w:hAnsiTheme="majorBidi" w:cstheme="majorBidi"/>
                <w:color w:val="000000" w:themeColor="text1"/>
                <w:sz w:val="22"/>
                <w:szCs w:val="22"/>
                <w:lang w:bidi="ar-SY"/>
              </w:rPr>
              <w:t>-</w:t>
            </w:r>
          </w:p>
        </w:tc>
        <w:tc>
          <w:tcPr>
            <w:tcW w:w="1556" w:type="dxa"/>
          </w:tcPr>
          <w:p w:rsidR="0014026B" w:rsidRPr="00BE0D4A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E0D4A">
              <w:rPr>
                <w:rFonts w:asciiTheme="majorBidi" w:hAnsiTheme="majorBidi" w:cstheme="majorBidi"/>
                <w:sz w:val="22"/>
                <w:szCs w:val="22"/>
              </w:rPr>
              <w:t>5.59</w:t>
            </w:r>
          </w:p>
        </w:tc>
        <w:tc>
          <w:tcPr>
            <w:tcW w:w="1272" w:type="dxa"/>
          </w:tcPr>
          <w:p w:rsidR="0014026B" w:rsidRPr="00BE0D4A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E0D4A">
              <w:rPr>
                <w:rFonts w:asciiTheme="majorBidi" w:hAnsiTheme="majorBidi" w:cstheme="majorBidi"/>
                <w:sz w:val="22"/>
                <w:szCs w:val="22"/>
              </w:rPr>
              <w:t>2.76</w:t>
            </w:r>
          </w:p>
        </w:tc>
        <w:tc>
          <w:tcPr>
            <w:tcW w:w="1282" w:type="dxa"/>
          </w:tcPr>
          <w:p w:rsidR="0014026B" w:rsidRPr="00BE0D4A" w:rsidRDefault="0014026B" w:rsidP="00C26FD0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E0D4A">
              <w:rPr>
                <w:rFonts w:asciiTheme="majorBidi" w:hAnsiTheme="majorBidi" w:cstheme="majorBidi"/>
                <w:sz w:val="22"/>
                <w:szCs w:val="22"/>
              </w:rPr>
              <w:t>4.43</w:t>
            </w:r>
          </w:p>
        </w:tc>
        <w:tc>
          <w:tcPr>
            <w:tcW w:w="1193" w:type="dxa"/>
          </w:tcPr>
          <w:p w:rsidR="0014026B" w:rsidRPr="00BE0D4A" w:rsidRDefault="0014026B" w:rsidP="00C26FD0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BE0D4A">
              <w:rPr>
                <w:rFonts w:asciiTheme="majorBidi" w:hAnsiTheme="majorBidi" w:cstheme="majorBidi"/>
                <w:sz w:val="22"/>
                <w:szCs w:val="22"/>
              </w:rPr>
              <w:t>Std. Error</w:t>
            </w:r>
          </w:p>
        </w:tc>
      </w:tr>
    </w:tbl>
    <w:p w:rsidR="00964371" w:rsidRDefault="00964371">
      <w:bookmarkStart w:id="0" w:name="_GoBack"/>
      <w:bookmarkEnd w:id="0"/>
    </w:p>
    <w:sectPr w:rsidR="0096437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26B"/>
    <w:rsid w:val="0014026B"/>
    <w:rsid w:val="0096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080B1-B388-4417-B7C2-4FA9CEF9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2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26B"/>
    <w:pPr>
      <w:ind w:left="720"/>
      <w:contextualSpacing/>
    </w:pPr>
  </w:style>
  <w:style w:type="table" w:styleId="TableGrid">
    <w:name w:val="Table Grid"/>
    <w:basedOn w:val="TableNormal"/>
    <w:uiPriority w:val="59"/>
    <w:rsid w:val="0014026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 Mohamed Husein, Hussam</dc:creator>
  <cp:keywords/>
  <dc:description/>
  <cp:lastModifiedBy>Hag Mohamed Husein, Hussam</cp:lastModifiedBy>
  <cp:revision>1</cp:revision>
  <dcterms:created xsi:type="dcterms:W3CDTF">2020-11-16T13:25:00Z</dcterms:created>
  <dcterms:modified xsi:type="dcterms:W3CDTF">2020-11-16T13:32:00Z</dcterms:modified>
</cp:coreProperties>
</file>