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D22DB" w14:textId="3877BC5E" w:rsidR="008048FA" w:rsidRDefault="008048FA" w:rsidP="008048FA">
      <w:pPr>
        <w:pStyle w:val="MDPI41tablecaption"/>
        <w:rPr>
          <w:rFonts w:ascii="Times New Roman" w:hAnsi="Times New Roman" w:cs="Times New Roman"/>
        </w:rPr>
      </w:pPr>
      <w:r w:rsidRPr="002F2120">
        <w:rPr>
          <w:rFonts w:ascii="Times New Roman" w:hAnsi="Times New Roman" w:cs="Times New Roman"/>
          <w:bCs/>
        </w:rPr>
        <w:t>Table S1.</w:t>
      </w:r>
      <w:r w:rsidRPr="002F2120">
        <w:rPr>
          <w:rFonts w:ascii="Times New Roman" w:hAnsi="Times New Roman" w:cs="Times New Roman"/>
        </w:rPr>
        <w:t xml:space="preserve"> Sex, weight and location of wild boar sample collection</w:t>
      </w:r>
    </w:p>
    <w:tbl>
      <w:tblPr>
        <w:tblW w:w="8410" w:type="dxa"/>
        <w:tblInd w:w="108" w:type="dxa"/>
        <w:tblLook w:val="04A0" w:firstRow="1" w:lastRow="0" w:firstColumn="1" w:lastColumn="0" w:noHBand="0" w:noVBand="1"/>
      </w:tblPr>
      <w:tblGrid>
        <w:gridCol w:w="905"/>
        <w:gridCol w:w="949"/>
        <w:gridCol w:w="2194"/>
        <w:gridCol w:w="1478"/>
        <w:gridCol w:w="899"/>
        <w:gridCol w:w="835"/>
        <w:gridCol w:w="1150"/>
      </w:tblGrid>
      <w:tr w:rsidR="00744DA2" w:rsidRPr="00744DA2" w14:paraId="4C2ABA53" w14:textId="77777777" w:rsidTr="00D144C3">
        <w:trPr>
          <w:trHeight w:val="480"/>
        </w:trPr>
        <w:tc>
          <w:tcPr>
            <w:tcW w:w="8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E2D044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N</w:t>
            </w:r>
            <w:r w:rsidRPr="00744DA2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umber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C9AC4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ID</w:t>
            </w:r>
          </w:p>
        </w:tc>
        <w:tc>
          <w:tcPr>
            <w:tcW w:w="25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A37C8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L</w:t>
            </w:r>
            <w:r w:rsidRPr="00744DA2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ocation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AC0AE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C</w:t>
            </w:r>
            <w:r w:rsidRPr="00744DA2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oordinate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2EC8ED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T</w:t>
            </w:r>
            <w:r w:rsidRPr="00744DA2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ime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EED5C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S</w:t>
            </w:r>
            <w:r w:rsidRPr="00744DA2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ex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4C447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Weight/Kg</w:t>
            </w:r>
          </w:p>
        </w:tc>
      </w:tr>
      <w:tr w:rsidR="00744DA2" w:rsidRPr="00744DA2" w14:paraId="442F4BDB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D686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49A63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LGS01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39B4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Leigong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Mountain National Nature Reserve in Guizhou Province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918C3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108°18'E; 26°21'N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7B120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312FB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emale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C18C7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20</w:t>
            </w:r>
          </w:p>
        </w:tc>
      </w:tr>
      <w:tr w:rsidR="00744DA2" w:rsidRPr="00744DA2" w14:paraId="6494974F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DE7EC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740FF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FDS01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53E92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Foding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Mountain National Nature Reserve, Guizhou Province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E28E7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108°08'E; 27°21'N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3F2CB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63D86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emale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3071D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55.9</w:t>
            </w:r>
          </w:p>
        </w:tc>
      </w:tr>
      <w:tr w:rsidR="00744DA2" w:rsidRPr="00744DA2" w14:paraId="4D66DC80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9F3F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2FCCA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WC01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8C77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Wuchuan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County, Guizhou Province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92A9F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107°57'E; 28°23'N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5026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A3827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9315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115</w:t>
            </w:r>
          </w:p>
        </w:tc>
      </w:tr>
      <w:tr w:rsidR="00744DA2" w:rsidRPr="00744DA2" w14:paraId="23E80027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60B0A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27818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SD01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5F520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Sandu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County, Guizhou Province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9C69C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108°07'E; 25°41'N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51D6D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68E66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1DAE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12</w:t>
            </w:r>
          </w:p>
        </w:tc>
      </w:tr>
      <w:tr w:rsidR="00744DA2" w:rsidRPr="00744DA2" w14:paraId="36D6F412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A940A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DFC21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MJ01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E562D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Majiang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County, Guizhou Province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CF488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107°38'E; 26°21'N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DECBB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FAE4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DCCCF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160</w:t>
            </w:r>
          </w:p>
        </w:tc>
      </w:tr>
      <w:tr w:rsidR="00744DA2" w:rsidRPr="00744DA2" w14:paraId="71C99A83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E2C54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791E6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XS01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4CFF1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Guizhou </w:t>
            </w: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Xishui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National Nature Reserve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A0A8B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106°22'E; 28°31'N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366F6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1DDDB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90962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68</w:t>
            </w:r>
          </w:p>
        </w:tc>
      </w:tr>
      <w:tr w:rsidR="00744DA2" w:rsidRPr="00744DA2" w14:paraId="400B7F9F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99058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36A71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KKS01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74F2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Guizhou Province </w:t>
            </w: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Kuankuoshui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National Nature Reserve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4B721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107°07'E; 28°13'N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241A8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DAD9C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A22F2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87</w:t>
            </w:r>
          </w:p>
        </w:tc>
      </w:tr>
      <w:tr w:rsidR="00744DA2" w:rsidRPr="00744DA2" w14:paraId="682004F1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BCB35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F7EED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XS02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53FA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Xishui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County, Guizhou Province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81016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105°57'E; 28°15'N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DDFBB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CC434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emale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FCC5E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80</w:t>
            </w:r>
          </w:p>
        </w:tc>
      </w:tr>
      <w:tr w:rsidR="00744DA2" w:rsidRPr="00744DA2" w14:paraId="5374B5BE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A86BD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FDDCC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DZ01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CAC7B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Dashahe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National Nature Reserve, Guizhou Province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1CE90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107°34'E; 29°06'N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E491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7154F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92748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60</w:t>
            </w:r>
          </w:p>
        </w:tc>
      </w:tr>
      <w:tr w:rsidR="00744DA2" w:rsidRPr="00744DA2" w14:paraId="451D3968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D29E4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CF0EF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QXG01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3EA3F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Qixingguan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District, </w:t>
            </w: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Bijie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City, Guizhou Province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E6287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105°04'E; 27°19'N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6C7C3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A3AD6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00A05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115</w:t>
            </w:r>
          </w:p>
        </w:tc>
      </w:tr>
      <w:tr w:rsidR="00744DA2" w:rsidRPr="00744DA2" w14:paraId="4A481B25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03196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B0310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QXG02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13FCD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Qixingguan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District, </w:t>
            </w: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Bijie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City, Guizhou Province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95DCA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105°25'E; 27°20'N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FB85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FD705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emale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8A67E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37.5</w:t>
            </w:r>
          </w:p>
        </w:tc>
      </w:tr>
      <w:tr w:rsidR="00744DA2" w:rsidRPr="00744DA2" w14:paraId="580401C7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63F85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FAC6D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LGS02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6CD01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Leigong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Mountain National Nature Reserve in Guizhou Province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37F6D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108°21'E; 26°20'N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C26D5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2019.12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A6FA0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93A72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80</w:t>
            </w:r>
          </w:p>
        </w:tc>
      </w:tr>
      <w:tr w:rsidR="00744DA2" w:rsidRPr="00744DA2" w14:paraId="7B5F20BD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50B62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26B25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MJ02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53B4A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Majiang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County, Guizhou Province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05F5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107°27' E; </w:t>
            </w:r>
          </w:p>
          <w:p w14:paraId="1FF6AE87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26°32' N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238AC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51133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1AEE4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45</w:t>
            </w:r>
          </w:p>
        </w:tc>
      </w:tr>
      <w:tr w:rsidR="00744DA2" w:rsidRPr="00744DA2" w14:paraId="06436F72" w14:textId="77777777" w:rsidTr="00B81C6F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7F08B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3BDF8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MJ03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B92C9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Majiang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County, Guizhou Province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AEBA1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107°27' E;</w:t>
            </w:r>
          </w:p>
          <w:p w14:paraId="749E6BAF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26°32' N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5FD80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2020.02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0B1E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emale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63BDE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40</w:t>
            </w:r>
          </w:p>
        </w:tc>
      </w:tr>
      <w:tr w:rsidR="00744DA2" w:rsidRPr="00744DA2" w14:paraId="34F337F1" w14:textId="77777777" w:rsidTr="00D144C3">
        <w:trPr>
          <w:trHeight w:val="480"/>
        </w:trPr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1719F1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4B0EDC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MJ04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8605BC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Majiang</w:t>
            </w:r>
            <w:proofErr w:type="spellEnd"/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County, Guizhou Province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96C1C8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107°27' E;</w:t>
            </w:r>
          </w:p>
          <w:p w14:paraId="4594F03F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26°32' N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D16B83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2020.02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167D7E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</w:t>
            </w: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emale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D94330" w14:textId="77777777" w:rsidR="00744DA2" w:rsidRPr="00744DA2" w:rsidRDefault="00744DA2" w:rsidP="00744DA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44DA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102</w:t>
            </w:r>
          </w:p>
        </w:tc>
      </w:tr>
    </w:tbl>
    <w:p w14:paraId="4FA144D1" w14:textId="77777777" w:rsidR="008048FA" w:rsidRPr="002F2120" w:rsidRDefault="008048FA">
      <w:pPr>
        <w:rPr>
          <w:rFonts w:ascii="Times New Roman" w:hAnsi="Times New Roman" w:cs="Times New Roman"/>
        </w:rPr>
      </w:pPr>
    </w:p>
    <w:sectPr w:rsidR="008048FA" w:rsidRPr="002F2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68FE0" w14:textId="77777777" w:rsidR="00F539E7" w:rsidRDefault="00F539E7" w:rsidP="002F2120">
      <w:r>
        <w:separator/>
      </w:r>
    </w:p>
  </w:endnote>
  <w:endnote w:type="continuationSeparator" w:id="0">
    <w:p w14:paraId="2E150805" w14:textId="77777777" w:rsidR="00F539E7" w:rsidRDefault="00F539E7" w:rsidP="002F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7DEF" w14:textId="77777777" w:rsidR="00F539E7" w:rsidRDefault="00F539E7" w:rsidP="002F2120">
      <w:r>
        <w:separator/>
      </w:r>
    </w:p>
  </w:footnote>
  <w:footnote w:type="continuationSeparator" w:id="0">
    <w:p w14:paraId="10959A02" w14:textId="77777777" w:rsidR="00F539E7" w:rsidRDefault="00F539E7" w:rsidP="002F2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FA"/>
    <w:rsid w:val="00101E49"/>
    <w:rsid w:val="001241A4"/>
    <w:rsid w:val="002F2120"/>
    <w:rsid w:val="00744DA2"/>
    <w:rsid w:val="008048FA"/>
    <w:rsid w:val="00D144C3"/>
    <w:rsid w:val="00D65949"/>
    <w:rsid w:val="00F5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94E02"/>
  <w15:chartTrackingRefBased/>
  <w15:docId w15:val="{FF23C235-CDBE-4326-BB93-14FB4ED0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8048FA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styleId="a3">
    <w:name w:val="header"/>
    <w:basedOn w:val="a"/>
    <w:link w:val="a4"/>
    <w:uiPriority w:val="99"/>
    <w:unhideWhenUsed/>
    <w:rsid w:val="002F2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21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2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21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和琴</dc:creator>
  <cp:keywords/>
  <dc:description/>
  <cp:lastModifiedBy>和琴</cp:lastModifiedBy>
  <cp:revision>3</cp:revision>
  <dcterms:created xsi:type="dcterms:W3CDTF">2021-12-14T11:47:00Z</dcterms:created>
  <dcterms:modified xsi:type="dcterms:W3CDTF">2021-12-14T11:48:00Z</dcterms:modified>
</cp:coreProperties>
</file>