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5AA" w:rsidRPr="000B65AA" w:rsidRDefault="000B65AA" w:rsidP="003161AD">
      <w:pPr>
        <w:spacing w:after="100" w:afterAutospacing="1"/>
        <w:jc w:val="left"/>
        <w:rPr>
          <w:rFonts w:ascii="Times New Roman" w:eastAsia="Times New Roman" w:hAnsi="Times New Roman" w:cs="Times New Roman"/>
          <w:b/>
          <w:sz w:val="24"/>
          <w:szCs w:val="24"/>
          <w:lang w:val="fr-FR" w:eastAsia="pl-PL"/>
        </w:rPr>
      </w:pPr>
      <w:r w:rsidRPr="000B65AA">
        <w:rPr>
          <w:rFonts w:ascii="Times New Roman" w:eastAsia="Times New Roman" w:hAnsi="Times New Roman" w:cs="Times New Roman"/>
          <w:b/>
          <w:sz w:val="24"/>
          <w:szCs w:val="24"/>
          <w:lang w:val="fr-FR" w:eastAsia="pl-PL"/>
        </w:rPr>
        <w:t>Draft Embase strategy</w:t>
      </w:r>
      <w:r w:rsidR="00610ED1">
        <w:rPr>
          <w:rFonts w:ascii="Times New Roman" w:eastAsia="Times New Roman" w:hAnsi="Times New Roman" w:cs="Times New Roman"/>
          <w:b/>
          <w:sz w:val="24"/>
          <w:szCs w:val="24"/>
          <w:lang w:val="fr-FR" w:eastAsia="pl-PL"/>
        </w:rPr>
        <w:t>, 29</w:t>
      </w:r>
      <w:r w:rsidR="00FC24FD">
        <w:rPr>
          <w:rFonts w:ascii="Times New Roman" w:eastAsia="Times New Roman" w:hAnsi="Times New Roman" w:cs="Times New Roman"/>
          <w:b/>
          <w:sz w:val="24"/>
          <w:szCs w:val="24"/>
          <w:lang w:val="fr-FR" w:eastAsia="pl-PL"/>
        </w:rPr>
        <w:t>.06.2021</w:t>
      </w:r>
    </w:p>
    <w:p w:rsidR="003161AD" w:rsidRPr="00FC24FD" w:rsidRDefault="00F573C7" w:rsidP="003161AD">
      <w:pPr>
        <w:spacing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hyperlink r:id="rId4" w:anchor="search" w:tgtFrame="_blank" w:history="1">
        <w:r w:rsidR="003161AD" w:rsidRPr="00FC24FD">
          <w:rPr>
            <w:rFonts w:ascii="Times New Roman" w:eastAsia="Times New Roman" w:hAnsi="Times New Roman" w:cs="Times New Roman"/>
            <w:sz w:val="24"/>
            <w:szCs w:val="24"/>
            <w:lang w:val="en-GB" w:eastAsia="pl-PL"/>
          </w:rPr>
          <w:t>https://www.embase.com/#search</w:t>
        </w:r>
      </w:hyperlink>
      <w:r w:rsidR="003161AD" w:rsidRPr="00FC24FD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</w:t>
      </w:r>
    </w:p>
    <w:p w:rsidR="003161AD" w:rsidRPr="000B65AA" w:rsidRDefault="003161AD" w:rsidP="003161AD">
      <w:pPr>
        <w:spacing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((('sedation'/exp OR </w:t>
      </w:r>
      <w:proofErr w:type="spellStart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sedation:ab,ti,kw</w:t>
      </w:r>
      <w:proofErr w:type="spellEnd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) AND ('palliative therapy'/exp OR 'terminal care'/exp OR 'palliative nursing'/exp)) OR (((palliative OR terminal) NEAR/6 sedation) OR (continuous NEAR/3 sedation)):</w:t>
      </w:r>
      <w:proofErr w:type="spellStart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ab,ti,kw</w:t>
      </w:r>
      <w:proofErr w:type="spellEnd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) AND ('practice guideline'/de OR 'consensus development'/de OR (guideline* OR recommendation* OR statement* OR "position paper" OR consensus):</w:t>
      </w:r>
      <w:proofErr w:type="spellStart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ti,kw</w:t>
      </w:r>
      <w:proofErr w:type="spellEnd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) AND [2000-2021]/</w:t>
      </w:r>
      <w:proofErr w:type="spellStart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py</w:t>
      </w:r>
      <w:proofErr w:type="spellEnd"/>
      <w:r w:rsidRPr="000B65A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NOT ('juvenile'/exp NOT 'adult'/exp)</w:t>
      </w:r>
    </w:p>
    <w:p w:rsidR="009C6727" w:rsidRPr="000B65AA" w:rsidRDefault="009C6727">
      <w:pPr>
        <w:rPr>
          <w:lang w:val="en-GB"/>
        </w:rPr>
      </w:pPr>
    </w:p>
    <w:sectPr w:rsidR="009C6727" w:rsidRPr="000B65AA" w:rsidSect="009C6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161AD"/>
    <w:rsid w:val="000B5378"/>
    <w:rsid w:val="000B65AA"/>
    <w:rsid w:val="00161BC8"/>
    <w:rsid w:val="003161AD"/>
    <w:rsid w:val="00610ED1"/>
    <w:rsid w:val="00704666"/>
    <w:rsid w:val="00821D38"/>
    <w:rsid w:val="00867E3F"/>
    <w:rsid w:val="00946452"/>
    <w:rsid w:val="009C6727"/>
    <w:rsid w:val="00F573C7"/>
    <w:rsid w:val="00FC2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67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161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2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mbase.com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2021-06-11T17:59:00Z</dcterms:created>
  <dcterms:modified xsi:type="dcterms:W3CDTF">2021-06-29T09:54:00Z</dcterms:modified>
</cp:coreProperties>
</file>