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965" w:rsidRPr="00873965" w:rsidRDefault="00873965" w:rsidP="00C25097">
      <w:pPr>
        <w:bidi w:val="0"/>
        <w:rPr>
          <w:bCs/>
        </w:rPr>
      </w:pPr>
      <w:proofErr w:type="gramStart"/>
      <w:r w:rsidRPr="00873965">
        <w:rPr>
          <w:bCs/>
        </w:rPr>
        <w:t>Table (1):</w:t>
      </w:r>
      <w:r w:rsidR="00FA58ED">
        <w:rPr>
          <w:bCs/>
        </w:rPr>
        <w:t xml:space="preserve"> </w:t>
      </w:r>
      <w:r w:rsidRPr="00873965">
        <w:rPr>
          <w:bCs/>
        </w:rPr>
        <w:t xml:space="preserve"> patients’ characteristics.</w:t>
      </w:r>
      <w:proofErr w:type="gramEnd"/>
      <w:r w:rsidRPr="00873965">
        <w:rPr>
          <w:bCs/>
        </w:rPr>
        <w:t xml:space="preserve"> </w:t>
      </w:r>
    </w:p>
    <w:tbl>
      <w:tblPr>
        <w:tblStyle w:val="TableGrid"/>
        <w:tblW w:w="0" w:type="auto"/>
        <w:tblLayout w:type="fixed"/>
        <w:tblLook w:val="04A0" w:firstRow="1" w:lastRow="0" w:firstColumn="1" w:lastColumn="0" w:noHBand="0" w:noVBand="1"/>
      </w:tblPr>
      <w:tblGrid>
        <w:gridCol w:w="648"/>
        <w:gridCol w:w="450"/>
        <w:gridCol w:w="536"/>
        <w:gridCol w:w="657"/>
        <w:gridCol w:w="718"/>
        <w:gridCol w:w="611"/>
        <w:gridCol w:w="868"/>
        <w:gridCol w:w="860"/>
        <w:gridCol w:w="718"/>
        <w:gridCol w:w="664"/>
        <w:gridCol w:w="830"/>
        <w:gridCol w:w="620"/>
        <w:gridCol w:w="718"/>
        <w:gridCol w:w="678"/>
      </w:tblGrid>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ID</w:t>
            </w:r>
          </w:p>
        </w:tc>
        <w:tc>
          <w:tcPr>
            <w:tcW w:w="450" w:type="dxa"/>
            <w:vAlign w:val="center"/>
          </w:tcPr>
          <w:p w:rsidR="00873965" w:rsidRPr="00873965" w:rsidRDefault="00873965" w:rsidP="00873965">
            <w:pPr>
              <w:jc w:val="center"/>
              <w:rPr>
                <w:b/>
                <w:sz w:val="18"/>
                <w:szCs w:val="18"/>
              </w:rPr>
            </w:pPr>
            <w:r w:rsidRPr="00873965">
              <w:rPr>
                <w:b/>
                <w:sz w:val="18"/>
                <w:szCs w:val="18"/>
              </w:rPr>
              <w:t>Sex</w:t>
            </w:r>
          </w:p>
        </w:tc>
        <w:tc>
          <w:tcPr>
            <w:tcW w:w="536" w:type="dxa"/>
            <w:vAlign w:val="center"/>
          </w:tcPr>
          <w:p w:rsidR="00873965" w:rsidRPr="00873965" w:rsidRDefault="00873965" w:rsidP="00873965">
            <w:pPr>
              <w:jc w:val="center"/>
              <w:rPr>
                <w:b/>
                <w:sz w:val="18"/>
                <w:szCs w:val="18"/>
              </w:rPr>
            </w:pPr>
            <w:r w:rsidRPr="00873965">
              <w:rPr>
                <w:b/>
                <w:sz w:val="18"/>
                <w:szCs w:val="18"/>
              </w:rPr>
              <w:t>age</w:t>
            </w:r>
          </w:p>
        </w:tc>
        <w:tc>
          <w:tcPr>
            <w:tcW w:w="657" w:type="dxa"/>
            <w:vAlign w:val="center"/>
          </w:tcPr>
          <w:p w:rsidR="00873965" w:rsidRPr="00873965" w:rsidRDefault="00873965" w:rsidP="00873965">
            <w:pPr>
              <w:jc w:val="center"/>
              <w:rPr>
                <w:b/>
                <w:sz w:val="18"/>
                <w:szCs w:val="18"/>
              </w:rPr>
            </w:pPr>
            <w:r w:rsidRPr="00873965">
              <w:rPr>
                <w:b/>
                <w:sz w:val="18"/>
                <w:szCs w:val="18"/>
              </w:rPr>
              <w:t>Age</w:t>
            </w:r>
          </w:p>
          <w:p w:rsidR="00873965" w:rsidRPr="00873965" w:rsidRDefault="00873965" w:rsidP="00873965">
            <w:pPr>
              <w:jc w:val="center"/>
              <w:rPr>
                <w:b/>
                <w:sz w:val="18"/>
                <w:szCs w:val="18"/>
              </w:rPr>
            </w:pPr>
            <w:r w:rsidRPr="00873965">
              <w:rPr>
                <w:b/>
                <w:sz w:val="18"/>
                <w:szCs w:val="18"/>
              </w:rPr>
              <w:t>Cat.</w:t>
            </w:r>
          </w:p>
        </w:tc>
        <w:tc>
          <w:tcPr>
            <w:tcW w:w="718" w:type="dxa"/>
            <w:vAlign w:val="center"/>
          </w:tcPr>
          <w:p w:rsidR="00873965" w:rsidRPr="00873965" w:rsidRDefault="00873965" w:rsidP="00873965">
            <w:pPr>
              <w:jc w:val="center"/>
              <w:rPr>
                <w:b/>
                <w:sz w:val="18"/>
                <w:szCs w:val="18"/>
              </w:rPr>
            </w:pPr>
            <w:r w:rsidRPr="00873965">
              <w:rPr>
                <w:b/>
                <w:sz w:val="18"/>
                <w:szCs w:val="18"/>
              </w:rPr>
              <w:t>LDL</w:t>
            </w:r>
          </w:p>
          <w:p w:rsidR="00873965" w:rsidRPr="00873965" w:rsidRDefault="00873965" w:rsidP="00873965">
            <w:pPr>
              <w:jc w:val="center"/>
              <w:rPr>
                <w:b/>
                <w:sz w:val="18"/>
                <w:szCs w:val="18"/>
              </w:rPr>
            </w:pPr>
            <w:proofErr w:type="spellStart"/>
            <w:r w:rsidRPr="00873965">
              <w:rPr>
                <w:b/>
                <w:sz w:val="18"/>
                <w:szCs w:val="18"/>
              </w:rPr>
              <w:t>chol</w:t>
            </w:r>
            <w:proofErr w:type="spellEnd"/>
          </w:p>
        </w:tc>
        <w:tc>
          <w:tcPr>
            <w:tcW w:w="611" w:type="dxa"/>
            <w:vAlign w:val="center"/>
          </w:tcPr>
          <w:p w:rsidR="00873965" w:rsidRPr="00873965" w:rsidRDefault="00873965" w:rsidP="00873965">
            <w:pPr>
              <w:jc w:val="center"/>
              <w:rPr>
                <w:b/>
                <w:sz w:val="18"/>
                <w:szCs w:val="18"/>
              </w:rPr>
            </w:pPr>
            <w:r w:rsidRPr="00873965">
              <w:rPr>
                <w:b/>
                <w:sz w:val="18"/>
                <w:szCs w:val="18"/>
              </w:rPr>
              <w:t>LDL</w:t>
            </w:r>
          </w:p>
          <w:p w:rsidR="00873965" w:rsidRPr="00873965" w:rsidRDefault="00873965" w:rsidP="00873965">
            <w:pPr>
              <w:jc w:val="center"/>
              <w:rPr>
                <w:b/>
                <w:sz w:val="18"/>
                <w:szCs w:val="18"/>
              </w:rPr>
            </w:pPr>
            <w:r w:rsidRPr="00873965">
              <w:rPr>
                <w:b/>
                <w:sz w:val="18"/>
                <w:szCs w:val="18"/>
              </w:rPr>
              <w:t>Cat</w:t>
            </w:r>
          </w:p>
        </w:tc>
        <w:tc>
          <w:tcPr>
            <w:tcW w:w="868" w:type="dxa"/>
            <w:vAlign w:val="center"/>
          </w:tcPr>
          <w:p w:rsidR="00873965" w:rsidRPr="00873965" w:rsidRDefault="00873965" w:rsidP="00873965">
            <w:pPr>
              <w:jc w:val="center"/>
              <w:rPr>
                <w:b/>
                <w:sz w:val="18"/>
                <w:szCs w:val="18"/>
              </w:rPr>
            </w:pPr>
            <w:proofErr w:type="spellStart"/>
            <w:r w:rsidRPr="00873965">
              <w:rPr>
                <w:b/>
                <w:sz w:val="18"/>
                <w:szCs w:val="18"/>
              </w:rPr>
              <w:t>Homa</w:t>
            </w:r>
            <w:proofErr w:type="spellEnd"/>
          </w:p>
          <w:p w:rsidR="00873965" w:rsidRPr="00873965" w:rsidRDefault="00873965" w:rsidP="00873965">
            <w:pPr>
              <w:jc w:val="center"/>
              <w:rPr>
                <w:b/>
                <w:sz w:val="18"/>
                <w:szCs w:val="18"/>
              </w:rPr>
            </w:pPr>
            <w:r w:rsidRPr="00873965">
              <w:rPr>
                <w:b/>
                <w:sz w:val="18"/>
                <w:szCs w:val="18"/>
              </w:rPr>
              <w:t>2-IR</w:t>
            </w:r>
          </w:p>
        </w:tc>
        <w:tc>
          <w:tcPr>
            <w:tcW w:w="860" w:type="dxa"/>
            <w:vAlign w:val="center"/>
          </w:tcPr>
          <w:p w:rsidR="00873965" w:rsidRPr="00873965" w:rsidRDefault="00873965" w:rsidP="00873965">
            <w:pPr>
              <w:jc w:val="center"/>
              <w:rPr>
                <w:b/>
                <w:sz w:val="18"/>
                <w:szCs w:val="18"/>
              </w:rPr>
            </w:pPr>
            <w:proofErr w:type="spellStart"/>
            <w:r w:rsidRPr="00873965">
              <w:rPr>
                <w:b/>
                <w:sz w:val="18"/>
                <w:szCs w:val="18"/>
              </w:rPr>
              <w:t>Homa</w:t>
            </w:r>
            <w:proofErr w:type="spellEnd"/>
          </w:p>
          <w:p w:rsidR="00873965" w:rsidRPr="00873965" w:rsidRDefault="00873965" w:rsidP="00873965">
            <w:pPr>
              <w:jc w:val="center"/>
              <w:rPr>
                <w:b/>
                <w:sz w:val="18"/>
                <w:szCs w:val="18"/>
              </w:rPr>
            </w:pPr>
            <w:r w:rsidRPr="00873965">
              <w:rPr>
                <w:b/>
                <w:sz w:val="18"/>
                <w:szCs w:val="18"/>
              </w:rPr>
              <w:t>Cat</w:t>
            </w:r>
          </w:p>
        </w:tc>
        <w:tc>
          <w:tcPr>
            <w:tcW w:w="718" w:type="dxa"/>
            <w:vAlign w:val="center"/>
          </w:tcPr>
          <w:p w:rsidR="00873965" w:rsidRPr="00873965" w:rsidRDefault="00873965" w:rsidP="00873965">
            <w:pPr>
              <w:jc w:val="center"/>
              <w:rPr>
                <w:b/>
                <w:sz w:val="18"/>
                <w:szCs w:val="18"/>
              </w:rPr>
            </w:pPr>
            <w:r w:rsidRPr="00873965">
              <w:rPr>
                <w:b/>
                <w:sz w:val="18"/>
                <w:szCs w:val="18"/>
              </w:rPr>
              <w:t>BMI</w:t>
            </w:r>
          </w:p>
        </w:tc>
        <w:tc>
          <w:tcPr>
            <w:tcW w:w="664" w:type="dxa"/>
            <w:vAlign w:val="center"/>
          </w:tcPr>
          <w:p w:rsidR="00873965" w:rsidRPr="00873965" w:rsidRDefault="00873965" w:rsidP="00873965">
            <w:pPr>
              <w:jc w:val="center"/>
              <w:rPr>
                <w:b/>
                <w:sz w:val="18"/>
                <w:szCs w:val="18"/>
              </w:rPr>
            </w:pPr>
            <w:r w:rsidRPr="00873965">
              <w:rPr>
                <w:b/>
                <w:sz w:val="18"/>
                <w:szCs w:val="18"/>
              </w:rPr>
              <w:t>BMI</w:t>
            </w:r>
          </w:p>
          <w:p w:rsidR="00873965" w:rsidRPr="00873965" w:rsidRDefault="00873965" w:rsidP="00873965">
            <w:pPr>
              <w:jc w:val="center"/>
              <w:rPr>
                <w:b/>
                <w:sz w:val="18"/>
                <w:szCs w:val="18"/>
              </w:rPr>
            </w:pPr>
            <w:r w:rsidRPr="00873965">
              <w:rPr>
                <w:b/>
                <w:sz w:val="18"/>
                <w:szCs w:val="18"/>
              </w:rPr>
              <w:t>cat</w:t>
            </w:r>
          </w:p>
        </w:tc>
        <w:tc>
          <w:tcPr>
            <w:tcW w:w="830" w:type="dxa"/>
            <w:vAlign w:val="center"/>
          </w:tcPr>
          <w:p w:rsidR="00873965" w:rsidRPr="00873965" w:rsidRDefault="00873965" w:rsidP="00873965">
            <w:pPr>
              <w:jc w:val="center"/>
              <w:rPr>
                <w:b/>
                <w:sz w:val="18"/>
                <w:szCs w:val="18"/>
              </w:rPr>
            </w:pPr>
            <w:r w:rsidRPr="00873965">
              <w:rPr>
                <w:b/>
                <w:sz w:val="18"/>
                <w:szCs w:val="18"/>
              </w:rPr>
              <w:t>Sys</w:t>
            </w:r>
          </w:p>
          <w:p w:rsidR="00873965" w:rsidRPr="00873965" w:rsidRDefault="00873965" w:rsidP="00873965">
            <w:pPr>
              <w:jc w:val="center"/>
              <w:rPr>
                <w:b/>
                <w:sz w:val="18"/>
                <w:szCs w:val="18"/>
              </w:rPr>
            </w:pPr>
            <w:r w:rsidRPr="00873965">
              <w:rPr>
                <w:b/>
                <w:sz w:val="18"/>
                <w:szCs w:val="18"/>
              </w:rPr>
              <w:t>pre</w:t>
            </w:r>
          </w:p>
        </w:tc>
        <w:tc>
          <w:tcPr>
            <w:tcW w:w="620" w:type="dxa"/>
            <w:vAlign w:val="center"/>
          </w:tcPr>
          <w:p w:rsidR="00873965" w:rsidRPr="00873965" w:rsidRDefault="00873965" w:rsidP="00873965">
            <w:pPr>
              <w:jc w:val="center"/>
              <w:rPr>
                <w:b/>
                <w:sz w:val="18"/>
                <w:szCs w:val="18"/>
              </w:rPr>
            </w:pPr>
            <w:r w:rsidRPr="00873965">
              <w:rPr>
                <w:b/>
                <w:sz w:val="18"/>
                <w:szCs w:val="18"/>
              </w:rPr>
              <w:t>Sys</w:t>
            </w:r>
          </w:p>
          <w:p w:rsidR="00873965" w:rsidRPr="00873965" w:rsidRDefault="00873965" w:rsidP="00873965">
            <w:pPr>
              <w:jc w:val="center"/>
              <w:rPr>
                <w:b/>
                <w:sz w:val="18"/>
                <w:szCs w:val="18"/>
              </w:rPr>
            </w:pPr>
            <w:r w:rsidRPr="00873965">
              <w:rPr>
                <w:b/>
                <w:sz w:val="18"/>
                <w:szCs w:val="18"/>
              </w:rPr>
              <w:t>cat</w:t>
            </w:r>
          </w:p>
        </w:tc>
        <w:tc>
          <w:tcPr>
            <w:tcW w:w="718" w:type="dxa"/>
            <w:vAlign w:val="center"/>
          </w:tcPr>
          <w:p w:rsidR="00873965" w:rsidRPr="00873965" w:rsidRDefault="00873965" w:rsidP="00873965">
            <w:pPr>
              <w:jc w:val="center"/>
              <w:rPr>
                <w:b/>
                <w:sz w:val="18"/>
                <w:szCs w:val="18"/>
              </w:rPr>
            </w:pPr>
            <w:r w:rsidRPr="00873965">
              <w:rPr>
                <w:b/>
                <w:sz w:val="18"/>
                <w:szCs w:val="18"/>
              </w:rPr>
              <w:t>Dias</w:t>
            </w:r>
          </w:p>
          <w:p w:rsidR="00873965" w:rsidRPr="00873965" w:rsidRDefault="00873965" w:rsidP="00873965">
            <w:pPr>
              <w:jc w:val="center"/>
              <w:rPr>
                <w:b/>
                <w:sz w:val="18"/>
                <w:szCs w:val="18"/>
              </w:rPr>
            </w:pPr>
            <w:r w:rsidRPr="00873965">
              <w:rPr>
                <w:b/>
                <w:sz w:val="18"/>
                <w:szCs w:val="18"/>
              </w:rPr>
              <w:t>pre</w:t>
            </w:r>
          </w:p>
        </w:tc>
        <w:tc>
          <w:tcPr>
            <w:tcW w:w="678" w:type="dxa"/>
            <w:vAlign w:val="center"/>
          </w:tcPr>
          <w:p w:rsidR="00873965" w:rsidRPr="00873965" w:rsidRDefault="00873965" w:rsidP="00873965">
            <w:pPr>
              <w:jc w:val="center"/>
              <w:rPr>
                <w:b/>
                <w:sz w:val="18"/>
                <w:szCs w:val="18"/>
              </w:rPr>
            </w:pPr>
            <w:r w:rsidRPr="00873965">
              <w:rPr>
                <w:b/>
                <w:sz w:val="18"/>
                <w:szCs w:val="18"/>
              </w:rPr>
              <w:t>Dias</w:t>
            </w:r>
          </w:p>
          <w:p w:rsidR="00873965" w:rsidRPr="00873965" w:rsidRDefault="00873965" w:rsidP="00873965">
            <w:pPr>
              <w:jc w:val="center"/>
              <w:rPr>
                <w:b/>
                <w:sz w:val="18"/>
                <w:szCs w:val="18"/>
              </w:rPr>
            </w:pPr>
            <w:r w:rsidRPr="00873965">
              <w:rPr>
                <w:b/>
                <w:sz w:val="18"/>
                <w:szCs w:val="18"/>
              </w:rPr>
              <w:t>cat</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1</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27</w:t>
            </w:r>
          </w:p>
        </w:tc>
        <w:tc>
          <w:tcPr>
            <w:tcW w:w="657"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59.89</w:t>
            </w:r>
          </w:p>
        </w:tc>
        <w:tc>
          <w:tcPr>
            <w:tcW w:w="611" w:type="dxa"/>
            <w:vAlign w:val="center"/>
          </w:tcPr>
          <w:p w:rsidR="00873965" w:rsidRPr="00873965" w:rsidRDefault="00873965" w:rsidP="00873965">
            <w:pPr>
              <w:jc w:val="center"/>
              <w:rPr>
                <w:sz w:val="18"/>
                <w:szCs w:val="18"/>
              </w:rPr>
            </w:pPr>
            <w:r w:rsidRPr="00873965">
              <w:rPr>
                <w:sz w:val="18"/>
                <w:szCs w:val="18"/>
              </w:rPr>
              <w:t>1</w:t>
            </w:r>
          </w:p>
        </w:tc>
        <w:tc>
          <w:tcPr>
            <w:tcW w:w="868" w:type="dxa"/>
            <w:vAlign w:val="center"/>
          </w:tcPr>
          <w:p w:rsidR="00873965" w:rsidRPr="00873965" w:rsidRDefault="00873965" w:rsidP="00873965">
            <w:pPr>
              <w:jc w:val="center"/>
              <w:rPr>
                <w:sz w:val="18"/>
                <w:szCs w:val="18"/>
              </w:rPr>
            </w:pPr>
            <w:r w:rsidRPr="00873965">
              <w:rPr>
                <w:sz w:val="18"/>
                <w:szCs w:val="18"/>
              </w:rPr>
              <w:t>0.49</w:t>
            </w:r>
          </w:p>
        </w:tc>
        <w:tc>
          <w:tcPr>
            <w:tcW w:w="860"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20.30</w:t>
            </w:r>
          </w:p>
        </w:tc>
        <w:tc>
          <w:tcPr>
            <w:tcW w:w="664" w:type="dxa"/>
            <w:vAlign w:val="center"/>
          </w:tcPr>
          <w:p w:rsidR="00873965" w:rsidRPr="00873965" w:rsidRDefault="00873965" w:rsidP="00873965">
            <w:pPr>
              <w:jc w:val="center"/>
              <w:rPr>
                <w:sz w:val="18"/>
                <w:szCs w:val="18"/>
              </w:rPr>
            </w:pPr>
            <w:r w:rsidRPr="00873965">
              <w:rPr>
                <w:sz w:val="18"/>
                <w:szCs w:val="18"/>
              </w:rPr>
              <w:t>1</w:t>
            </w:r>
          </w:p>
        </w:tc>
        <w:tc>
          <w:tcPr>
            <w:tcW w:w="830" w:type="dxa"/>
            <w:vAlign w:val="center"/>
          </w:tcPr>
          <w:p w:rsidR="00873965" w:rsidRPr="00873965" w:rsidRDefault="00873965" w:rsidP="00873965">
            <w:pPr>
              <w:jc w:val="center"/>
              <w:rPr>
                <w:sz w:val="18"/>
                <w:szCs w:val="18"/>
              </w:rPr>
            </w:pPr>
            <w:r w:rsidRPr="00873965">
              <w:rPr>
                <w:sz w:val="18"/>
                <w:szCs w:val="18"/>
              </w:rPr>
              <w:t>123.40</w:t>
            </w:r>
          </w:p>
        </w:tc>
        <w:tc>
          <w:tcPr>
            <w:tcW w:w="620"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70.00</w:t>
            </w:r>
          </w:p>
        </w:tc>
        <w:tc>
          <w:tcPr>
            <w:tcW w:w="678" w:type="dxa"/>
            <w:vAlign w:val="center"/>
          </w:tcPr>
          <w:p w:rsidR="00873965" w:rsidRPr="00873965" w:rsidRDefault="00873965" w:rsidP="00873965">
            <w:pPr>
              <w:jc w:val="center"/>
              <w:rPr>
                <w:sz w:val="18"/>
                <w:szCs w:val="18"/>
              </w:rPr>
            </w:pPr>
            <w:r w:rsidRPr="00873965">
              <w:rPr>
                <w:sz w:val="18"/>
                <w:szCs w:val="18"/>
              </w:rPr>
              <w:t>1</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2</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27</w:t>
            </w:r>
          </w:p>
        </w:tc>
        <w:tc>
          <w:tcPr>
            <w:tcW w:w="657"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62.18</w:t>
            </w:r>
          </w:p>
        </w:tc>
        <w:tc>
          <w:tcPr>
            <w:tcW w:w="611" w:type="dxa"/>
            <w:vAlign w:val="center"/>
          </w:tcPr>
          <w:p w:rsidR="00873965" w:rsidRPr="00873965" w:rsidRDefault="00873965" w:rsidP="00873965">
            <w:pPr>
              <w:jc w:val="center"/>
              <w:rPr>
                <w:sz w:val="18"/>
                <w:szCs w:val="18"/>
              </w:rPr>
            </w:pPr>
            <w:r w:rsidRPr="00873965">
              <w:rPr>
                <w:sz w:val="18"/>
                <w:szCs w:val="18"/>
              </w:rPr>
              <w:t>1</w:t>
            </w:r>
          </w:p>
        </w:tc>
        <w:tc>
          <w:tcPr>
            <w:tcW w:w="868" w:type="dxa"/>
            <w:vAlign w:val="center"/>
          </w:tcPr>
          <w:p w:rsidR="00873965" w:rsidRPr="00873965" w:rsidRDefault="00873965" w:rsidP="00873965">
            <w:pPr>
              <w:jc w:val="center"/>
              <w:rPr>
                <w:sz w:val="18"/>
                <w:szCs w:val="18"/>
              </w:rPr>
            </w:pPr>
            <w:r w:rsidRPr="00873965">
              <w:rPr>
                <w:sz w:val="18"/>
                <w:szCs w:val="18"/>
              </w:rPr>
              <w:t>0.63</w:t>
            </w:r>
          </w:p>
        </w:tc>
        <w:tc>
          <w:tcPr>
            <w:tcW w:w="860"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20.39</w:t>
            </w:r>
          </w:p>
        </w:tc>
        <w:tc>
          <w:tcPr>
            <w:tcW w:w="664" w:type="dxa"/>
            <w:vAlign w:val="center"/>
          </w:tcPr>
          <w:p w:rsidR="00873965" w:rsidRPr="00873965" w:rsidRDefault="00873965" w:rsidP="00873965">
            <w:pPr>
              <w:jc w:val="center"/>
              <w:rPr>
                <w:sz w:val="18"/>
                <w:szCs w:val="18"/>
              </w:rPr>
            </w:pPr>
            <w:r w:rsidRPr="00873965">
              <w:rPr>
                <w:sz w:val="18"/>
                <w:szCs w:val="18"/>
              </w:rPr>
              <w:t>1</w:t>
            </w:r>
          </w:p>
        </w:tc>
        <w:tc>
          <w:tcPr>
            <w:tcW w:w="830" w:type="dxa"/>
            <w:vAlign w:val="center"/>
          </w:tcPr>
          <w:p w:rsidR="00873965" w:rsidRPr="00873965" w:rsidRDefault="00873965" w:rsidP="00873965">
            <w:pPr>
              <w:jc w:val="center"/>
              <w:rPr>
                <w:sz w:val="18"/>
                <w:szCs w:val="18"/>
              </w:rPr>
            </w:pPr>
            <w:r w:rsidRPr="00873965">
              <w:rPr>
                <w:sz w:val="18"/>
                <w:szCs w:val="18"/>
              </w:rPr>
              <w:t>124.18</w:t>
            </w:r>
          </w:p>
        </w:tc>
        <w:tc>
          <w:tcPr>
            <w:tcW w:w="620"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70.96</w:t>
            </w:r>
          </w:p>
        </w:tc>
        <w:tc>
          <w:tcPr>
            <w:tcW w:w="678" w:type="dxa"/>
            <w:vAlign w:val="center"/>
          </w:tcPr>
          <w:p w:rsidR="00873965" w:rsidRPr="00873965" w:rsidRDefault="00873965" w:rsidP="00873965">
            <w:pPr>
              <w:jc w:val="center"/>
              <w:rPr>
                <w:sz w:val="18"/>
                <w:szCs w:val="18"/>
              </w:rPr>
            </w:pPr>
            <w:r w:rsidRPr="00873965">
              <w:rPr>
                <w:sz w:val="18"/>
                <w:szCs w:val="18"/>
              </w:rPr>
              <w:t>1</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3</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29</w:t>
            </w:r>
          </w:p>
        </w:tc>
        <w:tc>
          <w:tcPr>
            <w:tcW w:w="657"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63.65</w:t>
            </w:r>
          </w:p>
        </w:tc>
        <w:tc>
          <w:tcPr>
            <w:tcW w:w="611" w:type="dxa"/>
            <w:vAlign w:val="center"/>
          </w:tcPr>
          <w:p w:rsidR="00873965" w:rsidRPr="00873965" w:rsidRDefault="00873965" w:rsidP="00873965">
            <w:pPr>
              <w:jc w:val="center"/>
              <w:rPr>
                <w:sz w:val="18"/>
                <w:szCs w:val="18"/>
              </w:rPr>
            </w:pPr>
            <w:r w:rsidRPr="00873965">
              <w:rPr>
                <w:sz w:val="18"/>
                <w:szCs w:val="18"/>
              </w:rPr>
              <w:t>1</w:t>
            </w:r>
          </w:p>
        </w:tc>
        <w:tc>
          <w:tcPr>
            <w:tcW w:w="868" w:type="dxa"/>
            <w:vAlign w:val="center"/>
          </w:tcPr>
          <w:p w:rsidR="00873965" w:rsidRPr="00873965" w:rsidRDefault="00873965" w:rsidP="00873965">
            <w:pPr>
              <w:jc w:val="center"/>
              <w:rPr>
                <w:sz w:val="18"/>
                <w:szCs w:val="18"/>
              </w:rPr>
            </w:pPr>
            <w:r w:rsidRPr="00873965">
              <w:rPr>
                <w:sz w:val="18"/>
                <w:szCs w:val="18"/>
              </w:rPr>
              <w:t>0.65</w:t>
            </w:r>
          </w:p>
        </w:tc>
        <w:tc>
          <w:tcPr>
            <w:tcW w:w="860"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22.21</w:t>
            </w:r>
          </w:p>
        </w:tc>
        <w:tc>
          <w:tcPr>
            <w:tcW w:w="664" w:type="dxa"/>
            <w:vAlign w:val="center"/>
          </w:tcPr>
          <w:p w:rsidR="00873965" w:rsidRPr="00873965" w:rsidRDefault="00873965" w:rsidP="00873965">
            <w:pPr>
              <w:jc w:val="center"/>
              <w:rPr>
                <w:sz w:val="18"/>
                <w:szCs w:val="18"/>
              </w:rPr>
            </w:pPr>
            <w:r w:rsidRPr="00873965">
              <w:rPr>
                <w:sz w:val="18"/>
                <w:szCs w:val="18"/>
              </w:rPr>
              <w:t>1</w:t>
            </w:r>
          </w:p>
        </w:tc>
        <w:tc>
          <w:tcPr>
            <w:tcW w:w="830" w:type="dxa"/>
            <w:vAlign w:val="center"/>
          </w:tcPr>
          <w:p w:rsidR="00873965" w:rsidRPr="00873965" w:rsidRDefault="00873965" w:rsidP="00873965">
            <w:pPr>
              <w:jc w:val="center"/>
              <w:rPr>
                <w:sz w:val="18"/>
                <w:szCs w:val="18"/>
              </w:rPr>
            </w:pPr>
            <w:r w:rsidRPr="00873965">
              <w:rPr>
                <w:sz w:val="18"/>
                <w:szCs w:val="18"/>
              </w:rPr>
              <w:t>125.90</w:t>
            </w:r>
          </w:p>
        </w:tc>
        <w:tc>
          <w:tcPr>
            <w:tcW w:w="620"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71.78</w:t>
            </w:r>
          </w:p>
        </w:tc>
        <w:tc>
          <w:tcPr>
            <w:tcW w:w="678" w:type="dxa"/>
            <w:vAlign w:val="center"/>
          </w:tcPr>
          <w:p w:rsidR="00873965" w:rsidRPr="00873965" w:rsidRDefault="00873965" w:rsidP="00873965">
            <w:pPr>
              <w:jc w:val="center"/>
              <w:rPr>
                <w:sz w:val="18"/>
                <w:szCs w:val="18"/>
              </w:rPr>
            </w:pPr>
            <w:r w:rsidRPr="00873965">
              <w:rPr>
                <w:sz w:val="18"/>
                <w:szCs w:val="18"/>
              </w:rPr>
              <w:t>1</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4</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29</w:t>
            </w:r>
          </w:p>
        </w:tc>
        <w:tc>
          <w:tcPr>
            <w:tcW w:w="657"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65.81</w:t>
            </w:r>
          </w:p>
        </w:tc>
        <w:tc>
          <w:tcPr>
            <w:tcW w:w="611" w:type="dxa"/>
            <w:vAlign w:val="center"/>
          </w:tcPr>
          <w:p w:rsidR="00873965" w:rsidRPr="00873965" w:rsidRDefault="00873965" w:rsidP="00873965">
            <w:pPr>
              <w:jc w:val="center"/>
              <w:rPr>
                <w:sz w:val="18"/>
                <w:szCs w:val="18"/>
              </w:rPr>
            </w:pPr>
            <w:r w:rsidRPr="00873965">
              <w:rPr>
                <w:sz w:val="18"/>
                <w:szCs w:val="18"/>
              </w:rPr>
              <w:t>1</w:t>
            </w:r>
          </w:p>
        </w:tc>
        <w:tc>
          <w:tcPr>
            <w:tcW w:w="868" w:type="dxa"/>
            <w:vAlign w:val="center"/>
          </w:tcPr>
          <w:p w:rsidR="00873965" w:rsidRPr="00873965" w:rsidRDefault="00873965" w:rsidP="00873965">
            <w:pPr>
              <w:jc w:val="center"/>
              <w:rPr>
                <w:sz w:val="18"/>
                <w:szCs w:val="18"/>
              </w:rPr>
            </w:pPr>
            <w:r w:rsidRPr="00873965">
              <w:rPr>
                <w:sz w:val="18"/>
                <w:szCs w:val="18"/>
              </w:rPr>
              <w:t>0.84</w:t>
            </w:r>
          </w:p>
        </w:tc>
        <w:tc>
          <w:tcPr>
            <w:tcW w:w="860"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22.50</w:t>
            </w:r>
          </w:p>
        </w:tc>
        <w:tc>
          <w:tcPr>
            <w:tcW w:w="664" w:type="dxa"/>
            <w:vAlign w:val="center"/>
          </w:tcPr>
          <w:p w:rsidR="00873965" w:rsidRPr="00873965" w:rsidRDefault="00873965" w:rsidP="00873965">
            <w:pPr>
              <w:jc w:val="center"/>
              <w:rPr>
                <w:sz w:val="18"/>
                <w:szCs w:val="18"/>
              </w:rPr>
            </w:pPr>
            <w:r w:rsidRPr="00873965">
              <w:rPr>
                <w:sz w:val="18"/>
                <w:szCs w:val="18"/>
              </w:rPr>
              <w:t>1</w:t>
            </w:r>
          </w:p>
        </w:tc>
        <w:tc>
          <w:tcPr>
            <w:tcW w:w="830" w:type="dxa"/>
            <w:vAlign w:val="center"/>
          </w:tcPr>
          <w:p w:rsidR="00873965" w:rsidRPr="00873965" w:rsidRDefault="00873965" w:rsidP="00873965">
            <w:pPr>
              <w:jc w:val="center"/>
              <w:rPr>
                <w:sz w:val="18"/>
                <w:szCs w:val="18"/>
              </w:rPr>
            </w:pPr>
            <w:r w:rsidRPr="00873965">
              <w:rPr>
                <w:sz w:val="18"/>
                <w:szCs w:val="18"/>
              </w:rPr>
              <w:t>126.18</w:t>
            </w:r>
          </w:p>
        </w:tc>
        <w:tc>
          <w:tcPr>
            <w:tcW w:w="620"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71.91</w:t>
            </w:r>
          </w:p>
        </w:tc>
        <w:tc>
          <w:tcPr>
            <w:tcW w:w="678" w:type="dxa"/>
            <w:vAlign w:val="center"/>
          </w:tcPr>
          <w:p w:rsidR="00873965" w:rsidRPr="00873965" w:rsidRDefault="00873965" w:rsidP="00873965">
            <w:pPr>
              <w:jc w:val="center"/>
              <w:rPr>
                <w:sz w:val="18"/>
                <w:szCs w:val="18"/>
              </w:rPr>
            </w:pPr>
            <w:r w:rsidRPr="00873965">
              <w:rPr>
                <w:sz w:val="18"/>
                <w:szCs w:val="18"/>
              </w:rPr>
              <w:t>1</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5</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30</w:t>
            </w:r>
          </w:p>
        </w:tc>
        <w:tc>
          <w:tcPr>
            <w:tcW w:w="657"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69.79</w:t>
            </w:r>
          </w:p>
        </w:tc>
        <w:tc>
          <w:tcPr>
            <w:tcW w:w="611" w:type="dxa"/>
            <w:vAlign w:val="center"/>
          </w:tcPr>
          <w:p w:rsidR="00873965" w:rsidRPr="00873965" w:rsidRDefault="00873965" w:rsidP="00873965">
            <w:pPr>
              <w:jc w:val="center"/>
              <w:rPr>
                <w:sz w:val="18"/>
                <w:szCs w:val="18"/>
              </w:rPr>
            </w:pPr>
            <w:r w:rsidRPr="00873965">
              <w:rPr>
                <w:sz w:val="18"/>
                <w:szCs w:val="18"/>
              </w:rPr>
              <w:t>1</w:t>
            </w:r>
          </w:p>
        </w:tc>
        <w:tc>
          <w:tcPr>
            <w:tcW w:w="868" w:type="dxa"/>
            <w:vAlign w:val="center"/>
          </w:tcPr>
          <w:p w:rsidR="00873965" w:rsidRPr="00873965" w:rsidRDefault="00873965" w:rsidP="00873965">
            <w:pPr>
              <w:jc w:val="center"/>
              <w:rPr>
                <w:sz w:val="18"/>
                <w:szCs w:val="18"/>
              </w:rPr>
            </w:pPr>
            <w:r w:rsidRPr="00873965">
              <w:rPr>
                <w:sz w:val="18"/>
                <w:szCs w:val="18"/>
              </w:rPr>
              <w:t>1.05</w:t>
            </w:r>
          </w:p>
        </w:tc>
        <w:tc>
          <w:tcPr>
            <w:tcW w:w="860"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23.14</w:t>
            </w:r>
          </w:p>
        </w:tc>
        <w:tc>
          <w:tcPr>
            <w:tcW w:w="664" w:type="dxa"/>
            <w:vAlign w:val="center"/>
          </w:tcPr>
          <w:p w:rsidR="00873965" w:rsidRPr="00873965" w:rsidRDefault="00873965" w:rsidP="00873965">
            <w:pPr>
              <w:jc w:val="center"/>
              <w:rPr>
                <w:sz w:val="18"/>
                <w:szCs w:val="18"/>
              </w:rPr>
            </w:pPr>
            <w:r w:rsidRPr="00873965">
              <w:rPr>
                <w:sz w:val="18"/>
                <w:szCs w:val="18"/>
              </w:rPr>
              <w:t>1</w:t>
            </w:r>
          </w:p>
        </w:tc>
        <w:tc>
          <w:tcPr>
            <w:tcW w:w="830" w:type="dxa"/>
            <w:vAlign w:val="center"/>
          </w:tcPr>
          <w:p w:rsidR="00873965" w:rsidRPr="00873965" w:rsidRDefault="00873965" w:rsidP="00873965">
            <w:pPr>
              <w:jc w:val="center"/>
              <w:rPr>
                <w:sz w:val="18"/>
                <w:szCs w:val="18"/>
              </w:rPr>
            </w:pPr>
            <w:r w:rsidRPr="00873965">
              <w:rPr>
                <w:sz w:val="18"/>
                <w:szCs w:val="18"/>
              </w:rPr>
              <w:t>130.08</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73.52</w:t>
            </w:r>
          </w:p>
        </w:tc>
        <w:tc>
          <w:tcPr>
            <w:tcW w:w="678" w:type="dxa"/>
            <w:vAlign w:val="center"/>
          </w:tcPr>
          <w:p w:rsidR="00873965" w:rsidRPr="00873965" w:rsidRDefault="00873965" w:rsidP="00873965">
            <w:pPr>
              <w:jc w:val="center"/>
              <w:rPr>
                <w:sz w:val="18"/>
                <w:szCs w:val="18"/>
              </w:rPr>
            </w:pPr>
            <w:r w:rsidRPr="00873965">
              <w:rPr>
                <w:sz w:val="18"/>
                <w:szCs w:val="18"/>
              </w:rPr>
              <w:t>1</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6</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31</w:t>
            </w:r>
          </w:p>
        </w:tc>
        <w:tc>
          <w:tcPr>
            <w:tcW w:w="657"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70.11</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1.06</w:t>
            </w:r>
          </w:p>
        </w:tc>
        <w:tc>
          <w:tcPr>
            <w:tcW w:w="860"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23.18</w:t>
            </w:r>
          </w:p>
        </w:tc>
        <w:tc>
          <w:tcPr>
            <w:tcW w:w="664" w:type="dxa"/>
            <w:vAlign w:val="center"/>
          </w:tcPr>
          <w:p w:rsidR="00873965" w:rsidRPr="00873965" w:rsidRDefault="00873965" w:rsidP="00873965">
            <w:pPr>
              <w:jc w:val="center"/>
              <w:rPr>
                <w:sz w:val="18"/>
                <w:szCs w:val="18"/>
              </w:rPr>
            </w:pPr>
            <w:r w:rsidRPr="00873965">
              <w:rPr>
                <w:sz w:val="18"/>
                <w:szCs w:val="18"/>
              </w:rPr>
              <w:t>1</w:t>
            </w:r>
          </w:p>
        </w:tc>
        <w:tc>
          <w:tcPr>
            <w:tcW w:w="830" w:type="dxa"/>
            <w:vAlign w:val="center"/>
          </w:tcPr>
          <w:p w:rsidR="00873965" w:rsidRPr="00873965" w:rsidRDefault="00873965" w:rsidP="00873965">
            <w:pPr>
              <w:jc w:val="center"/>
              <w:rPr>
                <w:sz w:val="18"/>
                <w:szCs w:val="18"/>
              </w:rPr>
            </w:pPr>
            <w:r w:rsidRPr="00873965">
              <w:rPr>
                <w:sz w:val="18"/>
                <w:szCs w:val="18"/>
              </w:rPr>
              <w:t>130.43</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73.89</w:t>
            </w:r>
          </w:p>
        </w:tc>
        <w:tc>
          <w:tcPr>
            <w:tcW w:w="678" w:type="dxa"/>
            <w:vAlign w:val="center"/>
          </w:tcPr>
          <w:p w:rsidR="00873965" w:rsidRPr="00873965" w:rsidRDefault="00873965" w:rsidP="00873965">
            <w:pPr>
              <w:jc w:val="center"/>
              <w:rPr>
                <w:sz w:val="18"/>
                <w:szCs w:val="18"/>
              </w:rPr>
            </w:pPr>
            <w:r w:rsidRPr="00873965">
              <w:rPr>
                <w:sz w:val="18"/>
                <w:szCs w:val="18"/>
              </w:rPr>
              <w:t>1</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7</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31</w:t>
            </w:r>
          </w:p>
        </w:tc>
        <w:tc>
          <w:tcPr>
            <w:tcW w:w="657"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70.60</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1.08</w:t>
            </w:r>
          </w:p>
        </w:tc>
        <w:tc>
          <w:tcPr>
            <w:tcW w:w="860"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23.35</w:t>
            </w:r>
          </w:p>
        </w:tc>
        <w:tc>
          <w:tcPr>
            <w:tcW w:w="664" w:type="dxa"/>
            <w:vAlign w:val="center"/>
          </w:tcPr>
          <w:p w:rsidR="00873965" w:rsidRPr="00873965" w:rsidRDefault="00873965" w:rsidP="00873965">
            <w:pPr>
              <w:jc w:val="center"/>
              <w:rPr>
                <w:sz w:val="18"/>
                <w:szCs w:val="18"/>
              </w:rPr>
            </w:pPr>
            <w:r w:rsidRPr="00873965">
              <w:rPr>
                <w:sz w:val="18"/>
                <w:szCs w:val="18"/>
              </w:rPr>
              <w:t>1</w:t>
            </w:r>
          </w:p>
        </w:tc>
        <w:tc>
          <w:tcPr>
            <w:tcW w:w="830" w:type="dxa"/>
            <w:vAlign w:val="center"/>
          </w:tcPr>
          <w:p w:rsidR="00873965" w:rsidRPr="00873965" w:rsidRDefault="00873965" w:rsidP="00873965">
            <w:pPr>
              <w:jc w:val="center"/>
              <w:rPr>
                <w:sz w:val="18"/>
                <w:szCs w:val="18"/>
              </w:rPr>
            </w:pPr>
            <w:r w:rsidRPr="00873965">
              <w:rPr>
                <w:sz w:val="18"/>
                <w:szCs w:val="18"/>
              </w:rPr>
              <w:t>132.98</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74.24</w:t>
            </w:r>
          </w:p>
        </w:tc>
        <w:tc>
          <w:tcPr>
            <w:tcW w:w="678" w:type="dxa"/>
            <w:vAlign w:val="center"/>
          </w:tcPr>
          <w:p w:rsidR="00873965" w:rsidRPr="00873965" w:rsidRDefault="00873965" w:rsidP="00873965">
            <w:pPr>
              <w:jc w:val="center"/>
              <w:rPr>
                <w:sz w:val="18"/>
                <w:szCs w:val="18"/>
              </w:rPr>
            </w:pPr>
            <w:r w:rsidRPr="00873965">
              <w:rPr>
                <w:sz w:val="18"/>
                <w:szCs w:val="18"/>
              </w:rPr>
              <w:t>1</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8</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32</w:t>
            </w:r>
          </w:p>
        </w:tc>
        <w:tc>
          <w:tcPr>
            <w:tcW w:w="657"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71.74</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1.09</w:t>
            </w:r>
          </w:p>
        </w:tc>
        <w:tc>
          <w:tcPr>
            <w:tcW w:w="860"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23.36</w:t>
            </w:r>
          </w:p>
        </w:tc>
        <w:tc>
          <w:tcPr>
            <w:tcW w:w="664" w:type="dxa"/>
            <w:vAlign w:val="center"/>
          </w:tcPr>
          <w:p w:rsidR="00873965" w:rsidRPr="00873965" w:rsidRDefault="00873965" w:rsidP="00873965">
            <w:pPr>
              <w:jc w:val="center"/>
              <w:rPr>
                <w:sz w:val="18"/>
                <w:szCs w:val="18"/>
              </w:rPr>
            </w:pPr>
            <w:r w:rsidRPr="00873965">
              <w:rPr>
                <w:sz w:val="18"/>
                <w:szCs w:val="18"/>
              </w:rPr>
              <w:t>1</w:t>
            </w:r>
          </w:p>
        </w:tc>
        <w:tc>
          <w:tcPr>
            <w:tcW w:w="830" w:type="dxa"/>
            <w:vAlign w:val="center"/>
          </w:tcPr>
          <w:p w:rsidR="00873965" w:rsidRPr="00873965" w:rsidRDefault="00873965" w:rsidP="00873965">
            <w:pPr>
              <w:jc w:val="center"/>
              <w:rPr>
                <w:sz w:val="18"/>
                <w:szCs w:val="18"/>
              </w:rPr>
            </w:pPr>
            <w:r w:rsidRPr="00873965">
              <w:rPr>
                <w:sz w:val="18"/>
                <w:szCs w:val="18"/>
              </w:rPr>
              <w:t>133.19</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74.61</w:t>
            </w:r>
          </w:p>
        </w:tc>
        <w:tc>
          <w:tcPr>
            <w:tcW w:w="678" w:type="dxa"/>
            <w:vAlign w:val="center"/>
          </w:tcPr>
          <w:p w:rsidR="00873965" w:rsidRPr="00873965" w:rsidRDefault="00873965" w:rsidP="00873965">
            <w:pPr>
              <w:jc w:val="center"/>
              <w:rPr>
                <w:sz w:val="18"/>
                <w:szCs w:val="18"/>
              </w:rPr>
            </w:pPr>
            <w:r w:rsidRPr="00873965">
              <w:rPr>
                <w:sz w:val="18"/>
                <w:szCs w:val="18"/>
              </w:rPr>
              <w:t>1</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9</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33</w:t>
            </w:r>
          </w:p>
        </w:tc>
        <w:tc>
          <w:tcPr>
            <w:tcW w:w="657"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74.00</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1.13</w:t>
            </w:r>
          </w:p>
        </w:tc>
        <w:tc>
          <w:tcPr>
            <w:tcW w:w="860"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23.52</w:t>
            </w:r>
          </w:p>
        </w:tc>
        <w:tc>
          <w:tcPr>
            <w:tcW w:w="664" w:type="dxa"/>
            <w:vAlign w:val="center"/>
          </w:tcPr>
          <w:p w:rsidR="00873965" w:rsidRPr="00873965" w:rsidRDefault="00873965" w:rsidP="00873965">
            <w:pPr>
              <w:jc w:val="center"/>
              <w:rPr>
                <w:sz w:val="18"/>
                <w:szCs w:val="18"/>
              </w:rPr>
            </w:pPr>
            <w:r w:rsidRPr="00873965">
              <w:rPr>
                <w:sz w:val="18"/>
                <w:szCs w:val="18"/>
              </w:rPr>
              <w:t>1</w:t>
            </w:r>
          </w:p>
        </w:tc>
        <w:tc>
          <w:tcPr>
            <w:tcW w:w="830" w:type="dxa"/>
            <w:vAlign w:val="center"/>
          </w:tcPr>
          <w:p w:rsidR="00873965" w:rsidRPr="00873965" w:rsidRDefault="00873965" w:rsidP="00873965">
            <w:pPr>
              <w:jc w:val="center"/>
              <w:rPr>
                <w:sz w:val="18"/>
                <w:szCs w:val="18"/>
              </w:rPr>
            </w:pPr>
            <w:r w:rsidRPr="00873965">
              <w:rPr>
                <w:sz w:val="18"/>
                <w:szCs w:val="18"/>
              </w:rPr>
              <w:t>135.13</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74.70</w:t>
            </w:r>
          </w:p>
        </w:tc>
        <w:tc>
          <w:tcPr>
            <w:tcW w:w="678" w:type="dxa"/>
            <w:vAlign w:val="center"/>
          </w:tcPr>
          <w:p w:rsidR="00873965" w:rsidRPr="00873965" w:rsidRDefault="00873965" w:rsidP="00873965">
            <w:pPr>
              <w:jc w:val="center"/>
              <w:rPr>
                <w:sz w:val="18"/>
                <w:szCs w:val="18"/>
              </w:rPr>
            </w:pPr>
            <w:r w:rsidRPr="00873965">
              <w:rPr>
                <w:sz w:val="18"/>
                <w:szCs w:val="18"/>
              </w:rPr>
              <w:t>1</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10</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34</w:t>
            </w:r>
          </w:p>
        </w:tc>
        <w:tc>
          <w:tcPr>
            <w:tcW w:w="657"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74.63</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1.19</w:t>
            </w:r>
          </w:p>
        </w:tc>
        <w:tc>
          <w:tcPr>
            <w:tcW w:w="860"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23.70</w:t>
            </w:r>
          </w:p>
        </w:tc>
        <w:tc>
          <w:tcPr>
            <w:tcW w:w="664" w:type="dxa"/>
            <w:vAlign w:val="center"/>
          </w:tcPr>
          <w:p w:rsidR="00873965" w:rsidRPr="00873965" w:rsidRDefault="00873965" w:rsidP="00873965">
            <w:pPr>
              <w:jc w:val="center"/>
              <w:rPr>
                <w:sz w:val="18"/>
                <w:szCs w:val="18"/>
              </w:rPr>
            </w:pPr>
            <w:r w:rsidRPr="00873965">
              <w:rPr>
                <w:sz w:val="18"/>
                <w:szCs w:val="18"/>
              </w:rPr>
              <w:t>1</w:t>
            </w:r>
          </w:p>
        </w:tc>
        <w:tc>
          <w:tcPr>
            <w:tcW w:w="830" w:type="dxa"/>
            <w:vAlign w:val="center"/>
          </w:tcPr>
          <w:p w:rsidR="00873965" w:rsidRPr="00873965" w:rsidRDefault="00873965" w:rsidP="00873965">
            <w:pPr>
              <w:jc w:val="center"/>
              <w:rPr>
                <w:sz w:val="18"/>
                <w:szCs w:val="18"/>
              </w:rPr>
            </w:pPr>
            <w:r w:rsidRPr="00873965">
              <w:rPr>
                <w:sz w:val="18"/>
                <w:szCs w:val="18"/>
              </w:rPr>
              <w:t>135.27</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75.54</w:t>
            </w:r>
          </w:p>
        </w:tc>
        <w:tc>
          <w:tcPr>
            <w:tcW w:w="678" w:type="dxa"/>
            <w:vAlign w:val="center"/>
          </w:tcPr>
          <w:p w:rsidR="00873965" w:rsidRPr="00873965" w:rsidRDefault="00873965" w:rsidP="00873965">
            <w:pPr>
              <w:jc w:val="center"/>
              <w:rPr>
                <w:sz w:val="18"/>
                <w:szCs w:val="18"/>
              </w:rPr>
            </w:pPr>
            <w:r w:rsidRPr="00873965">
              <w:rPr>
                <w:sz w:val="18"/>
                <w:szCs w:val="18"/>
              </w:rPr>
              <w:t>1</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11</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34</w:t>
            </w:r>
          </w:p>
        </w:tc>
        <w:tc>
          <w:tcPr>
            <w:tcW w:w="657"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74.72</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1.29</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23.85</w:t>
            </w:r>
          </w:p>
        </w:tc>
        <w:tc>
          <w:tcPr>
            <w:tcW w:w="664" w:type="dxa"/>
            <w:vAlign w:val="center"/>
          </w:tcPr>
          <w:p w:rsidR="00873965" w:rsidRPr="00873965" w:rsidRDefault="00873965" w:rsidP="00873965">
            <w:pPr>
              <w:jc w:val="center"/>
              <w:rPr>
                <w:sz w:val="18"/>
                <w:szCs w:val="18"/>
              </w:rPr>
            </w:pPr>
            <w:r w:rsidRPr="00873965">
              <w:rPr>
                <w:sz w:val="18"/>
                <w:szCs w:val="18"/>
              </w:rPr>
              <w:t>1</w:t>
            </w:r>
          </w:p>
        </w:tc>
        <w:tc>
          <w:tcPr>
            <w:tcW w:w="830" w:type="dxa"/>
            <w:vAlign w:val="center"/>
          </w:tcPr>
          <w:p w:rsidR="00873965" w:rsidRPr="00873965" w:rsidRDefault="00873965" w:rsidP="00873965">
            <w:pPr>
              <w:jc w:val="center"/>
              <w:rPr>
                <w:sz w:val="18"/>
                <w:szCs w:val="18"/>
              </w:rPr>
            </w:pPr>
            <w:r w:rsidRPr="00873965">
              <w:rPr>
                <w:sz w:val="18"/>
                <w:szCs w:val="18"/>
              </w:rPr>
              <w:t>135.50</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76.49</w:t>
            </w:r>
          </w:p>
        </w:tc>
        <w:tc>
          <w:tcPr>
            <w:tcW w:w="678" w:type="dxa"/>
            <w:vAlign w:val="center"/>
          </w:tcPr>
          <w:p w:rsidR="00873965" w:rsidRPr="00873965" w:rsidRDefault="00873965" w:rsidP="00873965">
            <w:pPr>
              <w:jc w:val="center"/>
              <w:rPr>
                <w:sz w:val="18"/>
                <w:szCs w:val="18"/>
              </w:rPr>
            </w:pPr>
            <w:r w:rsidRPr="00873965">
              <w:rPr>
                <w:sz w:val="18"/>
                <w:szCs w:val="18"/>
              </w:rPr>
              <w:t>1</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12</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34</w:t>
            </w:r>
          </w:p>
        </w:tc>
        <w:tc>
          <w:tcPr>
            <w:tcW w:w="657"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75.17</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1.32</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24.18</w:t>
            </w:r>
          </w:p>
        </w:tc>
        <w:tc>
          <w:tcPr>
            <w:tcW w:w="664" w:type="dxa"/>
            <w:vAlign w:val="center"/>
          </w:tcPr>
          <w:p w:rsidR="00873965" w:rsidRPr="00873965" w:rsidRDefault="00873965" w:rsidP="00873965">
            <w:pPr>
              <w:jc w:val="center"/>
              <w:rPr>
                <w:sz w:val="18"/>
                <w:szCs w:val="18"/>
              </w:rPr>
            </w:pPr>
            <w:r w:rsidRPr="00873965">
              <w:rPr>
                <w:sz w:val="18"/>
                <w:szCs w:val="18"/>
              </w:rPr>
              <w:t>1</w:t>
            </w:r>
          </w:p>
        </w:tc>
        <w:tc>
          <w:tcPr>
            <w:tcW w:w="830" w:type="dxa"/>
            <w:vAlign w:val="center"/>
          </w:tcPr>
          <w:p w:rsidR="00873965" w:rsidRPr="00873965" w:rsidRDefault="00873965" w:rsidP="00873965">
            <w:pPr>
              <w:jc w:val="center"/>
              <w:rPr>
                <w:sz w:val="18"/>
                <w:szCs w:val="18"/>
              </w:rPr>
            </w:pPr>
            <w:r w:rsidRPr="00873965">
              <w:rPr>
                <w:sz w:val="18"/>
                <w:szCs w:val="18"/>
              </w:rPr>
              <w:t>135.66</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76.52</w:t>
            </w:r>
          </w:p>
        </w:tc>
        <w:tc>
          <w:tcPr>
            <w:tcW w:w="678" w:type="dxa"/>
            <w:vAlign w:val="center"/>
          </w:tcPr>
          <w:p w:rsidR="00873965" w:rsidRPr="00873965" w:rsidRDefault="00873965" w:rsidP="00873965">
            <w:pPr>
              <w:jc w:val="center"/>
              <w:rPr>
                <w:sz w:val="18"/>
                <w:szCs w:val="18"/>
              </w:rPr>
            </w:pPr>
            <w:r w:rsidRPr="00873965">
              <w:rPr>
                <w:sz w:val="18"/>
                <w:szCs w:val="18"/>
              </w:rPr>
              <w:t>1</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13</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34</w:t>
            </w:r>
          </w:p>
        </w:tc>
        <w:tc>
          <w:tcPr>
            <w:tcW w:w="657"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75.18</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1.34</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24.23</w:t>
            </w:r>
          </w:p>
        </w:tc>
        <w:tc>
          <w:tcPr>
            <w:tcW w:w="664" w:type="dxa"/>
            <w:vAlign w:val="center"/>
          </w:tcPr>
          <w:p w:rsidR="00873965" w:rsidRPr="00873965" w:rsidRDefault="00873965" w:rsidP="00873965">
            <w:pPr>
              <w:jc w:val="center"/>
              <w:rPr>
                <w:sz w:val="18"/>
                <w:szCs w:val="18"/>
              </w:rPr>
            </w:pPr>
            <w:r w:rsidRPr="00873965">
              <w:rPr>
                <w:sz w:val="18"/>
                <w:szCs w:val="18"/>
              </w:rPr>
              <w:t>1</w:t>
            </w:r>
          </w:p>
        </w:tc>
        <w:tc>
          <w:tcPr>
            <w:tcW w:w="830" w:type="dxa"/>
            <w:vAlign w:val="center"/>
          </w:tcPr>
          <w:p w:rsidR="00873965" w:rsidRPr="00873965" w:rsidRDefault="00873965" w:rsidP="00873965">
            <w:pPr>
              <w:jc w:val="center"/>
              <w:rPr>
                <w:sz w:val="18"/>
                <w:szCs w:val="18"/>
              </w:rPr>
            </w:pPr>
            <w:r w:rsidRPr="00873965">
              <w:rPr>
                <w:sz w:val="18"/>
                <w:szCs w:val="18"/>
              </w:rPr>
              <w:t>136.00</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77.16</w:t>
            </w:r>
          </w:p>
        </w:tc>
        <w:tc>
          <w:tcPr>
            <w:tcW w:w="678" w:type="dxa"/>
            <w:vAlign w:val="center"/>
          </w:tcPr>
          <w:p w:rsidR="00873965" w:rsidRPr="00873965" w:rsidRDefault="00873965" w:rsidP="00873965">
            <w:pPr>
              <w:jc w:val="center"/>
              <w:rPr>
                <w:sz w:val="18"/>
                <w:szCs w:val="18"/>
              </w:rPr>
            </w:pPr>
            <w:r w:rsidRPr="00873965">
              <w:rPr>
                <w:sz w:val="18"/>
                <w:szCs w:val="18"/>
              </w:rPr>
              <w:t>1</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14</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34</w:t>
            </w:r>
          </w:p>
        </w:tc>
        <w:tc>
          <w:tcPr>
            <w:tcW w:w="657"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75.23</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1.42</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24.29</w:t>
            </w:r>
          </w:p>
        </w:tc>
        <w:tc>
          <w:tcPr>
            <w:tcW w:w="664" w:type="dxa"/>
            <w:vAlign w:val="center"/>
          </w:tcPr>
          <w:p w:rsidR="00873965" w:rsidRPr="00873965" w:rsidRDefault="00873965" w:rsidP="00873965">
            <w:pPr>
              <w:jc w:val="center"/>
              <w:rPr>
                <w:sz w:val="18"/>
                <w:szCs w:val="18"/>
              </w:rPr>
            </w:pPr>
            <w:r w:rsidRPr="00873965">
              <w:rPr>
                <w:sz w:val="18"/>
                <w:szCs w:val="18"/>
              </w:rPr>
              <w:t>1</w:t>
            </w:r>
          </w:p>
        </w:tc>
        <w:tc>
          <w:tcPr>
            <w:tcW w:w="830" w:type="dxa"/>
            <w:vAlign w:val="center"/>
          </w:tcPr>
          <w:p w:rsidR="00873965" w:rsidRPr="00873965" w:rsidRDefault="00873965" w:rsidP="00873965">
            <w:pPr>
              <w:jc w:val="center"/>
              <w:rPr>
                <w:sz w:val="18"/>
                <w:szCs w:val="18"/>
              </w:rPr>
            </w:pPr>
            <w:r w:rsidRPr="00873965">
              <w:rPr>
                <w:sz w:val="18"/>
                <w:szCs w:val="18"/>
              </w:rPr>
              <w:t>136.10</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79.35</w:t>
            </w:r>
          </w:p>
        </w:tc>
        <w:tc>
          <w:tcPr>
            <w:tcW w:w="678" w:type="dxa"/>
            <w:vAlign w:val="center"/>
          </w:tcPr>
          <w:p w:rsidR="00873965" w:rsidRPr="00873965" w:rsidRDefault="00873965" w:rsidP="00873965">
            <w:pPr>
              <w:jc w:val="center"/>
              <w:rPr>
                <w:sz w:val="18"/>
                <w:szCs w:val="18"/>
              </w:rPr>
            </w:pPr>
            <w:r w:rsidRPr="00873965">
              <w:rPr>
                <w:sz w:val="18"/>
                <w:szCs w:val="18"/>
              </w:rPr>
              <w:t>1</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15</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34</w:t>
            </w:r>
          </w:p>
        </w:tc>
        <w:tc>
          <w:tcPr>
            <w:tcW w:w="657"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75.62</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1.43</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24.36</w:t>
            </w:r>
          </w:p>
        </w:tc>
        <w:tc>
          <w:tcPr>
            <w:tcW w:w="664" w:type="dxa"/>
            <w:vAlign w:val="center"/>
          </w:tcPr>
          <w:p w:rsidR="00873965" w:rsidRPr="00873965" w:rsidRDefault="00873965" w:rsidP="00873965">
            <w:pPr>
              <w:jc w:val="center"/>
              <w:rPr>
                <w:sz w:val="18"/>
                <w:szCs w:val="18"/>
              </w:rPr>
            </w:pPr>
            <w:r w:rsidRPr="00873965">
              <w:rPr>
                <w:sz w:val="18"/>
                <w:szCs w:val="18"/>
              </w:rPr>
              <w:t>1</w:t>
            </w:r>
          </w:p>
        </w:tc>
        <w:tc>
          <w:tcPr>
            <w:tcW w:w="830" w:type="dxa"/>
            <w:vAlign w:val="center"/>
          </w:tcPr>
          <w:p w:rsidR="00873965" w:rsidRPr="00873965" w:rsidRDefault="00873965" w:rsidP="00873965">
            <w:pPr>
              <w:jc w:val="center"/>
              <w:rPr>
                <w:sz w:val="18"/>
                <w:szCs w:val="18"/>
              </w:rPr>
            </w:pPr>
            <w:r w:rsidRPr="00873965">
              <w:rPr>
                <w:sz w:val="18"/>
                <w:szCs w:val="18"/>
              </w:rPr>
              <w:t>136.90</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79.74</w:t>
            </w:r>
          </w:p>
        </w:tc>
        <w:tc>
          <w:tcPr>
            <w:tcW w:w="678" w:type="dxa"/>
            <w:vAlign w:val="center"/>
          </w:tcPr>
          <w:p w:rsidR="00873965" w:rsidRPr="00873965" w:rsidRDefault="00873965" w:rsidP="00873965">
            <w:pPr>
              <w:jc w:val="center"/>
              <w:rPr>
                <w:sz w:val="18"/>
                <w:szCs w:val="18"/>
              </w:rPr>
            </w:pPr>
            <w:r w:rsidRPr="00873965">
              <w:rPr>
                <w:sz w:val="18"/>
                <w:szCs w:val="18"/>
              </w:rPr>
              <w:t>1</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16</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35</w:t>
            </w:r>
          </w:p>
        </w:tc>
        <w:tc>
          <w:tcPr>
            <w:tcW w:w="657"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76.18</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1.45</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24.44</w:t>
            </w:r>
          </w:p>
        </w:tc>
        <w:tc>
          <w:tcPr>
            <w:tcW w:w="664" w:type="dxa"/>
            <w:vAlign w:val="center"/>
          </w:tcPr>
          <w:p w:rsidR="00873965" w:rsidRPr="00873965" w:rsidRDefault="00873965" w:rsidP="00873965">
            <w:pPr>
              <w:jc w:val="center"/>
              <w:rPr>
                <w:sz w:val="18"/>
                <w:szCs w:val="18"/>
              </w:rPr>
            </w:pPr>
            <w:r w:rsidRPr="00873965">
              <w:rPr>
                <w:sz w:val="18"/>
                <w:szCs w:val="18"/>
              </w:rPr>
              <w:t>1</w:t>
            </w:r>
          </w:p>
        </w:tc>
        <w:tc>
          <w:tcPr>
            <w:tcW w:w="830" w:type="dxa"/>
            <w:vAlign w:val="center"/>
          </w:tcPr>
          <w:p w:rsidR="00873965" w:rsidRPr="00873965" w:rsidRDefault="00873965" w:rsidP="00873965">
            <w:pPr>
              <w:jc w:val="center"/>
              <w:rPr>
                <w:sz w:val="18"/>
                <w:szCs w:val="18"/>
              </w:rPr>
            </w:pPr>
            <w:r w:rsidRPr="00873965">
              <w:rPr>
                <w:sz w:val="18"/>
                <w:szCs w:val="18"/>
              </w:rPr>
              <w:t>137.08</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80.02</w:t>
            </w:r>
          </w:p>
        </w:tc>
        <w:tc>
          <w:tcPr>
            <w:tcW w:w="678" w:type="dxa"/>
            <w:vAlign w:val="center"/>
          </w:tcPr>
          <w:p w:rsidR="00873965" w:rsidRPr="00873965" w:rsidRDefault="00873965" w:rsidP="00873965">
            <w:pPr>
              <w:jc w:val="center"/>
              <w:rPr>
                <w:sz w:val="18"/>
                <w:szCs w:val="18"/>
              </w:rPr>
            </w:pPr>
            <w:r w:rsidRPr="00873965">
              <w:rPr>
                <w:sz w:val="18"/>
                <w:szCs w:val="18"/>
              </w:rPr>
              <w:t>1</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17</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35</w:t>
            </w:r>
          </w:p>
        </w:tc>
        <w:tc>
          <w:tcPr>
            <w:tcW w:w="657"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76.24</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1.45</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24.54</w:t>
            </w:r>
          </w:p>
        </w:tc>
        <w:tc>
          <w:tcPr>
            <w:tcW w:w="664" w:type="dxa"/>
            <w:vAlign w:val="center"/>
          </w:tcPr>
          <w:p w:rsidR="00873965" w:rsidRPr="00873965" w:rsidRDefault="00873965" w:rsidP="00873965">
            <w:pPr>
              <w:jc w:val="center"/>
              <w:rPr>
                <w:sz w:val="18"/>
                <w:szCs w:val="18"/>
              </w:rPr>
            </w:pPr>
            <w:r w:rsidRPr="00873965">
              <w:rPr>
                <w:sz w:val="18"/>
                <w:szCs w:val="18"/>
              </w:rPr>
              <w:t>1</w:t>
            </w:r>
          </w:p>
        </w:tc>
        <w:tc>
          <w:tcPr>
            <w:tcW w:w="830" w:type="dxa"/>
            <w:vAlign w:val="center"/>
          </w:tcPr>
          <w:p w:rsidR="00873965" w:rsidRPr="00873965" w:rsidRDefault="00873965" w:rsidP="00873965">
            <w:pPr>
              <w:jc w:val="center"/>
              <w:rPr>
                <w:sz w:val="18"/>
                <w:szCs w:val="18"/>
              </w:rPr>
            </w:pPr>
            <w:r w:rsidRPr="00873965">
              <w:rPr>
                <w:sz w:val="18"/>
                <w:szCs w:val="18"/>
              </w:rPr>
              <w:t>137.09</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80.16</w:t>
            </w:r>
          </w:p>
        </w:tc>
        <w:tc>
          <w:tcPr>
            <w:tcW w:w="678" w:type="dxa"/>
            <w:vAlign w:val="center"/>
          </w:tcPr>
          <w:p w:rsidR="00873965" w:rsidRPr="00873965" w:rsidRDefault="00873965" w:rsidP="00873965">
            <w:pPr>
              <w:jc w:val="center"/>
              <w:rPr>
                <w:sz w:val="18"/>
                <w:szCs w:val="18"/>
              </w:rPr>
            </w:pPr>
            <w:r w:rsidRPr="00873965">
              <w:rPr>
                <w:sz w:val="18"/>
                <w:szCs w:val="18"/>
              </w:rPr>
              <w:t>1</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18</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35</w:t>
            </w:r>
          </w:p>
        </w:tc>
        <w:tc>
          <w:tcPr>
            <w:tcW w:w="657"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76.30</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1.46</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24.61</w:t>
            </w:r>
          </w:p>
        </w:tc>
        <w:tc>
          <w:tcPr>
            <w:tcW w:w="664" w:type="dxa"/>
            <w:vAlign w:val="center"/>
          </w:tcPr>
          <w:p w:rsidR="00873965" w:rsidRPr="00873965" w:rsidRDefault="00873965" w:rsidP="00873965">
            <w:pPr>
              <w:jc w:val="center"/>
              <w:rPr>
                <w:sz w:val="18"/>
                <w:szCs w:val="18"/>
              </w:rPr>
            </w:pPr>
            <w:r w:rsidRPr="00873965">
              <w:rPr>
                <w:sz w:val="18"/>
                <w:szCs w:val="18"/>
              </w:rPr>
              <w:t>1</w:t>
            </w:r>
          </w:p>
        </w:tc>
        <w:tc>
          <w:tcPr>
            <w:tcW w:w="830" w:type="dxa"/>
            <w:vAlign w:val="center"/>
          </w:tcPr>
          <w:p w:rsidR="00873965" w:rsidRPr="00873965" w:rsidRDefault="00873965" w:rsidP="00873965">
            <w:pPr>
              <w:jc w:val="center"/>
              <w:rPr>
                <w:sz w:val="18"/>
                <w:szCs w:val="18"/>
              </w:rPr>
            </w:pPr>
            <w:r w:rsidRPr="00873965">
              <w:rPr>
                <w:sz w:val="18"/>
                <w:szCs w:val="18"/>
              </w:rPr>
              <w:t>137.56</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80.75</w:t>
            </w:r>
          </w:p>
        </w:tc>
        <w:tc>
          <w:tcPr>
            <w:tcW w:w="678" w:type="dxa"/>
            <w:vAlign w:val="center"/>
          </w:tcPr>
          <w:p w:rsidR="00873965" w:rsidRPr="00873965" w:rsidRDefault="00873965" w:rsidP="00873965">
            <w:pPr>
              <w:jc w:val="center"/>
              <w:rPr>
                <w:sz w:val="18"/>
                <w:szCs w:val="18"/>
              </w:rPr>
            </w:pPr>
            <w:r w:rsidRPr="00873965">
              <w:rPr>
                <w:sz w:val="18"/>
                <w:szCs w:val="18"/>
              </w:rPr>
              <w:t>1</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19</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35</w:t>
            </w:r>
          </w:p>
        </w:tc>
        <w:tc>
          <w:tcPr>
            <w:tcW w:w="657"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76.70</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1.46</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24.62</w:t>
            </w:r>
          </w:p>
        </w:tc>
        <w:tc>
          <w:tcPr>
            <w:tcW w:w="664" w:type="dxa"/>
            <w:vAlign w:val="center"/>
          </w:tcPr>
          <w:p w:rsidR="00873965" w:rsidRPr="00873965" w:rsidRDefault="00873965" w:rsidP="00873965">
            <w:pPr>
              <w:jc w:val="center"/>
              <w:rPr>
                <w:sz w:val="18"/>
                <w:szCs w:val="18"/>
              </w:rPr>
            </w:pPr>
            <w:r w:rsidRPr="00873965">
              <w:rPr>
                <w:sz w:val="18"/>
                <w:szCs w:val="18"/>
              </w:rPr>
              <w:t>1</w:t>
            </w:r>
          </w:p>
        </w:tc>
        <w:tc>
          <w:tcPr>
            <w:tcW w:w="830" w:type="dxa"/>
            <w:vAlign w:val="center"/>
          </w:tcPr>
          <w:p w:rsidR="00873965" w:rsidRPr="00873965" w:rsidRDefault="00873965" w:rsidP="00873965">
            <w:pPr>
              <w:jc w:val="center"/>
              <w:rPr>
                <w:sz w:val="18"/>
                <w:szCs w:val="18"/>
              </w:rPr>
            </w:pPr>
            <w:r w:rsidRPr="00873965">
              <w:rPr>
                <w:sz w:val="18"/>
                <w:szCs w:val="18"/>
              </w:rPr>
              <w:t>138.07</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80.85</w:t>
            </w:r>
          </w:p>
        </w:tc>
        <w:tc>
          <w:tcPr>
            <w:tcW w:w="678" w:type="dxa"/>
            <w:vAlign w:val="center"/>
          </w:tcPr>
          <w:p w:rsidR="00873965" w:rsidRPr="00873965" w:rsidRDefault="00873965" w:rsidP="00873965">
            <w:pPr>
              <w:jc w:val="center"/>
              <w:rPr>
                <w:sz w:val="18"/>
                <w:szCs w:val="18"/>
              </w:rPr>
            </w:pPr>
            <w:r w:rsidRPr="00873965">
              <w:rPr>
                <w:sz w:val="18"/>
                <w:szCs w:val="18"/>
              </w:rPr>
              <w:t>1</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20</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35</w:t>
            </w:r>
          </w:p>
        </w:tc>
        <w:tc>
          <w:tcPr>
            <w:tcW w:w="657"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77.59</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1.51</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24.64</w:t>
            </w:r>
          </w:p>
        </w:tc>
        <w:tc>
          <w:tcPr>
            <w:tcW w:w="664" w:type="dxa"/>
            <w:vAlign w:val="center"/>
          </w:tcPr>
          <w:p w:rsidR="00873965" w:rsidRPr="00873965" w:rsidRDefault="00873965" w:rsidP="00873965">
            <w:pPr>
              <w:jc w:val="center"/>
              <w:rPr>
                <w:sz w:val="18"/>
                <w:szCs w:val="18"/>
              </w:rPr>
            </w:pPr>
            <w:r w:rsidRPr="00873965">
              <w:rPr>
                <w:sz w:val="18"/>
                <w:szCs w:val="18"/>
              </w:rPr>
              <w:t>1</w:t>
            </w:r>
          </w:p>
        </w:tc>
        <w:tc>
          <w:tcPr>
            <w:tcW w:w="830" w:type="dxa"/>
            <w:vAlign w:val="center"/>
          </w:tcPr>
          <w:p w:rsidR="00873965" w:rsidRPr="00873965" w:rsidRDefault="00873965" w:rsidP="00873965">
            <w:pPr>
              <w:jc w:val="center"/>
              <w:rPr>
                <w:sz w:val="18"/>
                <w:szCs w:val="18"/>
              </w:rPr>
            </w:pPr>
            <w:r w:rsidRPr="00873965">
              <w:rPr>
                <w:sz w:val="18"/>
                <w:szCs w:val="18"/>
              </w:rPr>
              <w:t>138.32</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82.06</w:t>
            </w:r>
          </w:p>
        </w:tc>
        <w:tc>
          <w:tcPr>
            <w:tcW w:w="678" w:type="dxa"/>
            <w:vAlign w:val="center"/>
          </w:tcPr>
          <w:p w:rsidR="00873965" w:rsidRPr="00873965" w:rsidRDefault="00873965" w:rsidP="00873965">
            <w:pPr>
              <w:jc w:val="center"/>
              <w:rPr>
                <w:sz w:val="18"/>
                <w:szCs w:val="18"/>
              </w:rPr>
            </w:pPr>
            <w:r w:rsidRPr="00873965">
              <w:rPr>
                <w:sz w:val="18"/>
                <w:szCs w:val="18"/>
              </w:rPr>
              <w:t>1</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21</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35</w:t>
            </w:r>
          </w:p>
        </w:tc>
        <w:tc>
          <w:tcPr>
            <w:tcW w:w="657"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77.71</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1.54</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24.91</w:t>
            </w:r>
          </w:p>
        </w:tc>
        <w:tc>
          <w:tcPr>
            <w:tcW w:w="664" w:type="dxa"/>
            <w:vAlign w:val="center"/>
          </w:tcPr>
          <w:p w:rsidR="00873965" w:rsidRPr="00873965" w:rsidRDefault="00873965" w:rsidP="00873965">
            <w:pPr>
              <w:jc w:val="center"/>
              <w:rPr>
                <w:sz w:val="18"/>
                <w:szCs w:val="18"/>
              </w:rPr>
            </w:pPr>
            <w:r w:rsidRPr="00873965">
              <w:rPr>
                <w:sz w:val="18"/>
                <w:szCs w:val="18"/>
              </w:rPr>
              <w:t>1</w:t>
            </w:r>
          </w:p>
        </w:tc>
        <w:tc>
          <w:tcPr>
            <w:tcW w:w="830" w:type="dxa"/>
            <w:vAlign w:val="center"/>
          </w:tcPr>
          <w:p w:rsidR="00873965" w:rsidRPr="00873965" w:rsidRDefault="00873965" w:rsidP="00873965">
            <w:pPr>
              <w:jc w:val="center"/>
              <w:rPr>
                <w:sz w:val="18"/>
                <w:szCs w:val="18"/>
              </w:rPr>
            </w:pPr>
            <w:r w:rsidRPr="00873965">
              <w:rPr>
                <w:sz w:val="18"/>
                <w:szCs w:val="18"/>
              </w:rPr>
              <w:t>138.59</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82.10</w:t>
            </w:r>
          </w:p>
        </w:tc>
        <w:tc>
          <w:tcPr>
            <w:tcW w:w="678" w:type="dxa"/>
            <w:vAlign w:val="center"/>
          </w:tcPr>
          <w:p w:rsidR="00873965" w:rsidRPr="00873965" w:rsidRDefault="00873965" w:rsidP="00873965">
            <w:pPr>
              <w:jc w:val="center"/>
              <w:rPr>
                <w:sz w:val="18"/>
                <w:szCs w:val="18"/>
              </w:rPr>
            </w:pPr>
            <w:r w:rsidRPr="00873965">
              <w:rPr>
                <w:sz w:val="18"/>
                <w:szCs w:val="18"/>
              </w:rPr>
              <w:t>1</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22</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35</w:t>
            </w:r>
          </w:p>
        </w:tc>
        <w:tc>
          <w:tcPr>
            <w:tcW w:w="657" w:type="dxa"/>
            <w:vAlign w:val="center"/>
          </w:tcPr>
          <w:p w:rsidR="00873965" w:rsidRPr="00873965" w:rsidRDefault="00873965" w:rsidP="00873965">
            <w:pPr>
              <w:jc w:val="center"/>
              <w:rPr>
                <w:sz w:val="18"/>
                <w:szCs w:val="18"/>
              </w:rPr>
            </w:pPr>
            <w:r w:rsidRPr="00873965">
              <w:rPr>
                <w:sz w:val="18"/>
                <w:szCs w:val="18"/>
              </w:rPr>
              <w:t>1</w:t>
            </w:r>
          </w:p>
        </w:tc>
        <w:tc>
          <w:tcPr>
            <w:tcW w:w="718" w:type="dxa"/>
            <w:vAlign w:val="center"/>
          </w:tcPr>
          <w:p w:rsidR="00873965" w:rsidRPr="00873965" w:rsidRDefault="00873965" w:rsidP="00873965">
            <w:pPr>
              <w:jc w:val="center"/>
              <w:rPr>
                <w:sz w:val="18"/>
                <w:szCs w:val="18"/>
              </w:rPr>
            </w:pPr>
            <w:r w:rsidRPr="00873965">
              <w:rPr>
                <w:sz w:val="18"/>
                <w:szCs w:val="18"/>
              </w:rPr>
              <w:t>77.95</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1.54</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24.92</w:t>
            </w:r>
          </w:p>
        </w:tc>
        <w:tc>
          <w:tcPr>
            <w:tcW w:w="664" w:type="dxa"/>
            <w:vAlign w:val="center"/>
          </w:tcPr>
          <w:p w:rsidR="00873965" w:rsidRPr="00873965" w:rsidRDefault="00873965" w:rsidP="00873965">
            <w:pPr>
              <w:jc w:val="center"/>
              <w:rPr>
                <w:sz w:val="18"/>
                <w:szCs w:val="18"/>
              </w:rPr>
            </w:pPr>
            <w:r w:rsidRPr="00873965">
              <w:rPr>
                <w:sz w:val="18"/>
                <w:szCs w:val="18"/>
              </w:rPr>
              <w:t>1</w:t>
            </w:r>
          </w:p>
        </w:tc>
        <w:tc>
          <w:tcPr>
            <w:tcW w:w="830" w:type="dxa"/>
            <w:vAlign w:val="center"/>
          </w:tcPr>
          <w:p w:rsidR="00873965" w:rsidRPr="00873965" w:rsidRDefault="00873965" w:rsidP="00873965">
            <w:pPr>
              <w:jc w:val="center"/>
              <w:rPr>
                <w:sz w:val="18"/>
                <w:szCs w:val="18"/>
              </w:rPr>
            </w:pPr>
            <w:r w:rsidRPr="00873965">
              <w:rPr>
                <w:sz w:val="18"/>
                <w:szCs w:val="18"/>
              </w:rPr>
              <w:t>139.01</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82.32</w:t>
            </w:r>
          </w:p>
        </w:tc>
        <w:tc>
          <w:tcPr>
            <w:tcW w:w="678" w:type="dxa"/>
            <w:vAlign w:val="center"/>
          </w:tcPr>
          <w:p w:rsidR="00873965" w:rsidRPr="00873965" w:rsidRDefault="00873965" w:rsidP="00873965">
            <w:pPr>
              <w:jc w:val="center"/>
              <w:rPr>
                <w:sz w:val="18"/>
                <w:szCs w:val="18"/>
              </w:rPr>
            </w:pPr>
            <w:r w:rsidRPr="00873965">
              <w:rPr>
                <w:sz w:val="18"/>
                <w:szCs w:val="18"/>
              </w:rPr>
              <w:t>1</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23</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36</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78.06</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1.59</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25.06</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139.18</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82.49</w:t>
            </w:r>
          </w:p>
        </w:tc>
        <w:tc>
          <w:tcPr>
            <w:tcW w:w="678" w:type="dxa"/>
            <w:vAlign w:val="center"/>
          </w:tcPr>
          <w:p w:rsidR="00873965" w:rsidRPr="00873965" w:rsidRDefault="00873965" w:rsidP="00873965">
            <w:pPr>
              <w:jc w:val="center"/>
              <w:rPr>
                <w:sz w:val="18"/>
                <w:szCs w:val="18"/>
              </w:rPr>
            </w:pPr>
            <w:r w:rsidRPr="00873965">
              <w:rPr>
                <w:sz w:val="18"/>
                <w:szCs w:val="18"/>
              </w:rPr>
              <w:t>1</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24</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36</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78.26</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1.62</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25.10</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139.42</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82.77</w:t>
            </w:r>
          </w:p>
        </w:tc>
        <w:tc>
          <w:tcPr>
            <w:tcW w:w="678" w:type="dxa"/>
            <w:vAlign w:val="center"/>
          </w:tcPr>
          <w:p w:rsidR="00873965" w:rsidRPr="00873965" w:rsidRDefault="00873965" w:rsidP="00873965">
            <w:pPr>
              <w:jc w:val="center"/>
              <w:rPr>
                <w:sz w:val="18"/>
                <w:szCs w:val="18"/>
              </w:rPr>
            </w:pPr>
            <w:r w:rsidRPr="00873965">
              <w:rPr>
                <w:sz w:val="18"/>
                <w:szCs w:val="18"/>
              </w:rPr>
              <w:t>1</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25</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36</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78.44</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1.62</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25.12</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139.89</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83.11</w:t>
            </w:r>
          </w:p>
        </w:tc>
        <w:tc>
          <w:tcPr>
            <w:tcW w:w="678" w:type="dxa"/>
            <w:vAlign w:val="center"/>
          </w:tcPr>
          <w:p w:rsidR="00873965" w:rsidRPr="00873965" w:rsidRDefault="00873965" w:rsidP="00873965">
            <w:pPr>
              <w:jc w:val="center"/>
              <w:rPr>
                <w:sz w:val="18"/>
                <w:szCs w:val="18"/>
              </w:rPr>
            </w:pPr>
            <w:r w:rsidRPr="00873965">
              <w:rPr>
                <w:sz w:val="18"/>
                <w:szCs w:val="18"/>
              </w:rPr>
              <w:t>1</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26</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36</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79.18</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1.63</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25.13</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139.91</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83.43</w:t>
            </w:r>
          </w:p>
        </w:tc>
        <w:tc>
          <w:tcPr>
            <w:tcW w:w="678" w:type="dxa"/>
            <w:vAlign w:val="center"/>
          </w:tcPr>
          <w:p w:rsidR="00873965" w:rsidRPr="00873965" w:rsidRDefault="00873965" w:rsidP="00873965">
            <w:pPr>
              <w:jc w:val="center"/>
              <w:rPr>
                <w:sz w:val="18"/>
                <w:szCs w:val="18"/>
              </w:rPr>
            </w:pPr>
            <w:r w:rsidRPr="00873965">
              <w:rPr>
                <w:sz w:val="18"/>
                <w:szCs w:val="18"/>
              </w:rPr>
              <w:t>1</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27</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36</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79.34</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1.64</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25.18</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140.56</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83.54</w:t>
            </w:r>
          </w:p>
        </w:tc>
        <w:tc>
          <w:tcPr>
            <w:tcW w:w="678" w:type="dxa"/>
            <w:vAlign w:val="center"/>
          </w:tcPr>
          <w:p w:rsidR="00873965" w:rsidRPr="00873965" w:rsidRDefault="00873965" w:rsidP="00873965">
            <w:pPr>
              <w:jc w:val="center"/>
              <w:rPr>
                <w:sz w:val="18"/>
                <w:szCs w:val="18"/>
              </w:rPr>
            </w:pPr>
            <w:r w:rsidRPr="00873965">
              <w:rPr>
                <w:sz w:val="18"/>
                <w:szCs w:val="18"/>
              </w:rPr>
              <w:t>1</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28</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36</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79.90</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1.64</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25.29</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140.70</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83.81</w:t>
            </w:r>
          </w:p>
        </w:tc>
        <w:tc>
          <w:tcPr>
            <w:tcW w:w="678" w:type="dxa"/>
            <w:vAlign w:val="center"/>
          </w:tcPr>
          <w:p w:rsidR="00873965" w:rsidRPr="00873965" w:rsidRDefault="00873965" w:rsidP="00873965">
            <w:pPr>
              <w:jc w:val="center"/>
              <w:rPr>
                <w:sz w:val="18"/>
                <w:szCs w:val="18"/>
              </w:rPr>
            </w:pPr>
            <w:r w:rsidRPr="00873965">
              <w:rPr>
                <w:sz w:val="18"/>
                <w:szCs w:val="18"/>
              </w:rPr>
              <w:t>1</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29</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36</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80.23</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1.65</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25.61</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140.72</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83.84</w:t>
            </w:r>
          </w:p>
        </w:tc>
        <w:tc>
          <w:tcPr>
            <w:tcW w:w="678" w:type="dxa"/>
            <w:vAlign w:val="center"/>
          </w:tcPr>
          <w:p w:rsidR="00873965" w:rsidRPr="00873965" w:rsidRDefault="00873965" w:rsidP="00873965">
            <w:pPr>
              <w:jc w:val="center"/>
              <w:rPr>
                <w:sz w:val="18"/>
                <w:szCs w:val="18"/>
              </w:rPr>
            </w:pPr>
            <w:r w:rsidRPr="00873965">
              <w:rPr>
                <w:sz w:val="18"/>
                <w:szCs w:val="18"/>
              </w:rPr>
              <w:t>1</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30</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36</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80.54</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1.65</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25.70</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141.08</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84.51</w:t>
            </w:r>
          </w:p>
        </w:tc>
        <w:tc>
          <w:tcPr>
            <w:tcW w:w="678" w:type="dxa"/>
            <w:vAlign w:val="center"/>
          </w:tcPr>
          <w:p w:rsidR="00873965" w:rsidRPr="00873965" w:rsidRDefault="00873965" w:rsidP="00873965">
            <w:pPr>
              <w:jc w:val="center"/>
              <w:rPr>
                <w:sz w:val="18"/>
                <w:szCs w:val="18"/>
              </w:rPr>
            </w:pPr>
            <w:r w:rsidRPr="00873965">
              <w:rPr>
                <w:sz w:val="18"/>
                <w:szCs w:val="18"/>
              </w:rPr>
              <w:t>1</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31</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36</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80.79</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1.67</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25.71</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141.14</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84.66</w:t>
            </w:r>
          </w:p>
        </w:tc>
        <w:tc>
          <w:tcPr>
            <w:tcW w:w="678" w:type="dxa"/>
            <w:vAlign w:val="center"/>
          </w:tcPr>
          <w:p w:rsidR="00873965" w:rsidRPr="00873965" w:rsidRDefault="00873965" w:rsidP="00873965">
            <w:pPr>
              <w:jc w:val="center"/>
              <w:rPr>
                <w:sz w:val="18"/>
                <w:szCs w:val="18"/>
              </w:rPr>
            </w:pPr>
            <w:r w:rsidRPr="00873965">
              <w:rPr>
                <w:sz w:val="18"/>
                <w:szCs w:val="18"/>
              </w:rPr>
              <w:t>1</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32</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36</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80.95</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1.67</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25.73</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141.30</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84.77</w:t>
            </w:r>
          </w:p>
        </w:tc>
        <w:tc>
          <w:tcPr>
            <w:tcW w:w="678" w:type="dxa"/>
            <w:vAlign w:val="center"/>
          </w:tcPr>
          <w:p w:rsidR="00873965" w:rsidRPr="00873965" w:rsidRDefault="00873965" w:rsidP="00873965">
            <w:pPr>
              <w:jc w:val="center"/>
              <w:rPr>
                <w:sz w:val="18"/>
                <w:szCs w:val="18"/>
              </w:rPr>
            </w:pPr>
            <w:r w:rsidRPr="00873965">
              <w:rPr>
                <w:sz w:val="18"/>
                <w:szCs w:val="18"/>
              </w:rPr>
              <w:t>1</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33</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36</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81.40</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1.68</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25.80</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141.74</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84.94</w:t>
            </w:r>
          </w:p>
        </w:tc>
        <w:tc>
          <w:tcPr>
            <w:tcW w:w="678" w:type="dxa"/>
            <w:vAlign w:val="center"/>
          </w:tcPr>
          <w:p w:rsidR="00873965" w:rsidRPr="00873965" w:rsidRDefault="00873965" w:rsidP="00873965">
            <w:pPr>
              <w:jc w:val="center"/>
              <w:rPr>
                <w:sz w:val="18"/>
                <w:szCs w:val="18"/>
              </w:rPr>
            </w:pPr>
            <w:r w:rsidRPr="00873965">
              <w:rPr>
                <w:sz w:val="18"/>
                <w:szCs w:val="18"/>
              </w:rPr>
              <w:t>1</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34</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36</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81.52</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1.69</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25.83</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142.02</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85.05</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35</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36</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81.63</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1.69</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25.96</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142.14</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85.08</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36</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36</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81.64</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1.71</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25.98</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142.27</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85.97</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37</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37</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81.8</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1.73</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26.03</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142.75</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86.08</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38</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37</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82.10</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1.73</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26.05</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142.88</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86.34</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39</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37</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82.73</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1.74</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26.20</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143.64</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86.78</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40</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37</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83.19</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1.78</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26.25</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143.65</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87.11</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41</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37</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83.51</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1.78</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26.35</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143.84</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87.38</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42</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37</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83.88</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1.82</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26.36</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143.90</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87.50</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43</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37</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83.91</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1.83</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26.44</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144.10</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88.10</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44</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37</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84.40</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1.86</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26.65</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144.15</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88.17</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45</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37</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85.18</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1.87</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26.67</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144.35</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88.77</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46</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38</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86.24</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1.87</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26.78</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144.51</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88.78</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47</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38</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86.42</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1.92</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26.81</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144.52</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89.01</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48</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38</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86.97</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1.92</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26.96</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144.74</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89.32</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49</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38</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87.03</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1.93</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27.11</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145.11</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89.34</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50</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38</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87.21</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1.94</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27.11</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145.17</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89.38</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51</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38</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87.60</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1.94</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27.13</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145.63</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89.50</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52</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38</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87.65</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1.95</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27.31</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145.78</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89.53</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tcPr>
          <w:p w:rsidR="00873965" w:rsidRPr="00873965" w:rsidRDefault="00873965" w:rsidP="00873965">
            <w:pPr>
              <w:rPr>
                <w:b/>
                <w:bCs/>
                <w:sz w:val="18"/>
                <w:szCs w:val="18"/>
              </w:rPr>
            </w:pPr>
            <w:r w:rsidRPr="00873965">
              <w:rPr>
                <w:b/>
                <w:bCs/>
                <w:sz w:val="18"/>
                <w:szCs w:val="18"/>
              </w:rPr>
              <w:lastRenderedPageBreak/>
              <w:t>ID</w:t>
            </w:r>
          </w:p>
        </w:tc>
        <w:tc>
          <w:tcPr>
            <w:tcW w:w="450" w:type="dxa"/>
          </w:tcPr>
          <w:p w:rsidR="00873965" w:rsidRPr="00873965" w:rsidRDefault="00873965" w:rsidP="00873965">
            <w:pPr>
              <w:rPr>
                <w:b/>
                <w:bCs/>
                <w:sz w:val="18"/>
                <w:szCs w:val="18"/>
              </w:rPr>
            </w:pPr>
            <w:r w:rsidRPr="00873965">
              <w:rPr>
                <w:b/>
                <w:bCs/>
                <w:sz w:val="18"/>
                <w:szCs w:val="18"/>
              </w:rPr>
              <w:t>Sex</w:t>
            </w:r>
          </w:p>
        </w:tc>
        <w:tc>
          <w:tcPr>
            <w:tcW w:w="536" w:type="dxa"/>
          </w:tcPr>
          <w:p w:rsidR="00873965" w:rsidRPr="00873965" w:rsidRDefault="00873965" w:rsidP="00873965">
            <w:pPr>
              <w:rPr>
                <w:b/>
                <w:bCs/>
                <w:sz w:val="18"/>
                <w:szCs w:val="18"/>
              </w:rPr>
            </w:pPr>
            <w:r w:rsidRPr="00873965">
              <w:rPr>
                <w:b/>
                <w:bCs/>
                <w:sz w:val="18"/>
                <w:szCs w:val="18"/>
              </w:rPr>
              <w:t>age</w:t>
            </w:r>
          </w:p>
        </w:tc>
        <w:tc>
          <w:tcPr>
            <w:tcW w:w="657" w:type="dxa"/>
          </w:tcPr>
          <w:p w:rsidR="00873965" w:rsidRPr="00873965" w:rsidRDefault="00873965" w:rsidP="00873965">
            <w:pPr>
              <w:rPr>
                <w:b/>
                <w:bCs/>
                <w:sz w:val="18"/>
                <w:szCs w:val="18"/>
              </w:rPr>
            </w:pPr>
            <w:r w:rsidRPr="00873965">
              <w:rPr>
                <w:b/>
                <w:bCs/>
                <w:sz w:val="18"/>
                <w:szCs w:val="18"/>
              </w:rPr>
              <w:t>Age</w:t>
            </w:r>
          </w:p>
          <w:p w:rsidR="00873965" w:rsidRPr="00873965" w:rsidRDefault="00873965" w:rsidP="00873965">
            <w:pPr>
              <w:rPr>
                <w:b/>
                <w:bCs/>
                <w:sz w:val="18"/>
                <w:szCs w:val="18"/>
              </w:rPr>
            </w:pPr>
            <w:r w:rsidRPr="00873965">
              <w:rPr>
                <w:b/>
                <w:bCs/>
                <w:sz w:val="18"/>
                <w:szCs w:val="18"/>
              </w:rPr>
              <w:t>Cat.</w:t>
            </w:r>
          </w:p>
        </w:tc>
        <w:tc>
          <w:tcPr>
            <w:tcW w:w="718" w:type="dxa"/>
          </w:tcPr>
          <w:p w:rsidR="00873965" w:rsidRPr="00873965" w:rsidRDefault="00873965" w:rsidP="00873965">
            <w:pPr>
              <w:rPr>
                <w:b/>
                <w:bCs/>
                <w:sz w:val="18"/>
                <w:szCs w:val="18"/>
              </w:rPr>
            </w:pPr>
            <w:r w:rsidRPr="00873965">
              <w:rPr>
                <w:b/>
                <w:bCs/>
                <w:sz w:val="18"/>
                <w:szCs w:val="18"/>
              </w:rPr>
              <w:t>LDL-</w:t>
            </w:r>
            <w:proofErr w:type="spellStart"/>
            <w:r w:rsidRPr="00873965">
              <w:rPr>
                <w:b/>
                <w:bCs/>
                <w:sz w:val="18"/>
                <w:szCs w:val="18"/>
              </w:rPr>
              <w:t>chol</w:t>
            </w:r>
            <w:proofErr w:type="spellEnd"/>
          </w:p>
        </w:tc>
        <w:tc>
          <w:tcPr>
            <w:tcW w:w="611" w:type="dxa"/>
          </w:tcPr>
          <w:p w:rsidR="00873965" w:rsidRPr="00873965" w:rsidRDefault="00873965" w:rsidP="00873965">
            <w:pPr>
              <w:rPr>
                <w:b/>
                <w:bCs/>
                <w:sz w:val="18"/>
                <w:szCs w:val="18"/>
              </w:rPr>
            </w:pPr>
            <w:r w:rsidRPr="00873965">
              <w:rPr>
                <w:b/>
                <w:bCs/>
                <w:sz w:val="18"/>
                <w:szCs w:val="18"/>
              </w:rPr>
              <w:t>LDL Cat.</w:t>
            </w:r>
          </w:p>
        </w:tc>
        <w:tc>
          <w:tcPr>
            <w:tcW w:w="868" w:type="dxa"/>
          </w:tcPr>
          <w:p w:rsidR="00873965" w:rsidRPr="00873965" w:rsidRDefault="00873965" w:rsidP="00873965">
            <w:pPr>
              <w:rPr>
                <w:b/>
                <w:bCs/>
                <w:sz w:val="18"/>
                <w:szCs w:val="18"/>
              </w:rPr>
            </w:pPr>
            <w:r w:rsidRPr="00873965">
              <w:rPr>
                <w:b/>
                <w:bCs/>
                <w:sz w:val="18"/>
                <w:szCs w:val="18"/>
              </w:rPr>
              <w:t>HOMA2-IR</w:t>
            </w:r>
          </w:p>
        </w:tc>
        <w:tc>
          <w:tcPr>
            <w:tcW w:w="860" w:type="dxa"/>
          </w:tcPr>
          <w:p w:rsidR="00873965" w:rsidRPr="00873965" w:rsidRDefault="00873965" w:rsidP="00873965">
            <w:pPr>
              <w:rPr>
                <w:b/>
                <w:bCs/>
                <w:sz w:val="18"/>
                <w:szCs w:val="18"/>
              </w:rPr>
            </w:pPr>
            <w:proofErr w:type="spellStart"/>
            <w:r w:rsidRPr="00873965">
              <w:rPr>
                <w:b/>
                <w:bCs/>
                <w:sz w:val="18"/>
                <w:szCs w:val="18"/>
              </w:rPr>
              <w:t>Homa</w:t>
            </w:r>
            <w:proofErr w:type="spellEnd"/>
            <w:r w:rsidRPr="00873965">
              <w:rPr>
                <w:b/>
                <w:bCs/>
                <w:sz w:val="18"/>
                <w:szCs w:val="18"/>
              </w:rPr>
              <w:t xml:space="preserve"> Cat.</w:t>
            </w:r>
          </w:p>
        </w:tc>
        <w:tc>
          <w:tcPr>
            <w:tcW w:w="718" w:type="dxa"/>
          </w:tcPr>
          <w:p w:rsidR="00873965" w:rsidRPr="00873965" w:rsidRDefault="00873965" w:rsidP="00873965">
            <w:pPr>
              <w:rPr>
                <w:b/>
                <w:bCs/>
                <w:sz w:val="18"/>
                <w:szCs w:val="18"/>
              </w:rPr>
            </w:pPr>
            <w:r w:rsidRPr="00873965">
              <w:rPr>
                <w:b/>
                <w:bCs/>
                <w:sz w:val="18"/>
                <w:szCs w:val="18"/>
              </w:rPr>
              <w:t xml:space="preserve">BMI </w:t>
            </w:r>
          </w:p>
        </w:tc>
        <w:tc>
          <w:tcPr>
            <w:tcW w:w="664" w:type="dxa"/>
          </w:tcPr>
          <w:p w:rsidR="00873965" w:rsidRPr="00873965" w:rsidRDefault="00873965" w:rsidP="00873965">
            <w:pPr>
              <w:rPr>
                <w:b/>
                <w:bCs/>
                <w:sz w:val="18"/>
                <w:szCs w:val="18"/>
              </w:rPr>
            </w:pPr>
            <w:r w:rsidRPr="00873965">
              <w:rPr>
                <w:b/>
                <w:bCs/>
                <w:sz w:val="18"/>
                <w:szCs w:val="18"/>
              </w:rPr>
              <w:t>BMI Cat.</w:t>
            </w:r>
          </w:p>
        </w:tc>
        <w:tc>
          <w:tcPr>
            <w:tcW w:w="830" w:type="dxa"/>
          </w:tcPr>
          <w:p w:rsidR="00873965" w:rsidRPr="00873965" w:rsidRDefault="00873965" w:rsidP="00873965">
            <w:pPr>
              <w:rPr>
                <w:b/>
                <w:bCs/>
                <w:sz w:val="18"/>
                <w:szCs w:val="18"/>
              </w:rPr>
            </w:pPr>
            <w:r w:rsidRPr="00873965">
              <w:rPr>
                <w:b/>
                <w:bCs/>
                <w:sz w:val="18"/>
                <w:szCs w:val="18"/>
              </w:rPr>
              <w:t>Sys. Pre.</w:t>
            </w:r>
          </w:p>
        </w:tc>
        <w:tc>
          <w:tcPr>
            <w:tcW w:w="620" w:type="dxa"/>
          </w:tcPr>
          <w:p w:rsidR="00873965" w:rsidRPr="00873965" w:rsidRDefault="00873965" w:rsidP="00873965">
            <w:pPr>
              <w:rPr>
                <w:b/>
                <w:bCs/>
                <w:sz w:val="18"/>
                <w:szCs w:val="18"/>
              </w:rPr>
            </w:pPr>
            <w:r w:rsidRPr="00873965">
              <w:rPr>
                <w:b/>
                <w:bCs/>
                <w:sz w:val="18"/>
                <w:szCs w:val="18"/>
              </w:rPr>
              <w:t>Sys.</w:t>
            </w:r>
          </w:p>
          <w:p w:rsidR="00873965" w:rsidRPr="00873965" w:rsidRDefault="00873965" w:rsidP="00873965">
            <w:pPr>
              <w:rPr>
                <w:b/>
                <w:bCs/>
                <w:sz w:val="18"/>
                <w:szCs w:val="18"/>
              </w:rPr>
            </w:pPr>
            <w:r w:rsidRPr="00873965">
              <w:rPr>
                <w:b/>
                <w:bCs/>
                <w:sz w:val="18"/>
                <w:szCs w:val="18"/>
              </w:rPr>
              <w:t>Cat.</w:t>
            </w:r>
          </w:p>
        </w:tc>
        <w:tc>
          <w:tcPr>
            <w:tcW w:w="718" w:type="dxa"/>
          </w:tcPr>
          <w:p w:rsidR="00873965" w:rsidRPr="00873965" w:rsidRDefault="00873965" w:rsidP="00873965">
            <w:pPr>
              <w:rPr>
                <w:b/>
                <w:bCs/>
                <w:sz w:val="18"/>
                <w:szCs w:val="18"/>
              </w:rPr>
            </w:pPr>
            <w:r w:rsidRPr="00873965">
              <w:rPr>
                <w:b/>
                <w:bCs/>
                <w:sz w:val="18"/>
                <w:szCs w:val="18"/>
              </w:rPr>
              <w:t>Dias.</w:t>
            </w:r>
          </w:p>
          <w:p w:rsidR="00873965" w:rsidRPr="00873965" w:rsidRDefault="00873965" w:rsidP="00873965">
            <w:pPr>
              <w:rPr>
                <w:b/>
                <w:bCs/>
                <w:sz w:val="18"/>
                <w:szCs w:val="18"/>
              </w:rPr>
            </w:pPr>
            <w:r w:rsidRPr="00873965">
              <w:rPr>
                <w:b/>
                <w:bCs/>
                <w:sz w:val="18"/>
                <w:szCs w:val="18"/>
              </w:rPr>
              <w:t>Pre.</w:t>
            </w:r>
          </w:p>
        </w:tc>
        <w:tc>
          <w:tcPr>
            <w:tcW w:w="678" w:type="dxa"/>
          </w:tcPr>
          <w:p w:rsidR="00873965" w:rsidRPr="00873965" w:rsidRDefault="00873965" w:rsidP="00873965">
            <w:pPr>
              <w:rPr>
                <w:b/>
                <w:bCs/>
                <w:sz w:val="18"/>
                <w:szCs w:val="18"/>
              </w:rPr>
            </w:pPr>
            <w:r w:rsidRPr="00873965">
              <w:rPr>
                <w:b/>
                <w:bCs/>
                <w:sz w:val="18"/>
                <w:szCs w:val="18"/>
              </w:rPr>
              <w:t xml:space="preserve">Dias </w:t>
            </w:r>
          </w:p>
          <w:p w:rsidR="00873965" w:rsidRPr="00873965" w:rsidRDefault="00873965" w:rsidP="00873965">
            <w:pPr>
              <w:rPr>
                <w:b/>
                <w:bCs/>
                <w:sz w:val="18"/>
                <w:szCs w:val="18"/>
              </w:rPr>
            </w:pPr>
            <w:r w:rsidRPr="00873965">
              <w:rPr>
                <w:b/>
                <w:bCs/>
                <w:sz w:val="18"/>
                <w:szCs w:val="18"/>
              </w:rPr>
              <w:t>Cat.</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53</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38</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88.22</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1.95</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27.31</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145.84</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89.56</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54</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39</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88.34</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1.96</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27.34</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145.85</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89.82</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55</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39</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88.74</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1.96</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27.36</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145.95</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89.95</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56</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39</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89.00</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1.99</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27.42</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146.00</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90.18</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57</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39</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89.31</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2.03</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27.43</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146.44</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90.34</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58</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39</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90.06</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2.03</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27.45</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146.60</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90.87</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59</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39</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90.42</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2.05</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27.51</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146.73</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90.92</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60</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39</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90.67</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2.07</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27.54</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146.74</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91.06</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61</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39</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90.92</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2.08</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27.64</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146.88</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91.07</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62</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39</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91.45</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2.10</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27.76</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146.91</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91.12</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63</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39</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91.74</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2.12</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27.78</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147.31</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91.30</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64</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39</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92.51</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2.13</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27.79</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147.39</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91.32</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65</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39</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92.73</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2.15</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27.80</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147.39</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91.45</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66</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40</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92.90</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2.15</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27.85</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147.77</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91.50</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67</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40</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92.90</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2.16</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27.87</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148.11</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91.60</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68</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40</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93.15</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2.17</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28.02</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148.21</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91.61</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69</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40</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93.18</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2.19</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28.02</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148.23</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91.67</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70</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40</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93.54</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2.19</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28.11</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148.27</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91.70</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71</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40</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93.57</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2.20</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28.28</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148.37</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92.01</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72</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40</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93.97</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2.21</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28.32</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148.85</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92.04</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73</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40</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94.15</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2.23</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28.35</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149.01</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92.99</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74</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40</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94.27</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2.24</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28.36</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149.08</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93.62</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b/>
                <w:sz w:val="18"/>
                <w:szCs w:val="18"/>
              </w:rPr>
            </w:pPr>
            <w:r w:rsidRPr="00873965">
              <w:rPr>
                <w:b/>
                <w:sz w:val="18"/>
                <w:szCs w:val="18"/>
              </w:rPr>
              <w:t>75</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40</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94.57</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2.25</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28.38</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149.38</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93.99</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76</w:t>
            </w:r>
          </w:p>
        </w:tc>
        <w:tc>
          <w:tcPr>
            <w:tcW w:w="450" w:type="dxa"/>
            <w:vAlign w:val="center"/>
          </w:tcPr>
          <w:p w:rsidR="00873965" w:rsidRPr="00873965" w:rsidRDefault="00873965" w:rsidP="00873965">
            <w:pPr>
              <w:jc w:val="center"/>
              <w:rPr>
                <w:sz w:val="20"/>
                <w:szCs w:val="20"/>
              </w:rPr>
            </w:pPr>
            <w:r w:rsidRPr="00873965">
              <w:rPr>
                <w:sz w:val="20"/>
                <w:szCs w:val="20"/>
              </w:rPr>
              <w:t>1</w:t>
            </w:r>
          </w:p>
        </w:tc>
        <w:tc>
          <w:tcPr>
            <w:tcW w:w="536" w:type="dxa"/>
            <w:vAlign w:val="center"/>
          </w:tcPr>
          <w:p w:rsidR="00873965" w:rsidRPr="00873965" w:rsidRDefault="00873965" w:rsidP="00873965">
            <w:pPr>
              <w:jc w:val="center"/>
              <w:rPr>
                <w:sz w:val="20"/>
                <w:szCs w:val="20"/>
              </w:rPr>
            </w:pPr>
            <w:r w:rsidRPr="00873965">
              <w:rPr>
                <w:sz w:val="20"/>
                <w:szCs w:val="20"/>
              </w:rPr>
              <w:t>40</w:t>
            </w:r>
          </w:p>
        </w:tc>
        <w:tc>
          <w:tcPr>
            <w:tcW w:w="657" w:type="dxa"/>
            <w:vAlign w:val="center"/>
          </w:tcPr>
          <w:p w:rsidR="00873965" w:rsidRPr="00873965" w:rsidRDefault="00873965" w:rsidP="00873965">
            <w:pPr>
              <w:jc w:val="center"/>
              <w:rPr>
                <w:sz w:val="20"/>
                <w:szCs w:val="20"/>
              </w:rPr>
            </w:pPr>
            <w:r w:rsidRPr="00873965">
              <w:rPr>
                <w:sz w:val="20"/>
                <w:szCs w:val="20"/>
              </w:rPr>
              <w:t>2</w:t>
            </w:r>
          </w:p>
        </w:tc>
        <w:tc>
          <w:tcPr>
            <w:tcW w:w="718" w:type="dxa"/>
            <w:vAlign w:val="center"/>
          </w:tcPr>
          <w:p w:rsidR="00873965" w:rsidRPr="00873965" w:rsidRDefault="00873965" w:rsidP="00873965">
            <w:pPr>
              <w:jc w:val="center"/>
              <w:rPr>
                <w:sz w:val="20"/>
                <w:szCs w:val="20"/>
              </w:rPr>
            </w:pPr>
            <w:r w:rsidRPr="00873965">
              <w:rPr>
                <w:sz w:val="20"/>
                <w:szCs w:val="20"/>
              </w:rPr>
              <w:t>94.68</w:t>
            </w:r>
          </w:p>
        </w:tc>
        <w:tc>
          <w:tcPr>
            <w:tcW w:w="611" w:type="dxa"/>
            <w:vAlign w:val="center"/>
          </w:tcPr>
          <w:p w:rsidR="00873965" w:rsidRPr="00873965" w:rsidRDefault="00873965" w:rsidP="00873965">
            <w:pPr>
              <w:jc w:val="center"/>
              <w:rPr>
                <w:sz w:val="20"/>
                <w:szCs w:val="20"/>
              </w:rPr>
            </w:pPr>
            <w:r w:rsidRPr="00873965">
              <w:rPr>
                <w:sz w:val="20"/>
                <w:szCs w:val="20"/>
              </w:rPr>
              <w:t>2</w:t>
            </w:r>
          </w:p>
        </w:tc>
        <w:tc>
          <w:tcPr>
            <w:tcW w:w="868" w:type="dxa"/>
            <w:vAlign w:val="center"/>
          </w:tcPr>
          <w:p w:rsidR="00873965" w:rsidRPr="00873965" w:rsidRDefault="00873965" w:rsidP="00873965">
            <w:pPr>
              <w:jc w:val="center"/>
              <w:rPr>
                <w:sz w:val="20"/>
                <w:szCs w:val="20"/>
              </w:rPr>
            </w:pPr>
            <w:r w:rsidRPr="00873965">
              <w:rPr>
                <w:sz w:val="20"/>
                <w:szCs w:val="20"/>
              </w:rPr>
              <w:t>2.28</w:t>
            </w:r>
          </w:p>
        </w:tc>
        <w:tc>
          <w:tcPr>
            <w:tcW w:w="860" w:type="dxa"/>
            <w:vAlign w:val="center"/>
          </w:tcPr>
          <w:p w:rsidR="00873965" w:rsidRPr="00873965" w:rsidRDefault="00873965" w:rsidP="00873965">
            <w:pPr>
              <w:jc w:val="center"/>
              <w:rPr>
                <w:sz w:val="20"/>
                <w:szCs w:val="20"/>
              </w:rPr>
            </w:pPr>
            <w:r w:rsidRPr="00873965">
              <w:rPr>
                <w:sz w:val="20"/>
                <w:szCs w:val="20"/>
              </w:rPr>
              <w:t>2</w:t>
            </w:r>
          </w:p>
        </w:tc>
        <w:tc>
          <w:tcPr>
            <w:tcW w:w="718" w:type="dxa"/>
            <w:vAlign w:val="center"/>
          </w:tcPr>
          <w:p w:rsidR="00873965" w:rsidRPr="00873965" w:rsidRDefault="00873965" w:rsidP="00873965">
            <w:pPr>
              <w:jc w:val="center"/>
              <w:rPr>
                <w:sz w:val="20"/>
                <w:szCs w:val="20"/>
              </w:rPr>
            </w:pPr>
            <w:r w:rsidRPr="00873965">
              <w:rPr>
                <w:sz w:val="20"/>
                <w:szCs w:val="20"/>
              </w:rPr>
              <w:t>28.42</w:t>
            </w:r>
          </w:p>
        </w:tc>
        <w:tc>
          <w:tcPr>
            <w:tcW w:w="664" w:type="dxa"/>
            <w:vAlign w:val="center"/>
          </w:tcPr>
          <w:p w:rsidR="00873965" w:rsidRPr="00873965" w:rsidRDefault="00873965" w:rsidP="00873965">
            <w:pPr>
              <w:jc w:val="center"/>
              <w:rPr>
                <w:sz w:val="20"/>
                <w:szCs w:val="20"/>
              </w:rPr>
            </w:pPr>
            <w:r w:rsidRPr="00873965">
              <w:rPr>
                <w:sz w:val="20"/>
                <w:szCs w:val="20"/>
              </w:rPr>
              <w:t>2</w:t>
            </w:r>
          </w:p>
        </w:tc>
        <w:tc>
          <w:tcPr>
            <w:tcW w:w="830" w:type="dxa"/>
            <w:vAlign w:val="center"/>
          </w:tcPr>
          <w:p w:rsidR="00873965" w:rsidRPr="00873965" w:rsidRDefault="00873965" w:rsidP="00873965">
            <w:pPr>
              <w:jc w:val="center"/>
              <w:rPr>
                <w:sz w:val="20"/>
                <w:szCs w:val="20"/>
              </w:rPr>
            </w:pPr>
            <w:r w:rsidRPr="00873965">
              <w:rPr>
                <w:sz w:val="20"/>
                <w:szCs w:val="20"/>
              </w:rPr>
              <w:t>149.44</w:t>
            </w:r>
          </w:p>
        </w:tc>
        <w:tc>
          <w:tcPr>
            <w:tcW w:w="620" w:type="dxa"/>
            <w:vAlign w:val="center"/>
          </w:tcPr>
          <w:p w:rsidR="00873965" w:rsidRPr="00873965" w:rsidRDefault="00873965" w:rsidP="00873965">
            <w:pPr>
              <w:jc w:val="center"/>
            </w:pPr>
            <w:r w:rsidRPr="00873965">
              <w:t>2</w:t>
            </w:r>
          </w:p>
        </w:tc>
        <w:tc>
          <w:tcPr>
            <w:tcW w:w="718" w:type="dxa"/>
            <w:vAlign w:val="center"/>
          </w:tcPr>
          <w:p w:rsidR="00873965" w:rsidRPr="00873965" w:rsidRDefault="00873965" w:rsidP="00873965">
            <w:pPr>
              <w:jc w:val="center"/>
              <w:rPr>
                <w:sz w:val="18"/>
                <w:szCs w:val="18"/>
              </w:rPr>
            </w:pPr>
            <w:r w:rsidRPr="00873965">
              <w:rPr>
                <w:sz w:val="18"/>
                <w:szCs w:val="18"/>
              </w:rPr>
              <w:t>94.15</w:t>
            </w:r>
          </w:p>
        </w:tc>
        <w:tc>
          <w:tcPr>
            <w:tcW w:w="678" w:type="dxa"/>
            <w:vAlign w:val="center"/>
          </w:tcPr>
          <w:p w:rsidR="00873965" w:rsidRPr="00873965" w:rsidRDefault="00873965" w:rsidP="00873965">
            <w:pPr>
              <w:jc w:val="center"/>
              <w:rPr>
                <w:sz w:val="20"/>
                <w:szCs w:val="20"/>
              </w:rPr>
            </w:pPr>
            <w:r w:rsidRPr="00873965">
              <w:rPr>
                <w:sz w:val="20"/>
                <w:szCs w:val="20"/>
              </w:rPr>
              <w:t>2</w:t>
            </w:r>
          </w:p>
        </w:tc>
      </w:tr>
      <w:tr w:rsidR="00873965" w:rsidRPr="00873965" w:rsidTr="00873965">
        <w:tc>
          <w:tcPr>
            <w:tcW w:w="648" w:type="dxa"/>
            <w:vAlign w:val="center"/>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77</w:t>
            </w:r>
          </w:p>
        </w:tc>
        <w:tc>
          <w:tcPr>
            <w:tcW w:w="450" w:type="dxa"/>
            <w:vAlign w:val="center"/>
          </w:tcPr>
          <w:p w:rsidR="00873965" w:rsidRPr="00873965" w:rsidRDefault="00873965" w:rsidP="00873965">
            <w:pPr>
              <w:jc w:val="center"/>
              <w:rPr>
                <w:sz w:val="20"/>
                <w:szCs w:val="20"/>
              </w:rPr>
            </w:pPr>
            <w:r w:rsidRPr="00873965">
              <w:rPr>
                <w:sz w:val="20"/>
                <w:szCs w:val="20"/>
              </w:rPr>
              <w:t>1</w:t>
            </w:r>
          </w:p>
        </w:tc>
        <w:tc>
          <w:tcPr>
            <w:tcW w:w="536" w:type="dxa"/>
            <w:vAlign w:val="center"/>
          </w:tcPr>
          <w:p w:rsidR="00873965" w:rsidRPr="00873965" w:rsidRDefault="00873965" w:rsidP="00873965">
            <w:pPr>
              <w:jc w:val="center"/>
              <w:rPr>
                <w:sz w:val="20"/>
                <w:szCs w:val="20"/>
              </w:rPr>
            </w:pPr>
            <w:r w:rsidRPr="00873965">
              <w:rPr>
                <w:sz w:val="20"/>
                <w:szCs w:val="20"/>
              </w:rPr>
              <w:t>40</w:t>
            </w:r>
          </w:p>
        </w:tc>
        <w:tc>
          <w:tcPr>
            <w:tcW w:w="657" w:type="dxa"/>
            <w:vAlign w:val="center"/>
          </w:tcPr>
          <w:p w:rsidR="00873965" w:rsidRPr="00873965" w:rsidRDefault="00873965" w:rsidP="00873965">
            <w:pPr>
              <w:jc w:val="center"/>
              <w:rPr>
                <w:sz w:val="20"/>
                <w:szCs w:val="20"/>
              </w:rPr>
            </w:pPr>
            <w:r w:rsidRPr="00873965">
              <w:rPr>
                <w:sz w:val="20"/>
                <w:szCs w:val="20"/>
              </w:rPr>
              <w:t>2</w:t>
            </w:r>
          </w:p>
        </w:tc>
        <w:tc>
          <w:tcPr>
            <w:tcW w:w="718" w:type="dxa"/>
            <w:vAlign w:val="center"/>
          </w:tcPr>
          <w:p w:rsidR="00873965" w:rsidRPr="00873965" w:rsidRDefault="00873965" w:rsidP="00873965">
            <w:pPr>
              <w:jc w:val="center"/>
              <w:rPr>
                <w:sz w:val="20"/>
                <w:szCs w:val="20"/>
              </w:rPr>
            </w:pPr>
            <w:r w:rsidRPr="00873965">
              <w:rPr>
                <w:sz w:val="20"/>
                <w:szCs w:val="20"/>
              </w:rPr>
              <w:t>94.73</w:t>
            </w:r>
          </w:p>
        </w:tc>
        <w:tc>
          <w:tcPr>
            <w:tcW w:w="611" w:type="dxa"/>
            <w:vAlign w:val="center"/>
          </w:tcPr>
          <w:p w:rsidR="00873965" w:rsidRPr="00873965" w:rsidRDefault="00873965" w:rsidP="00873965">
            <w:pPr>
              <w:jc w:val="center"/>
              <w:rPr>
                <w:sz w:val="20"/>
                <w:szCs w:val="20"/>
              </w:rPr>
            </w:pPr>
            <w:r w:rsidRPr="00873965">
              <w:rPr>
                <w:sz w:val="20"/>
                <w:szCs w:val="20"/>
              </w:rPr>
              <w:t>2</w:t>
            </w:r>
          </w:p>
        </w:tc>
        <w:tc>
          <w:tcPr>
            <w:tcW w:w="868" w:type="dxa"/>
            <w:vAlign w:val="center"/>
          </w:tcPr>
          <w:p w:rsidR="00873965" w:rsidRPr="00873965" w:rsidRDefault="00873965" w:rsidP="00873965">
            <w:pPr>
              <w:jc w:val="center"/>
              <w:rPr>
                <w:sz w:val="20"/>
                <w:szCs w:val="20"/>
              </w:rPr>
            </w:pPr>
            <w:r w:rsidRPr="00873965">
              <w:rPr>
                <w:sz w:val="20"/>
                <w:szCs w:val="20"/>
              </w:rPr>
              <w:t>2.29</w:t>
            </w:r>
          </w:p>
        </w:tc>
        <w:tc>
          <w:tcPr>
            <w:tcW w:w="860" w:type="dxa"/>
            <w:vAlign w:val="center"/>
          </w:tcPr>
          <w:p w:rsidR="00873965" w:rsidRPr="00873965" w:rsidRDefault="00873965" w:rsidP="00873965">
            <w:pPr>
              <w:jc w:val="center"/>
              <w:rPr>
                <w:sz w:val="20"/>
                <w:szCs w:val="20"/>
              </w:rPr>
            </w:pPr>
            <w:r w:rsidRPr="00873965">
              <w:rPr>
                <w:sz w:val="20"/>
                <w:szCs w:val="20"/>
              </w:rPr>
              <w:t>2</w:t>
            </w:r>
          </w:p>
        </w:tc>
        <w:tc>
          <w:tcPr>
            <w:tcW w:w="718" w:type="dxa"/>
            <w:vAlign w:val="center"/>
          </w:tcPr>
          <w:p w:rsidR="00873965" w:rsidRPr="00873965" w:rsidRDefault="00873965" w:rsidP="00873965">
            <w:pPr>
              <w:jc w:val="center"/>
              <w:rPr>
                <w:sz w:val="20"/>
                <w:szCs w:val="20"/>
              </w:rPr>
            </w:pPr>
            <w:r w:rsidRPr="00873965">
              <w:rPr>
                <w:sz w:val="20"/>
                <w:szCs w:val="20"/>
              </w:rPr>
              <w:t>28.45</w:t>
            </w:r>
          </w:p>
        </w:tc>
        <w:tc>
          <w:tcPr>
            <w:tcW w:w="664" w:type="dxa"/>
            <w:vAlign w:val="center"/>
          </w:tcPr>
          <w:p w:rsidR="00873965" w:rsidRPr="00873965" w:rsidRDefault="00873965" w:rsidP="00873965">
            <w:pPr>
              <w:jc w:val="center"/>
              <w:rPr>
                <w:sz w:val="20"/>
                <w:szCs w:val="20"/>
              </w:rPr>
            </w:pPr>
            <w:r w:rsidRPr="00873965">
              <w:rPr>
                <w:sz w:val="20"/>
                <w:szCs w:val="20"/>
              </w:rPr>
              <w:t>2</w:t>
            </w:r>
          </w:p>
        </w:tc>
        <w:tc>
          <w:tcPr>
            <w:tcW w:w="830" w:type="dxa"/>
            <w:vAlign w:val="center"/>
          </w:tcPr>
          <w:p w:rsidR="00873965" w:rsidRPr="00873965" w:rsidRDefault="00873965" w:rsidP="00873965">
            <w:pPr>
              <w:jc w:val="center"/>
              <w:rPr>
                <w:sz w:val="20"/>
                <w:szCs w:val="20"/>
              </w:rPr>
            </w:pPr>
            <w:r w:rsidRPr="00873965">
              <w:rPr>
                <w:sz w:val="20"/>
                <w:szCs w:val="20"/>
              </w:rPr>
              <w:t>149.69</w:t>
            </w:r>
          </w:p>
        </w:tc>
        <w:tc>
          <w:tcPr>
            <w:tcW w:w="620" w:type="dxa"/>
            <w:vAlign w:val="center"/>
          </w:tcPr>
          <w:p w:rsidR="00873965" w:rsidRPr="00873965" w:rsidRDefault="00873965" w:rsidP="00873965">
            <w:pPr>
              <w:jc w:val="center"/>
            </w:pPr>
            <w:r w:rsidRPr="00873965">
              <w:t>2</w:t>
            </w:r>
          </w:p>
        </w:tc>
        <w:tc>
          <w:tcPr>
            <w:tcW w:w="718" w:type="dxa"/>
            <w:vAlign w:val="center"/>
          </w:tcPr>
          <w:p w:rsidR="00873965" w:rsidRPr="00873965" w:rsidRDefault="00873965" w:rsidP="00873965">
            <w:pPr>
              <w:jc w:val="center"/>
              <w:rPr>
                <w:sz w:val="18"/>
                <w:szCs w:val="18"/>
              </w:rPr>
            </w:pPr>
            <w:r w:rsidRPr="00873965">
              <w:rPr>
                <w:sz w:val="18"/>
                <w:szCs w:val="18"/>
              </w:rPr>
              <w:t>94.28</w:t>
            </w:r>
          </w:p>
        </w:tc>
        <w:tc>
          <w:tcPr>
            <w:tcW w:w="678" w:type="dxa"/>
            <w:vAlign w:val="center"/>
          </w:tcPr>
          <w:p w:rsidR="00873965" w:rsidRPr="00873965" w:rsidRDefault="00873965" w:rsidP="00873965">
            <w:pPr>
              <w:jc w:val="center"/>
              <w:rPr>
                <w:sz w:val="20"/>
                <w:szCs w:val="20"/>
              </w:rPr>
            </w:pPr>
            <w:r w:rsidRPr="00873965">
              <w:rPr>
                <w:sz w:val="20"/>
                <w:szCs w:val="20"/>
              </w:rPr>
              <w:t>2</w:t>
            </w:r>
          </w:p>
        </w:tc>
      </w:tr>
      <w:tr w:rsidR="00873965" w:rsidRPr="00873965" w:rsidTr="00873965">
        <w:tc>
          <w:tcPr>
            <w:tcW w:w="648" w:type="dxa"/>
            <w:vAlign w:val="center"/>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78</w:t>
            </w:r>
          </w:p>
        </w:tc>
        <w:tc>
          <w:tcPr>
            <w:tcW w:w="450" w:type="dxa"/>
            <w:vAlign w:val="center"/>
          </w:tcPr>
          <w:p w:rsidR="00873965" w:rsidRPr="00873965" w:rsidRDefault="00873965" w:rsidP="00873965">
            <w:pPr>
              <w:jc w:val="center"/>
              <w:rPr>
                <w:sz w:val="20"/>
                <w:szCs w:val="20"/>
              </w:rPr>
            </w:pPr>
            <w:r w:rsidRPr="00873965">
              <w:rPr>
                <w:sz w:val="20"/>
                <w:szCs w:val="20"/>
              </w:rPr>
              <w:t>1</w:t>
            </w:r>
          </w:p>
        </w:tc>
        <w:tc>
          <w:tcPr>
            <w:tcW w:w="536" w:type="dxa"/>
            <w:vAlign w:val="center"/>
          </w:tcPr>
          <w:p w:rsidR="00873965" w:rsidRPr="00873965" w:rsidRDefault="00873965" w:rsidP="00873965">
            <w:pPr>
              <w:jc w:val="center"/>
              <w:rPr>
                <w:sz w:val="20"/>
                <w:szCs w:val="20"/>
              </w:rPr>
            </w:pPr>
            <w:r w:rsidRPr="00873965">
              <w:rPr>
                <w:sz w:val="20"/>
                <w:szCs w:val="20"/>
              </w:rPr>
              <w:t>40</w:t>
            </w:r>
          </w:p>
        </w:tc>
        <w:tc>
          <w:tcPr>
            <w:tcW w:w="657" w:type="dxa"/>
            <w:vAlign w:val="center"/>
          </w:tcPr>
          <w:p w:rsidR="00873965" w:rsidRPr="00873965" w:rsidRDefault="00873965" w:rsidP="00873965">
            <w:pPr>
              <w:jc w:val="center"/>
              <w:rPr>
                <w:sz w:val="20"/>
                <w:szCs w:val="20"/>
              </w:rPr>
            </w:pPr>
            <w:r w:rsidRPr="00873965">
              <w:rPr>
                <w:sz w:val="20"/>
                <w:szCs w:val="20"/>
              </w:rPr>
              <w:t>2</w:t>
            </w:r>
          </w:p>
        </w:tc>
        <w:tc>
          <w:tcPr>
            <w:tcW w:w="718" w:type="dxa"/>
            <w:vAlign w:val="center"/>
          </w:tcPr>
          <w:p w:rsidR="00873965" w:rsidRPr="00873965" w:rsidRDefault="00873965" w:rsidP="00873965">
            <w:pPr>
              <w:jc w:val="center"/>
              <w:rPr>
                <w:sz w:val="20"/>
                <w:szCs w:val="20"/>
              </w:rPr>
            </w:pPr>
            <w:r w:rsidRPr="00873965">
              <w:rPr>
                <w:sz w:val="20"/>
                <w:szCs w:val="20"/>
              </w:rPr>
              <w:t>94.81</w:t>
            </w:r>
          </w:p>
        </w:tc>
        <w:tc>
          <w:tcPr>
            <w:tcW w:w="611" w:type="dxa"/>
            <w:vAlign w:val="center"/>
          </w:tcPr>
          <w:p w:rsidR="00873965" w:rsidRPr="00873965" w:rsidRDefault="00873965" w:rsidP="00873965">
            <w:pPr>
              <w:jc w:val="center"/>
              <w:rPr>
                <w:sz w:val="20"/>
                <w:szCs w:val="20"/>
              </w:rPr>
            </w:pPr>
            <w:r w:rsidRPr="00873965">
              <w:rPr>
                <w:sz w:val="20"/>
                <w:szCs w:val="20"/>
              </w:rPr>
              <w:t>2</w:t>
            </w:r>
          </w:p>
        </w:tc>
        <w:tc>
          <w:tcPr>
            <w:tcW w:w="868" w:type="dxa"/>
            <w:vAlign w:val="center"/>
          </w:tcPr>
          <w:p w:rsidR="00873965" w:rsidRPr="00873965" w:rsidRDefault="00873965" w:rsidP="00873965">
            <w:pPr>
              <w:jc w:val="center"/>
              <w:rPr>
                <w:sz w:val="20"/>
                <w:szCs w:val="20"/>
              </w:rPr>
            </w:pPr>
            <w:r w:rsidRPr="00873965">
              <w:rPr>
                <w:sz w:val="20"/>
                <w:szCs w:val="20"/>
              </w:rPr>
              <w:t>2.30</w:t>
            </w:r>
          </w:p>
        </w:tc>
        <w:tc>
          <w:tcPr>
            <w:tcW w:w="860" w:type="dxa"/>
            <w:vAlign w:val="center"/>
          </w:tcPr>
          <w:p w:rsidR="00873965" w:rsidRPr="00873965" w:rsidRDefault="00873965" w:rsidP="00873965">
            <w:pPr>
              <w:jc w:val="center"/>
              <w:rPr>
                <w:sz w:val="20"/>
                <w:szCs w:val="20"/>
              </w:rPr>
            </w:pPr>
            <w:r w:rsidRPr="00873965">
              <w:rPr>
                <w:sz w:val="20"/>
                <w:szCs w:val="20"/>
              </w:rPr>
              <w:t>2</w:t>
            </w:r>
          </w:p>
        </w:tc>
        <w:tc>
          <w:tcPr>
            <w:tcW w:w="718" w:type="dxa"/>
            <w:vAlign w:val="center"/>
          </w:tcPr>
          <w:p w:rsidR="00873965" w:rsidRPr="00873965" w:rsidRDefault="00873965" w:rsidP="00873965">
            <w:pPr>
              <w:jc w:val="center"/>
              <w:rPr>
                <w:sz w:val="20"/>
                <w:szCs w:val="20"/>
              </w:rPr>
            </w:pPr>
            <w:r w:rsidRPr="00873965">
              <w:rPr>
                <w:sz w:val="20"/>
                <w:szCs w:val="20"/>
              </w:rPr>
              <w:t>28.45</w:t>
            </w:r>
          </w:p>
        </w:tc>
        <w:tc>
          <w:tcPr>
            <w:tcW w:w="664" w:type="dxa"/>
            <w:vAlign w:val="center"/>
          </w:tcPr>
          <w:p w:rsidR="00873965" w:rsidRPr="00873965" w:rsidRDefault="00873965" w:rsidP="00873965">
            <w:pPr>
              <w:jc w:val="center"/>
              <w:rPr>
                <w:sz w:val="20"/>
                <w:szCs w:val="20"/>
              </w:rPr>
            </w:pPr>
            <w:r w:rsidRPr="00873965">
              <w:rPr>
                <w:sz w:val="20"/>
                <w:szCs w:val="20"/>
              </w:rPr>
              <w:t>2</w:t>
            </w:r>
          </w:p>
        </w:tc>
        <w:tc>
          <w:tcPr>
            <w:tcW w:w="830" w:type="dxa"/>
            <w:vAlign w:val="center"/>
          </w:tcPr>
          <w:p w:rsidR="00873965" w:rsidRPr="00873965" w:rsidRDefault="00873965" w:rsidP="00873965">
            <w:pPr>
              <w:jc w:val="center"/>
              <w:rPr>
                <w:sz w:val="20"/>
                <w:szCs w:val="20"/>
              </w:rPr>
            </w:pPr>
            <w:r w:rsidRPr="00873965">
              <w:rPr>
                <w:sz w:val="20"/>
                <w:szCs w:val="20"/>
              </w:rPr>
              <w:t>149.96</w:t>
            </w:r>
          </w:p>
        </w:tc>
        <w:tc>
          <w:tcPr>
            <w:tcW w:w="620" w:type="dxa"/>
            <w:vAlign w:val="center"/>
          </w:tcPr>
          <w:p w:rsidR="00873965" w:rsidRPr="00873965" w:rsidRDefault="00873965" w:rsidP="00873965">
            <w:pPr>
              <w:jc w:val="center"/>
            </w:pPr>
            <w:r w:rsidRPr="00873965">
              <w:t>2</w:t>
            </w:r>
          </w:p>
        </w:tc>
        <w:tc>
          <w:tcPr>
            <w:tcW w:w="718" w:type="dxa"/>
            <w:vAlign w:val="center"/>
          </w:tcPr>
          <w:p w:rsidR="00873965" w:rsidRPr="00873965" w:rsidRDefault="00873965" w:rsidP="00873965">
            <w:pPr>
              <w:jc w:val="center"/>
              <w:rPr>
                <w:sz w:val="18"/>
                <w:szCs w:val="18"/>
              </w:rPr>
            </w:pPr>
            <w:r w:rsidRPr="00873965">
              <w:rPr>
                <w:sz w:val="18"/>
                <w:szCs w:val="18"/>
              </w:rPr>
              <w:t>94.65</w:t>
            </w:r>
          </w:p>
        </w:tc>
        <w:tc>
          <w:tcPr>
            <w:tcW w:w="678" w:type="dxa"/>
            <w:vAlign w:val="center"/>
          </w:tcPr>
          <w:p w:rsidR="00873965" w:rsidRPr="00873965" w:rsidRDefault="00873965" w:rsidP="00873965">
            <w:pPr>
              <w:jc w:val="center"/>
              <w:rPr>
                <w:sz w:val="20"/>
                <w:szCs w:val="20"/>
              </w:rPr>
            </w:pPr>
            <w:r w:rsidRPr="00873965">
              <w:rPr>
                <w:sz w:val="20"/>
                <w:szCs w:val="20"/>
              </w:rPr>
              <w:t>2</w:t>
            </w:r>
          </w:p>
        </w:tc>
      </w:tr>
      <w:tr w:rsidR="00873965" w:rsidRPr="00873965" w:rsidTr="00873965">
        <w:tc>
          <w:tcPr>
            <w:tcW w:w="648" w:type="dxa"/>
            <w:vAlign w:val="center"/>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79</w:t>
            </w:r>
          </w:p>
        </w:tc>
        <w:tc>
          <w:tcPr>
            <w:tcW w:w="450" w:type="dxa"/>
            <w:vAlign w:val="center"/>
          </w:tcPr>
          <w:p w:rsidR="00873965" w:rsidRPr="00873965" w:rsidRDefault="00873965" w:rsidP="00873965">
            <w:pPr>
              <w:jc w:val="center"/>
              <w:rPr>
                <w:sz w:val="20"/>
                <w:szCs w:val="20"/>
              </w:rPr>
            </w:pPr>
            <w:r w:rsidRPr="00873965">
              <w:rPr>
                <w:sz w:val="20"/>
                <w:szCs w:val="20"/>
              </w:rPr>
              <w:t>1</w:t>
            </w:r>
          </w:p>
        </w:tc>
        <w:tc>
          <w:tcPr>
            <w:tcW w:w="536" w:type="dxa"/>
            <w:vAlign w:val="center"/>
          </w:tcPr>
          <w:p w:rsidR="00873965" w:rsidRPr="00873965" w:rsidRDefault="00873965" w:rsidP="00873965">
            <w:pPr>
              <w:jc w:val="center"/>
              <w:rPr>
                <w:sz w:val="20"/>
                <w:szCs w:val="20"/>
              </w:rPr>
            </w:pPr>
            <w:r w:rsidRPr="00873965">
              <w:rPr>
                <w:sz w:val="20"/>
                <w:szCs w:val="20"/>
              </w:rPr>
              <w:t>40</w:t>
            </w:r>
          </w:p>
        </w:tc>
        <w:tc>
          <w:tcPr>
            <w:tcW w:w="657" w:type="dxa"/>
            <w:vAlign w:val="center"/>
          </w:tcPr>
          <w:p w:rsidR="00873965" w:rsidRPr="00873965" w:rsidRDefault="00873965" w:rsidP="00873965">
            <w:pPr>
              <w:jc w:val="center"/>
              <w:rPr>
                <w:sz w:val="20"/>
                <w:szCs w:val="20"/>
              </w:rPr>
            </w:pPr>
            <w:r w:rsidRPr="00873965">
              <w:rPr>
                <w:sz w:val="20"/>
                <w:szCs w:val="20"/>
              </w:rPr>
              <w:t>2</w:t>
            </w:r>
          </w:p>
        </w:tc>
        <w:tc>
          <w:tcPr>
            <w:tcW w:w="718" w:type="dxa"/>
            <w:vAlign w:val="center"/>
          </w:tcPr>
          <w:p w:rsidR="00873965" w:rsidRPr="00873965" w:rsidRDefault="00873965" w:rsidP="00873965">
            <w:pPr>
              <w:jc w:val="center"/>
              <w:rPr>
                <w:sz w:val="20"/>
                <w:szCs w:val="20"/>
              </w:rPr>
            </w:pPr>
            <w:r w:rsidRPr="00873965">
              <w:rPr>
                <w:sz w:val="20"/>
                <w:szCs w:val="20"/>
              </w:rPr>
              <w:t>95.22</w:t>
            </w:r>
          </w:p>
        </w:tc>
        <w:tc>
          <w:tcPr>
            <w:tcW w:w="611" w:type="dxa"/>
            <w:vAlign w:val="center"/>
          </w:tcPr>
          <w:p w:rsidR="00873965" w:rsidRPr="00873965" w:rsidRDefault="00873965" w:rsidP="00873965">
            <w:pPr>
              <w:jc w:val="center"/>
              <w:rPr>
                <w:sz w:val="20"/>
                <w:szCs w:val="20"/>
              </w:rPr>
            </w:pPr>
            <w:r w:rsidRPr="00873965">
              <w:rPr>
                <w:sz w:val="20"/>
                <w:szCs w:val="20"/>
              </w:rPr>
              <w:t>2</w:t>
            </w:r>
          </w:p>
        </w:tc>
        <w:tc>
          <w:tcPr>
            <w:tcW w:w="868" w:type="dxa"/>
            <w:vAlign w:val="center"/>
          </w:tcPr>
          <w:p w:rsidR="00873965" w:rsidRPr="00873965" w:rsidRDefault="00873965" w:rsidP="00873965">
            <w:pPr>
              <w:jc w:val="center"/>
              <w:rPr>
                <w:sz w:val="20"/>
                <w:szCs w:val="20"/>
              </w:rPr>
            </w:pPr>
            <w:r w:rsidRPr="00873965">
              <w:rPr>
                <w:sz w:val="20"/>
                <w:szCs w:val="20"/>
              </w:rPr>
              <w:t>2.31</w:t>
            </w:r>
          </w:p>
        </w:tc>
        <w:tc>
          <w:tcPr>
            <w:tcW w:w="860" w:type="dxa"/>
            <w:vAlign w:val="center"/>
          </w:tcPr>
          <w:p w:rsidR="00873965" w:rsidRPr="00873965" w:rsidRDefault="00873965" w:rsidP="00873965">
            <w:pPr>
              <w:jc w:val="center"/>
              <w:rPr>
                <w:sz w:val="20"/>
                <w:szCs w:val="20"/>
              </w:rPr>
            </w:pPr>
            <w:r w:rsidRPr="00873965">
              <w:rPr>
                <w:sz w:val="20"/>
                <w:szCs w:val="20"/>
              </w:rPr>
              <w:t>2</w:t>
            </w:r>
          </w:p>
        </w:tc>
        <w:tc>
          <w:tcPr>
            <w:tcW w:w="718" w:type="dxa"/>
            <w:vAlign w:val="center"/>
          </w:tcPr>
          <w:p w:rsidR="00873965" w:rsidRPr="00873965" w:rsidRDefault="00873965" w:rsidP="00873965">
            <w:pPr>
              <w:jc w:val="center"/>
              <w:rPr>
                <w:sz w:val="20"/>
                <w:szCs w:val="20"/>
              </w:rPr>
            </w:pPr>
            <w:r w:rsidRPr="00873965">
              <w:rPr>
                <w:sz w:val="20"/>
                <w:szCs w:val="20"/>
              </w:rPr>
              <w:t>28.49</w:t>
            </w:r>
          </w:p>
        </w:tc>
        <w:tc>
          <w:tcPr>
            <w:tcW w:w="664" w:type="dxa"/>
            <w:vAlign w:val="center"/>
          </w:tcPr>
          <w:p w:rsidR="00873965" w:rsidRPr="00873965" w:rsidRDefault="00873965" w:rsidP="00873965">
            <w:pPr>
              <w:jc w:val="center"/>
              <w:rPr>
                <w:sz w:val="20"/>
                <w:szCs w:val="20"/>
              </w:rPr>
            </w:pPr>
            <w:r w:rsidRPr="00873965">
              <w:rPr>
                <w:sz w:val="20"/>
                <w:szCs w:val="20"/>
              </w:rPr>
              <w:t>2</w:t>
            </w:r>
          </w:p>
        </w:tc>
        <w:tc>
          <w:tcPr>
            <w:tcW w:w="830" w:type="dxa"/>
            <w:vAlign w:val="center"/>
          </w:tcPr>
          <w:p w:rsidR="00873965" w:rsidRPr="00873965" w:rsidRDefault="00873965" w:rsidP="00873965">
            <w:pPr>
              <w:jc w:val="center"/>
              <w:rPr>
                <w:sz w:val="20"/>
                <w:szCs w:val="20"/>
              </w:rPr>
            </w:pPr>
            <w:r w:rsidRPr="00873965">
              <w:rPr>
                <w:sz w:val="20"/>
                <w:szCs w:val="20"/>
              </w:rPr>
              <w:t>149.98</w:t>
            </w:r>
          </w:p>
        </w:tc>
        <w:tc>
          <w:tcPr>
            <w:tcW w:w="620" w:type="dxa"/>
            <w:vAlign w:val="center"/>
          </w:tcPr>
          <w:p w:rsidR="00873965" w:rsidRPr="00873965" w:rsidRDefault="00873965" w:rsidP="00873965">
            <w:pPr>
              <w:jc w:val="center"/>
            </w:pPr>
            <w:r w:rsidRPr="00873965">
              <w:t>2</w:t>
            </w:r>
          </w:p>
        </w:tc>
        <w:tc>
          <w:tcPr>
            <w:tcW w:w="718" w:type="dxa"/>
            <w:vAlign w:val="center"/>
          </w:tcPr>
          <w:p w:rsidR="00873965" w:rsidRPr="00873965" w:rsidRDefault="00873965" w:rsidP="00873965">
            <w:pPr>
              <w:jc w:val="center"/>
              <w:rPr>
                <w:sz w:val="18"/>
                <w:szCs w:val="18"/>
              </w:rPr>
            </w:pPr>
            <w:r w:rsidRPr="00873965">
              <w:rPr>
                <w:sz w:val="18"/>
                <w:szCs w:val="18"/>
              </w:rPr>
              <w:t>94.68</w:t>
            </w:r>
          </w:p>
        </w:tc>
        <w:tc>
          <w:tcPr>
            <w:tcW w:w="678" w:type="dxa"/>
            <w:vAlign w:val="center"/>
          </w:tcPr>
          <w:p w:rsidR="00873965" w:rsidRPr="00873965" w:rsidRDefault="00873965" w:rsidP="00873965">
            <w:pPr>
              <w:jc w:val="center"/>
              <w:rPr>
                <w:sz w:val="20"/>
                <w:szCs w:val="20"/>
              </w:rPr>
            </w:pPr>
            <w:r w:rsidRPr="00873965">
              <w:rPr>
                <w:sz w:val="20"/>
                <w:szCs w:val="20"/>
              </w:rPr>
              <w:t>2</w:t>
            </w:r>
          </w:p>
        </w:tc>
      </w:tr>
      <w:tr w:rsidR="00873965" w:rsidRPr="00873965" w:rsidTr="00873965">
        <w:tc>
          <w:tcPr>
            <w:tcW w:w="648" w:type="dxa"/>
            <w:vAlign w:val="center"/>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80</w:t>
            </w:r>
          </w:p>
        </w:tc>
        <w:tc>
          <w:tcPr>
            <w:tcW w:w="450" w:type="dxa"/>
            <w:vAlign w:val="center"/>
          </w:tcPr>
          <w:p w:rsidR="00873965" w:rsidRPr="00873965" w:rsidRDefault="00873965" w:rsidP="00873965">
            <w:pPr>
              <w:jc w:val="center"/>
              <w:rPr>
                <w:sz w:val="20"/>
                <w:szCs w:val="20"/>
              </w:rPr>
            </w:pPr>
            <w:r w:rsidRPr="00873965">
              <w:rPr>
                <w:sz w:val="20"/>
                <w:szCs w:val="20"/>
              </w:rPr>
              <w:t>1</w:t>
            </w:r>
          </w:p>
        </w:tc>
        <w:tc>
          <w:tcPr>
            <w:tcW w:w="536" w:type="dxa"/>
            <w:vAlign w:val="center"/>
          </w:tcPr>
          <w:p w:rsidR="00873965" w:rsidRPr="00873965" w:rsidRDefault="00873965" w:rsidP="00873965">
            <w:pPr>
              <w:jc w:val="center"/>
              <w:rPr>
                <w:sz w:val="20"/>
                <w:szCs w:val="20"/>
              </w:rPr>
            </w:pPr>
            <w:r w:rsidRPr="00873965">
              <w:rPr>
                <w:sz w:val="20"/>
                <w:szCs w:val="20"/>
              </w:rPr>
              <w:t>41</w:t>
            </w:r>
          </w:p>
        </w:tc>
        <w:tc>
          <w:tcPr>
            <w:tcW w:w="657" w:type="dxa"/>
            <w:vAlign w:val="center"/>
          </w:tcPr>
          <w:p w:rsidR="00873965" w:rsidRPr="00873965" w:rsidRDefault="00873965" w:rsidP="00873965">
            <w:pPr>
              <w:jc w:val="center"/>
              <w:rPr>
                <w:sz w:val="20"/>
                <w:szCs w:val="20"/>
              </w:rPr>
            </w:pPr>
            <w:r w:rsidRPr="00873965">
              <w:rPr>
                <w:sz w:val="20"/>
                <w:szCs w:val="20"/>
              </w:rPr>
              <w:t>2</w:t>
            </w:r>
          </w:p>
        </w:tc>
        <w:tc>
          <w:tcPr>
            <w:tcW w:w="718" w:type="dxa"/>
            <w:vAlign w:val="center"/>
          </w:tcPr>
          <w:p w:rsidR="00873965" w:rsidRPr="00873965" w:rsidRDefault="00873965" w:rsidP="00873965">
            <w:pPr>
              <w:jc w:val="center"/>
              <w:rPr>
                <w:sz w:val="20"/>
                <w:szCs w:val="20"/>
              </w:rPr>
            </w:pPr>
            <w:r w:rsidRPr="00873965">
              <w:rPr>
                <w:sz w:val="20"/>
                <w:szCs w:val="20"/>
              </w:rPr>
              <w:t>95.32</w:t>
            </w:r>
          </w:p>
        </w:tc>
        <w:tc>
          <w:tcPr>
            <w:tcW w:w="611" w:type="dxa"/>
            <w:vAlign w:val="center"/>
          </w:tcPr>
          <w:p w:rsidR="00873965" w:rsidRPr="00873965" w:rsidRDefault="00873965" w:rsidP="00873965">
            <w:pPr>
              <w:jc w:val="center"/>
              <w:rPr>
                <w:sz w:val="20"/>
                <w:szCs w:val="20"/>
              </w:rPr>
            </w:pPr>
            <w:r w:rsidRPr="00873965">
              <w:rPr>
                <w:sz w:val="20"/>
                <w:szCs w:val="20"/>
              </w:rPr>
              <w:t>2</w:t>
            </w:r>
          </w:p>
        </w:tc>
        <w:tc>
          <w:tcPr>
            <w:tcW w:w="868" w:type="dxa"/>
            <w:vAlign w:val="center"/>
          </w:tcPr>
          <w:p w:rsidR="00873965" w:rsidRPr="00873965" w:rsidRDefault="00873965" w:rsidP="00873965">
            <w:pPr>
              <w:jc w:val="center"/>
              <w:rPr>
                <w:sz w:val="20"/>
                <w:szCs w:val="20"/>
              </w:rPr>
            </w:pPr>
            <w:r w:rsidRPr="00873965">
              <w:rPr>
                <w:sz w:val="20"/>
                <w:szCs w:val="20"/>
              </w:rPr>
              <w:t>2.33</w:t>
            </w:r>
          </w:p>
        </w:tc>
        <w:tc>
          <w:tcPr>
            <w:tcW w:w="860" w:type="dxa"/>
            <w:vAlign w:val="center"/>
          </w:tcPr>
          <w:p w:rsidR="00873965" w:rsidRPr="00873965" w:rsidRDefault="00873965" w:rsidP="00873965">
            <w:pPr>
              <w:jc w:val="center"/>
              <w:rPr>
                <w:sz w:val="20"/>
                <w:szCs w:val="20"/>
              </w:rPr>
            </w:pPr>
            <w:r w:rsidRPr="00873965">
              <w:rPr>
                <w:sz w:val="20"/>
                <w:szCs w:val="20"/>
              </w:rPr>
              <w:t>2</w:t>
            </w:r>
          </w:p>
        </w:tc>
        <w:tc>
          <w:tcPr>
            <w:tcW w:w="718" w:type="dxa"/>
            <w:vAlign w:val="center"/>
          </w:tcPr>
          <w:p w:rsidR="00873965" w:rsidRPr="00873965" w:rsidRDefault="00873965" w:rsidP="00873965">
            <w:pPr>
              <w:jc w:val="center"/>
              <w:rPr>
                <w:sz w:val="20"/>
                <w:szCs w:val="20"/>
              </w:rPr>
            </w:pPr>
            <w:r w:rsidRPr="00873965">
              <w:rPr>
                <w:sz w:val="20"/>
                <w:szCs w:val="20"/>
              </w:rPr>
              <w:t>28.61</w:t>
            </w:r>
          </w:p>
        </w:tc>
        <w:tc>
          <w:tcPr>
            <w:tcW w:w="664" w:type="dxa"/>
            <w:vAlign w:val="center"/>
          </w:tcPr>
          <w:p w:rsidR="00873965" w:rsidRPr="00873965" w:rsidRDefault="00873965" w:rsidP="00873965">
            <w:pPr>
              <w:jc w:val="center"/>
              <w:rPr>
                <w:sz w:val="20"/>
                <w:szCs w:val="20"/>
              </w:rPr>
            </w:pPr>
            <w:r w:rsidRPr="00873965">
              <w:rPr>
                <w:sz w:val="20"/>
                <w:szCs w:val="20"/>
              </w:rPr>
              <w:t>2</w:t>
            </w:r>
          </w:p>
        </w:tc>
        <w:tc>
          <w:tcPr>
            <w:tcW w:w="830" w:type="dxa"/>
            <w:vAlign w:val="center"/>
          </w:tcPr>
          <w:p w:rsidR="00873965" w:rsidRPr="00873965" w:rsidRDefault="00873965" w:rsidP="00873965">
            <w:pPr>
              <w:jc w:val="center"/>
              <w:rPr>
                <w:sz w:val="20"/>
                <w:szCs w:val="20"/>
              </w:rPr>
            </w:pPr>
            <w:r w:rsidRPr="00873965">
              <w:rPr>
                <w:sz w:val="20"/>
                <w:szCs w:val="20"/>
              </w:rPr>
              <w:t>150.00</w:t>
            </w:r>
          </w:p>
        </w:tc>
        <w:tc>
          <w:tcPr>
            <w:tcW w:w="620" w:type="dxa"/>
            <w:vAlign w:val="center"/>
          </w:tcPr>
          <w:p w:rsidR="00873965" w:rsidRPr="00873965" w:rsidRDefault="00873965" w:rsidP="00873965">
            <w:pPr>
              <w:jc w:val="center"/>
            </w:pPr>
            <w:r w:rsidRPr="00873965">
              <w:t>2</w:t>
            </w:r>
          </w:p>
        </w:tc>
        <w:tc>
          <w:tcPr>
            <w:tcW w:w="718" w:type="dxa"/>
            <w:vAlign w:val="center"/>
          </w:tcPr>
          <w:p w:rsidR="00873965" w:rsidRPr="00873965" w:rsidRDefault="00873965" w:rsidP="00873965">
            <w:pPr>
              <w:jc w:val="center"/>
              <w:rPr>
                <w:sz w:val="18"/>
                <w:szCs w:val="18"/>
              </w:rPr>
            </w:pPr>
            <w:r w:rsidRPr="00873965">
              <w:rPr>
                <w:sz w:val="18"/>
                <w:szCs w:val="18"/>
              </w:rPr>
              <w:t>94.95</w:t>
            </w:r>
          </w:p>
        </w:tc>
        <w:tc>
          <w:tcPr>
            <w:tcW w:w="678" w:type="dxa"/>
            <w:vAlign w:val="center"/>
          </w:tcPr>
          <w:p w:rsidR="00873965" w:rsidRPr="00873965" w:rsidRDefault="00873965" w:rsidP="00873965">
            <w:pPr>
              <w:jc w:val="center"/>
              <w:rPr>
                <w:sz w:val="20"/>
                <w:szCs w:val="20"/>
              </w:rPr>
            </w:pPr>
            <w:r w:rsidRPr="00873965">
              <w:rPr>
                <w:sz w:val="20"/>
                <w:szCs w:val="20"/>
              </w:rPr>
              <w:t>2</w:t>
            </w:r>
          </w:p>
        </w:tc>
      </w:tr>
      <w:tr w:rsidR="00873965" w:rsidRPr="00873965" w:rsidTr="00873965">
        <w:tc>
          <w:tcPr>
            <w:tcW w:w="648" w:type="dxa"/>
            <w:vAlign w:val="center"/>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81</w:t>
            </w:r>
          </w:p>
        </w:tc>
        <w:tc>
          <w:tcPr>
            <w:tcW w:w="450" w:type="dxa"/>
            <w:vAlign w:val="center"/>
          </w:tcPr>
          <w:p w:rsidR="00873965" w:rsidRPr="00873965" w:rsidRDefault="00873965" w:rsidP="00873965">
            <w:pPr>
              <w:jc w:val="center"/>
              <w:rPr>
                <w:sz w:val="20"/>
                <w:szCs w:val="20"/>
              </w:rPr>
            </w:pPr>
            <w:r w:rsidRPr="00873965">
              <w:rPr>
                <w:sz w:val="20"/>
                <w:szCs w:val="20"/>
              </w:rPr>
              <w:t>1</w:t>
            </w:r>
          </w:p>
        </w:tc>
        <w:tc>
          <w:tcPr>
            <w:tcW w:w="536" w:type="dxa"/>
            <w:vAlign w:val="center"/>
          </w:tcPr>
          <w:p w:rsidR="00873965" w:rsidRPr="00873965" w:rsidRDefault="00873965" w:rsidP="00873965">
            <w:pPr>
              <w:jc w:val="center"/>
              <w:rPr>
                <w:sz w:val="20"/>
                <w:szCs w:val="20"/>
              </w:rPr>
            </w:pPr>
            <w:r w:rsidRPr="00873965">
              <w:rPr>
                <w:sz w:val="20"/>
                <w:szCs w:val="20"/>
              </w:rPr>
              <w:t>41</w:t>
            </w:r>
          </w:p>
        </w:tc>
        <w:tc>
          <w:tcPr>
            <w:tcW w:w="657" w:type="dxa"/>
            <w:vAlign w:val="center"/>
          </w:tcPr>
          <w:p w:rsidR="00873965" w:rsidRPr="00873965" w:rsidRDefault="00873965" w:rsidP="00873965">
            <w:pPr>
              <w:jc w:val="center"/>
              <w:rPr>
                <w:sz w:val="20"/>
                <w:szCs w:val="20"/>
              </w:rPr>
            </w:pPr>
            <w:r w:rsidRPr="00873965">
              <w:rPr>
                <w:sz w:val="20"/>
                <w:szCs w:val="20"/>
              </w:rPr>
              <w:t>2</w:t>
            </w:r>
          </w:p>
        </w:tc>
        <w:tc>
          <w:tcPr>
            <w:tcW w:w="718" w:type="dxa"/>
            <w:vAlign w:val="center"/>
          </w:tcPr>
          <w:p w:rsidR="00873965" w:rsidRPr="00873965" w:rsidRDefault="00873965" w:rsidP="00873965">
            <w:pPr>
              <w:jc w:val="center"/>
              <w:rPr>
                <w:sz w:val="20"/>
                <w:szCs w:val="20"/>
              </w:rPr>
            </w:pPr>
            <w:r w:rsidRPr="00873965">
              <w:rPr>
                <w:sz w:val="20"/>
                <w:szCs w:val="20"/>
              </w:rPr>
              <w:t>95.81</w:t>
            </w:r>
          </w:p>
        </w:tc>
        <w:tc>
          <w:tcPr>
            <w:tcW w:w="611" w:type="dxa"/>
            <w:vAlign w:val="center"/>
          </w:tcPr>
          <w:p w:rsidR="00873965" w:rsidRPr="00873965" w:rsidRDefault="00873965" w:rsidP="00873965">
            <w:pPr>
              <w:jc w:val="center"/>
              <w:rPr>
                <w:sz w:val="20"/>
                <w:szCs w:val="20"/>
              </w:rPr>
            </w:pPr>
            <w:r w:rsidRPr="00873965">
              <w:rPr>
                <w:sz w:val="20"/>
                <w:szCs w:val="20"/>
              </w:rPr>
              <w:t>2</w:t>
            </w:r>
          </w:p>
        </w:tc>
        <w:tc>
          <w:tcPr>
            <w:tcW w:w="868" w:type="dxa"/>
            <w:vAlign w:val="center"/>
          </w:tcPr>
          <w:p w:rsidR="00873965" w:rsidRPr="00873965" w:rsidRDefault="00873965" w:rsidP="00873965">
            <w:pPr>
              <w:jc w:val="center"/>
              <w:rPr>
                <w:sz w:val="20"/>
                <w:szCs w:val="20"/>
              </w:rPr>
            </w:pPr>
            <w:r w:rsidRPr="00873965">
              <w:rPr>
                <w:sz w:val="20"/>
                <w:szCs w:val="20"/>
              </w:rPr>
              <w:t>2.33</w:t>
            </w:r>
          </w:p>
        </w:tc>
        <w:tc>
          <w:tcPr>
            <w:tcW w:w="860" w:type="dxa"/>
            <w:vAlign w:val="center"/>
          </w:tcPr>
          <w:p w:rsidR="00873965" w:rsidRPr="00873965" w:rsidRDefault="00873965" w:rsidP="00873965">
            <w:pPr>
              <w:jc w:val="center"/>
              <w:rPr>
                <w:sz w:val="20"/>
                <w:szCs w:val="20"/>
              </w:rPr>
            </w:pPr>
            <w:r w:rsidRPr="00873965">
              <w:rPr>
                <w:sz w:val="20"/>
                <w:szCs w:val="20"/>
              </w:rPr>
              <w:t>2</w:t>
            </w:r>
          </w:p>
        </w:tc>
        <w:tc>
          <w:tcPr>
            <w:tcW w:w="718" w:type="dxa"/>
            <w:vAlign w:val="center"/>
          </w:tcPr>
          <w:p w:rsidR="00873965" w:rsidRPr="00873965" w:rsidRDefault="00873965" w:rsidP="00873965">
            <w:pPr>
              <w:jc w:val="center"/>
              <w:rPr>
                <w:sz w:val="20"/>
                <w:szCs w:val="20"/>
              </w:rPr>
            </w:pPr>
            <w:r w:rsidRPr="00873965">
              <w:rPr>
                <w:sz w:val="20"/>
                <w:szCs w:val="20"/>
              </w:rPr>
              <w:t>28.61</w:t>
            </w:r>
          </w:p>
        </w:tc>
        <w:tc>
          <w:tcPr>
            <w:tcW w:w="664" w:type="dxa"/>
            <w:vAlign w:val="center"/>
          </w:tcPr>
          <w:p w:rsidR="00873965" w:rsidRPr="00873965" w:rsidRDefault="00873965" w:rsidP="00873965">
            <w:pPr>
              <w:jc w:val="center"/>
              <w:rPr>
                <w:sz w:val="20"/>
                <w:szCs w:val="20"/>
              </w:rPr>
            </w:pPr>
            <w:r w:rsidRPr="00873965">
              <w:rPr>
                <w:sz w:val="20"/>
                <w:szCs w:val="20"/>
              </w:rPr>
              <w:t>2</w:t>
            </w:r>
          </w:p>
        </w:tc>
        <w:tc>
          <w:tcPr>
            <w:tcW w:w="830" w:type="dxa"/>
            <w:vAlign w:val="center"/>
          </w:tcPr>
          <w:p w:rsidR="00873965" w:rsidRPr="00873965" w:rsidRDefault="00873965" w:rsidP="00873965">
            <w:pPr>
              <w:jc w:val="center"/>
              <w:rPr>
                <w:sz w:val="20"/>
                <w:szCs w:val="20"/>
              </w:rPr>
            </w:pPr>
            <w:r w:rsidRPr="00873965">
              <w:rPr>
                <w:sz w:val="20"/>
                <w:szCs w:val="20"/>
              </w:rPr>
              <w:t>150.03</w:t>
            </w:r>
          </w:p>
        </w:tc>
        <w:tc>
          <w:tcPr>
            <w:tcW w:w="620" w:type="dxa"/>
            <w:vAlign w:val="center"/>
          </w:tcPr>
          <w:p w:rsidR="00873965" w:rsidRPr="00873965" w:rsidRDefault="00873965" w:rsidP="00873965">
            <w:pPr>
              <w:jc w:val="center"/>
            </w:pPr>
            <w:r w:rsidRPr="00873965">
              <w:t>2</w:t>
            </w:r>
          </w:p>
        </w:tc>
        <w:tc>
          <w:tcPr>
            <w:tcW w:w="718" w:type="dxa"/>
            <w:vAlign w:val="center"/>
          </w:tcPr>
          <w:p w:rsidR="00873965" w:rsidRPr="00873965" w:rsidRDefault="00873965" w:rsidP="00873965">
            <w:pPr>
              <w:jc w:val="center"/>
              <w:rPr>
                <w:sz w:val="18"/>
                <w:szCs w:val="18"/>
              </w:rPr>
            </w:pPr>
            <w:r w:rsidRPr="00873965">
              <w:rPr>
                <w:sz w:val="18"/>
                <w:szCs w:val="18"/>
              </w:rPr>
              <w:t>95.50</w:t>
            </w:r>
          </w:p>
        </w:tc>
        <w:tc>
          <w:tcPr>
            <w:tcW w:w="678" w:type="dxa"/>
            <w:vAlign w:val="center"/>
          </w:tcPr>
          <w:p w:rsidR="00873965" w:rsidRPr="00873965" w:rsidRDefault="00873965" w:rsidP="00873965">
            <w:pPr>
              <w:jc w:val="center"/>
              <w:rPr>
                <w:sz w:val="20"/>
                <w:szCs w:val="20"/>
              </w:rPr>
            </w:pPr>
            <w:r w:rsidRPr="00873965">
              <w:rPr>
                <w:sz w:val="20"/>
                <w:szCs w:val="20"/>
              </w:rPr>
              <w:t>2</w:t>
            </w:r>
          </w:p>
        </w:tc>
      </w:tr>
      <w:tr w:rsidR="00873965" w:rsidRPr="00873965" w:rsidTr="00873965">
        <w:tc>
          <w:tcPr>
            <w:tcW w:w="648" w:type="dxa"/>
            <w:vAlign w:val="center"/>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82</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41</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95.88</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2.36</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28.62</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150.47</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95.68</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83</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41</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96.00</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2.36</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28.62</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150.63</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95.72</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84</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41</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96.11</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2.37</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28.67</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150.76</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95.92</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85</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41</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96.40</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2.39</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28.71</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150.84</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96.07</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86</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41</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96.77</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2.39</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28.76</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150.86</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96.34</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87</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41</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96.81</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2.40</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28.81</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150.91</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96.48</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88</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41</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96.90</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2.41</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28.92</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150.92</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96.52</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89</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41</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96.91</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2.42</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28.99</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151.06</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96.61</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90</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41</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97.55</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2.43</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29.10</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151.58</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96.78</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91</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41</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97.58</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2.46</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29.11</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151.69</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97.16</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92</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41</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97.82</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2.47</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29.14</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152.01</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97.39</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93</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41</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98.19</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2.51</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29.17</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152.49</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97.51</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94</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41</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98.65</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2.54</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29.18</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152.54</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97.58</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95</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42</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98.68</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2.56</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29.34</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153.38</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98.40</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96</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42</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99.00</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2.58</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29.37</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153.46</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98.42</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97</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42</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99.47</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2.58</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29.41</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153.50</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98.49</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98</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42</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99.57</w:t>
            </w:r>
          </w:p>
        </w:tc>
        <w:tc>
          <w:tcPr>
            <w:tcW w:w="611" w:type="dxa"/>
            <w:vAlign w:val="center"/>
          </w:tcPr>
          <w:p w:rsidR="00873965" w:rsidRPr="00873965" w:rsidRDefault="00873965" w:rsidP="00873965">
            <w:pPr>
              <w:jc w:val="center"/>
              <w:rPr>
                <w:sz w:val="18"/>
                <w:szCs w:val="18"/>
              </w:rPr>
            </w:pPr>
            <w:r w:rsidRPr="00873965">
              <w:rPr>
                <w:sz w:val="18"/>
                <w:szCs w:val="18"/>
              </w:rPr>
              <w:t>2</w:t>
            </w:r>
          </w:p>
        </w:tc>
        <w:tc>
          <w:tcPr>
            <w:tcW w:w="868" w:type="dxa"/>
            <w:vAlign w:val="center"/>
          </w:tcPr>
          <w:p w:rsidR="00873965" w:rsidRPr="00873965" w:rsidRDefault="00873965" w:rsidP="00873965">
            <w:pPr>
              <w:jc w:val="center"/>
              <w:rPr>
                <w:sz w:val="18"/>
                <w:szCs w:val="18"/>
              </w:rPr>
            </w:pPr>
            <w:r w:rsidRPr="00873965">
              <w:rPr>
                <w:sz w:val="18"/>
                <w:szCs w:val="18"/>
              </w:rPr>
              <w:t>2.59</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29.41</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153.63</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98.93</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99</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42</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100.28</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2.61</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29.60</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153.91</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99.20</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100</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42</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100.57</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2.64</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29.72</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153.94</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99.39</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101</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42</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100.60</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2.65</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29.80</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154.46</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99.72</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vAlign w:val="center"/>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102</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42</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101.85</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2.68</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29.94</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154.56</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99.74</w:t>
            </w:r>
          </w:p>
        </w:tc>
        <w:tc>
          <w:tcPr>
            <w:tcW w:w="678" w:type="dxa"/>
            <w:vAlign w:val="center"/>
          </w:tcPr>
          <w:p w:rsidR="00873965" w:rsidRPr="00873965" w:rsidRDefault="00873965" w:rsidP="00873965">
            <w:pPr>
              <w:jc w:val="center"/>
              <w:rPr>
                <w:sz w:val="18"/>
                <w:szCs w:val="18"/>
              </w:rPr>
            </w:pPr>
            <w:r w:rsidRPr="00873965">
              <w:rPr>
                <w:sz w:val="18"/>
                <w:szCs w:val="18"/>
              </w:rPr>
              <w:t>2</w:t>
            </w:r>
          </w:p>
        </w:tc>
      </w:tr>
      <w:tr w:rsidR="00873965" w:rsidRPr="00873965" w:rsidTr="00873965">
        <w:tc>
          <w:tcPr>
            <w:tcW w:w="648" w:type="dxa"/>
          </w:tcPr>
          <w:p w:rsidR="00873965" w:rsidRPr="00873965" w:rsidRDefault="00873965" w:rsidP="00873965">
            <w:pPr>
              <w:rPr>
                <w:rFonts w:ascii="Calibri" w:eastAsia="Calibri" w:hAnsi="Calibri" w:cs="Arial"/>
                <w:b/>
                <w:sz w:val="20"/>
                <w:szCs w:val="20"/>
              </w:rPr>
            </w:pPr>
            <w:r w:rsidRPr="00873965">
              <w:rPr>
                <w:rFonts w:ascii="Calibri" w:eastAsia="Calibri" w:hAnsi="Calibri" w:cs="Arial"/>
                <w:b/>
                <w:sz w:val="20"/>
                <w:szCs w:val="20"/>
              </w:rPr>
              <w:lastRenderedPageBreak/>
              <w:t>ID</w:t>
            </w:r>
          </w:p>
        </w:tc>
        <w:tc>
          <w:tcPr>
            <w:tcW w:w="450" w:type="dxa"/>
          </w:tcPr>
          <w:p w:rsidR="00873965" w:rsidRPr="00873965" w:rsidRDefault="00873965" w:rsidP="00873965">
            <w:pPr>
              <w:rPr>
                <w:rFonts w:ascii="Calibri" w:eastAsia="Calibri" w:hAnsi="Calibri" w:cs="Arial"/>
                <w:b/>
                <w:sz w:val="20"/>
                <w:szCs w:val="20"/>
              </w:rPr>
            </w:pPr>
            <w:r w:rsidRPr="00873965">
              <w:rPr>
                <w:rFonts w:ascii="Calibri" w:eastAsia="Calibri" w:hAnsi="Calibri" w:cs="Arial"/>
                <w:b/>
                <w:sz w:val="20"/>
                <w:szCs w:val="20"/>
              </w:rPr>
              <w:t>Sex</w:t>
            </w:r>
          </w:p>
        </w:tc>
        <w:tc>
          <w:tcPr>
            <w:tcW w:w="536" w:type="dxa"/>
          </w:tcPr>
          <w:p w:rsidR="00873965" w:rsidRPr="00873965" w:rsidRDefault="00873965" w:rsidP="00873965">
            <w:pPr>
              <w:rPr>
                <w:rFonts w:ascii="Calibri" w:eastAsia="Calibri" w:hAnsi="Calibri" w:cs="Arial"/>
                <w:b/>
                <w:sz w:val="20"/>
                <w:szCs w:val="20"/>
              </w:rPr>
            </w:pPr>
            <w:r w:rsidRPr="00873965">
              <w:rPr>
                <w:rFonts w:ascii="Calibri" w:eastAsia="Calibri" w:hAnsi="Calibri" w:cs="Arial"/>
                <w:b/>
                <w:sz w:val="20"/>
                <w:szCs w:val="20"/>
              </w:rPr>
              <w:t>age</w:t>
            </w:r>
          </w:p>
        </w:tc>
        <w:tc>
          <w:tcPr>
            <w:tcW w:w="657" w:type="dxa"/>
          </w:tcPr>
          <w:p w:rsidR="00873965" w:rsidRPr="00873965" w:rsidRDefault="00873965" w:rsidP="00873965">
            <w:pPr>
              <w:rPr>
                <w:rFonts w:ascii="Calibri" w:eastAsia="Calibri" w:hAnsi="Calibri" w:cs="Arial"/>
                <w:b/>
                <w:sz w:val="20"/>
                <w:szCs w:val="20"/>
              </w:rPr>
            </w:pPr>
            <w:r w:rsidRPr="00873965">
              <w:rPr>
                <w:rFonts w:ascii="Calibri" w:eastAsia="Calibri" w:hAnsi="Calibri" w:cs="Arial"/>
                <w:b/>
                <w:sz w:val="20"/>
                <w:szCs w:val="20"/>
              </w:rPr>
              <w:t>Age</w:t>
            </w:r>
          </w:p>
          <w:p w:rsidR="00873965" w:rsidRPr="00873965" w:rsidRDefault="00873965" w:rsidP="00873965">
            <w:pPr>
              <w:rPr>
                <w:rFonts w:ascii="Calibri" w:eastAsia="Calibri" w:hAnsi="Calibri" w:cs="Arial"/>
                <w:b/>
                <w:sz w:val="20"/>
                <w:szCs w:val="20"/>
              </w:rPr>
            </w:pPr>
            <w:r w:rsidRPr="00873965">
              <w:rPr>
                <w:rFonts w:ascii="Calibri" w:eastAsia="Calibri" w:hAnsi="Calibri" w:cs="Arial"/>
                <w:b/>
                <w:sz w:val="20"/>
                <w:szCs w:val="20"/>
              </w:rPr>
              <w:t>Cat.</w:t>
            </w:r>
          </w:p>
        </w:tc>
        <w:tc>
          <w:tcPr>
            <w:tcW w:w="718" w:type="dxa"/>
          </w:tcPr>
          <w:p w:rsidR="00873965" w:rsidRPr="00873965" w:rsidRDefault="00873965" w:rsidP="00873965">
            <w:pPr>
              <w:rPr>
                <w:rFonts w:ascii="Calibri" w:eastAsia="Calibri" w:hAnsi="Calibri" w:cs="Arial"/>
                <w:b/>
                <w:sz w:val="20"/>
                <w:szCs w:val="20"/>
              </w:rPr>
            </w:pPr>
            <w:r w:rsidRPr="00873965">
              <w:rPr>
                <w:rFonts w:ascii="Calibri" w:eastAsia="Calibri" w:hAnsi="Calibri" w:cs="Arial"/>
                <w:b/>
                <w:sz w:val="20"/>
                <w:szCs w:val="20"/>
              </w:rPr>
              <w:t>LDL</w:t>
            </w:r>
          </w:p>
          <w:p w:rsidR="00873965" w:rsidRPr="00873965" w:rsidRDefault="00873965" w:rsidP="00873965">
            <w:pPr>
              <w:rPr>
                <w:rFonts w:ascii="Calibri" w:eastAsia="Calibri" w:hAnsi="Calibri" w:cs="Arial"/>
                <w:b/>
                <w:sz w:val="20"/>
                <w:szCs w:val="20"/>
              </w:rPr>
            </w:pPr>
            <w:proofErr w:type="spellStart"/>
            <w:r w:rsidRPr="00873965">
              <w:rPr>
                <w:rFonts w:ascii="Calibri" w:eastAsia="Calibri" w:hAnsi="Calibri" w:cs="Arial"/>
                <w:b/>
                <w:sz w:val="20"/>
                <w:szCs w:val="20"/>
              </w:rPr>
              <w:t>chol</w:t>
            </w:r>
            <w:proofErr w:type="spellEnd"/>
          </w:p>
        </w:tc>
        <w:tc>
          <w:tcPr>
            <w:tcW w:w="611" w:type="dxa"/>
          </w:tcPr>
          <w:p w:rsidR="00873965" w:rsidRPr="00873965" w:rsidRDefault="00873965" w:rsidP="00873965">
            <w:pPr>
              <w:rPr>
                <w:rFonts w:ascii="Calibri" w:eastAsia="Calibri" w:hAnsi="Calibri" w:cs="Arial"/>
                <w:b/>
                <w:sz w:val="20"/>
                <w:szCs w:val="20"/>
              </w:rPr>
            </w:pPr>
            <w:r w:rsidRPr="00873965">
              <w:rPr>
                <w:rFonts w:ascii="Calibri" w:eastAsia="Calibri" w:hAnsi="Calibri" w:cs="Arial"/>
                <w:b/>
                <w:sz w:val="20"/>
                <w:szCs w:val="20"/>
              </w:rPr>
              <w:t>LDL</w:t>
            </w:r>
          </w:p>
          <w:p w:rsidR="00873965" w:rsidRPr="00873965" w:rsidRDefault="00873965" w:rsidP="00873965">
            <w:pPr>
              <w:rPr>
                <w:rFonts w:ascii="Calibri" w:eastAsia="Calibri" w:hAnsi="Calibri" w:cs="Arial"/>
                <w:b/>
                <w:sz w:val="20"/>
                <w:szCs w:val="20"/>
              </w:rPr>
            </w:pPr>
            <w:r w:rsidRPr="00873965">
              <w:rPr>
                <w:rFonts w:ascii="Calibri" w:eastAsia="Calibri" w:hAnsi="Calibri" w:cs="Arial"/>
                <w:b/>
                <w:sz w:val="20"/>
                <w:szCs w:val="20"/>
              </w:rPr>
              <w:t>Cat.</w:t>
            </w:r>
          </w:p>
        </w:tc>
        <w:tc>
          <w:tcPr>
            <w:tcW w:w="868" w:type="dxa"/>
          </w:tcPr>
          <w:p w:rsidR="00873965" w:rsidRPr="00873965" w:rsidRDefault="00873965" w:rsidP="00873965">
            <w:pPr>
              <w:rPr>
                <w:rFonts w:ascii="Calibri" w:eastAsia="Calibri" w:hAnsi="Calibri" w:cs="Arial"/>
                <w:b/>
                <w:sz w:val="20"/>
                <w:szCs w:val="20"/>
              </w:rPr>
            </w:pPr>
            <w:proofErr w:type="spellStart"/>
            <w:r w:rsidRPr="00873965">
              <w:rPr>
                <w:rFonts w:ascii="Calibri" w:eastAsia="Calibri" w:hAnsi="Calibri" w:cs="Arial"/>
                <w:b/>
                <w:sz w:val="20"/>
                <w:szCs w:val="20"/>
              </w:rPr>
              <w:t>Homa</w:t>
            </w:r>
            <w:proofErr w:type="spellEnd"/>
          </w:p>
          <w:p w:rsidR="00873965" w:rsidRPr="00873965" w:rsidRDefault="00873965" w:rsidP="00873965">
            <w:pPr>
              <w:rPr>
                <w:rFonts w:ascii="Calibri" w:eastAsia="Calibri" w:hAnsi="Calibri" w:cs="Arial"/>
                <w:b/>
                <w:sz w:val="20"/>
                <w:szCs w:val="20"/>
              </w:rPr>
            </w:pPr>
            <w:r w:rsidRPr="00873965">
              <w:rPr>
                <w:rFonts w:ascii="Calibri" w:eastAsia="Calibri" w:hAnsi="Calibri" w:cs="Arial"/>
                <w:b/>
                <w:sz w:val="20"/>
                <w:szCs w:val="20"/>
              </w:rPr>
              <w:t>2-IR</w:t>
            </w:r>
          </w:p>
        </w:tc>
        <w:tc>
          <w:tcPr>
            <w:tcW w:w="860" w:type="dxa"/>
          </w:tcPr>
          <w:p w:rsidR="00873965" w:rsidRPr="00873965" w:rsidRDefault="00873965" w:rsidP="00873965">
            <w:pPr>
              <w:rPr>
                <w:rFonts w:ascii="Calibri" w:eastAsia="Calibri" w:hAnsi="Calibri" w:cs="Arial"/>
                <w:b/>
                <w:sz w:val="20"/>
                <w:szCs w:val="20"/>
              </w:rPr>
            </w:pPr>
            <w:proofErr w:type="spellStart"/>
            <w:r w:rsidRPr="00873965">
              <w:rPr>
                <w:rFonts w:ascii="Calibri" w:eastAsia="Calibri" w:hAnsi="Calibri" w:cs="Arial"/>
                <w:b/>
                <w:sz w:val="20"/>
                <w:szCs w:val="20"/>
              </w:rPr>
              <w:t>Homa</w:t>
            </w:r>
            <w:proofErr w:type="spellEnd"/>
          </w:p>
          <w:p w:rsidR="00873965" w:rsidRPr="00873965" w:rsidRDefault="00873965" w:rsidP="00873965">
            <w:pPr>
              <w:rPr>
                <w:rFonts w:ascii="Calibri" w:eastAsia="Calibri" w:hAnsi="Calibri" w:cs="Arial"/>
                <w:b/>
                <w:sz w:val="20"/>
                <w:szCs w:val="20"/>
              </w:rPr>
            </w:pPr>
            <w:r w:rsidRPr="00873965">
              <w:rPr>
                <w:rFonts w:ascii="Calibri" w:eastAsia="Calibri" w:hAnsi="Calibri" w:cs="Arial"/>
                <w:b/>
                <w:sz w:val="20"/>
                <w:szCs w:val="20"/>
              </w:rPr>
              <w:t>Cat.</w:t>
            </w:r>
          </w:p>
        </w:tc>
        <w:tc>
          <w:tcPr>
            <w:tcW w:w="718" w:type="dxa"/>
          </w:tcPr>
          <w:p w:rsidR="00873965" w:rsidRPr="00873965" w:rsidRDefault="00873965" w:rsidP="00873965">
            <w:pPr>
              <w:rPr>
                <w:rFonts w:ascii="Calibri" w:eastAsia="Calibri" w:hAnsi="Calibri" w:cs="Arial"/>
                <w:b/>
                <w:sz w:val="20"/>
                <w:szCs w:val="20"/>
              </w:rPr>
            </w:pPr>
            <w:r w:rsidRPr="00873965">
              <w:rPr>
                <w:rFonts w:ascii="Calibri" w:eastAsia="Calibri" w:hAnsi="Calibri" w:cs="Arial"/>
                <w:b/>
                <w:sz w:val="20"/>
                <w:szCs w:val="20"/>
              </w:rPr>
              <w:t>BMI</w:t>
            </w:r>
          </w:p>
        </w:tc>
        <w:tc>
          <w:tcPr>
            <w:tcW w:w="664" w:type="dxa"/>
          </w:tcPr>
          <w:p w:rsidR="00873965" w:rsidRPr="00873965" w:rsidRDefault="00873965" w:rsidP="00873965">
            <w:pPr>
              <w:rPr>
                <w:rFonts w:ascii="Calibri" w:eastAsia="Calibri" w:hAnsi="Calibri" w:cs="Arial"/>
                <w:b/>
                <w:sz w:val="20"/>
                <w:szCs w:val="20"/>
              </w:rPr>
            </w:pPr>
            <w:r w:rsidRPr="00873965">
              <w:rPr>
                <w:rFonts w:ascii="Calibri" w:eastAsia="Calibri" w:hAnsi="Calibri" w:cs="Arial"/>
                <w:b/>
                <w:sz w:val="20"/>
                <w:szCs w:val="20"/>
              </w:rPr>
              <w:t>BMI</w:t>
            </w:r>
          </w:p>
          <w:p w:rsidR="00873965" w:rsidRPr="00873965" w:rsidRDefault="00873965" w:rsidP="00873965">
            <w:pPr>
              <w:rPr>
                <w:rFonts w:ascii="Calibri" w:eastAsia="Calibri" w:hAnsi="Calibri" w:cs="Arial"/>
                <w:b/>
                <w:sz w:val="20"/>
                <w:szCs w:val="20"/>
              </w:rPr>
            </w:pPr>
            <w:r w:rsidRPr="00873965">
              <w:rPr>
                <w:rFonts w:ascii="Calibri" w:eastAsia="Calibri" w:hAnsi="Calibri" w:cs="Arial"/>
                <w:b/>
                <w:sz w:val="20"/>
                <w:szCs w:val="20"/>
              </w:rPr>
              <w:t>Cat.</w:t>
            </w:r>
          </w:p>
        </w:tc>
        <w:tc>
          <w:tcPr>
            <w:tcW w:w="830" w:type="dxa"/>
          </w:tcPr>
          <w:p w:rsidR="00873965" w:rsidRPr="00873965" w:rsidRDefault="00873965" w:rsidP="00873965">
            <w:pPr>
              <w:rPr>
                <w:rFonts w:ascii="Calibri" w:eastAsia="Calibri" w:hAnsi="Calibri" w:cs="Arial"/>
                <w:b/>
                <w:sz w:val="20"/>
                <w:szCs w:val="20"/>
              </w:rPr>
            </w:pPr>
            <w:r w:rsidRPr="00873965">
              <w:rPr>
                <w:rFonts w:ascii="Calibri" w:eastAsia="Calibri" w:hAnsi="Calibri" w:cs="Arial"/>
                <w:b/>
                <w:sz w:val="20"/>
                <w:szCs w:val="20"/>
              </w:rPr>
              <w:t>Sys</w:t>
            </w:r>
          </w:p>
          <w:p w:rsidR="00873965" w:rsidRPr="00873965" w:rsidRDefault="00873965" w:rsidP="00873965">
            <w:pPr>
              <w:rPr>
                <w:rFonts w:ascii="Calibri" w:eastAsia="Calibri" w:hAnsi="Calibri" w:cs="Arial"/>
                <w:b/>
                <w:sz w:val="20"/>
                <w:szCs w:val="20"/>
              </w:rPr>
            </w:pPr>
            <w:r w:rsidRPr="00873965">
              <w:rPr>
                <w:rFonts w:ascii="Calibri" w:eastAsia="Calibri" w:hAnsi="Calibri" w:cs="Arial"/>
                <w:b/>
                <w:sz w:val="20"/>
                <w:szCs w:val="20"/>
              </w:rPr>
              <w:t>Pre.</w:t>
            </w:r>
          </w:p>
        </w:tc>
        <w:tc>
          <w:tcPr>
            <w:tcW w:w="620" w:type="dxa"/>
          </w:tcPr>
          <w:p w:rsidR="00873965" w:rsidRPr="00873965" w:rsidRDefault="00873965" w:rsidP="00873965">
            <w:pPr>
              <w:rPr>
                <w:rFonts w:ascii="Calibri" w:eastAsia="Calibri" w:hAnsi="Calibri" w:cs="Arial"/>
                <w:b/>
                <w:sz w:val="20"/>
                <w:szCs w:val="20"/>
              </w:rPr>
            </w:pPr>
            <w:r w:rsidRPr="00873965">
              <w:rPr>
                <w:rFonts w:ascii="Calibri" w:eastAsia="Calibri" w:hAnsi="Calibri" w:cs="Arial"/>
                <w:b/>
                <w:sz w:val="20"/>
                <w:szCs w:val="20"/>
              </w:rPr>
              <w:t>Sys</w:t>
            </w:r>
          </w:p>
          <w:p w:rsidR="00873965" w:rsidRPr="00873965" w:rsidRDefault="00873965" w:rsidP="00873965">
            <w:pPr>
              <w:rPr>
                <w:rFonts w:ascii="Calibri" w:eastAsia="Calibri" w:hAnsi="Calibri" w:cs="Arial"/>
                <w:b/>
                <w:sz w:val="20"/>
                <w:szCs w:val="20"/>
              </w:rPr>
            </w:pPr>
            <w:r w:rsidRPr="00873965">
              <w:rPr>
                <w:rFonts w:ascii="Calibri" w:eastAsia="Calibri" w:hAnsi="Calibri" w:cs="Arial"/>
                <w:b/>
                <w:sz w:val="20"/>
                <w:szCs w:val="20"/>
              </w:rPr>
              <w:t>Cat.</w:t>
            </w:r>
          </w:p>
        </w:tc>
        <w:tc>
          <w:tcPr>
            <w:tcW w:w="718" w:type="dxa"/>
          </w:tcPr>
          <w:p w:rsidR="00873965" w:rsidRPr="00873965" w:rsidRDefault="00873965" w:rsidP="00873965">
            <w:pPr>
              <w:rPr>
                <w:rFonts w:ascii="Calibri" w:eastAsia="Calibri" w:hAnsi="Calibri" w:cs="Arial"/>
                <w:b/>
                <w:sz w:val="20"/>
                <w:szCs w:val="20"/>
              </w:rPr>
            </w:pPr>
            <w:r w:rsidRPr="00873965">
              <w:rPr>
                <w:rFonts w:ascii="Calibri" w:eastAsia="Calibri" w:hAnsi="Calibri" w:cs="Arial"/>
                <w:b/>
                <w:sz w:val="20"/>
                <w:szCs w:val="20"/>
              </w:rPr>
              <w:t>Dias</w:t>
            </w:r>
          </w:p>
          <w:p w:rsidR="00873965" w:rsidRPr="00873965" w:rsidRDefault="00873965" w:rsidP="00873965">
            <w:pPr>
              <w:rPr>
                <w:rFonts w:ascii="Calibri" w:eastAsia="Calibri" w:hAnsi="Calibri" w:cs="Arial"/>
                <w:b/>
                <w:sz w:val="20"/>
                <w:szCs w:val="20"/>
              </w:rPr>
            </w:pPr>
            <w:r w:rsidRPr="00873965">
              <w:rPr>
                <w:rFonts w:ascii="Calibri" w:eastAsia="Calibri" w:hAnsi="Calibri" w:cs="Arial"/>
                <w:b/>
                <w:sz w:val="20"/>
                <w:szCs w:val="20"/>
              </w:rPr>
              <w:t>Pre.</w:t>
            </w:r>
          </w:p>
        </w:tc>
        <w:tc>
          <w:tcPr>
            <w:tcW w:w="678" w:type="dxa"/>
          </w:tcPr>
          <w:p w:rsidR="00873965" w:rsidRPr="00873965" w:rsidRDefault="00873965" w:rsidP="00873965">
            <w:pPr>
              <w:rPr>
                <w:rFonts w:ascii="Calibri" w:eastAsia="Calibri" w:hAnsi="Calibri" w:cs="Arial"/>
                <w:b/>
                <w:sz w:val="20"/>
                <w:szCs w:val="20"/>
              </w:rPr>
            </w:pPr>
            <w:r w:rsidRPr="00873965">
              <w:rPr>
                <w:rFonts w:ascii="Calibri" w:eastAsia="Calibri" w:hAnsi="Calibri" w:cs="Arial"/>
                <w:b/>
                <w:sz w:val="20"/>
                <w:szCs w:val="20"/>
              </w:rPr>
              <w:t>Dias</w:t>
            </w:r>
          </w:p>
          <w:p w:rsidR="00873965" w:rsidRPr="00873965" w:rsidRDefault="00873965" w:rsidP="00873965">
            <w:pPr>
              <w:rPr>
                <w:rFonts w:ascii="Calibri" w:eastAsia="Calibri" w:hAnsi="Calibri" w:cs="Arial"/>
                <w:b/>
                <w:sz w:val="20"/>
                <w:szCs w:val="20"/>
              </w:rPr>
            </w:pPr>
            <w:r w:rsidRPr="00873965">
              <w:rPr>
                <w:rFonts w:ascii="Calibri" w:eastAsia="Calibri" w:hAnsi="Calibri" w:cs="Arial"/>
                <w:b/>
                <w:sz w:val="20"/>
                <w:szCs w:val="20"/>
              </w:rPr>
              <w:t>Cat.</w:t>
            </w:r>
          </w:p>
        </w:tc>
      </w:tr>
      <w:tr w:rsidR="00873965" w:rsidRPr="00873965" w:rsidTr="00873965">
        <w:tc>
          <w:tcPr>
            <w:tcW w:w="648" w:type="dxa"/>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103</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42</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101.95</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2.69</w:t>
            </w:r>
          </w:p>
        </w:tc>
        <w:tc>
          <w:tcPr>
            <w:tcW w:w="86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29.97</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154.82</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100.16</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104</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42</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102.25</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2.70</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29.97</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154.84</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100.45</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105</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43</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102.91</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2.71</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29.97</w:t>
            </w:r>
          </w:p>
        </w:tc>
        <w:tc>
          <w:tcPr>
            <w:tcW w:w="664" w:type="dxa"/>
            <w:vAlign w:val="center"/>
          </w:tcPr>
          <w:p w:rsidR="00873965" w:rsidRPr="00873965" w:rsidRDefault="00873965" w:rsidP="00873965">
            <w:pPr>
              <w:jc w:val="center"/>
              <w:rPr>
                <w:sz w:val="18"/>
                <w:szCs w:val="18"/>
              </w:rPr>
            </w:pPr>
            <w:r w:rsidRPr="00873965">
              <w:rPr>
                <w:sz w:val="18"/>
                <w:szCs w:val="18"/>
              </w:rPr>
              <w:t>2</w:t>
            </w:r>
          </w:p>
        </w:tc>
        <w:tc>
          <w:tcPr>
            <w:tcW w:w="830" w:type="dxa"/>
            <w:vAlign w:val="center"/>
          </w:tcPr>
          <w:p w:rsidR="00873965" w:rsidRPr="00873965" w:rsidRDefault="00873965" w:rsidP="00873965">
            <w:pPr>
              <w:jc w:val="center"/>
              <w:rPr>
                <w:sz w:val="18"/>
                <w:szCs w:val="18"/>
              </w:rPr>
            </w:pPr>
            <w:r w:rsidRPr="00873965">
              <w:rPr>
                <w:sz w:val="18"/>
                <w:szCs w:val="18"/>
              </w:rPr>
              <w:t>155.02</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100.54</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106</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43</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103.48</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2.72</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30.00</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155.03</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100.95</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107</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43</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104.09</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2.72</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30.03</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155.41</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100.98</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108</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43</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104.37</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2.74</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30.11</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155.50</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101.08</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109</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43</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104.39</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2.75</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30.15</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155.57</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101.08</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tcPr>
          <w:p w:rsidR="00873965" w:rsidRPr="00873965" w:rsidRDefault="00873965" w:rsidP="00873965">
            <w:pPr>
              <w:jc w:val="center"/>
              <w:rPr>
                <w:rFonts w:ascii="Calibri" w:eastAsia="Calibri" w:hAnsi="Calibri" w:cs="Arial"/>
                <w:b/>
                <w:sz w:val="20"/>
                <w:szCs w:val="20"/>
              </w:rPr>
            </w:pPr>
            <w:r w:rsidRPr="00873965">
              <w:rPr>
                <w:rFonts w:ascii="Calibri" w:eastAsia="Calibri" w:hAnsi="Calibri" w:cs="Arial"/>
                <w:b/>
                <w:sz w:val="20"/>
                <w:szCs w:val="20"/>
              </w:rPr>
              <w:t>110</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43</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104.58</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2.76</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30.18</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155.59</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101.14</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111</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43</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104.66</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2.77</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30.28</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155.63</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101.34</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112</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43</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104.72</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2.77</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30.34</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155.96</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101.66</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113</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44</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104.85</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2.78</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30.35</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155.97</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101.66</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114</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44</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104.92</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2.79</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30.36</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156.53</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101.77</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115</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44</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105.04</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2.79</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30.42</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156.62</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101.84</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116</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44</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105.77</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2.81</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30.46</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156.97</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101.87</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117</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44</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106.05</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2.82</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30.52</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157.23</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102.14</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118</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44</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106.32</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2.84</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30.54</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157.36</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102.32</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119</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44</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106.36</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2.86</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30.55</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157.53</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102.93</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120</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44</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106.50</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2.87</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30.63</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157.67</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103.46</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121</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44</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106.60</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2.87</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30.74</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158.72</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103.61</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122</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44</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108.32</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2.87</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31.00</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158.92</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103.73</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123</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45</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108.59</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2.88</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31.12</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159.14</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103.75</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124</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45</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108.82</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2.91</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31.18</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159.54</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104.41</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125</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45</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108.92</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2.94</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31.19</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159.60</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104.98</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126</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45</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109.36</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2.95</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31.24</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159.73</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105.40</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127</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45</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109.44</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2.99</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31.34</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159.83</w:t>
            </w:r>
          </w:p>
        </w:tc>
        <w:tc>
          <w:tcPr>
            <w:tcW w:w="620"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105.58</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128</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45</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110.00</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3.03</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31.35</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160.49</w:t>
            </w:r>
          </w:p>
        </w:tc>
        <w:tc>
          <w:tcPr>
            <w:tcW w:w="62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105.80</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129</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45</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111.71</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3.04</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31.35</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161.40</w:t>
            </w:r>
          </w:p>
        </w:tc>
        <w:tc>
          <w:tcPr>
            <w:tcW w:w="62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106.17</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130</w:t>
            </w:r>
          </w:p>
        </w:tc>
        <w:tc>
          <w:tcPr>
            <w:tcW w:w="450" w:type="dxa"/>
            <w:vAlign w:val="center"/>
          </w:tcPr>
          <w:p w:rsidR="00873965" w:rsidRPr="00873965" w:rsidRDefault="00873965" w:rsidP="00873965">
            <w:pPr>
              <w:jc w:val="center"/>
              <w:rPr>
                <w:sz w:val="18"/>
                <w:szCs w:val="18"/>
              </w:rPr>
            </w:pPr>
            <w:r w:rsidRPr="00873965">
              <w:rPr>
                <w:sz w:val="18"/>
                <w:szCs w:val="18"/>
              </w:rPr>
              <w:t>0</w:t>
            </w:r>
          </w:p>
        </w:tc>
        <w:tc>
          <w:tcPr>
            <w:tcW w:w="536" w:type="dxa"/>
            <w:vAlign w:val="center"/>
          </w:tcPr>
          <w:p w:rsidR="00873965" w:rsidRPr="00873965" w:rsidRDefault="00873965" w:rsidP="00873965">
            <w:pPr>
              <w:jc w:val="center"/>
              <w:rPr>
                <w:sz w:val="18"/>
                <w:szCs w:val="18"/>
              </w:rPr>
            </w:pPr>
            <w:r w:rsidRPr="00873965">
              <w:rPr>
                <w:sz w:val="18"/>
                <w:szCs w:val="18"/>
              </w:rPr>
              <w:t>45</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112.73</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3.05</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31.39</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161.58</w:t>
            </w:r>
          </w:p>
        </w:tc>
        <w:tc>
          <w:tcPr>
            <w:tcW w:w="62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106.43</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vAlign w:val="center"/>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131</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45</w:t>
            </w:r>
          </w:p>
        </w:tc>
        <w:tc>
          <w:tcPr>
            <w:tcW w:w="657" w:type="dxa"/>
            <w:vAlign w:val="center"/>
          </w:tcPr>
          <w:p w:rsidR="00873965" w:rsidRPr="00873965" w:rsidRDefault="00873965" w:rsidP="00873965">
            <w:pPr>
              <w:jc w:val="center"/>
              <w:rPr>
                <w:sz w:val="18"/>
                <w:szCs w:val="18"/>
              </w:rPr>
            </w:pPr>
            <w:r w:rsidRPr="00873965">
              <w:rPr>
                <w:sz w:val="18"/>
                <w:szCs w:val="18"/>
              </w:rPr>
              <w:t>2</w:t>
            </w:r>
          </w:p>
        </w:tc>
        <w:tc>
          <w:tcPr>
            <w:tcW w:w="718" w:type="dxa"/>
            <w:vAlign w:val="center"/>
          </w:tcPr>
          <w:p w:rsidR="00873965" w:rsidRPr="00873965" w:rsidRDefault="00873965" w:rsidP="00873965">
            <w:pPr>
              <w:jc w:val="center"/>
              <w:rPr>
                <w:sz w:val="18"/>
                <w:szCs w:val="18"/>
              </w:rPr>
            </w:pPr>
            <w:r w:rsidRPr="00873965">
              <w:rPr>
                <w:sz w:val="18"/>
                <w:szCs w:val="18"/>
              </w:rPr>
              <w:t>112.96</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3.05</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31.47</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161.62</w:t>
            </w:r>
          </w:p>
        </w:tc>
        <w:tc>
          <w:tcPr>
            <w:tcW w:w="62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106.51</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vAlign w:val="center"/>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132</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46</w:t>
            </w:r>
          </w:p>
        </w:tc>
        <w:tc>
          <w:tcPr>
            <w:tcW w:w="657"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113.07</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3.06</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31.51</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161.78</w:t>
            </w:r>
          </w:p>
        </w:tc>
        <w:tc>
          <w:tcPr>
            <w:tcW w:w="62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107.06</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vAlign w:val="center"/>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133</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46</w:t>
            </w:r>
          </w:p>
        </w:tc>
        <w:tc>
          <w:tcPr>
            <w:tcW w:w="657"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113.08</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3.08</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31.56</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162.26</w:t>
            </w:r>
          </w:p>
        </w:tc>
        <w:tc>
          <w:tcPr>
            <w:tcW w:w="62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108.16</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vAlign w:val="center"/>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134</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47</w:t>
            </w:r>
          </w:p>
        </w:tc>
        <w:tc>
          <w:tcPr>
            <w:tcW w:w="657"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113.50</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3.08</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31.67</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162.37</w:t>
            </w:r>
          </w:p>
        </w:tc>
        <w:tc>
          <w:tcPr>
            <w:tcW w:w="62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108.61</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vAlign w:val="center"/>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135</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47</w:t>
            </w:r>
          </w:p>
        </w:tc>
        <w:tc>
          <w:tcPr>
            <w:tcW w:w="657"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113.97</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3.13</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31.75</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162.53</w:t>
            </w:r>
          </w:p>
        </w:tc>
        <w:tc>
          <w:tcPr>
            <w:tcW w:w="62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109.79</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vAlign w:val="center"/>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136</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47</w:t>
            </w:r>
          </w:p>
        </w:tc>
        <w:tc>
          <w:tcPr>
            <w:tcW w:w="657"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115.21</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3.13</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31.94</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163.57</w:t>
            </w:r>
          </w:p>
        </w:tc>
        <w:tc>
          <w:tcPr>
            <w:tcW w:w="62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110.16</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vAlign w:val="center"/>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137</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47</w:t>
            </w:r>
          </w:p>
        </w:tc>
        <w:tc>
          <w:tcPr>
            <w:tcW w:w="657"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116.16</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3.21</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32.18</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163.78</w:t>
            </w:r>
          </w:p>
        </w:tc>
        <w:tc>
          <w:tcPr>
            <w:tcW w:w="62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110.53</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vAlign w:val="center"/>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138</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47</w:t>
            </w:r>
          </w:p>
        </w:tc>
        <w:tc>
          <w:tcPr>
            <w:tcW w:w="657"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116.90</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3.24</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32.20</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164.47</w:t>
            </w:r>
          </w:p>
        </w:tc>
        <w:tc>
          <w:tcPr>
            <w:tcW w:w="62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110.68</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vAlign w:val="center"/>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139</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47</w:t>
            </w:r>
          </w:p>
        </w:tc>
        <w:tc>
          <w:tcPr>
            <w:tcW w:w="657"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118.37</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3.33</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32.31</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164.93</w:t>
            </w:r>
          </w:p>
        </w:tc>
        <w:tc>
          <w:tcPr>
            <w:tcW w:w="62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112.09</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vAlign w:val="center"/>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140</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47</w:t>
            </w:r>
          </w:p>
        </w:tc>
        <w:tc>
          <w:tcPr>
            <w:tcW w:w="657"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118.75</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3.36</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32.71</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164.93</w:t>
            </w:r>
          </w:p>
        </w:tc>
        <w:tc>
          <w:tcPr>
            <w:tcW w:w="62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112.44</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vAlign w:val="center"/>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141</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48</w:t>
            </w:r>
          </w:p>
        </w:tc>
        <w:tc>
          <w:tcPr>
            <w:tcW w:w="657"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121.35</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3.36</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32.87</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165.41</w:t>
            </w:r>
          </w:p>
        </w:tc>
        <w:tc>
          <w:tcPr>
            <w:tcW w:w="62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113.56</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vAlign w:val="center"/>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142</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48</w:t>
            </w:r>
          </w:p>
        </w:tc>
        <w:tc>
          <w:tcPr>
            <w:tcW w:w="657"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123.60</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3.36</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32.91</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165.96</w:t>
            </w:r>
          </w:p>
        </w:tc>
        <w:tc>
          <w:tcPr>
            <w:tcW w:w="62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114.21</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vAlign w:val="center"/>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143</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49</w:t>
            </w:r>
          </w:p>
        </w:tc>
        <w:tc>
          <w:tcPr>
            <w:tcW w:w="657"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123.70</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3.45</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33.17</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167.51</w:t>
            </w:r>
          </w:p>
        </w:tc>
        <w:tc>
          <w:tcPr>
            <w:tcW w:w="62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114.27</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vAlign w:val="center"/>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144</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49</w:t>
            </w:r>
          </w:p>
        </w:tc>
        <w:tc>
          <w:tcPr>
            <w:tcW w:w="657"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124.69</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3.52</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33.73</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168.68</w:t>
            </w:r>
          </w:p>
        </w:tc>
        <w:tc>
          <w:tcPr>
            <w:tcW w:w="62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114.77</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vAlign w:val="center"/>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145</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49</w:t>
            </w:r>
          </w:p>
        </w:tc>
        <w:tc>
          <w:tcPr>
            <w:tcW w:w="657"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124.96</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3.60</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33.93</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169.07</w:t>
            </w:r>
          </w:p>
        </w:tc>
        <w:tc>
          <w:tcPr>
            <w:tcW w:w="62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115.36</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vAlign w:val="center"/>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146</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50</w:t>
            </w:r>
          </w:p>
        </w:tc>
        <w:tc>
          <w:tcPr>
            <w:tcW w:w="657"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127.56</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3.65</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34.29</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170.23</w:t>
            </w:r>
          </w:p>
        </w:tc>
        <w:tc>
          <w:tcPr>
            <w:tcW w:w="62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117.39</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vAlign w:val="center"/>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147</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51</w:t>
            </w:r>
          </w:p>
        </w:tc>
        <w:tc>
          <w:tcPr>
            <w:tcW w:w="657"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127.83</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3.70</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34.59</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173.73</w:t>
            </w:r>
          </w:p>
        </w:tc>
        <w:tc>
          <w:tcPr>
            <w:tcW w:w="62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117.88</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vAlign w:val="center"/>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148</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51</w:t>
            </w:r>
          </w:p>
        </w:tc>
        <w:tc>
          <w:tcPr>
            <w:tcW w:w="657"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131.57</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3.78</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34.95</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175.61</w:t>
            </w:r>
          </w:p>
        </w:tc>
        <w:tc>
          <w:tcPr>
            <w:tcW w:w="62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118.11</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vAlign w:val="center"/>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149</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51</w:t>
            </w:r>
          </w:p>
        </w:tc>
        <w:tc>
          <w:tcPr>
            <w:tcW w:w="657"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131.89</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3.82</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35.09</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175.59</w:t>
            </w:r>
          </w:p>
        </w:tc>
        <w:tc>
          <w:tcPr>
            <w:tcW w:w="62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119.27</w:t>
            </w:r>
          </w:p>
        </w:tc>
        <w:tc>
          <w:tcPr>
            <w:tcW w:w="678" w:type="dxa"/>
            <w:vAlign w:val="center"/>
          </w:tcPr>
          <w:p w:rsidR="00873965" w:rsidRPr="00873965" w:rsidRDefault="00873965" w:rsidP="00873965">
            <w:pPr>
              <w:jc w:val="center"/>
              <w:rPr>
                <w:sz w:val="18"/>
                <w:szCs w:val="18"/>
              </w:rPr>
            </w:pPr>
            <w:r w:rsidRPr="00873965">
              <w:rPr>
                <w:sz w:val="18"/>
                <w:szCs w:val="18"/>
              </w:rPr>
              <w:t>3</w:t>
            </w:r>
          </w:p>
        </w:tc>
      </w:tr>
      <w:tr w:rsidR="00873965" w:rsidRPr="00873965" w:rsidTr="00873965">
        <w:tc>
          <w:tcPr>
            <w:tcW w:w="648" w:type="dxa"/>
            <w:vAlign w:val="center"/>
          </w:tcPr>
          <w:p w:rsidR="00873965" w:rsidRPr="00873965" w:rsidRDefault="00873965" w:rsidP="00873965">
            <w:pPr>
              <w:jc w:val="center"/>
              <w:rPr>
                <w:rFonts w:ascii="Calibri" w:eastAsia="Calibri" w:hAnsi="Calibri" w:cs="Arial"/>
                <w:b/>
                <w:sz w:val="18"/>
                <w:szCs w:val="18"/>
              </w:rPr>
            </w:pPr>
            <w:r w:rsidRPr="00873965">
              <w:rPr>
                <w:rFonts w:ascii="Calibri" w:eastAsia="Calibri" w:hAnsi="Calibri" w:cs="Arial"/>
                <w:b/>
                <w:sz w:val="18"/>
                <w:szCs w:val="18"/>
              </w:rPr>
              <w:t>150</w:t>
            </w:r>
          </w:p>
        </w:tc>
        <w:tc>
          <w:tcPr>
            <w:tcW w:w="450" w:type="dxa"/>
            <w:vAlign w:val="center"/>
          </w:tcPr>
          <w:p w:rsidR="00873965" w:rsidRPr="00873965" w:rsidRDefault="00873965" w:rsidP="00873965">
            <w:pPr>
              <w:jc w:val="center"/>
              <w:rPr>
                <w:sz w:val="18"/>
                <w:szCs w:val="18"/>
              </w:rPr>
            </w:pPr>
            <w:r w:rsidRPr="00873965">
              <w:rPr>
                <w:sz w:val="18"/>
                <w:szCs w:val="18"/>
              </w:rPr>
              <w:t>1</w:t>
            </w:r>
          </w:p>
        </w:tc>
        <w:tc>
          <w:tcPr>
            <w:tcW w:w="536" w:type="dxa"/>
            <w:vAlign w:val="center"/>
          </w:tcPr>
          <w:p w:rsidR="00873965" w:rsidRPr="00873965" w:rsidRDefault="00873965" w:rsidP="00873965">
            <w:pPr>
              <w:jc w:val="center"/>
              <w:rPr>
                <w:sz w:val="18"/>
                <w:szCs w:val="18"/>
              </w:rPr>
            </w:pPr>
            <w:r w:rsidRPr="00873965">
              <w:rPr>
                <w:sz w:val="18"/>
                <w:szCs w:val="18"/>
              </w:rPr>
              <w:t>53</w:t>
            </w:r>
          </w:p>
        </w:tc>
        <w:tc>
          <w:tcPr>
            <w:tcW w:w="657"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133.13</w:t>
            </w:r>
          </w:p>
        </w:tc>
        <w:tc>
          <w:tcPr>
            <w:tcW w:w="611" w:type="dxa"/>
            <w:vAlign w:val="center"/>
          </w:tcPr>
          <w:p w:rsidR="00873965" w:rsidRPr="00873965" w:rsidRDefault="00873965" w:rsidP="00873965">
            <w:pPr>
              <w:jc w:val="center"/>
              <w:rPr>
                <w:sz w:val="18"/>
                <w:szCs w:val="18"/>
              </w:rPr>
            </w:pPr>
            <w:r w:rsidRPr="00873965">
              <w:rPr>
                <w:sz w:val="18"/>
                <w:szCs w:val="18"/>
              </w:rPr>
              <w:t>3</w:t>
            </w:r>
          </w:p>
        </w:tc>
        <w:tc>
          <w:tcPr>
            <w:tcW w:w="868" w:type="dxa"/>
            <w:vAlign w:val="center"/>
          </w:tcPr>
          <w:p w:rsidR="00873965" w:rsidRPr="00873965" w:rsidRDefault="00873965" w:rsidP="00873965">
            <w:pPr>
              <w:jc w:val="center"/>
              <w:rPr>
                <w:sz w:val="18"/>
                <w:szCs w:val="18"/>
              </w:rPr>
            </w:pPr>
            <w:r w:rsidRPr="00873965">
              <w:rPr>
                <w:sz w:val="18"/>
                <w:szCs w:val="18"/>
              </w:rPr>
              <w:t>4.36</w:t>
            </w:r>
          </w:p>
        </w:tc>
        <w:tc>
          <w:tcPr>
            <w:tcW w:w="86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35.16</w:t>
            </w:r>
          </w:p>
        </w:tc>
        <w:tc>
          <w:tcPr>
            <w:tcW w:w="664" w:type="dxa"/>
            <w:vAlign w:val="center"/>
          </w:tcPr>
          <w:p w:rsidR="00873965" w:rsidRPr="00873965" w:rsidRDefault="00873965" w:rsidP="00873965">
            <w:pPr>
              <w:jc w:val="center"/>
              <w:rPr>
                <w:sz w:val="18"/>
                <w:szCs w:val="18"/>
              </w:rPr>
            </w:pPr>
            <w:r w:rsidRPr="00873965">
              <w:rPr>
                <w:sz w:val="18"/>
                <w:szCs w:val="18"/>
              </w:rPr>
              <w:t>3</w:t>
            </w:r>
          </w:p>
        </w:tc>
        <w:tc>
          <w:tcPr>
            <w:tcW w:w="830" w:type="dxa"/>
            <w:vAlign w:val="center"/>
          </w:tcPr>
          <w:p w:rsidR="00873965" w:rsidRPr="00873965" w:rsidRDefault="00873965" w:rsidP="00873965">
            <w:pPr>
              <w:jc w:val="center"/>
              <w:rPr>
                <w:sz w:val="18"/>
                <w:szCs w:val="18"/>
              </w:rPr>
            </w:pPr>
            <w:r w:rsidRPr="00873965">
              <w:rPr>
                <w:sz w:val="18"/>
                <w:szCs w:val="18"/>
              </w:rPr>
              <w:t>175.75</w:t>
            </w:r>
          </w:p>
        </w:tc>
        <w:tc>
          <w:tcPr>
            <w:tcW w:w="620" w:type="dxa"/>
            <w:vAlign w:val="center"/>
          </w:tcPr>
          <w:p w:rsidR="00873965" w:rsidRPr="00873965" w:rsidRDefault="00873965" w:rsidP="00873965">
            <w:pPr>
              <w:jc w:val="center"/>
              <w:rPr>
                <w:sz w:val="18"/>
                <w:szCs w:val="18"/>
              </w:rPr>
            </w:pPr>
            <w:r w:rsidRPr="00873965">
              <w:rPr>
                <w:sz w:val="18"/>
                <w:szCs w:val="18"/>
              </w:rPr>
              <w:t>3</w:t>
            </w:r>
          </w:p>
        </w:tc>
        <w:tc>
          <w:tcPr>
            <w:tcW w:w="718" w:type="dxa"/>
            <w:vAlign w:val="center"/>
          </w:tcPr>
          <w:p w:rsidR="00873965" w:rsidRPr="00873965" w:rsidRDefault="00873965" w:rsidP="00873965">
            <w:pPr>
              <w:jc w:val="center"/>
              <w:rPr>
                <w:sz w:val="18"/>
                <w:szCs w:val="18"/>
              </w:rPr>
            </w:pPr>
            <w:r w:rsidRPr="00873965">
              <w:rPr>
                <w:sz w:val="18"/>
                <w:szCs w:val="18"/>
              </w:rPr>
              <w:t>124.04</w:t>
            </w:r>
          </w:p>
        </w:tc>
        <w:tc>
          <w:tcPr>
            <w:tcW w:w="678" w:type="dxa"/>
            <w:vAlign w:val="center"/>
          </w:tcPr>
          <w:p w:rsidR="00873965" w:rsidRPr="00873965" w:rsidRDefault="00873965" w:rsidP="00873965">
            <w:pPr>
              <w:jc w:val="center"/>
              <w:rPr>
                <w:sz w:val="18"/>
                <w:szCs w:val="18"/>
              </w:rPr>
            </w:pPr>
            <w:r w:rsidRPr="00873965">
              <w:rPr>
                <w:sz w:val="18"/>
                <w:szCs w:val="18"/>
              </w:rPr>
              <w:t>3</w:t>
            </w:r>
          </w:p>
        </w:tc>
      </w:tr>
    </w:tbl>
    <w:p w:rsidR="00873965" w:rsidRDefault="00437A95" w:rsidP="00EB4E91">
      <w:pPr>
        <w:bidi w:val="0"/>
      </w:pPr>
      <w:r>
        <w:t xml:space="preserve">The following table are the actual data used in </w:t>
      </w:r>
      <w:proofErr w:type="spellStart"/>
      <w:r>
        <w:t>Stata</w:t>
      </w:r>
      <w:proofErr w:type="spellEnd"/>
      <w:r>
        <w:t xml:space="preserve"> </w:t>
      </w:r>
      <w:proofErr w:type="gramStart"/>
      <w:r>
        <w:t>14  software</w:t>
      </w:r>
      <w:proofErr w:type="gramEnd"/>
      <w:r w:rsidR="00EB4E91">
        <w:t xml:space="preserve">, not the above rounded values. The above values are only used for the space to demonstrate all the variables and corresponding category each participant </w:t>
      </w:r>
      <w:proofErr w:type="gramStart"/>
      <w:r w:rsidR="00EB4E91">
        <w:t>belong</w:t>
      </w:r>
      <w:proofErr w:type="gramEnd"/>
      <w:r w:rsidR="00EB4E91">
        <w:t xml:space="preserve"> to. </w:t>
      </w:r>
    </w:p>
    <w:tbl>
      <w:tblPr>
        <w:tblW w:w="0" w:type="auto"/>
        <w:tblInd w:w="93" w:type="dxa"/>
        <w:tblLook w:val="04A0" w:firstRow="1" w:lastRow="0" w:firstColumn="1" w:lastColumn="0" w:noHBand="0" w:noVBand="1"/>
      </w:tblPr>
      <w:tblGrid>
        <w:gridCol w:w="989"/>
        <w:gridCol w:w="1174"/>
        <w:gridCol w:w="1174"/>
        <w:gridCol w:w="1174"/>
        <w:gridCol w:w="1174"/>
        <w:gridCol w:w="1626"/>
      </w:tblGrid>
      <w:tr w:rsidR="00873965" w:rsidRPr="00873965" w:rsidTr="00873965">
        <w:trPr>
          <w:trHeight w:val="2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proofErr w:type="spellStart"/>
            <w:r w:rsidRPr="00873965">
              <w:rPr>
                <w:rFonts w:ascii="Calibri" w:eastAsia="Times New Roman" w:hAnsi="Calibri" w:cs="Calibri"/>
                <w:sz w:val="18"/>
                <w:szCs w:val="18"/>
                <w:lang w:bidi="ar-SA"/>
              </w:rPr>
              <w:lastRenderedPageBreak/>
              <w:t>patient_ID</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proofErr w:type="spellStart"/>
            <w:r w:rsidRPr="00873965">
              <w:rPr>
                <w:rFonts w:ascii="Calibri" w:eastAsia="Times New Roman" w:hAnsi="Calibri" w:cs="Calibri"/>
                <w:sz w:val="18"/>
                <w:szCs w:val="18"/>
                <w:lang w:bidi="ar-SA"/>
              </w:rPr>
              <w:t>LDL_chol</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HOMA2_IR</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BMI</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proofErr w:type="spellStart"/>
            <w:r w:rsidRPr="00873965">
              <w:rPr>
                <w:rFonts w:ascii="Calibri" w:eastAsia="Times New Roman" w:hAnsi="Calibri" w:cs="Calibri"/>
                <w:sz w:val="18"/>
                <w:szCs w:val="18"/>
                <w:lang w:bidi="ar-SA"/>
              </w:rPr>
              <w:t>sysBloodPr</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proofErr w:type="spellStart"/>
            <w:r w:rsidRPr="00873965">
              <w:rPr>
                <w:rFonts w:ascii="Calibri" w:eastAsia="Times New Roman" w:hAnsi="Calibri" w:cs="Calibri"/>
                <w:sz w:val="18"/>
                <w:szCs w:val="18"/>
                <w:lang w:bidi="ar-SA"/>
              </w:rPr>
              <w:t>diastBloodPressure</w:t>
            </w:r>
            <w:proofErr w:type="spellEnd"/>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59.88626253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0.486660227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20.30083374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123.4009178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69.99634935</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62.17804017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0.625517898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20.38539827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124.1760587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70.95836483</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63.65385754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0.648810155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22.20504654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125.8975997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71.77720889</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65.80681914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0.835501959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22.50371191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126.1787116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71.90626924</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69.79260909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1.048423757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23.13687005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130.0785608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73.51626359</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70.10500285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1.063198485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23.18066959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130.4312855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73.89087266</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70.5951389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1.082373227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23.34615748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132.9771952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74.24442658</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71.73608315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1.09242144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23.3553593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133.1941031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74.60984969</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73.99519667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1.129448668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23.51913306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135.1296929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74.69569464</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74.63244092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1.189798489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23.7000037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135.2716671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75.54314352</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74.71785909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1.29368181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23.84731358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135.4981258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76.48721248</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75.17096758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1.324724984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24.18061722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135.6569022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76.52476289</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75.18235196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1.335093535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24.23270373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136.0038509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77.16186785</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75.23138391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1.422111938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24.28506674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136.0953597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79.34849803</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75.61753709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1.432224008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24.36230869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136.9038556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79.73530992</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76.18401022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1.453228249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24.44359033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137.0809407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80.01683653</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76.24358806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1.453815821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24.53815568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137.0869254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80.15864331</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76.29881294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1.456305613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24.61359837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137.5649291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80.74565456</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76.69659462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1.464666603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24.61722818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138.0735912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80.85114089</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20</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77.58989329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1.51356061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24.64186842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138.3241151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82.05654214</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77.70521508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1.536136161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24.9131702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138.5853047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82.1038819</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77.94998599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1.544577706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24.92131773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139.008886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82.31728002</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78.05838748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1.586554018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25.06314382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139.181514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82.48948116</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78.25702966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1.617951836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25.09951711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139.4240568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82.76779198</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78.4403701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1.619881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25.11813044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139.889396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83.11299612</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79.17897107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1.626478279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25.13316489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139.9072013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83.42940556</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79.34469678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1.639802471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25.17546941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140.5566385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83.53598548</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79.90002937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1.640401777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25.28627577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140.7048667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83.80597309</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80.23286431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1.650270486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25.60867263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140.7248329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83.83555089</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30</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80.53759625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1.651985736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25.70466017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141.0786766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84.5109185</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80.78692327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1.665993018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25.71210314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141.1392888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84.6618672</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80.95179537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1.666095395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25.73388846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141.3048354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84.77066523</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81.39997551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1.676923007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25.80137142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141.7431129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84.94485471</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81.5230473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1.694165523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25.83013284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142.0180379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85.04737784</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81.6333478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1.694587966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25.95726452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142.1419579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85.08232589</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81.63910707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1.7096777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25.9830848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142.2669347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85.9701009</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81.79551762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1.728720127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26.03356639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142.7497928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86.07727811</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82.09730138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1.732354693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26.05377139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142.8777895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86.33759816</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82.72673203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1.738136697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26.19980058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143.6355794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86.78184428</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40</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83.19282441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1.775434606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26.25343572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143.6518685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87.11256427</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41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83.51015721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1.780812997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26.35494787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143.8440352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87.37727918</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42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83.87801001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1.821641325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26.3591208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143.904684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87.49567067</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43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83.90994145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1.831844486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26.44070213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144.0988788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88.0956395</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44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84.40043839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1.862877807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26.65017692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144.1541475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88.16578459</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45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85.17501733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1.86912154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26.66541993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144.3474132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88.76568544</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46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86.24150134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1.872825229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26.78361722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144.509008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88.7825505</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47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86.41587725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1.916601042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26.812301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144.5242085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89.0125243</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48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86.96738711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1.92222757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26.96295086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144.7370245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89.31527986</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49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87.02828486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1.932907728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27.11405208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145.1060697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89.33794082</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50</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87.21342521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1.939328867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27.11442109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145.1690792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89.38452095</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51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87.59738179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1.941058513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27.12546756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145.6324734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89.5019489</w:t>
            </w:r>
          </w:p>
        </w:tc>
      </w:tr>
      <w:tr w:rsidR="00873965" w:rsidRPr="00873965" w:rsidTr="00873965">
        <w:trPr>
          <w:trHeight w:val="2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52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87.65253761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1.951682018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27.30688699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145.7802001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89.5308856</w:t>
            </w:r>
          </w:p>
        </w:tc>
      </w:tr>
    </w:tbl>
    <w:p w:rsidR="00873965" w:rsidRPr="00873965" w:rsidRDefault="00873965" w:rsidP="00873965">
      <w:pPr>
        <w:bidi w:val="0"/>
        <w:rPr>
          <w:rFonts w:ascii="Calibri" w:eastAsia="Calibri" w:hAnsi="Calibri" w:cs="Arial"/>
          <w:b/>
          <w:sz w:val="26"/>
          <w:szCs w:val="26"/>
          <w:lang w:bidi="ar-SA"/>
        </w:rPr>
      </w:pPr>
    </w:p>
    <w:tbl>
      <w:tblPr>
        <w:tblW w:w="0" w:type="auto"/>
        <w:tblInd w:w="93" w:type="dxa"/>
        <w:tblLook w:val="04A0" w:firstRow="1" w:lastRow="0" w:firstColumn="1" w:lastColumn="0" w:noHBand="0" w:noVBand="1"/>
      </w:tblPr>
      <w:tblGrid>
        <w:gridCol w:w="490"/>
        <w:gridCol w:w="1174"/>
        <w:gridCol w:w="1174"/>
        <w:gridCol w:w="1174"/>
        <w:gridCol w:w="1174"/>
        <w:gridCol w:w="1174"/>
      </w:tblGrid>
      <w:tr w:rsidR="00873965" w:rsidRPr="00873965" w:rsidTr="00873965">
        <w:trPr>
          <w:trHeight w:val="22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lastRenderedPageBreak/>
              <w:t>53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88.21762356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1.952190865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27.30755139</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145.8370062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89.55774174</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54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88.34186837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1.958971905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27.34284662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145.8501257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89.81576935</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55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88.7409777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1.962141305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27.36056248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145.9489973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89.95193185</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56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88.99684398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1.989914501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27.42257654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145.9993347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90.17512035</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57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89.31278846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2.02697825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27.43065895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146.4363352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90.33968778</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58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90.05869996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2.033050053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27.45034168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146.6040765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90.86615116</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59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90.42098152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2.052561065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27.50839688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146.7290227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90.91646661</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60</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90.66844195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2.065170296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27.54237172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146.7365686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91.06059405</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61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90.91962854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2.082371342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27.63616749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146.8836997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91.07330339</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62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91.45092179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2.098034701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27.75959177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146.9104233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91.12413523</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63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91.73729771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2.1191684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27.78172501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147.3086787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91.29977663</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64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92.51302825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2.132822463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27.79279514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147.3877559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91.32199752</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65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92.73033242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2.147590744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27.7992254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147.3889239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91.44767437</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66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92.90181516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2.15186423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27.84995994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147.7746667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91.49574549</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67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92.90450229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2.159333468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27.86907689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148.1125105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91.60054843</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68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93.15072278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2.170694946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28.01690012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148.2112376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91.61239313</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69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93.18080864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2.187319216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28.01932658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148.2342406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91.66833284</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70</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93.53782288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2.190678916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28.11007119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148.2676521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91.69940127</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93.5737695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2.196355685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28.28004598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148.3681924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92.00989498</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93.96977742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2.211907172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28.31709791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148.8537684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92.04176836</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94.14544773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2.226152678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28.34828762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149.0057149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92.99337843</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94.26851067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2.240807892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28.36225579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149.0833154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93.62273135</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94.57093547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2.250136361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28.37706409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149.3803847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93.98582303</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94.68147986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2.276625971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28.42003727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149.4410218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94.14513547</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94.73162406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2.291658478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28.44672231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149.6870214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94.28270759</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94.8091201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2.300868336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28.45466819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149.9554549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94.64978228</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79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95.22476536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2.307544036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28.4938252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149.9772856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94.67519469</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80</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95.31849196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2.326027215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28.6073615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150.0036963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94.95138569</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95.80827063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2.332456523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28.60853748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150.0317356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95.504466</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95.87960534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2.35945621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28.62039083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150.4667957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95.68060593</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96.00168055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2.359833761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28.62136969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150.6259156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95.72396957</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96.10649581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2.373084069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28.67169603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150.7608258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95.92103971</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96.40483791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2.387931316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28.70849209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150.8378482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96.06573604</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96.76889879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2.390069935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28.76101083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150.8610255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96.34116959</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96.80646738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2.399277902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28.80966656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150.905197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96.47836375</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96.90122271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2.411984544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28.92018631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150.9217811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96.51952908</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89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96.90967787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2.4218036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28.9943167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151.0591804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96.60639678</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90</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97.54518517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2.425332347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29.10458361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151.5783406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96.78398633</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97.57532315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2.464533455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29.11393665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151.6895192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97.16179582</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97.82240849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2.472015524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29.14182311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152.0147919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97.38518017</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98.19383152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2.512852519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29.17354849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152.4897552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97.50577044</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98.65168935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2.538669397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29.17974603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152.5383571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97.583515</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98.67628649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2.557198677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29.33804648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153.3760363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98.40263236</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99.000552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2.579092668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29.37220989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153.4606462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98.42450822</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99.47036072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2.583321929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29.40508095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153.4953371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98.4857294</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99.56796044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2.589431917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29.40925322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153.6290617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98.93001208</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100.2809094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2.610692002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29.60369794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153.9099293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99.20391047</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100</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100.5717195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2.636885226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29.71572889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153.9424972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99.38911282</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100.6047924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2.651751393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29.79977925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154.4560393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99.71821712</w:t>
            </w:r>
          </w:p>
        </w:tc>
      </w:tr>
      <w:tr w:rsidR="00873965" w:rsidRPr="00873965" w:rsidTr="00873965">
        <w:trPr>
          <w:trHeight w:val="2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101.8494775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2.678843061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29.93617461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154.558702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99.7448965</w:t>
            </w:r>
          </w:p>
        </w:tc>
      </w:tr>
    </w:tbl>
    <w:p w:rsidR="00873965" w:rsidRPr="00873965" w:rsidRDefault="00873965" w:rsidP="00873965">
      <w:pPr>
        <w:bidi w:val="0"/>
        <w:rPr>
          <w:rFonts w:ascii="Calibri" w:eastAsia="Calibri" w:hAnsi="Calibri" w:cs="Arial"/>
          <w:b/>
          <w:sz w:val="26"/>
          <w:szCs w:val="26"/>
          <w:lang w:bidi="ar-SA"/>
        </w:rPr>
      </w:pPr>
    </w:p>
    <w:p w:rsidR="00873965" w:rsidRPr="00873965" w:rsidRDefault="00873965" w:rsidP="00873965">
      <w:pPr>
        <w:bidi w:val="0"/>
        <w:rPr>
          <w:rFonts w:ascii="Calibri" w:eastAsia="Calibri" w:hAnsi="Calibri" w:cs="Arial"/>
          <w:b/>
          <w:sz w:val="26"/>
          <w:szCs w:val="26"/>
          <w:lang w:bidi="ar-SA"/>
        </w:rPr>
      </w:pPr>
    </w:p>
    <w:tbl>
      <w:tblPr>
        <w:tblW w:w="0" w:type="auto"/>
        <w:tblInd w:w="93" w:type="dxa"/>
        <w:tblLook w:val="04A0" w:firstRow="1" w:lastRow="0" w:firstColumn="1" w:lastColumn="0" w:noHBand="0" w:noVBand="1"/>
      </w:tblPr>
      <w:tblGrid>
        <w:gridCol w:w="490"/>
        <w:gridCol w:w="1174"/>
        <w:gridCol w:w="1174"/>
        <w:gridCol w:w="1174"/>
        <w:gridCol w:w="1174"/>
        <w:gridCol w:w="1174"/>
      </w:tblGrid>
      <w:tr w:rsidR="00873965" w:rsidRPr="00873965" w:rsidTr="0087396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lastRenderedPageBreak/>
              <w:t>103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101.9492914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2.69069223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29.96661684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154.8245324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100.1596441</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102.2515504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2.698054556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29.96835067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154.837513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100.4489565</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102.9114573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2.708479035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29.96957974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155.019825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100.5387061</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103.4806938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2.71543582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30.00466141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155.0302859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100.9490535</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104.0881578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2.720640069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30.03225126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155.4068362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100.9756056</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104.3713252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2.736640518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30.10960076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155.4976388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101.0822111</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104.3914483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2.748266639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30.14865929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155.5674547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101.0830179</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110</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104.5798686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2.758139944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30.18347007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155.5914364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101.1394993</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104.6607348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2.768605796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30.27695636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155.6261913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101.3435673</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104.7238725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2.772175859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30.33694066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155.9660494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101.6553383</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104.8524726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2.784769065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30.34647086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155.972805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101.6564651</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104.9203266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2.788978027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30.35791172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156.5262548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101.7654722</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105.0374154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2.792846389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30.42338805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156.623788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101.8369263</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105.7708525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2.813543425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30.45991065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156.9746708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101.8745766</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106.0526701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2.8216319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30.52013788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157.2333107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102.1438818</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106.3224205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2.836471693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30.54321084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157.3606742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102.3191044</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106.3588698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2.86156774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30.54610609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157.5349887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102.9303476</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120</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106.4972799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2.870049811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30.62901275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157.6709272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103.4613788</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121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106.604525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2.870113146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30.7433647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158.7207682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103.6144469</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122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108.3227542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2.874031357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30.99738238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158.9222397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103.7258609</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123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108.5904841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2.87941575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31.12302385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159.1374886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103.7531646</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124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108.8231986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2.906358239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31.18244663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159.5381187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104.4083546</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125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108.9212838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2.944579876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31.19197902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159.599158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104.9786418</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126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109.3646854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2.946595176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31.24239694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159.7268598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105.3992209</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127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109.443203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2.985029147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31.34270287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159.830625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105.5849072</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128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110.0035342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3.027057171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31.34638621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160.4869579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105.8003815</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129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111.7142213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3.0415236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31.35100678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161.3990233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106.1653939</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130</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112.727007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3.045917418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31.39241181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161.5790007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106.4294163</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112.9599582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3.054332948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31.4744049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161.620505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106.5062134</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113.0742184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3.059351383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31.51252628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161.7783022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107.0606273</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113.0811469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3.080270062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31.56477963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162.2555993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108.1639294</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113.5011891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3.082093216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31.6663631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162.3732048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108.6064678</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113.9678215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3.12902167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31.74508879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162.5259587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109.7874429</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115.2098298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3.133993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31.93917448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163.5672102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110.1637194</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116.1608298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3.212666172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32.18283095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163.7750487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110.5316899</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116.8971631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3.239904042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32.19956838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164.4663885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110.6818642</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118.3710727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3.331810851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32.31424866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164.9260434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112.0894894</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140</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118.750906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3.361332552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32.70754103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164.9274447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112.4385468</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121.3539927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3.361957484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32.86909366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165.4101566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113.5642057</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123.6046089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3.363641715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32.90902767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165.9629702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114.2073523</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123.6953321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3.44841049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33.17015687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167.5063644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114.2730905</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124.6863766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3.520206957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33.72790263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168.6830254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114.7742868</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124.9633003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3.600924971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33.9273159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169.066132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115.3553829</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127.5631494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3.652359416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34.29045674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170.229292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117.3937688</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127.8271221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3.697602312</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34.58909385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173.7274296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117.8790236</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131.5713536</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3.782653123</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34.95279071</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175.6065684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118.1096726</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149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131.8938225</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3.815486059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35.0914694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175.5867168</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119.268837</w:t>
            </w:r>
          </w:p>
        </w:tc>
      </w:tr>
      <w:tr w:rsidR="00873965" w:rsidRPr="00873965" w:rsidTr="00873965">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150</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133.1308799</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4.361195597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35.16374084</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175.7543407</w:t>
            </w:r>
          </w:p>
        </w:tc>
        <w:tc>
          <w:tcPr>
            <w:tcW w:w="0" w:type="auto"/>
            <w:tcBorders>
              <w:top w:val="nil"/>
              <w:left w:val="nil"/>
              <w:bottom w:val="single" w:sz="4" w:space="0" w:color="auto"/>
              <w:right w:val="single" w:sz="4" w:space="0" w:color="auto"/>
            </w:tcBorders>
            <w:shd w:val="clear" w:color="auto" w:fill="auto"/>
            <w:noWrap/>
            <w:vAlign w:val="center"/>
            <w:hideMark/>
          </w:tcPr>
          <w:p w:rsidR="00873965" w:rsidRPr="00873965" w:rsidRDefault="00873965" w:rsidP="00873965">
            <w:pPr>
              <w:bidi w:val="0"/>
              <w:spacing w:after="0" w:line="240" w:lineRule="auto"/>
              <w:jc w:val="center"/>
              <w:rPr>
                <w:rFonts w:ascii="Calibri" w:eastAsia="Times New Roman" w:hAnsi="Calibri" w:cs="Calibri"/>
                <w:sz w:val="18"/>
                <w:szCs w:val="18"/>
                <w:lang w:bidi="ar-SA"/>
              </w:rPr>
            </w:pPr>
            <w:r w:rsidRPr="00873965">
              <w:rPr>
                <w:rFonts w:ascii="Calibri" w:eastAsia="Times New Roman" w:hAnsi="Calibri" w:cs="Calibri"/>
                <w:sz w:val="18"/>
                <w:szCs w:val="18"/>
                <w:lang w:bidi="ar-SA"/>
              </w:rPr>
              <w:t>124.037896</w:t>
            </w:r>
          </w:p>
        </w:tc>
      </w:tr>
    </w:tbl>
    <w:p w:rsidR="007262A9" w:rsidRPr="007262A9" w:rsidRDefault="007262A9" w:rsidP="00C25097">
      <w:pPr>
        <w:spacing w:line="240" w:lineRule="auto"/>
        <w:jc w:val="right"/>
        <w:rPr>
          <w:bCs/>
          <w:sz w:val="20"/>
          <w:szCs w:val="20"/>
        </w:rPr>
      </w:pPr>
      <w:r w:rsidRPr="007262A9">
        <w:rPr>
          <w:bCs/>
          <w:sz w:val="20"/>
          <w:szCs w:val="20"/>
        </w:rPr>
        <w:lastRenderedPageBreak/>
        <w:t>Table (6): transition counts for each patient.</w:t>
      </w:r>
    </w:p>
    <w:tbl>
      <w:tblPr>
        <w:tblStyle w:val="TableGrid"/>
        <w:tblW w:w="0" w:type="auto"/>
        <w:tblInd w:w="18" w:type="dxa"/>
        <w:tblLayout w:type="fixed"/>
        <w:tblLook w:val="04A0" w:firstRow="1" w:lastRow="0" w:firstColumn="1" w:lastColumn="0" w:noHBand="0" w:noVBand="1"/>
      </w:tblPr>
      <w:tblGrid>
        <w:gridCol w:w="939"/>
        <w:gridCol w:w="957"/>
        <w:gridCol w:w="957"/>
        <w:gridCol w:w="957"/>
        <w:gridCol w:w="958"/>
        <w:gridCol w:w="958"/>
        <w:gridCol w:w="958"/>
        <w:gridCol w:w="958"/>
        <w:gridCol w:w="958"/>
        <w:gridCol w:w="958"/>
      </w:tblGrid>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ID</w:t>
            </w:r>
          </w:p>
        </w:tc>
        <w:tc>
          <w:tcPr>
            <w:tcW w:w="957"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0</w:t>
            </w:r>
            <w:r w:rsidRPr="007262A9">
              <w:rPr>
                <w:rFonts w:ascii="Calibri" w:eastAsia="Calibri" w:hAnsi="Calibri" w:cs="Calibri"/>
                <w:b/>
                <w:sz w:val="18"/>
                <w:szCs w:val="18"/>
              </w:rPr>
              <w:t>→</w:t>
            </w:r>
            <w:r w:rsidRPr="007262A9">
              <w:rPr>
                <w:rFonts w:ascii="Calibri" w:eastAsia="Calibri" w:hAnsi="Calibri" w:cs="Arial"/>
                <w:b/>
                <w:sz w:val="18"/>
                <w:szCs w:val="18"/>
              </w:rPr>
              <w:t>1</w:t>
            </w:r>
          </w:p>
        </w:tc>
        <w:tc>
          <w:tcPr>
            <w:tcW w:w="957"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w:t>
            </w:r>
            <w:r w:rsidRPr="007262A9">
              <w:rPr>
                <w:rFonts w:ascii="Calibri" w:eastAsia="Calibri" w:hAnsi="Calibri" w:cs="Calibri"/>
                <w:b/>
                <w:sz w:val="18"/>
                <w:szCs w:val="18"/>
              </w:rPr>
              <w:t>→</w:t>
            </w:r>
            <w:r w:rsidRPr="007262A9">
              <w:rPr>
                <w:rFonts w:ascii="Calibri" w:eastAsia="Calibri" w:hAnsi="Calibri" w:cs="Arial"/>
                <w:b/>
                <w:sz w:val="18"/>
                <w:szCs w:val="18"/>
              </w:rPr>
              <w:t>2</w:t>
            </w:r>
          </w:p>
        </w:tc>
        <w:tc>
          <w:tcPr>
            <w:tcW w:w="957"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2</w:t>
            </w:r>
            <w:r w:rsidRPr="007262A9">
              <w:rPr>
                <w:rFonts w:ascii="Calibri" w:eastAsia="Calibri" w:hAnsi="Calibri" w:cs="Calibri"/>
                <w:b/>
                <w:sz w:val="18"/>
                <w:szCs w:val="18"/>
              </w:rPr>
              <w:t>→</w:t>
            </w:r>
            <w:r w:rsidRPr="007262A9">
              <w:rPr>
                <w:rFonts w:ascii="Calibri" w:eastAsia="Calibri" w:hAnsi="Calibri" w:cs="Arial"/>
                <w:b/>
                <w:sz w:val="18"/>
                <w:szCs w:val="18"/>
              </w:rPr>
              <w:t>3</w:t>
            </w:r>
          </w:p>
        </w:tc>
        <w:tc>
          <w:tcPr>
            <w:tcW w:w="958"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3</w:t>
            </w:r>
            <w:r w:rsidRPr="007262A9">
              <w:rPr>
                <w:rFonts w:ascii="Calibri" w:eastAsia="Calibri" w:hAnsi="Calibri" w:cs="Calibri"/>
                <w:b/>
                <w:sz w:val="18"/>
                <w:szCs w:val="18"/>
              </w:rPr>
              <w:t>→</w:t>
            </w:r>
            <w:r w:rsidRPr="007262A9">
              <w:rPr>
                <w:rFonts w:ascii="Calibri" w:eastAsia="Calibri" w:hAnsi="Calibri" w:cs="Arial"/>
                <w:b/>
                <w:sz w:val="18"/>
                <w:szCs w:val="18"/>
              </w:rPr>
              <w:t>4</w:t>
            </w:r>
          </w:p>
        </w:tc>
        <w:tc>
          <w:tcPr>
            <w:tcW w:w="958"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w:t>
            </w:r>
            <w:r w:rsidRPr="007262A9">
              <w:rPr>
                <w:rFonts w:ascii="Calibri" w:eastAsia="Calibri" w:hAnsi="Calibri" w:cs="Calibri"/>
                <w:b/>
                <w:sz w:val="18"/>
                <w:szCs w:val="18"/>
              </w:rPr>
              <w:t>→</w:t>
            </w:r>
            <w:r w:rsidRPr="007262A9">
              <w:rPr>
                <w:rFonts w:ascii="Calibri" w:eastAsia="Calibri" w:hAnsi="Calibri" w:cs="Arial"/>
                <w:b/>
                <w:sz w:val="18"/>
                <w:szCs w:val="18"/>
              </w:rPr>
              <w:t>0</w:t>
            </w:r>
          </w:p>
        </w:tc>
        <w:tc>
          <w:tcPr>
            <w:tcW w:w="958"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2</w:t>
            </w:r>
            <w:r w:rsidRPr="007262A9">
              <w:rPr>
                <w:rFonts w:ascii="Calibri" w:eastAsia="Calibri" w:hAnsi="Calibri" w:cs="Calibri"/>
                <w:b/>
                <w:sz w:val="18"/>
                <w:szCs w:val="18"/>
              </w:rPr>
              <w:t>→</w:t>
            </w:r>
            <w:r w:rsidRPr="007262A9">
              <w:rPr>
                <w:rFonts w:ascii="Calibri" w:eastAsia="Calibri" w:hAnsi="Calibri" w:cs="Arial"/>
                <w:b/>
                <w:sz w:val="18"/>
                <w:szCs w:val="18"/>
              </w:rPr>
              <w:t>1</w:t>
            </w:r>
          </w:p>
        </w:tc>
        <w:tc>
          <w:tcPr>
            <w:tcW w:w="958"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3</w:t>
            </w:r>
            <w:r w:rsidRPr="007262A9">
              <w:rPr>
                <w:rFonts w:ascii="Calibri" w:eastAsia="Calibri" w:hAnsi="Calibri" w:cs="Calibri"/>
                <w:b/>
                <w:sz w:val="18"/>
                <w:szCs w:val="18"/>
              </w:rPr>
              <w:t>→</w:t>
            </w:r>
            <w:r w:rsidRPr="007262A9">
              <w:rPr>
                <w:rFonts w:ascii="Calibri" w:eastAsia="Calibri" w:hAnsi="Calibri" w:cs="Arial"/>
                <w:b/>
                <w:sz w:val="18"/>
                <w:szCs w:val="18"/>
              </w:rPr>
              <w:t>2</w:t>
            </w:r>
          </w:p>
        </w:tc>
        <w:tc>
          <w:tcPr>
            <w:tcW w:w="958"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2</w:t>
            </w:r>
            <w:r w:rsidRPr="007262A9">
              <w:rPr>
                <w:rFonts w:ascii="Calibri" w:eastAsia="Calibri" w:hAnsi="Calibri" w:cs="Calibri"/>
                <w:b/>
                <w:sz w:val="18"/>
                <w:szCs w:val="18"/>
              </w:rPr>
              <w:t>→</w:t>
            </w:r>
            <w:r w:rsidRPr="007262A9">
              <w:rPr>
                <w:rFonts w:ascii="Calibri" w:eastAsia="Calibri" w:hAnsi="Calibri" w:cs="Arial"/>
                <w:b/>
                <w:sz w:val="18"/>
                <w:szCs w:val="18"/>
              </w:rPr>
              <w:t>0</w:t>
            </w:r>
          </w:p>
        </w:tc>
        <w:tc>
          <w:tcPr>
            <w:tcW w:w="958"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3</w:t>
            </w:r>
            <w:r w:rsidRPr="007262A9">
              <w:rPr>
                <w:rFonts w:ascii="Calibri" w:eastAsia="Calibri" w:hAnsi="Calibri" w:cs="Calibri"/>
                <w:b/>
                <w:sz w:val="18"/>
                <w:szCs w:val="18"/>
              </w:rPr>
              <w:t>→</w:t>
            </w:r>
            <w:r w:rsidRPr="007262A9">
              <w:rPr>
                <w:rFonts w:ascii="Calibri" w:eastAsia="Calibri" w:hAnsi="Calibri" w:cs="Arial"/>
                <w:b/>
                <w:sz w:val="18"/>
                <w:szCs w:val="18"/>
              </w:rPr>
              <w:t>1</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3</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4</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5</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6</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7</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8</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9</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13</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14</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15</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16</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17</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18</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19</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20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21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22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23</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24</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25</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26</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27</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28</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29</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30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31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32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33</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34</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35</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36</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37</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38</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39</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40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41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42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43</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44</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45</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46</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47</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48</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49</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50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51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52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53</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b/>
                <w:bCs/>
                <w:sz w:val="18"/>
                <w:szCs w:val="18"/>
              </w:rPr>
            </w:pPr>
            <w:r w:rsidRPr="007262A9">
              <w:rPr>
                <w:b/>
                <w:bCs/>
                <w:sz w:val="18"/>
                <w:szCs w:val="18"/>
              </w:rPr>
              <w:lastRenderedPageBreak/>
              <w:t>ID</w:t>
            </w:r>
          </w:p>
        </w:tc>
        <w:tc>
          <w:tcPr>
            <w:tcW w:w="957" w:type="dxa"/>
            <w:vAlign w:val="center"/>
          </w:tcPr>
          <w:p w:rsidR="007262A9" w:rsidRPr="007262A9" w:rsidRDefault="007262A9" w:rsidP="007262A9">
            <w:pPr>
              <w:jc w:val="center"/>
              <w:rPr>
                <w:b/>
                <w:bCs/>
                <w:sz w:val="18"/>
                <w:szCs w:val="18"/>
              </w:rPr>
            </w:pPr>
            <w:r w:rsidRPr="007262A9">
              <w:rPr>
                <w:b/>
                <w:bCs/>
                <w:sz w:val="18"/>
                <w:szCs w:val="18"/>
              </w:rPr>
              <w:t>0→1</w:t>
            </w:r>
          </w:p>
        </w:tc>
        <w:tc>
          <w:tcPr>
            <w:tcW w:w="957" w:type="dxa"/>
            <w:vAlign w:val="center"/>
          </w:tcPr>
          <w:p w:rsidR="007262A9" w:rsidRPr="007262A9" w:rsidRDefault="007262A9" w:rsidP="007262A9">
            <w:pPr>
              <w:jc w:val="center"/>
              <w:rPr>
                <w:b/>
                <w:bCs/>
                <w:sz w:val="18"/>
                <w:szCs w:val="18"/>
              </w:rPr>
            </w:pPr>
            <w:r w:rsidRPr="007262A9">
              <w:rPr>
                <w:b/>
                <w:bCs/>
                <w:sz w:val="18"/>
                <w:szCs w:val="18"/>
              </w:rPr>
              <w:t>1→2</w:t>
            </w:r>
          </w:p>
        </w:tc>
        <w:tc>
          <w:tcPr>
            <w:tcW w:w="957" w:type="dxa"/>
            <w:vAlign w:val="center"/>
          </w:tcPr>
          <w:p w:rsidR="007262A9" w:rsidRPr="007262A9" w:rsidRDefault="007262A9" w:rsidP="007262A9">
            <w:pPr>
              <w:jc w:val="center"/>
              <w:rPr>
                <w:b/>
                <w:bCs/>
                <w:sz w:val="18"/>
                <w:szCs w:val="18"/>
              </w:rPr>
            </w:pPr>
            <w:r w:rsidRPr="007262A9">
              <w:rPr>
                <w:b/>
                <w:bCs/>
                <w:sz w:val="18"/>
                <w:szCs w:val="18"/>
              </w:rPr>
              <w:t>2→3</w:t>
            </w:r>
          </w:p>
        </w:tc>
        <w:tc>
          <w:tcPr>
            <w:tcW w:w="958" w:type="dxa"/>
            <w:vAlign w:val="center"/>
          </w:tcPr>
          <w:p w:rsidR="007262A9" w:rsidRPr="007262A9" w:rsidRDefault="007262A9" w:rsidP="007262A9">
            <w:pPr>
              <w:jc w:val="center"/>
              <w:rPr>
                <w:b/>
                <w:bCs/>
                <w:sz w:val="18"/>
                <w:szCs w:val="18"/>
              </w:rPr>
            </w:pPr>
            <w:r w:rsidRPr="007262A9">
              <w:rPr>
                <w:b/>
                <w:bCs/>
                <w:sz w:val="18"/>
                <w:szCs w:val="18"/>
              </w:rPr>
              <w:t>3→4</w:t>
            </w:r>
          </w:p>
        </w:tc>
        <w:tc>
          <w:tcPr>
            <w:tcW w:w="958" w:type="dxa"/>
            <w:vAlign w:val="center"/>
          </w:tcPr>
          <w:p w:rsidR="007262A9" w:rsidRPr="007262A9" w:rsidRDefault="007262A9" w:rsidP="007262A9">
            <w:pPr>
              <w:jc w:val="center"/>
              <w:rPr>
                <w:b/>
                <w:bCs/>
                <w:sz w:val="18"/>
                <w:szCs w:val="18"/>
              </w:rPr>
            </w:pPr>
            <w:r w:rsidRPr="007262A9">
              <w:rPr>
                <w:b/>
                <w:bCs/>
                <w:sz w:val="18"/>
                <w:szCs w:val="18"/>
              </w:rPr>
              <w:t>1→0</w:t>
            </w:r>
          </w:p>
        </w:tc>
        <w:tc>
          <w:tcPr>
            <w:tcW w:w="958" w:type="dxa"/>
            <w:vAlign w:val="center"/>
          </w:tcPr>
          <w:p w:rsidR="007262A9" w:rsidRPr="007262A9" w:rsidRDefault="007262A9" w:rsidP="007262A9">
            <w:pPr>
              <w:jc w:val="center"/>
              <w:rPr>
                <w:b/>
                <w:bCs/>
                <w:sz w:val="18"/>
                <w:szCs w:val="18"/>
              </w:rPr>
            </w:pPr>
            <w:r w:rsidRPr="007262A9">
              <w:rPr>
                <w:b/>
                <w:bCs/>
                <w:sz w:val="18"/>
                <w:szCs w:val="18"/>
              </w:rPr>
              <w:t>2→1</w:t>
            </w:r>
          </w:p>
        </w:tc>
        <w:tc>
          <w:tcPr>
            <w:tcW w:w="958" w:type="dxa"/>
            <w:vAlign w:val="center"/>
          </w:tcPr>
          <w:p w:rsidR="007262A9" w:rsidRPr="007262A9" w:rsidRDefault="007262A9" w:rsidP="007262A9">
            <w:pPr>
              <w:jc w:val="center"/>
              <w:rPr>
                <w:b/>
                <w:bCs/>
                <w:sz w:val="18"/>
                <w:szCs w:val="18"/>
              </w:rPr>
            </w:pPr>
            <w:r w:rsidRPr="007262A9">
              <w:rPr>
                <w:b/>
                <w:bCs/>
                <w:sz w:val="18"/>
                <w:szCs w:val="18"/>
              </w:rPr>
              <w:t>3→2</w:t>
            </w:r>
          </w:p>
        </w:tc>
        <w:tc>
          <w:tcPr>
            <w:tcW w:w="958" w:type="dxa"/>
            <w:vAlign w:val="center"/>
          </w:tcPr>
          <w:p w:rsidR="007262A9" w:rsidRPr="007262A9" w:rsidRDefault="007262A9" w:rsidP="007262A9">
            <w:pPr>
              <w:jc w:val="center"/>
              <w:rPr>
                <w:b/>
                <w:bCs/>
                <w:sz w:val="18"/>
                <w:szCs w:val="18"/>
              </w:rPr>
            </w:pPr>
            <w:r w:rsidRPr="007262A9">
              <w:rPr>
                <w:b/>
                <w:bCs/>
                <w:sz w:val="18"/>
                <w:szCs w:val="18"/>
              </w:rPr>
              <w:t>2→0</w:t>
            </w:r>
          </w:p>
        </w:tc>
        <w:tc>
          <w:tcPr>
            <w:tcW w:w="958" w:type="dxa"/>
            <w:vAlign w:val="center"/>
          </w:tcPr>
          <w:p w:rsidR="007262A9" w:rsidRPr="007262A9" w:rsidRDefault="007262A9" w:rsidP="007262A9">
            <w:pPr>
              <w:jc w:val="center"/>
              <w:rPr>
                <w:b/>
                <w:bCs/>
                <w:sz w:val="18"/>
                <w:szCs w:val="18"/>
              </w:rPr>
            </w:pPr>
            <w:r w:rsidRPr="007262A9">
              <w:rPr>
                <w:b/>
                <w:bCs/>
                <w:sz w:val="18"/>
                <w:szCs w:val="18"/>
              </w:rPr>
              <w:t>3→1</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54</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55</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56</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57</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58</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59</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60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61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62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63</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64</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65</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66</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67</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68</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69</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70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71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72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73</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74</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75</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76</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77</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78</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79</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80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81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82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83</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84</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85</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86</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87</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88</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89</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90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91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92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93</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94</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95</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96</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97</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98</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99</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100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101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102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103</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104</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105</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106</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107</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108</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b/>
                <w:bCs/>
                <w:sz w:val="18"/>
                <w:szCs w:val="18"/>
              </w:rPr>
            </w:pPr>
            <w:r w:rsidRPr="007262A9">
              <w:rPr>
                <w:b/>
                <w:bCs/>
                <w:sz w:val="18"/>
                <w:szCs w:val="18"/>
              </w:rPr>
              <w:lastRenderedPageBreak/>
              <w:t>ID</w:t>
            </w:r>
          </w:p>
        </w:tc>
        <w:tc>
          <w:tcPr>
            <w:tcW w:w="957" w:type="dxa"/>
            <w:vAlign w:val="center"/>
          </w:tcPr>
          <w:p w:rsidR="007262A9" w:rsidRPr="007262A9" w:rsidRDefault="007262A9" w:rsidP="007262A9">
            <w:pPr>
              <w:jc w:val="center"/>
              <w:rPr>
                <w:b/>
                <w:bCs/>
                <w:sz w:val="18"/>
                <w:szCs w:val="18"/>
              </w:rPr>
            </w:pPr>
            <w:r w:rsidRPr="007262A9">
              <w:rPr>
                <w:b/>
                <w:bCs/>
                <w:sz w:val="18"/>
                <w:szCs w:val="18"/>
              </w:rPr>
              <w:t>0→1</w:t>
            </w:r>
          </w:p>
        </w:tc>
        <w:tc>
          <w:tcPr>
            <w:tcW w:w="957" w:type="dxa"/>
            <w:vAlign w:val="center"/>
          </w:tcPr>
          <w:p w:rsidR="007262A9" w:rsidRPr="007262A9" w:rsidRDefault="007262A9" w:rsidP="007262A9">
            <w:pPr>
              <w:jc w:val="center"/>
              <w:rPr>
                <w:b/>
                <w:bCs/>
                <w:sz w:val="18"/>
                <w:szCs w:val="18"/>
              </w:rPr>
            </w:pPr>
            <w:r w:rsidRPr="007262A9">
              <w:rPr>
                <w:b/>
                <w:bCs/>
                <w:sz w:val="18"/>
                <w:szCs w:val="18"/>
              </w:rPr>
              <w:t>1→2</w:t>
            </w:r>
          </w:p>
        </w:tc>
        <w:tc>
          <w:tcPr>
            <w:tcW w:w="957" w:type="dxa"/>
            <w:vAlign w:val="center"/>
          </w:tcPr>
          <w:p w:rsidR="007262A9" w:rsidRPr="007262A9" w:rsidRDefault="007262A9" w:rsidP="007262A9">
            <w:pPr>
              <w:jc w:val="center"/>
              <w:rPr>
                <w:b/>
                <w:bCs/>
                <w:sz w:val="18"/>
                <w:szCs w:val="18"/>
              </w:rPr>
            </w:pPr>
            <w:r w:rsidRPr="007262A9">
              <w:rPr>
                <w:b/>
                <w:bCs/>
                <w:sz w:val="18"/>
                <w:szCs w:val="18"/>
              </w:rPr>
              <w:t>2→3</w:t>
            </w:r>
          </w:p>
        </w:tc>
        <w:tc>
          <w:tcPr>
            <w:tcW w:w="958" w:type="dxa"/>
            <w:vAlign w:val="center"/>
          </w:tcPr>
          <w:p w:rsidR="007262A9" w:rsidRPr="007262A9" w:rsidRDefault="007262A9" w:rsidP="007262A9">
            <w:pPr>
              <w:jc w:val="center"/>
              <w:rPr>
                <w:b/>
                <w:bCs/>
                <w:sz w:val="18"/>
                <w:szCs w:val="18"/>
              </w:rPr>
            </w:pPr>
            <w:r w:rsidRPr="007262A9">
              <w:rPr>
                <w:b/>
                <w:bCs/>
                <w:sz w:val="18"/>
                <w:szCs w:val="18"/>
              </w:rPr>
              <w:t>3→4</w:t>
            </w:r>
          </w:p>
        </w:tc>
        <w:tc>
          <w:tcPr>
            <w:tcW w:w="958" w:type="dxa"/>
            <w:vAlign w:val="center"/>
          </w:tcPr>
          <w:p w:rsidR="007262A9" w:rsidRPr="007262A9" w:rsidRDefault="007262A9" w:rsidP="007262A9">
            <w:pPr>
              <w:jc w:val="center"/>
              <w:rPr>
                <w:b/>
                <w:bCs/>
                <w:sz w:val="18"/>
                <w:szCs w:val="18"/>
              </w:rPr>
            </w:pPr>
            <w:r w:rsidRPr="007262A9">
              <w:rPr>
                <w:b/>
                <w:bCs/>
                <w:sz w:val="18"/>
                <w:szCs w:val="18"/>
              </w:rPr>
              <w:t>1→0</w:t>
            </w:r>
          </w:p>
        </w:tc>
        <w:tc>
          <w:tcPr>
            <w:tcW w:w="958" w:type="dxa"/>
            <w:vAlign w:val="center"/>
          </w:tcPr>
          <w:p w:rsidR="007262A9" w:rsidRPr="007262A9" w:rsidRDefault="007262A9" w:rsidP="007262A9">
            <w:pPr>
              <w:jc w:val="center"/>
              <w:rPr>
                <w:b/>
                <w:bCs/>
                <w:sz w:val="18"/>
                <w:szCs w:val="18"/>
              </w:rPr>
            </w:pPr>
            <w:r w:rsidRPr="007262A9">
              <w:rPr>
                <w:b/>
                <w:bCs/>
                <w:sz w:val="18"/>
                <w:szCs w:val="18"/>
              </w:rPr>
              <w:t>2→1</w:t>
            </w:r>
          </w:p>
        </w:tc>
        <w:tc>
          <w:tcPr>
            <w:tcW w:w="958" w:type="dxa"/>
            <w:vAlign w:val="center"/>
          </w:tcPr>
          <w:p w:rsidR="007262A9" w:rsidRPr="007262A9" w:rsidRDefault="007262A9" w:rsidP="007262A9">
            <w:pPr>
              <w:jc w:val="center"/>
              <w:rPr>
                <w:b/>
                <w:bCs/>
                <w:sz w:val="18"/>
                <w:szCs w:val="18"/>
              </w:rPr>
            </w:pPr>
            <w:r w:rsidRPr="007262A9">
              <w:rPr>
                <w:b/>
                <w:bCs/>
                <w:sz w:val="18"/>
                <w:szCs w:val="18"/>
              </w:rPr>
              <w:t>3→2</w:t>
            </w:r>
          </w:p>
        </w:tc>
        <w:tc>
          <w:tcPr>
            <w:tcW w:w="958" w:type="dxa"/>
            <w:vAlign w:val="center"/>
          </w:tcPr>
          <w:p w:rsidR="007262A9" w:rsidRPr="007262A9" w:rsidRDefault="007262A9" w:rsidP="007262A9">
            <w:pPr>
              <w:jc w:val="center"/>
              <w:rPr>
                <w:b/>
                <w:bCs/>
                <w:sz w:val="18"/>
                <w:szCs w:val="18"/>
              </w:rPr>
            </w:pPr>
            <w:r w:rsidRPr="007262A9">
              <w:rPr>
                <w:b/>
                <w:bCs/>
                <w:sz w:val="18"/>
                <w:szCs w:val="18"/>
              </w:rPr>
              <w:t>2→0</w:t>
            </w:r>
          </w:p>
        </w:tc>
        <w:tc>
          <w:tcPr>
            <w:tcW w:w="958" w:type="dxa"/>
            <w:vAlign w:val="center"/>
          </w:tcPr>
          <w:p w:rsidR="007262A9" w:rsidRPr="007262A9" w:rsidRDefault="007262A9" w:rsidP="007262A9">
            <w:pPr>
              <w:jc w:val="center"/>
              <w:rPr>
                <w:b/>
                <w:bCs/>
                <w:sz w:val="18"/>
                <w:szCs w:val="18"/>
              </w:rPr>
            </w:pPr>
            <w:r w:rsidRPr="007262A9">
              <w:rPr>
                <w:b/>
                <w:bCs/>
                <w:sz w:val="18"/>
                <w:szCs w:val="18"/>
              </w:rPr>
              <w:t>3→1</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109</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110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111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112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113</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114</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115</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116</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117</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118</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119</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120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121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122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123</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124</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125</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126</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127</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128</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129</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130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131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132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133</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134</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135</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136</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137</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138</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139</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0</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140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141</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142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143</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144</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145</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3</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146</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147</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3</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148</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3</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149</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3</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3</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3</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r>
      <w:tr w:rsidR="007262A9" w:rsidRPr="007262A9" w:rsidTr="007262A9">
        <w:tc>
          <w:tcPr>
            <w:tcW w:w="939" w:type="dxa"/>
            <w:vAlign w:val="center"/>
          </w:tcPr>
          <w:p w:rsidR="007262A9" w:rsidRPr="007262A9" w:rsidRDefault="007262A9" w:rsidP="007262A9">
            <w:pPr>
              <w:jc w:val="center"/>
              <w:rPr>
                <w:rFonts w:ascii="Calibri" w:eastAsia="Calibri" w:hAnsi="Calibri" w:cs="Arial"/>
                <w:b/>
                <w:sz w:val="18"/>
                <w:szCs w:val="18"/>
              </w:rPr>
            </w:pPr>
            <w:r w:rsidRPr="007262A9">
              <w:rPr>
                <w:rFonts w:ascii="Calibri" w:eastAsia="Calibri" w:hAnsi="Calibri" w:cs="Arial"/>
                <w:b/>
                <w:sz w:val="18"/>
                <w:szCs w:val="18"/>
              </w:rPr>
              <w:t>150</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3</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3</w:t>
            </w:r>
          </w:p>
        </w:tc>
        <w:tc>
          <w:tcPr>
            <w:tcW w:w="957"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3</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1</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3</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3</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c>
          <w:tcPr>
            <w:tcW w:w="958" w:type="dxa"/>
            <w:vAlign w:val="center"/>
          </w:tcPr>
          <w:p w:rsidR="007262A9" w:rsidRPr="007262A9" w:rsidRDefault="007262A9" w:rsidP="007262A9">
            <w:pPr>
              <w:jc w:val="center"/>
              <w:rPr>
                <w:rFonts w:ascii="Calibri" w:eastAsia="Calibri" w:hAnsi="Calibri" w:cs="Arial"/>
                <w:sz w:val="18"/>
                <w:szCs w:val="18"/>
              </w:rPr>
            </w:pPr>
            <w:r w:rsidRPr="007262A9">
              <w:rPr>
                <w:rFonts w:ascii="Calibri" w:eastAsia="Calibri" w:hAnsi="Calibri" w:cs="Arial"/>
                <w:sz w:val="18"/>
                <w:szCs w:val="18"/>
              </w:rPr>
              <w:t>2</w:t>
            </w:r>
          </w:p>
        </w:tc>
      </w:tr>
    </w:tbl>
    <w:p w:rsidR="00873965" w:rsidRDefault="00873965" w:rsidP="00873965">
      <w:pPr>
        <w:bidi w:val="0"/>
      </w:pPr>
    </w:p>
    <w:p w:rsidR="00873965" w:rsidRDefault="00873965" w:rsidP="00873965">
      <w:pPr>
        <w:bidi w:val="0"/>
      </w:pPr>
    </w:p>
    <w:p w:rsidR="00873965" w:rsidRDefault="00873965" w:rsidP="00873965">
      <w:pPr>
        <w:bidi w:val="0"/>
      </w:pPr>
    </w:p>
    <w:p w:rsidR="00873965" w:rsidRDefault="00873965" w:rsidP="00873965">
      <w:pPr>
        <w:bidi w:val="0"/>
      </w:pPr>
    </w:p>
    <w:p w:rsidR="00873965" w:rsidRDefault="00873965" w:rsidP="00873965">
      <w:pPr>
        <w:bidi w:val="0"/>
      </w:pPr>
    </w:p>
    <w:p w:rsidR="00873965" w:rsidRDefault="00873965" w:rsidP="00873965">
      <w:pPr>
        <w:bidi w:val="0"/>
      </w:pPr>
    </w:p>
    <w:p w:rsidR="007262A9" w:rsidRPr="007262A9" w:rsidRDefault="007262A9" w:rsidP="00C25097">
      <w:pPr>
        <w:bidi w:val="0"/>
        <w:rPr>
          <w:rFonts w:ascii="Calibri" w:eastAsia="Calibri" w:hAnsi="Calibri" w:cs="Arial"/>
          <w:bCs/>
          <w:lang w:bidi="ar-SA"/>
        </w:rPr>
      </w:pPr>
      <w:proofErr w:type="gramStart"/>
      <w:r w:rsidRPr="007262A9">
        <w:rPr>
          <w:rFonts w:ascii="Calibri" w:eastAsia="Calibri" w:hAnsi="Calibri" w:cs="Arial"/>
          <w:bCs/>
          <w:lang w:bidi="ar-SA"/>
        </w:rPr>
        <w:lastRenderedPageBreak/>
        <w:t>Table(</w:t>
      </w:r>
      <w:proofErr w:type="gramEnd"/>
      <w:r w:rsidRPr="007262A9">
        <w:rPr>
          <w:rFonts w:ascii="Calibri" w:eastAsia="Calibri" w:hAnsi="Calibri" w:cs="Arial"/>
          <w:bCs/>
          <w:lang w:bidi="ar-SA"/>
        </w:rPr>
        <w:t xml:space="preserve">8): time line for each patient. First column is the patient’s ID. </w:t>
      </w:r>
    </w:p>
    <w:tbl>
      <w:tblPr>
        <w:tblStyle w:val="TableGrid"/>
        <w:tblW w:w="0" w:type="auto"/>
        <w:tblLook w:val="04A0" w:firstRow="1" w:lastRow="0" w:firstColumn="1" w:lastColumn="0" w:noHBand="0" w:noVBand="1"/>
      </w:tblPr>
      <w:tblGrid>
        <w:gridCol w:w="460"/>
        <w:gridCol w:w="307"/>
        <w:gridCol w:w="313"/>
        <w:gridCol w:w="313"/>
        <w:gridCol w:w="314"/>
        <w:gridCol w:w="314"/>
        <w:gridCol w:w="314"/>
        <w:gridCol w:w="314"/>
        <w:gridCol w:w="314"/>
        <w:gridCol w:w="314"/>
        <w:gridCol w:w="314"/>
        <w:gridCol w:w="315"/>
        <w:gridCol w:w="316"/>
        <w:gridCol w:w="316"/>
        <w:gridCol w:w="316"/>
        <w:gridCol w:w="316"/>
        <w:gridCol w:w="316"/>
        <w:gridCol w:w="316"/>
        <w:gridCol w:w="316"/>
        <w:gridCol w:w="316"/>
        <w:gridCol w:w="316"/>
        <w:gridCol w:w="316"/>
        <w:gridCol w:w="316"/>
        <w:gridCol w:w="316"/>
        <w:gridCol w:w="316"/>
        <w:gridCol w:w="316"/>
        <w:gridCol w:w="316"/>
        <w:gridCol w:w="316"/>
        <w:gridCol w:w="316"/>
        <w:gridCol w:w="298"/>
      </w:tblGrid>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1</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2</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3</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4</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5</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6</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7</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8</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9</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10</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11</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12</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13</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14</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15</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16</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17</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18</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19</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20</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21</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22</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23</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24</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25</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26</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27</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28</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29</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30</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31</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32</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33</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34</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35</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36</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37</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38</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39</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40</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41</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42</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43</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44</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45</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46</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47</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48</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49</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50</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51</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52</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53</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54</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55</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56</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57</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58</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59</w:t>
            </w:r>
          </w:p>
        </w:tc>
        <w:tc>
          <w:tcPr>
            <w:tcW w:w="308" w:type="dxa"/>
          </w:tcPr>
          <w:p w:rsidR="007262A9" w:rsidRPr="007262A9" w:rsidRDefault="007262A9" w:rsidP="007262A9">
            <w:pPr>
              <w:bidi w:val="0"/>
              <w:rPr>
                <w:rFonts w:ascii="Calibri" w:eastAsia="Calibri" w:hAnsi="Calibri" w:cs="Arial"/>
                <w:bCs/>
                <w:sz w:val="16"/>
                <w:szCs w:val="16"/>
                <w:lang w:bidi="ar-SA"/>
              </w:rPr>
            </w:pPr>
            <w:r w:rsidRPr="007262A9">
              <w:rPr>
                <w:rFonts w:ascii="Calibri" w:eastAsia="Calibri" w:hAnsi="Calibri" w:cs="Arial"/>
                <w:bCs/>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4"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5"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316"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c>
          <w:tcPr>
            <w:tcW w:w="287" w:type="dxa"/>
          </w:tcPr>
          <w:p w:rsidR="007262A9" w:rsidRPr="007262A9" w:rsidRDefault="007262A9" w:rsidP="007262A9">
            <w:pPr>
              <w:bidi w:val="0"/>
              <w:rPr>
                <w:rFonts w:ascii="Calibri" w:eastAsia="Calibri" w:hAnsi="Calibri" w:cs="Arial"/>
                <w:sz w:val="16"/>
                <w:szCs w:val="16"/>
                <w:lang w:bidi="ar-SA"/>
              </w:rPr>
            </w:pPr>
            <w:r w:rsidRPr="007262A9">
              <w:rPr>
                <w:rFonts w:ascii="Calibri" w:eastAsia="Calibri" w:hAnsi="Calibri" w:cs="Arial"/>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60</w:t>
            </w:r>
          </w:p>
        </w:tc>
        <w:tc>
          <w:tcPr>
            <w:tcW w:w="308"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lastRenderedPageBreak/>
              <w:t>61</w:t>
            </w:r>
          </w:p>
        </w:tc>
        <w:tc>
          <w:tcPr>
            <w:tcW w:w="308"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62</w:t>
            </w:r>
          </w:p>
        </w:tc>
        <w:tc>
          <w:tcPr>
            <w:tcW w:w="308"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63</w:t>
            </w:r>
          </w:p>
        </w:tc>
        <w:tc>
          <w:tcPr>
            <w:tcW w:w="308"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r>
      <w:tr w:rsidR="007262A9" w:rsidRPr="007262A9" w:rsidTr="007262A9">
        <w:tc>
          <w:tcPr>
            <w:tcW w:w="460"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64</w:t>
            </w:r>
          </w:p>
        </w:tc>
        <w:tc>
          <w:tcPr>
            <w:tcW w:w="308"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r>
      <w:tr w:rsidR="007262A9" w:rsidRPr="007262A9" w:rsidTr="007262A9">
        <w:tc>
          <w:tcPr>
            <w:tcW w:w="460"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65</w:t>
            </w:r>
          </w:p>
        </w:tc>
        <w:tc>
          <w:tcPr>
            <w:tcW w:w="308"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r>
      <w:tr w:rsidR="007262A9" w:rsidRPr="007262A9" w:rsidTr="007262A9">
        <w:tc>
          <w:tcPr>
            <w:tcW w:w="460"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66</w:t>
            </w:r>
          </w:p>
        </w:tc>
        <w:tc>
          <w:tcPr>
            <w:tcW w:w="308"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r>
      <w:tr w:rsidR="007262A9" w:rsidRPr="007262A9" w:rsidTr="007262A9">
        <w:tc>
          <w:tcPr>
            <w:tcW w:w="460"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67</w:t>
            </w:r>
          </w:p>
        </w:tc>
        <w:tc>
          <w:tcPr>
            <w:tcW w:w="308"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r>
      <w:tr w:rsidR="007262A9" w:rsidRPr="007262A9" w:rsidTr="007262A9">
        <w:tc>
          <w:tcPr>
            <w:tcW w:w="460"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68</w:t>
            </w:r>
          </w:p>
        </w:tc>
        <w:tc>
          <w:tcPr>
            <w:tcW w:w="308"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r>
      <w:tr w:rsidR="007262A9" w:rsidRPr="007262A9" w:rsidTr="007262A9">
        <w:tc>
          <w:tcPr>
            <w:tcW w:w="460"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69</w:t>
            </w:r>
          </w:p>
        </w:tc>
        <w:tc>
          <w:tcPr>
            <w:tcW w:w="308"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r>
      <w:tr w:rsidR="007262A9" w:rsidRPr="007262A9" w:rsidTr="007262A9">
        <w:tc>
          <w:tcPr>
            <w:tcW w:w="460"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70</w:t>
            </w:r>
          </w:p>
        </w:tc>
        <w:tc>
          <w:tcPr>
            <w:tcW w:w="308"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r>
      <w:tr w:rsidR="007262A9" w:rsidRPr="007262A9" w:rsidTr="007262A9">
        <w:tc>
          <w:tcPr>
            <w:tcW w:w="460"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71</w:t>
            </w:r>
          </w:p>
        </w:tc>
        <w:tc>
          <w:tcPr>
            <w:tcW w:w="308"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r>
      <w:tr w:rsidR="007262A9" w:rsidRPr="007262A9" w:rsidTr="007262A9">
        <w:tc>
          <w:tcPr>
            <w:tcW w:w="460"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72</w:t>
            </w:r>
          </w:p>
        </w:tc>
        <w:tc>
          <w:tcPr>
            <w:tcW w:w="308"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r>
      <w:tr w:rsidR="007262A9" w:rsidRPr="007262A9" w:rsidTr="007262A9">
        <w:tc>
          <w:tcPr>
            <w:tcW w:w="460"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73</w:t>
            </w:r>
          </w:p>
        </w:tc>
        <w:tc>
          <w:tcPr>
            <w:tcW w:w="308"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r>
      <w:tr w:rsidR="007262A9" w:rsidRPr="007262A9" w:rsidTr="007262A9">
        <w:tc>
          <w:tcPr>
            <w:tcW w:w="460"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74</w:t>
            </w:r>
          </w:p>
        </w:tc>
        <w:tc>
          <w:tcPr>
            <w:tcW w:w="308"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r>
      <w:tr w:rsidR="007262A9" w:rsidRPr="007262A9" w:rsidTr="007262A9">
        <w:tc>
          <w:tcPr>
            <w:tcW w:w="460"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75</w:t>
            </w:r>
          </w:p>
        </w:tc>
        <w:tc>
          <w:tcPr>
            <w:tcW w:w="308"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r>
      <w:tr w:rsidR="007262A9" w:rsidRPr="007262A9" w:rsidTr="007262A9">
        <w:tc>
          <w:tcPr>
            <w:tcW w:w="460"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76</w:t>
            </w:r>
          </w:p>
        </w:tc>
        <w:tc>
          <w:tcPr>
            <w:tcW w:w="308"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r>
      <w:tr w:rsidR="007262A9" w:rsidRPr="007262A9" w:rsidTr="007262A9">
        <w:tc>
          <w:tcPr>
            <w:tcW w:w="460"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77</w:t>
            </w:r>
          </w:p>
        </w:tc>
        <w:tc>
          <w:tcPr>
            <w:tcW w:w="308"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r>
      <w:tr w:rsidR="007262A9" w:rsidRPr="007262A9" w:rsidTr="007262A9">
        <w:tc>
          <w:tcPr>
            <w:tcW w:w="460"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78</w:t>
            </w:r>
          </w:p>
        </w:tc>
        <w:tc>
          <w:tcPr>
            <w:tcW w:w="308"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r>
      <w:tr w:rsidR="007262A9" w:rsidRPr="007262A9" w:rsidTr="007262A9">
        <w:tc>
          <w:tcPr>
            <w:tcW w:w="460"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79</w:t>
            </w:r>
          </w:p>
        </w:tc>
        <w:tc>
          <w:tcPr>
            <w:tcW w:w="308"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r>
      <w:tr w:rsidR="007262A9" w:rsidRPr="007262A9" w:rsidTr="007262A9">
        <w:tc>
          <w:tcPr>
            <w:tcW w:w="460"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80</w:t>
            </w:r>
          </w:p>
        </w:tc>
        <w:tc>
          <w:tcPr>
            <w:tcW w:w="308"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r>
      <w:tr w:rsidR="007262A9" w:rsidRPr="007262A9" w:rsidTr="007262A9">
        <w:tc>
          <w:tcPr>
            <w:tcW w:w="460"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81</w:t>
            </w:r>
          </w:p>
        </w:tc>
        <w:tc>
          <w:tcPr>
            <w:tcW w:w="308"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r>
      <w:tr w:rsidR="007262A9" w:rsidRPr="007262A9" w:rsidTr="007262A9">
        <w:tc>
          <w:tcPr>
            <w:tcW w:w="460"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82</w:t>
            </w:r>
          </w:p>
        </w:tc>
        <w:tc>
          <w:tcPr>
            <w:tcW w:w="308"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r>
      <w:tr w:rsidR="007262A9" w:rsidRPr="007262A9" w:rsidTr="007262A9">
        <w:tc>
          <w:tcPr>
            <w:tcW w:w="460"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83</w:t>
            </w:r>
          </w:p>
        </w:tc>
        <w:tc>
          <w:tcPr>
            <w:tcW w:w="308"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r>
      <w:tr w:rsidR="007262A9" w:rsidRPr="007262A9" w:rsidTr="007262A9">
        <w:tc>
          <w:tcPr>
            <w:tcW w:w="460"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84</w:t>
            </w:r>
          </w:p>
        </w:tc>
        <w:tc>
          <w:tcPr>
            <w:tcW w:w="308"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r>
      <w:tr w:rsidR="007262A9" w:rsidRPr="007262A9" w:rsidTr="007262A9">
        <w:tc>
          <w:tcPr>
            <w:tcW w:w="460"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85</w:t>
            </w:r>
          </w:p>
        </w:tc>
        <w:tc>
          <w:tcPr>
            <w:tcW w:w="308"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r>
      <w:tr w:rsidR="007262A9" w:rsidRPr="007262A9" w:rsidTr="007262A9">
        <w:tc>
          <w:tcPr>
            <w:tcW w:w="460"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86</w:t>
            </w:r>
          </w:p>
        </w:tc>
        <w:tc>
          <w:tcPr>
            <w:tcW w:w="308"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r>
      <w:tr w:rsidR="007262A9" w:rsidRPr="007262A9" w:rsidTr="007262A9">
        <w:tc>
          <w:tcPr>
            <w:tcW w:w="460"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87</w:t>
            </w:r>
          </w:p>
        </w:tc>
        <w:tc>
          <w:tcPr>
            <w:tcW w:w="308"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r>
      <w:tr w:rsidR="007262A9" w:rsidRPr="007262A9" w:rsidTr="007262A9">
        <w:tc>
          <w:tcPr>
            <w:tcW w:w="460"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88</w:t>
            </w:r>
          </w:p>
        </w:tc>
        <w:tc>
          <w:tcPr>
            <w:tcW w:w="308"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r>
      <w:tr w:rsidR="007262A9" w:rsidRPr="007262A9" w:rsidTr="007262A9">
        <w:tc>
          <w:tcPr>
            <w:tcW w:w="460"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89</w:t>
            </w:r>
          </w:p>
        </w:tc>
        <w:tc>
          <w:tcPr>
            <w:tcW w:w="308" w:type="dxa"/>
          </w:tcPr>
          <w:p w:rsidR="007262A9" w:rsidRPr="007262A9" w:rsidRDefault="007262A9" w:rsidP="007262A9">
            <w:pPr>
              <w:bidi w:val="0"/>
              <w:rPr>
                <w:rFonts w:ascii="Calibri" w:eastAsia="Calibri" w:hAnsi="Calibri" w:cs="Calibri"/>
                <w:bCs/>
                <w:sz w:val="16"/>
                <w:szCs w:val="16"/>
                <w:lang w:bidi="ar-SA"/>
              </w:rPr>
            </w:pPr>
            <w:r w:rsidRPr="007262A9">
              <w:rPr>
                <w:rFonts w:ascii="Calibri" w:eastAsia="Calibri" w:hAnsi="Calibri" w:cs="Calibri"/>
                <w:bCs/>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r>
      <w:tr w:rsidR="007262A9" w:rsidRPr="007262A9" w:rsidTr="007262A9">
        <w:tc>
          <w:tcPr>
            <w:tcW w:w="460"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90</w:t>
            </w:r>
          </w:p>
        </w:tc>
        <w:tc>
          <w:tcPr>
            <w:tcW w:w="308"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r>
      <w:tr w:rsidR="007262A9" w:rsidRPr="007262A9" w:rsidTr="007262A9">
        <w:tc>
          <w:tcPr>
            <w:tcW w:w="460"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91</w:t>
            </w:r>
          </w:p>
        </w:tc>
        <w:tc>
          <w:tcPr>
            <w:tcW w:w="308"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r>
      <w:tr w:rsidR="007262A9" w:rsidRPr="007262A9" w:rsidTr="007262A9">
        <w:tc>
          <w:tcPr>
            <w:tcW w:w="460"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92</w:t>
            </w:r>
          </w:p>
        </w:tc>
        <w:tc>
          <w:tcPr>
            <w:tcW w:w="308"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r>
      <w:tr w:rsidR="007262A9" w:rsidRPr="007262A9" w:rsidTr="007262A9">
        <w:tc>
          <w:tcPr>
            <w:tcW w:w="460"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93</w:t>
            </w:r>
          </w:p>
        </w:tc>
        <w:tc>
          <w:tcPr>
            <w:tcW w:w="308"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r>
      <w:tr w:rsidR="007262A9" w:rsidRPr="007262A9" w:rsidTr="007262A9">
        <w:tc>
          <w:tcPr>
            <w:tcW w:w="460"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94</w:t>
            </w:r>
          </w:p>
        </w:tc>
        <w:tc>
          <w:tcPr>
            <w:tcW w:w="308"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r>
      <w:tr w:rsidR="007262A9" w:rsidRPr="007262A9" w:rsidTr="007262A9">
        <w:tc>
          <w:tcPr>
            <w:tcW w:w="460"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95</w:t>
            </w:r>
          </w:p>
        </w:tc>
        <w:tc>
          <w:tcPr>
            <w:tcW w:w="308"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r>
      <w:tr w:rsidR="007262A9" w:rsidRPr="007262A9" w:rsidTr="007262A9">
        <w:tc>
          <w:tcPr>
            <w:tcW w:w="460"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96</w:t>
            </w:r>
          </w:p>
        </w:tc>
        <w:tc>
          <w:tcPr>
            <w:tcW w:w="308"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r>
      <w:tr w:rsidR="007262A9" w:rsidRPr="007262A9" w:rsidTr="007262A9">
        <w:tc>
          <w:tcPr>
            <w:tcW w:w="460"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97</w:t>
            </w:r>
          </w:p>
        </w:tc>
        <w:tc>
          <w:tcPr>
            <w:tcW w:w="308"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r>
      <w:tr w:rsidR="007262A9" w:rsidRPr="007262A9" w:rsidTr="007262A9">
        <w:tc>
          <w:tcPr>
            <w:tcW w:w="460"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98</w:t>
            </w:r>
          </w:p>
        </w:tc>
        <w:tc>
          <w:tcPr>
            <w:tcW w:w="308"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r>
      <w:tr w:rsidR="007262A9" w:rsidRPr="007262A9" w:rsidTr="007262A9">
        <w:tc>
          <w:tcPr>
            <w:tcW w:w="460"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99</w:t>
            </w:r>
          </w:p>
        </w:tc>
        <w:tc>
          <w:tcPr>
            <w:tcW w:w="308"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r>
      <w:tr w:rsidR="007262A9" w:rsidRPr="007262A9" w:rsidTr="007262A9">
        <w:tc>
          <w:tcPr>
            <w:tcW w:w="460"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100</w:t>
            </w:r>
          </w:p>
        </w:tc>
        <w:tc>
          <w:tcPr>
            <w:tcW w:w="308"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r>
      <w:tr w:rsidR="007262A9" w:rsidRPr="007262A9" w:rsidTr="007262A9">
        <w:tc>
          <w:tcPr>
            <w:tcW w:w="460"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101</w:t>
            </w:r>
          </w:p>
        </w:tc>
        <w:tc>
          <w:tcPr>
            <w:tcW w:w="308"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r>
      <w:tr w:rsidR="007262A9" w:rsidRPr="007262A9" w:rsidTr="007262A9">
        <w:tc>
          <w:tcPr>
            <w:tcW w:w="460"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102</w:t>
            </w:r>
          </w:p>
        </w:tc>
        <w:tc>
          <w:tcPr>
            <w:tcW w:w="308"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r>
      <w:tr w:rsidR="007262A9" w:rsidRPr="007262A9" w:rsidTr="007262A9">
        <w:tc>
          <w:tcPr>
            <w:tcW w:w="460"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103</w:t>
            </w:r>
          </w:p>
        </w:tc>
        <w:tc>
          <w:tcPr>
            <w:tcW w:w="308"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r>
      <w:tr w:rsidR="007262A9" w:rsidRPr="007262A9" w:rsidTr="007262A9">
        <w:tc>
          <w:tcPr>
            <w:tcW w:w="460"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104</w:t>
            </w:r>
          </w:p>
        </w:tc>
        <w:tc>
          <w:tcPr>
            <w:tcW w:w="308"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r>
      <w:tr w:rsidR="007262A9" w:rsidRPr="007262A9" w:rsidTr="007262A9">
        <w:tc>
          <w:tcPr>
            <w:tcW w:w="460"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105</w:t>
            </w:r>
          </w:p>
        </w:tc>
        <w:tc>
          <w:tcPr>
            <w:tcW w:w="308"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r>
      <w:tr w:rsidR="007262A9" w:rsidRPr="007262A9" w:rsidTr="007262A9">
        <w:tc>
          <w:tcPr>
            <w:tcW w:w="460"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106</w:t>
            </w:r>
          </w:p>
        </w:tc>
        <w:tc>
          <w:tcPr>
            <w:tcW w:w="308"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r>
      <w:tr w:rsidR="007262A9" w:rsidRPr="007262A9" w:rsidTr="007262A9">
        <w:tc>
          <w:tcPr>
            <w:tcW w:w="460"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107</w:t>
            </w:r>
          </w:p>
        </w:tc>
        <w:tc>
          <w:tcPr>
            <w:tcW w:w="308"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r>
      <w:tr w:rsidR="007262A9" w:rsidRPr="007262A9" w:rsidTr="007262A9">
        <w:tc>
          <w:tcPr>
            <w:tcW w:w="460"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108</w:t>
            </w:r>
          </w:p>
        </w:tc>
        <w:tc>
          <w:tcPr>
            <w:tcW w:w="308"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r>
      <w:tr w:rsidR="007262A9" w:rsidRPr="007262A9" w:rsidTr="007262A9">
        <w:tc>
          <w:tcPr>
            <w:tcW w:w="460"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109</w:t>
            </w:r>
          </w:p>
        </w:tc>
        <w:tc>
          <w:tcPr>
            <w:tcW w:w="308"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r>
      <w:tr w:rsidR="007262A9" w:rsidRPr="007262A9" w:rsidTr="007262A9">
        <w:tc>
          <w:tcPr>
            <w:tcW w:w="460"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110</w:t>
            </w:r>
          </w:p>
        </w:tc>
        <w:tc>
          <w:tcPr>
            <w:tcW w:w="308"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r>
      <w:tr w:rsidR="007262A9" w:rsidRPr="007262A9" w:rsidTr="007262A9">
        <w:tc>
          <w:tcPr>
            <w:tcW w:w="460"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111</w:t>
            </w:r>
          </w:p>
        </w:tc>
        <w:tc>
          <w:tcPr>
            <w:tcW w:w="308"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r>
      <w:tr w:rsidR="007262A9" w:rsidRPr="007262A9" w:rsidTr="007262A9">
        <w:tc>
          <w:tcPr>
            <w:tcW w:w="460"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112</w:t>
            </w:r>
          </w:p>
        </w:tc>
        <w:tc>
          <w:tcPr>
            <w:tcW w:w="308"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r>
      <w:tr w:rsidR="007262A9" w:rsidRPr="007262A9" w:rsidTr="007262A9">
        <w:tc>
          <w:tcPr>
            <w:tcW w:w="460"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113</w:t>
            </w:r>
          </w:p>
        </w:tc>
        <w:tc>
          <w:tcPr>
            <w:tcW w:w="308"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r>
      <w:tr w:rsidR="007262A9" w:rsidRPr="007262A9" w:rsidTr="007262A9">
        <w:tc>
          <w:tcPr>
            <w:tcW w:w="460"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114</w:t>
            </w:r>
          </w:p>
        </w:tc>
        <w:tc>
          <w:tcPr>
            <w:tcW w:w="308"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r>
      <w:tr w:rsidR="007262A9" w:rsidRPr="007262A9" w:rsidTr="007262A9">
        <w:tc>
          <w:tcPr>
            <w:tcW w:w="460"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115</w:t>
            </w:r>
          </w:p>
        </w:tc>
        <w:tc>
          <w:tcPr>
            <w:tcW w:w="308"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r>
      <w:tr w:rsidR="007262A9" w:rsidRPr="007262A9" w:rsidTr="007262A9">
        <w:tc>
          <w:tcPr>
            <w:tcW w:w="460"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116</w:t>
            </w:r>
          </w:p>
        </w:tc>
        <w:tc>
          <w:tcPr>
            <w:tcW w:w="308"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r>
      <w:tr w:rsidR="007262A9" w:rsidRPr="007262A9" w:rsidTr="007262A9">
        <w:tc>
          <w:tcPr>
            <w:tcW w:w="460"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117</w:t>
            </w:r>
          </w:p>
        </w:tc>
        <w:tc>
          <w:tcPr>
            <w:tcW w:w="308"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r>
      <w:tr w:rsidR="007262A9" w:rsidRPr="007262A9" w:rsidTr="007262A9">
        <w:tc>
          <w:tcPr>
            <w:tcW w:w="460"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118</w:t>
            </w:r>
          </w:p>
        </w:tc>
        <w:tc>
          <w:tcPr>
            <w:tcW w:w="308"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r>
      <w:tr w:rsidR="007262A9" w:rsidRPr="007262A9" w:rsidTr="007262A9">
        <w:tc>
          <w:tcPr>
            <w:tcW w:w="460"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119</w:t>
            </w:r>
          </w:p>
        </w:tc>
        <w:tc>
          <w:tcPr>
            <w:tcW w:w="308"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r>
      <w:tr w:rsidR="007262A9" w:rsidRPr="007262A9" w:rsidTr="007262A9">
        <w:tc>
          <w:tcPr>
            <w:tcW w:w="460"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120</w:t>
            </w:r>
          </w:p>
        </w:tc>
        <w:tc>
          <w:tcPr>
            <w:tcW w:w="308"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r>
      <w:tr w:rsidR="007262A9" w:rsidRPr="007262A9" w:rsidTr="007262A9">
        <w:tc>
          <w:tcPr>
            <w:tcW w:w="460"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121</w:t>
            </w:r>
          </w:p>
        </w:tc>
        <w:tc>
          <w:tcPr>
            <w:tcW w:w="308"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0</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1</w:t>
            </w:r>
          </w:p>
        </w:tc>
        <w:tc>
          <w:tcPr>
            <w:tcW w:w="314"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5"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316"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c>
          <w:tcPr>
            <w:tcW w:w="287" w:type="dxa"/>
          </w:tcPr>
          <w:p w:rsidR="007262A9" w:rsidRPr="007262A9" w:rsidRDefault="007262A9" w:rsidP="007262A9">
            <w:pPr>
              <w:bidi w:val="0"/>
              <w:rPr>
                <w:rFonts w:ascii="Calibri" w:eastAsia="Calibri" w:hAnsi="Calibri" w:cs="Calibri"/>
                <w:sz w:val="16"/>
                <w:szCs w:val="16"/>
                <w:lang w:bidi="ar-SA"/>
              </w:rPr>
            </w:pPr>
            <w:r w:rsidRPr="007262A9">
              <w:rPr>
                <w:rFonts w:ascii="Calibri" w:eastAsia="Calibri" w:hAnsi="Calibri" w:cs="Calibri"/>
                <w:sz w:val="16"/>
                <w:szCs w:val="16"/>
                <w:lang w:bidi="ar-SA"/>
              </w:rPr>
              <w:t>2</w:t>
            </w:r>
          </w:p>
        </w:tc>
      </w:tr>
    </w:tbl>
    <w:p w:rsidR="00873965" w:rsidRDefault="00873965" w:rsidP="00873965">
      <w:pPr>
        <w:bidi w:val="0"/>
      </w:pPr>
    </w:p>
    <w:tbl>
      <w:tblPr>
        <w:tblStyle w:val="TableGrid"/>
        <w:tblpPr w:leftFromText="180" w:rightFromText="180" w:vertAnchor="text" w:horzAnchor="margin" w:tblpYSpec="top"/>
        <w:tblW w:w="0" w:type="auto"/>
        <w:tblLook w:val="04A0" w:firstRow="1" w:lastRow="0" w:firstColumn="1" w:lastColumn="0" w:noHBand="0" w:noVBand="1"/>
      </w:tblPr>
      <w:tblGrid>
        <w:gridCol w:w="478"/>
        <w:gridCol w:w="306"/>
        <w:gridCol w:w="306"/>
        <w:gridCol w:w="303"/>
        <w:gridCol w:w="307"/>
        <w:gridCol w:w="307"/>
        <w:gridCol w:w="307"/>
        <w:gridCol w:w="307"/>
        <w:gridCol w:w="308"/>
        <w:gridCol w:w="308"/>
        <w:gridCol w:w="308"/>
        <w:gridCol w:w="308"/>
        <w:gridCol w:w="298"/>
        <w:gridCol w:w="308"/>
        <w:gridCol w:w="308"/>
        <w:gridCol w:w="308"/>
        <w:gridCol w:w="308"/>
        <w:gridCol w:w="308"/>
        <w:gridCol w:w="305"/>
        <w:gridCol w:w="305"/>
        <w:gridCol w:w="305"/>
        <w:gridCol w:w="305"/>
        <w:gridCol w:w="305"/>
        <w:gridCol w:w="305"/>
        <w:gridCol w:w="305"/>
        <w:gridCol w:w="305"/>
        <w:gridCol w:w="305"/>
        <w:gridCol w:w="305"/>
        <w:gridCol w:w="305"/>
        <w:gridCol w:w="305"/>
      </w:tblGrid>
      <w:tr w:rsidR="007262A9" w:rsidRPr="00514903" w:rsidTr="007262A9">
        <w:tc>
          <w:tcPr>
            <w:tcW w:w="47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lastRenderedPageBreak/>
              <w:t>122</w:t>
            </w:r>
          </w:p>
        </w:tc>
        <w:tc>
          <w:tcPr>
            <w:tcW w:w="306"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6"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3"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3</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29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r>
      <w:tr w:rsidR="007262A9" w:rsidRPr="00514903" w:rsidTr="007262A9">
        <w:tc>
          <w:tcPr>
            <w:tcW w:w="47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123</w:t>
            </w:r>
          </w:p>
        </w:tc>
        <w:tc>
          <w:tcPr>
            <w:tcW w:w="306"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6"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3"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3</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29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r>
      <w:tr w:rsidR="007262A9" w:rsidRPr="00514903" w:rsidTr="007262A9">
        <w:tc>
          <w:tcPr>
            <w:tcW w:w="47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124</w:t>
            </w:r>
          </w:p>
        </w:tc>
        <w:tc>
          <w:tcPr>
            <w:tcW w:w="306"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6"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3"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3</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29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r>
      <w:tr w:rsidR="007262A9" w:rsidRPr="00514903" w:rsidTr="007262A9">
        <w:tc>
          <w:tcPr>
            <w:tcW w:w="47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125</w:t>
            </w:r>
          </w:p>
        </w:tc>
        <w:tc>
          <w:tcPr>
            <w:tcW w:w="306"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6"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3"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3</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29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r>
      <w:tr w:rsidR="007262A9" w:rsidRPr="00514903" w:rsidTr="007262A9">
        <w:tc>
          <w:tcPr>
            <w:tcW w:w="47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126</w:t>
            </w:r>
          </w:p>
        </w:tc>
        <w:tc>
          <w:tcPr>
            <w:tcW w:w="306"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6"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3"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3</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29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r>
      <w:tr w:rsidR="007262A9" w:rsidRPr="00514903" w:rsidTr="007262A9">
        <w:tc>
          <w:tcPr>
            <w:tcW w:w="47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127</w:t>
            </w:r>
          </w:p>
        </w:tc>
        <w:tc>
          <w:tcPr>
            <w:tcW w:w="306"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6"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3"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3</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29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r>
      <w:tr w:rsidR="007262A9" w:rsidRPr="00514903" w:rsidTr="007262A9">
        <w:tc>
          <w:tcPr>
            <w:tcW w:w="47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128</w:t>
            </w:r>
          </w:p>
        </w:tc>
        <w:tc>
          <w:tcPr>
            <w:tcW w:w="306"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6"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3"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3</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29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3</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3</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3</w:t>
            </w:r>
          </w:p>
        </w:tc>
      </w:tr>
      <w:tr w:rsidR="007262A9" w:rsidRPr="00514903" w:rsidTr="007262A9">
        <w:tc>
          <w:tcPr>
            <w:tcW w:w="47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129</w:t>
            </w:r>
          </w:p>
        </w:tc>
        <w:tc>
          <w:tcPr>
            <w:tcW w:w="306"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6"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3"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3</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29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3</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3</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4</w:t>
            </w:r>
          </w:p>
        </w:tc>
      </w:tr>
      <w:tr w:rsidR="007262A9" w:rsidRPr="00514903" w:rsidTr="007262A9">
        <w:tc>
          <w:tcPr>
            <w:tcW w:w="47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130</w:t>
            </w:r>
          </w:p>
        </w:tc>
        <w:tc>
          <w:tcPr>
            <w:tcW w:w="306"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6"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3"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3</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29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3</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3</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4</w:t>
            </w:r>
          </w:p>
        </w:tc>
      </w:tr>
      <w:tr w:rsidR="007262A9" w:rsidRPr="00514903" w:rsidTr="007262A9">
        <w:tc>
          <w:tcPr>
            <w:tcW w:w="47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131</w:t>
            </w:r>
          </w:p>
        </w:tc>
        <w:tc>
          <w:tcPr>
            <w:tcW w:w="306"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6"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3"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3</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29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3</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3</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4</w:t>
            </w:r>
          </w:p>
        </w:tc>
      </w:tr>
      <w:tr w:rsidR="007262A9" w:rsidRPr="00514903" w:rsidTr="007262A9">
        <w:tc>
          <w:tcPr>
            <w:tcW w:w="47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132</w:t>
            </w:r>
          </w:p>
        </w:tc>
        <w:tc>
          <w:tcPr>
            <w:tcW w:w="306"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6"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3"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3</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29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3</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3</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4</w:t>
            </w:r>
          </w:p>
        </w:tc>
      </w:tr>
      <w:tr w:rsidR="007262A9" w:rsidRPr="00514903" w:rsidTr="007262A9">
        <w:tc>
          <w:tcPr>
            <w:tcW w:w="47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133</w:t>
            </w:r>
          </w:p>
        </w:tc>
        <w:tc>
          <w:tcPr>
            <w:tcW w:w="306"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6"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3"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3</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29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3</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3</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4</w:t>
            </w:r>
          </w:p>
        </w:tc>
      </w:tr>
      <w:tr w:rsidR="007262A9" w:rsidRPr="00514903" w:rsidTr="007262A9">
        <w:tc>
          <w:tcPr>
            <w:tcW w:w="47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134</w:t>
            </w:r>
          </w:p>
        </w:tc>
        <w:tc>
          <w:tcPr>
            <w:tcW w:w="306"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6"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3"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3</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29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3</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3</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4</w:t>
            </w:r>
          </w:p>
        </w:tc>
      </w:tr>
      <w:tr w:rsidR="007262A9" w:rsidRPr="00514903" w:rsidTr="007262A9">
        <w:tc>
          <w:tcPr>
            <w:tcW w:w="47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135</w:t>
            </w:r>
          </w:p>
        </w:tc>
        <w:tc>
          <w:tcPr>
            <w:tcW w:w="306"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6"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3"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7"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3</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29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2</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0</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3</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3</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4</w:t>
            </w:r>
          </w:p>
        </w:tc>
      </w:tr>
      <w:tr w:rsidR="007262A9" w:rsidRPr="00514903" w:rsidTr="007262A9">
        <w:tc>
          <w:tcPr>
            <w:tcW w:w="47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136</w:t>
            </w:r>
          </w:p>
        </w:tc>
        <w:tc>
          <w:tcPr>
            <w:tcW w:w="306"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6"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3"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29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4</w:t>
            </w:r>
          </w:p>
        </w:tc>
      </w:tr>
      <w:tr w:rsidR="007262A9" w:rsidRPr="00514903" w:rsidTr="007262A9">
        <w:tc>
          <w:tcPr>
            <w:tcW w:w="47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137</w:t>
            </w:r>
          </w:p>
        </w:tc>
        <w:tc>
          <w:tcPr>
            <w:tcW w:w="306"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6"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3"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29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4</w:t>
            </w:r>
          </w:p>
        </w:tc>
      </w:tr>
      <w:tr w:rsidR="007262A9" w:rsidRPr="00514903" w:rsidTr="007262A9">
        <w:tc>
          <w:tcPr>
            <w:tcW w:w="47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138</w:t>
            </w:r>
          </w:p>
        </w:tc>
        <w:tc>
          <w:tcPr>
            <w:tcW w:w="306"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6"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3"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29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4</w:t>
            </w:r>
          </w:p>
        </w:tc>
      </w:tr>
      <w:tr w:rsidR="007262A9" w:rsidRPr="00514903" w:rsidTr="007262A9">
        <w:tc>
          <w:tcPr>
            <w:tcW w:w="47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139</w:t>
            </w:r>
          </w:p>
        </w:tc>
        <w:tc>
          <w:tcPr>
            <w:tcW w:w="306"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6"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3"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29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4</w:t>
            </w:r>
          </w:p>
        </w:tc>
      </w:tr>
      <w:tr w:rsidR="007262A9" w:rsidRPr="00514903" w:rsidTr="007262A9">
        <w:tc>
          <w:tcPr>
            <w:tcW w:w="47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140</w:t>
            </w:r>
          </w:p>
        </w:tc>
        <w:tc>
          <w:tcPr>
            <w:tcW w:w="306"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6"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3"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29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4</w:t>
            </w:r>
          </w:p>
        </w:tc>
      </w:tr>
      <w:tr w:rsidR="007262A9" w:rsidRPr="00514903" w:rsidTr="007262A9">
        <w:tc>
          <w:tcPr>
            <w:tcW w:w="47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141</w:t>
            </w:r>
          </w:p>
        </w:tc>
        <w:tc>
          <w:tcPr>
            <w:tcW w:w="306"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6"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3"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29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4</w:t>
            </w:r>
          </w:p>
        </w:tc>
      </w:tr>
      <w:tr w:rsidR="007262A9" w:rsidRPr="00514903" w:rsidTr="007262A9">
        <w:tc>
          <w:tcPr>
            <w:tcW w:w="47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142</w:t>
            </w:r>
          </w:p>
        </w:tc>
        <w:tc>
          <w:tcPr>
            <w:tcW w:w="306"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6"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3"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29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4</w:t>
            </w:r>
          </w:p>
        </w:tc>
      </w:tr>
      <w:tr w:rsidR="007262A9" w:rsidRPr="00514903" w:rsidTr="007262A9">
        <w:tc>
          <w:tcPr>
            <w:tcW w:w="47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143</w:t>
            </w:r>
          </w:p>
        </w:tc>
        <w:tc>
          <w:tcPr>
            <w:tcW w:w="306"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6"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3"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29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4</w:t>
            </w:r>
          </w:p>
        </w:tc>
      </w:tr>
      <w:tr w:rsidR="007262A9" w:rsidRPr="00514903" w:rsidTr="007262A9">
        <w:tc>
          <w:tcPr>
            <w:tcW w:w="47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144</w:t>
            </w:r>
          </w:p>
        </w:tc>
        <w:tc>
          <w:tcPr>
            <w:tcW w:w="306"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6"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3"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29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4</w:t>
            </w:r>
          </w:p>
        </w:tc>
      </w:tr>
      <w:tr w:rsidR="007262A9" w:rsidRPr="00514903" w:rsidTr="007262A9">
        <w:tc>
          <w:tcPr>
            <w:tcW w:w="47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145</w:t>
            </w:r>
          </w:p>
        </w:tc>
        <w:tc>
          <w:tcPr>
            <w:tcW w:w="306"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6"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3"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29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4</w:t>
            </w:r>
          </w:p>
        </w:tc>
      </w:tr>
      <w:tr w:rsidR="007262A9" w:rsidRPr="00514903" w:rsidTr="007262A9">
        <w:tc>
          <w:tcPr>
            <w:tcW w:w="47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146</w:t>
            </w:r>
          </w:p>
        </w:tc>
        <w:tc>
          <w:tcPr>
            <w:tcW w:w="306"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6"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3"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29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4</w:t>
            </w:r>
          </w:p>
        </w:tc>
      </w:tr>
      <w:tr w:rsidR="007262A9" w:rsidRPr="00514903" w:rsidTr="007262A9">
        <w:tc>
          <w:tcPr>
            <w:tcW w:w="47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147</w:t>
            </w:r>
          </w:p>
        </w:tc>
        <w:tc>
          <w:tcPr>
            <w:tcW w:w="306"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6"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3"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29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4</w:t>
            </w:r>
          </w:p>
        </w:tc>
      </w:tr>
      <w:tr w:rsidR="007262A9" w:rsidRPr="00514903" w:rsidTr="007262A9">
        <w:tc>
          <w:tcPr>
            <w:tcW w:w="47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148</w:t>
            </w:r>
          </w:p>
        </w:tc>
        <w:tc>
          <w:tcPr>
            <w:tcW w:w="306"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6"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3"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29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4</w:t>
            </w:r>
          </w:p>
        </w:tc>
      </w:tr>
      <w:tr w:rsidR="007262A9" w:rsidRPr="00514903" w:rsidTr="007262A9">
        <w:tc>
          <w:tcPr>
            <w:tcW w:w="47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149</w:t>
            </w:r>
          </w:p>
        </w:tc>
        <w:tc>
          <w:tcPr>
            <w:tcW w:w="306"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6"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3"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29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4</w:t>
            </w:r>
          </w:p>
        </w:tc>
      </w:tr>
      <w:tr w:rsidR="007262A9" w:rsidRPr="00514903" w:rsidTr="007262A9">
        <w:tc>
          <w:tcPr>
            <w:tcW w:w="478"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150</w:t>
            </w:r>
          </w:p>
        </w:tc>
        <w:tc>
          <w:tcPr>
            <w:tcW w:w="306"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6"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3"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7"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29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8"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0</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1</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2</w:t>
            </w:r>
          </w:p>
        </w:tc>
        <w:tc>
          <w:tcPr>
            <w:tcW w:w="305" w:type="dxa"/>
          </w:tcPr>
          <w:p w:rsidR="007262A9" w:rsidRPr="00514903" w:rsidRDefault="007262A9" w:rsidP="007262A9">
            <w:pPr>
              <w:bidi w:val="0"/>
              <w:rPr>
                <w:rFonts w:ascii="Calibri" w:eastAsia="Calibri" w:hAnsi="Calibri" w:cs="Arial"/>
                <w:sz w:val="16"/>
                <w:szCs w:val="16"/>
                <w:lang w:bidi="ar-SA"/>
              </w:rPr>
            </w:pPr>
            <w:r w:rsidRPr="00514903">
              <w:rPr>
                <w:rFonts w:ascii="Calibri" w:eastAsia="Calibri" w:hAnsi="Calibri" w:cs="Arial"/>
                <w:sz w:val="16"/>
                <w:szCs w:val="16"/>
                <w:lang w:bidi="ar-SA"/>
              </w:rPr>
              <w:t>3</w:t>
            </w:r>
          </w:p>
        </w:tc>
        <w:tc>
          <w:tcPr>
            <w:tcW w:w="305" w:type="dxa"/>
          </w:tcPr>
          <w:p w:rsidR="007262A9" w:rsidRPr="00514903" w:rsidRDefault="007262A9" w:rsidP="007262A9">
            <w:pPr>
              <w:bidi w:val="0"/>
              <w:rPr>
                <w:rFonts w:ascii="Calibri" w:eastAsia="Calibri" w:hAnsi="Calibri" w:cs="Arial"/>
                <w:bCs/>
                <w:sz w:val="16"/>
                <w:szCs w:val="16"/>
                <w:lang w:bidi="ar-SA"/>
              </w:rPr>
            </w:pPr>
            <w:r w:rsidRPr="00514903">
              <w:rPr>
                <w:rFonts w:ascii="Calibri" w:eastAsia="Calibri" w:hAnsi="Calibri" w:cs="Arial"/>
                <w:bCs/>
                <w:sz w:val="16"/>
                <w:szCs w:val="16"/>
                <w:lang w:bidi="ar-SA"/>
              </w:rPr>
              <w:t>4</w:t>
            </w:r>
          </w:p>
        </w:tc>
      </w:tr>
    </w:tbl>
    <w:p w:rsidR="00EB4E91" w:rsidRDefault="00EB4E91" w:rsidP="00EB4E91">
      <w:pPr>
        <w:bidi w:val="0"/>
        <w:rPr>
          <w:rFonts w:ascii="Calibri" w:eastAsia="Calibri" w:hAnsi="Calibri" w:cs="Arial"/>
          <w:bCs/>
          <w:sz w:val="20"/>
          <w:szCs w:val="20"/>
          <w:lang w:bidi="ar-SA"/>
        </w:rPr>
      </w:pPr>
      <w:r>
        <w:rPr>
          <w:rFonts w:ascii="Calibri" w:eastAsia="Calibri" w:hAnsi="Calibri" w:cs="Arial"/>
          <w:bCs/>
          <w:sz w:val="20"/>
          <w:szCs w:val="20"/>
          <w:lang w:bidi="ar-SA"/>
        </w:rPr>
        <w:t xml:space="preserve">The first column in the above table is the ID, the next column (year index) is t=0 and the last column is t=28 </w:t>
      </w:r>
    </w:p>
    <w:p w:rsidR="007262A9" w:rsidRPr="00514903" w:rsidRDefault="007262A9" w:rsidP="00EB4E91">
      <w:pPr>
        <w:bidi w:val="0"/>
        <w:rPr>
          <w:rFonts w:ascii="Calibri" w:eastAsia="Calibri" w:hAnsi="Calibri" w:cs="Arial"/>
          <w:bCs/>
          <w:sz w:val="20"/>
          <w:szCs w:val="20"/>
          <w:lang w:bidi="ar-SA"/>
        </w:rPr>
      </w:pPr>
      <w:r w:rsidRPr="00514903">
        <w:rPr>
          <w:rFonts w:ascii="Calibri" w:eastAsia="Calibri" w:hAnsi="Calibri" w:cs="Arial"/>
          <w:bCs/>
          <w:sz w:val="20"/>
          <w:szCs w:val="20"/>
          <w:lang w:bidi="ar-SA"/>
        </w:rPr>
        <w:t>The distribution of the transition counts is Poisson as illustrated in the following figures using the Statgraphics-19 software.</w:t>
      </w:r>
    </w:p>
    <w:p w:rsidR="007262A9" w:rsidRPr="00514903" w:rsidRDefault="00D87014" w:rsidP="007262A9">
      <w:pPr>
        <w:bidi w:val="0"/>
        <w:rPr>
          <w:rFonts w:ascii="Calibri" w:eastAsia="Calibri" w:hAnsi="Calibri" w:cs="Arial"/>
          <w:bCs/>
          <w:sz w:val="20"/>
          <w:szCs w:val="20"/>
          <w:lang w:bidi="ar-SA"/>
        </w:rPr>
      </w:pPr>
      <w:r>
        <w:rPr>
          <w:rFonts w:ascii="Calibri" w:eastAsia="Calibri" w:hAnsi="Calibri" w:cs="Arial"/>
          <w:bCs/>
          <w:sz w:val="20"/>
          <w:szCs w:val="20"/>
          <w:lang w:bidi="ar-SA"/>
        </w:rPr>
        <w:t xml:space="preserve">Figure 4: </w:t>
      </w:r>
      <w:r w:rsidR="007262A9" w:rsidRPr="00514903">
        <w:rPr>
          <w:rFonts w:ascii="Calibri" w:eastAsia="Calibri" w:hAnsi="Calibri" w:cs="Arial"/>
          <w:bCs/>
          <w:sz w:val="20"/>
          <w:szCs w:val="20"/>
          <w:lang w:bidi="ar-SA"/>
        </w:rPr>
        <w:t xml:space="preserve">For transition from 0 to 1: </w:t>
      </w:r>
      <w:r w:rsidR="007262A9" w:rsidRPr="00514903">
        <w:rPr>
          <w:rFonts w:ascii="Calibri" w:eastAsia="Calibri" w:hAnsi="Calibri" w:cs="Arial"/>
          <w:bCs/>
          <w:noProof/>
          <w:sz w:val="20"/>
          <w:szCs w:val="20"/>
          <w:lang w:bidi="ar-SA"/>
        </w:rPr>
        <w:drawing>
          <wp:inline distT="0" distB="0" distL="0" distR="0" wp14:anchorId="321975A7" wp14:editId="15C3566C">
            <wp:extent cx="5943281" cy="2384755"/>
            <wp:effectExtent l="0" t="0" r="635" b="0"/>
            <wp:docPr id="1" name="Picture 1" descr="F:\chapters 1\chapter number\iman new (1)\lambda01 y by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chapters 1\chapter number\iman new (1)\lambda01 y by 10.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2384883"/>
                    </a:xfrm>
                    <a:prstGeom prst="rect">
                      <a:avLst/>
                    </a:prstGeom>
                    <a:noFill/>
                    <a:ln>
                      <a:noFill/>
                    </a:ln>
                  </pic:spPr>
                </pic:pic>
              </a:graphicData>
            </a:graphic>
          </wp:inline>
        </w:drawing>
      </w:r>
    </w:p>
    <w:p w:rsidR="007262A9" w:rsidRPr="00514903" w:rsidRDefault="007262A9" w:rsidP="007262A9">
      <w:pPr>
        <w:bidi w:val="0"/>
        <w:rPr>
          <w:rFonts w:ascii="Calibri" w:eastAsia="Calibri" w:hAnsi="Calibri" w:cs="Arial"/>
          <w:b/>
          <w:sz w:val="26"/>
          <w:szCs w:val="26"/>
          <w:lang w:bidi="ar-SA"/>
        </w:rPr>
      </w:pPr>
    </w:p>
    <w:p w:rsidR="007262A9" w:rsidRPr="00514903" w:rsidRDefault="007262A9" w:rsidP="007262A9">
      <w:pPr>
        <w:bidi w:val="0"/>
        <w:rPr>
          <w:rFonts w:ascii="Calibri" w:eastAsia="Calibri" w:hAnsi="Calibri" w:cs="Arial"/>
          <w:b/>
          <w:sz w:val="26"/>
          <w:szCs w:val="26"/>
          <w:lang w:bidi="ar-SA"/>
        </w:rPr>
      </w:pPr>
    </w:p>
    <w:p w:rsidR="007262A9" w:rsidRPr="00514903" w:rsidRDefault="007262A9" w:rsidP="007262A9">
      <w:pPr>
        <w:bidi w:val="0"/>
        <w:rPr>
          <w:rFonts w:ascii="Calibri" w:eastAsia="Calibri" w:hAnsi="Calibri" w:cs="Arial"/>
          <w:bCs/>
          <w:lang w:bidi="ar-SA"/>
        </w:rPr>
      </w:pPr>
    </w:p>
    <w:p w:rsidR="007262A9" w:rsidRPr="00514903" w:rsidRDefault="00D87014" w:rsidP="007262A9">
      <w:pPr>
        <w:bidi w:val="0"/>
        <w:rPr>
          <w:rFonts w:ascii="Calibri" w:eastAsia="Calibri" w:hAnsi="Calibri" w:cs="Arial"/>
          <w:bCs/>
          <w:lang w:bidi="ar-SA"/>
        </w:rPr>
      </w:pPr>
      <w:r>
        <w:rPr>
          <w:rFonts w:ascii="Calibri" w:eastAsia="Calibri" w:hAnsi="Calibri" w:cs="Arial"/>
          <w:bCs/>
          <w:lang w:bidi="ar-SA"/>
        </w:rPr>
        <w:lastRenderedPageBreak/>
        <w:t xml:space="preserve">Figure 5: </w:t>
      </w:r>
      <w:r w:rsidR="007262A9" w:rsidRPr="00514903">
        <w:rPr>
          <w:rFonts w:ascii="Calibri" w:eastAsia="Calibri" w:hAnsi="Calibri" w:cs="Arial"/>
          <w:bCs/>
          <w:lang w:bidi="ar-SA"/>
        </w:rPr>
        <w:t>For transition from 1 to 2:</w:t>
      </w:r>
      <w:r w:rsidR="007262A9" w:rsidRPr="00514903">
        <w:rPr>
          <w:rFonts w:ascii="Calibri" w:eastAsia="Calibri" w:hAnsi="Calibri" w:cs="Arial"/>
          <w:bCs/>
          <w:noProof/>
          <w:lang w:bidi="ar-SA"/>
        </w:rPr>
        <w:drawing>
          <wp:inline distT="0" distB="0" distL="0" distR="0" wp14:anchorId="01D71D0B" wp14:editId="3481DE21">
            <wp:extent cx="5943600" cy="2423277"/>
            <wp:effectExtent l="0" t="0" r="0" b="0"/>
            <wp:docPr id="2" name="Picture 2" descr="F:\chapters 1\chapter number\iman new (1)\lambda12 y by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chapters 1\chapter number\iman new (1)\lambda12 y by 1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2423277"/>
                    </a:xfrm>
                    <a:prstGeom prst="rect">
                      <a:avLst/>
                    </a:prstGeom>
                    <a:noFill/>
                    <a:ln>
                      <a:noFill/>
                    </a:ln>
                  </pic:spPr>
                </pic:pic>
              </a:graphicData>
            </a:graphic>
          </wp:inline>
        </w:drawing>
      </w:r>
    </w:p>
    <w:p w:rsidR="007262A9" w:rsidRPr="00514903" w:rsidRDefault="00D87014" w:rsidP="007262A9">
      <w:pPr>
        <w:bidi w:val="0"/>
        <w:rPr>
          <w:rFonts w:ascii="Calibri" w:eastAsia="Calibri" w:hAnsi="Calibri" w:cs="Arial"/>
          <w:bCs/>
          <w:lang w:bidi="ar-SA"/>
        </w:rPr>
      </w:pPr>
      <w:r>
        <w:rPr>
          <w:rFonts w:ascii="Calibri" w:eastAsia="Calibri" w:hAnsi="Calibri" w:cs="Arial"/>
          <w:bCs/>
          <w:lang w:bidi="ar-SA"/>
        </w:rPr>
        <w:t xml:space="preserve">Figure </w:t>
      </w:r>
      <w:proofErr w:type="gramStart"/>
      <w:r>
        <w:rPr>
          <w:rFonts w:ascii="Calibri" w:eastAsia="Calibri" w:hAnsi="Calibri" w:cs="Arial"/>
          <w:bCs/>
          <w:lang w:bidi="ar-SA"/>
        </w:rPr>
        <w:t>6 :</w:t>
      </w:r>
      <w:proofErr w:type="gramEnd"/>
      <w:r>
        <w:rPr>
          <w:rFonts w:ascii="Calibri" w:eastAsia="Calibri" w:hAnsi="Calibri" w:cs="Arial"/>
          <w:bCs/>
          <w:lang w:bidi="ar-SA"/>
        </w:rPr>
        <w:t xml:space="preserve"> </w:t>
      </w:r>
      <w:r w:rsidR="007262A9" w:rsidRPr="00514903">
        <w:rPr>
          <w:rFonts w:ascii="Calibri" w:eastAsia="Calibri" w:hAnsi="Calibri" w:cs="Arial"/>
          <w:bCs/>
          <w:lang w:bidi="ar-SA"/>
        </w:rPr>
        <w:t>For transition from 2 to 3:</w:t>
      </w:r>
      <w:r w:rsidR="007262A9" w:rsidRPr="00514903">
        <w:rPr>
          <w:rFonts w:ascii="Calibri" w:eastAsia="Calibri" w:hAnsi="Calibri" w:cs="Arial"/>
          <w:bCs/>
          <w:noProof/>
          <w:lang w:bidi="ar-SA"/>
        </w:rPr>
        <w:drawing>
          <wp:inline distT="0" distB="0" distL="0" distR="0" wp14:anchorId="75335521" wp14:editId="4D55CC39">
            <wp:extent cx="5943600" cy="2392201"/>
            <wp:effectExtent l="0" t="0" r="0" b="8255"/>
            <wp:docPr id="3" name="Picture 3" descr="F:\chapters 1\chapter number\iman new (1)\lambda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chapters 1\chapter number\iman new (1)\lambda23.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392201"/>
                    </a:xfrm>
                    <a:prstGeom prst="rect">
                      <a:avLst/>
                    </a:prstGeom>
                    <a:noFill/>
                    <a:ln>
                      <a:noFill/>
                    </a:ln>
                  </pic:spPr>
                </pic:pic>
              </a:graphicData>
            </a:graphic>
          </wp:inline>
        </w:drawing>
      </w:r>
    </w:p>
    <w:p w:rsidR="007262A9" w:rsidRPr="00514903" w:rsidRDefault="00D87014" w:rsidP="007262A9">
      <w:pPr>
        <w:bidi w:val="0"/>
        <w:rPr>
          <w:rFonts w:ascii="Calibri" w:eastAsia="Calibri" w:hAnsi="Calibri" w:cs="Arial"/>
          <w:bCs/>
          <w:lang w:bidi="ar-SA"/>
        </w:rPr>
      </w:pPr>
      <w:r>
        <w:rPr>
          <w:rFonts w:ascii="Calibri" w:eastAsia="Calibri" w:hAnsi="Calibri" w:cs="Arial"/>
          <w:bCs/>
          <w:lang w:bidi="ar-SA"/>
        </w:rPr>
        <w:t xml:space="preserve">Figure </w:t>
      </w:r>
      <w:proofErr w:type="gramStart"/>
      <w:r>
        <w:rPr>
          <w:rFonts w:ascii="Calibri" w:eastAsia="Calibri" w:hAnsi="Calibri" w:cs="Arial"/>
          <w:bCs/>
          <w:lang w:bidi="ar-SA"/>
        </w:rPr>
        <w:t>7 :</w:t>
      </w:r>
      <w:proofErr w:type="gramEnd"/>
      <w:r>
        <w:rPr>
          <w:rFonts w:ascii="Calibri" w:eastAsia="Calibri" w:hAnsi="Calibri" w:cs="Arial"/>
          <w:bCs/>
          <w:lang w:bidi="ar-SA"/>
        </w:rPr>
        <w:t xml:space="preserve"> </w:t>
      </w:r>
      <w:r w:rsidR="007262A9" w:rsidRPr="00514903">
        <w:rPr>
          <w:rFonts w:ascii="Calibri" w:eastAsia="Calibri" w:hAnsi="Calibri" w:cs="Arial"/>
          <w:bCs/>
          <w:lang w:bidi="ar-SA"/>
        </w:rPr>
        <w:t>For transition from 3 to 4:</w:t>
      </w:r>
      <w:r w:rsidR="007262A9" w:rsidRPr="00514903">
        <w:rPr>
          <w:rFonts w:ascii="Calibri" w:eastAsia="Calibri" w:hAnsi="Calibri" w:cs="Arial"/>
          <w:bCs/>
          <w:noProof/>
          <w:lang w:bidi="ar-SA"/>
        </w:rPr>
        <w:drawing>
          <wp:inline distT="0" distB="0" distL="0" distR="0" wp14:anchorId="6F887C7F" wp14:editId="621D1383">
            <wp:extent cx="5874106" cy="2048256"/>
            <wp:effectExtent l="0" t="0" r="0" b="9525"/>
            <wp:docPr id="4" name="Picture 4" descr="F:\chapters 1\chapter number\iman new (1)\lambda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chapters 1\chapter number\iman new (1)\lambda34.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06897" cy="2059690"/>
                    </a:xfrm>
                    <a:prstGeom prst="rect">
                      <a:avLst/>
                    </a:prstGeom>
                    <a:noFill/>
                    <a:ln>
                      <a:noFill/>
                    </a:ln>
                  </pic:spPr>
                </pic:pic>
              </a:graphicData>
            </a:graphic>
          </wp:inline>
        </w:drawing>
      </w:r>
    </w:p>
    <w:p w:rsidR="007262A9" w:rsidRPr="00514903" w:rsidRDefault="007262A9" w:rsidP="007262A9">
      <w:pPr>
        <w:bidi w:val="0"/>
        <w:rPr>
          <w:rFonts w:ascii="Calibri" w:eastAsia="Calibri" w:hAnsi="Calibri" w:cs="Arial"/>
          <w:bCs/>
          <w:lang w:bidi="ar-SA"/>
        </w:rPr>
      </w:pPr>
    </w:p>
    <w:p w:rsidR="007262A9" w:rsidRPr="00514903" w:rsidRDefault="00D87014" w:rsidP="007262A9">
      <w:pPr>
        <w:bidi w:val="0"/>
        <w:rPr>
          <w:rFonts w:ascii="Calibri" w:eastAsia="Calibri" w:hAnsi="Calibri" w:cs="Arial"/>
          <w:bCs/>
          <w:lang w:bidi="ar-SA"/>
        </w:rPr>
      </w:pPr>
      <w:r>
        <w:rPr>
          <w:rFonts w:ascii="Calibri" w:eastAsia="Calibri" w:hAnsi="Calibri" w:cs="Arial"/>
          <w:bCs/>
          <w:lang w:bidi="ar-SA"/>
        </w:rPr>
        <w:lastRenderedPageBreak/>
        <w:t xml:space="preserve">Figure </w:t>
      </w:r>
      <w:proofErr w:type="gramStart"/>
      <w:r>
        <w:rPr>
          <w:rFonts w:ascii="Calibri" w:eastAsia="Calibri" w:hAnsi="Calibri" w:cs="Arial"/>
          <w:bCs/>
          <w:lang w:bidi="ar-SA"/>
        </w:rPr>
        <w:t>8 :</w:t>
      </w:r>
      <w:proofErr w:type="gramEnd"/>
      <w:r>
        <w:rPr>
          <w:rFonts w:ascii="Calibri" w:eastAsia="Calibri" w:hAnsi="Calibri" w:cs="Arial"/>
          <w:bCs/>
          <w:lang w:bidi="ar-SA"/>
        </w:rPr>
        <w:t xml:space="preserve"> </w:t>
      </w:r>
      <w:r w:rsidR="007262A9" w:rsidRPr="00514903">
        <w:rPr>
          <w:rFonts w:ascii="Calibri" w:eastAsia="Calibri" w:hAnsi="Calibri" w:cs="Arial"/>
          <w:bCs/>
          <w:lang w:bidi="ar-SA"/>
        </w:rPr>
        <w:t>For transition from 1 to 0 :</w:t>
      </w:r>
      <w:r w:rsidR="007262A9" w:rsidRPr="00514903">
        <w:rPr>
          <w:rFonts w:ascii="Calibri" w:eastAsia="Calibri" w:hAnsi="Calibri" w:cs="Arial"/>
          <w:bCs/>
          <w:noProof/>
          <w:lang w:bidi="ar-SA"/>
        </w:rPr>
        <w:drawing>
          <wp:inline distT="0" distB="0" distL="0" distR="0" wp14:anchorId="108280B4" wp14:editId="79903362">
            <wp:extent cx="5943600" cy="2402639"/>
            <wp:effectExtent l="0" t="0" r="0" b="0"/>
            <wp:docPr id="5" name="Picture 5" descr="F:\chapters 1\chapter number\iman new (1)\mu21 by 10( minus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chapters 1\chapter number\iman new (1)\mu21 by 10( minus 1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2402639"/>
                    </a:xfrm>
                    <a:prstGeom prst="rect">
                      <a:avLst/>
                    </a:prstGeom>
                    <a:noFill/>
                    <a:ln>
                      <a:noFill/>
                    </a:ln>
                  </pic:spPr>
                </pic:pic>
              </a:graphicData>
            </a:graphic>
          </wp:inline>
        </w:drawing>
      </w:r>
    </w:p>
    <w:p w:rsidR="007262A9" w:rsidRPr="00514903" w:rsidRDefault="00D87014" w:rsidP="007262A9">
      <w:pPr>
        <w:bidi w:val="0"/>
        <w:rPr>
          <w:rFonts w:ascii="Calibri" w:eastAsia="Calibri" w:hAnsi="Calibri" w:cs="Arial"/>
          <w:b/>
          <w:sz w:val="26"/>
          <w:szCs w:val="26"/>
          <w:lang w:bidi="ar-SA"/>
        </w:rPr>
      </w:pPr>
      <w:r>
        <w:rPr>
          <w:rFonts w:ascii="Calibri" w:eastAsia="Calibri" w:hAnsi="Calibri" w:cs="Arial"/>
          <w:bCs/>
          <w:lang w:bidi="ar-SA"/>
        </w:rPr>
        <w:t xml:space="preserve">Figure </w:t>
      </w:r>
      <w:proofErr w:type="gramStart"/>
      <w:r>
        <w:rPr>
          <w:rFonts w:ascii="Calibri" w:eastAsia="Calibri" w:hAnsi="Calibri" w:cs="Arial"/>
          <w:bCs/>
          <w:lang w:bidi="ar-SA"/>
        </w:rPr>
        <w:t>9 :</w:t>
      </w:r>
      <w:proofErr w:type="gramEnd"/>
      <w:r>
        <w:rPr>
          <w:rFonts w:ascii="Calibri" w:eastAsia="Calibri" w:hAnsi="Calibri" w:cs="Arial"/>
          <w:bCs/>
          <w:lang w:bidi="ar-SA"/>
        </w:rPr>
        <w:t xml:space="preserve"> </w:t>
      </w:r>
      <w:r w:rsidR="007262A9" w:rsidRPr="00514903">
        <w:rPr>
          <w:rFonts w:ascii="Calibri" w:eastAsia="Calibri" w:hAnsi="Calibri" w:cs="Arial"/>
          <w:bCs/>
          <w:lang w:bidi="ar-SA"/>
        </w:rPr>
        <w:t>For transition from 2 to 1:</w:t>
      </w:r>
      <w:r w:rsidR="007262A9" w:rsidRPr="00514903">
        <w:rPr>
          <w:rFonts w:ascii="Calibri" w:eastAsia="Calibri" w:hAnsi="Calibri" w:cs="Arial"/>
          <w:b/>
          <w:noProof/>
          <w:sz w:val="26"/>
          <w:szCs w:val="26"/>
          <w:lang w:bidi="ar-SA"/>
        </w:rPr>
        <w:drawing>
          <wp:inline distT="0" distB="0" distL="0" distR="0" wp14:anchorId="2C102712" wp14:editId="02B7A9BF">
            <wp:extent cx="5943600" cy="2401502"/>
            <wp:effectExtent l="0" t="0" r="0" b="0"/>
            <wp:docPr id="6" name="Picture 6" descr="F:\chapters 1\chapter number\iman new (1)\mu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chapters 1\chapter number\iman new (1)\mu2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2401502"/>
                    </a:xfrm>
                    <a:prstGeom prst="rect">
                      <a:avLst/>
                    </a:prstGeom>
                    <a:noFill/>
                    <a:ln>
                      <a:noFill/>
                    </a:ln>
                  </pic:spPr>
                </pic:pic>
              </a:graphicData>
            </a:graphic>
          </wp:inline>
        </w:drawing>
      </w:r>
    </w:p>
    <w:p w:rsidR="007262A9" w:rsidRPr="00514903" w:rsidRDefault="00D87014" w:rsidP="007262A9">
      <w:pPr>
        <w:bidi w:val="0"/>
        <w:rPr>
          <w:rFonts w:ascii="Calibri" w:eastAsia="Calibri" w:hAnsi="Calibri" w:cs="Arial"/>
          <w:lang w:bidi="ar-SA"/>
        </w:rPr>
      </w:pPr>
      <w:r>
        <w:rPr>
          <w:rFonts w:ascii="Calibri" w:eastAsia="Calibri" w:hAnsi="Calibri" w:cs="Arial"/>
          <w:bCs/>
          <w:lang w:bidi="ar-SA"/>
        </w:rPr>
        <w:t xml:space="preserve">Figure 10 </w:t>
      </w:r>
      <w:proofErr w:type="gramStart"/>
      <w:r>
        <w:rPr>
          <w:rFonts w:ascii="Calibri" w:eastAsia="Calibri" w:hAnsi="Calibri" w:cs="Arial"/>
          <w:bCs/>
          <w:lang w:bidi="ar-SA"/>
        </w:rPr>
        <w:t>( a</w:t>
      </w:r>
      <w:proofErr w:type="gramEnd"/>
      <w:r>
        <w:rPr>
          <w:rFonts w:ascii="Calibri" w:eastAsia="Calibri" w:hAnsi="Calibri" w:cs="Arial"/>
          <w:bCs/>
          <w:lang w:bidi="ar-SA"/>
        </w:rPr>
        <w:t xml:space="preserve"> then b ): </w:t>
      </w:r>
      <w:r w:rsidR="007262A9" w:rsidRPr="00514903">
        <w:rPr>
          <w:rFonts w:ascii="Calibri" w:eastAsia="Calibri" w:hAnsi="Calibri" w:cs="Arial"/>
          <w:bCs/>
          <w:lang w:bidi="ar-SA"/>
        </w:rPr>
        <w:t>For transition from 3 to 2:</w:t>
      </w:r>
      <w:r w:rsidR="007262A9" w:rsidRPr="00514903">
        <w:rPr>
          <w:rFonts w:ascii="Calibri" w:eastAsia="Calibri" w:hAnsi="Calibri" w:cs="Arial"/>
          <w:noProof/>
          <w:lang w:bidi="ar-SA"/>
        </w:rPr>
        <w:drawing>
          <wp:inline distT="0" distB="0" distL="0" distR="0" wp14:anchorId="5AF7AD72" wp14:editId="6AC5DCEF">
            <wp:extent cx="5852160" cy="1953159"/>
            <wp:effectExtent l="0" t="0" r="0" b="9525"/>
            <wp:docPr id="7" name="Picture 7" descr="F:\chapters 1\chapter number\iman new (1)\mu 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chapters 1\chapter number\iman new (1)\mu 32.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64648" cy="1957327"/>
                    </a:xfrm>
                    <a:prstGeom prst="rect">
                      <a:avLst/>
                    </a:prstGeom>
                    <a:noFill/>
                    <a:ln>
                      <a:noFill/>
                    </a:ln>
                  </pic:spPr>
                </pic:pic>
              </a:graphicData>
            </a:graphic>
          </wp:inline>
        </w:drawing>
      </w:r>
    </w:p>
    <w:p w:rsidR="007262A9" w:rsidRPr="00514903" w:rsidRDefault="007262A9" w:rsidP="007262A9">
      <w:pPr>
        <w:bidi w:val="0"/>
        <w:rPr>
          <w:rFonts w:ascii="Calibri" w:eastAsia="Calibri" w:hAnsi="Calibri" w:cs="Arial"/>
          <w:b/>
          <w:sz w:val="26"/>
          <w:szCs w:val="26"/>
          <w:lang w:bidi="ar-SA"/>
        </w:rPr>
      </w:pPr>
      <w:r w:rsidRPr="00514903">
        <w:rPr>
          <w:rFonts w:ascii="Calibri" w:eastAsia="Calibri" w:hAnsi="Calibri" w:cs="Arial"/>
          <w:b/>
          <w:noProof/>
          <w:sz w:val="26"/>
          <w:szCs w:val="26"/>
          <w:lang w:bidi="ar-SA"/>
        </w:rPr>
        <w:lastRenderedPageBreak/>
        <w:drawing>
          <wp:inline distT="0" distB="0" distL="0" distR="0" wp14:anchorId="43B9AA98" wp14:editId="44D2671B">
            <wp:extent cx="5947258" cy="2092147"/>
            <wp:effectExtent l="0" t="0" r="0" b="3810"/>
            <wp:docPr id="8" name="Picture 8" descr="F:\chapters 1\chapter number\iman new (1)\mu 32 y by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chapters 1\chapter number\iman new (1)\mu 32 y by 10.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2090860"/>
                    </a:xfrm>
                    <a:prstGeom prst="rect">
                      <a:avLst/>
                    </a:prstGeom>
                    <a:noFill/>
                    <a:ln>
                      <a:noFill/>
                    </a:ln>
                  </pic:spPr>
                </pic:pic>
              </a:graphicData>
            </a:graphic>
          </wp:inline>
        </w:drawing>
      </w:r>
    </w:p>
    <w:p w:rsidR="007262A9" w:rsidRPr="00514903" w:rsidRDefault="00D87014" w:rsidP="007262A9">
      <w:pPr>
        <w:bidi w:val="0"/>
        <w:rPr>
          <w:rFonts w:ascii="Calibri" w:eastAsia="Calibri" w:hAnsi="Calibri" w:cs="Arial"/>
          <w:b/>
          <w:sz w:val="26"/>
          <w:szCs w:val="26"/>
          <w:lang w:bidi="ar-SA"/>
        </w:rPr>
      </w:pPr>
      <w:r>
        <w:rPr>
          <w:rFonts w:ascii="Calibri" w:eastAsia="Calibri" w:hAnsi="Calibri" w:cs="Arial"/>
          <w:bCs/>
          <w:lang w:bidi="ar-SA"/>
        </w:rPr>
        <w:t xml:space="preserve">Figure </w:t>
      </w:r>
      <w:proofErr w:type="gramStart"/>
      <w:r>
        <w:rPr>
          <w:rFonts w:ascii="Calibri" w:eastAsia="Calibri" w:hAnsi="Calibri" w:cs="Arial"/>
          <w:bCs/>
          <w:lang w:bidi="ar-SA"/>
        </w:rPr>
        <w:t>11 :</w:t>
      </w:r>
      <w:r w:rsidR="007262A9" w:rsidRPr="00514903">
        <w:rPr>
          <w:rFonts w:ascii="Calibri" w:eastAsia="Calibri" w:hAnsi="Calibri" w:cs="Arial"/>
          <w:bCs/>
          <w:lang w:bidi="ar-SA"/>
        </w:rPr>
        <w:t>For</w:t>
      </w:r>
      <w:proofErr w:type="gramEnd"/>
      <w:r w:rsidR="007262A9" w:rsidRPr="00514903">
        <w:rPr>
          <w:rFonts w:ascii="Calibri" w:eastAsia="Calibri" w:hAnsi="Calibri" w:cs="Arial"/>
          <w:bCs/>
          <w:lang w:bidi="ar-SA"/>
        </w:rPr>
        <w:t xml:space="preserve"> transition from 2 to 0:</w:t>
      </w:r>
      <w:r w:rsidR="007262A9" w:rsidRPr="00514903">
        <w:rPr>
          <w:rFonts w:ascii="Calibri" w:eastAsia="Calibri" w:hAnsi="Calibri" w:cs="Arial"/>
          <w:b/>
          <w:noProof/>
          <w:sz w:val="26"/>
          <w:szCs w:val="26"/>
          <w:lang w:bidi="ar-SA"/>
        </w:rPr>
        <w:drawing>
          <wp:inline distT="0" distB="0" distL="0" distR="0" wp14:anchorId="56CA4123" wp14:editId="2831BCC0">
            <wp:extent cx="5943600" cy="2385623"/>
            <wp:effectExtent l="0" t="0" r="0" b="0"/>
            <wp:docPr id="9" name="Picture 9" descr="F:\chapters 1\chapter number\iman new (1)\mu20 y by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chapters 1\chapter number\iman new (1)\mu20 y by 10.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2385623"/>
                    </a:xfrm>
                    <a:prstGeom prst="rect">
                      <a:avLst/>
                    </a:prstGeom>
                    <a:noFill/>
                    <a:ln>
                      <a:noFill/>
                    </a:ln>
                  </pic:spPr>
                </pic:pic>
              </a:graphicData>
            </a:graphic>
          </wp:inline>
        </w:drawing>
      </w:r>
    </w:p>
    <w:p w:rsidR="007262A9" w:rsidRPr="00514903" w:rsidRDefault="00D87014" w:rsidP="007262A9">
      <w:pPr>
        <w:bidi w:val="0"/>
        <w:rPr>
          <w:rFonts w:ascii="Calibri" w:eastAsia="Calibri" w:hAnsi="Calibri" w:cs="Arial"/>
          <w:bCs/>
          <w:lang w:bidi="ar-SA"/>
        </w:rPr>
      </w:pPr>
      <w:r>
        <w:rPr>
          <w:rFonts w:ascii="Calibri" w:eastAsia="Calibri" w:hAnsi="Calibri" w:cs="Arial"/>
          <w:bCs/>
          <w:lang w:bidi="ar-SA"/>
        </w:rPr>
        <w:t xml:space="preserve">Figure </w:t>
      </w:r>
      <w:proofErr w:type="gramStart"/>
      <w:r>
        <w:rPr>
          <w:rFonts w:ascii="Calibri" w:eastAsia="Calibri" w:hAnsi="Calibri" w:cs="Arial"/>
          <w:bCs/>
          <w:lang w:bidi="ar-SA"/>
        </w:rPr>
        <w:t>12 :</w:t>
      </w:r>
      <w:proofErr w:type="gramEnd"/>
      <w:r>
        <w:rPr>
          <w:rFonts w:ascii="Calibri" w:eastAsia="Calibri" w:hAnsi="Calibri" w:cs="Arial"/>
          <w:bCs/>
          <w:lang w:bidi="ar-SA"/>
        </w:rPr>
        <w:t xml:space="preserve"> </w:t>
      </w:r>
      <w:r w:rsidR="007262A9" w:rsidRPr="00514903">
        <w:rPr>
          <w:rFonts w:ascii="Calibri" w:eastAsia="Calibri" w:hAnsi="Calibri" w:cs="Arial"/>
          <w:bCs/>
          <w:lang w:bidi="ar-SA"/>
        </w:rPr>
        <w:t>For transition from 3 to 1:</w:t>
      </w:r>
      <w:r w:rsidR="007262A9" w:rsidRPr="00514903">
        <w:rPr>
          <w:rFonts w:ascii="Calibri" w:eastAsia="Calibri" w:hAnsi="Calibri" w:cs="Arial"/>
          <w:bCs/>
          <w:noProof/>
          <w:lang w:bidi="ar-SA"/>
        </w:rPr>
        <w:drawing>
          <wp:inline distT="0" distB="0" distL="0" distR="0" wp14:anchorId="1722CDD8" wp14:editId="2D3FA4DF">
            <wp:extent cx="5943600" cy="2397528"/>
            <wp:effectExtent l="0" t="0" r="0" b="3175"/>
            <wp:docPr id="10" name="Picture 10" descr="F:\chapters 1\chapter number\iman new (1)\mu31 y by 10.png ag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chapters 1\chapter number\iman new (1)\mu31 y by 10.png agai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2397528"/>
                    </a:xfrm>
                    <a:prstGeom prst="rect">
                      <a:avLst/>
                    </a:prstGeom>
                    <a:noFill/>
                    <a:ln>
                      <a:noFill/>
                    </a:ln>
                  </pic:spPr>
                </pic:pic>
              </a:graphicData>
            </a:graphic>
          </wp:inline>
        </w:drawing>
      </w:r>
    </w:p>
    <w:p w:rsidR="007262A9" w:rsidRPr="00514903" w:rsidRDefault="006869B2" w:rsidP="007262A9">
      <w:pPr>
        <w:bidi w:val="0"/>
        <w:rPr>
          <w:rFonts w:ascii="Calibri" w:eastAsia="Calibri" w:hAnsi="Calibri" w:cs="Arial"/>
          <w:bCs/>
          <w:lang w:bidi="ar-SA"/>
        </w:rPr>
      </w:pPr>
      <w:r>
        <w:rPr>
          <w:rFonts w:ascii="Calibri" w:eastAsia="Calibri" w:hAnsi="Calibri" w:cs="Arial"/>
          <w:bCs/>
          <w:lang w:bidi="ar-SA"/>
        </w:rPr>
        <w:t>T</w:t>
      </w:r>
      <w:r w:rsidR="007262A9" w:rsidRPr="00514903">
        <w:rPr>
          <w:rFonts w:ascii="Calibri" w:eastAsia="Calibri" w:hAnsi="Calibri" w:cs="Arial"/>
          <w:bCs/>
          <w:lang w:bidi="ar-SA"/>
        </w:rPr>
        <w:t xml:space="preserve">he following figures show the </w:t>
      </w:r>
      <w:proofErr w:type="spellStart"/>
      <w:r w:rsidR="007262A9" w:rsidRPr="00514903">
        <w:rPr>
          <w:rFonts w:ascii="Calibri" w:eastAsia="Calibri" w:hAnsi="Calibri" w:cs="Arial"/>
          <w:bCs/>
          <w:lang w:bidi="ar-SA"/>
        </w:rPr>
        <w:t>Lowess</w:t>
      </w:r>
      <w:proofErr w:type="spellEnd"/>
      <w:r w:rsidR="007262A9" w:rsidRPr="00514903">
        <w:rPr>
          <w:rFonts w:ascii="Calibri" w:eastAsia="Calibri" w:hAnsi="Calibri" w:cs="Arial"/>
          <w:bCs/>
          <w:lang w:bidi="ar-SA"/>
        </w:rPr>
        <w:t xml:space="preserve"> smoother for each observed response rate to each of the 7 predictors:</w:t>
      </w:r>
    </w:p>
    <w:p w:rsidR="007262A9" w:rsidRPr="00514903" w:rsidRDefault="006869B2" w:rsidP="007262A9">
      <w:pPr>
        <w:bidi w:val="0"/>
        <w:rPr>
          <w:rFonts w:ascii="Calibri" w:eastAsia="Calibri" w:hAnsi="Calibri" w:cs="Arial"/>
          <w:bCs/>
          <w:lang w:bidi="ar-SA"/>
        </w:rPr>
      </w:pPr>
      <w:r>
        <w:rPr>
          <w:rFonts w:ascii="Calibri" w:eastAsia="Calibri" w:hAnsi="Calibri" w:cs="Arial"/>
          <w:bCs/>
          <w:lang w:bidi="ar-SA"/>
        </w:rPr>
        <w:lastRenderedPageBreak/>
        <w:t>F</w:t>
      </w:r>
      <w:r w:rsidR="00D175ED">
        <w:rPr>
          <w:rFonts w:ascii="Calibri" w:eastAsia="Calibri" w:hAnsi="Calibri" w:cs="Arial"/>
          <w:bCs/>
          <w:lang w:bidi="ar-SA"/>
        </w:rPr>
        <w:t xml:space="preserve">igure </w:t>
      </w:r>
      <w:proofErr w:type="gramStart"/>
      <w:r w:rsidR="00D175ED">
        <w:rPr>
          <w:rFonts w:ascii="Calibri" w:eastAsia="Calibri" w:hAnsi="Calibri" w:cs="Arial"/>
          <w:bCs/>
          <w:lang w:bidi="ar-SA"/>
        </w:rPr>
        <w:t>13 :</w:t>
      </w:r>
      <w:proofErr w:type="gramEnd"/>
      <w:r w:rsidR="00D175ED">
        <w:rPr>
          <w:rFonts w:ascii="Calibri" w:eastAsia="Calibri" w:hAnsi="Calibri" w:cs="Arial"/>
          <w:bCs/>
          <w:lang w:bidi="ar-SA"/>
        </w:rPr>
        <w:t xml:space="preserve"> </w:t>
      </w:r>
      <w:r w:rsidR="007262A9" w:rsidRPr="00514903">
        <w:rPr>
          <w:rFonts w:ascii="Calibri" w:eastAsia="Calibri" w:hAnsi="Calibri" w:cs="Arial"/>
          <w:bCs/>
          <w:lang w:bidi="ar-SA"/>
        </w:rPr>
        <w:t>Transition 0 to 1:</w:t>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7DA4CAD6" wp14:editId="36066D0D">
            <wp:extent cx="2515647" cy="1770278"/>
            <wp:effectExtent l="0" t="0" r="0" b="1905"/>
            <wp:docPr id="11" name="Picture 11" descr="F:\chapters 1\chapter number\functional form of poisson\graph\png\01.gen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chapters 1\chapter number\functional form of poisson\graph\png\01.gender.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16662" cy="1770992"/>
                    </a:xfrm>
                    <a:prstGeom prst="rect">
                      <a:avLst/>
                    </a:prstGeom>
                    <a:noFill/>
                    <a:ln>
                      <a:noFill/>
                    </a:ln>
                  </pic:spPr>
                </pic:pic>
              </a:graphicData>
            </a:graphic>
          </wp:inline>
        </w:drawing>
      </w:r>
      <w:r w:rsidRPr="00514903">
        <w:rPr>
          <w:rFonts w:ascii="Calibri" w:eastAsia="Calibri" w:hAnsi="Calibri" w:cs="Arial"/>
          <w:bCs/>
          <w:noProof/>
          <w:lang w:bidi="ar-SA"/>
        </w:rPr>
        <w:drawing>
          <wp:inline distT="0" distB="0" distL="0" distR="0" wp14:anchorId="2F92688F" wp14:editId="1EC211D0">
            <wp:extent cx="2494483" cy="1770278"/>
            <wp:effectExtent l="0" t="0" r="1270" b="1905"/>
            <wp:docPr id="12" name="Picture 12" descr="F:\chapters 1\chapter number\functional form of poisson\graph\png\01.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chapters 1\chapter number\functional form of poisson\graph\png\01.age.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95834" cy="1771237"/>
                    </a:xfrm>
                    <a:prstGeom prst="rect">
                      <a:avLst/>
                    </a:prstGeom>
                    <a:noFill/>
                    <a:ln>
                      <a:noFill/>
                    </a:ln>
                  </pic:spPr>
                </pic:pic>
              </a:graphicData>
            </a:graphic>
          </wp:inline>
        </w:drawing>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16322691" wp14:editId="1CFE3F87">
            <wp:extent cx="2515647" cy="1784909"/>
            <wp:effectExtent l="0" t="0" r="0" b="6350"/>
            <wp:docPr id="13" name="Picture 13" descr="F:\chapters 1\chapter number\functional form of poisson\graph\png\01.BM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chapters 1\chapter number\functional form of poisson\graph\png\01.BMI.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16662" cy="1785629"/>
                    </a:xfrm>
                    <a:prstGeom prst="rect">
                      <a:avLst/>
                    </a:prstGeom>
                    <a:noFill/>
                    <a:ln>
                      <a:noFill/>
                    </a:ln>
                  </pic:spPr>
                </pic:pic>
              </a:graphicData>
            </a:graphic>
          </wp:inline>
        </w:drawing>
      </w:r>
      <w:r w:rsidRPr="00514903">
        <w:rPr>
          <w:rFonts w:ascii="Calibri" w:eastAsia="Calibri" w:hAnsi="Calibri" w:cs="Arial"/>
          <w:bCs/>
          <w:noProof/>
          <w:lang w:bidi="ar-SA"/>
        </w:rPr>
        <w:drawing>
          <wp:inline distT="0" distB="0" distL="0" distR="0" wp14:anchorId="60D7D005" wp14:editId="52542F93">
            <wp:extent cx="2515648" cy="1784909"/>
            <wp:effectExtent l="0" t="0" r="0" b="6350"/>
            <wp:docPr id="14" name="Picture 14" descr="F:\chapters 1\chapter number\functional form of poisson\graph\png\01,LD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chapters 1\chapter number\functional form of poisson\graph\png\01,LDL.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15880" cy="1785073"/>
                    </a:xfrm>
                    <a:prstGeom prst="rect">
                      <a:avLst/>
                    </a:prstGeom>
                    <a:noFill/>
                    <a:ln>
                      <a:noFill/>
                    </a:ln>
                  </pic:spPr>
                </pic:pic>
              </a:graphicData>
            </a:graphic>
          </wp:inline>
        </w:drawing>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02B1F97E" wp14:editId="00BCF726">
            <wp:extent cx="2573571" cy="1814169"/>
            <wp:effectExtent l="0" t="0" r="0" b="0"/>
            <wp:docPr id="15" name="Picture 15" descr="F:\chapters 1\chapter number\functional form of poisson\graph\png\01,H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chapters 1\chapter number\functional form of poisson\graph\png\01,HOMA.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84171" cy="1821641"/>
                    </a:xfrm>
                    <a:prstGeom prst="rect">
                      <a:avLst/>
                    </a:prstGeom>
                    <a:noFill/>
                    <a:ln>
                      <a:noFill/>
                    </a:ln>
                  </pic:spPr>
                </pic:pic>
              </a:graphicData>
            </a:graphic>
          </wp:inline>
        </w:drawing>
      </w:r>
      <w:r w:rsidRPr="00514903">
        <w:rPr>
          <w:rFonts w:ascii="Calibri" w:eastAsia="Calibri" w:hAnsi="Calibri" w:cs="Arial"/>
          <w:bCs/>
          <w:noProof/>
          <w:lang w:bidi="ar-SA"/>
        </w:rPr>
        <w:drawing>
          <wp:inline distT="0" distB="0" distL="0" distR="0" wp14:anchorId="6C620BE6" wp14:editId="086F7601">
            <wp:extent cx="2545690" cy="1814169"/>
            <wp:effectExtent l="0" t="0" r="7620" b="0"/>
            <wp:docPr id="16" name="Picture 16" descr="F:\chapters 1\chapter number\functional form of poisson\graph\png\01,SY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chapters 1\chapter number\functional form of poisson\graph\png\01,SYS.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49414" cy="1816823"/>
                    </a:xfrm>
                    <a:prstGeom prst="rect">
                      <a:avLst/>
                    </a:prstGeom>
                    <a:noFill/>
                    <a:ln>
                      <a:noFill/>
                    </a:ln>
                  </pic:spPr>
                </pic:pic>
              </a:graphicData>
            </a:graphic>
          </wp:inline>
        </w:drawing>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370EC9F9" wp14:editId="4D67257B">
            <wp:extent cx="2757830" cy="2012879"/>
            <wp:effectExtent l="0" t="0" r="4445" b="6985"/>
            <wp:docPr id="17" name="Picture 17" descr="F:\chapters 1\chapter number\functional form of poisson\graph\png\01,DI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chapters 1\chapter number\functional form of poisson\graph\png\01,DIAS.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58085" cy="2013065"/>
                    </a:xfrm>
                    <a:prstGeom prst="rect">
                      <a:avLst/>
                    </a:prstGeom>
                    <a:noFill/>
                    <a:ln>
                      <a:noFill/>
                    </a:ln>
                  </pic:spPr>
                </pic:pic>
              </a:graphicData>
            </a:graphic>
          </wp:inline>
        </w:drawing>
      </w:r>
    </w:p>
    <w:p w:rsidR="007262A9" w:rsidRPr="00514903" w:rsidRDefault="000D2E29" w:rsidP="007262A9">
      <w:pPr>
        <w:bidi w:val="0"/>
        <w:rPr>
          <w:rFonts w:ascii="Calibri" w:eastAsia="Calibri" w:hAnsi="Calibri" w:cs="Arial"/>
          <w:bCs/>
          <w:lang w:bidi="ar-SA"/>
        </w:rPr>
      </w:pPr>
      <w:r>
        <w:rPr>
          <w:rFonts w:ascii="Calibri" w:eastAsia="Calibri" w:hAnsi="Calibri" w:cs="Arial"/>
          <w:bCs/>
          <w:lang w:bidi="ar-SA"/>
        </w:rPr>
        <w:lastRenderedPageBreak/>
        <w:t xml:space="preserve">Figure 14: </w:t>
      </w:r>
      <w:r w:rsidR="007262A9" w:rsidRPr="00514903">
        <w:rPr>
          <w:rFonts w:ascii="Calibri" w:eastAsia="Calibri" w:hAnsi="Calibri" w:cs="Arial"/>
          <w:bCs/>
          <w:lang w:bidi="ar-SA"/>
        </w:rPr>
        <w:t>Transition 1 to 2:</w:t>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0915B93A" wp14:editId="216F9BDF">
            <wp:extent cx="2665983" cy="1843430"/>
            <wp:effectExtent l="0" t="0" r="1270" b="4445"/>
            <wp:docPr id="18" name="Picture 18" descr="F:\chapters 1\chapter number\functional form of poisson\graph\png\12.gen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chapters 1\chapter number\functional form of poisson\graph\png\12.gender.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80112" cy="1853199"/>
                    </a:xfrm>
                    <a:prstGeom prst="rect">
                      <a:avLst/>
                    </a:prstGeom>
                    <a:noFill/>
                    <a:ln>
                      <a:noFill/>
                    </a:ln>
                  </pic:spPr>
                </pic:pic>
              </a:graphicData>
            </a:graphic>
          </wp:inline>
        </w:drawing>
      </w:r>
      <w:r w:rsidRPr="00514903">
        <w:rPr>
          <w:rFonts w:ascii="Calibri" w:eastAsia="Calibri" w:hAnsi="Calibri" w:cs="Arial"/>
          <w:bCs/>
          <w:noProof/>
          <w:lang w:bidi="ar-SA"/>
        </w:rPr>
        <w:drawing>
          <wp:inline distT="0" distB="0" distL="0" distR="0" wp14:anchorId="51BB7D85" wp14:editId="20CB4A69">
            <wp:extent cx="2665983" cy="1850745"/>
            <wp:effectExtent l="0" t="0" r="1270" b="0"/>
            <wp:docPr id="19" name="Picture 19" descr="F:\chapters 1\chapter number\functional form of poisson\graph\png\12.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chapters 1\chapter number\functional form of poisson\graph\png\12.age.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75782" cy="1857548"/>
                    </a:xfrm>
                    <a:prstGeom prst="rect">
                      <a:avLst/>
                    </a:prstGeom>
                    <a:noFill/>
                    <a:ln>
                      <a:noFill/>
                    </a:ln>
                  </pic:spPr>
                </pic:pic>
              </a:graphicData>
            </a:graphic>
          </wp:inline>
        </w:drawing>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31F2519F" wp14:editId="3832126F">
            <wp:extent cx="2665984" cy="1872691"/>
            <wp:effectExtent l="0" t="0" r="1270" b="0"/>
            <wp:docPr id="20" name="Picture 20" descr="F:\chapters 1\chapter number\functional form of poisson\graph\png\12.BM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chapters 1\chapter number\functional form of poisson\graph\png\12.BMI.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80112" cy="1882615"/>
                    </a:xfrm>
                    <a:prstGeom prst="rect">
                      <a:avLst/>
                    </a:prstGeom>
                    <a:noFill/>
                    <a:ln>
                      <a:noFill/>
                    </a:ln>
                  </pic:spPr>
                </pic:pic>
              </a:graphicData>
            </a:graphic>
          </wp:inline>
        </w:drawing>
      </w:r>
      <w:r w:rsidRPr="00514903">
        <w:rPr>
          <w:rFonts w:ascii="Calibri" w:eastAsia="Calibri" w:hAnsi="Calibri" w:cs="Arial"/>
          <w:bCs/>
          <w:noProof/>
          <w:lang w:bidi="ar-SA"/>
        </w:rPr>
        <w:drawing>
          <wp:inline distT="0" distB="0" distL="0" distR="0" wp14:anchorId="73FA05B6" wp14:editId="59BA0BB4">
            <wp:extent cx="2665983" cy="1872691"/>
            <wp:effectExtent l="0" t="0" r="1270" b="0"/>
            <wp:docPr id="21" name="Picture 21" descr="F:\chapters 1\chapter number\functional form of poisson\graph\png\12,LD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chapters 1\chapter number\functional form of poisson\graph\png\12,LDL.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76493" cy="1880074"/>
                    </a:xfrm>
                    <a:prstGeom prst="rect">
                      <a:avLst/>
                    </a:prstGeom>
                    <a:noFill/>
                    <a:ln>
                      <a:noFill/>
                    </a:ln>
                  </pic:spPr>
                </pic:pic>
              </a:graphicData>
            </a:graphic>
          </wp:inline>
        </w:drawing>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515FEA81" wp14:editId="67B44934">
            <wp:extent cx="2655417" cy="1806854"/>
            <wp:effectExtent l="0" t="0" r="0" b="3175"/>
            <wp:docPr id="22" name="Picture 22" descr="F:\chapters 1\chapter number\functional form of poisson\graph\png\12,H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chapters 1\chapter number\functional form of poisson\graph\png\12,HOMA.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56208" cy="1807392"/>
                    </a:xfrm>
                    <a:prstGeom prst="rect">
                      <a:avLst/>
                    </a:prstGeom>
                    <a:noFill/>
                    <a:ln>
                      <a:noFill/>
                    </a:ln>
                  </pic:spPr>
                </pic:pic>
              </a:graphicData>
            </a:graphic>
          </wp:inline>
        </w:drawing>
      </w:r>
      <w:r w:rsidRPr="00514903">
        <w:rPr>
          <w:rFonts w:ascii="Calibri" w:eastAsia="Calibri" w:hAnsi="Calibri" w:cs="Arial"/>
          <w:bCs/>
          <w:noProof/>
          <w:lang w:bidi="ar-SA"/>
        </w:rPr>
        <w:drawing>
          <wp:inline distT="0" distB="0" distL="0" distR="0" wp14:anchorId="0A6930C7" wp14:editId="0080F074">
            <wp:extent cx="2655417" cy="1814170"/>
            <wp:effectExtent l="0" t="0" r="0" b="0"/>
            <wp:docPr id="23" name="Picture 23" descr="F:\chapters 1\chapter number\functional form of poisson\graph\png\12,SY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chapters 1\chapter number\functional form of poisson\graph\png\12,SYS.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56753" cy="1815083"/>
                    </a:xfrm>
                    <a:prstGeom prst="rect">
                      <a:avLst/>
                    </a:prstGeom>
                    <a:noFill/>
                    <a:ln>
                      <a:noFill/>
                    </a:ln>
                  </pic:spPr>
                </pic:pic>
              </a:graphicData>
            </a:graphic>
          </wp:inline>
        </w:drawing>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6D95416B" wp14:editId="11FB9751">
            <wp:extent cx="2721254" cy="1858060"/>
            <wp:effectExtent l="0" t="0" r="3175" b="8890"/>
            <wp:docPr id="24" name="Picture 24" descr="F:\chapters 1\chapter number\functional form of poisson\graph\png\12,DI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chapters 1\chapter number\functional form of poisson\graph\png\12,DIAS.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25655" cy="1861065"/>
                    </a:xfrm>
                    <a:prstGeom prst="rect">
                      <a:avLst/>
                    </a:prstGeom>
                    <a:noFill/>
                    <a:ln>
                      <a:noFill/>
                    </a:ln>
                  </pic:spPr>
                </pic:pic>
              </a:graphicData>
            </a:graphic>
          </wp:inline>
        </w:drawing>
      </w:r>
    </w:p>
    <w:p w:rsidR="007262A9" w:rsidRPr="00514903" w:rsidRDefault="000D2E29" w:rsidP="007262A9">
      <w:pPr>
        <w:bidi w:val="0"/>
        <w:rPr>
          <w:rFonts w:ascii="Calibri" w:eastAsia="Calibri" w:hAnsi="Calibri" w:cs="Arial"/>
          <w:bCs/>
          <w:lang w:bidi="ar-SA"/>
        </w:rPr>
      </w:pPr>
      <w:r>
        <w:rPr>
          <w:rFonts w:ascii="Calibri" w:eastAsia="Calibri" w:hAnsi="Calibri" w:cs="Arial"/>
          <w:bCs/>
          <w:lang w:bidi="ar-SA"/>
        </w:rPr>
        <w:lastRenderedPageBreak/>
        <w:t xml:space="preserve">Figure </w:t>
      </w:r>
      <w:proofErr w:type="gramStart"/>
      <w:r>
        <w:rPr>
          <w:rFonts w:ascii="Calibri" w:eastAsia="Calibri" w:hAnsi="Calibri" w:cs="Arial"/>
          <w:bCs/>
          <w:lang w:bidi="ar-SA"/>
        </w:rPr>
        <w:t>15 :</w:t>
      </w:r>
      <w:proofErr w:type="gramEnd"/>
      <w:r>
        <w:rPr>
          <w:rFonts w:ascii="Calibri" w:eastAsia="Calibri" w:hAnsi="Calibri" w:cs="Arial"/>
          <w:bCs/>
          <w:lang w:bidi="ar-SA"/>
        </w:rPr>
        <w:t xml:space="preserve"> </w:t>
      </w:r>
      <w:r w:rsidR="007262A9" w:rsidRPr="00514903">
        <w:rPr>
          <w:rFonts w:ascii="Calibri" w:eastAsia="Calibri" w:hAnsi="Calibri" w:cs="Arial"/>
          <w:bCs/>
          <w:lang w:bidi="ar-SA"/>
        </w:rPr>
        <w:t>Transition 2 to 3:</w:t>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7BE8BD96" wp14:editId="2ABE286B">
            <wp:extent cx="2655417" cy="1909267"/>
            <wp:effectExtent l="0" t="0" r="0" b="0"/>
            <wp:docPr id="25" name="Picture 25" descr="F:\chapters 1\chapter number\functional form of poisson\graph\png\23.gen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chapters 1\chapter number\functional form of poisson\graph\png\23.gender.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56754" cy="1910228"/>
                    </a:xfrm>
                    <a:prstGeom prst="rect">
                      <a:avLst/>
                    </a:prstGeom>
                    <a:noFill/>
                    <a:ln>
                      <a:noFill/>
                    </a:ln>
                  </pic:spPr>
                </pic:pic>
              </a:graphicData>
            </a:graphic>
          </wp:inline>
        </w:drawing>
      </w:r>
      <w:r w:rsidRPr="00514903">
        <w:rPr>
          <w:rFonts w:ascii="Calibri" w:eastAsia="Calibri" w:hAnsi="Calibri" w:cs="Arial"/>
          <w:bCs/>
          <w:noProof/>
          <w:lang w:bidi="ar-SA"/>
        </w:rPr>
        <w:drawing>
          <wp:inline distT="0" distB="0" distL="0" distR="0" wp14:anchorId="5C214D30" wp14:editId="049B0CBF">
            <wp:extent cx="2633472" cy="1899793"/>
            <wp:effectExtent l="0" t="0" r="0" b="5715"/>
            <wp:docPr id="26" name="Picture 26" descr="F:\chapters 1\chapter number\functional form of poisson\graph\png\23.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F:\chapters 1\chapter number\functional form of poisson\graph\png\23.age.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50446" cy="1912038"/>
                    </a:xfrm>
                    <a:prstGeom prst="rect">
                      <a:avLst/>
                    </a:prstGeom>
                    <a:noFill/>
                    <a:ln>
                      <a:noFill/>
                    </a:ln>
                  </pic:spPr>
                </pic:pic>
              </a:graphicData>
            </a:graphic>
          </wp:inline>
        </w:drawing>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4B44BADA" wp14:editId="26C11144">
            <wp:extent cx="2618842" cy="1885053"/>
            <wp:effectExtent l="0" t="0" r="0" b="1270"/>
            <wp:docPr id="27" name="Picture 27" descr="F:\chapters 1\chapter number\functional form of poisson\graph\png\23.BM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chapters 1\chapter number\functional form of poisson\graph\png\23.BMI.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19084" cy="1885227"/>
                    </a:xfrm>
                    <a:prstGeom prst="rect">
                      <a:avLst/>
                    </a:prstGeom>
                    <a:noFill/>
                    <a:ln>
                      <a:noFill/>
                    </a:ln>
                  </pic:spPr>
                </pic:pic>
              </a:graphicData>
            </a:graphic>
          </wp:inline>
        </w:drawing>
      </w:r>
      <w:r w:rsidRPr="00514903">
        <w:rPr>
          <w:rFonts w:ascii="Calibri" w:eastAsia="Calibri" w:hAnsi="Calibri" w:cs="Arial"/>
          <w:bCs/>
          <w:noProof/>
          <w:lang w:bidi="ar-SA"/>
        </w:rPr>
        <w:drawing>
          <wp:inline distT="0" distB="0" distL="0" distR="0" wp14:anchorId="57C02FE6" wp14:editId="02FA6E5D">
            <wp:extent cx="2670048" cy="1892784"/>
            <wp:effectExtent l="0" t="0" r="0" b="0"/>
            <wp:docPr id="28" name="Picture 28" descr="F:\chapters 1\chapter number\functional form of poisson\graph\png\23,LD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chapters 1\chapter number\functional form of poisson\graph\png\23,LDL.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72418" cy="1894464"/>
                    </a:xfrm>
                    <a:prstGeom prst="rect">
                      <a:avLst/>
                    </a:prstGeom>
                    <a:noFill/>
                    <a:ln>
                      <a:noFill/>
                    </a:ln>
                  </pic:spPr>
                </pic:pic>
              </a:graphicData>
            </a:graphic>
          </wp:inline>
        </w:drawing>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5C689729" wp14:editId="337BF4A3">
            <wp:extent cx="2603731" cy="1762963"/>
            <wp:effectExtent l="0" t="0" r="6350" b="8890"/>
            <wp:docPr id="29" name="Picture 29" descr="F:\chapters 1\chapter number\functional form of poisson\graph\png\23,H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F:\chapters 1\chapter number\functional form of poisson\graph\png\23,HOMA.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08515" cy="1766202"/>
                    </a:xfrm>
                    <a:prstGeom prst="rect">
                      <a:avLst/>
                    </a:prstGeom>
                    <a:noFill/>
                    <a:ln>
                      <a:noFill/>
                    </a:ln>
                  </pic:spPr>
                </pic:pic>
              </a:graphicData>
            </a:graphic>
          </wp:inline>
        </w:drawing>
      </w:r>
      <w:r w:rsidRPr="00514903">
        <w:rPr>
          <w:rFonts w:ascii="Calibri" w:eastAsia="Calibri" w:hAnsi="Calibri" w:cs="Arial"/>
          <w:bCs/>
          <w:noProof/>
          <w:lang w:bidi="ar-SA"/>
        </w:rPr>
        <w:drawing>
          <wp:inline distT="0" distB="0" distL="0" distR="0" wp14:anchorId="3564DB8B" wp14:editId="79474486">
            <wp:extent cx="2677364" cy="1767934"/>
            <wp:effectExtent l="0" t="0" r="8890" b="3810"/>
            <wp:docPr id="30" name="Picture 30" descr="F:\chapters 1\chapter number\functional form of poisson\graph\png\23,SY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F:\chapters 1\chapter number\functional form of poisson\graph\png\23,SYS.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80606" cy="1770075"/>
                    </a:xfrm>
                    <a:prstGeom prst="rect">
                      <a:avLst/>
                    </a:prstGeom>
                    <a:noFill/>
                    <a:ln>
                      <a:noFill/>
                    </a:ln>
                  </pic:spPr>
                </pic:pic>
              </a:graphicData>
            </a:graphic>
          </wp:inline>
        </w:drawing>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3E1CD180" wp14:editId="729DE8E6">
            <wp:extent cx="2604211" cy="1847364"/>
            <wp:effectExtent l="0" t="0" r="5715" b="635"/>
            <wp:docPr id="31" name="Picture 31" descr="F:\chapters 1\chapter number\functional form of poisson\graph\png\23,DI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F:\chapters 1\chapter number\functional form of poisson\graph\png\23,DIAS.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06581" cy="1849045"/>
                    </a:xfrm>
                    <a:prstGeom prst="rect">
                      <a:avLst/>
                    </a:prstGeom>
                    <a:noFill/>
                    <a:ln>
                      <a:noFill/>
                    </a:ln>
                  </pic:spPr>
                </pic:pic>
              </a:graphicData>
            </a:graphic>
          </wp:inline>
        </w:drawing>
      </w:r>
    </w:p>
    <w:p w:rsidR="007262A9" w:rsidRPr="00514903" w:rsidRDefault="000D2E29" w:rsidP="007262A9">
      <w:pPr>
        <w:bidi w:val="0"/>
        <w:rPr>
          <w:rFonts w:ascii="Calibri" w:eastAsia="Calibri" w:hAnsi="Calibri" w:cs="Arial"/>
          <w:bCs/>
          <w:lang w:bidi="ar-SA"/>
        </w:rPr>
      </w:pPr>
      <w:r>
        <w:rPr>
          <w:rFonts w:ascii="Calibri" w:eastAsia="Calibri" w:hAnsi="Calibri" w:cs="Arial"/>
          <w:bCs/>
          <w:lang w:bidi="ar-SA"/>
        </w:rPr>
        <w:lastRenderedPageBreak/>
        <w:t xml:space="preserve">Figure 16: </w:t>
      </w:r>
      <w:r w:rsidR="007262A9" w:rsidRPr="00514903">
        <w:rPr>
          <w:rFonts w:ascii="Calibri" w:eastAsia="Calibri" w:hAnsi="Calibri" w:cs="Arial"/>
          <w:bCs/>
          <w:lang w:bidi="ar-SA"/>
        </w:rPr>
        <w:t>Transition 3 to 4:</w:t>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2EFCB1BF" wp14:editId="2F3BBF55">
            <wp:extent cx="2670048" cy="1931213"/>
            <wp:effectExtent l="0" t="0" r="0" b="0"/>
            <wp:docPr id="32" name="Picture 32" descr="F:\chapters 1\chapter number\functional form of poisson\graph\png\34.gen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F:\chapters 1\chapter number\functional form of poisson\graph\png\34.gender.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73616" cy="1933794"/>
                    </a:xfrm>
                    <a:prstGeom prst="rect">
                      <a:avLst/>
                    </a:prstGeom>
                    <a:noFill/>
                    <a:ln>
                      <a:noFill/>
                    </a:ln>
                  </pic:spPr>
                </pic:pic>
              </a:graphicData>
            </a:graphic>
          </wp:inline>
        </w:drawing>
      </w:r>
      <w:r w:rsidRPr="00514903">
        <w:rPr>
          <w:rFonts w:ascii="Calibri" w:eastAsia="Calibri" w:hAnsi="Calibri" w:cs="Arial"/>
          <w:bCs/>
          <w:noProof/>
          <w:lang w:bidi="ar-SA"/>
        </w:rPr>
        <w:drawing>
          <wp:inline distT="0" distB="0" distL="0" distR="0" wp14:anchorId="2227FCA4" wp14:editId="7313F478">
            <wp:extent cx="2772461" cy="1931213"/>
            <wp:effectExtent l="0" t="0" r="8890" b="0"/>
            <wp:docPr id="33" name="Picture 33" descr="F:\chapters 1\chapter number\functional form of poisson\graph\png\34.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F:\chapters 1\chapter number\functional form of poisson\graph\png\34.age.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77230" cy="1934535"/>
                    </a:xfrm>
                    <a:prstGeom prst="rect">
                      <a:avLst/>
                    </a:prstGeom>
                    <a:noFill/>
                    <a:ln>
                      <a:noFill/>
                    </a:ln>
                  </pic:spPr>
                </pic:pic>
              </a:graphicData>
            </a:graphic>
          </wp:inline>
        </w:drawing>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5F969814" wp14:editId="2F55141A">
            <wp:extent cx="2756186" cy="1923897"/>
            <wp:effectExtent l="0" t="0" r="6350" b="635"/>
            <wp:docPr id="34" name="Picture 34" descr="F:\chapters 1\chapter number\functional form of poisson\graph\png\34.BM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F:\chapters 1\chapter number\functional form of poisson\graph\png\34.BMI.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60277" cy="1926753"/>
                    </a:xfrm>
                    <a:prstGeom prst="rect">
                      <a:avLst/>
                    </a:prstGeom>
                    <a:noFill/>
                    <a:ln>
                      <a:noFill/>
                    </a:ln>
                  </pic:spPr>
                </pic:pic>
              </a:graphicData>
            </a:graphic>
          </wp:inline>
        </w:drawing>
      </w:r>
      <w:r w:rsidRPr="00514903">
        <w:rPr>
          <w:rFonts w:ascii="Calibri" w:eastAsia="Calibri" w:hAnsi="Calibri" w:cs="Arial"/>
          <w:bCs/>
          <w:noProof/>
          <w:lang w:bidi="ar-SA"/>
        </w:rPr>
        <w:drawing>
          <wp:inline distT="0" distB="0" distL="0" distR="0" wp14:anchorId="6DF1054E" wp14:editId="526575B3">
            <wp:extent cx="2706074" cy="1916583"/>
            <wp:effectExtent l="0" t="0" r="0" b="7620"/>
            <wp:docPr id="35" name="Picture 35" descr="F:\chapters 1\chapter number\functional form of poisson\graph\png\34,LD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F:\chapters 1\chapter number\functional form of poisson\graph\png\34,LDL.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06324" cy="1916760"/>
                    </a:xfrm>
                    <a:prstGeom prst="rect">
                      <a:avLst/>
                    </a:prstGeom>
                    <a:noFill/>
                    <a:ln>
                      <a:noFill/>
                    </a:ln>
                  </pic:spPr>
                </pic:pic>
              </a:graphicData>
            </a:graphic>
          </wp:inline>
        </w:drawing>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19613151" wp14:editId="40ADA95F">
            <wp:extent cx="2755692" cy="1799539"/>
            <wp:effectExtent l="0" t="0" r="6985" b="0"/>
            <wp:docPr id="36" name="Picture 36" descr="F:\chapters 1\chapter number\functional form of poisson\graph\png\34,H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F:\chapters 1\chapter number\functional form of poisson\graph\png\34,HOMA.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58085" cy="1801101"/>
                    </a:xfrm>
                    <a:prstGeom prst="rect">
                      <a:avLst/>
                    </a:prstGeom>
                    <a:noFill/>
                    <a:ln>
                      <a:noFill/>
                    </a:ln>
                  </pic:spPr>
                </pic:pic>
              </a:graphicData>
            </a:graphic>
          </wp:inline>
        </w:drawing>
      </w:r>
      <w:r w:rsidRPr="00514903">
        <w:rPr>
          <w:rFonts w:ascii="Calibri" w:eastAsia="Calibri" w:hAnsi="Calibri" w:cs="Arial"/>
          <w:bCs/>
          <w:noProof/>
          <w:lang w:bidi="ar-SA"/>
        </w:rPr>
        <w:drawing>
          <wp:inline distT="0" distB="0" distL="0" distR="0" wp14:anchorId="61477D26" wp14:editId="0E98FA44">
            <wp:extent cx="2755692" cy="1799539"/>
            <wp:effectExtent l="0" t="0" r="6985" b="0"/>
            <wp:docPr id="37" name="Picture 37" descr="F:\chapters 1\chapter number\functional form of poisson\graph\png\34,SY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F:\chapters 1\chapter number\functional form of poisson\graph\png\34,SYS.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58086" cy="1801102"/>
                    </a:xfrm>
                    <a:prstGeom prst="rect">
                      <a:avLst/>
                    </a:prstGeom>
                    <a:noFill/>
                    <a:ln>
                      <a:noFill/>
                    </a:ln>
                  </pic:spPr>
                </pic:pic>
              </a:graphicData>
            </a:graphic>
          </wp:inline>
        </w:drawing>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1DC5C5EB" wp14:editId="47467939">
            <wp:extent cx="2757830" cy="1761740"/>
            <wp:effectExtent l="0" t="0" r="4445" b="0"/>
            <wp:docPr id="38" name="Picture 38" descr="F:\chapters 1\chapter number\functional form of poisson\graph\png\34,DI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F:\chapters 1\chapter number\functional form of poisson\graph\png\34,DIAS.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57830" cy="1761740"/>
                    </a:xfrm>
                    <a:prstGeom prst="rect">
                      <a:avLst/>
                    </a:prstGeom>
                    <a:noFill/>
                    <a:ln>
                      <a:noFill/>
                    </a:ln>
                  </pic:spPr>
                </pic:pic>
              </a:graphicData>
            </a:graphic>
          </wp:inline>
        </w:drawing>
      </w:r>
    </w:p>
    <w:p w:rsidR="007262A9" w:rsidRPr="00514903" w:rsidRDefault="000D2E29" w:rsidP="007262A9">
      <w:pPr>
        <w:bidi w:val="0"/>
        <w:rPr>
          <w:rFonts w:ascii="Calibri" w:eastAsia="Calibri" w:hAnsi="Calibri" w:cs="Arial"/>
          <w:bCs/>
          <w:lang w:bidi="ar-SA"/>
        </w:rPr>
      </w:pPr>
      <w:r>
        <w:rPr>
          <w:rFonts w:ascii="Calibri" w:eastAsia="Calibri" w:hAnsi="Calibri" w:cs="Arial"/>
          <w:bCs/>
          <w:lang w:bidi="ar-SA"/>
        </w:rPr>
        <w:lastRenderedPageBreak/>
        <w:t xml:space="preserve">Figure </w:t>
      </w:r>
      <w:proofErr w:type="gramStart"/>
      <w:r>
        <w:rPr>
          <w:rFonts w:ascii="Calibri" w:eastAsia="Calibri" w:hAnsi="Calibri" w:cs="Arial"/>
          <w:bCs/>
          <w:lang w:bidi="ar-SA"/>
        </w:rPr>
        <w:t>17 :</w:t>
      </w:r>
      <w:proofErr w:type="gramEnd"/>
      <w:r>
        <w:rPr>
          <w:rFonts w:ascii="Calibri" w:eastAsia="Calibri" w:hAnsi="Calibri" w:cs="Arial"/>
          <w:bCs/>
          <w:lang w:bidi="ar-SA"/>
        </w:rPr>
        <w:t xml:space="preserve"> </w:t>
      </w:r>
      <w:r w:rsidR="007262A9" w:rsidRPr="00514903">
        <w:rPr>
          <w:rFonts w:ascii="Calibri" w:eastAsia="Calibri" w:hAnsi="Calibri" w:cs="Arial"/>
          <w:bCs/>
          <w:lang w:bidi="ar-SA"/>
        </w:rPr>
        <w:t>Transition 1 to 0:</w:t>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75A56A07" wp14:editId="65E18514">
            <wp:extent cx="2726120" cy="1923898"/>
            <wp:effectExtent l="0" t="0" r="0" b="635"/>
            <wp:docPr id="39" name="Picture 39" descr="F:\chapters 1\chapter number\functional form of poisson\graph\png\10.gen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F:\chapters 1\chapter number\functional form of poisson\graph\png\10.gender.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29319" cy="1926156"/>
                    </a:xfrm>
                    <a:prstGeom prst="rect">
                      <a:avLst/>
                    </a:prstGeom>
                    <a:noFill/>
                    <a:ln>
                      <a:noFill/>
                    </a:ln>
                  </pic:spPr>
                </pic:pic>
              </a:graphicData>
            </a:graphic>
          </wp:inline>
        </w:drawing>
      </w:r>
      <w:r w:rsidRPr="00514903">
        <w:rPr>
          <w:rFonts w:ascii="Calibri" w:eastAsia="Calibri" w:hAnsi="Calibri" w:cs="Arial"/>
          <w:bCs/>
          <w:noProof/>
          <w:lang w:bidi="ar-SA"/>
        </w:rPr>
        <w:drawing>
          <wp:inline distT="0" distB="0" distL="0" distR="0" wp14:anchorId="17BB37BF" wp14:editId="045647F2">
            <wp:extent cx="2726120" cy="1931213"/>
            <wp:effectExtent l="0" t="0" r="0" b="0"/>
            <wp:docPr id="40" name="Picture 40" descr="F:\chapters 1\chapter number\functional form of poisson\graph\png\10.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F:\chapters 1\chapter number\functional form of poisson\graph\png\10.age.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26373" cy="1931393"/>
                    </a:xfrm>
                    <a:prstGeom prst="rect">
                      <a:avLst/>
                    </a:prstGeom>
                    <a:noFill/>
                    <a:ln>
                      <a:noFill/>
                    </a:ln>
                  </pic:spPr>
                </pic:pic>
              </a:graphicData>
            </a:graphic>
          </wp:inline>
        </w:drawing>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7D12D32C" wp14:editId="563C2B08">
            <wp:extent cx="2726121" cy="1931213"/>
            <wp:effectExtent l="0" t="0" r="0" b="0"/>
            <wp:docPr id="41" name="Picture 41" descr="F:\chapters 1\chapter number\functional form of poisson\graph\png\10.BM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F:\chapters 1\chapter number\functional form of poisson\graph\png\10.BMI..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726373" cy="1931392"/>
                    </a:xfrm>
                    <a:prstGeom prst="rect">
                      <a:avLst/>
                    </a:prstGeom>
                    <a:noFill/>
                    <a:ln>
                      <a:noFill/>
                    </a:ln>
                  </pic:spPr>
                </pic:pic>
              </a:graphicData>
            </a:graphic>
          </wp:inline>
        </w:drawing>
      </w:r>
      <w:r w:rsidRPr="00514903">
        <w:rPr>
          <w:rFonts w:ascii="Calibri" w:eastAsia="Calibri" w:hAnsi="Calibri" w:cs="Arial"/>
          <w:bCs/>
          <w:noProof/>
          <w:lang w:bidi="ar-SA"/>
        </w:rPr>
        <w:drawing>
          <wp:inline distT="0" distB="0" distL="0" distR="0" wp14:anchorId="5D4BA8E6" wp14:editId="3A9B54F9">
            <wp:extent cx="2713939" cy="1931213"/>
            <wp:effectExtent l="0" t="0" r="0" b="0"/>
            <wp:docPr id="42" name="Picture 42" descr="F:\chapters 1\chapter number\functional form of poisson\graph\png\10, LD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F:\chapters 1\chapter number\functional form of poisson\graph\png\10, LDL.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16348" cy="1932927"/>
                    </a:xfrm>
                    <a:prstGeom prst="rect">
                      <a:avLst/>
                    </a:prstGeom>
                    <a:noFill/>
                    <a:ln>
                      <a:noFill/>
                    </a:ln>
                  </pic:spPr>
                </pic:pic>
              </a:graphicData>
            </a:graphic>
          </wp:inline>
        </w:drawing>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2CE32BE3" wp14:editId="221776DD">
            <wp:extent cx="2706074" cy="1843431"/>
            <wp:effectExtent l="0" t="0" r="0" b="4445"/>
            <wp:docPr id="43" name="Picture 43" descr="F:\chapters 1\chapter number\functional form of poisson\graph\png\10, H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F:\chapters 1\chapter number\functional form of poisson\graph\png\10, HOMA.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06875" cy="1843976"/>
                    </a:xfrm>
                    <a:prstGeom prst="rect">
                      <a:avLst/>
                    </a:prstGeom>
                    <a:noFill/>
                    <a:ln>
                      <a:noFill/>
                    </a:ln>
                  </pic:spPr>
                </pic:pic>
              </a:graphicData>
            </a:graphic>
          </wp:inline>
        </w:drawing>
      </w:r>
      <w:r w:rsidRPr="00514903">
        <w:rPr>
          <w:rFonts w:ascii="Calibri" w:eastAsia="Calibri" w:hAnsi="Calibri" w:cs="Arial"/>
          <w:bCs/>
          <w:noProof/>
          <w:lang w:bidi="ar-SA"/>
        </w:rPr>
        <w:drawing>
          <wp:inline distT="0" distB="0" distL="0" distR="0" wp14:anchorId="7937B620" wp14:editId="6952F284">
            <wp:extent cx="2691993" cy="1843430"/>
            <wp:effectExtent l="0" t="0" r="0" b="4445"/>
            <wp:docPr id="44" name="Picture 44" descr="F:\chapters 1\chapter number\functional form of poisson\graph\png\10,sy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F:\chapters 1\chapter number\functional form of poisson\graph\png\10,sys.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696302" cy="1846380"/>
                    </a:xfrm>
                    <a:prstGeom prst="rect">
                      <a:avLst/>
                    </a:prstGeom>
                    <a:noFill/>
                    <a:ln>
                      <a:noFill/>
                    </a:ln>
                  </pic:spPr>
                </pic:pic>
              </a:graphicData>
            </a:graphic>
          </wp:inline>
        </w:drawing>
      </w:r>
      <w:r w:rsidRPr="00514903">
        <w:rPr>
          <w:rFonts w:ascii="Calibri" w:eastAsia="Calibri" w:hAnsi="Calibri" w:cs="Arial"/>
          <w:bCs/>
          <w:noProof/>
          <w:lang w:bidi="ar-SA"/>
        </w:rPr>
        <w:drawing>
          <wp:inline distT="0" distB="0" distL="0" distR="0" wp14:anchorId="4FA68384" wp14:editId="42102E27">
            <wp:extent cx="2670048" cy="1719072"/>
            <wp:effectExtent l="0" t="0" r="0" b="0"/>
            <wp:docPr id="45" name="Picture 45" descr="F:\chapters 1\chapter number\functional form of poisson\graph\png\10,di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F:\chapters 1\chapter number\functional form of poisson\graph\png\10,dias.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70048" cy="1719072"/>
                    </a:xfrm>
                    <a:prstGeom prst="rect">
                      <a:avLst/>
                    </a:prstGeom>
                    <a:noFill/>
                    <a:ln>
                      <a:noFill/>
                    </a:ln>
                  </pic:spPr>
                </pic:pic>
              </a:graphicData>
            </a:graphic>
          </wp:inline>
        </w:drawing>
      </w:r>
    </w:p>
    <w:p w:rsidR="007262A9" w:rsidRPr="00514903" w:rsidRDefault="000D2E29" w:rsidP="007262A9">
      <w:pPr>
        <w:bidi w:val="0"/>
        <w:rPr>
          <w:rFonts w:ascii="Calibri" w:eastAsia="Calibri" w:hAnsi="Calibri" w:cs="Arial"/>
          <w:bCs/>
          <w:lang w:bidi="ar-SA"/>
        </w:rPr>
      </w:pPr>
      <w:r>
        <w:rPr>
          <w:rFonts w:ascii="Calibri" w:eastAsia="Calibri" w:hAnsi="Calibri" w:cs="Arial"/>
          <w:bCs/>
          <w:lang w:bidi="ar-SA"/>
        </w:rPr>
        <w:lastRenderedPageBreak/>
        <w:t xml:space="preserve">Figure </w:t>
      </w:r>
      <w:proofErr w:type="gramStart"/>
      <w:r>
        <w:rPr>
          <w:rFonts w:ascii="Calibri" w:eastAsia="Calibri" w:hAnsi="Calibri" w:cs="Arial"/>
          <w:bCs/>
          <w:lang w:bidi="ar-SA"/>
        </w:rPr>
        <w:t>18 :</w:t>
      </w:r>
      <w:proofErr w:type="gramEnd"/>
      <w:r>
        <w:rPr>
          <w:rFonts w:ascii="Calibri" w:eastAsia="Calibri" w:hAnsi="Calibri" w:cs="Arial"/>
          <w:bCs/>
          <w:lang w:bidi="ar-SA"/>
        </w:rPr>
        <w:t xml:space="preserve"> </w:t>
      </w:r>
      <w:r w:rsidR="007262A9" w:rsidRPr="00514903">
        <w:rPr>
          <w:rFonts w:ascii="Calibri" w:eastAsia="Calibri" w:hAnsi="Calibri" w:cs="Arial"/>
          <w:bCs/>
          <w:lang w:bidi="ar-SA"/>
        </w:rPr>
        <w:t>Transition 2 to 1:</w:t>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2DDF9F84" wp14:editId="76F76803">
            <wp:extent cx="2645940" cy="1828800"/>
            <wp:effectExtent l="0" t="0" r="2540" b="0"/>
            <wp:docPr id="46" name="Picture 46" descr="F:\chapters 1\chapter number\functional form of poisson\graph\png\21.gen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F:\chapters 1\chapter number\functional form of poisson\graph\png\21.gender.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48885" cy="1830835"/>
                    </a:xfrm>
                    <a:prstGeom prst="rect">
                      <a:avLst/>
                    </a:prstGeom>
                    <a:noFill/>
                    <a:ln>
                      <a:noFill/>
                    </a:ln>
                  </pic:spPr>
                </pic:pic>
              </a:graphicData>
            </a:graphic>
          </wp:inline>
        </w:drawing>
      </w:r>
      <w:r w:rsidRPr="00514903">
        <w:rPr>
          <w:rFonts w:ascii="Calibri" w:eastAsia="Calibri" w:hAnsi="Calibri" w:cs="Arial"/>
          <w:bCs/>
          <w:noProof/>
          <w:lang w:bidi="ar-SA"/>
        </w:rPr>
        <w:drawing>
          <wp:inline distT="0" distB="0" distL="0" distR="0" wp14:anchorId="0C5E2BDC" wp14:editId="13C558A3">
            <wp:extent cx="2713940" cy="1828800"/>
            <wp:effectExtent l="0" t="0" r="0" b="0"/>
            <wp:docPr id="47" name="Picture 47" descr="F:\chapters 1\chapter number\functional form of poisson\graph\png\21.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F:\chapters 1\chapter number\functional form of poisson\graph\png\21.age.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714190" cy="1828968"/>
                    </a:xfrm>
                    <a:prstGeom prst="rect">
                      <a:avLst/>
                    </a:prstGeom>
                    <a:noFill/>
                    <a:ln>
                      <a:noFill/>
                    </a:ln>
                  </pic:spPr>
                </pic:pic>
              </a:graphicData>
            </a:graphic>
          </wp:inline>
        </w:drawing>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14E62428" wp14:editId="5C05DC2F">
            <wp:extent cx="2645940" cy="1872691"/>
            <wp:effectExtent l="0" t="0" r="2540" b="0"/>
            <wp:docPr id="48" name="Picture 48" descr="F:\chapters 1\chapter number\functional form of poisson\graph\png\21.BM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F:\chapters 1\chapter number\functional form of poisson\graph\png\21.BMI.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651546" cy="1876659"/>
                    </a:xfrm>
                    <a:prstGeom prst="rect">
                      <a:avLst/>
                    </a:prstGeom>
                    <a:noFill/>
                    <a:ln>
                      <a:noFill/>
                    </a:ln>
                  </pic:spPr>
                </pic:pic>
              </a:graphicData>
            </a:graphic>
          </wp:inline>
        </w:drawing>
      </w:r>
      <w:r w:rsidRPr="00514903">
        <w:rPr>
          <w:rFonts w:ascii="Calibri" w:eastAsia="Calibri" w:hAnsi="Calibri" w:cs="Arial"/>
          <w:bCs/>
          <w:noProof/>
          <w:lang w:bidi="ar-SA"/>
        </w:rPr>
        <w:drawing>
          <wp:inline distT="0" distB="0" distL="0" distR="0" wp14:anchorId="67DCE61E" wp14:editId="2074EE15">
            <wp:extent cx="2712703" cy="1872691"/>
            <wp:effectExtent l="0" t="0" r="0" b="0"/>
            <wp:docPr id="49" name="Picture 49" descr="F:\chapters 1\chapter number\functional form of poisson\graph\png\21,LD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F:\chapters 1\chapter number\functional form of poisson\graph\png\21,LDL.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723243" cy="1879967"/>
                    </a:xfrm>
                    <a:prstGeom prst="rect">
                      <a:avLst/>
                    </a:prstGeom>
                    <a:noFill/>
                    <a:ln>
                      <a:noFill/>
                    </a:ln>
                  </pic:spPr>
                </pic:pic>
              </a:graphicData>
            </a:graphic>
          </wp:inline>
        </w:drawing>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40DE65A9" wp14:editId="2EEEC98E">
            <wp:extent cx="2676008" cy="1814170"/>
            <wp:effectExtent l="0" t="0" r="0" b="0"/>
            <wp:docPr id="50" name="Picture 50" descr="F:\chapters 1\chapter number\functional form of poisson\graph\png\21,H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F:\chapters 1\chapter number\functional form of poisson\graph\png\21,HOMA.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676254" cy="1814337"/>
                    </a:xfrm>
                    <a:prstGeom prst="rect">
                      <a:avLst/>
                    </a:prstGeom>
                    <a:noFill/>
                    <a:ln>
                      <a:noFill/>
                    </a:ln>
                  </pic:spPr>
                </pic:pic>
              </a:graphicData>
            </a:graphic>
          </wp:inline>
        </w:drawing>
      </w:r>
      <w:r w:rsidRPr="00514903">
        <w:rPr>
          <w:rFonts w:ascii="Calibri" w:eastAsia="Calibri" w:hAnsi="Calibri" w:cs="Arial"/>
          <w:bCs/>
          <w:noProof/>
          <w:lang w:bidi="ar-SA"/>
        </w:rPr>
        <w:drawing>
          <wp:inline distT="0" distB="0" distL="0" distR="0" wp14:anchorId="19B7192A" wp14:editId="204D2C2A">
            <wp:extent cx="2684678" cy="1814170"/>
            <wp:effectExtent l="0" t="0" r="1905" b="0"/>
            <wp:docPr id="51" name="Picture 51" descr="F:\chapters 1\chapter number\functional form of poisson\graph\png\21,SY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F:\chapters 1\chapter number\functional form of poisson\graph\png\21,SYS.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686277" cy="1815251"/>
                    </a:xfrm>
                    <a:prstGeom prst="rect">
                      <a:avLst/>
                    </a:prstGeom>
                    <a:noFill/>
                    <a:ln>
                      <a:noFill/>
                    </a:ln>
                  </pic:spPr>
                </pic:pic>
              </a:graphicData>
            </a:graphic>
          </wp:inline>
        </w:drawing>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4BA3FACF" wp14:editId="6CD9AFD6">
            <wp:extent cx="2691994" cy="1843431"/>
            <wp:effectExtent l="0" t="0" r="0" b="4445"/>
            <wp:docPr id="52" name="Picture 52" descr="F:\chapters 1\chapter number\functional form of poisson\graph\png\21,DI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F:\chapters 1\chapter number\functional form of poisson\graph\png\21,DIAS.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696302" cy="1846381"/>
                    </a:xfrm>
                    <a:prstGeom prst="rect">
                      <a:avLst/>
                    </a:prstGeom>
                    <a:noFill/>
                    <a:ln>
                      <a:noFill/>
                    </a:ln>
                  </pic:spPr>
                </pic:pic>
              </a:graphicData>
            </a:graphic>
          </wp:inline>
        </w:drawing>
      </w:r>
    </w:p>
    <w:p w:rsidR="007262A9" w:rsidRPr="00514903" w:rsidRDefault="000D2E29" w:rsidP="007262A9">
      <w:pPr>
        <w:bidi w:val="0"/>
        <w:rPr>
          <w:rFonts w:ascii="Calibri" w:eastAsia="Calibri" w:hAnsi="Calibri" w:cs="Arial"/>
          <w:bCs/>
          <w:lang w:bidi="ar-SA"/>
        </w:rPr>
      </w:pPr>
      <w:r>
        <w:rPr>
          <w:rFonts w:ascii="Calibri" w:eastAsia="Calibri" w:hAnsi="Calibri" w:cs="Arial"/>
          <w:bCs/>
          <w:lang w:bidi="ar-SA"/>
        </w:rPr>
        <w:lastRenderedPageBreak/>
        <w:t xml:space="preserve">Figure </w:t>
      </w:r>
      <w:proofErr w:type="gramStart"/>
      <w:r>
        <w:rPr>
          <w:rFonts w:ascii="Calibri" w:eastAsia="Calibri" w:hAnsi="Calibri" w:cs="Arial"/>
          <w:bCs/>
          <w:lang w:bidi="ar-SA"/>
        </w:rPr>
        <w:t>19 :</w:t>
      </w:r>
      <w:proofErr w:type="gramEnd"/>
      <w:r>
        <w:rPr>
          <w:rFonts w:ascii="Calibri" w:eastAsia="Calibri" w:hAnsi="Calibri" w:cs="Arial"/>
          <w:bCs/>
          <w:lang w:bidi="ar-SA"/>
        </w:rPr>
        <w:t xml:space="preserve"> </w:t>
      </w:r>
      <w:r w:rsidR="007262A9" w:rsidRPr="00514903">
        <w:rPr>
          <w:rFonts w:ascii="Calibri" w:eastAsia="Calibri" w:hAnsi="Calibri" w:cs="Arial"/>
          <w:bCs/>
          <w:lang w:bidi="ar-SA"/>
        </w:rPr>
        <w:t>Transition 3 to 2 :</w:t>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763BA05F" wp14:editId="68845179">
            <wp:extent cx="2691994" cy="1843430"/>
            <wp:effectExtent l="0" t="0" r="0" b="4445"/>
            <wp:docPr id="53" name="Picture 53" descr="F:\chapters 1\chapter number\functional form of poisson\graph\png\32,gen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F:\chapters 1\chapter number\functional form of poisson\graph\png\32,gender.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696302" cy="1846380"/>
                    </a:xfrm>
                    <a:prstGeom prst="rect">
                      <a:avLst/>
                    </a:prstGeom>
                    <a:noFill/>
                    <a:ln>
                      <a:noFill/>
                    </a:ln>
                  </pic:spPr>
                </pic:pic>
              </a:graphicData>
            </a:graphic>
          </wp:inline>
        </w:drawing>
      </w:r>
      <w:r w:rsidRPr="00514903">
        <w:rPr>
          <w:rFonts w:ascii="Calibri" w:eastAsia="Calibri" w:hAnsi="Calibri" w:cs="Arial"/>
          <w:bCs/>
          <w:noProof/>
          <w:lang w:bidi="ar-SA"/>
        </w:rPr>
        <w:drawing>
          <wp:inline distT="0" distB="0" distL="0" distR="0" wp14:anchorId="37367DA1" wp14:editId="407E47D4">
            <wp:extent cx="2676006" cy="1843430"/>
            <wp:effectExtent l="0" t="0" r="0" b="4445"/>
            <wp:docPr id="54" name="Picture 54" descr="F:\chapters 1\chapter number\functional form of poisson\graph\png\32,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F:\chapters 1\chapter number\functional form of poisson\graph\png\32,age.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676254" cy="1843601"/>
                    </a:xfrm>
                    <a:prstGeom prst="rect">
                      <a:avLst/>
                    </a:prstGeom>
                    <a:noFill/>
                    <a:ln>
                      <a:noFill/>
                    </a:ln>
                  </pic:spPr>
                </pic:pic>
              </a:graphicData>
            </a:graphic>
          </wp:inline>
        </w:drawing>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47966EA6" wp14:editId="711FBFF3">
            <wp:extent cx="2691993" cy="1814170"/>
            <wp:effectExtent l="0" t="0" r="0" b="0"/>
            <wp:docPr id="55" name="Picture 55" descr="F:\chapters 1\chapter number\functional form of poisson\graph\png\32,BM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F:\chapters 1\chapter number\functional form of poisson\graph\png\32,BMI.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96302" cy="1817074"/>
                    </a:xfrm>
                    <a:prstGeom prst="rect">
                      <a:avLst/>
                    </a:prstGeom>
                    <a:noFill/>
                    <a:ln>
                      <a:noFill/>
                    </a:ln>
                  </pic:spPr>
                </pic:pic>
              </a:graphicData>
            </a:graphic>
          </wp:inline>
        </w:drawing>
      </w:r>
      <w:r w:rsidRPr="00514903">
        <w:rPr>
          <w:rFonts w:ascii="Calibri" w:eastAsia="Calibri" w:hAnsi="Calibri" w:cs="Arial"/>
          <w:bCs/>
          <w:noProof/>
          <w:lang w:bidi="ar-SA"/>
        </w:rPr>
        <w:drawing>
          <wp:inline distT="0" distB="0" distL="0" distR="0" wp14:anchorId="6A13D1D3" wp14:editId="156571EF">
            <wp:extent cx="2684678" cy="1814169"/>
            <wp:effectExtent l="0" t="0" r="1905" b="0"/>
            <wp:docPr id="56" name="Picture 56" descr="F:\chapters 1\chapter number\functional form of poisson\graph\png\32,LD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F:\chapters 1\chapter number\functional form of poisson\graph\png\32,LDL.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86277" cy="1815250"/>
                    </a:xfrm>
                    <a:prstGeom prst="rect">
                      <a:avLst/>
                    </a:prstGeom>
                    <a:noFill/>
                    <a:ln>
                      <a:noFill/>
                    </a:ln>
                  </pic:spPr>
                </pic:pic>
              </a:graphicData>
            </a:graphic>
          </wp:inline>
        </w:drawing>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6FD08EF9" wp14:editId="2F09ECA8">
            <wp:extent cx="2726120" cy="1799539"/>
            <wp:effectExtent l="0" t="0" r="0" b="0"/>
            <wp:docPr id="57" name="Picture 57" descr="F:\chapters 1\chapter number\functional form of poisson\graph\png\32,H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F:\chapters 1\chapter number\functional form of poisson\graph\png\32,HOMA.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726371" cy="1799705"/>
                    </a:xfrm>
                    <a:prstGeom prst="rect">
                      <a:avLst/>
                    </a:prstGeom>
                    <a:noFill/>
                    <a:ln>
                      <a:noFill/>
                    </a:ln>
                  </pic:spPr>
                </pic:pic>
              </a:graphicData>
            </a:graphic>
          </wp:inline>
        </w:drawing>
      </w:r>
      <w:r w:rsidRPr="00514903">
        <w:rPr>
          <w:rFonts w:ascii="Calibri" w:eastAsia="Calibri" w:hAnsi="Calibri" w:cs="Arial"/>
          <w:bCs/>
          <w:noProof/>
          <w:lang w:bidi="ar-SA"/>
        </w:rPr>
        <w:drawing>
          <wp:inline distT="0" distB="0" distL="0" distR="0" wp14:anchorId="2AC8A8CC" wp14:editId="6F0063B0">
            <wp:extent cx="2713938" cy="1799539"/>
            <wp:effectExtent l="0" t="0" r="0" b="0"/>
            <wp:docPr id="58" name="Picture 58" descr="F:\chapters 1\chapter number\functional form of poisson\graph\png\32,SY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F:\chapters 1\chapter number\functional form of poisson\graph\png\32,SYS.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716348" cy="1801137"/>
                    </a:xfrm>
                    <a:prstGeom prst="rect">
                      <a:avLst/>
                    </a:prstGeom>
                    <a:noFill/>
                    <a:ln>
                      <a:noFill/>
                    </a:ln>
                  </pic:spPr>
                </pic:pic>
              </a:graphicData>
            </a:graphic>
          </wp:inline>
        </w:drawing>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7CFD3F02" wp14:editId="1A673B78">
            <wp:extent cx="2691994" cy="1898486"/>
            <wp:effectExtent l="0" t="0" r="0" b="6985"/>
            <wp:docPr id="59" name="Picture 59" descr="F:\chapters 1\chapter number\functional form of poisson\graph\png\32,DI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F:\chapters 1\chapter number\functional form of poisson\graph\png\32,DIAS.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694211" cy="1900050"/>
                    </a:xfrm>
                    <a:prstGeom prst="rect">
                      <a:avLst/>
                    </a:prstGeom>
                    <a:noFill/>
                    <a:ln>
                      <a:noFill/>
                    </a:ln>
                  </pic:spPr>
                </pic:pic>
              </a:graphicData>
            </a:graphic>
          </wp:inline>
        </w:drawing>
      </w:r>
    </w:p>
    <w:p w:rsidR="007262A9" w:rsidRPr="00514903" w:rsidRDefault="000D2E29" w:rsidP="007262A9">
      <w:pPr>
        <w:bidi w:val="0"/>
        <w:rPr>
          <w:rFonts w:ascii="Calibri" w:eastAsia="Calibri" w:hAnsi="Calibri" w:cs="Arial"/>
          <w:bCs/>
          <w:lang w:bidi="ar-SA"/>
        </w:rPr>
      </w:pPr>
      <w:r>
        <w:rPr>
          <w:rFonts w:ascii="Calibri" w:eastAsia="Calibri" w:hAnsi="Calibri" w:cs="Arial"/>
          <w:bCs/>
          <w:lang w:bidi="ar-SA"/>
        </w:rPr>
        <w:lastRenderedPageBreak/>
        <w:t xml:space="preserve">Figure </w:t>
      </w:r>
      <w:proofErr w:type="gramStart"/>
      <w:r>
        <w:rPr>
          <w:rFonts w:ascii="Calibri" w:eastAsia="Calibri" w:hAnsi="Calibri" w:cs="Arial"/>
          <w:bCs/>
          <w:lang w:bidi="ar-SA"/>
        </w:rPr>
        <w:t>20 :</w:t>
      </w:r>
      <w:proofErr w:type="gramEnd"/>
      <w:r>
        <w:rPr>
          <w:rFonts w:ascii="Calibri" w:eastAsia="Calibri" w:hAnsi="Calibri" w:cs="Arial"/>
          <w:bCs/>
          <w:lang w:bidi="ar-SA"/>
        </w:rPr>
        <w:t xml:space="preserve"> </w:t>
      </w:r>
      <w:r w:rsidR="007262A9" w:rsidRPr="00514903">
        <w:rPr>
          <w:rFonts w:ascii="Calibri" w:eastAsia="Calibri" w:hAnsi="Calibri" w:cs="Arial"/>
          <w:bCs/>
          <w:lang w:bidi="ar-SA"/>
        </w:rPr>
        <w:t>Transition 2 to 0 :</w:t>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05613B4C" wp14:editId="7E2C77C5">
            <wp:extent cx="2699307" cy="1799539"/>
            <wp:effectExtent l="0" t="0" r="6350" b="0"/>
            <wp:docPr id="60" name="Picture 60" descr="F:\chapters 1\chapter number\functional form of poisson\graph\png\20.gen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F:\chapters 1\chapter number\functional form of poisson\graph\png\20.gender.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99560" cy="1799708"/>
                    </a:xfrm>
                    <a:prstGeom prst="rect">
                      <a:avLst/>
                    </a:prstGeom>
                    <a:noFill/>
                    <a:ln>
                      <a:noFill/>
                    </a:ln>
                  </pic:spPr>
                </pic:pic>
              </a:graphicData>
            </a:graphic>
          </wp:inline>
        </w:drawing>
      </w:r>
      <w:r w:rsidRPr="00514903">
        <w:rPr>
          <w:rFonts w:ascii="Calibri" w:eastAsia="Calibri" w:hAnsi="Calibri" w:cs="Arial"/>
          <w:bCs/>
          <w:noProof/>
          <w:lang w:bidi="ar-SA"/>
        </w:rPr>
        <w:drawing>
          <wp:inline distT="0" distB="0" distL="0" distR="0" wp14:anchorId="0AFBC45E" wp14:editId="77A9111A">
            <wp:extent cx="2735885" cy="1799539"/>
            <wp:effectExtent l="0" t="0" r="7620" b="0"/>
            <wp:docPr id="61" name="Picture 61" descr="F:\chapters 1\chapter number\functional form of poisson\graph\png\20.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F:\chapters 1\chapter number\functional form of poisson\graph\png\20.age.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737516" cy="1800612"/>
                    </a:xfrm>
                    <a:prstGeom prst="rect">
                      <a:avLst/>
                    </a:prstGeom>
                    <a:noFill/>
                    <a:ln>
                      <a:noFill/>
                    </a:ln>
                  </pic:spPr>
                </pic:pic>
              </a:graphicData>
            </a:graphic>
          </wp:inline>
        </w:drawing>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2C02132C" wp14:editId="66A65B12">
            <wp:extent cx="2721254" cy="1827253"/>
            <wp:effectExtent l="0" t="0" r="3175" b="1905"/>
            <wp:docPr id="62" name="Picture 62" descr="F:\chapters 1\chapter number\functional form of poisson\graph\png\20.BM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F:\chapters 1\chapter number\functional form of poisson\graph\png\20.BMI.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728822" cy="1832335"/>
                    </a:xfrm>
                    <a:prstGeom prst="rect">
                      <a:avLst/>
                    </a:prstGeom>
                    <a:noFill/>
                    <a:ln>
                      <a:noFill/>
                    </a:ln>
                  </pic:spPr>
                </pic:pic>
              </a:graphicData>
            </a:graphic>
          </wp:inline>
        </w:drawing>
      </w:r>
      <w:r w:rsidRPr="00514903">
        <w:rPr>
          <w:rFonts w:ascii="Calibri" w:eastAsia="Calibri" w:hAnsi="Calibri" w:cs="Arial"/>
          <w:bCs/>
          <w:noProof/>
          <w:lang w:bidi="ar-SA"/>
        </w:rPr>
        <w:drawing>
          <wp:inline distT="0" distB="0" distL="0" distR="0" wp14:anchorId="1700A472" wp14:editId="0EB17A44">
            <wp:extent cx="2716140" cy="1836115"/>
            <wp:effectExtent l="0" t="0" r="8255" b="0"/>
            <wp:docPr id="63" name="Picture 63" descr="F:\chapters 1\chapter number\functional form of poisson\graph\png\20,LD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F:\chapters 1\chapter number\functional form of poisson\graph\png\20,LDL.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722876" cy="1840669"/>
                    </a:xfrm>
                    <a:prstGeom prst="rect">
                      <a:avLst/>
                    </a:prstGeom>
                    <a:noFill/>
                    <a:ln>
                      <a:noFill/>
                    </a:ln>
                  </pic:spPr>
                </pic:pic>
              </a:graphicData>
            </a:graphic>
          </wp:inline>
        </w:drawing>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49AC35CE" wp14:editId="6E98F507">
            <wp:extent cx="2726120" cy="1762963"/>
            <wp:effectExtent l="0" t="0" r="0" b="8890"/>
            <wp:docPr id="64" name="Picture 64" descr="F:\chapters 1\chapter number\functional form of poisson\graph\png\20,H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F:\chapters 1\chapter number\functional form of poisson\graph\png\20,HOMA.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736395" cy="1769608"/>
                    </a:xfrm>
                    <a:prstGeom prst="rect">
                      <a:avLst/>
                    </a:prstGeom>
                    <a:noFill/>
                    <a:ln>
                      <a:noFill/>
                    </a:ln>
                  </pic:spPr>
                </pic:pic>
              </a:graphicData>
            </a:graphic>
          </wp:inline>
        </w:drawing>
      </w:r>
      <w:r w:rsidRPr="00514903">
        <w:rPr>
          <w:rFonts w:ascii="Calibri" w:eastAsia="Calibri" w:hAnsi="Calibri" w:cs="Arial"/>
          <w:bCs/>
          <w:noProof/>
          <w:lang w:bidi="ar-SA"/>
        </w:rPr>
        <w:drawing>
          <wp:inline distT="0" distB="0" distL="0" distR="0" wp14:anchorId="7CFCFB89" wp14:editId="104AA97D">
            <wp:extent cx="2726118" cy="1770278"/>
            <wp:effectExtent l="0" t="0" r="0" b="1905"/>
            <wp:docPr id="65" name="Picture 65" descr="F:\chapters 1\chapter number\functional form of poisson\graph\png\20,SY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F:\chapters 1\chapter number\functional form of poisson\graph\png\20,SYS.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728822" cy="1772034"/>
                    </a:xfrm>
                    <a:prstGeom prst="rect">
                      <a:avLst/>
                    </a:prstGeom>
                    <a:noFill/>
                    <a:ln>
                      <a:noFill/>
                    </a:ln>
                  </pic:spPr>
                </pic:pic>
              </a:graphicData>
            </a:graphic>
          </wp:inline>
        </w:drawing>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1B54D77C" wp14:editId="20DB76EE">
            <wp:extent cx="2728570" cy="1959488"/>
            <wp:effectExtent l="0" t="0" r="0" b="3175"/>
            <wp:docPr id="66" name="Picture 66" descr="F:\chapters 1\chapter number\functional form of poisson\graph\png\20,DI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F:\chapters 1\chapter number\functional form of poisson\graph\png\20,DIAS.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730467" cy="1960851"/>
                    </a:xfrm>
                    <a:prstGeom prst="rect">
                      <a:avLst/>
                    </a:prstGeom>
                    <a:noFill/>
                    <a:ln>
                      <a:noFill/>
                    </a:ln>
                  </pic:spPr>
                </pic:pic>
              </a:graphicData>
            </a:graphic>
          </wp:inline>
        </w:drawing>
      </w:r>
    </w:p>
    <w:p w:rsidR="007262A9" w:rsidRPr="00514903" w:rsidRDefault="000D2E29" w:rsidP="007262A9">
      <w:pPr>
        <w:bidi w:val="0"/>
        <w:rPr>
          <w:rFonts w:ascii="Calibri" w:eastAsia="Calibri" w:hAnsi="Calibri" w:cs="Arial"/>
          <w:bCs/>
          <w:lang w:bidi="ar-SA"/>
        </w:rPr>
      </w:pPr>
      <w:r>
        <w:rPr>
          <w:rFonts w:ascii="Calibri" w:eastAsia="Calibri" w:hAnsi="Calibri" w:cs="Arial"/>
          <w:bCs/>
          <w:lang w:bidi="ar-SA"/>
        </w:rPr>
        <w:lastRenderedPageBreak/>
        <w:t xml:space="preserve">Figure 21: </w:t>
      </w:r>
      <w:r w:rsidR="007262A9" w:rsidRPr="00514903">
        <w:rPr>
          <w:rFonts w:ascii="Calibri" w:eastAsia="Calibri" w:hAnsi="Calibri" w:cs="Arial"/>
          <w:bCs/>
          <w:lang w:bidi="ar-SA"/>
        </w:rPr>
        <w:t>Transition 3 to 1:</w:t>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1E6E5BDC" wp14:editId="0AC6C0C5">
            <wp:extent cx="2706072" cy="1777593"/>
            <wp:effectExtent l="0" t="0" r="0" b="0"/>
            <wp:docPr id="67" name="Picture 67" descr="F:\chapters 1\chapter number\functional form of poisson\graph\png\31.gen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F:\chapters 1\chapter number\functional form of poisson\graph\png\31.gender.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706325" cy="1777759"/>
                    </a:xfrm>
                    <a:prstGeom prst="rect">
                      <a:avLst/>
                    </a:prstGeom>
                    <a:noFill/>
                    <a:ln>
                      <a:noFill/>
                    </a:ln>
                  </pic:spPr>
                </pic:pic>
              </a:graphicData>
            </a:graphic>
          </wp:inline>
        </w:drawing>
      </w:r>
      <w:r w:rsidRPr="00514903">
        <w:rPr>
          <w:rFonts w:ascii="Calibri" w:eastAsia="Calibri" w:hAnsi="Calibri" w:cs="Arial"/>
          <w:bCs/>
          <w:noProof/>
          <w:lang w:bidi="ar-SA"/>
        </w:rPr>
        <w:drawing>
          <wp:inline distT="0" distB="0" distL="0" distR="0" wp14:anchorId="05DE01BD" wp14:editId="30F55DAB">
            <wp:extent cx="2684676" cy="1770278"/>
            <wp:effectExtent l="0" t="0" r="1905" b="1905"/>
            <wp:docPr id="68" name="Picture 68" descr="F:\chapters 1\chapter number\functional form of poisson\graph\png\31.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F:\chapters 1\chapter number\functional form of poisson\graph\png\31.age.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688473" cy="1772782"/>
                    </a:xfrm>
                    <a:prstGeom prst="rect">
                      <a:avLst/>
                    </a:prstGeom>
                    <a:noFill/>
                    <a:ln>
                      <a:noFill/>
                    </a:ln>
                  </pic:spPr>
                </pic:pic>
              </a:graphicData>
            </a:graphic>
          </wp:inline>
        </w:drawing>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501730D4" wp14:editId="24B90856">
            <wp:extent cx="2706074" cy="1762963"/>
            <wp:effectExtent l="0" t="0" r="0" b="8890"/>
            <wp:docPr id="69" name="Picture 69" descr="F:\chapters 1\chapter number\functional form of poisson\graph\png\31.BM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F:\chapters 1\chapter number\functional form of poisson\graph\png\31.BMI.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706875" cy="1763485"/>
                    </a:xfrm>
                    <a:prstGeom prst="rect">
                      <a:avLst/>
                    </a:prstGeom>
                    <a:noFill/>
                    <a:ln>
                      <a:noFill/>
                    </a:ln>
                  </pic:spPr>
                </pic:pic>
              </a:graphicData>
            </a:graphic>
          </wp:inline>
        </w:drawing>
      </w:r>
      <w:r w:rsidRPr="00514903">
        <w:rPr>
          <w:rFonts w:ascii="Calibri" w:eastAsia="Calibri" w:hAnsi="Calibri" w:cs="Arial"/>
          <w:bCs/>
          <w:noProof/>
          <w:lang w:bidi="ar-SA"/>
        </w:rPr>
        <w:drawing>
          <wp:inline distT="0" distB="0" distL="0" distR="0" wp14:anchorId="6981A47B" wp14:editId="2D8FE956">
            <wp:extent cx="2691991" cy="1777593"/>
            <wp:effectExtent l="0" t="0" r="0" b="0"/>
            <wp:docPr id="70" name="Picture 70" descr="F:\chapters 1\chapter number\functional form of poisson\graph\png\31,LD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F:\chapters 1\chapter number\functional form of poisson\graph\png\31,LDL.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696300" cy="1780438"/>
                    </a:xfrm>
                    <a:prstGeom prst="rect">
                      <a:avLst/>
                    </a:prstGeom>
                    <a:noFill/>
                    <a:ln>
                      <a:noFill/>
                    </a:ln>
                  </pic:spPr>
                </pic:pic>
              </a:graphicData>
            </a:graphic>
          </wp:inline>
        </w:drawing>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04F75C3E" wp14:editId="209A5B64">
            <wp:extent cx="2706075" cy="1726388"/>
            <wp:effectExtent l="0" t="0" r="0" b="7620"/>
            <wp:docPr id="71" name="Picture 71" descr="F:\chapters 1\chapter number\functional form of poisson\graph\png\31,HO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F:\chapters 1\chapter number\functional form of poisson\graph\png\31,HOMA.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706325" cy="1726548"/>
                    </a:xfrm>
                    <a:prstGeom prst="rect">
                      <a:avLst/>
                    </a:prstGeom>
                    <a:noFill/>
                    <a:ln>
                      <a:noFill/>
                    </a:ln>
                  </pic:spPr>
                </pic:pic>
              </a:graphicData>
            </a:graphic>
          </wp:inline>
        </w:drawing>
      </w:r>
      <w:r w:rsidRPr="00514903">
        <w:rPr>
          <w:rFonts w:ascii="Calibri" w:eastAsia="Calibri" w:hAnsi="Calibri" w:cs="Arial"/>
          <w:bCs/>
          <w:noProof/>
          <w:lang w:bidi="ar-SA"/>
        </w:rPr>
        <w:drawing>
          <wp:inline distT="0" distB="0" distL="0" distR="0" wp14:anchorId="5CB0CCE4" wp14:editId="05B11E33">
            <wp:extent cx="2691994" cy="1726388"/>
            <wp:effectExtent l="0" t="0" r="0" b="7620"/>
            <wp:docPr id="72" name="Picture 72" descr="F:\chapters 1\chapter number\functional form of poisson\graph\png\31,SY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F:\chapters 1\chapter number\functional form of poisson\graph\png\31,SYS.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696302" cy="1729151"/>
                    </a:xfrm>
                    <a:prstGeom prst="rect">
                      <a:avLst/>
                    </a:prstGeom>
                    <a:noFill/>
                    <a:ln>
                      <a:noFill/>
                    </a:ln>
                  </pic:spPr>
                </pic:pic>
              </a:graphicData>
            </a:graphic>
          </wp:inline>
        </w:drawing>
      </w:r>
    </w:p>
    <w:p w:rsidR="007262A9" w:rsidRPr="00514903" w:rsidRDefault="007262A9" w:rsidP="007262A9">
      <w:pPr>
        <w:bidi w:val="0"/>
        <w:rPr>
          <w:rFonts w:ascii="Calibri" w:eastAsia="Calibri" w:hAnsi="Calibri" w:cs="Arial"/>
          <w:bCs/>
          <w:lang w:bidi="ar-SA"/>
        </w:rPr>
      </w:pPr>
      <w:r w:rsidRPr="00514903">
        <w:rPr>
          <w:rFonts w:ascii="Calibri" w:eastAsia="Calibri" w:hAnsi="Calibri" w:cs="Arial"/>
          <w:bCs/>
          <w:noProof/>
          <w:lang w:bidi="ar-SA"/>
        </w:rPr>
        <w:drawing>
          <wp:inline distT="0" distB="0" distL="0" distR="0" wp14:anchorId="76E0360F" wp14:editId="1286CBBF">
            <wp:extent cx="2706624" cy="1975506"/>
            <wp:effectExtent l="0" t="0" r="0" b="5715"/>
            <wp:docPr id="73" name="Picture 73" descr="F:\chapters 1\chapter number\functional form of poisson\graph\png\31,di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F:\chapters 1\chapter number\functional form of poisson\graph\png\31,dias.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706873" cy="1975688"/>
                    </a:xfrm>
                    <a:prstGeom prst="rect">
                      <a:avLst/>
                    </a:prstGeom>
                    <a:noFill/>
                    <a:ln>
                      <a:noFill/>
                    </a:ln>
                  </pic:spPr>
                </pic:pic>
              </a:graphicData>
            </a:graphic>
          </wp:inline>
        </w:drawing>
      </w:r>
    </w:p>
    <w:p w:rsidR="00527A71" w:rsidRPr="00527A71" w:rsidRDefault="00527A71" w:rsidP="00527A71">
      <w:pPr>
        <w:bidi w:val="0"/>
        <w:rPr>
          <w:rFonts w:ascii="Calibri" w:eastAsia="Calibri" w:hAnsi="Calibri" w:cs="Arial"/>
          <w:bCs/>
          <w:sz w:val="20"/>
          <w:szCs w:val="20"/>
          <w:lang w:bidi="ar-SA"/>
        </w:rPr>
      </w:pPr>
      <w:r w:rsidRPr="00527A71">
        <w:rPr>
          <w:rFonts w:ascii="Calibri" w:eastAsia="Calibri" w:hAnsi="Calibri" w:cs="Arial"/>
          <w:bCs/>
          <w:sz w:val="20"/>
          <w:szCs w:val="20"/>
          <w:lang w:bidi="ar-SA"/>
        </w:rPr>
        <w:lastRenderedPageBreak/>
        <w:t>Table (14): results for transitions from state 0 to state 1:</w:t>
      </w:r>
    </w:p>
    <w:tbl>
      <w:tblPr>
        <w:tblStyle w:val="TableGrid"/>
        <w:tblW w:w="0" w:type="auto"/>
        <w:tblLook w:val="04A0" w:firstRow="1" w:lastRow="0" w:firstColumn="1" w:lastColumn="0" w:noHBand="0" w:noVBand="1"/>
      </w:tblPr>
      <w:tblGrid>
        <w:gridCol w:w="1101"/>
        <w:gridCol w:w="1026"/>
        <w:gridCol w:w="829"/>
        <w:gridCol w:w="773"/>
        <w:gridCol w:w="645"/>
        <w:gridCol w:w="1474"/>
        <w:gridCol w:w="718"/>
        <w:gridCol w:w="829"/>
        <w:gridCol w:w="1546"/>
      </w:tblGrid>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Coefficient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Robust</w:t>
            </w:r>
          </w:p>
          <w:p w:rsidR="00527A71" w:rsidRPr="00527A71" w:rsidRDefault="00527A71" w:rsidP="00527A71">
            <w:pPr>
              <w:bidi w:val="0"/>
              <w:jc w:val="center"/>
              <w:rPr>
                <w:rFonts w:ascii="Calibri" w:eastAsia="Calibri" w:hAnsi="Calibri" w:cs="Arial"/>
                <w:b/>
                <w:sz w:val="18"/>
                <w:szCs w:val="18"/>
                <w:lang w:bidi="ar-SA"/>
              </w:rPr>
            </w:pPr>
            <w:proofErr w:type="spellStart"/>
            <w:r w:rsidRPr="00527A71">
              <w:rPr>
                <w:rFonts w:ascii="Calibri" w:eastAsia="Calibri" w:hAnsi="Calibri" w:cs="Arial"/>
                <w:b/>
                <w:sz w:val="18"/>
                <w:szCs w:val="18"/>
                <w:lang w:bidi="ar-SA"/>
              </w:rPr>
              <w:t>Std.dev</w:t>
            </w:r>
            <w:proofErr w:type="spellEnd"/>
            <w:r w:rsidRPr="00527A71">
              <w:rPr>
                <w:rFonts w:ascii="Calibri" w:eastAsia="Calibri" w:hAnsi="Calibri" w:cs="Arial"/>
                <w:b/>
                <w:sz w:val="18"/>
                <w:szCs w:val="18"/>
                <w:lang w:bidi="ar-SA"/>
              </w:rPr>
              <w: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z</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p&gt;|z|</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95%CI for</w:t>
            </w:r>
          </w:p>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 xml:space="preserve">B </w:t>
            </w:r>
            <w:proofErr w:type="spellStart"/>
            <w:r w:rsidRPr="00527A71">
              <w:rPr>
                <w:rFonts w:ascii="Calibri" w:eastAsia="Calibri" w:hAnsi="Calibri" w:cs="Arial"/>
                <w:b/>
                <w:sz w:val="18"/>
                <w:szCs w:val="18"/>
                <w:lang w:bidi="ar-SA"/>
              </w:rPr>
              <w:t>coeff</w:t>
            </w:r>
            <w:proofErr w:type="spellEnd"/>
            <w:r w:rsidRPr="00527A71">
              <w:rPr>
                <w:rFonts w:ascii="Calibri" w:eastAsia="Calibri" w:hAnsi="Calibri" w:cs="Arial"/>
                <w:b/>
                <w:sz w:val="18"/>
                <w:szCs w:val="18"/>
                <w:lang w:bidi="ar-SA"/>
              </w:rPr>
              <w: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IRR</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Robust</w:t>
            </w:r>
          </w:p>
          <w:p w:rsidR="00527A71" w:rsidRPr="00527A71" w:rsidRDefault="00527A71" w:rsidP="00527A71">
            <w:pPr>
              <w:bidi w:val="0"/>
              <w:jc w:val="center"/>
              <w:rPr>
                <w:rFonts w:ascii="Calibri" w:eastAsia="Calibri" w:hAnsi="Calibri" w:cs="Arial"/>
                <w:b/>
                <w:sz w:val="18"/>
                <w:szCs w:val="18"/>
                <w:lang w:bidi="ar-SA"/>
              </w:rPr>
            </w:pPr>
            <w:proofErr w:type="spellStart"/>
            <w:r w:rsidRPr="00527A71">
              <w:rPr>
                <w:rFonts w:ascii="Calibri" w:eastAsia="Calibri" w:hAnsi="Calibri" w:cs="Arial"/>
                <w:b/>
                <w:sz w:val="18"/>
                <w:szCs w:val="18"/>
                <w:lang w:bidi="ar-SA"/>
              </w:rPr>
              <w:t>Std.dev</w:t>
            </w:r>
            <w:proofErr w:type="spellEnd"/>
            <w:r w:rsidRPr="00527A71">
              <w:rPr>
                <w:rFonts w:ascii="Calibri" w:eastAsia="Calibri" w:hAnsi="Calibri" w:cs="Arial"/>
                <w:b/>
                <w:sz w:val="18"/>
                <w:szCs w:val="18"/>
                <w:lang w:bidi="ar-SA"/>
              </w:rPr>
              <w: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95%CI for</w:t>
            </w:r>
          </w:p>
          <w:p w:rsidR="00527A71" w:rsidRPr="00527A71" w:rsidRDefault="00456E7A" w:rsidP="00527A71">
            <w:pPr>
              <w:bidi w:val="0"/>
              <w:jc w:val="center"/>
              <w:rPr>
                <w:rFonts w:ascii="Calibri" w:eastAsia="Calibri" w:hAnsi="Calibri" w:cs="Arial"/>
                <w:b/>
                <w:sz w:val="18"/>
                <w:szCs w:val="18"/>
                <w:lang w:bidi="ar-SA"/>
              </w:rPr>
            </w:pPr>
            <w:r>
              <w:rPr>
                <w:rFonts w:ascii="Calibri" w:eastAsia="Calibri" w:hAnsi="Calibri" w:cs="Arial"/>
                <w:b/>
                <w:sz w:val="18"/>
                <w:szCs w:val="18"/>
                <w:lang w:bidi="ar-SA"/>
              </w:rPr>
              <w:t>IRR</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LDLsp2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0.523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0.243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2.149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0.032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(0.046 , 1.000)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1.687</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0.411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(1.047 , 2.718)</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HOMAsp1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4.096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0.328</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12.470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(3.452 , 4.740)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60.097</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19.739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(31.569 , 114.403)</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sysSP2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-0.628</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0.347</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-1.809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0.070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(-1.308 , 0.052)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0.534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0.185</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(0.270 , 1.054)</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c.LDLsp2#</w:t>
            </w:r>
          </w:p>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c.HOMAsp1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-0.179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0.070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-2.540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0.011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(-0.317 , -0.041)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0.836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0.059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(0.728 , 0.960)</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c.LDLsp2#</w:t>
            </w:r>
          </w:p>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c.sysSP2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8.144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(0.002 , 0.003)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1.003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(1.002 , 1.003)</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c.sysSP2#</w:t>
            </w:r>
          </w:p>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c.HOMAsp1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0.151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0.098</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1.547</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0.122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(-0.040 , 0.342)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1.163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0.113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(0.960 , 1.408)</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cons</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-9.510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0.725</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-13.122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(-10.930 , -8.089)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(0.000 , 0.000)</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 xml:space="preserve">Log  </w:t>
            </w:r>
            <w:proofErr w:type="spellStart"/>
            <w:r w:rsidRPr="00527A71">
              <w:rPr>
                <w:rFonts w:ascii="Calibri" w:eastAsia="Calibri" w:hAnsi="Calibri" w:cs="Arial"/>
                <w:b/>
                <w:sz w:val="18"/>
                <w:szCs w:val="18"/>
                <w:lang w:bidi="ar-SA"/>
              </w:rPr>
              <w:t>pseudolikelihood</w:t>
            </w:r>
            <w:proofErr w:type="spellEnd"/>
            <w:r w:rsidRPr="00527A71">
              <w:rPr>
                <w:rFonts w:ascii="Calibri" w:eastAsia="Calibri" w:hAnsi="Calibri" w:cs="Arial"/>
                <w:bCs/>
                <w:sz w:val="18"/>
                <w:szCs w:val="18"/>
                <w:lang w:bidi="ar-SA"/>
              </w:rPr>
              <w:t xml:space="preserve"> = -110.43</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Pseudo R</w:t>
            </w:r>
            <w:r w:rsidRPr="00527A71">
              <w:rPr>
                <w:rFonts w:ascii="Calibri" w:eastAsia="Calibri" w:hAnsi="Calibri" w:cs="Arial"/>
                <w:b/>
                <w:sz w:val="18"/>
                <w:szCs w:val="18"/>
                <w:vertAlign w:val="superscript"/>
                <w:lang w:bidi="ar-SA"/>
              </w:rPr>
              <w:t>2</w:t>
            </w:r>
            <w:r w:rsidRPr="00527A71">
              <w:rPr>
                <w:rFonts w:ascii="Calibri" w:eastAsia="Calibri" w:hAnsi="Calibri" w:cs="Arial"/>
                <w:bCs/>
                <w:sz w:val="18"/>
                <w:szCs w:val="18"/>
                <w:vertAlign w:val="superscript"/>
                <w:lang w:bidi="ar-SA"/>
              </w:rPr>
              <w:t xml:space="preserve"> </w:t>
            </w:r>
            <w:r w:rsidRPr="00527A71">
              <w:rPr>
                <w:rFonts w:ascii="Calibri" w:eastAsia="Calibri" w:hAnsi="Calibri" w:cs="Arial"/>
                <w:bCs/>
                <w:sz w:val="18"/>
                <w:szCs w:val="18"/>
                <w:lang w:bidi="ar-SA"/>
              </w:rPr>
              <w:t>= .355</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Wald chi2(6)</w:t>
            </w:r>
            <w:r w:rsidRPr="00527A71">
              <w:rPr>
                <w:rFonts w:ascii="Calibri" w:eastAsia="Calibri" w:hAnsi="Calibri" w:cs="Arial"/>
                <w:bCs/>
                <w:sz w:val="18"/>
                <w:szCs w:val="18"/>
                <w:lang w:bidi="ar-SA"/>
              </w:rPr>
              <w:t xml:space="preserve"> = 535.34</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proofErr w:type="spellStart"/>
            <w:r w:rsidRPr="00527A71">
              <w:rPr>
                <w:rFonts w:ascii="Calibri" w:eastAsia="Calibri" w:hAnsi="Calibri" w:cs="Arial"/>
                <w:b/>
                <w:sz w:val="18"/>
                <w:szCs w:val="18"/>
                <w:lang w:bidi="ar-SA"/>
              </w:rPr>
              <w:t>Prob</w:t>
            </w:r>
            <w:proofErr w:type="spellEnd"/>
            <w:r w:rsidRPr="00527A71">
              <w:rPr>
                <w:rFonts w:ascii="Calibri" w:eastAsia="Calibri" w:hAnsi="Calibri" w:cs="Arial"/>
                <w:b/>
                <w:sz w:val="18"/>
                <w:szCs w:val="18"/>
                <w:lang w:bidi="ar-SA"/>
              </w:rPr>
              <w:t>&gt;chi2</w:t>
            </w:r>
            <w:r w:rsidRPr="00527A71">
              <w:rPr>
                <w:rFonts w:ascii="Calibri" w:eastAsia="Calibri" w:hAnsi="Calibri" w:cs="Arial"/>
                <w:bCs/>
                <w:sz w:val="18"/>
                <w:szCs w:val="18"/>
                <w:lang w:bidi="ar-SA"/>
              </w:rPr>
              <w:t xml:space="preserve"> =.000</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 xml:space="preserve">Deviance </w:t>
            </w:r>
            <w:proofErr w:type="spellStart"/>
            <w:r w:rsidRPr="00527A71">
              <w:rPr>
                <w:rFonts w:ascii="Calibri" w:eastAsia="Calibri" w:hAnsi="Calibri" w:cs="Arial"/>
                <w:b/>
                <w:sz w:val="18"/>
                <w:szCs w:val="18"/>
                <w:lang w:bidi="ar-SA"/>
              </w:rPr>
              <w:t>gof</w:t>
            </w:r>
            <w:proofErr w:type="spellEnd"/>
            <w:r w:rsidRPr="00527A71">
              <w:rPr>
                <w:rFonts w:ascii="Calibri" w:eastAsia="Calibri" w:hAnsi="Calibri" w:cs="Arial"/>
                <w:bCs/>
                <w:sz w:val="18"/>
                <w:szCs w:val="18"/>
                <w:lang w:bidi="ar-SA"/>
              </w:rPr>
              <w:t xml:space="preserve"> = 27.55</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proofErr w:type="spellStart"/>
            <w:r w:rsidRPr="00527A71">
              <w:rPr>
                <w:rFonts w:ascii="Calibri" w:eastAsia="Calibri" w:hAnsi="Calibri" w:cs="Arial"/>
                <w:b/>
                <w:sz w:val="18"/>
                <w:szCs w:val="18"/>
                <w:lang w:bidi="ar-SA"/>
              </w:rPr>
              <w:t>Prob</w:t>
            </w:r>
            <w:proofErr w:type="spellEnd"/>
            <w:r w:rsidRPr="00527A71">
              <w:rPr>
                <w:rFonts w:ascii="Calibri" w:eastAsia="Calibri" w:hAnsi="Calibri" w:cs="Arial"/>
                <w:b/>
                <w:sz w:val="18"/>
                <w:szCs w:val="18"/>
                <w:lang w:bidi="ar-SA"/>
              </w:rPr>
              <w:t xml:space="preserve">&gt;chi2(143) </w:t>
            </w:r>
            <w:r w:rsidRPr="00527A71">
              <w:rPr>
                <w:rFonts w:ascii="Calibri" w:eastAsia="Calibri" w:hAnsi="Calibri" w:cs="Arial"/>
                <w:bCs/>
                <w:sz w:val="18"/>
                <w:szCs w:val="18"/>
                <w:lang w:bidi="ar-SA"/>
              </w:rPr>
              <w:t>= 1</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 xml:space="preserve">Pearson </w:t>
            </w:r>
            <w:proofErr w:type="spellStart"/>
            <w:r w:rsidRPr="00527A71">
              <w:rPr>
                <w:rFonts w:ascii="Calibri" w:eastAsia="Calibri" w:hAnsi="Calibri" w:cs="Arial"/>
                <w:b/>
                <w:sz w:val="18"/>
                <w:szCs w:val="18"/>
                <w:lang w:bidi="ar-SA"/>
              </w:rPr>
              <w:t>gof</w:t>
            </w:r>
            <w:proofErr w:type="spellEnd"/>
            <w:r w:rsidRPr="00527A71">
              <w:rPr>
                <w:rFonts w:ascii="Calibri" w:eastAsia="Calibri" w:hAnsi="Calibri" w:cs="Arial"/>
                <w:bCs/>
                <w:sz w:val="18"/>
                <w:szCs w:val="18"/>
                <w:lang w:bidi="ar-SA"/>
              </w:rPr>
              <w:t xml:space="preserve"> = 24.458</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proofErr w:type="spellStart"/>
            <w:r w:rsidRPr="00527A71">
              <w:rPr>
                <w:rFonts w:ascii="Calibri" w:eastAsia="Calibri" w:hAnsi="Calibri" w:cs="Arial"/>
                <w:b/>
                <w:sz w:val="18"/>
                <w:szCs w:val="18"/>
                <w:lang w:bidi="ar-SA"/>
              </w:rPr>
              <w:t>Prob</w:t>
            </w:r>
            <w:proofErr w:type="spellEnd"/>
            <w:r w:rsidRPr="00527A71">
              <w:rPr>
                <w:rFonts w:ascii="Calibri" w:eastAsia="Calibri" w:hAnsi="Calibri" w:cs="Arial"/>
                <w:b/>
                <w:sz w:val="18"/>
                <w:szCs w:val="18"/>
                <w:lang w:bidi="ar-SA"/>
              </w:rPr>
              <w:t xml:space="preserve">&gt;chi2(143) </w:t>
            </w:r>
            <w:r w:rsidRPr="00527A71">
              <w:rPr>
                <w:rFonts w:ascii="Calibri" w:eastAsia="Calibri" w:hAnsi="Calibri" w:cs="Arial"/>
                <w:bCs/>
                <w:sz w:val="18"/>
                <w:szCs w:val="18"/>
                <w:lang w:bidi="ar-SA"/>
              </w:rPr>
              <w:t>= 1</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 xml:space="preserve">Log  </w:t>
            </w:r>
            <w:proofErr w:type="spellStart"/>
            <w:r w:rsidRPr="00527A71">
              <w:rPr>
                <w:rFonts w:ascii="Calibri" w:eastAsia="Calibri" w:hAnsi="Calibri" w:cs="Arial"/>
                <w:b/>
                <w:sz w:val="18"/>
                <w:szCs w:val="18"/>
                <w:lang w:bidi="ar-SA"/>
              </w:rPr>
              <w:t>pseudolikelihood</w:t>
            </w:r>
            <w:proofErr w:type="spellEnd"/>
            <w:r w:rsidRPr="00527A71">
              <w:rPr>
                <w:rFonts w:ascii="Calibri" w:eastAsia="Calibri" w:hAnsi="Calibri" w:cs="Arial"/>
                <w:b/>
                <w:sz w:val="18"/>
                <w:szCs w:val="18"/>
                <w:lang w:bidi="ar-SA"/>
              </w:rPr>
              <w:t>(full model )</w:t>
            </w:r>
            <w:r w:rsidRPr="00527A71">
              <w:rPr>
                <w:rFonts w:ascii="Calibri" w:eastAsia="Calibri" w:hAnsi="Calibri" w:cs="Arial"/>
                <w:bCs/>
                <w:sz w:val="18"/>
                <w:szCs w:val="18"/>
                <w:lang w:bidi="ar-SA"/>
              </w:rPr>
              <w:t xml:space="preserve"> = -110.43</w:t>
            </w:r>
          </w:p>
        </w:tc>
        <w:tc>
          <w:tcPr>
            <w:tcW w:w="0" w:type="auto"/>
            <w:gridSpan w:val="4"/>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 xml:space="preserve">Log  </w:t>
            </w:r>
            <w:proofErr w:type="spellStart"/>
            <w:r w:rsidRPr="00527A71">
              <w:rPr>
                <w:rFonts w:ascii="Calibri" w:eastAsia="Calibri" w:hAnsi="Calibri" w:cs="Arial"/>
                <w:b/>
                <w:sz w:val="18"/>
                <w:szCs w:val="18"/>
                <w:lang w:bidi="ar-SA"/>
              </w:rPr>
              <w:t>pseudolikelihood</w:t>
            </w:r>
            <w:proofErr w:type="spellEnd"/>
            <w:r w:rsidRPr="00527A71">
              <w:rPr>
                <w:rFonts w:ascii="Calibri" w:eastAsia="Calibri" w:hAnsi="Calibri" w:cs="Arial"/>
                <w:b/>
                <w:sz w:val="18"/>
                <w:szCs w:val="18"/>
                <w:lang w:bidi="ar-SA"/>
              </w:rPr>
              <w:t>(null model )</w:t>
            </w:r>
            <w:r w:rsidRPr="00527A71">
              <w:rPr>
                <w:rFonts w:ascii="Calibri" w:eastAsia="Calibri" w:hAnsi="Calibri" w:cs="Arial"/>
                <w:bCs/>
                <w:sz w:val="18"/>
                <w:szCs w:val="18"/>
                <w:lang w:bidi="ar-SA"/>
              </w:rPr>
              <w:t xml:space="preserve"> = -171.273</w:t>
            </w:r>
          </w:p>
        </w:tc>
      </w:tr>
      <w:tr w:rsidR="00527A71" w:rsidRPr="00527A71" w:rsidTr="00527A71">
        <w:tc>
          <w:tcPr>
            <w:tcW w:w="0" w:type="auto"/>
            <w:gridSpan w:val="3"/>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DF</w:t>
            </w:r>
            <w:r w:rsidRPr="00527A71">
              <w:rPr>
                <w:rFonts w:ascii="Calibri" w:eastAsia="Calibri" w:hAnsi="Calibri" w:cs="Arial"/>
                <w:bCs/>
                <w:sz w:val="18"/>
                <w:szCs w:val="18"/>
                <w:lang w:bidi="ar-SA"/>
              </w:rPr>
              <w:t xml:space="preserve"> = 7</w:t>
            </w:r>
          </w:p>
        </w:tc>
        <w:tc>
          <w:tcPr>
            <w:tcW w:w="0" w:type="auto"/>
            <w:gridSpan w:val="3"/>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AIC</w:t>
            </w:r>
            <w:r w:rsidRPr="00527A71">
              <w:rPr>
                <w:rFonts w:ascii="Calibri" w:eastAsia="Calibri" w:hAnsi="Calibri" w:cs="Arial"/>
                <w:bCs/>
                <w:sz w:val="18"/>
                <w:szCs w:val="18"/>
                <w:lang w:bidi="ar-SA"/>
              </w:rPr>
              <w:t xml:space="preserve"> = 234.86</w:t>
            </w:r>
          </w:p>
        </w:tc>
        <w:tc>
          <w:tcPr>
            <w:tcW w:w="0" w:type="auto"/>
            <w:gridSpan w:val="3"/>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BIC</w:t>
            </w:r>
            <w:r w:rsidRPr="00527A71">
              <w:rPr>
                <w:rFonts w:ascii="Calibri" w:eastAsia="Calibri" w:hAnsi="Calibri" w:cs="Arial"/>
                <w:bCs/>
                <w:sz w:val="18"/>
                <w:szCs w:val="18"/>
                <w:lang w:bidi="ar-SA"/>
              </w:rPr>
              <w:t xml:space="preserve"> = 255.935</w:t>
            </w:r>
          </w:p>
        </w:tc>
      </w:tr>
    </w:tbl>
    <w:p w:rsidR="00527A71" w:rsidRPr="00527A71" w:rsidRDefault="00527A71" w:rsidP="00527A71">
      <w:pPr>
        <w:bidi w:val="0"/>
        <w:rPr>
          <w:rFonts w:ascii="Calibri" w:eastAsia="Times New Roman" w:hAnsi="Calibri" w:cs="Arial"/>
          <w:lang w:bidi="ar-SA"/>
        </w:rPr>
      </w:pPr>
      <w:r w:rsidRPr="00527A71">
        <w:rPr>
          <w:rFonts w:ascii="Calibri" w:eastAsia="Calibri" w:hAnsi="Calibri" w:cs="Arial"/>
          <w:lang w:bidi="ar-SA"/>
        </w:rPr>
        <w:t xml:space="preserve">Using the above results to predict the </w:t>
      </w:r>
      <m:oMath>
        <m:func>
          <m:funcPr>
            <m:ctrlPr>
              <w:rPr>
                <w:rFonts w:ascii="Cambria Math" w:eastAsia="Calibri" w:hAnsi="Cambria Math" w:cs="Arial"/>
                <w:i/>
                <w:lang w:bidi="ar-SA"/>
              </w:rPr>
            </m:ctrlPr>
          </m:funcPr>
          <m:fName>
            <m:r>
              <m:rPr>
                <m:sty m:val="p"/>
              </m:rPr>
              <w:rPr>
                <w:rFonts w:ascii="Cambria Math" w:eastAsia="Calibri" w:hAnsi="Cambria Math" w:cs="Arial"/>
                <w:lang w:bidi="ar-SA"/>
              </w:rPr>
              <m:t>ln</m:t>
            </m:r>
          </m:fName>
          <m:e>
            <m:sSub>
              <m:sSubPr>
                <m:ctrlPr>
                  <w:rPr>
                    <w:rFonts w:ascii="Cambria Math" w:eastAsia="Calibri" w:hAnsi="Cambria Math" w:cs="Arial"/>
                    <w:i/>
                    <w:lang w:bidi="ar-SA"/>
                  </w:rPr>
                </m:ctrlPr>
              </m:sSubPr>
              <m:e>
                <m:r>
                  <w:rPr>
                    <w:rFonts w:ascii="Cambria Math" w:eastAsia="Calibri" w:hAnsi="Cambria Math" w:cs="Arial"/>
                    <w:lang w:bidi="ar-SA"/>
                  </w:rPr>
                  <m:t>λ</m:t>
                </m:r>
              </m:e>
              <m:sub>
                <m:r>
                  <w:rPr>
                    <w:rFonts w:ascii="Cambria Math" w:eastAsia="Calibri" w:hAnsi="Cambria Math" w:cs="Arial"/>
                    <w:lang w:bidi="ar-SA"/>
                  </w:rPr>
                  <m:t>01</m:t>
                </m:r>
              </m:sub>
            </m:sSub>
          </m:e>
        </m:func>
        <m:r>
          <w:rPr>
            <w:rFonts w:ascii="Cambria Math" w:eastAsia="Calibri" w:hAnsi="Cambria Math" w:cs="Arial"/>
            <w:lang w:bidi="ar-SA"/>
          </w:rPr>
          <m:t>=</m:t>
        </m:r>
        <m:sSubSup>
          <m:sSubSupPr>
            <m:ctrlPr>
              <w:rPr>
                <w:rFonts w:ascii="Cambria Math" w:eastAsia="Calibri" w:hAnsi="Cambria Math" w:cs="Arial"/>
                <w:i/>
                <w:lang w:bidi="ar-SA"/>
              </w:rPr>
            </m:ctrlPr>
          </m:sSubSupPr>
          <m:e>
            <m:r>
              <w:rPr>
                <w:rFonts w:ascii="Cambria Math" w:eastAsia="Calibri" w:hAnsi="Cambria Math" w:cs="Arial"/>
                <w:lang w:bidi="ar-SA"/>
              </w:rPr>
              <m:t>x</m:t>
            </m:r>
          </m:e>
          <m:sub>
            <m:r>
              <w:rPr>
                <w:rFonts w:ascii="Cambria Math" w:eastAsia="Calibri" w:hAnsi="Cambria Math" w:cs="Arial"/>
                <w:lang w:bidi="ar-SA"/>
              </w:rPr>
              <m:t>i</m:t>
            </m:r>
          </m:sub>
          <m:sup>
            <m:r>
              <w:rPr>
                <w:rFonts w:ascii="Cambria Math" w:eastAsia="Calibri" w:hAnsi="Cambria Math" w:cs="Arial"/>
                <w:lang w:bidi="ar-SA"/>
              </w:rPr>
              <m:t>'</m:t>
            </m:r>
          </m:sup>
        </m:sSubSup>
        <m:r>
          <w:rPr>
            <w:rFonts w:ascii="Cambria Math" w:eastAsia="Calibri" w:hAnsi="Cambria Math" w:cs="Arial"/>
            <w:lang w:bidi="ar-SA"/>
          </w:rPr>
          <m:t>B</m:t>
        </m:r>
      </m:oMath>
      <w:r w:rsidRPr="00527A71">
        <w:rPr>
          <w:rFonts w:ascii="Calibri" w:eastAsia="Times New Roman" w:hAnsi="Calibri" w:cs="Arial"/>
          <w:lang w:bidi="ar-SA"/>
        </w:rPr>
        <w:t xml:space="preserve"> then calculating </w:t>
      </w:r>
      <m:oMath>
        <m:r>
          <w:rPr>
            <w:rFonts w:ascii="Cambria Math" w:eastAsia="Calibri" w:hAnsi="Cambria Math" w:cs="Arial"/>
            <w:lang w:bidi="ar-SA"/>
          </w:rPr>
          <m:t>E</m:t>
        </m:r>
        <m:d>
          <m:dPr>
            <m:begChr m:val="["/>
            <m:endChr m:val="]"/>
            <m:ctrlPr>
              <w:rPr>
                <w:rFonts w:ascii="Cambria Math" w:eastAsia="Calibri" w:hAnsi="Cambria Math" w:cs="Arial"/>
                <w:i/>
                <w:lang w:bidi="ar-SA"/>
              </w:rPr>
            </m:ctrlPr>
          </m:dPr>
          <m:e>
            <m:sSub>
              <m:sSubPr>
                <m:ctrlPr>
                  <w:rPr>
                    <w:rFonts w:ascii="Cambria Math" w:eastAsia="Calibri" w:hAnsi="Cambria Math" w:cs="Arial"/>
                    <w:i/>
                    <w:lang w:bidi="ar-SA"/>
                  </w:rPr>
                </m:ctrlPr>
              </m:sSubPr>
              <m:e>
                <m:r>
                  <w:rPr>
                    <w:rFonts w:ascii="Cambria Math" w:eastAsia="Calibri" w:hAnsi="Cambria Math" w:cs="Arial"/>
                    <w:lang w:bidi="ar-SA"/>
                  </w:rPr>
                  <m:t>y</m:t>
                </m:r>
              </m:e>
              <m:sub>
                <m:r>
                  <w:rPr>
                    <w:rFonts w:ascii="Cambria Math" w:eastAsia="Calibri" w:hAnsi="Cambria Math" w:cs="Arial"/>
                    <w:lang w:bidi="ar-SA"/>
                  </w:rPr>
                  <m:t>i</m:t>
                </m:r>
              </m:sub>
            </m:sSub>
          </m:e>
          <m:e>
            <m:sSub>
              <m:sSubPr>
                <m:ctrlPr>
                  <w:rPr>
                    <w:rFonts w:ascii="Cambria Math" w:eastAsia="Calibri" w:hAnsi="Cambria Math" w:cs="Arial"/>
                    <w:i/>
                    <w:lang w:bidi="ar-SA"/>
                  </w:rPr>
                </m:ctrlPr>
              </m:sSubPr>
              <m:e>
                <m:r>
                  <w:rPr>
                    <w:rFonts w:ascii="Cambria Math" w:eastAsia="Calibri" w:hAnsi="Cambria Math" w:cs="Arial"/>
                    <w:lang w:bidi="ar-SA"/>
                  </w:rPr>
                  <m:t>x</m:t>
                </m:r>
              </m:e>
              <m:sub>
                <m:r>
                  <w:rPr>
                    <w:rFonts w:ascii="Cambria Math" w:eastAsia="Calibri" w:hAnsi="Cambria Math" w:cs="Arial"/>
                    <w:lang w:bidi="ar-SA"/>
                  </w:rPr>
                  <m:t>i</m:t>
                </m:r>
              </m:sub>
            </m:sSub>
          </m:e>
        </m:d>
        <m:r>
          <w:rPr>
            <w:rFonts w:ascii="Cambria Math" w:eastAsia="Calibri" w:hAnsi="Cambria Math" w:cs="Arial"/>
            <w:lang w:bidi="ar-SA"/>
          </w:rPr>
          <m:t>=</m:t>
        </m:r>
        <m:sSub>
          <m:sSubPr>
            <m:ctrlPr>
              <w:rPr>
                <w:rFonts w:ascii="Cambria Math" w:eastAsia="Calibri" w:hAnsi="Cambria Math" w:cs="Arial"/>
                <w:i/>
                <w:lang w:bidi="ar-SA"/>
              </w:rPr>
            </m:ctrlPr>
          </m:sSubPr>
          <m:e>
            <m:r>
              <w:rPr>
                <w:rFonts w:ascii="Cambria Math" w:eastAsia="Calibri" w:hAnsi="Cambria Math" w:cs="Arial"/>
                <w:lang w:bidi="ar-SA"/>
              </w:rPr>
              <m:t>λ</m:t>
            </m:r>
          </m:e>
          <m:sub>
            <m:r>
              <w:rPr>
                <w:rFonts w:ascii="Cambria Math" w:eastAsia="Calibri" w:hAnsi="Cambria Math" w:cs="Arial"/>
                <w:lang w:bidi="ar-SA"/>
              </w:rPr>
              <m:t>01</m:t>
            </m:r>
          </m:sub>
        </m:sSub>
        <m:r>
          <w:rPr>
            <w:rFonts w:ascii="Cambria Math" w:eastAsia="Calibri" w:hAnsi="Cambria Math" w:cs="Arial"/>
            <w:lang w:bidi="ar-SA"/>
          </w:rPr>
          <m:t>=</m:t>
        </m:r>
        <m:sSup>
          <m:sSupPr>
            <m:ctrlPr>
              <w:rPr>
                <w:rFonts w:ascii="Cambria Math" w:eastAsia="Calibri" w:hAnsi="Cambria Math" w:cs="Arial"/>
                <w:i/>
                <w:lang w:bidi="ar-SA"/>
              </w:rPr>
            </m:ctrlPr>
          </m:sSupPr>
          <m:e>
            <m:r>
              <w:rPr>
                <w:rFonts w:ascii="Cambria Math" w:eastAsia="Calibri" w:hAnsi="Cambria Math" w:cs="Arial"/>
                <w:lang w:bidi="ar-SA"/>
              </w:rPr>
              <m:t>e</m:t>
            </m:r>
          </m:e>
          <m:sup>
            <m:sSubSup>
              <m:sSubSupPr>
                <m:ctrlPr>
                  <w:rPr>
                    <w:rFonts w:ascii="Cambria Math" w:eastAsia="Calibri" w:hAnsi="Cambria Math" w:cs="Arial"/>
                    <w:i/>
                    <w:lang w:bidi="ar-SA"/>
                  </w:rPr>
                </m:ctrlPr>
              </m:sSubSupPr>
              <m:e>
                <m:r>
                  <w:rPr>
                    <w:rFonts w:ascii="Cambria Math" w:eastAsia="Calibri" w:hAnsi="Cambria Math" w:cs="Arial"/>
                    <w:lang w:bidi="ar-SA"/>
                  </w:rPr>
                  <m:t>x</m:t>
                </m:r>
              </m:e>
              <m:sub>
                <m:r>
                  <w:rPr>
                    <w:rFonts w:ascii="Cambria Math" w:eastAsia="Calibri" w:hAnsi="Cambria Math" w:cs="Arial"/>
                    <w:lang w:bidi="ar-SA"/>
                  </w:rPr>
                  <m:t>i</m:t>
                </m:r>
              </m:sub>
              <m:sup>
                <m:r>
                  <w:rPr>
                    <w:rFonts w:ascii="Cambria Math" w:eastAsia="Calibri" w:hAnsi="Cambria Math" w:cs="Arial"/>
                    <w:lang w:bidi="ar-SA"/>
                  </w:rPr>
                  <m:t>'</m:t>
                </m:r>
              </m:sup>
            </m:sSubSup>
            <m:r>
              <w:rPr>
                <w:rFonts w:ascii="Cambria Math" w:eastAsia="Calibri" w:hAnsi="Cambria Math" w:cs="Arial"/>
                <w:lang w:bidi="ar-SA"/>
              </w:rPr>
              <m:t>B</m:t>
            </m:r>
          </m:sup>
        </m:sSup>
      </m:oMath>
    </w:p>
    <w:p w:rsidR="00527A71" w:rsidRPr="00527A71" w:rsidRDefault="00527A71" w:rsidP="00527A71">
      <w:pPr>
        <w:bidi w:val="0"/>
        <w:jc w:val="both"/>
        <w:rPr>
          <w:rFonts w:ascii="Calibri" w:eastAsia="Calibri" w:hAnsi="Calibri" w:cs="Arial"/>
          <w:bCs/>
          <w:lang w:bidi="ar-SA"/>
        </w:rPr>
      </w:pPr>
      <w:r w:rsidRPr="00527A71">
        <w:rPr>
          <w:rFonts w:ascii="Calibri" w:eastAsia="Calibri" w:hAnsi="Calibri" w:cs="Arial"/>
          <w:lang w:bidi="ar-SA"/>
        </w:rPr>
        <w:t xml:space="preserve">where </w:t>
      </w:r>
      <m:oMath>
        <m:sSub>
          <m:sSubPr>
            <m:ctrlPr>
              <w:rPr>
                <w:rFonts w:ascii="Cambria Math" w:eastAsia="Calibri" w:hAnsi="Cambria Math" w:cs="Arial"/>
                <w:i/>
                <w:lang w:bidi="ar-SA"/>
              </w:rPr>
            </m:ctrlPr>
          </m:sSubPr>
          <m:e>
            <m:r>
              <w:rPr>
                <w:rFonts w:ascii="Cambria Math" w:eastAsia="Calibri" w:hAnsi="Cambria Math" w:cs="Arial"/>
                <w:lang w:bidi="ar-SA"/>
              </w:rPr>
              <m:t>λ</m:t>
            </m:r>
          </m:e>
          <m:sub>
            <m:r>
              <w:rPr>
                <w:rFonts w:ascii="Cambria Math" w:eastAsia="Calibri" w:hAnsi="Cambria Math" w:cs="Arial"/>
                <w:lang w:bidi="ar-SA"/>
              </w:rPr>
              <m:t>01</m:t>
            </m:r>
          </m:sub>
        </m:sSub>
      </m:oMath>
      <w:r w:rsidRPr="00527A71">
        <w:rPr>
          <w:rFonts w:ascii="Calibri" w:eastAsia="Times New Roman" w:hAnsi="Calibri" w:cs="Arial"/>
          <w:lang w:bidi="ar-SA"/>
        </w:rPr>
        <w:t xml:space="preserve">  denotes the transition counts from state 0 to state 1 </w:t>
      </w:r>
      <w:r w:rsidRPr="00527A71">
        <w:rPr>
          <w:rFonts w:ascii="Calibri" w:eastAsia="Calibri" w:hAnsi="Calibri" w:cs="Arial"/>
          <w:lang w:bidi="ar-SA"/>
        </w:rPr>
        <w:t xml:space="preserve">and as the time for the follow up is equal to all patients. The estimated counts for the transition from state 0 to state 1 are 120 transitions and the observed count is 120. </w:t>
      </w:r>
      <w:r w:rsidRPr="00527A71">
        <w:rPr>
          <w:rFonts w:ascii="Calibri" w:eastAsia="Calibri" w:hAnsi="Calibri" w:cs="Arial"/>
          <w:bCs/>
          <w:lang w:bidi="ar-SA"/>
        </w:rPr>
        <w:t>The expected increase in log count for one-unit increase in transformed LDL cholesterol is (0.523), which is not highly statistically significant (P=0.032), and for one-unit increase in transformed HOMA is (4.096), which is highly statistically significant (P=0.000), as both are considered risk factors for NAFLD to progress from F0 to F1. The expected decrease in log count for one-unit increase in transformed systolic blood pressure is (0.628) which is not statistically significant (P=0.07). For every unit increase in transformed LDL, the incident rate ratio is increased (increase in transition counts) by 68.7%; while, for transformed HOMA, it is increased by 5909.7%, with 95% confidence that this increase is between 3056.9% and 11340.3%. The expected decrease in log count for one unit increase in interaction between the transformed LDL and transformed HOMA is (0.179) with high statistical significance (P=0.11), in other word, the rise in one predictor variable decreases the rising effect of the other on the response variable (expected log count) but not reverse it. And for every unit increase in this interaction, the incident rate ratio is decreased (i.e. decrease in transition counts) by 16.4%, with 95% confidence, that this decrease lies between 4% and 27.2%. While, the expected increase in log count for one unit increase in interaction between the transformed systolic blood pressure and transformed LDL is (0.003) with high statistical significance (P=0.000), and this increase in log count for one unit increase in interaction between transformed systolic blood pressure and transformed HOMA is (0.151) which is not statistically significant (P=0.122), in other word, the rise in one predictor variable increases the rising effect of the other on the response variable (expected log count).However, for every unit increase in the first interaction, the incident rate ratio is only increased (i.e. increase in transition counts) by 0.3%, with 95% confidence, that this increase lies between .2% and .31% , while for the second interaction; the IRR is increased by 16.3%. Poisson model fits the data as goodness of fit is not statistically significant (P=1).</w:t>
      </w:r>
    </w:p>
    <w:p w:rsidR="00527A71" w:rsidRPr="00527A71" w:rsidRDefault="00527A71" w:rsidP="00527A71">
      <w:pPr>
        <w:bidi w:val="0"/>
        <w:rPr>
          <w:rFonts w:ascii="Calibri" w:eastAsia="Calibri" w:hAnsi="Calibri" w:cs="Arial"/>
          <w:bCs/>
          <w:sz w:val="20"/>
          <w:szCs w:val="20"/>
          <w:lang w:bidi="ar-SA"/>
        </w:rPr>
      </w:pPr>
      <w:r w:rsidRPr="00527A71">
        <w:rPr>
          <w:rFonts w:ascii="Calibri" w:eastAsia="Calibri" w:hAnsi="Calibri" w:cs="Arial"/>
          <w:bCs/>
          <w:sz w:val="20"/>
          <w:szCs w:val="20"/>
          <w:lang w:bidi="ar-SA"/>
        </w:rPr>
        <w:lastRenderedPageBreak/>
        <w:t>Table (15): results for transitions from state 1 to state 2:</w:t>
      </w:r>
    </w:p>
    <w:tbl>
      <w:tblPr>
        <w:tblStyle w:val="TableGrid"/>
        <w:tblW w:w="0" w:type="auto"/>
        <w:tblLook w:val="04A0" w:firstRow="1" w:lastRow="0" w:firstColumn="1" w:lastColumn="0" w:noHBand="0" w:noVBand="1"/>
      </w:tblPr>
      <w:tblGrid>
        <w:gridCol w:w="1101"/>
        <w:gridCol w:w="1026"/>
        <w:gridCol w:w="829"/>
        <w:gridCol w:w="773"/>
        <w:gridCol w:w="645"/>
        <w:gridCol w:w="1565"/>
        <w:gridCol w:w="809"/>
        <w:gridCol w:w="829"/>
        <w:gridCol w:w="1546"/>
      </w:tblGrid>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Coefficient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Robust</w:t>
            </w:r>
          </w:p>
          <w:p w:rsidR="00527A71" w:rsidRPr="00527A71" w:rsidRDefault="00527A71" w:rsidP="00527A71">
            <w:pPr>
              <w:bidi w:val="0"/>
              <w:jc w:val="center"/>
              <w:rPr>
                <w:rFonts w:ascii="Calibri" w:eastAsia="Calibri" w:hAnsi="Calibri" w:cs="Arial"/>
                <w:b/>
                <w:sz w:val="18"/>
                <w:szCs w:val="18"/>
                <w:lang w:bidi="ar-SA"/>
              </w:rPr>
            </w:pPr>
            <w:proofErr w:type="spellStart"/>
            <w:r w:rsidRPr="00527A71">
              <w:rPr>
                <w:rFonts w:ascii="Calibri" w:eastAsia="Calibri" w:hAnsi="Calibri" w:cs="Arial"/>
                <w:b/>
                <w:sz w:val="18"/>
                <w:szCs w:val="18"/>
                <w:lang w:bidi="ar-SA"/>
              </w:rPr>
              <w:t>Std.dev</w:t>
            </w:r>
            <w:proofErr w:type="spellEnd"/>
            <w:r w:rsidRPr="00527A71">
              <w:rPr>
                <w:rFonts w:ascii="Calibri" w:eastAsia="Calibri" w:hAnsi="Calibri" w:cs="Arial"/>
                <w:b/>
                <w:sz w:val="18"/>
                <w:szCs w:val="18"/>
                <w:lang w:bidi="ar-SA"/>
              </w:rPr>
              <w: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z</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p&gt;|z|</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95%CI for</w:t>
            </w:r>
          </w:p>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 xml:space="preserve">B </w:t>
            </w:r>
            <w:proofErr w:type="spellStart"/>
            <w:r w:rsidRPr="00527A71">
              <w:rPr>
                <w:rFonts w:ascii="Calibri" w:eastAsia="Calibri" w:hAnsi="Calibri" w:cs="Arial"/>
                <w:b/>
                <w:sz w:val="18"/>
                <w:szCs w:val="18"/>
                <w:lang w:bidi="ar-SA"/>
              </w:rPr>
              <w:t>coeff</w:t>
            </w:r>
            <w:proofErr w:type="spellEnd"/>
            <w:r w:rsidRPr="00527A71">
              <w:rPr>
                <w:rFonts w:ascii="Calibri" w:eastAsia="Calibri" w:hAnsi="Calibri" w:cs="Arial"/>
                <w:b/>
                <w:sz w:val="18"/>
                <w:szCs w:val="18"/>
                <w:lang w:bidi="ar-SA"/>
              </w:rPr>
              <w: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IRR</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Robust</w:t>
            </w:r>
          </w:p>
          <w:p w:rsidR="00527A71" w:rsidRPr="00527A71" w:rsidRDefault="00527A71" w:rsidP="00527A71">
            <w:pPr>
              <w:bidi w:val="0"/>
              <w:jc w:val="center"/>
              <w:rPr>
                <w:rFonts w:ascii="Calibri" w:eastAsia="Calibri" w:hAnsi="Calibri" w:cs="Arial"/>
                <w:b/>
                <w:sz w:val="18"/>
                <w:szCs w:val="18"/>
                <w:lang w:bidi="ar-SA"/>
              </w:rPr>
            </w:pPr>
            <w:proofErr w:type="spellStart"/>
            <w:r w:rsidRPr="00527A71">
              <w:rPr>
                <w:rFonts w:ascii="Calibri" w:eastAsia="Calibri" w:hAnsi="Calibri" w:cs="Arial"/>
                <w:b/>
                <w:sz w:val="18"/>
                <w:szCs w:val="18"/>
                <w:lang w:bidi="ar-SA"/>
              </w:rPr>
              <w:t>Std.dev</w:t>
            </w:r>
            <w:proofErr w:type="spellEnd"/>
            <w:r w:rsidRPr="00527A71">
              <w:rPr>
                <w:rFonts w:ascii="Calibri" w:eastAsia="Calibri" w:hAnsi="Calibri" w:cs="Arial"/>
                <w:b/>
                <w:sz w:val="18"/>
                <w:szCs w:val="18"/>
                <w:lang w:bidi="ar-SA"/>
              </w:rPr>
              <w: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95%CI for</w:t>
            </w:r>
          </w:p>
          <w:p w:rsidR="00527A71" w:rsidRPr="00527A71" w:rsidRDefault="00456E7A" w:rsidP="00527A71">
            <w:pPr>
              <w:bidi w:val="0"/>
              <w:jc w:val="center"/>
              <w:rPr>
                <w:rFonts w:ascii="Calibri" w:eastAsia="Calibri" w:hAnsi="Calibri" w:cs="Arial"/>
                <w:b/>
                <w:sz w:val="18"/>
                <w:szCs w:val="18"/>
                <w:lang w:bidi="ar-SA"/>
              </w:rPr>
            </w:pPr>
            <w:r>
              <w:rPr>
                <w:rFonts w:ascii="Calibri" w:eastAsia="Calibri" w:hAnsi="Calibri" w:cs="Arial"/>
                <w:b/>
                <w:sz w:val="18"/>
                <w:szCs w:val="18"/>
                <w:lang w:bidi="ar-SA"/>
              </w:rPr>
              <w:t>IRR</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LDLsp2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0.311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0.396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0.785</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0.432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(-0.465 , 1.086)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1.364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0.540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(0.628 , 2.962)</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HOMAsp1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5.486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0.571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9.599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(4.366 , 6.606)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241.179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137.821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(78.690 , 739.192)</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sysSP2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-0.314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0.545</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-0.577</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0.564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(-1.383 , 0.754)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0.730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0.398</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(0.251 , 2.126)</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c.LDLsp2#</w:t>
            </w:r>
          </w:p>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c.HOMAsp1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-0.105</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0.116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-0.902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0.367</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(-0.332 , 0.123)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0.901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0.105</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(0.717 , 1.131)</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c.sysSP2#</w:t>
            </w:r>
          </w:p>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c.HOMAsp1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0.079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0.158</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0.502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0.616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(-0.231 , 0.389)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1.083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0.171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(0.794 , 1.476)</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cons</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-14.884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1.363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-10.923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(-17.555 , -12.213)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(0.000 , 0.000)</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 xml:space="preserve">Log  </w:t>
            </w:r>
            <w:proofErr w:type="spellStart"/>
            <w:r w:rsidRPr="00527A71">
              <w:rPr>
                <w:rFonts w:ascii="Calibri" w:eastAsia="Calibri" w:hAnsi="Calibri" w:cs="Arial"/>
                <w:b/>
                <w:sz w:val="18"/>
                <w:szCs w:val="18"/>
                <w:lang w:bidi="ar-SA"/>
              </w:rPr>
              <w:t>pseudolikelihood</w:t>
            </w:r>
            <w:proofErr w:type="spellEnd"/>
            <w:r w:rsidRPr="00527A71">
              <w:rPr>
                <w:rFonts w:ascii="Calibri" w:eastAsia="Calibri" w:hAnsi="Calibri" w:cs="Arial"/>
                <w:bCs/>
                <w:sz w:val="18"/>
                <w:szCs w:val="18"/>
                <w:lang w:bidi="ar-SA"/>
              </w:rPr>
              <w:t xml:space="preserve"> = -67.887</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Pseudo R</w:t>
            </w:r>
            <w:r w:rsidRPr="00527A71">
              <w:rPr>
                <w:rFonts w:ascii="Calibri" w:eastAsia="Calibri" w:hAnsi="Calibri" w:cs="Arial"/>
                <w:b/>
                <w:sz w:val="18"/>
                <w:szCs w:val="18"/>
                <w:vertAlign w:val="superscript"/>
                <w:lang w:bidi="ar-SA"/>
              </w:rPr>
              <w:t>2</w:t>
            </w:r>
            <w:r w:rsidRPr="00527A71">
              <w:rPr>
                <w:rFonts w:ascii="Calibri" w:eastAsia="Calibri" w:hAnsi="Calibri" w:cs="Arial"/>
                <w:bCs/>
                <w:sz w:val="18"/>
                <w:szCs w:val="18"/>
                <w:vertAlign w:val="superscript"/>
                <w:lang w:bidi="ar-SA"/>
              </w:rPr>
              <w:t xml:space="preserve"> </w:t>
            </w:r>
            <w:r w:rsidRPr="00527A71">
              <w:rPr>
                <w:rFonts w:ascii="Calibri" w:eastAsia="Calibri" w:hAnsi="Calibri" w:cs="Arial"/>
                <w:bCs/>
                <w:sz w:val="18"/>
                <w:szCs w:val="18"/>
                <w:lang w:bidi="ar-SA"/>
              </w:rPr>
              <w:t>=  0.481</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Wald chi2(6)</w:t>
            </w:r>
            <w:r w:rsidRPr="00527A71">
              <w:rPr>
                <w:rFonts w:ascii="Calibri" w:eastAsia="Calibri" w:hAnsi="Calibri" w:cs="Arial"/>
                <w:bCs/>
                <w:sz w:val="18"/>
                <w:szCs w:val="18"/>
                <w:lang w:bidi="ar-SA"/>
              </w:rPr>
              <w:t xml:space="preserve"> = 284.3</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proofErr w:type="spellStart"/>
            <w:r w:rsidRPr="00527A71">
              <w:rPr>
                <w:rFonts w:ascii="Calibri" w:eastAsia="Calibri" w:hAnsi="Calibri" w:cs="Arial"/>
                <w:b/>
                <w:sz w:val="18"/>
                <w:szCs w:val="18"/>
                <w:lang w:bidi="ar-SA"/>
              </w:rPr>
              <w:t>Prob</w:t>
            </w:r>
            <w:proofErr w:type="spellEnd"/>
            <w:r w:rsidRPr="00527A71">
              <w:rPr>
                <w:rFonts w:ascii="Calibri" w:eastAsia="Calibri" w:hAnsi="Calibri" w:cs="Arial"/>
                <w:b/>
                <w:sz w:val="18"/>
                <w:szCs w:val="18"/>
                <w:lang w:bidi="ar-SA"/>
              </w:rPr>
              <w:t>&gt;chi2</w:t>
            </w:r>
            <w:r w:rsidRPr="00527A71">
              <w:rPr>
                <w:rFonts w:ascii="Calibri" w:eastAsia="Calibri" w:hAnsi="Calibri" w:cs="Arial"/>
                <w:bCs/>
                <w:sz w:val="18"/>
                <w:szCs w:val="18"/>
                <w:lang w:bidi="ar-SA"/>
              </w:rPr>
              <w:t xml:space="preserve"> = 0.000</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 xml:space="preserve">Deviance </w:t>
            </w:r>
            <w:proofErr w:type="spellStart"/>
            <w:r w:rsidRPr="00527A71">
              <w:rPr>
                <w:rFonts w:ascii="Calibri" w:eastAsia="Calibri" w:hAnsi="Calibri" w:cs="Arial"/>
                <w:b/>
                <w:sz w:val="18"/>
                <w:szCs w:val="18"/>
                <w:lang w:bidi="ar-SA"/>
              </w:rPr>
              <w:t>gof</w:t>
            </w:r>
            <w:proofErr w:type="spellEnd"/>
            <w:r w:rsidRPr="00527A71">
              <w:rPr>
                <w:rFonts w:ascii="Calibri" w:eastAsia="Calibri" w:hAnsi="Calibri" w:cs="Arial"/>
                <w:bCs/>
                <w:sz w:val="18"/>
                <w:szCs w:val="18"/>
                <w:lang w:bidi="ar-SA"/>
              </w:rPr>
              <w:t xml:space="preserve"> = 20.27</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proofErr w:type="spellStart"/>
            <w:r w:rsidRPr="00527A71">
              <w:rPr>
                <w:rFonts w:ascii="Calibri" w:eastAsia="Calibri" w:hAnsi="Calibri" w:cs="Arial"/>
                <w:b/>
                <w:sz w:val="18"/>
                <w:szCs w:val="18"/>
                <w:lang w:bidi="ar-SA"/>
              </w:rPr>
              <w:t>Prob</w:t>
            </w:r>
            <w:proofErr w:type="spellEnd"/>
            <w:r w:rsidRPr="00527A71">
              <w:rPr>
                <w:rFonts w:ascii="Calibri" w:eastAsia="Calibri" w:hAnsi="Calibri" w:cs="Arial"/>
                <w:b/>
                <w:sz w:val="18"/>
                <w:szCs w:val="18"/>
                <w:lang w:bidi="ar-SA"/>
              </w:rPr>
              <w:t xml:space="preserve">&gt;chi2(144) </w:t>
            </w:r>
            <w:r w:rsidRPr="00527A71">
              <w:rPr>
                <w:rFonts w:ascii="Calibri" w:eastAsia="Calibri" w:hAnsi="Calibri" w:cs="Arial"/>
                <w:bCs/>
                <w:sz w:val="18"/>
                <w:szCs w:val="18"/>
                <w:lang w:bidi="ar-SA"/>
              </w:rPr>
              <w:t>= 1</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 xml:space="preserve">Pearson </w:t>
            </w:r>
            <w:proofErr w:type="spellStart"/>
            <w:r w:rsidRPr="00527A71">
              <w:rPr>
                <w:rFonts w:ascii="Calibri" w:eastAsia="Calibri" w:hAnsi="Calibri" w:cs="Arial"/>
                <w:b/>
                <w:sz w:val="18"/>
                <w:szCs w:val="18"/>
                <w:lang w:bidi="ar-SA"/>
              </w:rPr>
              <w:t>gof</w:t>
            </w:r>
            <w:proofErr w:type="spellEnd"/>
            <w:r w:rsidRPr="00527A71">
              <w:rPr>
                <w:rFonts w:ascii="Calibri" w:eastAsia="Calibri" w:hAnsi="Calibri" w:cs="Arial"/>
                <w:bCs/>
                <w:sz w:val="18"/>
                <w:szCs w:val="18"/>
                <w:lang w:bidi="ar-SA"/>
              </w:rPr>
              <w:t xml:space="preserve"> = 18.12</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proofErr w:type="spellStart"/>
            <w:r w:rsidRPr="00527A71">
              <w:rPr>
                <w:rFonts w:ascii="Calibri" w:eastAsia="Calibri" w:hAnsi="Calibri" w:cs="Arial"/>
                <w:b/>
                <w:sz w:val="18"/>
                <w:szCs w:val="18"/>
                <w:lang w:bidi="ar-SA"/>
              </w:rPr>
              <w:t>Prob</w:t>
            </w:r>
            <w:proofErr w:type="spellEnd"/>
            <w:r w:rsidRPr="00527A71">
              <w:rPr>
                <w:rFonts w:ascii="Calibri" w:eastAsia="Calibri" w:hAnsi="Calibri" w:cs="Arial"/>
                <w:b/>
                <w:sz w:val="18"/>
                <w:szCs w:val="18"/>
                <w:lang w:bidi="ar-SA"/>
              </w:rPr>
              <w:t xml:space="preserve">&gt;chi2(144) </w:t>
            </w:r>
            <w:r w:rsidRPr="00527A71">
              <w:rPr>
                <w:rFonts w:ascii="Calibri" w:eastAsia="Calibri" w:hAnsi="Calibri" w:cs="Arial"/>
                <w:bCs/>
                <w:sz w:val="18"/>
                <w:szCs w:val="18"/>
                <w:lang w:bidi="ar-SA"/>
              </w:rPr>
              <w:t>= 1</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 xml:space="preserve">Log  </w:t>
            </w:r>
            <w:proofErr w:type="spellStart"/>
            <w:r w:rsidRPr="00527A71">
              <w:rPr>
                <w:rFonts w:ascii="Calibri" w:eastAsia="Calibri" w:hAnsi="Calibri" w:cs="Arial"/>
                <w:b/>
                <w:sz w:val="18"/>
                <w:szCs w:val="18"/>
                <w:lang w:bidi="ar-SA"/>
              </w:rPr>
              <w:t>pseudolikelihood</w:t>
            </w:r>
            <w:proofErr w:type="spellEnd"/>
            <w:r w:rsidRPr="00527A71">
              <w:rPr>
                <w:rFonts w:ascii="Calibri" w:eastAsia="Calibri" w:hAnsi="Calibri" w:cs="Arial"/>
                <w:b/>
                <w:sz w:val="18"/>
                <w:szCs w:val="18"/>
                <w:lang w:bidi="ar-SA"/>
              </w:rPr>
              <w:t>( full model )</w:t>
            </w:r>
            <w:r w:rsidRPr="00527A71">
              <w:rPr>
                <w:rFonts w:ascii="Calibri" w:eastAsia="Calibri" w:hAnsi="Calibri" w:cs="Arial"/>
                <w:bCs/>
                <w:sz w:val="18"/>
                <w:szCs w:val="18"/>
                <w:lang w:bidi="ar-SA"/>
              </w:rPr>
              <w:t xml:space="preserve"> = -67.887</w:t>
            </w:r>
          </w:p>
        </w:tc>
        <w:tc>
          <w:tcPr>
            <w:tcW w:w="0" w:type="auto"/>
            <w:gridSpan w:val="4"/>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 xml:space="preserve">Log  </w:t>
            </w:r>
            <w:proofErr w:type="spellStart"/>
            <w:r w:rsidRPr="00527A71">
              <w:rPr>
                <w:rFonts w:ascii="Calibri" w:eastAsia="Calibri" w:hAnsi="Calibri" w:cs="Arial"/>
                <w:b/>
                <w:sz w:val="18"/>
                <w:szCs w:val="18"/>
                <w:lang w:bidi="ar-SA"/>
              </w:rPr>
              <w:t>pseudolikelihood</w:t>
            </w:r>
            <w:proofErr w:type="spellEnd"/>
            <w:r w:rsidRPr="00527A71">
              <w:rPr>
                <w:rFonts w:ascii="Calibri" w:eastAsia="Calibri" w:hAnsi="Calibri" w:cs="Arial"/>
                <w:b/>
                <w:sz w:val="18"/>
                <w:szCs w:val="18"/>
                <w:lang w:bidi="ar-SA"/>
              </w:rPr>
              <w:t>( null model )</w:t>
            </w:r>
            <w:r w:rsidRPr="00527A71">
              <w:rPr>
                <w:rFonts w:ascii="Calibri" w:eastAsia="Calibri" w:hAnsi="Calibri" w:cs="Arial"/>
                <w:bCs/>
                <w:sz w:val="18"/>
                <w:szCs w:val="18"/>
                <w:lang w:bidi="ar-SA"/>
              </w:rPr>
              <w:t xml:space="preserve"> = -130.82</w:t>
            </w:r>
          </w:p>
        </w:tc>
      </w:tr>
      <w:tr w:rsidR="00527A71" w:rsidRPr="00527A71" w:rsidTr="00527A71">
        <w:tc>
          <w:tcPr>
            <w:tcW w:w="0" w:type="auto"/>
            <w:gridSpan w:val="3"/>
            <w:vAlign w:val="center"/>
          </w:tcPr>
          <w:p w:rsidR="00527A71" w:rsidRPr="00527A71" w:rsidRDefault="00527A71" w:rsidP="00527A71">
            <w:pPr>
              <w:bidi w:val="0"/>
              <w:jc w:val="center"/>
              <w:rPr>
                <w:rFonts w:ascii="Calibri" w:eastAsia="Calibri" w:hAnsi="Calibri" w:cs="Arial"/>
                <w:sz w:val="18"/>
                <w:szCs w:val="18"/>
                <w:lang w:bidi="ar-SA"/>
              </w:rPr>
            </w:pPr>
            <w:r w:rsidRPr="00527A71">
              <w:rPr>
                <w:rFonts w:ascii="Calibri" w:eastAsia="Calibri" w:hAnsi="Calibri" w:cs="Arial"/>
                <w:b/>
                <w:bCs/>
                <w:sz w:val="18"/>
                <w:szCs w:val="18"/>
                <w:lang w:bidi="ar-SA"/>
              </w:rPr>
              <w:t>DF</w:t>
            </w:r>
            <w:r w:rsidRPr="00527A71">
              <w:rPr>
                <w:rFonts w:ascii="Calibri" w:eastAsia="Calibri" w:hAnsi="Calibri" w:cs="Arial"/>
                <w:sz w:val="18"/>
                <w:szCs w:val="18"/>
                <w:lang w:bidi="ar-SA"/>
              </w:rPr>
              <w:t xml:space="preserve"> = 6</w:t>
            </w:r>
          </w:p>
        </w:tc>
        <w:tc>
          <w:tcPr>
            <w:tcW w:w="0" w:type="auto"/>
            <w:gridSpan w:val="3"/>
            <w:vAlign w:val="center"/>
          </w:tcPr>
          <w:p w:rsidR="00527A71" w:rsidRPr="00527A71" w:rsidRDefault="00527A71" w:rsidP="00527A71">
            <w:pPr>
              <w:bidi w:val="0"/>
              <w:jc w:val="center"/>
              <w:rPr>
                <w:rFonts w:ascii="Calibri" w:eastAsia="Calibri" w:hAnsi="Calibri" w:cs="Arial"/>
                <w:sz w:val="18"/>
                <w:szCs w:val="18"/>
                <w:lang w:bidi="ar-SA"/>
              </w:rPr>
            </w:pPr>
            <w:r w:rsidRPr="00527A71">
              <w:rPr>
                <w:rFonts w:ascii="Calibri" w:eastAsia="Calibri" w:hAnsi="Calibri" w:cs="Arial"/>
                <w:b/>
                <w:bCs/>
                <w:sz w:val="18"/>
                <w:szCs w:val="18"/>
                <w:lang w:bidi="ar-SA"/>
              </w:rPr>
              <w:t>AIC</w:t>
            </w:r>
            <w:r w:rsidRPr="00527A71">
              <w:rPr>
                <w:rFonts w:ascii="Calibri" w:eastAsia="Calibri" w:hAnsi="Calibri" w:cs="Arial"/>
                <w:sz w:val="18"/>
                <w:szCs w:val="18"/>
                <w:lang w:bidi="ar-SA"/>
              </w:rPr>
              <w:t xml:space="preserve"> = 147.77</w:t>
            </w:r>
          </w:p>
        </w:tc>
        <w:tc>
          <w:tcPr>
            <w:tcW w:w="0" w:type="auto"/>
            <w:gridSpan w:val="3"/>
            <w:vAlign w:val="center"/>
          </w:tcPr>
          <w:p w:rsidR="00527A71" w:rsidRPr="00527A71" w:rsidRDefault="00527A71" w:rsidP="00527A71">
            <w:pPr>
              <w:bidi w:val="0"/>
              <w:jc w:val="center"/>
              <w:rPr>
                <w:rFonts w:ascii="Calibri" w:eastAsia="Calibri" w:hAnsi="Calibri" w:cs="Arial"/>
                <w:sz w:val="18"/>
                <w:szCs w:val="18"/>
                <w:lang w:bidi="ar-SA"/>
              </w:rPr>
            </w:pPr>
            <w:r w:rsidRPr="00527A71">
              <w:rPr>
                <w:rFonts w:ascii="Calibri" w:eastAsia="Calibri" w:hAnsi="Calibri" w:cs="Arial"/>
                <w:b/>
                <w:bCs/>
                <w:sz w:val="18"/>
                <w:szCs w:val="18"/>
                <w:lang w:bidi="ar-SA"/>
              </w:rPr>
              <w:t>BIC</w:t>
            </w:r>
            <w:r w:rsidRPr="00527A71">
              <w:rPr>
                <w:rFonts w:ascii="Calibri" w:eastAsia="Calibri" w:hAnsi="Calibri" w:cs="Arial"/>
                <w:sz w:val="18"/>
                <w:szCs w:val="18"/>
                <w:lang w:bidi="ar-SA"/>
              </w:rPr>
              <w:t xml:space="preserve"> = 165.84</w:t>
            </w:r>
          </w:p>
        </w:tc>
      </w:tr>
    </w:tbl>
    <w:p w:rsidR="00527A71" w:rsidRPr="00527A71" w:rsidRDefault="00527A71" w:rsidP="00527A71">
      <w:pPr>
        <w:bidi w:val="0"/>
        <w:jc w:val="both"/>
        <w:rPr>
          <w:rFonts w:ascii="Calibri" w:eastAsia="Times New Roman" w:hAnsi="Calibri" w:cs="Arial"/>
          <w:lang w:bidi="ar-SA"/>
        </w:rPr>
      </w:pPr>
      <w:r w:rsidRPr="00527A71">
        <w:rPr>
          <w:rFonts w:ascii="Calibri" w:eastAsia="Calibri" w:hAnsi="Calibri" w:cs="Arial"/>
          <w:lang w:bidi="ar-SA"/>
        </w:rPr>
        <w:t xml:space="preserve">Using the above results to predict the </w:t>
      </w:r>
      <m:oMath>
        <m:func>
          <m:funcPr>
            <m:ctrlPr>
              <w:rPr>
                <w:rFonts w:ascii="Cambria Math" w:eastAsia="Calibri" w:hAnsi="Cambria Math" w:cs="Arial"/>
                <w:i/>
                <w:lang w:bidi="ar-SA"/>
              </w:rPr>
            </m:ctrlPr>
          </m:funcPr>
          <m:fName>
            <m:r>
              <m:rPr>
                <m:sty m:val="p"/>
              </m:rPr>
              <w:rPr>
                <w:rFonts w:ascii="Cambria Math" w:eastAsia="Calibri" w:hAnsi="Cambria Math" w:cs="Arial"/>
                <w:lang w:bidi="ar-SA"/>
              </w:rPr>
              <m:t>ln</m:t>
            </m:r>
          </m:fName>
          <m:e>
            <m:sSub>
              <m:sSubPr>
                <m:ctrlPr>
                  <w:rPr>
                    <w:rFonts w:ascii="Cambria Math" w:eastAsia="Calibri" w:hAnsi="Cambria Math" w:cs="Arial"/>
                    <w:i/>
                    <w:lang w:bidi="ar-SA"/>
                  </w:rPr>
                </m:ctrlPr>
              </m:sSubPr>
              <m:e>
                <m:r>
                  <w:rPr>
                    <w:rFonts w:ascii="Cambria Math" w:eastAsia="Calibri" w:hAnsi="Cambria Math" w:cs="Arial"/>
                    <w:lang w:bidi="ar-SA"/>
                  </w:rPr>
                  <m:t>λ</m:t>
                </m:r>
              </m:e>
              <m:sub>
                <m:r>
                  <w:rPr>
                    <w:rFonts w:ascii="Cambria Math" w:eastAsia="Calibri" w:hAnsi="Cambria Math" w:cs="Arial"/>
                    <w:lang w:bidi="ar-SA"/>
                  </w:rPr>
                  <m:t>12</m:t>
                </m:r>
              </m:sub>
            </m:sSub>
          </m:e>
        </m:func>
        <m:r>
          <w:rPr>
            <w:rFonts w:ascii="Cambria Math" w:eastAsia="Calibri" w:hAnsi="Cambria Math" w:cs="Arial"/>
            <w:lang w:bidi="ar-SA"/>
          </w:rPr>
          <m:t>=</m:t>
        </m:r>
        <m:sSubSup>
          <m:sSubSupPr>
            <m:ctrlPr>
              <w:rPr>
                <w:rFonts w:ascii="Cambria Math" w:eastAsia="Calibri" w:hAnsi="Cambria Math" w:cs="Arial"/>
                <w:i/>
                <w:lang w:bidi="ar-SA"/>
              </w:rPr>
            </m:ctrlPr>
          </m:sSubSupPr>
          <m:e>
            <m:r>
              <w:rPr>
                <w:rFonts w:ascii="Cambria Math" w:eastAsia="Calibri" w:hAnsi="Cambria Math" w:cs="Arial"/>
                <w:lang w:bidi="ar-SA"/>
              </w:rPr>
              <m:t>x</m:t>
            </m:r>
          </m:e>
          <m:sub>
            <m:r>
              <w:rPr>
                <w:rFonts w:ascii="Cambria Math" w:eastAsia="Calibri" w:hAnsi="Cambria Math" w:cs="Arial"/>
                <w:lang w:bidi="ar-SA"/>
              </w:rPr>
              <m:t>i</m:t>
            </m:r>
          </m:sub>
          <m:sup>
            <m:r>
              <w:rPr>
                <w:rFonts w:ascii="Cambria Math" w:eastAsia="Calibri" w:hAnsi="Cambria Math" w:cs="Arial"/>
                <w:lang w:bidi="ar-SA"/>
              </w:rPr>
              <m:t>'</m:t>
            </m:r>
          </m:sup>
        </m:sSubSup>
        <m:r>
          <w:rPr>
            <w:rFonts w:ascii="Cambria Math" w:eastAsia="Calibri" w:hAnsi="Cambria Math" w:cs="Arial"/>
            <w:lang w:bidi="ar-SA"/>
          </w:rPr>
          <m:t>B</m:t>
        </m:r>
      </m:oMath>
      <w:r w:rsidRPr="00527A71">
        <w:rPr>
          <w:rFonts w:ascii="Calibri" w:eastAsia="Times New Roman" w:hAnsi="Calibri" w:cs="Arial"/>
          <w:lang w:bidi="ar-SA"/>
        </w:rPr>
        <w:t xml:space="preserve"> then calculating </w:t>
      </w:r>
      <m:oMath>
        <m:r>
          <w:rPr>
            <w:rFonts w:ascii="Cambria Math" w:eastAsia="Calibri" w:hAnsi="Cambria Math" w:cs="Arial"/>
            <w:lang w:bidi="ar-SA"/>
          </w:rPr>
          <m:t>E</m:t>
        </m:r>
        <m:d>
          <m:dPr>
            <m:begChr m:val="["/>
            <m:endChr m:val="]"/>
            <m:ctrlPr>
              <w:rPr>
                <w:rFonts w:ascii="Cambria Math" w:eastAsia="Calibri" w:hAnsi="Cambria Math" w:cs="Arial"/>
                <w:i/>
                <w:lang w:bidi="ar-SA"/>
              </w:rPr>
            </m:ctrlPr>
          </m:dPr>
          <m:e>
            <m:sSub>
              <m:sSubPr>
                <m:ctrlPr>
                  <w:rPr>
                    <w:rFonts w:ascii="Cambria Math" w:eastAsia="Calibri" w:hAnsi="Cambria Math" w:cs="Arial"/>
                    <w:i/>
                    <w:lang w:bidi="ar-SA"/>
                  </w:rPr>
                </m:ctrlPr>
              </m:sSubPr>
              <m:e>
                <m:r>
                  <w:rPr>
                    <w:rFonts w:ascii="Cambria Math" w:eastAsia="Calibri" w:hAnsi="Cambria Math" w:cs="Arial"/>
                    <w:lang w:bidi="ar-SA"/>
                  </w:rPr>
                  <m:t>y</m:t>
                </m:r>
              </m:e>
              <m:sub>
                <m:r>
                  <w:rPr>
                    <w:rFonts w:ascii="Cambria Math" w:eastAsia="Calibri" w:hAnsi="Cambria Math" w:cs="Arial"/>
                    <w:lang w:bidi="ar-SA"/>
                  </w:rPr>
                  <m:t>i</m:t>
                </m:r>
              </m:sub>
            </m:sSub>
          </m:e>
          <m:e>
            <m:sSub>
              <m:sSubPr>
                <m:ctrlPr>
                  <w:rPr>
                    <w:rFonts w:ascii="Cambria Math" w:eastAsia="Calibri" w:hAnsi="Cambria Math" w:cs="Arial"/>
                    <w:i/>
                    <w:lang w:bidi="ar-SA"/>
                  </w:rPr>
                </m:ctrlPr>
              </m:sSubPr>
              <m:e>
                <m:r>
                  <w:rPr>
                    <w:rFonts w:ascii="Cambria Math" w:eastAsia="Calibri" w:hAnsi="Cambria Math" w:cs="Arial"/>
                    <w:lang w:bidi="ar-SA"/>
                  </w:rPr>
                  <m:t>x</m:t>
                </m:r>
              </m:e>
              <m:sub>
                <m:r>
                  <w:rPr>
                    <w:rFonts w:ascii="Cambria Math" w:eastAsia="Calibri" w:hAnsi="Cambria Math" w:cs="Arial"/>
                    <w:lang w:bidi="ar-SA"/>
                  </w:rPr>
                  <m:t>i</m:t>
                </m:r>
              </m:sub>
            </m:sSub>
          </m:e>
        </m:d>
        <m:r>
          <w:rPr>
            <w:rFonts w:ascii="Cambria Math" w:eastAsia="Calibri" w:hAnsi="Cambria Math" w:cs="Arial"/>
            <w:lang w:bidi="ar-SA"/>
          </w:rPr>
          <m:t>=</m:t>
        </m:r>
        <m:sSub>
          <m:sSubPr>
            <m:ctrlPr>
              <w:rPr>
                <w:rFonts w:ascii="Cambria Math" w:eastAsia="Calibri" w:hAnsi="Cambria Math" w:cs="Arial"/>
                <w:i/>
                <w:lang w:bidi="ar-SA"/>
              </w:rPr>
            </m:ctrlPr>
          </m:sSubPr>
          <m:e>
            <m:r>
              <w:rPr>
                <w:rFonts w:ascii="Cambria Math" w:eastAsia="Calibri" w:hAnsi="Cambria Math" w:cs="Arial"/>
                <w:lang w:bidi="ar-SA"/>
              </w:rPr>
              <m:t>λ</m:t>
            </m:r>
          </m:e>
          <m:sub>
            <m:r>
              <w:rPr>
                <w:rFonts w:ascii="Cambria Math" w:eastAsia="Calibri" w:hAnsi="Cambria Math" w:cs="Arial"/>
                <w:lang w:bidi="ar-SA"/>
              </w:rPr>
              <m:t>12</m:t>
            </m:r>
          </m:sub>
        </m:sSub>
        <m:r>
          <w:rPr>
            <w:rFonts w:ascii="Cambria Math" w:eastAsia="Calibri" w:hAnsi="Cambria Math" w:cs="Arial"/>
            <w:lang w:bidi="ar-SA"/>
          </w:rPr>
          <m:t>=</m:t>
        </m:r>
        <m:sSup>
          <m:sSupPr>
            <m:ctrlPr>
              <w:rPr>
                <w:rFonts w:ascii="Cambria Math" w:eastAsia="Calibri" w:hAnsi="Cambria Math" w:cs="Arial"/>
                <w:i/>
                <w:lang w:bidi="ar-SA"/>
              </w:rPr>
            </m:ctrlPr>
          </m:sSupPr>
          <m:e>
            <m:r>
              <w:rPr>
                <w:rFonts w:ascii="Cambria Math" w:eastAsia="Calibri" w:hAnsi="Cambria Math" w:cs="Arial"/>
                <w:lang w:bidi="ar-SA"/>
              </w:rPr>
              <m:t>e</m:t>
            </m:r>
          </m:e>
          <m:sup>
            <m:sSubSup>
              <m:sSubSupPr>
                <m:ctrlPr>
                  <w:rPr>
                    <w:rFonts w:ascii="Cambria Math" w:eastAsia="Calibri" w:hAnsi="Cambria Math" w:cs="Arial"/>
                    <w:i/>
                    <w:lang w:bidi="ar-SA"/>
                  </w:rPr>
                </m:ctrlPr>
              </m:sSubSupPr>
              <m:e>
                <m:r>
                  <w:rPr>
                    <w:rFonts w:ascii="Cambria Math" w:eastAsia="Calibri" w:hAnsi="Cambria Math" w:cs="Arial"/>
                    <w:lang w:bidi="ar-SA"/>
                  </w:rPr>
                  <m:t>x</m:t>
                </m:r>
              </m:e>
              <m:sub>
                <m:r>
                  <w:rPr>
                    <w:rFonts w:ascii="Cambria Math" w:eastAsia="Calibri" w:hAnsi="Cambria Math" w:cs="Arial"/>
                    <w:lang w:bidi="ar-SA"/>
                  </w:rPr>
                  <m:t>i</m:t>
                </m:r>
              </m:sub>
              <m:sup>
                <m:r>
                  <w:rPr>
                    <w:rFonts w:ascii="Cambria Math" w:eastAsia="Calibri" w:hAnsi="Cambria Math" w:cs="Arial"/>
                    <w:lang w:bidi="ar-SA"/>
                  </w:rPr>
                  <m:t>'</m:t>
                </m:r>
              </m:sup>
            </m:sSubSup>
            <m:r>
              <w:rPr>
                <w:rFonts w:ascii="Cambria Math" w:eastAsia="Calibri" w:hAnsi="Cambria Math" w:cs="Arial"/>
                <w:lang w:bidi="ar-SA"/>
              </w:rPr>
              <m:t>B</m:t>
            </m:r>
          </m:sup>
        </m:sSup>
      </m:oMath>
    </w:p>
    <w:p w:rsidR="00527A71" w:rsidRPr="00527A71" w:rsidRDefault="00527A71" w:rsidP="00527A71">
      <w:pPr>
        <w:bidi w:val="0"/>
        <w:jc w:val="both"/>
        <w:rPr>
          <w:rFonts w:ascii="Calibri" w:eastAsia="Calibri" w:hAnsi="Calibri" w:cs="Arial"/>
          <w:bCs/>
          <w:lang w:bidi="ar-SA"/>
        </w:rPr>
      </w:pPr>
      <w:r w:rsidRPr="00527A71">
        <w:rPr>
          <w:rFonts w:ascii="Calibri" w:eastAsia="Calibri" w:hAnsi="Calibri" w:cs="Arial"/>
          <w:lang w:bidi="ar-SA"/>
        </w:rPr>
        <w:t xml:space="preserve">where </w:t>
      </w:r>
      <m:oMath>
        <m:sSub>
          <m:sSubPr>
            <m:ctrlPr>
              <w:rPr>
                <w:rFonts w:ascii="Cambria Math" w:eastAsia="Calibri" w:hAnsi="Cambria Math" w:cs="Arial"/>
                <w:i/>
                <w:lang w:bidi="ar-SA"/>
              </w:rPr>
            </m:ctrlPr>
          </m:sSubPr>
          <m:e>
            <m:r>
              <w:rPr>
                <w:rFonts w:ascii="Cambria Math" w:eastAsia="Calibri" w:hAnsi="Cambria Math" w:cs="Arial"/>
                <w:lang w:bidi="ar-SA"/>
              </w:rPr>
              <m:t>λ</m:t>
            </m:r>
          </m:e>
          <m:sub>
            <m:r>
              <w:rPr>
                <w:rFonts w:ascii="Cambria Math" w:eastAsia="Calibri" w:hAnsi="Cambria Math" w:cs="Arial"/>
                <w:lang w:bidi="ar-SA"/>
              </w:rPr>
              <m:t>12</m:t>
            </m:r>
          </m:sub>
        </m:sSub>
      </m:oMath>
      <w:r w:rsidRPr="00527A71">
        <w:rPr>
          <w:rFonts w:ascii="Calibri" w:eastAsia="Times New Roman" w:hAnsi="Calibri" w:cs="Arial"/>
          <w:lang w:bidi="ar-SA"/>
        </w:rPr>
        <w:t xml:space="preserve">  denotes the transition counts from state 1 to state 2 </w:t>
      </w:r>
      <w:r w:rsidRPr="00527A71">
        <w:rPr>
          <w:rFonts w:ascii="Calibri" w:eastAsia="Calibri" w:hAnsi="Calibri" w:cs="Arial"/>
          <w:lang w:bidi="ar-SA"/>
        </w:rPr>
        <w:t xml:space="preserve">and as the time for the follow up is equal to all patients the estimated counts for the transition from state 1 to state 2 are 64 transitions with while the observed count is 67 transitions . </w:t>
      </w:r>
      <w:r w:rsidRPr="00527A71">
        <w:rPr>
          <w:rFonts w:ascii="Calibri" w:eastAsia="Calibri" w:hAnsi="Calibri" w:cs="Arial"/>
          <w:bCs/>
          <w:lang w:bidi="ar-SA"/>
        </w:rPr>
        <w:t>The expected increase in log count for one-unit increase in transformed LDL cholesterol is (0.311), which is not highly statistically significant (P=0.432), and for one-unit increase in transformed HOMA is (5.486), which is highly statistically significant (P=0.000), as both are considered risk factors for NAFLD to progress from F1 to F2. The expected decrease in log count for one-unit increase in transformed systolic blood pressure is (0.314), which is not statistically significant (P= 0.564). For every unit increase in transformed LDL the incident rate ratio is increased (increase in transition counts) by 36.4%; while, for transformed HOMA it is increased by 24017.9%, with 95% confidence that this increase is between 7769% and 73819.2%. The expected decrease in log count for one unit increase in interaction between the transformed LDL and transformed HOMA is (0.105) with no statistical significance (P=0.367), in other word, the rise in one predictor variable decreases the rising effect of the other on the response variable (expected log count) but not reverse it. While, the expected increase in log count for one unit increase in interaction between the transformed systolic blood pressure and transformed HOMA is (0.079) with no statistical significance (P=0.616). Poisson model fits the data as goodness of fit is not statistically significant (P=1).</w:t>
      </w:r>
    </w:p>
    <w:p w:rsidR="00527A71" w:rsidRPr="00527A71" w:rsidRDefault="00527A71" w:rsidP="00527A71">
      <w:pPr>
        <w:bidi w:val="0"/>
        <w:rPr>
          <w:rFonts w:ascii="Calibri" w:eastAsia="Calibri" w:hAnsi="Calibri" w:cs="Arial"/>
          <w:bCs/>
          <w:lang w:bidi="ar-SA"/>
        </w:rPr>
      </w:pPr>
    </w:p>
    <w:p w:rsidR="00527A71" w:rsidRPr="00527A71" w:rsidRDefault="00527A71" w:rsidP="00527A71">
      <w:pPr>
        <w:bidi w:val="0"/>
        <w:rPr>
          <w:rFonts w:ascii="Calibri" w:eastAsia="Calibri" w:hAnsi="Calibri" w:cs="Arial"/>
          <w:bCs/>
          <w:lang w:bidi="ar-SA"/>
        </w:rPr>
      </w:pPr>
    </w:p>
    <w:p w:rsidR="00527A71" w:rsidRPr="00527A71" w:rsidRDefault="00527A71" w:rsidP="00527A71">
      <w:pPr>
        <w:bidi w:val="0"/>
        <w:rPr>
          <w:rFonts w:ascii="Calibri" w:eastAsia="Calibri" w:hAnsi="Calibri" w:cs="Arial"/>
          <w:bCs/>
          <w:lang w:bidi="ar-SA"/>
        </w:rPr>
      </w:pPr>
    </w:p>
    <w:p w:rsidR="00527A71" w:rsidRPr="00527A71" w:rsidRDefault="00527A71" w:rsidP="00527A71">
      <w:pPr>
        <w:bidi w:val="0"/>
        <w:jc w:val="both"/>
        <w:rPr>
          <w:rFonts w:ascii="Calibri" w:eastAsia="Calibri" w:hAnsi="Calibri" w:cs="Arial"/>
          <w:lang w:bidi="ar-SA"/>
        </w:rPr>
      </w:pPr>
    </w:p>
    <w:p w:rsidR="00527A71" w:rsidRPr="00527A71" w:rsidRDefault="00527A71" w:rsidP="00527A71">
      <w:pPr>
        <w:bidi w:val="0"/>
        <w:rPr>
          <w:rFonts w:ascii="Calibri" w:eastAsia="Calibri" w:hAnsi="Calibri" w:cs="Arial"/>
          <w:lang w:bidi="ar-SA"/>
        </w:rPr>
      </w:pPr>
    </w:p>
    <w:p w:rsidR="00527A71" w:rsidRPr="00527A71" w:rsidRDefault="00527A71" w:rsidP="00527A71">
      <w:pPr>
        <w:bidi w:val="0"/>
        <w:rPr>
          <w:rFonts w:ascii="Calibri" w:eastAsia="Calibri" w:hAnsi="Calibri" w:cs="Arial"/>
          <w:lang w:bidi="ar-SA"/>
        </w:rPr>
      </w:pPr>
    </w:p>
    <w:p w:rsidR="00527A71" w:rsidRPr="00527A71" w:rsidRDefault="00527A71" w:rsidP="00527A71">
      <w:pPr>
        <w:bidi w:val="0"/>
        <w:rPr>
          <w:rFonts w:ascii="Calibri" w:eastAsia="Calibri" w:hAnsi="Calibri" w:cs="Arial"/>
          <w:bCs/>
          <w:sz w:val="20"/>
          <w:szCs w:val="20"/>
          <w:lang w:bidi="ar-SA"/>
        </w:rPr>
      </w:pPr>
      <w:r w:rsidRPr="00527A71">
        <w:rPr>
          <w:rFonts w:ascii="Calibri" w:eastAsia="Calibri" w:hAnsi="Calibri" w:cs="Arial"/>
          <w:bCs/>
          <w:sz w:val="20"/>
          <w:szCs w:val="20"/>
          <w:lang w:bidi="ar-SA"/>
        </w:rPr>
        <w:lastRenderedPageBreak/>
        <w:t>Table (16): results for transitions from state 2 to state 3:</w:t>
      </w:r>
    </w:p>
    <w:tbl>
      <w:tblPr>
        <w:tblStyle w:val="TableGrid"/>
        <w:tblW w:w="0" w:type="auto"/>
        <w:tblLook w:val="04A0" w:firstRow="1" w:lastRow="0" w:firstColumn="1" w:lastColumn="0" w:noHBand="0" w:noVBand="1"/>
      </w:tblPr>
      <w:tblGrid>
        <w:gridCol w:w="1101"/>
        <w:gridCol w:w="1026"/>
        <w:gridCol w:w="829"/>
        <w:gridCol w:w="682"/>
        <w:gridCol w:w="645"/>
        <w:gridCol w:w="1474"/>
        <w:gridCol w:w="809"/>
        <w:gridCol w:w="901"/>
        <w:gridCol w:w="1452"/>
      </w:tblGrid>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Coefficient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Robust</w:t>
            </w:r>
          </w:p>
          <w:p w:rsidR="00527A71" w:rsidRPr="00527A71" w:rsidRDefault="00527A71" w:rsidP="00527A71">
            <w:pPr>
              <w:bidi w:val="0"/>
              <w:jc w:val="center"/>
              <w:rPr>
                <w:rFonts w:ascii="Calibri" w:eastAsia="Calibri" w:hAnsi="Calibri" w:cs="Arial"/>
                <w:b/>
                <w:sz w:val="18"/>
                <w:szCs w:val="18"/>
                <w:lang w:bidi="ar-SA"/>
              </w:rPr>
            </w:pPr>
            <w:proofErr w:type="spellStart"/>
            <w:r w:rsidRPr="00527A71">
              <w:rPr>
                <w:rFonts w:ascii="Calibri" w:eastAsia="Calibri" w:hAnsi="Calibri" w:cs="Arial"/>
                <w:b/>
                <w:sz w:val="18"/>
                <w:szCs w:val="18"/>
                <w:lang w:bidi="ar-SA"/>
              </w:rPr>
              <w:t>Std.dev</w:t>
            </w:r>
            <w:proofErr w:type="spellEnd"/>
            <w:r w:rsidRPr="00527A71">
              <w:rPr>
                <w:rFonts w:ascii="Calibri" w:eastAsia="Calibri" w:hAnsi="Calibri" w:cs="Arial"/>
                <w:b/>
                <w:sz w:val="18"/>
                <w:szCs w:val="18"/>
                <w:lang w:bidi="ar-SA"/>
              </w:rPr>
              <w: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z</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p&gt;|z|</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95%CI for</w:t>
            </w:r>
          </w:p>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 xml:space="preserve">B </w:t>
            </w:r>
            <w:proofErr w:type="spellStart"/>
            <w:r w:rsidRPr="00527A71">
              <w:rPr>
                <w:rFonts w:ascii="Calibri" w:eastAsia="Calibri" w:hAnsi="Calibri" w:cs="Arial"/>
                <w:b/>
                <w:sz w:val="18"/>
                <w:szCs w:val="18"/>
                <w:lang w:bidi="ar-SA"/>
              </w:rPr>
              <w:t>coeff</w:t>
            </w:r>
            <w:proofErr w:type="spellEnd"/>
            <w:r w:rsidRPr="00527A71">
              <w:rPr>
                <w:rFonts w:ascii="Calibri" w:eastAsia="Calibri" w:hAnsi="Calibri" w:cs="Arial"/>
                <w:b/>
                <w:sz w:val="18"/>
                <w:szCs w:val="18"/>
                <w:lang w:bidi="ar-SA"/>
              </w:rPr>
              <w: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IRR</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Robust</w:t>
            </w:r>
          </w:p>
          <w:p w:rsidR="00527A71" w:rsidRPr="00527A71" w:rsidRDefault="00527A71" w:rsidP="00527A71">
            <w:pPr>
              <w:bidi w:val="0"/>
              <w:jc w:val="center"/>
              <w:rPr>
                <w:rFonts w:ascii="Calibri" w:eastAsia="Calibri" w:hAnsi="Calibri" w:cs="Arial"/>
                <w:b/>
                <w:sz w:val="18"/>
                <w:szCs w:val="18"/>
                <w:lang w:bidi="ar-SA"/>
              </w:rPr>
            </w:pPr>
            <w:proofErr w:type="spellStart"/>
            <w:r w:rsidRPr="00527A71">
              <w:rPr>
                <w:rFonts w:ascii="Calibri" w:eastAsia="Calibri" w:hAnsi="Calibri" w:cs="Arial"/>
                <w:b/>
                <w:sz w:val="18"/>
                <w:szCs w:val="18"/>
                <w:lang w:bidi="ar-SA"/>
              </w:rPr>
              <w:t>Std.dev</w:t>
            </w:r>
            <w:proofErr w:type="spellEnd"/>
            <w:r w:rsidRPr="00527A71">
              <w:rPr>
                <w:rFonts w:ascii="Calibri" w:eastAsia="Calibri" w:hAnsi="Calibri" w:cs="Arial"/>
                <w:b/>
                <w:sz w:val="18"/>
                <w:szCs w:val="18"/>
                <w:lang w:bidi="ar-SA"/>
              </w:rPr>
              <w: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95%CI for</w:t>
            </w:r>
          </w:p>
          <w:p w:rsidR="00527A71" w:rsidRPr="00527A71" w:rsidRDefault="00456E7A" w:rsidP="00527A71">
            <w:pPr>
              <w:bidi w:val="0"/>
              <w:jc w:val="center"/>
              <w:rPr>
                <w:rFonts w:ascii="Calibri" w:eastAsia="Calibri" w:hAnsi="Calibri" w:cs="Arial"/>
                <w:b/>
                <w:sz w:val="18"/>
                <w:szCs w:val="18"/>
                <w:lang w:bidi="ar-SA"/>
              </w:rPr>
            </w:pPr>
            <w:r>
              <w:rPr>
                <w:rFonts w:ascii="Calibri" w:eastAsia="Calibri" w:hAnsi="Calibri" w:cs="Arial"/>
                <w:b/>
                <w:sz w:val="18"/>
                <w:szCs w:val="18"/>
                <w:lang w:bidi="ar-SA"/>
              </w:rPr>
              <w:t>IRR</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LDLsp2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-1.480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0.685</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-2.159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0.031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(-2.823 , -0.137)</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0.228</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0.156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(0.059 , 0.872)</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HOMAsp1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6.174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3.093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1.996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0.046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(0.112 , 12.237)</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480.318</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1485.815</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(1.118 , 2.06e+5)</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sysSP2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2.497</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0.967</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2.583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0.010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(0.602 , 4.391)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12.143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11.738</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(1.826 , 80.754)</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c.LDLsp2#</w:t>
            </w:r>
          </w:p>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c.HOMAsp1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0.390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0.192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2.032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0.042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(0.014 , 0.766)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1.477</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0.283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(1.014 , 2.151)</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c.LDLsp2#</w:t>
            </w:r>
          </w:p>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c.sysSP2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-0.403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0.687</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(-0.005 , 0.004)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0.999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(0.995 , 1.004)</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c.sysSP2#</w:t>
            </w:r>
          </w:p>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c.HOMAsp1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-0.655</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0.274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-2.392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0.017</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(-1.191 , -0.118)</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0.520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0.142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(0.304 , 0.889)</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cons</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-20.866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7.293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-2.861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(-35.160 , -6.572)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(0.000 , 0.001)</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 xml:space="preserve">Log  </w:t>
            </w:r>
            <w:proofErr w:type="spellStart"/>
            <w:r w:rsidRPr="00527A71">
              <w:rPr>
                <w:rFonts w:ascii="Calibri" w:eastAsia="Calibri" w:hAnsi="Calibri" w:cs="Arial"/>
                <w:b/>
                <w:sz w:val="18"/>
                <w:szCs w:val="18"/>
                <w:lang w:bidi="ar-SA"/>
              </w:rPr>
              <w:t>pseudolikelihood</w:t>
            </w:r>
            <w:proofErr w:type="spellEnd"/>
            <w:r w:rsidRPr="00527A71">
              <w:rPr>
                <w:rFonts w:ascii="Calibri" w:eastAsia="Calibri" w:hAnsi="Calibri" w:cs="Arial"/>
                <w:bCs/>
                <w:sz w:val="18"/>
                <w:szCs w:val="18"/>
                <w:lang w:bidi="ar-SA"/>
              </w:rPr>
              <w:t xml:space="preserve"> = -37.87</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Pseudo R</w:t>
            </w:r>
            <w:r w:rsidRPr="00527A71">
              <w:rPr>
                <w:rFonts w:ascii="Calibri" w:eastAsia="Calibri" w:hAnsi="Calibri" w:cs="Arial"/>
                <w:b/>
                <w:sz w:val="18"/>
                <w:szCs w:val="18"/>
                <w:vertAlign w:val="superscript"/>
                <w:lang w:bidi="ar-SA"/>
              </w:rPr>
              <w:t>2</w:t>
            </w:r>
            <w:r w:rsidRPr="00527A71">
              <w:rPr>
                <w:rFonts w:ascii="Calibri" w:eastAsia="Calibri" w:hAnsi="Calibri" w:cs="Arial"/>
                <w:bCs/>
                <w:sz w:val="18"/>
                <w:szCs w:val="18"/>
                <w:vertAlign w:val="superscript"/>
                <w:lang w:bidi="ar-SA"/>
              </w:rPr>
              <w:t xml:space="preserve"> </w:t>
            </w:r>
            <w:r w:rsidRPr="00527A71">
              <w:rPr>
                <w:rFonts w:ascii="Calibri" w:eastAsia="Calibri" w:hAnsi="Calibri" w:cs="Arial"/>
                <w:bCs/>
                <w:sz w:val="18"/>
                <w:szCs w:val="18"/>
                <w:lang w:bidi="ar-SA"/>
              </w:rPr>
              <w:t>=  0.6020</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Wald chi2(6)</w:t>
            </w:r>
            <w:r w:rsidRPr="00527A71">
              <w:rPr>
                <w:rFonts w:ascii="Calibri" w:eastAsia="Calibri" w:hAnsi="Calibri" w:cs="Arial"/>
                <w:bCs/>
                <w:sz w:val="18"/>
                <w:szCs w:val="18"/>
                <w:lang w:bidi="ar-SA"/>
              </w:rPr>
              <w:t xml:space="preserve"> = 191.48</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proofErr w:type="spellStart"/>
            <w:r w:rsidRPr="00527A71">
              <w:rPr>
                <w:rFonts w:ascii="Calibri" w:eastAsia="Calibri" w:hAnsi="Calibri" w:cs="Arial"/>
                <w:b/>
                <w:sz w:val="18"/>
                <w:szCs w:val="18"/>
                <w:lang w:bidi="ar-SA"/>
              </w:rPr>
              <w:t>Prob</w:t>
            </w:r>
            <w:proofErr w:type="spellEnd"/>
            <w:r w:rsidRPr="00527A71">
              <w:rPr>
                <w:rFonts w:ascii="Calibri" w:eastAsia="Calibri" w:hAnsi="Calibri" w:cs="Arial"/>
                <w:b/>
                <w:sz w:val="18"/>
                <w:szCs w:val="18"/>
                <w:lang w:bidi="ar-SA"/>
              </w:rPr>
              <w:t>&gt;chi2</w:t>
            </w:r>
            <w:r w:rsidRPr="00527A71">
              <w:rPr>
                <w:rFonts w:ascii="Calibri" w:eastAsia="Calibri" w:hAnsi="Calibri" w:cs="Arial"/>
                <w:bCs/>
                <w:sz w:val="18"/>
                <w:szCs w:val="18"/>
                <w:lang w:bidi="ar-SA"/>
              </w:rPr>
              <w:t xml:space="preserve"> = 0.000</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 xml:space="preserve">Deviance </w:t>
            </w:r>
            <w:proofErr w:type="spellStart"/>
            <w:r w:rsidRPr="00527A71">
              <w:rPr>
                <w:rFonts w:ascii="Calibri" w:eastAsia="Calibri" w:hAnsi="Calibri" w:cs="Arial"/>
                <w:b/>
                <w:sz w:val="18"/>
                <w:szCs w:val="18"/>
                <w:lang w:bidi="ar-SA"/>
              </w:rPr>
              <w:t>gof</w:t>
            </w:r>
            <w:proofErr w:type="spellEnd"/>
            <w:r w:rsidRPr="00527A71">
              <w:rPr>
                <w:rFonts w:ascii="Calibri" w:eastAsia="Calibri" w:hAnsi="Calibri" w:cs="Arial"/>
                <w:bCs/>
                <w:sz w:val="18"/>
                <w:szCs w:val="18"/>
                <w:lang w:bidi="ar-SA"/>
              </w:rPr>
              <w:t xml:space="preserve"> = 13.29</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proofErr w:type="spellStart"/>
            <w:r w:rsidRPr="00527A71">
              <w:rPr>
                <w:rFonts w:ascii="Calibri" w:eastAsia="Calibri" w:hAnsi="Calibri" w:cs="Arial"/>
                <w:b/>
                <w:sz w:val="18"/>
                <w:szCs w:val="18"/>
                <w:lang w:bidi="ar-SA"/>
              </w:rPr>
              <w:t>Prob</w:t>
            </w:r>
            <w:proofErr w:type="spellEnd"/>
            <w:r w:rsidRPr="00527A71">
              <w:rPr>
                <w:rFonts w:ascii="Calibri" w:eastAsia="Calibri" w:hAnsi="Calibri" w:cs="Arial"/>
                <w:b/>
                <w:sz w:val="18"/>
                <w:szCs w:val="18"/>
                <w:lang w:bidi="ar-SA"/>
              </w:rPr>
              <w:t xml:space="preserve">&gt;chi2(143) </w:t>
            </w:r>
            <w:r w:rsidRPr="00527A71">
              <w:rPr>
                <w:rFonts w:ascii="Calibri" w:eastAsia="Calibri" w:hAnsi="Calibri" w:cs="Arial"/>
                <w:bCs/>
                <w:sz w:val="18"/>
                <w:szCs w:val="18"/>
                <w:lang w:bidi="ar-SA"/>
              </w:rPr>
              <w:t>= 1</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 xml:space="preserve">Pearson </w:t>
            </w:r>
            <w:proofErr w:type="spellStart"/>
            <w:r w:rsidRPr="00527A71">
              <w:rPr>
                <w:rFonts w:ascii="Calibri" w:eastAsia="Calibri" w:hAnsi="Calibri" w:cs="Arial"/>
                <w:b/>
                <w:sz w:val="18"/>
                <w:szCs w:val="18"/>
                <w:lang w:bidi="ar-SA"/>
              </w:rPr>
              <w:t>gof</w:t>
            </w:r>
            <w:proofErr w:type="spellEnd"/>
            <w:r w:rsidRPr="00527A71">
              <w:rPr>
                <w:rFonts w:ascii="Calibri" w:eastAsia="Calibri" w:hAnsi="Calibri" w:cs="Arial"/>
                <w:bCs/>
                <w:sz w:val="18"/>
                <w:szCs w:val="18"/>
                <w:lang w:bidi="ar-SA"/>
              </w:rPr>
              <w:t xml:space="preserve"> = 12.42</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proofErr w:type="spellStart"/>
            <w:r w:rsidRPr="00527A71">
              <w:rPr>
                <w:rFonts w:ascii="Calibri" w:eastAsia="Calibri" w:hAnsi="Calibri" w:cs="Arial"/>
                <w:b/>
                <w:sz w:val="18"/>
                <w:szCs w:val="18"/>
                <w:lang w:bidi="ar-SA"/>
              </w:rPr>
              <w:t>Prob</w:t>
            </w:r>
            <w:proofErr w:type="spellEnd"/>
            <w:r w:rsidRPr="00527A71">
              <w:rPr>
                <w:rFonts w:ascii="Calibri" w:eastAsia="Calibri" w:hAnsi="Calibri" w:cs="Arial"/>
                <w:b/>
                <w:sz w:val="18"/>
                <w:szCs w:val="18"/>
                <w:lang w:bidi="ar-SA"/>
              </w:rPr>
              <w:t xml:space="preserve">&gt;chi2(143) </w:t>
            </w:r>
            <w:r w:rsidRPr="00527A71">
              <w:rPr>
                <w:rFonts w:ascii="Calibri" w:eastAsia="Calibri" w:hAnsi="Calibri" w:cs="Arial"/>
                <w:bCs/>
                <w:sz w:val="18"/>
                <w:szCs w:val="18"/>
                <w:lang w:bidi="ar-SA"/>
              </w:rPr>
              <w:t>= 1</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 xml:space="preserve">Log  </w:t>
            </w:r>
            <w:proofErr w:type="spellStart"/>
            <w:r w:rsidRPr="00527A71">
              <w:rPr>
                <w:rFonts w:ascii="Calibri" w:eastAsia="Calibri" w:hAnsi="Calibri" w:cs="Arial"/>
                <w:b/>
                <w:sz w:val="18"/>
                <w:szCs w:val="18"/>
                <w:lang w:bidi="ar-SA"/>
              </w:rPr>
              <w:t>pseudolikelihood</w:t>
            </w:r>
            <w:proofErr w:type="spellEnd"/>
            <w:r w:rsidRPr="00527A71">
              <w:rPr>
                <w:rFonts w:ascii="Calibri" w:eastAsia="Calibri" w:hAnsi="Calibri" w:cs="Arial"/>
                <w:b/>
                <w:sz w:val="18"/>
                <w:szCs w:val="18"/>
                <w:lang w:bidi="ar-SA"/>
              </w:rPr>
              <w:t>(full model )</w:t>
            </w:r>
            <w:r w:rsidRPr="00527A71">
              <w:rPr>
                <w:rFonts w:ascii="Calibri" w:eastAsia="Calibri" w:hAnsi="Calibri" w:cs="Arial"/>
                <w:bCs/>
                <w:sz w:val="18"/>
                <w:szCs w:val="18"/>
                <w:lang w:bidi="ar-SA"/>
              </w:rPr>
              <w:t xml:space="preserve"> = -37.87</w:t>
            </w:r>
          </w:p>
        </w:tc>
        <w:tc>
          <w:tcPr>
            <w:tcW w:w="0" w:type="auto"/>
            <w:gridSpan w:val="4"/>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 xml:space="preserve">Log  </w:t>
            </w:r>
            <w:proofErr w:type="spellStart"/>
            <w:r w:rsidRPr="00527A71">
              <w:rPr>
                <w:rFonts w:ascii="Calibri" w:eastAsia="Calibri" w:hAnsi="Calibri" w:cs="Arial"/>
                <w:b/>
                <w:sz w:val="18"/>
                <w:szCs w:val="18"/>
                <w:lang w:bidi="ar-SA"/>
              </w:rPr>
              <w:t>pseudolikelihood</w:t>
            </w:r>
            <w:proofErr w:type="spellEnd"/>
            <w:r w:rsidRPr="00527A71">
              <w:rPr>
                <w:rFonts w:ascii="Calibri" w:eastAsia="Calibri" w:hAnsi="Calibri" w:cs="Arial"/>
                <w:b/>
                <w:sz w:val="18"/>
                <w:szCs w:val="18"/>
                <w:lang w:bidi="ar-SA"/>
              </w:rPr>
              <w:t>(null model )</w:t>
            </w:r>
            <w:r w:rsidRPr="00527A71">
              <w:rPr>
                <w:rFonts w:ascii="Calibri" w:eastAsia="Calibri" w:hAnsi="Calibri" w:cs="Arial"/>
                <w:bCs/>
                <w:sz w:val="18"/>
                <w:szCs w:val="18"/>
                <w:lang w:bidi="ar-SA"/>
              </w:rPr>
              <w:t xml:space="preserve"> = -95.15</w:t>
            </w:r>
          </w:p>
        </w:tc>
      </w:tr>
      <w:tr w:rsidR="00527A71" w:rsidRPr="00527A71" w:rsidTr="00527A71">
        <w:tc>
          <w:tcPr>
            <w:tcW w:w="0" w:type="auto"/>
            <w:gridSpan w:val="3"/>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DF</w:t>
            </w:r>
            <w:r w:rsidRPr="00527A71">
              <w:rPr>
                <w:rFonts w:ascii="Calibri" w:eastAsia="Calibri" w:hAnsi="Calibri" w:cs="Arial"/>
                <w:bCs/>
                <w:sz w:val="18"/>
                <w:szCs w:val="18"/>
                <w:lang w:bidi="ar-SA"/>
              </w:rPr>
              <w:t xml:space="preserve"> = 7</w:t>
            </w:r>
          </w:p>
        </w:tc>
        <w:tc>
          <w:tcPr>
            <w:tcW w:w="0" w:type="auto"/>
            <w:gridSpan w:val="3"/>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AIC</w:t>
            </w:r>
            <w:r w:rsidRPr="00527A71">
              <w:rPr>
                <w:rFonts w:ascii="Calibri" w:eastAsia="Calibri" w:hAnsi="Calibri" w:cs="Arial"/>
                <w:bCs/>
                <w:sz w:val="18"/>
                <w:szCs w:val="18"/>
                <w:lang w:bidi="ar-SA"/>
              </w:rPr>
              <w:t xml:space="preserve"> = 89.73</w:t>
            </w:r>
          </w:p>
        </w:tc>
        <w:tc>
          <w:tcPr>
            <w:tcW w:w="0" w:type="auto"/>
            <w:gridSpan w:val="3"/>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BIC</w:t>
            </w:r>
            <w:r w:rsidRPr="00527A71">
              <w:rPr>
                <w:rFonts w:ascii="Calibri" w:eastAsia="Calibri" w:hAnsi="Calibri" w:cs="Arial"/>
                <w:bCs/>
                <w:sz w:val="18"/>
                <w:szCs w:val="18"/>
                <w:lang w:bidi="ar-SA"/>
              </w:rPr>
              <w:t xml:space="preserve"> = 110.81</w:t>
            </w:r>
          </w:p>
        </w:tc>
      </w:tr>
    </w:tbl>
    <w:p w:rsidR="00527A71" w:rsidRPr="00527A71" w:rsidRDefault="00527A71" w:rsidP="00527A71">
      <w:pPr>
        <w:bidi w:val="0"/>
        <w:jc w:val="lowKashida"/>
        <w:rPr>
          <w:rFonts w:ascii="Calibri" w:eastAsia="Times New Roman" w:hAnsi="Calibri" w:cs="Arial"/>
          <w:lang w:bidi="ar-SA"/>
        </w:rPr>
      </w:pPr>
      <w:r w:rsidRPr="00527A71">
        <w:rPr>
          <w:rFonts w:ascii="Calibri" w:eastAsia="Calibri" w:hAnsi="Calibri" w:cs="Arial"/>
          <w:lang w:bidi="ar-SA"/>
        </w:rPr>
        <w:t xml:space="preserve">Using the above results to predict the </w:t>
      </w:r>
      <m:oMath>
        <m:func>
          <m:funcPr>
            <m:ctrlPr>
              <w:rPr>
                <w:rFonts w:ascii="Cambria Math" w:eastAsia="Calibri" w:hAnsi="Cambria Math" w:cs="Arial"/>
                <w:i/>
                <w:lang w:bidi="ar-SA"/>
              </w:rPr>
            </m:ctrlPr>
          </m:funcPr>
          <m:fName>
            <m:r>
              <m:rPr>
                <m:sty m:val="p"/>
              </m:rPr>
              <w:rPr>
                <w:rFonts w:ascii="Cambria Math" w:eastAsia="Calibri" w:hAnsi="Cambria Math" w:cs="Arial"/>
                <w:lang w:bidi="ar-SA"/>
              </w:rPr>
              <m:t>ln</m:t>
            </m:r>
          </m:fName>
          <m:e>
            <m:sSub>
              <m:sSubPr>
                <m:ctrlPr>
                  <w:rPr>
                    <w:rFonts w:ascii="Cambria Math" w:eastAsia="Calibri" w:hAnsi="Cambria Math" w:cs="Arial"/>
                    <w:i/>
                    <w:lang w:bidi="ar-SA"/>
                  </w:rPr>
                </m:ctrlPr>
              </m:sSubPr>
              <m:e>
                <m:r>
                  <w:rPr>
                    <w:rFonts w:ascii="Cambria Math" w:eastAsia="Calibri" w:hAnsi="Cambria Math" w:cs="Arial"/>
                    <w:lang w:bidi="ar-SA"/>
                  </w:rPr>
                  <m:t>λ</m:t>
                </m:r>
              </m:e>
              <m:sub>
                <m:r>
                  <w:rPr>
                    <w:rFonts w:ascii="Cambria Math" w:eastAsia="Calibri" w:hAnsi="Cambria Math" w:cs="Arial"/>
                    <w:lang w:bidi="ar-SA"/>
                  </w:rPr>
                  <m:t>23</m:t>
                </m:r>
              </m:sub>
            </m:sSub>
          </m:e>
        </m:func>
        <m:r>
          <w:rPr>
            <w:rFonts w:ascii="Cambria Math" w:eastAsia="Calibri" w:hAnsi="Cambria Math" w:cs="Arial"/>
            <w:lang w:bidi="ar-SA"/>
          </w:rPr>
          <m:t>=</m:t>
        </m:r>
        <m:sSubSup>
          <m:sSubSupPr>
            <m:ctrlPr>
              <w:rPr>
                <w:rFonts w:ascii="Cambria Math" w:eastAsia="Calibri" w:hAnsi="Cambria Math" w:cs="Arial"/>
                <w:i/>
                <w:lang w:bidi="ar-SA"/>
              </w:rPr>
            </m:ctrlPr>
          </m:sSubSupPr>
          <m:e>
            <m:r>
              <w:rPr>
                <w:rFonts w:ascii="Cambria Math" w:eastAsia="Calibri" w:hAnsi="Cambria Math" w:cs="Arial"/>
                <w:lang w:bidi="ar-SA"/>
              </w:rPr>
              <m:t>x</m:t>
            </m:r>
          </m:e>
          <m:sub>
            <m:r>
              <w:rPr>
                <w:rFonts w:ascii="Cambria Math" w:eastAsia="Calibri" w:hAnsi="Cambria Math" w:cs="Arial"/>
                <w:lang w:bidi="ar-SA"/>
              </w:rPr>
              <m:t>i</m:t>
            </m:r>
          </m:sub>
          <m:sup>
            <m:r>
              <w:rPr>
                <w:rFonts w:ascii="Cambria Math" w:eastAsia="Calibri" w:hAnsi="Cambria Math" w:cs="Arial"/>
                <w:lang w:bidi="ar-SA"/>
              </w:rPr>
              <m:t>'</m:t>
            </m:r>
          </m:sup>
        </m:sSubSup>
        <m:r>
          <w:rPr>
            <w:rFonts w:ascii="Cambria Math" w:eastAsia="Calibri" w:hAnsi="Cambria Math" w:cs="Arial"/>
            <w:lang w:bidi="ar-SA"/>
          </w:rPr>
          <m:t>B</m:t>
        </m:r>
      </m:oMath>
      <w:r w:rsidRPr="00527A71">
        <w:rPr>
          <w:rFonts w:ascii="Calibri" w:eastAsia="Times New Roman" w:hAnsi="Calibri" w:cs="Arial"/>
          <w:lang w:bidi="ar-SA"/>
        </w:rPr>
        <w:t xml:space="preserve"> then calculating </w:t>
      </w:r>
      <m:oMath>
        <m:r>
          <w:rPr>
            <w:rFonts w:ascii="Cambria Math" w:eastAsia="Calibri" w:hAnsi="Cambria Math" w:cs="Arial"/>
            <w:lang w:bidi="ar-SA"/>
          </w:rPr>
          <m:t>E</m:t>
        </m:r>
        <m:d>
          <m:dPr>
            <m:begChr m:val="["/>
            <m:endChr m:val="]"/>
            <m:ctrlPr>
              <w:rPr>
                <w:rFonts w:ascii="Cambria Math" w:eastAsia="Calibri" w:hAnsi="Cambria Math" w:cs="Arial"/>
                <w:i/>
                <w:lang w:bidi="ar-SA"/>
              </w:rPr>
            </m:ctrlPr>
          </m:dPr>
          <m:e>
            <m:sSub>
              <m:sSubPr>
                <m:ctrlPr>
                  <w:rPr>
                    <w:rFonts w:ascii="Cambria Math" w:eastAsia="Calibri" w:hAnsi="Cambria Math" w:cs="Arial"/>
                    <w:i/>
                    <w:lang w:bidi="ar-SA"/>
                  </w:rPr>
                </m:ctrlPr>
              </m:sSubPr>
              <m:e>
                <m:r>
                  <w:rPr>
                    <w:rFonts w:ascii="Cambria Math" w:eastAsia="Calibri" w:hAnsi="Cambria Math" w:cs="Arial"/>
                    <w:lang w:bidi="ar-SA"/>
                  </w:rPr>
                  <m:t>y</m:t>
                </m:r>
              </m:e>
              <m:sub>
                <m:r>
                  <w:rPr>
                    <w:rFonts w:ascii="Cambria Math" w:eastAsia="Calibri" w:hAnsi="Cambria Math" w:cs="Arial"/>
                    <w:lang w:bidi="ar-SA"/>
                  </w:rPr>
                  <m:t>i</m:t>
                </m:r>
              </m:sub>
            </m:sSub>
          </m:e>
          <m:e>
            <m:sSub>
              <m:sSubPr>
                <m:ctrlPr>
                  <w:rPr>
                    <w:rFonts w:ascii="Cambria Math" w:eastAsia="Calibri" w:hAnsi="Cambria Math" w:cs="Arial"/>
                    <w:i/>
                    <w:lang w:bidi="ar-SA"/>
                  </w:rPr>
                </m:ctrlPr>
              </m:sSubPr>
              <m:e>
                <m:r>
                  <w:rPr>
                    <w:rFonts w:ascii="Cambria Math" w:eastAsia="Calibri" w:hAnsi="Cambria Math" w:cs="Arial"/>
                    <w:lang w:bidi="ar-SA"/>
                  </w:rPr>
                  <m:t>x</m:t>
                </m:r>
              </m:e>
              <m:sub>
                <m:r>
                  <w:rPr>
                    <w:rFonts w:ascii="Cambria Math" w:eastAsia="Calibri" w:hAnsi="Cambria Math" w:cs="Arial"/>
                    <w:lang w:bidi="ar-SA"/>
                  </w:rPr>
                  <m:t>i</m:t>
                </m:r>
              </m:sub>
            </m:sSub>
          </m:e>
        </m:d>
        <m:r>
          <w:rPr>
            <w:rFonts w:ascii="Cambria Math" w:eastAsia="Calibri" w:hAnsi="Cambria Math" w:cs="Arial"/>
            <w:lang w:bidi="ar-SA"/>
          </w:rPr>
          <m:t>=</m:t>
        </m:r>
        <m:sSub>
          <m:sSubPr>
            <m:ctrlPr>
              <w:rPr>
                <w:rFonts w:ascii="Cambria Math" w:eastAsia="Calibri" w:hAnsi="Cambria Math" w:cs="Arial"/>
                <w:i/>
                <w:lang w:bidi="ar-SA"/>
              </w:rPr>
            </m:ctrlPr>
          </m:sSubPr>
          <m:e>
            <m:r>
              <w:rPr>
                <w:rFonts w:ascii="Cambria Math" w:eastAsia="Calibri" w:hAnsi="Cambria Math" w:cs="Arial"/>
                <w:lang w:bidi="ar-SA"/>
              </w:rPr>
              <m:t>λ</m:t>
            </m:r>
          </m:e>
          <m:sub>
            <m:r>
              <w:rPr>
                <w:rFonts w:ascii="Cambria Math" w:eastAsia="Calibri" w:hAnsi="Cambria Math" w:cs="Arial"/>
                <w:lang w:bidi="ar-SA"/>
              </w:rPr>
              <m:t>23</m:t>
            </m:r>
          </m:sub>
        </m:sSub>
        <m:r>
          <w:rPr>
            <w:rFonts w:ascii="Cambria Math" w:eastAsia="Calibri" w:hAnsi="Cambria Math" w:cs="Arial"/>
            <w:lang w:bidi="ar-SA"/>
          </w:rPr>
          <m:t>=</m:t>
        </m:r>
        <m:sSup>
          <m:sSupPr>
            <m:ctrlPr>
              <w:rPr>
                <w:rFonts w:ascii="Cambria Math" w:eastAsia="Calibri" w:hAnsi="Cambria Math" w:cs="Arial"/>
                <w:i/>
                <w:lang w:bidi="ar-SA"/>
              </w:rPr>
            </m:ctrlPr>
          </m:sSupPr>
          <m:e>
            <m:r>
              <w:rPr>
                <w:rFonts w:ascii="Cambria Math" w:eastAsia="Calibri" w:hAnsi="Cambria Math" w:cs="Arial"/>
                <w:lang w:bidi="ar-SA"/>
              </w:rPr>
              <m:t>e</m:t>
            </m:r>
          </m:e>
          <m:sup>
            <m:sSubSup>
              <m:sSubSupPr>
                <m:ctrlPr>
                  <w:rPr>
                    <w:rFonts w:ascii="Cambria Math" w:eastAsia="Calibri" w:hAnsi="Cambria Math" w:cs="Arial"/>
                    <w:i/>
                    <w:lang w:bidi="ar-SA"/>
                  </w:rPr>
                </m:ctrlPr>
              </m:sSubSupPr>
              <m:e>
                <m:r>
                  <w:rPr>
                    <w:rFonts w:ascii="Cambria Math" w:eastAsia="Calibri" w:hAnsi="Cambria Math" w:cs="Arial"/>
                    <w:lang w:bidi="ar-SA"/>
                  </w:rPr>
                  <m:t>x</m:t>
                </m:r>
              </m:e>
              <m:sub>
                <m:r>
                  <w:rPr>
                    <w:rFonts w:ascii="Cambria Math" w:eastAsia="Calibri" w:hAnsi="Cambria Math" w:cs="Arial"/>
                    <w:lang w:bidi="ar-SA"/>
                  </w:rPr>
                  <m:t>i</m:t>
                </m:r>
              </m:sub>
              <m:sup>
                <m:r>
                  <w:rPr>
                    <w:rFonts w:ascii="Cambria Math" w:eastAsia="Calibri" w:hAnsi="Cambria Math" w:cs="Arial"/>
                    <w:lang w:bidi="ar-SA"/>
                  </w:rPr>
                  <m:t>'</m:t>
                </m:r>
              </m:sup>
            </m:sSubSup>
            <m:r>
              <w:rPr>
                <w:rFonts w:ascii="Cambria Math" w:eastAsia="Calibri" w:hAnsi="Cambria Math" w:cs="Arial"/>
                <w:lang w:bidi="ar-SA"/>
              </w:rPr>
              <m:t>B</m:t>
            </m:r>
          </m:sup>
        </m:sSup>
      </m:oMath>
    </w:p>
    <w:p w:rsidR="00527A71" w:rsidRPr="00527A71" w:rsidRDefault="00527A71" w:rsidP="00527A71">
      <w:pPr>
        <w:bidi w:val="0"/>
        <w:jc w:val="both"/>
        <w:rPr>
          <w:rFonts w:ascii="Calibri" w:eastAsia="Calibri" w:hAnsi="Calibri" w:cs="Arial"/>
          <w:bCs/>
          <w:lang w:bidi="ar-SA"/>
        </w:rPr>
      </w:pPr>
      <w:r w:rsidRPr="00527A71">
        <w:rPr>
          <w:rFonts w:ascii="Calibri" w:eastAsia="Calibri" w:hAnsi="Calibri" w:cs="Arial"/>
          <w:lang w:bidi="ar-SA"/>
        </w:rPr>
        <w:t xml:space="preserve">Where </w:t>
      </w:r>
      <m:oMath>
        <m:sSub>
          <m:sSubPr>
            <m:ctrlPr>
              <w:rPr>
                <w:rFonts w:ascii="Cambria Math" w:eastAsia="Calibri" w:hAnsi="Cambria Math" w:cs="Arial"/>
                <w:i/>
                <w:lang w:bidi="ar-SA"/>
              </w:rPr>
            </m:ctrlPr>
          </m:sSubPr>
          <m:e>
            <m:r>
              <w:rPr>
                <w:rFonts w:ascii="Cambria Math" w:eastAsia="Calibri" w:hAnsi="Cambria Math" w:cs="Arial"/>
                <w:lang w:bidi="ar-SA"/>
              </w:rPr>
              <m:t>λ</m:t>
            </m:r>
          </m:e>
          <m:sub>
            <m:r>
              <w:rPr>
                <w:rFonts w:ascii="Cambria Math" w:eastAsia="Calibri" w:hAnsi="Cambria Math" w:cs="Arial"/>
                <w:lang w:bidi="ar-SA"/>
              </w:rPr>
              <m:t>23</m:t>
            </m:r>
          </m:sub>
        </m:sSub>
      </m:oMath>
      <w:r w:rsidRPr="00527A71">
        <w:rPr>
          <w:rFonts w:ascii="Calibri" w:eastAsia="Times New Roman" w:hAnsi="Calibri" w:cs="Arial"/>
          <w:lang w:bidi="ar-SA"/>
        </w:rPr>
        <w:t xml:space="preserve">  denotes the transition counts from state 2 to state 3 </w:t>
      </w:r>
      <w:r w:rsidRPr="00527A71">
        <w:rPr>
          <w:rFonts w:ascii="Calibri" w:eastAsia="Calibri" w:hAnsi="Calibri" w:cs="Arial"/>
          <w:lang w:bidi="ar-SA"/>
        </w:rPr>
        <w:t xml:space="preserve">and as the time for the follow up is equal to all patients the estimated counts for the transition from state 2 to state 3 are 35 transitions with good fit of the model  while the observed count is 37 transitions . </w:t>
      </w:r>
      <w:r w:rsidRPr="00527A71">
        <w:rPr>
          <w:rFonts w:ascii="Calibri" w:eastAsia="Calibri" w:hAnsi="Calibri" w:cs="Arial"/>
          <w:bCs/>
          <w:lang w:bidi="ar-SA"/>
        </w:rPr>
        <w:t>The expected decrease in log count for one-unit increase in transformed LDL cholesterol is (1.48) which is not highly statistically significant (P=0.031). This effect is not explainable. The expected increase in log count for one-unit increase in transformed HOMA is (6.174) which is not highly statistically significant (P=0.046), and for one-unit increase in transformed systolic blood pressure is (2.497) which is statistically significant (P=0.01), as both are considered risk factors for NAFLD to progress from F2 to F3. For every unit increase in transformed systolic blood pressure, the incident rate ratio is increased (increase in transition counts) by 1114.3%, with 95% confidence that this increase is between 82.6% and 7975.4%. The expected increase in log count for one unit increase in interaction between the transformed LDL and transformed HOMA is (0.39) with no high statistical significance (P=0.042), in other word, the rise in one predictor variable increases the rising effect of the other on the response variable (expected log count). While, the expected decrease in log count for one unit increase in interaction between the transformed systolic blood pressure and transformed LDL is (0.001) with no statistical significance (P=0.687), and this decrease in log count for one unit increase in interaction between transformed systolic blood pressure and transformed HOMA is (0.655) which is highly statistically significant (P=0.017), in other word, the rise in one predictor variable decreases the rising effect of the other on the response variable (expected log count) but not reverse it. However, for every unit increase in the first interaction, the incident rate ratio is only decreased (i.e. decrease in transition counts) by 0.1%, and for the second interaction; the IRR is decreased by 48%, with 95% confidence that this decrease is between 11.1% and 69.6%. Poisson model fits the data as goodness of fit is not statistically significant.</w:t>
      </w:r>
    </w:p>
    <w:p w:rsidR="00527A71" w:rsidRPr="00527A71" w:rsidRDefault="00527A71" w:rsidP="00527A71">
      <w:pPr>
        <w:bidi w:val="0"/>
        <w:jc w:val="both"/>
        <w:rPr>
          <w:rFonts w:ascii="Calibri" w:eastAsia="Calibri" w:hAnsi="Calibri" w:cs="Arial"/>
          <w:lang w:bidi="ar-SA"/>
        </w:rPr>
      </w:pPr>
    </w:p>
    <w:p w:rsidR="00527A71" w:rsidRPr="00527A71" w:rsidRDefault="00527A71" w:rsidP="00527A71">
      <w:pPr>
        <w:bidi w:val="0"/>
        <w:jc w:val="both"/>
        <w:rPr>
          <w:rFonts w:ascii="Calibri" w:eastAsia="Calibri" w:hAnsi="Calibri" w:cs="Arial"/>
          <w:lang w:bidi="ar-SA"/>
        </w:rPr>
      </w:pPr>
    </w:p>
    <w:p w:rsidR="00527A71" w:rsidRPr="00527A71" w:rsidRDefault="00527A71" w:rsidP="00527A71">
      <w:pPr>
        <w:bidi w:val="0"/>
        <w:rPr>
          <w:rFonts w:ascii="Calibri" w:eastAsia="Calibri" w:hAnsi="Calibri" w:cs="Arial"/>
          <w:bCs/>
          <w:sz w:val="20"/>
          <w:szCs w:val="20"/>
          <w:lang w:bidi="ar-SA"/>
        </w:rPr>
      </w:pPr>
      <w:r w:rsidRPr="00527A71">
        <w:rPr>
          <w:rFonts w:ascii="Calibri" w:eastAsia="Calibri" w:hAnsi="Calibri" w:cs="Arial"/>
          <w:bCs/>
          <w:sz w:val="20"/>
          <w:szCs w:val="20"/>
          <w:lang w:bidi="ar-SA"/>
        </w:rPr>
        <w:lastRenderedPageBreak/>
        <w:t>Table (17): results for transitions from state 3 to state 4:</w:t>
      </w:r>
    </w:p>
    <w:tbl>
      <w:tblPr>
        <w:tblStyle w:val="TableGrid"/>
        <w:tblW w:w="0" w:type="auto"/>
        <w:tblLook w:val="04A0" w:firstRow="1" w:lastRow="0" w:firstColumn="1" w:lastColumn="0" w:noHBand="0" w:noVBand="1"/>
      </w:tblPr>
      <w:tblGrid>
        <w:gridCol w:w="1101"/>
        <w:gridCol w:w="1026"/>
        <w:gridCol w:w="829"/>
        <w:gridCol w:w="682"/>
        <w:gridCol w:w="645"/>
        <w:gridCol w:w="1565"/>
        <w:gridCol w:w="992"/>
        <w:gridCol w:w="901"/>
        <w:gridCol w:w="1543"/>
      </w:tblGrid>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Coefficient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Robust</w:t>
            </w:r>
          </w:p>
          <w:p w:rsidR="00527A71" w:rsidRPr="00527A71" w:rsidRDefault="00527A71" w:rsidP="00527A71">
            <w:pPr>
              <w:bidi w:val="0"/>
              <w:jc w:val="center"/>
              <w:rPr>
                <w:rFonts w:ascii="Calibri" w:eastAsia="Calibri" w:hAnsi="Calibri" w:cs="Arial"/>
                <w:b/>
                <w:sz w:val="18"/>
                <w:szCs w:val="18"/>
                <w:lang w:bidi="ar-SA"/>
              </w:rPr>
            </w:pPr>
            <w:proofErr w:type="spellStart"/>
            <w:r w:rsidRPr="00527A71">
              <w:rPr>
                <w:rFonts w:ascii="Calibri" w:eastAsia="Calibri" w:hAnsi="Calibri" w:cs="Arial"/>
                <w:b/>
                <w:sz w:val="18"/>
                <w:szCs w:val="18"/>
                <w:lang w:bidi="ar-SA"/>
              </w:rPr>
              <w:t>Std.dev</w:t>
            </w:r>
            <w:proofErr w:type="spellEnd"/>
            <w:r w:rsidRPr="00527A71">
              <w:rPr>
                <w:rFonts w:ascii="Calibri" w:eastAsia="Calibri" w:hAnsi="Calibri" w:cs="Arial"/>
                <w:b/>
                <w:sz w:val="18"/>
                <w:szCs w:val="18"/>
                <w:lang w:bidi="ar-SA"/>
              </w:rPr>
              <w: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z</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p&gt;|z|</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95%CI for</w:t>
            </w:r>
          </w:p>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 xml:space="preserve">B </w:t>
            </w:r>
            <w:proofErr w:type="spellStart"/>
            <w:r w:rsidRPr="00527A71">
              <w:rPr>
                <w:rFonts w:ascii="Calibri" w:eastAsia="Calibri" w:hAnsi="Calibri" w:cs="Arial"/>
                <w:b/>
                <w:sz w:val="18"/>
                <w:szCs w:val="18"/>
                <w:lang w:bidi="ar-SA"/>
              </w:rPr>
              <w:t>coeff</w:t>
            </w:r>
            <w:proofErr w:type="spellEnd"/>
            <w:r w:rsidRPr="00527A71">
              <w:rPr>
                <w:rFonts w:ascii="Calibri" w:eastAsia="Calibri" w:hAnsi="Calibri" w:cs="Arial"/>
                <w:b/>
                <w:sz w:val="18"/>
                <w:szCs w:val="18"/>
                <w:lang w:bidi="ar-SA"/>
              </w:rPr>
              <w: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IRR</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Robust</w:t>
            </w:r>
          </w:p>
          <w:p w:rsidR="00527A71" w:rsidRPr="00527A71" w:rsidRDefault="00527A71" w:rsidP="00527A71">
            <w:pPr>
              <w:bidi w:val="0"/>
              <w:jc w:val="center"/>
              <w:rPr>
                <w:rFonts w:ascii="Calibri" w:eastAsia="Calibri" w:hAnsi="Calibri" w:cs="Arial"/>
                <w:b/>
                <w:sz w:val="18"/>
                <w:szCs w:val="18"/>
                <w:lang w:bidi="ar-SA"/>
              </w:rPr>
            </w:pPr>
            <w:proofErr w:type="spellStart"/>
            <w:r w:rsidRPr="00527A71">
              <w:rPr>
                <w:rFonts w:ascii="Calibri" w:eastAsia="Calibri" w:hAnsi="Calibri" w:cs="Arial"/>
                <w:b/>
                <w:sz w:val="18"/>
                <w:szCs w:val="18"/>
                <w:lang w:bidi="ar-SA"/>
              </w:rPr>
              <w:t>Std.dev</w:t>
            </w:r>
            <w:proofErr w:type="spellEnd"/>
            <w:r w:rsidRPr="00527A71">
              <w:rPr>
                <w:rFonts w:ascii="Calibri" w:eastAsia="Calibri" w:hAnsi="Calibri" w:cs="Arial"/>
                <w:b/>
                <w:sz w:val="18"/>
                <w:szCs w:val="18"/>
                <w:lang w:bidi="ar-SA"/>
              </w:rPr>
              <w: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95%CI for</w:t>
            </w:r>
          </w:p>
          <w:p w:rsidR="00527A71" w:rsidRPr="00527A71" w:rsidRDefault="00456E7A" w:rsidP="00527A71">
            <w:pPr>
              <w:bidi w:val="0"/>
              <w:jc w:val="center"/>
              <w:rPr>
                <w:rFonts w:ascii="Calibri" w:eastAsia="Calibri" w:hAnsi="Calibri" w:cs="Arial"/>
                <w:b/>
                <w:sz w:val="18"/>
                <w:szCs w:val="18"/>
                <w:lang w:bidi="ar-SA"/>
              </w:rPr>
            </w:pPr>
            <w:r>
              <w:rPr>
                <w:rFonts w:ascii="Calibri" w:eastAsia="Calibri" w:hAnsi="Calibri" w:cs="Arial"/>
                <w:b/>
                <w:sz w:val="18"/>
                <w:szCs w:val="18"/>
                <w:lang w:bidi="ar-SA"/>
              </w:rPr>
              <w:t>IRR</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LDLsp2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0.452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0.055</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8.278</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(0.345 , 0.559)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1.571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0.086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(1.412 , 1.748)</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HOMAsp1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10.866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1.402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7.753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(8.119 , 13.613)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52375.984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73411.34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(3357.9 , 8.17e+5)</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sysSP2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0.073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0.050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1.472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0.141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(-0.024 , 0.171)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1.076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0.054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(0.976 , 1.187)</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c.LDLsp2#</w:t>
            </w:r>
          </w:p>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c.HOMAsp1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-0.166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0.018</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-9.320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(-0.201 , -0.131)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0.847</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0.015</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(0.818 , 0.877)</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cons</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-34.034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3.865</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-8.806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(-41.608 , -26.459)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(0.000 , 0.000)</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 xml:space="preserve">Log  </w:t>
            </w:r>
            <w:proofErr w:type="spellStart"/>
            <w:r w:rsidRPr="00527A71">
              <w:rPr>
                <w:rFonts w:ascii="Calibri" w:eastAsia="Calibri" w:hAnsi="Calibri" w:cs="Arial"/>
                <w:b/>
                <w:sz w:val="18"/>
                <w:szCs w:val="18"/>
                <w:lang w:bidi="ar-SA"/>
              </w:rPr>
              <w:t>pseudolikelihood</w:t>
            </w:r>
            <w:proofErr w:type="spellEnd"/>
            <w:r w:rsidRPr="00527A71">
              <w:rPr>
                <w:rFonts w:ascii="Calibri" w:eastAsia="Calibri" w:hAnsi="Calibri" w:cs="Arial"/>
                <w:bCs/>
                <w:sz w:val="18"/>
                <w:szCs w:val="18"/>
                <w:lang w:bidi="ar-SA"/>
              </w:rPr>
              <w:t xml:space="preserve"> = -26.97</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Pseudo R</w:t>
            </w:r>
            <w:r w:rsidRPr="00527A71">
              <w:rPr>
                <w:rFonts w:ascii="Calibri" w:eastAsia="Calibri" w:hAnsi="Calibri" w:cs="Arial"/>
                <w:b/>
                <w:sz w:val="18"/>
                <w:szCs w:val="18"/>
                <w:vertAlign w:val="superscript"/>
                <w:lang w:bidi="ar-SA"/>
              </w:rPr>
              <w:t>2</w:t>
            </w:r>
            <w:r w:rsidRPr="00527A71">
              <w:rPr>
                <w:rFonts w:ascii="Calibri" w:eastAsia="Calibri" w:hAnsi="Calibri" w:cs="Arial"/>
                <w:bCs/>
                <w:sz w:val="18"/>
                <w:szCs w:val="18"/>
                <w:vertAlign w:val="superscript"/>
                <w:lang w:bidi="ar-SA"/>
              </w:rPr>
              <w:t xml:space="preserve"> </w:t>
            </w:r>
            <w:r w:rsidRPr="00527A71">
              <w:rPr>
                <w:rFonts w:ascii="Calibri" w:eastAsia="Calibri" w:hAnsi="Calibri" w:cs="Arial"/>
                <w:bCs/>
                <w:sz w:val="18"/>
                <w:szCs w:val="18"/>
                <w:lang w:bidi="ar-SA"/>
              </w:rPr>
              <w:t>=  0.58</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Wald chi2(6)</w:t>
            </w:r>
            <w:r w:rsidRPr="00527A71">
              <w:rPr>
                <w:rFonts w:ascii="Calibri" w:eastAsia="Calibri" w:hAnsi="Calibri" w:cs="Arial"/>
                <w:bCs/>
                <w:sz w:val="18"/>
                <w:szCs w:val="18"/>
                <w:lang w:bidi="ar-SA"/>
              </w:rPr>
              <w:t xml:space="preserve"> = 122.33</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proofErr w:type="spellStart"/>
            <w:r w:rsidRPr="00527A71">
              <w:rPr>
                <w:rFonts w:ascii="Calibri" w:eastAsia="Calibri" w:hAnsi="Calibri" w:cs="Arial"/>
                <w:b/>
                <w:sz w:val="18"/>
                <w:szCs w:val="18"/>
                <w:lang w:bidi="ar-SA"/>
              </w:rPr>
              <w:t>Prob</w:t>
            </w:r>
            <w:proofErr w:type="spellEnd"/>
            <w:r w:rsidRPr="00527A71">
              <w:rPr>
                <w:rFonts w:ascii="Calibri" w:eastAsia="Calibri" w:hAnsi="Calibri" w:cs="Arial"/>
                <w:b/>
                <w:sz w:val="18"/>
                <w:szCs w:val="18"/>
                <w:lang w:bidi="ar-SA"/>
              </w:rPr>
              <w:t>&gt;chi2</w:t>
            </w:r>
            <w:r w:rsidRPr="00527A71">
              <w:rPr>
                <w:rFonts w:ascii="Calibri" w:eastAsia="Calibri" w:hAnsi="Calibri" w:cs="Arial"/>
                <w:bCs/>
                <w:sz w:val="18"/>
                <w:szCs w:val="18"/>
                <w:lang w:bidi="ar-SA"/>
              </w:rPr>
              <w:t xml:space="preserve"> =  0.000</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 xml:space="preserve">Deviance </w:t>
            </w:r>
            <w:proofErr w:type="spellStart"/>
            <w:r w:rsidRPr="00527A71">
              <w:rPr>
                <w:rFonts w:ascii="Calibri" w:eastAsia="Calibri" w:hAnsi="Calibri" w:cs="Arial"/>
                <w:b/>
                <w:sz w:val="18"/>
                <w:szCs w:val="18"/>
                <w:lang w:bidi="ar-SA"/>
              </w:rPr>
              <w:t>gof</w:t>
            </w:r>
            <w:proofErr w:type="spellEnd"/>
            <w:r w:rsidRPr="00527A71">
              <w:rPr>
                <w:rFonts w:ascii="Calibri" w:eastAsia="Calibri" w:hAnsi="Calibri" w:cs="Arial"/>
                <w:bCs/>
                <w:sz w:val="18"/>
                <w:szCs w:val="18"/>
                <w:lang w:bidi="ar-SA"/>
              </w:rPr>
              <w:t xml:space="preserve"> = 9.94</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proofErr w:type="spellStart"/>
            <w:r w:rsidRPr="00527A71">
              <w:rPr>
                <w:rFonts w:ascii="Calibri" w:eastAsia="Calibri" w:hAnsi="Calibri" w:cs="Arial"/>
                <w:b/>
                <w:sz w:val="18"/>
                <w:szCs w:val="18"/>
                <w:lang w:bidi="ar-SA"/>
              </w:rPr>
              <w:t>Prob</w:t>
            </w:r>
            <w:proofErr w:type="spellEnd"/>
            <w:r w:rsidRPr="00527A71">
              <w:rPr>
                <w:rFonts w:ascii="Calibri" w:eastAsia="Calibri" w:hAnsi="Calibri" w:cs="Arial"/>
                <w:b/>
                <w:sz w:val="18"/>
                <w:szCs w:val="18"/>
                <w:lang w:bidi="ar-SA"/>
              </w:rPr>
              <w:t xml:space="preserve">&gt;chi2(145) </w:t>
            </w:r>
            <w:r w:rsidRPr="00527A71">
              <w:rPr>
                <w:rFonts w:ascii="Calibri" w:eastAsia="Calibri" w:hAnsi="Calibri" w:cs="Arial"/>
                <w:bCs/>
                <w:sz w:val="18"/>
                <w:szCs w:val="18"/>
                <w:lang w:bidi="ar-SA"/>
              </w:rPr>
              <w:t>= 1</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 xml:space="preserve">Pearson </w:t>
            </w:r>
            <w:proofErr w:type="spellStart"/>
            <w:r w:rsidRPr="00527A71">
              <w:rPr>
                <w:rFonts w:ascii="Calibri" w:eastAsia="Calibri" w:hAnsi="Calibri" w:cs="Arial"/>
                <w:b/>
                <w:sz w:val="18"/>
                <w:szCs w:val="18"/>
                <w:lang w:bidi="ar-SA"/>
              </w:rPr>
              <w:t>gof</w:t>
            </w:r>
            <w:proofErr w:type="spellEnd"/>
            <w:r w:rsidRPr="00527A71">
              <w:rPr>
                <w:rFonts w:ascii="Calibri" w:eastAsia="Calibri" w:hAnsi="Calibri" w:cs="Arial"/>
                <w:bCs/>
                <w:sz w:val="18"/>
                <w:szCs w:val="18"/>
                <w:lang w:bidi="ar-SA"/>
              </w:rPr>
              <w:t xml:space="preserve"> = 8.96</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proofErr w:type="spellStart"/>
            <w:r w:rsidRPr="00527A71">
              <w:rPr>
                <w:rFonts w:ascii="Calibri" w:eastAsia="Calibri" w:hAnsi="Calibri" w:cs="Arial"/>
                <w:b/>
                <w:sz w:val="18"/>
                <w:szCs w:val="18"/>
                <w:lang w:bidi="ar-SA"/>
              </w:rPr>
              <w:t>Prob</w:t>
            </w:r>
            <w:proofErr w:type="spellEnd"/>
            <w:r w:rsidRPr="00527A71">
              <w:rPr>
                <w:rFonts w:ascii="Calibri" w:eastAsia="Calibri" w:hAnsi="Calibri" w:cs="Arial"/>
                <w:b/>
                <w:sz w:val="18"/>
                <w:szCs w:val="18"/>
                <w:lang w:bidi="ar-SA"/>
              </w:rPr>
              <w:t xml:space="preserve">&gt;chi2(145) </w:t>
            </w:r>
            <w:r w:rsidRPr="00527A71">
              <w:rPr>
                <w:rFonts w:ascii="Calibri" w:eastAsia="Calibri" w:hAnsi="Calibri" w:cs="Arial"/>
                <w:bCs/>
                <w:sz w:val="18"/>
                <w:szCs w:val="18"/>
                <w:lang w:bidi="ar-SA"/>
              </w:rPr>
              <w:t>= 1</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 xml:space="preserve">Log  </w:t>
            </w:r>
            <w:proofErr w:type="spellStart"/>
            <w:r w:rsidRPr="00527A71">
              <w:rPr>
                <w:rFonts w:ascii="Calibri" w:eastAsia="Calibri" w:hAnsi="Calibri" w:cs="Arial"/>
                <w:b/>
                <w:sz w:val="18"/>
                <w:szCs w:val="18"/>
                <w:lang w:bidi="ar-SA"/>
              </w:rPr>
              <w:t>pseudolikelihood</w:t>
            </w:r>
            <w:proofErr w:type="spellEnd"/>
            <w:r w:rsidRPr="00527A71">
              <w:rPr>
                <w:rFonts w:ascii="Calibri" w:eastAsia="Calibri" w:hAnsi="Calibri" w:cs="Arial"/>
                <w:b/>
                <w:sz w:val="18"/>
                <w:szCs w:val="18"/>
                <w:lang w:bidi="ar-SA"/>
              </w:rPr>
              <w:t>(full model )</w:t>
            </w:r>
            <w:r w:rsidRPr="00527A71">
              <w:rPr>
                <w:rFonts w:ascii="Calibri" w:eastAsia="Calibri" w:hAnsi="Calibri" w:cs="Arial"/>
                <w:bCs/>
                <w:sz w:val="18"/>
                <w:szCs w:val="18"/>
                <w:lang w:bidi="ar-SA"/>
              </w:rPr>
              <w:t xml:space="preserve"> = -26.97</w:t>
            </w:r>
          </w:p>
        </w:tc>
        <w:tc>
          <w:tcPr>
            <w:tcW w:w="0" w:type="auto"/>
            <w:gridSpan w:val="4"/>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 xml:space="preserve">Log  </w:t>
            </w:r>
            <w:proofErr w:type="spellStart"/>
            <w:r w:rsidRPr="00527A71">
              <w:rPr>
                <w:rFonts w:ascii="Calibri" w:eastAsia="Calibri" w:hAnsi="Calibri" w:cs="Arial"/>
                <w:b/>
                <w:sz w:val="18"/>
                <w:szCs w:val="18"/>
                <w:lang w:bidi="ar-SA"/>
              </w:rPr>
              <w:t>pseudolikelihood</w:t>
            </w:r>
            <w:proofErr w:type="spellEnd"/>
            <w:r w:rsidRPr="00527A71">
              <w:rPr>
                <w:rFonts w:ascii="Calibri" w:eastAsia="Calibri" w:hAnsi="Calibri" w:cs="Arial"/>
                <w:b/>
                <w:sz w:val="18"/>
                <w:szCs w:val="18"/>
                <w:lang w:bidi="ar-SA"/>
              </w:rPr>
              <w:t>(null model )</w:t>
            </w:r>
            <w:r w:rsidRPr="00527A71">
              <w:rPr>
                <w:rFonts w:ascii="Calibri" w:eastAsia="Calibri" w:hAnsi="Calibri" w:cs="Arial"/>
                <w:bCs/>
                <w:sz w:val="18"/>
                <w:szCs w:val="18"/>
                <w:lang w:bidi="ar-SA"/>
              </w:rPr>
              <w:t xml:space="preserve"> = -64.23</w:t>
            </w:r>
          </w:p>
        </w:tc>
      </w:tr>
      <w:tr w:rsidR="00527A71" w:rsidRPr="00527A71" w:rsidTr="00527A71">
        <w:tc>
          <w:tcPr>
            <w:tcW w:w="0" w:type="auto"/>
            <w:gridSpan w:val="3"/>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DF</w:t>
            </w:r>
            <w:r w:rsidRPr="00527A71">
              <w:rPr>
                <w:rFonts w:ascii="Calibri" w:eastAsia="Calibri" w:hAnsi="Calibri" w:cs="Arial"/>
                <w:bCs/>
                <w:sz w:val="18"/>
                <w:szCs w:val="18"/>
                <w:lang w:bidi="ar-SA"/>
              </w:rPr>
              <w:t xml:space="preserve"> = 5</w:t>
            </w:r>
          </w:p>
        </w:tc>
        <w:tc>
          <w:tcPr>
            <w:tcW w:w="0" w:type="auto"/>
            <w:gridSpan w:val="3"/>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AIC</w:t>
            </w:r>
            <w:r w:rsidRPr="00527A71">
              <w:rPr>
                <w:rFonts w:ascii="Calibri" w:eastAsia="Calibri" w:hAnsi="Calibri" w:cs="Arial"/>
                <w:bCs/>
                <w:sz w:val="18"/>
                <w:szCs w:val="18"/>
                <w:lang w:bidi="ar-SA"/>
              </w:rPr>
              <w:t xml:space="preserve"> = 63.94</w:t>
            </w:r>
          </w:p>
        </w:tc>
        <w:tc>
          <w:tcPr>
            <w:tcW w:w="0" w:type="auto"/>
            <w:gridSpan w:val="3"/>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BIC</w:t>
            </w:r>
            <w:r w:rsidRPr="00527A71">
              <w:rPr>
                <w:rFonts w:ascii="Calibri" w:eastAsia="Calibri" w:hAnsi="Calibri" w:cs="Arial"/>
                <w:bCs/>
                <w:sz w:val="18"/>
                <w:szCs w:val="18"/>
                <w:lang w:bidi="ar-SA"/>
              </w:rPr>
              <w:t xml:space="preserve"> = 78.99</w:t>
            </w:r>
          </w:p>
        </w:tc>
      </w:tr>
    </w:tbl>
    <w:p w:rsidR="00527A71" w:rsidRPr="00527A71" w:rsidRDefault="00527A71" w:rsidP="00527A71">
      <w:pPr>
        <w:bidi w:val="0"/>
        <w:jc w:val="lowKashida"/>
        <w:rPr>
          <w:rFonts w:ascii="Calibri" w:eastAsia="Times New Roman" w:hAnsi="Calibri" w:cs="Arial"/>
          <w:lang w:bidi="ar-SA"/>
        </w:rPr>
      </w:pPr>
      <w:r w:rsidRPr="00527A71">
        <w:rPr>
          <w:rFonts w:ascii="Calibri" w:eastAsia="Calibri" w:hAnsi="Calibri" w:cs="Arial"/>
          <w:lang w:bidi="ar-SA"/>
        </w:rPr>
        <w:t xml:space="preserve">Using the above results to predict the </w:t>
      </w:r>
      <m:oMath>
        <m:func>
          <m:funcPr>
            <m:ctrlPr>
              <w:rPr>
                <w:rFonts w:ascii="Cambria Math" w:eastAsia="Calibri" w:hAnsi="Cambria Math" w:cs="Arial"/>
                <w:i/>
                <w:lang w:bidi="ar-SA"/>
              </w:rPr>
            </m:ctrlPr>
          </m:funcPr>
          <m:fName>
            <m:r>
              <m:rPr>
                <m:sty m:val="p"/>
              </m:rPr>
              <w:rPr>
                <w:rFonts w:ascii="Cambria Math" w:eastAsia="Calibri" w:hAnsi="Cambria Math" w:cs="Arial"/>
                <w:lang w:bidi="ar-SA"/>
              </w:rPr>
              <m:t>ln</m:t>
            </m:r>
          </m:fName>
          <m:e>
            <m:sSub>
              <m:sSubPr>
                <m:ctrlPr>
                  <w:rPr>
                    <w:rFonts w:ascii="Cambria Math" w:eastAsia="Calibri" w:hAnsi="Cambria Math" w:cs="Arial"/>
                    <w:i/>
                    <w:lang w:bidi="ar-SA"/>
                  </w:rPr>
                </m:ctrlPr>
              </m:sSubPr>
              <m:e>
                <m:r>
                  <w:rPr>
                    <w:rFonts w:ascii="Cambria Math" w:eastAsia="Calibri" w:hAnsi="Cambria Math" w:cs="Arial"/>
                    <w:lang w:bidi="ar-SA"/>
                  </w:rPr>
                  <m:t>λ</m:t>
                </m:r>
              </m:e>
              <m:sub>
                <m:r>
                  <w:rPr>
                    <w:rFonts w:ascii="Cambria Math" w:eastAsia="Calibri" w:hAnsi="Cambria Math" w:cs="Arial"/>
                    <w:lang w:bidi="ar-SA"/>
                  </w:rPr>
                  <m:t>34</m:t>
                </m:r>
              </m:sub>
            </m:sSub>
          </m:e>
        </m:func>
        <m:r>
          <w:rPr>
            <w:rFonts w:ascii="Cambria Math" w:eastAsia="Calibri" w:hAnsi="Cambria Math" w:cs="Arial"/>
            <w:lang w:bidi="ar-SA"/>
          </w:rPr>
          <m:t>=</m:t>
        </m:r>
        <m:sSubSup>
          <m:sSubSupPr>
            <m:ctrlPr>
              <w:rPr>
                <w:rFonts w:ascii="Cambria Math" w:eastAsia="Calibri" w:hAnsi="Cambria Math" w:cs="Arial"/>
                <w:i/>
                <w:lang w:bidi="ar-SA"/>
              </w:rPr>
            </m:ctrlPr>
          </m:sSubSupPr>
          <m:e>
            <m:r>
              <w:rPr>
                <w:rFonts w:ascii="Cambria Math" w:eastAsia="Calibri" w:hAnsi="Cambria Math" w:cs="Arial"/>
                <w:lang w:bidi="ar-SA"/>
              </w:rPr>
              <m:t>x</m:t>
            </m:r>
          </m:e>
          <m:sub>
            <m:r>
              <w:rPr>
                <w:rFonts w:ascii="Cambria Math" w:eastAsia="Calibri" w:hAnsi="Cambria Math" w:cs="Arial"/>
                <w:lang w:bidi="ar-SA"/>
              </w:rPr>
              <m:t>i</m:t>
            </m:r>
          </m:sub>
          <m:sup>
            <m:r>
              <w:rPr>
                <w:rFonts w:ascii="Cambria Math" w:eastAsia="Calibri" w:hAnsi="Cambria Math" w:cs="Arial"/>
                <w:lang w:bidi="ar-SA"/>
              </w:rPr>
              <m:t>'</m:t>
            </m:r>
          </m:sup>
        </m:sSubSup>
        <m:r>
          <w:rPr>
            <w:rFonts w:ascii="Cambria Math" w:eastAsia="Calibri" w:hAnsi="Cambria Math" w:cs="Arial"/>
            <w:lang w:bidi="ar-SA"/>
          </w:rPr>
          <m:t>B</m:t>
        </m:r>
      </m:oMath>
      <w:r w:rsidRPr="00527A71">
        <w:rPr>
          <w:rFonts w:ascii="Calibri" w:eastAsia="Times New Roman" w:hAnsi="Calibri" w:cs="Arial"/>
          <w:lang w:bidi="ar-SA"/>
        </w:rPr>
        <w:t xml:space="preserve"> then calculating </w:t>
      </w:r>
      <m:oMath>
        <m:r>
          <w:rPr>
            <w:rFonts w:ascii="Cambria Math" w:eastAsia="Calibri" w:hAnsi="Cambria Math" w:cs="Arial"/>
            <w:lang w:bidi="ar-SA"/>
          </w:rPr>
          <m:t>E</m:t>
        </m:r>
        <m:d>
          <m:dPr>
            <m:begChr m:val="["/>
            <m:endChr m:val="]"/>
            <m:ctrlPr>
              <w:rPr>
                <w:rFonts w:ascii="Cambria Math" w:eastAsia="Calibri" w:hAnsi="Cambria Math" w:cs="Arial"/>
                <w:i/>
                <w:lang w:bidi="ar-SA"/>
              </w:rPr>
            </m:ctrlPr>
          </m:dPr>
          <m:e>
            <m:sSub>
              <m:sSubPr>
                <m:ctrlPr>
                  <w:rPr>
                    <w:rFonts w:ascii="Cambria Math" w:eastAsia="Calibri" w:hAnsi="Cambria Math" w:cs="Arial"/>
                    <w:i/>
                    <w:lang w:bidi="ar-SA"/>
                  </w:rPr>
                </m:ctrlPr>
              </m:sSubPr>
              <m:e>
                <m:r>
                  <w:rPr>
                    <w:rFonts w:ascii="Cambria Math" w:eastAsia="Calibri" w:hAnsi="Cambria Math" w:cs="Arial"/>
                    <w:lang w:bidi="ar-SA"/>
                  </w:rPr>
                  <m:t>y</m:t>
                </m:r>
              </m:e>
              <m:sub>
                <m:r>
                  <w:rPr>
                    <w:rFonts w:ascii="Cambria Math" w:eastAsia="Calibri" w:hAnsi="Cambria Math" w:cs="Arial"/>
                    <w:lang w:bidi="ar-SA"/>
                  </w:rPr>
                  <m:t>i</m:t>
                </m:r>
              </m:sub>
            </m:sSub>
          </m:e>
          <m:e>
            <m:sSub>
              <m:sSubPr>
                <m:ctrlPr>
                  <w:rPr>
                    <w:rFonts w:ascii="Cambria Math" w:eastAsia="Calibri" w:hAnsi="Cambria Math" w:cs="Arial"/>
                    <w:i/>
                    <w:lang w:bidi="ar-SA"/>
                  </w:rPr>
                </m:ctrlPr>
              </m:sSubPr>
              <m:e>
                <m:r>
                  <w:rPr>
                    <w:rFonts w:ascii="Cambria Math" w:eastAsia="Calibri" w:hAnsi="Cambria Math" w:cs="Arial"/>
                    <w:lang w:bidi="ar-SA"/>
                  </w:rPr>
                  <m:t>x</m:t>
                </m:r>
              </m:e>
              <m:sub>
                <m:r>
                  <w:rPr>
                    <w:rFonts w:ascii="Cambria Math" w:eastAsia="Calibri" w:hAnsi="Cambria Math" w:cs="Arial"/>
                    <w:lang w:bidi="ar-SA"/>
                  </w:rPr>
                  <m:t>i</m:t>
                </m:r>
              </m:sub>
            </m:sSub>
          </m:e>
        </m:d>
        <m:r>
          <w:rPr>
            <w:rFonts w:ascii="Cambria Math" w:eastAsia="Calibri" w:hAnsi="Cambria Math" w:cs="Arial"/>
            <w:lang w:bidi="ar-SA"/>
          </w:rPr>
          <m:t>=</m:t>
        </m:r>
        <m:sSub>
          <m:sSubPr>
            <m:ctrlPr>
              <w:rPr>
                <w:rFonts w:ascii="Cambria Math" w:eastAsia="Calibri" w:hAnsi="Cambria Math" w:cs="Arial"/>
                <w:i/>
                <w:lang w:bidi="ar-SA"/>
              </w:rPr>
            </m:ctrlPr>
          </m:sSubPr>
          <m:e>
            <m:r>
              <w:rPr>
                <w:rFonts w:ascii="Cambria Math" w:eastAsia="Calibri" w:hAnsi="Cambria Math" w:cs="Arial"/>
                <w:lang w:bidi="ar-SA"/>
              </w:rPr>
              <m:t>λ</m:t>
            </m:r>
          </m:e>
          <m:sub>
            <m:r>
              <w:rPr>
                <w:rFonts w:ascii="Cambria Math" w:eastAsia="Calibri" w:hAnsi="Cambria Math" w:cs="Arial"/>
                <w:lang w:bidi="ar-SA"/>
              </w:rPr>
              <m:t>34</m:t>
            </m:r>
          </m:sub>
        </m:sSub>
        <m:r>
          <w:rPr>
            <w:rFonts w:ascii="Cambria Math" w:eastAsia="Calibri" w:hAnsi="Cambria Math" w:cs="Arial"/>
            <w:lang w:bidi="ar-SA"/>
          </w:rPr>
          <m:t>=</m:t>
        </m:r>
        <m:sSup>
          <m:sSupPr>
            <m:ctrlPr>
              <w:rPr>
                <w:rFonts w:ascii="Cambria Math" w:eastAsia="Calibri" w:hAnsi="Cambria Math" w:cs="Arial"/>
                <w:i/>
                <w:lang w:bidi="ar-SA"/>
              </w:rPr>
            </m:ctrlPr>
          </m:sSupPr>
          <m:e>
            <m:r>
              <w:rPr>
                <w:rFonts w:ascii="Cambria Math" w:eastAsia="Calibri" w:hAnsi="Cambria Math" w:cs="Arial"/>
                <w:lang w:bidi="ar-SA"/>
              </w:rPr>
              <m:t>e</m:t>
            </m:r>
          </m:e>
          <m:sup>
            <m:sSubSup>
              <m:sSubSupPr>
                <m:ctrlPr>
                  <w:rPr>
                    <w:rFonts w:ascii="Cambria Math" w:eastAsia="Calibri" w:hAnsi="Cambria Math" w:cs="Arial"/>
                    <w:i/>
                    <w:lang w:bidi="ar-SA"/>
                  </w:rPr>
                </m:ctrlPr>
              </m:sSubSupPr>
              <m:e>
                <m:r>
                  <w:rPr>
                    <w:rFonts w:ascii="Cambria Math" w:eastAsia="Calibri" w:hAnsi="Cambria Math" w:cs="Arial"/>
                    <w:lang w:bidi="ar-SA"/>
                  </w:rPr>
                  <m:t>x</m:t>
                </m:r>
              </m:e>
              <m:sub>
                <m:r>
                  <w:rPr>
                    <w:rFonts w:ascii="Cambria Math" w:eastAsia="Calibri" w:hAnsi="Cambria Math" w:cs="Arial"/>
                    <w:lang w:bidi="ar-SA"/>
                  </w:rPr>
                  <m:t>i</m:t>
                </m:r>
              </m:sub>
              <m:sup>
                <m:r>
                  <w:rPr>
                    <w:rFonts w:ascii="Cambria Math" w:eastAsia="Calibri" w:hAnsi="Cambria Math" w:cs="Arial"/>
                    <w:lang w:bidi="ar-SA"/>
                  </w:rPr>
                  <m:t>'</m:t>
                </m:r>
              </m:sup>
            </m:sSubSup>
            <m:r>
              <w:rPr>
                <w:rFonts w:ascii="Cambria Math" w:eastAsia="Calibri" w:hAnsi="Cambria Math" w:cs="Arial"/>
                <w:lang w:bidi="ar-SA"/>
              </w:rPr>
              <m:t>B</m:t>
            </m:r>
          </m:sup>
        </m:sSup>
      </m:oMath>
    </w:p>
    <w:p w:rsidR="00527A71" w:rsidRPr="00527A71" w:rsidRDefault="00527A71" w:rsidP="00527A71">
      <w:pPr>
        <w:bidi w:val="0"/>
        <w:jc w:val="both"/>
        <w:rPr>
          <w:rFonts w:ascii="Calibri" w:eastAsia="Calibri" w:hAnsi="Calibri" w:cs="Arial"/>
          <w:bCs/>
          <w:lang w:bidi="ar-SA"/>
        </w:rPr>
      </w:pPr>
      <w:r w:rsidRPr="00527A71">
        <w:rPr>
          <w:rFonts w:ascii="Calibri" w:eastAsia="Calibri" w:hAnsi="Calibri" w:cs="Arial"/>
          <w:lang w:bidi="ar-SA"/>
        </w:rPr>
        <w:t xml:space="preserve">Where </w:t>
      </w:r>
      <m:oMath>
        <m:sSub>
          <m:sSubPr>
            <m:ctrlPr>
              <w:rPr>
                <w:rFonts w:ascii="Cambria Math" w:eastAsia="Calibri" w:hAnsi="Cambria Math" w:cs="Arial"/>
                <w:i/>
                <w:lang w:bidi="ar-SA"/>
              </w:rPr>
            </m:ctrlPr>
          </m:sSubPr>
          <m:e>
            <m:r>
              <w:rPr>
                <w:rFonts w:ascii="Cambria Math" w:eastAsia="Calibri" w:hAnsi="Cambria Math" w:cs="Arial"/>
                <w:lang w:bidi="ar-SA"/>
              </w:rPr>
              <m:t>λ</m:t>
            </m:r>
          </m:e>
          <m:sub>
            <m:r>
              <w:rPr>
                <w:rFonts w:ascii="Cambria Math" w:eastAsia="Calibri" w:hAnsi="Cambria Math" w:cs="Arial"/>
                <w:lang w:bidi="ar-SA"/>
              </w:rPr>
              <m:t>34</m:t>
            </m:r>
          </m:sub>
        </m:sSub>
      </m:oMath>
      <w:r w:rsidRPr="00527A71">
        <w:rPr>
          <w:rFonts w:ascii="Calibri" w:eastAsia="Times New Roman" w:hAnsi="Calibri" w:cs="Arial"/>
          <w:lang w:bidi="ar-SA"/>
        </w:rPr>
        <w:t xml:space="preserve">  denotes the transition counts from state 3 to state 4 </w:t>
      </w:r>
      <w:r w:rsidRPr="00527A71">
        <w:rPr>
          <w:rFonts w:ascii="Calibri" w:eastAsia="Calibri" w:hAnsi="Calibri" w:cs="Arial"/>
          <w:lang w:bidi="ar-SA"/>
        </w:rPr>
        <w:t xml:space="preserve">and as the time for the follow up is equal to all patients the estimated counts for the transition from state 3 to state 4 are 20 transitions with good fit of the model  while the observed count is 22 transitions . </w:t>
      </w:r>
      <w:r w:rsidRPr="00527A71">
        <w:rPr>
          <w:rFonts w:ascii="Calibri" w:eastAsia="Calibri" w:hAnsi="Calibri" w:cs="Arial"/>
          <w:bCs/>
          <w:lang w:bidi="ar-SA"/>
        </w:rPr>
        <w:t>The expected increase in log count for one-unit increase in transformed LDL cholesterol is (0.452) which is highly statistically significant (P=0.000), this expected increase in log count for one-unit increase in transformed HOMA is (10.866) which is also highly statistically significant (P=0.000), and it is for one-unit increase in transformed systolic blood pressure is (0.073) which is not statistically significant (P=0.141), as all are considered risk factors for NAFLD to progress from F3 to F4. For every unit increase in transformed LDL, the incident rate ratio is increased (increase in transition counts) by 57.1%, with 95% confidence that this increase is between 41.2% and 74.8%. Furthermore, for every unit increase in transformed HOMA, the incident rate ratio is increased (increase in transition counts) by 5237498.4%, with 95% confidence that this increase is between 335691.1% and 81.7e+6%. For every unit increase in this interaction, the incident rate ratio is decreased (i.e. decrease in transition counts) by 15.3%, with 95% confidence that this decrease is between 12.3% and 18.2%. Poisson model fits the data as goodness of fit is not statistically significant (P=1).</w:t>
      </w:r>
    </w:p>
    <w:p w:rsidR="00527A71" w:rsidRPr="00527A71" w:rsidRDefault="00527A71" w:rsidP="00527A71">
      <w:pPr>
        <w:bidi w:val="0"/>
        <w:jc w:val="both"/>
        <w:rPr>
          <w:rFonts w:ascii="Calibri" w:eastAsia="Calibri" w:hAnsi="Calibri" w:cs="Arial"/>
          <w:bCs/>
          <w:lang w:bidi="ar-SA"/>
        </w:rPr>
      </w:pPr>
    </w:p>
    <w:p w:rsidR="00527A71" w:rsidRPr="00527A71" w:rsidRDefault="00527A71" w:rsidP="00527A71">
      <w:pPr>
        <w:bidi w:val="0"/>
        <w:jc w:val="lowKashida"/>
        <w:rPr>
          <w:rFonts w:ascii="Calibri" w:eastAsia="Calibri" w:hAnsi="Calibri" w:cs="Arial"/>
          <w:lang w:bidi="ar-SA"/>
        </w:rPr>
      </w:pPr>
    </w:p>
    <w:p w:rsidR="00527A71" w:rsidRPr="00527A71" w:rsidRDefault="00527A71" w:rsidP="00527A71">
      <w:pPr>
        <w:bidi w:val="0"/>
        <w:jc w:val="lowKashida"/>
        <w:rPr>
          <w:rFonts w:ascii="Calibri" w:eastAsia="Calibri" w:hAnsi="Calibri" w:cs="Arial"/>
          <w:lang w:bidi="ar-SA"/>
        </w:rPr>
      </w:pPr>
    </w:p>
    <w:p w:rsidR="00527A71" w:rsidRPr="00527A71" w:rsidRDefault="00527A71" w:rsidP="00527A71">
      <w:pPr>
        <w:bidi w:val="0"/>
        <w:jc w:val="lowKashida"/>
        <w:rPr>
          <w:rFonts w:ascii="Calibri" w:eastAsia="Calibri" w:hAnsi="Calibri" w:cs="Arial"/>
          <w:lang w:bidi="ar-SA"/>
        </w:rPr>
      </w:pPr>
    </w:p>
    <w:p w:rsidR="00527A71" w:rsidRPr="00527A71" w:rsidRDefault="00527A71" w:rsidP="00527A71">
      <w:pPr>
        <w:bidi w:val="0"/>
        <w:jc w:val="lowKashida"/>
        <w:rPr>
          <w:rFonts w:ascii="Calibri" w:eastAsia="Calibri" w:hAnsi="Calibri" w:cs="Arial"/>
          <w:lang w:bidi="ar-SA"/>
        </w:rPr>
      </w:pPr>
    </w:p>
    <w:p w:rsidR="00527A71" w:rsidRPr="00527A71" w:rsidRDefault="00527A71" w:rsidP="00527A71">
      <w:pPr>
        <w:bidi w:val="0"/>
        <w:jc w:val="lowKashida"/>
        <w:rPr>
          <w:rFonts w:ascii="Calibri" w:eastAsia="Calibri" w:hAnsi="Calibri" w:cs="Arial"/>
          <w:lang w:bidi="ar-SA"/>
        </w:rPr>
      </w:pPr>
    </w:p>
    <w:p w:rsidR="00527A71" w:rsidRPr="00527A71" w:rsidRDefault="00527A71" w:rsidP="00527A71">
      <w:pPr>
        <w:bidi w:val="0"/>
        <w:jc w:val="lowKashida"/>
        <w:rPr>
          <w:rFonts w:ascii="Calibri" w:eastAsia="Calibri" w:hAnsi="Calibri" w:cs="Arial"/>
          <w:lang w:bidi="ar-SA"/>
        </w:rPr>
      </w:pPr>
    </w:p>
    <w:p w:rsidR="00527A71" w:rsidRPr="00527A71" w:rsidRDefault="00527A71" w:rsidP="00527A71">
      <w:pPr>
        <w:bidi w:val="0"/>
        <w:jc w:val="lowKashida"/>
        <w:rPr>
          <w:rFonts w:ascii="Calibri" w:eastAsia="Calibri" w:hAnsi="Calibri" w:cs="Arial"/>
          <w:lang w:bidi="ar-SA"/>
        </w:rPr>
      </w:pPr>
    </w:p>
    <w:p w:rsidR="00527A71" w:rsidRPr="00527A71" w:rsidRDefault="00527A71" w:rsidP="00527A71">
      <w:pPr>
        <w:bidi w:val="0"/>
        <w:rPr>
          <w:rFonts w:ascii="Calibri" w:eastAsia="Calibri" w:hAnsi="Calibri" w:cs="Arial"/>
          <w:bCs/>
          <w:sz w:val="20"/>
          <w:szCs w:val="20"/>
          <w:lang w:bidi="ar-SA"/>
        </w:rPr>
      </w:pPr>
      <w:r w:rsidRPr="00527A71">
        <w:rPr>
          <w:rFonts w:ascii="Calibri" w:eastAsia="Calibri" w:hAnsi="Calibri" w:cs="Arial"/>
          <w:bCs/>
          <w:sz w:val="20"/>
          <w:szCs w:val="20"/>
          <w:lang w:bidi="ar-SA"/>
        </w:rPr>
        <w:lastRenderedPageBreak/>
        <w:t xml:space="preserve">Table (18): results for transitions from state 1 to state </w:t>
      </w:r>
      <w:proofErr w:type="gramStart"/>
      <w:r w:rsidRPr="00527A71">
        <w:rPr>
          <w:rFonts w:ascii="Calibri" w:eastAsia="Calibri" w:hAnsi="Calibri" w:cs="Arial"/>
          <w:bCs/>
          <w:sz w:val="20"/>
          <w:szCs w:val="20"/>
          <w:lang w:bidi="ar-SA"/>
        </w:rPr>
        <w:t>0 :</w:t>
      </w:r>
      <w:proofErr w:type="gramEnd"/>
    </w:p>
    <w:tbl>
      <w:tblPr>
        <w:tblStyle w:val="TableGrid"/>
        <w:tblW w:w="0" w:type="auto"/>
        <w:tblLook w:val="04A0" w:firstRow="1" w:lastRow="0" w:firstColumn="1" w:lastColumn="0" w:noHBand="0" w:noVBand="1"/>
      </w:tblPr>
      <w:tblGrid>
        <w:gridCol w:w="1101"/>
        <w:gridCol w:w="1026"/>
        <w:gridCol w:w="829"/>
        <w:gridCol w:w="773"/>
        <w:gridCol w:w="645"/>
        <w:gridCol w:w="1424"/>
        <w:gridCol w:w="627"/>
        <w:gridCol w:w="829"/>
        <w:gridCol w:w="1313"/>
      </w:tblGrid>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Coefficient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Robust</w:t>
            </w:r>
          </w:p>
          <w:p w:rsidR="00527A71" w:rsidRPr="00527A71" w:rsidRDefault="00527A71" w:rsidP="00527A71">
            <w:pPr>
              <w:bidi w:val="0"/>
              <w:jc w:val="center"/>
              <w:rPr>
                <w:rFonts w:ascii="Calibri" w:eastAsia="Calibri" w:hAnsi="Calibri" w:cs="Arial"/>
                <w:b/>
                <w:sz w:val="18"/>
                <w:szCs w:val="18"/>
                <w:lang w:bidi="ar-SA"/>
              </w:rPr>
            </w:pPr>
            <w:proofErr w:type="spellStart"/>
            <w:r w:rsidRPr="00527A71">
              <w:rPr>
                <w:rFonts w:ascii="Calibri" w:eastAsia="Calibri" w:hAnsi="Calibri" w:cs="Arial"/>
                <w:b/>
                <w:sz w:val="18"/>
                <w:szCs w:val="18"/>
                <w:lang w:bidi="ar-SA"/>
              </w:rPr>
              <w:t>Std.dev</w:t>
            </w:r>
            <w:proofErr w:type="spellEnd"/>
            <w:r w:rsidRPr="00527A71">
              <w:rPr>
                <w:rFonts w:ascii="Calibri" w:eastAsia="Calibri" w:hAnsi="Calibri" w:cs="Arial"/>
                <w:b/>
                <w:sz w:val="18"/>
                <w:szCs w:val="18"/>
                <w:lang w:bidi="ar-SA"/>
              </w:rPr>
              <w: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z</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p&gt;|z|</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95%CI for</w:t>
            </w:r>
          </w:p>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 xml:space="preserve">B </w:t>
            </w:r>
            <w:proofErr w:type="spellStart"/>
            <w:r w:rsidRPr="00527A71">
              <w:rPr>
                <w:rFonts w:ascii="Calibri" w:eastAsia="Calibri" w:hAnsi="Calibri" w:cs="Arial"/>
                <w:b/>
                <w:sz w:val="18"/>
                <w:szCs w:val="18"/>
                <w:lang w:bidi="ar-SA"/>
              </w:rPr>
              <w:t>coeff</w:t>
            </w:r>
            <w:proofErr w:type="spellEnd"/>
            <w:r w:rsidRPr="00527A71">
              <w:rPr>
                <w:rFonts w:ascii="Calibri" w:eastAsia="Calibri" w:hAnsi="Calibri" w:cs="Arial"/>
                <w:b/>
                <w:sz w:val="18"/>
                <w:szCs w:val="18"/>
                <w:lang w:bidi="ar-SA"/>
              </w:rPr>
              <w: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IRR</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Robust</w:t>
            </w:r>
          </w:p>
          <w:p w:rsidR="00527A71" w:rsidRPr="00527A71" w:rsidRDefault="00527A71" w:rsidP="00527A71">
            <w:pPr>
              <w:bidi w:val="0"/>
              <w:jc w:val="center"/>
              <w:rPr>
                <w:rFonts w:ascii="Calibri" w:eastAsia="Calibri" w:hAnsi="Calibri" w:cs="Arial"/>
                <w:b/>
                <w:sz w:val="18"/>
                <w:szCs w:val="18"/>
                <w:lang w:bidi="ar-SA"/>
              </w:rPr>
            </w:pPr>
            <w:proofErr w:type="spellStart"/>
            <w:r w:rsidRPr="00527A71">
              <w:rPr>
                <w:rFonts w:ascii="Calibri" w:eastAsia="Calibri" w:hAnsi="Calibri" w:cs="Arial"/>
                <w:b/>
                <w:sz w:val="18"/>
                <w:szCs w:val="18"/>
                <w:lang w:bidi="ar-SA"/>
              </w:rPr>
              <w:t>Std.dev</w:t>
            </w:r>
            <w:proofErr w:type="spellEnd"/>
            <w:r w:rsidRPr="00527A71">
              <w:rPr>
                <w:rFonts w:ascii="Calibri" w:eastAsia="Calibri" w:hAnsi="Calibri" w:cs="Arial"/>
                <w:b/>
                <w:sz w:val="18"/>
                <w:szCs w:val="18"/>
                <w:lang w:bidi="ar-SA"/>
              </w:rPr>
              <w: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95%CI for</w:t>
            </w:r>
          </w:p>
          <w:p w:rsidR="00527A71" w:rsidRPr="00527A71" w:rsidRDefault="00456E7A" w:rsidP="00527A71">
            <w:pPr>
              <w:bidi w:val="0"/>
              <w:jc w:val="center"/>
              <w:rPr>
                <w:rFonts w:ascii="Calibri" w:eastAsia="Calibri" w:hAnsi="Calibri" w:cs="Arial"/>
                <w:b/>
                <w:sz w:val="18"/>
                <w:szCs w:val="18"/>
                <w:lang w:bidi="ar-SA"/>
              </w:rPr>
            </w:pPr>
            <w:r>
              <w:rPr>
                <w:rFonts w:ascii="Calibri" w:eastAsia="Calibri" w:hAnsi="Calibri" w:cs="Arial"/>
                <w:b/>
                <w:sz w:val="18"/>
                <w:szCs w:val="18"/>
                <w:lang w:bidi="ar-SA"/>
              </w:rPr>
              <w:t>IRR</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LDLsp2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-0.454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0.244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-1.862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0.063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(-0.932 ,  0.024)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0.635</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0.155</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(0.394 , 1.024)</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HOMAsp2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-4.489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2.962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-1.515</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0.130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(-10.294 , 1.316)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0.011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0.033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(0.000 , 3.730)</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sysSP2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1.340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0.312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4.301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(0.729 , 1.951)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3.820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1.190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(2.074 , 7.034)</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c.LDLsp2#</w:t>
            </w:r>
          </w:p>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c.HOMAsp2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0.290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0.096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3.029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(0.102 ,  0.478)</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1.337</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0.128</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(1.108 , 1.612)</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c.LDLsp2#</w:t>
            </w:r>
          </w:p>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c.sysSP2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-0.010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-2.789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0.005</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(-0.017 , - 0.003)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0.990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(0.983 ,  0.997)</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c.sysSP2#</w:t>
            </w:r>
          </w:p>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c.HOMAsp2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-0.286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0.145</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-1.974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0.048</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(-0.571 , -0.002)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0.751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0.109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(0.565 ,  0.998)</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cons</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-5.916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0.508</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-11.651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(-6.912 , -4.921)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(0.001 ,  0.007)</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 xml:space="preserve">Log  </w:t>
            </w:r>
            <w:proofErr w:type="spellStart"/>
            <w:r w:rsidRPr="00527A71">
              <w:rPr>
                <w:rFonts w:ascii="Calibri" w:eastAsia="Calibri" w:hAnsi="Calibri" w:cs="Arial"/>
                <w:b/>
                <w:sz w:val="18"/>
                <w:szCs w:val="18"/>
                <w:lang w:bidi="ar-SA"/>
              </w:rPr>
              <w:t>pseudolikelihood</w:t>
            </w:r>
            <w:proofErr w:type="spellEnd"/>
            <w:r w:rsidRPr="00527A71">
              <w:rPr>
                <w:rFonts w:ascii="Calibri" w:eastAsia="Calibri" w:hAnsi="Calibri" w:cs="Arial"/>
                <w:bCs/>
                <w:sz w:val="18"/>
                <w:szCs w:val="18"/>
                <w:lang w:bidi="ar-SA"/>
              </w:rPr>
              <w:t xml:space="preserve"> = -38.14</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Pseudo R</w:t>
            </w:r>
            <w:r w:rsidRPr="00527A71">
              <w:rPr>
                <w:rFonts w:ascii="Calibri" w:eastAsia="Calibri" w:hAnsi="Calibri" w:cs="Arial"/>
                <w:b/>
                <w:sz w:val="18"/>
                <w:szCs w:val="18"/>
                <w:vertAlign w:val="superscript"/>
                <w:lang w:bidi="ar-SA"/>
              </w:rPr>
              <w:t>2</w:t>
            </w:r>
            <w:r w:rsidRPr="00527A71">
              <w:rPr>
                <w:rFonts w:ascii="Calibri" w:eastAsia="Calibri" w:hAnsi="Calibri" w:cs="Arial"/>
                <w:bCs/>
                <w:sz w:val="18"/>
                <w:szCs w:val="18"/>
                <w:vertAlign w:val="superscript"/>
                <w:lang w:bidi="ar-SA"/>
              </w:rPr>
              <w:t xml:space="preserve"> </w:t>
            </w:r>
            <w:r w:rsidRPr="00527A71">
              <w:rPr>
                <w:rFonts w:ascii="Calibri" w:eastAsia="Calibri" w:hAnsi="Calibri" w:cs="Arial"/>
                <w:bCs/>
                <w:sz w:val="18"/>
                <w:szCs w:val="18"/>
                <w:lang w:bidi="ar-SA"/>
              </w:rPr>
              <w:t>=  0.59</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Wald chi2(6)</w:t>
            </w:r>
            <w:r w:rsidRPr="00527A71">
              <w:rPr>
                <w:rFonts w:ascii="Calibri" w:eastAsia="Calibri" w:hAnsi="Calibri" w:cs="Arial"/>
                <w:bCs/>
                <w:sz w:val="18"/>
                <w:szCs w:val="18"/>
                <w:lang w:bidi="ar-SA"/>
              </w:rPr>
              <w:t xml:space="preserve"> = 331.08</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proofErr w:type="spellStart"/>
            <w:r w:rsidRPr="00527A71">
              <w:rPr>
                <w:rFonts w:ascii="Calibri" w:eastAsia="Calibri" w:hAnsi="Calibri" w:cs="Arial"/>
                <w:b/>
                <w:sz w:val="18"/>
                <w:szCs w:val="18"/>
                <w:lang w:bidi="ar-SA"/>
              </w:rPr>
              <w:t>Prob</w:t>
            </w:r>
            <w:proofErr w:type="spellEnd"/>
            <w:r w:rsidRPr="00527A71">
              <w:rPr>
                <w:rFonts w:ascii="Calibri" w:eastAsia="Calibri" w:hAnsi="Calibri" w:cs="Arial"/>
                <w:b/>
                <w:sz w:val="18"/>
                <w:szCs w:val="18"/>
                <w:lang w:bidi="ar-SA"/>
              </w:rPr>
              <w:t>&gt;chi2</w:t>
            </w:r>
            <w:r w:rsidRPr="00527A71">
              <w:rPr>
                <w:rFonts w:ascii="Calibri" w:eastAsia="Calibri" w:hAnsi="Calibri" w:cs="Arial"/>
                <w:bCs/>
                <w:sz w:val="18"/>
                <w:szCs w:val="18"/>
                <w:lang w:bidi="ar-SA"/>
              </w:rPr>
              <w:t xml:space="preserve"> =  0.000</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 xml:space="preserve">Deviance </w:t>
            </w:r>
            <w:proofErr w:type="spellStart"/>
            <w:r w:rsidRPr="00527A71">
              <w:rPr>
                <w:rFonts w:ascii="Calibri" w:eastAsia="Calibri" w:hAnsi="Calibri" w:cs="Arial"/>
                <w:b/>
                <w:sz w:val="18"/>
                <w:szCs w:val="18"/>
                <w:lang w:bidi="ar-SA"/>
              </w:rPr>
              <w:t>gof</w:t>
            </w:r>
            <w:proofErr w:type="spellEnd"/>
            <w:r w:rsidRPr="00527A71">
              <w:rPr>
                <w:rFonts w:ascii="Calibri" w:eastAsia="Calibri" w:hAnsi="Calibri" w:cs="Arial"/>
                <w:bCs/>
                <w:sz w:val="18"/>
                <w:szCs w:val="18"/>
                <w:lang w:bidi="ar-SA"/>
              </w:rPr>
              <w:t xml:space="preserve"> = 14.46</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proofErr w:type="spellStart"/>
            <w:r w:rsidRPr="00527A71">
              <w:rPr>
                <w:rFonts w:ascii="Calibri" w:eastAsia="Calibri" w:hAnsi="Calibri" w:cs="Arial"/>
                <w:b/>
                <w:sz w:val="18"/>
                <w:szCs w:val="18"/>
                <w:lang w:bidi="ar-SA"/>
              </w:rPr>
              <w:t>Prob</w:t>
            </w:r>
            <w:proofErr w:type="spellEnd"/>
            <w:r w:rsidRPr="00527A71">
              <w:rPr>
                <w:rFonts w:ascii="Calibri" w:eastAsia="Calibri" w:hAnsi="Calibri" w:cs="Arial"/>
                <w:b/>
                <w:sz w:val="18"/>
                <w:szCs w:val="18"/>
                <w:lang w:bidi="ar-SA"/>
              </w:rPr>
              <w:t xml:space="preserve">&gt;chi2(143) </w:t>
            </w:r>
            <w:r w:rsidRPr="00527A71">
              <w:rPr>
                <w:rFonts w:ascii="Calibri" w:eastAsia="Calibri" w:hAnsi="Calibri" w:cs="Arial"/>
                <w:bCs/>
                <w:sz w:val="18"/>
                <w:szCs w:val="18"/>
                <w:lang w:bidi="ar-SA"/>
              </w:rPr>
              <w:t>= 1</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 xml:space="preserve">Pearson </w:t>
            </w:r>
            <w:proofErr w:type="spellStart"/>
            <w:r w:rsidRPr="00527A71">
              <w:rPr>
                <w:rFonts w:ascii="Calibri" w:eastAsia="Calibri" w:hAnsi="Calibri" w:cs="Arial"/>
                <w:b/>
                <w:sz w:val="18"/>
                <w:szCs w:val="18"/>
                <w:lang w:bidi="ar-SA"/>
              </w:rPr>
              <w:t>gof</w:t>
            </w:r>
            <w:proofErr w:type="spellEnd"/>
            <w:r w:rsidRPr="00527A71">
              <w:rPr>
                <w:rFonts w:ascii="Calibri" w:eastAsia="Calibri" w:hAnsi="Calibri" w:cs="Arial"/>
                <w:bCs/>
                <w:sz w:val="18"/>
                <w:szCs w:val="18"/>
                <w:lang w:bidi="ar-SA"/>
              </w:rPr>
              <w:t xml:space="preserve"> = 13.55</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proofErr w:type="spellStart"/>
            <w:r w:rsidRPr="00527A71">
              <w:rPr>
                <w:rFonts w:ascii="Calibri" w:eastAsia="Calibri" w:hAnsi="Calibri" w:cs="Arial"/>
                <w:b/>
                <w:sz w:val="18"/>
                <w:szCs w:val="18"/>
                <w:lang w:bidi="ar-SA"/>
              </w:rPr>
              <w:t>Prob</w:t>
            </w:r>
            <w:proofErr w:type="spellEnd"/>
            <w:r w:rsidRPr="00527A71">
              <w:rPr>
                <w:rFonts w:ascii="Calibri" w:eastAsia="Calibri" w:hAnsi="Calibri" w:cs="Arial"/>
                <w:b/>
                <w:sz w:val="18"/>
                <w:szCs w:val="18"/>
                <w:lang w:bidi="ar-SA"/>
              </w:rPr>
              <w:t xml:space="preserve">&gt;chi2(143) </w:t>
            </w:r>
            <w:r w:rsidRPr="00527A71">
              <w:rPr>
                <w:rFonts w:ascii="Calibri" w:eastAsia="Calibri" w:hAnsi="Calibri" w:cs="Arial"/>
                <w:bCs/>
                <w:sz w:val="18"/>
                <w:szCs w:val="18"/>
                <w:lang w:bidi="ar-SA"/>
              </w:rPr>
              <w:t>= 1</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 xml:space="preserve">Log  </w:t>
            </w:r>
            <w:proofErr w:type="spellStart"/>
            <w:r w:rsidRPr="00527A71">
              <w:rPr>
                <w:rFonts w:ascii="Calibri" w:eastAsia="Calibri" w:hAnsi="Calibri" w:cs="Arial"/>
                <w:b/>
                <w:sz w:val="18"/>
                <w:szCs w:val="18"/>
                <w:lang w:bidi="ar-SA"/>
              </w:rPr>
              <w:t>pseudolikelihood</w:t>
            </w:r>
            <w:proofErr w:type="spellEnd"/>
            <w:r w:rsidRPr="00527A71">
              <w:rPr>
                <w:rFonts w:ascii="Calibri" w:eastAsia="Calibri" w:hAnsi="Calibri" w:cs="Arial"/>
                <w:b/>
                <w:sz w:val="18"/>
                <w:szCs w:val="18"/>
                <w:lang w:bidi="ar-SA"/>
              </w:rPr>
              <w:t>(full model )</w:t>
            </w:r>
            <w:r w:rsidRPr="00527A71">
              <w:rPr>
                <w:rFonts w:ascii="Calibri" w:eastAsia="Calibri" w:hAnsi="Calibri" w:cs="Arial"/>
                <w:bCs/>
                <w:sz w:val="18"/>
                <w:szCs w:val="18"/>
                <w:lang w:bidi="ar-SA"/>
              </w:rPr>
              <w:t xml:space="preserve"> = -38.14</w:t>
            </w:r>
          </w:p>
        </w:tc>
        <w:tc>
          <w:tcPr>
            <w:tcW w:w="0" w:type="auto"/>
            <w:gridSpan w:val="4"/>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 xml:space="preserve">Log  </w:t>
            </w:r>
            <w:proofErr w:type="spellStart"/>
            <w:r w:rsidRPr="00527A71">
              <w:rPr>
                <w:rFonts w:ascii="Calibri" w:eastAsia="Calibri" w:hAnsi="Calibri" w:cs="Arial"/>
                <w:b/>
                <w:sz w:val="18"/>
                <w:szCs w:val="18"/>
                <w:lang w:bidi="ar-SA"/>
              </w:rPr>
              <w:t>pseudolikelihood</w:t>
            </w:r>
            <w:proofErr w:type="spellEnd"/>
            <w:r w:rsidRPr="00527A71">
              <w:rPr>
                <w:rFonts w:ascii="Calibri" w:eastAsia="Calibri" w:hAnsi="Calibri" w:cs="Arial"/>
                <w:b/>
                <w:sz w:val="18"/>
                <w:szCs w:val="18"/>
                <w:lang w:bidi="ar-SA"/>
              </w:rPr>
              <w:t>(null model )</w:t>
            </w:r>
            <w:r w:rsidRPr="00527A71">
              <w:rPr>
                <w:rFonts w:ascii="Calibri" w:eastAsia="Calibri" w:hAnsi="Calibri" w:cs="Arial"/>
                <w:bCs/>
                <w:sz w:val="18"/>
                <w:szCs w:val="18"/>
                <w:lang w:bidi="ar-SA"/>
              </w:rPr>
              <w:t xml:space="preserve"> = -93.04</w:t>
            </w:r>
          </w:p>
        </w:tc>
      </w:tr>
      <w:tr w:rsidR="00527A71" w:rsidRPr="00527A71" w:rsidTr="00527A71">
        <w:tc>
          <w:tcPr>
            <w:tcW w:w="0" w:type="auto"/>
            <w:gridSpan w:val="3"/>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DF</w:t>
            </w:r>
            <w:r w:rsidRPr="00527A71">
              <w:rPr>
                <w:rFonts w:ascii="Calibri" w:eastAsia="Calibri" w:hAnsi="Calibri" w:cs="Arial"/>
                <w:bCs/>
                <w:sz w:val="18"/>
                <w:szCs w:val="18"/>
                <w:lang w:bidi="ar-SA"/>
              </w:rPr>
              <w:t xml:space="preserve"> = 7</w:t>
            </w:r>
          </w:p>
        </w:tc>
        <w:tc>
          <w:tcPr>
            <w:tcW w:w="0" w:type="auto"/>
            <w:gridSpan w:val="3"/>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AIC</w:t>
            </w:r>
            <w:r w:rsidRPr="00527A71">
              <w:rPr>
                <w:rFonts w:ascii="Calibri" w:eastAsia="Calibri" w:hAnsi="Calibri" w:cs="Arial"/>
                <w:bCs/>
                <w:sz w:val="18"/>
                <w:szCs w:val="18"/>
                <w:lang w:bidi="ar-SA"/>
              </w:rPr>
              <w:t xml:space="preserve"> = 90.29</w:t>
            </w:r>
          </w:p>
        </w:tc>
        <w:tc>
          <w:tcPr>
            <w:tcW w:w="0" w:type="auto"/>
            <w:gridSpan w:val="3"/>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BIC</w:t>
            </w:r>
            <w:r w:rsidRPr="00527A71">
              <w:rPr>
                <w:rFonts w:ascii="Calibri" w:eastAsia="Calibri" w:hAnsi="Calibri" w:cs="Arial"/>
                <w:bCs/>
                <w:sz w:val="18"/>
                <w:szCs w:val="18"/>
                <w:lang w:bidi="ar-SA"/>
              </w:rPr>
              <w:t xml:space="preserve"> = 111.36</w:t>
            </w:r>
          </w:p>
        </w:tc>
      </w:tr>
    </w:tbl>
    <w:p w:rsidR="00527A71" w:rsidRPr="00527A71" w:rsidRDefault="00527A71" w:rsidP="00527A71">
      <w:pPr>
        <w:bidi w:val="0"/>
        <w:jc w:val="both"/>
        <w:rPr>
          <w:rFonts w:ascii="Calibri" w:eastAsia="Times New Roman" w:hAnsi="Calibri" w:cs="Arial"/>
          <w:lang w:bidi="ar-SA"/>
        </w:rPr>
      </w:pPr>
      <w:r w:rsidRPr="00527A71">
        <w:rPr>
          <w:rFonts w:ascii="Calibri" w:eastAsia="Calibri" w:hAnsi="Calibri" w:cs="Arial"/>
          <w:lang w:bidi="ar-SA"/>
        </w:rPr>
        <w:t xml:space="preserve">Using the above results to predict the </w:t>
      </w:r>
      <m:oMath>
        <m:func>
          <m:funcPr>
            <m:ctrlPr>
              <w:rPr>
                <w:rFonts w:ascii="Cambria Math" w:eastAsia="Calibri" w:hAnsi="Cambria Math" w:cs="Arial"/>
                <w:i/>
                <w:lang w:bidi="ar-SA"/>
              </w:rPr>
            </m:ctrlPr>
          </m:funcPr>
          <m:fName>
            <m:r>
              <m:rPr>
                <m:sty m:val="p"/>
              </m:rPr>
              <w:rPr>
                <w:rFonts w:ascii="Cambria Math" w:eastAsia="Calibri" w:hAnsi="Cambria Math" w:cs="Arial"/>
                <w:lang w:bidi="ar-SA"/>
              </w:rPr>
              <m:t>ln</m:t>
            </m:r>
          </m:fName>
          <m:e>
            <m:sSub>
              <m:sSubPr>
                <m:ctrlPr>
                  <w:rPr>
                    <w:rFonts w:ascii="Cambria Math" w:eastAsia="Calibri" w:hAnsi="Cambria Math" w:cs="Arial"/>
                    <w:i/>
                    <w:lang w:bidi="ar-SA"/>
                  </w:rPr>
                </m:ctrlPr>
              </m:sSubPr>
              <m:e>
                <m:r>
                  <w:rPr>
                    <w:rFonts w:ascii="Cambria Math" w:eastAsia="Calibri" w:hAnsi="Cambria Math" w:cs="Arial"/>
                    <w:lang w:bidi="ar-SA"/>
                  </w:rPr>
                  <m:t>μ</m:t>
                </m:r>
              </m:e>
              <m:sub>
                <m:r>
                  <w:rPr>
                    <w:rFonts w:ascii="Cambria Math" w:eastAsia="Calibri" w:hAnsi="Cambria Math" w:cs="Arial"/>
                    <w:lang w:bidi="ar-SA"/>
                  </w:rPr>
                  <m:t>10</m:t>
                </m:r>
              </m:sub>
            </m:sSub>
          </m:e>
        </m:func>
        <m:r>
          <w:rPr>
            <w:rFonts w:ascii="Cambria Math" w:eastAsia="Calibri" w:hAnsi="Cambria Math" w:cs="Arial"/>
            <w:lang w:bidi="ar-SA"/>
          </w:rPr>
          <m:t>=</m:t>
        </m:r>
        <m:sSubSup>
          <m:sSubSupPr>
            <m:ctrlPr>
              <w:rPr>
                <w:rFonts w:ascii="Cambria Math" w:eastAsia="Calibri" w:hAnsi="Cambria Math" w:cs="Arial"/>
                <w:i/>
                <w:lang w:bidi="ar-SA"/>
              </w:rPr>
            </m:ctrlPr>
          </m:sSubSupPr>
          <m:e>
            <m:r>
              <w:rPr>
                <w:rFonts w:ascii="Cambria Math" w:eastAsia="Calibri" w:hAnsi="Cambria Math" w:cs="Arial"/>
                <w:lang w:bidi="ar-SA"/>
              </w:rPr>
              <m:t>x</m:t>
            </m:r>
          </m:e>
          <m:sub>
            <m:r>
              <w:rPr>
                <w:rFonts w:ascii="Cambria Math" w:eastAsia="Calibri" w:hAnsi="Cambria Math" w:cs="Arial"/>
                <w:lang w:bidi="ar-SA"/>
              </w:rPr>
              <m:t>i</m:t>
            </m:r>
          </m:sub>
          <m:sup>
            <m:r>
              <w:rPr>
                <w:rFonts w:ascii="Cambria Math" w:eastAsia="Calibri" w:hAnsi="Cambria Math" w:cs="Arial"/>
                <w:lang w:bidi="ar-SA"/>
              </w:rPr>
              <m:t>'</m:t>
            </m:r>
          </m:sup>
        </m:sSubSup>
        <m:r>
          <w:rPr>
            <w:rFonts w:ascii="Cambria Math" w:eastAsia="Calibri" w:hAnsi="Cambria Math" w:cs="Arial"/>
            <w:lang w:bidi="ar-SA"/>
          </w:rPr>
          <m:t>B</m:t>
        </m:r>
      </m:oMath>
      <w:r w:rsidRPr="00527A71">
        <w:rPr>
          <w:rFonts w:ascii="Calibri" w:eastAsia="Times New Roman" w:hAnsi="Calibri" w:cs="Arial"/>
          <w:lang w:bidi="ar-SA"/>
        </w:rPr>
        <w:t xml:space="preserve"> then calculating </w:t>
      </w:r>
      <m:oMath>
        <m:r>
          <w:rPr>
            <w:rFonts w:ascii="Cambria Math" w:eastAsia="Calibri" w:hAnsi="Cambria Math" w:cs="Arial"/>
            <w:lang w:bidi="ar-SA"/>
          </w:rPr>
          <m:t>E</m:t>
        </m:r>
        <m:d>
          <m:dPr>
            <m:begChr m:val="["/>
            <m:endChr m:val="]"/>
            <m:ctrlPr>
              <w:rPr>
                <w:rFonts w:ascii="Cambria Math" w:eastAsia="Calibri" w:hAnsi="Cambria Math" w:cs="Arial"/>
                <w:i/>
                <w:lang w:bidi="ar-SA"/>
              </w:rPr>
            </m:ctrlPr>
          </m:dPr>
          <m:e>
            <m:sSub>
              <m:sSubPr>
                <m:ctrlPr>
                  <w:rPr>
                    <w:rFonts w:ascii="Cambria Math" w:eastAsia="Calibri" w:hAnsi="Cambria Math" w:cs="Arial"/>
                    <w:i/>
                    <w:lang w:bidi="ar-SA"/>
                  </w:rPr>
                </m:ctrlPr>
              </m:sSubPr>
              <m:e>
                <m:r>
                  <w:rPr>
                    <w:rFonts w:ascii="Cambria Math" w:eastAsia="Calibri" w:hAnsi="Cambria Math" w:cs="Arial"/>
                    <w:lang w:bidi="ar-SA"/>
                  </w:rPr>
                  <m:t>y</m:t>
                </m:r>
              </m:e>
              <m:sub>
                <m:r>
                  <w:rPr>
                    <w:rFonts w:ascii="Cambria Math" w:eastAsia="Calibri" w:hAnsi="Cambria Math" w:cs="Arial"/>
                    <w:lang w:bidi="ar-SA"/>
                  </w:rPr>
                  <m:t>i</m:t>
                </m:r>
              </m:sub>
            </m:sSub>
          </m:e>
          <m:e>
            <m:sSub>
              <m:sSubPr>
                <m:ctrlPr>
                  <w:rPr>
                    <w:rFonts w:ascii="Cambria Math" w:eastAsia="Calibri" w:hAnsi="Cambria Math" w:cs="Arial"/>
                    <w:i/>
                    <w:lang w:bidi="ar-SA"/>
                  </w:rPr>
                </m:ctrlPr>
              </m:sSubPr>
              <m:e>
                <m:r>
                  <w:rPr>
                    <w:rFonts w:ascii="Cambria Math" w:eastAsia="Calibri" w:hAnsi="Cambria Math" w:cs="Arial"/>
                    <w:lang w:bidi="ar-SA"/>
                  </w:rPr>
                  <m:t>x</m:t>
                </m:r>
              </m:e>
              <m:sub>
                <m:r>
                  <w:rPr>
                    <w:rFonts w:ascii="Cambria Math" w:eastAsia="Calibri" w:hAnsi="Cambria Math" w:cs="Arial"/>
                    <w:lang w:bidi="ar-SA"/>
                  </w:rPr>
                  <m:t>i</m:t>
                </m:r>
              </m:sub>
            </m:sSub>
          </m:e>
        </m:d>
        <m:r>
          <w:rPr>
            <w:rFonts w:ascii="Cambria Math" w:eastAsia="Calibri" w:hAnsi="Cambria Math" w:cs="Arial"/>
            <w:lang w:bidi="ar-SA"/>
          </w:rPr>
          <m:t>=</m:t>
        </m:r>
        <m:sSub>
          <m:sSubPr>
            <m:ctrlPr>
              <w:rPr>
                <w:rFonts w:ascii="Cambria Math" w:eastAsia="Calibri" w:hAnsi="Cambria Math" w:cs="Arial"/>
                <w:i/>
                <w:lang w:bidi="ar-SA"/>
              </w:rPr>
            </m:ctrlPr>
          </m:sSubPr>
          <m:e>
            <m:r>
              <w:rPr>
                <w:rFonts w:ascii="Cambria Math" w:eastAsia="Calibri" w:hAnsi="Cambria Math" w:cs="Arial"/>
                <w:lang w:bidi="ar-SA"/>
              </w:rPr>
              <m:t>μ</m:t>
            </m:r>
          </m:e>
          <m:sub>
            <m:r>
              <w:rPr>
                <w:rFonts w:ascii="Cambria Math" w:eastAsia="Calibri" w:hAnsi="Cambria Math" w:cs="Arial"/>
                <w:lang w:bidi="ar-SA"/>
              </w:rPr>
              <m:t>10</m:t>
            </m:r>
          </m:sub>
        </m:sSub>
        <m:r>
          <w:rPr>
            <w:rFonts w:ascii="Cambria Math" w:eastAsia="Calibri" w:hAnsi="Cambria Math" w:cs="Arial"/>
            <w:lang w:bidi="ar-SA"/>
          </w:rPr>
          <m:t>=</m:t>
        </m:r>
        <m:sSup>
          <m:sSupPr>
            <m:ctrlPr>
              <w:rPr>
                <w:rFonts w:ascii="Cambria Math" w:eastAsia="Calibri" w:hAnsi="Cambria Math" w:cs="Arial"/>
                <w:i/>
                <w:lang w:bidi="ar-SA"/>
              </w:rPr>
            </m:ctrlPr>
          </m:sSupPr>
          <m:e>
            <m:r>
              <w:rPr>
                <w:rFonts w:ascii="Cambria Math" w:eastAsia="Calibri" w:hAnsi="Cambria Math" w:cs="Arial"/>
                <w:lang w:bidi="ar-SA"/>
              </w:rPr>
              <m:t>e</m:t>
            </m:r>
          </m:e>
          <m:sup>
            <m:sSubSup>
              <m:sSubSupPr>
                <m:ctrlPr>
                  <w:rPr>
                    <w:rFonts w:ascii="Cambria Math" w:eastAsia="Calibri" w:hAnsi="Cambria Math" w:cs="Arial"/>
                    <w:i/>
                    <w:lang w:bidi="ar-SA"/>
                  </w:rPr>
                </m:ctrlPr>
              </m:sSubSupPr>
              <m:e>
                <m:r>
                  <w:rPr>
                    <w:rFonts w:ascii="Cambria Math" w:eastAsia="Calibri" w:hAnsi="Cambria Math" w:cs="Arial"/>
                    <w:lang w:bidi="ar-SA"/>
                  </w:rPr>
                  <m:t>x</m:t>
                </m:r>
              </m:e>
              <m:sub>
                <m:r>
                  <w:rPr>
                    <w:rFonts w:ascii="Cambria Math" w:eastAsia="Calibri" w:hAnsi="Cambria Math" w:cs="Arial"/>
                    <w:lang w:bidi="ar-SA"/>
                  </w:rPr>
                  <m:t>i</m:t>
                </m:r>
              </m:sub>
              <m:sup>
                <m:r>
                  <w:rPr>
                    <w:rFonts w:ascii="Cambria Math" w:eastAsia="Calibri" w:hAnsi="Cambria Math" w:cs="Arial"/>
                    <w:lang w:bidi="ar-SA"/>
                  </w:rPr>
                  <m:t>'</m:t>
                </m:r>
              </m:sup>
            </m:sSubSup>
            <m:r>
              <w:rPr>
                <w:rFonts w:ascii="Cambria Math" w:eastAsia="Calibri" w:hAnsi="Cambria Math" w:cs="Arial"/>
                <w:lang w:bidi="ar-SA"/>
              </w:rPr>
              <m:t>B</m:t>
            </m:r>
          </m:sup>
        </m:sSup>
      </m:oMath>
    </w:p>
    <w:p w:rsidR="00527A71" w:rsidRPr="00527A71" w:rsidRDefault="00527A71" w:rsidP="00527A71">
      <w:pPr>
        <w:bidi w:val="0"/>
        <w:jc w:val="both"/>
        <w:rPr>
          <w:rFonts w:ascii="Calibri" w:eastAsia="Calibri" w:hAnsi="Calibri" w:cs="Arial"/>
          <w:bCs/>
          <w:lang w:bidi="ar-SA"/>
        </w:rPr>
      </w:pPr>
      <w:r w:rsidRPr="00527A71">
        <w:rPr>
          <w:rFonts w:ascii="Calibri" w:eastAsia="Calibri" w:hAnsi="Calibri" w:cs="Arial"/>
          <w:lang w:bidi="ar-SA"/>
        </w:rPr>
        <w:t xml:space="preserve">Where </w:t>
      </w:r>
      <m:oMath>
        <m:sSub>
          <m:sSubPr>
            <m:ctrlPr>
              <w:rPr>
                <w:rFonts w:ascii="Cambria Math" w:eastAsia="Calibri" w:hAnsi="Cambria Math" w:cs="Arial"/>
                <w:i/>
                <w:lang w:bidi="ar-SA"/>
              </w:rPr>
            </m:ctrlPr>
          </m:sSubPr>
          <m:e>
            <m:r>
              <w:rPr>
                <w:rFonts w:ascii="Cambria Math" w:eastAsia="Calibri" w:hAnsi="Cambria Math" w:cs="Arial"/>
                <w:lang w:bidi="ar-SA"/>
              </w:rPr>
              <m:t>μ</m:t>
            </m:r>
          </m:e>
          <m:sub>
            <m:r>
              <w:rPr>
                <w:rFonts w:ascii="Cambria Math" w:eastAsia="Calibri" w:hAnsi="Cambria Math" w:cs="Arial"/>
                <w:lang w:bidi="ar-SA"/>
              </w:rPr>
              <m:t>10</m:t>
            </m:r>
          </m:sub>
        </m:sSub>
      </m:oMath>
      <w:r w:rsidRPr="00527A71">
        <w:rPr>
          <w:rFonts w:ascii="Calibri" w:eastAsia="Times New Roman" w:hAnsi="Calibri" w:cs="Arial"/>
          <w:lang w:bidi="ar-SA"/>
        </w:rPr>
        <w:t xml:space="preserve">  denotes the transition counts from state 1 to state 0 </w:t>
      </w:r>
      <w:r w:rsidRPr="00527A71">
        <w:rPr>
          <w:rFonts w:ascii="Calibri" w:eastAsia="Calibri" w:hAnsi="Calibri" w:cs="Arial"/>
          <w:lang w:bidi="ar-SA"/>
        </w:rPr>
        <w:t xml:space="preserve">and as the time for the follow up is equal to all patients the estimated counts for the transition from state1 to state 0 are 36 transitions with good fit of the model  while the observed count is 36 transitions. </w:t>
      </w:r>
      <w:r w:rsidRPr="00527A71">
        <w:rPr>
          <w:rFonts w:ascii="Calibri" w:eastAsia="Calibri" w:hAnsi="Calibri" w:cs="Arial"/>
          <w:bCs/>
          <w:lang w:bidi="ar-SA"/>
        </w:rPr>
        <w:t>The expected decrease in log count for one-unit increase in transformed LDL cholesterol is (0.454), which is not highly statistically significant (P= 0.063), and the expected decrease in log count for one-unit increase in transformed HOMA is (4.489), which is not statistically significant (P= 0.13). As better management for both of these risk factors enhance the transition from F1 to F0. While the expected increase in log count for one-unit increase in transformed systolic blood pressure is (1.34), which is highly statistically significant (p=0.000). For every unit increase in transformed systolic blood pressure, the incident rate ratio is increased (increase in transition counts) by 282%, with 95% confidence that this increase is between 107.4% and 603.4%. This effect is not really explainable and further studies are needed to evaluate such effect as there may be some confounder substances that could induce such effect. The expected increase in log count for one unit increase in interaction between the transformed LDL and transformed HOMA is (0.29) with high statistical significance (p=0.002), in other word, the rise in one predictor variable increases the effect of the other on the response variable (expected log count). For every unit increase of this interaction, the incident rate ratio is increased (increase in transition counts) by 33.7%, with 95% confidence that this increase is between 10.8% and 61.2%.  While, the expected decrease in log count for one unit increase in interaction between the transformed systolic blood pressure and transformed LDL is (0.01) with high statistical significance (p=0.005), and this decrease in log count for one unit increase in interaction between transformed systolic blood pressure and transformed HOMA is (0.286) which is not highly statistically significant (p=0.048), in other word, the rise in one predictor variable decreases the effect of the other on the response variable (expected log count). However, for every unit increase in the first interaction, the incident rate ratio is only decreased (i.e. decrease in transition counts) by 1%, with 95% confidence that this decrease is between 0.3% and 1.7%.  Moreover, for the second interaction; the IRR is decreased by 24.9%. Poisson model fits the data as goodness of fit is not statistically significant (P=1).</w:t>
      </w:r>
    </w:p>
    <w:p w:rsidR="00527A71" w:rsidRPr="00527A71" w:rsidRDefault="00527A71" w:rsidP="00527A71">
      <w:pPr>
        <w:bidi w:val="0"/>
        <w:rPr>
          <w:rFonts w:ascii="Calibri" w:eastAsia="Calibri" w:hAnsi="Calibri" w:cs="Arial"/>
          <w:bCs/>
          <w:sz w:val="20"/>
          <w:szCs w:val="20"/>
          <w:lang w:bidi="ar-SA"/>
        </w:rPr>
      </w:pPr>
      <w:r w:rsidRPr="00527A71">
        <w:rPr>
          <w:rFonts w:ascii="Calibri" w:eastAsia="Calibri" w:hAnsi="Calibri" w:cs="Arial"/>
          <w:bCs/>
          <w:sz w:val="20"/>
          <w:szCs w:val="20"/>
          <w:lang w:bidi="ar-SA"/>
        </w:rPr>
        <w:lastRenderedPageBreak/>
        <w:t>Table (19): results for transitions from state 2 to state 1:</w:t>
      </w:r>
    </w:p>
    <w:tbl>
      <w:tblPr>
        <w:tblStyle w:val="TableGrid"/>
        <w:tblW w:w="0" w:type="auto"/>
        <w:tblLook w:val="04A0" w:firstRow="1" w:lastRow="0" w:firstColumn="1" w:lastColumn="0" w:noHBand="0" w:noVBand="1"/>
      </w:tblPr>
      <w:tblGrid>
        <w:gridCol w:w="1101"/>
        <w:gridCol w:w="1026"/>
        <w:gridCol w:w="829"/>
        <w:gridCol w:w="773"/>
        <w:gridCol w:w="645"/>
        <w:gridCol w:w="1383"/>
        <w:gridCol w:w="627"/>
        <w:gridCol w:w="829"/>
        <w:gridCol w:w="1313"/>
      </w:tblGrid>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Coefficient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Robust</w:t>
            </w:r>
          </w:p>
          <w:p w:rsidR="00527A71" w:rsidRPr="00527A71" w:rsidRDefault="00527A71" w:rsidP="00527A71">
            <w:pPr>
              <w:bidi w:val="0"/>
              <w:jc w:val="center"/>
              <w:rPr>
                <w:rFonts w:ascii="Calibri" w:eastAsia="Calibri" w:hAnsi="Calibri" w:cs="Arial"/>
                <w:b/>
                <w:sz w:val="18"/>
                <w:szCs w:val="18"/>
                <w:lang w:bidi="ar-SA"/>
              </w:rPr>
            </w:pPr>
            <w:proofErr w:type="spellStart"/>
            <w:r w:rsidRPr="00527A71">
              <w:rPr>
                <w:rFonts w:ascii="Calibri" w:eastAsia="Calibri" w:hAnsi="Calibri" w:cs="Arial"/>
                <w:b/>
                <w:sz w:val="18"/>
                <w:szCs w:val="18"/>
                <w:lang w:bidi="ar-SA"/>
              </w:rPr>
              <w:t>Std.dev</w:t>
            </w:r>
            <w:proofErr w:type="spellEnd"/>
            <w:r w:rsidRPr="00527A71">
              <w:rPr>
                <w:rFonts w:ascii="Calibri" w:eastAsia="Calibri" w:hAnsi="Calibri" w:cs="Arial"/>
                <w:b/>
                <w:sz w:val="18"/>
                <w:szCs w:val="18"/>
                <w:lang w:bidi="ar-SA"/>
              </w:rPr>
              <w: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z</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p&gt;|z|</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95%CI for</w:t>
            </w:r>
          </w:p>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 xml:space="preserve">B </w:t>
            </w:r>
            <w:proofErr w:type="spellStart"/>
            <w:r w:rsidRPr="00527A71">
              <w:rPr>
                <w:rFonts w:ascii="Calibri" w:eastAsia="Calibri" w:hAnsi="Calibri" w:cs="Arial"/>
                <w:b/>
                <w:sz w:val="18"/>
                <w:szCs w:val="18"/>
                <w:lang w:bidi="ar-SA"/>
              </w:rPr>
              <w:t>coeff</w:t>
            </w:r>
            <w:proofErr w:type="spellEnd"/>
            <w:r w:rsidRPr="00527A71">
              <w:rPr>
                <w:rFonts w:ascii="Calibri" w:eastAsia="Calibri" w:hAnsi="Calibri" w:cs="Arial"/>
                <w:b/>
                <w:sz w:val="18"/>
                <w:szCs w:val="18"/>
                <w:lang w:bidi="ar-SA"/>
              </w:rPr>
              <w: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IRR</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Robust</w:t>
            </w:r>
          </w:p>
          <w:p w:rsidR="00527A71" w:rsidRPr="00527A71" w:rsidRDefault="00527A71" w:rsidP="00527A71">
            <w:pPr>
              <w:bidi w:val="0"/>
              <w:jc w:val="center"/>
              <w:rPr>
                <w:rFonts w:ascii="Calibri" w:eastAsia="Calibri" w:hAnsi="Calibri" w:cs="Arial"/>
                <w:b/>
                <w:sz w:val="18"/>
                <w:szCs w:val="18"/>
                <w:lang w:bidi="ar-SA"/>
              </w:rPr>
            </w:pPr>
            <w:proofErr w:type="spellStart"/>
            <w:r w:rsidRPr="00527A71">
              <w:rPr>
                <w:rFonts w:ascii="Calibri" w:eastAsia="Calibri" w:hAnsi="Calibri" w:cs="Arial"/>
                <w:b/>
                <w:sz w:val="18"/>
                <w:szCs w:val="18"/>
                <w:lang w:bidi="ar-SA"/>
              </w:rPr>
              <w:t>Std.dev</w:t>
            </w:r>
            <w:proofErr w:type="spellEnd"/>
            <w:r w:rsidRPr="00527A71">
              <w:rPr>
                <w:rFonts w:ascii="Calibri" w:eastAsia="Calibri" w:hAnsi="Calibri" w:cs="Arial"/>
                <w:b/>
                <w:sz w:val="18"/>
                <w:szCs w:val="18"/>
                <w:lang w:bidi="ar-SA"/>
              </w:rPr>
              <w: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95%CI for</w:t>
            </w:r>
          </w:p>
          <w:p w:rsidR="00527A71" w:rsidRPr="00527A71" w:rsidRDefault="00456E7A" w:rsidP="00527A71">
            <w:pPr>
              <w:bidi w:val="0"/>
              <w:jc w:val="center"/>
              <w:rPr>
                <w:rFonts w:ascii="Calibri" w:eastAsia="Calibri" w:hAnsi="Calibri" w:cs="Arial"/>
                <w:b/>
                <w:sz w:val="18"/>
                <w:szCs w:val="18"/>
                <w:lang w:bidi="ar-SA"/>
              </w:rPr>
            </w:pPr>
            <w:r>
              <w:rPr>
                <w:rFonts w:ascii="Calibri" w:eastAsia="Calibri" w:hAnsi="Calibri" w:cs="Arial"/>
                <w:b/>
                <w:sz w:val="18"/>
                <w:szCs w:val="18"/>
                <w:lang w:bidi="ar-SA"/>
              </w:rPr>
              <w:t>IRR</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LDLsp2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-0.128</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0.189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-0.675</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0.499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(-0.499 , 0.243)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0.880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0.167</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(0.607 , 1.275)</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HOMAsp2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-3.288</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2.812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-1.169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0.242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(-8.800 , 2.224)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0.037</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0.105</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(0.000 , 9.244)</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sysSP2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0.913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0.201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4.546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(0.519 , 1.307)</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2.492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0.501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(1.681 , 3.694)</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c.LDLsp2#</w:t>
            </w:r>
          </w:p>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c.HOMAsp2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0.152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0.066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2.288</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0.022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(0.022 , 0.282)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1.164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0.077</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(1.022 , 1.326)</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c.LDLsp2#</w:t>
            </w:r>
          </w:p>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c.sysSP2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-0.010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-2.950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(-0.017 , -0.003)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0.990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(0.983 ,  0.997)</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c.sysSP2#</w:t>
            </w:r>
          </w:p>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c.HOMAsp2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-0.114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0.114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-1.001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0.317</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(-0.338 , 0.109)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0.892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0.102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(0.713 , 1.116)</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cons</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-7.666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0.617</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-12.426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(-8.875 , -6.457)</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(0.000 ,  0.002)</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 xml:space="preserve">Log  </w:t>
            </w:r>
            <w:proofErr w:type="spellStart"/>
            <w:r w:rsidRPr="00527A71">
              <w:rPr>
                <w:rFonts w:ascii="Calibri" w:eastAsia="Calibri" w:hAnsi="Calibri" w:cs="Arial"/>
                <w:b/>
                <w:sz w:val="18"/>
                <w:szCs w:val="18"/>
                <w:lang w:bidi="ar-SA"/>
              </w:rPr>
              <w:t>pseudolikelihood</w:t>
            </w:r>
            <w:proofErr w:type="spellEnd"/>
            <w:r w:rsidRPr="00527A71">
              <w:rPr>
                <w:rFonts w:ascii="Calibri" w:eastAsia="Calibri" w:hAnsi="Calibri" w:cs="Arial"/>
                <w:bCs/>
                <w:sz w:val="18"/>
                <w:szCs w:val="18"/>
                <w:lang w:bidi="ar-SA"/>
              </w:rPr>
              <w:t xml:space="preserve"> = -29.96</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Pseudo R</w:t>
            </w:r>
            <w:r w:rsidRPr="00527A71">
              <w:rPr>
                <w:rFonts w:ascii="Calibri" w:eastAsia="Calibri" w:hAnsi="Calibri" w:cs="Arial"/>
                <w:b/>
                <w:sz w:val="18"/>
                <w:szCs w:val="18"/>
                <w:vertAlign w:val="superscript"/>
                <w:lang w:bidi="ar-SA"/>
              </w:rPr>
              <w:t>2</w:t>
            </w:r>
            <w:r w:rsidRPr="00527A71">
              <w:rPr>
                <w:rFonts w:ascii="Calibri" w:eastAsia="Calibri" w:hAnsi="Calibri" w:cs="Arial"/>
                <w:bCs/>
                <w:sz w:val="18"/>
                <w:szCs w:val="18"/>
                <w:vertAlign w:val="superscript"/>
                <w:lang w:bidi="ar-SA"/>
              </w:rPr>
              <w:t xml:space="preserve"> </w:t>
            </w:r>
            <w:r w:rsidRPr="00527A71">
              <w:rPr>
                <w:rFonts w:ascii="Calibri" w:eastAsia="Calibri" w:hAnsi="Calibri" w:cs="Arial"/>
                <w:bCs/>
                <w:sz w:val="18"/>
                <w:szCs w:val="18"/>
                <w:lang w:bidi="ar-SA"/>
              </w:rPr>
              <w:t>=  0.64</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Wald chi2(6)</w:t>
            </w:r>
            <w:r w:rsidRPr="00527A71">
              <w:rPr>
                <w:rFonts w:ascii="Calibri" w:eastAsia="Calibri" w:hAnsi="Calibri" w:cs="Arial"/>
                <w:bCs/>
                <w:sz w:val="18"/>
                <w:szCs w:val="18"/>
                <w:lang w:bidi="ar-SA"/>
              </w:rPr>
              <w:t xml:space="preserve"> = 304.94</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proofErr w:type="spellStart"/>
            <w:r w:rsidRPr="00527A71">
              <w:rPr>
                <w:rFonts w:ascii="Calibri" w:eastAsia="Calibri" w:hAnsi="Calibri" w:cs="Arial"/>
                <w:b/>
                <w:sz w:val="18"/>
                <w:szCs w:val="18"/>
                <w:lang w:bidi="ar-SA"/>
              </w:rPr>
              <w:t>Prob</w:t>
            </w:r>
            <w:proofErr w:type="spellEnd"/>
            <w:r w:rsidRPr="00527A71">
              <w:rPr>
                <w:rFonts w:ascii="Calibri" w:eastAsia="Calibri" w:hAnsi="Calibri" w:cs="Arial"/>
                <w:b/>
                <w:sz w:val="18"/>
                <w:szCs w:val="18"/>
                <w:lang w:bidi="ar-SA"/>
              </w:rPr>
              <w:t>&gt;chi2</w:t>
            </w:r>
            <w:r w:rsidRPr="00527A71">
              <w:rPr>
                <w:rFonts w:ascii="Calibri" w:eastAsia="Calibri" w:hAnsi="Calibri" w:cs="Arial"/>
                <w:bCs/>
                <w:sz w:val="18"/>
                <w:szCs w:val="18"/>
                <w:lang w:bidi="ar-SA"/>
              </w:rPr>
              <w:t xml:space="preserve"> = 0.000</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 xml:space="preserve">Deviance </w:t>
            </w:r>
            <w:proofErr w:type="spellStart"/>
            <w:r w:rsidRPr="00527A71">
              <w:rPr>
                <w:rFonts w:ascii="Calibri" w:eastAsia="Calibri" w:hAnsi="Calibri" w:cs="Arial"/>
                <w:b/>
                <w:sz w:val="18"/>
                <w:szCs w:val="18"/>
                <w:lang w:bidi="ar-SA"/>
              </w:rPr>
              <w:t>gof</w:t>
            </w:r>
            <w:proofErr w:type="spellEnd"/>
            <w:r w:rsidRPr="00527A71">
              <w:rPr>
                <w:rFonts w:ascii="Calibri" w:eastAsia="Calibri" w:hAnsi="Calibri" w:cs="Arial"/>
                <w:bCs/>
                <w:sz w:val="18"/>
                <w:szCs w:val="18"/>
                <w:lang w:bidi="ar-SA"/>
              </w:rPr>
              <w:t xml:space="preserve"> = 9.86</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proofErr w:type="spellStart"/>
            <w:r w:rsidRPr="00527A71">
              <w:rPr>
                <w:rFonts w:ascii="Calibri" w:eastAsia="Calibri" w:hAnsi="Calibri" w:cs="Arial"/>
                <w:b/>
                <w:sz w:val="18"/>
                <w:szCs w:val="18"/>
                <w:lang w:bidi="ar-SA"/>
              </w:rPr>
              <w:t>Prob</w:t>
            </w:r>
            <w:proofErr w:type="spellEnd"/>
            <w:r w:rsidRPr="00527A71">
              <w:rPr>
                <w:rFonts w:ascii="Calibri" w:eastAsia="Calibri" w:hAnsi="Calibri" w:cs="Arial"/>
                <w:b/>
                <w:sz w:val="18"/>
                <w:szCs w:val="18"/>
                <w:lang w:bidi="ar-SA"/>
              </w:rPr>
              <w:t xml:space="preserve">&gt;chi2(143) </w:t>
            </w:r>
            <w:r w:rsidRPr="00527A71">
              <w:rPr>
                <w:rFonts w:ascii="Calibri" w:eastAsia="Calibri" w:hAnsi="Calibri" w:cs="Arial"/>
                <w:bCs/>
                <w:sz w:val="18"/>
                <w:szCs w:val="18"/>
                <w:lang w:bidi="ar-SA"/>
              </w:rPr>
              <w:t>= 1</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 xml:space="preserve">Pearson </w:t>
            </w:r>
            <w:proofErr w:type="spellStart"/>
            <w:r w:rsidRPr="00527A71">
              <w:rPr>
                <w:rFonts w:ascii="Calibri" w:eastAsia="Calibri" w:hAnsi="Calibri" w:cs="Arial"/>
                <w:b/>
                <w:sz w:val="18"/>
                <w:szCs w:val="18"/>
                <w:lang w:bidi="ar-SA"/>
              </w:rPr>
              <w:t>gof</w:t>
            </w:r>
            <w:proofErr w:type="spellEnd"/>
            <w:r w:rsidRPr="00527A71">
              <w:rPr>
                <w:rFonts w:ascii="Calibri" w:eastAsia="Calibri" w:hAnsi="Calibri" w:cs="Arial"/>
                <w:bCs/>
                <w:sz w:val="18"/>
                <w:szCs w:val="18"/>
                <w:lang w:bidi="ar-SA"/>
              </w:rPr>
              <w:t xml:space="preserve"> = 8.97</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proofErr w:type="spellStart"/>
            <w:r w:rsidRPr="00527A71">
              <w:rPr>
                <w:rFonts w:ascii="Calibri" w:eastAsia="Calibri" w:hAnsi="Calibri" w:cs="Arial"/>
                <w:b/>
                <w:sz w:val="18"/>
                <w:szCs w:val="18"/>
                <w:lang w:bidi="ar-SA"/>
              </w:rPr>
              <w:t>Prob</w:t>
            </w:r>
            <w:proofErr w:type="spellEnd"/>
            <w:r w:rsidRPr="00527A71">
              <w:rPr>
                <w:rFonts w:ascii="Calibri" w:eastAsia="Calibri" w:hAnsi="Calibri" w:cs="Arial"/>
                <w:b/>
                <w:sz w:val="18"/>
                <w:szCs w:val="18"/>
                <w:lang w:bidi="ar-SA"/>
              </w:rPr>
              <w:t xml:space="preserve">&gt;chi2(143) </w:t>
            </w:r>
            <w:r w:rsidRPr="00527A71">
              <w:rPr>
                <w:rFonts w:ascii="Calibri" w:eastAsia="Calibri" w:hAnsi="Calibri" w:cs="Arial"/>
                <w:bCs/>
                <w:sz w:val="18"/>
                <w:szCs w:val="18"/>
                <w:lang w:bidi="ar-SA"/>
              </w:rPr>
              <w:t>= 1</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 xml:space="preserve">Log  </w:t>
            </w:r>
            <w:proofErr w:type="spellStart"/>
            <w:r w:rsidRPr="00527A71">
              <w:rPr>
                <w:rFonts w:ascii="Calibri" w:eastAsia="Calibri" w:hAnsi="Calibri" w:cs="Arial"/>
                <w:b/>
                <w:sz w:val="18"/>
                <w:szCs w:val="18"/>
                <w:lang w:bidi="ar-SA"/>
              </w:rPr>
              <w:t>pseudolikelihood</w:t>
            </w:r>
            <w:proofErr w:type="spellEnd"/>
            <w:r w:rsidRPr="00527A71">
              <w:rPr>
                <w:rFonts w:ascii="Calibri" w:eastAsia="Calibri" w:hAnsi="Calibri" w:cs="Arial"/>
                <w:b/>
                <w:sz w:val="18"/>
                <w:szCs w:val="18"/>
                <w:lang w:bidi="ar-SA"/>
              </w:rPr>
              <w:t>(full model )</w:t>
            </w:r>
            <w:r w:rsidRPr="00527A71">
              <w:rPr>
                <w:rFonts w:ascii="Calibri" w:eastAsia="Calibri" w:hAnsi="Calibri" w:cs="Arial"/>
                <w:bCs/>
                <w:sz w:val="18"/>
                <w:szCs w:val="18"/>
                <w:lang w:bidi="ar-SA"/>
              </w:rPr>
              <w:t xml:space="preserve"> = -29.96</w:t>
            </w:r>
          </w:p>
        </w:tc>
        <w:tc>
          <w:tcPr>
            <w:tcW w:w="0" w:type="auto"/>
            <w:gridSpan w:val="4"/>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 xml:space="preserve">Log  </w:t>
            </w:r>
            <w:proofErr w:type="spellStart"/>
            <w:r w:rsidRPr="00527A71">
              <w:rPr>
                <w:rFonts w:ascii="Calibri" w:eastAsia="Calibri" w:hAnsi="Calibri" w:cs="Arial"/>
                <w:b/>
                <w:sz w:val="18"/>
                <w:szCs w:val="18"/>
                <w:lang w:bidi="ar-SA"/>
              </w:rPr>
              <w:t>pseudolikelihood</w:t>
            </w:r>
            <w:proofErr w:type="spellEnd"/>
            <w:r w:rsidRPr="00527A71">
              <w:rPr>
                <w:rFonts w:ascii="Calibri" w:eastAsia="Calibri" w:hAnsi="Calibri" w:cs="Arial"/>
                <w:b/>
                <w:sz w:val="18"/>
                <w:szCs w:val="18"/>
                <w:lang w:bidi="ar-SA"/>
              </w:rPr>
              <w:t>(null model )</w:t>
            </w:r>
            <w:r w:rsidRPr="00527A71">
              <w:rPr>
                <w:rFonts w:ascii="Calibri" w:eastAsia="Calibri" w:hAnsi="Calibri" w:cs="Arial"/>
                <w:bCs/>
                <w:sz w:val="18"/>
                <w:szCs w:val="18"/>
                <w:lang w:bidi="ar-SA"/>
              </w:rPr>
              <w:t xml:space="preserve"> = -83.54</w:t>
            </w:r>
          </w:p>
        </w:tc>
      </w:tr>
      <w:tr w:rsidR="00527A71" w:rsidRPr="00527A71" w:rsidTr="00527A71">
        <w:tc>
          <w:tcPr>
            <w:tcW w:w="0" w:type="auto"/>
            <w:gridSpan w:val="3"/>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DF</w:t>
            </w:r>
            <w:r w:rsidRPr="00527A71">
              <w:rPr>
                <w:rFonts w:ascii="Calibri" w:eastAsia="Calibri" w:hAnsi="Calibri" w:cs="Arial"/>
                <w:bCs/>
                <w:sz w:val="18"/>
                <w:szCs w:val="18"/>
                <w:lang w:bidi="ar-SA"/>
              </w:rPr>
              <w:t xml:space="preserve"> = 7</w:t>
            </w:r>
          </w:p>
        </w:tc>
        <w:tc>
          <w:tcPr>
            <w:tcW w:w="0" w:type="auto"/>
            <w:gridSpan w:val="3"/>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AIC</w:t>
            </w:r>
            <w:r w:rsidRPr="00527A71">
              <w:rPr>
                <w:rFonts w:ascii="Calibri" w:eastAsia="Calibri" w:hAnsi="Calibri" w:cs="Arial"/>
                <w:bCs/>
                <w:sz w:val="18"/>
                <w:szCs w:val="18"/>
                <w:lang w:bidi="ar-SA"/>
              </w:rPr>
              <w:t xml:space="preserve"> = 73.92</w:t>
            </w:r>
          </w:p>
        </w:tc>
        <w:tc>
          <w:tcPr>
            <w:tcW w:w="0" w:type="auto"/>
            <w:gridSpan w:val="3"/>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BIC</w:t>
            </w:r>
            <w:r w:rsidRPr="00527A71">
              <w:rPr>
                <w:rFonts w:ascii="Calibri" w:eastAsia="Calibri" w:hAnsi="Calibri" w:cs="Arial"/>
                <w:bCs/>
                <w:sz w:val="18"/>
                <w:szCs w:val="18"/>
                <w:lang w:bidi="ar-SA"/>
              </w:rPr>
              <w:t xml:space="preserve"> = 94.99</w:t>
            </w:r>
          </w:p>
        </w:tc>
      </w:tr>
    </w:tbl>
    <w:p w:rsidR="00527A71" w:rsidRPr="00527A71" w:rsidRDefault="00527A71" w:rsidP="00527A71">
      <w:pPr>
        <w:bidi w:val="0"/>
        <w:jc w:val="lowKashida"/>
        <w:rPr>
          <w:rFonts w:ascii="Calibri" w:eastAsia="Times New Roman" w:hAnsi="Calibri" w:cs="Arial"/>
          <w:lang w:bidi="ar-SA"/>
        </w:rPr>
      </w:pPr>
      <w:r w:rsidRPr="00527A71">
        <w:rPr>
          <w:rFonts w:ascii="Calibri" w:eastAsia="Calibri" w:hAnsi="Calibri" w:cs="Arial"/>
          <w:lang w:bidi="ar-SA"/>
        </w:rPr>
        <w:t xml:space="preserve">Using the above results to predict the </w:t>
      </w:r>
      <m:oMath>
        <m:func>
          <m:funcPr>
            <m:ctrlPr>
              <w:rPr>
                <w:rFonts w:ascii="Cambria Math" w:eastAsia="Calibri" w:hAnsi="Cambria Math" w:cs="Arial"/>
                <w:i/>
                <w:lang w:bidi="ar-SA"/>
              </w:rPr>
            </m:ctrlPr>
          </m:funcPr>
          <m:fName>
            <m:r>
              <m:rPr>
                <m:sty m:val="p"/>
              </m:rPr>
              <w:rPr>
                <w:rFonts w:ascii="Cambria Math" w:eastAsia="Calibri" w:hAnsi="Cambria Math" w:cs="Arial"/>
                <w:lang w:bidi="ar-SA"/>
              </w:rPr>
              <m:t>ln</m:t>
            </m:r>
          </m:fName>
          <m:e>
            <m:sSub>
              <m:sSubPr>
                <m:ctrlPr>
                  <w:rPr>
                    <w:rFonts w:ascii="Cambria Math" w:eastAsia="Calibri" w:hAnsi="Cambria Math" w:cs="Arial"/>
                    <w:i/>
                    <w:lang w:bidi="ar-SA"/>
                  </w:rPr>
                </m:ctrlPr>
              </m:sSubPr>
              <m:e>
                <m:r>
                  <w:rPr>
                    <w:rFonts w:ascii="Cambria Math" w:eastAsia="Calibri" w:hAnsi="Cambria Math" w:cs="Arial"/>
                    <w:lang w:bidi="ar-SA"/>
                  </w:rPr>
                  <m:t>μ</m:t>
                </m:r>
              </m:e>
              <m:sub>
                <m:r>
                  <w:rPr>
                    <w:rFonts w:ascii="Cambria Math" w:eastAsia="Calibri" w:hAnsi="Cambria Math" w:cs="Arial"/>
                    <w:lang w:bidi="ar-SA"/>
                  </w:rPr>
                  <m:t>21</m:t>
                </m:r>
              </m:sub>
            </m:sSub>
          </m:e>
        </m:func>
        <m:r>
          <w:rPr>
            <w:rFonts w:ascii="Cambria Math" w:eastAsia="Calibri" w:hAnsi="Cambria Math" w:cs="Arial"/>
            <w:lang w:bidi="ar-SA"/>
          </w:rPr>
          <m:t>=</m:t>
        </m:r>
        <m:sSubSup>
          <m:sSubSupPr>
            <m:ctrlPr>
              <w:rPr>
                <w:rFonts w:ascii="Cambria Math" w:eastAsia="Calibri" w:hAnsi="Cambria Math" w:cs="Arial"/>
                <w:i/>
                <w:lang w:bidi="ar-SA"/>
              </w:rPr>
            </m:ctrlPr>
          </m:sSubSupPr>
          <m:e>
            <m:r>
              <w:rPr>
                <w:rFonts w:ascii="Cambria Math" w:eastAsia="Calibri" w:hAnsi="Cambria Math" w:cs="Arial"/>
                <w:lang w:bidi="ar-SA"/>
              </w:rPr>
              <m:t>x</m:t>
            </m:r>
          </m:e>
          <m:sub>
            <m:r>
              <w:rPr>
                <w:rFonts w:ascii="Cambria Math" w:eastAsia="Calibri" w:hAnsi="Cambria Math" w:cs="Arial"/>
                <w:lang w:bidi="ar-SA"/>
              </w:rPr>
              <m:t>i</m:t>
            </m:r>
          </m:sub>
          <m:sup>
            <m:r>
              <w:rPr>
                <w:rFonts w:ascii="Cambria Math" w:eastAsia="Calibri" w:hAnsi="Cambria Math" w:cs="Arial"/>
                <w:lang w:bidi="ar-SA"/>
              </w:rPr>
              <m:t>'</m:t>
            </m:r>
          </m:sup>
        </m:sSubSup>
        <m:r>
          <w:rPr>
            <w:rFonts w:ascii="Cambria Math" w:eastAsia="Calibri" w:hAnsi="Cambria Math" w:cs="Arial"/>
            <w:lang w:bidi="ar-SA"/>
          </w:rPr>
          <m:t>B</m:t>
        </m:r>
      </m:oMath>
      <w:r w:rsidRPr="00527A71">
        <w:rPr>
          <w:rFonts w:ascii="Calibri" w:eastAsia="Times New Roman" w:hAnsi="Calibri" w:cs="Arial"/>
          <w:lang w:bidi="ar-SA"/>
        </w:rPr>
        <w:t xml:space="preserve"> then calculating </w:t>
      </w:r>
      <m:oMath>
        <m:r>
          <w:rPr>
            <w:rFonts w:ascii="Cambria Math" w:eastAsia="Calibri" w:hAnsi="Cambria Math" w:cs="Arial"/>
            <w:lang w:bidi="ar-SA"/>
          </w:rPr>
          <m:t>E</m:t>
        </m:r>
        <m:d>
          <m:dPr>
            <m:begChr m:val="["/>
            <m:endChr m:val="]"/>
            <m:ctrlPr>
              <w:rPr>
                <w:rFonts w:ascii="Cambria Math" w:eastAsia="Calibri" w:hAnsi="Cambria Math" w:cs="Arial"/>
                <w:i/>
                <w:lang w:bidi="ar-SA"/>
              </w:rPr>
            </m:ctrlPr>
          </m:dPr>
          <m:e>
            <m:sSub>
              <m:sSubPr>
                <m:ctrlPr>
                  <w:rPr>
                    <w:rFonts w:ascii="Cambria Math" w:eastAsia="Calibri" w:hAnsi="Cambria Math" w:cs="Arial"/>
                    <w:i/>
                    <w:lang w:bidi="ar-SA"/>
                  </w:rPr>
                </m:ctrlPr>
              </m:sSubPr>
              <m:e>
                <m:r>
                  <w:rPr>
                    <w:rFonts w:ascii="Cambria Math" w:eastAsia="Calibri" w:hAnsi="Cambria Math" w:cs="Arial"/>
                    <w:lang w:bidi="ar-SA"/>
                  </w:rPr>
                  <m:t>y</m:t>
                </m:r>
              </m:e>
              <m:sub>
                <m:r>
                  <w:rPr>
                    <w:rFonts w:ascii="Cambria Math" w:eastAsia="Calibri" w:hAnsi="Cambria Math" w:cs="Arial"/>
                    <w:lang w:bidi="ar-SA"/>
                  </w:rPr>
                  <m:t>i</m:t>
                </m:r>
              </m:sub>
            </m:sSub>
          </m:e>
          <m:e>
            <m:sSub>
              <m:sSubPr>
                <m:ctrlPr>
                  <w:rPr>
                    <w:rFonts w:ascii="Cambria Math" w:eastAsia="Calibri" w:hAnsi="Cambria Math" w:cs="Arial"/>
                    <w:i/>
                    <w:lang w:bidi="ar-SA"/>
                  </w:rPr>
                </m:ctrlPr>
              </m:sSubPr>
              <m:e>
                <m:r>
                  <w:rPr>
                    <w:rFonts w:ascii="Cambria Math" w:eastAsia="Calibri" w:hAnsi="Cambria Math" w:cs="Arial"/>
                    <w:lang w:bidi="ar-SA"/>
                  </w:rPr>
                  <m:t>x</m:t>
                </m:r>
              </m:e>
              <m:sub>
                <m:r>
                  <w:rPr>
                    <w:rFonts w:ascii="Cambria Math" w:eastAsia="Calibri" w:hAnsi="Cambria Math" w:cs="Arial"/>
                    <w:lang w:bidi="ar-SA"/>
                  </w:rPr>
                  <m:t>i</m:t>
                </m:r>
              </m:sub>
            </m:sSub>
          </m:e>
        </m:d>
        <m:r>
          <w:rPr>
            <w:rFonts w:ascii="Cambria Math" w:eastAsia="Calibri" w:hAnsi="Cambria Math" w:cs="Arial"/>
            <w:lang w:bidi="ar-SA"/>
          </w:rPr>
          <m:t>=</m:t>
        </m:r>
        <m:sSub>
          <m:sSubPr>
            <m:ctrlPr>
              <w:rPr>
                <w:rFonts w:ascii="Cambria Math" w:eastAsia="Calibri" w:hAnsi="Cambria Math" w:cs="Arial"/>
                <w:i/>
                <w:lang w:bidi="ar-SA"/>
              </w:rPr>
            </m:ctrlPr>
          </m:sSubPr>
          <m:e>
            <m:r>
              <w:rPr>
                <w:rFonts w:ascii="Cambria Math" w:eastAsia="Calibri" w:hAnsi="Cambria Math" w:cs="Arial"/>
                <w:lang w:bidi="ar-SA"/>
              </w:rPr>
              <m:t>μ</m:t>
            </m:r>
          </m:e>
          <m:sub>
            <m:r>
              <w:rPr>
                <w:rFonts w:ascii="Cambria Math" w:eastAsia="Calibri" w:hAnsi="Cambria Math" w:cs="Arial"/>
                <w:lang w:bidi="ar-SA"/>
              </w:rPr>
              <m:t>21</m:t>
            </m:r>
          </m:sub>
        </m:sSub>
        <m:r>
          <w:rPr>
            <w:rFonts w:ascii="Cambria Math" w:eastAsia="Calibri" w:hAnsi="Cambria Math" w:cs="Arial"/>
            <w:lang w:bidi="ar-SA"/>
          </w:rPr>
          <m:t>=</m:t>
        </m:r>
        <m:sSup>
          <m:sSupPr>
            <m:ctrlPr>
              <w:rPr>
                <w:rFonts w:ascii="Cambria Math" w:eastAsia="Calibri" w:hAnsi="Cambria Math" w:cs="Arial"/>
                <w:i/>
                <w:lang w:bidi="ar-SA"/>
              </w:rPr>
            </m:ctrlPr>
          </m:sSupPr>
          <m:e>
            <m:r>
              <w:rPr>
                <w:rFonts w:ascii="Cambria Math" w:eastAsia="Calibri" w:hAnsi="Cambria Math" w:cs="Arial"/>
                <w:lang w:bidi="ar-SA"/>
              </w:rPr>
              <m:t>e</m:t>
            </m:r>
          </m:e>
          <m:sup>
            <m:sSubSup>
              <m:sSubSupPr>
                <m:ctrlPr>
                  <w:rPr>
                    <w:rFonts w:ascii="Cambria Math" w:eastAsia="Calibri" w:hAnsi="Cambria Math" w:cs="Arial"/>
                    <w:i/>
                    <w:lang w:bidi="ar-SA"/>
                  </w:rPr>
                </m:ctrlPr>
              </m:sSubSupPr>
              <m:e>
                <m:r>
                  <w:rPr>
                    <w:rFonts w:ascii="Cambria Math" w:eastAsia="Calibri" w:hAnsi="Cambria Math" w:cs="Arial"/>
                    <w:lang w:bidi="ar-SA"/>
                  </w:rPr>
                  <m:t>x</m:t>
                </m:r>
              </m:e>
              <m:sub>
                <m:r>
                  <w:rPr>
                    <w:rFonts w:ascii="Cambria Math" w:eastAsia="Calibri" w:hAnsi="Cambria Math" w:cs="Arial"/>
                    <w:lang w:bidi="ar-SA"/>
                  </w:rPr>
                  <m:t>i</m:t>
                </m:r>
              </m:sub>
              <m:sup>
                <m:r>
                  <w:rPr>
                    <w:rFonts w:ascii="Cambria Math" w:eastAsia="Calibri" w:hAnsi="Cambria Math" w:cs="Arial"/>
                    <w:lang w:bidi="ar-SA"/>
                  </w:rPr>
                  <m:t>'</m:t>
                </m:r>
              </m:sup>
            </m:sSubSup>
            <m:r>
              <w:rPr>
                <w:rFonts w:ascii="Cambria Math" w:eastAsia="Calibri" w:hAnsi="Cambria Math" w:cs="Arial"/>
                <w:lang w:bidi="ar-SA"/>
              </w:rPr>
              <m:t>B</m:t>
            </m:r>
          </m:sup>
        </m:sSup>
      </m:oMath>
    </w:p>
    <w:p w:rsidR="00527A71" w:rsidRPr="00527A71" w:rsidRDefault="00527A71" w:rsidP="00527A71">
      <w:pPr>
        <w:bidi w:val="0"/>
        <w:jc w:val="both"/>
        <w:rPr>
          <w:rFonts w:ascii="Calibri" w:eastAsia="Calibri" w:hAnsi="Calibri" w:cs="Arial"/>
          <w:bCs/>
          <w:lang w:bidi="ar-SA"/>
        </w:rPr>
      </w:pPr>
      <w:r w:rsidRPr="00527A71">
        <w:rPr>
          <w:rFonts w:ascii="Calibri" w:eastAsia="Calibri" w:hAnsi="Calibri" w:cs="Arial"/>
          <w:lang w:bidi="ar-SA"/>
        </w:rPr>
        <w:t xml:space="preserve">Where </w:t>
      </w:r>
      <m:oMath>
        <m:sSub>
          <m:sSubPr>
            <m:ctrlPr>
              <w:rPr>
                <w:rFonts w:ascii="Cambria Math" w:eastAsia="Calibri" w:hAnsi="Cambria Math" w:cs="Arial"/>
                <w:i/>
                <w:lang w:bidi="ar-SA"/>
              </w:rPr>
            </m:ctrlPr>
          </m:sSubPr>
          <m:e>
            <m:r>
              <w:rPr>
                <w:rFonts w:ascii="Cambria Math" w:eastAsia="Calibri" w:hAnsi="Cambria Math" w:cs="Arial"/>
                <w:lang w:bidi="ar-SA"/>
              </w:rPr>
              <m:t>μ</m:t>
            </m:r>
          </m:e>
          <m:sub>
            <m:r>
              <w:rPr>
                <w:rFonts w:ascii="Cambria Math" w:eastAsia="Calibri" w:hAnsi="Cambria Math" w:cs="Arial"/>
                <w:lang w:bidi="ar-SA"/>
              </w:rPr>
              <m:t>21</m:t>
            </m:r>
          </m:sub>
        </m:sSub>
      </m:oMath>
      <w:r w:rsidRPr="00527A71">
        <w:rPr>
          <w:rFonts w:ascii="Calibri" w:eastAsia="Times New Roman" w:hAnsi="Calibri" w:cs="Arial"/>
          <w:lang w:bidi="ar-SA"/>
        </w:rPr>
        <w:t xml:space="preserve">  denotes the transition counts from state 2 to state 1 </w:t>
      </w:r>
      <w:r w:rsidRPr="00527A71">
        <w:rPr>
          <w:rFonts w:ascii="Calibri" w:eastAsia="Calibri" w:hAnsi="Calibri" w:cs="Arial"/>
          <w:lang w:bidi="ar-SA"/>
        </w:rPr>
        <w:t>and as the time for the follow up is equal to all patients the estimated counts for the transition from state2 to state1 are 26 transitions with good fit of the model  while the observed count is 30 transitions.</w:t>
      </w:r>
      <w:r w:rsidRPr="00527A71">
        <w:rPr>
          <w:rFonts w:ascii="Calibri" w:eastAsia="Calibri" w:hAnsi="Calibri" w:cs="Arial"/>
          <w:bCs/>
          <w:lang w:bidi="ar-SA"/>
        </w:rPr>
        <w:t xml:space="preserve"> The expected decrease in log count for one-unit increase in transformed LDL cholesterol is (0.128) which is not statistically significant(P=0.499), and the expected decrease in log count for one-unit increase in transformed HOMA is (3.288) which is not statistically significant (P=0.242). As better management of both of these risk factors, enhances the transition from F2 to F1. While the expected increase in log count for one-unit increase in transformed systolic blood pressure is (0.913) which is highly statistically significant (P=0.000). For every unit increase in transformed systolic blood pressure, the incident rate ratio is increased (increase in transition counts) by 149.2%, with 95% confidence that this increase is between 68.1% and 269.4%. This effect is not really explainable and further studies are needed to evaluate such effect as there may be some confounder substances that could induce such effect. The expected increase in log count for one unit increase in interaction between the transformed LDL and transformed HOMA is (0.152) with high statistical significance (P=0.022), in other word, the rise in one predictor variable increases the effect of the other on the response variable (expected log count). For every unit increase of this interaction, the incident rate ratio is increased (increase in transition counts) by 16.4%, with 95% confidence that this increase is between 2.2% and 32.6%.  While, the expected decrease in log count for one unit increase in interaction between the transformed systolic blood pressure and transformed LDL is (0.01) with high statistical significance (P=0.003), and this decrease in log count for one unit increase in interaction between transformed systolic blood pressure and transformed HOMA is (0.114) which is not statistically significant (P=0.317), in other word, the rise in one predictor variable decreases the effect of the other on the response variable (expected log count) but not reverse it. However, for every unit increase in the first interaction, the incident rate ratio is only decreased (i.e. decrease in transition counts) by 1%, with 95% confidence that this decrease is between 0.3% and 1.7%.  Moreover, for the second interaction; the IRR is decreased by 10.8%. Poisson model fits the data as goodness of fit is not statistically </w:t>
      </w:r>
      <w:proofErr w:type="gramStart"/>
      <w:r w:rsidRPr="00527A71">
        <w:rPr>
          <w:rFonts w:ascii="Calibri" w:eastAsia="Calibri" w:hAnsi="Calibri" w:cs="Arial"/>
          <w:bCs/>
          <w:lang w:bidi="ar-SA"/>
        </w:rPr>
        <w:t>significant .</w:t>
      </w:r>
      <w:proofErr w:type="gramEnd"/>
    </w:p>
    <w:p w:rsidR="00527A71" w:rsidRPr="00527A71" w:rsidRDefault="00527A71" w:rsidP="00527A71">
      <w:pPr>
        <w:bidi w:val="0"/>
        <w:rPr>
          <w:rFonts w:ascii="Calibri" w:eastAsia="Calibri" w:hAnsi="Calibri" w:cs="Arial"/>
          <w:bCs/>
          <w:sz w:val="20"/>
          <w:szCs w:val="20"/>
          <w:lang w:bidi="ar-SA"/>
        </w:rPr>
      </w:pPr>
      <w:r w:rsidRPr="00527A71">
        <w:rPr>
          <w:rFonts w:ascii="Calibri" w:eastAsia="Calibri" w:hAnsi="Calibri" w:cs="Arial"/>
          <w:bCs/>
          <w:sz w:val="20"/>
          <w:szCs w:val="20"/>
          <w:lang w:bidi="ar-SA"/>
        </w:rPr>
        <w:lastRenderedPageBreak/>
        <w:t>Table (20): results for transitions from state 3 to state 2:</w:t>
      </w:r>
    </w:p>
    <w:tbl>
      <w:tblPr>
        <w:tblStyle w:val="TableGrid"/>
        <w:tblW w:w="0" w:type="auto"/>
        <w:tblLook w:val="04A0" w:firstRow="1" w:lastRow="0" w:firstColumn="1" w:lastColumn="0" w:noHBand="0" w:noVBand="1"/>
      </w:tblPr>
      <w:tblGrid>
        <w:gridCol w:w="1101"/>
        <w:gridCol w:w="1026"/>
        <w:gridCol w:w="829"/>
        <w:gridCol w:w="682"/>
        <w:gridCol w:w="645"/>
        <w:gridCol w:w="1383"/>
        <w:gridCol w:w="627"/>
        <w:gridCol w:w="829"/>
        <w:gridCol w:w="1273"/>
      </w:tblGrid>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Coefficient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Robust</w:t>
            </w:r>
          </w:p>
          <w:p w:rsidR="00527A71" w:rsidRPr="00527A71" w:rsidRDefault="00527A71" w:rsidP="00527A71">
            <w:pPr>
              <w:bidi w:val="0"/>
              <w:jc w:val="center"/>
              <w:rPr>
                <w:rFonts w:ascii="Calibri" w:eastAsia="Calibri" w:hAnsi="Calibri" w:cs="Arial"/>
                <w:b/>
                <w:sz w:val="18"/>
                <w:szCs w:val="18"/>
                <w:lang w:bidi="ar-SA"/>
              </w:rPr>
            </w:pPr>
            <w:proofErr w:type="spellStart"/>
            <w:r w:rsidRPr="00527A71">
              <w:rPr>
                <w:rFonts w:ascii="Calibri" w:eastAsia="Calibri" w:hAnsi="Calibri" w:cs="Arial"/>
                <w:b/>
                <w:sz w:val="18"/>
                <w:szCs w:val="18"/>
                <w:lang w:bidi="ar-SA"/>
              </w:rPr>
              <w:t>Std.dev</w:t>
            </w:r>
            <w:proofErr w:type="spellEnd"/>
            <w:r w:rsidRPr="00527A71">
              <w:rPr>
                <w:rFonts w:ascii="Calibri" w:eastAsia="Calibri" w:hAnsi="Calibri" w:cs="Arial"/>
                <w:b/>
                <w:sz w:val="18"/>
                <w:szCs w:val="18"/>
                <w:lang w:bidi="ar-SA"/>
              </w:rPr>
              <w: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z</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p&gt;|z|</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95%CI for</w:t>
            </w:r>
          </w:p>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 xml:space="preserve">B </w:t>
            </w:r>
            <w:proofErr w:type="spellStart"/>
            <w:r w:rsidRPr="00527A71">
              <w:rPr>
                <w:rFonts w:ascii="Calibri" w:eastAsia="Calibri" w:hAnsi="Calibri" w:cs="Arial"/>
                <w:b/>
                <w:sz w:val="18"/>
                <w:szCs w:val="18"/>
                <w:lang w:bidi="ar-SA"/>
              </w:rPr>
              <w:t>coeff</w:t>
            </w:r>
            <w:proofErr w:type="spellEnd"/>
            <w:r w:rsidRPr="00527A71">
              <w:rPr>
                <w:rFonts w:ascii="Calibri" w:eastAsia="Calibri" w:hAnsi="Calibri" w:cs="Arial"/>
                <w:b/>
                <w:sz w:val="18"/>
                <w:szCs w:val="18"/>
                <w:lang w:bidi="ar-SA"/>
              </w:rPr>
              <w: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IRR</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Robust</w:t>
            </w:r>
          </w:p>
          <w:p w:rsidR="00527A71" w:rsidRPr="00527A71" w:rsidRDefault="00527A71" w:rsidP="00527A71">
            <w:pPr>
              <w:bidi w:val="0"/>
              <w:jc w:val="center"/>
              <w:rPr>
                <w:rFonts w:ascii="Calibri" w:eastAsia="Calibri" w:hAnsi="Calibri" w:cs="Arial"/>
                <w:b/>
                <w:sz w:val="18"/>
                <w:szCs w:val="18"/>
                <w:lang w:bidi="ar-SA"/>
              </w:rPr>
            </w:pPr>
            <w:proofErr w:type="spellStart"/>
            <w:r w:rsidRPr="00527A71">
              <w:rPr>
                <w:rFonts w:ascii="Calibri" w:eastAsia="Calibri" w:hAnsi="Calibri" w:cs="Arial"/>
                <w:b/>
                <w:sz w:val="18"/>
                <w:szCs w:val="18"/>
                <w:lang w:bidi="ar-SA"/>
              </w:rPr>
              <w:t>Std.dev</w:t>
            </w:r>
            <w:proofErr w:type="spellEnd"/>
            <w:r w:rsidRPr="00527A71">
              <w:rPr>
                <w:rFonts w:ascii="Calibri" w:eastAsia="Calibri" w:hAnsi="Calibri" w:cs="Arial"/>
                <w:b/>
                <w:sz w:val="18"/>
                <w:szCs w:val="18"/>
                <w:lang w:bidi="ar-SA"/>
              </w:rPr>
              <w: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95%CI for</w:t>
            </w:r>
          </w:p>
          <w:p w:rsidR="00527A71" w:rsidRPr="00527A71" w:rsidRDefault="00456E7A" w:rsidP="00527A71">
            <w:pPr>
              <w:bidi w:val="0"/>
              <w:jc w:val="center"/>
              <w:rPr>
                <w:rFonts w:ascii="Calibri" w:eastAsia="Calibri" w:hAnsi="Calibri" w:cs="Arial"/>
                <w:b/>
                <w:sz w:val="18"/>
                <w:szCs w:val="18"/>
                <w:lang w:bidi="ar-SA"/>
              </w:rPr>
            </w:pPr>
            <w:r>
              <w:rPr>
                <w:rFonts w:ascii="Calibri" w:eastAsia="Calibri" w:hAnsi="Calibri" w:cs="Arial"/>
                <w:b/>
                <w:sz w:val="18"/>
                <w:szCs w:val="18"/>
                <w:lang w:bidi="ar-SA"/>
              </w:rPr>
              <w:t>IRR</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LDLsp2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.302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.211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1.427</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.154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(-.113 , 0.716)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1.352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.286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(0.893 , 2.047)</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HOMAsp2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-5.214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3.196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-1.631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.103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(-11.478 , 1.05)</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.005</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.017</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(0.000 , 2.859)</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sysSP2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.422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.288</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1.467</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.142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(-0.142 , .987)</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1.526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.439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(.868 , 2.683)</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c.LDLsp2#</w:t>
            </w:r>
          </w:p>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c.HOMAsp2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.102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.984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(-.198 , .202)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1.002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.102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(.821 , 1.223)</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c.LDLsp2#</w:t>
            </w:r>
          </w:p>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c.sysSP2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-2.749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(-.02 ,- .003)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0.998</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(0.98 , .997)</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c.sysSP2#</w:t>
            </w:r>
          </w:p>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c.HOMAsp2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.132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.149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0.888</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.375</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(-0.16 , .425)</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1.142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.17</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(.852 , 1.529)</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cons</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-7.363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.761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-9.671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(-8.855 , -5.871)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 , .003)</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 xml:space="preserve">Log  </w:t>
            </w:r>
            <w:proofErr w:type="spellStart"/>
            <w:r w:rsidRPr="00527A71">
              <w:rPr>
                <w:rFonts w:ascii="Calibri" w:eastAsia="Calibri" w:hAnsi="Calibri" w:cs="Arial"/>
                <w:b/>
                <w:sz w:val="18"/>
                <w:szCs w:val="18"/>
                <w:lang w:bidi="ar-SA"/>
              </w:rPr>
              <w:t>pseudolikelihood</w:t>
            </w:r>
            <w:proofErr w:type="spellEnd"/>
            <w:r w:rsidRPr="00527A71">
              <w:rPr>
                <w:rFonts w:ascii="Calibri" w:eastAsia="Calibri" w:hAnsi="Calibri" w:cs="Arial"/>
                <w:bCs/>
                <w:sz w:val="18"/>
                <w:szCs w:val="18"/>
                <w:lang w:bidi="ar-SA"/>
              </w:rPr>
              <w:t xml:space="preserve"> = -26.37</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Pseudo R</w:t>
            </w:r>
            <w:r w:rsidRPr="00527A71">
              <w:rPr>
                <w:rFonts w:ascii="Calibri" w:eastAsia="Calibri" w:hAnsi="Calibri" w:cs="Arial"/>
                <w:b/>
                <w:sz w:val="18"/>
                <w:szCs w:val="18"/>
                <w:vertAlign w:val="superscript"/>
                <w:lang w:bidi="ar-SA"/>
              </w:rPr>
              <w:t>2</w:t>
            </w:r>
            <w:r w:rsidRPr="00527A71">
              <w:rPr>
                <w:rFonts w:ascii="Calibri" w:eastAsia="Calibri" w:hAnsi="Calibri" w:cs="Arial"/>
                <w:bCs/>
                <w:sz w:val="18"/>
                <w:szCs w:val="18"/>
                <w:vertAlign w:val="superscript"/>
                <w:lang w:bidi="ar-SA"/>
              </w:rPr>
              <w:t xml:space="preserve"> </w:t>
            </w:r>
            <w:r w:rsidRPr="00527A71">
              <w:rPr>
                <w:rFonts w:ascii="Calibri" w:eastAsia="Calibri" w:hAnsi="Calibri" w:cs="Arial"/>
                <w:bCs/>
                <w:sz w:val="18"/>
                <w:szCs w:val="18"/>
                <w:lang w:bidi="ar-SA"/>
              </w:rPr>
              <w:t>= .61</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Wald chi2(6)</w:t>
            </w:r>
            <w:r w:rsidRPr="00527A71">
              <w:rPr>
                <w:rFonts w:ascii="Calibri" w:eastAsia="Calibri" w:hAnsi="Calibri" w:cs="Arial"/>
                <w:bCs/>
                <w:sz w:val="18"/>
                <w:szCs w:val="18"/>
                <w:lang w:bidi="ar-SA"/>
              </w:rPr>
              <w:t xml:space="preserve"> = 175.47</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proofErr w:type="spellStart"/>
            <w:r w:rsidRPr="00527A71">
              <w:rPr>
                <w:rFonts w:ascii="Calibri" w:eastAsia="Calibri" w:hAnsi="Calibri" w:cs="Arial"/>
                <w:b/>
                <w:sz w:val="18"/>
                <w:szCs w:val="18"/>
                <w:lang w:bidi="ar-SA"/>
              </w:rPr>
              <w:t>Prob</w:t>
            </w:r>
            <w:proofErr w:type="spellEnd"/>
            <w:r w:rsidRPr="00527A71">
              <w:rPr>
                <w:rFonts w:ascii="Calibri" w:eastAsia="Calibri" w:hAnsi="Calibri" w:cs="Arial"/>
                <w:b/>
                <w:sz w:val="18"/>
                <w:szCs w:val="18"/>
                <w:lang w:bidi="ar-SA"/>
              </w:rPr>
              <w:t>&gt;chi2</w:t>
            </w:r>
            <w:r w:rsidRPr="00527A71">
              <w:rPr>
                <w:rFonts w:ascii="Calibri" w:eastAsia="Calibri" w:hAnsi="Calibri" w:cs="Arial"/>
                <w:bCs/>
                <w:sz w:val="18"/>
                <w:szCs w:val="18"/>
                <w:lang w:bidi="ar-SA"/>
              </w:rPr>
              <w:t xml:space="preserve"> =.000</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 xml:space="preserve">Deviance </w:t>
            </w:r>
            <w:proofErr w:type="spellStart"/>
            <w:r w:rsidRPr="00527A71">
              <w:rPr>
                <w:rFonts w:ascii="Calibri" w:eastAsia="Calibri" w:hAnsi="Calibri" w:cs="Arial"/>
                <w:b/>
                <w:sz w:val="18"/>
                <w:szCs w:val="18"/>
                <w:lang w:bidi="ar-SA"/>
              </w:rPr>
              <w:t>gof</w:t>
            </w:r>
            <w:proofErr w:type="spellEnd"/>
            <w:r w:rsidRPr="00527A71">
              <w:rPr>
                <w:rFonts w:ascii="Calibri" w:eastAsia="Calibri" w:hAnsi="Calibri" w:cs="Arial"/>
                <w:bCs/>
                <w:sz w:val="18"/>
                <w:szCs w:val="18"/>
                <w:lang w:bidi="ar-SA"/>
              </w:rPr>
              <w:t xml:space="preserve"> = 10.89</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proofErr w:type="spellStart"/>
            <w:r w:rsidRPr="00527A71">
              <w:rPr>
                <w:rFonts w:ascii="Calibri" w:eastAsia="Calibri" w:hAnsi="Calibri" w:cs="Arial"/>
                <w:b/>
                <w:sz w:val="18"/>
                <w:szCs w:val="18"/>
                <w:lang w:bidi="ar-SA"/>
              </w:rPr>
              <w:t>Prob</w:t>
            </w:r>
            <w:proofErr w:type="spellEnd"/>
            <w:r w:rsidRPr="00527A71">
              <w:rPr>
                <w:rFonts w:ascii="Calibri" w:eastAsia="Calibri" w:hAnsi="Calibri" w:cs="Arial"/>
                <w:b/>
                <w:sz w:val="18"/>
                <w:szCs w:val="18"/>
                <w:lang w:bidi="ar-SA"/>
              </w:rPr>
              <w:t xml:space="preserve">&gt;chi2(143) </w:t>
            </w:r>
            <w:r w:rsidRPr="00527A71">
              <w:rPr>
                <w:rFonts w:ascii="Calibri" w:eastAsia="Calibri" w:hAnsi="Calibri" w:cs="Arial"/>
                <w:bCs/>
                <w:sz w:val="18"/>
                <w:szCs w:val="18"/>
                <w:lang w:bidi="ar-SA"/>
              </w:rPr>
              <w:t>= 1</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 xml:space="preserve">Pearson </w:t>
            </w:r>
            <w:proofErr w:type="spellStart"/>
            <w:r w:rsidRPr="00527A71">
              <w:rPr>
                <w:rFonts w:ascii="Calibri" w:eastAsia="Calibri" w:hAnsi="Calibri" w:cs="Arial"/>
                <w:b/>
                <w:sz w:val="18"/>
                <w:szCs w:val="18"/>
                <w:lang w:bidi="ar-SA"/>
              </w:rPr>
              <w:t>gof</w:t>
            </w:r>
            <w:proofErr w:type="spellEnd"/>
            <w:r w:rsidRPr="00527A71">
              <w:rPr>
                <w:rFonts w:ascii="Calibri" w:eastAsia="Calibri" w:hAnsi="Calibri" w:cs="Arial"/>
                <w:bCs/>
                <w:sz w:val="18"/>
                <w:szCs w:val="18"/>
                <w:lang w:bidi="ar-SA"/>
              </w:rPr>
              <w:t xml:space="preserve"> = 9.77</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proofErr w:type="spellStart"/>
            <w:r w:rsidRPr="00527A71">
              <w:rPr>
                <w:rFonts w:ascii="Calibri" w:eastAsia="Calibri" w:hAnsi="Calibri" w:cs="Arial"/>
                <w:b/>
                <w:sz w:val="18"/>
                <w:szCs w:val="18"/>
                <w:lang w:bidi="ar-SA"/>
              </w:rPr>
              <w:t>Prob</w:t>
            </w:r>
            <w:proofErr w:type="spellEnd"/>
            <w:r w:rsidRPr="00527A71">
              <w:rPr>
                <w:rFonts w:ascii="Calibri" w:eastAsia="Calibri" w:hAnsi="Calibri" w:cs="Arial"/>
                <w:b/>
                <w:sz w:val="18"/>
                <w:szCs w:val="18"/>
                <w:lang w:bidi="ar-SA"/>
              </w:rPr>
              <w:t xml:space="preserve">&gt;chi2(143) </w:t>
            </w:r>
            <w:r w:rsidRPr="00527A71">
              <w:rPr>
                <w:rFonts w:ascii="Calibri" w:eastAsia="Calibri" w:hAnsi="Calibri" w:cs="Arial"/>
                <w:bCs/>
                <w:sz w:val="18"/>
                <w:szCs w:val="18"/>
                <w:lang w:bidi="ar-SA"/>
              </w:rPr>
              <w:t>= 1</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 xml:space="preserve">Log  </w:t>
            </w:r>
            <w:proofErr w:type="spellStart"/>
            <w:r w:rsidRPr="00527A71">
              <w:rPr>
                <w:rFonts w:ascii="Calibri" w:eastAsia="Calibri" w:hAnsi="Calibri" w:cs="Arial"/>
                <w:b/>
                <w:sz w:val="18"/>
                <w:szCs w:val="18"/>
                <w:lang w:bidi="ar-SA"/>
              </w:rPr>
              <w:t>pseudolikelihood</w:t>
            </w:r>
            <w:proofErr w:type="spellEnd"/>
            <w:r w:rsidRPr="00527A71">
              <w:rPr>
                <w:rFonts w:ascii="Calibri" w:eastAsia="Calibri" w:hAnsi="Calibri" w:cs="Arial"/>
                <w:b/>
                <w:sz w:val="18"/>
                <w:szCs w:val="18"/>
                <w:lang w:bidi="ar-SA"/>
              </w:rPr>
              <w:t>(full model )</w:t>
            </w:r>
            <w:r w:rsidRPr="00527A71">
              <w:rPr>
                <w:rFonts w:ascii="Calibri" w:eastAsia="Calibri" w:hAnsi="Calibri" w:cs="Arial"/>
                <w:bCs/>
                <w:sz w:val="18"/>
                <w:szCs w:val="18"/>
                <w:lang w:bidi="ar-SA"/>
              </w:rPr>
              <w:t xml:space="preserve"> = -26.37</w:t>
            </w:r>
          </w:p>
        </w:tc>
        <w:tc>
          <w:tcPr>
            <w:tcW w:w="0" w:type="auto"/>
            <w:gridSpan w:val="4"/>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 xml:space="preserve">Log  </w:t>
            </w:r>
            <w:proofErr w:type="spellStart"/>
            <w:r w:rsidRPr="00527A71">
              <w:rPr>
                <w:rFonts w:ascii="Calibri" w:eastAsia="Calibri" w:hAnsi="Calibri" w:cs="Arial"/>
                <w:b/>
                <w:sz w:val="18"/>
                <w:szCs w:val="18"/>
                <w:lang w:bidi="ar-SA"/>
              </w:rPr>
              <w:t>pseudolikelihood</w:t>
            </w:r>
            <w:proofErr w:type="spellEnd"/>
            <w:r w:rsidRPr="00527A71">
              <w:rPr>
                <w:rFonts w:ascii="Calibri" w:eastAsia="Calibri" w:hAnsi="Calibri" w:cs="Arial"/>
                <w:b/>
                <w:sz w:val="18"/>
                <w:szCs w:val="18"/>
                <w:lang w:bidi="ar-SA"/>
              </w:rPr>
              <w:t>(null model )</w:t>
            </w:r>
            <w:r w:rsidRPr="00527A71">
              <w:rPr>
                <w:rFonts w:ascii="Calibri" w:eastAsia="Calibri" w:hAnsi="Calibri" w:cs="Arial"/>
                <w:bCs/>
                <w:sz w:val="18"/>
                <w:szCs w:val="18"/>
                <w:lang w:bidi="ar-SA"/>
              </w:rPr>
              <w:t xml:space="preserve"> = -68.21</w:t>
            </w:r>
          </w:p>
        </w:tc>
      </w:tr>
      <w:tr w:rsidR="00527A71" w:rsidRPr="00527A71" w:rsidTr="00527A71">
        <w:tc>
          <w:tcPr>
            <w:tcW w:w="0" w:type="auto"/>
            <w:gridSpan w:val="3"/>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DF</w:t>
            </w:r>
            <w:r w:rsidRPr="00527A71">
              <w:rPr>
                <w:rFonts w:ascii="Calibri" w:eastAsia="Calibri" w:hAnsi="Calibri" w:cs="Arial"/>
                <w:bCs/>
                <w:sz w:val="18"/>
                <w:szCs w:val="18"/>
                <w:lang w:bidi="ar-SA"/>
              </w:rPr>
              <w:t xml:space="preserve"> = 7</w:t>
            </w:r>
          </w:p>
        </w:tc>
        <w:tc>
          <w:tcPr>
            <w:tcW w:w="0" w:type="auto"/>
            <w:gridSpan w:val="3"/>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AIC</w:t>
            </w:r>
            <w:r w:rsidRPr="00527A71">
              <w:rPr>
                <w:rFonts w:ascii="Calibri" w:eastAsia="Calibri" w:hAnsi="Calibri" w:cs="Arial"/>
                <w:bCs/>
                <w:sz w:val="18"/>
                <w:szCs w:val="18"/>
                <w:lang w:bidi="ar-SA"/>
              </w:rPr>
              <w:t xml:space="preserve"> = 66.74</w:t>
            </w:r>
          </w:p>
        </w:tc>
        <w:tc>
          <w:tcPr>
            <w:tcW w:w="0" w:type="auto"/>
            <w:gridSpan w:val="3"/>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BIC</w:t>
            </w:r>
            <w:r w:rsidRPr="00527A71">
              <w:rPr>
                <w:rFonts w:ascii="Calibri" w:eastAsia="Calibri" w:hAnsi="Calibri" w:cs="Arial"/>
                <w:bCs/>
                <w:sz w:val="18"/>
                <w:szCs w:val="18"/>
                <w:lang w:bidi="ar-SA"/>
              </w:rPr>
              <w:t xml:space="preserve"> = 87.81</w:t>
            </w:r>
          </w:p>
        </w:tc>
      </w:tr>
    </w:tbl>
    <w:p w:rsidR="00527A71" w:rsidRPr="00527A71" w:rsidRDefault="00527A71" w:rsidP="00527A71">
      <w:pPr>
        <w:bidi w:val="0"/>
        <w:jc w:val="lowKashida"/>
        <w:rPr>
          <w:rFonts w:ascii="Calibri" w:eastAsia="Times New Roman" w:hAnsi="Calibri" w:cs="Arial"/>
          <w:lang w:bidi="ar-SA"/>
        </w:rPr>
      </w:pPr>
      <w:r w:rsidRPr="00527A71">
        <w:rPr>
          <w:rFonts w:ascii="Calibri" w:eastAsia="Calibri" w:hAnsi="Calibri" w:cs="Arial"/>
          <w:lang w:bidi="ar-SA"/>
        </w:rPr>
        <w:t xml:space="preserve">Using the above results to predict the </w:t>
      </w:r>
      <m:oMath>
        <m:func>
          <m:funcPr>
            <m:ctrlPr>
              <w:rPr>
                <w:rFonts w:ascii="Cambria Math" w:eastAsia="Calibri" w:hAnsi="Cambria Math" w:cs="Arial"/>
                <w:i/>
                <w:lang w:bidi="ar-SA"/>
              </w:rPr>
            </m:ctrlPr>
          </m:funcPr>
          <m:fName>
            <m:r>
              <m:rPr>
                <m:sty m:val="p"/>
              </m:rPr>
              <w:rPr>
                <w:rFonts w:ascii="Cambria Math" w:eastAsia="Calibri" w:hAnsi="Cambria Math" w:cs="Arial"/>
                <w:lang w:bidi="ar-SA"/>
              </w:rPr>
              <m:t>ln</m:t>
            </m:r>
          </m:fName>
          <m:e>
            <m:sSub>
              <m:sSubPr>
                <m:ctrlPr>
                  <w:rPr>
                    <w:rFonts w:ascii="Cambria Math" w:eastAsia="Calibri" w:hAnsi="Cambria Math" w:cs="Arial"/>
                    <w:i/>
                    <w:lang w:bidi="ar-SA"/>
                  </w:rPr>
                </m:ctrlPr>
              </m:sSubPr>
              <m:e>
                <m:r>
                  <w:rPr>
                    <w:rFonts w:ascii="Cambria Math" w:eastAsia="Calibri" w:hAnsi="Cambria Math" w:cs="Arial"/>
                    <w:lang w:bidi="ar-SA"/>
                  </w:rPr>
                  <m:t>μ</m:t>
                </m:r>
              </m:e>
              <m:sub>
                <m:r>
                  <w:rPr>
                    <w:rFonts w:ascii="Cambria Math" w:eastAsia="Calibri" w:hAnsi="Cambria Math" w:cs="Arial"/>
                    <w:lang w:bidi="ar-SA"/>
                  </w:rPr>
                  <m:t>32</m:t>
                </m:r>
              </m:sub>
            </m:sSub>
          </m:e>
        </m:func>
        <m:r>
          <w:rPr>
            <w:rFonts w:ascii="Cambria Math" w:eastAsia="Calibri" w:hAnsi="Cambria Math" w:cs="Arial"/>
            <w:lang w:bidi="ar-SA"/>
          </w:rPr>
          <m:t>=</m:t>
        </m:r>
        <m:sSubSup>
          <m:sSubSupPr>
            <m:ctrlPr>
              <w:rPr>
                <w:rFonts w:ascii="Cambria Math" w:eastAsia="Calibri" w:hAnsi="Cambria Math" w:cs="Arial"/>
                <w:i/>
                <w:lang w:bidi="ar-SA"/>
              </w:rPr>
            </m:ctrlPr>
          </m:sSubSupPr>
          <m:e>
            <m:r>
              <w:rPr>
                <w:rFonts w:ascii="Cambria Math" w:eastAsia="Calibri" w:hAnsi="Cambria Math" w:cs="Arial"/>
                <w:lang w:bidi="ar-SA"/>
              </w:rPr>
              <m:t>x</m:t>
            </m:r>
          </m:e>
          <m:sub>
            <m:r>
              <w:rPr>
                <w:rFonts w:ascii="Cambria Math" w:eastAsia="Calibri" w:hAnsi="Cambria Math" w:cs="Arial"/>
                <w:lang w:bidi="ar-SA"/>
              </w:rPr>
              <m:t>i</m:t>
            </m:r>
          </m:sub>
          <m:sup>
            <m:r>
              <w:rPr>
                <w:rFonts w:ascii="Cambria Math" w:eastAsia="Calibri" w:hAnsi="Cambria Math" w:cs="Arial"/>
                <w:lang w:bidi="ar-SA"/>
              </w:rPr>
              <m:t>'</m:t>
            </m:r>
          </m:sup>
        </m:sSubSup>
        <m:r>
          <w:rPr>
            <w:rFonts w:ascii="Cambria Math" w:eastAsia="Calibri" w:hAnsi="Cambria Math" w:cs="Arial"/>
            <w:lang w:bidi="ar-SA"/>
          </w:rPr>
          <m:t>B</m:t>
        </m:r>
      </m:oMath>
      <w:r w:rsidRPr="00527A71">
        <w:rPr>
          <w:rFonts w:ascii="Calibri" w:eastAsia="Times New Roman" w:hAnsi="Calibri" w:cs="Arial"/>
          <w:lang w:bidi="ar-SA"/>
        </w:rPr>
        <w:t xml:space="preserve"> then calculating </w:t>
      </w:r>
      <m:oMath>
        <m:r>
          <w:rPr>
            <w:rFonts w:ascii="Cambria Math" w:eastAsia="Calibri" w:hAnsi="Cambria Math" w:cs="Arial"/>
            <w:lang w:bidi="ar-SA"/>
          </w:rPr>
          <m:t>E</m:t>
        </m:r>
        <m:d>
          <m:dPr>
            <m:begChr m:val="["/>
            <m:endChr m:val="]"/>
            <m:ctrlPr>
              <w:rPr>
                <w:rFonts w:ascii="Cambria Math" w:eastAsia="Calibri" w:hAnsi="Cambria Math" w:cs="Arial"/>
                <w:i/>
                <w:lang w:bidi="ar-SA"/>
              </w:rPr>
            </m:ctrlPr>
          </m:dPr>
          <m:e>
            <m:sSub>
              <m:sSubPr>
                <m:ctrlPr>
                  <w:rPr>
                    <w:rFonts w:ascii="Cambria Math" w:eastAsia="Calibri" w:hAnsi="Cambria Math" w:cs="Arial"/>
                    <w:i/>
                    <w:lang w:bidi="ar-SA"/>
                  </w:rPr>
                </m:ctrlPr>
              </m:sSubPr>
              <m:e>
                <m:r>
                  <w:rPr>
                    <w:rFonts w:ascii="Cambria Math" w:eastAsia="Calibri" w:hAnsi="Cambria Math" w:cs="Arial"/>
                    <w:lang w:bidi="ar-SA"/>
                  </w:rPr>
                  <m:t>y</m:t>
                </m:r>
              </m:e>
              <m:sub>
                <m:r>
                  <w:rPr>
                    <w:rFonts w:ascii="Cambria Math" w:eastAsia="Calibri" w:hAnsi="Cambria Math" w:cs="Arial"/>
                    <w:lang w:bidi="ar-SA"/>
                  </w:rPr>
                  <m:t>i</m:t>
                </m:r>
              </m:sub>
            </m:sSub>
          </m:e>
          <m:e>
            <m:sSub>
              <m:sSubPr>
                <m:ctrlPr>
                  <w:rPr>
                    <w:rFonts w:ascii="Cambria Math" w:eastAsia="Calibri" w:hAnsi="Cambria Math" w:cs="Arial"/>
                    <w:i/>
                    <w:lang w:bidi="ar-SA"/>
                  </w:rPr>
                </m:ctrlPr>
              </m:sSubPr>
              <m:e>
                <m:r>
                  <w:rPr>
                    <w:rFonts w:ascii="Cambria Math" w:eastAsia="Calibri" w:hAnsi="Cambria Math" w:cs="Arial"/>
                    <w:lang w:bidi="ar-SA"/>
                  </w:rPr>
                  <m:t>x</m:t>
                </m:r>
              </m:e>
              <m:sub>
                <m:r>
                  <w:rPr>
                    <w:rFonts w:ascii="Cambria Math" w:eastAsia="Calibri" w:hAnsi="Cambria Math" w:cs="Arial"/>
                    <w:lang w:bidi="ar-SA"/>
                  </w:rPr>
                  <m:t>i</m:t>
                </m:r>
              </m:sub>
            </m:sSub>
          </m:e>
        </m:d>
        <m:r>
          <w:rPr>
            <w:rFonts w:ascii="Cambria Math" w:eastAsia="Calibri" w:hAnsi="Cambria Math" w:cs="Arial"/>
            <w:lang w:bidi="ar-SA"/>
          </w:rPr>
          <m:t>=</m:t>
        </m:r>
        <m:sSub>
          <m:sSubPr>
            <m:ctrlPr>
              <w:rPr>
                <w:rFonts w:ascii="Cambria Math" w:eastAsia="Calibri" w:hAnsi="Cambria Math" w:cs="Arial"/>
                <w:i/>
                <w:lang w:bidi="ar-SA"/>
              </w:rPr>
            </m:ctrlPr>
          </m:sSubPr>
          <m:e>
            <m:r>
              <w:rPr>
                <w:rFonts w:ascii="Cambria Math" w:eastAsia="Calibri" w:hAnsi="Cambria Math" w:cs="Arial"/>
                <w:lang w:bidi="ar-SA"/>
              </w:rPr>
              <m:t>μ</m:t>
            </m:r>
          </m:e>
          <m:sub>
            <m:r>
              <w:rPr>
                <w:rFonts w:ascii="Cambria Math" w:eastAsia="Calibri" w:hAnsi="Cambria Math" w:cs="Arial"/>
                <w:lang w:bidi="ar-SA"/>
              </w:rPr>
              <m:t>32</m:t>
            </m:r>
          </m:sub>
        </m:sSub>
        <m:r>
          <w:rPr>
            <w:rFonts w:ascii="Cambria Math" w:eastAsia="Calibri" w:hAnsi="Cambria Math" w:cs="Arial"/>
            <w:lang w:bidi="ar-SA"/>
          </w:rPr>
          <m:t>=</m:t>
        </m:r>
        <m:sSup>
          <m:sSupPr>
            <m:ctrlPr>
              <w:rPr>
                <w:rFonts w:ascii="Cambria Math" w:eastAsia="Calibri" w:hAnsi="Cambria Math" w:cs="Arial"/>
                <w:i/>
                <w:lang w:bidi="ar-SA"/>
              </w:rPr>
            </m:ctrlPr>
          </m:sSupPr>
          <m:e>
            <m:r>
              <w:rPr>
                <w:rFonts w:ascii="Cambria Math" w:eastAsia="Calibri" w:hAnsi="Cambria Math" w:cs="Arial"/>
                <w:lang w:bidi="ar-SA"/>
              </w:rPr>
              <m:t>e</m:t>
            </m:r>
          </m:e>
          <m:sup>
            <m:sSubSup>
              <m:sSubSupPr>
                <m:ctrlPr>
                  <w:rPr>
                    <w:rFonts w:ascii="Cambria Math" w:eastAsia="Calibri" w:hAnsi="Cambria Math" w:cs="Arial"/>
                    <w:i/>
                    <w:lang w:bidi="ar-SA"/>
                  </w:rPr>
                </m:ctrlPr>
              </m:sSubSupPr>
              <m:e>
                <m:r>
                  <w:rPr>
                    <w:rFonts w:ascii="Cambria Math" w:eastAsia="Calibri" w:hAnsi="Cambria Math" w:cs="Arial"/>
                    <w:lang w:bidi="ar-SA"/>
                  </w:rPr>
                  <m:t>x</m:t>
                </m:r>
              </m:e>
              <m:sub>
                <m:r>
                  <w:rPr>
                    <w:rFonts w:ascii="Cambria Math" w:eastAsia="Calibri" w:hAnsi="Cambria Math" w:cs="Arial"/>
                    <w:lang w:bidi="ar-SA"/>
                  </w:rPr>
                  <m:t>i</m:t>
                </m:r>
              </m:sub>
              <m:sup>
                <m:r>
                  <w:rPr>
                    <w:rFonts w:ascii="Cambria Math" w:eastAsia="Calibri" w:hAnsi="Cambria Math" w:cs="Arial"/>
                    <w:lang w:bidi="ar-SA"/>
                  </w:rPr>
                  <m:t>'</m:t>
                </m:r>
              </m:sup>
            </m:sSubSup>
            <m:r>
              <w:rPr>
                <w:rFonts w:ascii="Cambria Math" w:eastAsia="Calibri" w:hAnsi="Cambria Math" w:cs="Arial"/>
                <w:lang w:bidi="ar-SA"/>
              </w:rPr>
              <m:t>B</m:t>
            </m:r>
          </m:sup>
        </m:sSup>
      </m:oMath>
    </w:p>
    <w:p w:rsidR="00527A71" w:rsidRPr="00527A71" w:rsidRDefault="00527A71" w:rsidP="00527A71">
      <w:pPr>
        <w:bidi w:val="0"/>
        <w:jc w:val="both"/>
        <w:rPr>
          <w:rFonts w:ascii="Calibri" w:eastAsia="Calibri" w:hAnsi="Calibri" w:cs="Arial"/>
          <w:bCs/>
          <w:lang w:bidi="ar-SA"/>
        </w:rPr>
      </w:pPr>
      <w:r w:rsidRPr="00527A71">
        <w:rPr>
          <w:rFonts w:ascii="Calibri" w:eastAsia="Calibri" w:hAnsi="Calibri" w:cs="Arial"/>
          <w:lang w:bidi="ar-SA"/>
        </w:rPr>
        <w:t xml:space="preserve">Where </w:t>
      </w:r>
      <m:oMath>
        <m:sSub>
          <m:sSubPr>
            <m:ctrlPr>
              <w:rPr>
                <w:rFonts w:ascii="Cambria Math" w:eastAsia="Calibri" w:hAnsi="Cambria Math" w:cs="Arial"/>
                <w:i/>
                <w:lang w:bidi="ar-SA"/>
              </w:rPr>
            </m:ctrlPr>
          </m:sSubPr>
          <m:e>
            <m:r>
              <w:rPr>
                <w:rFonts w:ascii="Cambria Math" w:eastAsia="Calibri" w:hAnsi="Cambria Math" w:cs="Arial"/>
                <w:lang w:bidi="ar-SA"/>
              </w:rPr>
              <m:t>μ</m:t>
            </m:r>
          </m:e>
          <m:sub>
            <m:r>
              <w:rPr>
                <w:rFonts w:ascii="Cambria Math" w:eastAsia="Calibri" w:hAnsi="Cambria Math" w:cs="Arial"/>
                <w:lang w:bidi="ar-SA"/>
              </w:rPr>
              <m:t>32</m:t>
            </m:r>
          </m:sub>
        </m:sSub>
      </m:oMath>
      <w:r w:rsidRPr="00527A71">
        <w:rPr>
          <w:rFonts w:ascii="Calibri" w:eastAsia="Times New Roman" w:hAnsi="Calibri" w:cs="Arial"/>
          <w:lang w:bidi="ar-SA"/>
        </w:rPr>
        <w:t xml:space="preserve">  denotes the transition counts from state 3 to state 2 </w:t>
      </w:r>
      <w:r w:rsidRPr="00527A71">
        <w:rPr>
          <w:rFonts w:ascii="Calibri" w:eastAsia="Calibri" w:hAnsi="Calibri" w:cs="Arial"/>
          <w:lang w:bidi="ar-SA"/>
        </w:rPr>
        <w:t xml:space="preserve">and as the time for the follow up is equal to all patients the estimated counts for the transition from state 3 to state 2 are 19 transitions with good fit of the model  while the observed count is 23 transitions . </w:t>
      </w:r>
      <w:r w:rsidRPr="00527A71">
        <w:rPr>
          <w:rFonts w:ascii="Calibri" w:eastAsia="Calibri" w:hAnsi="Calibri" w:cs="Arial"/>
          <w:bCs/>
          <w:lang w:bidi="ar-SA"/>
        </w:rPr>
        <w:t>The expected increase in log count for one-unit increase in transformed LDL cholesterol is (0.302) which is not statistically significant (P=0.154), and the expected increase in log count for one-unit increase in transformed systolic blood pressure is (0.422) which is not statistically significant (P=0.142). These effects are not really explainable and further studies are needed to evaluate such effects as there may be some confounder substances that could induce such effects. While the expected decrease in log count for one-unit increase in transformed HOMA is (5.214) which is not statistically significant (P=0.103). As better management of HOMA, enhances the transition from F3 to F2. The expected increase in log count for one unit increase in interaction between the transformed LDL and transformed HOMA is (0.002) with no high statistical significance (P=0.984), and this expected increase for one unit increase in interaction between transformed HOMA and transformed systolic blood pressure is (0.132), which is not statistically significant (P=0.375), in other word, the rise in one predictor variable increases the effect of the other on the response variable (expected log count). While, the expected decrease in log count for one unit increase in interaction between the transformed systolic blood pressure and transformed LDL is (.012) with high statistical significance (P=0.006),  in other word, the rise in one predictor variable decreases the effect of the other on the response variable (expected log count) but not reverse it. For every unit increase in this interaction, the incident rate ratio is deceased (decrease in transition counts) by 1.2%, with 95% confidence that this decrease is between .3% and 2%.  Poisson model fits the data as goodness of fit is not statistically significant.</w:t>
      </w:r>
    </w:p>
    <w:p w:rsidR="00527A71" w:rsidRPr="00527A71" w:rsidRDefault="00527A71" w:rsidP="00527A71">
      <w:pPr>
        <w:bidi w:val="0"/>
        <w:jc w:val="both"/>
        <w:rPr>
          <w:rFonts w:ascii="Calibri" w:eastAsia="Calibri" w:hAnsi="Calibri" w:cs="Arial"/>
          <w:bCs/>
          <w:lang w:bidi="ar-SA"/>
        </w:rPr>
      </w:pPr>
    </w:p>
    <w:p w:rsidR="00527A71" w:rsidRPr="00527A71" w:rsidRDefault="00527A71" w:rsidP="00527A71">
      <w:pPr>
        <w:bidi w:val="0"/>
        <w:jc w:val="both"/>
        <w:rPr>
          <w:rFonts w:ascii="Calibri" w:eastAsia="Calibri" w:hAnsi="Calibri" w:cs="Arial"/>
          <w:bCs/>
          <w:lang w:bidi="ar-SA"/>
        </w:rPr>
      </w:pPr>
    </w:p>
    <w:p w:rsidR="00527A71" w:rsidRPr="00527A71" w:rsidRDefault="00527A71" w:rsidP="00527A71">
      <w:pPr>
        <w:bidi w:val="0"/>
        <w:rPr>
          <w:rFonts w:ascii="Calibri" w:eastAsia="Calibri" w:hAnsi="Calibri" w:cs="Arial"/>
          <w:bCs/>
          <w:sz w:val="20"/>
          <w:szCs w:val="20"/>
          <w:lang w:bidi="ar-SA"/>
        </w:rPr>
      </w:pPr>
      <w:r w:rsidRPr="00527A71">
        <w:rPr>
          <w:rFonts w:ascii="Calibri" w:eastAsia="Calibri" w:hAnsi="Calibri" w:cs="Arial"/>
          <w:bCs/>
          <w:sz w:val="20"/>
          <w:szCs w:val="20"/>
          <w:lang w:bidi="ar-SA"/>
        </w:rPr>
        <w:lastRenderedPageBreak/>
        <w:t>Table (21): results for transitions from state 2 to state 0:</w:t>
      </w:r>
    </w:p>
    <w:tbl>
      <w:tblPr>
        <w:tblStyle w:val="TableGrid"/>
        <w:tblW w:w="0" w:type="auto"/>
        <w:tblLook w:val="04A0" w:firstRow="1" w:lastRow="0" w:firstColumn="1" w:lastColumn="0" w:noHBand="0" w:noVBand="1"/>
      </w:tblPr>
      <w:tblGrid>
        <w:gridCol w:w="978"/>
        <w:gridCol w:w="1026"/>
        <w:gridCol w:w="829"/>
        <w:gridCol w:w="773"/>
        <w:gridCol w:w="645"/>
        <w:gridCol w:w="1383"/>
        <w:gridCol w:w="627"/>
        <w:gridCol w:w="829"/>
        <w:gridCol w:w="1273"/>
      </w:tblGrid>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Coefficient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Robust</w:t>
            </w:r>
          </w:p>
          <w:p w:rsidR="00527A71" w:rsidRPr="00527A71" w:rsidRDefault="00527A71" w:rsidP="00527A71">
            <w:pPr>
              <w:bidi w:val="0"/>
              <w:jc w:val="center"/>
              <w:rPr>
                <w:rFonts w:ascii="Calibri" w:eastAsia="Calibri" w:hAnsi="Calibri" w:cs="Arial"/>
                <w:b/>
                <w:sz w:val="18"/>
                <w:szCs w:val="18"/>
                <w:lang w:bidi="ar-SA"/>
              </w:rPr>
            </w:pPr>
            <w:proofErr w:type="spellStart"/>
            <w:r w:rsidRPr="00527A71">
              <w:rPr>
                <w:rFonts w:ascii="Calibri" w:eastAsia="Calibri" w:hAnsi="Calibri" w:cs="Arial"/>
                <w:b/>
                <w:sz w:val="18"/>
                <w:szCs w:val="18"/>
                <w:lang w:bidi="ar-SA"/>
              </w:rPr>
              <w:t>Std.dev</w:t>
            </w:r>
            <w:proofErr w:type="spellEnd"/>
            <w:r w:rsidRPr="00527A71">
              <w:rPr>
                <w:rFonts w:ascii="Calibri" w:eastAsia="Calibri" w:hAnsi="Calibri" w:cs="Arial"/>
                <w:b/>
                <w:sz w:val="18"/>
                <w:szCs w:val="18"/>
                <w:lang w:bidi="ar-SA"/>
              </w:rPr>
              <w: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z</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p&gt;|z|</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95%CI for</w:t>
            </w:r>
          </w:p>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 xml:space="preserve">B </w:t>
            </w:r>
            <w:proofErr w:type="spellStart"/>
            <w:r w:rsidRPr="00527A71">
              <w:rPr>
                <w:rFonts w:ascii="Calibri" w:eastAsia="Calibri" w:hAnsi="Calibri" w:cs="Arial"/>
                <w:b/>
                <w:sz w:val="18"/>
                <w:szCs w:val="18"/>
                <w:lang w:bidi="ar-SA"/>
              </w:rPr>
              <w:t>coeff</w:t>
            </w:r>
            <w:proofErr w:type="spellEnd"/>
            <w:r w:rsidRPr="00527A71">
              <w:rPr>
                <w:rFonts w:ascii="Calibri" w:eastAsia="Calibri" w:hAnsi="Calibri" w:cs="Arial"/>
                <w:b/>
                <w:sz w:val="18"/>
                <w:szCs w:val="18"/>
                <w:lang w:bidi="ar-SA"/>
              </w:rPr>
              <w: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IRR</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Robust</w:t>
            </w:r>
          </w:p>
          <w:p w:rsidR="00527A71" w:rsidRPr="00527A71" w:rsidRDefault="00527A71" w:rsidP="00527A71">
            <w:pPr>
              <w:bidi w:val="0"/>
              <w:jc w:val="center"/>
              <w:rPr>
                <w:rFonts w:ascii="Calibri" w:eastAsia="Calibri" w:hAnsi="Calibri" w:cs="Arial"/>
                <w:b/>
                <w:sz w:val="18"/>
                <w:szCs w:val="18"/>
                <w:lang w:bidi="ar-SA"/>
              </w:rPr>
            </w:pPr>
            <w:proofErr w:type="spellStart"/>
            <w:r w:rsidRPr="00527A71">
              <w:rPr>
                <w:rFonts w:ascii="Calibri" w:eastAsia="Calibri" w:hAnsi="Calibri" w:cs="Arial"/>
                <w:b/>
                <w:sz w:val="18"/>
                <w:szCs w:val="18"/>
                <w:lang w:bidi="ar-SA"/>
              </w:rPr>
              <w:t>Std.dev</w:t>
            </w:r>
            <w:proofErr w:type="spellEnd"/>
            <w:r w:rsidRPr="00527A71">
              <w:rPr>
                <w:rFonts w:ascii="Calibri" w:eastAsia="Calibri" w:hAnsi="Calibri" w:cs="Arial"/>
                <w:b/>
                <w:sz w:val="18"/>
                <w:szCs w:val="18"/>
                <w:lang w:bidi="ar-SA"/>
              </w:rPr>
              <w: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95%CI for</w:t>
            </w:r>
          </w:p>
          <w:p w:rsidR="00527A71" w:rsidRPr="00527A71" w:rsidRDefault="00456E7A" w:rsidP="00527A71">
            <w:pPr>
              <w:bidi w:val="0"/>
              <w:jc w:val="center"/>
              <w:rPr>
                <w:rFonts w:ascii="Calibri" w:eastAsia="Calibri" w:hAnsi="Calibri" w:cs="Arial"/>
                <w:b/>
                <w:sz w:val="18"/>
                <w:szCs w:val="18"/>
                <w:lang w:bidi="ar-SA"/>
              </w:rPr>
            </w:pPr>
            <w:r>
              <w:rPr>
                <w:rFonts w:ascii="Calibri" w:eastAsia="Calibri" w:hAnsi="Calibri" w:cs="Arial"/>
                <w:b/>
                <w:sz w:val="18"/>
                <w:szCs w:val="18"/>
                <w:lang w:bidi="ar-SA"/>
              </w:rPr>
              <w:t>IRR</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LDLsp2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0.076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0.079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0.965</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0.335</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(-0.079 , 0.231)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1.079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0.085</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(0.924 , 1.260)</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HOMAsp2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-2.713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0.709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-3.829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(-4.102 , -1.324)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0.066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0.047</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(0.017 , 0.266)</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sysSP2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-0.123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0.047</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-2.593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0.010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(-0.216 , -0.030)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0.884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0.042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(0.806 , 0.970)</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DiasSP2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0.358</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0.110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3.266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(0.143 , 0.573)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1.430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0.157</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(1.154 , 1.773)</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cons</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-7.034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0.501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-14.052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(-8.015 , -6.053)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(0.000 , 0.002)</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 xml:space="preserve">Log  </w:t>
            </w:r>
            <w:proofErr w:type="spellStart"/>
            <w:r w:rsidRPr="00527A71">
              <w:rPr>
                <w:rFonts w:ascii="Calibri" w:eastAsia="Calibri" w:hAnsi="Calibri" w:cs="Arial"/>
                <w:b/>
                <w:sz w:val="18"/>
                <w:szCs w:val="18"/>
                <w:lang w:bidi="ar-SA"/>
              </w:rPr>
              <w:t>pseudolikelihood</w:t>
            </w:r>
            <w:proofErr w:type="spellEnd"/>
            <w:r w:rsidRPr="00527A71">
              <w:rPr>
                <w:rFonts w:ascii="Calibri" w:eastAsia="Calibri" w:hAnsi="Calibri" w:cs="Arial"/>
                <w:bCs/>
                <w:sz w:val="18"/>
                <w:szCs w:val="18"/>
                <w:lang w:bidi="ar-SA"/>
              </w:rPr>
              <w:t xml:space="preserve"> = -15.63</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Pseudo R</w:t>
            </w:r>
            <w:r w:rsidRPr="00527A71">
              <w:rPr>
                <w:rFonts w:ascii="Calibri" w:eastAsia="Calibri" w:hAnsi="Calibri" w:cs="Arial"/>
                <w:b/>
                <w:sz w:val="18"/>
                <w:szCs w:val="18"/>
                <w:vertAlign w:val="superscript"/>
                <w:lang w:bidi="ar-SA"/>
              </w:rPr>
              <w:t>2</w:t>
            </w:r>
            <w:r w:rsidRPr="00527A71">
              <w:rPr>
                <w:rFonts w:ascii="Calibri" w:eastAsia="Calibri" w:hAnsi="Calibri" w:cs="Arial"/>
                <w:bCs/>
                <w:sz w:val="18"/>
                <w:szCs w:val="18"/>
                <w:vertAlign w:val="superscript"/>
                <w:lang w:bidi="ar-SA"/>
              </w:rPr>
              <w:t xml:space="preserve"> </w:t>
            </w:r>
            <w:r w:rsidRPr="00527A71">
              <w:rPr>
                <w:rFonts w:ascii="Calibri" w:eastAsia="Calibri" w:hAnsi="Calibri" w:cs="Arial"/>
                <w:bCs/>
                <w:sz w:val="18"/>
                <w:szCs w:val="18"/>
                <w:lang w:bidi="ar-SA"/>
              </w:rPr>
              <w:t>=  0.656</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Wald chi2(6)</w:t>
            </w:r>
            <w:r w:rsidRPr="00527A71">
              <w:rPr>
                <w:rFonts w:ascii="Calibri" w:eastAsia="Calibri" w:hAnsi="Calibri" w:cs="Arial"/>
                <w:bCs/>
                <w:sz w:val="18"/>
                <w:szCs w:val="18"/>
                <w:lang w:bidi="ar-SA"/>
              </w:rPr>
              <w:t xml:space="preserve"> = 263.12</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proofErr w:type="spellStart"/>
            <w:r w:rsidRPr="00527A71">
              <w:rPr>
                <w:rFonts w:ascii="Calibri" w:eastAsia="Calibri" w:hAnsi="Calibri" w:cs="Arial"/>
                <w:b/>
                <w:sz w:val="18"/>
                <w:szCs w:val="18"/>
                <w:lang w:bidi="ar-SA"/>
              </w:rPr>
              <w:t>Prob</w:t>
            </w:r>
            <w:proofErr w:type="spellEnd"/>
            <w:r w:rsidRPr="00527A71">
              <w:rPr>
                <w:rFonts w:ascii="Calibri" w:eastAsia="Calibri" w:hAnsi="Calibri" w:cs="Arial"/>
                <w:b/>
                <w:sz w:val="18"/>
                <w:szCs w:val="18"/>
                <w:lang w:bidi="ar-SA"/>
              </w:rPr>
              <w:t>&gt;chi2</w:t>
            </w:r>
            <w:r w:rsidRPr="00527A71">
              <w:rPr>
                <w:rFonts w:ascii="Calibri" w:eastAsia="Calibri" w:hAnsi="Calibri" w:cs="Arial"/>
                <w:bCs/>
                <w:sz w:val="18"/>
                <w:szCs w:val="18"/>
                <w:lang w:bidi="ar-SA"/>
              </w:rPr>
              <w:t xml:space="preserve"> = 0.000</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 xml:space="preserve">Deviance </w:t>
            </w:r>
            <w:proofErr w:type="spellStart"/>
            <w:r w:rsidRPr="00527A71">
              <w:rPr>
                <w:rFonts w:ascii="Calibri" w:eastAsia="Calibri" w:hAnsi="Calibri" w:cs="Arial"/>
                <w:b/>
                <w:sz w:val="18"/>
                <w:szCs w:val="18"/>
                <w:lang w:bidi="ar-SA"/>
              </w:rPr>
              <w:t>gof</w:t>
            </w:r>
            <w:proofErr w:type="spellEnd"/>
            <w:r w:rsidRPr="00527A71">
              <w:rPr>
                <w:rFonts w:ascii="Calibri" w:eastAsia="Calibri" w:hAnsi="Calibri" w:cs="Arial"/>
                <w:bCs/>
                <w:sz w:val="18"/>
                <w:szCs w:val="18"/>
                <w:lang w:bidi="ar-SA"/>
              </w:rPr>
              <w:t xml:space="preserve"> = 6.65</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proofErr w:type="spellStart"/>
            <w:r w:rsidRPr="00527A71">
              <w:rPr>
                <w:rFonts w:ascii="Calibri" w:eastAsia="Calibri" w:hAnsi="Calibri" w:cs="Arial"/>
                <w:b/>
                <w:sz w:val="18"/>
                <w:szCs w:val="18"/>
                <w:lang w:bidi="ar-SA"/>
              </w:rPr>
              <w:t>Prob</w:t>
            </w:r>
            <w:proofErr w:type="spellEnd"/>
            <w:r w:rsidRPr="00527A71">
              <w:rPr>
                <w:rFonts w:ascii="Calibri" w:eastAsia="Calibri" w:hAnsi="Calibri" w:cs="Arial"/>
                <w:b/>
                <w:sz w:val="18"/>
                <w:szCs w:val="18"/>
                <w:lang w:bidi="ar-SA"/>
              </w:rPr>
              <w:t xml:space="preserve">&gt;chi2(145) </w:t>
            </w:r>
            <w:r w:rsidRPr="00527A71">
              <w:rPr>
                <w:rFonts w:ascii="Calibri" w:eastAsia="Calibri" w:hAnsi="Calibri" w:cs="Arial"/>
                <w:bCs/>
                <w:sz w:val="18"/>
                <w:szCs w:val="18"/>
                <w:lang w:bidi="ar-SA"/>
              </w:rPr>
              <w:t>= 1</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 xml:space="preserve">Pearson </w:t>
            </w:r>
            <w:proofErr w:type="spellStart"/>
            <w:r w:rsidRPr="00527A71">
              <w:rPr>
                <w:rFonts w:ascii="Calibri" w:eastAsia="Calibri" w:hAnsi="Calibri" w:cs="Arial"/>
                <w:b/>
                <w:sz w:val="18"/>
                <w:szCs w:val="18"/>
                <w:lang w:bidi="ar-SA"/>
              </w:rPr>
              <w:t>gof</w:t>
            </w:r>
            <w:proofErr w:type="spellEnd"/>
            <w:r w:rsidRPr="00527A71">
              <w:rPr>
                <w:rFonts w:ascii="Calibri" w:eastAsia="Calibri" w:hAnsi="Calibri" w:cs="Arial"/>
                <w:bCs/>
                <w:sz w:val="18"/>
                <w:szCs w:val="18"/>
                <w:lang w:bidi="ar-SA"/>
              </w:rPr>
              <w:t xml:space="preserve"> = 7.36</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proofErr w:type="spellStart"/>
            <w:r w:rsidRPr="00527A71">
              <w:rPr>
                <w:rFonts w:ascii="Calibri" w:eastAsia="Calibri" w:hAnsi="Calibri" w:cs="Arial"/>
                <w:b/>
                <w:sz w:val="18"/>
                <w:szCs w:val="18"/>
                <w:lang w:bidi="ar-SA"/>
              </w:rPr>
              <w:t>Prob</w:t>
            </w:r>
            <w:proofErr w:type="spellEnd"/>
            <w:r w:rsidRPr="00527A71">
              <w:rPr>
                <w:rFonts w:ascii="Calibri" w:eastAsia="Calibri" w:hAnsi="Calibri" w:cs="Arial"/>
                <w:b/>
                <w:sz w:val="18"/>
                <w:szCs w:val="18"/>
                <w:lang w:bidi="ar-SA"/>
              </w:rPr>
              <w:t xml:space="preserve">&gt;chi2(145) </w:t>
            </w:r>
            <w:r w:rsidRPr="00527A71">
              <w:rPr>
                <w:rFonts w:ascii="Calibri" w:eastAsia="Calibri" w:hAnsi="Calibri" w:cs="Arial"/>
                <w:bCs/>
                <w:sz w:val="18"/>
                <w:szCs w:val="18"/>
                <w:lang w:bidi="ar-SA"/>
              </w:rPr>
              <w:t>= 1</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 xml:space="preserve">Log  </w:t>
            </w:r>
            <w:proofErr w:type="spellStart"/>
            <w:r w:rsidRPr="00527A71">
              <w:rPr>
                <w:rFonts w:ascii="Calibri" w:eastAsia="Calibri" w:hAnsi="Calibri" w:cs="Arial"/>
                <w:b/>
                <w:sz w:val="18"/>
                <w:szCs w:val="18"/>
                <w:lang w:bidi="ar-SA"/>
              </w:rPr>
              <w:t>pseudolikelihood</w:t>
            </w:r>
            <w:proofErr w:type="spellEnd"/>
            <w:r w:rsidRPr="00527A71">
              <w:rPr>
                <w:rFonts w:ascii="Calibri" w:eastAsia="Calibri" w:hAnsi="Calibri" w:cs="Arial"/>
                <w:b/>
                <w:sz w:val="18"/>
                <w:szCs w:val="18"/>
                <w:lang w:bidi="ar-SA"/>
              </w:rPr>
              <w:t>(full model )</w:t>
            </w:r>
            <w:r w:rsidRPr="00527A71">
              <w:rPr>
                <w:rFonts w:ascii="Calibri" w:eastAsia="Calibri" w:hAnsi="Calibri" w:cs="Arial"/>
                <w:bCs/>
                <w:sz w:val="18"/>
                <w:szCs w:val="18"/>
                <w:lang w:bidi="ar-SA"/>
              </w:rPr>
              <w:t xml:space="preserve"> = -15.63</w:t>
            </w:r>
          </w:p>
        </w:tc>
        <w:tc>
          <w:tcPr>
            <w:tcW w:w="0" w:type="auto"/>
            <w:gridSpan w:val="4"/>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 xml:space="preserve">Log  </w:t>
            </w:r>
            <w:proofErr w:type="spellStart"/>
            <w:r w:rsidRPr="00527A71">
              <w:rPr>
                <w:rFonts w:ascii="Calibri" w:eastAsia="Calibri" w:hAnsi="Calibri" w:cs="Arial"/>
                <w:b/>
                <w:sz w:val="18"/>
                <w:szCs w:val="18"/>
                <w:lang w:bidi="ar-SA"/>
              </w:rPr>
              <w:t>pseudolikelihood</w:t>
            </w:r>
            <w:proofErr w:type="spellEnd"/>
            <w:r w:rsidRPr="00527A71">
              <w:rPr>
                <w:rFonts w:ascii="Calibri" w:eastAsia="Calibri" w:hAnsi="Calibri" w:cs="Arial"/>
                <w:b/>
                <w:sz w:val="18"/>
                <w:szCs w:val="18"/>
                <w:lang w:bidi="ar-SA"/>
              </w:rPr>
              <w:t>(null model )</w:t>
            </w:r>
            <w:r w:rsidRPr="00527A71">
              <w:rPr>
                <w:rFonts w:ascii="Calibri" w:eastAsia="Calibri" w:hAnsi="Calibri" w:cs="Arial"/>
                <w:bCs/>
                <w:sz w:val="18"/>
                <w:szCs w:val="18"/>
                <w:lang w:bidi="ar-SA"/>
              </w:rPr>
              <w:t xml:space="preserve"> = -45.49</w:t>
            </w:r>
          </w:p>
        </w:tc>
      </w:tr>
      <w:tr w:rsidR="00527A71" w:rsidRPr="00527A71" w:rsidTr="00527A71">
        <w:tc>
          <w:tcPr>
            <w:tcW w:w="0" w:type="auto"/>
            <w:gridSpan w:val="3"/>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DF</w:t>
            </w:r>
            <w:r w:rsidRPr="00527A71">
              <w:rPr>
                <w:rFonts w:ascii="Calibri" w:eastAsia="Calibri" w:hAnsi="Calibri" w:cs="Arial"/>
                <w:bCs/>
                <w:sz w:val="18"/>
                <w:szCs w:val="18"/>
                <w:lang w:bidi="ar-SA"/>
              </w:rPr>
              <w:t xml:space="preserve"> = 5</w:t>
            </w:r>
          </w:p>
        </w:tc>
        <w:tc>
          <w:tcPr>
            <w:tcW w:w="0" w:type="auto"/>
            <w:gridSpan w:val="3"/>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AIC</w:t>
            </w:r>
            <w:r w:rsidRPr="00527A71">
              <w:rPr>
                <w:rFonts w:ascii="Calibri" w:eastAsia="Calibri" w:hAnsi="Calibri" w:cs="Arial"/>
                <w:bCs/>
                <w:sz w:val="18"/>
                <w:szCs w:val="18"/>
                <w:lang w:bidi="ar-SA"/>
              </w:rPr>
              <w:t xml:space="preserve"> = 41.26</w:t>
            </w:r>
          </w:p>
        </w:tc>
        <w:tc>
          <w:tcPr>
            <w:tcW w:w="0" w:type="auto"/>
            <w:gridSpan w:val="3"/>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BIC</w:t>
            </w:r>
            <w:r w:rsidRPr="00527A71">
              <w:rPr>
                <w:rFonts w:ascii="Calibri" w:eastAsia="Calibri" w:hAnsi="Calibri" w:cs="Arial"/>
                <w:bCs/>
                <w:sz w:val="18"/>
                <w:szCs w:val="18"/>
                <w:lang w:bidi="ar-SA"/>
              </w:rPr>
              <w:t xml:space="preserve"> = 56.31</w:t>
            </w:r>
          </w:p>
        </w:tc>
      </w:tr>
    </w:tbl>
    <w:p w:rsidR="00527A71" w:rsidRPr="00527A71" w:rsidRDefault="00527A71" w:rsidP="00527A71">
      <w:pPr>
        <w:bidi w:val="0"/>
        <w:jc w:val="lowKashida"/>
        <w:rPr>
          <w:rFonts w:ascii="Calibri" w:eastAsia="Times New Roman" w:hAnsi="Calibri" w:cs="Arial"/>
          <w:lang w:bidi="ar-SA"/>
        </w:rPr>
      </w:pPr>
      <w:r w:rsidRPr="00527A71">
        <w:rPr>
          <w:rFonts w:ascii="Calibri" w:eastAsia="Calibri" w:hAnsi="Calibri" w:cs="Arial"/>
          <w:lang w:bidi="ar-SA"/>
        </w:rPr>
        <w:t xml:space="preserve">Using the above results to predict the </w:t>
      </w:r>
      <m:oMath>
        <m:func>
          <m:funcPr>
            <m:ctrlPr>
              <w:rPr>
                <w:rFonts w:ascii="Cambria Math" w:eastAsia="Calibri" w:hAnsi="Cambria Math" w:cs="Arial"/>
                <w:i/>
                <w:lang w:bidi="ar-SA"/>
              </w:rPr>
            </m:ctrlPr>
          </m:funcPr>
          <m:fName>
            <m:r>
              <m:rPr>
                <m:sty m:val="p"/>
              </m:rPr>
              <w:rPr>
                <w:rFonts w:ascii="Cambria Math" w:eastAsia="Calibri" w:hAnsi="Cambria Math" w:cs="Arial"/>
                <w:lang w:bidi="ar-SA"/>
              </w:rPr>
              <m:t>ln</m:t>
            </m:r>
          </m:fName>
          <m:e>
            <m:sSub>
              <m:sSubPr>
                <m:ctrlPr>
                  <w:rPr>
                    <w:rFonts w:ascii="Cambria Math" w:eastAsia="Calibri" w:hAnsi="Cambria Math" w:cs="Arial"/>
                    <w:i/>
                    <w:lang w:bidi="ar-SA"/>
                  </w:rPr>
                </m:ctrlPr>
              </m:sSubPr>
              <m:e>
                <m:r>
                  <w:rPr>
                    <w:rFonts w:ascii="Cambria Math" w:eastAsia="Calibri" w:hAnsi="Cambria Math" w:cs="Arial"/>
                    <w:lang w:bidi="ar-SA"/>
                  </w:rPr>
                  <m:t>μ</m:t>
                </m:r>
              </m:e>
              <m:sub>
                <m:r>
                  <w:rPr>
                    <w:rFonts w:ascii="Cambria Math" w:eastAsia="Calibri" w:hAnsi="Cambria Math" w:cs="Arial"/>
                    <w:lang w:bidi="ar-SA"/>
                  </w:rPr>
                  <m:t>20</m:t>
                </m:r>
              </m:sub>
            </m:sSub>
          </m:e>
        </m:func>
        <m:r>
          <w:rPr>
            <w:rFonts w:ascii="Cambria Math" w:eastAsia="Calibri" w:hAnsi="Cambria Math" w:cs="Arial"/>
            <w:lang w:bidi="ar-SA"/>
          </w:rPr>
          <m:t>=</m:t>
        </m:r>
        <m:sSubSup>
          <m:sSubSupPr>
            <m:ctrlPr>
              <w:rPr>
                <w:rFonts w:ascii="Cambria Math" w:eastAsia="Calibri" w:hAnsi="Cambria Math" w:cs="Arial"/>
                <w:i/>
                <w:lang w:bidi="ar-SA"/>
              </w:rPr>
            </m:ctrlPr>
          </m:sSubSupPr>
          <m:e>
            <m:r>
              <w:rPr>
                <w:rFonts w:ascii="Cambria Math" w:eastAsia="Calibri" w:hAnsi="Cambria Math" w:cs="Arial"/>
                <w:lang w:bidi="ar-SA"/>
              </w:rPr>
              <m:t>x</m:t>
            </m:r>
          </m:e>
          <m:sub>
            <m:r>
              <w:rPr>
                <w:rFonts w:ascii="Cambria Math" w:eastAsia="Calibri" w:hAnsi="Cambria Math" w:cs="Arial"/>
                <w:lang w:bidi="ar-SA"/>
              </w:rPr>
              <m:t>i</m:t>
            </m:r>
          </m:sub>
          <m:sup>
            <m:r>
              <w:rPr>
                <w:rFonts w:ascii="Cambria Math" w:eastAsia="Calibri" w:hAnsi="Cambria Math" w:cs="Arial"/>
                <w:lang w:bidi="ar-SA"/>
              </w:rPr>
              <m:t>'</m:t>
            </m:r>
          </m:sup>
        </m:sSubSup>
        <m:r>
          <w:rPr>
            <w:rFonts w:ascii="Cambria Math" w:eastAsia="Calibri" w:hAnsi="Cambria Math" w:cs="Arial"/>
            <w:lang w:bidi="ar-SA"/>
          </w:rPr>
          <m:t>B</m:t>
        </m:r>
      </m:oMath>
      <w:r w:rsidRPr="00527A71">
        <w:rPr>
          <w:rFonts w:ascii="Calibri" w:eastAsia="Times New Roman" w:hAnsi="Calibri" w:cs="Arial"/>
          <w:lang w:bidi="ar-SA"/>
        </w:rPr>
        <w:t xml:space="preserve"> then calculating </w:t>
      </w:r>
      <m:oMath>
        <m:r>
          <w:rPr>
            <w:rFonts w:ascii="Cambria Math" w:eastAsia="Calibri" w:hAnsi="Cambria Math" w:cs="Arial"/>
            <w:lang w:bidi="ar-SA"/>
          </w:rPr>
          <m:t>E</m:t>
        </m:r>
        <m:d>
          <m:dPr>
            <m:begChr m:val="["/>
            <m:endChr m:val="]"/>
            <m:ctrlPr>
              <w:rPr>
                <w:rFonts w:ascii="Cambria Math" w:eastAsia="Calibri" w:hAnsi="Cambria Math" w:cs="Arial"/>
                <w:i/>
                <w:lang w:bidi="ar-SA"/>
              </w:rPr>
            </m:ctrlPr>
          </m:dPr>
          <m:e>
            <m:sSub>
              <m:sSubPr>
                <m:ctrlPr>
                  <w:rPr>
                    <w:rFonts w:ascii="Cambria Math" w:eastAsia="Calibri" w:hAnsi="Cambria Math" w:cs="Arial"/>
                    <w:i/>
                    <w:lang w:bidi="ar-SA"/>
                  </w:rPr>
                </m:ctrlPr>
              </m:sSubPr>
              <m:e>
                <m:r>
                  <w:rPr>
                    <w:rFonts w:ascii="Cambria Math" w:eastAsia="Calibri" w:hAnsi="Cambria Math" w:cs="Arial"/>
                    <w:lang w:bidi="ar-SA"/>
                  </w:rPr>
                  <m:t>y</m:t>
                </m:r>
              </m:e>
              <m:sub>
                <m:r>
                  <w:rPr>
                    <w:rFonts w:ascii="Cambria Math" w:eastAsia="Calibri" w:hAnsi="Cambria Math" w:cs="Arial"/>
                    <w:lang w:bidi="ar-SA"/>
                  </w:rPr>
                  <m:t>i</m:t>
                </m:r>
              </m:sub>
            </m:sSub>
          </m:e>
          <m:e>
            <m:sSub>
              <m:sSubPr>
                <m:ctrlPr>
                  <w:rPr>
                    <w:rFonts w:ascii="Cambria Math" w:eastAsia="Calibri" w:hAnsi="Cambria Math" w:cs="Arial"/>
                    <w:i/>
                    <w:lang w:bidi="ar-SA"/>
                  </w:rPr>
                </m:ctrlPr>
              </m:sSubPr>
              <m:e>
                <m:r>
                  <w:rPr>
                    <w:rFonts w:ascii="Cambria Math" w:eastAsia="Calibri" w:hAnsi="Cambria Math" w:cs="Arial"/>
                    <w:lang w:bidi="ar-SA"/>
                  </w:rPr>
                  <m:t>x</m:t>
                </m:r>
              </m:e>
              <m:sub>
                <m:r>
                  <w:rPr>
                    <w:rFonts w:ascii="Cambria Math" w:eastAsia="Calibri" w:hAnsi="Cambria Math" w:cs="Arial"/>
                    <w:lang w:bidi="ar-SA"/>
                  </w:rPr>
                  <m:t>i</m:t>
                </m:r>
              </m:sub>
            </m:sSub>
          </m:e>
        </m:d>
        <m:r>
          <w:rPr>
            <w:rFonts w:ascii="Cambria Math" w:eastAsia="Calibri" w:hAnsi="Cambria Math" w:cs="Arial"/>
            <w:lang w:bidi="ar-SA"/>
          </w:rPr>
          <m:t>=</m:t>
        </m:r>
        <m:sSub>
          <m:sSubPr>
            <m:ctrlPr>
              <w:rPr>
                <w:rFonts w:ascii="Cambria Math" w:eastAsia="Calibri" w:hAnsi="Cambria Math" w:cs="Arial"/>
                <w:i/>
                <w:lang w:bidi="ar-SA"/>
              </w:rPr>
            </m:ctrlPr>
          </m:sSubPr>
          <m:e>
            <m:r>
              <w:rPr>
                <w:rFonts w:ascii="Cambria Math" w:eastAsia="Calibri" w:hAnsi="Cambria Math" w:cs="Arial"/>
                <w:lang w:bidi="ar-SA"/>
              </w:rPr>
              <m:t>μ</m:t>
            </m:r>
          </m:e>
          <m:sub>
            <m:r>
              <w:rPr>
                <w:rFonts w:ascii="Cambria Math" w:eastAsia="Calibri" w:hAnsi="Cambria Math" w:cs="Arial"/>
                <w:lang w:bidi="ar-SA"/>
              </w:rPr>
              <m:t>20</m:t>
            </m:r>
          </m:sub>
        </m:sSub>
        <m:r>
          <w:rPr>
            <w:rFonts w:ascii="Cambria Math" w:eastAsia="Calibri" w:hAnsi="Cambria Math" w:cs="Arial"/>
            <w:lang w:bidi="ar-SA"/>
          </w:rPr>
          <m:t>=</m:t>
        </m:r>
        <m:sSup>
          <m:sSupPr>
            <m:ctrlPr>
              <w:rPr>
                <w:rFonts w:ascii="Cambria Math" w:eastAsia="Calibri" w:hAnsi="Cambria Math" w:cs="Arial"/>
                <w:i/>
                <w:lang w:bidi="ar-SA"/>
              </w:rPr>
            </m:ctrlPr>
          </m:sSupPr>
          <m:e>
            <m:r>
              <w:rPr>
                <w:rFonts w:ascii="Cambria Math" w:eastAsia="Calibri" w:hAnsi="Cambria Math" w:cs="Arial"/>
                <w:lang w:bidi="ar-SA"/>
              </w:rPr>
              <m:t>e</m:t>
            </m:r>
          </m:e>
          <m:sup>
            <m:sSubSup>
              <m:sSubSupPr>
                <m:ctrlPr>
                  <w:rPr>
                    <w:rFonts w:ascii="Cambria Math" w:eastAsia="Calibri" w:hAnsi="Cambria Math" w:cs="Arial"/>
                    <w:i/>
                    <w:lang w:bidi="ar-SA"/>
                  </w:rPr>
                </m:ctrlPr>
              </m:sSubSupPr>
              <m:e>
                <m:r>
                  <w:rPr>
                    <w:rFonts w:ascii="Cambria Math" w:eastAsia="Calibri" w:hAnsi="Cambria Math" w:cs="Arial"/>
                    <w:lang w:bidi="ar-SA"/>
                  </w:rPr>
                  <m:t>x</m:t>
                </m:r>
              </m:e>
              <m:sub>
                <m:r>
                  <w:rPr>
                    <w:rFonts w:ascii="Cambria Math" w:eastAsia="Calibri" w:hAnsi="Cambria Math" w:cs="Arial"/>
                    <w:lang w:bidi="ar-SA"/>
                  </w:rPr>
                  <m:t>i</m:t>
                </m:r>
              </m:sub>
              <m:sup>
                <m:r>
                  <w:rPr>
                    <w:rFonts w:ascii="Cambria Math" w:eastAsia="Calibri" w:hAnsi="Cambria Math" w:cs="Arial"/>
                    <w:lang w:bidi="ar-SA"/>
                  </w:rPr>
                  <m:t>'</m:t>
                </m:r>
              </m:sup>
            </m:sSubSup>
            <m:r>
              <w:rPr>
                <w:rFonts w:ascii="Cambria Math" w:eastAsia="Calibri" w:hAnsi="Cambria Math" w:cs="Arial"/>
                <w:lang w:bidi="ar-SA"/>
              </w:rPr>
              <m:t>B</m:t>
            </m:r>
          </m:sup>
        </m:sSup>
      </m:oMath>
    </w:p>
    <w:p w:rsidR="00527A71" w:rsidRPr="00527A71" w:rsidRDefault="00527A71" w:rsidP="00527A71">
      <w:pPr>
        <w:bidi w:val="0"/>
        <w:jc w:val="both"/>
        <w:rPr>
          <w:rFonts w:ascii="Calibri" w:eastAsia="Calibri" w:hAnsi="Calibri" w:cs="Arial"/>
          <w:bCs/>
          <w:lang w:bidi="ar-SA"/>
        </w:rPr>
      </w:pPr>
      <w:r w:rsidRPr="00527A71">
        <w:rPr>
          <w:rFonts w:ascii="Calibri" w:eastAsia="Calibri" w:hAnsi="Calibri" w:cs="Arial"/>
          <w:lang w:bidi="ar-SA"/>
        </w:rPr>
        <w:t xml:space="preserve">Where </w:t>
      </w:r>
      <m:oMath>
        <m:sSub>
          <m:sSubPr>
            <m:ctrlPr>
              <w:rPr>
                <w:rFonts w:ascii="Cambria Math" w:eastAsia="Calibri" w:hAnsi="Cambria Math" w:cs="Arial"/>
                <w:i/>
                <w:lang w:bidi="ar-SA"/>
              </w:rPr>
            </m:ctrlPr>
          </m:sSubPr>
          <m:e>
            <m:r>
              <w:rPr>
                <w:rFonts w:ascii="Cambria Math" w:eastAsia="Calibri" w:hAnsi="Cambria Math" w:cs="Arial"/>
                <w:lang w:bidi="ar-SA"/>
              </w:rPr>
              <m:t>μ</m:t>
            </m:r>
          </m:e>
          <m:sub>
            <m:r>
              <w:rPr>
                <w:rFonts w:ascii="Cambria Math" w:eastAsia="Calibri" w:hAnsi="Cambria Math" w:cs="Arial"/>
                <w:lang w:bidi="ar-SA"/>
              </w:rPr>
              <m:t>20</m:t>
            </m:r>
          </m:sub>
        </m:sSub>
      </m:oMath>
      <w:r w:rsidRPr="00527A71">
        <w:rPr>
          <w:rFonts w:ascii="Calibri" w:eastAsia="Times New Roman" w:hAnsi="Calibri" w:cs="Arial"/>
          <w:lang w:bidi="ar-SA"/>
        </w:rPr>
        <w:t xml:space="preserve">  denotes the transition counts from state 2 to state 0 </w:t>
      </w:r>
      <w:r w:rsidRPr="00527A71">
        <w:rPr>
          <w:rFonts w:ascii="Calibri" w:eastAsia="Calibri" w:hAnsi="Calibri" w:cs="Arial"/>
          <w:lang w:bidi="ar-SA"/>
        </w:rPr>
        <w:t>and as the time for the follow up is equal to all patients the estimated counts for the transition from state2 to state 0 are 12 transitions with good fit of the model  while the observed count is 13  transitions .</w:t>
      </w:r>
      <w:r w:rsidRPr="00527A71">
        <w:rPr>
          <w:rFonts w:ascii="Calibri" w:eastAsia="Calibri" w:hAnsi="Calibri" w:cs="Arial"/>
          <w:bCs/>
          <w:lang w:bidi="ar-SA"/>
        </w:rPr>
        <w:t xml:space="preserve"> The expected increase in log count for one-unit increase in transformed LDL cholesterol is (0.076) which is not statistically significant (P=0.335), and the expected increase in log count for one-unit increase in transformed diastolic blood pressure is (0.358) which is highly statistically significant (P=0.001). These effects are not really explainable and further studies are needed to evaluate such effects as there may be some confounder substances that could induce such effects</w:t>
      </w:r>
      <w:r w:rsidRPr="00527A71">
        <w:rPr>
          <w:rFonts w:ascii="Calibri" w:eastAsia="Calibri" w:hAnsi="Calibri" w:cs="Arial"/>
          <w:bCs/>
          <w:color w:val="FF0000"/>
          <w:lang w:bidi="ar-SA"/>
        </w:rPr>
        <w:t>.</w:t>
      </w:r>
      <w:r w:rsidRPr="00527A71">
        <w:rPr>
          <w:rFonts w:ascii="Calibri" w:eastAsia="Calibri" w:hAnsi="Calibri" w:cs="Arial"/>
          <w:bCs/>
          <w:lang w:bidi="ar-SA"/>
        </w:rPr>
        <w:t xml:space="preserve"> For every unit increase of diastolic blood pressure, the incident rate ratio is increased (increase in transition counts) by 43%, with 95% confidence that this increase is between 15.4% and 77.3%. </w:t>
      </w:r>
      <w:r w:rsidRPr="00527A71">
        <w:rPr>
          <w:rFonts w:ascii="Calibri" w:eastAsia="Calibri" w:hAnsi="Calibri" w:cs="Arial"/>
          <w:bCs/>
          <w:color w:val="FF0000"/>
          <w:lang w:bidi="ar-SA"/>
        </w:rPr>
        <w:t xml:space="preserve"> </w:t>
      </w:r>
      <w:r w:rsidRPr="00527A71">
        <w:rPr>
          <w:rFonts w:ascii="Calibri" w:eastAsia="Calibri" w:hAnsi="Calibri" w:cs="Arial"/>
          <w:bCs/>
          <w:lang w:bidi="ar-SA"/>
        </w:rPr>
        <w:t>While the expected decrease in log count for one-unit increase in transformed HOMA is (2.713) which is highly statistically significant (P=0.000), and the expected decrease in log count for one-unit increase in transformed systolic blood pressure is (0.123) which is highly statistically significant (P=0.01). As better management of these risk factors, enhances the transition from F2 to F0. For every unit increase of transformed HOMA, the incident rate ratio is decreased (decrease in transition counts) by 93.4%, with 95% confidence that this decrease is between 73.4% and 98.3%. For every unit increase of transformed systolic blood pressure, the incident rate ratio is decreased (decrease in transition counts) by 11.6%, with 95% confidence that this decrease is between 3% and 19.4%.  Poisson model fits the data as goodness of fit is not statistically significant (P=1).</w:t>
      </w:r>
    </w:p>
    <w:p w:rsidR="00527A71" w:rsidRPr="00527A71" w:rsidRDefault="00527A71" w:rsidP="00527A71">
      <w:pPr>
        <w:bidi w:val="0"/>
        <w:jc w:val="both"/>
        <w:rPr>
          <w:rFonts w:ascii="Calibri" w:eastAsia="Calibri" w:hAnsi="Calibri" w:cs="Arial"/>
          <w:bCs/>
          <w:lang w:bidi="ar-SA"/>
        </w:rPr>
      </w:pPr>
    </w:p>
    <w:p w:rsidR="00527A71" w:rsidRPr="00527A71" w:rsidRDefault="00527A71" w:rsidP="00527A71">
      <w:pPr>
        <w:bidi w:val="0"/>
        <w:rPr>
          <w:rFonts w:ascii="Calibri" w:eastAsia="Calibri" w:hAnsi="Calibri" w:cs="Arial"/>
          <w:bCs/>
          <w:lang w:bidi="ar-SA"/>
        </w:rPr>
      </w:pPr>
    </w:p>
    <w:p w:rsidR="00527A71" w:rsidRPr="00527A71" w:rsidRDefault="00527A71" w:rsidP="00527A71">
      <w:pPr>
        <w:bidi w:val="0"/>
        <w:rPr>
          <w:rFonts w:ascii="Calibri" w:eastAsia="Calibri" w:hAnsi="Calibri" w:cs="Arial"/>
          <w:bCs/>
          <w:lang w:bidi="ar-SA"/>
        </w:rPr>
      </w:pPr>
    </w:p>
    <w:p w:rsidR="00527A71" w:rsidRPr="00527A71" w:rsidRDefault="00527A71" w:rsidP="00527A71">
      <w:pPr>
        <w:bidi w:val="0"/>
        <w:rPr>
          <w:rFonts w:ascii="Calibri" w:eastAsia="Calibri" w:hAnsi="Calibri" w:cs="Arial"/>
          <w:bCs/>
          <w:lang w:bidi="ar-SA"/>
        </w:rPr>
      </w:pPr>
    </w:p>
    <w:p w:rsidR="00527A71" w:rsidRPr="00527A71" w:rsidRDefault="00527A71" w:rsidP="00527A71">
      <w:pPr>
        <w:bidi w:val="0"/>
        <w:rPr>
          <w:rFonts w:ascii="Calibri" w:eastAsia="Calibri" w:hAnsi="Calibri" w:cs="Arial"/>
          <w:bCs/>
          <w:lang w:bidi="ar-SA"/>
        </w:rPr>
      </w:pPr>
    </w:p>
    <w:p w:rsidR="00527A71" w:rsidRPr="00527A71" w:rsidRDefault="00527A71" w:rsidP="00527A71">
      <w:pPr>
        <w:bidi w:val="0"/>
        <w:rPr>
          <w:rFonts w:ascii="Calibri" w:eastAsia="Calibri" w:hAnsi="Calibri" w:cs="Arial"/>
          <w:bCs/>
          <w:lang w:bidi="ar-SA"/>
        </w:rPr>
      </w:pPr>
    </w:p>
    <w:p w:rsidR="00527A71" w:rsidRPr="00527A71" w:rsidRDefault="00527A71" w:rsidP="00527A71">
      <w:pPr>
        <w:bidi w:val="0"/>
        <w:rPr>
          <w:rFonts w:ascii="Calibri" w:eastAsia="Calibri" w:hAnsi="Calibri" w:cs="Arial"/>
          <w:bCs/>
          <w:sz w:val="20"/>
          <w:szCs w:val="20"/>
          <w:lang w:bidi="ar-SA"/>
        </w:rPr>
      </w:pPr>
      <w:r w:rsidRPr="00527A71">
        <w:rPr>
          <w:rFonts w:ascii="Calibri" w:eastAsia="Calibri" w:hAnsi="Calibri" w:cs="Arial"/>
          <w:bCs/>
          <w:sz w:val="20"/>
          <w:szCs w:val="20"/>
          <w:lang w:bidi="ar-SA"/>
        </w:rPr>
        <w:lastRenderedPageBreak/>
        <w:t>Table (22): results for transitions from state 3 to state 1:</w:t>
      </w:r>
    </w:p>
    <w:tbl>
      <w:tblPr>
        <w:tblStyle w:val="TableGrid"/>
        <w:tblW w:w="0" w:type="auto"/>
        <w:tblLook w:val="04A0" w:firstRow="1" w:lastRow="0" w:firstColumn="1" w:lastColumn="0" w:noHBand="0" w:noVBand="1"/>
      </w:tblPr>
      <w:tblGrid>
        <w:gridCol w:w="978"/>
        <w:gridCol w:w="1026"/>
        <w:gridCol w:w="829"/>
        <w:gridCol w:w="773"/>
        <w:gridCol w:w="645"/>
        <w:gridCol w:w="1383"/>
        <w:gridCol w:w="627"/>
        <w:gridCol w:w="829"/>
        <w:gridCol w:w="1273"/>
      </w:tblGrid>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Coefficient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Robust</w:t>
            </w:r>
          </w:p>
          <w:p w:rsidR="00527A71" w:rsidRPr="00527A71" w:rsidRDefault="00527A71" w:rsidP="00527A71">
            <w:pPr>
              <w:bidi w:val="0"/>
              <w:jc w:val="center"/>
              <w:rPr>
                <w:rFonts w:ascii="Calibri" w:eastAsia="Calibri" w:hAnsi="Calibri" w:cs="Arial"/>
                <w:b/>
                <w:sz w:val="18"/>
                <w:szCs w:val="18"/>
                <w:lang w:bidi="ar-SA"/>
              </w:rPr>
            </w:pPr>
            <w:proofErr w:type="spellStart"/>
            <w:r w:rsidRPr="00527A71">
              <w:rPr>
                <w:rFonts w:ascii="Calibri" w:eastAsia="Calibri" w:hAnsi="Calibri" w:cs="Arial"/>
                <w:b/>
                <w:sz w:val="18"/>
                <w:szCs w:val="18"/>
                <w:lang w:bidi="ar-SA"/>
              </w:rPr>
              <w:t>Std.dev</w:t>
            </w:r>
            <w:proofErr w:type="spellEnd"/>
            <w:r w:rsidRPr="00527A71">
              <w:rPr>
                <w:rFonts w:ascii="Calibri" w:eastAsia="Calibri" w:hAnsi="Calibri" w:cs="Arial"/>
                <w:b/>
                <w:sz w:val="18"/>
                <w:szCs w:val="18"/>
                <w:lang w:bidi="ar-SA"/>
              </w:rPr>
              <w: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z</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p&gt;|z|</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95%CI for</w:t>
            </w:r>
          </w:p>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 xml:space="preserve">B </w:t>
            </w:r>
            <w:proofErr w:type="spellStart"/>
            <w:r w:rsidRPr="00527A71">
              <w:rPr>
                <w:rFonts w:ascii="Calibri" w:eastAsia="Calibri" w:hAnsi="Calibri" w:cs="Arial"/>
                <w:b/>
                <w:sz w:val="18"/>
                <w:szCs w:val="18"/>
                <w:lang w:bidi="ar-SA"/>
              </w:rPr>
              <w:t>coeff</w:t>
            </w:r>
            <w:proofErr w:type="spellEnd"/>
            <w:r w:rsidRPr="00527A71">
              <w:rPr>
                <w:rFonts w:ascii="Calibri" w:eastAsia="Calibri" w:hAnsi="Calibri" w:cs="Arial"/>
                <w:b/>
                <w:sz w:val="18"/>
                <w:szCs w:val="18"/>
                <w:lang w:bidi="ar-SA"/>
              </w:rPr>
              <w: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IRR</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Robust</w:t>
            </w:r>
          </w:p>
          <w:p w:rsidR="00527A71" w:rsidRPr="00527A71" w:rsidRDefault="00527A71" w:rsidP="00527A71">
            <w:pPr>
              <w:bidi w:val="0"/>
              <w:jc w:val="center"/>
              <w:rPr>
                <w:rFonts w:ascii="Calibri" w:eastAsia="Calibri" w:hAnsi="Calibri" w:cs="Arial"/>
                <w:b/>
                <w:sz w:val="18"/>
                <w:szCs w:val="18"/>
                <w:lang w:bidi="ar-SA"/>
              </w:rPr>
            </w:pPr>
            <w:proofErr w:type="spellStart"/>
            <w:r w:rsidRPr="00527A71">
              <w:rPr>
                <w:rFonts w:ascii="Calibri" w:eastAsia="Calibri" w:hAnsi="Calibri" w:cs="Arial"/>
                <w:b/>
                <w:sz w:val="18"/>
                <w:szCs w:val="18"/>
                <w:lang w:bidi="ar-SA"/>
              </w:rPr>
              <w:t>Std.dev</w:t>
            </w:r>
            <w:proofErr w:type="spellEnd"/>
            <w:r w:rsidRPr="00527A71">
              <w:rPr>
                <w:rFonts w:ascii="Calibri" w:eastAsia="Calibri" w:hAnsi="Calibri" w:cs="Arial"/>
                <w:b/>
                <w:sz w:val="18"/>
                <w:szCs w:val="18"/>
                <w:lang w:bidi="ar-SA"/>
              </w:rPr>
              <w:t>.</w:t>
            </w:r>
          </w:p>
        </w:tc>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95%CI for</w:t>
            </w:r>
          </w:p>
          <w:p w:rsidR="00527A71" w:rsidRPr="00527A71" w:rsidRDefault="00456E7A" w:rsidP="00527A71">
            <w:pPr>
              <w:bidi w:val="0"/>
              <w:jc w:val="center"/>
              <w:rPr>
                <w:rFonts w:ascii="Calibri" w:eastAsia="Calibri" w:hAnsi="Calibri" w:cs="Arial"/>
                <w:b/>
                <w:sz w:val="18"/>
                <w:szCs w:val="18"/>
                <w:lang w:bidi="ar-SA"/>
              </w:rPr>
            </w:pPr>
            <w:r>
              <w:rPr>
                <w:rFonts w:ascii="Calibri" w:eastAsia="Calibri" w:hAnsi="Calibri" w:cs="Arial"/>
                <w:b/>
                <w:sz w:val="18"/>
                <w:szCs w:val="18"/>
                <w:lang w:bidi="ar-SA"/>
              </w:rPr>
              <w:t>IRR</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LDLsp2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0.145</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0.070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2.079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0.038</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(0.008 , 0.282)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1.156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0.081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(1.008 , 1.326)</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HOMAsp2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-2.476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0.660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-3.754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(-3.769 , -1.183)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0.084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0.055</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(0.023 , 0.306)</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sysSP2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-0.129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0.045</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-2.899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(-0.216 , -0.042)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0.879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0.039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(0.805 , 0.959)</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DiasSP2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0.276</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0.093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2.962</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(0.093 , 0.459)</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1.318</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0.123</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(1.098 , 1.582)</w:t>
            </w:r>
          </w:p>
        </w:tc>
      </w:tr>
      <w:tr w:rsidR="00527A71" w:rsidRPr="00527A71" w:rsidTr="00527A71">
        <w:tc>
          <w:tcPr>
            <w:tcW w:w="0" w:type="auto"/>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cons</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-7.584</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0.688</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-11.017</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(-8.934 , -6.235)</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0.001</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w:t>
            </w:r>
          </w:p>
        </w:tc>
        <w:tc>
          <w:tcPr>
            <w:tcW w:w="0" w:type="auto"/>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Cs/>
                <w:sz w:val="18"/>
                <w:szCs w:val="18"/>
                <w:lang w:bidi="ar-SA"/>
              </w:rPr>
              <w:t>(0.000 , 0.002)</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 xml:space="preserve">Log  </w:t>
            </w:r>
            <w:proofErr w:type="spellStart"/>
            <w:r w:rsidRPr="00527A71">
              <w:rPr>
                <w:rFonts w:ascii="Calibri" w:eastAsia="Calibri" w:hAnsi="Calibri" w:cs="Arial"/>
                <w:b/>
                <w:sz w:val="18"/>
                <w:szCs w:val="18"/>
                <w:lang w:bidi="ar-SA"/>
              </w:rPr>
              <w:t>pseudolikelihood</w:t>
            </w:r>
            <w:proofErr w:type="spellEnd"/>
            <w:r w:rsidRPr="00527A71">
              <w:rPr>
                <w:rFonts w:ascii="Calibri" w:eastAsia="Calibri" w:hAnsi="Calibri" w:cs="Arial"/>
                <w:bCs/>
                <w:sz w:val="18"/>
                <w:szCs w:val="18"/>
                <w:lang w:bidi="ar-SA"/>
              </w:rPr>
              <w:t xml:space="preserve"> = -14.18</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Pseudo R</w:t>
            </w:r>
            <w:r w:rsidRPr="00527A71">
              <w:rPr>
                <w:rFonts w:ascii="Calibri" w:eastAsia="Calibri" w:hAnsi="Calibri" w:cs="Arial"/>
                <w:b/>
                <w:sz w:val="18"/>
                <w:szCs w:val="18"/>
                <w:vertAlign w:val="superscript"/>
                <w:lang w:bidi="ar-SA"/>
              </w:rPr>
              <w:t>2</w:t>
            </w:r>
            <w:r w:rsidRPr="00527A71">
              <w:rPr>
                <w:rFonts w:ascii="Calibri" w:eastAsia="Calibri" w:hAnsi="Calibri" w:cs="Arial"/>
                <w:bCs/>
                <w:sz w:val="18"/>
                <w:szCs w:val="18"/>
                <w:vertAlign w:val="superscript"/>
                <w:lang w:bidi="ar-SA"/>
              </w:rPr>
              <w:t xml:space="preserve"> </w:t>
            </w:r>
            <w:r w:rsidRPr="00527A71">
              <w:rPr>
                <w:rFonts w:ascii="Calibri" w:eastAsia="Calibri" w:hAnsi="Calibri" w:cs="Arial"/>
                <w:bCs/>
                <w:sz w:val="18"/>
                <w:szCs w:val="18"/>
                <w:lang w:bidi="ar-SA"/>
              </w:rPr>
              <w:t>=  0.693</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Wald chi2(6)</w:t>
            </w:r>
            <w:r w:rsidRPr="00527A71">
              <w:rPr>
                <w:rFonts w:ascii="Calibri" w:eastAsia="Calibri" w:hAnsi="Calibri" w:cs="Arial"/>
                <w:bCs/>
                <w:sz w:val="18"/>
                <w:szCs w:val="18"/>
                <w:lang w:bidi="ar-SA"/>
              </w:rPr>
              <w:t xml:space="preserve"> = 202.29</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proofErr w:type="spellStart"/>
            <w:r w:rsidRPr="00527A71">
              <w:rPr>
                <w:rFonts w:ascii="Calibri" w:eastAsia="Calibri" w:hAnsi="Calibri" w:cs="Arial"/>
                <w:b/>
                <w:sz w:val="18"/>
                <w:szCs w:val="18"/>
                <w:lang w:bidi="ar-SA"/>
              </w:rPr>
              <w:t>Prob</w:t>
            </w:r>
            <w:proofErr w:type="spellEnd"/>
            <w:r w:rsidRPr="00527A71">
              <w:rPr>
                <w:rFonts w:ascii="Calibri" w:eastAsia="Calibri" w:hAnsi="Calibri" w:cs="Arial"/>
                <w:b/>
                <w:sz w:val="18"/>
                <w:szCs w:val="18"/>
                <w:lang w:bidi="ar-SA"/>
              </w:rPr>
              <w:t>&gt;chi2</w:t>
            </w:r>
            <w:r w:rsidRPr="00527A71">
              <w:rPr>
                <w:rFonts w:ascii="Calibri" w:eastAsia="Calibri" w:hAnsi="Calibri" w:cs="Arial"/>
                <w:bCs/>
                <w:sz w:val="18"/>
                <w:szCs w:val="18"/>
                <w:lang w:bidi="ar-SA"/>
              </w:rPr>
              <w:t xml:space="preserve"> =  0.000</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 xml:space="preserve">Deviance </w:t>
            </w:r>
            <w:proofErr w:type="spellStart"/>
            <w:r w:rsidRPr="00527A71">
              <w:rPr>
                <w:rFonts w:ascii="Calibri" w:eastAsia="Calibri" w:hAnsi="Calibri" w:cs="Arial"/>
                <w:b/>
                <w:sz w:val="18"/>
                <w:szCs w:val="18"/>
                <w:lang w:bidi="ar-SA"/>
              </w:rPr>
              <w:t>gof</w:t>
            </w:r>
            <w:proofErr w:type="spellEnd"/>
            <w:r w:rsidRPr="00527A71">
              <w:rPr>
                <w:rFonts w:ascii="Calibri" w:eastAsia="Calibri" w:hAnsi="Calibri" w:cs="Arial"/>
                <w:bCs/>
                <w:sz w:val="18"/>
                <w:szCs w:val="18"/>
                <w:lang w:bidi="ar-SA"/>
              </w:rPr>
              <w:t xml:space="preserve"> = 5.14</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proofErr w:type="spellStart"/>
            <w:r w:rsidRPr="00527A71">
              <w:rPr>
                <w:rFonts w:ascii="Calibri" w:eastAsia="Calibri" w:hAnsi="Calibri" w:cs="Arial"/>
                <w:b/>
                <w:sz w:val="18"/>
                <w:szCs w:val="18"/>
                <w:lang w:bidi="ar-SA"/>
              </w:rPr>
              <w:t>Prob</w:t>
            </w:r>
            <w:proofErr w:type="spellEnd"/>
            <w:r w:rsidRPr="00527A71">
              <w:rPr>
                <w:rFonts w:ascii="Calibri" w:eastAsia="Calibri" w:hAnsi="Calibri" w:cs="Arial"/>
                <w:b/>
                <w:sz w:val="18"/>
                <w:szCs w:val="18"/>
                <w:lang w:bidi="ar-SA"/>
              </w:rPr>
              <w:t xml:space="preserve">&gt;chi2(145) </w:t>
            </w:r>
            <w:r w:rsidRPr="00527A71">
              <w:rPr>
                <w:rFonts w:ascii="Calibri" w:eastAsia="Calibri" w:hAnsi="Calibri" w:cs="Arial"/>
                <w:bCs/>
                <w:sz w:val="18"/>
                <w:szCs w:val="18"/>
                <w:lang w:bidi="ar-SA"/>
              </w:rPr>
              <w:t>= 1</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 xml:space="preserve">Pearson </w:t>
            </w:r>
            <w:proofErr w:type="spellStart"/>
            <w:r w:rsidRPr="00527A71">
              <w:rPr>
                <w:rFonts w:ascii="Calibri" w:eastAsia="Calibri" w:hAnsi="Calibri" w:cs="Arial"/>
                <w:b/>
                <w:sz w:val="18"/>
                <w:szCs w:val="18"/>
                <w:lang w:bidi="ar-SA"/>
              </w:rPr>
              <w:t>gof</w:t>
            </w:r>
            <w:proofErr w:type="spellEnd"/>
            <w:r w:rsidRPr="00527A71">
              <w:rPr>
                <w:rFonts w:ascii="Calibri" w:eastAsia="Calibri" w:hAnsi="Calibri" w:cs="Arial"/>
                <w:bCs/>
                <w:sz w:val="18"/>
                <w:szCs w:val="18"/>
                <w:lang w:bidi="ar-SA"/>
              </w:rPr>
              <w:t xml:space="preserve"> = 6.09</w:t>
            </w:r>
          </w:p>
        </w:tc>
        <w:tc>
          <w:tcPr>
            <w:tcW w:w="0" w:type="auto"/>
            <w:gridSpan w:val="4"/>
            <w:vAlign w:val="center"/>
          </w:tcPr>
          <w:p w:rsidR="00527A71" w:rsidRPr="00527A71" w:rsidRDefault="00527A71" w:rsidP="00527A71">
            <w:pPr>
              <w:bidi w:val="0"/>
              <w:jc w:val="center"/>
              <w:rPr>
                <w:rFonts w:ascii="Calibri" w:eastAsia="Calibri" w:hAnsi="Calibri" w:cs="Arial"/>
                <w:bCs/>
                <w:sz w:val="18"/>
                <w:szCs w:val="18"/>
                <w:lang w:bidi="ar-SA"/>
              </w:rPr>
            </w:pPr>
            <w:proofErr w:type="spellStart"/>
            <w:r w:rsidRPr="00527A71">
              <w:rPr>
                <w:rFonts w:ascii="Calibri" w:eastAsia="Calibri" w:hAnsi="Calibri" w:cs="Arial"/>
                <w:b/>
                <w:sz w:val="18"/>
                <w:szCs w:val="18"/>
                <w:lang w:bidi="ar-SA"/>
              </w:rPr>
              <w:t>Prob</w:t>
            </w:r>
            <w:proofErr w:type="spellEnd"/>
            <w:r w:rsidRPr="00527A71">
              <w:rPr>
                <w:rFonts w:ascii="Calibri" w:eastAsia="Calibri" w:hAnsi="Calibri" w:cs="Arial"/>
                <w:b/>
                <w:sz w:val="18"/>
                <w:szCs w:val="18"/>
                <w:lang w:bidi="ar-SA"/>
              </w:rPr>
              <w:t xml:space="preserve">&gt;chi2(145) </w:t>
            </w:r>
            <w:r w:rsidRPr="00527A71">
              <w:rPr>
                <w:rFonts w:ascii="Calibri" w:eastAsia="Calibri" w:hAnsi="Calibri" w:cs="Arial"/>
                <w:bCs/>
                <w:sz w:val="18"/>
                <w:szCs w:val="18"/>
                <w:lang w:bidi="ar-SA"/>
              </w:rPr>
              <w:t>= 1</w:t>
            </w:r>
          </w:p>
        </w:tc>
      </w:tr>
      <w:tr w:rsidR="00527A71" w:rsidRPr="00527A71" w:rsidTr="00527A71">
        <w:tc>
          <w:tcPr>
            <w:tcW w:w="0" w:type="auto"/>
            <w:gridSpan w:val="5"/>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 xml:space="preserve">Log  </w:t>
            </w:r>
            <w:proofErr w:type="spellStart"/>
            <w:r w:rsidRPr="00527A71">
              <w:rPr>
                <w:rFonts w:ascii="Calibri" w:eastAsia="Calibri" w:hAnsi="Calibri" w:cs="Arial"/>
                <w:b/>
                <w:sz w:val="18"/>
                <w:szCs w:val="18"/>
                <w:lang w:bidi="ar-SA"/>
              </w:rPr>
              <w:t>pseudolikelihood</w:t>
            </w:r>
            <w:proofErr w:type="spellEnd"/>
            <w:r w:rsidRPr="00527A71">
              <w:rPr>
                <w:rFonts w:ascii="Calibri" w:eastAsia="Calibri" w:hAnsi="Calibri" w:cs="Arial"/>
                <w:b/>
                <w:sz w:val="18"/>
                <w:szCs w:val="18"/>
                <w:lang w:bidi="ar-SA"/>
              </w:rPr>
              <w:t>(full model )</w:t>
            </w:r>
            <w:r w:rsidRPr="00527A71">
              <w:rPr>
                <w:rFonts w:ascii="Calibri" w:eastAsia="Calibri" w:hAnsi="Calibri" w:cs="Arial"/>
                <w:bCs/>
                <w:sz w:val="18"/>
                <w:szCs w:val="18"/>
                <w:lang w:bidi="ar-SA"/>
              </w:rPr>
              <w:t xml:space="preserve"> = -14.18</w:t>
            </w:r>
          </w:p>
        </w:tc>
        <w:tc>
          <w:tcPr>
            <w:tcW w:w="0" w:type="auto"/>
            <w:gridSpan w:val="4"/>
            <w:vAlign w:val="center"/>
          </w:tcPr>
          <w:p w:rsidR="00527A71" w:rsidRPr="00527A71" w:rsidRDefault="00527A71" w:rsidP="00527A71">
            <w:pPr>
              <w:bidi w:val="0"/>
              <w:jc w:val="center"/>
              <w:rPr>
                <w:rFonts w:ascii="Calibri" w:eastAsia="Calibri" w:hAnsi="Calibri" w:cs="Arial"/>
                <w:b/>
                <w:sz w:val="18"/>
                <w:szCs w:val="18"/>
                <w:lang w:bidi="ar-SA"/>
              </w:rPr>
            </w:pPr>
            <w:r w:rsidRPr="00527A71">
              <w:rPr>
                <w:rFonts w:ascii="Calibri" w:eastAsia="Calibri" w:hAnsi="Calibri" w:cs="Arial"/>
                <w:b/>
                <w:sz w:val="18"/>
                <w:szCs w:val="18"/>
                <w:lang w:bidi="ar-SA"/>
              </w:rPr>
              <w:t xml:space="preserve">Log  </w:t>
            </w:r>
            <w:proofErr w:type="spellStart"/>
            <w:r w:rsidRPr="00527A71">
              <w:rPr>
                <w:rFonts w:ascii="Calibri" w:eastAsia="Calibri" w:hAnsi="Calibri" w:cs="Arial"/>
                <w:b/>
                <w:sz w:val="18"/>
                <w:szCs w:val="18"/>
                <w:lang w:bidi="ar-SA"/>
              </w:rPr>
              <w:t>pseudolikelihood</w:t>
            </w:r>
            <w:proofErr w:type="spellEnd"/>
            <w:r w:rsidRPr="00527A71">
              <w:rPr>
                <w:rFonts w:ascii="Calibri" w:eastAsia="Calibri" w:hAnsi="Calibri" w:cs="Arial"/>
                <w:b/>
                <w:sz w:val="18"/>
                <w:szCs w:val="18"/>
                <w:lang w:bidi="ar-SA"/>
              </w:rPr>
              <w:t>(null model )</w:t>
            </w:r>
            <w:r w:rsidRPr="00527A71">
              <w:rPr>
                <w:rFonts w:ascii="Calibri" w:eastAsia="Calibri" w:hAnsi="Calibri" w:cs="Arial"/>
                <w:bCs/>
                <w:sz w:val="18"/>
                <w:szCs w:val="18"/>
                <w:lang w:bidi="ar-SA"/>
              </w:rPr>
              <w:t xml:space="preserve"> = -46.18</w:t>
            </w:r>
          </w:p>
        </w:tc>
      </w:tr>
      <w:tr w:rsidR="00527A71" w:rsidRPr="00527A71" w:rsidTr="00527A71">
        <w:tc>
          <w:tcPr>
            <w:tcW w:w="0" w:type="auto"/>
            <w:gridSpan w:val="3"/>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DF</w:t>
            </w:r>
            <w:r w:rsidRPr="00527A71">
              <w:rPr>
                <w:rFonts w:ascii="Calibri" w:eastAsia="Calibri" w:hAnsi="Calibri" w:cs="Arial"/>
                <w:bCs/>
                <w:sz w:val="18"/>
                <w:szCs w:val="18"/>
                <w:lang w:bidi="ar-SA"/>
              </w:rPr>
              <w:t xml:space="preserve"> = 5</w:t>
            </w:r>
          </w:p>
        </w:tc>
        <w:tc>
          <w:tcPr>
            <w:tcW w:w="0" w:type="auto"/>
            <w:gridSpan w:val="3"/>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AIC</w:t>
            </w:r>
            <w:r w:rsidRPr="00527A71">
              <w:rPr>
                <w:rFonts w:ascii="Calibri" w:eastAsia="Calibri" w:hAnsi="Calibri" w:cs="Arial"/>
                <w:bCs/>
                <w:sz w:val="18"/>
                <w:szCs w:val="18"/>
                <w:lang w:bidi="ar-SA"/>
              </w:rPr>
              <w:t xml:space="preserve"> = 38.36</w:t>
            </w:r>
          </w:p>
        </w:tc>
        <w:tc>
          <w:tcPr>
            <w:tcW w:w="0" w:type="auto"/>
            <w:gridSpan w:val="3"/>
            <w:vAlign w:val="center"/>
          </w:tcPr>
          <w:p w:rsidR="00527A71" w:rsidRPr="00527A71" w:rsidRDefault="00527A71" w:rsidP="00527A71">
            <w:pPr>
              <w:bidi w:val="0"/>
              <w:jc w:val="center"/>
              <w:rPr>
                <w:rFonts w:ascii="Calibri" w:eastAsia="Calibri" w:hAnsi="Calibri" w:cs="Arial"/>
                <w:bCs/>
                <w:sz w:val="18"/>
                <w:szCs w:val="18"/>
                <w:lang w:bidi="ar-SA"/>
              </w:rPr>
            </w:pPr>
            <w:r w:rsidRPr="00527A71">
              <w:rPr>
                <w:rFonts w:ascii="Calibri" w:eastAsia="Calibri" w:hAnsi="Calibri" w:cs="Arial"/>
                <w:b/>
                <w:sz w:val="18"/>
                <w:szCs w:val="18"/>
                <w:lang w:bidi="ar-SA"/>
              </w:rPr>
              <w:t>BIC</w:t>
            </w:r>
            <w:r w:rsidRPr="00527A71">
              <w:rPr>
                <w:rFonts w:ascii="Calibri" w:eastAsia="Calibri" w:hAnsi="Calibri" w:cs="Arial"/>
                <w:bCs/>
                <w:sz w:val="18"/>
                <w:szCs w:val="18"/>
                <w:lang w:bidi="ar-SA"/>
              </w:rPr>
              <w:t xml:space="preserve"> = 53.42</w:t>
            </w:r>
          </w:p>
        </w:tc>
      </w:tr>
    </w:tbl>
    <w:p w:rsidR="00527A71" w:rsidRPr="00527A71" w:rsidRDefault="00527A71" w:rsidP="00527A71">
      <w:pPr>
        <w:bidi w:val="0"/>
        <w:rPr>
          <w:rFonts w:ascii="Calibri" w:eastAsia="Calibri" w:hAnsi="Calibri" w:cs="Arial"/>
          <w:lang w:bidi="ar-SA"/>
        </w:rPr>
      </w:pPr>
    </w:p>
    <w:p w:rsidR="00527A71" w:rsidRPr="00527A71" w:rsidRDefault="00527A71" w:rsidP="00527A71">
      <w:pPr>
        <w:bidi w:val="0"/>
        <w:jc w:val="lowKashida"/>
        <w:rPr>
          <w:rFonts w:ascii="Calibri" w:eastAsia="Times New Roman" w:hAnsi="Calibri" w:cs="Arial"/>
          <w:lang w:bidi="ar-SA"/>
        </w:rPr>
      </w:pPr>
      <w:r w:rsidRPr="00527A71">
        <w:rPr>
          <w:rFonts w:ascii="Calibri" w:eastAsia="Calibri" w:hAnsi="Calibri" w:cs="Arial"/>
          <w:lang w:bidi="ar-SA"/>
        </w:rPr>
        <w:t xml:space="preserve">Using the above results to predict the </w:t>
      </w:r>
      <m:oMath>
        <m:func>
          <m:funcPr>
            <m:ctrlPr>
              <w:rPr>
                <w:rFonts w:ascii="Cambria Math" w:eastAsia="Calibri" w:hAnsi="Cambria Math" w:cs="Arial"/>
                <w:i/>
                <w:lang w:bidi="ar-SA"/>
              </w:rPr>
            </m:ctrlPr>
          </m:funcPr>
          <m:fName>
            <m:r>
              <m:rPr>
                <m:sty m:val="p"/>
              </m:rPr>
              <w:rPr>
                <w:rFonts w:ascii="Cambria Math" w:eastAsia="Calibri" w:hAnsi="Cambria Math" w:cs="Arial"/>
                <w:lang w:bidi="ar-SA"/>
              </w:rPr>
              <m:t>ln</m:t>
            </m:r>
          </m:fName>
          <m:e>
            <m:sSub>
              <m:sSubPr>
                <m:ctrlPr>
                  <w:rPr>
                    <w:rFonts w:ascii="Cambria Math" w:eastAsia="Calibri" w:hAnsi="Cambria Math" w:cs="Arial"/>
                    <w:i/>
                    <w:lang w:bidi="ar-SA"/>
                  </w:rPr>
                </m:ctrlPr>
              </m:sSubPr>
              <m:e>
                <m:r>
                  <w:rPr>
                    <w:rFonts w:ascii="Cambria Math" w:eastAsia="Calibri" w:hAnsi="Cambria Math" w:cs="Arial"/>
                    <w:lang w:bidi="ar-SA"/>
                  </w:rPr>
                  <m:t>μ</m:t>
                </m:r>
              </m:e>
              <m:sub>
                <m:r>
                  <w:rPr>
                    <w:rFonts w:ascii="Cambria Math" w:eastAsia="Calibri" w:hAnsi="Cambria Math" w:cs="Arial"/>
                    <w:lang w:bidi="ar-SA"/>
                  </w:rPr>
                  <m:t>31</m:t>
                </m:r>
              </m:sub>
            </m:sSub>
          </m:e>
        </m:func>
        <m:r>
          <w:rPr>
            <w:rFonts w:ascii="Cambria Math" w:eastAsia="Calibri" w:hAnsi="Cambria Math" w:cs="Arial"/>
            <w:lang w:bidi="ar-SA"/>
          </w:rPr>
          <m:t>=</m:t>
        </m:r>
        <m:sSubSup>
          <m:sSubSupPr>
            <m:ctrlPr>
              <w:rPr>
                <w:rFonts w:ascii="Cambria Math" w:eastAsia="Calibri" w:hAnsi="Cambria Math" w:cs="Arial"/>
                <w:i/>
                <w:lang w:bidi="ar-SA"/>
              </w:rPr>
            </m:ctrlPr>
          </m:sSubSupPr>
          <m:e>
            <m:r>
              <w:rPr>
                <w:rFonts w:ascii="Cambria Math" w:eastAsia="Calibri" w:hAnsi="Cambria Math" w:cs="Arial"/>
                <w:lang w:bidi="ar-SA"/>
              </w:rPr>
              <m:t>x</m:t>
            </m:r>
          </m:e>
          <m:sub>
            <m:r>
              <w:rPr>
                <w:rFonts w:ascii="Cambria Math" w:eastAsia="Calibri" w:hAnsi="Cambria Math" w:cs="Arial"/>
                <w:lang w:bidi="ar-SA"/>
              </w:rPr>
              <m:t>i</m:t>
            </m:r>
          </m:sub>
          <m:sup>
            <m:r>
              <w:rPr>
                <w:rFonts w:ascii="Cambria Math" w:eastAsia="Calibri" w:hAnsi="Cambria Math" w:cs="Arial"/>
                <w:lang w:bidi="ar-SA"/>
              </w:rPr>
              <m:t>'</m:t>
            </m:r>
          </m:sup>
        </m:sSubSup>
        <m:r>
          <w:rPr>
            <w:rFonts w:ascii="Cambria Math" w:eastAsia="Calibri" w:hAnsi="Cambria Math" w:cs="Arial"/>
            <w:lang w:bidi="ar-SA"/>
          </w:rPr>
          <m:t>B</m:t>
        </m:r>
      </m:oMath>
      <w:r w:rsidRPr="00527A71">
        <w:rPr>
          <w:rFonts w:ascii="Calibri" w:eastAsia="Times New Roman" w:hAnsi="Calibri" w:cs="Arial"/>
          <w:lang w:bidi="ar-SA"/>
        </w:rPr>
        <w:t xml:space="preserve"> then calculating </w:t>
      </w:r>
      <m:oMath>
        <m:r>
          <w:rPr>
            <w:rFonts w:ascii="Cambria Math" w:eastAsia="Calibri" w:hAnsi="Cambria Math" w:cs="Arial"/>
            <w:lang w:bidi="ar-SA"/>
          </w:rPr>
          <m:t>E</m:t>
        </m:r>
        <m:d>
          <m:dPr>
            <m:begChr m:val="["/>
            <m:endChr m:val="]"/>
            <m:ctrlPr>
              <w:rPr>
                <w:rFonts w:ascii="Cambria Math" w:eastAsia="Calibri" w:hAnsi="Cambria Math" w:cs="Arial"/>
                <w:i/>
                <w:lang w:bidi="ar-SA"/>
              </w:rPr>
            </m:ctrlPr>
          </m:dPr>
          <m:e>
            <m:sSub>
              <m:sSubPr>
                <m:ctrlPr>
                  <w:rPr>
                    <w:rFonts w:ascii="Cambria Math" w:eastAsia="Calibri" w:hAnsi="Cambria Math" w:cs="Arial"/>
                    <w:i/>
                    <w:lang w:bidi="ar-SA"/>
                  </w:rPr>
                </m:ctrlPr>
              </m:sSubPr>
              <m:e>
                <m:r>
                  <w:rPr>
                    <w:rFonts w:ascii="Cambria Math" w:eastAsia="Calibri" w:hAnsi="Cambria Math" w:cs="Arial"/>
                    <w:lang w:bidi="ar-SA"/>
                  </w:rPr>
                  <m:t>y</m:t>
                </m:r>
              </m:e>
              <m:sub>
                <m:r>
                  <w:rPr>
                    <w:rFonts w:ascii="Cambria Math" w:eastAsia="Calibri" w:hAnsi="Cambria Math" w:cs="Arial"/>
                    <w:lang w:bidi="ar-SA"/>
                  </w:rPr>
                  <m:t>i</m:t>
                </m:r>
              </m:sub>
            </m:sSub>
          </m:e>
          <m:e>
            <m:sSub>
              <m:sSubPr>
                <m:ctrlPr>
                  <w:rPr>
                    <w:rFonts w:ascii="Cambria Math" w:eastAsia="Calibri" w:hAnsi="Cambria Math" w:cs="Arial"/>
                    <w:i/>
                    <w:lang w:bidi="ar-SA"/>
                  </w:rPr>
                </m:ctrlPr>
              </m:sSubPr>
              <m:e>
                <m:r>
                  <w:rPr>
                    <w:rFonts w:ascii="Cambria Math" w:eastAsia="Calibri" w:hAnsi="Cambria Math" w:cs="Arial"/>
                    <w:lang w:bidi="ar-SA"/>
                  </w:rPr>
                  <m:t>x</m:t>
                </m:r>
              </m:e>
              <m:sub>
                <m:r>
                  <w:rPr>
                    <w:rFonts w:ascii="Cambria Math" w:eastAsia="Calibri" w:hAnsi="Cambria Math" w:cs="Arial"/>
                    <w:lang w:bidi="ar-SA"/>
                  </w:rPr>
                  <m:t>i</m:t>
                </m:r>
              </m:sub>
            </m:sSub>
          </m:e>
        </m:d>
        <m:r>
          <w:rPr>
            <w:rFonts w:ascii="Cambria Math" w:eastAsia="Calibri" w:hAnsi="Cambria Math" w:cs="Arial"/>
            <w:lang w:bidi="ar-SA"/>
          </w:rPr>
          <m:t>=</m:t>
        </m:r>
        <m:sSub>
          <m:sSubPr>
            <m:ctrlPr>
              <w:rPr>
                <w:rFonts w:ascii="Cambria Math" w:eastAsia="Calibri" w:hAnsi="Cambria Math" w:cs="Arial"/>
                <w:i/>
                <w:lang w:bidi="ar-SA"/>
              </w:rPr>
            </m:ctrlPr>
          </m:sSubPr>
          <m:e>
            <m:r>
              <w:rPr>
                <w:rFonts w:ascii="Cambria Math" w:eastAsia="Calibri" w:hAnsi="Cambria Math" w:cs="Arial"/>
                <w:lang w:bidi="ar-SA"/>
              </w:rPr>
              <m:t>μ</m:t>
            </m:r>
          </m:e>
          <m:sub>
            <m:r>
              <w:rPr>
                <w:rFonts w:ascii="Cambria Math" w:eastAsia="Calibri" w:hAnsi="Cambria Math" w:cs="Arial"/>
                <w:lang w:bidi="ar-SA"/>
              </w:rPr>
              <m:t>31</m:t>
            </m:r>
          </m:sub>
        </m:sSub>
        <m:r>
          <w:rPr>
            <w:rFonts w:ascii="Cambria Math" w:eastAsia="Calibri" w:hAnsi="Cambria Math" w:cs="Arial"/>
            <w:lang w:bidi="ar-SA"/>
          </w:rPr>
          <m:t>=</m:t>
        </m:r>
        <m:sSup>
          <m:sSupPr>
            <m:ctrlPr>
              <w:rPr>
                <w:rFonts w:ascii="Cambria Math" w:eastAsia="Calibri" w:hAnsi="Cambria Math" w:cs="Arial"/>
                <w:i/>
                <w:lang w:bidi="ar-SA"/>
              </w:rPr>
            </m:ctrlPr>
          </m:sSupPr>
          <m:e>
            <m:r>
              <w:rPr>
                <w:rFonts w:ascii="Cambria Math" w:eastAsia="Calibri" w:hAnsi="Cambria Math" w:cs="Arial"/>
                <w:lang w:bidi="ar-SA"/>
              </w:rPr>
              <m:t>e</m:t>
            </m:r>
          </m:e>
          <m:sup>
            <m:sSubSup>
              <m:sSubSupPr>
                <m:ctrlPr>
                  <w:rPr>
                    <w:rFonts w:ascii="Cambria Math" w:eastAsia="Calibri" w:hAnsi="Cambria Math" w:cs="Arial"/>
                    <w:i/>
                    <w:lang w:bidi="ar-SA"/>
                  </w:rPr>
                </m:ctrlPr>
              </m:sSubSupPr>
              <m:e>
                <m:r>
                  <w:rPr>
                    <w:rFonts w:ascii="Cambria Math" w:eastAsia="Calibri" w:hAnsi="Cambria Math" w:cs="Arial"/>
                    <w:lang w:bidi="ar-SA"/>
                  </w:rPr>
                  <m:t>x</m:t>
                </m:r>
              </m:e>
              <m:sub>
                <m:r>
                  <w:rPr>
                    <w:rFonts w:ascii="Cambria Math" w:eastAsia="Calibri" w:hAnsi="Cambria Math" w:cs="Arial"/>
                    <w:lang w:bidi="ar-SA"/>
                  </w:rPr>
                  <m:t>i</m:t>
                </m:r>
              </m:sub>
              <m:sup>
                <m:r>
                  <w:rPr>
                    <w:rFonts w:ascii="Cambria Math" w:eastAsia="Calibri" w:hAnsi="Cambria Math" w:cs="Arial"/>
                    <w:lang w:bidi="ar-SA"/>
                  </w:rPr>
                  <m:t>'</m:t>
                </m:r>
              </m:sup>
            </m:sSubSup>
            <m:r>
              <w:rPr>
                <w:rFonts w:ascii="Cambria Math" w:eastAsia="Calibri" w:hAnsi="Cambria Math" w:cs="Arial"/>
                <w:lang w:bidi="ar-SA"/>
              </w:rPr>
              <m:t>B</m:t>
            </m:r>
          </m:sup>
        </m:sSup>
      </m:oMath>
    </w:p>
    <w:p w:rsidR="00527A71" w:rsidRPr="00527A71" w:rsidRDefault="00527A71" w:rsidP="00527A71">
      <w:pPr>
        <w:bidi w:val="0"/>
        <w:jc w:val="both"/>
        <w:rPr>
          <w:rFonts w:ascii="Calibri" w:eastAsia="Calibri" w:hAnsi="Calibri" w:cs="Arial"/>
          <w:bCs/>
          <w:lang w:bidi="ar-SA"/>
        </w:rPr>
      </w:pPr>
      <w:r w:rsidRPr="00527A71">
        <w:rPr>
          <w:rFonts w:ascii="Calibri" w:eastAsia="Calibri" w:hAnsi="Calibri" w:cs="Arial"/>
          <w:lang w:bidi="ar-SA"/>
        </w:rPr>
        <w:t xml:space="preserve">Where </w:t>
      </w:r>
      <m:oMath>
        <m:sSub>
          <m:sSubPr>
            <m:ctrlPr>
              <w:rPr>
                <w:rFonts w:ascii="Cambria Math" w:eastAsia="Calibri" w:hAnsi="Cambria Math" w:cs="Arial"/>
                <w:i/>
                <w:lang w:bidi="ar-SA"/>
              </w:rPr>
            </m:ctrlPr>
          </m:sSubPr>
          <m:e>
            <m:r>
              <w:rPr>
                <w:rFonts w:ascii="Cambria Math" w:eastAsia="Calibri" w:hAnsi="Cambria Math" w:cs="Arial"/>
                <w:lang w:bidi="ar-SA"/>
              </w:rPr>
              <m:t>μ</m:t>
            </m:r>
          </m:e>
          <m:sub>
            <m:r>
              <w:rPr>
                <w:rFonts w:ascii="Cambria Math" w:eastAsia="Calibri" w:hAnsi="Cambria Math" w:cs="Arial"/>
                <w:lang w:bidi="ar-SA"/>
              </w:rPr>
              <m:t>31</m:t>
            </m:r>
          </m:sub>
        </m:sSub>
      </m:oMath>
      <w:r w:rsidRPr="00527A71">
        <w:rPr>
          <w:rFonts w:ascii="Calibri" w:eastAsia="Times New Roman" w:hAnsi="Calibri" w:cs="Arial"/>
          <w:lang w:bidi="ar-SA"/>
        </w:rPr>
        <w:t xml:space="preserve">  denotes the transition counts from state 3 to state 1 </w:t>
      </w:r>
      <w:r w:rsidRPr="00527A71">
        <w:rPr>
          <w:rFonts w:ascii="Calibri" w:eastAsia="Calibri" w:hAnsi="Calibri" w:cs="Arial"/>
          <w:lang w:bidi="ar-SA"/>
        </w:rPr>
        <w:t>and as the time for the follow up is equal to all patients the estimated counts for the transition from state 3 to state 1 are 13 transitions with good fit of the model  while the observed count is 14  transitions.</w:t>
      </w:r>
      <w:r w:rsidRPr="00527A71">
        <w:rPr>
          <w:rFonts w:ascii="Calibri" w:eastAsia="Calibri" w:hAnsi="Calibri" w:cs="Arial"/>
          <w:bCs/>
          <w:lang w:bidi="ar-SA"/>
        </w:rPr>
        <w:t xml:space="preserve"> The expected increase in log count for one-unit increase in transformed LDL cholesterol is (0.145) which is not highly statistically significant (P=.038), and the expected increase in log count for one-unit increase of transformed diastolic blood pressure is (0.276) which is highly statistically significant (P=0.003). These effects are not really explainable and further studies are needed to evaluate such effects as there may be some confounder substances that could induce such effects. For every unit increase in diastolic blood pressure, the incident rate ratio is increased (increase in transition counts) by 31.8%, with 95% confidence that this increase is between 9.8% and 58.2%. </w:t>
      </w:r>
      <w:r w:rsidRPr="00527A71">
        <w:rPr>
          <w:rFonts w:ascii="Calibri" w:eastAsia="Calibri" w:hAnsi="Calibri" w:cs="Arial"/>
          <w:bCs/>
          <w:color w:val="FF0000"/>
          <w:lang w:bidi="ar-SA"/>
        </w:rPr>
        <w:t xml:space="preserve"> </w:t>
      </w:r>
      <w:r w:rsidRPr="00527A71">
        <w:rPr>
          <w:rFonts w:ascii="Calibri" w:eastAsia="Calibri" w:hAnsi="Calibri" w:cs="Arial"/>
          <w:bCs/>
          <w:lang w:bidi="ar-SA"/>
        </w:rPr>
        <w:t>While the expected decrease in log count for one-unit increase in transformed HOMA is (2.476) which is highly statistically significant (P= 0.000), and the expected decrease in log count for one-unit increase in transformed systolic blood pressure is (0.129) which is highly statistically significant (P=0.004). As better management of these risk factors, enhances the transition from F3 to F1. For every unit increase of transformed HOMA, the incident rate ratio is decreased (decrease in transition counts) by 91.6%, with 95% confidence that this decrease is between 69.4% and 97.7%. Furthermore, for every unit increase in transformed systolic blood pressure, the incident rate ratio is decreased (decrease in transition counts) by 12.1%, with 95% confidence that this decrease is between 4.1% and 19.5%.  Poisson model fits the data as goodness of fit is not statistically significant (P=1).</w:t>
      </w:r>
    </w:p>
    <w:p w:rsidR="00527A71" w:rsidRDefault="00527A71" w:rsidP="00FA58ED">
      <w:pPr>
        <w:bidi w:val="0"/>
        <w:jc w:val="both"/>
        <w:rPr>
          <w:rFonts w:ascii="Calibri" w:eastAsia="Calibri" w:hAnsi="Calibri" w:cs="Arial"/>
          <w:bCs/>
          <w:sz w:val="20"/>
          <w:szCs w:val="20"/>
          <w:lang w:bidi="ar-SA"/>
        </w:rPr>
      </w:pPr>
    </w:p>
    <w:p w:rsidR="00527A71" w:rsidRDefault="00527A71" w:rsidP="00527A71">
      <w:pPr>
        <w:bidi w:val="0"/>
        <w:jc w:val="both"/>
        <w:rPr>
          <w:rFonts w:ascii="Calibri" w:eastAsia="Calibri" w:hAnsi="Calibri" w:cs="Arial"/>
          <w:bCs/>
          <w:sz w:val="20"/>
          <w:szCs w:val="20"/>
          <w:lang w:bidi="ar-SA"/>
        </w:rPr>
      </w:pPr>
    </w:p>
    <w:p w:rsidR="00527A71" w:rsidRDefault="00527A71" w:rsidP="00527A71">
      <w:pPr>
        <w:bidi w:val="0"/>
        <w:jc w:val="both"/>
        <w:rPr>
          <w:rFonts w:ascii="Calibri" w:eastAsia="Calibri" w:hAnsi="Calibri" w:cs="Arial"/>
          <w:bCs/>
          <w:sz w:val="20"/>
          <w:szCs w:val="20"/>
          <w:lang w:bidi="ar-SA"/>
        </w:rPr>
      </w:pPr>
    </w:p>
    <w:p w:rsidR="00527A71" w:rsidRDefault="00527A71" w:rsidP="00527A71">
      <w:pPr>
        <w:bidi w:val="0"/>
        <w:jc w:val="both"/>
        <w:rPr>
          <w:rFonts w:ascii="Calibri" w:eastAsia="Calibri" w:hAnsi="Calibri" w:cs="Arial"/>
          <w:bCs/>
          <w:sz w:val="20"/>
          <w:szCs w:val="20"/>
          <w:lang w:bidi="ar-SA"/>
        </w:rPr>
      </w:pPr>
    </w:p>
    <w:p w:rsidR="00527A71" w:rsidRDefault="00527A71" w:rsidP="00527A71">
      <w:pPr>
        <w:bidi w:val="0"/>
        <w:jc w:val="both"/>
        <w:rPr>
          <w:rFonts w:ascii="Calibri" w:eastAsia="Calibri" w:hAnsi="Calibri" w:cs="Arial"/>
          <w:bCs/>
          <w:sz w:val="20"/>
          <w:szCs w:val="20"/>
          <w:lang w:bidi="ar-SA"/>
        </w:rPr>
      </w:pPr>
    </w:p>
    <w:p w:rsidR="000D2E29" w:rsidRPr="00514903" w:rsidRDefault="000D2E29" w:rsidP="00527A71">
      <w:pPr>
        <w:bidi w:val="0"/>
        <w:jc w:val="both"/>
        <w:rPr>
          <w:rFonts w:ascii="Calibri" w:eastAsia="Calibri" w:hAnsi="Calibri" w:cs="Arial"/>
          <w:bCs/>
          <w:sz w:val="20"/>
          <w:szCs w:val="20"/>
          <w:lang w:bidi="ar-SA"/>
        </w:rPr>
      </w:pPr>
      <w:r w:rsidRPr="00514903">
        <w:rPr>
          <w:rFonts w:ascii="Calibri" w:eastAsia="Calibri" w:hAnsi="Calibri" w:cs="Arial"/>
          <w:bCs/>
          <w:sz w:val="20"/>
          <w:szCs w:val="20"/>
          <w:lang w:bidi="ar-SA"/>
        </w:rPr>
        <w:lastRenderedPageBreak/>
        <w:t>Table</w:t>
      </w:r>
      <w:r w:rsidR="00FA58ED">
        <w:rPr>
          <w:rFonts w:ascii="Calibri" w:eastAsia="Calibri" w:hAnsi="Calibri" w:cs="Arial"/>
          <w:bCs/>
          <w:sz w:val="20"/>
          <w:szCs w:val="20"/>
          <w:lang w:bidi="ar-SA"/>
        </w:rPr>
        <w:t xml:space="preserve"> </w:t>
      </w:r>
      <w:r w:rsidRPr="00514903">
        <w:rPr>
          <w:rFonts w:ascii="Calibri" w:eastAsia="Calibri" w:hAnsi="Calibri" w:cs="Arial"/>
          <w:bCs/>
          <w:sz w:val="20"/>
          <w:szCs w:val="20"/>
          <w:lang w:bidi="ar-SA"/>
        </w:rPr>
        <w:t>(</w:t>
      </w:r>
      <w:r w:rsidR="00FA58ED">
        <w:rPr>
          <w:rFonts w:ascii="Calibri" w:eastAsia="Calibri" w:hAnsi="Calibri" w:cs="Arial"/>
          <w:bCs/>
          <w:sz w:val="20"/>
          <w:szCs w:val="20"/>
          <w:lang w:bidi="ar-SA"/>
        </w:rPr>
        <w:t>23</w:t>
      </w:r>
      <w:r w:rsidRPr="00514903">
        <w:rPr>
          <w:rFonts w:ascii="Calibri" w:eastAsia="Calibri" w:hAnsi="Calibri" w:cs="Arial"/>
          <w:bCs/>
          <w:sz w:val="20"/>
          <w:szCs w:val="20"/>
          <w:lang w:bidi="ar-SA"/>
        </w:rPr>
        <w:t>): comparison of the summary between the</w:t>
      </w:r>
      <w:r>
        <w:rPr>
          <w:rFonts w:ascii="Calibri" w:eastAsia="Calibri" w:hAnsi="Calibri" w:cs="Arial"/>
          <w:bCs/>
          <w:sz w:val="20"/>
          <w:szCs w:val="20"/>
          <w:lang w:bidi="ar-SA"/>
        </w:rPr>
        <w:t xml:space="preserve"> distribution of the</w:t>
      </w:r>
      <w:r w:rsidRPr="00514903">
        <w:rPr>
          <w:rFonts w:ascii="Calibri" w:eastAsia="Calibri" w:hAnsi="Calibri" w:cs="Arial"/>
          <w:bCs/>
          <w:sz w:val="20"/>
          <w:szCs w:val="20"/>
          <w:lang w:bidi="ar-SA"/>
        </w:rPr>
        <w:t xml:space="preserve"> response rates and estimated mean response rate</w:t>
      </w:r>
    </w:p>
    <w:tbl>
      <w:tblPr>
        <w:tblStyle w:val="TableGrid"/>
        <w:tblW w:w="0" w:type="auto"/>
        <w:tblLook w:val="04A0" w:firstRow="1" w:lastRow="0" w:firstColumn="1" w:lastColumn="0" w:noHBand="0" w:noVBand="1"/>
      </w:tblPr>
      <w:tblGrid>
        <w:gridCol w:w="562"/>
        <w:gridCol w:w="855"/>
        <w:gridCol w:w="1344"/>
        <w:gridCol w:w="1406"/>
      </w:tblGrid>
      <w:tr w:rsidR="00776C57" w:rsidRPr="00514903" w:rsidTr="00776C57">
        <w:tc>
          <w:tcPr>
            <w:tcW w:w="0" w:type="auto"/>
            <w:vAlign w:val="center"/>
          </w:tcPr>
          <w:p w:rsidR="00776C57" w:rsidRPr="00514903" w:rsidRDefault="00776C57" w:rsidP="00776C57">
            <w:pPr>
              <w:bidi w:val="0"/>
              <w:rPr>
                <w:rFonts w:ascii="Calibri" w:eastAsia="Calibri" w:hAnsi="Calibri" w:cs="Arial"/>
                <w:bCs/>
                <w:sz w:val="18"/>
                <w:szCs w:val="18"/>
                <w:lang w:bidi="ar-SA"/>
              </w:rPr>
            </w:pP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Observed</w:t>
            </w:r>
          </w:p>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 xml:space="preserve">response </w:t>
            </w:r>
            <w:r>
              <w:rPr>
                <w:rFonts w:ascii="Calibri" w:eastAsia="Calibri" w:hAnsi="Calibri" w:cs="Arial"/>
                <w:bCs/>
                <w:sz w:val="18"/>
                <w:szCs w:val="18"/>
                <w:lang w:bidi="ar-SA"/>
              </w:rPr>
              <w:t>count</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Estimated mean</w:t>
            </w:r>
          </w:p>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 xml:space="preserve">response </w:t>
            </w:r>
            <w:r>
              <w:rPr>
                <w:rFonts w:ascii="Calibri" w:eastAsia="Calibri" w:hAnsi="Calibri" w:cs="Arial"/>
                <w:bCs/>
                <w:sz w:val="18"/>
                <w:szCs w:val="18"/>
                <w:lang w:bidi="ar-SA"/>
              </w:rPr>
              <w:t>count</w:t>
            </w:r>
          </w:p>
        </w:tc>
      </w:tr>
      <w:tr w:rsidR="00776C57" w:rsidRPr="00514903" w:rsidTr="00776C57">
        <w:tc>
          <w:tcPr>
            <w:tcW w:w="0" w:type="auto"/>
            <w:vMerge w:val="restart"/>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0</w:t>
            </w:r>
            <w:r w:rsidRPr="00514903">
              <w:rPr>
                <w:rFonts w:ascii="Calibri" w:eastAsia="Calibri" w:hAnsi="Calibri" w:cs="Calibri"/>
                <w:bCs/>
                <w:sz w:val="18"/>
                <w:szCs w:val="18"/>
                <w:lang w:bidi="ar-SA"/>
              </w:rPr>
              <w:t>→</w:t>
            </w:r>
            <w:r w:rsidRPr="00514903">
              <w:rPr>
                <w:rFonts w:ascii="Calibri" w:eastAsia="Calibri" w:hAnsi="Calibri" w:cs="Arial"/>
                <w:bCs/>
                <w:sz w:val="18"/>
                <w:szCs w:val="18"/>
                <w:lang w:bidi="ar-SA"/>
              </w:rPr>
              <w:t>1</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Mean</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.8</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.8</w:t>
            </w:r>
          </w:p>
        </w:tc>
        <w:bookmarkStart w:id="0" w:name="_GoBack"/>
        <w:bookmarkEnd w:id="0"/>
      </w:tr>
      <w:tr w:rsidR="00776C57" w:rsidRPr="00514903" w:rsidTr="00776C57">
        <w:tc>
          <w:tcPr>
            <w:tcW w:w="0" w:type="auto"/>
            <w:vMerge/>
            <w:vAlign w:val="center"/>
          </w:tcPr>
          <w:p w:rsidR="00776C57" w:rsidRPr="00514903" w:rsidRDefault="00776C57" w:rsidP="00186CB3">
            <w:pPr>
              <w:bidi w:val="0"/>
              <w:jc w:val="center"/>
              <w:rPr>
                <w:rFonts w:ascii="Calibri" w:eastAsia="Calibri" w:hAnsi="Calibri" w:cs="Arial"/>
                <w:bCs/>
                <w:sz w:val="18"/>
                <w:szCs w:val="18"/>
                <w:lang w:bidi="ar-SA"/>
              </w:rPr>
            </w:pP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Variance</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.658</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w:t>
            </w:r>
            <w:r>
              <w:rPr>
                <w:rFonts w:ascii="Calibri" w:eastAsia="Calibri" w:hAnsi="Calibri" w:cs="Arial"/>
                <w:bCs/>
                <w:sz w:val="18"/>
                <w:szCs w:val="18"/>
                <w:lang w:bidi="ar-SA"/>
              </w:rPr>
              <w:t>619</w:t>
            </w:r>
          </w:p>
        </w:tc>
      </w:tr>
      <w:tr w:rsidR="00776C57" w:rsidRPr="00514903" w:rsidTr="00776C57">
        <w:tc>
          <w:tcPr>
            <w:tcW w:w="0" w:type="auto"/>
            <w:vMerge/>
            <w:vAlign w:val="center"/>
          </w:tcPr>
          <w:p w:rsidR="00776C57" w:rsidRPr="00514903" w:rsidRDefault="00776C57" w:rsidP="00186CB3">
            <w:pPr>
              <w:bidi w:val="0"/>
              <w:jc w:val="center"/>
              <w:rPr>
                <w:rFonts w:ascii="Calibri" w:eastAsia="Calibri" w:hAnsi="Calibri" w:cs="Arial"/>
                <w:bCs/>
                <w:sz w:val="18"/>
                <w:szCs w:val="18"/>
                <w:lang w:bidi="ar-SA"/>
              </w:rPr>
            </w:pP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proofErr w:type="spellStart"/>
            <w:r w:rsidRPr="00514903">
              <w:rPr>
                <w:rFonts w:ascii="Calibri" w:eastAsia="Calibri" w:hAnsi="Calibri" w:cs="Arial"/>
                <w:bCs/>
                <w:sz w:val="18"/>
                <w:szCs w:val="18"/>
                <w:lang w:bidi="ar-SA"/>
              </w:rPr>
              <w:t>Std.dev</w:t>
            </w:r>
            <w:proofErr w:type="spellEnd"/>
            <w:r w:rsidRPr="00514903">
              <w:rPr>
                <w:rFonts w:ascii="Calibri" w:eastAsia="Calibri" w:hAnsi="Calibri" w:cs="Arial"/>
                <w:bCs/>
                <w:sz w:val="18"/>
                <w:szCs w:val="18"/>
                <w:lang w:bidi="ar-SA"/>
              </w:rPr>
              <w:t>.</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.811</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w:t>
            </w:r>
            <w:r>
              <w:rPr>
                <w:rFonts w:ascii="Calibri" w:eastAsia="Calibri" w:hAnsi="Calibri" w:cs="Arial"/>
                <w:bCs/>
                <w:sz w:val="18"/>
                <w:szCs w:val="18"/>
                <w:lang w:bidi="ar-SA"/>
              </w:rPr>
              <w:t>787</w:t>
            </w:r>
          </w:p>
        </w:tc>
      </w:tr>
      <w:tr w:rsidR="00776C57" w:rsidRPr="00514903" w:rsidTr="00776C57">
        <w:tc>
          <w:tcPr>
            <w:tcW w:w="0" w:type="auto"/>
            <w:vMerge w:val="restart"/>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1</w:t>
            </w:r>
            <w:r w:rsidRPr="00514903">
              <w:rPr>
                <w:rFonts w:ascii="Calibri" w:eastAsia="Calibri" w:hAnsi="Calibri" w:cs="Calibri"/>
                <w:bCs/>
                <w:sz w:val="18"/>
                <w:szCs w:val="18"/>
                <w:lang w:bidi="ar-SA"/>
              </w:rPr>
              <w:t>→</w:t>
            </w:r>
            <w:r w:rsidRPr="00514903">
              <w:rPr>
                <w:rFonts w:ascii="Calibri" w:eastAsia="Calibri" w:hAnsi="Calibri" w:cs="Arial"/>
                <w:bCs/>
                <w:sz w:val="18"/>
                <w:szCs w:val="18"/>
                <w:lang w:bidi="ar-SA"/>
              </w:rPr>
              <w:t>2</w:t>
            </w:r>
          </w:p>
        </w:tc>
        <w:tc>
          <w:tcPr>
            <w:tcW w:w="0" w:type="auto"/>
            <w:vAlign w:val="center"/>
          </w:tcPr>
          <w:p w:rsidR="00776C57" w:rsidRPr="00514903" w:rsidRDefault="00776C57" w:rsidP="00186CB3">
            <w:pPr>
              <w:bidi w:val="0"/>
              <w:jc w:val="center"/>
              <w:rPr>
                <w:rFonts w:ascii="Calibri" w:eastAsia="Calibri" w:hAnsi="Calibri" w:cs="Arial"/>
                <w:sz w:val="18"/>
                <w:szCs w:val="18"/>
                <w:lang w:bidi="ar-SA"/>
              </w:rPr>
            </w:pPr>
            <w:r w:rsidRPr="00514903">
              <w:rPr>
                <w:rFonts w:ascii="Calibri" w:eastAsia="Calibri" w:hAnsi="Calibri" w:cs="Arial"/>
                <w:sz w:val="18"/>
                <w:szCs w:val="18"/>
                <w:lang w:bidi="ar-SA"/>
              </w:rPr>
              <w:t>Mean</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.45</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.4</w:t>
            </w:r>
            <w:r>
              <w:rPr>
                <w:rFonts w:ascii="Calibri" w:eastAsia="Calibri" w:hAnsi="Calibri" w:cs="Arial"/>
                <w:bCs/>
                <w:sz w:val="18"/>
                <w:szCs w:val="18"/>
                <w:lang w:bidi="ar-SA"/>
              </w:rPr>
              <w:t>5</w:t>
            </w:r>
          </w:p>
        </w:tc>
      </w:tr>
      <w:tr w:rsidR="00776C57" w:rsidRPr="00514903" w:rsidTr="00776C57">
        <w:tc>
          <w:tcPr>
            <w:tcW w:w="0" w:type="auto"/>
            <w:vMerge/>
            <w:vAlign w:val="center"/>
          </w:tcPr>
          <w:p w:rsidR="00776C57" w:rsidRPr="00514903" w:rsidRDefault="00776C57" w:rsidP="00186CB3">
            <w:pPr>
              <w:bidi w:val="0"/>
              <w:jc w:val="center"/>
              <w:rPr>
                <w:rFonts w:ascii="Calibri" w:eastAsia="Calibri" w:hAnsi="Calibri" w:cs="Arial"/>
                <w:bCs/>
                <w:sz w:val="18"/>
                <w:szCs w:val="18"/>
                <w:lang w:bidi="ar-SA"/>
              </w:rPr>
            </w:pPr>
          </w:p>
        </w:tc>
        <w:tc>
          <w:tcPr>
            <w:tcW w:w="0" w:type="auto"/>
            <w:vAlign w:val="center"/>
          </w:tcPr>
          <w:p w:rsidR="00776C57" w:rsidRPr="00514903" w:rsidRDefault="00776C57" w:rsidP="00186CB3">
            <w:pPr>
              <w:bidi w:val="0"/>
              <w:jc w:val="center"/>
              <w:rPr>
                <w:rFonts w:ascii="Calibri" w:eastAsia="Calibri" w:hAnsi="Calibri" w:cs="Arial"/>
                <w:sz w:val="18"/>
                <w:szCs w:val="18"/>
                <w:lang w:bidi="ar-SA"/>
              </w:rPr>
            </w:pPr>
            <w:r w:rsidRPr="00514903">
              <w:rPr>
                <w:rFonts w:ascii="Calibri" w:eastAsia="Calibri" w:hAnsi="Calibri" w:cs="Arial"/>
                <w:sz w:val="18"/>
                <w:szCs w:val="18"/>
                <w:lang w:bidi="ar-SA"/>
              </w:rPr>
              <w:t>Variance</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.45</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w:t>
            </w:r>
            <w:r>
              <w:rPr>
                <w:rFonts w:ascii="Calibri" w:eastAsia="Calibri" w:hAnsi="Calibri" w:cs="Arial"/>
                <w:bCs/>
                <w:sz w:val="18"/>
                <w:szCs w:val="18"/>
                <w:lang w:bidi="ar-SA"/>
              </w:rPr>
              <w:t>45</w:t>
            </w:r>
          </w:p>
        </w:tc>
      </w:tr>
      <w:tr w:rsidR="00776C57" w:rsidRPr="00514903" w:rsidTr="00776C57">
        <w:tc>
          <w:tcPr>
            <w:tcW w:w="0" w:type="auto"/>
            <w:vMerge/>
            <w:vAlign w:val="center"/>
          </w:tcPr>
          <w:p w:rsidR="00776C57" w:rsidRPr="00514903" w:rsidRDefault="00776C57" w:rsidP="00186CB3">
            <w:pPr>
              <w:bidi w:val="0"/>
              <w:jc w:val="center"/>
              <w:rPr>
                <w:rFonts w:ascii="Calibri" w:eastAsia="Calibri" w:hAnsi="Calibri" w:cs="Arial"/>
                <w:bCs/>
                <w:sz w:val="18"/>
                <w:szCs w:val="18"/>
                <w:lang w:bidi="ar-SA"/>
              </w:rPr>
            </w:pPr>
          </w:p>
        </w:tc>
        <w:tc>
          <w:tcPr>
            <w:tcW w:w="0" w:type="auto"/>
            <w:vAlign w:val="center"/>
          </w:tcPr>
          <w:p w:rsidR="00776C57" w:rsidRPr="00514903" w:rsidRDefault="00776C57" w:rsidP="00186CB3">
            <w:pPr>
              <w:bidi w:val="0"/>
              <w:jc w:val="center"/>
              <w:rPr>
                <w:rFonts w:ascii="Calibri" w:eastAsia="Calibri" w:hAnsi="Calibri" w:cs="Arial"/>
                <w:sz w:val="18"/>
                <w:szCs w:val="18"/>
                <w:lang w:bidi="ar-SA"/>
              </w:rPr>
            </w:pPr>
            <w:proofErr w:type="spellStart"/>
            <w:r w:rsidRPr="00514903">
              <w:rPr>
                <w:rFonts w:ascii="Calibri" w:eastAsia="Calibri" w:hAnsi="Calibri" w:cs="Arial"/>
                <w:sz w:val="18"/>
                <w:szCs w:val="18"/>
                <w:lang w:bidi="ar-SA"/>
              </w:rPr>
              <w:t>Std.dev</w:t>
            </w:r>
            <w:proofErr w:type="spellEnd"/>
            <w:r w:rsidRPr="00514903">
              <w:rPr>
                <w:rFonts w:ascii="Calibri" w:eastAsia="Calibri" w:hAnsi="Calibri" w:cs="Arial"/>
                <w:sz w:val="18"/>
                <w:szCs w:val="18"/>
                <w:lang w:bidi="ar-SA"/>
              </w:rPr>
              <w:t>.</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.671</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w:t>
            </w:r>
            <w:r>
              <w:rPr>
                <w:rFonts w:ascii="Calibri" w:eastAsia="Calibri" w:hAnsi="Calibri" w:cs="Arial"/>
                <w:bCs/>
                <w:sz w:val="18"/>
                <w:szCs w:val="18"/>
                <w:lang w:bidi="ar-SA"/>
              </w:rPr>
              <w:t>671</w:t>
            </w:r>
          </w:p>
        </w:tc>
      </w:tr>
      <w:tr w:rsidR="00776C57" w:rsidRPr="00514903" w:rsidTr="00776C57">
        <w:tc>
          <w:tcPr>
            <w:tcW w:w="0" w:type="auto"/>
            <w:vMerge w:val="restart"/>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2</w:t>
            </w:r>
            <w:r w:rsidRPr="00514903">
              <w:rPr>
                <w:rFonts w:ascii="Calibri" w:eastAsia="Calibri" w:hAnsi="Calibri" w:cs="Calibri"/>
                <w:bCs/>
                <w:sz w:val="18"/>
                <w:szCs w:val="18"/>
                <w:lang w:bidi="ar-SA"/>
              </w:rPr>
              <w:t>→</w:t>
            </w:r>
            <w:r w:rsidRPr="00514903">
              <w:rPr>
                <w:rFonts w:ascii="Calibri" w:eastAsia="Calibri" w:hAnsi="Calibri" w:cs="Arial"/>
                <w:bCs/>
                <w:sz w:val="18"/>
                <w:szCs w:val="18"/>
                <w:lang w:bidi="ar-SA"/>
              </w:rPr>
              <w:t>3</w:t>
            </w:r>
          </w:p>
        </w:tc>
        <w:tc>
          <w:tcPr>
            <w:tcW w:w="0" w:type="auto"/>
            <w:vAlign w:val="center"/>
          </w:tcPr>
          <w:p w:rsidR="00776C57" w:rsidRPr="00514903" w:rsidRDefault="00776C57" w:rsidP="00186CB3">
            <w:pPr>
              <w:bidi w:val="0"/>
              <w:jc w:val="center"/>
              <w:rPr>
                <w:rFonts w:ascii="Calibri" w:eastAsia="Calibri" w:hAnsi="Calibri" w:cs="Arial"/>
                <w:sz w:val="18"/>
                <w:szCs w:val="18"/>
                <w:lang w:bidi="ar-SA"/>
              </w:rPr>
            </w:pPr>
            <w:r w:rsidRPr="00514903">
              <w:rPr>
                <w:rFonts w:ascii="Calibri" w:eastAsia="Calibri" w:hAnsi="Calibri" w:cs="Arial"/>
                <w:sz w:val="18"/>
                <w:szCs w:val="18"/>
                <w:lang w:bidi="ar-SA"/>
              </w:rPr>
              <w:t>Mean</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.25</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.2</w:t>
            </w:r>
            <w:r>
              <w:rPr>
                <w:rFonts w:ascii="Calibri" w:eastAsia="Calibri" w:hAnsi="Calibri" w:cs="Arial"/>
                <w:bCs/>
                <w:sz w:val="18"/>
                <w:szCs w:val="18"/>
                <w:lang w:bidi="ar-SA"/>
              </w:rPr>
              <w:t>5</w:t>
            </w:r>
          </w:p>
        </w:tc>
      </w:tr>
      <w:tr w:rsidR="00776C57" w:rsidRPr="00514903" w:rsidTr="00776C57">
        <w:tc>
          <w:tcPr>
            <w:tcW w:w="0" w:type="auto"/>
            <w:vMerge/>
            <w:vAlign w:val="center"/>
          </w:tcPr>
          <w:p w:rsidR="00776C57" w:rsidRPr="00514903" w:rsidRDefault="00776C57" w:rsidP="00186CB3">
            <w:pPr>
              <w:bidi w:val="0"/>
              <w:jc w:val="center"/>
              <w:rPr>
                <w:rFonts w:ascii="Calibri" w:eastAsia="Calibri" w:hAnsi="Calibri" w:cs="Arial"/>
                <w:bCs/>
                <w:sz w:val="18"/>
                <w:szCs w:val="18"/>
                <w:lang w:bidi="ar-SA"/>
              </w:rPr>
            </w:pPr>
          </w:p>
        </w:tc>
        <w:tc>
          <w:tcPr>
            <w:tcW w:w="0" w:type="auto"/>
            <w:vAlign w:val="center"/>
          </w:tcPr>
          <w:p w:rsidR="00776C57" w:rsidRPr="00514903" w:rsidRDefault="00776C57" w:rsidP="00186CB3">
            <w:pPr>
              <w:bidi w:val="0"/>
              <w:jc w:val="center"/>
              <w:rPr>
                <w:rFonts w:ascii="Calibri" w:eastAsia="Calibri" w:hAnsi="Calibri" w:cs="Arial"/>
                <w:sz w:val="18"/>
                <w:szCs w:val="18"/>
                <w:lang w:bidi="ar-SA"/>
              </w:rPr>
            </w:pPr>
            <w:r w:rsidRPr="00514903">
              <w:rPr>
                <w:rFonts w:ascii="Calibri" w:eastAsia="Calibri" w:hAnsi="Calibri" w:cs="Arial"/>
                <w:sz w:val="18"/>
                <w:szCs w:val="18"/>
                <w:lang w:bidi="ar-SA"/>
              </w:rPr>
              <w:t>Variance</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.32</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.3</w:t>
            </w:r>
            <w:r>
              <w:rPr>
                <w:rFonts w:ascii="Calibri" w:eastAsia="Calibri" w:hAnsi="Calibri" w:cs="Arial"/>
                <w:bCs/>
                <w:sz w:val="18"/>
                <w:szCs w:val="18"/>
                <w:lang w:bidi="ar-SA"/>
              </w:rPr>
              <w:t>18</w:t>
            </w:r>
          </w:p>
        </w:tc>
      </w:tr>
      <w:tr w:rsidR="00776C57" w:rsidRPr="00514903" w:rsidTr="00776C57">
        <w:tc>
          <w:tcPr>
            <w:tcW w:w="0" w:type="auto"/>
            <w:vMerge/>
            <w:vAlign w:val="center"/>
          </w:tcPr>
          <w:p w:rsidR="00776C57" w:rsidRPr="00514903" w:rsidRDefault="00776C57" w:rsidP="00186CB3">
            <w:pPr>
              <w:bidi w:val="0"/>
              <w:jc w:val="center"/>
              <w:rPr>
                <w:rFonts w:ascii="Calibri" w:eastAsia="Calibri" w:hAnsi="Calibri" w:cs="Arial"/>
                <w:bCs/>
                <w:sz w:val="18"/>
                <w:szCs w:val="18"/>
                <w:lang w:bidi="ar-SA"/>
              </w:rPr>
            </w:pPr>
          </w:p>
        </w:tc>
        <w:tc>
          <w:tcPr>
            <w:tcW w:w="0" w:type="auto"/>
            <w:vAlign w:val="center"/>
          </w:tcPr>
          <w:p w:rsidR="00776C57" w:rsidRPr="00514903" w:rsidRDefault="00776C57" w:rsidP="00186CB3">
            <w:pPr>
              <w:bidi w:val="0"/>
              <w:jc w:val="center"/>
              <w:rPr>
                <w:rFonts w:ascii="Calibri" w:eastAsia="Calibri" w:hAnsi="Calibri" w:cs="Arial"/>
                <w:sz w:val="18"/>
                <w:szCs w:val="18"/>
                <w:lang w:bidi="ar-SA"/>
              </w:rPr>
            </w:pPr>
            <w:proofErr w:type="spellStart"/>
            <w:r w:rsidRPr="00514903">
              <w:rPr>
                <w:rFonts w:ascii="Calibri" w:eastAsia="Calibri" w:hAnsi="Calibri" w:cs="Arial"/>
                <w:sz w:val="18"/>
                <w:szCs w:val="18"/>
                <w:lang w:bidi="ar-SA"/>
              </w:rPr>
              <w:t>Std.dev</w:t>
            </w:r>
            <w:proofErr w:type="spellEnd"/>
            <w:r w:rsidRPr="00514903">
              <w:rPr>
                <w:rFonts w:ascii="Calibri" w:eastAsia="Calibri" w:hAnsi="Calibri" w:cs="Arial"/>
                <w:sz w:val="18"/>
                <w:szCs w:val="18"/>
                <w:lang w:bidi="ar-SA"/>
              </w:rPr>
              <w:t>.</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.567</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.5</w:t>
            </w:r>
            <w:r>
              <w:rPr>
                <w:rFonts w:ascii="Calibri" w:eastAsia="Calibri" w:hAnsi="Calibri" w:cs="Arial"/>
                <w:bCs/>
                <w:sz w:val="18"/>
                <w:szCs w:val="18"/>
                <w:lang w:bidi="ar-SA"/>
              </w:rPr>
              <w:t>64</w:t>
            </w:r>
          </w:p>
        </w:tc>
      </w:tr>
      <w:tr w:rsidR="00776C57" w:rsidRPr="00514903" w:rsidTr="00776C57">
        <w:tc>
          <w:tcPr>
            <w:tcW w:w="0" w:type="auto"/>
            <w:vMerge w:val="restart"/>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3</w:t>
            </w:r>
            <w:r w:rsidRPr="00514903">
              <w:rPr>
                <w:rFonts w:ascii="Calibri" w:eastAsia="Calibri" w:hAnsi="Calibri" w:cs="Calibri"/>
                <w:bCs/>
                <w:sz w:val="18"/>
                <w:szCs w:val="18"/>
                <w:lang w:bidi="ar-SA"/>
              </w:rPr>
              <w:t>→</w:t>
            </w:r>
            <w:r w:rsidRPr="00514903">
              <w:rPr>
                <w:rFonts w:ascii="Calibri" w:eastAsia="Calibri" w:hAnsi="Calibri" w:cs="Arial"/>
                <w:bCs/>
                <w:sz w:val="18"/>
                <w:szCs w:val="18"/>
                <w:lang w:bidi="ar-SA"/>
              </w:rPr>
              <w:t>4</w:t>
            </w:r>
          </w:p>
        </w:tc>
        <w:tc>
          <w:tcPr>
            <w:tcW w:w="0" w:type="auto"/>
            <w:vAlign w:val="center"/>
          </w:tcPr>
          <w:p w:rsidR="00776C57" w:rsidRPr="00514903" w:rsidRDefault="00776C57" w:rsidP="00186CB3">
            <w:pPr>
              <w:bidi w:val="0"/>
              <w:jc w:val="center"/>
              <w:rPr>
                <w:rFonts w:ascii="Calibri" w:eastAsia="Calibri" w:hAnsi="Calibri" w:cs="Arial"/>
                <w:sz w:val="18"/>
                <w:szCs w:val="18"/>
                <w:lang w:bidi="ar-SA"/>
              </w:rPr>
            </w:pPr>
            <w:r w:rsidRPr="00514903">
              <w:rPr>
                <w:rFonts w:ascii="Calibri" w:eastAsia="Calibri" w:hAnsi="Calibri" w:cs="Arial"/>
                <w:sz w:val="18"/>
                <w:szCs w:val="18"/>
                <w:lang w:bidi="ar-SA"/>
              </w:rPr>
              <w:t>Mean</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.15</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.1</w:t>
            </w:r>
            <w:r>
              <w:rPr>
                <w:rFonts w:ascii="Calibri" w:eastAsia="Calibri" w:hAnsi="Calibri" w:cs="Arial"/>
                <w:bCs/>
                <w:sz w:val="18"/>
                <w:szCs w:val="18"/>
                <w:lang w:bidi="ar-SA"/>
              </w:rPr>
              <w:t>5</w:t>
            </w:r>
          </w:p>
        </w:tc>
      </w:tr>
      <w:tr w:rsidR="00776C57" w:rsidRPr="00514903" w:rsidTr="00776C57">
        <w:tc>
          <w:tcPr>
            <w:tcW w:w="0" w:type="auto"/>
            <w:vMerge/>
            <w:vAlign w:val="center"/>
          </w:tcPr>
          <w:p w:rsidR="00776C57" w:rsidRPr="00514903" w:rsidRDefault="00776C57" w:rsidP="00186CB3">
            <w:pPr>
              <w:bidi w:val="0"/>
              <w:jc w:val="center"/>
              <w:rPr>
                <w:rFonts w:ascii="Calibri" w:eastAsia="Calibri" w:hAnsi="Calibri" w:cs="Arial"/>
                <w:bCs/>
                <w:sz w:val="18"/>
                <w:szCs w:val="18"/>
                <w:lang w:bidi="ar-SA"/>
              </w:rPr>
            </w:pPr>
          </w:p>
        </w:tc>
        <w:tc>
          <w:tcPr>
            <w:tcW w:w="0" w:type="auto"/>
            <w:vAlign w:val="center"/>
          </w:tcPr>
          <w:p w:rsidR="00776C57" w:rsidRPr="00514903" w:rsidRDefault="00776C57" w:rsidP="00186CB3">
            <w:pPr>
              <w:bidi w:val="0"/>
              <w:jc w:val="center"/>
              <w:rPr>
                <w:rFonts w:ascii="Calibri" w:eastAsia="Calibri" w:hAnsi="Calibri" w:cs="Arial"/>
                <w:sz w:val="18"/>
                <w:szCs w:val="18"/>
                <w:lang w:bidi="ar-SA"/>
              </w:rPr>
            </w:pPr>
            <w:r w:rsidRPr="00514903">
              <w:rPr>
                <w:rFonts w:ascii="Calibri" w:eastAsia="Calibri" w:hAnsi="Calibri" w:cs="Arial"/>
                <w:sz w:val="18"/>
                <w:szCs w:val="18"/>
                <w:lang w:bidi="ar-SA"/>
              </w:rPr>
              <w:t>Variance</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.126</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.1</w:t>
            </w:r>
            <w:r>
              <w:rPr>
                <w:rFonts w:ascii="Calibri" w:eastAsia="Calibri" w:hAnsi="Calibri" w:cs="Arial"/>
                <w:bCs/>
                <w:sz w:val="18"/>
                <w:szCs w:val="18"/>
                <w:lang w:bidi="ar-SA"/>
              </w:rPr>
              <w:t>26</w:t>
            </w:r>
          </w:p>
        </w:tc>
      </w:tr>
      <w:tr w:rsidR="00776C57" w:rsidRPr="00514903" w:rsidTr="00776C57">
        <w:tc>
          <w:tcPr>
            <w:tcW w:w="0" w:type="auto"/>
            <w:vMerge/>
            <w:vAlign w:val="center"/>
          </w:tcPr>
          <w:p w:rsidR="00776C57" w:rsidRPr="00514903" w:rsidRDefault="00776C57" w:rsidP="00186CB3">
            <w:pPr>
              <w:bidi w:val="0"/>
              <w:jc w:val="center"/>
              <w:rPr>
                <w:rFonts w:ascii="Calibri" w:eastAsia="Calibri" w:hAnsi="Calibri" w:cs="Arial"/>
                <w:bCs/>
                <w:sz w:val="18"/>
                <w:szCs w:val="18"/>
                <w:lang w:bidi="ar-SA"/>
              </w:rPr>
            </w:pPr>
          </w:p>
        </w:tc>
        <w:tc>
          <w:tcPr>
            <w:tcW w:w="0" w:type="auto"/>
            <w:vAlign w:val="center"/>
          </w:tcPr>
          <w:p w:rsidR="00776C57" w:rsidRPr="00514903" w:rsidRDefault="00776C57" w:rsidP="00186CB3">
            <w:pPr>
              <w:bidi w:val="0"/>
              <w:jc w:val="center"/>
              <w:rPr>
                <w:rFonts w:ascii="Calibri" w:eastAsia="Calibri" w:hAnsi="Calibri" w:cs="Arial"/>
                <w:sz w:val="18"/>
                <w:szCs w:val="18"/>
                <w:lang w:bidi="ar-SA"/>
              </w:rPr>
            </w:pPr>
            <w:proofErr w:type="spellStart"/>
            <w:r w:rsidRPr="00514903">
              <w:rPr>
                <w:rFonts w:ascii="Calibri" w:eastAsia="Calibri" w:hAnsi="Calibri" w:cs="Arial"/>
                <w:sz w:val="18"/>
                <w:szCs w:val="18"/>
                <w:lang w:bidi="ar-SA"/>
              </w:rPr>
              <w:t>Std.dev</w:t>
            </w:r>
            <w:proofErr w:type="spellEnd"/>
            <w:r w:rsidRPr="00514903">
              <w:rPr>
                <w:rFonts w:ascii="Calibri" w:eastAsia="Calibri" w:hAnsi="Calibri" w:cs="Arial"/>
                <w:sz w:val="18"/>
                <w:szCs w:val="18"/>
                <w:lang w:bidi="ar-SA"/>
              </w:rPr>
              <w:t>.</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.355</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.3</w:t>
            </w:r>
            <w:r>
              <w:rPr>
                <w:rFonts w:ascii="Calibri" w:eastAsia="Calibri" w:hAnsi="Calibri" w:cs="Arial"/>
                <w:bCs/>
                <w:sz w:val="18"/>
                <w:szCs w:val="18"/>
                <w:lang w:bidi="ar-SA"/>
              </w:rPr>
              <w:t>55</w:t>
            </w:r>
          </w:p>
        </w:tc>
      </w:tr>
      <w:tr w:rsidR="00776C57" w:rsidRPr="00514903" w:rsidTr="00776C57">
        <w:tc>
          <w:tcPr>
            <w:tcW w:w="0" w:type="auto"/>
            <w:vMerge w:val="restart"/>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1</w:t>
            </w:r>
            <w:r w:rsidRPr="00514903">
              <w:rPr>
                <w:rFonts w:ascii="Calibri" w:eastAsia="Calibri" w:hAnsi="Calibri" w:cs="Calibri"/>
                <w:bCs/>
                <w:sz w:val="18"/>
                <w:szCs w:val="18"/>
                <w:lang w:bidi="ar-SA"/>
              </w:rPr>
              <w:t>→</w:t>
            </w:r>
            <w:r w:rsidRPr="00514903">
              <w:rPr>
                <w:rFonts w:ascii="Calibri" w:eastAsia="Calibri" w:hAnsi="Calibri" w:cs="Arial"/>
                <w:bCs/>
                <w:sz w:val="18"/>
                <w:szCs w:val="18"/>
                <w:lang w:bidi="ar-SA"/>
              </w:rPr>
              <w:t>0</w:t>
            </w:r>
          </w:p>
        </w:tc>
        <w:tc>
          <w:tcPr>
            <w:tcW w:w="0" w:type="auto"/>
            <w:vAlign w:val="center"/>
          </w:tcPr>
          <w:p w:rsidR="00776C57" w:rsidRPr="00514903" w:rsidRDefault="00776C57" w:rsidP="00186CB3">
            <w:pPr>
              <w:bidi w:val="0"/>
              <w:jc w:val="center"/>
              <w:rPr>
                <w:rFonts w:ascii="Calibri" w:eastAsia="Calibri" w:hAnsi="Calibri" w:cs="Arial"/>
                <w:sz w:val="18"/>
                <w:szCs w:val="18"/>
                <w:lang w:bidi="ar-SA"/>
              </w:rPr>
            </w:pPr>
            <w:r w:rsidRPr="00514903">
              <w:rPr>
                <w:rFonts w:ascii="Calibri" w:eastAsia="Calibri" w:hAnsi="Calibri" w:cs="Arial"/>
                <w:sz w:val="18"/>
                <w:szCs w:val="18"/>
                <w:lang w:bidi="ar-SA"/>
              </w:rPr>
              <w:t>Mean</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.24</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.24</w:t>
            </w:r>
          </w:p>
        </w:tc>
      </w:tr>
      <w:tr w:rsidR="00776C57" w:rsidRPr="00514903" w:rsidTr="00776C57">
        <w:tc>
          <w:tcPr>
            <w:tcW w:w="0" w:type="auto"/>
            <w:vMerge/>
            <w:vAlign w:val="center"/>
          </w:tcPr>
          <w:p w:rsidR="00776C57" w:rsidRPr="00514903" w:rsidRDefault="00776C57" w:rsidP="00186CB3">
            <w:pPr>
              <w:bidi w:val="0"/>
              <w:jc w:val="center"/>
              <w:rPr>
                <w:rFonts w:ascii="Calibri" w:eastAsia="Calibri" w:hAnsi="Calibri" w:cs="Arial"/>
                <w:bCs/>
                <w:sz w:val="18"/>
                <w:szCs w:val="18"/>
                <w:lang w:bidi="ar-SA"/>
              </w:rPr>
            </w:pPr>
          </w:p>
        </w:tc>
        <w:tc>
          <w:tcPr>
            <w:tcW w:w="0" w:type="auto"/>
            <w:vAlign w:val="center"/>
          </w:tcPr>
          <w:p w:rsidR="00776C57" w:rsidRPr="00514903" w:rsidRDefault="00776C57" w:rsidP="00186CB3">
            <w:pPr>
              <w:bidi w:val="0"/>
              <w:jc w:val="center"/>
              <w:rPr>
                <w:rFonts w:ascii="Calibri" w:eastAsia="Calibri" w:hAnsi="Calibri" w:cs="Arial"/>
                <w:sz w:val="18"/>
                <w:szCs w:val="18"/>
                <w:lang w:bidi="ar-SA"/>
              </w:rPr>
            </w:pPr>
            <w:r w:rsidRPr="00514903">
              <w:rPr>
                <w:rFonts w:ascii="Calibri" w:eastAsia="Calibri" w:hAnsi="Calibri" w:cs="Arial"/>
                <w:sz w:val="18"/>
                <w:szCs w:val="18"/>
                <w:lang w:bidi="ar-SA"/>
              </w:rPr>
              <w:t>Variance</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.30</w:t>
            </w:r>
            <w:r>
              <w:rPr>
                <w:rFonts w:ascii="Calibri" w:eastAsia="Calibri" w:hAnsi="Calibri" w:cs="Arial"/>
                <w:bCs/>
                <w:sz w:val="18"/>
                <w:szCs w:val="18"/>
                <w:lang w:bidi="ar-SA"/>
              </w:rPr>
              <w:t>5</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.3</w:t>
            </w:r>
            <w:r>
              <w:rPr>
                <w:rFonts w:ascii="Calibri" w:eastAsia="Calibri" w:hAnsi="Calibri" w:cs="Arial"/>
                <w:bCs/>
                <w:sz w:val="18"/>
                <w:szCs w:val="18"/>
                <w:lang w:bidi="ar-SA"/>
              </w:rPr>
              <w:t>14</w:t>
            </w:r>
          </w:p>
        </w:tc>
      </w:tr>
      <w:tr w:rsidR="00776C57" w:rsidRPr="00514903" w:rsidTr="00776C57">
        <w:tc>
          <w:tcPr>
            <w:tcW w:w="0" w:type="auto"/>
            <w:vMerge/>
            <w:vAlign w:val="center"/>
          </w:tcPr>
          <w:p w:rsidR="00776C57" w:rsidRPr="00514903" w:rsidRDefault="00776C57" w:rsidP="00186CB3">
            <w:pPr>
              <w:bidi w:val="0"/>
              <w:jc w:val="center"/>
              <w:rPr>
                <w:rFonts w:ascii="Calibri" w:eastAsia="Calibri" w:hAnsi="Calibri" w:cs="Arial"/>
                <w:bCs/>
                <w:sz w:val="18"/>
                <w:szCs w:val="18"/>
                <w:lang w:bidi="ar-SA"/>
              </w:rPr>
            </w:pPr>
          </w:p>
        </w:tc>
        <w:tc>
          <w:tcPr>
            <w:tcW w:w="0" w:type="auto"/>
            <w:vAlign w:val="center"/>
          </w:tcPr>
          <w:p w:rsidR="00776C57" w:rsidRPr="00514903" w:rsidRDefault="00776C57" w:rsidP="00186CB3">
            <w:pPr>
              <w:bidi w:val="0"/>
              <w:jc w:val="center"/>
              <w:rPr>
                <w:rFonts w:ascii="Calibri" w:eastAsia="Calibri" w:hAnsi="Calibri" w:cs="Arial"/>
                <w:sz w:val="18"/>
                <w:szCs w:val="18"/>
                <w:lang w:bidi="ar-SA"/>
              </w:rPr>
            </w:pPr>
            <w:proofErr w:type="spellStart"/>
            <w:r w:rsidRPr="00514903">
              <w:rPr>
                <w:rFonts w:ascii="Calibri" w:eastAsia="Calibri" w:hAnsi="Calibri" w:cs="Arial"/>
                <w:sz w:val="18"/>
                <w:szCs w:val="18"/>
                <w:lang w:bidi="ar-SA"/>
              </w:rPr>
              <w:t>Std.dev</w:t>
            </w:r>
            <w:proofErr w:type="spellEnd"/>
            <w:r w:rsidRPr="00514903">
              <w:rPr>
                <w:rFonts w:ascii="Calibri" w:eastAsia="Calibri" w:hAnsi="Calibri" w:cs="Arial"/>
                <w:sz w:val="18"/>
                <w:szCs w:val="18"/>
                <w:lang w:bidi="ar-SA"/>
              </w:rPr>
              <w:t>.</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.552</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w:t>
            </w:r>
            <w:r>
              <w:rPr>
                <w:rFonts w:ascii="Calibri" w:eastAsia="Calibri" w:hAnsi="Calibri" w:cs="Arial"/>
                <w:bCs/>
                <w:sz w:val="18"/>
                <w:szCs w:val="18"/>
                <w:lang w:bidi="ar-SA"/>
              </w:rPr>
              <w:t>56</w:t>
            </w:r>
          </w:p>
        </w:tc>
      </w:tr>
      <w:tr w:rsidR="00776C57" w:rsidRPr="00514903" w:rsidTr="00776C57">
        <w:tc>
          <w:tcPr>
            <w:tcW w:w="0" w:type="auto"/>
            <w:vMerge w:val="restart"/>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2</w:t>
            </w:r>
            <w:r w:rsidRPr="00514903">
              <w:rPr>
                <w:rFonts w:ascii="Calibri" w:eastAsia="Calibri" w:hAnsi="Calibri" w:cs="Calibri"/>
                <w:bCs/>
                <w:sz w:val="18"/>
                <w:szCs w:val="18"/>
                <w:lang w:bidi="ar-SA"/>
              </w:rPr>
              <w:t>→</w:t>
            </w:r>
            <w:r w:rsidRPr="00514903">
              <w:rPr>
                <w:rFonts w:ascii="Calibri" w:eastAsia="Calibri" w:hAnsi="Calibri" w:cs="Arial"/>
                <w:bCs/>
                <w:sz w:val="18"/>
                <w:szCs w:val="18"/>
                <w:lang w:bidi="ar-SA"/>
              </w:rPr>
              <w:t>1</w:t>
            </w:r>
          </w:p>
        </w:tc>
        <w:tc>
          <w:tcPr>
            <w:tcW w:w="0" w:type="auto"/>
            <w:vAlign w:val="center"/>
          </w:tcPr>
          <w:p w:rsidR="00776C57" w:rsidRPr="00514903" w:rsidRDefault="00776C57" w:rsidP="00186CB3">
            <w:pPr>
              <w:bidi w:val="0"/>
              <w:jc w:val="center"/>
              <w:rPr>
                <w:rFonts w:ascii="Calibri" w:eastAsia="Calibri" w:hAnsi="Calibri" w:cs="Arial"/>
                <w:sz w:val="18"/>
                <w:szCs w:val="18"/>
                <w:lang w:bidi="ar-SA"/>
              </w:rPr>
            </w:pPr>
            <w:r w:rsidRPr="00514903">
              <w:rPr>
                <w:rFonts w:ascii="Calibri" w:eastAsia="Calibri" w:hAnsi="Calibri" w:cs="Arial"/>
                <w:sz w:val="18"/>
                <w:szCs w:val="18"/>
                <w:lang w:bidi="ar-SA"/>
              </w:rPr>
              <w:t>Mean</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.2</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w:t>
            </w:r>
            <w:r>
              <w:rPr>
                <w:rFonts w:ascii="Calibri" w:eastAsia="Calibri" w:hAnsi="Calibri" w:cs="Arial"/>
                <w:bCs/>
                <w:sz w:val="18"/>
                <w:szCs w:val="18"/>
                <w:lang w:bidi="ar-SA"/>
              </w:rPr>
              <w:t>2</w:t>
            </w:r>
          </w:p>
        </w:tc>
      </w:tr>
      <w:tr w:rsidR="00776C57" w:rsidRPr="00514903" w:rsidTr="00776C57">
        <w:tc>
          <w:tcPr>
            <w:tcW w:w="0" w:type="auto"/>
            <w:vMerge/>
            <w:vAlign w:val="center"/>
          </w:tcPr>
          <w:p w:rsidR="00776C57" w:rsidRPr="00514903" w:rsidRDefault="00776C57" w:rsidP="00186CB3">
            <w:pPr>
              <w:bidi w:val="0"/>
              <w:jc w:val="center"/>
              <w:rPr>
                <w:rFonts w:ascii="Calibri" w:eastAsia="Calibri" w:hAnsi="Calibri" w:cs="Arial"/>
                <w:bCs/>
                <w:sz w:val="18"/>
                <w:szCs w:val="18"/>
                <w:lang w:bidi="ar-SA"/>
              </w:rPr>
            </w:pPr>
          </w:p>
        </w:tc>
        <w:tc>
          <w:tcPr>
            <w:tcW w:w="0" w:type="auto"/>
            <w:vAlign w:val="center"/>
          </w:tcPr>
          <w:p w:rsidR="00776C57" w:rsidRPr="00514903" w:rsidRDefault="00776C57" w:rsidP="00186CB3">
            <w:pPr>
              <w:bidi w:val="0"/>
              <w:jc w:val="center"/>
              <w:rPr>
                <w:rFonts w:ascii="Calibri" w:eastAsia="Calibri" w:hAnsi="Calibri" w:cs="Arial"/>
                <w:sz w:val="18"/>
                <w:szCs w:val="18"/>
                <w:lang w:bidi="ar-SA"/>
              </w:rPr>
            </w:pPr>
            <w:r w:rsidRPr="00514903">
              <w:rPr>
                <w:rFonts w:ascii="Calibri" w:eastAsia="Calibri" w:hAnsi="Calibri" w:cs="Arial"/>
                <w:sz w:val="18"/>
                <w:szCs w:val="18"/>
                <w:lang w:bidi="ar-SA"/>
              </w:rPr>
              <w:t>Variance</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.268</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.2</w:t>
            </w:r>
            <w:r>
              <w:rPr>
                <w:rFonts w:ascii="Calibri" w:eastAsia="Calibri" w:hAnsi="Calibri" w:cs="Arial"/>
                <w:bCs/>
                <w:sz w:val="18"/>
                <w:szCs w:val="18"/>
                <w:lang w:bidi="ar-SA"/>
              </w:rPr>
              <w:t>84</w:t>
            </w:r>
          </w:p>
        </w:tc>
      </w:tr>
      <w:tr w:rsidR="00776C57" w:rsidRPr="00514903" w:rsidTr="00776C57">
        <w:tc>
          <w:tcPr>
            <w:tcW w:w="0" w:type="auto"/>
            <w:vMerge/>
            <w:vAlign w:val="center"/>
          </w:tcPr>
          <w:p w:rsidR="00776C57" w:rsidRPr="00514903" w:rsidRDefault="00776C57" w:rsidP="00186CB3">
            <w:pPr>
              <w:bidi w:val="0"/>
              <w:jc w:val="center"/>
              <w:rPr>
                <w:rFonts w:ascii="Calibri" w:eastAsia="Calibri" w:hAnsi="Calibri" w:cs="Arial"/>
                <w:bCs/>
                <w:sz w:val="18"/>
                <w:szCs w:val="18"/>
                <w:lang w:bidi="ar-SA"/>
              </w:rPr>
            </w:pPr>
          </w:p>
        </w:tc>
        <w:tc>
          <w:tcPr>
            <w:tcW w:w="0" w:type="auto"/>
            <w:vAlign w:val="center"/>
          </w:tcPr>
          <w:p w:rsidR="00776C57" w:rsidRPr="00514903" w:rsidRDefault="00776C57" w:rsidP="00186CB3">
            <w:pPr>
              <w:bidi w:val="0"/>
              <w:jc w:val="center"/>
              <w:rPr>
                <w:rFonts w:ascii="Calibri" w:eastAsia="Calibri" w:hAnsi="Calibri" w:cs="Arial"/>
                <w:sz w:val="18"/>
                <w:szCs w:val="18"/>
                <w:lang w:bidi="ar-SA"/>
              </w:rPr>
            </w:pPr>
            <w:proofErr w:type="spellStart"/>
            <w:r w:rsidRPr="00514903">
              <w:rPr>
                <w:rFonts w:ascii="Calibri" w:eastAsia="Calibri" w:hAnsi="Calibri" w:cs="Arial"/>
                <w:sz w:val="18"/>
                <w:szCs w:val="18"/>
                <w:lang w:bidi="ar-SA"/>
              </w:rPr>
              <w:t>Std.dev</w:t>
            </w:r>
            <w:proofErr w:type="spellEnd"/>
            <w:r w:rsidRPr="00514903">
              <w:rPr>
                <w:rFonts w:ascii="Calibri" w:eastAsia="Calibri" w:hAnsi="Calibri" w:cs="Arial"/>
                <w:sz w:val="18"/>
                <w:szCs w:val="18"/>
                <w:lang w:bidi="ar-SA"/>
              </w:rPr>
              <w:t>.</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.518</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.5</w:t>
            </w:r>
            <w:r>
              <w:rPr>
                <w:rFonts w:ascii="Calibri" w:eastAsia="Calibri" w:hAnsi="Calibri" w:cs="Arial"/>
                <w:bCs/>
                <w:sz w:val="18"/>
                <w:szCs w:val="18"/>
                <w:lang w:bidi="ar-SA"/>
              </w:rPr>
              <w:t>33</w:t>
            </w:r>
          </w:p>
        </w:tc>
      </w:tr>
      <w:tr w:rsidR="00776C57" w:rsidRPr="00514903" w:rsidTr="00776C57">
        <w:tc>
          <w:tcPr>
            <w:tcW w:w="0" w:type="auto"/>
            <w:vMerge w:val="restart"/>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3</w:t>
            </w:r>
            <w:r w:rsidRPr="00514903">
              <w:rPr>
                <w:rFonts w:ascii="Calibri" w:eastAsia="Calibri" w:hAnsi="Calibri" w:cs="Calibri"/>
                <w:bCs/>
                <w:sz w:val="18"/>
                <w:szCs w:val="18"/>
                <w:lang w:bidi="ar-SA"/>
              </w:rPr>
              <w:t>→</w:t>
            </w:r>
            <w:r w:rsidRPr="00514903">
              <w:rPr>
                <w:rFonts w:ascii="Calibri" w:eastAsia="Calibri" w:hAnsi="Calibri" w:cs="Arial"/>
                <w:bCs/>
                <w:sz w:val="18"/>
                <w:szCs w:val="18"/>
                <w:lang w:bidi="ar-SA"/>
              </w:rPr>
              <w:t>2</w:t>
            </w:r>
          </w:p>
        </w:tc>
        <w:tc>
          <w:tcPr>
            <w:tcW w:w="0" w:type="auto"/>
            <w:vAlign w:val="center"/>
          </w:tcPr>
          <w:p w:rsidR="00776C57" w:rsidRPr="00514903" w:rsidRDefault="00776C57" w:rsidP="00186CB3">
            <w:pPr>
              <w:bidi w:val="0"/>
              <w:jc w:val="center"/>
              <w:rPr>
                <w:rFonts w:ascii="Calibri" w:eastAsia="Calibri" w:hAnsi="Calibri" w:cs="Arial"/>
                <w:sz w:val="18"/>
                <w:szCs w:val="18"/>
                <w:lang w:bidi="ar-SA"/>
              </w:rPr>
            </w:pPr>
            <w:r w:rsidRPr="00514903">
              <w:rPr>
                <w:rFonts w:ascii="Calibri" w:eastAsia="Calibri" w:hAnsi="Calibri" w:cs="Arial"/>
                <w:sz w:val="18"/>
                <w:szCs w:val="18"/>
                <w:lang w:bidi="ar-SA"/>
              </w:rPr>
              <w:t>Mean</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.15</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.1</w:t>
            </w:r>
            <w:r>
              <w:rPr>
                <w:rFonts w:ascii="Calibri" w:eastAsia="Calibri" w:hAnsi="Calibri" w:cs="Arial"/>
                <w:bCs/>
                <w:sz w:val="18"/>
                <w:szCs w:val="18"/>
                <w:lang w:bidi="ar-SA"/>
              </w:rPr>
              <w:t>5</w:t>
            </w:r>
          </w:p>
        </w:tc>
      </w:tr>
      <w:tr w:rsidR="00776C57" w:rsidRPr="00514903" w:rsidTr="00776C57">
        <w:tc>
          <w:tcPr>
            <w:tcW w:w="0" w:type="auto"/>
            <w:vMerge/>
            <w:vAlign w:val="center"/>
          </w:tcPr>
          <w:p w:rsidR="00776C57" w:rsidRPr="00514903" w:rsidRDefault="00776C57" w:rsidP="00186CB3">
            <w:pPr>
              <w:bidi w:val="0"/>
              <w:jc w:val="center"/>
              <w:rPr>
                <w:rFonts w:ascii="Calibri" w:eastAsia="Calibri" w:hAnsi="Calibri" w:cs="Arial"/>
                <w:bCs/>
                <w:sz w:val="18"/>
                <w:szCs w:val="18"/>
                <w:lang w:bidi="ar-SA"/>
              </w:rPr>
            </w:pPr>
          </w:p>
        </w:tc>
        <w:tc>
          <w:tcPr>
            <w:tcW w:w="0" w:type="auto"/>
            <w:vAlign w:val="center"/>
          </w:tcPr>
          <w:p w:rsidR="00776C57" w:rsidRPr="00514903" w:rsidRDefault="00776C57" w:rsidP="00186CB3">
            <w:pPr>
              <w:bidi w:val="0"/>
              <w:jc w:val="center"/>
              <w:rPr>
                <w:rFonts w:ascii="Calibri" w:eastAsia="Calibri" w:hAnsi="Calibri" w:cs="Arial"/>
                <w:sz w:val="18"/>
                <w:szCs w:val="18"/>
                <w:lang w:bidi="ar-SA"/>
              </w:rPr>
            </w:pPr>
            <w:r w:rsidRPr="00514903">
              <w:rPr>
                <w:rFonts w:ascii="Calibri" w:eastAsia="Calibri" w:hAnsi="Calibri" w:cs="Arial"/>
                <w:sz w:val="18"/>
                <w:szCs w:val="18"/>
                <w:lang w:bidi="ar-SA"/>
              </w:rPr>
              <w:t>Variance</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.171</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.17</w:t>
            </w:r>
            <w:r>
              <w:rPr>
                <w:rFonts w:ascii="Calibri" w:eastAsia="Calibri" w:hAnsi="Calibri" w:cs="Arial"/>
                <w:bCs/>
                <w:sz w:val="18"/>
                <w:szCs w:val="18"/>
                <w:lang w:bidi="ar-SA"/>
              </w:rPr>
              <w:t>3</w:t>
            </w:r>
          </w:p>
        </w:tc>
      </w:tr>
      <w:tr w:rsidR="00776C57" w:rsidRPr="00514903" w:rsidTr="00776C57">
        <w:tc>
          <w:tcPr>
            <w:tcW w:w="0" w:type="auto"/>
            <w:vMerge/>
            <w:vAlign w:val="center"/>
          </w:tcPr>
          <w:p w:rsidR="00776C57" w:rsidRPr="00514903" w:rsidRDefault="00776C57" w:rsidP="00186CB3">
            <w:pPr>
              <w:bidi w:val="0"/>
              <w:jc w:val="center"/>
              <w:rPr>
                <w:rFonts w:ascii="Calibri" w:eastAsia="Calibri" w:hAnsi="Calibri" w:cs="Arial"/>
                <w:bCs/>
                <w:sz w:val="18"/>
                <w:szCs w:val="18"/>
                <w:lang w:bidi="ar-SA"/>
              </w:rPr>
            </w:pPr>
          </w:p>
        </w:tc>
        <w:tc>
          <w:tcPr>
            <w:tcW w:w="0" w:type="auto"/>
            <w:vAlign w:val="center"/>
          </w:tcPr>
          <w:p w:rsidR="00776C57" w:rsidRPr="00514903" w:rsidRDefault="00776C57" w:rsidP="00186CB3">
            <w:pPr>
              <w:bidi w:val="0"/>
              <w:jc w:val="center"/>
              <w:rPr>
                <w:rFonts w:ascii="Calibri" w:eastAsia="Calibri" w:hAnsi="Calibri" w:cs="Arial"/>
                <w:sz w:val="18"/>
                <w:szCs w:val="18"/>
                <w:lang w:bidi="ar-SA"/>
              </w:rPr>
            </w:pPr>
            <w:proofErr w:type="spellStart"/>
            <w:r w:rsidRPr="00514903">
              <w:rPr>
                <w:rFonts w:ascii="Calibri" w:eastAsia="Calibri" w:hAnsi="Calibri" w:cs="Arial"/>
                <w:sz w:val="18"/>
                <w:szCs w:val="18"/>
                <w:lang w:bidi="ar-SA"/>
              </w:rPr>
              <w:t>Std.dev</w:t>
            </w:r>
            <w:proofErr w:type="spellEnd"/>
            <w:r w:rsidRPr="00514903">
              <w:rPr>
                <w:rFonts w:ascii="Calibri" w:eastAsia="Calibri" w:hAnsi="Calibri" w:cs="Arial"/>
                <w:sz w:val="18"/>
                <w:szCs w:val="18"/>
                <w:lang w:bidi="ar-SA"/>
              </w:rPr>
              <w:t>.</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.413</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.4</w:t>
            </w:r>
            <w:r>
              <w:rPr>
                <w:rFonts w:ascii="Calibri" w:eastAsia="Calibri" w:hAnsi="Calibri" w:cs="Arial"/>
                <w:bCs/>
                <w:sz w:val="18"/>
                <w:szCs w:val="18"/>
                <w:lang w:bidi="ar-SA"/>
              </w:rPr>
              <w:t>16</w:t>
            </w:r>
          </w:p>
        </w:tc>
      </w:tr>
      <w:tr w:rsidR="00776C57" w:rsidRPr="00514903" w:rsidTr="00776C57">
        <w:tc>
          <w:tcPr>
            <w:tcW w:w="0" w:type="auto"/>
            <w:vMerge w:val="restart"/>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2</w:t>
            </w:r>
            <w:r w:rsidRPr="00514903">
              <w:rPr>
                <w:rFonts w:ascii="Calibri" w:eastAsia="Calibri" w:hAnsi="Calibri" w:cs="Calibri"/>
                <w:bCs/>
                <w:sz w:val="18"/>
                <w:szCs w:val="18"/>
                <w:lang w:bidi="ar-SA"/>
              </w:rPr>
              <w:t>→</w:t>
            </w:r>
            <w:r w:rsidRPr="00514903">
              <w:rPr>
                <w:rFonts w:ascii="Calibri" w:eastAsia="Calibri" w:hAnsi="Calibri" w:cs="Arial"/>
                <w:bCs/>
                <w:sz w:val="18"/>
                <w:szCs w:val="18"/>
                <w:lang w:bidi="ar-SA"/>
              </w:rPr>
              <w:t>0</w:t>
            </w:r>
          </w:p>
        </w:tc>
        <w:tc>
          <w:tcPr>
            <w:tcW w:w="0" w:type="auto"/>
            <w:vAlign w:val="center"/>
          </w:tcPr>
          <w:p w:rsidR="00776C57" w:rsidRPr="00514903" w:rsidRDefault="00776C57" w:rsidP="00186CB3">
            <w:pPr>
              <w:bidi w:val="0"/>
              <w:jc w:val="center"/>
              <w:rPr>
                <w:rFonts w:ascii="Calibri" w:eastAsia="Calibri" w:hAnsi="Calibri" w:cs="Arial"/>
                <w:sz w:val="18"/>
                <w:szCs w:val="18"/>
                <w:lang w:bidi="ar-SA"/>
              </w:rPr>
            </w:pPr>
            <w:r w:rsidRPr="00514903">
              <w:rPr>
                <w:rFonts w:ascii="Calibri" w:eastAsia="Calibri" w:hAnsi="Calibri" w:cs="Arial"/>
                <w:sz w:val="18"/>
                <w:szCs w:val="18"/>
                <w:lang w:bidi="ar-SA"/>
              </w:rPr>
              <w:t>Mean</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.09</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.0</w:t>
            </w:r>
            <w:r>
              <w:rPr>
                <w:rFonts w:ascii="Calibri" w:eastAsia="Calibri" w:hAnsi="Calibri" w:cs="Arial"/>
                <w:bCs/>
                <w:sz w:val="18"/>
                <w:szCs w:val="18"/>
                <w:lang w:bidi="ar-SA"/>
              </w:rPr>
              <w:t>9</w:t>
            </w:r>
          </w:p>
        </w:tc>
      </w:tr>
      <w:tr w:rsidR="00776C57" w:rsidRPr="00514903" w:rsidTr="00776C57">
        <w:tc>
          <w:tcPr>
            <w:tcW w:w="0" w:type="auto"/>
            <w:vMerge/>
            <w:vAlign w:val="center"/>
          </w:tcPr>
          <w:p w:rsidR="00776C57" w:rsidRPr="00514903" w:rsidRDefault="00776C57" w:rsidP="00186CB3">
            <w:pPr>
              <w:bidi w:val="0"/>
              <w:jc w:val="center"/>
              <w:rPr>
                <w:rFonts w:ascii="Calibri" w:eastAsia="Calibri" w:hAnsi="Calibri" w:cs="Arial"/>
                <w:bCs/>
                <w:sz w:val="18"/>
                <w:szCs w:val="18"/>
                <w:lang w:bidi="ar-SA"/>
              </w:rPr>
            </w:pPr>
          </w:p>
        </w:tc>
        <w:tc>
          <w:tcPr>
            <w:tcW w:w="0" w:type="auto"/>
            <w:vAlign w:val="center"/>
          </w:tcPr>
          <w:p w:rsidR="00776C57" w:rsidRPr="00514903" w:rsidRDefault="00776C57" w:rsidP="00186CB3">
            <w:pPr>
              <w:bidi w:val="0"/>
              <w:jc w:val="center"/>
              <w:rPr>
                <w:rFonts w:ascii="Calibri" w:eastAsia="Calibri" w:hAnsi="Calibri" w:cs="Arial"/>
                <w:sz w:val="18"/>
                <w:szCs w:val="18"/>
                <w:lang w:bidi="ar-SA"/>
              </w:rPr>
            </w:pPr>
            <w:r w:rsidRPr="00514903">
              <w:rPr>
                <w:rFonts w:ascii="Calibri" w:eastAsia="Calibri" w:hAnsi="Calibri" w:cs="Arial"/>
                <w:sz w:val="18"/>
                <w:szCs w:val="18"/>
                <w:lang w:bidi="ar-SA"/>
              </w:rPr>
              <w:t>Variance</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.093</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.101</w:t>
            </w:r>
          </w:p>
        </w:tc>
      </w:tr>
      <w:tr w:rsidR="00776C57" w:rsidRPr="00514903" w:rsidTr="00776C57">
        <w:tc>
          <w:tcPr>
            <w:tcW w:w="0" w:type="auto"/>
            <w:vMerge/>
            <w:vAlign w:val="center"/>
          </w:tcPr>
          <w:p w:rsidR="00776C57" w:rsidRPr="00514903" w:rsidRDefault="00776C57" w:rsidP="00186CB3">
            <w:pPr>
              <w:bidi w:val="0"/>
              <w:jc w:val="center"/>
              <w:rPr>
                <w:rFonts w:ascii="Calibri" w:eastAsia="Calibri" w:hAnsi="Calibri" w:cs="Arial"/>
                <w:bCs/>
                <w:sz w:val="18"/>
                <w:szCs w:val="18"/>
                <w:lang w:bidi="ar-SA"/>
              </w:rPr>
            </w:pPr>
          </w:p>
        </w:tc>
        <w:tc>
          <w:tcPr>
            <w:tcW w:w="0" w:type="auto"/>
            <w:vAlign w:val="center"/>
          </w:tcPr>
          <w:p w:rsidR="00776C57" w:rsidRPr="00514903" w:rsidRDefault="00776C57" w:rsidP="00186CB3">
            <w:pPr>
              <w:bidi w:val="0"/>
              <w:jc w:val="center"/>
              <w:rPr>
                <w:rFonts w:ascii="Calibri" w:eastAsia="Calibri" w:hAnsi="Calibri" w:cs="Arial"/>
                <w:sz w:val="18"/>
                <w:szCs w:val="18"/>
                <w:lang w:bidi="ar-SA"/>
              </w:rPr>
            </w:pPr>
            <w:proofErr w:type="spellStart"/>
            <w:r w:rsidRPr="00514903">
              <w:rPr>
                <w:rFonts w:ascii="Calibri" w:eastAsia="Calibri" w:hAnsi="Calibri" w:cs="Arial"/>
                <w:sz w:val="18"/>
                <w:szCs w:val="18"/>
                <w:lang w:bidi="ar-SA"/>
              </w:rPr>
              <w:t>Std.dev</w:t>
            </w:r>
            <w:proofErr w:type="spellEnd"/>
            <w:r w:rsidRPr="00514903">
              <w:rPr>
                <w:rFonts w:ascii="Calibri" w:eastAsia="Calibri" w:hAnsi="Calibri" w:cs="Arial"/>
                <w:sz w:val="18"/>
                <w:szCs w:val="18"/>
                <w:lang w:bidi="ar-SA"/>
              </w:rPr>
              <w:t>.</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.305</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.318</w:t>
            </w:r>
          </w:p>
        </w:tc>
      </w:tr>
      <w:tr w:rsidR="00776C57" w:rsidRPr="00514903" w:rsidTr="00776C57">
        <w:tc>
          <w:tcPr>
            <w:tcW w:w="0" w:type="auto"/>
            <w:vMerge w:val="restart"/>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3</w:t>
            </w:r>
            <w:r w:rsidRPr="00514903">
              <w:rPr>
                <w:rFonts w:ascii="Calibri" w:eastAsia="Calibri" w:hAnsi="Calibri" w:cs="Calibri"/>
                <w:bCs/>
                <w:sz w:val="18"/>
                <w:szCs w:val="18"/>
                <w:lang w:bidi="ar-SA"/>
              </w:rPr>
              <w:t>→</w:t>
            </w:r>
            <w:r w:rsidRPr="00514903">
              <w:rPr>
                <w:rFonts w:ascii="Calibri" w:eastAsia="Calibri" w:hAnsi="Calibri" w:cs="Arial"/>
                <w:bCs/>
                <w:sz w:val="18"/>
                <w:szCs w:val="18"/>
                <w:lang w:bidi="ar-SA"/>
              </w:rPr>
              <w:t>1</w:t>
            </w:r>
          </w:p>
        </w:tc>
        <w:tc>
          <w:tcPr>
            <w:tcW w:w="0" w:type="auto"/>
            <w:vAlign w:val="center"/>
          </w:tcPr>
          <w:p w:rsidR="00776C57" w:rsidRPr="00514903" w:rsidRDefault="00776C57" w:rsidP="00186CB3">
            <w:pPr>
              <w:bidi w:val="0"/>
              <w:jc w:val="center"/>
              <w:rPr>
                <w:rFonts w:ascii="Calibri" w:eastAsia="Calibri" w:hAnsi="Calibri" w:cs="Arial"/>
                <w:sz w:val="18"/>
                <w:szCs w:val="18"/>
                <w:lang w:bidi="ar-SA"/>
              </w:rPr>
            </w:pPr>
            <w:r w:rsidRPr="00514903">
              <w:rPr>
                <w:rFonts w:ascii="Calibri" w:eastAsia="Calibri" w:hAnsi="Calibri" w:cs="Arial"/>
                <w:sz w:val="18"/>
                <w:szCs w:val="18"/>
                <w:lang w:bidi="ar-SA"/>
              </w:rPr>
              <w:t>Mean</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.09</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.09</w:t>
            </w:r>
          </w:p>
        </w:tc>
      </w:tr>
      <w:tr w:rsidR="00776C57" w:rsidRPr="00514903" w:rsidTr="00776C57">
        <w:tc>
          <w:tcPr>
            <w:tcW w:w="0" w:type="auto"/>
            <w:vMerge/>
            <w:vAlign w:val="center"/>
          </w:tcPr>
          <w:p w:rsidR="00776C57" w:rsidRPr="00514903" w:rsidRDefault="00776C57" w:rsidP="00186CB3">
            <w:pPr>
              <w:bidi w:val="0"/>
              <w:jc w:val="center"/>
              <w:rPr>
                <w:rFonts w:ascii="Calibri" w:eastAsia="Calibri" w:hAnsi="Calibri" w:cs="Arial"/>
                <w:bCs/>
                <w:sz w:val="18"/>
                <w:szCs w:val="18"/>
                <w:lang w:bidi="ar-SA"/>
              </w:rPr>
            </w:pPr>
          </w:p>
        </w:tc>
        <w:tc>
          <w:tcPr>
            <w:tcW w:w="0" w:type="auto"/>
            <w:vAlign w:val="center"/>
          </w:tcPr>
          <w:p w:rsidR="00776C57" w:rsidRPr="00514903" w:rsidRDefault="00776C57" w:rsidP="00186CB3">
            <w:pPr>
              <w:bidi w:val="0"/>
              <w:jc w:val="center"/>
              <w:rPr>
                <w:rFonts w:ascii="Calibri" w:eastAsia="Calibri" w:hAnsi="Calibri" w:cs="Arial"/>
                <w:sz w:val="18"/>
                <w:szCs w:val="18"/>
                <w:lang w:bidi="ar-SA"/>
              </w:rPr>
            </w:pPr>
            <w:r w:rsidRPr="00514903">
              <w:rPr>
                <w:rFonts w:ascii="Calibri" w:eastAsia="Calibri" w:hAnsi="Calibri" w:cs="Arial"/>
                <w:sz w:val="18"/>
                <w:szCs w:val="18"/>
                <w:lang w:bidi="ar-SA"/>
              </w:rPr>
              <w:t>Variance</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.10</w:t>
            </w:r>
            <w:r>
              <w:rPr>
                <w:rFonts w:ascii="Calibri" w:eastAsia="Calibri" w:hAnsi="Calibri" w:cs="Arial"/>
                <w:bCs/>
                <w:sz w:val="18"/>
                <w:szCs w:val="18"/>
                <w:lang w:bidi="ar-SA"/>
              </w:rPr>
              <w:t>6</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.1</w:t>
            </w:r>
            <w:r>
              <w:rPr>
                <w:rFonts w:ascii="Calibri" w:eastAsia="Calibri" w:hAnsi="Calibri" w:cs="Arial"/>
                <w:bCs/>
                <w:sz w:val="18"/>
                <w:szCs w:val="18"/>
                <w:lang w:bidi="ar-SA"/>
              </w:rPr>
              <w:t>1</w:t>
            </w:r>
          </w:p>
        </w:tc>
      </w:tr>
      <w:tr w:rsidR="00776C57" w:rsidRPr="00514903" w:rsidTr="00776C57">
        <w:tc>
          <w:tcPr>
            <w:tcW w:w="0" w:type="auto"/>
            <w:vMerge/>
            <w:vAlign w:val="center"/>
          </w:tcPr>
          <w:p w:rsidR="00776C57" w:rsidRPr="00514903" w:rsidRDefault="00776C57" w:rsidP="00186CB3">
            <w:pPr>
              <w:bidi w:val="0"/>
              <w:jc w:val="center"/>
              <w:rPr>
                <w:rFonts w:ascii="Calibri" w:eastAsia="Calibri" w:hAnsi="Calibri" w:cs="Arial"/>
                <w:bCs/>
                <w:sz w:val="18"/>
                <w:szCs w:val="18"/>
                <w:lang w:bidi="ar-SA"/>
              </w:rPr>
            </w:pPr>
          </w:p>
        </w:tc>
        <w:tc>
          <w:tcPr>
            <w:tcW w:w="0" w:type="auto"/>
            <w:vAlign w:val="center"/>
          </w:tcPr>
          <w:p w:rsidR="00776C57" w:rsidRPr="00514903" w:rsidRDefault="00776C57" w:rsidP="00186CB3">
            <w:pPr>
              <w:bidi w:val="0"/>
              <w:jc w:val="center"/>
              <w:rPr>
                <w:rFonts w:ascii="Calibri" w:eastAsia="Calibri" w:hAnsi="Calibri" w:cs="Arial"/>
                <w:sz w:val="18"/>
                <w:szCs w:val="18"/>
                <w:lang w:bidi="ar-SA"/>
              </w:rPr>
            </w:pPr>
            <w:proofErr w:type="spellStart"/>
            <w:r w:rsidRPr="00514903">
              <w:rPr>
                <w:rFonts w:ascii="Calibri" w:eastAsia="Calibri" w:hAnsi="Calibri" w:cs="Arial"/>
                <w:sz w:val="18"/>
                <w:szCs w:val="18"/>
                <w:lang w:bidi="ar-SA"/>
              </w:rPr>
              <w:t>Std.dev</w:t>
            </w:r>
            <w:proofErr w:type="spellEnd"/>
            <w:r w:rsidRPr="00514903">
              <w:rPr>
                <w:rFonts w:ascii="Calibri" w:eastAsia="Calibri" w:hAnsi="Calibri" w:cs="Arial"/>
                <w:sz w:val="18"/>
                <w:szCs w:val="18"/>
                <w:lang w:bidi="ar-SA"/>
              </w:rPr>
              <w:t>.</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.326</w:t>
            </w:r>
          </w:p>
        </w:tc>
        <w:tc>
          <w:tcPr>
            <w:tcW w:w="0" w:type="auto"/>
            <w:vAlign w:val="center"/>
          </w:tcPr>
          <w:p w:rsidR="00776C57" w:rsidRPr="00514903" w:rsidRDefault="00776C57" w:rsidP="00186CB3">
            <w:pPr>
              <w:bidi w:val="0"/>
              <w:jc w:val="center"/>
              <w:rPr>
                <w:rFonts w:ascii="Calibri" w:eastAsia="Calibri" w:hAnsi="Calibri" w:cs="Arial"/>
                <w:bCs/>
                <w:sz w:val="18"/>
                <w:szCs w:val="18"/>
                <w:lang w:bidi="ar-SA"/>
              </w:rPr>
            </w:pPr>
            <w:r w:rsidRPr="00514903">
              <w:rPr>
                <w:rFonts w:ascii="Calibri" w:eastAsia="Calibri" w:hAnsi="Calibri" w:cs="Arial"/>
                <w:bCs/>
                <w:sz w:val="18"/>
                <w:szCs w:val="18"/>
                <w:lang w:bidi="ar-SA"/>
              </w:rPr>
              <w:t>.3</w:t>
            </w:r>
            <w:r>
              <w:rPr>
                <w:rFonts w:ascii="Calibri" w:eastAsia="Calibri" w:hAnsi="Calibri" w:cs="Arial"/>
                <w:bCs/>
                <w:sz w:val="18"/>
                <w:szCs w:val="18"/>
                <w:lang w:bidi="ar-SA"/>
              </w:rPr>
              <w:t>3</w:t>
            </w:r>
            <w:r w:rsidRPr="00514903">
              <w:rPr>
                <w:rFonts w:ascii="Calibri" w:eastAsia="Calibri" w:hAnsi="Calibri" w:cs="Arial"/>
                <w:bCs/>
                <w:sz w:val="18"/>
                <w:szCs w:val="18"/>
                <w:lang w:bidi="ar-SA"/>
              </w:rPr>
              <w:t>6</w:t>
            </w:r>
          </w:p>
        </w:tc>
      </w:tr>
    </w:tbl>
    <w:p w:rsidR="00776C57" w:rsidRDefault="00776C57" w:rsidP="00776C57">
      <w:pPr>
        <w:bidi w:val="0"/>
      </w:pPr>
    </w:p>
    <w:p w:rsidR="00873965" w:rsidRDefault="00873965" w:rsidP="00873965">
      <w:pPr>
        <w:bidi w:val="0"/>
      </w:pPr>
    </w:p>
    <w:p w:rsidR="00873965" w:rsidRDefault="00873965" w:rsidP="00873965">
      <w:pPr>
        <w:bidi w:val="0"/>
      </w:pPr>
    </w:p>
    <w:p w:rsidR="00873965" w:rsidRDefault="00873965" w:rsidP="00873965">
      <w:pPr>
        <w:bidi w:val="0"/>
      </w:pPr>
    </w:p>
    <w:p w:rsidR="00873965" w:rsidRDefault="00873965" w:rsidP="00873965">
      <w:pPr>
        <w:bidi w:val="0"/>
      </w:pPr>
    </w:p>
    <w:p w:rsidR="00873965" w:rsidRDefault="00873965" w:rsidP="00873965">
      <w:pPr>
        <w:bidi w:val="0"/>
      </w:pPr>
    </w:p>
    <w:p w:rsidR="00873965" w:rsidRDefault="00873965" w:rsidP="00873965">
      <w:pPr>
        <w:bidi w:val="0"/>
      </w:pPr>
    </w:p>
    <w:p w:rsidR="00873965" w:rsidRDefault="00873965" w:rsidP="00873965">
      <w:pPr>
        <w:bidi w:val="0"/>
      </w:pPr>
    </w:p>
    <w:p w:rsidR="000A3E79" w:rsidRDefault="000A3E79" w:rsidP="00A56E5D">
      <w:pPr>
        <w:bidi w:val="0"/>
      </w:pPr>
    </w:p>
    <w:sectPr w:rsidR="000A3E79">
      <w:headerReference w:type="default" r:id="rId81"/>
      <w:footerReference w:type="default" r:id="rId8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E5B" w:rsidRDefault="00025E5B" w:rsidP="00873965">
      <w:pPr>
        <w:spacing w:after="0" w:line="240" w:lineRule="auto"/>
      </w:pPr>
      <w:r>
        <w:separator/>
      </w:r>
    </w:p>
  </w:endnote>
  <w:endnote w:type="continuationSeparator" w:id="0">
    <w:p w:rsidR="00025E5B" w:rsidRDefault="00025E5B" w:rsidP="00873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27791379"/>
      <w:docPartObj>
        <w:docPartGallery w:val="Page Numbers (Bottom of Page)"/>
        <w:docPartUnique/>
      </w:docPartObj>
    </w:sdtPr>
    <w:sdtEndPr>
      <w:rPr>
        <w:noProof/>
      </w:rPr>
    </w:sdtEndPr>
    <w:sdtContent>
      <w:p w:rsidR="007F352D" w:rsidRDefault="007F352D">
        <w:pPr>
          <w:pStyle w:val="Footer"/>
          <w:jc w:val="center"/>
        </w:pPr>
        <w:r>
          <w:fldChar w:fldCharType="begin"/>
        </w:r>
        <w:r>
          <w:instrText xml:space="preserve"> PAGE   \* MERGEFORMAT </w:instrText>
        </w:r>
        <w:r>
          <w:fldChar w:fldCharType="separate"/>
        </w:r>
        <w:r w:rsidR="001127B6">
          <w:rPr>
            <w:noProof/>
            <w:rtl/>
          </w:rPr>
          <w:t>34</w:t>
        </w:r>
        <w:r>
          <w:rPr>
            <w:noProof/>
          </w:rPr>
          <w:fldChar w:fldCharType="end"/>
        </w:r>
      </w:p>
    </w:sdtContent>
  </w:sdt>
  <w:p w:rsidR="007F352D" w:rsidRDefault="007F35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E5B" w:rsidRDefault="00025E5B" w:rsidP="00873965">
      <w:pPr>
        <w:spacing w:after="0" w:line="240" w:lineRule="auto"/>
      </w:pPr>
      <w:r>
        <w:separator/>
      </w:r>
    </w:p>
  </w:footnote>
  <w:footnote w:type="continuationSeparator" w:id="0">
    <w:p w:rsidR="00025E5B" w:rsidRDefault="00025E5B" w:rsidP="008739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18"/>
        <w:szCs w:val="18"/>
        <w:rtl/>
      </w:rPr>
      <w:alias w:val="Title"/>
      <w:id w:val="77738743"/>
      <w:placeholder>
        <w:docPart w:val="01C02689DC2548D1BAD7D29624814944"/>
      </w:placeholder>
      <w:dataBinding w:prefixMappings="xmlns:ns0='http://schemas.openxmlformats.org/package/2006/metadata/core-properties' xmlns:ns1='http://purl.org/dc/elements/1.1/'" w:xpath="/ns0:coreProperties[1]/ns1:title[1]" w:storeItemID="{6C3C8BC8-F283-45AE-878A-BAB7291924A1}"/>
      <w:text/>
    </w:sdtPr>
    <w:sdtEndPr/>
    <w:sdtContent>
      <w:p w:rsidR="007F352D" w:rsidRDefault="007F352D" w:rsidP="00873965">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D446D0">
          <w:rPr>
            <w:rFonts w:asciiTheme="majorHAnsi" w:eastAsiaTheme="majorEastAsia" w:hAnsiTheme="majorHAnsi" w:cstheme="majorBidi"/>
            <w:sz w:val="18"/>
            <w:szCs w:val="18"/>
          </w:rPr>
          <w:t>Supplementary materials</w:t>
        </w:r>
      </w:p>
    </w:sdtContent>
  </w:sdt>
  <w:p w:rsidR="007F352D" w:rsidRDefault="007F35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E0421"/>
    <w:multiLevelType w:val="hybridMultilevel"/>
    <w:tmpl w:val="433229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781FE3"/>
    <w:multiLevelType w:val="hybridMultilevel"/>
    <w:tmpl w:val="E2406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4611B7"/>
    <w:multiLevelType w:val="hybridMultilevel"/>
    <w:tmpl w:val="6E88C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6C7DC8"/>
    <w:multiLevelType w:val="hybridMultilevel"/>
    <w:tmpl w:val="5D0AA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8967C3"/>
    <w:multiLevelType w:val="hybridMultilevel"/>
    <w:tmpl w:val="DD301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0E3B89"/>
    <w:multiLevelType w:val="hybridMultilevel"/>
    <w:tmpl w:val="49DE3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CB4515"/>
    <w:multiLevelType w:val="hybridMultilevel"/>
    <w:tmpl w:val="DA6E2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3A4CF6"/>
    <w:multiLevelType w:val="hybridMultilevel"/>
    <w:tmpl w:val="7C52E6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061ECC"/>
    <w:multiLevelType w:val="hybridMultilevel"/>
    <w:tmpl w:val="573E6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04280E"/>
    <w:multiLevelType w:val="hybridMultilevel"/>
    <w:tmpl w:val="056A0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E20DEA"/>
    <w:multiLevelType w:val="hybridMultilevel"/>
    <w:tmpl w:val="08063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8A1227"/>
    <w:multiLevelType w:val="hybridMultilevel"/>
    <w:tmpl w:val="2E7E0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364BB2"/>
    <w:multiLevelType w:val="hybridMultilevel"/>
    <w:tmpl w:val="6E88C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652268"/>
    <w:multiLevelType w:val="hybridMultilevel"/>
    <w:tmpl w:val="46F8F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4016C7"/>
    <w:multiLevelType w:val="hybridMultilevel"/>
    <w:tmpl w:val="0C1E4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F57E09"/>
    <w:multiLevelType w:val="hybridMultilevel"/>
    <w:tmpl w:val="5D666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6775F5"/>
    <w:multiLevelType w:val="hybridMultilevel"/>
    <w:tmpl w:val="189A4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32784D"/>
    <w:multiLevelType w:val="hybridMultilevel"/>
    <w:tmpl w:val="E0A80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BFF1495"/>
    <w:multiLevelType w:val="hybridMultilevel"/>
    <w:tmpl w:val="BE7E9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FED57FC"/>
    <w:multiLevelType w:val="hybridMultilevel"/>
    <w:tmpl w:val="55E21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198598B"/>
    <w:multiLevelType w:val="hybridMultilevel"/>
    <w:tmpl w:val="D3DC3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7754731"/>
    <w:multiLevelType w:val="hybridMultilevel"/>
    <w:tmpl w:val="D9D68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2057BC"/>
    <w:multiLevelType w:val="hybridMultilevel"/>
    <w:tmpl w:val="9954B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5115E20"/>
    <w:multiLevelType w:val="hybridMultilevel"/>
    <w:tmpl w:val="5CAE149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5E358CE"/>
    <w:multiLevelType w:val="hybridMultilevel"/>
    <w:tmpl w:val="7F44D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9805B62"/>
    <w:multiLevelType w:val="hybridMultilevel"/>
    <w:tmpl w:val="24565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B617388"/>
    <w:multiLevelType w:val="hybridMultilevel"/>
    <w:tmpl w:val="2C4492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37C6AC6"/>
    <w:multiLevelType w:val="hybridMultilevel"/>
    <w:tmpl w:val="D2EAD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EC6EE6"/>
    <w:multiLevelType w:val="hybridMultilevel"/>
    <w:tmpl w:val="7834E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E15EFE"/>
    <w:multiLevelType w:val="hybridMultilevel"/>
    <w:tmpl w:val="DD301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C8A42F2"/>
    <w:multiLevelType w:val="hybridMultilevel"/>
    <w:tmpl w:val="7242E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4"/>
  </w:num>
  <w:num w:numId="3">
    <w:abstractNumId w:val="29"/>
  </w:num>
  <w:num w:numId="4">
    <w:abstractNumId w:val="25"/>
  </w:num>
  <w:num w:numId="5">
    <w:abstractNumId w:val="8"/>
  </w:num>
  <w:num w:numId="6">
    <w:abstractNumId w:val="9"/>
  </w:num>
  <w:num w:numId="7">
    <w:abstractNumId w:val="11"/>
  </w:num>
  <w:num w:numId="8">
    <w:abstractNumId w:val="30"/>
  </w:num>
  <w:num w:numId="9">
    <w:abstractNumId w:val="14"/>
  </w:num>
  <w:num w:numId="10">
    <w:abstractNumId w:val="0"/>
  </w:num>
  <w:num w:numId="11">
    <w:abstractNumId w:val="26"/>
  </w:num>
  <w:num w:numId="12">
    <w:abstractNumId w:val="12"/>
  </w:num>
  <w:num w:numId="13">
    <w:abstractNumId w:val="13"/>
  </w:num>
  <w:num w:numId="14">
    <w:abstractNumId w:val="10"/>
  </w:num>
  <w:num w:numId="15">
    <w:abstractNumId w:val="15"/>
  </w:num>
  <w:num w:numId="16">
    <w:abstractNumId w:val="2"/>
  </w:num>
  <w:num w:numId="17">
    <w:abstractNumId w:val="21"/>
  </w:num>
  <w:num w:numId="18">
    <w:abstractNumId w:val="1"/>
  </w:num>
  <w:num w:numId="19">
    <w:abstractNumId w:val="5"/>
  </w:num>
  <w:num w:numId="20">
    <w:abstractNumId w:val="24"/>
  </w:num>
  <w:num w:numId="21">
    <w:abstractNumId w:val="28"/>
  </w:num>
  <w:num w:numId="22">
    <w:abstractNumId w:val="19"/>
  </w:num>
  <w:num w:numId="23">
    <w:abstractNumId w:val="6"/>
  </w:num>
  <w:num w:numId="24">
    <w:abstractNumId w:val="27"/>
  </w:num>
  <w:num w:numId="25">
    <w:abstractNumId w:val="20"/>
  </w:num>
  <w:num w:numId="26">
    <w:abstractNumId w:val="3"/>
  </w:num>
  <w:num w:numId="27">
    <w:abstractNumId w:val="18"/>
  </w:num>
  <w:num w:numId="28">
    <w:abstractNumId w:val="7"/>
  </w:num>
  <w:num w:numId="29">
    <w:abstractNumId w:val="17"/>
  </w:num>
  <w:num w:numId="30">
    <w:abstractNumId w:val="22"/>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E5D"/>
    <w:rsid w:val="00025E5B"/>
    <w:rsid w:val="000A3E79"/>
    <w:rsid w:val="000D2E29"/>
    <w:rsid w:val="00112225"/>
    <w:rsid w:val="001127B6"/>
    <w:rsid w:val="00316F08"/>
    <w:rsid w:val="00324576"/>
    <w:rsid w:val="003A3610"/>
    <w:rsid w:val="00437A95"/>
    <w:rsid w:val="00456E7A"/>
    <w:rsid w:val="004A027D"/>
    <w:rsid w:val="004E0563"/>
    <w:rsid w:val="00527A71"/>
    <w:rsid w:val="005E2EBA"/>
    <w:rsid w:val="00634C3F"/>
    <w:rsid w:val="006415B5"/>
    <w:rsid w:val="006869B2"/>
    <w:rsid w:val="00710185"/>
    <w:rsid w:val="007262A9"/>
    <w:rsid w:val="00776C57"/>
    <w:rsid w:val="007F352D"/>
    <w:rsid w:val="00873965"/>
    <w:rsid w:val="008E2129"/>
    <w:rsid w:val="00922020"/>
    <w:rsid w:val="00937F08"/>
    <w:rsid w:val="00A12253"/>
    <w:rsid w:val="00A56E5D"/>
    <w:rsid w:val="00B2096F"/>
    <w:rsid w:val="00B726A7"/>
    <w:rsid w:val="00C25097"/>
    <w:rsid w:val="00CC62AA"/>
    <w:rsid w:val="00D175ED"/>
    <w:rsid w:val="00D446D0"/>
    <w:rsid w:val="00D87014"/>
    <w:rsid w:val="00E440E6"/>
    <w:rsid w:val="00EB4E91"/>
    <w:rsid w:val="00EE2BB6"/>
    <w:rsid w:val="00F41225"/>
    <w:rsid w:val="00FA58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E5D"/>
    <w:pPr>
      <w:bidi/>
    </w:pPr>
    <w:rPr>
      <w:lang w:bidi="ar-EG"/>
    </w:rPr>
  </w:style>
  <w:style w:type="paragraph" w:styleId="Heading1">
    <w:name w:val="heading 1"/>
    <w:aliases w:val="Chapter One: Definitions"/>
    <w:basedOn w:val="Normal"/>
    <w:next w:val="Normal"/>
    <w:link w:val="Heading1Char"/>
    <w:uiPriority w:val="9"/>
    <w:qFormat/>
    <w:rsid w:val="006415B5"/>
    <w:pPr>
      <w:bidi w:val="0"/>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6415B5"/>
    <w:pPr>
      <w:bidi w:val="0"/>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6415B5"/>
    <w:pPr>
      <w:bidi w:val="0"/>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415B5"/>
    <w:pPr>
      <w:bidi w:val="0"/>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6415B5"/>
    <w:pPr>
      <w:bidi w:val="0"/>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6415B5"/>
    <w:pPr>
      <w:bidi w:val="0"/>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415B5"/>
    <w:pPr>
      <w:bidi w:val="0"/>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415B5"/>
    <w:pPr>
      <w:bidi w:val="0"/>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6415B5"/>
    <w:pPr>
      <w:bidi w:val="0"/>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6415B5"/>
    <w:pPr>
      <w:spacing w:before="200" w:after="0"/>
      <w:ind w:left="360" w:right="360"/>
    </w:pPr>
    <w:rPr>
      <w:i/>
      <w:iCs/>
    </w:rPr>
  </w:style>
  <w:style w:type="character" w:customStyle="1" w:styleId="QuoteChar">
    <w:name w:val="Quote Char"/>
    <w:basedOn w:val="DefaultParagraphFont"/>
    <w:link w:val="Quote"/>
    <w:uiPriority w:val="29"/>
    <w:rsid w:val="006415B5"/>
    <w:rPr>
      <w:i/>
      <w:iCs/>
    </w:rPr>
  </w:style>
  <w:style w:type="character" w:styleId="SubtleEmphasis">
    <w:name w:val="Subtle Emphasis"/>
    <w:uiPriority w:val="19"/>
    <w:qFormat/>
    <w:rsid w:val="006415B5"/>
    <w:rPr>
      <w:i/>
      <w:iCs/>
    </w:rPr>
  </w:style>
  <w:style w:type="character" w:customStyle="1" w:styleId="Heading1Char">
    <w:name w:val="Heading 1 Char"/>
    <w:aliases w:val="Chapter One: Definitions Char"/>
    <w:basedOn w:val="DefaultParagraphFont"/>
    <w:link w:val="Heading1"/>
    <w:uiPriority w:val="9"/>
    <w:rsid w:val="006415B5"/>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6415B5"/>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6415B5"/>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6415B5"/>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6415B5"/>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6415B5"/>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6415B5"/>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415B5"/>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6415B5"/>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415B5"/>
    <w:pPr>
      <w:pBdr>
        <w:bottom w:val="single" w:sz="4" w:space="1" w:color="auto"/>
      </w:pBdr>
      <w:bidi w:val="0"/>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6415B5"/>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6415B5"/>
    <w:pPr>
      <w:bidi w:val="0"/>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6415B5"/>
    <w:rPr>
      <w:rFonts w:asciiTheme="majorHAnsi" w:eastAsiaTheme="majorEastAsia" w:hAnsiTheme="majorHAnsi" w:cstheme="majorBidi"/>
      <w:i/>
      <w:iCs/>
      <w:spacing w:val="13"/>
      <w:sz w:val="24"/>
      <w:szCs w:val="24"/>
    </w:rPr>
  </w:style>
  <w:style w:type="character" w:styleId="Strong">
    <w:name w:val="Strong"/>
    <w:uiPriority w:val="22"/>
    <w:qFormat/>
    <w:rsid w:val="006415B5"/>
    <w:rPr>
      <w:b/>
      <w:bCs/>
    </w:rPr>
  </w:style>
  <w:style w:type="character" w:styleId="Emphasis">
    <w:name w:val="Emphasis"/>
    <w:uiPriority w:val="20"/>
    <w:qFormat/>
    <w:rsid w:val="006415B5"/>
    <w:rPr>
      <w:b/>
      <w:bCs/>
      <w:i/>
      <w:iCs/>
      <w:spacing w:val="10"/>
      <w:bdr w:val="none" w:sz="0" w:space="0" w:color="auto"/>
      <w:shd w:val="clear" w:color="auto" w:fill="auto"/>
    </w:rPr>
  </w:style>
  <w:style w:type="paragraph" w:styleId="NoSpacing">
    <w:name w:val="No Spacing"/>
    <w:basedOn w:val="Normal"/>
    <w:link w:val="NoSpacingChar"/>
    <w:uiPriority w:val="1"/>
    <w:qFormat/>
    <w:rsid w:val="006415B5"/>
    <w:pPr>
      <w:bidi w:val="0"/>
      <w:spacing w:after="0" w:line="240" w:lineRule="auto"/>
    </w:pPr>
  </w:style>
  <w:style w:type="paragraph" w:styleId="ListParagraph">
    <w:name w:val="List Paragraph"/>
    <w:basedOn w:val="Normal"/>
    <w:uiPriority w:val="34"/>
    <w:qFormat/>
    <w:rsid w:val="006415B5"/>
    <w:pPr>
      <w:bidi w:val="0"/>
      <w:ind w:left="720"/>
      <w:contextualSpacing/>
    </w:pPr>
  </w:style>
  <w:style w:type="paragraph" w:styleId="IntenseQuote">
    <w:name w:val="Intense Quote"/>
    <w:basedOn w:val="Normal"/>
    <w:next w:val="Normal"/>
    <w:link w:val="IntenseQuoteChar"/>
    <w:uiPriority w:val="30"/>
    <w:qFormat/>
    <w:rsid w:val="006415B5"/>
    <w:pPr>
      <w:pBdr>
        <w:bottom w:val="single" w:sz="4" w:space="1" w:color="auto"/>
      </w:pBdr>
      <w:bidi w:val="0"/>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6415B5"/>
    <w:rPr>
      <w:b/>
      <w:bCs/>
      <w:i/>
      <w:iCs/>
    </w:rPr>
  </w:style>
  <w:style w:type="character" w:styleId="IntenseEmphasis">
    <w:name w:val="Intense Emphasis"/>
    <w:uiPriority w:val="21"/>
    <w:qFormat/>
    <w:rsid w:val="006415B5"/>
    <w:rPr>
      <w:b/>
      <w:bCs/>
    </w:rPr>
  </w:style>
  <w:style w:type="character" w:styleId="SubtleReference">
    <w:name w:val="Subtle Reference"/>
    <w:uiPriority w:val="31"/>
    <w:qFormat/>
    <w:rsid w:val="006415B5"/>
    <w:rPr>
      <w:smallCaps/>
    </w:rPr>
  </w:style>
  <w:style w:type="character" w:styleId="IntenseReference">
    <w:name w:val="Intense Reference"/>
    <w:uiPriority w:val="32"/>
    <w:qFormat/>
    <w:rsid w:val="006415B5"/>
    <w:rPr>
      <w:smallCaps/>
      <w:spacing w:val="5"/>
      <w:u w:val="single"/>
    </w:rPr>
  </w:style>
  <w:style w:type="character" w:styleId="BookTitle">
    <w:name w:val="Book Title"/>
    <w:uiPriority w:val="33"/>
    <w:qFormat/>
    <w:rsid w:val="006415B5"/>
    <w:rPr>
      <w:i/>
      <w:iCs/>
      <w:smallCaps/>
      <w:spacing w:val="5"/>
    </w:rPr>
  </w:style>
  <w:style w:type="paragraph" w:styleId="TOCHeading">
    <w:name w:val="TOC Heading"/>
    <w:basedOn w:val="Heading1"/>
    <w:next w:val="Normal"/>
    <w:uiPriority w:val="39"/>
    <w:unhideWhenUsed/>
    <w:qFormat/>
    <w:rsid w:val="006415B5"/>
    <w:pPr>
      <w:outlineLvl w:val="9"/>
    </w:pPr>
    <w:rPr>
      <w:lang w:bidi="en-US"/>
    </w:rPr>
  </w:style>
  <w:style w:type="paragraph" w:styleId="Header">
    <w:name w:val="header"/>
    <w:basedOn w:val="Normal"/>
    <w:link w:val="HeaderChar"/>
    <w:uiPriority w:val="99"/>
    <w:unhideWhenUsed/>
    <w:rsid w:val="008739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3965"/>
    <w:rPr>
      <w:lang w:bidi="ar-EG"/>
    </w:rPr>
  </w:style>
  <w:style w:type="paragraph" w:styleId="Footer">
    <w:name w:val="footer"/>
    <w:basedOn w:val="Normal"/>
    <w:link w:val="FooterChar"/>
    <w:uiPriority w:val="99"/>
    <w:unhideWhenUsed/>
    <w:rsid w:val="008739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3965"/>
    <w:rPr>
      <w:lang w:bidi="ar-EG"/>
    </w:rPr>
  </w:style>
  <w:style w:type="paragraph" w:styleId="BalloonText">
    <w:name w:val="Balloon Text"/>
    <w:basedOn w:val="Normal"/>
    <w:link w:val="BalloonTextChar"/>
    <w:uiPriority w:val="99"/>
    <w:semiHidden/>
    <w:unhideWhenUsed/>
    <w:rsid w:val="008739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3965"/>
    <w:rPr>
      <w:rFonts w:ascii="Tahoma" w:hAnsi="Tahoma" w:cs="Tahoma"/>
      <w:sz w:val="16"/>
      <w:szCs w:val="16"/>
      <w:lang w:bidi="ar-EG"/>
    </w:rPr>
  </w:style>
  <w:style w:type="table" w:styleId="TableGrid">
    <w:name w:val="Table Grid"/>
    <w:basedOn w:val="TableNormal"/>
    <w:uiPriority w:val="59"/>
    <w:rsid w:val="008739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73965"/>
    <w:rPr>
      <w:color w:val="808080"/>
    </w:rPr>
  </w:style>
  <w:style w:type="numbering" w:customStyle="1" w:styleId="NoList1">
    <w:name w:val="No List1"/>
    <w:next w:val="NoList"/>
    <w:uiPriority w:val="99"/>
    <w:semiHidden/>
    <w:unhideWhenUsed/>
    <w:rsid w:val="00873965"/>
  </w:style>
  <w:style w:type="table" w:customStyle="1" w:styleId="TableGrid1">
    <w:name w:val="Table Grid1"/>
    <w:basedOn w:val="TableNormal"/>
    <w:next w:val="TableGrid"/>
    <w:uiPriority w:val="59"/>
    <w:rsid w:val="00873965"/>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873965"/>
  </w:style>
  <w:style w:type="table" w:customStyle="1" w:styleId="TableGrid11">
    <w:name w:val="Table Grid11"/>
    <w:basedOn w:val="TableNormal"/>
    <w:next w:val="TableGrid"/>
    <w:uiPriority w:val="59"/>
    <w:rsid w:val="00873965"/>
    <w:pPr>
      <w:spacing w:after="0" w:line="240" w:lineRule="auto"/>
    </w:pPr>
    <w:rPr>
      <w:rFonts w:ascii="Calibri" w:eastAsia="Calibri" w:hAnsi="Calibri" w:cs="Arial"/>
      <w:color w:val="FF0000"/>
      <w:sz w:val="44"/>
      <w:szCs w:val="4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uote1">
    <w:name w:val="Quote1"/>
    <w:basedOn w:val="Normal"/>
    <w:next w:val="Normal"/>
    <w:uiPriority w:val="29"/>
    <w:qFormat/>
    <w:rsid w:val="00873965"/>
    <w:rPr>
      <w:rFonts w:ascii="Calibri" w:eastAsia="Calibri" w:hAnsi="Calibri" w:cs="Arial"/>
      <w:i/>
      <w:iCs/>
      <w:color w:val="000000"/>
      <w:sz w:val="20"/>
      <w:szCs w:val="20"/>
      <w:lang w:bidi="ar-SA"/>
    </w:rPr>
  </w:style>
  <w:style w:type="character" w:customStyle="1" w:styleId="QuoteChar1">
    <w:name w:val="Quote Char1"/>
    <w:basedOn w:val="DefaultParagraphFont"/>
    <w:uiPriority w:val="29"/>
    <w:rsid w:val="00873965"/>
    <w:rPr>
      <w:i/>
      <w:iCs/>
      <w:color w:val="000000" w:themeColor="text1"/>
    </w:rPr>
  </w:style>
  <w:style w:type="numbering" w:customStyle="1" w:styleId="NoList2">
    <w:name w:val="No List2"/>
    <w:next w:val="NoList"/>
    <w:uiPriority w:val="99"/>
    <w:semiHidden/>
    <w:unhideWhenUsed/>
    <w:rsid w:val="00873965"/>
  </w:style>
  <w:style w:type="numbering" w:customStyle="1" w:styleId="NoList111">
    <w:name w:val="No List111"/>
    <w:next w:val="NoList"/>
    <w:uiPriority w:val="99"/>
    <w:semiHidden/>
    <w:unhideWhenUsed/>
    <w:rsid w:val="00873965"/>
  </w:style>
  <w:style w:type="numbering" w:customStyle="1" w:styleId="NoList3">
    <w:name w:val="No List3"/>
    <w:next w:val="NoList"/>
    <w:uiPriority w:val="99"/>
    <w:semiHidden/>
    <w:unhideWhenUsed/>
    <w:rsid w:val="00873965"/>
  </w:style>
  <w:style w:type="table" w:customStyle="1" w:styleId="TableGrid2">
    <w:name w:val="Table Grid2"/>
    <w:basedOn w:val="TableNormal"/>
    <w:next w:val="TableGrid"/>
    <w:uiPriority w:val="59"/>
    <w:rsid w:val="00873965"/>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873965"/>
  </w:style>
  <w:style w:type="table" w:customStyle="1" w:styleId="TableGrid12">
    <w:name w:val="Table Grid12"/>
    <w:basedOn w:val="TableNormal"/>
    <w:next w:val="TableGrid"/>
    <w:uiPriority w:val="59"/>
    <w:rsid w:val="00873965"/>
    <w:pPr>
      <w:spacing w:after="0" w:line="240" w:lineRule="auto"/>
    </w:pPr>
    <w:rPr>
      <w:rFonts w:ascii="Calibri" w:eastAsia="Calibri" w:hAnsi="Calibri" w:cs="Arial"/>
      <w:color w:val="FF0000"/>
      <w:sz w:val="44"/>
      <w:szCs w:val="4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873965"/>
  </w:style>
  <w:style w:type="numbering" w:customStyle="1" w:styleId="NoList112">
    <w:name w:val="No List112"/>
    <w:next w:val="NoList"/>
    <w:uiPriority w:val="99"/>
    <w:semiHidden/>
    <w:unhideWhenUsed/>
    <w:rsid w:val="00873965"/>
  </w:style>
  <w:style w:type="numbering" w:customStyle="1" w:styleId="NoList4">
    <w:name w:val="No List4"/>
    <w:next w:val="NoList"/>
    <w:uiPriority w:val="99"/>
    <w:semiHidden/>
    <w:unhideWhenUsed/>
    <w:rsid w:val="00873965"/>
  </w:style>
  <w:style w:type="table" w:customStyle="1" w:styleId="TableGrid3">
    <w:name w:val="Table Grid3"/>
    <w:basedOn w:val="TableNormal"/>
    <w:next w:val="TableGrid"/>
    <w:uiPriority w:val="59"/>
    <w:rsid w:val="00873965"/>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873965"/>
  </w:style>
  <w:style w:type="table" w:customStyle="1" w:styleId="TableGrid13">
    <w:name w:val="Table Grid13"/>
    <w:basedOn w:val="TableNormal"/>
    <w:next w:val="TableGrid"/>
    <w:uiPriority w:val="59"/>
    <w:rsid w:val="00873965"/>
    <w:pPr>
      <w:spacing w:after="0" w:line="240" w:lineRule="auto"/>
    </w:pPr>
    <w:rPr>
      <w:rFonts w:ascii="Calibri" w:eastAsia="Calibri" w:hAnsi="Calibri" w:cs="Arial"/>
      <w:color w:val="FF0000"/>
      <w:sz w:val="44"/>
      <w:szCs w:val="4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873965"/>
  </w:style>
  <w:style w:type="numbering" w:customStyle="1" w:styleId="NoList113">
    <w:name w:val="No List113"/>
    <w:next w:val="NoList"/>
    <w:uiPriority w:val="99"/>
    <w:semiHidden/>
    <w:unhideWhenUsed/>
    <w:rsid w:val="00873965"/>
  </w:style>
  <w:style w:type="numbering" w:customStyle="1" w:styleId="NoList5">
    <w:name w:val="No List5"/>
    <w:next w:val="NoList"/>
    <w:uiPriority w:val="99"/>
    <w:semiHidden/>
    <w:unhideWhenUsed/>
    <w:rsid w:val="00873965"/>
  </w:style>
  <w:style w:type="character" w:customStyle="1" w:styleId="Hyperlink1">
    <w:name w:val="Hyperlink1"/>
    <w:basedOn w:val="DefaultParagraphFont"/>
    <w:uiPriority w:val="99"/>
    <w:unhideWhenUsed/>
    <w:rsid w:val="00873965"/>
    <w:rPr>
      <w:color w:val="0000FF"/>
      <w:u w:val="single"/>
    </w:rPr>
  </w:style>
  <w:style w:type="character" w:styleId="Hyperlink">
    <w:name w:val="Hyperlink"/>
    <w:basedOn w:val="DefaultParagraphFont"/>
    <w:uiPriority w:val="99"/>
    <w:unhideWhenUsed/>
    <w:rsid w:val="00873965"/>
    <w:rPr>
      <w:color w:val="0000FF" w:themeColor="hyperlink"/>
      <w:u w:val="single"/>
    </w:rPr>
  </w:style>
  <w:style w:type="numbering" w:customStyle="1" w:styleId="NoList6">
    <w:name w:val="No List6"/>
    <w:next w:val="NoList"/>
    <w:uiPriority w:val="99"/>
    <w:semiHidden/>
    <w:unhideWhenUsed/>
    <w:rsid w:val="00873965"/>
  </w:style>
  <w:style w:type="table" w:customStyle="1" w:styleId="TableGrid4">
    <w:name w:val="Table Grid4"/>
    <w:basedOn w:val="TableNormal"/>
    <w:next w:val="TableGrid"/>
    <w:uiPriority w:val="59"/>
    <w:rsid w:val="00873965"/>
    <w:pPr>
      <w:spacing w:after="0" w:line="240" w:lineRule="auto"/>
    </w:pPr>
    <w:rPr>
      <w:rFonts w:ascii="Calibri" w:eastAsia="Calibri" w:hAnsi="Calibri" w:cs="Arial"/>
      <w:color w:val="FF0000"/>
      <w:sz w:val="44"/>
      <w:szCs w:val="4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873965"/>
  </w:style>
  <w:style w:type="table" w:customStyle="1" w:styleId="TableGrid5">
    <w:name w:val="Table Grid5"/>
    <w:basedOn w:val="TableNormal"/>
    <w:next w:val="TableGrid"/>
    <w:uiPriority w:val="59"/>
    <w:rsid w:val="00873965"/>
    <w:pPr>
      <w:spacing w:after="0" w:line="240" w:lineRule="auto"/>
    </w:pPr>
    <w:rPr>
      <w:rFonts w:ascii="Calibri" w:eastAsia="Calibri" w:hAnsi="Calibri" w:cs="Arial"/>
      <w:color w:val="FF0000"/>
      <w:sz w:val="44"/>
      <w:szCs w:val="4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873965"/>
  </w:style>
  <w:style w:type="table" w:customStyle="1" w:styleId="TableGrid6">
    <w:name w:val="Table Grid6"/>
    <w:basedOn w:val="TableNormal"/>
    <w:next w:val="TableGrid"/>
    <w:uiPriority w:val="59"/>
    <w:rsid w:val="00873965"/>
    <w:pPr>
      <w:spacing w:after="0" w:line="240" w:lineRule="auto"/>
    </w:pPr>
    <w:rPr>
      <w:rFonts w:ascii="Calibri" w:eastAsia="Calibri" w:hAnsi="Calibri" w:cs="Arial"/>
      <w:color w:val="FF0000"/>
      <w:sz w:val="44"/>
      <w:szCs w:val="4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873965"/>
    <w:pPr>
      <w:spacing w:after="0" w:line="240" w:lineRule="auto"/>
    </w:pPr>
    <w:rPr>
      <w:rFonts w:ascii="Calibri" w:eastAsia="Calibri" w:hAnsi="Calibri" w:cs="Arial"/>
      <w:color w:val="FF0000"/>
      <w:sz w:val="44"/>
      <w:szCs w:val="4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873965"/>
    <w:pPr>
      <w:spacing w:after="0" w:line="240" w:lineRule="auto"/>
    </w:pPr>
    <w:rPr>
      <w:rFonts w:ascii="Calibri" w:eastAsia="Calibri" w:hAnsi="Calibri" w:cs="Arial"/>
      <w:color w:val="FF0000"/>
      <w:sz w:val="44"/>
      <w:szCs w:val="4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873965"/>
    <w:pPr>
      <w:spacing w:after="0" w:line="240" w:lineRule="auto"/>
    </w:pPr>
    <w:rPr>
      <w:rFonts w:ascii="Calibri" w:eastAsia="Calibri" w:hAnsi="Calibri" w:cs="Arial"/>
      <w:color w:val="FF0000"/>
      <w:sz w:val="44"/>
      <w:szCs w:val="4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873965"/>
    <w:pPr>
      <w:spacing w:after="0" w:line="240" w:lineRule="auto"/>
    </w:pPr>
    <w:rPr>
      <w:rFonts w:ascii="Calibri" w:eastAsia="Calibri" w:hAnsi="Calibri" w:cs="Arial"/>
      <w:color w:val="FF0000"/>
      <w:sz w:val="44"/>
      <w:szCs w:val="4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873965"/>
    <w:pPr>
      <w:spacing w:after="0" w:line="240" w:lineRule="auto"/>
    </w:pPr>
    <w:rPr>
      <w:rFonts w:ascii="Calibri" w:eastAsia="Calibri" w:hAnsi="Calibri" w:cs="Arial"/>
      <w:color w:val="FF0000"/>
      <w:sz w:val="44"/>
      <w:szCs w:val="4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873965"/>
    <w:rPr>
      <w:lang w:bidi="ar-EG"/>
    </w:rPr>
  </w:style>
  <w:style w:type="character" w:customStyle="1" w:styleId="BalloonTextChar1">
    <w:name w:val="Balloon Text Char1"/>
    <w:basedOn w:val="DefaultParagraphFont"/>
    <w:uiPriority w:val="99"/>
    <w:semiHidden/>
    <w:rsid w:val="00873965"/>
    <w:rPr>
      <w:rFonts w:ascii="Tahoma" w:hAnsi="Tahoma" w:cs="Tahoma"/>
      <w:sz w:val="16"/>
      <w:szCs w:val="16"/>
    </w:rPr>
  </w:style>
  <w:style w:type="character" w:customStyle="1" w:styleId="HeaderChar1">
    <w:name w:val="Header Char1"/>
    <w:basedOn w:val="DefaultParagraphFont"/>
    <w:uiPriority w:val="99"/>
    <w:semiHidden/>
    <w:rsid w:val="00873965"/>
  </w:style>
  <w:style w:type="character" w:customStyle="1" w:styleId="FooterChar1">
    <w:name w:val="Footer Char1"/>
    <w:basedOn w:val="DefaultParagraphFont"/>
    <w:uiPriority w:val="99"/>
    <w:semiHidden/>
    <w:rsid w:val="00873965"/>
  </w:style>
  <w:style w:type="table" w:customStyle="1" w:styleId="TableGrid110">
    <w:name w:val="Table Grid110"/>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
    <w:name w:val="Table Grid52"/>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
    <w:name w:val="Table Grid62"/>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3">
    <w:name w:val="Table Grid43"/>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3">
    <w:name w:val="Table Grid53"/>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3">
    <w:name w:val="Table Grid63"/>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4">
    <w:name w:val="Table Grid44"/>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4">
    <w:name w:val="Table Grid54"/>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4">
    <w:name w:val="Table Grid64"/>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
    <w:name w:val="Table Grid113"/>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
    <w:name w:val="Table Grid35"/>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5">
    <w:name w:val="Table Grid45"/>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5">
    <w:name w:val="Table Grid55"/>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5">
    <w:name w:val="Table Grid65"/>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4">
    <w:name w:val="Table Grid114"/>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6">
    <w:name w:val="Table Grid36"/>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6">
    <w:name w:val="Table Grid46"/>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6">
    <w:name w:val="Table Grid56"/>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6">
    <w:name w:val="Table Grid66"/>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
    <w:name w:val="Table Grid115"/>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
    <w:name w:val="Table Grid27"/>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7">
    <w:name w:val="Table Grid37"/>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7">
    <w:name w:val="Table Grid47"/>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7">
    <w:name w:val="Table Grid57"/>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7">
    <w:name w:val="Table Grid67"/>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6">
    <w:name w:val="Table Grid116"/>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8">
    <w:name w:val="Table Grid28"/>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8">
    <w:name w:val="Table Grid38"/>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8">
    <w:name w:val="Table Grid48"/>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8">
    <w:name w:val="Table Grid58"/>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8">
    <w:name w:val="Table Grid68"/>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7">
    <w:name w:val="Table Grid117"/>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
    <w:name w:val="Table Grid29"/>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9">
    <w:name w:val="Table Grid39"/>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9">
    <w:name w:val="Table Grid49"/>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9">
    <w:name w:val="Table Grid59"/>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9">
    <w:name w:val="Table Grid69"/>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8">
    <w:name w:val="Table Grid118"/>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0">
    <w:name w:val="Table Grid210"/>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0">
    <w:name w:val="Table Grid310"/>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10">
    <w:name w:val="Table Grid410"/>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0">
    <w:name w:val="Table Grid510"/>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9">
    <w:name w:val="Table Grid119"/>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0">
    <w:name w:val="Table Grid120"/>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
    <w:name w:val="Table Grid212"/>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2">
    <w:name w:val="Table Grid312"/>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2">
    <w:name w:val="Table Grid612"/>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3">
    <w:name w:val="Table Grid213"/>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3">
    <w:name w:val="Table Grid313"/>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13">
    <w:name w:val="Table Grid413"/>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3">
    <w:name w:val="Table Grid513"/>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3">
    <w:name w:val="Table Grid613"/>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2">
    <w:name w:val="Table Grid122"/>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
    <w:name w:val="Table Grid214"/>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4">
    <w:name w:val="Table Grid314"/>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14">
    <w:name w:val="Table Grid414"/>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4">
    <w:name w:val="Table Grid514"/>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4">
    <w:name w:val="Table Grid614"/>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3">
    <w:name w:val="Table Grid123"/>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5">
    <w:name w:val="Table Grid215"/>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5">
    <w:name w:val="Table Grid315"/>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15">
    <w:name w:val="Table Grid415"/>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5">
    <w:name w:val="Table Grid515"/>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5">
    <w:name w:val="Table Grid615"/>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4">
    <w:name w:val="Table Grid124"/>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6">
    <w:name w:val="Table Grid216"/>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6">
    <w:name w:val="Table Grid316"/>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16">
    <w:name w:val="Table Grid416"/>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6">
    <w:name w:val="Table Grid516"/>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6">
    <w:name w:val="Table Grid616"/>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5">
    <w:name w:val="Table Grid125"/>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7">
    <w:name w:val="Table Grid217"/>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7">
    <w:name w:val="Table Grid317"/>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17">
    <w:name w:val="Table Grid417"/>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7">
    <w:name w:val="Table Grid517"/>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7">
    <w:name w:val="Table Grid617"/>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6">
    <w:name w:val="Table Grid126"/>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8">
    <w:name w:val="Table Grid218"/>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8">
    <w:name w:val="Table Grid318"/>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18">
    <w:name w:val="Table Grid418"/>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8">
    <w:name w:val="Table Grid518"/>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8">
    <w:name w:val="Table Grid618"/>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7">
    <w:name w:val="Table Grid127"/>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9">
    <w:name w:val="Table Grid219"/>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9">
    <w:name w:val="Table Grid319"/>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19">
    <w:name w:val="Table Grid419"/>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9">
    <w:name w:val="Table Grid519"/>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9">
    <w:name w:val="Table Grid619"/>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8">
    <w:name w:val="Table Grid128"/>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0">
    <w:name w:val="Table Grid220"/>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0">
    <w:name w:val="Table Grid320"/>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20">
    <w:name w:val="Table Grid420"/>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0">
    <w:name w:val="Table Grid520"/>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0">
    <w:name w:val="Table Grid620"/>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9">
    <w:name w:val="Table Grid129"/>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
    <w:name w:val="Table Grid321"/>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21">
    <w:name w:val="Table Grid42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1">
    <w:name w:val="Table Grid52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1">
    <w:name w:val="Table Grid62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1">
    <w:name w:val="toc 1"/>
    <w:basedOn w:val="Normal"/>
    <w:next w:val="Normal"/>
    <w:autoRedefine/>
    <w:uiPriority w:val="39"/>
    <w:unhideWhenUsed/>
    <w:qFormat/>
    <w:rsid w:val="00873965"/>
    <w:pPr>
      <w:bidi w:val="0"/>
      <w:spacing w:after="100"/>
    </w:pPr>
    <w:rPr>
      <w:lang w:bidi="ar-SA"/>
    </w:rPr>
  </w:style>
  <w:style w:type="paragraph" w:styleId="TOC2">
    <w:name w:val="toc 2"/>
    <w:basedOn w:val="Normal"/>
    <w:next w:val="Normal"/>
    <w:autoRedefine/>
    <w:uiPriority w:val="39"/>
    <w:unhideWhenUsed/>
    <w:qFormat/>
    <w:rsid w:val="00873965"/>
    <w:pPr>
      <w:bidi w:val="0"/>
      <w:spacing w:after="100"/>
      <w:ind w:left="220"/>
    </w:pPr>
    <w:rPr>
      <w:lang w:bidi="ar-SA"/>
    </w:rPr>
  </w:style>
  <w:style w:type="paragraph" w:styleId="TOC3">
    <w:name w:val="toc 3"/>
    <w:basedOn w:val="Normal"/>
    <w:next w:val="Normal"/>
    <w:autoRedefine/>
    <w:uiPriority w:val="39"/>
    <w:unhideWhenUsed/>
    <w:qFormat/>
    <w:rsid w:val="00873965"/>
    <w:pPr>
      <w:bidi w:val="0"/>
      <w:spacing w:after="100"/>
      <w:ind w:left="440"/>
    </w:pPr>
    <w:rPr>
      <w:lang w:bidi="ar-SA"/>
    </w:rPr>
  </w:style>
  <w:style w:type="paragraph" w:styleId="Caption">
    <w:name w:val="caption"/>
    <w:basedOn w:val="Normal"/>
    <w:next w:val="Normal"/>
    <w:uiPriority w:val="35"/>
    <w:unhideWhenUsed/>
    <w:qFormat/>
    <w:rsid w:val="00873965"/>
    <w:pPr>
      <w:bidi w:val="0"/>
      <w:spacing w:line="240" w:lineRule="auto"/>
    </w:pPr>
    <w:rPr>
      <w:b/>
      <w:bCs/>
      <w:color w:val="4F81BD" w:themeColor="accent1"/>
      <w:sz w:val="18"/>
      <w:szCs w:val="18"/>
      <w:lang w:bidi="ar-SA"/>
    </w:rPr>
  </w:style>
  <w:style w:type="paragraph" w:styleId="TableofFigures">
    <w:name w:val="table of figures"/>
    <w:basedOn w:val="Normal"/>
    <w:next w:val="Normal"/>
    <w:autoRedefine/>
    <w:uiPriority w:val="99"/>
    <w:unhideWhenUsed/>
    <w:rsid w:val="00873965"/>
    <w:pPr>
      <w:tabs>
        <w:tab w:val="right" w:leader="dot" w:pos="9350"/>
      </w:tabs>
      <w:bidi w:val="0"/>
      <w:spacing w:after="0"/>
    </w:pPr>
    <w:rPr>
      <w:rFonts w:cstheme="minorHAnsi"/>
      <w:b/>
      <w:bCs/>
      <w:sz w:val="24"/>
      <w:szCs w:val="24"/>
      <w:lang w:bidi="ar-SA"/>
    </w:rPr>
  </w:style>
  <w:style w:type="numbering" w:customStyle="1" w:styleId="NoList9">
    <w:name w:val="No List9"/>
    <w:next w:val="NoList"/>
    <w:uiPriority w:val="99"/>
    <w:semiHidden/>
    <w:unhideWhenUsed/>
    <w:rsid w:val="00873965"/>
  </w:style>
  <w:style w:type="numbering" w:customStyle="1" w:styleId="NoList14">
    <w:name w:val="No List14"/>
    <w:next w:val="NoList"/>
    <w:uiPriority w:val="99"/>
    <w:semiHidden/>
    <w:unhideWhenUsed/>
    <w:rsid w:val="00873965"/>
  </w:style>
  <w:style w:type="numbering" w:customStyle="1" w:styleId="NoList114">
    <w:name w:val="No List114"/>
    <w:next w:val="NoList"/>
    <w:uiPriority w:val="99"/>
    <w:semiHidden/>
    <w:unhideWhenUsed/>
    <w:rsid w:val="00873965"/>
  </w:style>
  <w:style w:type="numbering" w:customStyle="1" w:styleId="NoList23">
    <w:name w:val="No List23"/>
    <w:next w:val="NoList"/>
    <w:uiPriority w:val="99"/>
    <w:semiHidden/>
    <w:unhideWhenUsed/>
    <w:rsid w:val="00873965"/>
  </w:style>
  <w:style w:type="numbering" w:customStyle="1" w:styleId="NoList1111">
    <w:name w:val="No List1111"/>
    <w:next w:val="NoList"/>
    <w:uiPriority w:val="99"/>
    <w:semiHidden/>
    <w:unhideWhenUsed/>
    <w:rsid w:val="00873965"/>
  </w:style>
  <w:style w:type="numbering" w:customStyle="1" w:styleId="NoList31">
    <w:name w:val="No List31"/>
    <w:next w:val="NoList"/>
    <w:uiPriority w:val="99"/>
    <w:semiHidden/>
    <w:unhideWhenUsed/>
    <w:rsid w:val="00873965"/>
  </w:style>
  <w:style w:type="numbering" w:customStyle="1" w:styleId="NoList121">
    <w:name w:val="No List121"/>
    <w:next w:val="NoList"/>
    <w:uiPriority w:val="99"/>
    <w:semiHidden/>
    <w:unhideWhenUsed/>
    <w:rsid w:val="00873965"/>
  </w:style>
  <w:style w:type="numbering" w:customStyle="1" w:styleId="NoList211">
    <w:name w:val="No List211"/>
    <w:next w:val="NoList"/>
    <w:uiPriority w:val="99"/>
    <w:semiHidden/>
    <w:unhideWhenUsed/>
    <w:rsid w:val="00873965"/>
  </w:style>
  <w:style w:type="numbering" w:customStyle="1" w:styleId="NoList1121">
    <w:name w:val="No List1121"/>
    <w:next w:val="NoList"/>
    <w:uiPriority w:val="99"/>
    <w:semiHidden/>
    <w:unhideWhenUsed/>
    <w:rsid w:val="00873965"/>
  </w:style>
  <w:style w:type="numbering" w:customStyle="1" w:styleId="NoList41">
    <w:name w:val="No List41"/>
    <w:next w:val="NoList"/>
    <w:uiPriority w:val="99"/>
    <w:semiHidden/>
    <w:unhideWhenUsed/>
    <w:rsid w:val="00873965"/>
  </w:style>
  <w:style w:type="numbering" w:customStyle="1" w:styleId="NoList131">
    <w:name w:val="No List131"/>
    <w:next w:val="NoList"/>
    <w:uiPriority w:val="99"/>
    <w:semiHidden/>
    <w:unhideWhenUsed/>
    <w:rsid w:val="00873965"/>
  </w:style>
  <w:style w:type="numbering" w:customStyle="1" w:styleId="NoList221">
    <w:name w:val="No List221"/>
    <w:next w:val="NoList"/>
    <w:uiPriority w:val="99"/>
    <w:semiHidden/>
    <w:unhideWhenUsed/>
    <w:rsid w:val="00873965"/>
  </w:style>
  <w:style w:type="numbering" w:customStyle="1" w:styleId="NoList1131">
    <w:name w:val="No List1131"/>
    <w:next w:val="NoList"/>
    <w:uiPriority w:val="99"/>
    <w:semiHidden/>
    <w:unhideWhenUsed/>
    <w:rsid w:val="00873965"/>
  </w:style>
  <w:style w:type="numbering" w:customStyle="1" w:styleId="NoList51">
    <w:name w:val="No List51"/>
    <w:next w:val="NoList"/>
    <w:uiPriority w:val="99"/>
    <w:semiHidden/>
    <w:unhideWhenUsed/>
    <w:rsid w:val="00873965"/>
  </w:style>
  <w:style w:type="numbering" w:customStyle="1" w:styleId="NoList61">
    <w:name w:val="No List61"/>
    <w:next w:val="NoList"/>
    <w:uiPriority w:val="99"/>
    <w:semiHidden/>
    <w:unhideWhenUsed/>
    <w:rsid w:val="00873965"/>
  </w:style>
  <w:style w:type="numbering" w:customStyle="1" w:styleId="NoList71">
    <w:name w:val="No List71"/>
    <w:next w:val="NoList"/>
    <w:uiPriority w:val="99"/>
    <w:semiHidden/>
    <w:unhideWhenUsed/>
    <w:rsid w:val="00873965"/>
  </w:style>
  <w:style w:type="numbering" w:customStyle="1" w:styleId="NoList81">
    <w:name w:val="No List81"/>
    <w:next w:val="NoList"/>
    <w:uiPriority w:val="99"/>
    <w:semiHidden/>
    <w:unhideWhenUsed/>
    <w:rsid w:val="00873965"/>
  </w:style>
  <w:style w:type="numbering" w:customStyle="1" w:styleId="NoList91">
    <w:name w:val="No List91"/>
    <w:next w:val="NoList"/>
    <w:uiPriority w:val="99"/>
    <w:semiHidden/>
    <w:unhideWhenUsed/>
    <w:rsid w:val="00873965"/>
  </w:style>
  <w:style w:type="numbering" w:customStyle="1" w:styleId="NoList10">
    <w:name w:val="No List10"/>
    <w:next w:val="NoList"/>
    <w:uiPriority w:val="99"/>
    <w:semiHidden/>
    <w:unhideWhenUsed/>
    <w:rsid w:val="00873965"/>
  </w:style>
  <w:style w:type="numbering" w:customStyle="1" w:styleId="NoList15">
    <w:name w:val="No List15"/>
    <w:next w:val="NoList"/>
    <w:uiPriority w:val="99"/>
    <w:semiHidden/>
    <w:unhideWhenUsed/>
    <w:rsid w:val="00873965"/>
  </w:style>
  <w:style w:type="numbering" w:customStyle="1" w:styleId="NoList115">
    <w:name w:val="No List115"/>
    <w:next w:val="NoList"/>
    <w:uiPriority w:val="99"/>
    <w:semiHidden/>
    <w:unhideWhenUsed/>
    <w:rsid w:val="00873965"/>
  </w:style>
  <w:style w:type="numbering" w:customStyle="1" w:styleId="NoList1112">
    <w:name w:val="No List1112"/>
    <w:next w:val="NoList"/>
    <w:uiPriority w:val="99"/>
    <w:semiHidden/>
    <w:unhideWhenUsed/>
    <w:rsid w:val="00873965"/>
  </w:style>
  <w:style w:type="numbering" w:customStyle="1" w:styleId="NoList24">
    <w:name w:val="No List24"/>
    <w:next w:val="NoList"/>
    <w:uiPriority w:val="99"/>
    <w:semiHidden/>
    <w:unhideWhenUsed/>
    <w:rsid w:val="00873965"/>
  </w:style>
  <w:style w:type="numbering" w:customStyle="1" w:styleId="NoList11111">
    <w:name w:val="No List11111"/>
    <w:next w:val="NoList"/>
    <w:uiPriority w:val="99"/>
    <w:semiHidden/>
    <w:unhideWhenUsed/>
    <w:rsid w:val="00873965"/>
  </w:style>
  <w:style w:type="numbering" w:customStyle="1" w:styleId="NoList32">
    <w:name w:val="No List32"/>
    <w:next w:val="NoList"/>
    <w:uiPriority w:val="99"/>
    <w:semiHidden/>
    <w:unhideWhenUsed/>
    <w:rsid w:val="00873965"/>
  </w:style>
  <w:style w:type="numbering" w:customStyle="1" w:styleId="NoList122">
    <w:name w:val="No List122"/>
    <w:next w:val="NoList"/>
    <w:uiPriority w:val="99"/>
    <w:semiHidden/>
    <w:unhideWhenUsed/>
    <w:rsid w:val="00873965"/>
  </w:style>
  <w:style w:type="numbering" w:customStyle="1" w:styleId="NoList212">
    <w:name w:val="No List212"/>
    <w:next w:val="NoList"/>
    <w:uiPriority w:val="99"/>
    <w:semiHidden/>
    <w:unhideWhenUsed/>
    <w:rsid w:val="00873965"/>
  </w:style>
  <w:style w:type="numbering" w:customStyle="1" w:styleId="NoList1122">
    <w:name w:val="No List1122"/>
    <w:next w:val="NoList"/>
    <w:uiPriority w:val="99"/>
    <w:semiHidden/>
    <w:unhideWhenUsed/>
    <w:rsid w:val="00873965"/>
  </w:style>
  <w:style w:type="numbering" w:customStyle="1" w:styleId="NoList42">
    <w:name w:val="No List42"/>
    <w:next w:val="NoList"/>
    <w:uiPriority w:val="99"/>
    <w:semiHidden/>
    <w:unhideWhenUsed/>
    <w:rsid w:val="00873965"/>
  </w:style>
  <w:style w:type="numbering" w:customStyle="1" w:styleId="NoList132">
    <w:name w:val="No List132"/>
    <w:next w:val="NoList"/>
    <w:uiPriority w:val="99"/>
    <w:semiHidden/>
    <w:unhideWhenUsed/>
    <w:rsid w:val="00873965"/>
  </w:style>
  <w:style w:type="numbering" w:customStyle="1" w:styleId="NoList222">
    <w:name w:val="No List222"/>
    <w:next w:val="NoList"/>
    <w:uiPriority w:val="99"/>
    <w:semiHidden/>
    <w:unhideWhenUsed/>
    <w:rsid w:val="00873965"/>
  </w:style>
  <w:style w:type="numbering" w:customStyle="1" w:styleId="NoList1132">
    <w:name w:val="No List1132"/>
    <w:next w:val="NoList"/>
    <w:uiPriority w:val="99"/>
    <w:semiHidden/>
    <w:unhideWhenUsed/>
    <w:rsid w:val="00873965"/>
  </w:style>
  <w:style w:type="numbering" w:customStyle="1" w:styleId="NoList52">
    <w:name w:val="No List52"/>
    <w:next w:val="NoList"/>
    <w:uiPriority w:val="99"/>
    <w:semiHidden/>
    <w:unhideWhenUsed/>
    <w:rsid w:val="00873965"/>
  </w:style>
  <w:style w:type="character" w:customStyle="1" w:styleId="Hyperlink2">
    <w:name w:val="Hyperlink2"/>
    <w:basedOn w:val="DefaultParagraphFont"/>
    <w:uiPriority w:val="99"/>
    <w:unhideWhenUsed/>
    <w:rsid w:val="00873965"/>
    <w:rPr>
      <w:color w:val="0000FF"/>
      <w:u w:val="single"/>
    </w:rPr>
  </w:style>
  <w:style w:type="numbering" w:customStyle="1" w:styleId="NoList62">
    <w:name w:val="No List62"/>
    <w:next w:val="NoList"/>
    <w:uiPriority w:val="99"/>
    <w:semiHidden/>
    <w:unhideWhenUsed/>
    <w:rsid w:val="00873965"/>
  </w:style>
  <w:style w:type="numbering" w:customStyle="1" w:styleId="NoList72">
    <w:name w:val="No List72"/>
    <w:next w:val="NoList"/>
    <w:uiPriority w:val="99"/>
    <w:semiHidden/>
    <w:unhideWhenUsed/>
    <w:rsid w:val="00873965"/>
  </w:style>
  <w:style w:type="numbering" w:customStyle="1" w:styleId="NoList82">
    <w:name w:val="No List82"/>
    <w:next w:val="NoList"/>
    <w:uiPriority w:val="99"/>
    <w:semiHidden/>
    <w:unhideWhenUsed/>
    <w:rsid w:val="00873965"/>
  </w:style>
  <w:style w:type="table" w:customStyle="1" w:styleId="TableGrid3110">
    <w:name w:val="Table Grid3110"/>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2">
    <w:name w:val="Table Grid322"/>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
    <w:name w:val="Table Grid33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1">
    <w:name w:val="Table Grid34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1">
    <w:name w:val="Table Grid35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61">
    <w:name w:val="Table Grid36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71">
    <w:name w:val="Table Grid37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81">
    <w:name w:val="Table Grid38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91">
    <w:name w:val="Table Grid39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01">
    <w:name w:val="Table Grid310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1">
    <w:name w:val="Table Grid311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21">
    <w:name w:val="Table Grid312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31">
    <w:name w:val="Table Grid313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41">
    <w:name w:val="Table Grid314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51">
    <w:name w:val="Table Grid315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61">
    <w:name w:val="Table Grid316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71">
    <w:name w:val="Table Grid317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81">
    <w:name w:val="Table Grid318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91">
    <w:name w:val="Table Grid319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01">
    <w:name w:val="Table Grid320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1">
    <w:name w:val="Table Grid321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aption1">
    <w:name w:val="Caption1"/>
    <w:basedOn w:val="Normal"/>
    <w:next w:val="Normal"/>
    <w:uiPriority w:val="35"/>
    <w:unhideWhenUsed/>
    <w:qFormat/>
    <w:rsid w:val="00873965"/>
    <w:pPr>
      <w:bidi w:val="0"/>
      <w:spacing w:line="240" w:lineRule="auto"/>
    </w:pPr>
    <w:rPr>
      <w:b/>
      <w:bCs/>
      <w:color w:val="4F81BD"/>
      <w:sz w:val="18"/>
      <w:szCs w:val="18"/>
      <w:lang w:bidi="ar-SA"/>
    </w:rPr>
  </w:style>
  <w:style w:type="paragraph" w:customStyle="1" w:styleId="TableofFigures1">
    <w:name w:val="Table of Figures1"/>
    <w:basedOn w:val="Normal"/>
    <w:next w:val="Normal"/>
    <w:autoRedefine/>
    <w:uiPriority w:val="99"/>
    <w:unhideWhenUsed/>
    <w:rsid w:val="00873965"/>
    <w:pPr>
      <w:tabs>
        <w:tab w:val="right" w:leader="dot" w:pos="9350"/>
      </w:tabs>
      <w:bidi w:val="0"/>
      <w:spacing w:after="0"/>
    </w:pPr>
    <w:rPr>
      <w:rFonts w:cs="Calibri"/>
      <w:b/>
      <w:bCs/>
      <w:sz w:val="24"/>
      <w:szCs w:val="24"/>
      <w:lang w:bidi="ar-SA"/>
    </w:rPr>
  </w:style>
  <w:style w:type="numbering" w:customStyle="1" w:styleId="NoList92">
    <w:name w:val="No List92"/>
    <w:next w:val="NoList"/>
    <w:uiPriority w:val="99"/>
    <w:semiHidden/>
    <w:unhideWhenUsed/>
    <w:rsid w:val="00873965"/>
  </w:style>
  <w:style w:type="numbering" w:customStyle="1" w:styleId="NoList141">
    <w:name w:val="No List141"/>
    <w:next w:val="NoList"/>
    <w:uiPriority w:val="99"/>
    <w:semiHidden/>
    <w:unhideWhenUsed/>
    <w:rsid w:val="00873965"/>
  </w:style>
  <w:style w:type="numbering" w:customStyle="1" w:styleId="NoList1141">
    <w:name w:val="No List1141"/>
    <w:next w:val="NoList"/>
    <w:uiPriority w:val="99"/>
    <w:semiHidden/>
    <w:unhideWhenUsed/>
    <w:rsid w:val="00873965"/>
  </w:style>
  <w:style w:type="numbering" w:customStyle="1" w:styleId="NoList231">
    <w:name w:val="No List231"/>
    <w:next w:val="NoList"/>
    <w:uiPriority w:val="99"/>
    <w:semiHidden/>
    <w:unhideWhenUsed/>
    <w:rsid w:val="00873965"/>
  </w:style>
  <w:style w:type="numbering" w:customStyle="1" w:styleId="NoList111111">
    <w:name w:val="No List111111"/>
    <w:next w:val="NoList"/>
    <w:uiPriority w:val="99"/>
    <w:semiHidden/>
    <w:unhideWhenUsed/>
    <w:rsid w:val="00873965"/>
  </w:style>
  <w:style w:type="numbering" w:customStyle="1" w:styleId="NoList311">
    <w:name w:val="No List311"/>
    <w:next w:val="NoList"/>
    <w:uiPriority w:val="99"/>
    <w:semiHidden/>
    <w:unhideWhenUsed/>
    <w:rsid w:val="00873965"/>
  </w:style>
  <w:style w:type="numbering" w:customStyle="1" w:styleId="NoList1211">
    <w:name w:val="No List1211"/>
    <w:next w:val="NoList"/>
    <w:uiPriority w:val="99"/>
    <w:semiHidden/>
    <w:unhideWhenUsed/>
    <w:rsid w:val="00873965"/>
  </w:style>
  <w:style w:type="numbering" w:customStyle="1" w:styleId="NoList2111">
    <w:name w:val="No List2111"/>
    <w:next w:val="NoList"/>
    <w:uiPriority w:val="99"/>
    <w:semiHidden/>
    <w:unhideWhenUsed/>
    <w:rsid w:val="00873965"/>
  </w:style>
  <w:style w:type="numbering" w:customStyle="1" w:styleId="NoList11211">
    <w:name w:val="No List11211"/>
    <w:next w:val="NoList"/>
    <w:uiPriority w:val="99"/>
    <w:semiHidden/>
    <w:unhideWhenUsed/>
    <w:rsid w:val="00873965"/>
  </w:style>
  <w:style w:type="numbering" w:customStyle="1" w:styleId="NoList411">
    <w:name w:val="No List411"/>
    <w:next w:val="NoList"/>
    <w:uiPriority w:val="99"/>
    <w:semiHidden/>
    <w:unhideWhenUsed/>
    <w:rsid w:val="00873965"/>
  </w:style>
  <w:style w:type="numbering" w:customStyle="1" w:styleId="NoList1311">
    <w:name w:val="No List1311"/>
    <w:next w:val="NoList"/>
    <w:uiPriority w:val="99"/>
    <w:semiHidden/>
    <w:unhideWhenUsed/>
    <w:rsid w:val="00873965"/>
  </w:style>
  <w:style w:type="numbering" w:customStyle="1" w:styleId="NoList2211">
    <w:name w:val="No List2211"/>
    <w:next w:val="NoList"/>
    <w:uiPriority w:val="99"/>
    <w:semiHidden/>
    <w:unhideWhenUsed/>
    <w:rsid w:val="00873965"/>
  </w:style>
  <w:style w:type="numbering" w:customStyle="1" w:styleId="NoList11311">
    <w:name w:val="No List11311"/>
    <w:next w:val="NoList"/>
    <w:uiPriority w:val="99"/>
    <w:semiHidden/>
    <w:unhideWhenUsed/>
    <w:rsid w:val="00873965"/>
  </w:style>
  <w:style w:type="numbering" w:customStyle="1" w:styleId="NoList511">
    <w:name w:val="No List511"/>
    <w:next w:val="NoList"/>
    <w:uiPriority w:val="99"/>
    <w:semiHidden/>
    <w:unhideWhenUsed/>
    <w:rsid w:val="00873965"/>
  </w:style>
  <w:style w:type="numbering" w:customStyle="1" w:styleId="NoList611">
    <w:name w:val="No List611"/>
    <w:next w:val="NoList"/>
    <w:uiPriority w:val="99"/>
    <w:semiHidden/>
    <w:unhideWhenUsed/>
    <w:rsid w:val="00873965"/>
  </w:style>
  <w:style w:type="numbering" w:customStyle="1" w:styleId="NoList711">
    <w:name w:val="No List711"/>
    <w:next w:val="NoList"/>
    <w:uiPriority w:val="99"/>
    <w:semiHidden/>
    <w:unhideWhenUsed/>
    <w:rsid w:val="00873965"/>
  </w:style>
  <w:style w:type="numbering" w:customStyle="1" w:styleId="NoList811">
    <w:name w:val="No List811"/>
    <w:next w:val="NoList"/>
    <w:uiPriority w:val="99"/>
    <w:semiHidden/>
    <w:unhideWhenUsed/>
    <w:rsid w:val="00873965"/>
  </w:style>
  <w:style w:type="numbering" w:customStyle="1" w:styleId="NoList911">
    <w:name w:val="No List911"/>
    <w:next w:val="NoList"/>
    <w:uiPriority w:val="99"/>
    <w:semiHidden/>
    <w:unhideWhenUsed/>
    <w:rsid w:val="00873965"/>
  </w:style>
  <w:style w:type="numbering" w:customStyle="1" w:styleId="NoList16">
    <w:name w:val="No List16"/>
    <w:next w:val="NoList"/>
    <w:uiPriority w:val="99"/>
    <w:semiHidden/>
    <w:unhideWhenUsed/>
    <w:rsid w:val="00873965"/>
  </w:style>
  <w:style w:type="numbering" w:customStyle="1" w:styleId="NoList17">
    <w:name w:val="No List17"/>
    <w:next w:val="NoList"/>
    <w:uiPriority w:val="99"/>
    <w:semiHidden/>
    <w:unhideWhenUsed/>
    <w:rsid w:val="00873965"/>
  </w:style>
  <w:style w:type="numbering" w:customStyle="1" w:styleId="NoList116">
    <w:name w:val="No List116"/>
    <w:next w:val="NoList"/>
    <w:uiPriority w:val="99"/>
    <w:semiHidden/>
    <w:unhideWhenUsed/>
    <w:rsid w:val="00873965"/>
  </w:style>
  <w:style w:type="numbering" w:customStyle="1" w:styleId="NoList25">
    <w:name w:val="No List25"/>
    <w:next w:val="NoList"/>
    <w:uiPriority w:val="99"/>
    <w:semiHidden/>
    <w:unhideWhenUsed/>
    <w:rsid w:val="00873965"/>
  </w:style>
  <w:style w:type="numbering" w:customStyle="1" w:styleId="NoList1113">
    <w:name w:val="No List1113"/>
    <w:next w:val="NoList"/>
    <w:uiPriority w:val="99"/>
    <w:semiHidden/>
    <w:unhideWhenUsed/>
    <w:rsid w:val="00873965"/>
  </w:style>
  <w:style w:type="numbering" w:customStyle="1" w:styleId="NoList33">
    <w:name w:val="No List33"/>
    <w:next w:val="NoList"/>
    <w:uiPriority w:val="99"/>
    <w:semiHidden/>
    <w:unhideWhenUsed/>
    <w:rsid w:val="00873965"/>
  </w:style>
  <w:style w:type="numbering" w:customStyle="1" w:styleId="NoList123">
    <w:name w:val="No List123"/>
    <w:next w:val="NoList"/>
    <w:uiPriority w:val="99"/>
    <w:semiHidden/>
    <w:unhideWhenUsed/>
    <w:rsid w:val="00873965"/>
  </w:style>
  <w:style w:type="numbering" w:customStyle="1" w:styleId="NoList213">
    <w:name w:val="No List213"/>
    <w:next w:val="NoList"/>
    <w:uiPriority w:val="99"/>
    <w:semiHidden/>
    <w:unhideWhenUsed/>
    <w:rsid w:val="00873965"/>
  </w:style>
  <w:style w:type="numbering" w:customStyle="1" w:styleId="NoList1123">
    <w:name w:val="No List1123"/>
    <w:next w:val="NoList"/>
    <w:uiPriority w:val="99"/>
    <w:semiHidden/>
    <w:unhideWhenUsed/>
    <w:rsid w:val="00873965"/>
  </w:style>
  <w:style w:type="numbering" w:customStyle="1" w:styleId="NoList43">
    <w:name w:val="No List43"/>
    <w:next w:val="NoList"/>
    <w:uiPriority w:val="99"/>
    <w:semiHidden/>
    <w:unhideWhenUsed/>
    <w:rsid w:val="00873965"/>
  </w:style>
  <w:style w:type="numbering" w:customStyle="1" w:styleId="NoList133">
    <w:name w:val="No List133"/>
    <w:next w:val="NoList"/>
    <w:uiPriority w:val="99"/>
    <w:semiHidden/>
    <w:unhideWhenUsed/>
    <w:rsid w:val="00873965"/>
  </w:style>
  <w:style w:type="numbering" w:customStyle="1" w:styleId="NoList223">
    <w:name w:val="No List223"/>
    <w:next w:val="NoList"/>
    <w:uiPriority w:val="99"/>
    <w:semiHidden/>
    <w:unhideWhenUsed/>
    <w:rsid w:val="00873965"/>
  </w:style>
  <w:style w:type="numbering" w:customStyle="1" w:styleId="NoList1133">
    <w:name w:val="No List1133"/>
    <w:next w:val="NoList"/>
    <w:uiPriority w:val="99"/>
    <w:semiHidden/>
    <w:unhideWhenUsed/>
    <w:rsid w:val="00873965"/>
  </w:style>
  <w:style w:type="numbering" w:customStyle="1" w:styleId="NoList53">
    <w:name w:val="No List53"/>
    <w:next w:val="NoList"/>
    <w:uiPriority w:val="99"/>
    <w:semiHidden/>
    <w:unhideWhenUsed/>
    <w:rsid w:val="00873965"/>
  </w:style>
  <w:style w:type="numbering" w:customStyle="1" w:styleId="NoList63">
    <w:name w:val="No List63"/>
    <w:next w:val="NoList"/>
    <w:uiPriority w:val="99"/>
    <w:semiHidden/>
    <w:unhideWhenUsed/>
    <w:rsid w:val="00873965"/>
  </w:style>
  <w:style w:type="numbering" w:customStyle="1" w:styleId="NoList73">
    <w:name w:val="No List73"/>
    <w:next w:val="NoList"/>
    <w:uiPriority w:val="99"/>
    <w:semiHidden/>
    <w:unhideWhenUsed/>
    <w:rsid w:val="00873965"/>
  </w:style>
  <w:style w:type="numbering" w:customStyle="1" w:styleId="NoList83">
    <w:name w:val="No List83"/>
    <w:next w:val="NoList"/>
    <w:uiPriority w:val="99"/>
    <w:semiHidden/>
    <w:unhideWhenUsed/>
    <w:rsid w:val="00873965"/>
  </w:style>
  <w:style w:type="numbering" w:customStyle="1" w:styleId="NoList93">
    <w:name w:val="No List93"/>
    <w:next w:val="NoList"/>
    <w:uiPriority w:val="99"/>
    <w:semiHidden/>
    <w:unhideWhenUsed/>
    <w:rsid w:val="00873965"/>
  </w:style>
  <w:style w:type="numbering" w:customStyle="1" w:styleId="NoList142">
    <w:name w:val="No List142"/>
    <w:next w:val="NoList"/>
    <w:uiPriority w:val="99"/>
    <w:semiHidden/>
    <w:unhideWhenUsed/>
    <w:rsid w:val="00873965"/>
  </w:style>
  <w:style w:type="numbering" w:customStyle="1" w:styleId="NoList1142">
    <w:name w:val="No List1142"/>
    <w:next w:val="NoList"/>
    <w:uiPriority w:val="99"/>
    <w:semiHidden/>
    <w:unhideWhenUsed/>
    <w:rsid w:val="00873965"/>
  </w:style>
  <w:style w:type="numbering" w:customStyle="1" w:styleId="NoList232">
    <w:name w:val="No List232"/>
    <w:next w:val="NoList"/>
    <w:uiPriority w:val="99"/>
    <w:semiHidden/>
    <w:unhideWhenUsed/>
    <w:rsid w:val="00873965"/>
  </w:style>
  <w:style w:type="numbering" w:customStyle="1" w:styleId="NoList11112">
    <w:name w:val="No List11112"/>
    <w:next w:val="NoList"/>
    <w:uiPriority w:val="99"/>
    <w:semiHidden/>
    <w:unhideWhenUsed/>
    <w:rsid w:val="00873965"/>
  </w:style>
  <w:style w:type="numbering" w:customStyle="1" w:styleId="NoList312">
    <w:name w:val="No List312"/>
    <w:next w:val="NoList"/>
    <w:uiPriority w:val="99"/>
    <w:semiHidden/>
    <w:unhideWhenUsed/>
    <w:rsid w:val="00873965"/>
  </w:style>
  <w:style w:type="numbering" w:customStyle="1" w:styleId="NoList1212">
    <w:name w:val="No List1212"/>
    <w:next w:val="NoList"/>
    <w:uiPriority w:val="99"/>
    <w:semiHidden/>
    <w:unhideWhenUsed/>
    <w:rsid w:val="00873965"/>
  </w:style>
  <w:style w:type="numbering" w:customStyle="1" w:styleId="NoList2112">
    <w:name w:val="No List2112"/>
    <w:next w:val="NoList"/>
    <w:uiPriority w:val="99"/>
    <w:semiHidden/>
    <w:unhideWhenUsed/>
    <w:rsid w:val="00873965"/>
  </w:style>
  <w:style w:type="numbering" w:customStyle="1" w:styleId="NoList11212">
    <w:name w:val="No List11212"/>
    <w:next w:val="NoList"/>
    <w:uiPriority w:val="99"/>
    <w:semiHidden/>
    <w:unhideWhenUsed/>
    <w:rsid w:val="00873965"/>
  </w:style>
  <w:style w:type="numbering" w:customStyle="1" w:styleId="NoList412">
    <w:name w:val="No List412"/>
    <w:next w:val="NoList"/>
    <w:uiPriority w:val="99"/>
    <w:semiHidden/>
    <w:unhideWhenUsed/>
    <w:rsid w:val="00873965"/>
  </w:style>
  <w:style w:type="numbering" w:customStyle="1" w:styleId="NoList1312">
    <w:name w:val="No List1312"/>
    <w:next w:val="NoList"/>
    <w:uiPriority w:val="99"/>
    <w:semiHidden/>
    <w:unhideWhenUsed/>
    <w:rsid w:val="00873965"/>
  </w:style>
  <w:style w:type="numbering" w:customStyle="1" w:styleId="NoList2212">
    <w:name w:val="No List2212"/>
    <w:next w:val="NoList"/>
    <w:uiPriority w:val="99"/>
    <w:semiHidden/>
    <w:unhideWhenUsed/>
    <w:rsid w:val="00873965"/>
  </w:style>
  <w:style w:type="numbering" w:customStyle="1" w:styleId="NoList11312">
    <w:name w:val="No List11312"/>
    <w:next w:val="NoList"/>
    <w:uiPriority w:val="99"/>
    <w:semiHidden/>
    <w:unhideWhenUsed/>
    <w:rsid w:val="00873965"/>
  </w:style>
  <w:style w:type="numbering" w:customStyle="1" w:styleId="NoList512">
    <w:name w:val="No List512"/>
    <w:next w:val="NoList"/>
    <w:uiPriority w:val="99"/>
    <w:semiHidden/>
    <w:unhideWhenUsed/>
    <w:rsid w:val="00873965"/>
  </w:style>
  <w:style w:type="numbering" w:customStyle="1" w:styleId="NoList612">
    <w:name w:val="No List612"/>
    <w:next w:val="NoList"/>
    <w:uiPriority w:val="99"/>
    <w:semiHidden/>
    <w:unhideWhenUsed/>
    <w:rsid w:val="00873965"/>
  </w:style>
  <w:style w:type="numbering" w:customStyle="1" w:styleId="NoList712">
    <w:name w:val="No List712"/>
    <w:next w:val="NoList"/>
    <w:uiPriority w:val="99"/>
    <w:semiHidden/>
    <w:unhideWhenUsed/>
    <w:rsid w:val="00873965"/>
  </w:style>
  <w:style w:type="numbering" w:customStyle="1" w:styleId="NoList812">
    <w:name w:val="No List812"/>
    <w:next w:val="NoList"/>
    <w:uiPriority w:val="99"/>
    <w:semiHidden/>
    <w:unhideWhenUsed/>
    <w:rsid w:val="00873965"/>
  </w:style>
  <w:style w:type="numbering" w:customStyle="1" w:styleId="NoList912">
    <w:name w:val="No List912"/>
    <w:next w:val="NoList"/>
    <w:uiPriority w:val="99"/>
    <w:semiHidden/>
    <w:unhideWhenUsed/>
    <w:rsid w:val="00873965"/>
  </w:style>
  <w:style w:type="numbering" w:customStyle="1" w:styleId="NoList101">
    <w:name w:val="No List101"/>
    <w:next w:val="NoList"/>
    <w:uiPriority w:val="99"/>
    <w:semiHidden/>
    <w:unhideWhenUsed/>
    <w:rsid w:val="00873965"/>
  </w:style>
  <w:style w:type="numbering" w:customStyle="1" w:styleId="NoList151">
    <w:name w:val="No List151"/>
    <w:next w:val="NoList"/>
    <w:uiPriority w:val="99"/>
    <w:semiHidden/>
    <w:unhideWhenUsed/>
    <w:rsid w:val="00873965"/>
  </w:style>
  <w:style w:type="numbering" w:customStyle="1" w:styleId="NoList1151">
    <w:name w:val="No List1151"/>
    <w:next w:val="NoList"/>
    <w:uiPriority w:val="99"/>
    <w:semiHidden/>
    <w:unhideWhenUsed/>
    <w:rsid w:val="00873965"/>
  </w:style>
  <w:style w:type="numbering" w:customStyle="1" w:styleId="NoList11121">
    <w:name w:val="No List11121"/>
    <w:next w:val="NoList"/>
    <w:uiPriority w:val="99"/>
    <w:semiHidden/>
    <w:unhideWhenUsed/>
    <w:rsid w:val="00873965"/>
  </w:style>
  <w:style w:type="numbering" w:customStyle="1" w:styleId="NoList241">
    <w:name w:val="No List241"/>
    <w:next w:val="NoList"/>
    <w:uiPriority w:val="99"/>
    <w:semiHidden/>
    <w:unhideWhenUsed/>
    <w:rsid w:val="00873965"/>
  </w:style>
  <w:style w:type="numbering" w:customStyle="1" w:styleId="NoList111112">
    <w:name w:val="No List111112"/>
    <w:next w:val="NoList"/>
    <w:uiPriority w:val="99"/>
    <w:semiHidden/>
    <w:unhideWhenUsed/>
    <w:rsid w:val="00873965"/>
  </w:style>
  <w:style w:type="numbering" w:customStyle="1" w:styleId="NoList321">
    <w:name w:val="No List321"/>
    <w:next w:val="NoList"/>
    <w:uiPriority w:val="99"/>
    <w:semiHidden/>
    <w:unhideWhenUsed/>
    <w:rsid w:val="00873965"/>
  </w:style>
  <w:style w:type="numbering" w:customStyle="1" w:styleId="NoList1221">
    <w:name w:val="No List1221"/>
    <w:next w:val="NoList"/>
    <w:uiPriority w:val="99"/>
    <w:semiHidden/>
    <w:unhideWhenUsed/>
    <w:rsid w:val="00873965"/>
  </w:style>
  <w:style w:type="numbering" w:customStyle="1" w:styleId="NoList2121">
    <w:name w:val="No List2121"/>
    <w:next w:val="NoList"/>
    <w:uiPriority w:val="99"/>
    <w:semiHidden/>
    <w:unhideWhenUsed/>
    <w:rsid w:val="00873965"/>
  </w:style>
  <w:style w:type="numbering" w:customStyle="1" w:styleId="NoList11221">
    <w:name w:val="No List11221"/>
    <w:next w:val="NoList"/>
    <w:uiPriority w:val="99"/>
    <w:semiHidden/>
    <w:unhideWhenUsed/>
    <w:rsid w:val="00873965"/>
  </w:style>
  <w:style w:type="numbering" w:customStyle="1" w:styleId="NoList421">
    <w:name w:val="No List421"/>
    <w:next w:val="NoList"/>
    <w:uiPriority w:val="99"/>
    <w:semiHidden/>
    <w:unhideWhenUsed/>
    <w:rsid w:val="00873965"/>
  </w:style>
  <w:style w:type="numbering" w:customStyle="1" w:styleId="NoList1321">
    <w:name w:val="No List1321"/>
    <w:next w:val="NoList"/>
    <w:uiPriority w:val="99"/>
    <w:semiHidden/>
    <w:unhideWhenUsed/>
    <w:rsid w:val="00873965"/>
  </w:style>
  <w:style w:type="numbering" w:customStyle="1" w:styleId="NoList2221">
    <w:name w:val="No List2221"/>
    <w:next w:val="NoList"/>
    <w:uiPriority w:val="99"/>
    <w:semiHidden/>
    <w:unhideWhenUsed/>
    <w:rsid w:val="00873965"/>
  </w:style>
  <w:style w:type="numbering" w:customStyle="1" w:styleId="NoList11321">
    <w:name w:val="No List11321"/>
    <w:next w:val="NoList"/>
    <w:uiPriority w:val="99"/>
    <w:semiHidden/>
    <w:unhideWhenUsed/>
    <w:rsid w:val="00873965"/>
  </w:style>
  <w:style w:type="numbering" w:customStyle="1" w:styleId="NoList521">
    <w:name w:val="No List521"/>
    <w:next w:val="NoList"/>
    <w:uiPriority w:val="99"/>
    <w:semiHidden/>
    <w:unhideWhenUsed/>
    <w:rsid w:val="00873965"/>
  </w:style>
  <w:style w:type="numbering" w:customStyle="1" w:styleId="NoList621">
    <w:name w:val="No List621"/>
    <w:next w:val="NoList"/>
    <w:uiPriority w:val="99"/>
    <w:semiHidden/>
    <w:unhideWhenUsed/>
    <w:rsid w:val="00873965"/>
  </w:style>
  <w:style w:type="numbering" w:customStyle="1" w:styleId="NoList721">
    <w:name w:val="No List721"/>
    <w:next w:val="NoList"/>
    <w:uiPriority w:val="99"/>
    <w:semiHidden/>
    <w:unhideWhenUsed/>
    <w:rsid w:val="00873965"/>
  </w:style>
  <w:style w:type="numbering" w:customStyle="1" w:styleId="NoList821">
    <w:name w:val="No List821"/>
    <w:next w:val="NoList"/>
    <w:uiPriority w:val="99"/>
    <w:semiHidden/>
    <w:unhideWhenUsed/>
    <w:rsid w:val="00873965"/>
  </w:style>
  <w:style w:type="numbering" w:customStyle="1" w:styleId="NoList921">
    <w:name w:val="No List921"/>
    <w:next w:val="NoList"/>
    <w:uiPriority w:val="99"/>
    <w:semiHidden/>
    <w:unhideWhenUsed/>
    <w:rsid w:val="00873965"/>
  </w:style>
  <w:style w:type="numbering" w:customStyle="1" w:styleId="NoList1411">
    <w:name w:val="No List1411"/>
    <w:next w:val="NoList"/>
    <w:uiPriority w:val="99"/>
    <w:semiHidden/>
    <w:unhideWhenUsed/>
    <w:rsid w:val="00873965"/>
  </w:style>
  <w:style w:type="numbering" w:customStyle="1" w:styleId="NoList11411">
    <w:name w:val="No List11411"/>
    <w:next w:val="NoList"/>
    <w:uiPriority w:val="99"/>
    <w:semiHidden/>
    <w:unhideWhenUsed/>
    <w:rsid w:val="00873965"/>
  </w:style>
  <w:style w:type="numbering" w:customStyle="1" w:styleId="NoList2311">
    <w:name w:val="No List2311"/>
    <w:next w:val="NoList"/>
    <w:uiPriority w:val="99"/>
    <w:semiHidden/>
    <w:unhideWhenUsed/>
    <w:rsid w:val="00873965"/>
  </w:style>
  <w:style w:type="numbering" w:customStyle="1" w:styleId="NoList1111111">
    <w:name w:val="No List1111111"/>
    <w:next w:val="NoList"/>
    <w:uiPriority w:val="99"/>
    <w:semiHidden/>
    <w:unhideWhenUsed/>
    <w:rsid w:val="00873965"/>
  </w:style>
  <w:style w:type="numbering" w:customStyle="1" w:styleId="NoList3111">
    <w:name w:val="No List3111"/>
    <w:next w:val="NoList"/>
    <w:uiPriority w:val="99"/>
    <w:semiHidden/>
    <w:unhideWhenUsed/>
    <w:rsid w:val="00873965"/>
  </w:style>
  <w:style w:type="numbering" w:customStyle="1" w:styleId="NoList12111">
    <w:name w:val="No List12111"/>
    <w:next w:val="NoList"/>
    <w:uiPriority w:val="99"/>
    <w:semiHidden/>
    <w:unhideWhenUsed/>
    <w:rsid w:val="00873965"/>
  </w:style>
  <w:style w:type="numbering" w:customStyle="1" w:styleId="NoList21111">
    <w:name w:val="No List21111"/>
    <w:next w:val="NoList"/>
    <w:uiPriority w:val="99"/>
    <w:semiHidden/>
    <w:unhideWhenUsed/>
    <w:rsid w:val="00873965"/>
  </w:style>
  <w:style w:type="numbering" w:customStyle="1" w:styleId="NoList112111">
    <w:name w:val="No List112111"/>
    <w:next w:val="NoList"/>
    <w:uiPriority w:val="99"/>
    <w:semiHidden/>
    <w:unhideWhenUsed/>
    <w:rsid w:val="00873965"/>
  </w:style>
  <w:style w:type="numbering" w:customStyle="1" w:styleId="NoList4111">
    <w:name w:val="No List4111"/>
    <w:next w:val="NoList"/>
    <w:uiPriority w:val="99"/>
    <w:semiHidden/>
    <w:unhideWhenUsed/>
    <w:rsid w:val="00873965"/>
  </w:style>
  <w:style w:type="numbering" w:customStyle="1" w:styleId="NoList13111">
    <w:name w:val="No List13111"/>
    <w:next w:val="NoList"/>
    <w:uiPriority w:val="99"/>
    <w:semiHidden/>
    <w:unhideWhenUsed/>
    <w:rsid w:val="00873965"/>
  </w:style>
  <w:style w:type="numbering" w:customStyle="1" w:styleId="NoList22111">
    <w:name w:val="No List22111"/>
    <w:next w:val="NoList"/>
    <w:uiPriority w:val="99"/>
    <w:semiHidden/>
    <w:unhideWhenUsed/>
    <w:rsid w:val="00873965"/>
  </w:style>
  <w:style w:type="numbering" w:customStyle="1" w:styleId="NoList113111">
    <w:name w:val="No List113111"/>
    <w:next w:val="NoList"/>
    <w:uiPriority w:val="99"/>
    <w:semiHidden/>
    <w:unhideWhenUsed/>
    <w:rsid w:val="00873965"/>
  </w:style>
  <w:style w:type="numbering" w:customStyle="1" w:styleId="NoList5111">
    <w:name w:val="No List5111"/>
    <w:next w:val="NoList"/>
    <w:uiPriority w:val="99"/>
    <w:semiHidden/>
    <w:unhideWhenUsed/>
    <w:rsid w:val="00873965"/>
  </w:style>
  <w:style w:type="numbering" w:customStyle="1" w:styleId="NoList6111">
    <w:name w:val="No List6111"/>
    <w:next w:val="NoList"/>
    <w:uiPriority w:val="99"/>
    <w:semiHidden/>
    <w:unhideWhenUsed/>
    <w:rsid w:val="00873965"/>
  </w:style>
  <w:style w:type="numbering" w:customStyle="1" w:styleId="NoList7111">
    <w:name w:val="No List7111"/>
    <w:next w:val="NoList"/>
    <w:uiPriority w:val="99"/>
    <w:semiHidden/>
    <w:unhideWhenUsed/>
    <w:rsid w:val="00873965"/>
  </w:style>
  <w:style w:type="numbering" w:customStyle="1" w:styleId="NoList8111">
    <w:name w:val="No List8111"/>
    <w:next w:val="NoList"/>
    <w:uiPriority w:val="99"/>
    <w:semiHidden/>
    <w:unhideWhenUsed/>
    <w:rsid w:val="00873965"/>
  </w:style>
  <w:style w:type="numbering" w:customStyle="1" w:styleId="NoList9111">
    <w:name w:val="No List9111"/>
    <w:next w:val="NoList"/>
    <w:uiPriority w:val="99"/>
    <w:semiHidden/>
    <w:unhideWhenUsed/>
    <w:rsid w:val="00873965"/>
  </w:style>
  <w:style w:type="numbering" w:customStyle="1" w:styleId="NoList18">
    <w:name w:val="No List18"/>
    <w:next w:val="NoList"/>
    <w:uiPriority w:val="99"/>
    <w:semiHidden/>
    <w:unhideWhenUsed/>
    <w:rsid w:val="00873965"/>
  </w:style>
  <w:style w:type="numbering" w:customStyle="1" w:styleId="NoList19">
    <w:name w:val="No List19"/>
    <w:next w:val="NoList"/>
    <w:uiPriority w:val="99"/>
    <w:semiHidden/>
    <w:unhideWhenUsed/>
    <w:rsid w:val="00873965"/>
  </w:style>
  <w:style w:type="numbering" w:customStyle="1" w:styleId="NoList117">
    <w:name w:val="No List117"/>
    <w:next w:val="NoList"/>
    <w:uiPriority w:val="99"/>
    <w:semiHidden/>
    <w:unhideWhenUsed/>
    <w:rsid w:val="00873965"/>
  </w:style>
  <w:style w:type="numbering" w:customStyle="1" w:styleId="NoList26">
    <w:name w:val="No List26"/>
    <w:next w:val="NoList"/>
    <w:uiPriority w:val="99"/>
    <w:semiHidden/>
    <w:unhideWhenUsed/>
    <w:rsid w:val="00873965"/>
  </w:style>
  <w:style w:type="numbering" w:customStyle="1" w:styleId="NoList1114">
    <w:name w:val="No List1114"/>
    <w:next w:val="NoList"/>
    <w:uiPriority w:val="99"/>
    <w:semiHidden/>
    <w:unhideWhenUsed/>
    <w:rsid w:val="00873965"/>
  </w:style>
  <w:style w:type="numbering" w:customStyle="1" w:styleId="NoList34">
    <w:name w:val="No List34"/>
    <w:next w:val="NoList"/>
    <w:uiPriority w:val="99"/>
    <w:semiHidden/>
    <w:unhideWhenUsed/>
    <w:rsid w:val="00873965"/>
  </w:style>
  <w:style w:type="numbering" w:customStyle="1" w:styleId="NoList124">
    <w:name w:val="No List124"/>
    <w:next w:val="NoList"/>
    <w:uiPriority w:val="99"/>
    <w:semiHidden/>
    <w:unhideWhenUsed/>
    <w:rsid w:val="00873965"/>
  </w:style>
  <w:style w:type="numbering" w:customStyle="1" w:styleId="NoList214">
    <w:name w:val="No List214"/>
    <w:next w:val="NoList"/>
    <w:uiPriority w:val="99"/>
    <w:semiHidden/>
    <w:unhideWhenUsed/>
    <w:rsid w:val="00873965"/>
  </w:style>
  <w:style w:type="numbering" w:customStyle="1" w:styleId="NoList1124">
    <w:name w:val="No List1124"/>
    <w:next w:val="NoList"/>
    <w:uiPriority w:val="99"/>
    <w:semiHidden/>
    <w:unhideWhenUsed/>
    <w:rsid w:val="00873965"/>
  </w:style>
  <w:style w:type="numbering" w:customStyle="1" w:styleId="NoList44">
    <w:name w:val="No List44"/>
    <w:next w:val="NoList"/>
    <w:uiPriority w:val="99"/>
    <w:semiHidden/>
    <w:unhideWhenUsed/>
    <w:rsid w:val="00873965"/>
  </w:style>
  <w:style w:type="numbering" w:customStyle="1" w:styleId="NoList134">
    <w:name w:val="No List134"/>
    <w:next w:val="NoList"/>
    <w:uiPriority w:val="99"/>
    <w:semiHidden/>
    <w:unhideWhenUsed/>
    <w:rsid w:val="00873965"/>
  </w:style>
  <w:style w:type="numbering" w:customStyle="1" w:styleId="NoList224">
    <w:name w:val="No List224"/>
    <w:next w:val="NoList"/>
    <w:uiPriority w:val="99"/>
    <w:semiHidden/>
    <w:unhideWhenUsed/>
    <w:rsid w:val="00873965"/>
  </w:style>
  <w:style w:type="numbering" w:customStyle="1" w:styleId="NoList1134">
    <w:name w:val="No List1134"/>
    <w:next w:val="NoList"/>
    <w:uiPriority w:val="99"/>
    <w:semiHidden/>
    <w:unhideWhenUsed/>
    <w:rsid w:val="00873965"/>
  </w:style>
  <w:style w:type="numbering" w:customStyle="1" w:styleId="NoList54">
    <w:name w:val="No List54"/>
    <w:next w:val="NoList"/>
    <w:uiPriority w:val="99"/>
    <w:semiHidden/>
    <w:unhideWhenUsed/>
    <w:rsid w:val="00873965"/>
  </w:style>
  <w:style w:type="numbering" w:customStyle="1" w:styleId="NoList64">
    <w:name w:val="No List64"/>
    <w:next w:val="NoList"/>
    <w:uiPriority w:val="99"/>
    <w:semiHidden/>
    <w:unhideWhenUsed/>
    <w:rsid w:val="00873965"/>
  </w:style>
  <w:style w:type="numbering" w:customStyle="1" w:styleId="NoList74">
    <w:name w:val="No List74"/>
    <w:next w:val="NoList"/>
    <w:uiPriority w:val="99"/>
    <w:semiHidden/>
    <w:unhideWhenUsed/>
    <w:rsid w:val="00873965"/>
  </w:style>
  <w:style w:type="numbering" w:customStyle="1" w:styleId="NoList84">
    <w:name w:val="No List84"/>
    <w:next w:val="NoList"/>
    <w:uiPriority w:val="99"/>
    <w:semiHidden/>
    <w:unhideWhenUsed/>
    <w:rsid w:val="00873965"/>
  </w:style>
  <w:style w:type="numbering" w:customStyle="1" w:styleId="NoList94">
    <w:name w:val="No List94"/>
    <w:next w:val="NoList"/>
    <w:uiPriority w:val="99"/>
    <w:semiHidden/>
    <w:unhideWhenUsed/>
    <w:rsid w:val="00873965"/>
  </w:style>
  <w:style w:type="numbering" w:customStyle="1" w:styleId="NoList143">
    <w:name w:val="No List143"/>
    <w:next w:val="NoList"/>
    <w:uiPriority w:val="99"/>
    <w:semiHidden/>
    <w:unhideWhenUsed/>
    <w:rsid w:val="00873965"/>
  </w:style>
  <w:style w:type="numbering" w:customStyle="1" w:styleId="NoList1143">
    <w:name w:val="No List1143"/>
    <w:next w:val="NoList"/>
    <w:uiPriority w:val="99"/>
    <w:semiHidden/>
    <w:unhideWhenUsed/>
    <w:rsid w:val="00873965"/>
  </w:style>
  <w:style w:type="numbering" w:customStyle="1" w:styleId="NoList233">
    <w:name w:val="No List233"/>
    <w:next w:val="NoList"/>
    <w:uiPriority w:val="99"/>
    <w:semiHidden/>
    <w:unhideWhenUsed/>
    <w:rsid w:val="00873965"/>
  </w:style>
  <w:style w:type="numbering" w:customStyle="1" w:styleId="NoList11113">
    <w:name w:val="No List11113"/>
    <w:next w:val="NoList"/>
    <w:uiPriority w:val="99"/>
    <w:semiHidden/>
    <w:unhideWhenUsed/>
    <w:rsid w:val="00873965"/>
  </w:style>
  <w:style w:type="numbering" w:customStyle="1" w:styleId="NoList313">
    <w:name w:val="No List313"/>
    <w:next w:val="NoList"/>
    <w:uiPriority w:val="99"/>
    <w:semiHidden/>
    <w:unhideWhenUsed/>
    <w:rsid w:val="00873965"/>
  </w:style>
  <w:style w:type="numbering" w:customStyle="1" w:styleId="NoList1213">
    <w:name w:val="No List1213"/>
    <w:next w:val="NoList"/>
    <w:uiPriority w:val="99"/>
    <w:semiHidden/>
    <w:unhideWhenUsed/>
    <w:rsid w:val="00873965"/>
  </w:style>
  <w:style w:type="numbering" w:customStyle="1" w:styleId="NoList2113">
    <w:name w:val="No List2113"/>
    <w:next w:val="NoList"/>
    <w:uiPriority w:val="99"/>
    <w:semiHidden/>
    <w:unhideWhenUsed/>
    <w:rsid w:val="00873965"/>
  </w:style>
  <w:style w:type="numbering" w:customStyle="1" w:styleId="NoList11213">
    <w:name w:val="No List11213"/>
    <w:next w:val="NoList"/>
    <w:uiPriority w:val="99"/>
    <w:semiHidden/>
    <w:unhideWhenUsed/>
    <w:rsid w:val="00873965"/>
  </w:style>
  <w:style w:type="numbering" w:customStyle="1" w:styleId="NoList413">
    <w:name w:val="No List413"/>
    <w:next w:val="NoList"/>
    <w:uiPriority w:val="99"/>
    <w:semiHidden/>
    <w:unhideWhenUsed/>
    <w:rsid w:val="00873965"/>
  </w:style>
  <w:style w:type="numbering" w:customStyle="1" w:styleId="NoList1313">
    <w:name w:val="No List1313"/>
    <w:next w:val="NoList"/>
    <w:uiPriority w:val="99"/>
    <w:semiHidden/>
    <w:unhideWhenUsed/>
    <w:rsid w:val="00873965"/>
  </w:style>
  <w:style w:type="numbering" w:customStyle="1" w:styleId="NoList2213">
    <w:name w:val="No List2213"/>
    <w:next w:val="NoList"/>
    <w:uiPriority w:val="99"/>
    <w:semiHidden/>
    <w:unhideWhenUsed/>
    <w:rsid w:val="00873965"/>
  </w:style>
  <w:style w:type="numbering" w:customStyle="1" w:styleId="NoList11313">
    <w:name w:val="No List11313"/>
    <w:next w:val="NoList"/>
    <w:uiPriority w:val="99"/>
    <w:semiHidden/>
    <w:unhideWhenUsed/>
    <w:rsid w:val="00873965"/>
  </w:style>
  <w:style w:type="numbering" w:customStyle="1" w:styleId="NoList513">
    <w:name w:val="No List513"/>
    <w:next w:val="NoList"/>
    <w:uiPriority w:val="99"/>
    <w:semiHidden/>
    <w:unhideWhenUsed/>
    <w:rsid w:val="00873965"/>
  </w:style>
  <w:style w:type="numbering" w:customStyle="1" w:styleId="NoList613">
    <w:name w:val="No List613"/>
    <w:next w:val="NoList"/>
    <w:uiPriority w:val="99"/>
    <w:semiHidden/>
    <w:unhideWhenUsed/>
    <w:rsid w:val="00873965"/>
  </w:style>
  <w:style w:type="numbering" w:customStyle="1" w:styleId="NoList713">
    <w:name w:val="No List713"/>
    <w:next w:val="NoList"/>
    <w:uiPriority w:val="99"/>
    <w:semiHidden/>
    <w:unhideWhenUsed/>
    <w:rsid w:val="00873965"/>
  </w:style>
  <w:style w:type="numbering" w:customStyle="1" w:styleId="NoList813">
    <w:name w:val="No List813"/>
    <w:next w:val="NoList"/>
    <w:uiPriority w:val="99"/>
    <w:semiHidden/>
    <w:unhideWhenUsed/>
    <w:rsid w:val="00873965"/>
  </w:style>
  <w:style w:type="numbering" w:customStyle="1" w:styleId="NoList913">
    <w:name w:val="No List913"/>
    <w:next w:val="NoList"/>
    <w:uiPriority w:val="99"/>
    <w:semiHidden/>
    <w:unhideWhenUsed/>
    <w:rsid w:val="00873965"/>
  </w:style>
  <w:style w:type="numbering" w:customStyle="1" w:styleId="NoList102">
    <w:name w:val="No List102"/>
    <w:next w:val="NoList"/>
    <w:uiPriority w:val="99"/>
    <w:semiHidden/>
    <w:unhideWhenUsed/>
    <w:rsid w:val="00873965"/>
  </w:style>
  <w:style w:type="numbering" w:customStyle="1" w:styleId="NoList152">
    <w:name w:val="No List152"/>
    <w:next w:val="NoList"/>
    <w:uiPriority w:val="99"/>
    <w:semiHidden/>
    <w:unhideWhenUsed/>
    <w:rsid w:val="00873965"/>
  </w:style>
  <w:style w:type="numbering" w:customStyle="1" w:styleId="NoList1152">
    <w:name w:val="No List1152"/>
    <w:next w:val="NoList"/>
    <w:uiPriority w:val="99"/>
    <w:semiHidden/>
    <w:unhideWhenUsed/>
    <w:rsid w:val="00873965"/>
  </w:style>
  <w:style w:type="numbering" w:customStyle="1" w:styleId="NoList11122">
    <w:name w:val="No List11122"/>
    <w:next w:val="NoList"/>
    <w:uiPriority w:val="99"/>
    <w:semiHidden/>
    <w:unhideWhenUsed/>
    <w:rsid w:val="00873965"/>
  </w:style>
  <w:style w:type="numbering" w:customStyle="1" w:styleId="NoList242">
    <w:name w:val="No List242"/>
    <w:next w:val="NoList"/>
    <w:uiPriority w:val="99"/>
    <w:semiHidden/>
    <w:unhideWhenUsed/>
    <w:rsid w:val="00873965"/>
  </w:style>
  <w:style w:type="numbering" w:customStyle="1" w:styleId="NoList111113">
    <w:name w:val="No List111113"/>
    <w:next w:val="NoList"/>
    <w:uiPriority w:val="99"/>
    <w:semiHidden/>
    <w:unhideWhenUsed/>
    <w:rsid w:val="00873965"/>
  </w:style>
  <w:style w:type="numbering" w:customStyle="1" w:styleId="NoList322">
    <w:name w:val="No List322"/>
    <w:next w:val="NoList"/>
    <w:uiPriority w:val="99"/>
    <w:semiHidden/>
    <w:unhideWhenUsed/>
    <w:rsid w:val="00873965"/>
  </w:style>
  <w:style w:type="numbering" w:customStyle="1" w:styleId="NoList1222">
    <w:name w:val="No List1222"/>
    <w:next w:val="NoList"/>
    <w:uiPriority w:val="99"/>
    <w:semiHidden/>
    <w:unhideWhenUsed/>
    <w:rsid w:val="00873965"/>
  </w:style>
  <w:style w:type="numbering" w:customStyle="1" w:styleId="NoList2122">
    <w:name w:val="No List2122"/>
    <w:next w:val="NoList"/>
    <w:uiPriority w:val="99"/>
    <w:semiHidden/>
    <w:unhideWhenUsed/>
    <w:rsid w:val="00873965"/>
  </w:style>
  <w:style w:type="numbering" w:customStyle="1" w:styleId="NoList11222">
    <w:name w:val="No List11222"/>
    <w:next w:val="NoList"/>
    <w:uiPriority w:val="99"/>
    <w:semiHidden/>
    <w:unhideWhenUsed/>
    <w:rsid w:val="00873965"/>
  </w:style>
  <w:style w:type="numbering" w:customStyle="1" w:styleId="NoList422">
    <w:name w:val="No List422"/>
    <w:next w:val="NoList"/>
    <w:uiPriority w:val="99"/>
    <w:semiHidden/>
    <w:unhideWhenUsed/>
    <w:rsid w:val="00873965"/>
  </w:style>
  <w:style w:type="numbering" w:customStyle="1" w:styleId="NoList1322">
    <w:name w:val="No List1322"/>
    <w:next w:val="NoList"/>
    <w:uiPriority w:val="99"/>
    <w:semiHidden/>
    <w:unhideWhenUsed/>
    <w:rsid w:val="00873965"/>
  </w:style>
  <w:style w:type="numbering" w:customStyle="1" w:styleId="NoList2222">
    <w:name w:val="No List2222"/>
    <w:next w:val="NoList"/>
    <w:uiPriority w:val="99"/>
    <w:semiHidden/>
    <w:unhideWhenUsed/>
    <w:rsid w:val="00873965"/>
  </w:style>
  <w:style w:type="numbering" w:customStyle="1" w:styleId="NoList11322">
    <w:name w:val="No List11322"/>
    <w:next w:val="NoList"/>
    <w:uiPriority w:val="99"/>
    <w:semiHidden/>
    <w:unhideWhenUsed/>
    <w:rsid w:val="00873965"/>
  </w:style>
  <w:style w:type="numbering" w:customStyle="1" w:styleId="NoList522">
    <w:name w:val="No List522"/>
    <w:next w:val="NoList"/>
    <w:uiPriority w:val="99"/>
    <w:semiHidden/>
    <w:unhideWhenUsed/>
    <w:rsid w:val="00873965"/>
  </w:style>
  <w:style w:type="numbering" w:customStyle="1" w:styleId="NoList622">
    <w:name w:val="No List622"/>
    <w:next w:val="NoList"/>
    <w:uiPriority w:val="99"/>
    <w:semiHidden/>
    <w:unhideWhenUsed/>
    <w:rsid w:val="00873965"/>
  </w:style>
  <w:style w:type="numbering" w:customStyle="1" w:styleId="NoList722">
    <w:name w:val="No List722"/>
    <w:next w:val="NoList"/>
    <w:uiPriority w:val="99"/>
    <w:semiHidden/>
    <w:unhideWhenUsed/>
    <w:rsid w:val="00873965"/>
  </w:style>
  <w:style w:type="numbering" w:customStyle="1" w:styleId="NoList822">
    <w:name w:val="No List822"/>
    <w:next w:val="NoList"/>
    <w:uiPriority w:val="99"/>
    <w:semiHidden/>
    <w:unhideWhenUsed/>
    <w:rsid w:val="00873965"/>
  </w:style>
  <w:style w:type="numbering" w:customStyle="1" w:styleId="NoList922">
    <w:name w:val="No List922"/>
    <w:next w:val="NoList"/>
    <w:uiPriority w:val="99"/>
    <w:semiHidden/>
    <w:unhideWhenUsed/>
    <w:rsid w:val="00873965"/>
  </w:style>
  <w:style w:type="numbering" w:customStyle="1" w:styleId="NoList1412">
    <w:name w:val="No List1412"/>
    <w:next w:val="NoList"/>
    <w:uiPriority w:val="99"/>
    <w:semiHidden/>
    <w:unhideWhenUsed/>
    <w:rsid w:val="00873965"/>
  </w:style>
  <w:style w:type="numbering" w:customStyle="1" w:styleId="NoList11412">
    <w:name w:val="No List11412"/>
    <w:next w:val="NoList"/>
    <w:uiPriority w:val="99"/>
    <w:semiHidden/>
    <w:unhideWhenUsed/>
    <w:rsid w:val="00873965"/>
  </w:style>
  <w:style w:type="numbering" w:customStyle="1" w:styleId="NoList2312">
    <w:name w:val="No List2312"/>
    <w:next w:val="NoList"/>
    <w:uiPriority w:val="99"/>
    <w:semiHidden/>
    <w:unhideWhenUsed/>
    <w:rsid w:val="00873965"/>
  </w:style>
  <w:style w:type="numbering" w:customStyle="1" w:styleId="NoList1111112">
    <w:name w:val="No List1111112"/>
    <w:next w:val="NoList"/>
    <w:uiPriority w:val="99"/>
    <w:semiHidden/>
    <w:unhideWhenUsed/>
    <w:rsid w:val="00873965"/>
  </w:style>
  <w:style w:type="numbering" w:customStyle="1" w:styleId="NoList3112">
    <w:name w:val="No List3112"/>
    <w:next w:val="NoList"/>
    <w:uiPriority w:val="99"/>
    <w:semiHidden/>
    <w:unhideWhenUsed/>
    <w:rsid w:val="00873965"/>
  </w:style>
  <w:style w:type="numbering" w:customStyle="1" w:styleId="NoList12112">
    <w:name w:val="No List12112"/>
    <w:next w:val="NoList"/>
    <w:uiPriority w:val="99"/>
    <w:semiHidden/>
    <w:unhideWhenUsed/>
    <w:rsid w:val="00873965"/>
  </w:style>
  <w:style w:type="numbering" w:customStyle="1" w:styleId="NoList21112">
    <w:name w:val="No List21112"/>
    <w:next w:val="NoList"/>
    <w:uiPriority w:val="99"/>
    <w:semiHidden/>
    <w:unhideWhenUsed/>
    <w:rsid w:val="00873965"/>
  </w:style>
  <w:style w:type="numbering" w:customStyle="1" w:styleId="NoList112112">
    <w:name w:val="No List112112"/>
    <w:next w:val="NoList"/>
    <w:uiPriority w:val="99"/>
    <w:semiHidden/>
    <w:unhideWhenUsed/>
    <w:rsid w:val="00873965"/>
  </w:style>
  <w:style w:type="numbering" w:customStyle="1" w:styleId="NoList4112">
    <w:name w:val="No List4112"/>
    <w:next w:val="NoList"/>
    <w:uiPriority w:val="99"/>
    <w:semiHidden/>
    <w:unhideWhenUsed/>
    <w:rsid w:val="00873965"/>
  </w:style>
  <w:style w:type="numbering" w:customStyle="1" w:styleId="NoList13112">
    <w:name w:val="No List13112"/>
    <w:next w:val="NoList"/>
    <w:uiPriority w:val="99"/>
    <w:semiHidden/>
    <w:unhideWhenUsed/>
    <w:rsid w:val="00873965"/>
  </w:style>
  <w:style w:type="numbering" w:customStyle="1" w:styleId="NoList22112">
    <w:name w:val="No List22112"/>
    <w:next w:val="NoList"/>
    <w:uiPriority w:val="99"/>
    <w:semiHidden/>
    <w:unhideWhenUsed/>
    <w:rsid w:val="00873965"/>
  </w:style>
  <w:style w:type="numbering" w:customStyle="1" w:styleId="NoList113112">
    <w:name w:val="No List113112"/>
    <w:next w:val="NoList"/>
    <w:uiPriority w:val="99"/>
    <w:semiHidden/>
    <w:unhideWhenUsed/>
    <w:rsid w:val="00873965"/>
  </w:style>
  <w:style w:type="numbering" w:customStyle="1" w:styleId="NoList5112">
    <w:name w:val="No List5112"/>
    <w:next w:val="NoList"/>
    <w:uiPriority w:val="99"/>
    <w:semiHidden/>
    <w:unhideWhenUsed/>
    <w:rsid w:val="00873965"/>
  </w:style>
  <w:style w:type="numbering" w:customStyle="1" w:styleId="NoList6112">
    <w:name w:val="No List6112"/>
    <w:next w:val="NoList"/>
    <w:uiPriority w:val="99"/>
    <w:semiHidden/>
    <w:unhideWhenUsed/>
    <w:rsid w:val="00873965"/>
  </w:style>
  <w:style w:type="numbering" w:customStyle="1" w:styleId="NoList7112">
    <w:name w:val="No List7112"/>
    <w:next w:val="NoList"/>
    <w:uiPriority w:val="99"/>
    <w:semiHidden/>
    <w:unhideWhenUsed/>
    <w:rsid w:val="00873965"/>
  </w:style>
  <w:style w:type="numbering" w:customStyle="1" w:styleId="NoList8112">
    <w:name w:val="No List8112"/>
    <w:next w:val="NoList"/>
    <w:uiPriority w:val="99"/>
    <w:semiHidden/>
    <w:unhideWhenUsed/>
    <w:rsid w:val="00873965"/>
  </w:style>
  <w:style w:type="numbering" w:customStyle="1" w:styleId="NoList9112">
    <w:name w:val="No List9112"/>
    <w:next w:val="NoList"/>
    <w:uiPriority w:val="99"/>
    <w:semiHidden/>
    <w:unhideWhenUsed/>
    <w:rsid w:val="00873965"/>
  </w:style>
  <w:style w:type="numbering" w:customStyle="1" w:styleId="NoList20">
    <w:name w:val="No List20"/>
    <w:next w:val="NoList"/>
    <w:uiPriority w:val="99"/>
    <w:semiHidden/>
    <w:unhideWhenUsed/>
    <w:rsid w:val="00873965"/>
  </w:style>
  <w:style w:type="numbering" w:customStyle="1" w:styleId="NoList110">
    <w:name w:val="No List110"/>
    <w:next w:val="NoList"/>
    <w:uiPriority w:val="99"/>
    <w:semiHidden/>
    <w:unhideWhenUsed/>
    <w:rsid w:val="00873965"/>
  </w:style>
  <w:style w:type="numbering" w:customStyle="1" w:styleId="NoList118">
    <w:name w:val="No List118"/>
    <w:next w:val="NoList"/>
    <w:uiPriority w:val="99"/>
    <w:semiHidden/>
    <w:unhideWhenUsed/>
    <w:rsid w:val="00873965"/>
  </w:style>
  <w:style w:type="numbering" w:customStyle="1" w:styleId="NoList27">
    <w:name w:val="No List27"/>
    <w:next w:val="NoList"/>
    <w:uiPriority w:val="99"/>
    <w:semiHidden/>
    <w:unhideWhenUsed/>
    <w:rsid w:val="00873965"/>
  </w:style>
  <w:style w:type="numbering" w:customStyle="1" w:styleId="NoList1115">
    <w:name w:val="No List1115"/>
    <w:next w:val="NoList"/>
    <w:uiPriority w:val="99"/>
    <w:semiHidden/>
    <w:unhideWhenUsed/>
    <w:rsid w:val="00873965"/>
  </w:style>
  <w:style w:type="numbering" w:customStyle="1" w:styleId="NoList35">
    <w:name w:val="No List35"/>
    <w:next w:val="NoList"/>
    <w:uiPriority w:val="99"/>
    <w:semiHidden/>
    <w:unhideWhenUsed/>
    <w:rsid w:val="00873965"/>
  </w:style>
  <w:style w:type="numbering" w:customStyle="1" w:styleId="NoList125">
    <w:name w:val="No List125"/>
    <w:next w:val="NoList"/>
    <w:uiPriority w:val="99"/>
    <w:semiHidden/>
    <w:unhideWhenUsed/>
    <w:rsid w:val="00873965"/>
  </w:style>
  <w:style w:type="numbering" w:customStyle="1" w:styleId="NoList215">
    <w:name w:val="No List215"/>
    <w:next w:val="NoList"/>
    <w:uiPriority w:val="99"/>
    <w:semiHidden/>
    <w:unhideWhenUsed/>
    <w:rsid w:val="00873965"/>
  </w:style>
  <w:style w:type="numbering" w:customStyle="1" w:styleId="NoList1125">
    <w:name w:val="No List1125"/>
    <w:next w:val="NoList"/>
    <w:uiPriority w:val="99"/>
    <w:semiHidden/>
    <w:unhideWhenUsed/>
    <w:rsid w:val="00873965"/>
  </w:style>
  <w:style w:type="numbering" w:customStyle="1" w:styleId="NoList45">
    <w:name w:val="No List45"/>
    <w:next w:val="NoList"/>
    <w:uiPriority w:val="99"/>
    <w:semiHidden/>
    <w:unhideWhenUsed/>
    <w:rsid w:val="00873965"/>
  </w:style>
  <w:style w:type="numbering" w:customStyle="1" w:styleId="NoList135">
    <w:name w:val="No List135"/>
    <w:next w:val="NoList"/>
    <w:uiPriority w:val="99"/>
    <w:semiHidden/>
    <w:unhideWhenUsed/>
    <w:rsid w:val="00873965"/>
  </w:style>
  <w:style w:type="numbering" w:customStyle="1" w:styleId="NoList225">
    <w:name w:val="No List225"/>
    <w:next w:val="NoList"/>
    <w:uiPriority w:val="99"/>
    <w:semiHidden/>
    <w:unhideWhenUsed/>
    <w:rsid w:val="00873965"/>
  </w:style>
  <w:style w:type="numbering" w:customStyle="1" w:styleId="NoList1135">
    <w:name w:val="No List1135"/>
    <w:next w:val="NoList"/>
    <w:uiPriority w:val="99"/>
    <w:semiHidden/>
    <w:unhideWhenUsed/>
    <w:rsid w:val="00873965"/>
  </w:style>
  <w:style w:type="numbering" w:customStyle="1" w:styleId="NoList55">
    <w:name w:val="No List55"/>
    <w:next w:val="NoList"/>
    <w:uiPriority w:val="99"/>
    <w:semiHidden/>
    <w:unhideWhenUsed/>
    <w:rsid w:val="00873965"/>
  </w:style>
  <w:style w:type="numbering" w:customStyle="1" w:styleId="NoList65">
    <w:name w:val="No List65"/>
    <w:next w:val="NoList"/>
    <w:uiPriority w:val="99"/>
    <w:semiHidden/>
    <w:unhideWhenUsed/>
    <w:rsid w:val="00873965"/>
  </w:style>
  <w:style w:type="numbering" w:customStyle="1" w:styleId="NoList75">
    <w:name w:val="No List75"/>
    <w:next w:val="NoList"/>
    <w:uiPriority w:val="99"/>
    <w:semiHidden/>
    <w:unhideWhenUsed/>
    <w:rsid w:val="00873965"/>
  </w:style>
  <w:style w:type="numbering" w:customStyle="1" w:styleId="NoList85">
    <w:name w:val="No List85"/>
    <w:next w:val="NoList"/>
    <w:uiPriority w:val="99"/>
    <w:semiHidden/>
    <w:unhideWhenUsed/>
    <w:rsid w:val="00873965"/>
  </w:style>
  <w:style w:type="numbering" w:customStyle="1" w:styleId="NoList95">
    <w:name w:val="No List95"/>
    <w:next w:val="NoList"/>
    <w:uiPriority w:val="99"/>
    <w:semiHidden/>
    <w:unhideWhenUsed/>
    <w:rsid w:val="00873965"/>
  </w:style>
  <w:style w:type="numbering" w:customStyle="1" w:styleId="NoList144">
    <w:name w:val="No List144"/>
    <w:next w:val="NoList"/>
    <w:uiPriority w:val="99"/>
    <w:semiHidden/>
    <w:unhideWhenUsed/>
    <w:rsid w:val="00873965"/>
  </w:style>
  <w:style w:type="numbering" w:customStyle="1" w:styleId="NoList1144">
    <w:name w:val="No List1144"/>
    <w:next w:val="NoList"/>
    <w:uiPriority w:val="99"/>
    <w:semiHidden/>
    <w:unhideWhenUsed/>
    <w:rsid w:val="00873965"/>
  </w:style>
  <w:style w:type="numbering" w:customStyle="1" w:styleId="NoList234">
    <w:name w:val="No List234"/>
    <w:next w:val="NoList"/>
    <w:uiPriority w:val="99"/>
    <w:semiHidden/>
    <w:unhideWhenUsed/>
    <w:rsid w:val="00873965"/>
  </w:style>
  <w:style w:type="numbering" w:customStyle="1" w:styleId="NoList11114">
    <w:name w:val="No List11114"/>
    <w:next w:val="NoList"/>
    <w:uiPriority w:val="99"/>
    <w:semiHidden/>
    <w:unhideWhenUsed/>
    <w:rsid w:val="00873965"/>
  </w:style>
  <w:style w:type="numbering" w:customStyle="1" w:styleId="NoList314">
    <w:name w:val="No List314"/>
    <w:next w:val="NoList"/>
    <w:uiPriority w:val="99"/>
    <w:semiHidden/>
    <w:unhideWhenUsed/>
    <w:rsid w:val="00873965"/>
  </w:style>
  <w:style w:type="numbering" w:customStyle="1" w:styleId="NoList1214">
    <w:name w:val="No List1214"/>
    <w:next w:val="NoList"/>
    <w:uiPriority w:val="99"/>
    <w:semiHidden/>
    <w:unhideWhenUsed/>
    <w:rsid w:val="00873965"/>
  </w:style>
  <w:style w:type="numbering" w:customStyle="1" w:styleId="NoList2114">
    <w:name w:val="No List2114"/>
    <w:next w:val="NoList"/>
    <w:uiPriority w:val="99"/>
    <w:semiHidden/>
    <w:unhideWhenUsed/>
    <w:rsid w:val="00873965"/>
  </w:style>
  <w:style w:type="numbering" w:customStyle="1" w:styleId="NoList11214">
    <w:name w:val="No List11214"/>
    <w:next w:val="NoList"/>
    <w:uiPriority w:val="99"/>
    <w:semiHidden/>
    <w:unhideWhenUsed/>
    <w:rsid w:val="00873965"/>
  </w:style>
  <w:style w:type="numbering" w:customStyle="1" w:styleId="NoList414">
    <w:name w:val="No List414"/>
    <w:next w:val="NoList"/>
    <w:uiPriority w:val="99"/>
    <w:semiHidden/>
    <w:unhideWhenUsed/>
    <w:rsid w:val="00873965"/>
  </w:style>
  <w:style w:type="numbering" w:customStyle="1" w:styleId="NoList1314">
    <w:name w:val="No List1314"/>
    <w:next w:val="NoList"/>
    <w:uiPriority w:val="99"/>
    <w:semiHidden/>
    <w:unhideWhenUsed/>
    <w:rsid w:val="00873965"/>
  </w:style>
  <w:style w:type="numbering" w:customStyle="1" w:styleId="NoList2214">
    <w:name w:val="No List2214"/>
    <w:next w:val="NoList"/>
    <w:uiPriority w:val="99"/>
    <w:semiHidden/>
    <w:unhideWhenUsed/>
    <w:rsid w:val="00873965"/>
  </w:style>
  <w:style w:type="numbering" w:customStyle="1" w:styleId="NoList11314">
    <w:name w:val="No List11314"/>
    <w:next w:val="NoList"/>
    <w:uiPriority w:val="99"/>
    <w:semiHidden/>
    <w:unhideWhenUsed/>
    <w:rsid w:val="00873965"/>
  </w:style>
  <w:style w:type="numbering" w:customStyle="1" w:styleId="NoList514">
    <w:name w:val="No List514"/>
    <w:next w:val="NoList"/>
    <w:uiPriority w:val="99"/>
    <w:semiHidden/>
    <w:unhideWhenUsed/>
    <w:rsid w:val="00873965"/>
  </w:style>
  <w:style w:type="numbering" w:customStyle="1" w:styleId="NoList614">
    <w:name w:val="No List614"/>
    <w:next w:val="NoList"/>
    <w:uiPriority w:val="99"/>
    <w:semiHidden/>
    <w:unhideWhenUsed/>
    <w:rsid w:val="00873965"/>
  </w:style>
  <w:style w:type="numbering" w:customStyle="1" w:styleId="NoList714">
    <w:name w:val="No List714"/>
    <w:next w:val="NoList"/>
    <w:uiPriority w:val="99"/>
    <w:semiHidden/>
    <w:unhideWhenUsed/>
    <w:rsid w:val="00873965"/>
  </w:style>
  <w:style w:type="numbering" w:customStyle="1" w:styleId="NoList814">
    <w:name w:val="No List814"/>
    <w:next w:val="NoList"/>
    <w:uiPriority w:val="99"/>
    <w:semiHidden/>
    <w:unhideWhenUsed/>
    <w:rsid w:val="00873965"/>
  </w:style>
  <w:style w:type="numbering" w:customStyle="1" w:styleId="NoList914">
    <w:name w:val="No List914"/>
    <w:next w:val="NoList"/>
    <w:uiPriority w:val="99"/>
    <w:semiHidden/>
    <w:unhideWhenUsed/>
    <w:rsid w:val="00873965"/>
  </w:style>
  <w:style w:type="numbering" w:customStyle="1" w:styleId="NoList103">
    <w:name w:val="No List103"/>
    <w:next w:val="NoList"/>
    <w:uiPriority w:val="99"/>
    <w:semiHidden/>
    <w:unhideWhenUsed/>
    <w:rsid w:val="00873965"/>
  </w:style>
  <w:style w:type="numbering" w:customStyle="1" w:styleId="NoList153">
    <w:name w:val="No List153"/>
    <w:next w:val="NoList"/>
    <w:uiPriority w:val="99"/>
    <w:semiHidden/>
    <w:unhideWhenUsed/>
    <w:rsid w:val="00873965"/>
  </w:style>
  <w:style w:type="numbering" w:customStyle="1" w:styleId="NoList1153">
    <w:name w:val="No List1153"/>
    <w:next w:val="NoList"/>
    <w:uiPriority w:val="99"/>
    <w:semiHidden/>
    <w:unhideWhenUsed/>
    <w:rsid w:val="00873965"/>
  </w:style>
  <w:style w:type="numbering" w:customStyle="1" w:styleId="NoList11123">
    <w:name w:val="No List11123"/>
    <w:next w:val="NoList"/>
    <w:uiPriority w:val="99"/>
    <w:semiHidden/>
    <w:unhideWhenUsed/>
    <w:rsid w:val="00873965"/>
  </w:style>
  <w:style w:type="numbering" w:customStyle="1" w:styleId="NoList243">
    <w:name w:val="No List243"/>
    <w:next w:val="NoList"/>
    <w:uiPriority w:val="99"/>
    <w:semiHidden/>
    <w:unhideWhenUsed/>
    <w:rsid w:val="00873965"/>
  </w:style>
  <w:style w:type="numbering" w:customStyle="1" w:styleId="NoList111114">
    <w:name w:val="No List111114"/>
    <w:next w:val="NoList"/>
    <w:uiPriority w:val="99"/>
    <w:semiHidden/>
    <w:unhideWhenUsed/>
    <w:rsid w:val="00873965"/>
  </w:style>
  <w:style w:type="numbering" w:customStyle="1" w:styleId="NoList323">
    <w:name w:val="No List323"/>
    <w:next w:val="NoList"/>
    <w:uiPriority w:val="99"/>
    <w:semiHidden/>
    <w:unhideWhenUsed/>
    <w:rsid w:val="00873965"/>
  </w:style>
  <w:style w:type="numbering" w:customStyle="1" w:styleId="NoList1223">
    <w:name w:val="No List1223"/>
    <w:next w:val="NoList"/>
    <w:uiPriority w:val="99"/>
    <w:semiHidden/>
    <w:unhideWhenUsed/>
    <w:rsid w:val="00873965"/>
  </w:style>
  <w:style w:type="numbering" w:customStyle="1" w:styleId="NoList2123">
    <w:name w:val="No List2123"/>
    <w:next w:val="NoList"/>
    <w:uiPriority w:val="99"/>
    <w:semiHidden/>
    <w:unhideWhenUsed/>
    <w:rsid w:val="00873965"/>
  </w:style>
  <w:style w:type="numbering" w:customStyle="1" w:styleId="NoList11223">
    <w:name w:val="No List11223"/>
    <w:next w:val="NoList"/>
    <w:uiPriority w:val="99"/>
    <w:semiHidden/>
    <w:unhideWhenUsed/>
    <w:rsid w:val="00873965"/>
  </w:style>
  <w:style w:type="numbering" w:customStyle="1" w:styleId="NoList423">
    <w:name w:val="No List423"/>
    <w:next w:val="NoList"/>
    <w:uiPriority w:val="99"/>
    <w:semiHidden/>
    <w:unhideWhenUsed/>
    <w:rsid w:val="00873965"/>
  </w:style>
  <w:style w:type="numbering" w:customStyle="1" w:styleId="NoList1323">
    <w:name w:val="No List1323"/>
    <w:next w:val="NoList"/>
    <w:uiPriority w:val="99"/>
    <w:semiHidden/>
    <w:unhideWhenUsed/>
    <w:rsid w:val="00873965"/>
  </w:style>
  <w:style w:type="numbering" w:customStyle="1" w:styleId="NoList2223">
    <w:name w:val="No List2223"/>
    <w:next w:val="NoList"/>
    <w:uiPriority w:val="99"/>
    <w:semiHidden/>
    <w:unhideWhenUsed/>
    <w:rsid w:val="00873965"/>
  </w:style>
  <w:style w:type="numbering" w:customStyle="1" w:styleId="NoList11323">
    <w:name w:val="No List11323"/>
    <w:next w:val="NoList"/>
    <w:uiPriority w:val="99"/>
    <w:semiHidden/>
    <w:unhideWhenUsed/>
    <w:rsid w:val="00873965"/>
  </w:style>
  <w:style w:type="numbering" w:customStyle="1" w:styleId="NoList523">
    <w:name w:val="No List523"/>
    <w:next w:val="NoList"/>
    <w:uiPriority w:val="99"/>
    <w:semiHidden/>
    <w:unhideWhenUsed/>
    <w:rsid w:val="00873965"/>
  </w:style>
  <w:style w:type="numbering" w:customStyle="1" w:styleId="NoList623">
    <w:name w:val="No List623"/>
    <w:next w:val="NoList"/>
    <w:uiPriority w:val="99"/>
    <w:semiHidden/>
    <w:unhideWhenUsed/>
    <w:rsid w:val="00873965"/>
  </w:style>
  <w:style w:type="numbering" w:customStyle="1" w:styleId="NoList723">
    <w:name w:val="No List723"/>
    <w:next w:val="NoList"/>
    <w:uiPriority w:val="99"/>
    <w:semiHidden/>
    <w:unhideWhenUsed/>
    <w:rsid w:val="00873965"/>
  </w:style>
  <w:style w:type="numbering" w:customStyle="1" w:styleId="NoList823">
    <w:name w:val="No List823"/>
    <w:next w:val="NoList"/>
    <w:uiPriority w:val="99"/>
    <w:semiHidden/>
    <w:unhideWhenUsed/>
    <w:rsid w:val="00873965"/>
  </w:style>
  <w:style w:type="numbering" w:customStyle="1" w:styleId="NoList923">
    <w:name w:val="No List923"/>
    <w:next w:val="NoList"/>
    <w:uiPriority w:val="99"/>
    <w:semiHidden/>
    <w:unhideWhenUsed/>
    <w:rsid w:val="00873965"/>
  </w:style>
  <w:style w:type="numbering" w:customStyle="1" w:styleId="NoList1413">
    <w:name w:val="No List1413"/>
    <w:next w:val="NoList"/>
    <w:uiPriority w:val="99"/>
    <w:semiHidden/>
    <w:unhideWhenUsed/>
    <w:rsid w:val="00873965"/>
  </w:style>
  <w:style w:type="numbering" w:customStyle="1" w:styleId="NoList11413">
    <w:name w:val="No List11413"/>
    <w:next w:val="NoList"/>
    <w:uiPriority w:val="99"/>
    <w:semiHidden/>
    <w:unhideWhenUsed/>
    <w:rsid w:val="00873965"/>
  </w:style>
  <w:style w:type="numbering" w:customStyle="1" w:styleId="NoList2313">
    <w:name w:val="No List2313"/>
    <w:next w:val="NoList"/>
    <w:uiPriority w:val="99"/>
    <w:semiHidden/>
    <w:unhideWhenUsed/>
    <w:rsid w:val="00873965"/>
  </w:style>
  <w:style w:type="numbering" w:customStyle="1" w:styleId="NoList1111113">
    <w:name w:val="No List1111113"/>
    <w:next w:val="NoList"/>
    <w:uiPriority w:val="99"/>
    <w:semiHidden/>
    <w:unhideWhenUsed/>
    <w:rsid w:val="00873965"/>
  </w:style>
  <w:style w:type="numbering" w:customStyle="1" w:styleId="NoList3113">
    <w:name w:val="No List3113"/>
    <w:next w:val="NoList"/>
    <w:uiPriority w:val="99"/>
    <w:semiHidden/>
    <w:unhideWhenUsed/>
    <w:rsid w:val="00873965"/>
  </w:style>
  <w:style w:type="numbering" w:customStyle="1" w:styleId="NoList12113">
    <w:name w:val="No List12113"/>
    <w:next w:val="NoList"/>
    <w:uiPriority w:val="99"/>
    <w:semiHidden/>
    <w:unhideWhenUsed/>
    <w:rsid w:val="00873965"/>
  </w:style>
  <w:style w:type="numbering" w:customStyle="1" w:styleId="NoList21113">
    <w:name w:val="No List21113"/>
    <w:next w:val="NoList"/>
    <w:uiPriority w:val="99"/>
    <w:semiHidden/>
    <w:unhideWhenUsed/>
    <w:rsid w:val="00873965"/>
  </w:style>
  <w:style w:type="numbering" w:customStyle="1" w:styleId="NoList112113">
    <w:name w:val="No List112113"/>
    <w:next w:val="NoList"/>
    <w:uiPriority w:val="99"/>
    <w:semiHidden/>
    <w:unhideWhenUsed/>
    <w:rsid w:val="00873965"/>
  </w:style>
  <w:style w:type="numbering" w:customStyle="1" w:styleId="NoList4113">
    <w:name w:val="No List4113"/>
    <w:next w:val="NoList"/>
    <w:uiPriority w:val="99"/>
    <w:semiHidden/>
    <w:unhideWhenUsed/>
    <w:rsid w:val="00873965"/>
  </w:style>
  <w:style w:type="numbering" w:customStyle="1" w:styleId="NoList13113">
    <w:name w:val="No List13113"/>
    <w:next w:val="NoList"/>
    <w:uiPriority w:val="99"/>
    <w:semiHidden/>
    <w:unhideWhenUsed/>
    <w:rsid w:val="00873965"/>
  </w:style>
  <w:style w:type="numbering" w:customStyle="1" w:styleId="NoList22113">
    <w:name w:val="No List22113"/>
    <w:next w:val="NoList"/>
    <w:uiPriority w:val="99"/>
    <w:semiHidden/>
    <w:unhideWhenUsed/>
    <w:rsid w:val="00873965"/>
  </w:style>
  <w:style w:type="numbering" w:customStyle="1" w:styleId="NoList113113">
    <w:name w:val="No List113113"/>
    <w:next w:val="NoList"/>
    <w:uiPriority w:val="99"/>
    <w:semiHidden/>
    <w:unhideWhenUsed/>
    <w:rsid w:val="00873965"/>
  </w:style>
  <w:style w:type="numbering" w:customStyle="1" w:styleId="NoList5113">
    <w:name w:val="No List5113"/>
    <w:next w:val="NoList"/>
    <w:uiPriority w:val="99"/>
    <w:semiHidden/>
    <w:unhideWhenUsed/>
    <w:rsid w:val="00873965"/>
  </w:style>
  <w:style w:type="numbering" w:customStyle="1" w:styleId="NoList6113">
    <w:name w:val="No List6113"/>
    <w:next w:val="NoList"/>
    <w:uiPriority w:val="99"/>
    <w:semiHidden/>
    <w:unhideWhenUsed/>
    <w:rsid w:val="00873965"/>
  </w:style>
  <w:style w:type="numbering" w:customStyle="1" w:styleId="NoList7113">
    <w:name w:val="No List7113"/>
    <w:next w:val="NoList"/>
    <w:uiPriority w:val="99"/>
    <w:semiHidden/>
    <w:unhideWhenUsed/>
    <w:rsid w:val="00873965"/>
  </w:style>
  <w:style w:type="numbering" w:customStyle="1" w:styleId="NoList8113">
    <w:name w:val="No List8113"/>
    <w:next w:val="NoList"/>
    <w:uiPriority w:val="99"/>
    <w:semiHidden/>
    <w:unhideWhenUsed/>
    <w:rsid w:val="00873965"/>
  </w:style>
  <w:style w:type="numbering" w:customStyle="1" w:styleId="NoList9113">
    <w:name w:val="No List9113"/>
    <w:next w:val="NoList"/>
    <w:uiPriority w:val="99"/>
    <w:semiHidden/>
    <w:unhideWhenUsed/>
    <w:rsid w:val="008739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E5D"/>
    <w:pPr>
      <w:bidi/>
    </w:pPr>
    <w:rPr>
      <w:lang w:bidi="ar-EG"/>
    </w:rPr>
  </w:style>
  <w:style w:type="paragraph" w:styleId="Heading1">
    <w:name w:val="heading 1"/>
    <w:aliases w:val="Chapter One: Definitions"/>
    <w:basedOn w:val="Normal"/>
    <w:next w:val="Normal"/>
    <w:link w:val="Heading1Char"/>
    <w:uiPriority w:val="9"/>
    <w:qFormat/>
    <w:rsid w:val="006415B5"/>
    <w:pPr>
      <w:bidi w:val="0"/>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6415B5"/>
    <w:pPr>
      <w:bidi w:val="0"/>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6415B5"/>
    <w:pPr>
      <w:bidi w:val="0"/>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415B5"/>
    <w:pPr>
      <w:bidi w:val="0"/>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6415B5"/>
    <w:pPr>
      <w:bidi w:val="0"/>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6415B5"/>
    <w:pPr>
      <w:bidi w:val="0"/>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415B5"/>
    <w:pPr>
      <w:bidi w:val="0"/>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415B5"/>
    <w:pPr>
      <w:bidi w:val="0"/>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6415B5"/>
    <w:pPr>
      <w:bidi w:val="0"/>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6415B5"/>
    <w:pPr>
      <w:spacing w:before="200" w:after="0"/>
      <w:ind w:left="360" w:right="360"/>
    </w:pPr>
    <w:rPr>
      <w:i/>
      <w:iCs/>
    </w:rPr>
  </w:style>
  <w:style w:type="character" w:customStyle="1" w:styleId="QuoteChar">
    <w:name w:val="Quote Char"/>
    <w:basedOn w:val="DefaultParagraphFont"/>
    <w:link w:val="Quote"/>
    <w:uiPriority w:val="29"/>
    <w:rsid w:val="006415B5"/>
    <w:rPr>
      <w:i/>
      <w:iCs/>
    </w:rPr>
  </w:style>
  <w:style w:type="character" w:styleId="SubtleEmphasis">
    <w:name w:val="Subtle Emphasis"/>
    <w:uiPriority w:val="19"/>
    <w:qFormat/>
    <w:rsid w:val="006415B5"/>
    <w:rPr>
      <w:i/>
      <w:iCs/>
    </w:rPr>
  </w:style>
  <w:style w:type="character" w:customStyle="1" w:styleId="Heading1Char">
    <w:name w:val="Heading 1 Char"/>
    <w:aliases w:val="Chapter One: Definitions Char"/>
    <w:basedOn w:val="DefaultParagraphFont"/>
    <w:link w:val="Heading1"/>
    <w:uiPriority w:val="9"/>
    <w:rsid w:val="006415B5"/>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6415B5"/>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6415B5"/>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6415B5"/>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6415B5"/>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6415B5"/>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6415B5"/>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415B5"/>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6415B5"/>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415B5"/>
    <w:pPr>
      <w:pBdr>
        <w:bottom w:val="single" w:sz="4" w:space="1" w:color="auto"/>
      </w:pBdr>
      <w:bidi w:val="0"/>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6415B5"/>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6415B5"/>
    <w:pPr>
      <w:bidi w:val="0"/>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6415B5"/>
    <w:rPr>
      <w:rFonts w:asciiTheme="majorHAnsi" w:eastAsiaTheme="majorEastAsia" w:hAnsiTheme="majorHAnsi" w:cstheme="majorBidi"/>
      <w:i/>
      <w:iCs/>
      <w:spacing w:val="13"/>
      <w:sz w:val="24"/>
      <w:szCs w:val="24"/>
    </w:rPr>
  </w:style>
  <w:style w:type="character" w:styleId="Strong">
    <w:name w:val="Strong"/>
    <w:uiPriority w:val="22"/>
    <w:qFormat/>
    <w:rsid w:val="006415B5"/>
    <w:rPr>
      <w:b/>
      <w:bCs/>
    </w:rPr>
  </w:style>
  <w:style w:type="character" w:styleId="Emphasis">
    <w:name w:val="Emphasis"/>
    <w:uiPriority w:val="20"/>
    <w:qFormat/>
    <w:rsid w:val="006415B5"/>
    <w:rPr>
      <w:b/>
      <w:bCs/>
      <w:i/>
      <w:iCs/>
      <w:spacing w:val="10"/>
      <w:bdr w:val="none" w:sz="0" w:space="0" w:color="auto"/>
      <w:shd w:val="clear" w:color="auto" w:fill="auto"/>
    </w:rPr>
  </w:style>
  <w:style w:type="paragraph" w:styleId="NoSpacing">
    <w:name w:val="No Spacing"/>
    <w:basedOn w:val="Normal"/>
    <w:link w:val="NoSpacingChar"/>
    <w:uiPriority w:val="1"/>
    <w:qFormat/>
    <w:rsid w:val="006415B5"/>
    <w:pPr>
      <w:bidi w:val="0"/>
      <w:spacing w:after="0" w:line="240" w:lineRule="auto"/>
    </w:pPr>
  </w:style>
  <w:style w:type="paragraph" w:styleId="ListParagraph">
    <w:name w:val="List Paragraph"/>
    <w:basedOn w:val="Normal"/>
    <w:uiPriority w:val="34"/>
    <w:qFormat/>
    <w:rsid w:val="006415B5"/>
    <w:pPr>
      <w:bidi w:val="0"/>
      <w:ind w:left="720"/>
      <w:contextualSpacing/>
    </w:pPr>
  </w:style>
  <w:style w:type="paragraph" w:styleId="IntenseQuote">
    <w:name w:val="Intense Quote"/>
    <w:basedOn w:val="Normal"/>
    <w:next w:val="Normal"/>
    <w:link w:val="IntenseQuoteChar"/>
    <w:uiPriority w:val="30"/>
    <w:qFormat/>
    <w:rsid w:val="006415B5"/>
    <w:pPr>
      <w:pBdr>
        <w:bottom w:val="single" w:sz="4" w:space="1" w:color="auto"/>
      </w:pBdr>
      <w:bidi w:val="0"/>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6415B5"/>
    <w:rPr>
      <w:b/>
      <w:bCs/>
      <w:i/>
      <w:iCs/>
    </w:rPr>
  </w:style>
  <w:style w:type="character" w:styleId="IntenseEmphasis">
    <w:name w:val="Intense Emphasis"/>
    <w:uiPriority w:val="21"/>
    <w:qFormat/>
    <w:rsid w:val="006415B5"/>
    <w:rPr>
      <w:b/>
      <w:bCs/>
    </w:rPr>
  </w:style>
  <w:style w:type="character" w:styleId="SubtleReference">
    <w:name w:val="Subtle Reference"/>
    <w:uiPriority w:val="31"/>
    <w:qFormat/>
    <w:rsid w:val="006415B5"/>
    <w:rPr>
      <w:smallCaps/>
    </w:rPr>
  </w:style>
  <w:style w:type="character" w:styleId="IntenseReference">
    <w:name w:val="Intense Reference"/>
    <w:uiPriority w:val="32"/>
    <w:qFormat/>
    <w:rsid w:val="006415B5"/>
    <w:rPr>
      <w:smallCaps/>
      <w:spacing w:val="5"/>
      <w:u w:val="single"/>
    </w:rPr>
  </w:style>
  <w:style w:type="character" w:styleId="BookTitle">
    <w:name w:val="Book Title"/>
    <w:uiPriority w:val="33"/>
    <w:qFormat/>
    <w:rsid w:val="006415B5"/>
    <w:rPr>
      <w:i/>
      <w:iCs/>
      <w:smallCaps/>
      <w:spacing w:val="5"/>
    </w:rPr>
  </w:style>
  <w:style w:type="paragraph" w:styleId="TOCHeading">
    <w:name w:val="TOC Heading"/>
    <w:basedOn w:val="Heading1"/>
    <w:next w:val="Normal"/>
    <w:uiPriority w:val="39"/>
    <w:unhideWhenUsed/>
    <w:qFormat/>
    <w:rsid w:val="006415B5"/>
    <w:pPr>
      <w:outlineLvl w:val="9"/>
    </w:pPr>
    <w:rPr>
      <w:lang w:bidi="en-US"/>
    </w:rPr>
  </w:style>
  <w:style w:type="paragraph" w:styleId="Header">
    <w:name w:val="header"/>
    <w:basedOn w:val="Normal"/>
    <w:link w:val="HeaderChar"/>
    <w:uiPriority w:val="99"/>
    <w:unhideWhenUsed/>
    <w:rsid w:val="008739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3965"/>
    <w:rPr>
      <w:lang w:bidi="ar-EG"/>
    </w:rPr>
  </w:style>
  <w:style w:type="paragraph" w:styleId="Footer">
    <w:name w:val="footer"/>
    <w:basedOn w:val="Normal"/>
    <w:link w:val="FooterChar"/>
    <w:uiPriority w:val="99"/>
    <w:unhideWhenUsed/>
    <w:rsid w:val="008739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3965"/>
    <w:rPr>
      <w:lang w:bidi="ar-EG"/>
    </w:rPr>
  </w:style>
  <w:style w:type="paragraph" w:styleId="BalloonText">
    <w:name w:val="Balloon Text"/>
    <w:basedOn w:val="Normal"/>
    <w:link w:val="BalloonTextChar"/>
    <w:uiPriority w:val="99"/>
    <w:semiHidden/>
    <w:unhideWhenUsed/>
    <w:rsid w:val="008739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3965"/>
    <w:rPr>
      <w:rFonts w:ascii="Tahoma" w:hAnsi="Tahoma" w:cs="Tahoma"/>
      <w:sz w:val="16"/>
      <w:szCs w:val="16"/>
      <w:lang w:bidi="ar-EG"/>
    </w:rPr>
  </w:style>
  <w:style w:type="table" w:styleId="TableGrid">
    <w:name w:val="Table Grid"/>
    <w:basedOn w:val="TableNormal"/>
    <w:uiPriority w:val="59"/>
    <w:rsid w:val="008739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73965"/>
    <w:rPr>
      <w:color w:val="808080"/>
    </w:rPr>
  </w:style>
  <w:style w:type="numbering" w:customStyle="1" w:styleId="NoList1">
    <w:name w:val="No List1"/>
    <w:next w:val="NoList"/>
    <w:uiPriority w:val="99"/>
    <w:semiHidden/>
    <w:unhideWhenUsed/>
    <w:rsid w:val="00873965"/>
  </w:style>
  <w:style w:type="table" w:customStyle="1" w:styleId="TableGrid1">
    <w:name w:val="Table Grid1"/>
    <w:basedOn w:val="TableNormal"/>
    <w:next w:val="TableGrid"/>
    <w:uiPriority w:val="59"/>
    <w:rsid w:val="00873965"/>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873965"/>
  </w:style>
  <w:style w:type="table" w:customStyle="1" w:styleId="TableGrid11">
    <w:name w:val="Table Grid11"/>
    <w:basedOn w:val="TableNormal"/>
    <w:next w:val="TableGrid"/>
    <w:uiPriority w:val="59"/>
    <w:rsid w:val="00873965"/>
    <w:pPr>
      <w:spacing w:after="0" w:line="240" w:lineRule="auto"/>
    </w:pPr>
    <w:rPr>
      <w:rFonts w:ascii="Calibri" w:eastAsia="Calibri" w:hAnsi="Calibri" w:cs="Arial"/>
      <w:color w:val="FF0000"/>
      <w:sz w:val="44"/>
      <w:szCs w:val="4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uote1">
    <w:name w:val="Quote1"/>
    <w:basedOn w:val="Normal"/>
    <w:next w:val="Normal"/>
    <w:uiPriority w:val="29"/>
    <w:qFormat/>
    <w:rsid w:val="00873965"/>
    <w:rPr>
      <w:rFonts w:ascii="Calibri" w:eastAsia="Calibri" w:hAnsi="Calibri" w:cs="Arial"/>
      <w:i/>
      <w:iCs/>
      <w:color w:val="000000"/>
      <w:sz w:val="20"/>
      <w:szCs w:val="20"/>
      <w:lang w:bidi="ar-SA"/>
    </w:rPr>
  </w:style>
  <w:style w:type="character" w:customStyle="1" w:styleId="QuoteChar1">
    <w:name w:val="Quote Char1"/>
    <w:basedOn w:val="DefaultParagraphFont"/>
    <w:uiPriority w:val="29"/>
    <w:rsid w:val="00873965"/>
    <w:rPr>
      <w:i/>
      <w:iCs/>
      <w:color w:val="000000" w:themeColor="text1"/>
    </w:rPr>
  </w:style>
  <w:style w:type="numbering" w:customStyle="1" w:styleId="NoList2">
    <w:name w:val="No List2"/>
    <w:next w:val="NoList"/>
    <w:uiPriority w:val="99"/>
    <w:semiHidden/>
    <w:unhideWhenUsed/>
    <w:rsid w:val="00873965"/>
  </w:style>
  <w:style w:type="numbering" w:customStyle="1" w:styleId="NoList111">
    <w:name w:val="No List111"/>
    <w:next w:val="NoList"/>
    <w:uiPriority w:val="99"/>
    <w:semiHidden/>
    <w:unhideWhenUsed/>
    <w:rsid w:val="00873965"/>
  </w:style>
  <w:style w:type="numbering" w:customStyle="1" w:styleId="NoList3">
    <w:name w:val="No List3"/>
    <w:next w:val="NoList"/>
    <w:uiPriority w:val="99"/>
    <w:semiHidden/>
    <w:unhideWhenUsed/>
    <w:rsid w:val="00873965"/>
  </w:style>
  <w:style w:type="table" w:customStyle="1" w:styleId="TableGrid2">
    <w:name w:val="Table Grid2"/>
    <w:basedOn w:val="TableNormal"/>
    <w:next w:val="TableGrid"/>
    <w:uiPriority w:val="59"/>
    <w:rsid w:val="00873965"/>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873965"/>
  </w:style>
  <w:style w:type="table" w:customStyle="1" w:styleId="TableGrid12">
    <w:name w:val="Table Grid12"/>
    <w:basedOn w:val="TableNormal"/>
    <w:next w:val="TableGrid"/>
    <w:uiPriority w:val="59"/>
    <w:rsid w:val="00873965"/>
    <w:pPr>
      <w:spacing w:after="0" w:line="240" w:lineRule="auto"/>
    </w:pPr>
    <w:rPr>
      <w:rFonts w:ascii="Calibri" w:eastAsia="Calibri" w:hAnsi="Calibri" w:cs="Arial"/>
      <w:color w:val="FF0000"/>
      <w:sz w:val="44"/>
      <w:szCs w:val="4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873965"/>
  </w:style>
  <w:style w:type="numbering" w:customStyle="1" w:styleId="NoList112">
    <w:name w:val="No List112"/>
    <w:next w:val="NoList"/>
    <w:uiPriority w:val="99"/>
    <w:semiHidden/>
    <w:unhideWhenUsed/>
    <w:rsid w:val="00873965"/>
  </w:style>
  <w:style w:type="numbering" w:customStyle="1" w:styleId="NoList4">
    <w:name w:val="No List4"/>
    <w:next w:val="NoList"/>
    <w:uiPriority w:val="99"/>
    <w:semiHidden/>
    <w:unhideWhenUsed/>
    <w:rsid w:val="00873965"/>
  </w:style>
  <w:style w:type="table" w:customStyle="1" w:styleId="TableGrid3">
    <w:name w:val="Table Grid3"/>
    <w:basedOn w:val="TableNormal"/>
    <w:next w:val="TableGrid"/>
    <w:uiPriority w:val="59"/>
    <w:rsid w:val="00873965"/>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873965"/>
  </w:style>
  <w:style w:type="table" w:customStyle="1" w:styleId="TableGrid13">
    <w:name w:val="Table Grid13"/>
    <w:basedOn w:val="TableNormal"/>
    <w:next w:val="TableGrid"/>
    <w:uiPriority w:val="59"/>
    <w:rsid w:val="00873965"/>
    <w:pPr>
      <w:spacing w:after="0" w:line="240" w:lineRule="auto"/>
    </w:pPr>
    <w:rPr>
      <w:rFonts w:ascii="Calibri" w:eastAsia="Calibri" w:hAnsi="Calibri" w:cs="Arial"/>
      <w:color w:val="FF0000"/>
      <w:sz w:val="44"/>
      <w:szCs w:val="4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873965"/>
  </w:style>
  <w:style w:type="numbering" w:customStyle="1" w:styleId="NoList113">
    <w:name w:val="No List113"/>
    <w:next w:val="NoList"/>
    <w:uiPriority w:val="99"/>
    <w:semiHidden/>
    <w:unhideWhenUsed/>
    <w:rsid w:val="00873965"/>
  </w:style>
  <w:style w:type="numbering" w:customStyle="1" w:styleId="NoList5">
    <w:name w:val="No List5"/>
    <w:next w:val="NoList"/>
    <w:uiPriority w:val="99"/>
    <w:semiHidden/>
    <w:unhideWhenUsed/>
    <w:rsid w:val="00873965"/>
  </w:style>
  <w:style w:type="character" w:customStyle="1" w:styleId="Hyperlink1">
    <w:name w:val="Hyperlink1"/>
    <w:basedOn w:val="DefaultParagraphFont"/>
    <w:uiPriority w:val="99"/>
    <w:unhideWhenUsed/>
    <w:rsid w:val="00873965"/>
    <w:rPr>
      <w:color w:val="0000FF"/>
      <w:u w:val="single"/>
    </w:rPr>
  </w:style>
  <w:style w:type="character" w:styleId="Hyperlink">
    <w:name w:val="Hyperlink"/>
    <w:basedOn w:val="DefaultParagraphFont"/>
    <w:uiPriority w:val="99"/>
    <w:unhideWhenUsed/>
    <w:rsid w:val="00873965"/>
    <w:rPr>
      <w:color w:val="0000FF" w:themeColor="hyperlink"/>
      <w:u w:val="single"/>
    </w:rPr>
  </w:style>
  <w:style w:type="numbering" w:customStyle="1" w:styleId="NoList6">
    <w:name w:val="No List6"/>
    <w:next w:val="NoList"/>
    <w:uiPriority w:val="99"/>
    <w:semiHidden/>
    <w:unhideWhenUsed/>
    <w:rsid w:val="00873965"/>
  </w:style>
  <w:style w:type="table" w:customStyle="1" w:styleId="TableGrid4">
    <w:name w:val="Table Grid4"/>
    <w:basedOn w:val="TableNormal"/>
    <w:next w:val="TableGrid"/>
    <w:uiPriority w:val="59"/>
    <w:rsid w:val="00873965"/>
    <w:pPr>
      <w:spacing w:after="0" w:line="240" w:lineRule="auto"/>
    </w:pPr>
    <w:rPr>
      <w:rFonts w:ascii="Calibri" w:eastAsia="Calibri" w:hAnsi="Calibri" w:cs="Arial"/>
      <w:color w:val="FF0000"/>
      <w:sz w:val="44"/>
      <w:szCs w:val="4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873965"/>
  </w:style>
  <w:style w:type="table" w:customStyle="1" w:styleId="TableGrid5">
    <w:name w:val="Table Grid5"/>
    <w:basedOn w:val="TableNormal"/>
    <w:next w:val="TableGrid"/>
    <w:uiPriority w:val="59"/>
    <w:rsid w:val="00873965"/>
    <w:pPr>
      <w:spacing w:after="0" w:line="240" w:lineRule="auto"/>
    </w:pPr>
    <w:rPr>
      <w:rFonts w:ascii="Calibri" w:eastAsia="Calibri" w:hAnsi="Calibri" w:cs="Arial"/>
      <w:color w:val="FF0000"/>
      <w:sz w:val="44"/>
      <w:szCs w:val="4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873965"/>
  </w:style>
  <w:style w:type="table" w:customStyle="1" w:styleId="TableGrid6">
    <w:name w:val="Table Grid6"/>
    <w:basedOn w:val="TableNormal"/>
    <w:next w:val="TableGrid"/>
    <w:uiPriority w:val="59"/>
    <w:rsid w:val="00873965"/>
    <w:pPr>
      <w:spacing w:after="0" w:line="240" w:lineRule="auto"/>
    </w:pPr>
    <w:rPr>
      <w:rFonts w:ascii="Calibri" w:eastAsia="Calibri" w:hAnsi="Calibri" w:cs="Arial"/>
      <w:color w:val="FF0000"/>
      <w:sz w:val="44"/>
      <w:szCs w:val="4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873965"/>
    <w:pPr>
      <w:spacing w:after="0" w:line="240" w:lineRule="auto"/>
    </w:pPr>
    <w:rPr>
      <w:rFonts w:ascii="Calibri" w:eastAsia="Calibri" w:hAnsi="Calibri" w:cs="Arial"/>
      <w:color w:val="FF0000"/>
      <w:sz w:val="44"/>
      <w:szCs w:val="4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873965"/>
    <w:pPr>
      <w:spacing w:after="0" w:line="240" w:lineRule="auto"/>
    </w:pPr>
    <w:rPr>
      <w:rFonts w:ascii="Calibri" w:eastAsia="Calibri" w:hAnsi="Calibri" w:cs="Arial"/>
      <w:color w:val="FF0000"/>
      <w:sz w:val="44"/>
      <w:szCs w:val="4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873965"/>
    <w:pPr>
      <w:spacing w:after="0" w:line="240" w:lineRule="auto"/>
    </w:pPr>
    <w:rPr>
      <w:rFonts w:ascii="Calibri" w:eastAsia="Calibri" w:hAnsi="Calibri" w:cs="Arial"/>
      <w:color w:val="FF0000"/>
      <w:sz w:val="44"/>
      <w:szCs w:val="4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873965"/>
    <w:pPr>
      <w:spacing w:after="0" w:line="240" w:lineRule="auto"/>
    </w:pPr>
    <w:rPr>
      <w:rFonts w:ascii="Calibri" w:eastAsia="Calibri" w:hAnsi="Calibri" w:cs="Arial"/>
      <w:color w:val="FF0000"/>
      <w:sz w:val="44"/>
      <w:szCs w:val="4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873965"/>
    <w:pPr>
      <w:spacing w:after="0" w:line="240" w:lineRule="auto"/>
    </w:pPr>
    <w:rPr>
      <w:rFonts w:ascii="Calibri" w:eastAsia="Calibri" w:hAnsi="Calibri" w:cs="Arial"/>
      <w:color w:val="FF0000"/>
      <w:sz w:val="44"/>
      <w:szCs w:val="4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873965"/>
    <w:rPr>
      <w:lang w:bidi="ar-EG"/>
    </w:rPr>
  </w:style>
  <w:style w:type="character" w:customStyle="1" w:styleId="BalloonTextChar1">
    <w:name w:val="Balloon Text Char1"/>
    <w:basedOn w:val="DefaultParagraphFont"/>
    <w:uiPriority w:val="99"/>
    <w:semiHidden/>
    <w:rsid w:val="00873965"/>
    <w:rPr>
      <w:rFonts w:ascii="Tahoma" w:hAnsi="Tahoma" w:cs="Tahoma"/>
      <w:sz w:val="16"/>
      <w:szCs w:val="16"/>
    </w:rPr>
  </w:style>
  <w:style w:type="character" w:customStyle="1" w:styleId="HeaderChar1">
    <w:name w:val="Header Char1"/>
    <w:basedOn w:val="DefaultParagraphFont"/>
    <w:uiPriority w:val="99"/>
    <w:semiHidden/>
    <w:rsid w:val="00873965"/>
  </w:style>
  <w:style w:type="character" w:customStyle="1" w:styleId="FooterChar1">
    <w:name w:val="Footer Char1"/>
    <w:basedOn w:val="DefaultParagraphFont"/>
    <w:uiPriority w:val="99"/>
    <w:semiHidden/>
    <w:rsid w:val="00873965"/>
  </w:style>
  <w:style w:type="table" w:customStyle="1" w:styleId="TableGrid110">
    <w:name w:val="Table Grid110"/>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
    <w:name w:val="Table Grid52"/>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
    <w:name w:val="Table Grid62"/>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3">
    <w:name w:val="Table Grid43"/>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3">
    <w:name w:val="Table Grid53"/>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3">
    <w:name w:val="Table Grid63"/>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4">
    <w:name w:val="Table Grid44"/>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4">
    <w:name w:val="Table Grid54"/>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4">
    <w:name w:val="Table Grid64"/>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
    <w:name w:val="Table Grid113"/>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
    <w:name w:val="Table Grid35"/>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5">
    <w:name w:val="Table Grid45"/>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5">
    <w:name w:val="Table Grid55"/>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5">
    <w:name w:val="Table Grid65"/>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4">
    <w:name w:val="Table Grid114"/>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6">
    <w:name w:val="Table Grid36"/>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6">
    <w:name w:val="Table Grid46"/>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6">
    <w:name w:val="Table Grid56"/>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6">
    <w:name w:val="Table Grid66"/>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
    <w:name w:val="Table Grid115"/>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
    <w:name w:val="Table Grid27"/>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7">
    <w:name w:val="Table Grid37"/>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7">
    <w:name w:val="Table Grid47"/>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7">
    <w:name w:val="Table Grid57"/>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7">
    <w:name w:val="Table Grid67"/>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6">
    <w:name w:val="Table Grid116"/>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8">
    <w:name w:val="Table Grid28"/>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8">
    <w:name w:val="Table Grid38"/>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8">
    <w:name w:val="Table Grid48"/>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8">
    <w:name w:val="Table Grid58"/>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8">
    <w:name w:val="Table Grid68"/>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7">
    <w:name w:val="Table Grid117"/>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
    <w:name w:val="Table Grid29"/>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9">
    <w:name w:val="Table Grid39"/>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9">
    <w:name w:val="Table Grid49"/>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9">
    <w:name w:val="Table Grid59"/>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9">
    <w:name w:val="Table Grid69"/>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8">
    <w:name w:val="Table Grid118"/>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0">
    <w:name w:val="Table Grid210"/>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0">
    <w:name w:val="Table Grid310"/>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10">
    <w:name w:val="Table Grid410"/>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0">
    <w:name w:val="Table Grid510"/>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9">
    <w:name w:val="Table Grid119"/>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0">
    <w:name w:val="Table Grid120"/>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
    <w:name w:val="Table Grid212"/>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2">
    <w:name w:val="Table Grid312"/>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2">
    <w:name w:val="Table Grid612"/>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3">
    <w:name w:val="Table Grid213"/>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3">
    <w:name w:val="Table Grid313"/>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13">
    <w:name w:val="Table Grid413"/>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3">
    <w:name w:val="Table Grid513"/>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3">
    <w:name w:val="Table Grid613"/>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2">
    <w:name w:val="Table Grid122"/>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4">
    <w:name w:val="Table Grid214"/>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4">
    <w:name w:val="Table Grid314"/>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14">
    <w:name w:val="Table Grid414"/>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4">
    <w:name w:val="Table Grid514"/>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4">
    <w:name w:val="Table Grid614"/>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3">
    <w:name w:val="Table Grid123"/>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5">
    <w:name w:val="Table Grid215"/>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5">
    <w:name w:val="Table Grid315"/>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15">
    <w:name w:val="Table Grid415"/>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5">
    <w:name w:val="Table Grid515"/>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5">
    <w:name w:val="Table Grid615"/>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4">
    <w:name w:val="Table Grid124"/>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6">
    <w:name w:val="Table Grid216"/>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6">
    <w:name w:val="Table Grid316"/>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16">
    <w:name w:val="Table Grid416"/>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6">
    <w:name w:val="Table Grid516"/>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6">
    <w:name w:val="Table Grid616"/>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5">
    <w:name w:val="Table Grid125"/>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7">
    <w:name w:val="Table Grid217"/>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7">
    <w:name w:val="Table Grid317"/>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17">
    <w:name w:val="Table Grid417"/>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7">
    <w:name w:val="Table Grid517"/>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7">
    <w:name w:val="Table Grid617"/>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6">
    <w:name w:val="Table Grid126"/>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8">
    <w:name w:val="Table Grid218"/>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8">
    <w:name w:val="Table Grid318"/>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18">
    <w:name w:val="Table Grid418"/>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8">
    <w:name w:val="Table Grid518"/>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8">
    <w:name w:val="Table Grid618"/>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7">
    <w:name w:val="Table Grid127"/>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9">
    <w:name w:val="Table Grid219"/>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9">
    <w:name w:val="Table Grid319"/>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19">
    <w:name w:val="Table Grid419"/>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9">
    <w:name w:val="Table Grid519"/>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9">
    <w:name w:val="Table Grid619"/>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8">
    <w:name w:val="Table Grid128"/>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0">
    <w:name w:val="Table Grid220"/>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0">
    <w:name w:val="Table Grid320"/>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20">
    <w:name w:val="Table Grid420"/>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0">
    <w:name w:val="Table Grid520"/>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0">
    <w:name w:val="Table Grid620"/>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9">
    <w:name w:val="Table Grid129"/>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
    <w:name w:val="Table Grid321"/>
    <w:basedOn w:val="TableNormal"/>
    <w:next w:val="TableGrid"/>
    <w:uiPriority w:val="59"/>
    <w:rsid w:val="00873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421">
    <w:name w:val="Table Grid42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1">
    <w:name w:val="Table Grid52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1">
    <w:name w:val="Table Grid62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1">
    <w:name w:val="toc 1"/>
    <w:basedOn w:val="Normal"/>
    <w:next w:val="Normal"/>
    <w:autoRedefine/>
    <w:uiPriority w:val="39"/>
    <w:unhideWhenUsed/>
    <w:qFormat/>
    <w:rsid w:val="00873965"/>
    <w:pPr>
      <w:bidi w:val="0"/>
      <w:spacing w:after="100"/>
    </w:pPr>
    <w:rPr>
      <w:lang w:bidi="ar-SA"/>
    </w:rPr>
  </w:style>
  <w:style w:type="paragraph" w:styleId="TOC2">
    <w:name w:val="toc 2"/>
    <w:basedOn w:val="Normal"/>
    <w:next w:val="Normal"/>
    <w:autoRedefine/>
    <w:uiPriority w:val="39"/>
    <w:unhideWhenUsed/>
    <w:qFormat/>
    <w:rsid w:val="00873965"/>
    <w:pPr>
      <w:bidi w:val="0"/>
      <w:spacing w:after="100"/>
      <w:ind w:left="220"/>
    </w:pPr>
    <w:rPr>
      <w:lang w:bidi="ar-SA"/>
    </w:rPr>
  </w:style>
  <w:style w:type="paragraph" w:styleId="TOC3">
    <w:name w:val="toc 3"/>
    <w:basedOn w:val="Normal"/>
    <w:next w:val="Normal"/>
    <w:autoRedefine/>
    <w:uiPriority w:val="39"/>
    <w:unhideWhenUsed/>
    <w:qFormat/>
    <w:rsid w:val="00873965"/>
    <w:pPr>
      <w:bidi w:val="0"/>
      <w:spacing w:after="100"/>
      <w:ind w:left="440"/>
    </w:pPr>
    <w:rPr>
      <w:lang w:bidi="ar-SA"/>
    </w:rPr>
  </w:style>
  <w:style w:type="paragraph" w:styleId="Caption">
    <w:name w:val="caption"/>
    <w:basedOn w:val="Normal"/>
    <w:next w:val="Normal"/>
    <w:uiPriority w:val="35"/>
    <w:unhideWhenUsed/>
    <w:qFormat/>
    <w:rsid w:val="00873965"/>
    <w:pPr>
      <w:bidi w:val="0"/>
      <w:spacing w:line="240" w:lineRule="auto"/>
    </w:pPr>
    <w:rPr>
      <w:b/>
      <w:bCs/>
      <w:color w:val="4F81BD" w:themeColor="accent1"/>
      <w:sz w:val="18"/>
      <w:szCs w:val="18"/>
      <w:lang w:bidi="ar-SA"/>
    </w:rPr>
  </w:style>
  <w:style w:type="paragraph" w:styleId="TableofFigures">
    <w:name w:val="table of figures"/>
    <w:basedOn w:val="Normal"/>
    <w:next w:val="Normal"/>
    <w:autoRedefine/>
    <w:uiPriority w:val="99"/>
    <w:unhideWhenUsed/>
    <w:rsid w:val="00873965"/>
    <w:pPr>
      <w:tabs>
        <w:tab w:val="right" w:leader="dot" w:pos="9350"/>
      </w:tabs>
      <w:bidi w:val="0"/>
      <w:spacing w:after="0"/>
    </w:pPr>
    <w:rPr>
      <w:rFonts w:cstheme="minorHAnsi"/>
      <w:b/>
      <w:bCs/>
      <w:sz w:val="24"/>
      <w:szCs w:val="24"/>
      <w:lang w:bidi="ar-SA"/>
    </w:rPr>
  </w:style>
  <w:style w:type="numbering" w:customStyle="1" w:styleId="NoList9">
    <w:name w:val="No List9"/>
    <w:next w:val="NoList"/>
    <w:uiPriority w:val="99"/>
    <w:semiHidden/>
    <w:unhideWhenUsed/>
    <w:rsid w:val="00873965"/>
  </w:style>
  <w:style w:type="numbering" w:customStyle="1" w:styleId="NoList14">
    <w:name w:val="No List14"/>
    <w:next w:val="NoList"/>
    <w:uiPriority w:val="99"/>
    <w:semiHidden/>
    <w:unhideWhenUsed/>
    <w:rsid w:val="00873965"/>
  </w:style>
  <w:style w:type="numbering" w:customStyle="1" w:styleId="NoList114">
    <w:name w:val="No List114"/>
    <w:next w:val="NoList"/>
    <w:uiPriority w:val="99"/>
    <w:semiHidden/>
    <w:unhideWhenUsed/>
    <w:rsid w:val="00873965"/>
  </w:style>
  <w:style w:type="numbering" w:customStyle="1" w:styleId="NoList23">
    <w:name w:val="No List23"/>
    <w:next w:val="NoList"/>
    <w:uiPriority w:val="99"/>
    <w:semiHidden/>
    <w:unhideWhenUsed/>
    <w:rsid w:val="00873965"/>
  </w:style>
  <w:style w:type="numbering" w:customStyle="1" w:styleId="NoList1111">
    <w:name w:val="No List1111"/>
    <w:next w:val="NoList"/>
    <w:uiPriority w:val="99"/>
    <w:semiHidden/>
    <w:unhideWhenUsed/>
    <w:rsid w:val="00873965"/>
  </w:style>
  <w:style w:type="numbering" w:customStyle="1" w:styleId="NoList31">
    <w:name w:val="No List31"/>
    <w:next w:val="NoList"/>
    <w:uiPriority w:val="99"/>
    <w:semiHidden/>
    <w:unhideWhenUsed/>
    <w:rsid w:val="00873965"/>
  </w:style>
  <w:style w:type="numbering" w:customStyle="1" w:styleId="NoList121">
    <w:name w:val="No List121"/>
    <w:next w:val="NoList"/>
    <w:uiPriority w:val="99"/>
    <w:semiHidden/>
    <w:unhideWhenUsed/>
    <w:rsid w:val="00873965"/>
  </w:style>
  <w:style w:type="numbering" w:customStyle="1" w:styleId="NoList211">
    <w:name w:val="No List211"/>
    <w:next w:val="NoList"/>
    <w:uiPriority w:val="99"/>
    <w:semiHidden/>
    <w:unhideWhenUsed/>
    <w:rsid w:val="00873965"/>
  </w:style>
  <w:style w:type="numbering" w:customStyle="1" w:styleId="NoList1121">
    <w:name w:val="No List1121"/>
    <w:next w:val="NoList"/>
    <w:uiPriority w:val="99"/>
    <w:semiHidden/>
    <w:unhideWhenUsed/>
    <w:rsid w:val="00873965"/>
  </w:style>
  <w:style w:type="numbering" w:customStyle="1" w:styleId="NoList41">
    <w:name w:val="No List41"/>
    <w:next w:val="NoList"/>
    <w:uiPriority w:val="99"/>
    <w:semiHidden/>
    <w:unhideWhenUsed/>
    <w:rsid w:val="00873965"/>
  </w:style>
  <w:style w:type="numbering" w:customStyle="1" w:styleId="NoList131">
    <w:name w:val="No List131"/>
    <w:next w:val="NoList"/>
    <w:uiPriority w:val="99"/>
    <w:semiHidden/>
    <w:unhideWhenUsed/>
    <w:rsid w:val="00873965"/>
  </w:style>
  <w:style w:type="numbering" w:customStyle="1" w:styleId="NoList221">
    <w:name w:val="No List221"/>
    <w:next w:val="NoList"/>
    <w:uiPriority w:val="99"/>
    <w:semiHidden/>
    <w:unhideWhenUsed/>
    <w:rsid w:val="00873965"/>
  </w:style>
  <w:style w:type="numbering" w:customStyle="1" w:styleId="NoList1131">
    <w:name w:val="No List1131"/>
    <w:next w:val="NoList"/>
    <w:uiPriority w:val="99"/>
    <w:semiHidden/>
    <w:unhideWhenUsed/>
    <w:rsid w:val="00873965"/>
  </w:style>
  <w:style w:type="numbering" w:customStyle="1" w:styleId="NoList51">
    <w:name w:val="No List51"/>
    <w:next w:val="NoList"/>
    <w:uiPriority w:val="99"/>
    <w:semiHidden/>
    <w:unhideWhenUsed/>
    <w:rsid w:val="00873965"/>
  </w:style>
  <w:style w:type="numbering" w:customStyle="1" w:styleId="NoList61">
    <w:name w:val="No List61"/>
    <w:next w:val="NoList"/>
    <w:uiPriority w:val="99"/>
    <w:semiHidden/>
    <w:unhideWhenUsed/>
    <w:rsid w:val="00873965"/>
  </w:style>
  <w:style w:type="numbering" w:customStyle="1" w:styleId="NoList71">
    <w:name w:val="No List71"/>
    <w:next w:val="NoList"/>
    <w:uiPriority w:val="99"/>
    <w:semiHidden/>
    <w:unhideWhenUsed/>
    <w:rsid w:val="00873965"/>
  </w:style>
  <w:style w:type="numbering" w:customStyle="1" w:styleId="NoList81">
    <w:name w:val="No List81"/>
    <w:next w:val="NoList"/>
    <w:uiPriority w:val="99"/>
    <w:semiHidden/>
    <w:unhideWhenUsed/>
    <w:rsid w:val="00873965"/>
  </w:style>
  <w:style w:type="numbering" w:customStyle="1" w:styleId="NoList91">
    <w:name w:val="No List91"/>
    <w:next w:val="NoList"/>
    <w:uiPriority w:val="99"/>
    <w:semiHidden/>
    <w:unhideWhenUsed/>
    <w:rsid w:val="00873965"/>
  </w:style>
  <w:style w:type="numbering" w:customStyle="1" w:styleId="NoList10">
    <w:name w:val="No List10"/>
    <w:next w:val="NoList"/>
    <w:uiPriority w:val="99"/>
    <w:semiHidden/>
    <w:unhideWhenUsed/>
    <w:rsid w:val="00873965"/>
  </w:style>
  <w:style w:type="numbering" w:customStyle="1" w:styleId="NoList15">
    <w:name w:val="No List15"/>
    <w:next w:val="NoList"/>
    <w:uiPriority w:val="99"/>
    <w:semiHidden/>
    <w:unhideWhenUsed/>
    <w:rsid w:val="00873965"/>
  </w:style>
  <w:style w:type="numbering" w:customStyle="1" w:styleId="NoList115">
    <w:name w:val="No List115"/>
    <w:next w:val="NoList"/>
    <w:uiPriority w:val="99"/>
    <w:semiHidden/>
    <w:unhideWhenUsed/>
    <w:rsid w:val="00873965"/>
  </w:style>
  <w:style w:type="numbering" w:customStyle="1" w:styleId="NoList1112">
    <w:name w:val="No List1112"/>
    <w:next w:val="NoList"/>
    <w:uiPriority w:val="99"/>
    <w:semiHidden/>
    <w:unhideWhenUsed/>
    <w:rsid w:val="00873965"/>
  </w:style>
  <w:style w:type="numbering" w:customStyle="1" w:styleId="NoList24">
    <w:name w:val="No List24"/>
    <w:next w:val="NoList"/>
    <w:uiPriority w:val="99"/>
    <w:semiHidden/>
    <w:unhideWhenUsed/>
    <w:rsid w:val="00873965"/>
  </w:style>
  <w:style w:type="numbering" w:customStyle="1" w:styleId="NoList11111">
    <w:name w:val="No List11111"/>
    <w:next w:val="NoList"/>
    <w:uiPriority w:val="99"/>
    <w:semiHidden/>
    <w:unhideWhenUsed/>
    <w:rsid w:val="00873965"/>
  </w:style>
  <w:style w:type="numbering" w:customStyle="1" w:styleId="NoList32">
    <w:name w:val="No List32"/>
    <w:next w:val="NoList"/>
    <w:uiPriority w:val="99"/>
    <w:semiHidden/>
    <w:unhideWhenUsed/>
    <w:rsid w:val="00873965"/>
  </w:style>
  <w:style w:type="numbering" w:customStyle="1" w:styleId="NoList122">
    <w:name w:val="No List122"/>
    <w:next w:val="NoList"/>
    <w:uiPriority w:val="99"/>
    <w:semiHidden/>
    <w:unhideWhenUsed/>
    <w:rsid w:val="00873965"/>
  </w:style>
  <w:style w:type="numbering" w:customStyle="1" w:styleId="NoList212">
    <w:name w:val="No List212"/>
    <w:next w:val="NoList"/>
    <w:uiPriority w:val="99"/>
    <w:semiHidden/>
    <w:unhideWhenUsed/>
    <w:rsid w:val="00873965"/>
  </w:style>
  <w:style w:type="numbering" w:customStyle="1" w:styleId="NoList1122">
    <w:name w:val="No List1122"/>
    <w:next w:val="NoList"/>
    <w:uiPriority w:val="99"/>
    <w:semiHidden/>
    <w:unhideWhenUsed/>
    <w:rsid w:val="00873965"/>
  </w:style>
  <w:style w:type="numbering" w:customStyle="1" w:styleId="NoList42">
    <w:name w:val="No List42"/>
    <w:next w:val="NoList"/>
    <w:uiPriority w:val="99"/>
    <w:semiHidden/>
    <w:unhideWhenUsed/>
    <w:rsid w:val="00873965"/>
  </w:style>
  <w:style w:type="numbering" w:customStyle="1" w:styleId="NoList132">
    <w:name w:val="No List132"/>
    <w:next w:val="NoList"/>
    <w:uiPriority w:val="99"/>
    <w:semiHidden/>
    <w:unhideWhenUsed/>
    <w:rsid w:val="00873965"/>
  </w:style>
  <w:style w:type="numbering" w:customStyle="1" w:styleId="NoList222">
    <w:name w:val="No List222"/>
    <w:next w:val="NoList"/>
    <w:uiPriority w:val="99"/>
    <w:semiHidden/>
    <w:unhideWhenUsed/>
    <w:rsid w:val="00873965"/>
  </w:style>
  <w:style w:type="numbering" w:customStyle="1" w:styleId="NoList1132">
    <w:name w:val="No List1132"/>
    <w:next w:val="NoList"/>
    <w:uiPriority w:val="99"/>
    <w:semiHidden/>
    <w:unhideWhenUsed/>
    <w:rsid w:val="00873965"/>
  </w:style>
  <w:style w:type="numbering" w:customStyle="1" w:styleId="NoList52">
    <w:name w:val="No List52"/>
    <w:next w:val="NoList"/>
    <w:uiPriority w:val="99"/>
    <w:semiHidden/>
    <w:unhideWhenUsed/>
    <w:rsid w:val="00873965"/>
  </w:style>
  <w:style w:type="character" w:customStyle="1" w:styleId="Hyperlink2">
    <w:name w:val="Hyperlink2"/>
    <w:basedOn w:val="DefaultParagraphFont"/>
    <w:uiPriority w:val="99"/>
    <w:unhideWhenUsed/>
    <w:rsid w:val="00873965"/>
    <w:rPr>
      <w:color w:val="0000FF"/>
      <w:u w:val="single"/>
    </w:rPr>
  </w:style>
  <w:style w:type="numbering" w:customStyle="1" w:styleId="NoList62">
    <w:name w:val="No List62"/>
    <w:next w:val="NoList"/>
    <w:uiPriority w:val="99"/>
    <w:semiHidden/>
    <w:unhideWhenUsed/>
    <w:rsid w:val="00873965"/>
  </w:style>
  <w:style w:type="numbering" w:customStyle="1" w:styleId="NoList72">
    <w:name w:val="No List72"/>
    <w:next w:val="NoList"/>
    <w:uiPriority w:val="99"/>
    <w:semiHidden/>
    <w:unhideWhenUsed/>
    <w:rsid w:val="00873965"/>
  </w:style>
  <w:style w:type="numbering" w:customStyle="1" w:styleId="NoList82">
    <w:name w:val="No List82"/>
    <w:next w:val="NoList"/>
    <w:uiPriority w:val="99"/>
    <w:semiHidden/>
    <w:unhideWhenUsed/>
    <w:rsid w:val="00873965"/>
  </w:style>
  <w:style w:type="table" w:customStyle="1" w:styleId="TableGrid3110">
    <w:name w:val="Table Grid3110"/>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2">
    <w:name w:val="Table Grid322"/>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
    <w:name w:val="Table Grid33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1">
    <w:name w:val="Table Grid34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1">
    <w:name w:val="Table Grid35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61">
    <w:name w:val="Table Grid36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71">
    <w:name w:val="Table Grid37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81">
    <w:name w:val="Table Grid38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91">
    <w:name w:val="Table Grid39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01">
    <w:name w:val="Table Grid310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1">
    <w:name w:val="Table Grid311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21">
    <w:name w:val="Table Grid312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31">
    <w:name w:val="Table Grid313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41">
    <w:name w:val="Table Grid314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51">
    <w:name w:val="Table Grid315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61">
    <w:name w:val="Table Grid316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71">
    <w:name w:val="Table Grid317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81">
    <w:name w:val="Table Grid318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91">
    <w:name w:val="Table Grid319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01">
    <w:name w:val="Table Grid320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1">
    <w:name w:val="Table Grid3211"/>
    <w:basedOn w:val="TableNormal"/>
    <w:next w:val="TableGrid"/>
    <w:uiPriority w:val="59"/>
    <w:rsid w:val="008739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aption1">
    <w:name w:val="Caption1"/>
    <w:basedOn w:val="Normal"/>
    <w:next w:val="Normal"/>
    <w:uiPriority w:val="35"/>
    <w:unhideWhenUsed/>
    <w:qFormat/>
    <w:rsid w:val="00873965"/>
    <w:pPr>
      <w:bidi w:val="0"/>
      <w:spacing w:line="240" w:lineRule="auto"/>
    </w:pPr>
    <w:rPr>
      <w:b/>
      <w:bCs/>
      <w:color w:val="4F81BD"/>
      <w:sz w:val="18"/>
      <w:szCs w:val="18"/>
      <w:lang w:bidi="ar-SA"/>
    </w:rPr>
  </w:style>
  <w:style w:type="paragraph" w:customStyle="1" w:styleId="TableofFigures1">
    <w:name w:val="Table of Figures1"/>
    <w:basedOn w:val="Normal"/>
    <w:next w:val="Normal"/>
    <w:autoRedefine/>
    <w:uiPriority w:val="99"/>
    <w:unhideWhenUsed/>
    <w:rsid w:val="00873965"/>
    <w:pPr>
      <w:tabs>
        <w:tab w:val="right" w:leader="dot" w:pos="9350"/>
      </w:tabs>
      <w:bidi w:val="0"/>
      <w:spacing w:after="0"/>
    </w:pPr>
    <w:rPr>
      <w:rFonts w:cs="Calibri"/>
      <w:b/>
      <w:bCs/>
      <w:sz w:val="24"/>
      <w:szCs w:val="24"/>
      <w:lang w:bidi="ar-SA"/>
    </w:rPr>
  </w:style>
  <w:style w:type="numbering" w:customStyle="1" w:styleId="NoList92">
    <w:name w:val="No List92"/>
    <w:next w:val="NoList"/>
    <w:uiPriority w:val="99"/>
    <w:semiHidden/>
    <w:unhideWhenUsed/>
    <w:rsid w:val="00873965"/>
  </w:style>
  <w:style w:type="numbering" w:customStyle="1" w:styleId="NoList141">
    <w:name w:val="No List141"/>
    <w:next w:val="NoList"/>
    <w:uiPriority w:val="99"/>
    <w:semiHidden/>
    <w:unhideWhenUsed/>
    <w:rsid w:val="00873965"/>
  </w:style>
  <w:style w:type="numbering" w:customStyle="1" w:styleId="NoList1141">
    <w:name w:val="No List1141"/>
    <w:next w:val="NoList"/>
    <w:uiPriority w:val="99"/>
    <w:semiHidden/>
    <w:unhideWhenUsed/>
    <w:rsid w:val="00873965"/>
  </w:style>
  <w:style w:type="numbering" w:customStyle="1" w:styleId="NoList231">
    <w:name w:val="No List231"/>
    <w:next w:val="NoList"/>
    <w:uiPriority w:val="99"/>
    <w:semiHidden/>
    <w:unhideWhenUsed/>
    <w:rsid w:val="00873965"/>
  </w:style>
  <w:style w:type="numbering" w:customStyle="1" w:styleId="NoList111111">
    <w:name w:val="No List111111"/>
    <w:next w:val="NoList"/>
    <w:uiPriority w:val="99"/>
    <w:semiHidden/>
    <w:unhideWhenUsed/>
    <w:rsid w:val="00873965"/>
  </w:style>
  <w:style w:type="numbering" w:customStyle="1" w:styleId="NoList311">
    <w:name w:val="No List311"/>
    <w:next w:val="NoList"/>
    <w:uiPriority w:val="99"/>
    <w:semiHidden/>
    <w:unhideWhenUsed/>
    <w:rsid w:val="00873965"/>
  </w:style>
  <w:style w:type="numbering" w:customStyle="1" w:styleId="NoList1211">
    <w:name w:val="No List1211"/>
    <w:next w:val="NoList"/>
    <w:uiPriority w:val="99"/>
    <w:semiHidden/>
    <w:unhideWhenUsed/>
    <w:rsid w:val="00873965"/>
  </w:style>
  <w:style w:type="numbering" w:customStyle="1" w:styleId="NoList2111">
    <w:name w:val="No List2111"/>
    <w:next w:val="NoList"/>
    <w:uiPriority w:val="99"/>
    <w:semiHidden/>
    <w:unhideWhenUsed/>
    <w:rsid w:val="00873965"/>
  </w:style>
  <w:style w:type="numbering" w:customStyle="1" w:styleId="NoList11211">
    <w:name w:val="No List11211"/>
    <w:next w:val="NoList"/>
    <w:uiPriority w:val="99"/>
    <w:semiHidden/>
    <w:unhideWhenUsed/>
    <w:rsid w:val="00873965"/>
  </w:style>
  <w:style w:type="numbering" w:customStyle="1" w:styleId="NoList411">
    <w:name w:val="No List411"/>
    <w:next w:val="NoList"/>
    <w:uiPriority w:val="99"/>
    <w:semiHidden/>
    <w:unhideWhenUsed/>
    <w:rsid w:val="00873965"/>
  </w:style>
  <w:style w:type="numbering" w:customStyle="1" w:styleId="NoList1311">
    <w:name w:val="No List1311"/>
    <w:next w:val="NoList"/>
    <w:uiPriority w:val="99"/>
    <w:semiHidden/>
    <w:unhideWhenUsed/>
    <w:rsid w:val="00873965"/>
  </w:style>
  <w:style w:type="numbering" w:customStyle="1" w:styleId="NoList2211">
    <w:name w:val="No List2211"/>
    <w:next w:val="NoList"/>
    <w:uiPriority w:val="99"/>
    <w:semiHidden/>
    <w:unhideWhenUsed/>
    <w:rsid w:val="00873965"/>
  </w:style>
  <w:style w:type="numbering" w:customStyle="1" w:styleId="NoList11311">
    <w:name w:val="No List11311"/>
    <w:next w:val="NoList"/>
    <w:uiPriority w:val="99"/>
    <w:semiHidden/>
    <w:unhideWhenUsed/>
    <w:rsid w:val="00873965"/>
  </w:style>
  <w:style w:type="numbering" w:customStyle="1" w:styleId="NoList511">
    <w:name w:val="No List511"/>
    <w:next w:val="NoList"/>
    <w:uiPriority w:val="99"/>
    <w:semiHidden/>
    <w:unhideWhenUsed/>
    <w:rsid w:val="00873965"/>
  </w:style>
  <w:style w:type="numbering" w:customStyle="1" w:styleId="NoList611">
    <w:name w:val="No List611"/>
    <w:next w:val="NoList"/>
    <w:uiPriority w:val="99"/>
    <w:semiHidden/>
    <w:unhideWhenUsed/>
    <w:rsid w:val="00873965"/>
  </w:style>
  <w:style w:type="numbering" w:customStyle="1" w:styleId="NoList711">
    <w:name w:val="No List711"/>
    <w:next w:val="NoList"/>
    <w:uiPriority w:val="99"/>
    <w:semiHidden/>
    <w:unhideWhenUsed/>
    <w:rsid w:val="00873965"/>
  </w:style>
  <w:style w:type="numbering" w:customStyle="1" w:styleId="NoList811">
    <w:name w:val="No List811"/>
    <w:next w:val="NoList"/>
    <w:uiPriority w:val="99"/>
    <w:semiHidden/>
    <w:unhideWhenUsed/>
    <w:rsid w:val="00873965"/>
  </w:style>
  <w:style w:type="numbering" w:customStyle="1" w:styleId="NoList911">
    <w:name w:val="No List911"/>
    <w:next w:val="NoList"/>
    <w:uiPriority w:val="99"/>
    <w:semiHidden/>
    <w:unhideWhenUsed/>
    <w:rsid w:val="00873965"/>
  </w:style>
  <w:style w:type="numbering" w:customStyle="1" w:styleId="NoList16">
    <w:name w:val="No List16"/>
    <w:next w:val="NoList"/>
    <w:uiPriority w:val="99"/>
    <w:semiHidden/>
    <w:unhideWhenUsed/>
    <w:rsid w:val="00873965"/>
  </w:style>
  <w:style w:type="numbering" w:customStyle="1" w:styleId="NoList17">
    <w:name w:val="No List17"/>
    <w:next w:val="NoList"/>
    <w:uiPriority w:val="99"/>
    <w:semiHidden/>
    <w:unhideWhenUsed/>
    <w:rsid w:val="00873965"/>
  </w:style>
  <w:style w:type="numbering" w:customStyle="1" w:styleId="NoList116">
    <w:name w:val="No List116"/>
    <w:next w:val="NoList"/>
    <w:uiPriority w:val="99"/>
    <w:semiHidden/>
    <w:unhideWhenUsed/>
    <w:rsid w:val="00873965"/>
  </w:style>
  <w:style w:type="numbering" w:customStyle="1" w:styleId="NoList25">
    <w:name w:val="No List25"/>
    <w:next w:val="NoList"/>
    <w:uiPriority w:val="99"/>
    <w:semiHidden/>
    <w:unhideWhenUsed/>
    <w:rsid w:val="00873965"/>
  </w:style>
  <w:style w:type="numbering" w:customStyle="1" w:styleId="NoList1113">
    <w:name w:val="No List1113"/>
    <w:next w:val="NoList"/>
    <w:uiPriority w:val="99"/>
    <w:semiHidden/>
    <w:unhideWhenUsed/>
    <w:rsid w:val="00873965"/>
  </w:style>
  <w:style w:type="numbering" w:customStyle="1" w:styleId="NoList33">
    <w:name w:val="No List33"/>
    <w:next w:val="NoList"/>
    <w:uiPriority w:val="99"/>
    <w:semiHidden/>
    <w:unhideWhenUsed/>
    <w:rsid w:val="00873965"/>
  </w:style>
  <w:style w:type="numbering" w:customStyle="1" w:styleId="NoList123">
    <w:name w:val="No List123"/>
    <w:next w:val="NoList"/>
    <w:uiPriority w:val="99"/>
    <w:semiHidden/>
    <w:unhideWhenUsed/>
    <w:rsid w:val="00873965"/>
  </w:style>
  <w:style w:type="numbering" w:customStyle="1" w:styleId="NoList213">
    <w:name w:val="No List213"/>
    <w:next w:val="NoList"/>
    <w:uiPriority w:val="99"/>
    <w:semiHidden/>
    <w:unhideWhenUsed/>
    <w:rsid w:val="00873965"/>
  </w:style>
  <w:style w:type="numbering" w:customStyle="1" w:styleId="NoList1123">
    <w:name w:val="No List1123"/>
    <w:next w:val="NoList"/>
    <w:uiPriority w:val="99"/>
    <w:semiHidden/>
    <w:unhideWhenUsed/>
    <w:rsid w:val="00873965"/>
  </w:style>
  <w:style w:type="numbering" w:customStyle="1" w:styleId="NoList43">
    <w:name w:val="No List43"/>
    <w:next w:val="NoList"/>
    <w:uiPriority w:val="99"/>
    <w:semiHidden/>
    <w:unhideWhenUsed/>
    <w:rsid w:val="00873965"/>
  </w:style>
  <w:style w:type="numbering" w:customStyle="1" w:styleId="NoList133">
    <w:name w:val="No List133"/>
    <w:next w:val="NoList"/>
    <w:uiPriority w:val="99"/>
    <w:semiHidden/>
    <w:unhideWhenUsed/>
    <w:rsid w:val="00873965"/>
  </w:style>
  <w:style w:type="numbering" w:customStyle="1" w:styleId="NoList223">
    <w:name w:val="No List223"/>
    <w:next w:val="NoList"/>
    <w:uiPriority w:val="99"/>
    <w:semiHidden/>
    <w:unhideWhenUsed/>
    <w:rsid w:val="00873965"/>
  </w:style>
  <w:style w:type="numbering" w:customStyle="1" w:styleId="NoList1133">
    <w:name w:val="No List1133"/>
    <w:next w:val="NoList"/>
    <w:uiPriority w:val="99"/>
    <w:semiHidden/>
    <w:unhideWhenUsed/>
    <w:rsid w:val="00873965"/>
  </w:style>
  <w:style w:type="numbering" w:customStyle="1" w:styleId="NoList53">
    <w:name w:val="No List53"/>
    <w:next w:val="NoList"/>
    <w:uiPriority w:val="99"/>
    <w:semiHidden/>
    <w:unhideWhenUsed/>
    <w:rsid w:val="00873965"/>
  </w:style>
  <w:style w:type="numbering" w:customStyle="1" w:styleId="NoList63">
    <w:name w:val="No List63"/>
    <w:next w:val="NoList"/>
    <w:uiPriority w:val="99"/>
    <w:semiHidden/>
    <w:unhideWhenUsed/>
    <w:rsid w:val="00873965"/>
  </w:style>
  <w:style w:type="numbering" w:customStyle="1" w:styleId="NoList73">
    <w:name w:val="No List73"/>
    <w:next w:val="NoList"/>
    <w:uiPriority w:val="99"/>
    <w:semiHidden/>
    <w:unhideWhenUsed/>
    <w:rsid w:val="00873965"/>
  </w:style>
  <w:style w:type="numbering" w:customStyle="1" w:styleId="NoList83">
    <w:name w:val="No List83"/>
    <w:next w:val="NoList"/>
    <w:uiPriority w:val="99"/>
    <w:semiHidden/>
    <w:unhideWhenUsed/>
    <w:rsid w:val="00873965"/>
  </w:style>
  <w:style w:type="numbering" w:customStyle="1" w:styleId="NoList93">
    <w:name w:val="No List93"/>
    <w:next w:val="NoList"/>
    <w:uiPriority w:val="99"/>
    <w:semiHidden/>
    <w:unhideWhenUsed/>
    <w:rsid w:val="00873965"/>
  </w:style>
  <w:style w:type="numbering" w:customStyle="1" w:styleId="NoList142">
    <w:name w:val="No List142"/>
    <w:next w:val="NoList"/>
    <w:uiPriority w:val="99"/>
    <w:semiHidden/>
    <w:unhideWhenUsed/>
    <w:rsid w:val="00873965"/>
  </w:style>
  <w:style w:type="numbering" w:customStyle="1" w:styleId="NoList1142">
    <w:name w:val="No List1142"/>
    <w:next w:val="NoList"/>
    <w:uiPriority w:val="99"/>
    <w:semiHidden/>
    <w:unhideWhenUsed/>
    <w:rsid w:val="00873965"/>
  </w:style>
  <w:style w:type="numbering" w:customStyle="1" w:styleId="NoList232">
    <w:name w:val="No List232"/>
    <w:next w:val="NoList"/>
    <w:uiPriority w:val="99"/>
    <w:semiHidden/>
    <w:unhideWhenUsed/>
    <w:rsid w:val="00873965"/>
  </w:style>
  <w:style w:type="numbering" w:customStyle="1" w:styleId="NoList11112">
    <w:name w:val="No List11112"/>
    <w:next w:val="NoList"/>
    <w:uiPriority w:val="99"/>
    <w:semiHidden/>
    <w:unhideWhenUsed/>
    <w:rsid w:val="00873965"/>
  </w:style>
  <w:style w:type="numbering" w:customStyle="1" w:styleId="NoList312">
    <w:name w:val="No List312"/>
    <w:next w:val="NoList"/>
    <w:uiPriority w:val="99"/>
    <w:semiHidden/>
    <w:unhideWhenUsed/>
    <w:rsid w:val="00873965"/>
  </w:style>
  <w:style w:type="numbering" w:customStyle="1" w:styleId="NoList1212">
    <w:name w:val="No List1212"/>
    <w:next w:val="NoList"/>
    <w:uiPriority w:val="99"/>
    <w:semiHidden/>
    <w:unhideWhenUsed/>
    <w:rsid w:val="00873965"/>
  </w:style>
  <w:style w:type="numbering" w:customStyle="1" w:styleId="NoList2112">
    <w:name w:val="No List2112"/>
    <w:next w:val="NoList"/>
    <w:uiPriority w:val="99"/>
    <w:semiHidden/>
    <w:unhideWhenUsed/>
    <w:rsid w:val="00873965"/>
  </w:style>
  <w:style w:type="numbering" w:customStyle="1" w:styleId="NoList11212">
    <w:name w:val="No List11212"/>
    <w:next w:val="NoList"/>
    <w:uiPriority w:val="99"/>
    <w:semiHidden/>
    <w:unhideWhenUsed/>
    <w:rsid w:val="00873965"/>
  </w:style>
  <w:style w:type="numbering" w:customStyle="1" w:styleId="NoList412">
    <w:name w:val="No List412"/>
    <w:next w:val="NoList"/>
    <w:uiPriority w:val="99"/>
    <w:semiHidden/>
    <w:unhideWhenUsed/>
    <w:rsid w:val="00873965"/>
  </w:style>
  <w:style w:type="numbering" w:customStyle="1" w:styleId="NoList1312">
    <w:name w:val="No List1312"/>
    <w:next w:val="NoList"/>
    <w:uiPriority w:val="99"/>
    <w:semiHidden/>
    <w:unhideWhenUsed/>
    <w:rsid w:val="00873965"/>
  </w:style>
  <w:style w:type="numbering" w:customStyle="1" w:styleId="NoList2212">
    <w:name w:val="No List2212"/>
    <w:next w:val="NoList"/>
    <w:uiPriority w:val="99"/>
    <w:semiHidden/>
    <w:unhideWhenUsed/>
    <w:rsid w:val="00873965"/>
  </w:style>
  <w:style w:type="numbering" w:customStyle="1" w:styleId="NoList11312">
    <w:name w:val="No List11312"/>
    <w:next w:val="NoList"/>
    <w:uiPriority w:val="99"/>
    <w:semiHidden/>
    <w:unhideWhenUsed/>
    <w:rsid w:val="00873965"/>
  </w:style>
  <w:style w:type="numbering" w:customStyle="1" w:styleId="NoList512">
    <w:name w:val="No List512"/>
    <w:next w:val="NoList"/>
    <w:uiPriority w:val="99"/>
    <w:semiHidden/>
    <w:unhideWhenUsed/>
    <w:rsid w:val="00873965"/>
  </w:style>
  <w:style w:type="numbering" w:customStyle="1" w:styleId="NoList612">
    <w:name w:val="No List612"/>
    <w:next w:val="NoList"/>
    <w:uiPriority w:val="99"/>
    <w:semiHidden/>
    <w:unhideWhenUsed/>
    <w:rsid w:val="00873965"/>
  </w:style>
  <w:style w:type="numbering" w:customStyle="1" w:styleId="NoList712">
    <w:name w:val="No List712"/>
    <w:next w:val="NoList"/>
    <w:uiPriority w:val="99"/>
    <w:semiHidden/>
    <w:unhideWhenUsed/>
    <w:rsid w:val="00873965"/>
  </w:style>
  <w:style w:type="numbering" w:customStyle="1" w:styleId="NoList812">
    <w:name w:val="No List812"/>
    <w:next w:val="NoList"/>
    <w:uiPriority w:val="99"/>
    <w:semiHidden/>
    <w:unhideWhenUsed/>
    <w:rsid w:val="00873965"/>
  </w:style>
  <w:style w:type="numbering" w:customStyle="1" w:styleId="NoList912">
    <w:name w:val="No List912"/>
    <w:next w:val="NoList"/>
    <w:uiPriority w:val="99"/>
    <w:semiHidden/>
    <w:unhideWhenUsed/>
    <w:rsid w:val="00873965"/>
  </w:style>
  <w:style w:type="numbering" w:customStyle="1" w:styleId="NoList101">
    <w:name w:val="No List101"/>
    <w:next w:val="NoList"/>
    <w:uiPriority w:val="99"/>
    <w:semiHidden/>
    <w:unhideWhenUsed/>
    <w:rsid w:val="00873965"/>
  </w:style>
  <w:style w:type="numbering" w:customStyle="1" w:styleId="NoList151">
    <w:name w:val="No List151"/>
    <w:next w:val="NoList"/>
    <w:uiPriority w:val="99"/>
    <w:semiHidden/>
    <w:unhideWhenUsed/>
    <w:rsid w:val="00873965"/>
  </w:style>
  <w:style w:type="numbering" w:customStyle="1" w:styleId="NoList1151">
    <w:name w:val="No List1151"/>
    <w:next w:val="NoList"/>
    <w:uiPriority w:val="99"/>
    <w:semiHidden/>
    <w:unhideWhenUsed/>
    <w:rsid w:val="00873965"/>
  </w:style>
  <w:style w:type="numbering" w:customStyle="1" w:styleId="NoList11121">
    <w:name w:val="No List11121"/>
    <w:next w:val="NoList"/>
    <w:uiPriority w:val="99"/>
    <w:semiHidden/>
    <w:unhideWhenUsed/>
    <w:rsid w:val="00873965"/>
  </w:style>
  <w:style w:type="numbering" w:customStyle="1" w:styleId="NoList241">
    <w:name w:val="No List241"/>
    <w:next w:val="NoList"/>
    <w:uiPriority w:val="99"/>
    <w:semiHidden/>
    <w:unhideWhenUsed/>
    <w:rsid w:val="00873965"/>
  </w:style>
  <w:style w:type="numbering" w:customStyle="1" w:styleId="NoList111112">
    <w:name w:val="No List111112"/>
    <w:next w:val="NoList"/>
    <w:uiPriority w:val="99"/>
    <w:semiHidden/>
    <w:unhideWhenUsed/>
    <w:rsid w:val="00873965"/>
  </w:style>
  <w:style w:type="numbering" w:customStyle="1" w:styleId="NoList321">
    <w:name w:val="No List321"/>
    <w:next w:val="NoList"/>
    <w:uiPriority w:val="99"/>
    <w:semiHidden/>
    <w:unhideWhenUsed/>
    <w:rsid w:val="00873965"/>
  </w:style>
  <w:style w:type="numbering" w:customStyle="1" w:styleId="NoList1221">
    <w:name w:val="No List1221"/>
    <w:next w:val="NoList"/>
    <w:uiPriority w:val="99"/>
    <w:semiHidden/>
    <w:unhideWhenUsed/>
    <w:rsid w:val="00873965"/>
  </w:style>
  <w:style w:type="numbering" w:customStyle="1" w:styleId="NoList2121">
    <w:name w:val="No List2121"/>
    <w:next w:val="NoList"/>
    <w:uiPriority w:val="99"/>
    <w:semiHidden/>
    <w:unhideWhenUsed/>
    <w:rsid w:val="00873965"/>
  </w:style>
  <w:style w:type="numbering" w:customStyle="1" w:styleId="NoList11221">
    <w:name w:val="No List11221"/>
    <w:next w:val="NoList"/>
    <w:uiPriority w:val="99"/>
    <w:semiHidden/>
    <w:unhideWhenUsed/>
    <w:rsid w:val="00873965"/>
  </w:style>
  <w:style w:type="numbering" w:customStyle="1" w:styleId="NoList421">
    <w:name w:val="No List421"/>
    <w:next w:val="NoList"/>
    <w:uiPriority w:val="99"/>
    <w:semiHidden/>
    <w:unhideWhenUsed/>
    <w:rsid w:val="00873965"/>
  </w:style>
  <w:style w:type="numbering" w:customStyle="1" w:styleId="NoList1321">
    <w:name w:val="No List1321"/>
    <w:next w:val="NoList"/>
    <w:uiPriority w:val="99"/>
    <w:semiHidden/>
    <w:unhideWhenUsed/>
    <w:rsid w:val="00873965"/>
  </w:style>
  <w:style w:type="numbering" w:customStyle="1" w:styleId="NoList2221">
    <w:name w:val="No List2221"/>
    <w:next w:val="NoList"/>
    <w:uiPriority w:val="99"/>
    <w:semiHidden/>
    <w:unhideWhenUsed/>
    <w:rsid w:val="00873965"/>
  </w:style>
  <w:style w:type="numbering" w:customStyle="1" w:styleId="NoList11321">
    <w:name w:val="No List11321"/>
    <w:next w:val="NoList"/>
    <w:uiPriority w:val="99"/>
    <w:semiHidden/>
    <w:unhideWhenUsed/>
    <w:rsid w:val="00873965"/>
  </w:style>
  <w:style w:type="numbering" w:customStyle="1" w:styleId="NoList521">
    <w:name w:val="No List521"/>
    <w:next w:val="NoList"/>
    <w:uiPriority w:val="99"/>
    <w:semiHidden/>
    <w:unhideWhenUsed/>
    <w:rsid w:val="00873965"/>
  </w:style>
  <w:style w:type="numbering" w:customStyle="1" w:styleId="NoList621">
    <w:name w:val="No List621"/>
    <w:next w:val="NoList"/>
    <w:uiPriority w:val="99"/>
    <w:semiHidden/>
    <w:unhideWhenUsed/>
    <w:rsid w:val="00873965"/>
  </w:style>
  <w:style w:type="numbering" w:customStyle="1" w:styleId="NoList721">
    <w:name w:val="No List721"/>
    <w:next w:val="NoList"/>
    <w:uiPriority w:val="99"/>
    <w:semiHidden/>
    <w:unhideWhenUsed/>
    <w:rsid w:val="00873965"/>
  </w:style>
  <w:style w:type="numbering" w:customStyle="1" w:styleId="NoList821">
    <w:name w:val="No List821"/>
    <w:next w:val="NoList"/>
    <w:uiPriority w:val="99"/>
    <w:semiHidden/>
    <w:unhideWhenUsed/>
    <w:rsid w:val="00873965"/>
  </w:style>
  <w:style w:type="numbering" w:customStyle="1" w:styleId="NoList921">
    <w:name w:val="No List921"/>
    <w:next w:val="NoList"/>
    <w:uiPriority w:val="99"/>
    <w:semiHidden/>
    <w:unhideWhenUsed/>
    <w:rsid w:val="00873965"/>
  </w:style>
  <w:style w:type="numbering" w:customStyle="1" w:styleId="NoList1411">
    <w:name w:val="No List1411"/>
    <w:next w:val="NoList"/>
    <w:uiPriority w:val="99"/>
    <w:semiHidden/>
    <w:unhideWhenUsed/>
    <w:rsid w:val="00873965"/>
  </w:style>
  <w:style w:type="numbering" w:customStyle="1" w:styleId="NoList11411">
    <w:name w:val="No List11411"/>
    <w:next w:val="NoList"/>
    <w:uiPriority w:val="99"/>
    <w:semiHidden/>
    <w:unhideWhenUsed/>
    <w:rsid w:val="00873965"/>
  </w:style>
  <w:style w:type="numbering" w:customStyle="1" w:styleId="NoList2311">
    <w:name w:val="No List2311"/>
    <w:next w:val="NoList"/>
    <w:uiPriority w:val="99"/>
    <w:semiHidden/>
    <w:unhideWhenUsed/>
    <w:rsid w:val="00873965"/>
  </w:style>
  <w:style w:type="numbering" w:customStyle="1" w:styleId="NoList1111111">
    <w:name w:val="No List1111111"/>
    <w:next w:val="NoList"/>
    <w:uiPriority w:val="99"/>
    <w:semiHidden/>
    <w:unhideWhenUsed/>
    <w:rsid w:val="00873965"/>
  </w:style>
  <w:style w:type="numbering" w:customStyle="1" w:styleId="NoList3111">
    <w:name w:val="No List3111"/>
    <w:next w:val="NoList"/>
    <w:uiPriority w:val="99"/>
    <w:semiHidden/>
    <w:unhideWhenUsed/>
    <w:rsid w:val="00873965"/>
  </w:style>
  <w:style w:type="numbering" w:customStyle="1" w:styleId="NoList12111">
    <w:name w:val="No List12111"/>
    <w:next w:val="NoList"/>
    <w:uiPriority w:val="99"/>
    <w:semiHidden/>
    <w:unhideWhenUsed/>
    <w:rsid w:val="00873965"/>
  </w:style>
  <w:style w:type="numbering" w:customStyle="1" w:styleId="NoList21111">
    <w:name w:val="No List21111"/>
    <w:next w:val="NoList"/>
    <w:uiPriority w:val="99"/>
    <w:semiHidden/>
    <w:unhideWhenUsed/>
    <w:rsid w:val="00873965"/>
  </w:style>
  <w:style w:type="numbering" w:customStyle="1" w:styleId="NoList112111">
    <w:name w:val="No List112111"/>
    <w:next w:val="NoList"/>
    <w:uiPriority w:val="99"/>
    <w:semiHidden/>
    <w:unhideWhenUsed/>
    <w:rsid w:val="00873965"/>
  </w:style>
  <w:style w:type="numbering" w:customStyle="1" w:styleId="NoList4111">
    <w:name w:val="No List4111"/>
    <w:next w:val="NoList"/>
    <w:uiPriority w:val="99"/>
    <w:semiHidden/>
    <w:unhideWhenUsed/>
    <w:rsid w:val="00873965"/>
  </w:style>
  <w:style w:type="numbering" w:customStyle="1" w:styleId="NoList13111">
    <w:name w:val="No List13111"/>
    <w:next w:val="NoList"/>
    <w:uiPriority w:val="99"/>
    <w:semiHidden/>
    <w:unhideWhenUsed/>
    <w:rsid w:val="00873965"/>
  </w:style>
  <w:style w:type="numbering" w:customStyle="1" w:styleId="NoList22111">
    <w:name w:val="No List22111"/>
    <w:next w:val="NoList"/>
    <w:uiPriority w:val="99"/>
    <w:semiHidden/>
    <w:unhideWhenUsed/>
    <w:rsid w:val="00873965"/>
  </w:style>
  <w:style w:type="numbering" w:customStyle="1" w:styleId="NoList113111">
    <w:name w:val="No List113111"/>
    <w:next w:val="NoList"/>
    <w:uiPriority w:val="99"/>
    <w:semiHidden/>
    <w:unhideWhenUsed/>
    <w:rsid w:val="00873965"/>
  </w:style>
  <w:style w:type="numbering" w:customStyle="1" w:styleId="NoList5111">
    <w:name w:val="No List5111"/>
    <w:next w:val="NoList"/>
    <w:uiPriority w:val="99"/>
    <w:semiHidden/>
    <w:unhideWhenUsed/>
    <w:rsid w:val="00873965"/>
  </w:style>
  <w:style w:type="numbering" w:customStyle="1" w:styleId="NoList6111">
    <w:name w:val="No List6111"/>
    <w:next w:val="NoList"/>
    <w:uiPriority w:val="99"/>
    <w:semiHidden/>
    <w:unhideWhenUsed/>
    <w:rsid w:val="00873965"/>
  </w:style>
  <w:style w:type="numbering" w:customStyle="1" w:styleId="NoList7111">
    <w:name w:val="No List7111"/>
    <w:next w:val="NoList"/>
    <w:uiPriority w:val="99"/>
    <w:semiHidden/>
    <w:unhideWhenUsed/>
    <w:rsid w:val="00873965"/>
  </w:style>
  <w:style w:type="numbering" w:customStyle="1" w:styleId="NoList8111">
    <w:name w:val="No List8111"/>
    <w:next w:val="NoList"/>
    <w:uiPriority w:val="99"/>
    <w:semiHidden/>
    <w:unhideWhenUsed/>
    <w:rsid w:val="00873965"/>
  </w:style>
  <w:style w:type="numbering" w:customStyle="1" w:styleId="NoList9111">
    <w:name w:val="No List9111"/>
    <w:next w:val="NoList"/>
    <w:uiPriority w:val="99"/>
    <w:semiHidden/>
    <w:unhideWhenUsed/>
    <w:rsid w:val="00873965"/>
  </w:style>
  <w:style w:type="numbering" w:customStyle="1" w:styleId="NoList18">
    <w:name w:val="No List18"/>
    <w:next w:val="NoList"/>
    <w:uiPriority w:val="99"/>
    <w:semiHidden/>
    <w:unhideWhenUsed/>
    <w:rsid w:val="00873965"/>
  </w:style>
  <w:style w:type="numbering" w:customStyle="1" w:styleId="NoList19">
    <w:name w:val="No List19"/>
    <w:next w:val="NoList"/>
    <w:uiPriority w:val="99"/>
    <w:semiHidden/>
    <w:unhideWhenUsed/>
    <w:rsid w:val="00873965"/>
  </w:style>
  <w:style w:type="numbering" w:customStyle="1" w:styleId="NoList117">
    <w:name w:val="No List117"/>
    <w:next w:val="NoList"/>
    <w:uiPriority w:val="99"/>
    <w:semiHidden/>
    <w:unhideWhenUsed/>
    <w:rsid w:val="00873965"/>
  </w:style>
  <w:style w:type="numbering" w:customStyle="1" w:styleId="NoList26">
    <w:name w:val="No List26"/>
    <w:next w:val="NoList"/>
    <w:uiPriority w:val="99"/>
    <w:semiHidden/>
    <w:unhideWhenUsed/>
    <w:rsid w:val="00873965"/>
  </w:style>
  <w:style w:type="numbering" w:customStyle="1" w:styleId="NoList1114">
    <w:name w:val="No List1114"/>
    <w:next w:val="NoList"/>
    <w:uiPriority w:val="99"/>
    <w:semiHidden/>
    <w:unhideWhenUsed/>
    <w:rsid w:val="00873965"/>
  </w:style>
  <w:style w:type="numbering" w:customStyle="1" w:styleId="NoList34">
    <w:name w:val="No List34"/>
    <w:next w:val="NoList"/>
    <w:uiPriority w:val="99"/>
    <w:semiHidden/>
    <w:unhideWhenUsed/>
    <w:rsid w:val="00873965"/>
  </w:style>
  <w:style w:type="numbering" w:customStyle="1" w:styleId="NoList124">
    <w:name w:val="No List124"/>
    <w:next w:val="NoList"/>
    <w:uiPriority w:val="99"/>
    <w:semiHidden/>
    <w:unhideWhenUsed/>
    <w:rsid w:val="00873965"/>
  </w:style>
  <w:style w:type="numbering" w:customStyle="1" w:styleId="NoList214">
    <w:name w:val="No List214"/>
    <w:next w:val="NoList"/>
    <w:uiPriority w:val="99"/>
    <w:semiHidden/>
    <w:unhideWhenUsed/>
    <w:rsid w:val="00873965"/>
  </w:style>
  <w:style w:type="numbering" w:customStyle="1" w:styleId="NoList1124">
    <w:name w:val="No List1124"/>
    <w:next w:val="NoList"/>
    <w:uiPriority w:val="99"/>
    <w:semiHidden/>
    <w:unhideWhenUsed/>
    <w:rsid w:val="00873965"/>
  </w:style>
  <w:style w:type="numbering" w:customStyle="1" w:styleId="NoList44">
    <w:name w:val="No List44"/>
    <w:next w:val="NoList"/>
    <w:uiPriority w:val="99"/>
    <w:semiHidden/>
    <w:unhideWhenUsed/>
    <w:rsid w:val="00873965"/>
  </w:style>
  <w:style w:type="numbering" w:customStyle="1" w:styleId="NoList134">
    <w:name w:val="No List134"/>
    <w:next w:val="NoList"/>
    <w:uiPriority w:val="99"/>
    <w:semiHidden/>
    <w:unhideWhenUsed/>
    <w:rsid w:val="00873965"/>
  </w:style>
  <w:style w:type="numbering" w:customStyle="1" w:styleId="NoList224">
    <w:name w:val="No List224"/>
    <w:next w:val="NoList"/>
    <w:uiPriority w:val="99"/>
    <w:semiHidden/>
    <w:unhideWhenUsed/>
    <w:rsid w:val="00873965"/>
  </w:style>
  <w:style w:type="numbering" w:customStyle="1" w:styleId="NoList1134">
    <w:name w:val="No List1134"/>
    <w:next w:val="NoList"/>
    <w:uiPriority w:val="99"/>
    <w:semiHidden/>
    <w:unhideWhenUsed/>
    <w:rsid w:val="00873965"/>
  </w:style>
  <w:style w:type="numbering" w:customStyle="1" w:styleId="NoList54">
    <w:name w:val="No List54"/>
    <w:next w:val="NoList"/>
    <w:uiPriority w:val="99"/>
    <w:semiHidden/>
    <w:unhideWhenUsed/>
    <w:rsid w:val="00873965"/>
  </w:style>
  <w:style w:type="numbering" w:customStyle="1" w:styleId="NoList64">
    <w:name w:val="No List64"/>
    <w:next w:val="NoList"/>
    <w:uiPriority w:val="99"/>
    <w:semiHidden/>
    <w:unhideWhenUsed/>
    <w:rsid w:val="00873965"/>
  </w:style>
  <w:style w:type="numbering" w:customStyle="1" w:styleId="NoList74">
    <w:name w:val="No List74"/>
    <w:next w:val="NoList"/>
    <w:uiPriority w:val="99"/>
    <w:semiHidden/>
    <w:unhideWhenUsed/>
    <w:rsid w:val="00873965"/>
  </w:style>
  <w:style w:type="numbering" w:customStyle="1" w:styleId="NoList84">
    <w:name w:val="No List84"/>
    <w:next w:val="NoList"/>
    <w:uiPriority w:val="99"/>
    <w:semiHidden/>
    <w:unhideWhenUsed/>
    <w:rsid w:val="00873965"/>
  </w:style>
  <w:style w:type="numbering" w:customStyle="1" w:styleId="NoList94">
    <w:name w:val="No List94"/>
    <w:next w:val="NoList"/>
    <w:uiPriority w:val="99"/>
    <w:semiHidden/>
    <w:unhideWhenUsed/>
    <w:rsid w:val="00873965"/>
  </w:style>
  <w:style w:type="numbering" w:customStyle="1" w:styleId="NoList143">
    <w:name w:val="No List143"/>
    <w:next w:val="NoList"/>
    <w:uiPriority w:val="99"/>
    <w:semiHidden/>
    <w:unhideWhenUsed/>
    <w:rsid w:val="00873965"/>
  </w:style>
  <w:style w:type="numbering" w:customStyle="1" w:styleId="NoList1143">
    <w:name w:val="No List1143"/>
    <w:next w:val="NoList"/>
    <w:uiPriority w:val="99"/>
    <w:semiHidden/>
    <w:unhideWhenUsed/>
    <w:rsid w:val="00873965"/>
  </w:style>
  <w:style w:type="numbering" w:customStyle="1" w:styleId="NoList233">
    <w:name w:val="No List233"/>
    <w:next w:val="NoList"/>
    <w:uiPriority w:val="99"/>
    <w:semiHidden/>
    <w:unhideWhenUsed/>
    <w:rsid w:val="00873965"/>
  </w:style>
  <w:style w:type="numbering" w:customStyle="1" w:styleId="NoList11113">
    <w:name w:val="No List11113"/>
    <w:next w:val="NoList"/>
    <w:uiPriority w:val="99"/>
    <w:semiHidden/>
    <w:unhideWhenUsed/>
    <w:rsid w:val="00873965"/>
  </w:style>
  <w:style w:type="numbering" w:customStyle="1" w:styleId="NoList313">
    <w:name w:val="No List313"/>
    <w:next w:val="NoList"/>
    <w:uiPriority w:val="99"/>
    <w:semiHidden/>
    <w:unhideWhenUsed/>
    <w:rsid w:val="00873965"/>
  </w:style>
  <w:style w:type="numbering" w:customStyle="1" w:styleId="NoList1213">
    <w:name w:val="No List1213"/>
    <w:next w:val="NoList"/>
    <w:uiPriority w:val="99"/>
    <w:semiHidden/>
    <w:unhideWhenUsed/>
    <w:rsid w:val="00873965"/>
  </w:style>
  <w:style w:type="numbering" w:customStyle="1" w:styleId="NoList2113">
    <w:name w:val="No List2113"/>
    <w:next w:val="NoList"/>
    <w:uiPriority w:val="99"/>
    <w:semiHidden/>
    <w:unhideWhenUsed/>
    <w:rsid w:val="00873965"/>
  </w:style>
  <w:style w:type="numbering" w:customStyle="1" w:styleId="NoList11213">
    <w:name w:val="No List11213"/>
    <w:next w:val="NoList"/>
    <w:uiPriority w:val="99"/>
    <w:semiHidden/>
    <w:unhideWhenUsed/>
    <w:rsid w:val="00873965"/>
  </w:style>
  <w:style w:type="numbering" w:customStyle="1" w:styleId="NoList413">
    <w:name w:val="No List413"/>
    <w:next w:val="NoList"/>
    <w:uiPriority w:val="99"/>
    <w:semiHidden/>
    <w:unhideWhenUsed/>
    <w:rsid w:val="00873965"/>
  </w:style>
  <w:style w:type="numbering" w:customStyle="1" w:styleId="NoList1313">
    <w:name w:val="No List1313"/>
    <w:next w:val="NoList"/>
    <w:uiPriority w:val="99"/>
    <w:semiHidden/>
    <w:unhideWhenUsed/>
    <w:rsid w:val="00873965"/>
  </w:style>
  <w:style w:type="numbering" w:customStyle="1" w:styleId="NoList2213">
    <w:name w:val="No List2213"/>
    <w:next w:val="NoList"/>
    <w:uiPriority w:val="99"/>
    <w:semiHidden/>
    <w:unhideWhenUsed/>
    <w:rsid w:val="00873965"/>
  </w:style>
  <w:style w:type="numbering" w:customStyle="1" w:styleId="NoList11313">
    <w:name w:val="No List11313"/>
    <w:next w:val="NoList"/>
    <w:uiPriority w:val="99"/>
    <w:semiHidden/>
    <w:unhideWhenUsed/>
    <w:rsid w:val="00873965"/>
  </w:style>
  <w:style w:type="numbering" w:customStyle="1" w:styleId="NoList513">
    <w:name w:val="No List513"/>
    <w:next w:val="NoList"/>
    <w:uiPriority w:val="99"/>
    <w:semiHidden/>
    <w:unhideWhenUsed/>
    <w:rsid w:val="00873965"/>
  </w:style>
  <w:style w:type="numbering" w:customStyle="1" w:styleId="NoList613">
    <w:name w:val="No List613"/>
    <w:next w:val="NoList"/>
    <w:uiPriority w:val="99"/>
    <w:semiHidden/>
    <w:unhideWhenUsed/>
    <w:rsid w:val="00873965"/>
  </w:style>
  <w:style w:type="numbering" w:customStyle="1" w:styleId="NoList713">
    <w:name w:val="No List713"/>
    <w:next w:val="NoList"/>
    <w:uiPriority w:val="99"/>
    <w:semiHidden/>
    <w:unhideWhenUsed/>
    <w:rsid w:val="00873965"/>
  </w:style>
  <w:style w:type="numbering" w:customStyle="1" w:styleId="NoList813">
    <w:name w:val="No List813"/>
    <w:next w:val="NoList"/>
    <w:uiPriority w:val="99"/>
    <w:semiHidden/>
    <w:unhideWhenUsed/>
    <w:rsid w:val="00873965"/>
  </w:style>
  <w:style w:type="numbering" w:customStyle="1" w:styleId="NoList913">
    <w:name w:val="No List913"/>
    <w:next w:val="NoList"/>
    <w:uiPriority w:val="99"/>
    <w:semiHidden/>
    <w:unhideWhenUsed/>
    <w:rsid w:val="00873965"/>
  </w:style>
  <w:style w:type="numbering" w:customStyle="1" w:styleId="NoList102">
    <w:name w:val="No List102"/>
    <w:next w:val="NoList"/>
    <w:uiPriority w:val="99"/>
    <w:semiHidden/>
    <w:unhideWhenUsed/>
    <w:rsid w:val="00873965"/>
  </w:style>
  <w:style w:type="numbering" w:customStyle="1" w:styleId="NoList152">
    <w:name w:val="No List152"/>
    <w:next w:val="NoList"/>
    <w:uiPriority w:val="99"/>
    <w:semiHidden/>
    <w:unhideWhenUsed/>
    <w:rsid w:val="00873965"/>
  </w:style>
  <w:style w:type="numbering" w:customStyle="1" w:styleId="NoList1152">
    <w:name w:val="No List1152"/>
    <w:next w:val="NoList"/>
    <w:uiPriority w:val="99"/>
    <w:semiHidden/>
    <w:unhideWhenUsed/>
    <w:rsid w:val="00873965"/>
  </w:style>
  <w:style w:type="numbering" w:customStyle="1" w:styleId="NoList11122">
    <w:name w:val="No List11122"/>
    <w:next w:val="NoList"/>
    <w:uiPriority w:val="99"/>
    <w:semiHidden/>
    <w:unhideWhenUsed/>
    <w:rsid w:val="00873965"/>
  </w:style>
  <w:style w:type="numbering" w:customStyle="1" w:styleId="NoList242">
    <w:name w:val="No List242"/>
    <w:next w:val="NoList"/>
    <w:uiPriority w:val="99"/>
    <w:semiHidden/>
    <w:unhideWhenUsed/>
    <w:rsid w:val="00873965"/>
  </w:style>
  <w:style w:type="numbering" w:customStyle="1" w:styleId="NoList111113">
    <w:name w:val="No List111113"/>
    <w:next w:val="NoList"/>
    <w:uiPriority w:val="99"/>
    <w:semiHidden/>
    <w:unhideWhenUsed/>
    <w:rsid w:val="00873965"/>
  </w:style>
  <w:style w:type="numbering" w:customStyle="1" w:styleId="NoList322">
    <w:name w:val="No List322"/>
    <w:next w:val="NoList"/>
    <w:uiPriority w:val="99"/>
    <w:semiHidden/>
    <w:unhideWhenUsed/>
    <w:rsid w:val="00873965"/>
  </w:style>
  <w:style w:type="numbering" w:customStyle="1" w:styleId="NoList1222">
    <w:name w:val="No List1222"/>
    <w:next w:val="NoList"/>
    <w:uiPriority w:val="99"/>
    <w:semiHidden/>
    <w:unhideWhenUsed/>
    <w:rsid w:val="00873965"/>
  </w:style>
  <w:style w:type="numbering" w:customStyle="1" w:styleId="NoList2122">
    <w:name w:val="No List2122"/>
    <w:next w:val="NoList"/>
    <w:uiPriority w:val="99"/>
    <w:semiHidden/>
    <w:unhideWhenUsed/>
    <w:rsid w:val="00873965"/>
  </w:style>
  <w:style w:type="numbering" w:customStyle="1" w:styleId="NoList11222">
    <w:name w:val="No List11222"/>
    <w:next w:val="NoList"/>
    <w:uiPriority w:val="99"/>
    <w:semiHidden/>
    <w:unhideWhenUsed/>
    <w:rsid w:val="00873965"/>
  </w:style>
  <w:style w:type="numbering" w:customStyle="1" w:styleId="NoList422">
    <w:name w:val="No List422"/>
    <w:next w:val="NoList"/>
    <w:uiPriority w:val="99"/>
    <w:semiHidden/>
    <w:unhideWhenUsed/>
    <w:rsid w:val="00873965"/>
  </w:style>
  <w:style w:type="numbering" w:customStyle="1" w:styleId="NoList1322">
    <w:name w:val="No List1322"/>
    <w:next w:val="NoList"/>
    <w:uiPriority w:val="99"/>
    <w:semiHidden/>
    <w:unhideWhenUsed/>
    <w:rsid w:val="00873965"/>
  </w:style>
  <w:style w:type="numbering" w:customStyle="1" w:styleId="NoList2222">
    <w:name w:val="No List2222"/>
    <w:next w:val="NoList"/>
    <w:uiPriority w:val="99"/>
    <w:semiHidden/>
    <w:unhideWhenUsed/>
    <w:rsid w:val="00873965"/>
  </w:style>
  <w:style w:type="numbering" w:customStyle="1" w:styleId="NoList11322">
    <w:name w:val="No List11322"/>
    <w:next w:val="NoList"/>
    <w:uiPriority w:val="99"/>
    <w:semiHidden/>
    <w:unhideWhenUsed/>
    <w:rsid w:val="00873965"/>
  </w:style>
  <w:style w:type="numbering" w:customStyle="1" w:styleId="NoList522">
    <w:name w:val="No List522"/>
    <w:next w:val="NoList"/>
    <w:uiPriority w:val="99"/>
    <w:semiHidden/>
    <w:unhideWhenUsed/>
    <w:rsid w:val="00873965"/>
  </w:style>
  <w:style w:type="numbering" w:customStyle="1" w:styleId="NoList622">
    <w:name w:val="No List622"/>
    <w:next w:val="NoList"/>
    <w:uiPriority w:val="99"/>
    <w:semiHidden/>
    <w:unhideWhenUsed/>
    <w:rsid w:val="00873965"/>
  </w:style>
  <w:style w:type="numbering" w:customStyle="1" w:styleId="NoList722">
    <w:name w:val="No List722"/>
    <w:next w:val="NoList"/>
    <w:uiPriority w:val="99"/>
    <w:semiHidden/>
    <w:unhideWhenUsed/>
    <w:rsid w:val="00873965"/>
  </w:style>
  <w:style w:type="numbering" w:customStyle="1" w:styleId="NoList822">
    <w:name w:val="No List822"/>
    <w:next w:val="NoList"/>
    <w:uiPriority w:val="99"/>
    <w:semiHidden/>
    <w:unhideWhenUsed/>
    <w:rsid w:val="00873965"/>
  </w:style>
  <w:style w:type="numbering" w:customStyle="1" w:styleId="NoList922">
    <w:name w:val="No List922"/>
    <w:next w:val="NoList"/>
    <w:uiPriority w:val="99"/>
    <w:semiHidden/>
    <w:unhideWhenUsed/>
    <w:rsid w:val="00873965"/>
  </w:style>
  <w:style w:type="numbering" w:customStyle="1" w:styleId="NoList1412">
    <w:name w:val="No List1412"/>
    <w:next w:val="NoList"/>
    <w:uiPriority w:val="99"/>
    <w:semiHidden/>
    <w:unhideWhenUsed/>
    <w:rsid w:val="00873965"/>
  </w:style>
  <w:style w:type="numbering" w:customStyle="1" w:styleId="NoList11412">
    <w:name w:val="No List11412"/>
    <w:next w:val="NoList"/>
    <w:uiPriority w:val="99"/>
    <w:semiHidden/>
    <w:unhideWhenUsed/>
    <w:rsid w:val="00873965"/>
  </w:style>
  <w:style w:type="numbering" w:customStyle="1" w:styleId="NoList2312">
    <w:name w:val="No List2312"/>
    <w:next w:val="NoList"/>
    <w:uiPriority w:val="99"/>
    <w:semiHidden/>
    <w:unhideWhenUsed/>
    <w:rsid w:val="00873965"/>
  </w:style>
  <w:style w:type="numbering" w:customStyle="1" w:styleId="NoList1111112">
    <w:name w:val="No List1111112"/>
    <w:next w:val="NoList"/>
    <w:uiPriority w:val="99"/>
    <w:semiHidden/>
    <w:unhideWhenUsed/>
    <w:rsid w:val="00873965"/>
  </w:style>
  <w:style w:type="numbering" w:customStyle="1" w:styleId="NoList3112">
    <w:name w:val="No List3112"/>
    <w:next w:val="NoList"/>
    <w:uiPriority w:val="99"/>
    <w:semiHidden/>
    <w:unhideWhenUsed/>
    <w:rsid w:val="00873965"/>
  </w:style>
  <w:style w:type="numbering" w:customStyle="1" w:styleId="NoList12112">
    <w:name w:val="No List12112"/>
    <w:next w:val="NoList"/>
    <w:uiPriority w:val="99"/>
    <w:semiHidden/>
    <w:unhideWhenUsed/>
    <w:rsid w:val="00873965"/>
  </w:style>
  <w:style w:type="numbering" w:customStyle="1" w:styleId="NoList21112">
    <w:name w:val="No List21112"/>
    <w:next w:val="NoList"/>
    <w:uiPriority w:val="99"/>
    <w:semiHidden/>
    <w:unhideWhenUsed/>
    <w:rsid w:val="00873965"/>
  </w:style>
  <w:style w:type="numbering" w:customStyle="1" w:styleId="NoList112112">
    <w:name w:val="No List112112"/>
    <w:next w:val="NoList"/>
    <w:uiPriority w:val="99"/>
    <w:semiHidden/>
    <w:unhideWhenUsed/>
    <w:rsid w:val="00873965"/>
  </w:style>
  <w:style w:type="numbering" w:customStyle="1" w:styleId="NoList4112">
    <w:name w:val="No List4112"/>
    <w:next w:val="NoList"/>
    <w:uiPriority w:val="99"/>
    <w:semiHidden/>
    <w:unhideWhenUsed/>
    <w:rsid w:val="00873965"/>
  </w:style>
  <w:style w:type="numbering" w:customStyle="1" w:styleId="NoList13112">
    <w:name w:val="No List13112"/>
    <w:next w:val="NoList"/>
    <w:uiPriority w:val="99"/>
    <w:semiHidden/>
    <w:unhideWhenUsed/>
    <w:rsid w:val="00873965"/>
  </w:style>
  <w:style w:type="numbering" w:customStyle="1" w:styleId="NoList22112">
    <w:name w:val="No List22112"/>
    <w:next w:val="NoList"/>
    <w:uiPriority w:val="99"/>
    <w:semiHidden/>
    <w:unhideWhenUsed/>
    <w:rsid w:val="00873965"/>
  </w:style>
  <w:style w:type="numbering" w:customStyle="1" w:styleId="NoList113112">
    <w:name w:val="No List113112"/>
    <w:next w:val="NoList"/>
    <w:uiPriority w:val="99"/>
    <w:semiHidden/>
    <w:unhideWhenUsed/>
    <w:rsid w:val="00873965"/>
  </w:style>
  <w:style w:type="numbering" w:customStyle="1" w:styleId="NoList5112">
    <w:name w:val="No List5112"/>
    <w:next w:val="NoList"/>
    <w:uiPriority w:val="99"/>
    <w:semiHidden/>
    <w:unhideWhenUsed/>
    <w:rsid w:val="00873965"/>
  </w:style>
  <w:style w:type="numbering" w:customStyle="1" w:styleId="NoList6112">
    <w:name w:val="No List6112"/>
    <w:next w:val="NoList"/>
    <w:uiPriority w:val="99"/>
    <w:semiHidden/>
    <w:unhideWhenUsed/>
    <w:rsid w:val="00873965"/>
  </w:style>
  <w:style w:type="numbering" w:customStyle="1" w:styleId="NoList7112">
    <w:name w:val="No List7112"/>
    <w:next w:val="NoList"/>
    <w:uiPriority w:val="99"/>
    <w:semiHidden/>
    <w:unhideWhenUsed/>
    <w:rsid w:val="00873965"/>
  </w:style>
  <w:style w:type="numbering" w:customStyle="1" w:styleId="NoList8112">
    <w:name w:val="No List8112"/>
    <w:next w:val="NoList"/>
    <w:uiPriority w:val="99"/>
    <w:semiHidden/>
    <w:unhideWhenUsed/>
    <w:rsid w:val="00873965"/>
  </w:style>
  <w:style w:type="numbering" w:customStyle="1" w:styleId="NoList9112">
    <w:name w:val="No List9112"/>
    <w:next w:val="NoList"/>
    <w:uiPriority w:val="99"/>
    <w:semiHidden/>
    <w:unhideWhenUsed/>
    <w:rsid w:val="00873965"/>
  </w:style>
  <w:style w:type="numbering" w:customStyle="1" w:styleId="NoList20">
    <w:name w:val="No List20"/>
    <w:next w:val="NoList"/>
    <w:uiPriority w:val="99"/>
    <w:semiHidden/>
    <w:unhideWhenUsed/>
    <w:rsid w:val="00873965"/>
  </w:style>
  <w:style w:type="numbering" w:customStyle="1" w:styleId="NoList110">
    <w:name w:val="No List110"/>
    <w:next w:val="NoList"/>
    <w:uiPriority w:val="99"/>
    <w:semiHidden/>
    <w:unhideWhenUsed/>
    <w:rsid w:val="00873965"/>
  </w:style>
  <w:style w:type="numbering" w:customStyle="1" w:styleId="NoList118">
    <w:name w:val="No List118"/>
    <w:next w:val="NoList"/>
    <w:uiPriority w:val="99"/>
    <w:semiHidden/>
    <w:unhideWhenUsed/>
    <w:rsid w:val="00873965"/>
  </w:style>
  <w:style w:type="numbering" w:customStyle="1" w:styleId="NoList27">
    <w:name w:val="No List27"/>
    <w:next w:val="NoList"/>
    <w:uiPriority w:val="99"/>
    <w:semiHidden/>
    <w:unhideWhenUsed/>
    <w:rsid w:val="00873965"/>
  </w:style>
  <w:style w:type="numbering" w:customStyle="1" w:styleId="NoList1115">
    <w:name w:val="No List1115"/>
    <w:next w:val="NoList"/>
    <w:uiPriority w:val="99"/>
    <w:semiHidden/>
    <w:unhideWhenUsed/>
    <w:rsid w:val="00873965"/>
  </w:style>
  <w:style w:type="numbering" w:customStyle="1" w:styleId="NoList35">
    <w:name w:val="No List35"/>
    <w:next w:val="NoList"/>
    <w:uiPriority w:val="99"/>
    <w:semiHidden/>
    <w:unhideWhenUsed/>
    <w:rsid w:val="00873965"/>
  </w:style>
  <w:style w:type="numbering" w:customStyle="1" w:styleId="NoList125">
    <w:name w:val="No List125"/>
    <w:next w:val="NoList"/>
    <w:uiPriority w:val="99"/>
    <w:semiHidden/>
    <w:unhideWhenUsed/>
    <w:rsid w:val="00873965"/>
  </w:style>
  <w:style w:type="numbering" w:customStyle="1" w:styleId="NoList215">
    <w:name w:val="No List215"/>
    <w:next w:val="NoList"/>
    <w:uiPriority w:val="99"/>
    <w:semiHidden/>
    <w:unhideWhenUsed/>
    <w:rsid w:val="00873965"/>
  </w:style>
  <w:style w:type="numbering" w:customStyle="1" w:styleId="NoList1125">
    <w:name w:val="No List1125"/>
    <w:next w:val="NoList"/>
    <w:uiPriority w:val="99"/>
    <w:semiHidden/>
    <w:unhideWhenUsed/>
    <w:rsid w:val="00873965"/>
  </w:style>
  <w:style w:type="numbering" w:customStyle="1" w:styleId="NoList45">
    <w:name w:val="No List45"/>
    <w:next w:val="NoList"/>
    <w:uiPriority w:val="99"/>
    <w:semiHidden/>
    <w:unhideWhenUsed/>
    <w:rsid w:val="00873965"/>
  </w:style>
  <w:style w:type="numbering" w:customStyle="1" w:styleId="NoList135">
    <w:name w:val="No List135"/>
    <w:next w:val="NoList"/>
    <w:uiPriority w:val="99"/>
    <w:semiHidden/>
    <w:unhideWhenUsed/>
    <w:rsid w:val="00873965"/>
  </w:style>
  <w:style w:type="numbering" w:customStyle="1" w:styleId="NoList225">
    <w:name w:val="No List225"/>
    <w:next w:val="NoList"/>
    <w:uiPriority w:val="99"/>
    <w:semiHidden/>
    <w:unhideWhenUsed/>
    <w:rsid w:val="00873965"/>
  </w:style>
  <w:style w:type="numbering" w:customStyle="1" w:styleId="NoList1135">
    <w:name w:val="No List1135"/>
    <w:next w:val="NoList"/>
    <w:uiPriority w:val="99"/>
    <w:semiHidden/>
    <w:unhideWhenUsed/>
    <w:rsid w:val="00873965"/>
  </w:style>
  <w:style w:type="numbering" w:customStyle="1" w:styleId="NoList55">
    <w:name w:val="No List55"/>
    <w:next w:val="NoList"/>
    <w:uiPriority w:val="99"/>
    <w:semiHidden/>
    <w:unhideWhenUsed/>
    <w:rsid w:val="00873965"/>
  </w:style>
  <w:style w:type="numbering" w:customStyle="1" w:styleId="NoList65">
    <w:name w:val="No List65"/>
    <w:next w:val="NoList"/>
    <w:uiPriority w:val="99"/>
    <w:semiHidden/>
    <w:unhideWhenUsed/>
    <w:rsid w:val="00873965"/>
  </w:style>
  <w:style w:type="numbering" w:customStyle="1" w:styleId="NoList75">
    <w:name w:val="No List75"/>
    <w:next w:val="NoList"/>
    <w:uiPriority w:val="99"/>
    <w:semiHidden/>
    <w:unhideWhenUsed/>
    <w:rsid w:val="00873965"/>
  </w:style>
  <w:style w:type="numbering" w:customStyle="1" w:styleId="NoList85">
    <w:name w:val="No List85"/>
    <w:next w:val="NoList"/>
    <w:uiPriority w:val="99"/>
    <w:semiHidden/>
    <w:unhideWhenUsed/>
    <w:rsid w:val="00873965"/>
  </w:style>
  <w:style w:type="numbering" w:customStyle="1" w:styleId="NoList95">
    <w:name w:val="No List95"/>
    <w:next w:val="NoList"/>
    <w:uiPriority w:val="99"/>
    <w:semiHidden/>
    <w:unhideWhenUsed/>
    <w:rsid w:val="00873965"/>
  </w:style>
  <w:style w:type="numbering" w:customStyle="1" w:styleId="NoList144">
    <w:name w:val="No List144"/>
    <w:next w:val="NoList"/>
    <w:uiPriority w:val="99"/>
    <w:semiHidden/>
    <w:unhideWhenUsed/>
    <w:rsid w:val="00873965"/>
  </w:style>
  <w:style w:type="numbering" w:customStyle="1" w:styleId="NoList1144">
    <w:name w:val="No List1144"/>
    <w:next w:val="NoList"/>
    <w:uiPriority w:val="99"/>
    <w:semiHidden/>
    <w:unhideWhenUsed/>
    <w:rsid w:val="00873965"/>
  </w:style>
  <w:style w:type="numbering" w:customStyle="1" w:styleId="NoList234">
    <w:name w:val="No List234"/>
    <w:next w:val="NoList"/>
    <w:uiPriority w:val="99"/>
    <w:semiHidden/>
    <w:unhideWhenUsed/>
    <w:rsid w:val="00873965"/>
  </w:style>
  <w:style w:type="numbering" w:customStyle="1" w:styleId="NoList11114">
    <w:name w:val="No List11114"/>
    <w:next w:val="NoList"/>
    <w:uiPriority w:val="99"/>
    <w:semiHidden/>
    <w:unhideWhenUsed/>
    <w:rsid w:val="00873965"/>
  </w:style>
  <w:style w:type="numbering" w:customStyle="1" w:styleId="NoList314">
    <w:name w:val="No List314"/>
    <w:next w:val="NoList"/>
    <w:uiPriority w:val="99"/>
    <w:semiHidden/>
    <w:unhideWhenUsed/>
    <w:rsid w:val="00873965"/>
  </w:style>
  <w:style w:type="numbering" w:customStyle="1" w:styleId="NoList1214">
    <w:name w:val="No List1214"/>
    <w:next w:val="NoList"/>
    <w:uiPriority w:val="99"/>
    <w:semiHidden/>
    <w:unhideWhenUsed/>
    <w:rsid w:val="00873965"/>
  </w:style>
  <w:style w:type="numbering" w:customStyle="1" w:styleId="NoList2114">
    <w:name w:val="No List2114"/>
    <w:next w:val="NoList"/>
    <w:uiPriority w:val="99"/>
    <w:semiHidden/>
    <w:unhideWhenUsed/>
    <w:rsid w:val="00873965"/>
  </w:style>
  <w:style w:type="numbering" w:customStyle="1" w:styleId="NoList11214">
    <w:name w:val="No List11214"/>
    <w:next w:val="NoList"/>
    <w:uiPriority w:val="99"/>
    <w:semiHidden/>
    <w:unhideWhenUsed/>
    <w:rsid w:val="00873965"/>
  </w:style>
  <w:style w:type="numbering" w:customStyle="1" w:styleId="NoList414">
    <w:name w:val="No List414"/>
    <w:next w:val="NoList"/>
    <w:uiPriority w:val="99"/>
    <w:semiHidden/>
    <w:unhideWhenUsed/>
    <w:rsid w:val="00873965"/>
  </w:style>
  <w:style w:type="numbering" w:customStyle="1" w:styleId="NoList1314">
    <w:name w:val="No List1314"/>
    <w:next w:val="NoList"/>
    <w:uiPriority w:val="99"/>
    <w:semiHidden/>
    <w:unhideWhenUsed/>
    <w:rsid w:val="00873965"/>
  </w:style>
  <w:style w:type="numbering" w:customStyle="1" w:styleId="NoList2214">
    <w:name w:val="No List2214"/>
    <w:next w:val="NoList"/>
    <w:uiPriority w:val="99"/>
    <w:semiHidden/>
    <w:unhideWhenUsed/>
    <w:rsid w:val="00873965"/>
  </w:style>
  <w:style w:type="numbering" w:customStyle="1" w:styleId="NoList11314">
    <w:name w:val="No List11314"/>
    <w:next w:val="NoList"/>
    <w:uiPriority w:val="99"/>
    <w:semiHidden/>
    <w:unhideWhenUsed/>
    <w:rsid w:val="00873965"/>
  </w:style>
  <w:style w:type="numbering" w:customStyle="1" w:styleId="NoList514">
    <w:name w:val="No List514"/>
    <w:next w:val="NoList"/>
    <w:uiPriority w:val="99"/>
    <w:semiHidden/>
    <w:unhideWhenUsed/>
    <w:rsid w:val="00873965"/>
  </w:style>
  <w:style w:type="numbering" w:customStyle="1" w:styleId="NoList614">
    <w:name w:val="No List614"/>
    <w:next w:val="NoList"/>
    <w:uiPriority w:val="99"/>
    <w:semiHidden/>
    <w:unhideWhenUsed/>
    <w:rsid w:val="00873965"/>
  </w:style>
  <w:style w:type="numbering" w:customStyle="1" w:styleId="NoList714">
    <w:name w:val="No List714"/>
    <w:next w:val="NoList"/>
    <w:uiPriority w:val="99"/>
    <w:semiHidden/>
    <w:unhideWhenUsed/>
    <w:rsid w:val="00873965"/>
  </w:style>
  <w:style w:type="numbering" w:customStyle="1" w:styleId="NoList814">
    <w:name w:val="No List814"/>
    <w:next w:val="NoList"/>
    <w:uiPriority w:val="99"/>
    <w:semiHidden/>
    <w:unhideWhenUsed/>
    <w:rsid w:val="00873965"/>
  </w:style>
  <w:style w:type="numbering" w:customStyle="1" w:styleId="NoList914">
    <w:name w:val="No List914"/>
    <w:next w:val="NoList"/>
    <w:uiPriority w:val="99"/>
    <w:semiHidden/>
    <w:unhideWhenUsed/>
    <w:rsid w:val="00873965"/>
  </w:style>
  <w:style w:type="numbering" w:customStyle="1" w:styleId="NoList103">
    <w:name w:val="No List103"/>
    <w:next w:val="NoList"/>
    <w:uiPriority w:val="99"/>
    <w:semiHidden/>
    <w:unhideWhenUsed/>
    <w:rsid w:val="00873965"/>
  </w:style>
  <w:style w:type="numbering" w:customStyle="1" w:styleId="NoList153">
    <w:name w:val="No List153"/>
    <w:next w:val="NoList"/>
    <w:uiPriority w:val="99"/>
    <w:semiHidden/>
    <w:unhideWhenUsed/>
    <w:rsid w:val="00873965"/>
  </w:style>
  <w:style w:type="numbering" w:customStyle="1" w:styleId="NoList1153">
    <w:name w:val="No List1153"/>
    <w:next w:val="NoList"/>
    <w:uiPriority w:val="99"/>
    <w:semiHidden/>
    <w:unhideWhenUsed/>
    <w:rsid w:val="00873965"/>
  </w:style>
  <w:style w:type="numbering" w:customStyle="1" w:styleId="NoList11123">
    <w:name w:val="No List11123"/>
    <w:next w:val="NoList"/>
    <w:uiPriority w:val="99"/>
    <w:semiHidden/>
    <w:unhideWhenUsed/>
    <w:rsid w:val="00873965"/>
  </w:style>
  <w:style w:type="numbering" w:customStyle="1" w:styleId="NoList243">
    <w:name w:val="No List243"/>
    <w:next w:val="NoList"/>
    <w:uiPriority w:val="99"/>
    <w:semiHidden/>
    <w:unhideWhenUsed/>
    <w:rsid w:val="00873965"/>
  </w:style>
  <w:style w:type="numbering" w:customStyle="1" w:styleId="NoList111114">
    <w:name w:val="No List111114"/>
    <w:next w:val="NoList"/>
    <w:uiPriority w:val="99"/>
    <w:semiHidden/>
    <w:unhideWhenUsed/>
    <w:rsid w:val="00873965"/>
  </w:style>
  <w:style w:type="numbering" w:customStyle="1" w:styleId="NoList323">
    <w:name w:val="No List323"/>
    <w:next w:val="NoList"/>
    <w:uiPriority w:val="99"/>
    <w:semiHidden/>
    <w:unhideWhenUsed/>
    <w:rsid w:val="00873965"/>
  </w:style>
  <w:style w:type="numbering" w:customStyle="1" w:styleId="NoList1223">
    <w:name w:val="No List1223"/>
    <w:next w:val="NoList"/>
    <w:uiPriority w:val="99"/>
    <w:semiHidden/>
    <w:unhideWhenUsed/>
    <w:rsid w:val="00873965"/>
  </w:style>
  <w:style w:type="numbering" w:customStyle="1" w:styleId="NoList2123">
    <w:name w:val="No List2123"/>
    <w:next w:val="NoList"/>
    <w:uiPriority w:val="99"/>
    <w:semiHidden/>
    <w:unhideWhenUsed/>
    <w:rsid w:val="00873965"/>
  </w:style>
  <w:style w:type="numbering" w:customStyle="1" w:styleId="NoList11223">
    <w:name w:val="No List11223"/>
    <w:next w:val="NoList"/>
    <w:uiPriority w:val="99"/>
    <w:semiHidden/>
    <w:unhideWhenUsed/>
    <w:rsid w:val="00873965"/>
  </w:style>
  <w:style w:type="numbering" w:customStyle="1" w:styleId="NoList423">
    <w:name w:val="No List423"/>
    <w:next w:val="NoList"/>
    <w:uiPriority w:val="99"/>
    <w:semiHidden/>
    <w:unhideWhenUsed/>
    <w:rsid w:val="00873965"/>
  </w:style>
  <w:style w:type="numbering" w:customStyle="1" w:styleId="NoList1323">
    <w:name w:val="No List1323"/>
    <w:next w:val="NoList"/>
    <w:uiPriority w:val="99"/>
    <w:semiHidden/>
    <w:unhideWhenUsed/>
    <w:rsid w:val="00873965"/>
  </w:style>
  <w:style w:type="numbering" w:customStyle="1" w:styleId="NoList2223">
    <w:name w:val="No List2223"/>
    <w:next w:val="NoList"/>
    <w:uiPriority w:val="99"/>
    <w:semiHidden/>
    <w:unhideWhenUsed/>
    <w:rsid w:val="00873965"/>
  </w:style>
  <w:style w:type="numbering" w:customStyle="1" w:styleId="NoList11323">
    <w:name w:val="No List11323"/>
    <w:next w:val="NoList"/>
    <w:uiPriority w:val="99"/>
    <w:semiHidden/>
    <w:unhideWhenUsed/>
    <w:rsid w:val="00873965"/>
  </w:style>
  <w:style w:type="numbering" w:customStyle="1" w:styleId="NoList523">
    <w:name w:val="No List523"/>
    <w:next w:val="NoList"/>
    <w:uiPriority w:val="99"/>
    <w:semiHidden/>
    <w:unhideWhenUsed/>
    <w:rsid w:val="00873965"/>
  </w:style>
  <w:style w:type="numbering" w:customStyle="1" w:styleId="NoList623">
    <w:name w:val="No List623"/>
    <w:next w:val="NoList"/>
    <w:uiPriority w:val="99"/>
    <w:semiHidden/>
    <w:unhideWhenUsed/>
    <w:rsid w:val="00873965"/>
  </w:style>
  <w:style w:type="numbering" w:customStyle="1" w:styleId="NoList723">
    <w:name w:val="No List723"/>
    <w:next w:val="NoList"/>
    <w:uiPriority w:val="99"/>
    <w:semiHidden/>
    <w:unhideWhenUsed/>
    <w:rsid w:val="00873965"/>
  </w:style>
  <w:style w:type="numbering" w:customStyle="1" w:styleId="NoList823">
    <w:name w:val="No List823"/>
    <w:next w:val="NoList"/>
    <w:uiPriority w:val="99"/>
    <w:semiHidden/>
    <w:unhideWhenUsed/>
    <w:rsid w:val="00873965"/>
  </w:style>
  <w:style w:type="numbering" w:customStyle="1" w:styleId="NoList923">
    <w:name w:val="No List923"/>
    <w:next w:val="NoList"/>
    <w:uiPriority w:val="99"/>
    <w:semiHidden/>
    <w:unhideWhenUsed/>
    <w:rsid w:val="00873965"/>
  </w:style>
  <w:style w:type="numbering" w:customStyle="1" w:styleId="NoList1413">
    <w:name w:val="No List1413"/>
    <w:next w:val="NoList"/>
    <w:uiPriority w:val="99"/>
    <w:semiHidden/>
    <w:unhideWhenUsed/>
    <w:rsid w:val="00873965"/>
  </w:style>
  <w:style w:type="numbering" w:customStyle="1" w:styleId="NoList11413">
    <w:name w:val="No List11413"/>
    <w:next w:val="NoList"/>
    <w:uiPriority w:val="99"/>
    <w:semiHidden/>
    <w:unhideWhenUsed/>
    <w:rsid w:val="00873965"/>
  </w:style>
  <w:style w:type="numbering" w:customStyle="1" w:styleId="NoList2313">
    <w:name w:val="No List2313"/>
    <w:next w:val="NoList"/>
    <w:uiPriority w:val="99"/>
    <w:semiHidden/>
    <w:unhideWhenUsed/>
    <w:rsid w:val="00873965"/>
  </w:style>
  <w:style w:type="numbering" w:customStyle="1" w:styleId="NoList1111113">
    <w:name w:val="No List1111113"/>
    <w:next w:val="NoList"/>
    <w:uiPriority w:val="99"/>
    <w:semiHidden/>
    <w:unhideWhenUsed/>
    <w:rsid w:val="00873965"/>
  </w:style>
  <w:style w:type="numbering" w:customStyle="1" w:styleId="NoList3113">
    <w:name w:val="No List3113"/>
    <w:next w:val="NoList"/>
    <w:uiPriority w:val="99"/>
    <w:semiHidden/>
    <w:unhideWhenUsed/>
    <w:rsid w:val="00873965"/>
  </w:style>
  <w:style w:type="numbering" w:customStyle="1" w:styleId="NoList12113">
    <w:name w:val="No List12113"/>
    <w:next w:val="NoList"/>
    <w:uiPriority w:val="99"/>
    <w:semiHidden/>
    <w:unhideWhenUsed/>
    <w:rsid w:val="00873965"/>
  </w:style>
  <w:style w:type="numbering" w:customStyle="1" w:styleId="NoList21113">
    <w:name w:val="No List21113"/>
    <w:next w:val="NoList"/>
    <w:uiPriority w:val="99"/>
    <w:semiHidden/>
    <w:unhideWhenUsed/>
    <w:rsid w:val="00873965"/>
  </w:style>
  <w:style w:type="numbering" w:customStyle="1" w:styleId="NoList112113">
    <w:name w:val="No List112113"/>
    <w:next w:val="NoList"/>
    <w:uiPriority w:val="99"/>
    <w:semiHidden/>
    <w:unhideWhenUsed/>
    <w:rsid w:val="00873965"/>
  </w:style>
  <w:style w:type="numbering" w:customStyle="1" w:styleId="NoList4113">
    <w:name w:val="No List4113"/>
    <w:next w:val="NoList"/>
    <w:uiPriority w:val="99"/>
    <w:semiHidden/>
    <w:unhideWhenUsed/>
    <w:rsid w:val="00873965"/>
  </w:style>
  <w:style w:type="numbering" w:customStyle="1" w:styleId="NoList13113">
    <w:name w:val="No List13113"/>
    <w:next w:val="NoList"/>
    <w:uiPriority w:val="99"/>
    <w:semiHidden/>
    <w:unhideWhenUsed/>
    <w:rsid w:val="00873965"/>
  </w:style>
  <w:style w:type="numbering" w:customStyle="1" w:styleId="NoList22113">
    <w:name w:val="No List22113"/>
    <w:next w:val="NoList"/>
    <w:uiPriority w:val="99"/>
    <w:semiHidden/>
    <w:unhideWhenUsed/>
    <w:rsid w:val="00873965"/>
  </w:style>
  <w:style w:type="numbering" w:customStyle="1" w:styleId="NoList113113">
    <w:name w:val="No List113113"/>
    <w:next w:val="NoList"/>
    <w:uiPriority w:val="99"/>
    <w:semiHidden/>
    <w:unhideWhenUsed/>
    <w:rsid w:val="00873965"/>
  </w:style>
  <w:style w:type="numbering" w:customStyle="1" w:styleId="NoList5113">
    <w:name w:val="No List5113"/>
    <w:next w:val="NoList"/>
    <w:uiPriority w:val="99"/>
    <w:semiHidden/>
    <w:unhideWhenUsed/>
    <w:rsid w:val="00873965"/>
  </w:style>
  <w:style w:type="numbering" w:customStyle="1" w:styleId="NoList6113">
    <w:name w:val="No List6113"/>
    <w:next w:val="NoList"/>
    <w:uiPriority w:val="99"/>
    <w:semiHidden/>
    <w:unhideWhenUsed/>
    <w:rsid w:val="00873965"/>
  </w:style>
  <w:style w:type="numbering" w:customStyle="1" w:styleId="NoList7113">
    <w:name w:val="No List7113"/>
    <w:next w:val="NoList"/>
    <w:uiPriority w:val="99"/>
    <w:semiHidden/>
    <w:unhideWhenUsed/>
    <w:rsid w:val="00873965"/>
  </w:style>
  <w:style w:type="numbering" w:customStyle="1" w:styleId="NoList8113">
    <w:name w:val="No List8113"/>
    <w:next w:val="NoList"/>
    <w:uiPriority w:val="99"/>
    <w:semiHidden/>
    <w:unhideWhenUsed/>
    <w:rsid w:val="00873965"/>
  </w:style>
  <w:style w:type="numbering" w:customStyle="1" w:styleId="NoList9113">
    <w:name w:val="No List9113"/>
    <w:next w:val="NoList"/>
    <w:uiPriority w:val="99"/>
    <w:semiHidden/>
    <w:unhideWhenUsed/>
    <w:rsid w:val="00873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9.png"/><Relationship Id="rId84" Type="http://schemas.openxmlformats.org/officeDocument/2006/relationships/glossaryDocument" Target="glossary/document.xml"/><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footer" Target="footer1.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1C02689DC2548D1BAD7D29624814944"/>
        <w:category>
          <w:name w:val="General"/>
          <w:gallery w:val="placeholder"/>
        </w:category>
        <w:types>
          <w:type w:val="bbPlcHdr"/>
        </w:types>
        <w:behaviors>
          <w:behavior w:val="content"/>
        </w:behaviors>
        <w:guid w:val="{C4B6B5C5-2A94-4AEB-8CD4-AF48440136C2}"/>
      </w:docPartPr>
      <w:docPartBody>
        <w:p w:rsidR="00D22B15" w:rsidRDefault="00D22B15" w:rsidP="00D22B15">
          <w:pPr>
            <w:pStyle w:val="01C02689DC2548D1BAD7D2962481494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B15"/>
    <w:rsid w:val="000E095D"/>
    <w:rsid w:val="00197776"/>
    <w:rsid w:val="00803E0C"/>
    <w:rsid w:val="008F186A"/>
    <w:rsid w:val="00B37C45"/>
    <w:rsid w:val="00D22B15"/>
    <w:rsid w:val="00DA41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C02689DC2548D1BAD7D29624814944">
    <w:name w:val="01C02689DC2548D1BAD7D29624814944"/>
    <w:rsid w:val="00D22B1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C02689DC2548D1BAD7D29624814944">
    <w:name w:val="01C02689DC2548D1BAD7D29624814944"/>
    <w:rsid w:val="00D22B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9164</Words>
  <Characters>52236</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Supplementary materials</vt:lpstr>
    </vt:vector>
  </TitlesOfParts>
  <Company/>
  <LinksUpToDate>false</LinksUpToDate>
  <CharactersWithSpaces>61278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materials</dc:title>
  <dc:creator>tm</dc:creator>
  <cp:lastModifiedBy>tm</cp:lastModifiedBy>
  <cp:revision>2</cp:revision>
  <cp:lastPrinted>2021-12-14T02:11:00Z</cp:lastPrinted>
  <dcterms:created xsi:type="dcterms:W3CDTF">2021-12-14T02:12:00Z</dcterms:created>
  <dcterms:modified xsi:type="dcterms:W3CDTF">2021-12-14T02:12:00Z</dcterms:modified>
</cp:coreProperties>
</file>