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FE9A6" w14:textId="77777777" w:rsidR="007D2EFD" w:rsidRPr="0003777B" w:rsidRDefault="002566CB" w:rsidP="005E2CA2">
      <w:pPr>
        <w:spacing w:line="240" w:lineRule="auto"/>
        <w:jc w:val="center"/>
        <w:rPr>
          <w:b/>
          <w:bCs/>
          <w:sz w:val="28"/>
          <w:szCs w:val="28"/>
        </w:rPr>
      </w:pPr>
      <w:r w:rsidRPr="0003777B">
        <w:rPr>
          <w:b/>
          <w:bCs/>
          <w:sz w:val="28"/>
          <w:szCs w:val="28"/>
        </w:rPr>
        <w:t xml:space="preserve">Interview question sheet </w:t>
      </w:r>
    </w:p>
    <w:p w14:paraId="3E435E65" w14:textId="77777777" w:rsidR="007D2EFD" w:rsidRPr="0003777B" w:rsidRDefault="007D2EFD" w:rsidP="005E2CA2">
      <w:pPr>
        <w:spacing w:line="240" w:lineRule="auto"/>
        <w:jc w:val="center"/>
      </w:pPr>
    </w:p>
    <w:p w14:paraId="39892168" w14:textId="77777777" w:rsidR="00070CE9" w:rsidRPr="0003777B" w:rsidRDefault="002566CB" w:rsidP="005E2CA2">
      <w:pPr>
        <w:pStyle w:val="NormalWeb"/>
        <w:spacing w:before="0" w:beforeAutospacing="0" w:after="200" w:afterAutospacing="0"/>
      </w:pPr>
      <w:r w:rsidRPr="0003777B">
        <w:rPr>
          <w:rFonts w:ascii="Calibri" w:hAnsi="Calibri"/>
          <w:b/>
          <w:bCs/>
        </w:rPr>
        <w:t>Interview number: ________________</w:t>
      </w:r>
      <w:r w:rsidRPr="0003777B">
        <w:rPr>
          <w:rStyle w:val="apple-tab-span"/>
          <w:rFonts w:ascii="Calibri" w:hAnsi="Calibri"/>
          <w:b/>
          <w:bCs/>
        </w:rPr>
        <w:tab/>
      </w:r>
      <w:r w:rsidRPr="0003777B">
        <w:rPr>
          <w:rStyle w:val="apple-tab-span"/>
          <w:rFonts w:ascii="Calibri" w:hAnsi="Calibri"/>
          <w:b/>
          <w:bCs/>
        </w:rPr>
        <w:tab/>
      </w:r>
      <w:r w:rsidRPr="0003777B">
        <w:rPr>
          <w:rFonts w:ascii="Calibri" w:hAnsi="Calibri"/>
          <w:b/>
          <w:bCs/>
        </w:rPr>
        <w:t>Interviewer: ____________________</w:t>
      </w:r>
    </w:p>
    <w:p w14:paraId="5CD36F04" w14:textId="77777777" w:rsidR="007D2EFD" w:rsidRPr="0003777B" w:rsidRDefault="007D2EFD" w:rsidP="005E2CA2">
      <w:pPr>
        <w:spacing w:line="240" w:lineRule="auto"/>
        <w:rPr>
          <w:lang w:bidi="ar-JO"/>
        </w:rPr>
      </w:pPr>
    </w:p>
    <w:p w14:paraId="3656DD4C" w14:textId="77777777" w:rsidR="00070CE9" w:rsidRPr="0003777B" w:rsidRDefault="002566CB" w:rsidP="005E2CA2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rFonts w:ascii="Calibri" w:hAnsi="Calibri"/>
          <w:b/>
          <w:bCs/>
        </w:rPr>
      </w:pPr>
      <w:r w:rsidRPr="0003777B">
        <w:rPr>
          <w:rFonts w:ascii="Calibri" w:hAnsi="Calibri"/>
          <w:b/>
          <w:bCs/>
        </w:rPr>
        <w:t>General demographics:</w:t>
      </w:r>
    </w:p>
    <w:p w14:paraId="3D747537" w14:textId="77777777" w:rsidR="00070CE9" w:rsidRPr="0003777B" w:rsidRDefault="002566CB" w:rsidP="005E2CA2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>Health care profession/professional role:</w:t>
      </w:r>
    </w:p>
    <w:p w14:paraId="37C19932" w14:textId="77777777" w:rsidR="00070CE9" w:rsidRPr="0003777B" w:rsidRDefault="00070CE9" w:rsidP="005E2CA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</w:p>
    <w:p w14:paraId="191EE151" w14:textId="77777777" w:rsidR="00070CE9" w:rsidRPr="0003777B" w:rsidRDefault="002566CB" w:rsidP="005E2CA2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>Age</w:t>
      </w:r>
    </w:p>
    <w:p w14:paraId="50B6A536" w14:textId="77777777" w:rsidR="00070CE9" w:rsidRPr="0003777B" w:rsidRDefault="00070CE9" w:rsidP="005E2CA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</w:p>
    <w:p w14:paraId="09ECD8B8" w14:textId="77777777" w:rsidR="00070CE9" w:rsidRPr="0003777B" w:rsidRDefault="002566CB" w:rsidP="005E2CA2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 xml:space="preserve">Gender </w:t>
      </w:r>
    </w:p>
    <w:p w14:paraId="5E42C4FD" w14:textId="77777777" w:rsidR="00070CE9" w:rsidRPr="0003777B" w:rsidRDefault="00070CE9" w:rsidP="005E2CA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</w:p>
    <w:p w14:paraId="428BF5F3" w14:textId="2695A07D" w:rsidR="00070CE9" w:rsidRPr="0003777B" w:rsidRDefault="002566CB" w:rsidP="005E2CA2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 xml:space="preserve">Year of graduation: </w:t>
      </w:r>
      <w:r w:rsidRPr="0003777B">
        <w:rPr>
          <w:rFonts w:ascii="Calibri" w:hAnsi="Calibri"/>
        </w:rPr>
        <w:tab/>
      </w:r>
    </w:p>
    <w:p w14:paraId="0E675587" w14:textId="77777777" w:rsidR="00070CE9" w:rsidRPr="0003777B" w:rsidRDefault="00070CE9" w:rsidP="005E2CA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</w:p>
    <w:p w14:paraId="2D48E540" w14:textId="01580218" w:rsidR="00070CE9" w:rsidRPr="0003777B" w:rsidRDefault="002566CB" w:rsidP="00A56103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lang w:bidi="ar-JO"/>
        </w:rPr>
      </w:pPr>
      <w:r w:rsidRPr="0003777B">
        <w:rPr>
          <w:rFonts w:ascii="Calibri" w:hAnsi="Calibri"/>
        </w:rPr>
        <w:t>Y</w:t>
      </w:r>
      <w:r w:rsidR="00A56103" w:rsidRPr="0003777B">
        <w:rPr>
          <w:rFonts w:ascii="Calibri" w:hAnsi="Calibri"/>
        </w:rPr>
        <w:t>ear</w:t>
      </w:r>
      <w:r w:rsidRPr="0003777B">
        <w:rPr>
          <w:rFonts w:ascii="Calibri" w:hAnsi="Calibri"/>
        </w:rPr>
        <w:t xml:space="preserve"> </w:t>
      </w:r>
      <w:r w:rsidR="007508D2" w:rsidRPr="0003777B">
        <w:rPr>
          <w:rFonts w:ascii="Calibri" w:hAnsi="Calibri"/>
        </w:rPr>
        <w:t xml:space="preserve">of </w:t>
      </w:r>
      <w:r w:rsidR="00A56103" w:rsidRPr="0003777B">
        <w:rPr>
          <w:rFonts w:ascii="Calibri" w:hAnsi="Calibri"/>
        </w:rPr>
        <w:t>joining HMC</w:t>
      </w:r>
      <w:r w:rsidRPr="0003777B">
        <w:rPr>
          <w:rFonts w:ascii="Calibri" w:hAnsi="Calibri"/>
        </w:rPr>
        <w:t xml:space="preserve">: </w:t>
      </w:r>
    </w:p>
    <w:p w14:paraId="608F8D7B" w14:textId="77777777" w:rsidR="00070CE9" w:rsidRPr="0003777B" w:rsidRDefault="00070CE9" w:rsidP="005E2CA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lang w:bidi="ar-JO"/>
        </w:rPr>
      </w:pPr>
    </w:p>
    <w:p w14:paraId="7E33A197" w14:textId="2987CBC5" w:rsidR="00070CE9" w:rsidRPr="0003777B" w:rsidRDefault="002566CB" w:rsidP="005E2CA2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lang w:bidi="ar-JO"/>
        </w:rPr>
      </w:pPr>
      <w:r w:rsidRPr="0003777B">
        <w:rPr>
          <w:rFonts w:ascii="Calibri" w:hAnsi="Calibri"/>
        </w:rPr>
        <w:t>Is there a Clinical Pharmacist (CP) in your original department?</w:t>
      </w:r>
    </w:p>
    <w:p w14:paraId="1DCB0C01" w14:textId="77777777" w:rsidR="00070CE9" w:rsidRPr="0003777B" w:rsidRDefault="00070CE9" w:rsidP="005E2CA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lang w:bidi="ar-JO"/>
        </w:rPr>
      </w:pPr>
    </w:p>
    <w:p w14:paraId="11983671" w14:textId="62A44E3A" w:rsidR="00070CE9" w:rsidRPr="0003777B" w:rsidRDefault="002566CB" w:rsidP="00A56103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lang w:bidi="ar-JO"/>
        </w:rPr>
      </w:pPr>
      <w:r w:rsidRPr="0003777B">
        <w:t>How frequent</w:t>
      </w:r>
      <w:r w:rsidR="00692AAE" w:rsidRPr="0003777B">
        <w:t>ly you consult C</w:t>
      </w:r>
      <w:r w:rsidRPr="0003777B">
        <w:t xml:space="preserve">linical </w:t>
      </w:r>
      <w:r w:rsidR="00692AAE" w:rsidRPr="0003777B">
        <w:t>P</w:t>
      </w:r>
      <w:r w:rsidRPr="0003777B">
        <w:t>harmacists</w:t>
      </w:r>
      <w:r w:rsidR="00692AAE" w:rsidRPr="0003777B">
        <w:t xml:space="preserve"> </w:t>
      </w:r>
      <w:r w:rsidRPr="0003777B">
        <w:t>while you are covering Covid19 Critical care areas (CCA)?</w:t>
      </w:r>
    </w:p>
    <w:p w14:paraId="25CF62AD" w14:textId="77777777" w:rsidR="00A56103" w:rsidRPr="0003777B" w:rsidRDefault="002566CB" w:rsidP="00A56103">
      <w:pPr>
        <w:pStyle w:val="NormalWeb"/>
        <w:numPr>
          <w:ilvl w:val="3"/>
          <w:numId w:val="28"/>
        </w:numPr>
        <w:spacing w:before="0" w:beforeAutospacing="0" w:after="0" w:afterAutospacing="0"/>
        <w:textAlignment w:val="baseline"/>
        <w:rPr>
          <w:lang w:bidi="ar-JO"/>
        </w:rPr>
      </w:pPr>
      <w:r w:rsidRPr="0003777B">
        <w:t>less than 1x/wk</w:t>
      </w:r>
    </w:p>
    <w:p w14:paraId="13F82303" w14:textId="77777777" w:rsidR="00A56103" w:rsidRPr="0003777B" w:rsidRDefault="002566CB" w:rsidP="00A56103">
      <w:pPr>
        <w:pStyle w:val="NormalWeb"/>
        <w:numPr>
          <w:ilvl w:val="3"/>
          <w:numId w:val="28"/>
        </w:numPr>
        <w:spacing w:before="0" w:beforeAutospacing="0" w:after="0" w:afterAutospacing="0"/>
        <w:textAlignment w:val="baseline"/>
        <w:rPr>
          <w:lang w:bidi="ar-JO"/>
        </w:rPr>
      </w:pPr>
      <w:r w:rsidRPr="0003777B">
        <w:t>more than 1x/wk but less than 1x/day</w:t>
      </w:r>
    </w:p>
    <w:p w14:paraId="56B2DCCF" w14:textId="3163DB2B" w:rsidR="00070CE9" w:rsidRPr="0003777B" w:rsidRDefault="002566CB" w:rsidP="00A56103">
      <w:pPr>
        <w:pStyle w:val="NormalWeb"/>
        <w:numPr>
          <w:ilvl w:val="3"/>
          <w:numId w:val="28"/>
        </w:numPr>
        <w:spacing w:before="0" w:beforeAutospacing="0" w:after="0" w:afterAutospacing="0"/>
        <w:textAlignment w:val="baseline"/>
        <w:rPr>
          <w:lang w:bidi="ar-JO"/>
        </w:rPr>
      </w:pPr>
      <w:r w:rsidRPr="0003777B">
        <w:t>more than 1x/day</w:t>
      </w:r>
    </w:p>
    <w:p w14:paraId="338EED53" w14:textId="77777777" w:rsidR="00A56103" w:rsidRPr="0003777B" w:rsidRDefault="00A56103" w:rsidP="00A56103">
      <w:pPr>
        <w:pStyle w:val="NormalWeb"/>
        <w:spacing w:before="0" w:beforeAutospacing="0" w:after="0" w:afterAutospacing="0"/>
        <w:ind w:left="1530"/>
        <w:textAlignment w:val="baseline"/>
        <w:rPr>
          <w:rtl/>
          <w:lang w:bidi="ar-JO"/>
        </w:rPr>
      </w:pPr>
    </w:p>
    <w:p w14:paraId="26CDC26C" w14:textId="77777777" w:rsidR="00070CE9" w:rsidRPr="0003777B" w:rsidRDefault="002566CB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bCs/>
        </w:rPr>
      </w:pPr>
      <w:r w:rsidRPr="0003777B">
        <w:rPr>
          <w:rFonts w:ascii="Calibri" w:hAnsi="Calibri"/>
          <w:b/>
          <w:bCs/>
        </w:rPr>
        <w:t>Current knowledge and perception</w:t>
      </w:r>
      <w:r w:rsidR="00F01829" w:rsidRPr="0003777B">
        <w:rPr>
          <w:rFonts w:ascii="Calibri" w:hAnsi="Calibri"/>
          <w:b/>
          <w:bCs/>
        </w:rPr>
        <w:t>s</w:t>
      </w:r>
      <w:r w:rsidRPr="0003777B">
        <w:rPr>
          <w:rFonts w:ascii="Calibri" w:hAnsi="Calibri"/>
          <w:b/>
          <w:bCs/>
        </w:rPr>
        <w:t xml:space="preserve"> regarding the role of the clinical pharmacist in critical </w:t>
      </w:r>
      <w:r w:rsidR="00F01829" w:rsidRPr="0003777B">
        <w:rPr>
          <w:rFonts w:ascii="Calibri" w:hAnsi="Calibri"/>
          <w:b/>
          <w:bCs/>
        </w:rPr>
        <w:t>care units:</w:t>
      </w:r>
    </w:p>
    <w:p w14:paraId="0D334BD8" w14:textId="77777777" w:rsidR="00A56103" w:rsidRPr="0003777B" w:rsidRDefault="00A56103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bCs/>
        </w:rPr>
      </w:pPr>
    </w:p>
    <w:p w14:paraId="03F143E9" w14:textId="7C302352" w:rsidR="00A56103" w:rsidRPr="0003777B" w:rsidRDefault="002566CB" w:rsidP="00A56103">
      <w:pPr>
        <w:pStyle w:val="NormalWeb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Calibri" w:hAnsi="Calibri"/>
          <w:b/>
          <w:bCs/>
        </w:rPr>
      </w:pPr>
      <w:r w:rsidRPr="0003777B">
        <w:rPr>
          <w:rFonts w:ascii="Calibri" w:hAnsi="Calibri"/>
          <w:b/>
          <w:bCs/>
        </w:rPr>
        <w:t xml:space="preserve">In all hospital settings </w:t>
      </w:r>
    </w:p>
    <w:p w14:paraId="681B8BAA" w14:textId="77777777" w:rsidR="00A56103" w:rsidRPr="0003777B" w:rsidRDefault="00A56103" w:rsidP="00A56103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/>
          <w:b/>
          <w:bCs/>
        </w:rPr>
      </w:pPr>
    </w:p>
    <w:p w14:paraId="3EA87F2D" w14:textId="54AD6EFD" w:rsidR="006A21B9" w:rsidRPr="0003777B" w:rsidRDefault="002566CB" w:rsidP="00A56103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>How would you describe the</w:t>
      </w:r>
      <w:r w:rsidR="00F01829" w:rsidRPr="0003777B">
        <w:rPr>
          <w:rFonts w:ascii="Calibri" w:hAnsi="Calibri"/>
        </w:rPr>
        <w:t xml:space="preserve"> role of the clinical pharmacists in </w:t>
      </w:r>
      <w:r w:rsidRPr="0003777B">
        <w:rPr>
          <w:rFonts w:ascii="Calibri" w:hAnsi="Calibri"/>
        </w:rPr>
        <w:t xml:space="preserve">general </w:t>
      </w:r>
      <w:r w:rsidR="00A56103" w:rsidRPr="0003777B">
        <w:rPr>
          <w:rFonts w:ascii="Calibri" w:hAnsi="Calibri"/>
        </w:rPr>
        <w:t>in the hospital setting toward the patients and other health care practiti</w:t>
      </w:r>
      <w:r w:rsidR="00692AAE" w:rsidRPr="0003777B">
        <w:rPr>
          <w:rFonts w:ascii="Calibri" w:hAnsi="Calibri"/>
        </w:rPr>
        <w:t>oners</w:t>
      </w:r>
      <w:r w:rsidRPr="0003777B">
        <w:rPr>
          <w:rFonts w:ascii="Calibri" w:hAnsi="Calibri"/>
        </w:rPr>
        <w:t>?</w:t>
      </w:r>
      <w:r w:rsidR="005E2CA2" w:rsidRPr="0003777B">
        <w:rPr>
          <w:rFonts w:ascii="Calibri" w:hAnsi="Calibri"/>
        </w:rPr>
        <w:t xml:space="preserve"> </w:t>
      </w:r>
      <w:r w:rsidR="005E2CA2" w:rsidRPr="0003777B">
        <w:rPr>
          <w:sz w:val="14"/>
          <w:szCs w:val="14"/>
        </w:rPr>
        <w:t>(knowledge about CP)</w:t>
      </w:r>
    </w:p>
    <w:p w14:paraId="6123C84C" w14:textId="77777777" w:rsidR="006A21B9" w:rsidRPr="0003777B" w:rsidRDefault="006A21B9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34C7FB7A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7707586D" w14:textId="77777777" w:rsidR="00231A6D" w:rsidRPr="0003777B" w:rsidRDefault="002566CB" w:rsidP="00F3229A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 xml:space="preserve">How clinical pharmacists help </w:t>
      </w:r>
      <w:r w:rsidR="00F3229A" w:rsidRPr="0003777B">
        <w:rPr>
          <w:rFonts w:ascii="Calibri" w:hAnsi="Calibri"/>
        </w:rPr>
        <w:t>“</w:t>
      </w:r>
      <w:r w:rsidRPr="0003777B">
        <w:rPr>
          <w:rFonts w:ascii="Calibri" w:hAnsi="Calibri"/>
        </w:rPr>
        <w:t>you</w:t>
      </w:r>
      <w:r w:rsidR="00F3229A" w:rsidRPr="0003777B">
        <w:rPr>
          <w:rFonts w:ascii="Calibri" w:hAnsi="Calibri"/>
        </w:rPr>
        <w:t>”</w:t>
      </w:r>
      <w:r w:rsidRPr="0003777B">
        <w:rPr>
          <w:rFonts w:ascii="Calibri" w:hAnsi="Calibri"/>
        </w:rPr>
        <w:t xml:space="preserve"> </w:t>
      </w:r>
      <w:r w:rsidR="00F3229A" w:rsidRPr="0003777B">
        <w:rPr>
          <w:rFonts w:ascii="Calibri" w:hAnsi="Calibri"/>
        </w:rPr>
        <w:t>to optimize patient care</w:t>
      </w:r>
      <w:r w:rsidRPr="0003777B">
        <w:rPr>
          <w:rFonts w:ascii="Calibri" w:hAnsi="Calibri"/>
        </w:rPr>
        <w:t>?</w:t>
      </w:r>
      <w:r w:rsidR="005E2CA2" w:rsidRPr="0003777B">
        <w:rPr>
          <w:rFonts w:ascii="Calibri" w:hAnsi="Calibri"/>
        </w:rPr>
        <w:t xml:space="preserve"> </w:t>
      </w:r>
      <w:r w:rsidR="005E2CA2" w:rsidRPr="0003777B">
        <w:rPr>
          <w:sz w:val="14"/>
          <w:szCs w:val="14"/>
        </w:rPr>
        <w:t>(CP role)</w:t>
      </w:r>
    </w:p>
    <w:p w14:paraId="6FD83705" w14:textId="77777777" w:rsidR="006A21B9" w:rsidRPr="0003777B" w:rsidRDefault="006A21B9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54C3AA89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71721D03" w14:textId="7EE9B220" w:rsidR="005E2CA2" w:rsidRPr="0003777B" w:rsidRDefault="002566CB" w:rsidP="001E2058">
      <w:pPr>
        <w:pStyle w:val="NormalWeb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Calibri" w:hAnsi="Calibri"/>
          <w:b/>
          <w:bCs/>
        </w:rPr>
      </w:pPr>
      <w:r w:rsidRPr="0003777B">
        <w:rPr>
          <w:rFonts w:ascii="Calibri" w:hAnsi="Calibri"/>
          <w:b/>
          <w:bCs/>
        </w:rPr>
        <w:t xml:space="preserve">Pandemic related questions </w:t>
      </w:r>
    </w:p>
    <w:p w14:paraId="43DD2E26" w14:textId="77777777" w:rsidR="00F66FC2" w:rsidRPr="0003777B" w:rsidRDefault="00F66FC2" w:rsidP="00F66FC2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/>
          <w:b/>
          <w:bCs/>
        </w:rPr>
      </w:pPr>
    </w:p>
    <w:p w14:paraId="3BC806D7" w14:textId="3146B684" w:rsidR="00485FEE" w:rsidRPr="0003777B" w:rsidRDefault="002566CB" w:rsidP="00F66FC2">
      <w:pPr>
        <w:pStyle w:val="ListParagraph"/>
        <w:numPr>
          <w:ilvl w:val="2"/>
          <w:numId w:val="4"/>
        </w:numPr>
        <w:spacing w:line="240" w:lineRule="auto"/>
        <w:rPr>
          <w:rFonts w:ascii="Calibri" w:eastAsia="Times New Roman" w:hAnsi="Calibri" w:cs="Times New Roman"/>
          <w:sz w:val="24"/>
          <w:szCs w:val="24"/>
        </w:rPr>
      </w:pPr>
      <w:r w:rsidRPr="0003777B">
        <w:rPr>
          <w:rFonts w:ascii="Calibri" w:eastAsia="Times New Roman" w:hAnsi="Calibri" w:cs="Times New Roman"/>
          <w:sz w:val="24"/>
          <w:szCs w:val="24"/>
        </w:rPr>
        <w:t xml:space="preserve">How are the clinical pharmacists impacts differ between their remote coverage during the pandemic and their physical rounds attending before the </w:t>
      </w:r>
      <w:r w:rsidR="00A96D24" w:rsidRPr="0003777B">
        <w:rPr>
          <w:rFonts w:ascii="Calibri" w:eastAsia="Times New Roman" w:hAnsi="Calibri" w:cs="Times New Roman"/>
          <w:sz w:val="24"/>
          <w:szCs w:val="24"/>
        </w:rPr>
        <w:t>pandemic</w:t>
      </w:r>
      <w:r w:rsidRPr="0003777B">
        <w:rPr>
          <w:rFonts w:ascii="Calibri" w:eastAsia="Times New Roman" w:hAnsi="Calibri" w:cs="Times New Roman"/>
          <w:sz w:val="24"/>
          <w:szCs w:val="24"/>
        </w:rPr>
        <w:t xml:space="preserve">? </w:t>
      </w:r>
      <w:r w:rsidRPr="0003777B">
        <w:rPr>
          <w:sz w:val="14"/>
          <w:szCs w:val="14"/>
        </w:rPr>
        <w:t xml:space="preserve">(CP role) </w:t>
      </w:r>
      <w:r w:rsidRPr="0003777B">
        <w:rPr>
          <w:rFonts w:ascii="Calibri" w:eastAsia="Times New Roman" w:hAnsi="Calibri" w:cs="Times New Roman"/>
          <w:sz w:val="24"/>
          <w:szCs w:val="24"/>
        </w:rPr>
        <w:t>before and after the pandemic</w:t>
      </w:r>
      <w:r w:rsidRPr="0003777B">
        <w:rPr>
          <w:sz w:val="14"/>
          <w:szCs w:val="14"/>
        </w:rPr>
        <w:t xml:space="preserve"> </w:t>
      </w:r>
    </w:p>
    <w:p w14:paraId="4097FB8C" w14:textId="77777777" w:rsidR="005E2CA2" w:rsidRPr="0003777B" w:rsidRDefault="005E2CA2" w:rsidP="005E2CA2">
      <w:pPr>
        <w:spacing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199F05E" w14:textId="31321F28" w:rsidR="00231A6D" w:rsidRPr="0003777B" w:rsidRDefault="002566CB" w:rsidP="00B6368B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lastRenderedPageBreak/>
        <w:t>I</w:t>
      </w:r>
      <w:r w:rsidR="00D75C30" w:rsidRPr="0003777B">
        <w:rPr>
          <w:rFonts w:ascii="Calibri" w:hAnsi="Calibri"/>
        </w:rPr>
        <w:t xml:space="preserve">s the CP </w:t>
      </w:r>
      <w:r w:rsidRPr="0003777B">
        <w:rPr>
          <w:rFonts w:ascii="Calibri" w:hAnsi="Calibri"/>
        </w:rPr>
        <w:t>avai</w:t>
      </w:r>
      <w:r w:rsidR="00D75C30" w:rsidRPr="0003777B">
        <w:rPr>
          <w:rFonts w:ascii="Calibri" w:hAnsi="Calibri"/>
        </w:rPr>
        <w:t xml:space="preserve">lability in </w:t>
      </w:r>
      <w:r w:rsidR="00B6368B" w:rsidRPr="0003777B">
        <w:rPr>
          <w:rFonts w:ascii="Calibri" w:hAnsi="Calibri"/>
        </w:rPr>
        <w:t>the critical care area responsible for Covid19 patients</w:t>
      </w:r>
      <w:r w:rsidR="00D75C30" w:rsidRPr="0003777B">
        <w:rPr>
          <w:rFonts w:ascii="Calibri" w:hAnsi="Calibri"/>
        </w:rPr>
        <w:t xml:space="preserve"> is essential </w:t>
      </w:r>
      <w:r w:rsidRPr="0003777B">
        <w:rPr>
          <w:rFonts w:ascii="Calibri" w:hAnsi="Calibri"/>
        </w:rPr>
        <w:t xml:space="preserve">or the health </w:t>
      </w:r>
      <w:r w:rsidR="00D75C30" w:rsidRPr="0003777B">
        <w:rPr>
          <w:rFonts w:ascii="Calibri" w:hAnsi="Calibri"/>
        </w:rPr>
        <w:t>care provider</w:t>
      </w:r>
      <w:r w:rsidRPr="0003777B">
        <w:rPr>
          <w:rFonts w:ascii="Calibri" w:hAnsi="Calibri"/>
        </w:rPr>
        <w:t>s can provide the same level of patient</w:t>
      </w:r>
      <w:r w:rsidR="00B6368B" w:rsidRPr="0003777B">
        <w:rPr>
          <w:rFonts w:ascii="Calibri" w:hAnsi="Calibri"/>
        </w:rPr>
        <w:t>s</w:t>
      </w:r>
      <w:r w:rsidRPr="0003777B">
        <w:rPr>
          <w:rFonts w:ascii="Calibri" w:hAnsi="Calibri"/>
        </w:rPr>
        <w:t xml:space="preserve"> care </w:t>
      </w:r>
      <w:r w:rsidR="007112F2" w:rsidRPr="0003777B">
        <w:rPr>
          <w:rFonts w:ascii="Calibri" w:hAnsi="Calibri"/>
        </w:rPr>
        <w:t>without the presence of</w:t>
      </w:r>
      <w:r w:rsidRPr="0003777B">
        <w:rPr>
          <w:rFonts w:ascii="Calibri" w:hAnsi="Calibri"/>
        </w:rPr>
        <w:t xml:space="preserve"> t</w:t>
      </w:r>
      <w:bookmarkStart w:id="0" w:name="_GoBack"/>
      <w:bookmarkEnd w:id="0"/>
      <w:r w:rsidRPr="0003777B">
        <w:rPr>
          <w:rFonts w:ascii="Calibri" w:hAnsi="Calibri"/>
        </w:rPr>
        <w:t xml:space="preserve">he clinical pharmacists? </w:t>
      </w:r>
    </w:p>
    <w:p w14:paraId="29A71D11" w14:textId="15DD29FB" w:rsidR="006A21B9" w:rsidRPr="0003777B" w:rsidRDefault="002566CB" w:rsidP="005E2CA2">
      <w:pPr>
        <w:pStyle w:val="NormalWeb"/>
        <w:spacing w:before="0" w:beforeAutospacing="0" w:after="0" w:afterAutospacing="0"/>
        <w:ind w:left="630"/>
        <w:textAlignment w:val="baseline"/>
        <w:rPr>
          <w:rFonts w:ascii="Calibri" w:hAnsi="Calibri"/>
          <w:b/>
          <w:bCs/>
        </w:rPr>
      </w:pPr>
      <w:r w:rsidRPr="0003777B">
        <w:rPr>
          <w:rFonts w:ascii="Calibri" w:hAnsi="Calibri"/>
          <w:b/>
          <w:bCs/>
        </w:rPr>
        <w:t>YES</w:t>
      </w:r>
      <w:r w:rsidR="00D75C30" w:rsidRPr="0003777B">
        <w:rPr>
          <w:rFonts w:ascii="Calibri" w:hAnsi="Calibri"/>
          <w:b/>
          <w:bCs/>
        </w:rPr>
        <w:t xml:space="preserve"> their availability is essential</w:t>
      </w:r>
      <w:r w:rsidRPr="0003777B">
        <w:rPr>
          <w:rFonts w:ascii="Calibri" w:hAnsi="Calibri"/>
          <w:b/>
          <w:bCs/>
        </w:rPr>
        <w:t xml:space="preserve">    -   NO</w:t>
      </w:r>
      <w:r w:rsidR="00D75C30" w:rsidRPr="0003777B">
        <w:rPr>
          <w:rFonts w:ascii="Calibri" w:hAnsi="Calibri"/>
          <w:b/>
          <w:bCs/>
        </w:rPr>
        <w:t xml:space="preserve"> their availability is not essential </w:t>
      </w:r>
    </w:p>
    <w:p w14:paraId="31D4DB5C" w14:textId="77777777" w:rsidR="001021F0" w:rsidRPr="0003777B" w:rsidRDefault="001021F0" w:rsidP="005E2CA2">
      <w:pPr>
        <w:pStyle w:val="NormalWeb"/>
        <w:spacing w:before="0" w:beforeAutospacing="0" w:after="0" w:afterAutospacing="0"/>
        <w:ind w:left="630"/>
        <w:textAlignment w:val="baseline"/>
        <w:rPr>
          <w:rFonts w:ascii="Calibri" w:hAnsi="Calibri"/>
          <w:b/>
          <w:bCs/>
        </w:rPr>
      </w:pPr>
    </w:p>
    <w:p w14:paraId="0B12E3A1" w14:textId="18558AD3" w:rsidR="00231A6D" w:rsidRPr="0003777B" w:rsidRDefault="002566CB" w:rsidP="005E2CA2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>If their availability is essential</w:t>
      </w:r>
      <w:r w:rsidR="00F01829" w:rsidRPr="0003777B">
        <w:rPr>
          <w:rFonts w:ascii="Calibri" w:hAnsi="Calibri"/>
        </w:rPr>
        <w:t xml:space="preserve">, </w:t>
      </w:r>
      <w:r w:rsidRPr="0003777B">
        <w:rPr>
          <w:rFonts w:ascii="Calibri" w:hAnsi="Calibri"/>
        </w:rPr>
        <w:t>how</w:t>
      </w:r>
      <w:r w:rsidR="00F01829" w:rsidRPr="0003777B">
        <w:rPr>
          <w:rFonts w:ascii="Calibri" w:hAnsi="Calibri"/>
        </w:rPr>
        <w:t xml:space="preserve"> their availability is beneficial to the patients, what is the impact of them on improving the patient</w:t>
      </w:r>
      <w:r w:rsidRPr="0003777B">
        <w:rPr>
          <w:rFonts w:ascii="Calibri" w:hAnsi="Calibri"/>
        </w:rPr>
        <w:t>s’</w:t>
      </w:r>
      <w:r w:rsidR="00F01829" w:rsidRPr="0003777B">
        <w:rPr>
          <w:rFonts w:ascii="Calibri" w:hAnsi="Calibri"/>
        </w:rPr>
        <w:t xml:space="preserve"> care?</w:t>
      </w:r>
      <w:r w:rsidR="005E2CA2" w:rsidRPr="0003777B">
        <w:rPr>
          <w:sz w:val="14"/>
          <w:szCs w:val="14"/>
        </w:rPr>
        <w:t xml:space="preserve"> (CP availability)</w:t>
      </w:r>
    </w:p>
    <w:p w14:paraId="6EB351C8" w14:textId="77777777" w:rsidR="006A21B9" w:rsidRPr="0003777B" w:rsidRDefault="006A21B9" w:rsidP="005E2CA2">
      <w:pPr>
        <w:pStyle w:val="NormalWeb"/>
        <w:spacing w:before="0" w:beforeAutospacing="0" w:after="0" w:afterAutospacing="0"/>
        <w:ind w:left="1170"/>
        <w:textAlignment w:val="baseline"/>
        <w:rPr>
          <w:rFonts w:ascii="Calibri" w:hAnsi="Calibri"/>
        </w:rPr>
      </w:pPr>
    </w:p>
    <w:p w14:paraId="70554BA2" w14:textId="490C2902" w:rsidR="00F01829" w:rsidRPr="0003777B" w:rsidRDefault="002566CB" w:rsidP="00D75C30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>If No, why do you think their availability</w:t>
      </w:r>
      <w:r w:rsidR="00D75C30" w:rsidRPr="0003777B">
        <w:rPr>
          <w:rFonts w:ascii="Calibri" w:hAnsi="Calibri"/>
        </w:rPr>
        <w:t xml:space="preserve"> does not </w:t>
      </w:r>
      <w:r w:rsidRPr="0003777B">
        <w:rPr>
          <w:rFonts w:ascii="Calibri" w:hAnsi="Calibri"/>
        </w:rPr>
        <w:t>impact the patient level of care?</w:t>
      </w:r>
    </w:p>
    <w:p w14:paraId="134367F0" w14:textId="77777777" w:rsidR="006A21B9" w:rsidRPr="0003777B" w:rsidRDefault="006A21B9" w:rsidP="005E2CA2">
      <w:pPr>
        <w:pStyle w:val="NormalWeb"/>
        <w:spacing w:before="0" w:beforeAutospacing="0" w:after="0" w:afterAutospacing="0"/>
        <w:ind w:left="1170"/>
        <w:textAlignment w:val="baseline"/>
        <w:rPr>
          <w:rFonts w:ascii="Calibri" w:hAnsi="Calibri"/>
        </w:rPr>
      </w:pPr>
    </w:p>
    <w:p w14:paraId="296FEE77" w14:textId="77777777" w:rsidR="001021F0" w:rsidRPr="0003777B" w:rsidRDefault="001021F0" w:rsidP="005E2CA2">
      <w:pPr>
        <w:pStyle w:val="NormalWeb"/>
        <w:spacing w:before="0" w:beforeAutospacing="0" w:after="0" w:afterAutospacing="0"/>
        <w:ind w:left="1170"/>
        <w:textAlignment w:val="baseline"/>
        <w:rPr>
          <w:rFonts w:ascii="Calibri" w:hAnsi="Calibri"/>
        </w:rPr>
      </w:pPr>
    </w:p>
    <w:p w14:paraId="1BF70CD3" w14:textId="6E274DE4" w:rsidR="009770F3" w:rsidRPr="0003777B" w:rsidRDefault="002566CB" w:rsidP="009770F3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 xml:space="preserve">Did you communicate personally with the </w:t>
      </w:r>
      <w:r w:rsidR="00E74786" w:rsidRPr="0003777B">
        <w:rPr>
          <w:rFonts w:ascii="Calibri" w:hAnsi="Calibri"/>
        </w:rPr>
        <w:t xml:space="preserve">remote </w:t>
      </w:r>
      <w:r w:rsidRPr="0003777B">
        <w:rPr>
          <w:rFonts w:ascii="Calibri" w:hAnsi="Calibri"/>
        </w:rPr>
        <w:t xml:space="preserve">clinical pharmacist during the pandemic regarding a patient case? </w:t>
      </w:r>
      <w:r w:rsidRPr="0003777B">
        <w:rPr>
          <w:sz w:val="14"/>
          <w:szCs w:val="14"/>
        </w:rPr>
        <w:t>(collaboration ability)</w:t>
      </w:r>
    </w:p>
    <w:p w14:paraId="11F61AD4" w14:textId="77777777" w:rsidR="001021F0" w:rsidRPr="0003777B" w:rsidRDefault="001021F0" w:rsidP="001021F0">
      <w:pPr>
        <w:pStyle w:val="NormalWeb"/>
        <w:spacing w:before="0" w:beforeAutospacing="0" w:after="0" w:afterAutospacing="0"/>
        <w:ind w:left="630"/>
        <w:textAlignment w:val="baseline"/>
        <w:rPr>
          <w:rFonts w:ascii="Calibri" w:hAnsi="Calibri"/>
        </w:rPr>
      </w:pPr>
    </w:p>
    <w:p w14:paraId="6FB3BBB0" w14:textId="67142AE8" w:rsidR="00F01829" w:rsidRPr="0003777B" w:rsidRDefault="002566CB" w:rsidP="00E74786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 xml:space="preserve">If yes, </w:t>
      </w:r>
      <w:r w:rsidR="00E74786" w:rsidRPr="0003777B">
        <w:rPr>
          <w:rFonts w:ascii="Calibri" w:hAnsi="Calibri"/>
        </w:rPr>
        <w:t>which type of clinical questions you usually prefer to take the clinical pharmacists' opinion regarding them?</w:t>
      </w:r>
    </w:p>
    <w:p w14:paraId="4DF02CDE" w14:textId="77777777" w:rsidR="001021F0" w:rsidRPr="0003777B" w:rsidRDefault="001021F0" w:rsidP="001021F0">
      <w:pPr>
        <w:pStyle w:val="NormalWeb"/>
        <w:spacing w:before="0" w:beforeAutospacing="0" w:after="0" w:afterAutospacing="0"/>
        <w:ind w:left="1170"/>
        <w:textAlignment w:val="baseline"/>
        <w:rPr>
          <w:rFonts w:ascii="Calibri" w:hAnsi="Calibri"/>
        </w:rPr>
      </w:pPr>
    </w:p>
    <w:p w14:paraId="5D344240" w14:textId="77777777" w:rsidR="009770F3" w:rsidRPr="0003777B" w:rsidRDefault="002566CB" w:rsidP="009770F3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t>If No, what are the reasons behind that?</w:t>
      </w:r>
    </w:p>
    <w:p w14:paraId="38DE8012" w14:textId="77777777" w:rsidR="00F01829" w:rsidRPr="0003777B" w:rsidRDefault="00F01829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4AE3FED1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27B36E52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2B00E8C3" w14:textId="1E41FAF5" w:rsidR="002566CB" w:rsidRPr="0003777B" w:rsidRDefault="002566CB" w:rsidP="002566CB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 xml:space="preserve">Do you always get a satisfactory response when you contact a clinical pharmacist? </w:t>
      </w:r>
    </w:p>
    <w:p w14:paraId="49DACA11" w14:textId="6242AF28" w:rsidR="002566CB" w:rsidRPr="0003777B" w:rsidRDefault="002566CB" w:rsidP="002566CB">
      <w:pPr>
        <w:pStyle w:val="NormalWeb"/>
        <w:spacing w:before="0" w:beforeAutospacing="0" w:after="0" w:afterAutospacing="0"/>
        <w:ind w:left="630"/>
        <w:textAlignment w:val="baseline"/>
        <w:rPr>
          <w:rFonts w:ascii="Calibri" w:hAnsi="Calibri"/>
          <w:b/>
          <w:bCs/>
        </w:rPr>
      </w:pPr>
      <w:r w:rsidRPr="0003777B">
        <w:rPr>
          <w:rFonts w:ascii="Calibri" w:hAnsi="Calibri"/>
          <w:b/>
          <w:bCs/>
        </w:rPr>
        <w:t>(If the answer is yes or no)</w:t>
      </w:r>
    </w:p>
    <w:p w14:paraId="1093353B" w14:textId="77777777" w:rsidR="002566CB" w:rsidRPr="0003777B" w:rsidRDefault="002566CB" w:rsidP="002566CB">
      <w:pPr>
        <w:pStyle w:val="NormalWeb"/>
        <w:spacing w:before="0" w:beforeAutospacing="0" w:after="0" w:afterAutospacing="0"/>
        <w:ind w:left="630"/>
        <w:textAlignment w:val="baseline"/>
        <w:rPr>
          <w:rFonts w:ascii="Calibri" w:hAnsi="Calibri"/>
        </w:rPr>
      </w:pPr>
    </w:p>
    <w:p w14:paraId="7AE031C2" w14:textId="43BEFA40" w:rsidR="005E2CA2" w:rsidRPr="0003777B" w:rsidRDefault="002566CB" w:rsidP="002566CB">
      <w:pPr>
        <w:pStyle w:val="NormalWeb"/>
        <w:numPr>
          <w:ilvl w:val="3"/>
          <w:numId w:val="4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t xml:space="preserve">Can you give any incident happened between you and the clinical pharmacist where you received (satisfactory or unsatisfactory) response?  </w:t>
      </w:r>
    </w:p>
    <w:p w14:paraId="05E1DD49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33468D8A" w14:textId="77777777" w:rsidR="002566CB" w:rsidRPr="0003777B" w:rsidRDefault="002566CB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bCs/>
        </w:rPr>
      </w:pPr>
    </w:p>
    <w:p w14:paraId="365845DD" w14:textId="1E9FB150" w:rsidR="00231A6D" w:rsidRPr="0003777B" w:rsidRDefault="002566CB" w:rsidP="002566CB">
      <w:pPr>
        <w:pStyle w:val="NormalWeb"/>
        <w:spacing w:before="0" w:beforeAutospacing="0" w:after="0" w:afterAutospacing="0"/>
        <w:textAlignment w:val="baseline"/>
      </w:pPr>
      <w:r w:rsidRPr="0003777B">
        <w:rPr>
          <w:rFonts w:ascii="Calibri" w:hAnsi="Calibri"/>
          <w:b/>
          <w:bCs/>
        </w:rPr>
        <w:t xml:space="preserve">Perceived </w:t>
      </w:r>
      <w:r w:rsidR="007112F2" w:rsidRPr="0003777B">
        <w:rPr>
          <w:rFonts w:ascii="Calibri" w:hAnsi="Calibri"/>
          <w:b/>
          <w:bCs/>
        </w:rPr>
        <w:t xml:space="preserve">challenges that are facing the HCPs from receiving the full benefit of the clinical pharmacists’ </w:t>
      </w:r>
      <w:r w:rsidRPr="0003777B">
        <w:rPr>
          <w:rFonts w:ascii="Calibri" w:hAnsi="Calibri"/>
          <w:b/>
          <w:bCs/>
        </w:rPr>
        <w:t xml:space="preserve">services </w:t>
      </w:r>
    </w:p>
    <w:p w14:paraId="737CED66" w14:textId="17E2E101" w:rsidR="00231A6D" w:rsidRPr="0003777B" w:rsidRDefault="002566CB" w:rsidP="00D86821">
      <w:pPr>
        <w:pStyle w:val="Normal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Calibri" w:hAnsi="Calibri"/>
        </w:rPr>
      </w:pPr>
      <w:r w:rsidRPr="0003777B">
        <w:t xml:space="preserve">In your opinion, which challenges face the remote coverage of critical care areas by clinical pharmacists? </w:t>
      </w:r>
      <w:r w:rsidR="00D86821" w:rsidRPr="0003777B">
        <w:rPr>
          <w:sz w:val="14"/>
          <w:szCs w:val="14"/>
        </w:rPr>
        <w:t>(challenges)</w:t>
      </w:r>
    </w:p>
    <w:p w14:paraId="1AAC5226" w14:textId="77777777" w:rsidR="006A21B9" w:rsidRPr="0003777B" w:rsidRDefault="006A21B9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5FD84B74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07D37E35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4AC4343F" w14:textId="77777777" w:rsidR="005E2CA2" w:rsidRPr="0003777B" w:rsidRDefault="005E2CA2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</w:rPr>
      </w:pPr>
    </w:p>
    <w:p w14:paraId="64153338" w14:textId="77777777" w:rsidR="00231A6D" w:rsidRPr="0003777B" w:rsidRDefault="002566CB" w:rsidP="005E2CA2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bCs/>
        </w:rPr>
      </w:pPr>
      <w:r w:rsidRPr="0003777B">
        <w:rPr>
          <w:rFonts w:ascii="Calibri" w:hAnsi="Calibri"/>
          <w:b/>
          <w:bCs/>
        </w:rPr>
        <w:t>Perceived interventions</w:t>
      </w:r>
      <w:r w:rsidR="007112F2" w:rsidRPr="0003777B">
        <w:rPr>
          <w:rFonts w:ascii="Calibri" w:hAnsi="Calibri"/>
          <w:b/>
          <w:bCs/>
        </w:rPr>
        <w:t>, strategies</w:t>
      </w:r>
      <w:r w:rsidRPr="0003777B">
        <w:rPr>
          <w:rFonts w:ascii="Calibri" w:hAnsi="Calibri"/>
          <w:b/>
          <w:bCs/>
        </w:rPr>
        <w:t xml:space="preserve"> </w:t>
      </w:r>
      <w:r w:rsidR="007112F2" w:rsidRPr="0003777B">
        <w:rPr>
          <w:rFonts w:ascii="Calibri" w:hAnsi="Calibri"/>
          <w:b/>
          <w:bCs/>
        </w:rPr>
        <w:t>or</w:t>
      </w:r>
      <w:r w:rsidRPr="0003777B">
        <w:rPr>
          <w:rFonts w:ascii="Calibri" w:hAnsi="Calibri"/>
          <w:b/>
          <w:bCs/>
        </w:rPr>
        <w:t xml:space="preserve"> solutions needed to address these barriers</w:t>
      </w:r>
    </w:p>
    <w:p w14:paraId="1C5ADF7C" w14:textId="77777777" w:rsidR="00231A6D" w:rsidRPr="0003777B" w:rsidRDefault="002566CB" w:rsidP="005E2CA2">
      <w:pPr>
        <w:pStyle w:val="NormalWeb"/>
        <w:spacing w:before="0" w:beforeAutospacing="0" w:after="0" w:afterAutospacing="0"/>
      </w:pPr>
      <w:r w:rsidRPr="0003777B">
        <w:t> </w:t>
      </w:r>
    </w:p>
    <w:p w14:paraId="653C605A" w14:textId="4C2EEA17" w:rsidR="00231A6D" w:rsidRPr="0003777B" w:rsidRDefault="002566CB" w:rsidP="001021F0">
      <w:pPr>
        <w:pStyle w:val="NormalWeb"/>
        <w:numPr>
          <w:ilvl w:val="0"/>
          <w:numId w:val="27"/>
        </w:numPr>
        <w:spacing w:before="0" w:beforeAutospacing="0" w:after="0" w:afterAutospacing="0"/>
      </w:pPr>
      <w:r w:rsidRPr="0003777B">
        <w:rPr>
          <w:rFonts w:ascii="Calibri" w:hAnsi="Calibri"/>
        </w:rPr>
        <w:t xml:space="preserve">You mentioned certain problems you face when </w:t>
      </w:r>
      <w:r w:rsidR="007112F2" w:rsidRPr="0003777B">
        <w:rPr>
          <w:rFonts w:ascii="Calibri" w:hAnsi="Calibri"/>
        </w:rPr>
        <w:t xml:space="preserve">managing a patient case who needs clinical </w:t>
      </w:r>
      <w:r w:rsidRPr="0003777B">
        <w:rPr>
          <w:rFonts w:ascii="Calibri" w:hAnsi="Calibri"/>
        </w:rPr>
        <w:t>pharmacists’</w:t>
      </w:r>
      <w:r w:rsidR="007112F2" w:rsidRPr="0003777B">
        <w:rPr>
          <w:rFonts w:ascii="Calibri" w:hAnsi="Calibri"/>
        </w:rPr>
        <w:t xml:space="preserve"> interventions. </w:t>
      </w:r>
      <w:r w:rsidR="001021F0" w:rsidRPr="0003777B">
        <w:t xml:space="preserve">How the remote clinical pharmacist’s coverage could be improved? </w:t>
      </w:r>
      <w:r w:rsidR="00D86821" w:rsidRPr="0003777B">
        <w:rPr>
          <w:sz w:val="14"/>
          <w:szCs w:val="14"/>
        </w:rPr>
        <w:t>(strategies and solutions)</w:t>
      </w:r>
    </w:p>
    <w:p w14:paraId="58494166" w14:textId="77777777" w:rsidR="007112F2" w:rsidRPr="0003777B" w:rsidRDefault="007112F2" w:rsidP="005E2CA2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/>
        </w:rPr>
      </w:pPr>
    </w:p>
    <w:p w14:paraId="07AC7D97" w14:textId="77777777" w:rsidR="006A21B9" w:rsidRPr="0003777B" w:rsidRDefault="006A21B9" w:rsidP="005E2CA2">
      <w:pPr>
        <w:pStyle w:val="NormalWeb"/>
        <w:spacing w:before="0" w:beforeAutospacing="0" w:after="0" w:afterAutospacing="0"/>
      </w:pPr>
    </w:p>
    <w:p w14:paraId="7F5AC1AC" w14:textId="1EFE6D10" w:rsidR="00231A6D" w:rsidRPr="0003777B" w:rsidRDefault="002566CB" w:rsidP="00113C4B">
      <w:pPr>
        <w:pStyle w:val="NormalWeb"/>
        <w:numPr>
          <w:ilvl w:val="0"/>
          <w:numId w:val="27"/>
        </w:numPr>
        <w:spacing w:before="0" w:beforeAutospacing="0" w:after="200" w:afterAutospacing="0" w:line="360" w:lineRule="auto"/>
        <w:textAlignment w:val="baseline"/>
        <w:rPr>
          <w:rFonts w:ascii="Calibri" w:hAnsi="Calibri"/>
        </w:rPr>
      </w:pPr>
      <w:r w:rsidRPr="0003777B">
        <w:rPr>
          <w:rFonts w:ascii="Calibri" w:hAnsi="Calibri"/>
        </w:rPr>
        <w:lastRenderedPageBreak/>
        <w:t xml:space="preserve">Do you have any other </w:t>
      </w:r>
      <w:r w:rsidR="005E2CA2" w:rsidRPr="0003777B">
        <w:rPr>
          <w:rFonts w:ascii="Calibri" w:hAnsi="Calibri"/>
        </w:rPr>
        <w:t>comment</w:t>
      </w:r>
      <w:r w:rsidRPr="0003777B">
        <w:rPr>
          <w:rFonts w:ascii="Calibri" w:hAnsi="Calibri"/>
        </w:rPr>
        <w:t>s to address the</w:t>
      </w:r>
      <w:r w:rsidR="005E2CA2" w:rsidRPr="0003777B">
        <w:rPr>
          <w:rFonts w:ascii="Calibri" w:hAnsi="Calibri"/>
        </w:rPr>
        <w:t xml:space="preserve"> role of the </w:t>
      </w:r>
      <w:r w:rsidR="001021F0" w:rsidRPr="0003777B">
        <w:rPr>
          <w:rFonts w:ascii="Calibri" w:hAnsi="Calibri"/>
        </w:rPr>
        <w:t xml:space="preserve">remote </w:t>
      </w:r>
      <w:r w:rsidR="005E2CA2" w:rsidRPr="0003777B">
        <w:rPr>
          <w:rFonts w:ascii="Calibri" w:hAnsi="Calibri"/>
        </w:rPr>
        <w:t>clinical pharmacists during pandemics?</w:t>
      </w:r>
    </w:p>
    <w:sectPr w:rsidR="00231A6D" w:rsidRPr="00037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F4241" w14:textId="77777777" w:rsidR="005E1F3E" w:rsidRDefault="005E1F3E" w:rsidP="00CC727F">
      <w:pPr>
        <w:spacing w:after="0" w:line="240" w:lineRule="auto"/>
      </w:pPr>
      <w:r>
        <w:separator/>
      </w:r>
    </w:p>
  </w:endnote>
  <w:endnote w:type="continuationSeparator" w:id="0">
    <w:p w14:paraId="7FE3E907" w14:textId="77777777" w:rsidR="005E1F3E" w:rsidRDefault="005E1F3E" w:rsidP="00CC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2BB33" w14:textId="77777777" w:rsidR="005E1F3E" w:rsidRDefault="005E1F3E" w:rsidP="00CC727F">
      <w:pPr>
        <w:spacing w:after="0" w:line="240" w:lineRule="auto"/>
      </w:pPr>
      <w:r>
        <w:separator/>
      </w:r>
    </w:p>
  </w:footnote>
  <w:footnote w:type="continuationSeparator" w:id="0">
    <w:p w14:paraId="5114F2CC" w14:textId="77777777" w:rsidR="005E1F3E" w:rsidRDefault="005E1F3E" w:rsidP="00CC7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4688C"/>
    <w:multiLevelType w:val="hybridMultilevel"/>
    <w:tmpl w:val="FF24B938"/>
    <w:lvl w:ilvl="0" w:tplc="4448C99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7348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265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BAA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3283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B8FB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303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A81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FC99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468F8"/>
    <w:multiLevelType w:val="hybridMultilevel"/>
    <w:tmpl w:val="CEC28A0A"/>
    <w:lvl w:ilvl="0" w:tplc="0A2A5D3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7F0F792" w:tentative="1">
      <w:start w:val="1"/>
      <w:numFmt w:val="lowerLetter"/>
      <w:lvlText w:val="%2."/>
      <w:lvlJc w:val="left"/>
      <w:pPr>
        <w:ind w:left="1530" w:hanging="360"/>
      </w:pPr>
    </w:lvl>
    <w:lvl w:ilvl="2" w:tplc="5A1C499C">
      <w:start w:val="1"/>
      <w:numFmt w:val="lowerRoman"/>
      <w:lvlText w:val="%3."/>
      <w:lvlJc w:val="right"/>
      <w:pPr>
        <w:ind w:left="2250" w:hanging="180"/>
      </w:pPr>
    </w:lvl>
    <w:lvl w:ilvl="3" w:tplc="6E4CEBD2" w:tentative="1">
      <w:start w:val="1"/>
      <w:numFmt w:val="decimal"/>
      <w:lvlText w:val="%4."/>
      <w:lvlJc w:val="left"/>
      <w:pPr>
        <w:ind w:left="2970" w:hanging="360"/>
      </w:pPr>
    </w:lvl>
    <w:lvl w:ilvl="4" w:tplc="91E465F2" w:tentative="1">
      <w:start w:val="1"/>
      <w:numFmt w:val="lowerLetter"/>
      <w:lvlText w:val="%5."/>
      <w:lvlJc w:val="left"/>
      <w:pPr>
        <w:ind w:left="3690" w:hanging="360"/>
      </w:pPr>
    </w:lvl>
    <w:lvl w:ilvl="5" w:tplc="94B8C07A" w:tentative="1">
      <w:start w:val="1"/>
      <w:numFmt w:val="lowerRoman"/>
      <w:lvlText w:val="%6."/>
      <w:lvlJc w:val="right"/>
      <w:pPr>
        <w:ind w:left="4410" w:hanging="180"/>
      </w:pPr>
    </w:lvl>
    <w:lvl w:ilvl="6" w:tplc="808CE770" w:tentative="1">
      <w:start w:val="1"/>
      <w:numFmt w:val="decimal"/>
      <w:lvlText w:val="%7."/>
      <w:lvlJc w:val="left"/>
      <w:pPr>
        <w:ind w:left="5130" w:hanging="360"/>
      </w:pPr>
    </w:lvl>
    <w:lvl w:ilvl="7" w:tplc="581A4E4E" w:tentative="1">
      <w:start w:val="1"/>
      <w:numFmt w:val="lowerLetter"/>
      <w:lvlText w:val="%8."/>
      <w:lvlJc w:val="left"/>
      <w:pPr>
        <w:ind w:left="5850" w:hanging="360"/>
      </w:pPr>
    </w:lvl>
    <w:lvl w:ilvl="8" w:tplc="7E9E15EC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F8A4F22"/>
    <w:multiLevelType w:val="hybridMultilevel"/>
    <w:tmpl w:val="472CF3BE"/>
    <w:lvl w:ilvl="0" w:tplc="5252786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2A8C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DCD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2C3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CAF0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8E7F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4FB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24C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22F2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B84C0E"/>
    <w:multiLevelType w:val="multilevel"/>
    <w:tmpl w:val="01E0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B3C0A"/>
    <w:multiLevelType w:val="hybridMultilevel"/>
    <w:tmpl w:val="00ECAB9C"/>
    <w:lvl w:ilvl="0" w:tplc="B066B8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3F848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229A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161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4E98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768B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6A2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86F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080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50516"/>
    <w:multiLevelType w:val="multilevel"/>
    <w:tmpl w:val="358A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736BF8"/>
    <w:multiLevelType w:val="multilevel"/>
    <w:tmpl w:val="AEF2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D191E"/>
    <w:multiLevelType w:val="multilevel"/>
    <w:tmpl w:val="B2389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47373F"/>
    <w:multiLevelType w:val="hybridMultilevel"/>
    <w:tmpl w:val="4B7EA7D2"/>
    <w:lvl w:ilvl="0" w:tplc="D1C281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382ACA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D0EB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E7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F0B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2492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0E9E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A6AB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385B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32536"/>
    <w:multiLevelType w:val="multilevel"/>
    <w:tmpl w:val="68B67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9113EC"/>
    <w:multiLevelType w:val="hybridMultilevel"/>
    <w:tmpl w:val="1422B982"/>
    <w:lvl w:ilvl="0" w:tplc="535A382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FFE51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F645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DCB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925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D6A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1C3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A1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607D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F31485"/>
    <w:multiLevelType w:val="multilevel"/>
    <w:tmpl w:val="7768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72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1530" w:hanging="360"/>
      </w:pPr>
      <w:rPr>
        <w:rFonts w:ascii="Calibri" w:eastAsia="Times New Roman" w:hAnsi="Calibri" w:cs="Calibri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566516"/>
    <w:multiLevelType w:val="multilevel"/>
    <w:tmpl w:val="818EC5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53091"/>
    <w:multiLevelType w:val="multilevel"/>
    <w:tmpl w:val="E82C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1B1154"/>
    <w:multiLevelType w:val="multilevel"/>
    <w:tmpl w:val="FF42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720" w:hanging="360"/>
      </w:pPr>
      <w:rPr>
        <w:rFonts w:hint="default"/>
      </w:rPr>
    </w:lvl>
    <w:lvl w:ilvl="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DE5FB9"/>
    <w:multiLevelType w:val="hybridMultilevel"/>
    <w:tmpl w:val="05CEF874"/>
    <w:lvl w:ilvl="0" w:tplc="12581918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E213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F414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63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66E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4209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521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456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6AD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14A25"/>
    <w:multiLevelType w:val="multilevel"/>
    <w:tmpl w:val="7F989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5F3F4A"/>
    <w:multiLevelType w:val="hybridMultilevel"/>
    <w:tmpl w:val="60309C68"/>
    <w:lvl w:ilvl="0" w:tplc="5FF80D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7BC47346" w:tentative="1">
      <w:start w:val="1"/>
      <w:numFmt w:val="lowerLetter"/>
      <w:lvlText w:val="%2."/>
      <w:lvlJc w:val="left"/>
      <w:pPr>
        <w:ind w:left="1800" w:hanging="360"/>
      </w:pPr>
    </w:lvl>
    <w:lvl w:ilvl="2" w:tplc="C584DB2A" w:tentative="1">
      <w:start w:val="1"/>
      <w:numFmt w:val="lowerRoman"/>
      <w:lvlText w:val="%3."/>
      <w:lvlJc w:val="right"/>
      <w:pPr>
        <w:ind w:left="2520" w:hanging="180"/>
      </w:pPr>
    </w:lvl>
    <w:lvl w:ilvl="3" w:tplc="6A5223DA" w:tentative="1">
      <w:start w:val="1"/>
      <w:numFmt w:val="decimal"/>
      <w:lvlText w:val="%4."/>
      <w:lvlJc w:val="left"/>
      <w:pPr>
        <w:ind w:left="3240" w:hanging="360"/>
      </w:pPr>
    </w:lvl>
    <w:lvl w:ilvl="4" w:tplc="EF9E3C82" w:tentative="1">
      <w:start w:val="1"/>
      <w:numFmt w:val="lowerLetter"/>
      <w:lvlText w:val="%5."/>
      <w:lvlJc w:val="left"/>
      <w:pPr>
        <w:ind w:left="3960" w:hanging="360"/>
      </w:pPr>
    </w:lvl>
    <w:lvl w:ilvl="5" w:tplc="B8AC23A4" w:tentative="1">
      <w:start w:val="1"/>
      <w:numFmt w:val="lowerRoman"/>
      <w:lvlText w:val="%6."/>
      <w:lvlJc w:val="right"/>
      <w:pPr>
        <w:ind w:left="4680" w:hanging="180"/>
      </w:pPr>
    </w:lvl>
    <w:lvl w:ilvl="6" w:tplc="A134EA1E" w:tentative="1">
      <w:start w:val="1"/>
      <w:numFmt w:val="decimal"/>
      <w:lvlText w:val="%7."/>
      <w:lvlJc w:val="left"/>
      <w:pPr>
        <w:ind w:left="5400" w:hanging="360"/>
      </w:pPr>
    </w:lvl>
    <w:lvl w:ilvl="7" w:tplc="45D6B8B2" w:tentative="1">
      <w:start w:val="1"/>
      <w:numFmt w:val="lowerLetter"/>
      <w:lvlText w:val="%8."/>
      <w:lvlJc w:val="left"/>
      <w:pPr>
        <w:ind w:left="6120" w:hanging="360"/>
      </w:pPr>
    </w:lvl>
    <w:lvl w:ilvl="8" w:tplc="FAC85B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9430E9"/>
    <w:multiLevelType w:val="hybridMultilevel"/>
    <w:tmpl w:val="51FC9B80"/>
    <w:lvl w:ilvl="0" w:tplc="249CD98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3DEC0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268C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FEE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7A8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CA3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56C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2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C62C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494950"/>
    <w:multiLevelType w:val="hybridMultilevel"/>
    <w:tmpl w:val="681A1540"/>
    <w:lvl w:ilvl="0" w:tplc="3E70DBC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F252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C4D6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6CEA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AD8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EE99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9A2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0D6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EAB6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602232"/>
    <w:multiLevelType w:val="hybridMultilevel"/>
    <w:tmpl w:val="26364778"/>
    <w:lvl w:ilvl="0" w:tplc="8E06F52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490C1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0438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F87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413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161F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9665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613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4438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253DB6"/>
    <w:multiLevelType w:val="hybridMultilevel"/>
    <w:tmpl w:val="7082A534"/>
    <w:lvl w:ilvl="0" w:tplc="3B12725E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24063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1A5C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9EC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BA59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422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E1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222F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5449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AE1DA8"/>
    <w:multiLevelType w:val="hybridMultilevel"/>
    <w:tmpl w:val="FA0E95CC"/>
    <w:lvl w:ilvl="0" w:tplc="F98C1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70887FA">
      <w:start w:val="1"/>
      <w:numFmt w:val="lowerLetter"/>
      <w:lvlText w:val="%2."/>
      <w:lvlJc w:val="left"/>
      <w:pPr>
        <w:ind w:left="1440" w:hanging="360"/>
      </w:pPr>
    </w:lvl>
    <w:lvl w:ilvl="2" w:tplc="0E9E1686" w:tentative="1">
      <w:start w:val="1"/>
      <w:numFmt w:val="lowerRoman"/>
      <w:lvlText w:val="%3."/>
      <w:lvlJc w:val="right"/>
      <w:pPr>
        <w:ind w:left="2160" w:hanging="180"/>
      </w:pPr>
    </w:lvl>
    <w:lvl w:ilvl="3" w:tplc="76089F04" w:tentative="1">
      <w:start w:val="1"/>
      <w:numFmt w:val="decimal"/>
      <w:lvlText w:val="%4."/>
      <w:lvlJc w:val="left"/>
      <w:pPr>
        <w:ind w:left="2880" w:hanging="360"/>
      </w:pPr>
    </w:lvl>
    <w:lvl w:ilvl="4" w:tplc="FF586562" w:tentative="1">
      <w:start w:val="1"/>
      <w:numFmt w:val="lowerLetter"/>
      <w:lvlText w:val="%5."/>
      <w:lvlJc w:val="left"/>
      <w:pPr>
        <w:ind w:left="3600" w:hanging="360"/>
      </w:pPr>
    </w:lvl>
    <w:lvl w:ilvl="5" w:tplc="C100C082" w:tentative="1">
      <w:start w:val="1"/>
      <w:numFmt w:val="lowerRoman"/>
      <w:lvlText w:val="%6."/>
      <w:lvlJc w:val="right"/>
      <w:pPr>
        <w:ind w:left="4320" w:hanging="180"/>
      </w:pPr>
    </w:lvl>
    <w:lvl w:ilvl="6" w:tplc="ED1030E2" w:tentative="1">
      <w:start w:val="1"/>
      <w:numFmt w:val="decimal"/>
      <w:lvlText w:val="%7."/>
      <w:lvlJc w:val="left"/>
      <w:pPr>
        <w:ind w:left="5040" w:hanging="360"/>
      </w:pPr>
    </w:lvl>
    <w:lvl w:ilvl="7" w:tplc="982A2838" w:tentative="1">
      <w:start w:val="1"/>
      <w:numFmt w:val="lowerLetter"/>
      <w:lvlText w:val="%8."/>
      <w:lvlJc w:val="left"/>
      <w:pPr>
        <w:ind w:left="5760" w:hanging="360"/>
      </w:pPr>
    </w:lvl>
    <w:lvl w:ilvl="8" w:tplc="5838C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9782F"/>
    <w:multiLevelType w:val="multilevel"/>
    <w:tmpl w:val="03D8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C75B0E"/>
    <w:multiLevelType w:val="multilevel"/>
    <w:tmpl w:val="FF42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720" w:hanging="360"/>
      </w:pPr>
      <w:rPr>
        <w:rFonts w:hint="default"/>
      </w:rPr>
    </w:lvl>
    <w:lvl w:ilvl="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626D90"/>
    <w:multiLevelType w:val="multilevel"/>
    <w:tmpl w:val="E0B2A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-"/>
      <w:lvlJc w:val="left"/>
      <w:pPr>
        <w:ind w:left="63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70"/>
        </w:tabs>
        <w:ind w:left="11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E713AA"/>
    <w:multiLevelType w:val="multilevel"/>
    <w:tmpl w:val="2244E6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6E6A01"/>
    <w:multiLevelType w:val="hybridMultilevel"/>
    <w:tmpl w:val="C8A27B22"/>
    <w:lvl w:ilvl="0" w:tplc="5D18DAA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76E37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D8C9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F643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866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E826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3CD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C4A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828D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441EDB"/>
    <w:multiLevelType w:val="multilevel"/>
    <w:tmpl w:val="C6288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25"/>
    <w:lvlOverride w:ilvl="0">
      <w:lvl w:ilvl="0">
        <w:numFmt w:val="lowerLetter"/>
        <w:lvlText w:val="%1."/>
        <w:lvlJc w:val="left"/>
      </w:lvl>
    </w:lvlOverride>
  </w:num>
  <w:num w:numId="5">
    <w:abstractNumId w:val="10"/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3"/>
    <w:lvlOverride w:ilvl="0">
      <w:lvl w:ilvl="0">
        <w:numFmt w:val="lowerLetter"/>
        <w:lvlText w:val="%1."/>
        <w:lvlJc w:val="left"/>
      </w:lvl>
    </w:lvlOverride>
  </w:num>
  <w:num w:numId="8">
    <w:abstractNumId w:val="4"/>
  </w:num>
  <w:num w:numId="9">
    <w:abstractNumId w:val="19"/>
  </w:num>
  <w:num w:numId="10">
    <w:abstractNumId w:val="9"/>
    <w:lvlOverride w:ilvl="0">
      <w:lvl w:ilvl="0">
        <w:numFmt w:val="lowerLetter"/>
        <w:lvlText w:val="%1."/>
        <w:lvlJc w:val="left"/>
      </w:lvl>
    </w:lvlOverride>
  </w:num>
  <w:num w:numId="11">
    <w:abstractNumId w:val="23"/>
  </w:num>
  <w:num w:numId="12">
    <w:abstractNumId w:val="15"/>
  </w:num>
  <w:num w:numId="13">
    <w:abstractNumId w:val="5"/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28"/>
    <w:lvlOverride w:ilvl="0">
      <w:lvl w:ilvl="0">
        <w:numFmt w:val="lowerLetter"/>
        <w:lvlText w:val="%1."/>
        <w:lvlJc w:val="left"/>
      </w:lvl>
    </w:lvlOverride>
  </w:num>
  <w:num w:numId="16">
    <w:abstractNumId w:val="20"/>
  </w:num>
  <w:num w:numId="17">
    <w:abstractNumId w:val="7"/>
    <w:lvlOverride w:ilvl="0">
      <w:lvl w:ilvl="0">
        <w:numFmt w:val="decimal"/>
        <w:lvlText w:val="%1."/>
        <w:lvlJc w:val="left"/>
      </w:lvl>
    </w:lvlOverride>
  </w:num>
  <w:num w:numId="18">
    <w:abstractNumId w:val="6"/>
    <w:lvlOverride w:ilvl="1">
      <w:lvl w:ilvl="1">
        <w:numFmt w:val="lowerLetter"/>
        <w:lvlText w:val="%2."/>
        <w:lvlJc w:val="left"/>
      </w:lvl>
    </w:lvlOverride>
  </w:num>
  <w:num w:numId="19">
    <w:abstractNumId w:val="8"/>
  </w:num>
  <w:num w:numId="20">
    <w:abstractNumId w:val="26"/>
    <w:lvlOverride w:ilvl="0">
      <w:lvl w:ilvl="0">
        <w:numFmt w:val="decimal"/>
        <w:lvlText w:val="%1."/>
        <w:lvlJc w:val="left"/>
      </w:lvl>
    </w:lvlOverride>
  </w:num>
  <w:num w:numId="21">
    <w:abstractNumId w:val="3"/>
    <w:lvlOverride w:ilvl="0">
      <w:lvl w:ilvl="0">
        <w:numFmt w:val="lowerLetter"/>
        <w:lvlText w:val="%1."/>
        <w:lvlJc w:val="left"/>
      </w:lvl>
    </w:lvlOverride>
  </w:num>
  <w:num w:numId="22">
    <w:abstractNumId w:val="27"/>
  </w:num>
  <w:num w:numId="23">
    <w:abstractNumId w:val="2"/>
  </w:num>
  <w:num w:numId="24">
    <w:abstractNumId w:val="18"/>
  </w:num>
  <w:num w:numId="25">
    <w:abstractNumId w:val="0"/>
  </w:num>
  <w:num w:numId="26">
    <w:abstractNumId w:val="21"/>
  </w:num>
  <w:num w:numId="27">
    <w:abstractNumId w:val="1"/>
  </w:num>
  <w:num w:numId="28">
    <w:abstractNumId w:val="14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AB"/>
    <w:rsid w:val="000260AB"/>
    <w:rsid w:val="0003777B"/>
    <w:rsid w:val="00070CE9"/>
    <w:rsid w:val="001021F0"/>
    <w:rsid w:val="00113C4B"/>
    <w:rsid w:val="00140EF9"/>
    <w:rsid w:val="001D1061"/>
    <w:rsid w:val="001E2058"/>
    <w:rsid w:val="001F0263"/>
    <w:rsid w:val="00212107"/>
    <w:rsid w:val="00231A6D"/>
    <w:rsid w:val="00252C69"/>
    <w:rsid w:val="002566CB"/>
    <w:rsid w:val="00275D3B"/>
    <w:rsid w:val="002C1976"/>
    <w:rsid w:val="002D5144"/>
    <w:rsid w:val="00347D91"/>
    <w:rsid w:val="00463954"/>
    <w:rsid w:val="00485FEE"/>
    <w:rsid w:val="00545F2B"/>
    <w:rsid w:val="005E1F3E"/>
    <w:rsid w:val="005E2CA2"/>
    <w:rsid w:val="006553E7"/>
    <w:rsid w:val="006656CA"/>
    <w:rsid w:val="00692AAE"/>
    <w:rsid w:val="006A21B9"/>
    <w:rsid w:val="006E3329"/>
    <w:rsid w:val="006F5F32"/>
    <w:rsid w:val="007112F2"/>
    <w:rsid w:val="007508D2"/>
    <w:rsid w:val="007B5106"/>
    <w:rsid w:val="007D2EFD"/>
    <w:rsid w:val="007F1405"/>
    <w:rsid w:val="00892E3F"/>
    <w:rsid w:val="008D0677"/>
    <w:rsid w:val="008F5B57"/>
    <w:rsid w:val="00932F74"/>
    <w:rsid w:val="009770F3"/>
    <w:rsid w:val="009827F3"/>
    <w:rsid w:val="009D0AFD"/>
    <w:rsid w:val="009E23EA"/>
    <w:rsid w:val="009F573B"/>
    <w:rsid w:val="00A35920"/>
    <w:rsid w:val="00A56103"/>
    <w:rsid w:val="00A8107D"/>
    <w:rsid w:val="00A93EE0"/>
    <w:rsid w:val="00A96D24"/>
    <w:rsid w:val="00B46DD0"/>
    <w:rsid w:val="00B6368B"/>
    <w:rsid w:val="00BC606F"/>
    <w:rsid w:val="00BD0675"/>
    <w:rsid w:val="00CA51C4"/>
    <w:rsid w:val="00CC727F"/>
    <w:rsid w:val="00D63D36"/>
    <w:rsid w:val="00D75C30"/>
    <w:rsid w:val="00D86821"/>
    <w:rsid w:val="00D87EF8"/>
    <w:rsid w:val="00D97A4E"/>
    <w:rsid w:val="00E02BC0"/>
    <w:rsid w:val="00E74786"/>
    <w:rsid w:val="00E932C6"/>
    <w:rsid w:val="00EA71F4"/>
    <w:rsid w:val="00F01829"/>
    <w:rsid w:val="00F2186D"/>
    <w:rsid w:val="00F3229A"/>
    <w:rsid w:val="00F57404"/>
    <w:rsid w:val="00F6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82D6F3-D5B0-43D8-99FB-54E90449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0A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7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70CE9"/>
  </w:style>
  <w:style w:type="character" w:styleId="CommentReference">
    <w:name w:val="annotation reference"/>
    <w:basedOn w:val="DefaultParagraphFont"/>
    <w:uiPriority w:val="99"/>
    <w:semiHidden/>
    <w:unhideWhenUsed/>
    <w:rsid w:val="00113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C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C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C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C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23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017259B56404BB9B37B0A53ECB580" ma:contentTypeVersion="13" ma:contentTypeDescription="Create a new document." ma:contentTypeScope="" ma:versionID="3f89fa4c7f813f635102b9f479d49529">
  <xsd:schema xmlns:xsd="http://www.w3.org/2001/XMLSchema" xmlns:xs="http://www.w3.org/2001/XMLSchema" xmlns:p="http://schemas.microsoft.com/office/2006/metadata/properties" xmlns:ns3="5e806ccc-b0be-4519-b911-3cdca8a6d961" xmlns:ns4="e4582541-5b4d-45cb-8b9b-0c4e7a3ce1f9" targetNamespace="http://schemas.microsoft.com/office/2006/metadata/properties" ma:root="true" ma:fieldsID="4ca0cd8dfb49ae3c19fedf4b8ed88773" ns3:_="" ns4:_="">
    <xsd:import namespace="5e806ccc-b0be-4519-b911-3cdca8a6d961"/>
    <xsd:import namespace="e4582541-5b4d-45cb-8b9b-0c4e7a3ce1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06ccc-b0be-4519-b911-3cdca8a6d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82541-5b4d-45cb-8b9b-0c4e7a3ce1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79D53-112E-4D1E-9586-204BE11D0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06ccc-b0be-4519-b911-3cdca8a6d961"/>
    <ds:schemaRef ds:uri="e4582541-5b4d-45cb-8b9b-0c4e7a3ce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655B4-050D-404B-962D-1ACC5B822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6B645-3252-4E12-A942-C32E25AE0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D9B801-F0D3-4DCD-95A3-40B326AD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 Ahmad Abdel Fattah Isleem</dc:creator>
  <cp:lastModifiedBy>Nour Isleem</cp:lastModifiedBy>
  <cp:revision>2</cp:revision>
  <dcterms:created xsi:type="dcterms:W3CDTF">2022-01-16T10:53:00Z</dcterms:created>
  <dcterms:modified xsi:type="dcterms:W3CDTF">2022-01-16T10:53:00Z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0x010100BF4017259B56404BB9B37B0A53ECB580</vt:lpwstr>
  </property>
  <property fmtid="{D5CDD505-2E9C-101B-9397-08002B2CF9AE}" pid="3" name="MSIP_Label_573f5887-035d-4765-8d10-97aaac8deb4a_Enabled">
    <vt:lpwstr>true</vt:lpwstr>
  </property>
  <property fmtid="{D5CDD505-2E9C-101B-9397-08002B2CF9AE}" pid="4" name="MSIP_Label_573f5887-035d-4765-8d10-97aaac8deb4a_SetDate">
    <vt:lpwstr>2021-12-13T10:31:11Z</vt:lpwstr>
  </property>
  <property fmtid="{D5CDD505-2E9C-101B-9397-08002B2CF9AE}" pid="5" name="MSIP_Label_573f5887-035d-4765-8d10-97aaac8deb4a_Method">
    <vt:lpwstr>Standard</vt:lpwstr>
  </property>
  <property fmtid="{D5CDD505-2E9C-101B-9397-08002B2CF9AE}" pid="6" name="MSIP_Label_573f5887-035d-4765-8d10-97aaac8deb4a_Name">
    <vt:lpwstr>Public</vt:lpwstr>
  </property>
  <property fmtid="{D5CDD505-2E9C-101B-9397-08002B2CF9AE}" pid="7" name="MSIP_Label_573f5887-035d-4765-8d10-97aaac8deb4a_SiteId">
    <vt:lpwstr>f08ae827-76a0-4eda-8325-df208f3835ab</vt:lpwstr>
  </property>
  <property fmtid="{D5CDD505-2E9C-101B-9397-08002B2CF9AE}" pid="8" name="MSIP_Label_573f5887-035d-4765-8d10-97aaac8deb4a_ActionId">
    <vt:lpwstr>9ca2fdc4-219e-46c8-83d8-fb89183e8b2f</vt:lpwstr>
  </property>
  <property fmtid="{D5CDD505-2E9C-101B-9397-08002B2CF9AE}" pid="9" name="MSIP_Label_573f5887-035d-4765-8d10-97aaac8deb4a_ContentBits">
    <vt:lpwstr>0</vt:lpwstr>
  </property>
</Properties>
</file>